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FF89A7B" wp14:editId="2F4B5460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7F0ABBB" wp14:editId="66F9225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337E36" w:rsidRPr="00E82CEC" w:rsidRDefault="00337E3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37E36" w:rsidRPr="00BE7E20" w:rsidRDefault="00337E36" w:rsidP="008C0D39">
      <w:pPr>
        <w:spacing w:after="0" w:line="240" w:lineRule="auto"/>
        <w:ind w:right="-1"/>
        <w:contextualSpacing/>
        <w:jc w:val="center"/>
        <w:rPr>
          <w:b/>
        </w:rPr>
      </w:pPr>
      <w:r>
        <w:rPr>
          <w:rFonts w:ascii="Times New Roman" w:hAnsi="Times New Roman"/>
          <w:b/>
          <w:sz w:val="30"/>
          <w:szCs w:val="30"/>
        </w:rPr>
        <w:t>О</w:t>
      </w:r>
      <w:r w:rsidR="00140784">
        <w:rPr>
          <w:rFonts w:ascii="Times New Roman" w:hAnsi="Times New Roman"/>
          <w:b/>
          <w:sz w:val="30"/>
          <w:szCs w:val="30"/>
        </w:rPr>
        <w:t xml:space="preserve">б утверждении </w:t>
      </w:r>
      <w:r w:rsidR="00856508">
        <w:rPr>
          <w:rFonts w:ascii="Times New Roman" w:hAnsi="Times New Roman"/>
          <w:b/>
          <w:sz w:val="30"/>
          <w:szCs w:val="30"/>
        </w:rPr>
        <w:t xml:space="preserve">отдельных </w:t>
      </w:r>
      <w:r w:rsidR="005946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документов, </w:t>
      </w:r>
      <w:r w:rsidR="008565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предусмотренных</w:t>
      </w:r>
      <w:r w:rsidR="005946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Соглашени</w:t>
      </w:r>
      <w:r w:rsidR="008565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ем</w:t>
      </w:r>
      <w:r w:rsidR="005946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 реализации в 2015 – 2016 годах пилотного проекта </w:t>
      </w:r>
      <w:r w:rsidR="00AB77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5946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</w:t>
      </w:r>
      <w:r w:rsidR="005946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из натурального меха»</w:t>
      </w:r>
      <w:r w:rsidR="00AB77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от 8 сентября 2015 года</w:t>
      </w:r>
    </w:p>
    <w:p w:rsidR="00337E36" w:rsidRDefault="00337E36" w:rsidP="00337E3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37E36" w:rsidRPr="007921AF" w:rsidRDefault="00AB772C" w:rsidP="00AB77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>В</w:t>
      </w:r>
      <w:r w:rsidR="005946BB">
        <w:rPr>
          <w:rFonts w:ascii="Times New Roman" w:hAnsi="Times New Roman"/>
          <w:color w:val="000000"/>
          <w:sz w:val="30"/>
          <w:szCs w:val="30"/>
        </w:rPr>
        <w:t xml:space="preserve"> целях </w:t>
      </w:r>
      <w:r>
        <w:rPr>
          <w:rFonts w:ascii="Times New Roman" w:hAnsi="Times New Roman"/>
          <w:color w:val="000000"/>
          <w:sz w:val="30"/>
          <w:szCs w:val="30"/>
        </w:rPr>
        <w:t>выполнения</w:t>
      </w:r>
      <w:r w:rsidR="00755789">
        <w:rPr>
          <w:rFonts w:ascii="Times New Roman" w:hAnsi="Times New Roman"/>
          <w:color w:val="000000"/>
          <w:sz w:val="30"/>
          <w:szCs w:val="30"/>
        </w:rPr>
        <w:t xml:space="preserve"> пункта 1 статьи 3 и пункта 2 статьи 6 </w:t>
      </w:r>
      <w:r w:rsidR="005946BB">
        <w:rPr>
          <w:rFonts w:ascii="Times New Roman" w:hAnsi="Times New Roman"/>
          <w:color w:val="000000"/>
          <w:sz w:val="30"/>
          <w:szCs w:val="30"/>
        </w:rPr>
        <w:t xml:space="preserve">Соглашения </w:t>
      </w:r>
      <w:r w:rsidR="005946BB" w:rsidRPr="005946BB">
        <w:rPr>
          <w:rFonts w:ascii="Times New Roman" w:hAnsi="Times New Roman"/>
          <w:color w:val="000000"/>
          <w:sz w:val="30"/>
          <w:szCs w:val="30"/>
        </w:rPr>
        <w:t>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</w:t>
      </w:r>
      <w:r w:rsidR="00755789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AB772C">
        <w:rPr>
          <w:rFonts w:ascii="Times New Roman" w:hAnsi="Times New Roman"/>
          <w:color w:val="000000"/>
          <w:sz w:val="30"/>
          <w:szCs w:val="30"/>
        </w:rPr>
        <w:t>от 8 сентября 2015</w:t>
      </w:r>
      <w:r w:rsidR="00C277A6">
        <w:rPr>
          <w:rFonts w:ascii="Times New Roman" w:hAnsi="Times New Roman"/>
          <w:color w:val="000000"/>
          <w:sz w:val="30"/>
          <w:szCs w:val="30"/>
        </w:rPr>
        <w:t> </w:t>
      </w:r>
      <w:r w:rsidRPr="00AB772C">
        <w:rPr>
          <w:rFonts w:ascii="Times New Roman" w:hAnsi="Times New Roman"/>
          <w:color w:val="000000"/>
          <w:sz w:val="30"/>
          <w:szCs w:val="30"/>
        </w:rPr>
        <w:t xml:space="preserve">года </w:t>
      </w:r>
      <w:r w:rsidR="00755789">
        <w:rPr>
          <w:rFonts w:ascii="Times New Roman" w:hAnsi="Times New Roman"/>
          <w:color w:val="000000"/>
          <w:sz w:val="30"/>
          <w:szCs w:val="30"/>
        </w:rPr>
        <w:t>(далее – Соглашение)</w:t>
      </w:r>
      <w:r w:rsidRPr="00AB772C">
        <w:t xml:space="preserve"> </w:t>
      </w:r>
      <w:r w:rsidRPr="00AB772C">
        <w:rPr>
          <w:rFonts w:ascii="Times New Roman" w:hAnsi="Times New Roman"/>
          <w:color w:val="000000"/>
          <w:sz w:val="30"/>
          <w:szCs w:val="30"/>
        </w:rPr>
        <w:t>Совет Евразийской экономической комиссии</w:t>
      </w:r>
      <w:r w:rsidR="005946B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37E36" w:rsidRPr="007921AF">
        <w:rPr>
          <w:rFonts w:ascii="Times New Roman" w:eastAsia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337E36" w:rsidRPr="0055168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л</w:t>
      </w:r>
      <w:r w:rsidR="00337E36" w:rsidRPr="0055168F">
        <w:rPr>
          <w:rFonts w:ascii="Times New Roman" w:hAnsi="Times New Roman"/>
          <w:b/>
          <w:color w:val="000000"/>
          <w:sz w:val="30"/>
          <w:szCs w:val="30"/>
        </w:rPr>
        <w:t>:</w:t>
      </w:r>
      <w:proofErr w:type="gramEnd"/>
    </w:p>
    <w:p w:rsidR="00140784" w:rsidRDefault="00441868" w:rsidP="00AB772C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140784">
        <w:rPr>
          <w:rFonts w:ascii="Times New Roman" w:hAnsi="Times New Roman"/>
          <w:color w:val="000000"/>
          <w:sz w:val="30"/>
          <w:szCs w:val="30"/>
        </w:rPr>
        <w:t xml:space="preserve">Утвердить </w:t>
      </w:r>
      <w:r w:rsidR="00F24601">
        <w:rPr>
          <w:rFonts w:ascii="Times New Roman" w:hAnsi="Times New Roman"/>
          <w:color w:val="000000"/>
          <w:sz w:val="30"/>
          <w:szCs w:val="30"/>
        </w:rPr>
        <w:t>прилагаемые</w:t>
      </w:r>
      <w:r w:rsidR="00140784">
        <w:rPr>
          <w:rFonts w:ascii="Times New Roman" w:hAnsi="Times New Roman"/>
          <w:color w:val="000000"/>
          <w:sz w:val="30"/>
          <w:szCs w:val="30"/>
        </w:rPr>
        <w:t>:</w:t>
      </w:r>
    </w:p>
    <w:p w:rsidR="00140784" w:rsidRDefault="00755789" w:rsidP="00AB77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</w:t>
      </w:r>
      <w:r w:rsidR="00140784" w:rsidRPr="00140784">
        <w:rPr>
          <w:rFonts w:ascii="Times New Roman" w:hAnsi="Times New Roman"/>
          <w:color w:val="000000"/>
          <w:sz w:val="30"/>
          <w:szCs w:val="30"/>
        </w:rPr>
        <w:t>еречень товаров, подлежащих маркировке контрольным</w:t>
      </w:r>
      <w:r w:rsidR="00140784">
        <w:rPr>
          <w:rFonts w:ascii="Times New Roman" w:hAnsi="Times New Roman"/>
          <w:color w:val="000000"/>
          <w:sz w:val="30"/>
          <w:szCs w:val="30"/>
        </w:rPr>
        <w:t>и  (идентификационными) знаками;</w:t>
      </w:r>
    </w:p>
    <w:p w:rsidR="00140784" w:rsidRDefault="00755789" w:rsidP="00AB77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х</w:t>
      </w:r>
      <w:r w:rsidR="00140784">
        <w:rPr>
          <w:rFonts w:ascii="Times New Roman" w:hAnsi="Times New Roman"/>
          <w:color w:val="000000"/>
          <w:sz w:val="30"/>
          <w:szCs w:val="30"/>
        </w:rPr>
        <w:t xml:space="preserve">арактеристики </w:t>
      </w:r>
      <w:r w:rsidR="00140784" w:rsidRPr="00140784">
        <w:rPr>
          <w:rFonts w:ascii="Times New Roman" w:hAnsi="Times New Roman"/>
          <w:color w:val="000000"/>
          <w:sz w:val="30"/>
          <w:szCs w:val="30"/>
        </w:rPr>
        <w:t>контрольного (идентификационного) знака, порядок его нанесения и требования к структуре и формату информации, содержащейся на контрольных знаках</w:t>
      </w:r>
      <w:r w:rsidR="00140784">
        <w:rPr>
          <w:rFonts w:ascii="Times New Roman" w:hAnsi="Times New Roman"/>
          <w:color w:val="000000"/>
          <w:sz w:val="30"/>
          <w:szCs w:val="30"/>
        </w:rPr>
        <w:t>;</w:t>
      </w:r>
    </w:p>
    <w:p w:rsidR="00140784" w:rsidRDefault="00755789" w:rsidP="00AB77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т</w:t>
      </w:r>
      <w:r w:rsidR="00140784">
        <w:rPr>
          <w:rFonts w:ascii="Times New Roman" w:hAnsi="Times New Roman"/>
          <w:color w:val="000000"/>
          <w:sz w:val="30"/>
          <w:szCs w:val="30"/>
        </w:rPr>
        <w:t xml:space="preserve">ребования </w:t>
      </w:r>
      <w:r w:rsidR="00140784" w:rsidRPr="00140784">
        <w:rPr>
          <w:rFonts w:ascii="Times New Roman" w:hAnsi="Times New Roman"/>
          <w:color w:val="000000"/>
          <w:sz w:val="30"/>
          <w:szCs w:val="30"/>
        </w:rPr>
        <w:t xml:space="preserve">к структуре и формату информации, передаваемой организациями, осуществляющими изготовление и реализацию </w:t>
      </w:r>
      <w:r w:rsidR="00140784" w:rsidRPr="00140784">
        <w:rPr>
          <w:rFonts w:ascii="Times New Roman" w:hAnsi="Times New Roman"/>
          <w:color w:val="000000"/>
          <w:sz w:val="30"/>
          <w:szCs w:val="30"/>
        </w:rPr>
        <w:lastRenderedPageBreak/>
        <w:t>юридическим лицам и индивидуальным предпринимателям государств-членов контрольных (идентификационных) знаков, в компетентные органы своих государств-членов, а также сроки ее передачи</w:t>
      </w:r>
      <w:r w:rsidR="00140784">
        <w:rPr>
          <w:rFonts w:ascii="Times New Roman" w:hAnsi="Times New Roman"/>
          <w:color w:val="000000"/>
          <w:sz w:val="30"/>
          <w:szCs w:val="30"/>
        </w:rPr>
        <w:t>;</w:t>
      </w:r>
    </w:p>
    <w:p w:rsidR="00140784" w:rsidRPr="00140784" w:rsidRDefault="00755789" w:rsidP="00AB77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т</w:t>
      </w:r>
      <w:r w:rsidR="00140784">
        <w:rPr>
          <w:rFonts w:ascii="Times New Roman" w:hAnsi="Times New Roman"/>
          <w:color w:val="000000"/>
          <w:sz w:val="30"/>
          <w:szCs w:val="30"/>
        </w:rPr>
        <w:t xml:space="preserve">ребования </w:t>
      </w:r>
      <w:r w:rsidR="00140784" w:rsidRPr="00140784">
        <w:rPr>
          <w:rFonts w:ascii="Times New Roman" w:hAnsi="Times New Roman"/>
          <w:color w:val="000000"/>
          <w:sz w:val="30"/>
          <w:szCs w:val="30"/>
        </w:rPr>
        <w:t>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 товаров, подлежащих маркировке контрольными (идентификационными) знаками, в компетентные (уполномоченные) органы своих государств-членов, а также сроки передачи такой информации</w:t>
      </w:r>
      <w:r w:rsidR="00140784">
        <w:rPr>
          <w:rFonts w:ascii="Times New Roman" w:hAnsi="Times New Roman"/>
          <w:color w:val="000000"/>
          <w:sz w:val="30"/>
          <w:szCs w:val="30"/>
        </w:rPr>
        <w:t>.</w:t>
      </w:r>
    </w:p>
    <w:p w:rsidR="00337E36" w:rsidRDefault="00755789" w:rsidP="00AB77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</w:t>
      </w:r>
      <w:r w:rsidR="00337E36" w:rsidRPr="00D929A0">
        <w:rPr>
          <w:rFonts w:ascii="Times New Roman" w:hAnsi="Times New Roman"/>
          <w:color w:val="000000"/>
          <w:sz w:val="30"/>
          <w:szCs w:val="30"/>
        </w:rPr>
        <w:t xml:space="preserve">. Настоящее </w:t>
      </w:r>
      <w:r w:rsidR="007A6C01">
        <w:rPr>
          <w:rFonts w:ascii="Times New Roman" w:hAnsi="Times New Roman"/>
          <w:sz w:val="30"/>
          <w:szCs w:val="30"/>
        </w:rPr>
        <w:t>Решение</w:t>
      </w:r>
      <w:r w:rsidR="00337E36" w:rsidRPr="00486398">
        <w:rPr>
          <w:rFonts w:ascii="Times New Roman" w:hAnsi="Times New Roman"/>
          <w:sz w:val="30"/>
          <w:szCs w:val="30"/>
        </w:rPr>
        <w:t xml:space="preserve"> </w:t>
      </w:r>
      <w:r w:rsidR="00337E36" w:rsidRPr="00D929A0">
        <w:rPr>
          <w:rFonts w:ascii="Times New Roman" w:hAnsi="Times New Roman"/>
          <w:color w:val="000000"/>
          <w:sz w:val="30"/>
          <w:szCs w:val="30"/>
        </w:rPr>
        <w:t xml:space="preserve">вступает в силу по истечении </w:t>
      </w:r>
      <w:r w:rsidR="00337E36" w:rsidRPr="00D929A0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>3</w:t>
      </w:r>
      <w:r w:rsidR="00337E36" w:rsidRPr="00D929A0">
        <w:rPr>
          <w:rFonts w:ascii="Times New Roman" w:hAnsi="Times New Roman"/>
          <w:color w:val="000000"/>
          <w:sz w:val="30"/>
          <w:szCs w:val="30"/>
        </w:rPr>
        <w:t>0 календарных дне</w:t>
      </w:r>
      <w:bookmarkStart w:id="0" w:name="_GoBack"/>
      <w:r w:rsidR="00337E36" w:rsidRPr="00D929A0">
        <w:rPr>
          <w:rFonts w:ascii="Times New Roman" w:hAnsi="Times New Roman"/>
          <w:color w:val="000000"/>
          <w:sz w:val="30"/>
          <w:szCs w:val="30"/>
        </w:rPr>
        <w:t>й</w:t>
      </w:r>
      <w:bookmarkEnd w:id="0"/>
      <w:r w:rsidR="00337E36" w:rsidRPr="00D929A0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="00337E36" w:rsidRPr="00D929A0">
        <w:rPr>
          <w:rFonts w:ascii="Times New Roman" w:hAnsi="Times New Roman"/>
          <w:color w:val="000000"/>
          <w:sz w:val="30"/>
          <w:szCs w:val="30"/>
        </w:rPr>
        <w:t>с</w:t>
      </w:r>
      <w:proofErr w:type="gramEnd"/>
      <w:r w:rsidR="00337E36" w:rsidRPr="00D929A0">
        <w:rPr>
          <w:rFonts w:ascii="Times New Roman" w:hAnsi="Times New Roman"/>
          <w:color w:val="000000"/>
          <w:sz w:val="30"/>
          <w:szCs w:val="30"/>
        </w:rPr>
        <w:t xml:space="preserve"> даты его официального опубликования</w:t>
      </w:r>
      <w:r>
        <w:rPr>
          <w:rFonts w:ascii="Times New Roman" w:hAnsi="Times New Roman"/>
          <w:color w:val="000000"/>
          <w:sz w:val="30"/>
          <w:szCs w:val="30"/>
        </w:rPr>
        <w:t>, но не ранее даты вступления в силу Соглашения</w:t>
      </w:r>
      <w:r w:rsidR="00AC1E82">
        <w:rPr>
          <w:rFonts w:ascii="Times New Roman" w:hAnsi="Times New Roman"/>
          <w:color w:val="000000"/>
          <w:sz w:val="30"/>
          <w:szCs w:val="30"/>
        </w:rPr>
        <w:t>,</w:t>
      </w:r>
      <w:r w:rsidR="00AB772C">
        <w:rPr>
          <w:rFonts w:ascii="Times New Roman" w:hAnsi="Times New Roman"/>
          <w:color w:val="000000"/>
          <w:sz w:val="30"/>
          <w:szCs w:val="30"/>
        </w:rPr>
        <w:t xml:space="preserve"> за исключением абзаца 2 пункта </w:t>
      </w:r>
      <w:r w:rsidR="00AC1E82">
        <w:rPr>
          <w:rFonts w:ascii="Times New Roman" w:hAnsi="Times New Roman"/>
          <w:color w:val="000000"/>
          <w:sz w:val="30"/>
          <w:szCs w:val="30"/>
        </w:rPr>
        <w:t>1</w:t>
      </w:r>
      <w:r w:rsidR="00337E36" w:rsidRPr="00D929A0">
        <w:rPr>
          <w:rFonts w:ascii="Times New Roman" w:hAnsi="Times New Roman"/>
          <w:color w:val="000000"/>
          <w:sz w:val="30"/>
          <w:szCs w:val="30"/>
        </w:rPr>
        <w:t>.</w:t>
      </w:r>
      <w:r w:rsidR="00337E36" w:rsidRPr="001203A0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AC1E82" w:rsidRPr="001203A0" w:rsidRDefault="00AC1E82" w:rsidP="00AB77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Абзац 2 пункта 1 н</w:t>
      </w:r>
      <w:r w:rsidRPr="00D929A0">
        <w:rPr>
          <w:rFonts w:ascii="Times New Roman" w:hAnsi="Times New Roman"/>
          <w:color w:val="000000"/>
          <w:sz w:val="30"/>
          <w:szCs w:val="30"/>
        </w:rPr>
        <w:t>астояще</w:t>
      </w:r>
      <w:r>
        <w:rPr>
          <w:rFonts w:ascii="Times New Roman" w:hAnsi="Times New Roman"/>
          <w:color w:val="000000"/>
          <w:sz w:val="30"/>
          <w:szCs w:val="30"/>
        </w:rPr>
        <w:t>го</w:t>
      </w:r>
      <w:r w:rsidRPr="00D929A0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Решения</w:t>
      </w:r>
      <w:r w:rsidRPr="00AC1E8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D929A0">
        <w:rPr>
          <w:rFonts w:ascii="Times New Roman" w:hAnsi="Times New Roman"/>
          <w:color w:val="000000"/>
          <w:sz w:val="30"/>
          <w:szCs w:val="30"/>
        </w:rPr>
        <w:t>вступает в силу</w:t>
      </w:r>
      <w:r>
        <w:rPr>
          <w:rFonts w:ascii="Times New Roman" w:hAnsi="Times New Roman"/>
          <w:color w:val="000000"/>
          <w:sz w:val="30"/>
          <w:szCs w:val="30"/>
        </w:rPr>
        <w:t xml:space="preserve"> с 1 апреля 2016 г.</w:t>
      </w:r>
    </w:p>
    <w:p w:rsidR="008007E5" w:rsidRDefault="008007E5" w:rsidP="00337E36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52B3C" w:rsidRPr="00AB772C" w:rsidRDefault="00852B3C" w:rsidP="00852B3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852B3C" w:rsidRPr="00DE47EF" w:rsidRDefault="00852B3C" w:rsidP="00852B3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301" w:type="dxa"/>
        <w:jc w:val="center"/>
        <w:tblInd w:w="-176" w:type="dxa"/>
        <w:tblLayout w:type="fixed"/>
        <w:tblLook w:val="01E0" w:firstRow="1" w:lastRow="1" w:firstColumn="1" w:lastColumn="1" w:noHBand="0" w:noVBand="0"/>
      </w:tblPr>
      <w:tblGrid>
        <w:gridCol w:w="2124"/>
        <w:gridCol w:w="2164"/>
        <w:gridCol w:w="1977"/>
        <w:gridCol w:w="2059"/>
        <w:gridCol w:w="1977"/>
      </w:tblGrid>
      <w:tr w:rsidR="005946BB" w:rsidTr="005946B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946BB" w:rsidRDefault="005946BB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946BB" w:rsidRDefault="005946BB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3" w:type="dxa"/>
            <w:vAlign w:val="center"/>
            <w:hideMark/>
          </w:tcPr>
          <w:p w:rsidR="005946BB" w:rsidRDefault="005946BB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4" w:type="dxa"/>
            <w:vAlign w:val="center"/>
            <w:hideMark/>
          </w:tcPr>
          <w:p w:rsidR="005946BB" w:rsidRDefault="005946BB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5946BB" w:rsidRDefault="005946BB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946BB" w:rsidTr="005946B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3" w:type="dxa"/>
            <w:vAlign w:val="center"/>
          </w:tcPr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946BB" w:rsidRDefault="005946BB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Б. 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Сагинтаев</w:t>
            </w:r>
            <w:proofErr w:type="spellEnd"/>
          </w:p>
        </w:tc>
        <w:tc>
          <w:tcPr>
            <w:tcW w:w="2024" w:type="dxa"/>
            <w:vAlign w:val="bottom"/>
            <w:hideMark/>
          </w:tcPr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Диль</w:t>
            </w:r>
            <w:proofErr w:type="spellEnd"/>
          </w:p>
        </w:tc>
        <w:tc>
          <w:tcPr>
            <w:tcW w:w="1943" w:type="dxa"/>
            <w:vAlign w:val="bottom"/>
            <w:hideMark/>
          </w:tcPr>
          <w:p w:rsidR="005946BB" w:rsidRDefault="005946BB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 xml:space="preserve">И. Шувалов </w:t>
            </w:r>
          </w:p>
        </w:tc>
      </w:tr>
    </w:tbl>
    <w:p w:rsidR="00190A8F" w:rsidRPr="00337E36" w:rsidRDefault="00190A8F" w:rsidP="00192568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337E36" w:rsidSect="001C3D0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CF" w:rsidRDefault="003312CF" w:rsidP="001C3D03">
      <w:pPr>
        <w:spacing w:after="0" w:line="240" w:lineRule="auto"/>
      </w:pPr>
      <w:r>
        <w:separator/>
      </w:r>
    </w:p>
  </w:endnote>
  <w:endnote w:type="continuationSeparator" w:id="0">
    <w:p w:rsidR="003312CF" w:rsidRDefault="003312CF" w:rsidP="001C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CF" w:rsidRDefault="003312CF" w:rsidP="001C3D03">
      <w:pPr>
        <w:spacing w:after="0" w:line="240" w:lineRule="auto"/>
      </w:pPr>
      <w:r>
        <w:separator/>
      </w:r>
    </w:p>
  </w:footnote>
  <w:footnote w:type="continuationSeparator" w:id="0">
    <w:p w:rsidR="003312CF" w:rsidRDefault="003312CF" w:rsidP="001C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75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C3D03" w:rsidRPr="001C3D03" w:rsidRDefault="001C3D03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3D0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3D0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90DB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3D0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C3D03" w:rsidRDefault="001C3D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50EE"/>
    <w:multiLevelType w:val="hybridMultilevel"/>
    <w:tmpl w:val="3AEE1932"/>
    <w:lvl w:ilvl="0" w:tplc="2CBEE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35D1C"/>
    <w:rsid w:val="000707CD"/>
    <w:rsid w:val="00090DBD"/>
    <w:rsid w:val="000A60FA"/>
    <w:rsid w:val="000B1B28"/>
    <w:rsid w:val="00140784"/>
    <w:rsid w:val="00190A8F"/>
    <w:rsid w:val="00192568"/>
    <w:rsid w:val="001A0333"/>
    <w:rsid w:val="001C3D03"/>
    <w:rsid w:val="00246B79"/>
    <w:rsid w:val="003312CF"/>
    <w:rsid w:val="00337E36"/>
    <w:rsid w:val="003A7BCA"/>
    <w:rsid w:val="003C0FE5"/>
    <w:rsid w:val="00414E88"/>
    <w:rsid w:val="00441868"/>
    <w:rsid w:val="00461757"/>
    <w:rsid w:val="004C56D1"/>
    <w:rsid w:val="004E46AB"/>
    <w:rsid w:val="004F0A37"/>
    <w:rsid w:val="004F2913"/>
    <w:rsid w:val="004F3203"/>
    <w:rsid w:val="005249DC"/>
    <w:rsid w:val="00561D2D"/>
    <w:rsid w:val="005940FF"/>
    <w:rsid w:val="005946BB"/>
    <w:rsid w:val="006535A4"/>
    <w:rsid w:val="006F4F7A"/>
    <w:rsid w:val="007219E0"/>
    <w:rsid w:val="00724202"/>
    <w:rsid w:val="007362FB"/>
    <w:rsid w:val="00755789"/>
    <w:rsid w:val="007A6C01"/>
    <w:rsid w:val="007F0D1F"/>
    <w:rsid w:val="008007E5"/>
    <w:rsid w:val="00852B3C"/>
    <w:rsid w:val="00856508"/>
    <w:rsid w:val="00897A86"/>
    <w:rsid w:val="008A0681"/>
    <w:rsid w:val="008C0D39"/>
    <w:rsid w:val="008E1597"/>
    <w:rsid w:val="00935A15"/>
    <w:rsid w:val="0094237F"/>
    <w:rsid w:val="0095176E"/>
    <w:rsid w:val="00971B9A"/>
    <w:rsid w:val="00987BCD"/>
    <w:rsid w:val="00A511DA"/>
    <w:rsid w:val="00AB772C"/>
    <w:rsid w:val="00AC1E82"/>
    <w:rsid w:val="00B6566D"/>
    <w:rsid w:val="00B81538"/>
    <w:rsid w:val="00C277A6"/>
    <w:rsid w:val="00C67E60"/>
    <w:rsid w:val="00CC3118"/>
    <w:rsid w:val="00D256C6"/>
    <w:rsid w:val="00D27C5F"/>
    <w:rsid w:val="00D37DBB"/>
    <w:rsid w:val="00D54D62"/>
    <w:rsid w:val="00DA2C20"/>
    <w:rsid w:val="00DC660F"/>
    <w:rsid w:val="00DF6AD4"/>
    <w:rsid w:val="00E17E48"/>
    <w:rsid w:val="00E52ABA"/>
    <w:rsid w:val="00E5344D"/>
    <w:rsid w:val="00F24601"/>
    <w:rsid w:val="00F254E6"/>
    <w:rsid w:val="00F54793"/>
    <w:rsid w:val="00F85F5C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D03"/>
  </w:style>
  <w:style w:type="paragraph" w:styleId="a8">
    <w:name w:val="footer"/>
    <w:basedOn w:val="a"/>
    <w:link w:val="a9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D03"/>
  </w:style>
  <w:style w:type="paragraph" w:styleId="aa">
    <w:name w:val="List Paragraph"/>
    <w:basedOn w:val="a"/>
    <w:uiPriority w:val="34"/>
    <w:qFormat/>
    <w:rsid w:val="00140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D03"/>
  </w:style>
  <w:style w:type="paragraph" w:styleId="a8">
    <w:name w:val="footer"/>
    <w:basedOn w:val="a"/>
    <w:link w:val="a9"/>
    <w:uiPriority w:val="99"/>
    <w:unhideWhenUsed/>
    <w:rsid w:val="001C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D03"/>
  </w:style>
  <w:style w:type="paragraph" w:styleId="aa">
    <w:name w:val="List Paragraph"/>
    <w:basedOn w:val="a"/>
    <w:uiPriority w:val="34"/>
    <w:qFormat/>
    <w:rsid w:val="0014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DC39D6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181974"/>
    <w:rsid w:val="00214A57"/>
    <w:rsid w:val="00222DFA"/>
    <w:rsid w:val="003D6551"/>
    <w:rsid w:val="004B6F60"/>
    <w:rsid w:val="00677E12"/>
    <w:rsid w:val="00695C51"/>
    <w:rsid w:val="009D296D"/>
    <w:rsid w:val="00A051CA"/>
    <w:rsid w:val="00B06D43"/>
    <w:rsid w:val="00B362B4"/>
    <w:rsid w:val="00C85860"/>
    <w:rsid w:val="00D9232D"/>
    <w:rsid w:val="00DC39D6"/>
    <w:rsid w:val="00DD7533"/>
    <w:rsid w:val="00DF448A"/>
    <w:rsid w:val="00E05DD8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 утверждении отдельных документов, предусмотренных Соглашением о реализации в 2015 – 2016 годах пилотного проекта 
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
из натурального меха» от 8 сентября 2015 года
</EecNpbPublicDiscussionFullTitleRu>
    <EecNpbPublishedDate xmlns="108e71be-32c8-4857-acd0-eba1329ae911">2015-10-19T23:00:00+00:00</EecNpbPublishedDate>
    <EecNpbDocumentCreatedBy xmlns="108e71be-32c8-4857-acd0-eba1329ae911">
      <UserInfo>
        <DisplayName>sabelnikov</DisplayName>
        <AccountId>58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2015-10-20T17:20:14+00:00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PublicDiscussionFullTitleAm xmlns="108e71be-32c8-4857-acd0-eba1329ae911" xsi:nil="true"/>
    <EecNpbDateOfAdding xmlns="108e71be-32c8-4857-acd0-eba1329ae911">2015-10-20T10:23:35+00:00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2015-10-19T20:00:00+00:00</EecNpbDateOfStartingDiscussion>
    <EecNpbDocumentGuid xmlns="108e71be-32c8-4857-acd0-eba1329ae911">61b72d03-b045-4e5f-b9db-45da7cda0657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</EecNpbPublicDiscussionNameRu>
    <EecNpbPublicDiscussionNameBe xmlns="108e71be-32c8-4857-acd0-eba1329ae911" xsi:nil="true"/>
    <EecNpbLinkedDocumentsIds xmlns="108e71be-32c8-4857-acd0-eba1329ae911" xsi:nil="true"/>
    <EecNpbUserFriendlyUrlPart xmlns="9260b414-defe-45cc-88a3-eb5c73238076">draft_20102015_doc.docx</EecNpbUserFriendlyUrlP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95B7A962-C13C-41F8-83A7-53A12E4199D3}"/>
</file>

<file path=customXml/itemProps2.xml><?xml version="1.0" encoding="utf-8"?>
<ds:datastoreItem xmlns:ds="http://schemas.openxmlformats.org/officeDocument/2006/customXml" ds:itemID="{F7769D1D-10C4-45A0-8988-28B0AE6E3558}"/>
</file>

<file path=customXml/itemProps3.xml><?xml version="1.0" encoding="utf-8"?>
<ds:datastoreItem xmlns:ds="http://schemas.openxmlformats.org/officeDocument/2006/customXml" ds:itemID="{BC523734-37F0-4FC1-BB53-2DA79B0D8955}"/>
</file>

<file path=customXml/itemProps4.xml><?xml version="1.0" encoding="utf-8"?>
<ds:datastoreItem xmlns:ds="http://schemas.openxmlformats.org/officeDocument/2006/customXml" ds:itemID="{231626A0-8178-486C-BA06-0038055CC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Тихонов Алексей Петрович</cp:lastModifiedBy>
  <cp:revision>7</cp:revision>
  <cp:lastPrinted>2015-10-20T08:11:00Z</cp:lastPrinted>
  <dcterms:created xsi:type="dcterms:W3CDTF">2015-10-12T14:42:00Z</dcterms:created>
  <dcterms:modified xsi:type="dcterms:W3CDTF">2015-10-20T08:38:00Z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