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34" w:type="dxa"/>
        <w:tblLook w:val="00A0" w:firstRow="1" w:lastRow="0" w:firstColumn="1" w:lastColumn="0" w:noHBand="0" w:noVBand="0"/>
      </w:tblPr>
      <w:tblGrid>
        <w:gridCol w:w="5387"/>
        <w:gridCol w:w="4253"/>
      </w:tblGrid>
      <w:tr w:rsidR="008C304E" w:rsidRPr="008C2876" w:rsidTr="009B7A44">
        <w:trPr>
          <w:trHeight w:val="1701"/>
        </w:trPr>
        <w:tc>
          <w:tcPr>
            <w:tcW w:w="5387" w:type="dxa"/>
          </w:tcPr>
          <w:p w:rsidR="008C304E" w:rsidRDefault="008C304E" w:rsidP="00F1411C">
            <w:pPr>
              <w:spacing w:line="360" w:lineRule="auto"/>
              <w:ind w:firstLine="709"/>
              <w:jc w:val="both"/>
              <w:rPr>
                <w:snapToGrid w:val="0"/>
                <w:sz w:val="30"/>
                <w:szCs w:val="30"/>
              </w:rPr>
            </w:pPr>
            <w:bookmarkStart w:id="0" w:name="_GoBack"/>
            <w:bookmarkEnd w:id="0"/>
          </w:p>
          <w:p w:rsidR="008C304E" w:rsidRPr="008C2876" w:rsidRDefault="008C304E" w:rsidP="00F1411C">
            <w:pPr>
              <w:spacing w:line="360" w:lineRule="auto"/>
              <w:ind w:firstLine="709"/>
              <w:jc w:val="both"/>
              <w:rPr>
                <w:snapToGrid w:val="0"/>
                <w:sz w:val="30"/>
                <w:szCs w:val="30"/>
              </w:rPr>
            </w:pPr>
          </w:p>
        </w:tc>
        <w:tc>
          <w:tcPr>
            <w:tcW w:w="4253" w:type="dxa"/>
          </w:tcPr>
          <w:p w:rsidR="008C304E" w:rsidRPr="008C2876" w:rsidRDefault="008C304E" w:rsidP="009B7A44">
            <w:pPr>
              <w:spacing w:line="360" w:lineRule="auto"/>
              <w:jc w:val="center"/>
              <w:rPr>
                <w:snapToGrid w:val="0"/>
                <w:sz w:val="30"/>
                <w:szCs w:val="30"/>
              </w:rPr>
            </w:pPr>
            <w:r>
              <w:rPr>
                <w:snapToGrid w:val="0"/>
                <w:sz w:val="30"/>
                <w:szCs w:val="30"/>
              </w:rPr>
              <w:t>ПРИЛОЖЕНИЕ</w:t>
            </w:r>
          </w:p>
          <w:p w:rsidR="008C304E" w:rsidRPr="008C2876" w:rsidRDefault="008C304E" w:rsidP="009B7A44">
            <w:pPr>
              <w:tabs>
                <w:tab w:val="left" w:pos="5222"/>
                <w:tab w:val="left" w:pos="5373"/>
              </w:tabs>
              <w:jc w:val="center"/>
              <w:rPr>
                <w:snapToGrid w:val="0"/>
                <w:sz w:val="30"/>
                <w:szCs w:val="30"/>
              </w:rPr>
            </w:pPr>
            <w:r w:rsidRPr="002E5E66">
              <w:rPr>
                <w:snapToGrid w:val="0"/>
                <w:sz w:val="30"/>
                <w:szCs w:val="30"/>
              </w:rPr>
              <w:t xml:space="preserve">к </w:t>
            </w:r>
            <w:r w:rsidR="001E23AC">
              <w:rPr>
                <w:snapToGrid w:val="0"/>
                <w:sz w:val="30"/>
                <w:szCs w:val="30"/>
              </w:rPr>
              <w:t>Решению</w:t>
            </w:r>
            <w:r w:rsidR="001E23AC" w:rsidRPr="002E5E66">
              <w:rPr>
                <w:snapToGrid w:val="0"/>
                <w:sz w:val="30"/>
                <w:szCs w:val="30"/>
              </w:rPr>
              <w:t xml:space="preserve"> </w:t>
            </w:r>
            <w:r w:rsidR="001E23AC">
              <w:rPr>
                <w:snapToGrid w:val="0"/>
                <w:sz w:val="30"/>
                <w:szCs w:val="30"/>
              </w:rPr>
              <w:t>Евразийского межправительственного совета</w:t>
            </w:r>
          </w:p>
          <w:p w:rsidR="008C304E" w:rsidRPr="008C2876" w:rsidRDefault="008C304E" w:rsidP="009B7A44">
            <w:pPr>
              <w:jc w:val="center"/>
              <w:rPr>
                <w:snapToGrid w:val="0"/>
                <w:sz w:val="30"/>
                <w:szCs w:val="30"/>
              </w:rPr>
            </w:pPr>
            <w:r w:rsidRPr="008C2876">
              <w:rPr>
                <w:snapToGrid w:val="0"/>
                <w:sz w:val="30"/>
                <w:szCs w:val="30"/>
              </w:rPr>
              <w:t xml:space="preserve">от </w:t>
            </w:r>
            <w:r>
              <w:rPr>
                <w:snapToGrid w:val="0"/>
                <w:sz w:val="30"/>
                <w:szCs w:val="30"/>
              </w:rPr>
              <w:t xml:space="preserve">                  </w:t>
            </w:r>
            <w:r w:rsidR="001E23AC" w:rsidRPr="008C2876">
              <w:rPr>
                <w:snapToGrid w:val="0"/>
                <w:sz w:val="30"/>
                <w:szCs w:val="30"/>
              </w:rPr>
              <w:t>20</w:t>
            </w:r>
            <w:r w:rsidR="001E23AC">
              <w:rPr>
                <w:snapToGrid w:val="0"/>
                <w:sz w:val="30"/>
                <w:szCs w:val="30"/>
              </w:rPr>
              <w:t>22</w:t>
            </w:r>
            <w:r w:rsidR="001E23AC" w:rsidRPr="008C2876">
              <w:rPr>
                <w:snapToGrid w:val="0"/>
                <w:sz w:val="30"/>
                <w:szCs w:val="30"/>
              </w:rPr>
              <w:t xml:space="preserve"> </w:t>
            </w:r>
            <w:r w:rsidRPr="008C2876">
              <w:rPr>
                <w:snapToGrid w:val="0"/>
                <w:sz w:val="30"/>
                <w:szCs w:val="30"/>
              </w:rPr>
              <w:t>г. №</w:t>
            </w:r>
          </w:p>
          <w:p w:rsidR="008C304E" w:rsidRPr="001A21A0" w:rsidRDefault="008C304E" w:rsidP="00F1411C">
            <w:pPr>
              <w:spacing w:line="360" w:lineRule="auto"/>
              <w:ind w:firstLine="709"/>
              <w:jc w:val="center"/>
              <w:rPr>
                <w:snapToGrid w:val="0"/>
                <w:sz w:val="30"/>
                <w:szCs w:val="30"/>
                <w:lang w:val="en-US"/>
              </w:rPr>
            </w:pPr>
          </w:p>
        </w:tc>
      </w:tr>
    </w:tbl>
    <w:p w:rsidR="008C304E" w:rsidRDefault="008C304E" w:rsidP="00AD2F08">
      <w:pPr>
        <w:jc w:val="center"/>
        <w:rPr>
          <w:rFonts w:asciiTheme="minorHAnsi" w:eastAsia="Times New Roman" w:hAnsiTheme="minorHAnsi"/>
          <w:bCs/>
          <w:snapToGrid w:val="0"/>
          <w:spacing w:val="40"/>
          <w:sz w:val="30"/>
          <w:szCs w:val="30"/>
          <w:lang w:val="en-US" w:eastAsia="en-US"/>
        </w:rPr>
      </w:pPr>
    </w:p>
    <w:p w:rsidR="001A21A0" w:rsidRPr="001A21A0" w:rsidRDefault="001A21A0" w:rsidP="00AD2F08">
      <w:pPr>
        <w:jc w:val="center"/>
        <w:rPr>
          <w:rFonts w:asciiTheme="minorHAnsi" w:eastAsia="Times New Roman" w:hAnsiTheme="minorHAnsi"/>
          <w:bCs/>
          <w:snapToGrid w:val="0"/>
          <w:spacing w:val="40"/>
          <w:sz w:val="30"/>
          <w:szCs w:val="30"/>
          <w:lang w:val="en-US" w:eastAsia="en-US"/>
        </w:rPr>
      </w:pPr>
    </w:p>
    <w:p w:rsidR="00250173" w:rsidRPr="00250173" w:rsidRDefault="00250173" w:rsidP="00AD2F08">
      <w:pPr>
        <w:jc w:val="center"/>
        <w:rPr>
          <w:rFonts w:eastAsia="Times New Roman"/>
          <w:color w:val="000000"/>
          <w:spacing w:val="40"/>
          <w:sz w:val="30"/>
          <w:szCs w:val="30"/>
          <w:shd w:val="clear" w:color="auto" w:fill="FFFFFF"/>
          <w:lang w:eastAsia="en-US"/>
        </w:rPr>
      </w:pPr>
      <w:r w:rsidRPr="00250173">
        <w:rPr>
          <w:rFonts w:ascii="Times New Roman Полужирный" w:eastAsia="Times New Roman" w:hAnsi="Times New Roman Полужирный"/>
          <w:bCs/>
          <w:snapToGrid w:val="0"/>
          <w:spacing w:val="40"/>
          <w:sz w:val="30"/>
          <w:szCs w:val="30"/>
          <w:lang w:eastAsia="en-US"/>
        </w:rPr>
        <w:t>ИЗМЕНЕНИ</w:t>
      </w:r>
      <w:r w:rsidRPr="00250173">
        <w:rPr>
          <w:rFonts w:ascii="Times New Roman Полужирный" w:eastAsia="Times New Roman" w:hAnsi="Times New Roman Полужирный"/>
          <w:bCs/>
          <w:snapToGrid w:val="0"/>
          <w:sz w:val="30"/>
          <w:szCs w:val="30"/>
          <w:lang w:eastAsia="en-US"/>
        </w:rPr>
        <w:t>Я</w:t>
      </w:r>
      <w:r w:rsidRPr="00250173">
        <w:rPr>
          <w:rFonts w:eastAsia="Times New Roman"/>
          <w:b/>
          <w:bCs/>
          <w:snapToGrid w:val="0"/>
          <w:sz w:val="30"/>
          <w:szCs w:val="30"/>
          <w:lang w:eastAsia="en-US"/>
        </w:rPr>
        <w:t>,</w:t>
      </w:r>
    </w:p>
    <w:p w:rsidR="00AD2F08" w:rsidRPr="00AD2F08" w:rsidRDefault="00250173" w:rsidP="00AD2F08">
      <w:pPr>
        <w:jc w:val="center"/>
        <w:rPr>
          <w:rFonts w:eastAsia="Times New Roman"/>
          <w:b/>
          <w:bCs/>
          <w:spacing w:val="2"/>
          <w:sz w:val="30"/>
          <w:szCs w:val="30"/>
          <w:lang w:eastAsia="en-US"/>
        </w:rPr>
      </w:pPr>
      <w:proofErr w:type="gramStart"/>
      <w:r w:rsidRPr="00250173">
        <w:rPr>
          <w:rFonts w:eastAsia="Times New Roman"/>
          <w:b/>
          <w:bCs/>
          <w:spacing w:val="2"/>
          <w:sz w:val="30"/>
          <w:szCs w:val="30"/>
          <w:lang w:eastAsia="en-US"/>
        </w:rPr>
        <w:t>вносимые</w:t>
      </w:r>
      <w:proofErr w:type="gramEnd"/>
      <w:r w:rsidRPr="00250173">
        <w:rPr>
          <w:rFonts w:eastAsia="Times New Roman"/>
          <w:b/>
          <w:bCs/>
          <w:spacing w:val="2"/>
          <w:sz w:val="30"/>
          <w:szCs w:val="30"/>
          <w:lang w:eastAsia="en-US"/>
        </w:rPr>
        <w:t xml:space="preserve"> в </w:t>
      </w:r>
      <w:r w:rsidR="00AD2F08">
        <w:rPr>
          <w:rFonts w:eastAsia="Times New Roman"/>
          <w:b/>
          <w:bCs/>
          <w:spacing w:val="2"/>
          <w:sz w:val="30"/>
          <w:szCs w:val="30"/>
          <w:lang w:eastAsia="en-US"/>
        </w:rPr>
        <w:t xml:space="preserve">Положение </w:t>
      </w:r>
      <w:r w:rsidR="00AD2F08" w:rsidRPr="00AD2F08">
        <w:rPr>
          <w:rFonts w:eastAsia="Times New Roman"/>
          <w:b/>
          <w:bCs/>
          <w:spacing w:val="2"/>
          <w:sz w:val="30"/>
          <w:szCs w:val="30"/>
          <w:lang w:eastAsia="en-US"/>
        </w:rPr>
        <w:t>о разработке, финансировании</w:t>
      </w:r>
    </w:p>
    <w:p w:rsidR="00AD2F08" w:rsidRPr="00AD2F08" w:rsidRDefault="00AD2F08" w:rsidP="00AD2F08">
      <w:pPr>
        <w:jc w:val="center"/>
        <w:rPr>
          <w:rFonts w:eastAsia="Times New Roman"/>
          <w:b/>
          <w:bCs/>
          <w:spacing w:val="2"/>
          <w:sz w:val="30"/>
          <w:szCs w:val="30"/>
          <w:lang w:eastAsia="en-US"/>
        </w:rPr>
      </w:pPr>
      <w:r w:rsidRPr="00AD2F08">
        <w:rPr>
          <w:rFonts w:eastAsia="Times New Roman"/>
          <w:b/>
          <w:bCs/>
          <w:spacing w:val="2"/>
          <w:sz w:val="30"/>
          <w:szCs w:val="30"/>
          <w:lang w:eastAsia="en-US"/>
        </w:rPr>
        <w:t>и реализации межгосударственных программ и проектов</w:t>
      </w:r>
    </w:p>
    <w:p w:rsidR="00250173" w:rsidRPr="00250173" w:rsidRDefault="00AD2F08" w:rsidP="00AD2F08">
      <w:pPr>
        <w:jc w:val="center"/>
        <w:rPr>
          <w:rFonts w:eastAsia="Times New Roman"/>
          <w:b/>
          <w:bCs/>
          <w:snapToGrid w:val="0"/>
          <w:spacing w:val="2"/>
          <w:sz w:val="30"/>
          <w:szCs w:val="30"/>
          <w:lang w:eastAsia="en-US"/>
        </w:rPr>
      </w:pPr>
      <w:r w:rsidRPr="00AD2F08">
        <w:rPr>
          <w:rFonts w:eastAsia="Times New Roman"/>
          <w:b/>
          <w:bCs/>
          <w:spacing w:val="2"/>
          <w:sz w:val="30"/>
          <w:szCs w:val="30"/>
          <w:lang w:eastAsia="en-US"/>
        </w:rPr>
        <w:t>в промышленной сфере</w:t>
      </w:r>
    </w:p>
    <w:p w:rsidR="00250173" w:rsidRPr="00250173" w:rsidRDefault="00250173" w:rsidP="004568D2">
      <w:pPr>
        <w:spacing w:line="276" w:lineRule="auto"/>
        <w:ind w:firstLine="709"/>
        <w:jc w:val="center"/>
        <w:rPr>
          <w:rFonts w:eastAsia="Times New Roman"/>
          <w:color w:val="000000"/>
          <w:spacing w:val="40"/>
          <w:sz w:val="30"/>
          <w:szCs w:val="30"/>
          <w:shd w:val="clear" w:color="auto" w:fill="FFFFFF"/>
          <w:lang w:eastAsia="en-US"/>
        </w:rPr>
      </w:pPr>
    </w:p>
    <w:p w:rsidR="002F323E" w:rsidRPr="002F323E" w:rsidRDefault="009B7A44" w:rsidP="001A21A0">
      <w:pPr>
        <w:pStyle w:val="a8"/>
        <w:spacing w:line="360" w:lineRule="auto"/>
        <w:ind w:left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1. </w:t>
      </w:r>
      <w:r w:rsidR="002F323E" w:rsidRPr="002F323E">
        <w:rPr>
          <w:color w:val="000000"/>
          <w:sz w:val="30"/>
          <w:szCs w:val="30"/>
        </w:rPr>
        <w:t>В пункте 3:</w:t>
      </w:r>
    </w:p>
    <w:p w:rsidR="00250173" w:rsidRPr="002F323E" w:rsidRDefault="009B7A44" w:rsidP="001A21A0">
      <w:pPr>
        <w:spacing w:line="360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а) </w:t>
      </w:r>
      <w:r w:rsidR="00402948" w:rsidRPr="00BB1EFD">
        <w:rPr>
          <w:color w:val="000000"/>
          <w:sz w:val="30"/>
          <w:szCs w:val="30"/>
        </w:rPr>
        <w:t>а</w:t>
      </w:r>
      <w:r w:rsidR="00F64C94" w:rsidRPr="00BB1EFD">
        <w:rPr>
          <w:color w:val="000000"/>
          <w:sz w:val="30"/>
          <w:szCs w:val="30"/>
        </w:rPr>
        <w:t>бзац</w:t>
      </w:r>
      <w:r w:rsidR="009D124A">
        <w:rPr>
          <w:color w:val="000000"/>
          <w:sz w:val="30"/>
          <w:szCs w:val="30"/>
        </w:rPr>
        <w:t>ы</w:t>
      </w:r>
      <w:r w:rsidR="00F64C94" w:rsidRPr="00BB1EFD">
        <w:rPr>
          <w:color w:val="000000"/>
          <w:sz w:val="30"/>
          <w:szCs w:val="30"/>
        </w:rPr>
        <w:t xml:space="preserve"> третий </w:t>
      </w:r>
      <w:r w:rsidR="00FF3757" w:rsidRPr="00BB1EFD">
        <w:rPr>
          <w:color w:val="000000"/>
          <w:sz w:val="30"/>
          <w:szCs w:val="30"/>
        </w:rPr>
        <w:t xml:space="preserve">и шестой </w:t>
      </w:r>
      <w:r w:rsidR="002F323E" w:rsidRPr="00BB1EFD">
        <w:rPr>
          <w:color w:val="000000"/>
          <w:sz w:val="30"/>
          <w:szCs w:val="30"/>
        </w:rPr>
        <w:t>исключить</w:t>
      </w:r>
      <w:r w:rsidR="00402948" w:rsidRPr="00BB1EFD">
        <w:rPr>
          <w:color w:val="000000"/>
          <w:sz w:val="30"/>
          <w:szCs w:val="30"/>
        </w:rPr>
        <w:t>;</w:t>
      </w:r>
    </w:p>
    <w:p w:rsidR="00250173" w:rsidRPr="00F64C94" w:rsidRDefault="009B7A44" w:rsidP="001A21A0">
      <w:pPr>
        <w:spacing w:line="360" w:lineRule="auto"/>
        <w:ind w:firstLine="709"/>
        <w:contextualSpacing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б) </w:t>
      </w:r>
      <w:r w:rsidR="00364E0C">
        <w:rPr>
          <w:color w:val="000000"/>
          <w:sz w:val="30"/>
          <w:szCs w:val="30"/>
        </w:rPr>
        <w:t>абзац седьмой</w:t>
      </w:r>
      <w:r w:rsidR="00FF3757">
        <w:rPr>
          <w:color w:val="000000"/>
          <w:sz w:val="30"/>
          <w:szCs w:val="30"/>
        </w:rPr>
        <w:t xml:space="preserve"> после слов</w:t>
      </w:r>
      <w:r>
        <w:rPr>
          <w:color w:val="000000"/>
          <w:sz w:val="30"/>
          <w:szCs w:val="30"/>
        </w:rPr>
        <w:t>а</w:t>
      </w:r>
      <w:r w:rsidR="00FF3757">
        <w:rPr>
          <w:color w:val="000000"/>
          <w:sz w:val="30"/>
          <w:szCs w:val="30"/>
        </w:rPr>
        <w:t xml:space="preserve"> «(проекта)» </w:t>
      </w:r>
      <w:r w:rsidR="00364E0C">
        <w:rPr>
          <w:color w:val="000000"/>
          <w:sz w:val="30"/>
          <w:szCs w:val="30"/>
        </w:rPr>
        <w:t xml:space="preserve">дополнить </w:t>
      </w:r>
      <w:r w:rsidR="00FF3757">
        <w:rPr>
          <w:color w:val="000000"/>
          <w:sz w:val="30"/>
          <w:szCs w:val="30"/>
        </w:rPr>
        <w:t>слова</w:t>
      </w:r>
      <w:r w:rsidR="00364E0C">
        <w:rPr>
          <w:color w:val="000000"/>
          <w:sz w:val="30"/>
          <w:szCs w:val="30"/>
        </w:rPr>
        <w:t>ми</w:t>
      </w:r>
      <w:r>
        <w:rPr>
          <w:color w:val="000000"/>
          <w:sz w:val="30"/>
          <w:szCs w:val="30"/>
        </w:rPr>
        <w:br/>
      </w:r>
      <w:r w:rsidR="00FF3757">
        <w:rPr>
          <w:color w:val="000000"/>
          <w:sz w:val="30"/>
          <w:szCs w:val="30"/>
        </w:rPr>
        <w:t>«</w:t>
      </w:r>
      <w:r w:rsidR="00364E0C">
        <w:rPr>
          <w:color w:val="000000"/>
          <w:sz w:val="30"/>
          <w:szCs w:val="30"/>
        </w:rPr>
        <w:t xml:space="preserve">, </w:t>
      </w:r>
      <w:r w:rsidR="00FF3757">
        <w:rPr>
          <w:color w:val="000000"/>
          <w:sz w:val="30"/>
          <w:szCs w:val="30"/>
        </w:rPr>
        <w:t xml:space="preserve">а также подготовку </w:t>
      </w:r>
      <w:r w:rsidR="00DD1354">
        <w:rPr>
          <w:color w:val="000000"/>
          <w:sz w:val="30"/>
          <w:szCs w:val="30"/>
        </w:rPr>
        <w:t xml:space="preserve">сводного </w:t>
      </w:r>
      <w:r w:rsidR="001E0E6F" w:rsidRPr="001E0E6F">
        <w:rPr>
          <w:color w:val="000000"/>
          <w:sz w:val="30"/>
          <w:szCs w:val="30"/>
        </w:rPr>
        <w:t>годово</w:t>
      </w:r>
      <w:r w:rsidR="001E0E6F">
        <w:rPr>
          <w:color w:val="000000"/>
          <w:sz w:val="30"/>
          <w:szCs w:val="30"/>
        </w:rPr>
        <w:t>го</w:t>
      </w:r>
      <w:r w:rsidR="001E0E6F" w:rsidRPr="001E0E6F">
        <w:rPr>
          <w:color w:val="000000"/>
          <w:sz w:val="30"/>
          <w:szCs w:val="30"/>
        </w:rPr>
        <w:t xml:space="preserve"> отчет</w:t>
      </w:r>
      <w:r w:rsidR="001E0E6F">
        <w:rPr>
          <w:color w:val="000000"/>
          <w:sz w:val="30"/>
          <w:szCs w:val="30"/>
        </w:rPr>
        <w:t>а</w:t>
      </w:r>
      <w:r>
        <w:rPr>
          <w:color w:val="000000"/>
          <w:sz w:val="30"/>
          <w:szCs w:val="30"/>
        </w:rPr>
        <w:t xml:space="preserve"> о результатах</w:t>
      </w:r>
      <w:r>
        <w:rPr>
          <w:color w:val="000000"/>
          <w:sz w:val="30"/>
          <w:szCs w:val="30"/>
        </w:rPr>
        <w:br/>
        <w:t xml:space="preserve">ее </w:t>
      </w:r>
      <w:r w:rsidR="001E0E6F" w:rsidRPr="001E0E6F">
        <w:rPr>
          <w:color w:val="000000"/>
          <w:sz w:val="30"/>
          <w:szCs w:val="30"/>
        </w:rPr>
        <w:t>реализации</w:t>
      </w:r>
      <w:r w:rsidR="00402948">
        <w:rPr>
          <w:color w:val="000000"/>
          <w:sz w:val="30"/>
          <w:szCs w:val="30"/>
        </w:rPr>
        <w:t>»;</w:t>
      </w:r>
    </w:p>
    <w:p w:rsidR="00FF3757" w:rsidRDefault="009B7A44" w:rsidP="001A21A0">
      <w:pPr>
        <w:spacing w:line="360" w:lineRule="auto"/>
        <w:ind w:firstLine="709"/>
        <w:contextualSpacing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в) после абзаца седьмого </w:t>
      </w:r>
      <w:r w:rsidR="00FF3757">
        <w:rPr>
          <w:color w:val="000000"/>
          <w:sz w:val="30"/>
          <w:szCs w:val="30"/>
        </w:rPr>
        <w:t>до</w:t>
      </w:r>
      <w:r w:rsidR="008C304E">
        <w:rPr>
          <w:color w:val="000000"/>
          <w:sz w:val="30"/>
          <w:szCs w:val="30"/>
        </w:rPr>
        <w:t>полнить абзацами</w:t>
      </w:r>
      <w:r w:rsidR="00FF3757">
        <w:rPr>
          <w:color w:val="000000"/>
          <w:sz w:val="30"/>
          <w:szCs w:val="30"/>
        </w:rPr>
        <w:t xml:space="preserve"> следующего содержания:</w:t>
      </w:r>
    </w:p>
    <w:p w:rsidR="00FF3757" w:rsidRPr="00FF3757" w:rsidRDefault="007D6EC8" w:rsidP="001A21A0">
      <w:pPr>
        <w:spacing w:line="360" w:lineRule="auto"/>
        <w:ind w:firstLine="709"/>
        <w:contextualSpacing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«</w:t>
      </w:r>
      <w:r w:rsidR="00FF3757" w:rsidRPr="00FF3757">
        <w:rPr>
          <w:color w:val="000000"/>
          <w:sz w:val="30"/>
          <w:szCs w:val="30"/>
        </w:rPr>
        <w:t>подпрограмма» – раздел или часть программы, сформированн</w:t>
      </w:r>
      <w:r w:rsidR="009B7A44">
        <w:rPr>
          <w:color w:val="000000"/>
          <w:sz w:val="30"/>
          <w:szCs w:val="30"/>
        </w:rPr>
        <w:t>ые</w:t>
      </w:r>
      <w:r w:rsidR="00FF3757" w:rsidRPr="00FF3757">
        <w:rPr>
          <w:color w:val="000000"/>
          <w:sz w:val="30"/>
          <w:szCs w:val="30"/>
        </w:rPr>
        <w:t xml:space="preserve"> для реализации проектов в рамках решения одной из задач программы или работ по определенной тематике;</w:t>
      </w:r>
    </w:p>
    <w:p w:rsidR="00FF3757" w:rsidRPr="00FF3757" w:rsidRDefault="00FF3757" w:rsidP="001A21A0">
      <w:pPr>
        <w:spacing w:line="360" w:lineRule="auto"/>
        <w:ind w:firstLine="709"/>
        <w:contextualSpacing/>
        <w:jc w:val="both"/>
        <w:rPr>
          <w:color w:val="000000"/>
          <w:sz w:val="30"/>
          <w:szCs w:val="30"/>
        </w:rPr>
      </w:pPr>
      <w:r w:rsidRPr="00FF3757">
        <w:rPr>
          <w:color w:val="000000"/>
          <w:sz w:val="30"/>
          <w:szCs w:val="30"/>
        </w:rPr>
        <w:t>«программа» – ряд связанных друг с другом подпрограмм и</w:t>
      </w:r>
      <w:r w:rsidR="009B7A44">
        <w:rPr>
          <w:color w:val="000000"/>
          <w:sz w:val="30"/>
          <w:szCs w:val="30"/>
        </w:rPr>
        <w:t xml:space="preserve"> </w:t>
      </w:r>
      <w:r w:rsidR="009D71E7">
        <w:rPr>
          <w:color w:val="000000"/>
          <w:sz w:val="30"/>
          <w:szCs w:val="30"/>
        </w:rPr>
        <w:t xml:space="preserve">(или) </w:t>
      </w:r>
      <w:r w:rsidRPr="00FF3757">
        <w:rPr>
          <w:color w:val="000000"/>
          <w:sz w:val="30"/>
          <w:szCs w:val="30"/>
        </w:rPr>
        <w:t xml:space="preserve">проектов, управление которыми </w:t>
      </w:r>
      <w:proofErr w:type="gramStart"/>
      <w:r w:rsidRPr="00FF3757">
        <w:rPr>
          <w:color w:val="000000"/>
          <w:sz w:val="30"/>
          <w:szCs w:val="30"/>
        </w:rPr>
        <w:t>координируется для достижения поставленных целей и задач</w:t>
      </w:r>
      <w:r w:rsidR="009B7A44">
        <w:rPr>
          <w:color w:val="000000"/>
          <w:sz w:val="30"/>
          <w:szCs w:val="30"/>
        </w:rPr>
        <w:t xml:space="preserve"> и</w:t>
      </w:r>
      <w:r w:rsidRPr="00FF3757">
        <w:rPr>
          <w:color w:val="000000"/>
          <w:sz w:val="30"/>
          <w:szCs w:val="30"/>
        </w:rPr>
        <w:t xml:space="preserve"> которые были</w:t>
      </w:r>
      <w:proofErr w:type="gramEnd"/>
      <w:r w:rsidRPr="00FF3757">
        <w:rPr>
          <w:color w:val="000000"/>
          <w:sz w:val="30"/>
          <w:szCs w:val="30"/>
        </w:rPr>
        <w:t xml:space="preserve"> бы недоступны при управлении ими по о</w:t>
      </w:r>
      <w:r w:rsidR="00402948">
        <w:rPr>
          <w:color w:val="000000"/>
          <w:sz w:val="30"/>
          <w:szCs w:val="30"/>
        </w:rPr>
        <w:t>тдельности;</w:t>
      </w:r>
    </w:p>
    <w:p w:rsidR="00FF3757" w:rsidRPr="0043698E" w:rsidRDefault="00FF3757" w:rsidP="001A21A0">
      <w:pPr>
        <w:spacing w:line="360" w:lineRule="auto"/>
        <w:ind w:firstLine="709"/>
        <w:contextualSpacing/>
        <w:jc w:val="both"/>
        <w:rPr>
          <w:color w:val="000000"/>
          <w:sz w:val="30"/>
          <w:szCs w:val="30"/>
        </w:rPr>
      </w:pPr>
      <w:r w:rsidRPr="00FF3757">
        <w:rPr>
          <w:color w:val="000000"/>
          <w:sz w:val="30"/>
          <w:szCs w:val="30"/>
        </w:rPr>
        <w:t>«проект» – комплекс взаимосвязанных мероприятий, направленный на создание уникального продукта в условиях временных и ресурсных ограничений или обеспечивающий оперативное решение конкретных, узкоспециализированных отраслевых задач</w:t>
      </w:r>
      <w:proofErr w:type="gramStart"/>
      <w:r w:rsidR="00364E0C">
        <w:rPr>
          <w:color w:val="000000"/>
          <w:sz w:val="30"/>
          <w:szCs w:val="30"/>
        </w:rPr>
        <w:t>;</w:t>
      </w:r>
      <w:r w:rsidR="007D6EC8">
        <w:rPr>
          <w:color w:val="000000"/>
          <w:sz w:val="30"/>
          <w:szCs w:val="30"/>
        </w:rPr>
        <w:t>»</w:t>
      </w:r>
      <w:proofErr w:type="gramEnd"/>
      <w:r w:rsidR="007D6EC8">
        <w:rPr>
          <w:color w:val="000000"/>
          <w:sz w:val="30"/>
          <w:szCs w:val="30"/>
        </w:rPr>
        <w:t>;</w:t>
      </w:r>
    </w:p>
    <w:p w:rsidR="001A21A0" w:rsidRPr="0043698E" w:rsidRDefault="001A21A0" w:rsidP="001A21A0">
      <w:pPr>
        <w:spacing w:line="360" w:lineRule="auto"/>
        <w:ind w:firstLine="709"/>
        <w:contextualSpacing/>
        <w:jc w:val="both"/>
        <w:rPr>
          <w:color w:val="000000"/>
          <w:sz w:val="30"/>
          <w:szCs w:val="30"/>
        </w:rPr>
      </w:pPr>
    </w:p>
    <w:p w:rsidR="00364E0C" w:rsidRDefault="009B7A44" w:rsidP="001A21A0">
      <w:pPr>
        <w:spacing w:line="360" w:lineRule="auto"/>
        <w:ind w:firstLine="709"/>
        <w:contextualSpacing/>
        <w:jc w:val="both"/>
        <w:rPr>
          <w:color w:val="000000"/>
          <w:sz w:val="30"/>
          <w:szCs w:val="30"/>
        </w:rPr>
      </w:pPr>
      <w:r w:rsidRPr="009B7A44">
        <w:rPr>
          <w:color w:val="000000"/>
          <w:sz w:val="28"/>
          <w:szCs w:val="28"/>
        </w:rPr>
        <w:lastRenderedPageBreak/>
        <w:t>г)</w:t>
      </w:r>
      <w:r>
        <w:rPr>
          <w:color w:val="000000"/>
          <w:sz w:val="30"/>
          <w:szCs w:val="30"/>
        </w:rPr>
        <w:t> </w:t>
      </w:r>
      <w:r w:rsidR="00364E0C">
        <w:rPr>
          <w:color w:val="000000"/>
          <w:sz w:val="30"/>
          <w:szCs w:val="30"/>
        </w:rPr>
        <w:t xml:space="preserve">абзац восьмой </w:t>
      </w:r>
      <w:r w:rsidR="003A673E">
        <w:rPr>
          <w:color w:val="000000"/>
          <w:sz w:val="30"/>
          <w:szCs w:val="30"/>
        </w:rPr>
        <w:t xml:space="preserve">изложить в </w:t>
      </w:r>
      <w:r w:rsidR="00364E0C">
        <w:rPr>
          <w:color w:val="000000"/>
          <w:sz w:val="30"/>
          <w:szCs w:val="30"/>
        </w:rPr>
        <w:t xml:space="preserve">следующей </w:t>
      </w:r>
      <w:r w:rsidR="003A673E">
        <w:rPr>
          <w:color w:val="000000"/>
          <w:sz w:val="30"/>
          <w:szCs w:val="30"/>
        </w:rPr>
        <w:t>редакции:</w:t>
      </w:r>
      <w:r w:rsidR="00FF3757">
        <w:rPr>
          <w:color w:val="000000"/>
          <w:sz w:val="30"/>
          <w:szCs w:val="30"/>
        </w:rPr>
        <w:t xml:space="preserve"> </w:t>
      </w:r>
    </w:p>
    <w:p w:rsidR="00FF3757" w:rsidRPr="006E4377" w:rsidRDefault="007D6EC8" w:rsidP="001A21A0">
      <w:pPr>
        <w:spacing w:line="360" w:lineRule="auto"/>
        <w:ind w:firstLine="709"/>
        <w:contextualSpacing/>
        <w:jc w:val="both"/>
        <w:rPr>
          <w:sz w:val="30"/>
          <w:szCs w:val="30"/>
        </w:rPr>
      </w:pPr>
      <w:r w:rsidRPr="006E4377">
        <w:rPr>
          <w:color w:val="000000"/>
          <w:sz w:val="30"/>
          <w:szCs w:val="30"/>
        </w:rPr>
        <w:t>«</w:t>
      </w:r>
      <w:r w:rsidR="00FF3757" w:rsidRPr="006E4377">
        <w:rPr>
          <w:color w:val="000000"/>
          <w:sz w:val="30"/>
          <w:szCs w:val="30"/>
        </w:rPr>
        <w:t>участники программы (проекта)</w:t>
      </w:r>
      <w:r w:rsidR="00364E0C" w:rsidRPr="006E4377">
        <w:rPr>
          <w:color w:val="000000"/>
          <w:sz w:val="30"/>
          <w:szCs w:val="30"/>
        </w:rPr>
        <w:t>»</w:t>
      </w:r>
      <w:r w:rsidR="003A673E" w:rsidRPr="006E4377">
        <w:rPr>
          <w:color w:val="000000"/>
          <w:sz w:val="30"/>
          <w:szCs w:val="30"/>
        </w:rPr>
        <w:t xml:space="preserve"> – </w:t>
      </w:r>
      <w:r w:rsidRPr="006E4377">
        <w:rPr>
          <w:color w:val="000000"/>
          <w:sz w:val="30"/>
          <w:szCs w:val="30"/>
        </w:rPr>
        <w:t xml:space="preserve">национальные заказчики </w:t>
      </w:r>
      <w:r w:rsidR="009D124A">
        <w:rPr>
          <w:color w:val="000000"/>
          <w:sz w:val="30"/>
          <w:szCs w:val="30"/>
        </w:rPr>
        <w:t xml:space="preserve">и </w:t>
      </w:r>
      <w:r w:rsidR="00FF3757" w:rsidRPr="006E4377">
        <w:rPr>
          <w:color w:val="000000"/>
          <w:sz w:val="30"/>
          <w:szCs w:val="30"/>
        </w:rPr>
        <w:t>участники евразийских технологических платформ,</w:t>
      </w:r>
      <w:r w:rsidR="009D124A">
        <w:rPr>
          <w:color w:val="000000"/>
          <w:sz w:val="30"/>
          <w:szCs w:val="30"/>
        </w:rPr>
        <w:t xml:space="preserve"> обеспечивающие разработку </w:t>
      </w:r>
      <w:r w:rsidR="009D124A" w:rsidRPr="009D124A">
        <w:rPr>
          <w:color w:val="000000"/>
          <w:sz w:val="30"/>
          <w:szCs w:val="30"/>
        </w:rPr>
        <w:t>и реализацию программы (проекта) и</w:t>
      </w:r>
      <w:r w:rsidR="009B7A44">
        <w:rPr>
          <w:color w:val="000000"/>
          <w:sz w:val="30"/>
          <w:szCs w:val="30"/>
        </w:rPr>
        <w:t xml:space="preserve"> (</w:t>
      </w:r>
      <w:r w:rsidR="009D124A" w:rsidRPr="009D124A">
        <w:rPr>
          <w:color w:val="000000"/>
          <w:sz w:val="30"/>
          <w:szCs w:val="30"/>
        </w:rPr>
        <w:t>или</w:t>
      </w:r>
      <w:r w:rsidR="009B7A44">
        <w:rPr>
          <w:color w:val="000000"/>
          <w:sz w:val="30"/>
          <w:szCs w:val="30"/>
        </w:rPr>
        <w:t>)</w:t>
      </w:r>
      <w:r w:rsidR="009D124A" w:rsidRPr="009D124A">
        <w:rPr>
          <w:color w:val="000000"/>
          <w:sz w:val="30"/>
          <w:szCs w:val="30"/>
        </w:rPr>
        <w:t xml:space="preserve"> участвующие в финансировании</w:t>
      </w:r>
      <w:r w:rsidR="009B7A44">
        <w:rPr>
          <w:color w:val="000000"/>
          <w:sz w:val="30"/>
          <w:szCs w:val="30"/>
        </w:rPr>
        <w:t xml:space="preserve"> ее разработки и реализации</w:t>
      </w:r>
      <w:r w:rsidR="009D124A" w:rsidRPr="009D124A">
        <w:rPr>
          <w:color w:val="000000"/>
          <w:sz w:val="30"/>
          <w:szCs w:val="30"/>
        </w:rPr>
        <w:t>,</w:t>
      </w:r>
      <w:r w:rsidR="00FF3757" w:rsidRPr="006E4377">
        <w:rPr>
          <w:color w:val="000000"/>
          <w:sz w:val="30"/>
          <w:szCs w:val="30"/>
        </w:rPr>
        <w:t xml:space="preserve"> а также юридические лица, привлекаемые для </w:t>
      </w:r>
      <w:r w:rsidR="009B7A44">
        <w:rPr>
          <w:color w:val="000000"/>
          <w:sz w:val="30"/>
          <w:szCs w:val="30"/>
        </w:rPr>
        <w:t xml:space="preserve">ее реализации </w:t>
      </w:r>
      <w:r w:rsidR="00FF3757" w:rsidRPr="006E4377">
        <w:rPr>
          <w:color w:val="000000"/>
          <w:sz w:val="30"/>
          <w:szCs w:val="30"/>
        </w:rPr>
        <w:t>в соответствии с гражданско-правовыми договорами, заключенными с ответственным по программе (проекту)</w:t>
      </w:r>
      <w:r w:rsidR="009B7A44">
        <w:rPr>
          <w:color w:val="000000"/>
          <w:sz w:val="30"/>
          <w:szCs w:val="30"/>
        </w:rPr>
        <w:t>,</w:t>
      </w:r>
      <w:r w:rsidR="00FF3757" w:rsidRPr="006E4377">
        <w:rPr>
          <w:color w:val="000000"/>
          <w:sz w:val="30"/>
          <w:szCs w:val="30"/>
        </w:rPr>
        <w:t xml:space="preserve"> или национальным заказчиком-координатором, или национальными заказчиками</w:t>
      </w:r>
      <w:proofErr w:type="gramStart"/>
      <w:r w:rsidR="009B7A44">
        <w:rPr>
          <w:color w:val="000000"/>
          <w:sz w:val="30"/>
          <w:szCs w:val="30"/>
        </w:rPr>
        <w:t>.</w:t>
      </w:r>
      <w:r w:rsidR="00FF3757" w:rsidRPr="006E4377">
        <w:rPr>
          <w:color w:val="000000"/>
          <w:sz w:val="30"/>
          <w:szCs w:val="30"/>
        </w:rPr>
        <w:t>».</w:t>
      </w:r>
      <w:proofErr w:type="gramEnd"/>
    </w:p>
    <w:p w:rsidR="003A673E" w:rsidRDefault="003A673E" w:rsidP="001A21A0">
      <w:pPr>
        <w:spacing w:line="360" w:lineRule="auto"/>
        <w:ind w:firstLine="709"/>
        <w:contextualSpacing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FF3757">
        <w:rPr>
          <w:color w:val="000000"/>
          <w:sz w:val="30"/>
          <w:szCs w:val="30"/>
        </w:rPr>
        <w:t>. </w:t>
      </w:r>
      <w:r w:rsidR="007E5792">
        <w:rPr>
          <w:color w:val="000000"/>
          <w:sz w:val="30"/>
          <w:szCs w:val="30"/>
        </w:rPr>
        <w:t xml:space="preserve">В </w:t>
      </w:r>
      <w:r>
        <w:rPr>
          <w:color w:val="000000"/>
          <w:sz w:val="30"/>
          <w:szCs w:val="30"/>
        </w:rPr>
        <w:t>пункте 4:</w:t>
      </w:r>
    </w:p>
    <w:p w:rsidR="009B7A44" w:rsidRDefault="009B7A44" w:rsidP="001A21A0">
      <w:pPr>
        <w:spacing w:line="360" w:lineRule="auto"/>
        <w:ind w:firstLine="709"/>
        <w:contextualSpacing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а) </w:t>
      </w:r>
      <w:r w:rsidR="003A673E">
        <w:rPr>
          <w:color w:val="000000"/>
          <w:sz w:val="30"/>
          <w:szCs w:val="30"/>
        </w:rPr>
        <w:t xml:space="preserve">в </w:t>
      </w:r>
      <w:r w:rsidR="007E5792">
        <w:rPr>
          <w:color w:val="000000"/>
          <w:sz w:val="30"/>
          <w:szCs w:val="30"/>
        </w:rPr>
        <w:t>абзаце первом</w:t>
      </w:r>
      <w:r>
        <w:rPr>
          <w:color w:val="000000"/>
          <w:sz w:val="30"/>
          <w:szCs w:val="30"/>
        </w:rPr>
        <w:t>:</w:t>
      </w:r>
    </w:p>
    <w:p w:rsidR="007D6EC8" w:rsidRDefault="007E5792" w:rsidP="001A21A0">
      <w:pPr>
        <w:spacing w:line="360" w:lineRule="auto"/>
        <w:ind w:firstLine="709"/>
        <w:contextualSpacing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слово «исполнителям» заменить словами «</w:t>
      </w:r>
      <w:r w:rsidRPr="007E5792">
        <w:rPr>
          <w:color w:val="000000"/>
          <w:sz w:val="30"/>
          <w:szCs w:val="30"/>
        </w:rPr>
        <w:t>участникам программы (проекта)</w:t>
      </w:r>
      <w:r>
        <w:rPr>
          <w:color w:val="000000"/>
          <w:sz w:val="30"/>
          <w:szCs w:val="30"/>
        </w:rPr>
        <w:t>»</w:t>
      </w:r>
      <w:r w:rsidR="007D6EC8">
        <w:rPr>
          <w:color w:val="000000"/>
          <w:sz w:val="30"/>
          <w:szCs w:val="30"/>
        </w:rPr>
        <w:t>;</w:t>
      </w:r>
    </w:p>
    <w:p w:rsidR="00FF3757" w:rsidRDefault="007D6EC8" w:rsidP="001A21A0">
      <w:pPr>
        <w:spacing w:line="360" w:lineRule="auto"/>
        <w:ind w:firstLine="709"/>
        <w:contextualSpacing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дополнить предложением следующего содержания:</w:t>
      </w:r>
      <w:r w:rsidR="00BF43C1" w:rsidRPr="00BF43C1">
        <w:rPr>
          <w:color w:val="000000"/>
          <w:sz w:val="30"/>
          <w:szCs w:val="30"/>
        </w:rPr>
        <w:t xml:space="preserve"> </w:t>
      </w:r>
      <w:r w:rsidR="007E5792" w:rsidRPr="00366648">
        <w:rPr>
          <w:color w:val="000000"/>
          <w:sz w:val="30"/>
          <w:szCs w:val="30"/>
        </w:rPr>
        <w:t>«Пр</w:t>
      </w:r>
      <w:r w:rsidR="009B7A44">
        <w:rPr>
          <w:color w:val="000000"/>
          <w:sz w:val="30"/>
          <w:szCs w:val="30"/>
        </w:rPr>
        <w:t>и этом пр</w:t>
      </w:r>
      <w:r w:rsidR="007E5792" w:rsidRPr="00366648">
        <w:rPr>
          <w:color w:val="000000"/>
          <w:sz w:val="30"/>
          <w:szCs w:val="30"/>
        </w:rPr>
        <w:t>оект может являться либо не являться частью программы</w:t>
      </w:r>
      <w:proofErr w:type="gramStart"/>
      <w:r w:rsidRPr="00366648">
        <w:rPr>
          <w:color w:val="000000"/>
          <w:sz w:val="30"/>
          <w:szCs w:val="30"/>
        </w:rPr>
        <w:t>.</w:t>
      </w:r>
      <w:r w:rsidR="00402948" w:rsidRPr="00366648">
        <w:rPr>
          <w:color w:val="000000"/>
          <w:sz w:val="30"/>
          <w:szCs w:val="30"/>
        </w:rPr>
        <w:t>»;</w:t>
      </w:r>
    </w:p>
    <w:p w:rsidR="007D6EC8" w:rsidRDefault="00FB07E9" w:rsidP="001A21A0">
      <w:pPr>
        <w:spacing w:line="360" w:lineRule="auto"/>
        <w:ind w:firstLine="709"/>
        <w:contextualSpacing/>
        <w:jc w:val="both"/>
        <w:rPr>
          <w:color w:val="000000"/>
          <w:sz w:val="30"/>
          <w:szCs w:val="30"/>
        </w:rPr>
      </w:pPr>
      <w:proofErr w:type="gramEnd"/>
      <w:r>
        <w:rPr>
          <w:color w:val="000000"/>
          <w:sz w:val="30"/>
          <w:szCs w:val="30"/>
        </w:rPr>
        <w:t>б) после абзаца первого д</w:t>
      </w:r>
      <w:r w:rsidR="007D6EC8">
        <w:rPr>
          <w:color w:val="000000"/>
          <w:sz w:val="30"/>
          <w:szCs w:val="30"/>
        </w:rPr>
        <w:t>ополнить абзацем следующего содержания:</w:t>
      </w:r>
    </w:p>
    <w:p w:rsidR="00250173" w:rsidRDefault="007E5792" w:rsidP="001A21A0">
      <w:pPr>
        <w:spacing w:line="360" w:lineRule="auto"/>
        <w:ind w:firstLine="709"/>
        <w:contextualSpacing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«</w:t>
      </w:r>
      <w:r w:rsidRPr="007E5792">
        <w:rPr>
          <w:color w:val="000000"/>
          <w:sz w:val="30"/>
          <w:szCs w:val="30"/>
        </w:rPr>
        <w:t>Программ</w:t>
      </w:r>
      <w:r w:rsidR="00FB07E9">
        <w:rPr>
          <w:color w:val="000000"/>
          <w:sz w:val="30"/>
          <w:szCs w:val="30"/>
        </w:rPr>
        <w:t>а может</w:t>
      </w:r>
      <w:r w:rsidRPr="007E5792">
        <w:rPr>
          <w:color w:val="000000"/>
          <w:sz w:val="30"/>
          <w:szCs w:val="30"/>
        </w:rPr>
        <w:t xml:space="preserve"> содержать </w:t>
      </w:r>
      <w:r w:rsidR="00FB07E9">
        <w:rPr>
          <w:color w:val="000000"/>
          <w:sz w:val="30"/>
          <w:szCs w:val="30"/>
        </w:rPr>
        <w:t>информацию о</w:t>
      </w:r>
      <w:r w:rsidRPr="007E5792">
        <w:rPr>
          <w:color w:val="000000"/>
          <w:sz w:val="30"/>
          <w:szCs w:val="30"/>
        </w:rPr>
        <w:t xml:space="preserve"> работ</w:t>
      </w:r>
      <w:r w:rsidR="00FB07E9">
        <w:rPr>
          <w:color w:val="000000"/>
          <w:sz w:val="30"/>
          <w:szCs w:val="30"/>
        </w:rPr>
        <w:t>ах</w:t>
      </w:r>
      <w:r w:rsidRPr="007E5792">
        <w:rPr>
          <w:color w:val="000000"/>
          <w:sz w:val="30"/>
          <w:szCs w:val="30"/>
        </w:rPr>
        <w:t>, имеющих к н</w:t>
      </w:r>
      <w:r w:rsidR="00FB07E9">
        <w:rPr>
          <w:color w:val="000000"/>
          <w:sz w:val="30"/>
          <w:szCs w:val="30"/>
        </w:rPr>
        <w:t>ей</w:t>
      </w:r>
      <w:r w:rsidRPr="007E5792">
        <w:rPr>
          <w:color w:val="000000"/>
          <w:sz w:val="30"/>
          <w:szCs w:val="30"/>
        </w:rPr>
        <w:t xml:space="preserve"> отношение, но </w:t>
      </w:r>
      <w:r w:rsidR="00FB07E9">
        <w:rPr>
          <w:color w:val="000000"/>
          <w:sz w:val="30"/>
          <w:szCs w:val="30"/>
        </w:rPr>
        <w:t>не связанных с</w:t>
      </w:r>
      <w:r w:rsidR="006B3447">
        <w:rPr>
          <w:color w:val="000000"/>
          <w:sz w:val="30"/>
          <w:szCs w:val="30"/>
        </w:rPr>
        <w:t xml:space="preserve"> отдельны</w:t>
      </w:r>
      <w:r w:rsidR="00FB07E9">
        <w:rPr>
          <w:color w:val="000000"/>
          <w:sz w:val="30"/>
          <w:szCs w:val="30"/>
        </w:rPr>
        <w:t>ми</w:t>
      </w:r>
      <w:r w:rsidR="006B3447">
        <w:rPr>
          <w:color w:val="000000"/>
          <w:sz w:val="30"/>
          <w:szCs w:val="30"/>
        </w:rPr>
        <w:t xml:space="preserve"> проект</w:t>
      </w:r>
      <w:r w:rsidR="00FB07E9">
        <w:rPr>
          <w:color w:val="000000"/>
          <w:sz w:val="30"/>
          <w:szCs w:val="30"/>
        </w:rPr>
        <w:t>ами, входящими</w:t>
      </w:r>
      <w:r w:rsidR="006B3447">
        <w:rPr>
          <w:color w:val="000000"/>
          <w:sz w:val="30"/>
          <w:szCs w:val="30"/>
        </w:rPr>
        <w:t xml:space="preserve"> </w:t>
      </w:r>
      <w:r w:rsidR="00FB07E9">
        <w:rPr>
          <w:color w:val="000000"/>
          <w:sz w:val="30"/>
          <w:szCs w:val="30"/>
        </w:rPr>
        <w:t xml:space="preserve">в </w:t>
      </w:r>
      <w:r w:rsidR="006B3447">
        <w:rPr>
          <w:color w:val="000000"/>
          <w:sz w:val="30"/>
          <w:szCs w:val="30"/>
        </w:rPr>
        <w:t>программ</w:t>
      </w:r>
      <w:r w:rsidR="00FB07E9">
        <w:rPr>
          <w:color w:val="000000"/>
          <w:sz w:val="30"/>
          <w:szCs w:val="30"/>
        </w:rPr>
        <w:t>у</w:t>
      </w:r>
      <w:proofErr w:type="gramStart"/>
      <w:r w:rsidR="007D6EC8"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>».</w:t>
      </w:r>
      <w:proofErr w:type="gramEnd"/>
    </w:p>
    <w:p w:rsidR="007E5792" w:rsidRDefault="003A673E" w:rsidP="001A21A0">
      <w:pPr>
        <w:spacing w:line="360" w:lineRule="auto"/>
        <w:ind w:firstLine="709"/>
        <w:contextualSpacing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3</w:t>
      </w:r>
      <w:r w:rsidR="007E5792">
        <w:rPr>
          <w:color w:val="000000"/>
          <w:sz w:val="30"/>
          <w:szCs w:val="30"/>
        </w:rPr>
        <w:t>. </w:t>
      </w:r>
      <w:r w:rsidR="00886AC5">
        <w:rPr>
          <w:color w:val="000000"/>
          <w:sz w:val="30"/>
          <w:szCs w:val="30"/>
        </w:rPr>
        <w:t xml:space="preserve">Предложение первое </w:t>
      </w:r>
      <w:r w:rsidR="00B96419">
        <w:rPr>
          <w:color w:val="000000"/>
          <w:sz w:val="30"/>
          <w:szCs w:val="30"/>
        </w:rPr>
        <w:t>п</w:t>
      </w:r>
      <w:r w:rsidR="006B3447">
        <w:rPr>
          <w:color w:val="000000"/>
          <w:sz w:val="30"/>
          <w:szCs w:val="30"/>
        </w:rPr>
        <w:t>ункт</w:t>
      </w:r>
      <w:r w:rsidR="00886AC5">
        <w:rPr>
          <w:color w:val="000000"/>
          <w:sz w:val="30"/>
          <w:szCs w:val="30"/>
        </w:rPr>
        <w:t>а</w:t>
      </w:r>
      <w:r w:rsidR="006B3447">
        <w:rPr>
          <w:color w:val="000000"/>
          <w:sz w:val="30"/>
          <w:szCs w:val="30"/>
        </w:rPr>
        <w:t xml:space="preserve"> 5</w:t>
      </w:r>
      <w:r w:rsidR="00886AC5">
        <w:rPr>
          <w:color w:val="000000"/>
          <w:sz w:val="30"/>
          <w:szCs w:val="30"/>
        </w:rPr>
        <w:t xml:space="preserve"> изложить в следующей редакции</w:t>
      </w:r>
      <w:r w:rsidR="006E2BAA">
        <w:rPr>
          <w:color w:val="000000"/>
          <w:sz w:val="30"/>
          <w:szCs w:val="30"/>
        </w:rPr>
        <w:t>:</w:t>
      </w:r>
      <w:r w:rsidR="0043698E" w:rsidRPr="0043698E">
        <w:rPr>
          <w:color w:val="000000"/>
          <w:sz w:val="30"/>
          <w:szCs w:val="30"/>
        </w:rPr>
        <w:t xml:space="preserve"> </w:t>
      </w:r>
      <w:r w:rsidR="006F1A3F" w:rsidRPr="006F1A3F">
        <w:rPr>
          <w:color w:val="000000"/>
          <w:sz w:val="30"/>
          <w:szCs w:val="30"/>
        </w:rPr>
        <w:t>«Программа (проект) реализуется при участии не менее</w:t>
      </w:r>
      <w:r w:rsidR="006F1A3F">
        <w:rPr>
          <w:color w:val="000000"/>
          <w:sz w:val="30"/>
          <w:szCs w:val="30"/>
        </w:rPr>
        <w:br/>
      </w:r>
      <w:r w:rsidR="006F1A3F" w:rsidRPr="006F1A3F">
        <w:rPr>
          <w:color w:val="000000"/>
          <w:sz w:val="30"/>
          <w:szCs w:val="30"/>
        </w:rPr>
        <w:t>2 государств-членов с официальным подтверждением национальных заказчиков-координаторов и национальных заказчиков правительствами соответствующих государств-членов. В программе (проекте) могут принять участие другие участники программы (проекта), в том числе в случае отсутствия официально подтвержденного правительством государства-члена национального заказчика</w:t>
      </w:r>
      <w:proofErr w:type="gramStart"/>
      <w:r w:rsidR="006F1A3F" w:rsidRPr="006F1A3F">
        <w:rPr>
          <w:color w:val="000000"/>
          <w:sz w:val="30"/>
          <w:szCs w:val="30"/>
        </w:rPr>
        <w:t>.».</w:t>
      </w:r>
      <w:proofErr w:type="gramEnd"/>
    </w:p>
    <w:p w:rsidR="003A673E" w:rsidRDefault="003A673E" w:rsidP="001A21A0">
      <w:pPr>
        <w:spacing w:line="360" w:lineRule="auto"/>
        <w:ind w:firstLine="709"/>
        <w:contextualSpacing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4</w:t>
      </w:r>
      <w:r w:rsidR="006B3447">
        <w:rPr>
          <w:color w:val="000000"/>
          <w:sz w:val="30"/>
          <w:szCs w:val="30"/>
        </w:rPr>
        <w:t xml:space="preserve">. В </w:t>
      </w:r>
      <w:r>
        <w:rPr>
          <w:color w:val="000000"/>
          <w:sz w:val="30"/>
          <w:szCs w:val="30"/>
        </w:rPr>
        <w:t>пункте 9:</w:t>
      </w:r>
    </w:p>
    <w:p w:rsidR="006B3447" w:rsidRDefault="00FB07E9" w:rsidP="001A21A0">
      <w:pPr>
        <w:spacing w:line="360" w:lineRule="auto"/>
        <w:ind w:firstLine="709"/>
        <w:contextualSpacing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а) </w:t>
      </w:r>
      <w:r w:rsidR="008C304E">
        <w:rPr>
          <w:color w:val="000000"/>
          <w:sz w:val="30"/>
          <w:szCs w:val="30"/>
        </w:rPr>
        <w:t>подпункт</w:t>
      </w:r>
      <w:r w:rsidR="006B3447">
        <w:rPr>
          <w:color w:val="000000"/>
          <w:sz w:val="30"/>
          <w:szCs w:val="30"/>
        </w:rPr>
        <w:t xml:space="preserve"> «д» после слова «финансирования</w:t>
      </w:r>
      <w:proofErr w:type="gramStart"/>
      <w:r w:rsidR="006B3447">
        <w:rPr>
          <w:color w:val="000000"/>
          <w:sz w:val="30"/>
          <w:szCs w:val="30"/>
        </w:rPr>
        <w:t>,»</w:t>
      </w:r>
      <w:proofErr w:type="gramEnd"/>
      <w:r w:rsidR="006B3447">
        <w:rPr>
          <w:color w:val="000000"/>
          <w:sz w:val="30"/>
          <w:szCs w:val="30"/>
        </w:rPr>
        <w:t xml:space="preserve"> до</w:t>
      </w:r>
      <w:r w:rsidR="008C304E">
        <w:rPr>
          <w:color w:val="000000"/>
          <w:sz w:val="30"/>
          <w:szCs w:val="30"/>
        </w:rPr>
        <w:t>полнить</w:t>
      </w:r>
      <w:r w:rsidR="006B3447">
        <w:rPr>
          <w:color w:val="000000"/>
          <w:sz w:val="30"/>
          <w:szCs w:val="30"/>
        </w:rPr>
        <w:t xml:space="preserve"> слова</w:t>
      </w:r>
      <w:r w:rsidR="008C304E">
        <w:rPr>
          <w:color w:val="000000"/>
          <w:sz w:val="30"/>
          <w:szCs w:val="30"/>
        </w:rPr>
        <w:t>ми</w:t>
      </w:r>
      <w:r w:rsidR="006B3447">
        <w:rPr>
          <w:color w:val="000000"/>
          <w:sz w:val="30"/>
          <w:szCs w:val="30"/>
        </w:rPr>
        <w:t xml:space="preserve"> «</w:t>
      </w:r>
      <w:r w:rsidR="006B3447" w:rsidRPr="006B3447">
        <w:rPr>
          <w:color w:val="000000"/>
          <w:sz w:val="30"/>
          <w:szCs w:val="30"/>
        </w:rPr>
        <w:t>в том числе внебюджетные источники,</w:t>
      </w:r>
      <w:r w:rsidR="003A673E">
        <w:rPr>
          <w:color w:val="000000"/>
          <w:sz w:val="30"/>
          <w:szCs w:val="30"/>
        </w:rPr>
        <w:t>»;</w:t>
      </w:r>
    </w:p>
    <w:p w:rsidR="006B3447" w:rsidRDefault="00FB07E9" w:rsidP="001A21A0">
      <w:pPr>
        <w:spacing w:line="360" w:lineRule="auto"/>
        <w:ind w:firstLine="709"/>
        <w:contextualSpacing/>
        <w:jc w:val="both"/>
        <w:rPr>
          <w:color w:val="000000"/>
          <w:sz w:val="30"/>
          <w:szCs w:val="30"/>
        </w:rPr>
      </w:pPr>
      <w:proofErr w:type="gramStart"/>
      <w:r>
        <w:rPr>
          <w:color w:val="000000"/>
          <w:sz w:val="30"/>
          <w:szCs w:val="30"/>
        </w:rPr>
        <w:t>б) </w:t>
      </w:r>
      <w:r w:rsidR="003A673E">
        <w:rPr>
          <w:color w:val="000000"/>
          <w:sz w:val="30"/>
          <w:szCs w:val="30"/>
        </w:rPr>
        <w:t>в</w:t>
      </w:r>
      <w:r w:rsidR="006B3447">
        <w:rPr>
          <w:color w:val="000000"/>
          <w:sz w:val="30"/>
          <w:szCs w:val="30"/>
        </w:rPr>
        <w:t xml:space="preserve"> подпункте «ж» слова «</w:t>
      </w:r>
      <w:r w:rsidR="009664F4">
        <w:rPr>
          <w:color w:val="000000"/>
          <w:sz w:val="30"/>
          <w:szCs w:val="30"/>
        </w:rPr>
        <w:t xml:space="preserve">, </w:t>
      </w:r>
      <w:r w:rsidR="006B3447" w:rsidRPr="006B3447">
        <w:rPr>
          <w:color w:val="000000"/>
          <w:sz w:val="30"/>
          <w:szCs w:val="30"/>
        </w:rPr>
        <w:t>предполагаемых участниках программы (проекта) и ответственном</w:t>
      </w:r>
      <w:r w:rsidR="006B3447">
        <w:rPr>
          <w:color w:val="000000"/>
          <w:sz w:val="30"/>
          <w:szCs w:val="30"/>
        </w:rPr>
        <w:t xml:space="preserve"> </w:t>
      </w:r>
      <w:r w:rsidR="006B3447" w:rsidRPr="006B3447">
        <w:rPr>
          <w:color w:val="000000"/>
          <w:sz w:val="30"/>
          <w:szCs w:val="30"/>
        </w:rPr>
        <w:t>по программе (проекту)</w:t>
      </w:r>
      <w:r w:rsidR="003A673E">
        <w:rPr>
          <w:color w:val="000000"/>
          <w:sz w:val="30"/>
          <w:szCs w:val="30"/>
        </w:rPr>
        <w:t>» исключить;</w:t>
      </w:r>
      <w:proofErr w:type="gramEnd"/>
    </w:p>
    <w:p w:rsidR="007D6EC8" w:rsidRDefault="009664F4" w:rsidP="001A21A0">
      <w:pPr>
        <w:spacing w:line="360" w:lineRule="auto"/>
        <w:ind w:firstLine="709"/>
        <w:contextualSpacing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в) </w:t>
      </w:r>
      <w:r w:rsidR="003A673E">
        <w:rPr>
          <w:color w:val="000000"/>
          <w:sz w:val="30"/>
          <w:szCs w:val="30"/>
        </w:rPr>
        <w:t>д</w:t>
      </w:r>
      <w:r w:rsidR="00BF1AF9">
        <w:rPr>
          <w:color w:val="000000"/>
          <w:sz w:val="30"/>
          <w:szCs w:val="30"/>
        </w:rPr>
        <w:t>ополнить подпунктом</w:t>
      </w:r>
      <w:r w:rsidR="007D6EC8">
        <w:rPr>
          <w:color w:val="000000"/>
          <w:sz w:val="30"/>
          <w:szCs w:val="30"/>
        </w:rPr>
        <w:t xml:space="preserve"> </w:t>
      </w:r>
      <w:r w:rsidR="006F4E8E">
        <w:rPr>
          <w:color w:val="000000"/>
          <w:sz w:val="30"/>
          <w:szCs w:val="30"/>
        </w:rPr>
        <w:t xml:space="preserve">«з» </w:t>
      </w:r>
      <w:r w:rsidR="007D6EC8">
        <w:rPr>
          <w:color w:val="000000"/>
          <w:sz w:val="30"/>
          <w:szCs w:val="30"/>
        </w:rPr>
        <w:t>следующего содержания:</w:t>
      </w:r>
    </w:p>
    <w:p w:rsidR="006B3447" w:rsidRDefault="006B3447" w:rsidP="001A21A0">
      <w:pPr>
        <w:spacing w:line="360" w:lineRule="auto"/>
        <w:ind w:firstLine="709"/>
        <w:contextualSpacing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«</w:t>
      </w:r>
      <w:r w:rsidR="009664F4">
        <w:rPr>
          <w:color w:val="000000"/>
          <w:sz w:val="30"/>
          <w:szCs w:val="30"/>
        </w:rPr>
        <w:t>з) </w:t>
      </w:r>
      <w:r w:rsidRPr="006B3447">
        <w:rPr>
          <w:color w:val="000000"/>
          <w:sz w:val="30"/>
          <w:szCs w:val="30"/>
        </w:rPr>
        <w:t xml:space="preserve">информацию </w:t>
      </w:r>
      <w:r w:rsidRPr="0032026B">
        <w:rPr>
          <w:color w:val="000000"/>
          <w:sz w:val="30"/>
          <w:szCs w:val="30"/>
        </w:rPr>
        <w:t>о предполагаемых</w:t>
      </w:r>
      <w:r w:rsidRPr="006B3447">
        <w:rPr>
          <w:color w:val="000000"/>
          <w:sz w:val="30"/>
          <w:szCs w:val="30"/>
        </w:rPr>
        <w:t xml:space="preserve"> участниках программы (проекта) с подтверждающими письмами от таких участников</w:t>
      </w:r>
      <w:proofErr w:type="gramStart"/>
      <w:r w:rsidR="007D6EC8"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>»</w:t>
      </w:r>
      <w:r w:rsidRPr="006B3447">
        <w:rPr>
          <w:color w:val="000000"/>
          <w:sz w:val="30"/>
          <w:szCs w:val="30"/>
        </w:rPr>
        <w:t>.</w:t>
      </w:r>
      <w:proofErr w:type="gramEnd"/>
    </w:p>
    <w:p w:rsidR="007D6EC8" w:rsidRDefault="003A673E" w:rsidP="001A21A0">
      <w:pPr>
        <w:spacing w:line="360" w:lineRule="auto"/>
        <w:ind w:firstLine="709"/>
        <w:contextualSpacing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5</w:t>
      </w:r>
      <w:r w:rsidR="006B3447">
        <w:rPr>
          <w:color w:val="000000"/>
          <w:sz w:val="30"/>
          <w:szCs w:val="30"/>
        </w:rPr>
        <w:t xml:space="preserve">. Пункт 11 изложить в </w:t>
      </w:r>
      <w:r w:rsidR="007D6EC8">
        <w:rPr>
          <w:color w:val="000000"/>
          <w:sz w:val="30"/>
          <w:szCs w:val="30"/>
        </w:rPr>
        <w:t xml:space="preserve">следующей </w:t>
      </w:r>
      <w:r w:rsidR="00BF1AF9">
        <w:rPr>
          <w:color w:val="000000"/>
          <w:sz w:val="30"/>
          <w:szCs w:val="30"/>
        </w:rPr>
        <w:t>р</w:t>
      </w:r>
      <w:r w:rsidR="006B3447">
        <w:rPr>
          <w:color w:val="000000"/>
          <w:sz w:val="30"/>
          <w:szCs w:val="30"/>
        </w:rPr>
        <w:t>едакции:</w:t>
      </w:r>
      <w:r>
        <w:rPr>
          <w:color w:val="000000"/>
          <w:sz w:val="30"/>
          <w:szCs w:val="30"/>
        </w:rPr>
        <w:t xml:space="preserve"> </w:t>
      </w:r>
    </w:p>
    <w:p w:rsidR="006B3447" w:rsidRPr="006B3447" w:rsidRDefault="006B3447" w:rsidP="001A21A0">
      <w:pPr>
        <w:spacing w:line="360" w:lineRule="auto"/>
        <w:ind w:firstLine="709"/>
        <w:contextualSpacing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«</w:t>
      </w:r>
      <w:r w:rsidR="006F4E8E">
        <w:rPr>
          <w:color w:val="000000"/>
          <w:sz w:val="30"/>
          <w:szCs w:val="30"/>
        </w:rPr>
        <w:t>11. </w:t>
      </w:r>
      <w:proofErr w:type="gramStart"/>
      <w:r w:rsidRPr="006B3447">
        <w:rPr>
          <w:color w:val="000000"/>
          <w:sz w:val="30"/>
          <w:szCs w:val="30"/>
        </w:rPr>
        <w:t xml:space="preserve">Правительства государств-членов по результатам рассмотрения предложения о разработке программы (проекта) </w:t>
      </w:r>
      <w:r w:rsidR="006F4E8E" w:rsidRPr="006B3447">
        <w:rPr>
          <w:color w:val="000000"/>
          <w:sz w:val="30"/>
          <w:szCs w:val="30"/>
        </w:rPr>
        <w:t xml:space="preserve">с привлечением министерств финансов государств-членов </w:t>
      </w:r>
      <w:r w:rsidRPr="006B3447">
        <w:rPr>
          <w:color w:val="000000"/>
          <w:sz w:val="30"/>
          <w:szCs w:val="30"/>
        </w:rPr>
        <w:t xml:space="preserve">не позднее 3 месяцев со дня его направления Комиссией </w:t>
      </w:r>
      <w:r w:rsidR="006F4E8E">
        <w:rPr>
          <w:color w:val="000000"/>
          <w:sz w:val="30"/>
          <w:szCs w:val="30"/>
        </w:rPr>
        <w:t xml:space="preserve">представляют в </w:t>
      </w:r>
      <w:r w:rsidRPr="006B3447">
        <w:rPr>
          <w:color w:val="000000"/>
          <w:sz w:val="30"/>
          <w:szCs w:val="30"/>
        </w:rPr>
        <w:t xml:space="preserve">Комиссию </w:t>
      </w:r>
      <w:r w:rsidR="006F4E8E">
        <w:rPr>
          <w:color w:val="000000"/>
          <w:sz w:val="30"/>
          <w:szCs w:val="30"/>
        </w:rPr>
        <w:t xml:space="preserve">информацию </w:t>
      </w:r>
      <w:r w:rsidRPr="006B3447">
        <w:rPr>
          <w:color w:val="000000"/>
          <w:sz w:val="30"/>
          <w:szCs w:val="30"/>
        </w:rPr>
        <w:t>о возможности и условиях участия в программ</w:t>
      </w:r>
      <w:r w:rsidR="009664F4">
        <w:rPr>
          <w:color w:val="000000"/>
          <w:sz w:val="30"/>
          <w:szCs w:val="30"/>
        </w:rPr>
        <w:t xml:space="preserve">е (проекте) (включая сведения об </w:t>
      </w:r>
      <w:r w:rsidRPr="006B3447">
        <w:rPr>
          <w:color w:val="000000"/>
          <w:sz w:val="30"/>
          <w:szCs w:val="30"/>
        </w:rPr>
        <w:t xml:space="preserve">участниках </w:t>
      </w:r>
      <w:r w:rsidR="006F4E8E">
        <w:rPr>
          <w:color w:val="000000"/>
          <w:sz w:val="30"/>
          <w:szCs w:val="30"/>
        </w:rPr>
        <w:t xml:space="preserve">программы (проекта), в том числе </w:t>
      </w:r>
      <w:r w:rsidRPr="006B3447">
        <w:rPr>
          <w:color w:val="000000"/>
          <w:sz w:val="30"/>
          <w:szCs w:val="30"/>
        </w:rPr>
        <w:t>национальных заказчиках, источниках и объемах финансирования мероприятий программы (проекта), согласованных в установленном порядке на национальном</w:t>
      </w:r>
      <w:proofErr w:type="gramEnd"/>
      <w:r w:rsidRPr="006B3447">
        <w:rPr>
          <w:color w:val="000000"/>
          <w:sz w:val="30"/>
          <w:szCs w:val="30"/>
        </w:rPr>
        <w:t xml:space="preserve"> </w:t>
      </w:r>
      <w:proofErr w:type="gramStart"/>
      <w:r w:rsidRPr="006B3447">
        <w:rPr>
          <w:color w:val="000000"/>
          <w:sz w:val="30"/>
          <w:szCs w:val="30"/>
        </w:rPr>
        <w:t>уровне</w:t>
      </w:r>
      <w:proofErr w:type="gramEnd"/>
      <w:r w:rsidRPr="006B3447">
        <w:rPr>
          <w:color w:val="000000"/>
          <w:sz w:val="30"/>
          <w:szCs w:val="30"/>
        </w:rPr>
        <w:t>), вносят предложения по его корректировке или информируют Комиссию о своей незаинтересованности в разработке и реализации программы (проекта).</w:t>
      </w:r>
    </w:p>
    <w:p w:rsidR="006B3447" w:rsidRDefault="006B3447" w:rsidP="001A21A0">
      <w:pPr>
        <w:spacing w:line="360" w:lineRule="auto"/>
        <w:ind w:firstLine="709"/>
        <w:contextualSpacing/>
        <w:jc w:val="both"/>
        <w:rPr>
          <w:color w:val="000000"/>
          <w:sz w:val="30"/>
          <w:szCs w:val="30"/>
        </w:rPr>
      </w:pPr>
      <w:r w:rsidRPr="006B3447">
        <w:rPr>
          <w:color w:val="000000"/>
          <w:sz w:val="30"/>
          <w:szCs w:val="30"/>
        </w:rPr>
        <w:t xml:space="preserve">Комиссия направляет </w:t>
      </w:r>
      <w:r w:rsidR="006F4E8E">
        <w:rPr>
          <w:color w:val="000000"/>
          <w:sz w:val="30"/>
          <w:szCs w:val="30"/>
        </w:rPr>
        <w:t>для сведения</w:t>
      </w:r>
      <w:r w:rsidR="006F4E8E" w:rsidRPr="006B3447">
        <w:rPr>
          <w:color w:val="000000"/>
          <w:sz w:val="30"/>
          <w:szCs w:val="30"/>
        </w:rPr>
        <w:t xml:space="preserve"> </w:t>
      </w:r>
      <w:r w:rsidRPr="006B3447">
        <w:rPr>
          <w:color w:val="000000"/>
          <w:sz w:val="30"/>
          <w:szCs w:val="30"/>
        </w:rPr>
        <w:t xml:space="preserve">в правительства государств-членов информацию, </w:t>
      </w:r>
      <w:r w:rsidR="006F4E8E">
        <w:rPr>
          <w:color w:val="000000"/>
          <w:sz w:val="30"/>
          <w:szCs w:val="30"/>
        </w:rPr>
        <w:t>указанную в абзаце первом настоящего пункта</w:t>
      </w:r>
      <w:r w:rsidR="009664F4">
        <w:rPr>
          <w:color w:val="000000"/>
          <w:sz w:val="30"/>
          <w:szCs w:val="30"/>
        </w:rPr>
        <w:t xml:space="preserve">, </w:t>
      </w:r>
      <w:r w:rsidR="009664F4" w:rsidRPr="009664F4">
        <w:rPr>
          <w:color w:val="000000"/>
          <w:sz w:val="30"/>
          <w:szCs w:val="30"/>
        </w:rPr>
        <w:t>полученную от правитель</w:t>
      </w:r>
      <w:proofErr w:type="gramStart"/>
      <w:r w:rsidR="009664F4" w:rsidRPr="009664F4">
        <w:rPr>
          <w:color w:val="000000"/>
          <w:sz w:val="30"/>
          <w:szCs w:val="30"/>
        </w:rPr>
        <w:t>ств др</w:t>
      </w:r>
      <w:proofErr w:type="gramEnd"/>
      <w:r w:rsidR="009664F4" w:rsidRPr="009664F4">
        <w:rPr>
          <w:color w:val="000000"/>
          <w:sz w:val="30"/>
          <w:szCs w:val="30"/>
        </w:rPr>
        <w:t>угих государств-членов.</w:t>
      </w:r>
      <w:r>
        <w:rPr>
          <w:color w:val="000000"/>
          <w:sz w:val="30"/>
          <w:szCs w:val="30"/>
        </w:rPr>
        <w:t>».</w:t>
      </w:r>
    </w:p>
    <w:p w:rsidR="003A673E" w:rsidRDefault="003A673E" w:rsidP="001A21A0">
      <w:pPr>
        <w:spacing w:line="360" w:lineRule="auto"/>
        <w:ind w:firstLine="709"/>
        <w:contextualSpacing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6</w:t>
      </w:r>
      <w:r w:rsidR="006B3447">
        <w:rPr>
          <w:color w:val="000000"/>
          <w:sz w:val="30"/>
          <w:szCs w:val="30"/>
        </w:rPr>
        <w:t>. </w:t>
      </w:r>
      <w:r>
        <w:rPr>
          <w:color w:val="000000"/>
          <w:sz w:val="30"/>
          <w:szCs w:val="30"/>
        </w:rPr>
        <w:t xml:space="preserve">В пункте </w:t>
      </w:r>
      <w:r w:rsidR="006B3447">
        <w:rPr>
          <w:color w:val="000000"/>
          <w:sz w:val="30"/>
          <w:szCs w:val="30"/>
        </w:rPr>
        <w:t>12</w:t>
      </w:r>
      <w:r>
        <w:rPr>
          <w:color w:val="000000"/>
          <w:sz w:val="30"/>
          <w:szCs w:val="30"/>
        </w:rPr>
        <w:t>:</w:t>
      </w:r>
    </w:p>
    <w:p w:rsidR="005100A7" w:rsidRPr="0043698E" w:rsidRDefault="006F4E8E" w:rsidP="001A21A0">
      <w:pPr>
        <w:spacing w:line="360" w:lineRule="auto"/>
        <w:ind w:firstLine="709"/>
        <w:contextualSpacing/>
        <w:jc w:val="both"/>
        <w:rPr>
          <w:color w:val="000000"/>
          <w:sz w:val="30"/>
          <w:szCs w:val="30"/>
        </w:rPr>
      </w:pPr>
      <w:proofErr w:type="gramStart"/>
      <w:r>
        <w:rPr>
          <w:color w:val="000000"/>
          <w:sz w:val="30"/>
          <w:szCs w:val="30"/>
        </w:rPr>
        <w:t xml:space="preserve">а) в </w:t>
      </w:r>
      <w:r w:rsidR="003A673E">
        <w:rPr>
          <w:color w:val="000000"/>
          <w:sz w:val="30"/>
          <w:szCs w:val="30"/>
        </w:rPr>
        <w:t>абзац</w:t>
      </w:r>
      <w:r>
        <w:rPr>
          <w:color w:val="000000"/>
          <w:sz w:val="30"/>
          <w:szCs w:val="30"/>
        </w:rPr>
        <w:t>е</w:t>
      </w:r>
      <w:r w:rsidR="003A673E">
        <w:rPr>
          <w:color w:val="000000"/>
          <w:sz w:val="30"/>
          <w:szCs w:val="30"/>
        </w:rPr>
        <w:t xml:space="preserve"> перв</w:t>
      </w:r>
      <w:r>
        <w:rPr>
          <w:color w:val="000000"/>
          <w:sz w:val="30"/>
          <w:szCs w:val="30"/>
        </w:rPr>
        <w:t>ом</w:t>
      </w:r>
      <w:r w:rsidR="00305AE7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слова «предложений, указанных» заменить словами «информации, указанной», слово «их» заменить словом «ее»</w:t>
      </w:r>
      <w:r w:rsidR="00525F49">
        <w:rPr>
          <w:color w:val="000000"/>
          <w:sz w:val="30"/>
          <w:szCs w:val="30"/>
        </w:rPr>
        <w:t>;</w:t>
      </w:r>
      <w:proofErr w:type="gramEnd"/>
    </w:p>
    <w:p w:rsidR="001A21A0" w:rsidRPr="0043698E" w:rsidRDefault="001A21A0" w:rsidP="001A21A0">
      <w:pPr>
        <w:spacing w:line="360" w:lineRule="auto"/>
        <w:ind w:firstLine="709"/>
        <w:contextualSpacing/>
        <w:jc w:val="both"/>
        <w:rPr>
          <w:color w:val="000000"/>
          <w:sz w:val="30"/>
          <w:szCs w:val="30"/>
        </w:rPr>
      </w:pPr>
    </w:p>
    <w:p w:rsidR="00525F49" w:rsidRDefault="00525F49" w:rsidP="001A21A0">
      <w:pPr>
        <w:spacing w:line="360" w:lineRule="auto"/>
        <w:ind w:firstLine="709"/>
        <w:contextualSpacing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б) </w:t>
      </w:r>
      <w:r w:rsidR="003A673E">
        <w:rPr>
          <w:color w:val="000000"/>
          <w:sz w:val="30"/>
          <w:szCs w:val="30"/>
        </w:rPr>
        <w:t>в</w:t>
      </w:r>
      <w:r w:rsidR="006B3447">
        <w:rPr>
          <w:color w:val="000000"/>
          <w:sz w:val="30"/>
          <w:szCs w:val="30"/>
        </w:rPr>
        <w:t xml:space="preserve"> абзаце втором</w:t>
      </w:r>
      <w:r>
        <w:rPr>
          <w:color w:val="000000"/>
          <w:sz w:val="30"/>
          <w:szCs w:val="30"/>
        </w:rPr>
        <w:t>:</w:t>
      </w:r>
    </w:p>
    <w:p w:rsidR="00525F49" w:rsidRDefault="00BF1AF9" w:rsidP="001A21A0">
      <w:pPr>
        <w:spacing w:line="360" w:lineRule="auto"/>
        <w:ind w:firstLine="709"/>
        <w:contextualSpacing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слов</w:t>
      </w:r>
      <w:r w:rsidR="00525F49">
        <w:rPr>
          <w:color w:val="000000"/>
          <w:sz w:val="30"/>
          <w:szCs w:val="30"/>
        </w:rPr>
        <w:t>а</w:t>
      </w:r>
      <w:r>
        <w:rPr>
          <w:color w:val="000000"/>
          <w:sz w:val="30"/>
          <w:szCs w:val="30"/>
        </w:rPr>
        <w:t xml:space="preserve"> </w:t>
      </w:r>
      <w:r w:rsidR="00525F49">
        <w:rPr>
          <w:color w:val="000000"/>
          <w:sz w:val="30"/>
          <w:szCs w:val="30"/>
        </w:rPr>
        <w:t xml:space="preserve">«предполагаемых </w:t>
      </w:r>
      <w:proofErr w:type="gramStart"/>
      <w:r w:rsidR="00525F49">
        <w:rPr>
          <w:color w:val="000000"/>
          <w:sz w:val="30"/>
          <w:szCs w:val="30"/>
        </w:rPr>
        <w:t>условиях</w:t>
      </w:r>
      <w:proofErr w:type="gramEnd"/>
      <w:r w:rsidR="00525F49">
        <w:rPr>
          <w:color w:val="000000"/>
          <w:sz w:val="30"/>
          <w:szCs w:val="30"/>
        </w:rPr>
        <w:t>» заменить словом «условиях»;</w:t>
      </w:r>
    </w:p>
    <w:p w:rsidR="00525F49" w:rsidRDefault="00525F49" w:rsidP="001A21A0">
      <w:pPr>
        <w:spacing w:line="360" w:lineRule="auto"/>
        <w:ind w:firstLine="709"/>
        <w:contextualSpacing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слово «свое» исключить.</w:t>
      </w:r>
    </w:p>
    <w:p w:rsidR="00BF1AF9" w:rsidRDefault="003A673E" w:rsidP="001A21A0">
      <w:pPr>
        <w:spacing w:line="360" w:lineRule="auto"/>
        <w:ind w:firstLine="709"/>
        <w:contextualSpacing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7</w:t>
      </w:r>
      <w:r w:rsidR="00BF1AF9">
        <w:rPr>
          <w:color w:val="000000"/>
          <w:sz w:val="30"/>
          <w:szCs w:val="30"/>
        </w:rPr>
        <w:t>. Пункт 13 после слов</w:t>
      </w:r>
      <w:r w:rsidR="00525F49">
        <w:rPr>
          <w:color w:val="000000"/>
          <w:sz w:val="30"/>
          <w:szCs w:val="30"/>
        </w:rPr>
        <w:t>а</w:t>
      </w:r>
      <w:r w:rsidR="00BF1AF9">
        <w:rPr>
          <w:color w:val="000000"/>
          <w:sz w:val="30"/>
          <w:szCs w:val="30"/>
        </w:rPr>
        <w:t xml:space="preserve"> «</w:t>
      </w:r>
      <w:r w:rsidR="005100A7">
        <w:rPr>
          <w:color w:val="000000"/>
          <w:sz w:val="30"/>
          <w:szCs w:val="30"/>
        </w:rPr>
        <w:t>(проекта)</w:t>
      </w:r>
      <w:r w:rsidR="00525F49">
        <w:rPr>
          <w:color w:val="000000"/>
          <w:sz w:val="30"/>
          <w:szCs w:val="30"/>
        </w:rPr>
        <w:t>» дополнить словами</w:t>
      </w:r>
      <w:r w:rsidR="00525F49">
        <w:rPr>
          <w:color w:val="000000"/>
          <w:sz w:val="30"/>
          <w:szCs w:val="30"/>
        </w:rPr>
        <w:br/>
      </w:r>
      <w:r w:rsidR="00BF1AF9">
        <w:rPr>
          <w:color w:val="000000"/>
          <w:sz w:val="30"/>
          <w:szCs w:val="30"/>
        </w:rPr>
        <w:t>«</w:t>
      </w:r>
      <w:r w:rsidR="00AF6F24">
        <w:rPr>
          <w:color w:val="000000"/>
          <w:sz w:val="30"/>
          <w:szCs w:val="30"/>
        </w:rPr>
        <w:t>с</w:t>
      </w:r>
      <w:r w:rsidR="00BF1AF9" w:rsidRPr="00BF1AF9">
        <w:rPr>
          <w:color w:val="000000"/>
          <w:sz w:val="30"/>
          <w:szCs w:val="30"/>
        </w:rPr>
        <w:t xml:space="preserve"> </w:t>
      </w:r>
      <w:r w:rsidR="00525F49">
        <w:rPr>
          <w:color w:val="000000"/>
          <w:sz w:val="30"/>
          <w:szCs w:val="30"/>
        </w:rPr>
        <w:t xml:space="preserve">приложением </w:t>
      </w:r>
      <w:r w:rsidR="00BF1AF9" w:rsidRPr="00BF1AF9">
        <w:rPr>
          <w:color w:val="000000"/>
          <w:sz w:val="30"/>
          <w:szCs w:val="30"/>
        </w:rPr>
        <w:t xml:space="preserve">документов, </w:t>
      </w:r>
      <w:r w:rsidR="00525F49">
        <w:rPr>
          <w:color w:val="000000"/>
          <w:sz w:val="30"/>
          <w:szCs w:val="30"/>
        </w:rPr>
        <w:t xml:space="preserve">представленных в соответствии с </w:t>
      </w:r>
      <w:r w:rsidR="00BF1AF9" w:rsidRPr="00BF1AF9">
        <w:rPr>
          <w:color w:val="000000"/>
          <w:sz w:val="30"/>
          <w:szCs w:val="30"/>
        </w:rPr>
        <w:t>пункт</w:t>
      </w:r>
      <w:r w:rsidR="00525F49">
        <w:rPr>
          <w:color w:val="000000"/>
          <w:sz w:val="30"/>
          <w:szCs w:val="30"/>
        </w:rPr>
        <w:t>ами</w:t>
      </w:r>
      <w:r w:rsidR="00BF1AF9" w:rsidRPr="00BF1AF9">
        <w:rPr>
          <w:color w:val="000000"/>
          <w:sz w:val="30"/>
          <w:szCs w:val="30"/>
        </w:rPr>
        <w:t xml:space="preserve"> 9 и 11 настоящего Положения</w:t>
      </w:r>
      <w:r w:rsidR="005100A7">
        <w:rPr>
          <w:color w:val="000000"/>
          <w:sz w:val="30"/>
          <w:szCs w:val="30"/>
        </w:rPr>
        <w:t>,</w:t>
      </w:r>
      <w:r w:rsidR="00BF1AF9">
        <w:rPr>
          <w:color w:val="000000"/>
          <w:sz w:val="30"/>
          <w:szCs w:val="30"/>
        </w:rPr>
        <w:t>».</w:t>
      </w:r>
    </w:p>
    <w:p w:rsidR="005100A7" w:rsidRDefault="003A673E" w:rsidP="001A21A0">
      <w:pPr>
        <w:spacing w:line="360" w:lineRule="auto"/>
        <w:ind w:firstLine="709"/>
        <w:contextualSpacing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8</w:t>
      </w:r>
      <w:r w:rsidR="00BF1AF9">
        <w:rPr>
          <w:color w:val="000000"/>
          <w:sz w:val="30"/>
          <w:szCs w:val="30"/>
        </w:rPr>
        <w:t xml:space="preserve">. Пункт 14 изложить в </w:t>
      </w:r>
      <w:r w:rsidR="005100A7">
        <w:rPr>
          <w:color w:val="000000"/>
          <w:sz w:val="30"/>
          <w:szCs w:val="30"/>
        </w:rPr>
        <w:t xml:space="preserve">следующей </w:t>
      </w:r>
      <w:r w:rsidR="00BF1AF9">
        <w:rPr>
          <w:color w:val="000000"/>
          <w:sz w:val="30"/>
          <w:szCs w:val="30"/>
        </w:rPr>
        <w:t>редакции</w:t>
      </w:r>
      <w:r w:rsidR="005100A7">
        <w:rPr>
          <w:color w:val="000000"/>
          <w:sz w:val="30"/>
          <w:szCs w:val="30"/>
        </w:rPr>
        <w:t>:</w:t>
      </w:r>
    </w:p>
    <w:p w:rsidR="00BF1AF9" w:rsidRDefault="00BF1AF9" w:rsidP="001A21A0">
      <w:pPr>
        <w:spacing w:line="360" w:lineRule="auto"/>
        <w:ind w:firstLine="709"/>
        <w:contextualSpacing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«</w:t>
      </w:r>
      <w:r w:rsidR="00525F49">
        <w:rPr>
          <w:color w:val="000000"/>
          <w:sz w:val="30"/>
          <w:szCs w:val="30"/>
        </w:rPr>
        <w:t>14. </w:t>
      </w:r>
      <w:r w:rsidRPr="00BF1AF9">
        <w:rPr>
          <w:color w:val="000000"/>
          <w:sz w:val="30"/>
          <w:szCs w:val="30"/>
        </w:rPr>
        <w:t>Решение о разработке программы (проекта) и определении ответственного по программе (проекту) принимает</w:t>
      </w:r>
      <w:r w:rsidR="00525F49">
        <w:rPr>
          <w:color w:val="000000"/>
          <w:sz w:val="30"/>
          <w:szCs w:val="30"/>
        </w:rPr>
        <w:t>ся</w:t>
      </w:r>
      <w:r w:rsidRPr="00BF1AF9">
        <w:rPr>
          <w:color w:val="000000"/>
          <w:sz w:val="30"/>
          <w:szCs w:val="30"/>
        </w:rPr>
        <w:t xml:space="preserve"> Совет</w:t>
      </w:r>
      <w:r w:rsidR="00525F49">
        <w:rPr>
          <w:color w:val="000000"/>
          <w:sz w:val="30"/>
          <w:szCs w:val="30"/>
        </w:rPr>
        <w:t>ом</w:t>
      </w:r>
      <w:r w:rsidRPr="00BF1AF9">
        <w:rPr>
          <w:color w:val="000000"/>
          <w:sz w:val="30"/>
          <w:szCs w:val="30"/>
        </w:rPr>
        <w:t xml:space="preserve"> Комиссии</w:t>
      </w:r>
      <w:proofErr w:type="gramStart"/>
      <w:r w:rsidR="005100A7"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>».</w:t>
      </w:r>
      <w:proofErr w:type="gramEnd"/>
    </w:p>
    <w:p w:rsidR="00BF1AF9" w:rsidRDefault="003A673E" w:rsidP="001A21A0">
      <w:pPr>
        <w:spacing w:line="360" w:lineRule="auto"/>
        <w:ind w:firstLine="709"/>
        <w:contextualSpacing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9</w:t>
      </w:r>
      <w:r w:rsidR="00BF1AF9">
        <w:rPr>
          <w:color w:val="000000"/>
          <w:sz w:val="30"/>
          <w:szCs w:val="30"/>
        </w:rPr>
        <w:t>. Подпункт «г» пункта 16 после слова «источников» дополнить словами «</w:t>
      </w:r>
      <w:r w:rsidR="005100A7">
        <w:rPr>
          <w:color w:val="000000"/>
          <w:sz w:val="30"/>
          <w:szCs w:val="30"/>
        </w:rPr>
        <w:t xml:space="preserve">, </w:t>
      </w:r>
      <w:r w:rsidR="00BF1AF9" w:rsidRPr="00BF1AF9">
        <w:rPr>
          <w:color w:val="000000"/>
          <w:sz w:val="30"/>
          <w:szCs w:val="30"/>
        </w:rPr>
        <w:t>в</w:t>
      </w:r>
      <w:r w:rsidR="00BF1AF9">
        <w:rPr>
          <w:color w:val="000000"/>
          <w:sz w:val="30"/>
          <w:szCs w:val="30"/>
        </w:rPr>
        <w:t xml:space="preserve"> том числе внебюджетных средств</w:t>
      </w:r>
      <w:r w:rsidR="00525F49">
        <w:rPr>
          <w:color w:val="000000"/>
          <w:sz w:val="30"/>
          <w:szCs w:val="30"/>
        </w:rPr>
        <w:t>,</w:t>
      </w:r>
      <w:r w:rsidR="00BF1AF9">
        <w:rPr>
          <w:color w:val="000000"/>
          <w:sz w:val="30"/>
          <w:szCs w:val="30"/>
        </w:rPr>
        <w:t>».</w:t>
      </w:r>
    </w:p>
    <w:p w:rsidR="00E7080E" w:rsidRDefault="00BF1AF9" w:rsidP="001A21A0">
      <w:pPr>
        <w:spacing w:line="360" w:lineRule="auto"/>
        <w:ind w:firstLine="709"/>
        <w:contextualSpacing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</w:t>
      </w:r>
      <w:r w:rsidR="00E7080E">
        <w:rPr>
          <w:color w:val="000000"/>
          <w:sz w:val="30"/>
          <w:szCs w:val="30"/>
        </w:rPr>
        <w:t>0</w:t>
      </w:r>
      <w:r>
        <w:rPr>
          <w:color w:val="000000"/>
          <w:sz w:val="30"/>
          <w:szCs w:val="30"/>
        </w:rPr>
        <w:t>. </w:t>
      </w:r>
      <w:r w:rsidR="00E7080E">
        <w:rPr>
          <w:color w:val="000000"/>
          <w:sz w:val="30"/>
          <w:szCs w:val="30"/>
        </w:rPr>
        <w:t>В пункте 19:</w:t>
      </w:r>
    </w:p>
    <w:p w:rsidR="00AF6F24" w:rsidRDefault="00525F49" w:rsidP="001A21A0">
      <w:pPr>
        <w:spacing w:line="360" w:lineRule="auto"/>
        <w:ind w:firstLine="709"/>
        <w:contextualSpacing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а) </w:t>
      </w:r>
      <w:r w:rsidR="00AF6F24">
        <w:rPr>
          <w:color w:val="000000"/>
          <w:sz w:val="30"/>
          <w:szCs w:val="30"/>
        </w:rPr>
        <w:t>абзац третий изложить в следующей редакции:</w:t>
      </w:r>
    </w:p>
    <w:p w:rsidR="00BF1AF9" w:rsidRDefault="00AF6F24" w:rsidP="001A21A0">
      <w:pPr>
        <w:spacing w:line="360" w:lineRule="auto"/>
        <w:ind w:firstLine="709"/>
        <w:contextualSpacing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«</w:t>
      </w:r>
      <w:r w:rsidR="00525F49">
        <w:rPr>
          <w:color w:val="000000"/>
          <w:sz w:val="30"/>
          <w:szCs w:val="30"/>
        </w:rPr>
        <w:t xml:space="preserve">копия </w:t>
      </w:r>
      <w:r w:rsidR="00BF1AF9" w:rsidRPr="00BF1AF9">
        <w:rPr>
          <w:color w:val="000000"/>
          <w:sz w:val="30"/>
          <w:szCs w:val="30"/>
        </w:rPr>
        <w:t>решени</w:t>
      </w:r>
      <w:r w:rsidR="00525F49">
        <w:rPr>
          <w:color w:val="000000"/>
          <w:sz w:val="30"/>
          <w:szCs w:val="30"/>
        </w:rPr>
        <w:t>я</w:t>
      </w:r>
      <w:r w:rsidR="00BF1AF9" w:rsidRPr="00BF1AF9">
        <w:rPr>
          <w:color w:val="000000"/>
          <w:sz w:val="30"/>
          <w:szCs w:val="30"/>
        </w:rPr>
        <w:t xml:space="preserve"> Совета </w:t>
      </w:r>
      <w:r>
        <w:rPr>
          <w:color w:val="000000"/>
          <w:sz w:val="30"/>
          <w:szCs w:val="30"/>
        </w:rPr>
        <w:t>Комиссии о разработке программы (проекта)</w:t>
      </w:r>
      <w:proofErr w:type="gramStart"/>
      <w:r>
        <w:rPr>
          <w:color w:val="000000"/>
          <w:sz w:val="30"/>
          <w:szCs w:val="30"/>
        </w:rPr>
        <w:t>;»</w:t>
      </w:r>
      <w:proofErr w:type="gramEnd"/>
      <w:r w:rsidR="00402948">
        <w:rPr>
          <w:color w:val="000000"/>
          <w:sz w:val="30"/>
          <w:szCs w:val="30"/>
        </w:rPr>
        <w:t>;</w:t>
      </w:r>
    </w:p>
    <w:p w:rsidR="00BF1AF9" w:rsidRDefault="00525F49" w:rsidP="001A21A0">
      <w:pPr>
        <w:spacing w:line="360" w:lineRule="auto"/>
        <w:ind w:firstLine="709"/>
        <w:contextualSpacing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б) после абзаца восьмого </w:t>
      </w:r>
      <w:r w:rsidR="008C304E">
        <w:rPr>
          <w:color w:val="000000"/>
          <w:sz w:val="30"/>
          <w:szCs w:val="30"/>
        </w:rPr>
        <w:t>дополни</w:t>
      </w:r>
      <w:r w:rsidR="00BF1AF9">
        <w:rPr>
          <w:color w:val="000000"/>
          <w:sz w:val="30"/>
          <w:szCs w:val="30"/>
        </w:rPr>
        <w:t>ть абзац</w:t>
      </w:r>
      <w:r w:rsidR="008C304E">
        <w:rPr>
          <w:color w:val="000000"/>
          <w:sz w:val="30"/>
          <w:szCs w:val="30"/>
        </w:rPr>
        <w:t>ами</w:t>
      </w:r>
      <w:r w:rsidR="00AF6F24">
        <w:rPr>
          <w:color w:val="000000"/>
          <w:sz w:val="30"/>
          <w:szCs w:val="30"/>
        </w:rPr>
        <w:t xml:space="preserve"> следующего содержания</w:t>
      </w:r>
      <w:r w:rsidR="00BF1AF9">
        <w:rPr>
          <w:color w:val="000000"/>
          <w:sz w:val="30"/>
          <w:szCs w:val="30"/>
        </w:rPr>
        <w:t>:</w:t>
      </w:r>
    </w:p>
    <w:p w:rsidR="00BF1AF9" w:rsidRPr="00BF1AF9" w:rsidRDefault="00BF1AF9" w:rsidP="001A21A0">
      <w:pPr>
        <w:spacing w:line="360" w:lineRule="auto"/>
        <w:ind w:firstLine="709"/>
        <w:contextualSpacing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«</w:t>
      </w:r>
      <w:r w:rsidR="00525F49">
        <w:rPr>
          <w:color w:val="000000"/>
          <w:sz w:val="30"/>
          <w:szCs w:val="30"/>
        </w:rPr>
        <w:t>документы, представленные правительствами</w:t>
      </w:r>
      <w:r w:rsidRPr="00BF1AF9">
        <w:rPr>
          <w:color w:val="000000"/>
          <w:sz w:val="30"/>
          <w:szCs w:val="30"/>
        </w:rPr>
        <w:t xml:space="preserve"> </w:t>
      </w:r>
      <w:r w:rsidR="00AF6F24">
        <w:rPr>
          <w:color w:val="000000"/>
          <w:sz w:val="30"/>
          <w:szCs w:val="30"/>
        </w:rPr>
        <w:t>государств-членов</w:t>
      </w:r>
      <w:r w:rsidR="00AF6F24" w:rsidRPr="00BF1AF9">
        <w:rPr>
          <w:color w:val="000000"/>
          <w:sz w:val="30"/>
          <w:szCs w:val="30"/>
        </w:rPr>
        <w:t xml:space="preserve"> </w:t>
      </w:r>
      <w:r w:rsidRPr="00BF1AF9">
        <w:rPr>
          <w:color w:val="000000"/>
          <w:sz w:val="30"/>
          <w:szCs w:val="30"/>
        </w:rPr>
        <w:t>в соответствии с п</w:t>
      </w:r>
      <w:r w:rsidR="00AF6F24">
        <w:rPr>
          <w:color w:val="000000"/>
          <w:sz w:val="30"/>
          <w:szCs w:val="30"/>
        </w:rPr>
        <w:t>унктом</w:t>
      </w:r>
      <w:r w:rsidRPr="00BF1AF9">
        <w:rPr>
          <w:color w:val="000000"/>
          <w:sz w:val="30"/>
          <w:szCs w:val="30"/>
        </w:rPr>
        <w:t xml:space="preserve"> 11 настоящего Положения, содержащие информацию о</w:t>
      </w:r>
      <w:r w:rsidR="00525F49">
        <w:rPr>
          <w:color w:val="000000"/>
          <w:sz w:val="30"/>
          <w:szCs w:val="30"/>
        </w:rPr>
        <w:t>б источниках и объемах</w:t>
      </w:r>
      <w:r w:rsidRPr="00BF1AF9">
        <w:rPr>
          <w:color w:val="000000"/>
          <w:sz w:val="30"/>
          <w:szCs w:val="30"/>
        </w:rPr>
        <w:t xml:space="preserve"> соответствующего финансирования (в случае если предусматривается привлечение </w:t>
      </w:r>
      <w:r w:rsidR="00525F49">
        <w:rPr>
          <w:color w:val="000000"/>
          <w:sz w:val="30"/>
          <w:szCs w:val="30"/>
        </w:rPr>
        <w:t>для</w:t>
      </w:r>
      <w:r w:rsidRPr="00BF1AF9">
        <w:rPr>
          <w:color w:val="000000"/>
          <w:sz w:val="30"/>
          <w:szCs w:val="30"/>
        </w:rPr>
        <w:t xml:space="preserve"> финансировани</w:t>
      </w:r>
      <w:r w:rsidR="00525F49">
        <w:rPr>
          <w:color w:val="000000"/>
          <w:sz w:val="30"/>
          <w:szCs w:val="30"/>
        </w:rPr>
        <w:t>я</w:t>
      </w:r>
      <w:r w:rsidRPr="00BF1AF9">
        <w:rPr>
          <w:color w:val="000000"/>
          <w:sz w:val="30"/>
          <w:szCs w:val="30"/>
        </w:rPr>
        <w:t xml:space="preserve"> программы (проекта) средств бюджетов государств-членов (в рамках реализации национальных программ (проектов)</w:t>
      </w:r>
      <w:r w:rsidR="00525F49">
        <w:rPr>
          <w:color w:val="000000"/>
          <w:sz w:val="30"/>
          <w:szCs w:val="30"/>
        </w:rPr>
        <w:t>)</w:t>
      </w:r>
      <w:r w:rsidRPr="00BF1AF9">
        <w:rPr>
          <w:color w:val="000000"/>
          <w:sz w:val="30"/>
          <w:szCs w:val="30"/>
        </w:rPr>
        <w:t>;</w:t>
      </w:r>
    </w:p>
    <w:p w:rsidR="00BF1AF9" w:rsidRPr="003F4590" w:rsidRDefault="00BF1AF9" w:rsidP="001A21A0">
      <w:pPr>
        <w:spacing w:line="360" w:lineRule="auto"/>
        <w:ind w:firstLine="709"/>
        <w:contextualSpacing/>
        <w:jc w:val="both"/>
        <w:rPr>
          <w:color w:val="000000"/>
          <w:sz w:val="30"/>
          <w:szCs w:val="30"/>
        </w:rPr>
      </w:pPr>
      <w:r w:rsidRPr="00BF1AF9">
        <w:rPr>
          <w:color w:val="000000"/>
          <w:sz w:val="30"/>
          <w:szCs w:val="30"/>
        </w:rPr>
        <w:t xml:space="preserve">подтверждающие письма от </w:t>
      </w:r>
      <w:r w:rsidR="00346730">
        <w:rPr>
          <w:color w:val="000000"/>
          <w:sz w:val="30"/>
          <w:szCs w:val="30"/>
        </w:rPr>
        <w:t xml:space="preserve">предполагаемых </w:t>
      </w:r>
      <w:r w:rsidRPr="00BF1AF9">
        <w:rPr>
          <w:color w:val="000000"/>
          <w:sz w:val="30"/>
          <w:szCs w:val="30"/>
        </w:rPr>
        <w:t>участников программы (проекта) в соответствии с подпунктом «з</w:t>
      </w:r>
      <w:r>
        <w:rPr>
          <w:color w:val="000000"/>
          <w:sz w:val="30"/>
          <w:szCs w:val="30"/>
        </w:rPr>
        <w:t>» пункта 9 настоящего Положения</w:t>
      </w:r>
      <w:proofErr w:type="gramStart"/>
      <w:r w:rsidR="00AA7428"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>».</w:t>
      </w:r>
      <w:proofErr w:type="gramEnd"/>
    </w:p>
    <w:p w:rsidR="003F4590" w:rsidRDefault="00E7080E" w:rsidP="001A21A0">
      <w:pPr>
        <w:spacing w:line="360" w:lineRule="auto"/>
        <w:ind w:firstLine="709"/>
        <w:contextualSpacing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11</w:t>
      </w:r>
      <w:r w:rsidR="00BF1AF9">
        <w:rPr>
          <w:color w:val="000000"/>
          <w:sz w:val="30"/>
          <w:szCs w:val="30"/>
        </w:rPr>
        <w:t xml:space="preserve">. Пункт 21 </w:t>
      </w:r>
      <w:r w:rsidR="00AF6F24">
        <w:rPr>
          <w:color w:val="000000"/>
          <w:sz w:val="30"/>
          <w:szCs w:val="30"/>
        </w:rPr>
        <w:t>после слов</w:t>
      </w:r>
      <w:r w:rsidR="00525F49">
        <w:rPr>
          <w:color w:val="000000"/>
          <w:sz w:val="30"/>
          <w:szCs w:val="30"/>
        </w:rPr>
        <w:t>а</w:t>
      </w:r>
      <w:r w:rsidR="00AF6F24">
        <w:rPr>
          <w:color w:val="000000"/>
          <w:sz w:val="30"/>
          <w:szCs w:val="30"/>
        </w:rPr>
        <w:t xml:space="preserve"> «(проекта)» </w:t>
      </w:r>
      <w:r w:rsidR="00BF1AF9">
        <w:rPr>
          <w:color w:val="000000"/>
          <w:sz w:val="30"/>
          <w:szCs w:val="30"/>
        </w:rPr>
        <w:t>дополнить словами</w:t>
      </w:r>
      <w:r w:rsidR="00525F49">
        <w:rPr>
          <w:color w:val="000000"/>
          <w:sz w:val="30"/>
          <w:szCs w:val="30"/>
        </w:rPr>
        <w:br/>
      </w:r>
      <w:r w:rsidR="00BF1AF9">
        <w:rPr>
          <w:color w:val="000000"/>
          <w:sz w:val="30"/>
          <w:szCs w:val="30"/>
        </w:rPr>
        <w:t>«</w:t>
      </w:r>
      <w:r w:rsidR="00BB1EFD">
        <w:rPr>
          <w:color w:val="000000"/>
          <w:sz w:val="30"/>
          <w:szCs w:val="30"/>
        </w:rPr>
        <w:t xml:space="preserve">с </w:t>
      </w:r>
      <w:r w:rsidR="00BF1AF9" w:rsidRPr="00BF1AF9">
        <w:rPr>
          <w:color w:val="000000"/>
          <w:sz w:val="30"/>
          <w:szCs w:val="30"/>
        </w:rPr>
        <w:t>п</w:t>
      </w:r>
      <w:r w:rsidR="00525F49">
        <w:rPr>
          <w:color w:val="000000"/>
          <w:sz w:val="30"/>
          <w:szCs w:val="30"/>
        </w:rPr>
        <w:t>риложением</w:t>
      </w:r>
      <w:r w:rsidR="00BF1AF9" w:rsidRPr="00BF1AF9">
        <w:rPr>
          <w:color w:val="000000"/>
          <w:sz w:val="30"/>
          <w:szCs w:val="30"/>
        </w:rPr>
        <w:t xml:space="preserve"> документов, указанных в п</w:t>
      </w:r>
      <w:r w:rsidR="00BF1AF9">
        <w:rPr>
          <w:color w:val="000000"/>
          <w:sz w:val="30"/>
          <w:szCs w:val="30"/>
        </w:rPr>
        <w:t>ункте</w:t>
      </w:r>
      <w:r w:rsidR="00BF1AF9" w:rsidRPr="00BF1AF9">
        <w:rPr>
          <w:color w:val="000000"/>
          <w:sz w:val="30"/>
          <w:szCs w:val="30"/>
        </w:rPr>
        <w:t xml:space="preserve"> 19 настоящего Положения</w:t>
      </w:r>
      <w:r w:rsidR="00525F49">
        <w:rPr>
          <w:color w:val="000000"/>
          <w:sz w:val="30"/>
          <w:szCs w:val="30"/>
        </w:rPr>
        <w:t>,</w:t>
      </w:r>
      <w:r w:rsidR="00BF1AF9">
        <w:rPr>
          <w:color w:val="000000"/>
          <w:sz w:val="30"/>
          <w:szCs w:val="30"/>
        </w:rPr>
        <w:t>».</w:t>
      </w:r>
    </w:p>
    <w:p w:rsidR="00BB1EFD" w:rsidRDefault="00E7080E" w:rsidP="001A21A0">
      <w:pPr>
        <w:spacing w:line="360" w:lineRule="auto"/>
        <w:ind w:firstLine="709"/>
        <w:contextualSpacing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</w:t>
      </w:r>
      <w:r w:rsidR="00BF1AF9">
        <w:rPr>
          <w:color w:val="000000"/>
          <w:sz w:val="30"/>
          <w:szCs w:val="30"/>
        </w:rPr>
        <w:t xml:space="preserve">2. Пункт 24 изложить в </w:t>
      </w:r>
      <w:r w:rsidR="00BB1EFD">
        <w:rPr>
          <w:color w:val="000000"/>
          <w:sz w:val="30"/>
          <w:szCs w:val="30"/>
        </w:rPr>
        <w:t xml:space="preserve">следующей </w:t>
      </w:r>
      <w:r w:rsidR="00BF1AF9">
        <w:rPr>
          <w:color w:val="000000"/>
          <w:sz w:val="30"/>
          <w:szCs w:val="30"/>
        </w:rPr>
        <w:t xml:space="preserve">редакции: </w:t>
      </w:r>
    </w:p>
    <w:p w:rsidR="00BF1AF9" w:rsidRDefault="00BF1AF9" w:rsidP="001A21A0">
      <w:pPr>
        <w:spacing w:line="360" w:lineRule="auto"/>
        <w:ind w:firstLine="709"/>
        <w:contextualSpacing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«</w:t>
      </w:r>
      <w:r w:rsidR="00BB1EFD">
        <w:rPr>
          <w:color w:val="000000"/>
          <w:sz w:val="30"/>
          <w:szCs w:val="30"/>
        </w:rPr>
        <w:t>24.</w:t>
      </w:r>
      <w:r w:rsidR="00525F49">
        <w:rPr>
          <w:color w:val="000000"/>
          <w:sz w:val="30"/>
          <w:szCs w:val="30"/>
        </w:rPr>
        <w:t> </w:t>
      </w:r>
      <w:r w:rsidRPr="00BF1AF9">
        <w:rPr>
          <w:color w:val="000000"/>
          <w:sz w:val="30"/>
          <w:szCs w:val="30"/>
        </w:rPr>
        <w:t>Решение об одобрении программы (проекта) принимает</w:t>
      </w:r>
      <w:r w:rsidR="00D4333E">
        <w:rPr>
          <w:color w:val="000000"/>
          <w:sz w:val="30"/>
          <w:szCs w:val="30"/>
        </w:rPr>
        <w:t>ся</w:t>
      </w:r>
      <w:r w:rsidRPr="00BF1AF9">
        <w:rPr>
          <w:color w:val="000000"/>
          <w:sz w:val="30"/>
          <w:szCs w:val="30"/>
        </w:rPr>
        <w:t xml:space="preserve"> Евразий</w:t>
      </w:r>
      <w:r>
        <w:rPr>
          <w:color w:val="000000"/>
          <w:sz w:val="30"/>
          <w:szCs w:val="30"/>
        </w:rPr>
        <w:t>ски</w:t>
      </w:r>
      <w:r w:rsidR="00D4333E">
        <w:rPr>
          <w:color w:val="000000"/>
          <w:sz w:val="30"/>
          <w:szCs w:val="30"/>
        </w:rPr>
        <w:t>м</w:t>
      </w:r>
      <w:r>
        <w:rPr>
          <w:color w:val="000000"/>
          <w:sz w:val="30"/>
          <w:szCs w:val="30"/>
        </w:rPr>
        <w:t xml:space="preserve"> межправительственны</w:t>
      </w:r>
      <w:r w:rsidR="00D4333E">
        <w:rPr>
          <w:color w:val="000000"/>
          <w:sz w:val="30"/>
          <w:szCs w:val="30"/>
        </w:rPr>
        <w:t>м</w:t>
      </w:r>
      <w:r>
        <w:rPr>
          <w:color w:val="000000"/>
          <w:sz w:val="30"/>
          <w:szCs w:val="30"/>
        </w:rPr>
        <w:t xml:space="preserve"> совет</w:t>
      </w:r>
      <w:r w:rsidR="00D4333E">
        <w:rPr>
          <w:color w:val="000000"/>
          <w:sz w:val="30"/>
          <w:szCs w:val="30"/>
        </w:rPr>
        <w:t>ом</w:t>
      </w:r>
      <w:proofErr w:type="gramStart"/>
      <w:r w:rsidR="00BB1EFD"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>».</w:t>
      </w:r>
      <w:proofErr w:type="gramEnd"/>
    </w:p>
    <w:p w:rsidR="00D4333E" w:rsidRDefault="00E7080E" w:rsidP="001A21A0">
      <w:pPr>
        <w:spacing w:line="360" w:lineRule="auto"/>
        <w:ind w:firstLine="709"/>
        <w:contextualSpacing/>
        <w:jc w:val="both"/>
        <w:rPr>
          <w:color w:val="000000"/>
          <w:sz w:val="30"/>
          <w:szCs w:val="30"/>
        </w:rPr>
      </w:pPr>
      <w:r w:rsidRPr="0032026B">
        <w:rPr>
          <w:color w:val="000000"/>
          <w:sz w:val="30"/>
          <w:szCs w:val="30"/>
        </w:rPr>
        <w:t>13</w:t>
      </w:r>
      <w:r w:rsidR="00BF1AF9" w:rsidRPr="0032026B">
        <w:rPr>
          <w:color w:val="000000"/>
          <w:sz w:val="30"/>
          <w:szCs w:val="30"/>
        </w:rPr>
        <w:t>. </w:t>
      </w:r>
      <w:r w:rsidR="00305AE7">
        <w:rPr>
          <w:color w:val="000000"/>
          <w:sz w:val="30"/>
          <w:szCs w:val="30"/>
        </w:rPr>
        <w:t>В</w:t>
      </w:r>
      <w:r w:rsidR="003A6E8C" w:rsidRPr="0032026B">
        <w:rPr>
          <w:color w:val="000000"/>
          <w:sz w:val="30"/>
          <w:szCs w:val="30"/>
        </w:rPr>
        <w:t xml:space="preserve"> пункт</w:t>
      </w:r>
      <w:r w:rsidR="00305AE7">
        <w:rPr>
          <w:color w:val="000000"/>
          <w:sz w:val="30"/>
          <w:szCs w:val="30"/>
        </w:rPr>
        <w:t>е</w:t>
      </w:r>
      <w:r w:rsidR="003A6E8C" w:rsidRPr="0032026B">
        <w:rPr>
          <w:color w:val="000000"/>
          <w:sz w:val="30"/>
          <w:szCs w:val="30"/>
        </w:rPr>
        <w:t xml:space="preserve"> 25</w:t>
      </w:r>
      <w:r w:rsidR="00D4333E">
        <w:rPr>
          <w:color w:val="000000"/>
          <w:sz w:val="30"/>
          <w:szCs w:val="30"/>
        </w:rPr>
        <w:t>:</w:t>
      </w:r>
    </w:p>
    <w:p w:rsidR="00D4333E" w:rsidRDefault="00D4333E" w:rsidP="001A21A0">
      <w:pPr>
        <w:spacing w:line="360" w:lineRule="auto"/>
        <w:ind w:firstLine="709"/>
        <w:contextualSpacing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 абзаце первом</w:t>
      </w:r>
      <w:r w:rsidR="003A6E8C" w:rsidRPr="0032026B">
        <w:rPr>
          <w:color w:val="000000"/>
          <w:sz w:val="30"/>
          <w:szCs w:val="30"/>
        </w:rPr>
        <w:t xml:space="preserve"> слово «исполнителей» заменить словами «</w:t>
      </w:r>
      <w:r>
        <w:rPr>
          <w:color w:val="000000"/>
          <w:sz w:val="30"/>
          <w:szCs w:val="30"/>
        </w:rPr>
        <w:t>участников программы (проекта)»;</w:t>
      </w:r>
    </w:p>
    <w:p w:rsidR="00BF1AF9" w:rsidRDefault="00D4333E" w:rsidP="001A21A0">
      <w:pPr>
        <w:spacing w:line="360" w:lineRule="auto"/>
        <w:ind w:firstLine="709"/>
        <w:contextualSpacing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абзаце втором </w:t>
      </w:r>
      <w:r w:rsidR="003A6E8C" w:rsidRPr="0032026B">
        <w:rPr>
          <w:color w:val="000000"/>
          <w:sz w:val="30"/>
          <w:szCs w:val="30"/>
        </w:rPr>
        <w:t>слов</w:t>
      </w:r>
      <w:r>
        <w:rPr>
          <w:color w:val="000000"/>
          <w:sz w:val="30"/>
          <w:szCs w:val="30"/>
        </w:rPr>
        <w:t>а</w:t>
      </w:r>
      <w:r w:rsidR="003A6E8C" w:rsidRPr="0032026B">
        <w:rPr>
          <w:color w:val="000000"/>
          <w:sz w:val="30"/>
          <w:szCs w:val="30"/>
        </w:rPr>
        <w:t xml:space="preserve"> «</w:t>
      </w:r>
      <w:r>
        <w:rPr>
          <w:color w:val="000000"/>
          <w:sz w:val="30"/>
          <w:szCs w:val="30"/>
        </w:rPr>
        <w:t xml:space="preserve">с </w:t>
      </w:r>
      <w:r w:rsidR="003A6E8C" w:rsidRPr="0032026B">
        <w:rPr>
          <w:color w:val="000000"/>
          <w:sz w:val="30"/>
          <w:szCs w:val="30"/>
        </w:rPr>
        <w:t xml:space="preserve">исполнителями» </w:t>
      </w:r>
      <w:r>
        <w:rPr>
          <w:color w:val="000000"/>
          <w:sz w:val="30"/>
          <w:szCs w:val="30"/>
        </w:rPr>
        <w:t>исключить</w:t>
      </w:r>
      <w:r w:rsidR="003A6E8C" w:rsidRPr="0032026B">
        <w:rPr>
          <w:color w:val="000000"/>
          <w:sz w:val="30"/>
          <w:szCs w:val="30"/>
        </w:rPr>
        <w:t>.</w:t>
      </w:r>
    </w:p>
    <w:p w:rsidR="00D4333E" w:rsidRDefault="00E7080E" w:rsidP="001A21A0">
      <w:pPr>
        <w:spacing w:line="360" w:lineRule="auto"/>
        <w:ind w:firstLine="709"/>
        <w:contextualSpacing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14</w:t>
      </w:r>
      <w:r w:rsidR="003A6E8C">
        <w:rPr>
          <w:color w:val="000000"/>
          <w:sz w:val="30"/>
          <w:szCs w:val="30"/>
        </w:rPr>
        <w:t>. </w:t>
      </w:r>
      <w:r w:rsidR="00D4333E">
        <w:rPr>
          <w:color w:val="000000"/>
          <w:sz w:val="30"/>
          <w:szCs w:val="30"/>
        </w:rPr>
        <w:t>В абзаце первом</w:t>
      </w:r>
      <w:r w:rsidR="00DD1354">
        <w:rPr>
          <w:color w:val="000000"/>
          <w:sz w:val="30"/>
          <w:szCs w:val="30"/>
        </w:rPr>
        <w:t xml:space="preserve"> п</w:t>
      </w:r>
      <w:r w:rsidR="003A6E8C">
        <w:rPr>
          <w:color w:val="000000"/>
          <w:sz w:val="30"/>
          <w:szCs w:val="30"/>
        </w:rPr>
        <w:t>ункт</w:t>
      </w:r>
      <w:r w:rsidR="002F76EC">
        <w:rPr>
          <w:color w:val="000000"/>
          <w:sz w:val="30"/>
          <w:szCs w:val="30"/>
        </w:rPr>
        <w:t>а</w:t>
      </w:r>
      <w:r w:rsidR="003A6E8C">
        <w:rPr>
          <w:color w:val="000000"/>
          <w:sz w:val="30"/>
          <w:szCs w:val="30"/>
        </w:rPr>
        <w:t xml:space="preserve"> 26</w:t>
      </w:r>
      <w:r w:rsidR="00D4333E">
        <w:rPr>
          <w:color w:val="000000"/>
          <w:sz w:val="30"/>
          <w:szCs w:val="30"/>
        </w:rPr>
        <w:t>:</w:t>
      </w:r>
    </w:p>
    <w:p w:rsidR="00D4333E" w:rsidRDefault="00D4333E" w:rsidP="001A21A0">
      <w:pPr>
        <w:spacing w:line="360" w:lineRule="auto"/>
        <w:ind w:firstLine="709"/>
        <w:contextualSpacing/>
        <w:jc w:val="both"/>
        <w:rPr>
          <w:color w:val="000000"/>
          <w:sz w:val="30"/>
          <w:szCs w:val="30"/>
        </w:rPr>
      </w:pPr>
      <w:r w:rsidRPr="00D85C4D">
        <w:rPr>
          <w:color w:val="000000"/>
          <w:sz w:val="30"/>
          <w:szCs w:val="30"/>
        </w:rPr>
        <w:t>а) слов</w:t>
      </w:r>
      <w:r w:rsidR="005B3859" w:rsidRPr="00D85C4D">
        <w:rPr>
          <w:color w:val="000000"/>
          <w:sz w:val="30"/>
          <w:szCs w:val="30"/>
        </w:rPr>
        <w:t>а</w:t>
      </w:r>
      <w:r w:rsidRPr="00D85C4D">
        <w:rPr>
          <w:color w:val="000000"/>
          <w:sz w:val="30"/>
          <w:szCs w:val="30"/>
        </w:rPr>
        <w:t xml:space="preserve"> «</w:t>
      </w:r>
      <w:r w:rsidR="005B3859" w:rsidRPr="00D85C4D">
        <w:rPr>
          <w:color w:val="000000"/>
          <w:sz w:val="30"/>
          <w:szCs w:val="30"/>
        </w:rPr>
        <w:t xml:space="preserve">В рамках </w:t>
      </w:r>
      <w:r w:rsidRPr="00D85C4D">
        <w:rPr>
          <w:color w:val="000000"/>
          <w:sz w:val="30"/>
          <w:szCs w:val="30"/>
        </w:rPr>
        <w:t>реализации» заменить словами «</w:t>
      </w:r>
      <w:r w:rsidR="005B3859" w:rsidRPr="00D85C4D">
        <w:rPr>
          <w:color w:val="000000"/>
          <w:sz w:val="30"/>
          <w:szCs w:val="30"/>
        </w:rPr>
        <w:t xml:space="preserve">В рамках </w:t>
      </w:r>
      <w:proofErr w:type="gramStart"/>
      <w:r w:rsidRPr="00D85C4D">
        <w:rPr>
          <w:color w:val="000000"/>
          <w:sz w:val="30"/>
          <w:szCs w:val="30"/>
        </w:rPr>
        <w:t>контроля за</w:t>
      </w:r>
      <w:proofErr w:type="gramEnd"/>
      <w:r w:rsidRPr="00D85C4D">
        <w:rPr>
          <w:color w:val="000000"/>
          <w:sz w:val="30"/>
          <w:szCs w:val="30"/>
        </w:rPr>
        <w:t xml:space="preserve"> реализацией»;</w:t>
      </w:r>
    </w:p>
    <w:p w:rsidR="00BB1EFD" w:rsidRDefault="00D4333E" w:rsidP="001A21A0">
      <w:pPr>
        <w:spacing w:line="360" w:lineRule="auto"/>
        <w:ind w:firstLine="709"/>
        <w:contextualSpacing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б) после слова «Комисси</w:t>
      </w:r>
      <w:r w:rsidR="00070DE6">
        <w:rPr>
          <w:color w:val="000000"/>
          <w:sz w:val="30"/>
          <w:szCs w:val="30"/>
        </w:rPr>
        <w:t>ю</w:t>
      </w:r>
      <w:r>
        <w:rPr>
          <w:color w:val="000000"/>
          <w:sz w:val="30"/>
          <w:szCs w:val="30"/>
        </w:rPr>
        <w:t>» дополнить словами «</w:t>
      </w:r>
      <w:proofErr w:type="gramStart"/>
      <w:r>
        <w:rPr>
          <w:color w:val="000000"/>
          <w:sz w:val="30"/>
          <w:szCs w:val="30"/>
        </w:rPr>
        <w:t>сводный</w:t>
      </w:r>
      <w:proofErr w:type="gramEnd"/>
      <w:r>
        <w:rPr>
          <w:color w:val="000000"/>
          <w:sz w:val="30"/>
          <w:szCs w:val="30"/>
        </w:rPr>
        <w:t xml:space="preserve"> годовой».</w:t>
      </w:r>
    </w:p>
    <w:p w:rsidR="003A6E8C" w:rsidRDefault="00E7080E" w:rsidP="001A21A0">
      <w:pPr>
        <w:spacing w:line="360" w:lineRule="auto"/>
        <w:ind w:firstLine="709"/>
        <w:contextualSpacing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15</w:t>
      </w:r>
      <w:r w:rsidR="003A6E8C">
        <w:rPr>
          <w:color w:val="000000"/>
          <w:sz w:val="30"/>
          <w:szCs w:val="30"/>
        </w:rPr>
        <w:t>. </w:t>
      </w:r>
      <w:r w:rsidR="00070DE6">
        <w:rPr>
          <w:color w:val="000000"/>
          <w:sz w:val="30"/>
          <w:szCs w:val="30"/>
        </w:rPr>
        <w:t>В п</w:t>
      </w:r>
      <w:r w:rsidR="00BB1EFD">
        <w:rPr>
          <w:color w:val="000000"/>
          <w:sz w:val="30"/>
          <w:szCs w:val="30"/>
        </w:rPr>
        <w:t>ункт</w:t>
      </w:r>
      <w:r w:rsidR="00070DE6">
        <w:rPr>
          <w:color w:val="000000"/>
          <w:sz w:val="30"/>
          <w:szCs w:val="30"/>
        </w:rPr>
        <w:t>е</w:t>
      </w:r>
      <w:r w:rsidR="00BB1EFD">
        <w:rPr>
          <w:color w:val="000000"/>
          <w:sz w:val="30"/>
          <w:szCs w:val="30"/>
        </w:rPr>
        <w:t xml:space="preserve"> </w:t>
      </w:r>
      <w:r w:rsidR="003A6E8C">
        <w:rPr>
          <w:color w:val="000000"/>
          <w:sz w:val="30"/>
          <w:szCs w:val="30"/>
        </w:rPr>
        <w:t>27:</w:t>
      </w:r>
    </w:p>
    <w:p w:rsidR="003A6E8C" w:rsidRDefault="00070DE6" w:rsidP="001A21A0">
      <w:pPr>
        <w:spacing w:line="360" w:lineRule="auto"/>
        <w:ind w:firstLine="709"/>
        <w:contextualSpacing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а) в подпункте «а» слова «исполнители представляют ответственному исполнителю» заменить словами «</w:t>
      </w:r>
      <w:r w:rsidR="003A6E8C" w:rsidRPr="003A6E8C">
        <w:rPr>
          <w:color w:val="000000"/>
          <w:sz w:val="30"/>
          <w:szCs w:val="30"/>
        </w:rPr>
        <w:t xml:space="preserve">участники программы (проекта) </w:t>
      </w:r>
      <w:proofErr w:type="gramStart"/>
      <w:r w:rsidR="003A6E8C" w:rsidRPr="003A6E8C">
        <w:rPr>
          <w:color w:val="000000"/>
          <w:sz w:val="30"/>
          <w:szCs w:val="30"/>
        </w:rPr>
        <w:t>составляют и направляют</w:t>
      </w:r>
      <w:proofErr w:type="gramEnd"/>
      <w:r w:rsidR="003A6E8C" w:rsidRPr="003A6E8C">
        <w:rPr>
          <w:color w:val="000000"/>
          <w:sz w:val="30"/>
          <w:szCs w:val="30"/>
        </w:rPr>
        <w:t xml:space="preserve"> соответствующему национальному заказчику</w:t>
      </w:r>
      <w:r>
        <w:rPr>
          <w:color w:val="000000"/>
          <w:sz w:val="30"/>
          <w:szCs w:val="30"/>
        </w:rPr>
        <w:t>»</w:t>
      </w:r>
      <w:r w:rsidR="003A6E8C">
        <w:rPr>
          <w:color w:val="000000"/>
          <w:sz w:val="30"/>
          <w:szCs w:val="30"/>
        </w:rPr>
        <w:t>;</w:t>
      </w:r>
    </w:p>
    <w:p w:rsidR="003A6E8C" w:rsidRDefault="00BB1EFD" w:rsidP="001A21A0">
      <w:pPr>
        <w:spacing w:line="360" w:lineRule="auto"/>
        <w:ind w:firstLine="709"/>
        <w:contextualSpacing/>
        <w:jc w:val="both"/>
        <w:rPr>
          <w:color w:val="000000"/>
          <w:sz w:val="30"/>
          <w:szCs w:val="30"/>
        </w:rPr>
      </w:pPr>
      <w:proofErr w:type="gramStart"/>
      <w:r>
        <w:rPr>
          <w:color w:val="000000"/>
          <w:sz w:val="30"/>
          <w:szCs w:val="30"/>
        </w:rPr>
        <w:t>б)</w:t>
      </w:r>
      <w:r w:rsidR="00070DE6">
        <w:rPr>
          <w:color w:val="000000"/>
          <w:sz w:val="30"/>
          <w:szCs w:val="30"/>
        </w:rPr>
        <w:t> в подпункте «б» слова «ответственные исполнители» заменить словами «</w:t>
      </w:r>
      <w:r w:rsidR="003A6E8C" w:rsidRPr="003A6E8C">
        <w:rPr>
          <w:color w:val="000000"/>
          <w:sz w:val="30"/>
          <w:szCs w:val="30"/>
        </w:rPr>
        <w:t>национальные заказчики</w:t>
      </w:r>
      <w:r w:rsidR="00070DE6">
        <w:rPr>
          <w:color w:val="000000"/>
          <w:sz w:val="30"/>
          <w:szCs w:val="30"/>
        </w:rPr>
        <w:t>», слова «соответствующему национальному заказчику» заменить словами «</w:t>
      </w:r>
      <w:r w:rsidR="003A6E8C" w:rsidRPr="003A6E8C">
        <w:rPr>
          <w:color w:val="000000"/>
          <w:sz w:val="30"/>
          <w:szCs w:val="30"/>
        </w:rPr>
        <w:t>ответственному по программе (проекту)</w:t>
      </w:r>
      <w:r w:rsidR="00070DE6">
        <w:rPr>
          <w:color w:val="000000"/>
          <w:sz w:val="30"/>
          <w:szCs w:val="30"/>
        </w:rPr>
        <w:t>»</w:t>
      </w:r>
      <w:r w:rsidR="003A6E8C">
        <w:rPr>
          <w:color w:val="000000"/>
          <w:sz w:val="30"/>
          <w:szCs w:val="30"/>
        </w:rPr>
        <w:t>;</w:t>
      </w:r>
      <w:proofErr w:type="gramEnd"/>
    </w:p>
    <w:p w:rsidR="00070DE6" w:rsidRDefault="00BB1EFD" w:rsidP="001A21A0">
      <w:pPr>
        <w:spacing w:line="360" w:lineRule="auto"/>
        <w:ind w:firstLine="709"/>
        <w:contextualSpacing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в) </w:t>
      </w:r>
      <w:r w:rsidR="00070DE6">
        <w:rPr>
          <w:color w:val="000000"/>
          <w:sz w:val="30"/>
          <w:szCs w:val="30"/>
        </w:rPr>
        <w:t>подпункт «в» изложить в следующей редакции:</w:t>
      </w:r>
    </w:p>
    <w:p w:rsidR="003A6E8C" w:rsidRDefault="00070DE6" w:rsidP="001A21A0">
      <w:pPr>
        <w:spacing w:line="360" w:lineRule="auto"/>
        <w:ind w:firstLine="709"/>
        <w:contextualSpacing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«в) </w:t>
      </w:r>
      <w:r w:rsidR="003A6E8C" w:rsidRPr="003A6E8C">
        <w:rPr>
          <w:color w:val="000000"/>
          <w:sz w:val="30"/>
          <w:szCs w:val="30"/>
        </w:rPr>
        <w:t xml:space="preserve">ответственный по программе (проекту) на основании годовых отчетов национальных заказчиков программы (проекта) формирует </w:t>
      </w:r>
      <w:r w:rsidR="003A6E8C" w:rsidRPr="003A6E8C">
        <w:rPr>
          <w:color w:val="000000"/>
          <w:sz w:val="30"/>
          <w:szCs w:val="30"/>
        </w:rPr>
        <w:lastRenderedPageBreak/>
        <w:t>сводный годовой отчет о результатах реализации программы (проекта) за предыдущий год и направляет его в Комиссию</w:t>
      </w:r>
      <w:proofErr w:type="gramStart"/>
      <w:r w:rsidR="003A6E8C">
        <w:rPr>
          <w:color w:val="000000"/>
          <w:sz w:val="30"/>
          <w:szCs w:val="30"/>
        </w:rPr>
        <w:t>;</w:t>
      </w:r>
      <w:r>
        <w:rPr>
          <w:color w:val="000000"/>
          <w:sz w:val="30"/>
          <w:szCs w:val="30"/>
        </w:rPr>
        <w:t>»</w:t>
      </w:r>
      <w:proofErr w:type="gramEnd"/>
      <w:r>
        <w:rPr>
          <w:color w:val="000000"/>
          <w:sz w:val="30"/>
          <w:szCs w:val="30"/>
        </w:rPr>
        <w:t>;</w:t>
      </w:r>
    </w:p>
    <w:p w:rsidR="00070DE6" w:rsidRDefault="003A6E8C" w:rsidP="001A21A0">
      <w:pPr>
        <w:spacing w:line="360" w:lineRule="auto"/>
        <w:ind w:firstLine="709"/>
        <w:contextualSpacing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г</w:t>
      </w:r>
      <w:r w:rsidR="00BB1EFD">
        <w:rPr>
          <w:color w:val="000000"/>
          <w:sz w:val="30"/>
          <w:szCs w:val="30"/>
        </w:rPr>
        <w:t>)</w:t>
      </w:r>
      <w:r>
        <w:rPr>
          <w:color w:val="000000"/>
          <w:sz w:val="30"/>
          <w:szCs w:val="30"/>
        </w:rPr>
        <w:t xml:space="preserve"> </w:t>
      </w:r>
      <w:r w:rsidR="00070DE6">
        <w:rPr>
          <w:color w:val="000000"/>
          <w:sz w:val="30"/>
          <w:szCs w:val="30"/>
        </w:rPr>
        <w:t>дополнить подпунктом «г» следующего содержания:</w:t>
      </w:r>
    </w:p>
    <w:p w:rsidR="003A6E8C" w:rsidRDefault="00070DE6" w:rsidP="001A21A0">
      <w:pPr>
        <w:spacing w:line="360" w:lineRule="auto"/>
        <w:ind w:firstLine="709"/>
        <w:contextualSpacing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«г) </w:t>
      </w:r>
      <w:r w:rsidR="003A6E8C" w:rsidRPr="003A6E8C">
        <w:rPr>
          <w:color w:val="000000"/>
          <w:sz w:val="30"/>
          <w:szCs w:val="30"/>
        </w:rPr>
        <w:t xml:space="preserve">Комиссия ежегодно в установленном порядке информирует Совет Комиссии или Евразийский межправительственный совет (при необходимости) о ходе реализации программ (проектов) </w:t>
      </w:r>
      <w:r w:rsidR="00211CD2">
        <w:rPr>
          <w:color w:val="000000"/>
          <w:sz w:val="30"/>
          <w:szCs w:val="30"/>
        </w:rPr>
        <w:t xml:space="preserve">в </w:t>
      </w:r>
      <w:r w:rsidR="003A6E8C" w:rsidRPr="003A6E8C">
        <w:rPr>
          <w:color w:val="000000"/>
          <w:sz w:val="30"/>
          <w:szCs w:val="30"/>
        </w:rPr>
        <w:t>предыдущ</w:t>
      </w:r>
      <w:r w:rsidR="00211CD2">
        <w:rPr>
          <w:color w:val="000000"/>
          <w:sz w:val="30"/>
          <w:szCs w:val="30"/>
        </w:rPr>
        <w:t>ем</w:t>
      </w:r>
      <w:r w:rsidR="003A6E8C" w:rsidRPr="003A6E8C">
        <w:rPr>
          <w:color w:val="000000"/>
          <w:sz w:val="30"/>
          <w:szCs w:val="30"/>
        </w:rPr>
        <w:t xml:space="preserve"> год</w:t>
      </w:r>
      <w:r w:rsidR="00211CD2">
        <w:rPr>
          <w:color w:val="000000"/>
          <w:sz w:val="30"/>
          <w:szCs w:val="30"/>
        </w:rPr>
        <w:t>у</w:t>
      </w:r>
      <w:proofErr w:type="gramStart"/>
      <w:r w:rsidR="003A6E8C">
        <w:rPr>
          <w:color w:val="000000"/>
          <w:sz w:val="30"/>
          <w:szCs w:val="30"/>
        </w:rPr>
        <w:t>.</w:t>
      </w:r>
      <w:r w:rsidR="00BB1EFD">
        <w:rPr>
          <w:color w:val="000000"/>
          <w:sz w:val="30"/>
          <w:szCs w:val="30"/>
        </w:rPr>
        <w:t>».</w:t>
      </w:r>
      <w:proofErr w:type="gramEnd"/>
    </w:p>
    <w:p w:rsidR="003A6E8C" w:rsidRDefault="00E7080E" w:rsidP="001A21A0">
      <w:pPr>
        <w:spacing w:line="360" w:lineRule="auto"/>
        <w:ind w:firstLine="709"/>
        <w:contextualSpacing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16</w:t>
      </w:r>
      <w:r w:rsidR="003A6E8C">
        <w:rPr>
          <w:color w:val="000000"/>
          <w:sz w:val="30"/>
          <w:szCs w:val="30"/>
        </w:rPr>
        <w:t>. Пункт 33 дополнить абзацем</w:t>
      </w:r>
      <w:r w:rsidR="00BB1EFD">
        <w:rPr>
          <w:color w:val="000000"/>
          <w:sz w:val="30"/>
          <w:szCs w:val="30"/>
        </w:rPr>
        <w:t xml:space="preserve"> следующего содержания</w:t>
      </w:r>
      <w:r w:rsidR="003A6E8C">
        <w:rPr>
          <w:color w:val="000000"/>
          <w:sz w:val="30"/>
          <w:szCs w:val="30"/>
        </w:rPr>
        <w:t>:</w:t>
      </w:r>
    </w:p>
    <w:p w:rsidR="003A6E8C" w:rsidRDefault="003A6E8C" w:rsidP="001A21A0">
      <w:pPr>
        <w:spacing w:line="360" w:lineRule="auto"/>
        <w:ind w:firstLine="709"/>
        <w:contextualSpacing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«</w:t>
      </w:r>
      <w:r w:rsidRPr="003A6E8C">
        <w:rPr>
          <w:color w:val="000000"/>
          <w:sz w:val="30"/>
          <w:szCs w:val="30"/>
        </w:rPr>
        <w:t xml:space="preserve">При финансировании реализации программы (проекта) за счет внебюджетных средств инициатор программы (проекта) представляет </w:t>
      </w:r>
      <w:r w:rsidR="00BC08EC">
        <w:rPr>
          <w:color w:val="000000"/>
          <w:sz w:val="30"/>
          <w:szCs w:val="30"/>
        </w:rPr>
        <w:t xml:space="preserve">в Комиссию информацию о </w:t>
      </w:r>
      <w:r w:rsidRPr="003A6E8C">
        <w:rPr>
          <w:color w:val="000000"/>
          <w:sz w:val="30"/>
          <w:szCs w:val="30"/>
        </w:rPr>
        <w:t>возможны</w:t>
      </w:r>
      <w:r w:rsidR="00BC08EC">
        <w:rPr>
          <w:color w:val="000000"/>
          <w:sz w:val="30"/>
          <w:szCs w:val="30"/>
        </w:rPr>
        <w:t>х</w:t>
      </w:r>
      <w:r w:rsidRPr="003A6E8C">
        <w:rPr>
          <w:color w:val="000000"/>
          <w:sz w:val="30"/>
          <w:szCs w:val="30"/>
        </w:rPr>
        <w:t xml:space="preserve"> вариант</w:t>
      </w:r>
      <w:r w:rsidR="00BC08EC">
        <w:rPr>
          <w:color w:val="000000"/>
          <w:sz w:val="30"/>
          <w:szCs w:val="30"/>
        </w:rPr>
        <w:t>ах</w:t>
      </w:r>
      <w:r w:rsidRPr="003A6E8C">
        <w:rPr>
          <w:color w:val="000000"/>
          <w:sz w:val="30"/>
          <w:szCs w:val="30"/>
        </w:rPr>
        <w:t xml:space="preserve"> финансирования</w:t>
      </w:r>
      <w:r w:rsidR="00BC08EC">
        <w:rPr>
          <w:color w:val="000000"/>
          <w:sz w:val="30"/>
          <w:szCs w:val="30"/>
        </w:rPr>
        <w:t xml:space="preserve"> и</w:t>
      </w:r>
      <w:r w:rsidRPr="003A6E8C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потенциальных инвестор</w:t>
      </w:r>
      <w:r w:rsidR="00BC08EC">
        <w:rPr>
          <w:color w:val="000000"/>
          <w:sz w:val="30"/>
          <w:szCs w:val="30"/>
        </w:rPr>
        <w:t>ах</w:t>
      </w:r>
      <w:proofErr w:type="gramStart"/>
      <w:r w:rsidR="00BB1EFD"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>».</w:t>
      </w:r>
      <w:proofErr w:type="gramEnd"/>
    </w:p>
    <w:p w:rsidR="003A6E8C" w:rsidRDefault="00E7080E" w:rsidP="001A21A0">
      <w:pPr>
        <w:tabs>
          <w:tab w:val="left" w:pos="3828"/>
          <w:tab w:val="left" w:pos="5529"/>
        </w:tabs>
        <w:spacing w:line="360" w:lineRule="auto"/>
        <w:ind w:firstLine="709"/>
        <w:contextualSpacing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17</w:t>
      </w:r>
      <w:r w:rsidR="003A6E8C">
        <w:rPr>
          <w:color w:val="000000"/>
          <w:sz w:val="30"/>
          <w:szCs w:val="30"/>
        </w:rPr>
        <w:t>. В пункте 37 слова «</w:t>
      </w:r>
      <w:r w:rsidR="003A6E8C" w:rsidRPr="003A6E8C">
        <w:rPr>
          <w:color w:val="000000"/>
          <w:sz w:val="30"/>
          <w:szCs w:val="30"/>
        </w:rPr>
        <w:t>утверждаться до рассмотрения проектов бюджетов государств-членов на год</w:t>
      </w:r>
      <w:r w:rsidR="003A6E8C">
        <w:rPr>
          <w:color w:val="000000"/>
          <w:sz w:val="30"/>
          <w:szCs w:val="30"/>
        </w:rPr>
        <w:t>» заменить словами «</w:t>
      </w:r>
      <w:r w:rsidR="003A6E8C" w:rsidRPr="003A6E8C">
        <w:rPr>
          <w:color w:val="000000"/>
          <w:sz w:val="30"/>
          <w:szCs w:val="30"/>
        </w:rPr>
        <w:t xml:space="preserve">быть утверждены до 1 апреля года, </w:t>
      </w:r>
      <w:r w:rsidR="00BB1EFD" w:rsidRPr="003A6E8C">
        <w:rPr>
          <w:color w:val="000000"/>
          <w:sz w:val="30"/>
          <w:szCs w:val="30"/>
        </w:rPr>
        <w:t>предшествующе</w:t>
      </w:r>
      <w:r w:rsidR="00BC08EC">
        <w:rPr>
          <w:color w:val="000000"/>
          <w:sz w:val="30"/>
          <w:szCs w:val="30"/>
        </w:rPr>
        <w:t>го</w:t>
      </w:r>
      <w:r w:rsidR="00BB1EFD" w:rsidRPr="003A6E8C">
        <w:rPr>
          <w:color w:val="000000"/>
          <w:sz w:val="30"/>
          <w:szCs w:val="30"/>
        </w:rPr>
        <w:t xml:space="preserve"> </w:t>
      </w:r>
      <w:r w:rsidR="003A6E8C" w:rsidRPr="003A6E8C">
        <w:rPr>
          <w:color w:val="000000"/>
          <w:sz w:val="30"/>
          <w:szCs w:val="30"/>
        </w:rPr>
        <w:t>году</w:t>
      </w:r>
      <w:r w:rsidR="003A6E8C">
        <w:rPr>
          <w:color w:val="000000"/>
          <w:sz w:val="30"/>
          <w:szCs w:val="30"/>
        </w:rPr>
        <w:t>».</w:t>
      </w:r>
    </w:p>
    <w:p w:rsidR="003A6E8C" w:rsidRDefault="003A6E8C" w:rsidP="001A21A0">
      <w:pPr>
        <w:spacing w:line="360" w:lineRule="auto"/>
        <w:contextualSpacing/>
        <w:jc w:val="both"/>
        <w:rPr>
          <w:color w:val="000000"/>
          <w:sz w:val="30"/>
          <w:szCs w:val="30"/>
        </w:rPr>
      </w:pPr>
    </w:p>
    <w:p w:rsidR="003F4590" w:rsidRPr="007B0645" w:rsidRDefault="00366648" w:rsidP="00BC08EC">
      <w:pPr>
        <w:tabs>
          <w:tab w:val="left" w:pos="3686"/>
          <w:tab w:val="left" w:pos="5670"/>
        </w:tabs>
        <w:spacing w:after="200" w:line="360" w:lineRule="auto"/>
        <w:contextualSpacing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______</w:t>
      </w:r>
      <w:r w:rsidR="004568D2">
        <w:rPr>
          <w:color w:val="000000"/>
          <w:sz w:val="30"/>
          <w:szCs w:val="30"/>
        </w:rPr>
        <w:t>_</w:t>
      </w:r>
      <w:r w:rsidR="009522D7">
        <w:rPr>
          <w:color w:val="000000"/>
          <w:sz w:val="30"/>
          <w:szCs w:val="30"/>
        </w:rPr>
        <w:t>___</w:t>
      </w:r>
      <w:r>
        <w:rPr>
          <w:color w:val="000000"/>
          <w:sz w:val="30"/>
          <w:szCs w:val="30"/>
        </w:rPr>
        <w:t>_</w:t>
      </w:r>
      <w:r w:rsidR="00BC08EC">
        <w:rPr>
          <w:color w:val="000000"/>
          <w:sz w:val="30"/>
          <w:szCs w:val="30"/>
        </w:rPr>
        <w:t>__</w:t>
      </w:r>
    </w:p>
    <w:sectPr w:rsidR="003F4590" w:rsidRPr="007B0645" w:rsidSect="006C7FCC">
      <w:headerReference w:type="default" r:id="rId9"/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400" w:rsidRDefault="00EA0400" w:rsidP="003D034B">
      <w:r>
        <w:separator/>
      </w:r>
    </w:p>
  </w:endnote>
  <w:endnote w:type="continuationSeparator" w:id="0">
    <w:p w:rsidR="00EA0400" w:rsidRDefault="00EA0400" w:rsidP="003D0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400" w:rsidRDefault="00EA0400" w:rsidP="003D034B">
      <w:r>
        <w:separator/>
      </w:r>
    </w:p>
  </w:footnote>
  <w:footnote w:type="continuationSeparator" w:id="0">
    <w:p w:rsidR="00EA0400" w:rsidRDefault="00EA0400" w:rsidP="003D0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7950770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3D034B" w:rsidRPr="002E5E66" w:rsidRDefault="003D034B">
        <w:pPr>
          <w:pStyle w:val="a6"/>
          <w:jc w:val="center"/>
          <w:rPr>
            <w:sz w:val="30"/>
            <w:szCs w:val="30"/>
          </w:rPr>
        </w:pPr>
        <w:r w:rsidRPr="002E5E66">
          <w:rPr>
            <w:sz w:val="30"/>
            <w:szCs w:val="30"/>
          </w:rPr>
          <w:fldChar w:fldCharType="begin"/>
        </w:r>
        <w:r w:rsidRPr="002E5E66">
          <w:rPr>
            <w:sz w:val="30"/>
            <w:szCs w:val="30"/>
          </w:rPr>
          <w:instrText>PAGE   \* MERGEFORMAT</w:instrText>
        </w:r>
        <w:r w:rsidRPr="002E5E66">
          <w:rPr>
            <w:sz w:val="30"/>
            <w:szCs w:val="30"/>
          </w:rPr>
          <w:fldChar w:fldCharType="separate"/>
        </w:r>
        <w:r w:rsidR="00F76111">
          <w:rPr>
            <w:noProof/>
            <w:sz w:val="30"/>
            <w:szCs w:val="30"/>
          </w:rPr>
          <w:t>2</w:t>
        </w:r>
        <w:r w:rsidRPr="002E5E66">
          <w:rPr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413D6"/>
    <w:multiLevelType w:val="hybridMultilevel"/>
    <w:tmpl w:val="3138B698"/>
    <w:lvl w:ilvl="0" w:tplc="A1FE1E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C481B66"/>
    <w:multiLevelType w:val="multilevel"/>
    <w:tmpl w:val="8292BA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281"/>
    <w:rsid w:val="00002541"/>
    <w:rsid w:val="0000438C"/>
    <w:rsid w:val="00020E4D"/>
    <w:rsid w:val="00024DCF"/>
    <w:rsid w:val="0003526D"/>
    <w:rsid w:val="0004240E"/>
    <w:rsid w:val="00042946"/>
    <w:rsid w:val="0004394A"/>
    <w:rsid w:val="0004612D"/>
    <w:rsid w:val="000477FD"/>
    <w:rsid w:val="00055621"/>
    <w:rsid w:val="00061DDD"/>
    <w:rsid w:val="00070DE6"/>
    <w:rsid w:val="00075AB0"/>
    <w:rsid w:val="00080856"/>
    <w:rsid w:val="00082693"/>
    <w:rsid w:val="00082B24"/>
    <w:rsid w:val="000868E0"/>
    <w:rsid w:val="000944BC"/>
    <w:rsid w:val="000A1FD5"/>
    <w:rsid w:val="000B4BB5"/>
    <w:rsid w:val="000B6A70"/>
    <w:rsid w:val="000C1442"/>
    <w:rsid w:val="000C1E21"/>
    <w:rsid w:val="000C3E56"/>
    <w:rsid w:val="000C58F0"/>
    <w:rsid w:val="000C6DA8"/>
    <w:rsid w:val="000D26DC"/>
    <w:rsid w:val="000D386C"/>
    <w:rsid w:val="000E42A5"/>
    <w:rsid w:val="000E5E0C"/>
    <w:rsid w:val="000F41AA"/>
    <w:rsid w:val="000F57D6"/>
    <w:rsid w:val="000F6E4E"/>
    <w:rsid w:val="00100875"/>
    <w:rsid w:val="00106F78"/>
    <w:rsid w:val="00113C89"/>
    <w:rsid w:val="00117CA5"/>
    <w:rsid w:val="0012352B"/>
    <w:rsid w:val="0012582A"/>
    <w:rsid w:val="00125884"/>
    <w:rsid w:val="00130A4D"/>
    <w:rsid w:val="001346C3"/>
    <w:rsid w:val="00134DBF"/>
    <w:rsid w:val="00134E35"/>
    <w:rsid w:val="00137AAA"/>
    <w:rsid w:val="00143C92"/>
    <w:rsid w:val="0015686E"/>
    <w:rsid w:val="00161920"/>
    <w:rsid w:val="00161EA2"/>
    <w:rsid w:val="00180D90"/>
    <w:rsid w:val="0018581E"/>
    <w:rsid w:val="00192EB3"/>
    <w:rsid w:val="0019365E"/>
    <w:rsid w:val="0019790F"/>
    <w:rsid w:val="001A062F"/>
    <w:rsid w:val="001A21A0"/>
    <w:rsid w:val="001A729F"/>
    <w:rsid w:val="001B1AC4"/>
    <w:rsid w:val="001B2036"/>
    <w:rsid w:val="001B2BF4"/>
    <w:rsid w:val="001B4367"/>
    <w:rsid w:val="001C175F"/>
    <w:rsid w:val="001D11F0"/>
    <w:rsid w:val="001D6EEF"/>
    <w:rsid w:val="001E0E6F"/>
    <w:rsid w:val="001E23AC"/>
    <w:rsid w:val="001E3149"/>
    <w:rsid w:val="001E635F"/>
    <w:rsid w:val="001F227E"/>
    <w:rsid w:val="001F4DD7"/>
    <w:rsid w:val="002058B4"/>
    <w:rsid w:val="00211CD2"/>
    <w:rsid w:val="00213191"/>
    <w:rsid w:val="002139A1"/>
    <w:rsid w:val="002241EA"/>
    <w:rsid w:val="002310EA"/>
    <w:rsid w:val="00231FCF"/>
    <w:rsid w:val="002325D3"/>
    <w:rsid w:val="0023439F"/>
    <w:rsid w:val="00241A93"/>
    <w:rsid w:val="00250173"/>
    <w:rsid w:val="0025635D"/>
    <w:rsid w:val="00262F97"/>
    <w:rsid w:val="00264D52"/>
    <w:rsid w:val="00281DF1"/>
    <w:rsid w:val="00291BD5"/>
    <w:rsid w:val="00294D15"/>
    <w:rsid w:val="00296CFB"/>
    <w:rsid w:val="002A3D66"/>
    <w:rsid w:val="002A4E99"/>
    <w:rsid w:val="002D0863"/>
    <w:rsid w:val="002E3060"/>
    <w:rsid w:val="002E5E66"/>
    <w:rsid w:val="002E6E8B"/>
    <w:rsid w:val="002F2987"/>
    <w:rsid w:val="002F323E"/>
    <w:rsid w:val="002F4B39"/>
    <w:rsid w:val="002F76EC"/>
    <w:rsid w:val="00304AFD"/>
    <w:rsid w:val="00305AE7"/>
    <w:rsid w:val="003100E5"/>
    <w:rsid w:val="0032026B"/>
    <w:rsid w:val="00336094"/>
    <w:rsid w:val="003363BF"/>
    <w:rsid w:val="00336442"/>
    <w:rsid w:val="00345A44"/>
    <w:rsid w:val="00346730"/>
    <w:rsid w:val="003510FF"/>
    <w:rsid w:val="00362482"/>
    <w:rsid w:val="003628A6"/>
    <w:rsid w:val="00364E0C"/>
    <w:rsid w:val="00366648"/>
    <w:rsid w:val="00374C6F"/>
    <w:rsid w:val="00387293"/>
    <w:rsid w:val="00392986"/>
    <w:rsid w:val="003A3CB3"/>
    <w:rsid w:val="003A627E"/>
    <w:rsid w:val="003A673E"/>
    <w:rsid w:val="003A6E8C"/>
    <w:rsid w:val="003A7733"/>
    <w:rsid w:val="003B2BC9"/>
    <w:rsid w:val="003C3BA4"/>
    <w:rsid w:val="003C5DFD"/>
    <w:rsid w:val="003D034B"/>
    <w:rsid w:val="003E034E"/>
    <w:rsid w:val="003E45C0"/>
    <w:rsid w:val="003F03AB"/>
    <w:rsid w:val="003F38E1"/>
    <w:rsid w:val="003F4590"/>
    <w:rsid w:val="003F79AB"/>
    <w:rsid w:val="00402948"/>
    <w:rsid w:val="00405596"/>
    <w:rsid w:val="00406918"/>
    <w:rsid w:val="00412864"/>
    <w:rsid w:val="00414257"/>
    <w:rsid w:val="00421DD7"/>
    <w:rsid w:val="00426849"/>
    <w:rsid w:val="00427945"/>
    <w:rsid w:val="00430B11"/>
    <w:rsid w:val="00432AF3"/>
    <w:rsid w:val="0043698E"/>
    <w:rsid w:val="00452789"/>
    <w:rsid w:val="004567B9"/>
    <w:rsid w:val="004568D2"/>
    <w:rsid w:val="00462043"/>
    <w:rsid w:val="00463798"/>
    <w:rsid w:val="00464D17"/>
    <w:rsid w:val="004741B3"/>
    <w:rsid w:val="00481C9F"/>
    <w:rsid w:val="00494471"/>
    <w:rsid w:val="004B31DA"/>
    <w:rsid w:val="004C5FDE"/>
    <w:rsid w:val="004D4A0F"/>
    <w:rsid w:val="004E515B"/>
    <w:rsid w:val="004E667C"/>
    <w:rsid w:val="004F23C8"/>
    <w:rsid w:val="004F249B"/>
    <w:rsid w:val="004F54FC"/>
    <w:rsid w:val="0050715E"/>
    <w:rsid w:val="005100A7"/>
    <w:rsid w:val="0051282E"/>
    <w:rsid w:val="00513778"/>
    <w:rsid w:val="0051664F"/>
    <w:rsid w:val="00521D52"/>
    <w:rsid w:val="00524D23"/>
    <w:rsid w:val="00525F49"/>
    <w:rsid w:val="00531FCA"/>
    <w:rsid w:val="00534459"/>
    <w:rsid w:val="00535E76"/>
    <w:rsid w:val="00540A6A"/>
    <w:rsid w:val="005439BD"/>
    <w:rsid w:val="00555B2A"/>
    <w:rsid w:val="00556AA0"/>
    <w:rsid w:val="00565589"/>
    <w:rsid w:val="0057422C"/>
    <w:rsid w:val="0057692A"/>
    <w:rsid w:val="00586714"/>
    <w:rsid w:val="00592B16"/>
    <w:rsid w:val="00594A7D"/>
    <w:rsid w:val="005A0551"/>
    <w:rsid w:val="005A2DC4"/>
    <w:rsid w:val="005B3859"/>
    <w:rsid w:val="005D439A"/>
    <w:rsid w:val="005D6066"/>
    <w:rsid w:val="005E3147"/>
    <w:rsid w:val="005F04C7"/>
    <w:rsid w:val="005F7DE4"/>
    <w:rsid w:val="006049AA"/>
    <w:rsid w:val="006129C4"/>
    <w:rsid w:val="006146D5"/>
    <w:rsid w:val="00620F27"/>
    <w:rsid w:val="0062175D"/>
    <w:rsid w:val="00621E88"/>
    <w:rsid w:val="00627475"/>
    <w:rsid w:val="00630E79"/>
    <w:rsid w:val="0064110E"/>
    <w:rsid w:val="0064688E"/>
    <w:rsid w:val="00655878"/>
    <w:rsid w:val="006564D6"/>
    <w:rsid w:val="0066494A"/>
    <w:rsid w:val="00665CE8"/>
    <w:rsid w:val="006714EE"/>
    <w:rsid w:val="0068119B"/>
    <w:rsid w:val="00682D4C"/>
    <w:rsid w:val="00683CD2"/>
    <w:rsid w:val="006849DB"/>
    <w:rsid w:val="00695BFD"/>
    <w:rsid w:val="00696148"/>
    <w:rsid w:val="006A1314"/>
    <w:rsid w:val="006B0FD2"/>
    <w:rsid w:val="006B1D3E"/>
    <w:rsid w:val="006B3447"/>
    <w:rsid w:val="006B351B"/>
    <w:rsid w:val="006B3D28"/>
    <w:rsid w:val="006B5D76"/>
    <w:rsid w:val="006B6A71"/>
    <w:rsid w:val="006B7546"/>
    <w:rsid w:val="006C3712"/>
    <w:rsid w:val="006C51F5"/>
    <w:rsid w:val="006C7632"/>
    <w:rsid w:val="006C7FCC"/>
    <w:rsid w:val="006E11E6"/>
    <w:rsid w:val="006E2BAA"/>
    <w:rsid w:val="006E3AED"/>
    <w:rsid w:val="006E3E5F"/>
    <w:rsid w:val="006E4377"/>
    <w:rsid w:val="006E5016"/>
    <w:rsid w:val="006F1A3F"/>
    <w:rsid w:val="006F3AB2"/>
    <w:rsid w:val="006F4E8E"/>
    <w:rsid w:val="006F534A"/>
    <w:rsid w:val="006F6170"/>
    <w:rsid w:val="00706ED0"/>
    <w:rsid w:val="00707655"/>
    <w:rsid w:val="007142C7"/>
    <w:rsid w:val="00720814"/>
    <w:rsid w:val="00722382"/>
    <w:rsid w:val="00724AF7"/>
    <w:rsid w:val="00725FF2"/>
    <w:rsid w:val="007303EA"/>
    <w:rsid w:val="00731996"/>
    <w:rsid w:val="00732A59"/>
    <w:rsid w:val="00733722"/>
    <w:rsid w:val="007362CE"/>
    <w:rsid w:val="00740CBD"/>
    <w:rsid w:val="007429B7"/>
    <w:rsid w:val="007440A0"/>
    <w:rsid w:val="00745DC1"/>
    <w:rsid w:val="0075790D"/>
    <w:rsid w:val="00765853"/>
    <w:rsid w:val="007711EE"/>
    <w:rsid w:val="007727EB"/>
    <w:rsid w:val="0077624E"/>
    <w:rsid w:val="007842BF"/>
    <w:rsid w:val="00790745"/>
    <w:rsid w:val="007934B1"/>
    <w:rsid w:val="00796A19"/>
    <w:rsid w:val="007975E3"/>
    <w:rsid w:val="007A4140"/>
    <w:rsid w:val="007B0645"/>
    <w:rsid w:val="007B27A5"/>
    <w:rsid w:val="007B2C22"/>
    <w:rsid w:val="007B47D2"/>
    <w:rsid w:val="007D0A43"/>
    <w:rsid w:val="007D1ACC"/>
    <w:rsid w:val="007D6EC8"/>
    <w:rsid w:val="007E44B0"/>
    <w:rsid w:val="007E5792"/>
    <w:rsid w:val="008151AA"/>
    <w:rsid w:val="0081680C"/>
    <w:rsid w:val="00830784"/>
    <w:rsid w:val="00833689"/>
    <w:rsid w:val="00834BD1"/>
    <w:rsid w:val="00843043"/>
    <w:rsid w:val="008430EB"/>
    <w:rsid w:val="00845A53"/>
    <w:rsid w:val="00846965"/>
    <w:rsid w:val="00851A83"/>
    <w:rsid w:val="00855226"/>
    <w:rsid w:val="00861212"/>
    <w:rsid w:val="00865257"/>
    <w:rsid w:val="008669E4"/>
    <w:rsid w:val="00867A49"/>
    <w:rsid w:val="008725CE"/>
    <w:rsid w:val="00884BC2"/>
    <w:rsid w:val="00886AC5"/>
    <w:rsid w:val="00886D45"/>
    <w:rsid w:val="00897057"/>
    <w:rsid w:val="008A0288"/>
    <w:rsid w:val="008A4026"/>
    <w:rsid w:val="008C0859"/>
    <w:rsid w:val="008C304E"/>
    <w:rsid w:val="008C32DF"/>
    <w:rsid w:val="008D27F6"/>
    <w:rsid w:val="008D385D"/>
    <w:rsid w:val="008D4D2B"/>
    <w:rsid w:val="008E02A3"/>
    <w:rsid w:val="008E3F0F"/>
    <w:rsid w:val="008E421F"/>
    <w:rsid w:val="008F0CF2"/>
    <w:rsid w:val="0090538A"/>
    <w:rsid w:val="009102E3"/>
    <w:rsid w:val="0091353A"/>
    <w:rsid w:val="0091585A"/>
    <w:rsid w:val="00916B7A"/>
    <w:rsid w:val="00930DA3"/>
    <w:rsid w:val="00937274"/>
    <w:rsid w:val="009514D6"/>
    <w:rsid w:val="0095217B"/>
    <w:rsid w:val="009522D7"/>
    <w:rsid w:val="00953633"/>
    <w:rsid w:val="00953FDC"/>
    <w:rsid w:val="00955532"/>
    <w:rsid w:val="009615DC"/>
    <w:rsid w:val="0096325B"/>
    <w:rsid w:val="009664F4"/>
    <w:rsid w:val="00975FF8"/>
    <w:rsid w:val="00976590"/>
    <w:rsid w:val="00976B46"/>
    <w:rsid w:val="009832A1"/>
    <w:rsid w:val="00986F18"/>
    <w:rsid w:val="009963C1"/>
    <w:rsid w:val="00996558"/>
    <w:rsid w:val="009A13A9"/>
    <w:rsid w:val="009A1403"/>
    <w:rsid w:val="009A55C2"/>
    <w:rsid w:val="009B59C3"/>
    <w:rsid w:val="009B7A44"/>
    <w:rsid w:val="009C3CAA"/>
    <w:rsid w:val="009C3FBE"/>
    <w:rsid w:val="009C470A"/>
    <w:rsid w:val="009C5828"/>
    <w:rsid w:val="009D0FDC"/>
    <w:rsid w:val="009D124A"/>
    <w:rsid w:val="009D71E7"/>
    <w:rsid w:val="009E6950"/>
    <w:rsid w:val="009F2632"/>
    <w:rsid w:val="009F5FC5"/>
    <w:rsid w:val="009F7775"/>
    <w:rsid w:val="00A0608B"/>
    <w:rsid w:val="00A06E48"/>
    <w:rsid w:val="00A13206"/>
    <w:rsid w:val="00A135D1"/>
    <w:rsid w:val="00A170A0"/>
    <w:rsid w:val="00A17156"/>
    <w:rsid w:val="00A267E5"/>
    <w:rsid w:val="00A32FDA"/>
    <w:rsid w:val="00A3385D"/>
    <w:rsid w:val="00A4040A"/>
    <w:rsid w:val="00A417D0"/>
    <w:rsid w:val="00A5214E"/>
    <w:rsid w:val="00A5347E"/>
    <w:rsid w:val="00A65D24"/>
    <w:rsid w:val="00A71E85"/>
    <w:rsid w:val="00A87F7E"/>
    <w:rsid w:val="00AA301D"/>
    <w:rsid w:val="00AA4E08"/>
    <w:rsid w:val="00AA6F8E"/>
    <w:rsid w:val="00AA7428"/>
    <w:rsid w:val="00AB0E71"/>
    <w:rsid w:val="00AB3782"/>
    <w:rsid w:val="00AC24ED"/>
    <w:rsid w:val="00AD2F08"/>
    <w:rsid w:val="00AE2069"/>
    <w:rsid w:val="00AE4188"/>
    <w:rsid w:val="00AE491D"/>
    <w:rsid w:val="00AE7C29"/>
    <w:rsid w:val="00AF0393"/>
    <w:rsid w:val="00AF046C"/>
    <w:rsid w:val="00AF6F24"/>
    <w:rsid w:val="00B07EF6"/>
    <w:rsid w:val="00B141EF"/>
    <w:rsid w:val="00B15CC4"/>
    <w:rsid w:val="00B25F5C"/>
    <w:rsid w:val="00B37B3C"/>
    <w:rsid w:val="00B40819"/>
    <w:rsid w:val="00B4183E"/>
    <w:rsid w:val="00B460D5"/>
    <w:rsid w:val="00B52CEC"/>
    <w:rsid w:val="00B5603A"/>
    <w:rsid w:val="00B92247"/>
    <w:rsid w:val="00B9591B"/>
    <w:rsid w:val="00B96419"/>
    <w:rsid w:val="00BA022C"/>
    <w:rsid w:val="00BB1EFD"/>
    <w:rsid w:val="00BB30F2"/>
    <w:rsid w:val="00BB4F1F"/>
    <w:rsid w:val="00BB6D5E"/>
    <w:rsid w:val="00BC058C"/>
    <w:rsid w:val="00BC08EC"/>
    <w:rsid w:val="00BC50FE"/>
    <w:rsid w:val="00BD323D"/>
    <w:rsid w:val="00BE2BA8"/>
    <w:rsid w:val="00BE305F"/>
    <w:rsid w:val="00BE7225"/>
    <w:rsid w:val="00BF1AF9"/>
    <w:rsid w:val="00BF2DFE"/>
    <w:rsid w:val="00BF43C1"/>
    <w:rsid w:val="00C065DD"/>
    <w:rsid w:val="00C0792B"/>
    <w:rsid w:val="00C1316C"/>
    <w:rsid w:val="00C14741"/>
    <w:rsid w:val="00C177E2"/>
    <w:rsid w:val="00C17882"/>
    <w:rsid w:val="00C235AE"/>
    <w:rsid w:val="00C36CDB"/>
    <w:rsid w:val="00C4481B"/>
    <w:rsid w:val="00C50BAF"/>
    <w:rsid w:val="00C5275A"/>
    <w:rsid w:val="00C62D7C"/>
    <w:rsid w:val="00C62D8A"/>
    <w:rsid w:val="00C72947"/>
    <w:rsid w:val="00C740B9"/>
    <w:rsid w:val="00C837C4"/>
    <w:rsid w:val="00C95A47"/>
    <w:rsid w:val="00CA01B3"/>
    <w:rsid w:val="00CA47B3"/>
    <w:rsid w:val="00CC1569"/>
    <w:rsid w:val="00CC17BB"/>
    <w:rsid w:val="00CD2712"/>
    <w:rsid w:val="00CE3EBE"/>
    <w:rsid w:val="00CE4CB1"/>
    <w:rsid w:val="00CE4D29"/>
    <w:rsid w:val="00CE58BE"/>
    <w:rsid w:val="00D02408"/>
    <w:rsid w:val="00D04021"/>
    <w:rsid w:val="00D05EB6"/>
    <w:rsid w:val="00D071F0"/>
    <w:rsid w:val="00D077D7"/>
    <w:rsid w:val="00D11ADD"/>
    <w:rsid w:val="00D2033B"/>
    <w:rsid w:val="00D25081"/>
    <w:rsid w:val="00D25AFD"/>
    <w:rsid w:val="00D413E7"/>
    <w:rsid w:val="00D4198C"/>
    <w:rsid w:val="00D42F11"/>
    <w:rsid w:val="00D4333E"/>
    <w:rsid w:val="00D43AF4"/>
    <w:rsid w:val="00D56EAE"/>
    <w:rsid w:val="00D57843"/>
    <w:rsid w:val="00D85C4D"/>
    <w:rsid w:val="00DA1F23"/>
    <w:rsid w:val="00DC2B4B"/>
    <w:rsid w:val="00DC487E"/>
    <w:rsid w:val="00DD1354"/>
    <w:rsid w:val="00DE6685"/>
    <w:rsid w:val="00E05046"/>
    <w:rsid w:val="00E114C4"/>
    <w:rsid w:val="00E329E3"/>
    <w:rsid w:val="00E37E5E"/>
    <w:rsid w:val="00E46606"/>
    <w:rsid w:val="00E515A8"/>
    <w:rsid w:val="00E51F04"/>
    <w:rsid w:val="00E55E4C"/>
    <w:rsid w:val="00E6441B"/>
    <w:rsid w:val="00E66035"/>
    <w:rsid w:val="00E7080E"/>
    <w:rsid w:val="00E85A0A"/>
    <w:rsid w:val="00EA0400"/>
    <w:rsid w:val="00EA4499"/>
    <w:rsid w:val="00EB68EF"/>
    <w:rsid w:val="00EC15C5"/>
    <w:rsid w:val="00EC3ACB"/>
    <w:rsid w:val="00ED5637"/>
    <w:rsid w:val="00ED5994"/>
    <w:rsid w:val="00ED6C36"/>
    <w:rsid w:val="00ED7710"/>
    <w:rsid w:val="00EE07B2"/>
    <w:rsid w:val="00EE59F1"/>
    <w:rsid w:val="00EF186A"/>
    <w:rsid w:val="00EF4281"/>
    <w:rsid w:val="00EF7C9D"/>
    <w:rsid w:val="00F10FEF"/>
    <w:rsid w:val="00F1463D"/>
    <w:rsid w:val="00F14918"/>
    <w:rsid w:val="00F15E57"/>
    <w:rsid w:val="00F174CD"/>
    <w:rsid w:val="00F32BAA"/>
    <w:rsid w:val="00F33DE6"/>
    <w:rsid w:val="00F530FC"/>
    <w:rsid w:val="00F53768"/>
    <w:rsid w:val="00F5687A"/>
    <w:rsid w:val="00F56AFA"/>
    <w:rsid w:val="00F5725D"/>
    <w:rsid w:val="00F61B1E"/>
    <w:rsid w:val="00F61C70"/>
    <w:rsid w:val="00F629A4"/>
    <w:rsid w:val="00F62A60"/>
    <w:rsid w:val="00F637F9"/>
    <w:rsid w:val="00F647BD"/>
    <w:rsid w:val="00F64C94"/>
    <w:rsid w:val="00F76111"/>
    <w:rsid w:val="00F80A95"/>
    <w:rsid w:val="00F835F7"/>
    <w:rsid w:val="00F86DAB"/>
    <w:rsid w:val="00F90C35"/>
    <w:rsid w:val="00FA1E60"/>
    <w:rsid w:val="00FB07E9"/>
    <w:rsid w:val="00FB3D4A"/>
    <w:rsid w:val="00FC267F"/>
    <w:rsid w:val="00FC3EEF"/>
    <w:rsid w:val="00FC6E0A"/>
    <w:rsid w:val="00FD036E"/>
    <w:rsid w:val="00FE1FC7"/>
    <w:rsid w:val="00FF0096"/>
    <w:rsid w:val="00FF3757"/>
    <w:rsid w:val="00FF6D09"/>
    <w:rsid w:val="00FF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281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pt">
    <w:name w:val="Основной текст (3) + Интервал 2 pt"/>
    <w:rsid w:val="00BC058C"/>
    <w:rPr>
      <w:rFonts w:ascii="Times New Roman" w:eastAsia="Times New Roman" w:hAnsi="Times New Roman" w:cs="Times New Roman"/>
      <w:b/>
      <w:bCs/>
      <w:color w:val="000000"/>
      <w:spacing w:val="41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3">
    <w:name w:val="Основной текст (3)"/>
    <w:basedOn w:val="a"/>
    <w:link w:val="30"/>
    <w:rsid w:val="00BC058C"/>
    <w:pPr>
      <w:widowControl w:val="0"/>
      <w:shd w:val="clear" w:color="auto" w:fill="FFFFFF"/>
      <w:spacing w:before="480" w:line="341" w:lineRule="exact"/>
      <w:jc w:val="center"/>
    </w:pPr>
    <w:rPr>
      <w:rFonts w:eastAsia="Times New Roman"/>
      <w:b/>
      <w:bCs/>
      <w:spacing w:val="2"/>
      <w:sz w:val="27"/>
      <w:szCs w:val="27"/>
      <w:lang w:eastAsia="en-US"/>
    </w:rPr>
  </w:style>
  <w:style w:type="character" w:customStyle="1" w:styleId="30">
    <w:name w:val="Основной текст (3)_"/>
    <w:link w:val="3"/>
    <w:rsid w:val="00BC058C"/>
    <w:rPr>
      <w:rFonts w:ascii="Times New Roman" w:eastAsia="Times New Roman" w:hAnsi="Times New Roman" w:cs="Times New Roman"/>
      <w:b/>
      <w:bCs/>
      <w:spacing w:val="2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BC058C"/>
    <w:pPr>
      <w:widowControl w:val="0"/>
      <w:shd w:val="clear" w:color="auto" w:fill="FFFFFF"/>
      <w:spacing w:before="480" w:line="509" w:lineRule="exact"/>
      <w:jc w:val="both"/>
    </w:pPr>
    <w:rPr>
      <w:rFonts w:eastAsia="Times New Roman"/>
      <w:spacing w:val="2"/>
      <w:sz w:val="27"/>
      <w:szCs w:val="27"/>
      <w:lang w:eastAsia="en-US"/>
    </w:rPr>
  </w:style>
  <w:style w:type="character" w:customStyle="1" w:styleId="a3">
    <w:name w:val="Основной текст_"/>
    <w:link w:val="1"/>
    <w:rsid w:val="00BC058C"/>
    <w:rPr>
      <w:rFonts w:ascii="Times New Roman" w:eastAsia="Times New Roman" w:hAnsi="Times New Roman" w:cs="Times New Roman"/>
      <w:spacing w:val="2"/>
      <w:sz w:val="27"/>
      <w:szCs w:val="27"/>
      <w:shd w:val="clear" w:color="auto" w:fill="FFFFFF"/>
    </w:rPr>
  </w:style>
  <w:style w:type="paragraph" w:styleId="a4">
    <w:name w:val="footer"/>
    <w:basedOn w:val="a"/>
    <w:link w:val="a5"/>
    <w:uiPriority w:val="99"/>
    <w:unhideWhenUsed/>
    <w:rsid w:val="00C837C4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C837C4"/>
  </w:style>
  <w:style w:type="paragraph" w:styleId="a6">
    <w:name w:val="header"/>
    <w:basedOn w:val="a"/>
    <w:link w:val="a7"/>
    <w:uiPriority w:val="99"/>
    <w:unhideWhenUsed/>
    <w:rsid w:val="003D034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D034B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6E11E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C3EE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3EEF"/>
    <w:rPr>
      <w:rFonts w:ascii="Tahoma" w:hAnsi="Tahoma" w:cs="Tahoma"/>
      <w:sz w:val="16"/>
      <w:szCs w:val="16"/>
      <w:lang w:eastAsia="ru-RU"/>
    </w:rPr>
  </w:style>
  <w:style w:type="character" w:styleId="ab">
    <w:name w:val="annotation reference"/>
    <w:basedOn w:val="a0"/>
    <w:uiPriority w:val="99"/>
    <w:semiHidden/>
    <w:unhideWhenUsed/>
    <w:rsid w:val="00CC156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C156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C1569"/>
    <w:rPr>
      <w:rFonts w:ascii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C156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C1569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CC1569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281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pt">
    <w:name w:val="Основной текст (3) + Интервал 2 pt"/>
    <w:rsid w:val="00BC058C"/>
    <w:rPr>
      <w:rFonts w:ascii="Times New Roman" w:eastAsia="Times New Roman" w:hAnsi="Times New Roman" w:cs="Times New Roman"/>
      <w:b/>
      <w:bCs/>
      <w:color w:val="000000"/>
      <w:spacing w:val="41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3">
    <w:name w:val="Основной текст (3)"/>
    <w:basedOn w:val="a"/>
    <w:link w:val="30"/>
    <w:rsid w:val="00BC058C"/>
    <w:pPr>
      <w:widowControl w:val="0"/>
      <w:shd w:val="clear" w:color="auto" w:fill="FFFFFF"/>
      <w:spacing w:before="480" w:line="341" w:lineRule="exact"/>
      <w:jc w:val="center"/>
    </w:pPr>
    <w:rPr>
      <w:rFonts w:eastAsia="Times New Roman"/>
      <w:b/>
      <w:bCs/>
      <w:spacing w:val="2"/>
      <w:sz w:val="27"/>
      <w:szCs w:val="27"/>
      <w:lang w:eastAsia="en-US"/>
    </w:rPr>
  </w:style>
  <w:style w:type="character" w:customStyle="1" w:styleId="30">
    <w:name w:val="Основной текст (3)_"/>
    <w:link w:val="3"/>
    <w:rsid w:val="00BC058C"/>
    <w:rPr>
      <w:rFonts w:ascii="Times New Roman" w:eastAsia="Times New Roman" w:hAnsi="Times New Roman" w:cs="Times New Roman"/>
      <w:b/>
      <w:bCs/>
      <w:spacing w:val="2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BC058C"/>
    <w:pPr>
      <w:widowControl w:val="0"/>
      <w:shd w:val="clear" w:color="auto" w:fill="FFFFFF"/>
      <w:spacing w:before="480" w:line="509" w:lineRule="exact"/>
      <w:jc w:val="both"/>
    </w:pPr>
    <w:rPr>
      <w:rFonts w:eastAsia="Times New Roman"/>
      <w:spacing w:val="2"/>
      <w:sz w:val="27"/>
      <w:szCs w:val="27"/>
      <w:lang w:eastAsia="en-US"/>
    </w:rPr>
  </w:style>
  <w:style w:type="character" w:customStyle="1" w:styleId="a3">
    <w:name w:val="Основной текст_"/>
    <w:link w:val="1"/>
    <w:rsid w:val="00BC058C"/>
    <w:rPr>
      <w:rFonts w:ascii="Times New Roman" w:eastAsia="Times New Roman" w:hAnsi="Times New Roman" w:cs="Times New Roman"/>
      <w:spacing w:val="2"/>
      <w:sz w:val="27"/>
      <w:szCs w:val="27"/>
      <w:shd w:val="clear" w:color="auto" w:fill="FFFFFF"/>
    </w:rPr>
  </w:style>
  <w:style w:type="paragraph" w:styleId="a4">
    <w:name w:val="footer"/>
    <w:basedOn w:val="a"/>
    <w:link w:val="a5"/>
    <w:uiPriority w:val="99"/>
    <w:unhideWhenUsed/>
    <w:rsid w:val="00C837C4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C837C4"/>
  </w:style>
  <w:style w:type="paragraph" w:styleId="a6">
    <w:name w:val="header"/>
    <w:basedOn w:val="a"/>
    <w:link w:val="a7"/>
    <w:uiPriority w:val="99"/>
    <w:unhideWhenUsed/>
    <w:rsid w:val="003D034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D034B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6E11E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C3EE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3EEF"/>
    <w:rPr>
      <w:rFonts w:ascii="Tahoma" w:hAnsi="Tahoma" w:cs="Tahoma"/>
      <w:sz w:val="16"/>
      <w:szCs w:val="16"/>
      <w:lang w:eastAsia="ru-RU"/>
    </w:rPr>
  </w:style>
  <w:style w:type="character" w:styleId="ab">
    <w:name w:val="annotation reference"/>
    <w:basedOn w:val="a0"/>
    <w:uiPriority w:val="99"/>
    <w:semiHidden/>
    <w:unhideWhenUsed/>
    <w:rsid w:val="00CC156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C156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C1569"/>
    <w:rPr>
      <w:rFonts w:ascii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C156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C1569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CC1569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8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0D1F6-5FD5-4BFA-B451-88A209C0A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1075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Серый Михаил Александрович</dc:creator>
  <cp:lastModifiedBy>Ефремов Андрей Викторович</cp:lastModifiedBy>
  <cp:revision>2</cp:revision>
  <cp:lastPrinted>2022-10-04T10:58:00Z</cp:lastPrinted>
  <dcterms:created xsi:type="dcterms:W3CDTF">2022-10-04T11:43:00Z</dcterms:created>
  <dcterms:modified xsi:type="dcterms:W3CDTF">2022-10-04T11:43:00Z</dcterms:modified>
</cp:coreProperties>
</file>