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0F2A5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2433B" w:rsidRDefault="0022433B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CE4210" w:rsidP="009E1E0E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CE42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изменения в ветеринарный сертификат на экспортируемых на таможенную территорию Евразийского экономического союза медоносных пчел, шмелей и коконов люцерновых пчел-листорезов, сверчков, насекомых-энтомофагов (Форма N 18)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22433B" w:rsidRDefault="0022433B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610D8E" w:rsidRDefault="007C5181" w:rsidP="004146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4146B7">
        <w:rPr>
          <w:rFonts w:ascii="Times New Roman" w:hAnsi="Times New Roman"/>
          <w:sz w:val="30"/>
          <w:szCs w:val="30"/>
        </w:rPr>
        <w:t xml:space="preserve">Абзац первый пункта 4.1 </w:t>
      </w:r>
      <w:r w:rsidR="004146B7" w:rsidRPr="004146B7">
        <w:rPr>
          <w:rFonts w:ascii="Times New Roman" w:hAnsi="Times New Roman"/>
          <w:sz w:val="30"/>
          <w:szCs w:val="30"/>
        </w:rPr>
        <w:t>ветеринарн</w:t>
      </w:r>
      <w:r w:rsidR="004146B7">
        <w:rPr>
          <w:rFonts w:ascii="Times New Roman" w:hAnsi="Times New Roman"/>
          <w:sz w:val="30"/>
          <w:szCs w:val="30"/>
        </w:rPr>
        <w:t>ого</w:t>
      </w:r>
      <w:r w:rsidR="004146B7" w:rsidRPr="004146B7">
        <w:rPr>
          <w:rFonts w:ascii="Times New Roman" w:hAnsi="Times New Roman"/>
          <w:sz w:val="30"/>
          <w:szCs w:val="30"/>
        </w:rPr>
        <w:t xml:space="preserve"> сертификат</w:t>
      </w:r>
      <w:r w:rsidR="004146B7">
        <w:rPr>
          <w:rFonts w:ascii="Times New Roman" w:hAnsi="Times New Roman"/>
          <w:sz w:val="30"/>
          <w:szCs w:val="30"/>
        </w:rPr>
        <w:t>а</w:t>
      </w:r>
      <w:r w:rsidR="004146B7" w:rsidRPr="004146B7">
        <w:rPr>
          <w:rFonts w:ascii="Times New Roman" w:hAnsi="Times New Roman"/>
          <w:sz w:val="30"/>
          <w:szCs w:val="30"/>
        </w:rPr>
        <w:t xml:space="preserve"> на экспортируемых на таможенную территорию Евразийского экономического союза медоносных пчел, шмелей и коконов люцерновых пчел-листорезов, сверчков, насекомых-энтомофагов (Форма N 18)</w:t>
      </w:r>
      <w:r w:rsidR="004146B7">
        <w:rPr>
          <w:rFonts w:ascii="Times New Roman" w:hAnsi="Times New Roman"/>
          <w:sz w:val="30"/>
          <w:szCs w:val="30"/>
        </w:rPr>
        <w:t xml:space="preserve">, предусмотренный </w:t>
      </w:r>
      <w:r w:rsidR="00610D8E" w:rsidRPr="00CA764A">
        <w:rPr>
          <w:rFonts w:ascii="Times New Roman" w:hAnsi="Times New Roman"/>
          <w:sz w:val="30"/>
          <w:szCs w:val="30"/>
        </w:rPr>
        <w:t>Решение</w:t>
      </w:r>
      <w:r w:rsidR="004146B7">
        <w:rPr>
          <w:rFonts w:ascii="Times New Roman" w:hAnsi="Times New Roman"/>
          <w:sz w:val="30"/>
          <w:szCs w:val="30"/>
        </w:rPr>
        <w:t>м</w:t>
      </w:r>
      <w:r w:rsidR="00610D8E" w:rsidRPr="00CA764A">
        <w:rPr>
          <w:rFonts w:ascii="Times New Roman" w:hAnsi="Times New Roman"/>
          <w:sz w:val="30"/>
          <w:szCs w:val="30"/>
        </w:rPr>
        <w:t xml:space="preserve"> Комиссии Таможенного союза от 7</w:t>
      </w:r>
      <w:r w:rsidR="00610D8E">
        <w:rPr>
          <w:rFonts w:ascii="Times New Roman" w:hAnsi="Times New Roman"/>
          <w:sz w:val="30"/>
          <w:szCs w:val="30"/>
        </w:rPr>
        <w:t xml:space="preserve"> </w:t>
      </w:r>
      <w:r w:rsidR="00610D8E" w:rsidRPr="00CA764A">
        <w:rPr>
          <w:rFonts w:ascii="Times New Roman" w:hAnsi="Times New Roman"/>
          <w:sz w:val="30"/>
          <w:szCs w:val="30"/>
        </w:rPr>
        <w:t>апреля 2011 г. № 607</w:t>
      </w:r>
      <w:r w:rsidR="00F940BA">
        <w:rPr>
          <w:rFonts w:ascii="Times New Roman" w:hAnsi="Times New Roman"/>
          <w:sz w:val="30"/>
          <w:szCs w:val="30"/>
        </w:rPr>
        <w:t xml:space="preserve"> «О формах Единых ветеринарных </w:t>
      </w:r>
      <w:r w:rsidR="00F940BA">
        <w:rPr>
          <w:rFonts w:ascii="Times New Roman" w:hAnsi="Times New Roman"/>
          <w:sz w:val="30"/>
          <w:szCs w:val="30"/>
        </w:rPr>
        <w:lastRenderedPageBreak/>
        <w:t>сертификатов на ввозимые на таможенную территорию Евразийского экономического союза подконтрольные товары из третьих стран»</w:t>
      </w:r>
      <w:r w:rsidR="004146B7">
        <w:rPr>
          <w:rFonts w:ascii="Times New Roman" w:hAnsi="Times New Roman"/>
          <w:sz w:val="30"/>
          <w:szCs w:val="30"/>
        </w:rPr>
        <w:t>, после слов «</w:t>
      </w:r>
      <w:r w:rsidR="004146B7" w:rsidRPr="004146B7">
        <w:rPr>
          <w:rFonts w:ascii="Times New Roman" w:hAnsi="Times New Roman"/>
          <w:sz w:val="30"/>
          <w:szCs w:val="30"/>
        </w:rPr>
        <w:t>(наличия</w:t>
      </w:r>
      <w:r w:rsidR="004146B7">
        <w:rPr>
          <w:rFonts w:ascii="Times New Roman" w:hAnsi="Times New Roman"/>
          <w:sz w:val="30"/>
          <w:szCs w:val="30"/>
        </w:rPr>
        <w:t xml:space="preserve"> </w:t>
      </w:r>
      <w:r w:rsidR="004146B7" w:rsidRPr="004146B7">
        <w:rPr>
          <w:rFonts w:ascii="Times New Roman" w:hAnsi="Times New Roman"/>
          <w:sz w:val="30"/>
          <w:szCs w:val="30"/>
        </w:rPr>
        <w:t>устойчивых к акарицидам форм клеща)</w:t>
      </w:r>
      <w:r w:rsidR="004146B7">
        <w:rPr>
          <w:rFonts w:ascii="Times New Roman" w:hAnsi="Times New Roman"/>
          <w:sz w:val="30"/>
          <w:szCs w:val="30"/>
        </w:rPr>
        <w:t xml:space="preserve">» </w:t>
      </w:r>
      <w:r w:rsidR="00EC5CFE">
        <w:rPr>
          <w:rFonts w:ascii="Times New Roman" w:hAnsi="Times New Roman"/>
          <w:sz w:val="30"/>
          <w:szCs w:val="30"/>
        </w:rPr>
        <w:t xml:space="preserve">дополнить </w:t>
      </w:r>
      <w:r w:rsidR="004146B7">
        <w:rPr>
          <w:rFonts w:ascii="Times New Roman" w:hAnsi="Times New Roman"/>
          <w:sz w:val="30"/>
          <w:szCs w:val="30"/>
        </w:rPr>
        <w:t>слово</w:t>
      </w:r>
      <w:r w:rsidR="00EC5CFE">
        <w:rPr>
          <w:rFonts w:ascii="Times New Roman" w:hAnsi="Times New Roman"/>
          <w:sz w:val="30"/>
          <w:szCs w:val="30"/>
        </w:rPr>
        <w:t xml:space="preserve">м </w:t>
      </w:r>
      <w:r w:rsidR="004146B7">
        <w:rPr>
          <w:rFonts w:ascii="Times New Roman" w:hAnsi="Times New Roman"/>
          <w:sz w:val="30"/>
          <w:szCs w:val="30"/>
        </w:rPr>
        <w:t xml:space="preserve">«, </w:t>
      </w:r>
      <w:proofErr w:type="spellStart"/>
      <w:r w:rsidR="004146B7">
        <w:rPr>
          <w:rFonts w:ascii="Times New Roman" w:hAnsi="Times New Roman"/>
          <w:sz w:val="30"/>
          <w:szCs w:val="30"/>
        </w:rPr>
        <w:t>тропилеласпоза</w:t>
      </w:r>
      <w:proofErr w:type="spellEnd"/>
      <w:r w:rsidR="004146B7">
        <w:rPr>
          <w:rFonts w:ascii="Times New Roman" w:hAnsi="Times New Roman"/>
          <w:sz w:val="30"/>
          <w:szCs w:val="30"/>
        </w:rPr>
        <w:t>».</w:t>
      </w:r>
    </w:p>
    <w:p w:rsidR="004146B7" w:rsidRDefault="004146B7" w:rsidP="004146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4146B7">
        <w:rPr>
          <w:rFonts w:ascii="Times New Roman" w:hAnsi="Times New Roman"/>
          <w:sz w:val="30"/>
          <w:szCs w:val="30"/>
        </w:rPr>
        <w:t xml:space="preserve">Установить, что изготовленные в соответствии с Решением Комиссии Таможенного союза от 7 апреля 2011 г. </w:t>
      </w:r>
      <w:r w:rsidR="00EC5CFE">
        <w:rPr>
          <w:rFonts w:ascii="Times New Roman" w:hAnsi="Times New Roman"/>
          <w:sz w:val="30"/>
          <w:szCs w:val="30"/>
        </w:rPr>
        <w:t>№</w:t>
      </w:r>
      <w:r w:rsidRPr="004146B7">
        <w:rPr>
          <w:rFonts w:ascii="Times New Roman" w:hAnsi="Times New Roman"/>
          <w:sz w:val="30"/>
          <w:szCs w:val="30"/>
        </w:rPr>
        <w:t xml:space="preserve"> 607 бланки ветеринарных сертификатов, выпущенные по форм</w:t>
      </w:r>
      <w:r w:rsidR="00EC5CFE">
        <w:rPr>
          <w:rFonts w:ascii="Times New Roman" w:hAnsi="Times New Roman"/>
          <w:sz w:val="30"/>
          <w:szCs w:val="30"/>
        </w:rPr>
        <w:t>е № 18</w:t>
      </w:r>
      <w:r w:rsidRPr="004146B7">
        <w:rPr>
          <w:rFonts w:ascii="Times New Roman" w:hAnsi="Times New Roman"/>
          <w:sz w:val="30"/>
          <w:szCs w:val="30"/>
        </w:rPr>
        <w:t xml:space="preserve"> до вступления настоящего Решения в силу, используются до 1 </w:t>
      </w:r>
      <w:r w:rsidR="00DE1CB7">
        <w:rPr>
          <w:rFonts w:ascii="Times New Roman" w:hAnsi="Times New Roman"/>
          <w:sz w:val="30"/>
          <w:szCs w:val="30"/>
        </w:rPr>
        <w:t>марта</w:t>
      </w:r>
      <w:r w:rsidRPr="004146B7">
        <w:rPr>
          <w:rFonts w:ascii="Times New Roman" w:hAnsi="Times New Roman"/>
          <w:sz w:val="30"/>
          <w:szCs w:val="30"/>
        </w:rPr>
        <w:t xml:space="preserve"> </w:t>
      </w:r>
      <w:r w:rsidR="00DE1CB7">
        <w:rPr>
          <w:rFonts w:ascii="Times New Roman" w:hAnsi="Times New Roman"/>
          <w:sz w:val="30"/>
          <w:szCs w:val="30"/>
        </w:rPr>
        <w:br/>
      </w:r>
      <w:bookmarkStart w:id="0" w:name="_GoBack"/>
      <w:bookmarkEnd w:id="0"/>
      <w:r w:rsidRPr="004146B7">
        <w:rPr>
          <w:rFonts w:ascii="Times New Roman" w:hAnsi="Times New Roman"/>
          <w:sz w:val="30"/>
          <w:szCs w:val="30"/>
        </w:rPr>
        <w:t>202</w:t>
      </w:r>
      <w:r w:rsidR="00EC5CFE">
        <w:rPr>
          <w:rFonts w:ascii="Times New Roman" w:hAnsi="Times New Roman"/>
          <w:sz w:val="30"/>
          <w:szCs w:val="30"/>
        </w:rPr>
        <w:t>6</w:t>
      </w:r>
      <w:r w:rsidRPr="004146B7">
        <w:rPr>
          <w:rFonts w:ascii="Times New Roman" w:hAnsi="Times New Roman"/>
          <w:sz w:val="30"/>
          <w:szCs w:val="30"/>
        </w:rPr>
        <w:t xml:space="preserve"> г. включительно.</w:t>
      </w:r>
    </w:p>
    <w:p w:rsidR="007C5181" w:rsidRDefault="004146B7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E131B2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87B" w:rsidRPr="00E131B2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4146B7" w:rsidP="004146B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</w:t>
            </w:r>
            <w:r w:rsidR="00610D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F342BE" w:rsidRPr="00E131B2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2"/>
          <w:szCs w:val="30"/>
          <w:lang w:eastAsia="ar-SA"/>
        </w:rPr>
      </w:pPr>
    </w:p>
    <w:sectPr w:rsidR="00F342BE" w:rsidRPr="00E131B2" w:rsidSect="003D4F6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CF" w:rsidRDefault="00C63BCF" w:rsidP="00C4587B">
      <w:pPr>
        <w:spacing w:after="0" w:line="240" w:lineRule="auto"/>
      </w:pPr>
      <w:r>
        <w:separator/>
      </w:r>
    </w:p>
  </w:endnote>
  <w:endnote w:type="continuationSeparator" w:id="0">
    <w:p w:rsidR="00C63BCF" w:rsidRDefault="00C63BCF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CF" w:rsidRDefault="00C63BCF" w:rsidP="00C4587B">
      <w:pPr>
        <w:spacing w:after="0" w:line="240" w:lineRule="auto"/>
      </w:pPr>
      <w:r>
        <w:separator/>
      </w:r>
    </w:p>
  </w:footnote>
  <w:footnote w:type="continuationSeparator" w:id="0">
    <w:p w:rsidR="00C63BCF" w:rsidRDefault="00C63BCF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CF" w:rsidRDefault="003D4F60" w:rsidP="003D4F60">
    <w:pPr>
      <w:pStyle w:val="a7"/>
      <w:jc w:val="center"/>
      <w:rPr>
        <w:rFonts w:ascii="Times New Roman" w:hAnsi="Times New Roman" w:cs="Times New Roman"/>
        <w:sz w:val="30"/>
        <w:szCs w:val="30"/>
      </w:rPr>
    </w:pPr>
    <w:r w:rsidRPr="003D4F60">
      <w:rPr>
        <w:rFonts w:ascii="Times New Roman" w:hAnsi="Times New Roman" w:cs="Times New Roman"/>
        <w:sz w:val="30"/>
        <w:szCs w:val="30"/>
      </w:rPr>
      <w:t>2</w:t>
    </w:r>
  </w:p>
  <w:p w:rsidR="003D4F60" w:rsidRPr="003D4F60" w:rsidRDefault="003D4F60" w:rsidP="003D4F60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60" w:rsidRDefault="003D4F60">
    <w:pPr>
      <w:pStyle w:val="a7"/>
      <w:jc w:val="center"/>
    </w:pPr>
  </w:p>
  <w:p w:rsidR="003D4F60" w:rsidRDefault="003D4F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7BD8"/>
    <w:rsid w:val="00096041"/>
    <w:rsid w:val="000D163C"/>
    <w:rsid w:val="001E1C3A"/>
    <w:rsid w:val="00200964"/>
    <w:rsid w:val="0022433B"/>
    <w:rsid w:val="002471AA"/>
    <w:rsid w:val="002E2B97"/>
    <w:rsid w:val="002F196E"/>
    <w:rsid w:val="00354748"/>
    <w:rsid w:val="003656D9"/>
    <w:rsid w:val="00370B77"/>
    <w:rsid w:val="00383E09"/>
    <w:rsid w:val="003D4F60"/>
    <w:rsid w:val="003F3259"/>
    <w:rsid w:val="00407FAD"/>
    <w:rsid w:val="004146B7"/>
    <w:rsid w:val="00430135"/>
    <w:rsid w:val="0044056A"/>
    <w:rsid w:val="00477137"/>
    <w:rsid w:val="005240E0"/>
    <w:rsid w:val="0053148A"/>
    <w:rsid w:val="005407F3"/>
    <w:rsid w:val="00566523"/>
    <w:rsid w:val="00610D8E"/>
    <w:rsid w:val="00626A8F"/>
    <w:rsid w:val="00652BA4"/>
    <w:rsid w:val="006535A4"/>
    <w:rsid w:val="00713D90"/>
    <w:rsid w:val="007379A5"/>
    <w:rsid w:val="007758E6"/>
    <w:rsid w:val="00797E7A"/>
    <w:rsid w:val="007C5181"/>
    <w:rsid w:val="00836465"/>
    <w:rsid w:val="008813CB"/>
    <w:rsid w:val="008D7168"/>
    <w:rsid w:val="00947FA3"/>
    <w:rsid w:val="00972359"/>
    <w:rsid w:val="009E1E0E"/>
    <w:rsid w:val="00A943FA"/>
    <w:rsid w:val="00AB400E"/>
    <w:rsid w:val="00AE288F"/>
    <w:rsid w:val="00B0661B"/>
    <w:rsid w:val="00B62705"/>
    <w:rsid w:val="00BD21F5"/>
    <w:rsid w:val="00BF6115"/>
    <w:rsid w:val="00C4587B"/>
    <w:rsid w:val="00C63BCF"/>
    <w:rsid w:val="00C67E60"/>
    <w:rsid w:val="00CA764A"/>
    <w:rsid w:val="00CD1FD8"/>
    <w:rsid w:val="00CE4210"/>
    <w:rsid w:val="00D54245"/>
    <w:rsid w:val="00D546CC"/>
    <w:rsid w:val="00D87699"/>
    <w:rsid w:val="00DD368E"/>
    <w:rsid w:val="00DE1CB7"/>
    <w:rsid w:val="00E131B2"/>
    <w:rsid w:val="00E143E2"/>
    <w:rsid w:val="00E216D4"/>
    <w:rsid w:val="00EA2E39"/>
    <w:rsid w:val="00EC4C2C"/>
    <w:rsid w:val="00EC5CFE"/>
    <w:rsid w:val="00F07D1D"/>
    <w:rsid w:val="00F342BE"/>
    <w:rsid w:val="00F940BA"/>
    <w:rsid w:val="00FA2A69"/>
    <w:rsid w:val="00FA5573"/>
    <w:rsid w:val="00FB2957"/>
    <w:rsid w:val="00FB3955"/>
    <w:rsid w:val="00FB4820"/>
    <w:rsid w:val="00FD0412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D463F615-CC1C-4923-BC94-102D7EAD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7617E6"/>
    <w:rsid w:val="009E1B71"/>
    <w:rsid w:val="00D34483"/>
    <w:rsid w:val="00F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6465-069C-4C9B-90FF-1490FFA4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28</cp:revision>
  <cp:lastPrinted>2020-07-14T07:55:00Z</cp:lastPrinted>
  <dcterms:created xsi:type="dcterms:W3CDTF">2015-12-02T14:00:00Z</dcterms:created>
  <dcterms:modified xsi:type="dcterms:W3CDTF">2025-04-24T07:29:00Z</dcterms:modified>
</cp:coreProperties>
</file>