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="Times New Roman" w:hAnsi="Times New Roman" w:cs="Times New Roman"/>
          <w:snapToGrid w:val="0"/>
          <w:sz w:val="16"/>
          <w:szCs w:val="16"/>
        </w:rPr>
        <w:id w:val="1378826963"/>
        <w:lock w:val="contentLocked"/>
        <w:placeholder>
          <w:docPart w:val="DefaultPlaceholder_1082065158"/>
        </w:placeholder>
        <w:group/>
      </w:sdtPr>
      <w:sdtEndPr>
        <w:rPr>
          <w:bCs/>
          <w:snapToGrid/>
          <w:sz w:val="30"/>
          <w:szCs w:val="30"/>
          <w:lang w:eastAsia="ru-RU"/>
        </w:rPr>
      </w:sdtEndPr>
      <w:sdtContent>
        <w:p w:rsidR="008813CB" w:rsidRDefault="00713D90" w:rsidP="008813C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  <w:r>
            <w:rPr>
              <w:noProof/>
              <w:lang w:eastAsia="ru-RU"/>
            </w:rPr>
            <w:drawing>
              <wp:inline distT="0" distB="0" distL="0" distR="0" wp14:anchorId="49656CE3" wp14:editId="530F270A">
                <wp:extent cx="1097856" cy="704850"/>
                <wp:effectExtent l="0" t="0" r="7620" b="0"/>
                <wp:docPr id="10" name="Рисунок 10" descr="C:\Users\sosedova\Desktop\EAEU_si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sedova\Desktop\EAEU_si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2141" cy="707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813CB" w:rsidRDefault="008813CB" w:rsidP="008813C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</w:p>
        <w:p w:rsidR="008813CB" w:rsidRPr="0049495D" w:rsidRDefault="008813CB" w:rsidP="008813CB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</w:pPr>
          <w:r w:rsidRPr="0049495D"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  <w:t>ЕВРАЗИЙСКАЯ ЭКОНОМИЧЕСКАЯ КОМИССИЯ</w:t>
          </w:r>
        </w:p>
        <w:p w:rsidR="008813CB" w:rsidRPr="0049495D" w:rsidRDefault="008813CB" w:rsidP="008813CB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</w:pPr>
          <w:r w:rsidRPr="0049495D"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  <w:t>КОЛЛЕГИЯ</w:t>
          </w:r>
        </w:p>
        <w:p w:rsidR="008813CB" w:rsidRPr="00561B8F" w:rsidRDefault="008813CB" w:rsidP="008813CB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49495D">
            <w:rPr>
              <w:rFonts w:ascii="Times New Roman" w:eastAsia="Times New Roman" w:hAnsi="Times New Roman" w:cs="Times New Roman"/>
              <w:noProof/>
              <w:color w:val="00417E"/>
              <w:sz w:val="28"/>
              <w:szCs w:val="28"/>
              <w:lang w:eastAsia="ru-RU"/>
            </w:rPr>
            <mc:AlternateContent>
              <mc:Choice Requires="wps">
                <w:drawing>
                  <wp:anchor distT="4294967294" distB="4294967294" distL="114300" distR="114300" simplePos="0" relativeHeight="251657216" behindDoc="0" locked="0" layoutInCell="1" allowOverlap="1" wp14:anchorId="07599E07" wp14:editId="14101B88">
                    <wp:simplePos x="0" y="0"/>
                    <wp:positionH relativeFrom="column">
                      <wp:posOffset>1242</wp:posOffset>
                    </wp:positionH>
                    <wp:positionV relativeFrom="paragraph">
                      <wp:posOffset>1850</wp:posOffset>
                    </wp:positionV>
                    <wp:extent cx="5931673" cy="0"/>
                    <wp:effectExtent l="0" t="19050" r="12065" b="19050"/>
                    <wp:wrapNone/>
                    <wp:docPr id="4" name="Прямая со стрелкой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1673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41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574F2A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4" o:spid="_x0000_s1026" type="#_x0000_t32" style="position:absolute;margin-left:.1pt;margin-top:.15pt;width:467.0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" strokecolor="#00417e" strokeweight="2.25pt"/>
                </w:pict>
              </mc:Fallback>
            </mc:AlternateContent>
          </w:r>
        </w:p>
        <w:p w:rsidR="008813CB" w:rsidRPr="00561B8F" w:rsidRDefault="008813CB" w:rsidP="008813CB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p w:rsidR="00E216D4" w:rsidRPr="00E216D4" w:rsidRDefault="00E216D4" w:rsidP="00E216D4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</w:pPr>
          <w:r w:rsidRPr="00E216D4"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  <w:t>Р</w:t>
          </w:r>
          <w:r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  <w:t>АСПОРЯЖЕНИЕ</w:t>
          </w:r>
        </w:p>
        <w:p w:rsidR="00E216D4" w:rsidRPr="00E216D4" w:rsidRDefault="00E216D4" w:rsidP="00E216D4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tbl>
          <w:tblPr>
            <w:tblW w:w="0" w:type="auto"/>
            <w:tblInd w:w="108" w:type="dxa"/>
            <w:tblLayout w:type="fixed"/>
            <w:tblLook w:val="04A0" w:firstRow="1" w:lastRow="0" w:firstColumn="1" w:lastColumn="0" w:noHBand="0" w:noVBand="1"/>
          </w:tblPr>
          <w:tblGrid>
            <w:gridCol w:w="3544"/>
            <w:gridCol w:w="2126"/>
            <w:gridCol w:w="3793"/>
          </w:tblGrid>
          <w:tr w:rsidR="00E216D4" w:rsidRPr="00E216D4" w:rsidTr="00D30C19">
            <w:tc>
              <w:tcPr>
                <w:tcW w:w="3544" w:type="dxa"/>
                <w:shd w:val="clear" w:color="auto" w:fill="auto"/>
              </w:tcPr>
              <w:p w:rsidR="00E216D4" w:rsidRPr="00E216D4" w:rsidRDefault="00E216D4" w:rsidP="00E216D4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left="-113"/>
                  <w:jc w:val="both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 w:rsidRPr="00E216D4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«      »                     20     г.</w:t>
                </w:r>
              </w:p>
            </w:tc>
            <w:tc>
              <w:tcPr>
                <w:tcW w:w="2126" w:type="dxa"/>
                <w:shd w:val="clear" w:color="auto" w:fill="auto"/>
              </w:tcPr>
              <w:p w:rsidR="00E216D4" w:rsidRPr="00E216D4" w:rsidRDefault="00E216D4" w:rsidP="00E216D4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</w:pPr>
                <w:r w:rsidRPr="00E216D4"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  <w:t xml:space="preserve">         № </w:t>
                </w:r>
              </w:p>
            </w:tc>
            <w:tc>
              <w:tcPr>
                <w:tcW w:w="3793" w:type="dxa"/>
                <w:shd w:val="clear" w:color="auto" w:fill="auto"/>
              </w:tcPr>
              <w:p w:rsidR="00E216D4" w:rsidRPr="00E216D4" w:rsidRDefault="00E216D4" w:rsidP="00E216D4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right="1985"/>
                  <w:jc w:val="center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 w:rsidRPr="00E216D4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г.</w:t>
                </w:r>
              </w:p>
            </w:tc>
          </w:tr>
        </w:tbl>
      </w:sdtContent>
    </w:sdt>
    <w:p w:rsidR="00E216D4" w:rsidRPr="00E216D4" w:rsidRDefault="00415422" w:rsidP="00E216D4">
      <w:pPr>
        <w:spacing w:after="0" w:line="312" w:lineRule="auto"/>
        <w:contextualSpacing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7.8pt;margin-top:-232pt;width:501.75pt;height:271.5pt;z-index:-251658240;mso-position-horizontal-relative:text;mso-position-vertical-relative:text">
            <v:imagedata r:id="rId5" o:title=""/>
          </v:shape>
          <o:OLEObject Type="Embed" ProgID="PBrush" ShapeID="_x0000_s1026" DrawAspect="Content" ObjectID="_1812268076" r:id="rId6"/>
        </w:object>
      </w:r>
    </w:p>
    <w:p w:rsidR="00B85DEE" w:rsidRPr="00B85DEE" w:rsidRDefault="00447339" w:rsidP="00B85D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6369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 проекте решения Совета Евразийской экономической комиссии «О проекте </w:t>
      </w:r>
      <w:r w:rsidR="00B85D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решения</w:t>
      </w:r>
      <w:r w:rsidRPr="0076369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Евразийского межправительственного совета «</w:t>
      </w:r>
      <w:r w:rsidR="00B85DEE" w:rsidRPr="00B85D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 начале функционирования механизма прослеживаемости товаров, ввезенных на таможенную территорию </w:t>
      </w:r>
    </w:p>
    <w:p w:rsidR="008813CB" w:rsidRPr="00763690" w:rsidRDefault="00B85DEE" w:rsidP="00B85D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85D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Евразийского экономического союза</w:t>
      </w:r>
      <w:r w:rsidR="00447339" w:rsidRPr="0076369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</w:t>
      </w:r>
    </w:p>
    <w:p w:rsidR="008813CB" w:rsidRDefault="008813CB" w:rsidP="008813CB">
      <w:pPr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  <w:lang w:eastAsia="x-none"/>
        </w:rPr>
      </w:pPr>
    </w:p>
    <w:p w:rsidR="00763690" w:rsidRPr="00763690" w:rsidRDefault="00763690" w:rsidP="00B85D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3690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Pr="007636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Одобрить проект решения Совета Евразийской экономической комиссии </w:t>
      </w:r>
      <w:r w:rsidR="00B85DEE" w:rsidRPr="00B85D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«О проекте решения Евразийского межправительственного совета «О начале функционирования механизма прослеживаемости товаров, ввезенных на таможенную территорию Евразийского экономического союза» </w:t>
      </w:r>
      <w:r w:rsidR="004154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(прилагается) </w:t>
      </w:r>
      <w:bookmarkStart w:id="0" w:name="_GoBack"/>
      <w:bookmarkEnd w:id="0"/>
      <w:r w:rsidRPr="007636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представить</w:t>
      </w:r>
      <w:r w:rsidRPr="007636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его для рассмотрения Советом Евразийской экономической комиссии</w:t>
      </w:r>
      <w:r w:rsidRPr="0076369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748E5" w:rsidRPr="00763690" w:rsidRDefault="00763690" w:rsidP="00763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63690"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Pr="007636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Настоящее распоряжение вступает в силу с даты его опубликования на официальном сайте Евразийского экономического союза.</w:t>
      </w:r>
    </w:p>
    <w:p w:rsidR="00763690" w:rsidRDefault="00763690" w:rsidP="0076369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763690" w:rsidRPr="00763690" w:rsidRDefault="00763690" w:rsidP="0076369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  <w:lang w:eastAsia="x-non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10"/>
      </w:tblGrid>
      <w:tr w:rsidR="001748E5" w:rsidRPr="001748E5" w:rsidTr="00785AF0">
        <w:tc>
          <w:tcPr>
            <w:tcW w:w="5245" w:type="dxa"/>
            <w:hideMark/>
          </w:tcPr>
          <w:p w:rsidR="001748E5" w:rsidRPr="001748E5" w:rsidRDefault="001748E5" w:rsidP="00785AF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  <w:r w:rsidRPr="00D75851"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  <w:t>Председатель Коллегии</w:t>
            </w:r>
            <w:r w:rsidR="00785AF0"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  <w:br/>
            </w:r>
            <w:r w:rsidRPr="001748E5">
              <w:rPr>
                <w:rFonts w:ascii="Times New Roman" w:eastAsia="Calibri" w:hAnsi="Times New Roman"/>
                <w:color w:val="000000"/>
                <w:sz w:val="30"/>
                <w:szCs w:val="30"/>
                <w:lang w:eastAsia="ru-RU"/>
              </w:rPr>
              <w:t>Евразийской экономической комиссии</w:t>
            </w:r>
          </w:p>
        </w:tc>
        <w:tc>
          <w:tcPr>
            <w:tcW w:w="4110" w:type="dxa"/>
          </w:tcPr>
          <w:p w:rsidR="001748E5" w:rsidRPr="001748E5" w:rsidRDefault="001748E5" w:rsidP="001748E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  <w:p w:rsidR="00596B34" w:rsidRPr="001748E5" w:rsidRDefault="00D75851" w:rsidP="00B51F31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z w:val="30"/>
                <w:szCs w:val="30"/>
              </w:rPr>
              <w:t>Б. Сагинтаев</w:t>
            </w:r>
          </w:p>
        </w:tc>
      </w:tr>
    </w:tbl>
    <w:p w:rsidR="008813CB" w:rsidRPr="001748E5" w:rsidRDefault="008813CB" w:rsidP="008813CB">
      <w:pP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</w:p>
    <w:sectPr w:rsidR="008813CB" w:rsidRPr="0017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59"/>
    <w:rsid w:val="00037DFC"/>
    <w:rsid w:val="000B5416"/>
    <w:rsid w:val="001748E5"/>
    <w:rsid w:val="001D0F73"/>
    <w:rsid w:val="00265301"/>
    <w:rsid w:val="002873FB"/>
    <w:rsid w:val="002C71F5"/>
    <w:rsid w:val="0038748F"/>
    <w:rsid w:val="00415422"/>
    <w:rsid w:val="00447339"/>
    <w:rsid w:val="004500D9"/>
    <w:rsid w:val="004B2AE0"/>
    <w:rsid w:val="00596B34"/>
    <w:rsid w:val="005A53AD"/>
    <w:rsid w:val="00601D10"/>
    <w:rsid w:val="00634023"/>
    <w:rsid w:val="00652BA4"/>
    <w:rsid w:val="006535A4"/>
    <w:rsid w:val="00682841"/>
    <w:rsid w:val="00713D90"/>
    <w:rsid w:val="00740097"/>
    <w:rsid w:val="00763690"/>
    <w:rsid w:val="00785AF0"/>
    <w:rsid w:val="00797E7A"/>
    <w:rsid w:val="007A0B5C"/>
    <w:rsid w:val="00821BB3"/>
    <w:rsid w:val="008813CB"/>
    <w:rsid w:val="00972359"/>
    <w:rsid w:val="009C1630"/>
    <w:rsid w:val="00AB400E"/>
    <w:rsid w:val="00AD15EB"/>
    <w:rsid w:val="00B51F31"/>
    <w:rsid w:val="00B85DEE"/>
    <w:rsid w:val="00B965FC"/>
    <w:rsid w:val="00BA1EAB"/>
    <w:rsid w:val="00BB7B75"/>
    <w:rsid w:val="00C67E60"/>
    <w:rsid w:val="00D6411F"/>
    <w:rsid w:val="00D710B3"/>
    <w:rsid w:val="00D73731"/>
    <w:rsid w:val="00D75851"/>
    <w:rsid w:val="00D80C76"/>
    <w:rsid w:val="00D90F07"/>
    <w:rsid w:val="00DB2C49"/>
    <w:rsid w:val="00E14D0C"/>
    <w:rsid w:val="00E216D4"/>
    <w:rsid w:val="00E3036C"/>
    <w:rsid w:val="00EA6077"/>
    <w:rsid w:val="00EC2B0C"/>
    <w:rsid w:val="00F34F33"/>
    <w:rsid w:val="00F8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1F56665-F630-4E38-A855-6D9ADED9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873FB"/>
    <w:rPr>
      <w:color w:val="808080"/>
    </w:rPr>
  </w:style>
  <w:style w:type="table" w:styleId="a6">
    <w:name w:val="Table Grid"/>
    <w:basedOn w:val="a1"/>
    <w:uiPriority w:val="59"/>
    <w:rsid w:val="001748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1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C1402-16E6-4B0B-9246-D491D100407A}"/>
      </w:docPartPr>
      <w:docPartBody>
        <w:p w:rsidR="001F3B22" w:rsidRDefault="007D1094">
          <w:r w:rsidRPr="004A4F3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94"/>
    <w:rsid w:val="00016A62"/>
    <w:rsid w:val="00062D94"/>
    <w:rsid w:val="00066C7B"/>
    <w:rsid w:val="000F797F"/>
    <w:rsid w:val="001D5881"/>
    <w:rsid w:val="001E3E64"/>
    <w:rsid w:val="001F3B22"/>
    <w:rsid w:val="001F5919"/>
    <w:rsid w:val="00274B52"/>
    <w:rsid w:val="0033707E"/>
    <w:rsid w:val="00452D61"/>
    <w:rsid w:val="00463986"/>
    <w:rsid w:val="00616874"/>
    <w:rsid w:val="00620BE5"/>
    <w:rsid w:val="006F1682"/>
    <w:rsid w:val="007D1094"/>
    <w:rsid w:val="00841A51"/>
    <w:rsid w:val="00961EFA"/>
    <w:rsid w:val="00A02380"/>
    <w:rsid w:val="00CD1B04"/>
    <w:rsid w:val="00D0007F"/>
    <w:rsid w:val="00D24539"/>
    <w:rsid w:val="00D96D57"/>
    <w:rsid w:val="00E20F1A"/>
    <w:rsid w:val="00E42CF9"/>
    <w:rsid w:val="00E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3B22"/>
  </w:style>
  <w:style w:type="paragraph" w:customStyle="1" w:styleId="2DDA6CEBD91D4339934440B727DA1DE9">
    <w:name w:val="2DDA6CEBD91D4339934440B727DA1DE9"/>
    <w:rsid w:val="001F3B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 Олег Геннадьевич</dc:creator>
  <cp:lastModifiedBy>Баринов Алексей Александрович</cp:lastModifiedBy>
  <cp:revision>3</cp:revision>
  <cp:lastPrinted>2024-04-16T07:38:00Z</cp:lastPrinted>
  <dcterms:created xsi:type="dcterms:W3CDTF">2025-06-20T07:36:00Z</dcterms:created>
  <dcterms:modified xsi:type="dcterms:W3CDTF">2025-06-24T08:01:00Z</dcterms:modified>
</cp:coreProperties>
</file>