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16B5" w:rsidRPr="004D029B" w:rsidRDefault="00C916B5" w:rsidP="00D2679C">
      <w:pPr>
        <w:spacing w:after="0" w:line="360" w:lineRule="auto"/>
        <w:ind w:left="4253"/>
        <w:jc w:val="center"/>
        <w:rPr>
          <w:rFonts w:ascii="Times New Roman" w:eastAsia="Times New Roman" w:hAnsi="Times New Roman" w:cs="Times New Roman"/>
          <w:sz w:val="30"/>
          <w:szCs w:val="30"/>
          <w:lang w:eastAsia="ru-RU"/>
        </w:rPr>
      </w:pPr>
      <w:r w:rsidRPr="004D029B">
        <w:rPr>
          <w:rFonts w:ascii="Times New Roman" w:eastAsia="Times New Roman" w:hAnsi="Times New Roman" w:cs="Times New Roman"/>
          <w:sz w:val="30"/>
          <w:szCs w:val="30"/>
          <w:lang w:eastAsia="ru-RU"/>
        </w:rPr>
        <w:t xml:space="preserve">ПРИЛОЖЕНИЕ № </w:t>
      </w:r>
      <w:r w:rsidR="000C56D4">
        <w:rPr>
          <w:rFonts w:ascii="Times New Roman" w:eastAsia="Times New Roman" w:hAnsi="Times New Roman" w:cs="Times New Roman"/>
          <w:sz w:val="30"/>
          <w:szCs w:val="30"/>
          <w:lang w:eastAsia="ru-RU"/>
        </w:rPr>
        <w:t>1</w:t>
      </w:r>
    </w:p>
    <w:p w:rsidR="00C916B5" w:rsidRDefault="00B54C94" w:rsidP="00D2679C">
      <w:pPr>
        <w:spacing w:after="0" w:line="240" w:lineRule="auto"/>
        <w:ind w:left="4253"/>
        <w:jc w:val="center"/>
        <w:rPr>
          <w:rFonts w:ascii="Times New Roman" w:eastAsia="Times New Roman" w:hAnsi="Times New Roman" w:cs="Times New Roman"/>
          <w:bCs/>
          <w:sz w:val="30"/>
          <w:szCs w:val="30"/>
          <w:lang w:eastAsia="ru-RU"/>
        </w:rPr>
      </w:pPr>
      <w:r w:rsidRPr="004D029B">
        <w:rPr>
          <w:rFonts w:ascii="Times New Roman" w:eastAsia="Times New Roman" w:hAnsi="Times New Roman" w:cs="Times New Roman"/>
          <w:sz w:val="30"/>
          <w:szCs w:val="30"/>
          <w:lang w:eastAsia="ru-RU"/>
        </w:rPr>
        <w:t xml:space="preserve">к Правилам </w:t>
      </w:r>
      <w:r w:rsidRPr="00413341">
        <w:rPr>
          <w:rFonts w:ascii="Times New Roman" w:eastAsia="Times New Roman" w:hAnsi="Times New Roman" w:cs="Times New Roman"/>
          <w:sz w:val="30"/>
          <w:szCs w:val="30"/>
          <w:lang w:eastAsia="ru-RU"/>
        </w:rPr>
        <w:t xml:space="preserve">регулирования обращения </w:t>
      </w:r>
      <w:r>
        <w:rPr>
          <w:rFonts w:ascii="Times New Roman" w:eastAsia="Times New Roman" w:hAnsi="Times New Roman" w:cs="Times New Roman"/>
          <w:sz w:val="30"/>
          <w:szCs w:val="30"/>
          <w:lang w:eastAsia="ru-RU"/>
        </w:rPr>
        <w:t>дезинфицирующих</w:t>
      </w:r>
      <w:r w:rsidRPr="00413341">
        <w:rPr>
          <w:rFonts w:ascii="Times New Roman" w:eastAsia="Times New Roman" w:hAnsi="Times New Roman" w:cs="Times New Roman"/>
          <w:sz w:val="30"/>
          <w:szCs w:val="30"/>
          <w:lang w:eastAsia="ru-RU"/>
        </w:rPr>
        <w:t xml:space="preserve">, дезинсекционных </w:t>
      </w:r>
      <w:r>
        <w:rPr>
          <w:rFonts w:ascii="Times New Roman" w:eastAsia="Times New Roman" w:hAnsi="Times New Roman" w:cs="Times New Roman"/>
          <w:sz w:val="30"/>
          <w:szCs w:val="30"/>
          <w:lang w:eastAsia="ru-RU"/>
        </w:rPr>
        <w:br/>
      </w:r>
      <w:r w:rsidRPr="00413341">
        <w:rPr>
          <w:rFonts w:ascii="Times New Roman" w:eastAsia="Times New Roman" w:hAnsi="Times New Roman" w:cs="Times New Roman"/>
          <w:sz w:val="30"/>
          <w:szCs w:val="30"/>
          <w:lang w:eastAsia="ru-RU"/>
        </w:rPr>
        <w:t xml:space="preserve">и </w:t>
      </w:r>
      <w:proofErr w:type="spellStart"/>
      <w:r w:rsidRPr="00413341">
        <w:rPr>
          <w:rFonts w:ascii="Times New Roman" w:eastAsia="Times New Roman" w:hAnsi="Times New Roman" w:cs="Times New Roman"/>
          <w:sz w:val="30"/>
          <w:szCs w:val="30"/>
          <w:lang w:eastAsia="ru-RU"/>
        </w:rPr>
        <w:t>дезакаризационных</w:t>
      </w:r>
      <w:proofErr w:type="spellEnd"/>
      <w:r w:rsidRPr="00413341">
        <w:rPr>
          <w:rFonts w:ascii="Times New Roman" w:eastAsia="Times New Roman" w:hAnsi="Times New Roman" w:cs="Times New Roman"/>
          <w:sz w:val="30"/>
          <w:szCs w:val="30"/>
          <w:lang w:eastAsia="ru-RU"/>
        </w:rPr>
        <w:t xml:space="preserve"> средств ветеринарного назначения </w:t>
      </w:r>
      <w:r>
        <w:rPr>
          <w:rFonts w:ascii="Times New Roman" w:eastAsia="Times New Roman" w:hAnsi="Times New Roman" w:cs="Times New Roman"/>
          <w:sz w:val="30"/>
          <w:szCs w:val="30"/>
          <w:lang w:eastAsia="ru-RU"/>
        </w:rPr>
        <w:br/>
      </w:r>
      <w:r w:rsidRPr="00413341">
        <w:rPr>
          <w:rFonts w:ascii="Times New Roman" w:eastAsia="Times New Roman" w:hAnsi="Times New Roman" w:cs="Times New Roman"/>
          <w:sz w:val="30"/>
          <w:szCs w:val="30"/>
          <w:lang w:eastAsia="ru-RU"/>
        </w:rPr>
        <w:t xml:space="preserve">на таможенной территории </w:t>
      </w:r>
      <w:r>
        <w:rPr>
          <w:rFonts w:ascii="Times New Roman" w:eastAsia="Times New Roman" w:hAnsi="Times New Roman" w:cs="Times New Roman"/>
          <w:sz w:val="30"/>
          <w:szCs w:val="30"/>
          <w:lang w:eastAsia="ru-RU"/>
        </w:rPr>
        <w:br/>
      </w:r>
      <w:r w:rsidRPr="004D029B">
        <w:rPr>
          <w:rFonts w:ascii="Times New Roman" w:eastAsia="Times New Roman" w:hAnsi="Times New Roman" w:cs="Times New Roman"/>
          <w:sz w:val="30"/>
          <w:szCs w:val="30"/>
          <w:lang w:eastAsia="ru-RU"/>
        </w:rPr>
        <w:t>Евразийского экономического союза</w:t>
      </w:r>
    </w:p>
    <w:p w:rsidR="00083636" w:rsidRPr="001514D1" w:rsidRDefault="00083636" w:rsidP="00B54C94">
      <w:pPr>
        <w:spacing w:before="360" w:after="360" w:line="240" w:lineRule="auto"/>
        <w:jc w:val="center"/>
        <w:rPr>
          <w:rFonts w:ascii="Times New Roman" w:hAnsi="Times New Roman"/>
          <w:b/>
          <w:sz w:val="30"/>
          <w:szCs w:val="30"/>
        </w:rPr>
      </w:pPr>
      <w:r w:rsidRPr="001514D1">
        <w:rPr>
          <w:rFonts w:ascii="Times New Roman" w:hAnsi="Times New Roman"/>
          <w:b/>
          <w:spacing w:val="40"/>
          <w:sz w:val="30"/>
          <w:szCs w:val="30"/>
        </w:rPr>
        <w:t>ТРЕБОВАНИЯ</w:t>
      </w:r>
      <w:r w:rsidRPr="001514D1">
        <w:rPr>
          <w:rFonts w:ascii="Times New Roman" w:hAnsi="Times New Roman"/>
          <w:b/>
          <w:spacing w:val="40"/>
          <w:sz w:val="30"/>
          <w:szCs w:val="30"/>
        </w:rPr>
        <w:br/>
      </w:r>
      <w:r w:rsidRPr="001514D1">
        <w:rPr>
          <w:rFonts w:ascii="Times New Roman" w:hAnsi="Times New Roman"/>
          <w:b/>
          <w:sz w:val="30"/>
          <w:szCs w:val="30"/>
        </w:rPr>
        <w:t xml:space="preserve"> к </w:t>
      </w:r>
      <w:r w:rsidRPr="00083636">
        <w:rPr>
          <w:rFonts w:ascii="Times New Roman" w:hAnsi="Times New Roman"/>
          <w:b/>
          <w:sz w:val="30"/>
          <w:szCs w:val="30"/>
        </w:rPr>
        <w:t xml:space="preserve">производству </w:t>
      </w:r>
      <w:r w:rsidR="00B54C94" w:rsidRPr="00B54C94">
        <w:rPr>
          <w:rFonts w:ascii="Times New Roman" w:hAnsi="Times New Roman"/>
          <w:b/>
          <w:sz w:val="30"/>
          <w:szCs w:val="30"/>
        </w:rPr>
        <w:t>де</w:t>
      </w:r>
      <w:r w:rsidR="00B54C94">
        <w:rPr>
          <w:rFonts w:ascii="Times New Roman" w:hAnsi="Times New Roman"/>
          <w:b/>
          <w:sz w:val="30"/>
          <w:szCs w:val="30"/>
        </w:rPr>
        <w:t xml:space="preserve">зинфицирующих, дезинсекционных </w:t>
      </w:r>
      <w:r w:rsidR="00B54C94">
        <w:rPr>
          <w:rFonts w:ascii="Times New Roman" w:hAnsi="Times New Roman"/>
          <w:b/>
          <w:sz w:val="30"/>
          <w:szCs w:val="30"/>
        </w:rPr>
        <w:br/>
      </w:r>
      <w:r w:rsidR="00B54C94" w:rsidRPr="00B54C94">
        <w:rPr>
          <w:rFonts w:ascii="Times New Roman" w:hAnsi="Times New Roman"/>
          <w:b/>
          <w:sz w:val="30"/>
          <w:szCs w:val="30"/>
        </w:rPr>
        <w:t xml:space="preserve">и </w:t>
      </w:r>
      <w:proofErr w:type="spellStart"/>
      <w:r w:rsidR="00B54C94" w:rsidRPr="00B54C94">
        <w:rPr>
          <w:rFonts w:ascii="Times New Roman" w:hAnsi="Times New Roman"/>
          <w:b/>
          <w:sz w:val="30"/>
          <w:szCs w:val="30"/>
        </w:rPr>
        <w:t>дезакаризационных</w:t>
      </w:r>
      <w:proofErr w:type="spellEnd"/>
      <w:r w:rsidRPr="00083636">
        <w:rPr>
          <w:rFonts w:ascii="Times New Roman" w:hAnsi="Times New Roman"/>
          <w:b/>
          <w:sz w:val="30"/>
          <w:szCs w:val="30"/>
        </w:rPr>
        <w:t xml:space="preserve"> средств ветеринарного назначения</w:t>
      </w:r>
    </w:p>
    <w:p w:rsidR="00083636" w:rsidRPr="00C073CB" w:rsidRDefault="00083636" w:rsidP="00D2679C">
      <w:pPr>
        <w:pStyle w:val="ConsPlusNormal"/>
        <w:widowControl/>
        <w:spacing w:before="240" w:after="360"/>
        <w:jc w:val="center"/>
        <w:rPr>
          <w:rFonts w:ascii="Times New Roman" w:hAnsi="Times New Roman" w:cs="Times New Roman"/>
          <w:sz w:val="30"/>
          <w:szCs w:val="30"/>
        </w:rPr>
      </w:pPr>
      <w:r w:rsidRPr="00C073CB">
        <w:rPr>
          <w:rFonts w:ascii="Times New Roman" w:hAnsi="Times New Roman" w:cs="Times New Roman"/>
          <w:sz w:val="30"/>
          <w:szCs w:val="30"/>
          <w:lang w:val="en-US"/>
        </w:rPr>
        <w:t>I</w:t>
      </w:r>
      <w:r w:rsidRPr="00C073CB">
        <w:rPr>
          <w:rFonts w:ascii="Times New Roman" w:hAnsi="Times New Roman" w:cs="Times New Roman"/>
          <w:sz w:val="30"/>
          <w:szCs w:val="30"/>
        </w:rPr>
        <w:t>.</w:t>
      </w:r>
      <w:r w:rsidRPr="00C073CB">
        <w:rPr>
          <w:rFonts w:ascii="Times New Roman" w:hAnsi="Times New Roman" w:cs="Times New Roman"/>
          <w:sz w:val="30"/>
          <w:szCs w:val="30"/>
          <w:lang w:val="en-US"/>
        </w:rPr>
        <w:t> </w:t>
      </w:r>
      <w:r w:rsidRPr="00083636">
        <w:rPr>
          <w:rFonts w:ascii="Times New Roman" w:hAnsi="Times New Roman" w:cs="Times New Roman"/>
          <w:sz w:val="30"/>
          <w:szCs w:val="30"/>
        </w:rPr>
        <w:t>Система менеджмента качества</w:t>
      </w:r>
    </w:p>
    <w:p w:rsidR="00A11327" w:rsidRPr="006362B0" w:rsidRDefault="00A8265D" w:rsidP="00A8265D">
      <w:pPr>
        <w:pStyle w:val="ConsPlusNormal"/>
        <w:spacing w:line="384" w:lineRule="auto"/>
        <w:ind w:firstLine="567"/>
        <w:jc w:val="both"/>
        <w:rPr>
          <w:rFonts w:ascii="Times New Roman" w:hAnsi="Times New Roman" w:cs="Times New Roman"/>
          <w:sz w:val="30"/>
          <w:szCs w:val="30"/>
        </w:rPr>
      </w:pPr>
      <w:r>
        <w:rPr>
          <w:rFonts w:ascii="Times New Roman" w:hAnsi="Times New Roman" w:cs="Times New Roman"/>
          <w:sz w:val="30"/>
          <w:szCs w:val="30"/>
        </w:rPr>
        <w:t xml:space="preserve">1.1. </w:t>
      </w:r>
      <w:r w:rsidR="00A11327" w:rsidRPr="006362B0">
        <w:rPr>
          <w:rFonts w:ascii="Times New Roman" w:hAnsi="Times New Roman" w:cs="Times New Roman"/>
          <w:sz w:val="30"/>
          <w:szCs w:val="30"/>
        </w:rPr>
        <w:t xml:space="preserve">Управление качеством – это совокупность организационных мер, предпринимаемых в целях обеспечения соответствия качества, безопасности и эффективности дезинфицирующих, дезинсекционных </w:t>
      </w:r>
      <w:r w:rsidR="006362B0">
        <w:rPr>
          <w:rFonts w:ascii="Times New Roman" w:hAnsi="Times New Roman" w:cs="Times New Roman"/>
          <w:sz w:val="30"/>
          <w:szCs w:val="30"/>
        </w:rPr>
        <w:br/>
      </w:r>
      <w:r w:rsidR="00A11327" w:rsidRPr="006362B0">
        <w:rPr>
          <w:rFonts w:ascii="Times New Roman" w:hAnsi="Times New Roman" w:cs="Times New Roman"/>
          <w:sz w:val="30"/>
          <w:szCs w:val="30"/>
        </w:rPr>
        <w:t xml:space="preserve">и </w:t>
      </w:r>
      <w:proofErr w:type="spellStart"/>
      <w:r w:rsidR="00A11327" w:rsidRPr="006362B0">
        <w:rPr>
          <w:rFonts w:ascii="Times New Roman" w:hAnsi="Times New Roman" w:cs="Times New Roman"/>
          <w:sz w:val="30"/>
          <w:szCs w:val="30"/>
        </w:rPr>
        <w:t>дезакаризационных</w:t>
      </w:r>
      <w:proofErr w:type="spellEnd"/>
      <w:r w:rsidR="00A11327" w:rsidRPr="006362B0">
        <w:rPr>
          <w:rFonts w:ascii="Times New Roman" w:hAnsi="Times New Roman" w:cs="Times New Roman"/>
          <w:sz w:val="30"/>
          <w:szCs w:val="30"/>
        </w:rPr>
        <w:t xml:space="preserve"> средств ветеринарного назначения </w:t>
      </w:r>
      <w:r w:rsidR="006362B0">
        <w:rPr>
          <w:rFonts w:ascii="Times New Roman" w:hAnsi="Times New Roman" w:cs="Times New Roman"/>
          <w:sz w:val="30"/>
          <w:szCs w:val="30"/>
        </w:rPr>
        <w:br/>
      </w:r>
      <w:r w:rsidR="00A11327" w:rsidRPr="006362B0">
        <w:rPr>
          <w:rFonts w:ascii="Times New Roman" w:hAnsi="Times New Roman" w:cs="Times New Roman"/>
          <w:sz w:val="30"/>
          <w:szCs w:val="30"/>
        </w:rPr>
        <w:t>(далее – средство) их предназначению. Управление качеством включает в себя правила производства и контроля качества средств.</w:t>
      </w:r>
    </w:p>
    <w:p w:rsidR="00A11327" w:rsidRDefault="00A8265D" w:rsidP="00A8265D">
      <w:pPr>
        <w:pStyle w:val="ConsPlusNormal"/>
        <w:spacing w:line="384" w:lineRule="auto"/>
        <w:ind w:firstLine="567"/>
        <w:jc w:val="both"/>
        <w:rPr>
          <w:rFonts w:ascii="Times New Roman" w:hAnsi="Times New Roman" w:cs="Times New Roman"/>
          <w:sz w:val="30"/>
          <w:szCs w:val="30"/>
        </w:rPr>
      </w:pPr>
      <w:r>
        <w:rPr>
          <w:rFonts w:ascii="Times New Roman" w:hAnsi="Times New Roman" w:cs="Times New Roman"/>
          <w:sz w:val="30"/>
          <w:szCs w:val="30"/>
        </w:rPr>
        <w:t xml:space="preserve">1.2. </w:t>
      </w:r>
      <w:r w:rsidR="00BE5F34" w:rsidRPr="00083636">
        <w:rPr>
          <w:rFonts w:ascii="Times New Roman" w:hAnsi="Times New Roman" w:cs="Times New Roman"/>
          <w:sz w:val="30"/>
          <w:szCs w:val="30"/>
        </w:rPr>
        <w:t>Производитель должен производить средства</w:t>
      </w:r>
      <w:r w:rsidR="00854D32">
        <w:rPr>
          <w:rFonts w:ascii="Times New Roman" w:hAnsi="Times New Roman" w:cs="Times New Roman"/>
          <w:sz w:val="30"/>
          <w:szCs w:val="30"/>
        </w:rPr>
        <w:t xml:space="preserve"> </w:t>
      </w:r>
      <w:r w:rsidR="00BE5F34" w:rsidRPr="00083636">
        <w:rPr>
          <w:rFonts w:ascii="Times New Roman" w:hAnsi="Times New Roman" w:cs="Times New Roman"/>
          <w:sz w:val="30"/>
          <w:szCs w:val="30"/>
        </w:rPr>
        <w:t xml:space="preserve">таким образом, чтобы гарантировать их соответствие своему назначению </w:t>
      </w:r>
      <w:r w:rsidR="006362B0">
        <w:rPr>
          <w:rFonts w:ascii="Times New Roman" w:hAnsi="Times New Roman" w:cs="Times New Roman"/>
          <w:sz w:val="30"/>
          <w:szCs w:val="30"/>
        </w:rPr>
        <w:br/>
      </w:r>
      <w:r w:rsidR="00BE5F34" w:rsidRPr="00083636">
        <w:rPr>
          <w:rFonts w:ascii="Times New Roman" w:hAnsi="Times New Roman" w:cs="Times New Roman"/>
          <w:sz w:val="30"/>
          <w:szCs w:val="30"/>
        </w:rPr>
        <w:t>и требованиям регистрационного досье</w:t>
      </w:r>
      <w:r w:rsidR="00854D32">
        <w:rPr>
          <w:rFonts w:ascii="Times New Roman" w:hAnsi="Times New Roman" w:cs="Times New Roman"/>
          <w:sz w:val="30"/>
          <w:szCs w:val="30"/>
        </w:rPr>
        <w:t xml:space="preserve"> средств</w:t>
      </w:r>
      <w:r w:rsidR="00172CA6">
        <w:rPr>
          <w:rFonts w:ascii="Times New Roman" w:hAnsi="Times New Roman" w:cs="Times New Roman"/>
          <w:sz w:val="30"/>
          <w:szCs w:val="30"/>
        </w:rPr>
        <w:t>а</w:t>
      </w:r>
      <w:r w:rsidR="00BE5F34" w:rsidRPr="00083636">
        <w:rPr>
          <w:rFonts w:ascii="Times New Roman" w:hAnsi="Times New Roman" w:cs="Times New Roman"/>
          <w:sz w:val="30"/>
          <w:szCs w:val="30"/>
        </w:rPr>
        <w:t>. Для достижения этой цели необходимо разработать и внедрить систему менеджмента качества (далее – СМК). Эта система должна быть оформлена документально, а ее эфф</w:t>
      </w:r>
      <w:r w:rsidR="00D66429">
        <w:rPr>
          <w:rFonts w:ascii="Times New Roman" w:hAnsi="Times New Roman" w:cs="Times New Roman"/>
          <w:sz w:val="30"/>
          <w:szCs w:val="30"/>
        </w:rPr>
        <w:t xml:space="preserve">ективность – </w:t>
      </w:r>
      <w:r w:rsidR="00A11327">
        <w:rPr>
          <w:rFonts w:ascii="Times New Roman" w:hAnsi="Times New Roman" w:cs="Times New Roman"/>
          <w:sz w:val="30"/>
          <w:szCs w:val="30"/>
        </w:rPr>
        <w:t>проконтролирована.</w:t>
      </w:r>
    </w:p>
    <w:p w:rsidR="00A11327" w:rsidRPr="006362B0" w:rsidRDefault="00A11327" w:rsidP="00A11327">
      <w:pPr>
        <w:pStyle w:val="ConsPlusNormal"/>
        <w:spacing w:line="384" w:lineRule="auto"/>
        <w:ind w:firstLine="567"/>
        <w:jc w:val="both"/>
        <w:rPr>
          <w:rFonts w:ascii="Times New Roman" w:hAnsi="Times New Roman" w:cs="Times New Roman"/>
          <w:sz w:val="30"/>
          <w:szCs w:val="30"/>
        </w:rPr>
      </w:pPr>
      <w:r w:rsidRPr="006362B0">
        <w:rPr>
          <w:rFonts w:ascii="Times New Roman" w:hAnsi="Times New Roman" w:cs="Times New Roman"/>
          <w:sz w:val="30"/>
          <w:szCs w:val="30"/>
        </w:rPr>
        <w:t xml:space="preserve">Производитель должен разработать и утвердить руководство </w:t>
      </w:r>
      <w:r w:rsidR="006362B0" w:rsidRPr="006362B0">
        <w:rPr>
          <w:rFonts w:ascii="Times New Roman" w:hAnsi="Times New Roman" w:cs="Times New Roman"/>
          <w:sz w:val="30"/>
          <w:szCs w:val="30"/>
        </w:rPr>
        <w:br/>
      </w:r>
      <w:r w:rsidRPr="006362B0">
        <w:rPr>
          <w:rFonts w:ascii="Times New Roman" w:hAnsi="Times New Roman" w:cs="Times New Roman"/>
          <w:sz w:val="30"/>
          <w:szCs w:val="30"/>
        </w:rPr>
        <w:t>по качеству или эквивалентный ему документ, который должен содержать описание СМК, включая ответственность руководства.</w:t>
      </w:r>
    </w:p>
    <w:p w:rsidR="00BE5F34" w:rsidRPr="00D06A8F" w:rsidRDefault="00BE5F34" w:rsidP="00A11327">
      <w:pPr>
        <w:pStyle w:val="ConsPlusNormal"/>
        <w:spacing w:line="384" w:lineRule="auto"/>
        <w:ind w:firstLine="567"/>
        <w:jc w:val="both"/>
        <w:rPr>
          <w:rFonts w:ascii="Times New Roman" w:hAnsi="Times New Roman" w:cs="Times New Roman"/>
          <w:sz w:val="30"/>
          <w:szCs w:val="30"/>
        </w:rPr>
      </w:pPr>
      <w:r w:rsidRPr="00D06A8F">
        <w:rPr>
          <w:rFonts w:ascii="Times New Roman" w:hAnsi="Times New Roman" w:cs="Times New Roman"/>
          <w:sz w:val="30"/>
          <w:szCs w:val="30"/>
        </w:rPr>
        <w:t xml:space="preserve">Все элементы </w:t>
      </w:r>
      <w:r w:rsidR="00A11327" w:rsidRPr="00D06A8F">
        <w:rPr>
          <w:rFonts w:ascii="Times New Roman" w:hAnsi="Times New Roman" w:cs="Times New Roman"/>
          <w:sz w:val="30"/>
          <w:szCs w:val="30"/>
        </w:rPr>
        <w:t xml:space="preserve">СМК </w:t>
      </w:r>
      <w:r w:rsidRPr="00D06A8F">
        <w:rPr>
          <w:rFonts w:ascii="Times New Roman" w:hAnsi="Times New Roman" w:cs="Times New Roman"/>
          <w:sz w:val="30"/>
          <w:szCs w:val="30"/>
        </w:rPr>
        <w:t xml:space="preserve">должны быть </w:t>
      </w:r>
      <w:r w:rsidR="00A11327" w:rsidRPr="00D06A8F">
        <w:rPr>
          <w:rFonts w:ascii="Times New Roman" w:hAnsi="Times New Roman" w:cs="Times New Roman"/>
          <w:sz w:val="30"/>
          <w:szCs w:val="30"/>
        </w:rPr>
        <w:t xml:space="preserve">обеспечены </w:t>
      </w:r>
      <w:r w:rsidRPr="00D06A8F">
        <w:rPr>
          <w:rFonts w:ascii="Times New Roman" w:hAnsi="Times New Roman" w:cs="Times New Roman"/>
          <w:sz w:val="30"/>
          <w:szCs w:val="30"/>
        </w:rPr>
        <w:t xml:space="preserve">квалифицированным персоналом, необходимыми и надлежащими помещениями, </w:t>
      </w:r>
      <w:r w:rsidRPr="00D06A8F">
        <w:rPr>
          <w:rFonts w:ascii="Times New Roman" w:hAnsi="Times New Roman" w:cs="Times New Roman"/>
          <w:sz w:val="30"/>
          <w:szCs w:val="30"/>
        </w:rPr>
        <w:lastRenderedPageBreak/>
        <w:t xml:space="preserve">оборудованием и техническими средствами. Держатель </w:t>
      </w:r>
      <w:r w:rsidR="00854D32" w:rsidRPr="00D06A8F">
        <w:rPr>
          <w:rFonts w:ascii="Times New Roman" w:hAnsi="Times New Roman" w:cs="Times New Roman"/>
          <w:sz w:val="30"/>
          <w:szCs w:val="30"/>
        </w:rPr>
        <w:t xml:space="preserve">разрешительного документа на производство </w:t>
      </w:r>
      <w:r w:rsidRPr="00D06A8F">
        <w:rPr>
          <w:rFonts w:ascii="Times New Roman" w:hAnsi="Times New Roman" w:cs="Times New Roman"/>
          <w:sz w:val="30"/>
          <w:szCs w:val="30"/>
        </w:rPr>
        <w:t>средств</w:t>
      </w:r>
      <w:r w:rsidR="00854D32" w:rsidRPr="00D06A8F">
        <w:rPr>
          <w:rFonts w:ascii="Times New Roman" w:hAnsi="Times New Roman" w:cs="Times New Roman"/>
          <w:sz w:val="30"/>
          <w:szCs w:val="30"/>
        </w:rPr>
        <w:t>а</w:t>
      </w:r>
      <w:r w:rsidRPr="00D06A8F">
        <w:rPr>
          <w:rFonts w:ascii="Times New Roman" w:hAnsi="Times New Roman" w:cs="Times New Roman"/>
          <w:sz w:val="30"/>
          <w:szCs w:val="30"/>
        </w:rPr>
        <w:t xml:space="preserve"> </w:t>
      </w:r>
      <w:r w:rsidR="0070088C" w:rsidRPr="00D06A8F">
        <w:rPr>
          <w:rFonts w:ascii="Times New Roman" w:hAnsi="Times New Roman" w:cs="Times New Roman"/>
          <w:sz w:val="30"/>
          <w:szCs w:val="30"/>
        </w:rPr>
        <w:t xml:space="preserve">(сертификат </w:t>
      </w:r>
      <w:r w:rsidR="00D06A8F" w:rsidRPr="00D06A8F">
        <w:rPr>
          <w:rFonts w:ascii="Times New Roman" w:hAnsi="Times New Roman" w:cs="Times New Roman"/>
          <w:sz w:val="30"/>
          <w:szCs w:val="30"/>
        </w:rPr>
        <w:br/>
      </w:r>
      <w:r w:rsidR="0070088C" w:rsidRPr="00D06A8F">
        <w:rPr>
          <w:rFonts w:ascii="Times New Roman" w:hAnsi="Times New Roman" w:cs="Times New Roman"/>
          <w:sz w:val="30"/>
          <w:szCs w:val="30"/>
        </w:rPr>
        <w:t xml:space="preserve">и лицензия (при наличии соответствующих требований </w:t>
      </w:r>
      <w:r w:rsidR="00D06A8F" w:rsidRPr="00D06A8F">
        <w:rPr>
          <w:rFonts w:ascii="Times New Roman" w:hAnsi="Times New Roman" w:cs="Times New Roman"/>
          <w:sz w:val="30"/>
          <w:szCs w:val="30"/>
        </w:rPr>
        <w:br/>
      </w:r>
      <w:r w:rsidR="0070088C" w:rsidRPr="00D06A8F">
        <w:rPr>
          <w:rFonts w:ascii="Times New Roman" w:hAnsi="Times New Roman" w:cs="Times New Roman"/>
          <w:sz w:val="30"/>
          <w:szCs w:val="30"/>
        </w:rPr>
        <w:t xml:space="preserve">в законодательстве государства – члена Евразийского экономического союза (далее – Союз))) </w:t>
      </w:r>
      <w:r w:rsidR="00D06A8F" w:rsidRPr="00D06A8F">
        <w:rPr>
          <w:rFonts w:ascii="Times New Roman" w:hAnsi="Times New Roman" w:cs="Times New Roman"/>
          <w:sz w:val="30"/>
          <w:szCs w:val="30"/>
        </w:rPr>
        <w:t>несе</w:t>
      </w:r>
      <w:r w:rsidRPr="00D06A8F">
        <w:rPr>
          <w:rFonts w:ascii="Times New Roman" w:hAnsi="Times New Roman" w:cs="Times New Roman"/>
          <w:sz w:val="30"/>
          <w:szCs w:val="30"/>
        </w:rPr>
        <w:t xml:space="preserve">т ответственность в соответствии </w:t>
      </w:r>
      <w:r w:rsidR="00D06A8F" w:rsidRPr="00D06A8F">
        <w:rPr>
          <w:rFonts w:ascii="Times New Roman" w:hAnsi="Times New Roman" w:cs="Times New Roman"/>
          <w:sz w:val="30"/>
          <w:szCs w:val="30"/>
        </w:rPr>
        <w:br/>
      </w:r>
      <w:r w:rsidRPr="00D06A8F">
        <w:rPr>
          <w:rFonts w:ascii="Times New Roman" w:hAnsi="Times New Roman" w:cs="Times New Roman"/>
          <w:sz w:val="30"/>
          <w:szCs w:val="30"/>
        </w:rPr>
        <w:t>с законодательством государств</w:t>
      </w:r>
      <w:r w:rsidR="00B54C94" w:rsidRPr="00D06A8F">
        <w:rPr>
          <w:rFonts w:ascii="Times New Roman" w:hAnsi="Times New Roman" w:cs="Times New Roman"/>
          <w:sz w:val="30"/>
          <w:szCs w:val="30"/>
        </w:rPr>
        <w:t xml:space="preserve"> – </w:t>
      </w:r>
      <w:r w:rsidRPr="00D06A8F">
        <w:rPr>
          <w:rFonts w:ascii="Times New Roman" w:hAnsi="Times New Roman" w:cs="Times New Roman"/>
          <w:sz w:val="30"/>
          <w:szCs w:val="30"/>
        </w:rPr>
        <w:t xml:space="preserve">членов </w:t>
      </w:r>
      <w:r w:rsidR="00B54C94" w:rsidRPr="00D06A8F">
        <w:rPr>
          <w:rFonts w:ascii="Times New Roman" w:hAnsi="Times New Roman" w:cs="Times New Roman"/>
          <w:sz w:val="30"/>
          <w:szCs w:val="30"/>
        </w:rPr>
        <w:t>Союз</w:t>
      </w:r>
      <w:r w:rsidR="0070088C" w:rsidRPr="00D06A8F">
        <w:rPr>
          <w:rFonts w:ascii="Times New Roman" w:hAnsi="Times New Roman" w:cs="Times New Roman"/>
          <w:sz w:val="30"/>
          <w:szCs w:val="30"/>
        </w:rPr>
        <w:t xml:space="preserve">а </w:t>
      </w:r>
      <w:r w:rsidRPr="00D06A8F">
        <w:rPr>
          <w:rFonts w:ascii="Times New Roman" w:hAnsi="Times New Roman" w:cs="Times New Roman"/>
          <w:sz w:val="30"/>
          <w:szCs w:val="30"/>
        </w:rPr>
        <w:t>за функционирование СМК.</w:t>
      </w:r>
    </w:p>
    <w:p w:rsidR="00BE5F34" w:rsidRPr="00083636" w:rsidRDefault="00BE5F34" w:rsidP="00D2679C">
      <w:pPr>
        <w:pStyle w:val="ConsPlusNormal"/>
        <w:widowControl/>
        <w:spacing w:line="360" w:lineRule="auto"/>
        <w:ind w:firstLine="539"/>
        <w:jc w:val="both"/>
        <w:rPr>
          <w:rFonts w:ascii="Times New Roman" w:hAnsi="Times New Roman" w:cs="Times New Roman"/>
          <w:sz w:val="30"/>
          <w:szCs w:val="30"/>
        </w:rPr>
      </w:pPr>
      <w:r w:rsidRPr="0023350F">
        <w:rPr>
          <w:rFonts w:ascii="Times New Roman" w:hAnsi="Times New Roman" w:cs="Times New Roman"/>
          <w:sz w:val="30"/>
          <w:szCs w:val="30"/>
        </w:rPr>
        <w:t>1.</w:t>
      </w:r>
      <w:r w:rsidR="00A11327" w:rsidRPr="0023350F">
        <w:rPr>
          <w:rFonts w:ascii="Times New Roman" w:hAnsi="Times New Roman" w:cs="Times New Roman"/>
          <w:sz w:val="30"/>
          <w:szCs w:val="30"/>
        </w:rPr>
        <w:t>3</w:t>
      </w:r>
      <w:r w:rsidRPr="0023350F">
        <w:rPr>
          <w:rFonts w:ascii="Times New Roman" w:hAnsi="Times New Roman" w:cs="Times New Roman"/>
          <w:sz w:val="30"/>
          <w:szCs w:val="30"/>
        </w:rPr>
        <w:t xml:space="preserve">. </w:t>
      </w:r>
      <w:bookmarkStart w:id="0" w:name="Par78"/>
      <w:bookmarkEnd w:id="0"/>
      <w:r w:rsidRPr="0023350F">
        <w:rPr>
          <w:rFonts w:ascii="Times New Roman" w:hAnsi="Times New Roman" w:cs="Times New Roman"/>
          <w:sz w:val="30"/>
          <w:szCs w:val="30"/>
        </w:rPr>
        <w:t>СМК</w:t>
      </w:r>
      <w:r w:rsidR="0023350F" w:rsidRPr="0023350F">
        <w:rPr>
          <w:rFonts w:ascii="Times New Roman" w:hAnsi="Times New Roman" w:cs="Times New Roman"/>
          <w:sz w:val="30"/>
          <w:szCs w:val="30"/>
        </w:rPr>
        <w:t xml:space="preserve"> </w:t>
      </w:r>
      <w:r w:rsidRPr="00083636">
        <w:rPr>
          <w:rFonts w:ascii="Times New Roman" w:hAnsi="Times New Roman" w:cs="Times New Roman"/>
          <w:sz w:val="30"/>
          <w:szCs w:val="30"/>
        </w:rPr>
        <w:t>должна гарантировать, что:</w:t>
      </w:r>
    </w:p>
    <w:p w:rsidR="00BE5F34" w:rsidRPr="00083636" w:rsidRDefault="00BE5F34" w:rsidP="00D2679C">
      <w:pPr>
        <w:pStyle w:val="ConsPlusNormal"/>
        <w:widowControl/>
        <w:spacing w:line="360" w:lineRule="auto"/>
        <w:ind w:firstLine="539"/>
        <w:jc w:val="both"/>
        <w:rPr>
          <w:rFonts w:ascii="Times New Roman" w:hAnsi="Times New Roman" w:cs="Times New Roman"/>
          <w:sz w:val="30"/>
          <w:szCs w:val="30"/>
        </w:rPr>
      </w:pPr>
      <w:r w:rsidRPr="00083636">
        <w:rPr>
          <w:rFonts w:ascii="Times New Roman" w:hAnsi="Times New Roman" w:cs="Times New Roman"/>
          <w:sz w:val="30"/>
          <w:szCs w:val="30"/>
        </w:rPr>
        <w:t xml:space="preserve">а) выпуск </w:t>
      </w:r>
      <w:r w:rsidR="00854D32">
        <w:rPr>
          <w:rFonts w:ascii="Times New Roman" w:hAnsi="Times New Roman" w:cs="Times New Roman"/>
          <w:sz w:val="30"/>
          <w:szCs w:val="30"/>
        </w:rPr>
        <w:t>продукции</w:t>
      </w:r>
      <w:r w:rsidRPr="00083636">
        <w:rPr>
          <w:rFonts w:ascii="Times New Roman" w:hAnsi="Times New Roman" w:cs="Times New Roman"/>
          <w:sz w:val="30"/>
          <w:szCs w:val="30"/>
        </w:rPr>
        <w:t xml:space="preserve"> обеспечивается посредством разработки, планирования, внедрения, поддержания и непрерывного усовершенствования системы, которая дает возможность постоянно поставлять </w:t>
      </w:r>
      <w:r w:rsidR="00854D32">
        <w:rPr>
          <w:rFonts w:ascii="Times New Roman" w:hAnsi="Times New Roman" w:cs="Times New Roman"/>
          <w:sz w:val="30"/>
          <w:szCs w:val="30"/>
        </w:rPr>
        <w:t xml:space="preserve">продукцию </w:t>
      </w:r>
      <w:r w:rsidRPr="00083636">
        <w:rPr>
          <w:rFonts w:ascii="Times New Roman" w:hAnsi="Times New Roman" w:cs="Times New Roman"/>
          <w:sz w:val="30"/>
          <w:szCs w:val="30"/>
        </w:rPr>
        <w:t>с соответствующими показателями качества;</w:t>
      </w:r>
    </w:p>
    <w:p w:rsidR="00BE5F34" w:rsidRPr="00083636" w:rsidRDefault="00BE5F34" w:rsidP="00D2679C">
      <w:pPr>
        <w:pStyle w:val="ConsPlusNormal"/>
        <w:widowControl/>
        <w:spacing w:line="360" w:lineRule="auto"/>
        <w:ind w:firstLine="539"/>
        <w:jc w:val="both"/>
        <w:rPr>
          <w:rFonts w:ascii="Times New Roman" w:hAnsi="Times New Roman" w:cs="Times New Roman"/>
          <w:sz w:val="30"/>
          <w:szCs w:val="30"/>
        </w:rPr>
      </w:pPr>
      <w:r w:rsidRPr="00083636">
        <w:rPr>
          <w:rFonts w:ascii="Times New Roman" w:hAnsi="Times New Roman" w:cs="Times New Roman"/>
          <w:sz w:val="30"/>
          <w:szCs w:val="30"/>
        </w:rPr>
        <w:t>б) управление знаниями о средстве и процессе его производства осуществляется на протяжении всех стадий жизненного цикла продукции;</w:t>
      </w:r>
    </w:p>
    <w:p w:rsidR="00BE5F34" w:rsidRPr="00083636" w:rsidRDefault="00BE5F34" w:rsidP="00D2679C">
      <w:pPr>
        <w:pStyle w:val="ConsPlusNormal"/>
        <w:widowControl/>
        <w:spacing w:line="360" w:lineRule="auto"/>
        <w:ind w:firstLine="539"/>
        <w:jc w:val="both"/>
        <w:rPr>
          <w:rFonts w:ascii="Times New Roman" w:hAnsi="Times New Roman" w:cs="Times New Roman"/>
          <w:sz w:val="30"/>
          <w:szCs w:val="30"/>
        </w:rPr>
      </w:pPr>
      <w:r w:rsidRPr="00083636">
        <w:rPr>
          <w:rFonts w:ascii="Times New Roman" w:hAnsi="Times New Roman" w:cs="Times New Roman"/>
          <w:sz w:val="30"/>
          <w:szCs w:val="30"/>
        </w:rPr>
        <w:t xml:space="preserve">в) операции по производству и контролю точно определены </w:t>
      </w:r>
      <w:r w:rsidR="00854D32">
        <w:rPr>
          <w:rFonts w:ascii="Times New Roman" w:hAnsi="Times New Roman" w:cs="Times New Roman"/>
          <w:sz w:val="30"/>
          <w:szCs w:val="30"/>
        </w:rPr>
        <w:br/>
      </w:r>
      <w:r w:rsidRPr="00083636">
        <w:rPr>
          <w:rFonts w:ascii="Times New Roman" w:hAnsi="Times New Roman" w:cs="Times New Roman"/>
          <w:sz w:val="30"/>
          <w:szCs w:val="30"/>
        </w:rPr>
        <w:t xml:space="preserve">и соответствуют </w:t>
      </w:r>
      <w:r w:rsidR="00854D32">
        <w:rPr>
          <w:rFonts w:ascii="Times New Roman" w:hAnsi="Times New Roman" w:cs="Times New Roman"/>
          <w:sz w:val="30"/>
          <w:szCs w:val="30"/>
        </w:rPr>
        <w:t xml:space="preserve">настоящим </w:t>
      </w:r>
      <w:r w:rsidRPr="00083636">
        <w:rPr>
          <w:rFonts w:ascii="Times New Roman" w:hAnsi="Times New Roman" w:cs="Times New Roman"/>
          <w:sz w:val="30"/>
          <w:szCs w:val="30"/>
        </w:rPr>
        <w:t>требованиям;</w:t>
      </w:r>
    </w:p>
    <w:p w:rsidR="00BE5F34" w:rsidRPr="00083636" w:rsidRDefault="00BE5F34" w:rsidP="00D2679C">
      <w:pPr>
        <w:pStyle w:val="ConsPlusNormal"/>
        <w:widowControl/>
        <w:spacing w:line="360" w:lineRule="auto"/>
        <w:ind w:firstLine="539"/>
        <w:jc w:val="both"/>
        <w:rPr>
          <w:rFonts w:ascii="Times New Roman" w:hAnsi="Times New Roman" w:cs="Times New Roman"/>
          <w:sz w:val="30"/>
          <w:szCs w:val="30"/>
        </w:rPr>
      </w:pPr>
      <w:r w:rsidRPr="00083636">
        <w:rPr>
          <w:rFonts w:ascii="Times New Roman" w:hAnsi="Times New Roman" w:cs="Times New Roman"/>
          <w:sz w:val="30"/>
          <w:szCs w:val="30"/>
        </w:rPr>
        <w:t>г) ответственность и обязанности персонала четко определены;</w:t>
      </w:r>
    </w:p>
    <w:p w:rsidR="00BE5F34" w:rsidRPr="00083636" w:rsidRDefault="00BE5F34" w:rsidP="00D2679C">
      <w:pPr>
        <w:pStyle w:val="ConsPlusNormal"/>
        <w:widowControl/>
        <w:spacing w:line="360" w:lineRule="auto"/>
        <w:ind w:firstLine="539"/>
        <w:jc w:val="both"/>
        <w:rPr>
          <w:rFonts w:ascii="Times New Roman" w:hAnsi="Times New Roman" w:cs="Times New Roman"/>
          <w:sz w:val="30"/>
          <w:szCs w:val="30"/>
        </w:rPr>
      </w:pPr>
      <w:r w:rsidRPr="00083636">
        <w:rPr>
          <w:rFonts w:ascii="Times New Roman" w:hAnsi="Times New Roman" w:cs="Times New Roman"/>
          <w:sz w:val="30"/>
          <w:szCs w:val="30"/>
        </w:rPr>
        <w:t>д) приняты меры для производства, поставки и использования исходных материалов, соответствующих установленным требованиям;</w:t>
      </w:r>
    </w:p>
    <w:p w:rsidR="00BE5F34" w:rsidRPr="00083636" w:rsidRDefault="00BE5F34" w:rsidP="00D2679C">
      <w:pPr>
        <w:pStyle w:val="ConsPlusNormal"/>
        <w:widowControl/>
        <w:spacing w:line="360" w:lineRule="auto"/>
        <w:ind w:firstLine="539"/>
        <w:jc w:val="both"/>
        <w:rPr>
          <w:rFonts w:ascii="Times New Roman" w:hAnsi="Times New Roman" w:cs="Times New Roman"/>
          <w:sz w:val="30"/>
          <w:szCs w:val="30"/>
        </w:rPr>
      </w:pPr>
      <w:r w:rsidRPr="00083636">
        <w:rPr>
          <w:rFonts w:ascii="Times New Roman" w:hAnsi="Times New Roman" w:cs="Times New Roman"/>
          <w:sz w:val="30"/>
          <w:szCs w:val="30"/>
        </w:rPr>
        <w:t>е) внедрены процессы, обеспечивающие управление деятельностью, передаваемой другой организации для выполнения (</w:t>
      </w:r>
      <w:proofErr w:type="spellStart"/>
      <w:r w:rsidRPr="00083636">
        <w:rPr>
          <w:rFonts w:ascii="Times New Roman" w:hAnsi="Times New Roman" w:cs="Times New Roman"/>
          <w:sz w:val="30"/>
          <w:szCs w:val="30"/>
        </w:rPr>
        <w:t>аутсорсинговой</w:t>
      </w:r>
      <w:proofErr w:type="spellEnd"/>
      <w:r w:rsidRPr="00083636">
        <w:rPr>
          <w:rFonts w:ascii="Times New Roman" w:hAnsi="Times New Roman" w:cs="Times New Roman"/>
          <w:sz w:val="30"/>
          <w:szCs w:val="30"/>
        </w:rPr>
        <w:t xml:space="preserve"> деятельностью);</w:t>
      </w:r>
    </w:p>
    <w:p w:rsidR="00BE5F34" w:rsidRPr="00083636" w:rsidRDefault="00BE5F34" w:rsidP="00D2679C">
      <w:pPr>
        <w:pStyle w:val="ConsPlusNormal"/>
        <w:widowControl/>
        <w:spacing w:line="360" w:lineRule="auto"/>
        <w:ind w:firstLine="539"/>
        <w:jc w:val="both"/>
        <w:rPr>
          <w:rFonts w:ascii="Times New Roman" w:hAnsi="Times New Roman" w:cs="Times New Roman"/>
          <w:sz w:val="30"/>
          <w:szCs w:val="30"/>
        </w:rPr>
      </w:pPr>
      <w:bookmarkStart w:id="1" w:name="Par86"/>
      <w:bookmarkEnd w:id="1"/>
      <w:r w:rsidRPr="00083636">
        <w:rPr>
          <w:rFonts w:ascii="Times New Roman" w:hAnsi="Times New Roman" w:cs="Times New Roman"/>
          <w:sz w:val="30"/>
          <w:szCs w:val="30"/>
        </w:rPr>
        <w:t>ж) проводятся необходимый контроль в критических точках контроля производственного процесса, определенных на основе анализа рисков;</w:t>
      </w:r>
    </w:p>
    <w:p w:rsidR="00BE5F34" w:rsidRPr="00083636" w:rsidRDefault="00BE5F34" w:rsidP="00D2679C">
      <w:pPr>
        <w:pStyle w:val="ConsPlusNormal"/>
        <w:widowControl/>
        <w:spacing w:line="360" w:lineRule="auto"/>
        <w:ind w:firstLine="539"/>
        <w:jc w:val="both"/>
        <w:rPr>
          <w:rFonts w:ascii="Times New Roman" w:hAnsi="Times New Roman" w:cs="Times New Roman"/>
          <w:sz w:val="30"/>
          <w:szCs w:val="30"/>
        </w:rPr>
      </w:pPr>
      <w:r w:rsidRPr="00083636">
        <w:rPr>
          <w:rFonts w:ascii="Times New Roman" w:hAnsi="Times New Roman" w:cs="Times New Roman"/>
          <w:sz w:val="30"/>
          <w:szCs w:val="30"/>
        </w:rPr>
        <w:lastRenderedPageBreak/>
        <w:t>з) во время расследования отклонений, предполагаемых дефектов продукции и других проблем должен применяться соответствующий уровень анализа основных причин данных несоответствий, который может быть определен с использованием принципов управления рисками для качества. В случаях, когда истинная основная причина (причины) несоответствия не может быть установлена, следует идентифицировать наиболее вероятную причину</w:t>
      </w:r>
      <w:r w:rsidR="00854D32">
        <w:rPr>
          <w:rFonts w:ascii="Times New Roman" w:hAnsi="Times New Roman" w:cs="Times New Roman"/>
          <w:sz w:val="30"/>
          <w:szCs w:val="30"/>
        </w:rPr>
        <w:t>.</w:t>
      </w:r>
      <w:r w:rsidRPr="00083636">
        <w:rPr>
          <w:rFonts w:ascii="Times New Roman" w:hAnsi="Times New Roman" w:cs="Times New Roman"/>
          <w:sz w:val="30"/>
          <w:szCs w:val="30"/>
        </w:rPr>
        <w:t xml:space="preserve"> По результатам расследования должны быть определены и предприняты соответствующие корректирующие и (или) предупреждающие действия. Эффективность таких действий должна быть проверена и оценена </w:t>
      </w:r>
      <w:r w:rsidR="00854D32">
        <w:rPr>
          <w:rFonts w:ascii="Times New Roman" w:hAnsi="Times New Roman" w:cs="Times New Roman"/>
          <w:sz w:val="30"/>
          <w:szCs w:val="30"/>
        </w:rPr>
        <w:br/>
      </w:r>
      <w:r w:rsidRPr="00083636">
        <w:rPr>
          <w:rFonts w:ascii="Times New Roman" w:hAnsi="Times New Roman" w:cs="Times New Roman"/>
          <w:sz w:val="30"/>
          <w:szCs w:val="30"/>
        </w:rPr>
        <w:t>в соответствии с принципами управления рисками для качества;</w:t>
      </w:r>
    </w:p>
    <w:p w:rsidR="00BE5F34" w:rsidRPr="00083636" w:rsidRDefault="00BE5F34" w:rsidP="00D2679C">
      <w:pPr>
        <w:pStyle w:val="ConsPlusNormal"/>
        <w:widowControl/>
        <w:spacing w:line="360" w:lineRule="auto"/>
        <w:ind w:firstLine="539"/>
        <w:jc w:val="both"/>
        <w:rPr>
          <w:rFonts w:ascii="Times New Roman" w:hAnsi="Times New Roman" w:cs="Times New Roman"/>
          <w:sz w:val="30"/>
          <w:szCs w:val="30"/>
        </w:rPr>
      </w:pPr>
      <w:r w:rsidRPr="00083636">
        <w:rPr>
          <w:rFonts w:ascii="Times New Roman" w:hAnsi="Times New Roman" w:cs="Times New Roman"/>
          <w:sz w:val="30"/>
          <w:szCs w:val="30"/>
        </w:rPr>
        <w:t xml:space="preserve">и) имеется процедура проведения </w:t>
      </w:r>
      <w:proofErr w:type="spellStart"/>
      <w:r w:rsidRPr="00083636">
        <w:rPr>
          <w:rFonts w:ascii="Times New Roman" w:hAnsi="Times New Roman" w:cs="Times New Roman"/>
          <w:sz w:val="30"/>
          <w:szCs w:val="30"/>
        </w:rPr>
        <w:t>самоинспекции</w:t>
      </w:r>
      <w:proofErr w:type="spellEnd"/>
      <w:r w:rsidRPr="00083636">
        <w:rPr>
          <w:rFonts w:ascii="Times New Roman" w:hAnsi="Times New Roman" w:cs="Times New Roman"/>
          <w:sz w:val="30"/>
          <w:szCs w:val="30"/>
        </w:rPr>
        <w:t xml:space="preserve">, в соответствии </w:t>
      </w:r>
      <w:r w:rsidR="00AD0950">
        <w:rPr>
          <w:rFonts w:ascii="Times New Roman" w:hAnsi="Times New Roman" w:cs="Times New Roman"/>
          <w:sz w:val="30"/>
          <w:szCs w:val="30"/>
        </w:rPr>
        <w:br/>
      </w:r>
      <w:r w:rsidRPr="00083636">
        <w:rPr>
          <w:rFonts w:ascii="Times New Roman" w:hAnsi="Times New Roman" w:cs="Times New Roman"/>
          <w:sz w:val="30"/>
          <w:szCs w:val="30"/>
        </w:rPr>
        <w:t>с которой регулярно оцениваются эффективность и пригодность СМК.</w:t>
      </w:r>
    </w:p>
    <w:p w:rsidR="00083636" w:rsidRPr="00C073CB" w:rsidRDefault="00083636" w:rsidP="00D2679C">
      <w:pPr>
        <w:pStyle w:val="ConsPlusNormal"/>
        <w:widowControl/>
        <w:spacing w:before="240" w:after="360"/>
        <w:jc w:val="center"/>
        <w:rPr>
          <w:rFonts w:ascii="Times New Roman" w:hAnsi="Times New Roman" w:cs="Times New Roman"/>
          <w:sz w:val="30"/>
          <w:szCs w:val="30"/>
        </w:rPr>
      </w:pPr>
      <w:r>
        <w:rPr>
          <w:rFonts w:ascii="Times New Roman" w:hAnsi="Times New Roman" w:cs="Times New Roman"/>
          <w:sz w:val="30"/>
          <w:szCs w:val="30"/>
          <w:lang w:val="en-US"/>
        </w:rPr>
        <w:t>II</w:t>
      </w:r>
      <w:r w:rsidRPr="00083636">
        <w:rPr>
          <w:rFonts w:ascii="Times New Roman" w:hAnsi="Times New Roman" w:cs="Times New Roman"/>
          <w:sz w:val="30"/>
          <w:szCs w:val="30"/>
        </w:rPr>
        <w:t xml:space="preserve">. </w:t>
      </w:r>
      <w:r>
        <w:rPr>
          <w:rFonts w:ascii="Times New Roman" w:hAnsi="Times New Roman" w:cs="Times New Roman"/>
          <w:sz w:val="30"/>
          <w:szCs w:val="30"/>
        </w:rPr>
        <w:t>Персонал</w:t>
      </w:r>
    </w:p>
    <w:p w:rsidR="00BE5F34" w:rsidRPr="00D253EE" w:rsidRDefault="00BE5F34" w:rsidP="00D253EE">
      <w:pPr>
        <w:pStyle w:val="ConsPlusTitle"/>
        <w:widowControl/>
        <w:spacing w:before="240" w:after="360" w:line="360" w:lineRule="auto"/>
        <w:jc w:val="center"/>
        <w:outlineLvl w:val="3"/>
        <w:rPr>
          <w:rFonts w:ascii="Times New Roman" w:hAnsi="Times New Roman" w:cs="Times New Roman"/>
          <w:b w:val="0"/>
          <w:sz w:val="30"/>
          <w:szCs w:val="30"/>
        </w:rPr>
      </w:pPr>
      <w:r w:rsidRPr="00D253EE">
        <w:rPr>
          <w:rFonts w:ascii="Times New Roman" w:hAnsi="Times New Roman" w:cs="Times New Roman"/>
          <w:b w:val="0"/>
          <w:sz w:val="30"/>
          <w:szCs w:val="30"/>
        </w:rPr>
        <w:t>Общие требования</w:t>
      </w:r>
    </w:p>
    <w:p w:rsidR="00BE5F34" w:rsidRPr="00854D32" w:rsidRDefault="00BE5F34" w:rsidP="00D2679C">
      <w:pPr>
        <w:pStyle w:val="ConsPlusNormal"/>
        <w:widowControl/>
        <w:spacing w:line="360" w:lineRule="auto"/>
        <w:ind w:firstLine="540"/>
        <w:jc w:val="both"/>
        <w:rPr>
          <w:rFonts w:ascii="Times New Roman" w:hAnsi="Times New Roman" w:cs="Times New Roman"/>
          <w:sz w:val="30"/>
          <w:szCs w:val="30"/>
        </w:rPr>
      </w:pPr>
      <w:r w:rsidRPr="00854D32">
        <w:rPr>
          <w:rFonts w:ascii="Times New Roman" w:hAnsi="Times New Roman" w:cs="Times New Roman"/>
          <w:sz w:val="30"/>
          <w:szCs w:val="30"/>
        </w:rPr>
        <w:t>2.1. Производитель должен иметь достаточное количество сотрудников с необходимой квалификацией и практическим опытом работы. Обязанности любого сотрудника не должны быть чрезмерными, чтобы исключить возможность возникновения рисков для качества продукции.</w:t>
      </w:r>
    </w:p>
    <w:p w:rsidR="00BE5F34" w:rsidRPr="00854D32" w:rsidRDefault="00BE5F34" w:rsidP="00D2679C">
      <w:pPr>
        <w:pStyle w:val="ConsPlusNormal"/>
        <w:widowControl/>
        <w:spacing w:line="360" w:lineRule="auto"/>
        <w:ind w:firstLine="540"/>
        <w:jc w:val="both"/>
        <w:rPr>
          <w:rFonts w:ascii="Times New Roman" w:hAnsi="Times New Roman" w:cs="Times New Roman"/>
          <w:sz w:val="30"/>
          <w:szCs w:val="30"/>
        </w:rPr>
      </w:pPr>
      <w:r w:rsidRPr="00854D32">
        <w:rPr>
          <w:rFonts w:ascii="Times New Roman" w:hAnsi="Times New Roman" w:cs="Times New Roman"/>
          <w:sz w:val="30"/>
          <w:szCs w:val="30"/>
        </w:rPr>
        <w:t xml:space="preserve">2.2. Обязанности и соответствующие полномочия для их выполнения должны быть определены и прописаны в должностных инструкциях. </w:t>
      </w:r>
    </w:p>
    <w:p w:rsidR="00BE5F34" w:rsidRDefault="00BE5F34" w:rsidP="00D2679C">
      <w:pPr>
        <w:pStyle w:val="ConsPlusNormal"/>
        <w:widowControl/>
        <w:spacing w:line="360" w:lineRule="auto"/>
        <w:ind w:firstLine="539"/>
        <w:jc w:val="both"/>
        <w:rPr>
          <w:rFonts w:ascii="Times New Roman" w:hAnsi="Times New Roman" w:cs="Times New Roman"/>
          <w:sz w:val="30"/>
          <w:szCs w:val="30"/>
        </w:rPr>
      </w:pPr>
      <w:r w:rsidRPr="00854D32">
        <w:rPr>
          <w:rFonts w:ascii="Times New Roman" w:hAnsi="Times New Roman" w:cs="Times New Roman"/>
          <w:sz w:val="30"/>
          <w:szCs w:val="30"/>
        </w:rPr>
        <w:t xml:space="preserve">2.3. </w:t>
      </w:r>
      <w:r w:rsidR="00FE7F19" w:rsidRPr="00FE7F19">
        <w:rPr>
          <w:rFonts w:ascii="Times New Roman" w:hAnsi="Times New Roman" w:cs="Times New Roman"/>
          <w:sz w:val="30"/>
          <w:szCs w:val="30"/>
        </w:rPr>
        <w:t xml:space="preserve">Персонал должен действовать объективно и беспристрастно. Должно быть продемонстрировано отсутствие конфликтов интересов либо установлена процедура разрешения их таким образом, чтобы они </w:t>
      </w:r>
      <w:r w:rsidR="00FE7F19" w:rsidRPr="00FE7F19">
        <w:rPr>
          <w:rFonts w:ascii="Times New Roman" w:hAnsi="Times New Roman" w:cs="Times New Roman"/>
          <w:sz w:val="30"/>
          <w:szCs w:val="30"/>
        </w:rPr>
        <w:lastRenderedPageBreak/>
        <w:t xml:space="preserve">не оказывали негативного влияния на деятельность производителя </w:t>
      </w:r>
      <w:r w:rsidR="00492789">
        <w:rPr>
          <w:rFonts w:ascii="Times New Roman" w:hAnsi="Times New Roman" w:cs="Times New Roman"/>
          <w:sz w:val="30"/>
          <w:szCs w:val="30"/>
        </w:rPr>
        <w:br/>
      </w:r>
      <w:r w:rsidR="00FE7F19" w:rsidRPr="00FE7F19">
        <w:rPr>
          <w:rFonts w:ascii="Times New Roman" w:hAnsi="Times New Roman" w:cs="Times New Roman"/>
          <w:sz w:val="30"/>
          <w:szCs w:val="30"/>
        </w:rPr>
        <w:t>и качество средства.</w:t>
      </w:r>
    </w:p>
    <w:p w:rsidR="00BE5F34" w:rsidRPr="00D253EE" w:rsidRDefault="00BE5F34" w:rsidP="00D253EE">
      <w:pPr>
        <w:pStyle w:val="ConsPlusTitle"/>
        <w:widowControl/>
        <w:spacing w:before="240" w:after="360" w:line="360" w:lineRule="auto"/>
        <w:jc w:val="center"/>
        <w:outlineLvl w:val="3"/>
        <w:rPr>
          <w:rFonts w:ascii="Times New Roman" w:hAnsi="Times New Roman" w:cs="Times New Roman"/>
          <w:b w:val="0"/>
          <w:sz w:val="30"/>
          <w:szCs w:val="30"/>
        </w:rPr>
      </w:pPr>
      <w:r w:rsidRPr="00D253EE">
        <w:rPr>
          <w:rFonts w:ascii="Times New Roman" w:hAnsi="Times New Roman" w:cs="Times New Roman"/>
          <w:b w:val="0"/>
          <w:sz w:val="30"/>
          <w:szCs w:val="30"/>
        </w:rPr>
        <w:t>Обучение</w:t>
      </w:r>
    </w:p>
    <w:p w:rsidR="00BE5F34" w:rsidRPr="00905F6E" w:rsidRDefault="00BE5F34" w:rsidP="00D2679C">
      <w:pPr>
        <w:pStyle w:val="ConsPlusNormal"/>
        <w:widowControl/>
        <w:spacing w:line="360" w:lineRule="auto"/>
        <w:ind w:firstLine="539"/>
        <w:jc w:val="both"/>
        <w:rPr>
          <w:rFonts w:ascii="Times New Roman" w:hAnsi="Times New Roman" w:cs="Times New Roman"/>
          <w:sz w:val="30"/>
          <w:szCs w:val="30"/>
        </w:rPr>
      </w:pPr>
      <w:bookmarkStart w:id="2" w:name="Par185"/>
      <w:bookmarkEnd w:id="2"/>
      <w:r w:rsidRPr="00905F6E">
        <w:rPr>
          <w:rFonts w:ascii="Times New Roman" w:hAnsi="Times New Roman" w:cs="Times New Roman"/>
          <w:sz w:val="30"/>
          <w:szCs w:val="30"/>
        </w:rPr>
        <w:t>2.4. Производитель должен обеспечить обучение персонала</w:t>
      </w:r>
      <w:r w:rsidR="00905F6E" w:rsidRPr="00905F6E">
        <w:rPr>
          <w:rFonts w:ascii="Times New Roman" w:hAnsi="Times New Roman" w:cs="Times New Roman"/>
          <w:sz w:val="30"/>
          <w:szCs w:val="30"/>
        </w:rPr>
        <w:t xml:space="preserve"> </w:t>
      </w:r>
      <w:r w:rsidR="00905F6E" w:rsidRPr="00905F6E">
        <w:rPr>
          <w:rFonts w:ascii="Times New Roman" w:hAnsi="Times New Roman" w:cs="Times New Roman"/>
          <w:sz w:val="30"/>
          <w:szCs w:val="30"/>
        </w:rPr>
        <w:br/>
      </w:r>
      <w:r w:rsidRPr="00905F6E">
        <w:rPr>
          <w:rFonts w:ascii="Times New Roman" w:hAnsi="Times New Roman" w:cs="Times New Roman"/>
          <w:sz w:val="30"/>
          <w:szCs w:val="30"/>
        </w:rPr>
        <w:t xml:space="preserve">в соответствии со своими должностными обязанностями. Производитель должен проводить обучение при приеме на работу </w:t>
      </w:r>
      <w:r w:rsidR="00905F6E" w:rsidRPr="00905F6E">
        <w:rPr>
          <w:rFonts w:ascii="Times New Roman" w:hAnsi="Times New Roman" w:cs="Times New Roman"/>
          <w:sz w:val="30"/>
          <w:szCs w:val="30"/>
        </w:rPr>
        <w:br/>
      </w:r>
      <w:r w:rsidRPr="00905F6E">
        <w:rPr>
          <w:rFonts w:ascii="Times New Roman" w:hAnsi="Times New Roman" w:cs="Times New Roman"/>
          <w:sz w:val="30"/>
          <w:szCs w:val="30"/>
        </w:rPr>
        <w:t xml:space="preserve">и </w:t>
      </w:r>
      <w:r w:rsidR="00FE7F19" w:rsidRPr="00905F6E">
        <w:rPr>
          <w:rFonts w:ascii="Times New Roman" w:hAnsi="Times New Roman" w:cs="Times New Roman"/>
          <w:sz w:val="30"/>
          <w:szCs w:val="30"/>
        </w:rPr>
        <w:t xml:space="preserve">обеспечивать </w:t>
      </w:r>
      <w:r w:rsidRPr="00905F6E">
        <w:rPr>
          <w:rFonts w:ascii="Times New Roman" w:hAnsi="Times New Roman" w:cs="Times New Roman"/>
          <w:sz w:val="30"/>
          <w:szCs w:val="30"/>
        </w:rPr>
        <w:t>последующее обучение персонала, периодически оценивая его эффективность на практике. Производитель обязан хранить записи о проведении обучения</w:t>
      </w:r>
      <w:r w:rsidR="00FE7F19" w:rsidRPr="00905F6E">
        <w:rPr>
          <w:rFonts w:ascii="Times New Roman" w:hAnsi="Times New Roman" w:cs="Times New Roman"/>
          <w:sz w:val="30"/>
          <w:szCs w:val="30"/>
        </w:rPr>
        <w:t xml:space="preserve"> </w:t>
      </w:r>
      <w:r w:rsidR="00F02C71" w:rsidRPr="00905F6E">
        <w:rPr>
          <w:rFonts w:ascii="Times New Roman" w:hAnsi="Times New Roman" w:cs="Times New Roman"/>
          <w:sz w:val="30"/>
          <w:szCs w:val="30"/>
        </w:rPr>
        <w:t xml:space="preserve">в </w:t>
      </w:r>
      <w:r w:rsidR="008E2AE4" w:rsidRPr="00905F6E">
        <w:rPr>
          <w:rFonts w:ascii="Times New Roman" w:hAnsi="Times New Roman" w:cs="Times New Roman"/>
          <w:sz w:val="30"/>
          <w:szCs w:val="30"/>
        </w:rPr>
        <w:t>порядке и в сроки, установленные</w:t>
      </w:r>
      <w:r w:rsidR="00F02C71" w:rsidRPr="00905F6E">
        <w:rPr>
          <w:rFonts w:ascii="Times New Roman" w:hAnsi="Times New Roman" w:cs="Times New Roman"/>
          <w:sz w:val="30"/>
          <w:szCs w:val="30"/>
        </w:rPr>
        <w:t xml:space="preserve"> зак</w:t>
      </w:r>
      <w:r w:rsidR="008E2AE4" w:rsidRPr="00905F6E">
        <w:rPr>
          <w:rFonts w:ascii="Times New Roman" w:hAnsi="Times New Roman" w:cs="Times New Roman"/>
          <w:sz w:val="30"/>
          <w:szCs w:val="30"/>
        </w:rPr>
        <w:t>онодательством</w:t>
      </w:r>
      <w:r w:rsidR="00F02C71" w:rsidRPr="00905F6E">
        <w:rPr>
          <w:rFonts w:ascii="Times New Roman" w:hAnsi="Times New Roman" w:cs="Times New Roman"/>
          <w:sz w:val="30"/>
          <w:szCs w:val="30"/>
        </w:rPr>
        <w:t xml:space="preserve"> г</w:t>
      </w:r>
      <w:r w:rsidR="008E2AE4" w:rsidRPr="00905F6E">
        <w:rPr>
          <w:rFonts w:ascii="Times New Roman" w:hAnsi="Times New Roman" w:cs="Times New Roman"/>
          <w:sz w:val="30"/>
          <w:szCs w:val="30"/>
        </w:rPr>
        <w:t xml:space="preserve">осударства – </w:t>
      </w:r>
      <w:r w:rsidR="00F02C71" w:rsidRPr="00905F6E">
        <w:rPr>
          <w:rFonts w:ascii="Times New Roman" w:hAnsi="Times New Roman" w:cs="Times New Roman"/>
          <w:sz w:val="30"/>
          <w:szCs w:val="30"/>
        </w:rPr>
        <w:t>ч</w:t>
      </w:r>
      <w:r w:rsidR="008E2AE4" w:rsidRPr="00905F6E">
        <w:rPr>
          <w:rFonts w:ascii="Times New Roman" w:hAnsi="Times New Roman" w:cs="Times New Roman"/>
          <w:sz w:val="30"/>
          <w:szCs w:val="30"/>
        </w:rPr>
        <w:t>лена</w:t>
      </w:r>
      <w:r w:rsidR="00F02C71" w:rsidRPr="00905F6E">
        <w:rPr>
          <w:rFonts w:ascii="Times New Roman" w:hAnsi="Times New Roman" w:cs="Times New Roman"/>
          <w:sz w:val="30"/>
          <w:szCs w:val="30"/>
        </w:rPr>
        <w:t xml:space="preserve"> Союза</w:t>
      </w:r>
      <w:r w:rsidR="008E2AE4" w:rsidRPr="00905F6E">
        <w:rPr>
          <w:rFonts w:ascii="Times New Roman" w:hAnsi="Times New Roman" w:cs="Times New Roman"/>
          <w:sz w:val="30"/>
          <w:szCs w:val="30"/>
        </w:rPr>
        <w:t>.</w:t>
      </w:r>
    </w:p>
    <w:p w:rsidR="00BE5F34" w:rsidRPr="00854D32" w:rsidRDefault="00BE5F34" w:rsidP="00D2679C">
      <w:pPr>
        <w:pStyle w:val="ConsPlusNormal"/>
        <w:widowControl/>
        <w:spacing w:line="360" w:lineRule="auto"/>
        <w:ind w:firstLine="540"/>
        <w:jc w:val="both"/>
        <w:rPr>
          <w:rFonts w:ascii="Times New Roman" w:hAnsi="Times New Roman" w:cs="Times New Roman"/>
          <w:sz w:val="30"/>
          <w:szCs w:val="30"/>
        </w:rPr>
      </w:pPr>
      <w:r w:rsidRPr="00854D32">
        <w:rPr>
          <w:rFonts w:ascii="Times New Roman" w:hAnsi="Times New Roman" w:cs="Times New Roman"/>
          <w:sz w:val="30"/>
          <w:szCs w:val="30"/>
        </w:rPr>
        <w:t xml:space="preserve">2.5. </w:t>
      </w:r>
      <w:r w:rsidR="00573A9A" w:rsidRPr="00A8265D">
        <w:rPr>
          <w:rFonts w:ascii="Times New Roman" w:hAnsi="Times New Roman" w:cs="Times New Roman"/>
          <w:sz w:val="30"/>
          <w:szCs w:val="30"/>
        </w:rPr>
        <w:t xml:space="preserve">Не </w:t>
      </w:r>
      <w:r w:rsidRPr="00854D32">
        <w:rPr>
          <w:rFonts w:ascii="Times New Roman" w:hAnsi="Times New Roman" w:cs="Times New Roman"/>
          <w:sz w:val="30"/>
          <w:szCs w:val="30"/>
        </w:rPr>
        <w:t xml:space="preserve">прошедшие обучение сотрудники не должны допускаться </w:t>
      </w:r>
      <w:r w:rsidR="00A8265D">
        <w:rPr>
          <w:rFonts w:ascii="Times New Roman" w:hAnsi="Times New Roman" w:cs="Times New Roman"/>
          <w:sz w:val="30"/>
          <w:szCs w:val="30"/>
        </w:rPr>
        <w:br/>
      </w:r>
      <w:r w:rsidRPr="00854D32">
        <w:rPr>
          <w:rFonts w:ascii="Times New Roman" w:hAnsi="Times New Roman" w:cs="Times New Roman"/>
          <w:sz w:val="30"/>
          <w:szCs w:val="30"/>
        </w:rPr>
        <w:t xml:space="preserve">в зоны производства и контроля качества. Если это неизбежно, они должны предварительно пройти инструктаж, в частности </w:t>
      </w:r>
      <w:r w:rsidR="00A8265D">
        <w:rPr>
          <w:rFonts w:ascii="Times New Roman" w:hAnsi="Times New Roman" w:cs="Times New Roman"/>
          <w:sz w:val="30"/>
          <w:szCs w:val="30"/>
        </w:rPr>
        <w:br/>
      </w:r>
      <w:r w:rsidRPr="00854D32">
        <w:rPr>
          <w:rFonts w:ascii="Times New Roman" w:hAnsi="Times New Roman" w:cs="Times New Roman"/>
          <w:sz w:val="30"/>
          <w:szCs w:val="30"/>
        </w:rPr>
        <w:t>по гигиеническим требованиям к персоналу и использованию защитной одежды. Должны быть организованы их сопровождение и наблюдение за ними.</w:t>
      </w:r>
    </w:p>
    <w:p w:rsidR="00BE5F34" w:rsidRPr="00A8265D" w:rsidRDefault="00BE5F34" w:rsidP="00D2679C">
      <w:pPr>
        <w:pStyle w:val="ConsPlusNormal"/>
        <w:widowControl/>
        <w:spacing w:line="360" w:lineRule="auto"/>
        <w:ind w:firstLine="540"/>
        <w:jc w:val="both"/>
        <w:rPr>
          <w:rFonts w:ascii="Times New Roman" w:hAnsi="Times New Roman" w:cs="Times New Roman"/>
          <w:sz w:val="30"/>
          <w:szCs w:val="30"/>
        </w:rPr>
      </w:pPr>
      <w:r w:rsidRPr="00A8265D">
        <w:rPr>
          <w:rFonts w:ascii="Times New Roman" w:hAnsi="Times New Roman" w:cs="Times New Roman"/>
          <w:sz w:val="30"/>
          <w:szCs w:val="30"/>
        </w:rPr>
        <w:t xml:space="preserve">2.6. При обучении должны подробно разъясняться и обсуждаться </w:t>
      </w:r>
      <w:r w:rsidR="00573A9A" w:rsidRPr="00A8265D">
        <w:rPr>
          <w:rFonts w:ascii="Times New Roman" w:hAnsi="Times New Roman" w:cs="Times New Roman"/>
          <w:sz w:val="30"/>
          <w:szCs w:val="30"/>
        </w:rPr>
        <w:t xml:space="preserve">требования </w:t>
      </w:r>
      <w:r w:rsidRPr="00A8265D">
        <w:rPr>
          <w:rFonts w:ascii="Times New Roman" w:hAnsi="Times New Roman" w:cs="Times New Roman"/>
          <w:sz w:val="30"/>
          <w:szCs w:val="30"/>
        </w:rPr>
        <w:t xml:space="preserve">СМК, а также все меры, улучшающие их понимание </w:t>
      </w:r>
      <w:r w:rsidR="00A8265D" w:rsidRPr="00A8265D">
        <w:rPr>
          <w:rFonts w:ascii="Times New Roman" w:hAnsi="Times New Roman" w:cs="Times New Roman"/>
          <w:sz w:val="30"/>
          <w:szCs w:val="30"/>
        </w:rPr>
        <w:br/>
      </w:r>
      <w:r w:rsidRPr="00A8265D">
        <w:rPr>
          <w:rFonts w:ascii="Times New Roman" w:hAnsi="Times New Roman" w:cs="Times New Roman"/>
          <w:sz w:val="30"/>
          <w:szCs w:val="30"/>
        </w:rPr>
        <w:t>и осуществление.</w:t>
      </w:r>
    </w:p>
    <w:p w:rsidR="00BE5F34" w:rsidRPr="00D253EE" w:rsidRDefault="00BE5F34" w:rsidP="00D253EE">
      <w:pPr>
        <w:pStyle w:val="ConsPlusTitle"/>
        <w:widowControl/>
        <w:spacing w:before="240" w:after="360" w:line="360" w:lineRule="auto"/>
        <w:jc w:val="center"/>
        <w:outlineLvl w:val="3"/>
        <w:rPr>
          <w:rFonts w:ascii="Times New Roman" w:hAnsi="Times New Roman" w:cs="Times New Roman"/>
          <w:b w:val="0"/>
          <w:sz w:val="30"/>
          <w:szCs w:val="30"/>
        </w:rPr>
      </w:pPr>
      <w:r w:rsidRPr="00D253EE">
        <w:rPr>
          <w:rFonts w:ascii="Times New Roman" w:hAnsi="Times New Roman" w:cs="Times New Roman"/>
          <w:b w:val="0"/>
          <w:sz w:val="30"/>
          <w:szCs w:val="30"/>
        </w:rPr>
        <w:t>Гигиенические требования к персоналу</w:t>
      </w:r>
    </w:p>
    <w:p w:rsidR="00BE5F34" w:rsidRPr="007A68A8" w:rsidRDefault="00BE5F34" w:rsidP="00D2679C">
      <w:pPr>
        <w:pStyle w:val="ConsPlusNormal"/>
        <w:widowControl/>
        <w:spacing w:line="360" w:lineRule="auto"/>
        <w:ind w:firstLine="540"/>
        <w:jc w:val="both"/>
        <w:rPr>
          <w:rFonts w:ascii="Times New Roman" w:hAnsi="Times New Roman" w:cs="Times New Roman"/>
          <w:sz w:val="30"/>
          <w:szCs w:val="30"/>
        </w:rPr>
      </w:pPr>
      <w:r w:rsidRPr="00854D32">
        <w:rPr>
          <w:rFonts w:ascii="Times New Roman" w:hAnsi="Times New Roman" w:cs="Times New Roman"/>
          <w:sz w:val="30"/>
          <w:szCs w:val="30"/>
        </w:rPr>
        <w:t xml:space="preserve">2.7. На предприятии должны быть разработаны детальные программы по гигиене труда с учетом особенностей конкретного </w:t>
      </w:r>
      <w:r w:rsidRPr="007A68A8">
        <w:rPr>
          <w:rFonts w:ascii="Times New Roman" w:hAnsi="Times New Roman" w:cs="Times New Roman"/>
          <w:sz w:val="30"/>
          <w:szCs w:val="30"/>
        </w:rPr>
        <w:t xml:space="preserve">производства. Эти программы должны содержать процедуры, касающиеся здоровья, соблюдения гигиенических правил и требований к одежде персонала. Каждый сотрудник, обязанности которого </w:t>
      </w:r>
      <w:r w:rsidRPr="007A68A8">
        <w:rPr>
          <w:rFonts w:ascii="Times New Roman" w:hAnsi="Times New Roman" w:cs="Times New Roman"/>
          <w:sz w:val="30"/>
          <w:szCs w:val="30"/>
        </w:rPr>
        <w:lastRenderedPageBreak/>
        <w:t>предполагают пребывание в зонах производства и контроля</w:t>
      </w:r>
      <w:r w:rsidR="00573A9A" w:rsidRPr="007A68A8">
        <w:rPr>
          <w:rFonts w:ascii="Times New Roman" w:hAnsi="Times New Roman" w:cs="Times New Roman"/>
          <w:sz w:val="30"/>
          <w:szCs w:val="30"/>
        </w:rPr>
        <w:t xml:space="preserve"> качества</w:t>
      </w:r>
      <w:r w:rsidRPr="007A68A8">
        <w:rPr>
          <w:rFonts w:ascii="Times New Roman" w:hAnsi="Times New Roman" w:cs="Times New Roman"/>
          <w:sz w:val="30"/>
          <w:szCs w:val="30"/>
        </w:rPr>
        <w:t>, должен быть обучен этим процедурам и точно соблюдать эти процедуры.</w:t>
      </w:r>
    </w:p>
    <w:p w:rsidR="00BE5F34" w:rsidRPr="00854D32" w:rsidRDefault="00BE5F34" w:rsidP="00D2679C">
      <w:pPr>
        <w:pStyle w:val="ConsPlusNormal"/>
        <w:widowControl/>
        <w:spacing w:line="360" w:lineRule="auto"/>
        <w:ind w:firstLine="540"/>
        <w:jc w:val="both"/>
        <w:rPr>
          <w:rFonts w:ascii="Times New Roman" w:hAnsi="Times New Roman" w:cs="Times New Roman"/>
          <w:sz w:val="30"/>
          <w:szCs w:val="30"/>
        </w:rPr>
      </w:pPr>
      <w:r w:rsidRPr="00854D32">
        <w:rPr>
          <w:rFonts w:ascii="Times New Roman" w:hAnsi="Times New Roman" w:cs="Times New Roman"/>
          <w:sz w:val="30"/>
          <w:szCs w:val="30"/>
        </w:rPr>
        <w:t>2.8. Лица, принимаемые на работу, должны пройти медицинский осмотр. Производитель обязан утвердить инструкции, обеспечивающие его осведомленность о состоянии здоровья персонала, которое может повлиять на качество продукции. После первичного медицинского осмотра должны проводиться регулярные последующие медицинские осмотры персонала.</w:t>
      </w:r>
    </w:p>
    <w:p w:rsidR="00BE5F34" w:rsidRPr="00854D32" w:rsidRDefault="00BE5F34" w:rsidP="00D2679C">
      <w:pPr>
        <w:pStyle w:val="ConsPlusNormal"/>
        <w:widowControl/>
        <w:spacing w:line="360" w:lineRule="auto"/>
        <w:ind w:firstLine="540"/>
        <w:jc w:val="both"/>
        <w:rPr>
          <w:rFonts w:ascii="Times New Roman" w:hAnsi="Times New Roman" w:cs="Times New Roman"/>
          <w:sz w:val="30"/>
          <w:szCs w:val="30"/>
        </w:rPr>
      </w:pPr>
      <w:r w:rsidRPr="00854D32">
        <w:rPr>
          <w:rFonts w:ascii="Times New Roman" w:hAnsi="Times New Roman" w:cs="Times New Roman"/>
          <w:sz w:val="30"/>
          <w:szCs w:val="30"/>
        </w:rPr>
        <w:t>2.9. Производитель должен принять меры, обеспечивающие недопущение лиц с инфекционными заболеваниями или открытыми повреждениями на открытых участках тела к производству средств.</w:t>
      </w:r>
    </w:p>
    <w:p w:rsidR="00BE5F34" w:rsidRPr="00854D32" w:rsidRDefault="00BE5F34" w:rsidP="00D2679C">
      <w:pPr>
        <w:pStyle w:val="ConsPlusNormal"/>
        <w:widowControl/>
        <w:spacing w:line="360" w:lineRule="auto"/>
        <w:ind w:firstLine="540"/>
        <w:jc w:val="both"/>
        <w:rPr>
          <w:rFonts w:ascii="Times New Roman" w:hAnsi="Times New Roman" w:cs="Times New Roman"/>
          <w:sz w:val="30"/>
          <w:szCs w:val="30"/>
        </w:rPr>
      </w:pPr>
      <w:r w:rsidRPr="00854D32">
        <w:rPr>
          <w:rFonts w:ascii="Times New Roman" w:hAnsi="Times New Roman" w:cs="Times New Roman"/>
          <w:sz w:val="30"/>
          <w:szCs w:val="30"/>
        </w:rPr>
        <w:t>2.10. Лица, входящие в производственные зоны, должны носить защитную одежду, соответствующую выполняемым в этих зонах операциям.</w:t>
      </w:r>
    </w:p>
    <w:p w:rsidR="00BE5F34" w:rsidRPr="007A68A8" w:rsidRDefault="00BE5F34" w:rsidP="00D2679C">
      <w:pPr>
        <w:pStyle w:val="ConsPlusNormal"/>
        <w:widowControl/>
        <w:spacing w:line="360" w:lineRule="auto"/>
        <w:ind w:firstLine="540"/>
        <w:jc w:val="both"/>
        <w:rPr>
          <w:rFonts w:ascii="Times New Roman" w:hAnsi="Times New Roman" w:cs="Times New Roman"/>
          <w:sz w:val="30"/>
          <w:szCs w:val="30"/>
        </w:rPr>
      </w:pPr>
      <w:r w:rsidRPr="007A68A8">
        <w:rPr>
          <w:rFonts w:ascii="Times New Roman" w:hAnsi="Times New Roman" w:cs="Times New Roman"/>
          <w:sz w:val="30"/>
          <w:szCs w:val="30"/>
        </w:rPr>
        <w:t>2.11. В производственных и складских зонах</w:t>
      </w:r>
      <w:r w:rsidR="00573A9A" w:rsidRPr="007A68A8">
        <w:rPr>
          <w:rFonts w:ascii="Times New Roman" w:hAnsi="Times New Roman" w:cs="Times New Roman"/>
          <w:sz w:val="30"/>
          <w:szCs w:val="30"/>
        </w:rPr>
        <w:t>, зоне контроля качества</w:t>
      </w:r>
      <w:r w:rsidRPr="007A68A8">
        <w:rPr>
          <w:rFonts w:ascii="Times New Roman" w:hAnsi="Times New Roman" w:cs="Times New Roman"/>
          <w:sz w:val="30"/>
          <w:szCs w:val="30"/>
        </w:rPr>
        <w:t xml:space="preserve"> запрещаются курение, прием пищи, питье, жевание, а также хранение пищевых продуктов, напитков и табачных изделий. </w:t>
      </w:r>
    </w:p>
    <w:p w:rsidR="00BE5F34" w:rsidRPr="007A68A8" w:rsidRDefault="00BE5F34" w:rsidP="00D2679C">
      <w:pPr>
        <w:pStyle w:val="ConsPlusNormal"/>
        <w:widowControl/>
        <w:spacing w:line="360" w:lineRule="auto"/>
        <w:ind w:firstLine="540"/>
        <w:jc w:val="both"/>
        <w:rPr>
          <w:rFonts w:ascii="Times New Roman" w:hAnsi="Times New Roman" w:cs="Times New Roman"/>
          <w:sz w:val="30"/>
          <w:szCs w:val="30"/>
        </w:rPr>
      </w:pPr>
      <w:r w:rsidRPr="007A68A8">
        <w:rPr>
          <w:rFonts w:ascii="Times New Roman" w:hAnsi="Times New Roman" w:cs="Times New Roman"/>
          <w:sz w:val="30"/>
          <w:szCs w:val="30"/>
        </w:rPr>
        <w:t>2.12. Необходимо избегать непосредственного контакта рук персонала с открытой продукцией, а также с любой частью оборудования, контактирующей с продукцией.</w:t>
      </w:r>
    </w:p>
    <w:p w:rsidR="00854D32" w:rsidRPr="00C073CB" w:rsidRDefault="00854D32" w:rsidP="00D2679C">
      <w:pPr>
        <w:pStyle w:val="ConsPlusNormal"/>
        <w:widowControl/>
        <w:spacing w:before="240" w:after="360"/>
        <w:jc w:val="center"/>
        <w:rPr>
          <w:rFonts w:ascii="Times New Roman" w:hAnsi="Times New Roman" w:cs="Times New Roman"/>
          <w:sz w:val="30"/>
          <w:szCs w:val="30"/>
        </w:rPr>
      </w:pPr>
      <w:r>
        <w:rPr>
          <w:rFonts w:ascii="Times New Roman" w:hAnsi="Times New Roman" w:cs="Times New Roman"/>
          <w:sz w:val="30"/>
          <w:szCs w:val="30"/>
          <w:lang w:val="en-US"/>
        </w:rPr>
        <w:t>III</w:t>
      </w:r>
      <w:r w:rsidRPr="00083636">
        <w:rPr>
          <w:rFonts w:ascii="Times New Roman" w:hAnsi="Times New Roman" w:cs="Times New Roman"/>
          <w:sz w:val="30"/>
          <w:szCs w:val="30"/>
        </w:rPr>
        <w:t xml:space="preserve">. </w:t>
      </w:r>
      <w:r>
        <w:rPr>
          <w:rFonts w:ascii="Times New Roman" w:hAnsi="Times New Roman" w:cs="Times New Roman"/>
          <w:sz w:val="30"/>
          <w:szCs w:val="30"/>
        </w:rPr>
        <w:t>Помещения и оборудование</w:t>
      </w:r>
    </w:p>
    <w:p w:rsidR="00BE5F34" w:rsidRPr="00D253EE" w:rsidRDefault="00BE5F34" w:rsidP="00D253EE">
      <w:pPr>
        <w:pStyle w:val="ConsPlusTitle"/>
        <w:widowControl/>
        <w:spacing w:after="360" w:line="360" w:lineRule="auto"/>
        <w:jc w:val="center"/>
        <w:outlineLvl w:val="4"/>
        <w:rPr>
          <w:rFonts w:ascii="Times New Roman" w:hAnsi="Times New Roman" w:cs="Times New Roman"/>
          <w:b w:val="0"/>
          <w:sz w:val="30"/>
          <w:szCs w:val="30"/>
        </w:rPr>
      </w:pPr>
      <w:r w:rsidRPr="00D253EE">
        <w:rPr>
          <w:rFonts w:ascii="Times New Roman" w:hAnsi="Times New Roman" w:cs="Times New Roman"/>
          <w:b w:val="0"/>
          <w:sz w:val="30"/>
          <w:szCs w:val="30"/>
        </w:rPr>
        <w:t>Общие требования</w:t>
      </w:r>
    </w:p>
    <w:p w:rsidR="00BE5F34" w:rsidRPr="008F2C96" w:rsidRDefault="00BE5F34" w:rsidP="00D2679C">
      <w:pPr>
        <w:pStyle w:val="ConsPlusNormal"/>
        <w:widowControl/>
        <w:spacing w:line="360" w:lineRule="auto"/>
        <w:ind w:firstLine="540"/>
        <w:jc w:val="both"/>
        <w:rPr>
          <w:rFonts w:ascii="Times New Roman" w:hAnsi="Times New Roman" w:cs="Times New Roman"/>
          <w:sz w:val="30"/>
          <w:szCs w:val="30"/>
        </w:rPr>
      </w:pPr>
      <w:r w:rsidRPr="008F2C96">
        <w:rPr>
          <w:rFonts w:ascii="Times New Roman" w:hAnsi="Times New Roman" w:cs="Times New Roman"/>
          <w:sz w:val="30"/>
          <w:szCs w:val="30"/>
        </w:rPr>
        <w:t xml:space="preserve">3.1. Помещения должны быть спроектированы и оснащены таким образом, чтобы обеспечивать максимальную защиту от проникновения в них насекомых и (или) животных, а производственная среда </w:t>
      </w:r>
      <w:r w:rsidRPr="008F2C96">
        <w:rPr>
          <w:rFonts w:ascii="Times New Roman" w:hAnsi="Times New Roman" w:cs="Times New Roman"/>
          <w:sz w:val="30"/>
          <w:szCs w:val="30"/>
        </w:rPr>
        <w:lastRenderedPageBreak/>
        <w:t>помещений должна представлять минимальный риск контаминации материалов или продукции.</w:t>
      </w:r>
    </w:p>
    <w:p w:rsidR="00BE5F34" w:rsidRPr="008F2C96" w:rsidRDefault="00BE5F34" w:rsidP="00D2679C">
      <w:pPr>
        <w:pStyle w:val="ConsPlusNormal"/>
        <w:widowControl/>
        <w:spacing w:line="360" w:lineRule="auto"/>
        <w:ind w:firstLine="540"/>
        <w:jc w:val="both"/>
        <w:rPr>
          <w:rFonts w:ascii="Times New Roman" w:hAnsi="Times New Roman" w:cs="Times New Roman"/>
          <w:sz w:val="30"/>
          <w:szCs w:val="30"/>
        </w:rPr>
      </w:pPr>
      <w:r w:rsidRPr="008F2C96">
        <w:rPr>
          <w:rFonts w:ascii="Times New Roman" w:hAnsi="Times New Roman" w:cs="Times New Roman"/>
          <w:sz w:val="30"/>
          <w:szCs w:val="30"/>
        </w:rPr>
        <w:t>3.2. Помещения следует убирать и, где применимо, дезинфицировать в соответствии с подробными письменными инструкциями.</w:t>
      </w:r>
    </w:p>
    <w:p w:rsidR="00BE5F34" w:rsidRPr="00CF3792" w:rsidRDefault="00BE5F34" w:rsidP="00D2679C">
      <w:pPr>
        <w:pStyle w:val="ConsPlusNormal"/>
        <w:widowControl/>
        <w:spacing w:line="360" w:lineRule="auto"/>
        <w:ind w:firstLine="540"/>
        <w:jc w:val="both"/>
        <w:rPr>
          <w:rFonts w:ascii="Times New Roman" w:hAnsi="Times New Roman" w:cs="Times New Roman"/>
          <w:sz w:val="30"/>
          <w:szCs w:val="30"/>
        </w:rPr>
      </w:pPr>
      <w:r w:rsidRPr="00CF3792">
        <w:rPr>
          <w:rFonts w:ascii="Times New Roman" w:hAnsi="Times New Roman" w:cs="Times New Roman"/>
          <w:sz w:val="30"/>
          <w:szCs w:val="30"/>
        </w:rPr>
        <w:t>3.3. Освещение, температура, влажность и вентиляция должны быть соответствующими и не оказывать неблагоприятного воздействия (прямого или косвенного) ни на средства во время их производства</w:t>
      </w:r>
      <w:r w:rsidR="00F616CE" w:rsidRPr="00CF3792">
        <w:rPr>
          <w:rFonts w:ascii="Times New Roman" w:hAnsi="Times New Roman" w:cs="Times New Roman"/>
          <w:sz w:val="30"/>
          <w:szCs w:val="30"/>
        </w:rPr>
        <w:t xml:space="preserve">, контроля качества </w:t>
      </w:r>
      <w:r w:rsidRPr="00CF3792">
        <w:rPr>
          <w:rFonts w:ascii="Times New Roman" w:hAnsi="Times New Roman" w:cs="Times New Roman"/>
          <w:sz w:val="30"/>
          <w:szCs w:val="30"/>
        </w:rPr>
        <w:t>и хранения, ни на надлежащее функционирование оборудования.</w:t>
      </w:r>
    </w:p>
    <w:p w:rsidR="00F616CE" w:rsidRDefault="00BE5F34" w:rsidP="00D2679C">
      <w:pPr>
        <w:pStyle w:val="ConsPlusNormal"/>
        <w:widowControl/>
        <w:spacing w:line="360" w:lineRule="auto"/>
        <w:ind w:firstLine="540"/>
        <w:jc w:val="both"/>
        <w:rPr>
          <w:rFonts w:ascii="Times New Roman" w:hAnsi="Times New Roman" w:cs="Times New Roman"/>
          <w:sz w:val="30"/>
          <w:szCs w:val="30"/>
        </w:rPr>
      </w:pPr>
      <w:r w:rsidRPr="008F2C96">
        <w:rPr>
          <w:rFonts w:ascii="Times New Roman" w:hAnsi="Times New Roman" w:cs="Times New Roman"/>
          <w:sz w:val="30"/>
          <w:szCs w:val="30"/>
        </w:rPr>
        <w:t xml:space="preserve">3.4. Должны быть приняты меры, предотвращающие вход </w:t>
      </w:r>
      <w:r w:rsidR="00CF3792">
        <w:rPr>
          <w:rFonts w:ascii="Times New Roman" w:hAnsi="Times New Roman" w:cs="Times New Roman"/>
          <w:sz w:val="30"/>
          <w:szCs w:val="30"/>
        </w:rPr>
        <w:br/>
      </w:r>
      <w:r w:rsidRPr="008F2C96">
        <w:rPr>
          <w:rFonts w:ascii="Times New Roman" w:hAnsi="Times New Roman" w:cs="Times New Roman"/>
          <w:sz w:val="30"/>
          <w:szCs w:val="30"/>
        </w:rPr>
        <w:t>в помещения лиц, не имеющих права доступа в них. Зоны производства, хранения и контроля качества не должны использоваться как проходные для персонала, который в них не работает.</w:t>
      </w:r>
      <w:r w:rsidR="00F616CE">
        <w:rPr>
          <w:rFonts w:ascii="Times New Roman" w:hAnsi="Times New Roman" w:cs="Times New Roman"/>
          <w:sz w:val="30"/>
          <w:szCs w:val="30"/>
        </w:rPr>
        <w:t xml:space="preserve"> </w:t>
      </w:r>
    </w:p>
    <w:p w:rsidR="00BE5F34" w:rsidRDefault="001767A6" w:rsidP="00D2679C">
      <w:pPr>
        <w:pStyle w:val="ConsPlusNormal"/>
        <w:widowControl/>
        <w:spacing w:line="360" w:lineRule="auto"/>
        <w:ind w:firstLine="540"/>
        <w:jc w:val="both"/>
        <w:rPr>
          <w:rFonts w:ascii="Times New Roman" w:hAnsi="Times New Roman" w:cs="Times New Roman"/>
          <w:sz w:val="30"/>
          <w:szCs w:val="30"/>
        </w:rPr>
      </w:pPr>
      <w:r w:rsidRPr="001767A6">
        <w:rPr>
          <w:rFonts w:ascii="Times New Roman" w:hAnsi="Times New Roman" w:cs="Times New Roman"/>
          <w:sz w:val="30"/>
          <w:szCs w:val="30"/>
        </w:rPr>
        <w:t xml:space="preserve">3.5. </w:t>
      </w:r>
      <w:r w:rsidR="00F616CE" w:rsidRPr="001767A6">
        <w:rPr>
          <w:rFonts w:ascii="Times New Roman" w:hAnsi="Times New Roman" w:cs="Times New Roman"/>
          <w:sz w:val="30"/>
          <w:szCs w:val="30"/>
        </w:rPr>
        <w:t>Посетители, при необходимости посещения ими зоны производства, хранения и (или) зоны контроля качества, должны предварительно пройти инструктаж, а также должны быть обеспечены необходимыми средствами индивидуальной защиты. Должно быть организовано их постоянное сопровождение уполномоченными сотрудниками производителя.</w:t>
      </w:r>
    </w:p>
    <w:p w:rsidR="00BE5F34" w:rsidRPr="00D253EE" w:rsidRDefault="00BE5F34" w:rsidP="00D253EE">
      <w:pPr>
        <w:pStyle w:val="ConsPlusTitle"/>
        <w:widowControl/>
        <w:spacing w:before="240" w:after="360" w:line="360" w:lineRule="auto"/>
        <w:jc w:val="center"/>
        <w:outlineLvl w:val="4"/>
        <w:rPr>
          <w:rFonts w:ascii="Times New Roman" w:hAnsi="Times New Roman" w:cs="Times New Roman"/>
          <w:b w:val="0"/>
          <w:sz w:val="30"/>
          <w:szCs w:val="30"/>
        </w:rPr>
      </w:pPr>
      <w:r w:rsidRPr="00D253EE">
        <w:rPr>
          <w:rFonts w:ascii="Times New Roman" w:hAnsi="Times New Roman" w:cs="Times New Roman"/>
          <w:b w:val="0"/>
          <w:sz w:val="30"/>
          <w:szCs w:val="30"/>
        </w:rPr>
        <w:t>Производственная зона</w:t>
      </w:r>
    </w:p>
    <w:p w:rsidR="00BE5F34" w:rsidRPr="008F2C96" w:rsidRDefault="001767A6" w:rsidP="00D2679C">
      <w:pPr>
        <w:pStyle w:val="ConsPlusNormal"/>
        <w:widowControl/>
        <w:spacing w:line="360" w:lineRule="auto"/>
        <w:ind w:firstLine="540"/>
        <w:jc w:val="both"/>
        <w:rPr>
          <w:rFonts w:ascii="Times New Roman" w:hAnsi="Times New Roman" w:cs="Times New Roman"/>
          <w:sz w:val="30"/>
          <w:szCs w:val="30"/>
        </w:rPr>
      </w:pPr>
      <w:bookmarkStart w:id="3" w:name="Par258"/>
      <w:bookmarkEnd w:id="3"/>
      <w:r>
        <w:rPr>
          <w:rFonts w:ascii="Times New Roman" w:hAnsi="Times New Roman" w:cs="Times New Roman"/>
          <w:sz w:val="30"/>
          <w:szCs w:val="30"/>
        </w:rPr>
        <w:t>3.6</w:t>
      </w:r>
      <w:r w:rsidR="00BE5F34" w:rsidRPr="008F2C96">
        <w:rPr>
          <w:rFonts w:ascii="Times New Roman" w:hAnsi="Times New Roman" w:cs="Times New Roman"/>
          <w:sz w:val="30"/>
          <w:szCs w:val="30"/>
        </w:rPr>
        <w:t xml:space="preserve">. Планировочные решения рабочих зон </w:t>
      </w:r>
      <w:r>
        <w:rPr>
          <w:rFonts w:ascii="Times New Roman" w:hAnsi="Times New Roman" w:cs="Times New Roman"/>
          <w:sz w:val="30"/>
          <w:szCs w:val="30"/>
        </w:rPr>
        <w:br/>
      </w:r>
      <w:r w:rsidR="00BE5F34" w:rsidRPr="008F2C96">
        <w:rPr>
          <w:rFonts w:ascii="Times New Roman" w:hAnsi="Times New Roman" w:cs="Times New Roman"/>
          <w:sz w:val="30"/>
          <w:szCs w:val="30"/>
        </w:rPr>
        <w:t xml:space="preserve">и внутрипроизводственных зон хранения должны обеспечивать последовательное и логичное размещение оборудования и материалов, сводящее к минимуму риск перепутывания различных </w:t>
      </w:r>
      <w:r w:rsidR="008F2C96" w:rsidRPr="008F2C96">
        <w:rPr>
          <w:rFonts w:ascii="Times New Roman" w:hAnsi="Times New Roman" w:cs="Times New Roman"/>
          <w:sz w:val="30"/>
          <w:szCs w:val="30"/>
        </w:rPr>
        <w:t>средств</w:t>
      </w:r>
      <w:r w:rsidR="00BE5F34" w:rsidRPr="008F2C96">
        <w:rPr>
          <w:rFonts w:ascii="Times New Roman" w:hAnsi="Times New Roman" w:cs="Times New Roman"/>
          <w:sz w:val="30"/>
          <w:szCs w:val="30"/>
        </w:rPr>
        <w:t xml:space="preserve"> или их компонентов, обеспечивающее отсутствие перекрестной контаминации </w:t>
      </w:r>
      <w:r w:rsidR="00BE5F34" w:rsidRPr="008F2C96">
        <w:rPr>
          <w:rFonts w:ascii="Times New Roman" w:hAnsi="Times New Roman" w:cs="Times New Roman"/>
          <w:sz w:val="30"/>
          <w:szCs w:val="30"/>
        </w:rPr>
        <w:lastRenderedPageBreak/>
        <w:t>и сводящее к минимуму риск пропуска или неправильного осуществления любого этапа при производстве или контроле.</w:t>
      </w:r>
    </w:p>
    <w:p w:rsidR="00BE5F34" w:rsidRPr="008F2C96" w:rsidRDefault="001767A6" w:rsidP="00D2679C">
      <w:pPr>
        <w:pStyle w:val="ConsPlusNormal"/>
        <w:widowControl/>
        <w:spacing w:line="360" w:lineRule="auto"/>
        <w:ind w:firstLine="540"/>
        <w:jc w:val="both"/>
        <w:rPr>
          <w:rFonts w:ascii="Times New Roman" w:hAnsi="Times New Roman" w:cs="Times New Roman"/>
          <w:sz w:val="30"/>
          <w:szCs w:val="30"/>
        </w:rPr>
      </w:pPr>
      <w:r>
        <w:rPr>
          <w:rFonts w:ascii="Times New Roman" w:hAnsi="Times New Roman" w:cs="Times New Roman"/>
          <w:sz w:val="30"/>
          <w:szCs w:val="30"/>
        </w:rPr>
        <w:t>3.7</w:t>
      </w:r>
      <w:r w:rsidR="00BE5F34" w:rsidRPr="008F2C96">
        <w:rPr>
          <w:rFonts w:ascii="Times New Roman" w:hAnsi="Times New Roman" w:cs="Times New Roman"/>
          <w:sz w:val="30"/>
          <w:szCs w:val="30"/>
        </w:rPr>
        <w:t xml:space="preserve">. Там, где исходное сырье и первичные упаковочные материалы, промежуточная или </w:t>
      </w:r>
      <w:proofErr w:type="spellStart"/>
      <w:r w:rsidR="00BE5F34" w:rsidRPr="008F2C96">
        <w:rPr>
          <w:rFonts w:ascii="Times New Roman" w:hAnsi="Times New Roman" w:cs="Times New Roman"/>
          <w:sz w:val="30"/>
          <w:szCs w:val="30"/>
        </w:rPr>
        <w:t>нерасфасованная</w:t>
      </w:r>
      <w:proofErr w:type="spellEnd"/>
      <w:r w:rsidR="00BE5F34" w:rsidRPr="008F2C96">
        <w:rPr>
          <w:rFonts w:ascii="Times New Roman" w:hAnsi="Times New Roman" w:cs="Times New Roman"/>
          <w:sz w:val="30"/>
          <w:szCs w:val="30"/>
        </w:rPr>
        <w:t xml:space="preserve"> продукция подвержены влиянию производственной среды, внутренние поверхности (стены, полы </w:t>
      </w:r>
      <w:r>
        <w:rPr>
          <w:rFonts w:ascii="Times New Roman" w:hAnsi="Times New Roman" w:cs="Times New Roman"/>
          <w:sz w:val="30"/>
          <w:szCs w:val="30"/>
        </w:rPr>
        <w:br/>
      </w:r>
      <w:r w:rsidR="00BE5F34" w:rsidRPr="008F2C96">
        <w:rPr>
          <w:rFonts w:ascii="Times New Roman" w:hAnsi="Times New Roman" w:cs="Times New Roman"/>
          <w:sz w:val="30"/>
          <w:szCs w:val="30"/>
        </w:rPr>
        <w:t xml:space="preserve">и потолки) должны быть гладкими, без щелей и трещин на стыках, </w:t>
      </w:r>
      <w:r w:rsidR="008F2C96">
        <w:rPr>
          <w:rFonts w:ascii="Times New Roman" w:hAnsi="Times New Roman" w:cs="Times New Roman"/>
          <w:sz w:val="30"/>
          <w:szCs w:val="30"/>
        </w:rPr>
        <w:br/>
      </w:r>
      <w:r w:rsidR="00BE5F34" w:rsidRPr="008F2C96">
        <w:rPr>
          <w:rFonts w:ascii="Times New Roman" w:hAnsi="Times New Roman" w:cs="Times New Roman"/>
          <w:sz w:val="30"/>
          <w:szCs w:val="30"/>
        </w:rPr>
        <w:t>не должны выделять частиц, а также должны легко и эффективно очищаться и, при необходимости, дезинфицироваться.</w:t>
      </w:r>
    </w:p>
    <w:p w:rsidR="00BE5F34" w:rsidRPr="008F2C96" w:rsidRDefault="001767A6" w:rsidP="00D2679C">
      <w:pPr>
        <w:pStyle w:val="ConsPlusNormal"/>
        <w:widowControl/>
        <w:spacing w:line="360" w:lineRule="auto"/>
        <w:ind w:firstLine="540"/>
        <w:jc w:val="both"/>
        <w:rPr>
          <w:rFonts w:ascii="Times New Roman" w:hAnsi="Times New Roman" w:cs="Times New Roman"/>
          <w:sz w:val="30"/>
          <w:szCs w:val="30"/>
        </w:rPr>
      </w:pPr>
      <w:r>
        <w:rPr>
          <w:rFonts w:ascii="Times New Roman" w:hAnsi="Times New Roman" w:cs="Times New Roman"/>
          <w:sz w:val="30"/>
          <w:szCs w:val="30"/>
        </w:rPr>
        <w:t>3.8</w:t>
      </w:r>
      <w:r w:rsidR="00BE5F34" w:rsidRPr="008F2C96">
        <w:rPr>
          <w:rFonts w:ascii="Times New Roman" w:hAnsi="Times New Roman" w:cs="Times New Roman"/>
          <w:sz w:val="30"/>
          <w:szCs w:val="30"/>
        </w:rPr>
        <w:t>. Трубопроводы, осветительные приборы, вентиляционные установки и другие системы обслуживания должны быть спроектированы и расположены таким образом, чтобы не было углублений, затрудняющих их очистку. По возможности доступ к ним для обслуживания должен осуществляться извне производственных зон.</w:t>
      </w:r>
    </w:p>
    <w:p w:rsidR="00BE5F34" w:rsidRPr="008F2C96" w:rsidRDefault="001767A6" w:rsidP="00D2679C">
      <w:pPr>
        <w:pStyle w:val="ConsPlusNormal"/>
        <w:widowControl/>
        <w:spacing w:line="360" w:lineRule="auto"/>
        <w:ind w:firstLine="540"/>
        <w:jc w:val="both"/>
        <w:rPr>
          <w:rFonts w:ascii="Times New Roman" w:hAnsi="Times New Roman" w:cs="Times New Roman"/>
          <w:sz w:val="30"/>
          <w:szCs w:val="30"/>
        </w:rPr>
      </w:pPr>
      <w:r>
        <w:rPr>
          <w:rFonts w:ascii="Times New Roman" w:hAnsi="Times New Roman" w:cs="Times New Roman"/>
          <w:sz w:val="30"/>
          <w:szCs w:val="30"/>
        </w:rPr>
        <w:t>3.9</w:t>
      </w:r>
      <w:r w:rsidR="00BE5F34" w:rsidRPr="008F2C96">
        <w:rPr>
          <w:rFonts w:ascii="Times New Roman" w:hAnsi="Times New Roman" w:cs="Times New Roman"/>
          <w:sz w:val="30"/>
          <w:szCs w:val="30"/>
        </w:rPr>
        <w:t>. Точки подключения к канализационным стокам должны быть соответствующих размеров и оборудованы устройствами для предотвращения обратного потока. По возможности следует избегать открытых сливных желобов, но если они необходимы, то они должны быть неглубокими для облегчения очистки и дезинфекции.</w:t>
      </w:r>
    </w:p>
    <w:p w:rsidR="00BE5F34" w:rsidRPr="008F2C96" w:rsidRDefault="001767A6" w:rsidP="00D2679C">
      <w:pPr>
        <w:pStyle w:val="ConsPlusNormal"/>
        <w:widowControl/>
        <w:spacing w:line="360" w:lineRule="auto"/>
        <w:ind w:firstLine="540"/>
        <w:jc w:val="both"/>
        <w:rPr>
          <w:rFonts w:ascii="Times New Roman" w:hAnsi="Times New Roman" w:cs="Times New Roman"/>
          <w:sz w:val="30"/>
          <w:szCs w:val="30"/>
        </w:rPr>
      </w:pPr>
      <w:r>
        <w:rPr>
          <w:rFonts w:ascii="Times New Roman" w:hAnsi="Times New Roman" w:cs="Times New Roman"/>
          <w:sz w:val="30"/>
          <w:szCs w:val="30"/>
        </w:rPr>
        <w:t>3.10</w:t>
      </w:r>
      <w:r w:rsidR="00BE5F34" w:rsidRPr="008F2C96">
        <w:rPr>
          <w:rFonts w:ascii="Times New Roman" w:hAnsi="Times New Roman" w:cs="Times New Roman"/>
          <w:sz w:val="30"/>
          <w:szCs w:val="30"/>
        </w:rPr>
        <w:t xml:space="preserve">. Взвешивание исходного сырья следует осуществлять </w:t>
      </w:r>
      <w:r w:rsidR="008F2C96">
        <w:rPr>
          <w:rFonts w:ascii="Times New Roman" w:hAnsi="Times New Roman" w:cs="Times New Roman"/>
          <w:sz w:val="30"/>
          <w:szCs w:val="30"/>
        </w:rPr>
        <w:br/>
      </w:r>
      <w:r w:rsidR="00BE5F34" w:rsidRPr="008F2C96">
        <w:rPr>
          <w:rFonts w:ascii="Times New Roman" w:hAnsi="Times New Roman" w:cs="Times New Roman"/>
          <w:sz w:val="30"/>
          <w:szCs w:val="30"/>
        </w:rPr>
        <w:t>в отдельном, предназначенном для этого помещении или зоне.</w:t>
      </w:r>
    </w:p>
    <w:p w:rsidR="00BE5F34" w:rsidRPr="008F2C96" w:rsidRDefault="000B7D2A" w:rsidP="00D2679C">
      <w:pPr>
        <w:pStyle w:val="ConsPlusNormal"/>
        <w:widowControl/>
        <w:spacing w:line="360" w:lineRule="auto"/>
        <w:ind w:firstLine="540"/>
        <w:jc w:val="both"/>
        <w:rPr>
          <w:rFonts w:ascii="Times New Roman" w:hAnsi="Times New Roman" w:cs="Times New Roman"/>
          <w:sz w:val="30"/>
          <w:szCs w:val="30"/>
        </w:rPr>
      </w:pPr>
      <w:r>
        <w:rPr>
          <w:rFonts w:ascii="Times New Roman" w:hAnsi="Times New Roman" w:cs="Times New Roman"/>
          <w:sz w:val="30"/>
          <w:szCs w:val="30"/>
        </w:rPr>
        <w:t>3.11</w:t>
      </w:r>
      <w:r w:rsidR="00BE5F34" w:rsidRPr="008F2C96">
        <w:rPr>
          <w:rFonts w:ascii="Times New Roman" w:hAnsi="Times New Roman" w:cs="Times New Roman"/>
          <w:sz w:val="30"/>
          <w:szCs w:val="30"/>
        </w:rPr>
        <w:t>. В тех случаях, когда происходит образование пыли (например, во время отбора проб, взвешивания, смешивания и производственных операций, упаковки сухой продукции), должны быть приняты специальные меры предосторожности в целях предупреждения перекрестной контаминации и облегчения очистки.</w:t>
      </w:r>
    </w:p>
    <w:p w:rsidR="00BE5F34" w:rsidRPr="008F2C96" w:rsidRDefault="000B7D2A" w:rsidP="00774001">
      <w:pPr>
        <w:pStyle w:val="ConsPlusNormal"/>
        <w:widowControl/>
        <w:spacing w:line="384" w:lineRule="auto"/>
        <w:ind w:firstLine="539"/>
        <w:jc w:val="both"/>
        <w:rPr>
          <w:rFonts w:ascii="Times New Roman" w:hAnsi="Times New Roman" w:cs="Times New Roman"/>
          <w:sz w:val="30"/>
          <w:szCs w:val="30"/>
        </w:rPr>
      </w:pPr>
      <w:r>
        <w:rPr>
          <w:rFonts w:ascii="Times New Roman" w:hAnsi="Times New Roman" w:cs="Times New Roman"/>
          <w:sz w:val="30"/>
          <w:szCs w:val="30"/>
        </w:rPr>
        <w:lastRenderedPageBreak/>
        <w:t>3.12</w:t>
      </w:r>
      <w:r w:rsidR="00BE5F34" w:rsidRPr="008F2C96">
        <w:rPr>
          <w:rFonts w:ascii="Times New Roman" w:hAnsi="Times New Roman" w:cs="Times New Roman"/>
          <w:sz w:val="30"/>
          <w:szCs w:val="30"/>
        </w:rPr>
        <w:t>. Помещения для упаковки средств должны быть специально спроектированы и расположены таким образом, чтобы избежать перепутывания или перекрестной контаминации.</w:t>
      </w:r>
    </w:p>
    <w:p w:rsidR="00BE5F34" w:rsidRPr="008F2C96" w:rsidRDefault="00BE5F34" w:rsidP="00774001">
      <w:pPr>
        <w:pStyle w:val="ConsPlusNormal"/>
        <w:widowControl/>
        <w:spacing w:line="384" w:lineRule="auto"/>
        <w:ind w:firstLine="539"/>
        <w:jc w:val="both"/>
        <w:rPr>
          <w:rFonts w:ascii="Times New Roman" w:hAnsi="Times New Roman" w:cs="Times New Roman"/>
          <w:sz w:val="30"/>
          <w:szCs w:val="30"/>
        </w:rPr>
      </w:pPr>
      <w:r w:rsidRPr="008F2C96">
        <w:rPr>
          <w:rFonts w:ascii="Times New Roman" w:hAnsi="Times New Roman" w:cs="Times New Roman"/>
          <w:sz w:val="30"/>
          <w:szCs w:val="30"/>
        </w:rPr>
        <w:t>3.1</w:t>
      </w:r>
      <w:r w:rsidR="000B7D2A">
        <w:rPr>
          <w:rFonts w:ascii="Times New Roman" w:hAnsi="Times New Roman" w:cs="Times New Roman"/>
          <w:sz w:val="30"/>
          <w:szCs w:val="30"/>
        </w:rPr>
        <w:t>3</w:t>
      </w:r>
      <w:r w:rsidRPr="008F2C96">
        <w:rPr>
          <w:rFonts w:ascii="Times New Roman" w:hAnsi="Times New Roman" w:cs="Times New Roman"/>
          <w:sz w:val="30"/>
          <w:szCs w:val="30"/>
        </w:rPr>
        <w:t>. Производственные зоны должны быть хорошо освещены, особенно там, где проводится постоянный визуальный контроль.</w:t>
      </w:r>
    </w:p>
    <w:p w:rsidR="00BE5F34" w:rsidRPr="00D253EE" w:rsidRDefault="00BE5F34" w:rsidP="00D253EE">
      <w:pPr>
        <w:pStyle w:val="ConsPlusTitle"/>
        <w:widowControl/>
        <w:spacing w:before="240" w:after="360" w:line="360" w:lineRule="auto"/>
        <w:jc w:val="center"/>
        <w:outlineLvl w:val="4"/>
        <w:rPr>
          <w:rFonts w:ascii="Times New Roman" w:hAnsi="Times New Roman" w:cs="Times New Roman"/>
          <w:b w:val="0"/>
          <w:sz w:val="30"/>
          <w:szCs w:val="30"/>
        </w:rPr>
      </w:pPr>
      <w:r w:rsidRPr="00D253EE">
        <w:rPr>
          <w:rFonts w:ascii="Times New Roman" w:hAnsi="Times New Roman" w:cs="Times New Roman"/>
          <w:b w:val="0"/>
          <w:sz w:val="30"/>
          <w:szCs w:val="30"/>
        </w:rPr>
        <w:t>Складские зоны</w:t>
      </w:r>
    </w:p>
    <w:p w:rsidR="00BE5F34" w:rsidRPr="008F2C96" w:rsidRDefault="00C247B6" w:rsidP="00774001">
      <w:pPr>
        <w:pStyle w:val="ConsPlusNormal"/>
        <w:widowControl/>
        <w:spacing w:line="384" w:lineRule="auto"/>
        <w:ind w:firstLine="539"/>
        <w:jc w:val="both"/>
        <w:rPr>
          <w:rFonts w:ascii="Times New Roman" w:hAnsi="Times New Roman" w:cs="Times New Roman"/>
          <w:sz w:val="30"/>
          <w:szCs w:val="30"/>
        </w:rPr>
      </w:pPr>
      <w:r>
        <w:rPr>
          <w:rFonts w:ascii="Times New Roman" w:hAnsi="Times New Roman" w:cs="Times New Roman"/>
          <w:sz w:val="30"/>
          <w:szCs w:val="30"/>
        </w:rPr>
        <w:t>3.14</w:t>
      </w:r>
      <w:r w:rsidR="00BE5F34" w:rsidRPr="008F2C96">
        <w:rPr>
          <w:rFonts w:ascii="Times New Roman" w:hAnsi="Times New Roman" w:cs="Times New Roman"/>
          <w:sz w:val="30"/>
          <w:szCs w:val="30"/>
        </w:rPr>
        <w:t xml:space="preserve">. Складские зоны должны быть достаточно вместительными, чтобы обеспечить упорядоченное хранение различных категорий материалов и продукции: исходного сырья и упаковочных материалов, промежуточной, </w:t>
      </w:r>
      <w:proofErr w:type="spellStart"/>
      <w:r w:rsidR="00BE5F34" w:rsidRPr="008F2C96">
        <w:rPr>
          <w:rFonts w:ascii="Times New Roman" w:hAnsi="Times New Roman" w:cs="Times New Roman"/>
          <w:sz w:val="30"/>
          <w:szCs w:val="30"/>
        </w:rPr>
        <w:t>нерасфасованной</w:t>
      </w:r>
      <w:proofErr w:type="spellEnd"/>
      <w:r w:rsidR="00BE5F34" w:rsidRPr="008F2C96">
        <w:rPr>
          <w:rFonts w:ascii="Times New Roman" w:hAnsi="Times New Roman" w:cs="Times New Roman"/>
          <w:sz w:val="30"/>
          <w:szCs w:val="30"/>
        </w:rPr>
        <w:t xml:space="preserve"> и готовой продукции, а также продукции, находящейся в карантине, продукции, разрешенной для выпуска, отклоненной, возвращенной или отозванной.</w:t>
      </w:r>
    </w:p>
    <w:p w:rsidR="00BE5F34" w:rsidRPr="008F2C96" w:rsidRDefault="00C247B6" w:rsidP="00774001">
      <w:pPr>
        <w:pStyle w:val="ConsPlusNormal"/>
        <w:widowControl/>
        <w:spacing w:line="384" w:lineRule="auto"/>
        <w:ind w:firstLine="539"/>
        <w:jc w:val="both"/>
        <w:rPr>
          <w:rFonts w:ascii="Times New Roman" w:hAnsi="Times New Roman" w:cs="Times New Roman"/>
          <w:sz w:val="30"/>
          <w:szCs w:val="30"/>
        </w:rPr>
      </w:pPr>
      <w:r>
        <w:rPr>
          <w:rFonts w:ascii="Times New Roman" w:hAnsi="Times New Roman" w:cs="Times New Roman"/>
          <w:sz w:val="30"/>
          <w:szCs w:val="30"/>
        </w:rPr>
        <w:t>3.15</w:t>
      </w:r>
      <w:r w:rsidR="00BE5F34" w:rsidRPr="008F2C96">
        <w:rPr>
          <w:rFonts w:ascii="Times New Roman" w:hAnsi="Times New Roman" w:cs="Times New Roman"/>
          <w:sz w:val="30"/>
          <w:szCs w:val="30"/>
        </w:rPr>
        <w:t>. При проектировании и оснащении складских зон следует предусматривать надлежащие условия хранения. Все складские зоны должны быть квалифицированы методом «картирования». Мониторинг условий хранения должен осуществляться в точках контроля, определенных по итогам квалификации помещений и представляющих наибольший риск для качества продукции.</w:t>
      </w:r>
    </w:p>
    <w:p w:rsidR="00BE5F34" w:rsidRPr="008F2C96" w:rsidRDefault="00147960" w:rsidP="00774001">
      <w:pPr>
        <w:pStyle w:val="ConsPlusNormal"/>
        <w:widowControl/>
        <w:spacing w:line="384" w:lineRule="auto"/>
        <w:ind w:firstLine="539"/>
        <w:jc w:val="both"/>
        <w:rPr>
          <w:rFonts w:ascii="Times New Roman" w:hAnsi="Times New Roman" w:cs="Times New Roman"/>
          <w:sz w:val="30"/>
          <w:szCs w:val="30"/>
        </w:rPr>
      </w:pPr>
      <w:r w:rsidRPr="00147960">
        <w:rPr>
          <w:rFonts w:ascii="Times New Roman" w:hAnsi="Times New Roman" w:cs="Times New Roman"/>
          <w:sz w:val="30"/>
          <w:szCs w:val="30"/>
        </w:rPr>
        <w:t>3.16</w:t>
      </w:r>
      <w:r w:rsidR="00BE5F34" w:rsidRPr="00147960">
        <w:rPr>
          <w:rFonts w:ascii="Times New Roman" w:hAnsi="Times New Roman" w:cs="Times New Roman"/>
          <w:sz w:val="30"/>
          <w:szCs w:val="30"/>
        </w:rPr>
        <w:t>.</w:t>
      </w:r>
      <w:r w:rsidR="00BE5F34" w:rsidRPr="008F2C96">
        <w:rPr>
          <w:rFonts w:ascii="Times New Roman" w:hAnsi="Times New Roman" w:cs="Times New Roman"/>
          <w:sz w:val="30"/>
          <w:szCs w:val="30"/>
        </w:rPr>
        <w:t xml:space="preserve"> В местах приемки и отгрузки должна быть обеспечена защита сырья, материалов и продукции от воздействия погодных условий. </w:t>
      </w:r>
    </w:p>
    <w:p w:rsidR="00BE5F34" w:rsidRPr="008F2C96" w:rsidRDefault="002A0BAA" w:rsidP="00774001">
      <w:pPr>
        <w:pStyle w:val="ConsPlusNormal"/>
        <w:widowControl/>
        <w:spacing w:line="384" w:lineRule="auto"/>
        <w:ind w:firstLine="539"/>
        <w:jc w:val="both"/>
        <w:rPr>
          <w:rFonts w:ascii="Times New Roman" w:hAnsi="Times New Roman" w:cs="Times New Roman"/>
          <w:sz w:val="30"/>
          <w:szCs w:val="30"/>
        </w:rPr>
      </w:pPr>
      <w:r>
        <w:rPr>
          <w:rFonts w:ascii="Times New Roman" w:hAnsi="Times New Roman" w:cs="Times New Roman"/>
          <w:sz w:val="30"/>
          <w:szCs w:val="30"/>
        </w:rPr>
        <w:t>3.17</w:t>
      </w:r>
      <w:r w:rsidR="00BE5F34" w:rsidRPr="008F2C96">
        <w:rPr>
          <w:rFonts w:ascii="Times New Roman" w:hAnsi="Times New Roman" w:cs="Times New Roman"/>
          <w:sz w:val="30"/>
          <w:szCs w:val="30"/>
        </w:rPr>
        <w:t xml:space="preserve">. Если режим карантина обеспечивается хранением продукции </w:t>
      </w:r>
      <w:r>
        <w:rPr>
          <w:rFonts w:ascii="Times New Roman" w:hAnsi="Times New Roman" w:cs="Times New Roman"/>
          <w:sz w:val="30"/>
          <w:szCs w:val="30"/>
        </w:rPr>
        <w:br/>
      </w:r>
      <w:r w:rsidR="00BE5F34" w:rsidRPr="008F2C96">
        <w:rPr>
          <w:rFonts w:ascii="Times New Roman" w:hAnsi="Times New Roman" w:cs="Times New Roman"/>
          <w:sz w:val="30"/>
          <w:szCs w:val="30"/>
        </w:rPr>
        <w:t xml:space="preserve">в раздельных зонах, то эти зоны должны быть четко </w:t>
      </w:r>
      <w:proofErr w:type="gramStart"/>
      <w:r w:rsidR="00BE5F34" w:rsidRPr="008F2C96">
        <w:rPr>
          <w:rFonts w:ascii="Times New Roman" w:hAnsi="Times New Roman" w:cs="Times New Roman"/>
          <w:sz w:val="30"/>
          <w:szCs w:val="30"/>
        </w:rPr>
        <w:t>обозначены,</w:t>
      </w:r>
      <w:r>
        <w:rPr>
          <w:rFonts w:ascii="Times New Roman" w:hAnsi="Times New Roman" w:cs="Times New Roman"/>
          <w:sz w:val="30"/>
          <w:szCs w:val="30"/>
        </w:rPr>
        <w:br/>
      </w:r>
      <w:r w:rsidR="00BE5F34" w:rsidRPr="008F2C96">
        <w:rPr>
          <w:rFonts w:ascii="Times New Roman" w:hAnsi="Times New Roman" w:cs="Times New Roman"/>
          <w:sz w:val="30"/>
          <w:szCs w:val="30"/>
        </w:rPr>
        <w:t>а</w:t>
      </w:r>
      <w:proofErr w:type="gramEnd"/>
      <w:r w:rsidR="00BE5F34" w:rsidRPr="008F2C96">
        <w:rPr>
          <w:rFonts w:ascii="Times New Roman" w:hAnsi="Times New Roman" w:cs="Times New Roman"/>
          <w:sz w:val="30"/>
          <w:szCs w:val="30"/>
        </w:rPr>
        <w:t xml:space="preserve"> доступ в них разрешен персоналу, имеющему соответствующие полномочия. Любая другая система, заменяющая физический карантин, должна обеспечивать эквивалентную надежность.</w:t>
      </w:r>
    </w:p>
    <w:p w:rsidR="00BE5F34" w:rsidRPr="008F2C96" w:rsidRDefault="002A0BAA" w:rsidP="00774001">
      <w:pPr>
        <w:pStyle w:val="ConsPlusNormal"/>
        <w:widowControl/>
        <w:spacing w:line="384" w:lineRule="auto"/>
        <w:ind w:firstLine="539"/>
        <w:jc w:val="both"/>
        <w:rPr>
          <w:rFonts w:ascii="Times New Roman" w:hAnsi="Times New Roman" w:cs="Times New Roman"/>
          <w:sz w:val="30"/>
          <w:szCs w:val="30"/>
        </w:rPr>
      </w:pPr>
      <w:r>
        <w:rPr>
          <w:rFonts w:ascii="Times New Roman" w:hAnsi="Times New Roman" w:cs="Times New Roman"/>
          <w:sz w:val="30"/>
          <w:szCs w:val="30"/>
        </w:rPr>
        <w:lastRenderedPageBreak/>
        <w:t>3.18</w:t>
      </w:r>
      <w:r w:rsidR="00BE5F34" w:rsidRPr="008F2C96">
        <w:rPr>
          <w:rFonts w:ascii="Times New Roman" w:hAnsi="Times New Roman" w:cs="Times New Roman"/>
          <w:sz w:val="30"/>
          <w:szCs w:val="30"/>
        </w:rPr>
        <w:t>. Для отбора проб исходного сырья должна быть отдельная зона. Если отбор проб осуществляется в зоне хранения, то он должен проводиться таким образом, чтобы предотвратить контаминацию или перекрестную контаминацию.</w:t>
      </w:r>
    </w:p>
    <w:p w:rsidR="00BE5F34" w:rsidRPr="008F2C96" w:rsidRDefault="002A0BAA" w:rsidP="00774001">
      <w:pPr>
        <w:pStyle w:val="ConsPlusNormal"/>
        <w:widowControl/>
        <w:spacing w:line="384" w:lineRule="auto"/>
        <w:ind w:firstLine="539"/>
        <w:jc w:val="both"/>
        <w:rPr>
          <w:rFonts w:ascii="Times New Roman" w:hAnsi="Times New Roman" w:cs="Times New Roman"/>
          <w:sz w:val="30"/>
          <w:szCs w:val="30"/>
        </w:rPr>
      </w:pPr>
      <w:r>
        <w:rPr>
          <w:rFonts w:ascii="Times New Roman" w:hAnsi="Times New Roman" w:cs="Times New Roman"/>
          <w:sz w:val="30"/>
          <w:szCs w:val="30"/>
        </w:rPr>
        <w:t>3.19</w:t>
      </w:r>
      <w:r w:rsidR="00BE5F34" w:rsidRPr="008F2C96">
        <w:rPr>
          <w:rFonts w:ascii="Times New Roman" w:hAnsi="Times New Roman" w:cs="Times New Roman"/>
          <w:sz w:val="30"/>
          <w:szCs w:val="30"/>
        </w:rPr>
        <w:t>. Для хранения отклоненных, отозванных или возвращенных сырья, материалов или продукции должны быть предусмотрены изолированные зоны.</w:t>
      </w:r>
    </w:p>
    <w:p w:rsidR="00BE5F34" w:rsidRPr="00D253EE" w:rsidRDefault="00BE5F34" w:rsidP="00D253EE">
      <w:pPr>
        <w:pStyle w:val="ConsPlusTitle"/>
        <w:widowControl/>
        <w:spacing w:before="240" w:after="360" w:line="360" w:lineRule="auto"/>
        <w:jc w:val="center"/>
        <w:outlineLvl w:val="4"/>
        <w:rPr>
          <w:rFonts w:ascii="Times New Roman" w:hAnsi="Times New Roman" w:cs="Times New Roman"/>
          <w:b w:val="0"/>
          <w:sz w:val="30"/>
          <w:szCs w:val="30"/>
        </w:rPr>
      </w:pPr>
      <w:r w:rsidRPr="00D253EE">
        <w:rPr>
          <w:rFonts w:ascii="Times New Roman" w:hAnsi="Times New Roman" w:cs="Times New Roman"/>
          <w:b w:val="0"/>
          <w:sz w:val="30"/>
          <w:szCs w:val="30"/>
        </w:rPr>
        <w:t>Зоны контроля качества</w:t>
      </w:r>
    </w:p>
    <w:p w:rsidR="00BE5F34" w:rsidRPr="008F2C96" w:rsidRDefault="002A0BAA" w:rsidP="00774001">
      <w:pPr>
        <w:pStyle w:val="ConsPlusNormal"/>
        <w:widowControl/>
        <w:spacing w:line="384" w:lineRule="auto"/>
        <w:ind w:firstLine="539"/>
        <w:jc w:val="both"/>
        <w:rPr>
          <w:rFonts w:ascii="Times New Roman" w:hAnsi="Times New Roman" w:cs="Times New Roman"/>
          <w:sz w:val="30"/>
          <w:szCs w:val="30"/>
        </w:rPr>
      </w:pPr>
      <w:r>
        <w:rPr>
          <w:rFonts w:ascii="Times New Roman" w:hAnsi="Times New Roman" w:cs="Times New Roman"/>
          <w:sz w:val="30"/>
          <w:szCs w:val="30"/>
        </w:rPr>
        <w:t>3.20</w:t>
      </w:r>
      <w:r w:rsidR="00BE5F34" w:rsidRPr="008F2C96">
        <w:rPr>
          <w:rFonts w:ascii="Times New Roman" w:hAnsi="Times New Roman" w:cs="Times New Roman"/>
          <w:sz w:val="30"/>
          <w:szCs w:val="30"/>
        </w:rPr>
        <w:t xml:space="preserve">. Лаборатории контроля качества должны быть спроектированы таким образом, чтобы соответствовать требованиям к проводимым </w:t>
      </w:r>
      <w:r w:rsidR="00172CA6">
        <w:rPr>
          <w:rFonts w:ascii="Times New Roman" w:hAnsi="Times New Roman" w:cs="Times New Roman"/>
          <w:sz w:val="30"/>
          <w:szCs w:val="30"/>
        </w:rPr>
        <w:br/>
      </w:r>
      <w:r w:rsidR="00BE5F34" w:rsidRPr="008F2C96">
        <w:rPr>
          <w:rFonts w:ascii="Times New Roman" w:hAnsi="Times New Roman" w:cs="Times New Roman"/>
          <w:sz w:val="30"/>
          <w:szCs w:val="30"/>
        </w:rPr>
        <w:t xml:space="preserve">в них работам. Особые требования предъявляются к лабораториям, </w:t>
      </w:r>
      <w:r w:rsidR="00172CA6">
        <w:rPr>
          <w:rFonts w:ascii="Times New Roman" w:hAnsi="Times New Roman" w:cs="Times New Roman"/>
          <w:sz w:val="30"/>
          <w:szCs w:val="30"/>
        </w:rPr>
        <w:br/>
      </w:r>
      <w:r w:rsidR="00BE5F34" w:rsidRPr="008F2C96">
        <w:rPr>
          <w:rFonts w:ascii="Times New Roman" w:hAnsi="Times New Roman" w:cs="Times New Roman"/>
          <w:sz w:val="30"/>
          <w:szCs w:val="30"/>
        </w:rPr>
        <w:t>в которых проводятся работы со специфическими веществам (например, биологическими).</w:t>
      </w:r>
    </w:p>
    <w:p w:rsidR="00BE5F34" w:rsidRPr="008F2C96" w:rsidRDefault="002A0BAA" w:rsidP="00774001">
      <w:pPr>
        <w:pStyle w:val="ConsPlusNormal"/>
        <w:widowControl/>
        <w:spacing w:line="384" w:lineRule="auto"/>
        <w:ind w:firstLine="539"/>
        <w:jc w:val="both"/>
        <w:rPr>
          <w:rFonts w:ascii="Times New Roman" w:hAnsi="Times New Roman" w:cs="Times New Roman"/>
          <w:sz w:val="30"/>
          <w:szCs w:val="30"/>
        </w:rPr>
      </w:pPr>
      <w:r>
        <w:rPr>
          <w:rFonts w:ascii="Times New Roman" w:hAnsi="Times New Roman" w:cs="Times New Roman"/>
          <w:sz w:val="30"/>
          <w:szCs w:val="30"/>
        </w:rPr>
        <w:t>3.21</w:t>
      </w:r>
      <w:r w:rsidR="00BE5F34" w:rsidRPr="008F2C96">
        <w:rPr>
          <w:rFonts w:ascii="Times New Roman" w:hAnsi="Times New Roman" w:cs="Times New Roman"/>
          <w:sz w:val="30"/>
          <w:szCs w:val="30"/>
        </w:rPr>
        <w:t>. Необходимо выделить соответствующие и подходящие площади для хранения образцов и записей.</w:t>
      </w:r>
    </w:p>
    <w:p w:rsidR="00BE5F34" w:rsidRPr="00D253EE" w:rsidRDefault="00BE5F34" w:rsidP="00D253EE">
      <w:pPr>
        <w:pStyle w:val="ConsPlusTitle"/>
        <w:widowControl/>
        <w:spacing w:before="240" w:after="360" w:line="360" w:lineRule="auto"/>
        <w:jc w:val="center"/>
        <w:outlineLvl w:val="4"/>
        <w:rPr>
          <w:rFonts w:ascii="Times New Roman" w:hAnsi="Times New Roman" w:cs="Times New Roman"/>
          <w:b w:val="0"/>
          <w:sz w:val="30"/>
          <w:szCs w:val="30"/>
        </w:rPr>
      </w:pPr>
      <w:r w:rsidRPr="00D253EE">
        <w:rPr>
          <w:rFonts w:ascii="Times New Roman" w:hAnsi="Times New Roman" w:cs="Times New Roman"/>
          <w:b w:val="0"/>
          <w:sz w:val="30"/>
          <w:szCs w:val="30"/>
        </w:rPr>
        <w:t>Вспомогательные зоны</w:t>
      </w:r>
    </w:p>
    <w:p w:rsidR="00BE5F34" w:rsidRPr="008F2C96" w:rsidRDefault="002A0BAA" w:rsidP="00774001">
      <w:pPr>
        <w:pStyle w:val="ConsPlusNormal"/>
        <w:widowControl/>
        <w:spacing w:line="384" w:lineRule="auto"/>
        <w:ind w:firstLine="539"/>
        <w:jc w:val="both"/>
        <w:rPr>
          <w:rFonts w:ascii="Times New Roman" w:hAnsi="Times New Roman" w:cs="Times New Roman"/>
          <w:sz w:val="30"/>
          <w:szCs w:val="30"/>
        </w:rPr>
      </w:pPr>
      <w:r>
        <w:rPr>
          <w:rFonts w:ascii="Times New Roman" w:hAnsi="Times New Roman" w:cs="Times New Roman"/>
          <w:sz w:val="30"/>
          <w:szCs w:val="30"/>
        </w:rPr>
        <w:t>3.22</w:t>
      </w:r>
      <w:r w:rsidR="00BE5F34" w:rsidRPr="008F2C96">
        <w:rPr>
          <w:rFonts w:ascii="Times New Roman" w:hAnsi="Times New Roman" w:cs="Times New Roman"/>
          <w:sz w:val="30"/>
          <w:szCs w:val="30"/>
        </w:rPr>
        <w:t xml:space="preserve">. Комнаты отдыха и приема пищи должны быть отделены </w:t>
      </w:r>
      <w:r w:rsidR="00840C04">
        <w:rPr>
          <w:rFonts w:ascii="Times New Roman" w:hAnsi="Times New Roman" w:cs="Times New Roman"/>
          <w:sz w:val="30"/>
          <w:szCs w:val="30"/>
        </w:rPr>
        <w:br/>
      </w:r>
      <w:r w:rsidR="00BE5F34" w:rsidRPr="008F2C96">
        <w:rPr>
          <w:rFonts w:ascii="Times New Roman" w:hAnsi="Times New Roman" w:cs="Times New Roman"/>
          <w:sz w:val="30"/>
          <w:szCs w:val="30"/>
        </w:rPr>
        <w:t>от других зон.</w:t>
      </w:r>
    </w:p>
    <w:p w:rsidR="00BE5F34" w:rsidRDefault="002A0BAA" w:rsidP="00774001">
      <w:pPr>
        <w:pStyle w:val="ConsPlusNormal"/>
        <w:widowControl/>
        <w:spacing w:line="384" w:lineRule="auto"/>
        <w:ind w:firstLine="539"/>
        <w:jc w:val="both"/>
        <w:rPr>
          <w:rFonts w:ascii="Times New Roman" w:hAnsi="Times New Roman" w:cs="Times New Roman"/>
          <w:sz w:val="30"/>
          <w:szCs w:val="30"/>
        </w:rPr>
      </w:pPr>
      <w:r>
        <w:rPr>
          <w:rFonts w:ascii="Times New Roman" w:hAnsi="Times New Roman" w:cs="Times New Roman"/>
          <w:sz w:val="30"/>
          <w:szCs w:val="30"/>
        </w:rPr>
        <w:t>3.23</w:t>
      </w:r>
      <w:r w:rsidR="00BE5F34" w:rsidRPr="008F2C96">
        <w:rPr>
          <w:rFonts w:ascii="Times New Roman" w:hAnsi="Times New Roman" w:cs="Times New Roman"/>
          <w:sz w:val="30"/>
          <w:szCs w:val="30"/>
        </w:rPr>
        <w:t>. Помещения для переодевания, туалеты и душевые кабины должны иметь удобный доступ, их планировка и размеры должны соответствовать численности персонала. Не допускается, чтобы туалеты непосредственно сообщались с производственными зонами.</w:t>
      </w:r>
    </w:p>
    <w:p w:rsidR="000D1463" w:rsidRPr="008F2C96" w:rsidRDefault="000D1463" w:rsidP="00774001">
      <w:pPr>
        <w:pStyle w:val="ConsPlusNormal"/>
        <w:widowControl/>
        <w:spacing w:line="384" w:lineRule="auto"/>
        <w:ind w:firstLine="539"/>
        <w:jc w:val="both"/>
        <w:rPr>
          <w:rFonts w:ascii="Times New Roman" w:hAnsi="Times New Roman" w:cs="Times New Roman"/>
          <w:sz w:val="30"/>
          <w:szCs w:val="30"/>
        </w:rPr>
      </w:pPr>
    </w:p>
    <w:p w:rsidR="00BE5F34" w:rsidRPr="00D253EE" w:rsidRDefault="00BE5F34" w:rsidP="00D253EE">
      <w:pPr>
        <w:pStyle w:val="ConsPlusTitle"/>
        <w:widowControl/>
        <w:spacing w:before="240" w:after="360" w:line="360" w:lineRule="auto"/>
        <w:jc w:val="center"/>
        <w:outlineLvl w:val="3"/>
        <w:rPr>
          <w:rFonts w:ascii="Times New Roman" w:hAnsi="Times New Roman" w:cs="Times New Roman"/>
          <w:b w:val="0"/>
          <w:sz w:val="30"/>
          <w:szCs w:val="30"/>
        </w:rPr>
      </w:pPr>
      <w:r w:rsidRPr="00D253EE">
        <w:rPr>
          <w:rFonts w:ascii="Times New Roman" w:hAnsi="Times New Roman" w:cs="Times New Roman"/>
          <w:b w:val="0"/>
          <w:sz w:val="30"/>
          <w:szCs w:val="30"/>
        </w:rPr>
        <w:lastRenderedPageBreak/>
        <w:t>Оборудование</w:t>
      </w:r>
    </w:p>
    <w:p w:rsidR="00BE5F34" w:rsidRPr="008F2C96" w:rsidRDefault="002A0BAA" w:rsidP="00774001">
      <w:pPr>
        <w:pStyle w:val="ConsPlusNormal"/>
        <w:widowControl/>
        <w:spacing w:line="384" w:lineRule="auto"/>
        <w:ind w:firstLine="539"/>
        <w:jc w:val="both"/>
        <w:rPr>
          <w:rFonts w:ascii="Times New Roman" w:hAnsi="Times New Roman" w:cs="Times New Roman"/>
          <w:sz w:val="30"/>
          <w:szCs w:val="30"/>
        </w:rPr>
      </w:pPr>
      <w:r>
        <w:rPr>
          <w:rFonts w:ascii="Times New Roman" w:hAnsi="Times New Roman" w:cs="Times New Roman"/>
          <w:sz w:val="30"/>
          <w:szCs w:val="30"/>
        </w:rPr>
        <w:t>3.24</w:t>
      </w:r>
      <w:r w:rsidR="00BE5F34" w:rsidRPr="008F2C96">
        <w:rPr>
          <w:rFonts w:ascii="Times New Roman" w:hAnsi="Times New Roman" w:cs="Times New Roman"/>
          <w:sz w:val="30"/>
          <w:szCs w:val="30"/>
        </w:rPr>
        <w:t>. Конструкция, монтаж и порядок технического обслуживания производственного оборудования должны соответствовать его назначению.</w:t>
      </w:r>
    </w:p>
    <w:p w:rsidR="00BE5F34" w:rsidRPr="008F2C96" w:rsidRDefault="002A0BAA" w:rsidP="00774001">
      <w:pPr>
        <w:pStyle w:val="ConsPlusNormal"/>
        <w:widowControl/>
        <w:spacing w:line="384" w:lineRule="auto"/>
        <w:ind w:firstLine="539"/>
        <w:jc w:val="both"/>
        <w:rPr>
          <w:rFonts w:ascii="Times New Roman" w:hAnsi="Times New Roman" w:cs="Times New Roman"/>
          <w:sz w:val="30"/>
          <w:szCs w:val="30"/>
        </w:rPr>
      </w:pPr>
      <w:r>
        <w:rPr>
          <w:rFonts w:ascii="Times New Roman" w:hAnsi="Times New Roman" w:cs="Times New Roman"/>
          <w:sz w:val="30"/>
          <w:szCs w:val="30"/>
        </w:rPr>
        <w:t>3.25</w:t>
      </w:r>
      <w:r w:rsidR="00BE5F34" w:rsidRPr="008F2C96">
        <w:rPr>
          <w:rFonts w:ascii="Times New Roman" w:hAnsi="Times New Roman" w:cs="Times New Roman"/>
          <w:sz w:val="30"/>
          <w:szCs w:val="30"/>
        </w:rPr>
        <w:t xml:space="preserve">. Производственное оборудование, а также работы по его ремонту и техническому обслуживанию не должны представлять никакой опасности для качества продукции. Части производственного оборудования, контактирующие с продукцией, не должны вступать </w:t>
      </w:r>
      <w:r>
        <w:rPr>
          <w:rFonts w:ascii="Times New Roman" w:hAnsi="Times New Roman" w:cs="Times New Roman"/>
          <w:sz w:val="30"/>
          <w:szCs w:val="30"/>
        </w:rPr>
        <w:br/>
      </w:r>
      <w:r w:rsidR="00BE5F34" w:rsidRPr="008F2C96">
        <w:rPr>
          <w:rFonts w:ascii="Times New Roman" w:hAnsi="Times New Roman" w:cs="Times New Roman"/>
          <w:sz w:val="30"/>
          <w:szCs w:val="30"/>
        </w:rPr>
        <w:t>с ней в реакцию, выделять или абсорбировать вещества в такой степени, чтобы это могло повлиять на качество продукции.</w:t>
      </w:r>
    </w:p>
    <w:p w:rsidR="00BE5F34" w:rsidRPr="008F2C96" w:rsidRDefault="002A0BAA" w:rsidP="00774001">
      <w:pPr>
        <w:pStyle w:val="ConsPlusNormal"/>
        <w:widowControl/>
        <w:spacing w:line="384" w:lineRule="auto"/>
        <w:ind w:firstLine="539"/>
        <w:jc w:val="both"/>
        <w:rPr>
          <w:rFonts w:ascii="Times New Roman" w:hAnsi="Times New Roman" w:cs="Times New Roman"/>
          <w:sz w:val="30"/>
          <w:szCs w:val="30"/>
        </w:rPr>
      </w:pPr>
      <w:r>
        <w:rPr>
          <w:rFonts w:ascii="Times New Roman" w:hAnsi="Times New Roman" w:cs="Times New Roman"/>
          <w:sz w:val="30"/>
          <w:szCs w:val="30"/>
        </w:rPr>
        <w:t>3.26</w:t>
      </w:r>
      <w:r w:rsidR="00BE5F34" w:rsidRPr="008F2C96">
        <w:rPr>
          <w:rFonts w:ascii="Times New Roman" w:hAnsi="Times New Roman" w:cs="Times New Roman"/>
          <w:sz w:val="30"/>
          <w:szCs w:val="30"/>
        </w:rPr>
        <w:t>. Конструкция производственного оборудования должна быть такой, чтобы его можно было легко и тщательно очищать. Очистку следует проводить в соответствии с подробными письменными инструкциями. Оборудование следует хранить только в чистом и сухом состоянии.</w:t>
      </w:r>
    </w:p>
    <w:p w:rsidR="00BE5F34" w:rsidRPr="008F2C96" w:rsidRDefault="002A0BAA" w:rsidP="00774001">
      <w:pPr>
        <w:pStyle w:val="ConsPlusNormal"/>
        <w:widowControl/>
        <w:spacing w:line="384" w:lineRule="auto"/>
        <w:ind w:firstLine="539"/>
        <w:jc w:val="both"/>
        <w:rPr>
          <w:rFonts w:ascii="Times New Roman" w:hAnsi="Times New Roman" w:cs="Times New Roman"/>
          <w:sz w:val="30"/>
          <w:szCs w:val="30"/>
        </w:rPr>
      </w:pPr>
      <w:r>
        <w:rPr>
          <w:rFonts w:ascii="Times New Roman" w:hAnsi="Times New Roman" w:cs="Times New Roman"/>
          <w:sz w:val="30"/>
          <w:szCs w:val="30"/>
        </w:rPr>
        <w:t>3.27</w:t>
      </w:r>
      <w:r w:rsidR="00BE5F34" w:rsidRPr="008F2C96">
        <w:rPr>
          <w:rFonts w:ascii="Times New Roman" w:hAnsi="Times New Roman" w:cs="Times New Roman"/>
          <w:sz w:val="30"/>
          <w:szCs w:val="30"/>
        </w:rPr>
        <w:t xml:space="preserve">. Инвентарь для мытья и очистки следует выбирать </w:t>
      </w:r>
      <w:r w:rsidR="00D253EE">
        <w:rPr>
          <w:rFonts w:ascii="Times New Roman" w:hAnsi="Times New Roman" w:cs="Times New Roman"/>
          <w:sz w:val="30"/>
          <w:szCs w:val="30"/>
        </w:rPr>
        <w:br/>
      </w:r>
      <w:r w:rsidR="00BE5F34" w:rsidRPr="008F2C96">
        <w:rPr>
          <w:rFonts w:ascii="Times New Roman" w:hAnsi="Times New Roman" w:cs="Times New Roman"/>
          <w:sz w:val="30"/>
          <w:szCs w:val="30"/>
        </w:rPr>
        <w:t>и использовать так, чтобы он не стал источником контаминации.</w:t>
      </w:r>
    </w:p>
    <w:p w:rsidR="00BE5F34" w:rsidRPr="008F2C96" w:rsidRDefault="002A0BAA" w:rsidP="00774001">
      <w:pPr>
        <w:pStyle w:val="ConsPlusNormal"/>
        <w:widowControl/>
        <w:spacing w:line="384" w:lineRule="auto"/>
        <w:ind w:firstLine="539"/>
        <w:jc w:val="both"/>
        <w:rPr>
          <w:rFonts w:ascii="Times New Roman" w:hAnsi="Times New Roman" w:cs="Times New Roman"/>
          <w:sz w:val="30"/>
          <w:szCs w:val="30"/>
        </w:rPr>
      </w:pPr>
      <w:r>
        <w:rPr>
          <w:rFonts w:ascii="Times New Roman" w:hAnsi="Times New Roman" w:cs="Times New Roman"/>
          <w:sz w:val="30"/>
          <w:szCs w:val="30"/>
        </w:rPr>
        <w:t>3.28</w:t>
      </w:r>
      <w:r w:rsidR="00BE5F34" w:rsidRPr="008F2C96">
        <w:rPr>
          <w:rFonts w:ascii="Times New Roman" w:hAnsi="Times New Roman" w:cs="Times New Roman"/>
          <w:sz w:val="30"/>
          <w:szCs w:val="30"/>
        </w:rPr>
        <w:t>. Точность и рабочий диапазон весов и других средств измерений должны соответствовать производственным и контрольным операциям, в которых они используются.</w:t>
      </w:r>
    </w:p>
    <w:p w:rsidR="00BE5F34" w:rsidRPr="008F2C96" w:rsidRDefault="002A0BAA" w:rsidP="00774001">
      <w:pPr>
        <w:pStyle w:val="ConsPlusNormal"/>
        <w:widowControl/>
        <w:spacing w:line="384" w:lineRule="auto"/>
        <w:ind w:firstLine="539"/>
        <w:jc w:val="both"/>
        <w:rPr>
          <w:rFonts w:ascii="Times New Roman" w:hAnsi="Times New Roman" w:cs="Times New Roman"/>
          <w:sz w:val="30"/>
          <w:szCs w:val="30"/>
        </w:rPr>
      </w:pPr>
      <w:r>
        <w:rPr>
          <w:rFonts w:ascii="Times New Roman" w:hAnsi="Times New Roman" w:cs="Times New Roman"/>
          <w:sz w:val="30"/>
          <w:szCs w:val="30"/>
        </w:rPr>
        <w:t>3.29</w:t>
      </w:r>
      <w:r w:rsidR="00BE5F34" w:rsidRPr="008F2C96">
        <w:rPr>
          <w:rFonts w:ascii="Times New Roman" w:hAnsi="Times New Roman" w:cs="Times New Roman"/>
          <w:sz w:val="30"/>
          <w:szCs w:val="30"/>
        </w:rPr>
        <w:t xml:space="preserve">. </w:t>
      </w:r>
      <w:r w:rsidR="00BE5F34" w:rsidRPr="002C6687">
        <w:rPr>
          <w:rFonts w:ascii="Times New Roman" w:hAnsi="Times New Roman" w:cs="Times New Roman"/>
          <w:sz w:val="30"/>
          <w:szCs w:val="30"/>
        </w:rPr>
        <w:t>Калибровка и</w:t>
      </w:r>
      <w:r w:rsidR="00A426FA" w:rsidRPr="002C6687">
        <w:rPr>
          <w:rFonts w:ascii="Times New Roman" w:hAnsi="Times New Roman" w:cs="Times New Roman"/>
          <w:sz w:val="30"/>
          <w:szCs w:val="30"/>
        </w:rPr>
        <w:t xml:space="preserve"> (или)</w:t>
      </w:r>
      <w:r w:rsidR="00BE5F34" w:rsidRPr="002C6687">
        <w:rPr>
          <w:rFonts w:ascii="Times New Roman" w:hAnsi="Times New Roman" w:cs="Times New Roman"/>
          <w:sz w:val="30"/>
          <w:szCs w:val="30"/>
        </w:rPr>
        <w:t xml:space="preserve"> поверка </w:t>
      </w:r>
      <w:r w:rsidR="00BE5F34" w:rsidRPr="008F2C96">
        <w:rPr>
          <w:rFonts w:ascii="Times New Roman" w:hAnsi="Times New Roman" w:cs="Times New Roman"/>
          <w:sz w:val="30"/>
          <w:szCs w:val="30"/>
        </w:rPr>
        <w:t xml:space="preserve">весов и других средств измерений, регистрирующих и контрольных приборов должна проводиться </w:t>
      </w:r>
      <w:r w:rsidR="00D253EE">
        <w:rPr>
          <w:rFonts w:ascii="Times New Roman" w:hAnsi="Times New Roman" w:cs="Times New Roman"/>
          <w:sz w:val="30"/>
          <w:szCs w:val="30"/>
        </w:rPr>
        <w:br/>
      </w:r>
      <w:r w:rsidR="00BE5F34" w:rsidRPr="008F2C96">
        <w:rPr>
          <w:rFonts w:ascii="Times New Roman" w:hAnsi="Times New Roman" w:cs="Times New Roman"/>
          <w:sz w:val="30"/>
          <w:szCs w:val="30"/>
        </w:rPr>
        <w:t xml:space="preserve">с определенной периодичностью соответствующими методами. Необходимо оформлять и сохранять записи таких </w:t>
      </w:r>
      <w:r w:rsidR="007C0496">
        <w:rPr>
          <w:rFonts w:ascii="Times New Roman" w:hAnsi="Times New Roman" w:cs="Times New Roman"/>
          <w:sz w:val="30"/>
          <w:szCs w:val="30"/>
        </w:rPr>
        <w:t>исследований (</w:t>
      </w:r>
      <w:r w:rsidR="00BE5F34" w:rsidRPr="008F2C96">
        <w:rPr>
          <w:rFonts w:ascii="Times New Roman" w:hAnsi="Times New Roman" w:cs="Times New Roman"/>
          <w:sz w:val="30"/>
          <w:szCs w:val="30"/>
        </w:rPr>
        <w:t>испытаний</w:t>
      </w:r>
      <w:r w:rsidR="007C0496">
        <w:rPr>
          <w:rFonts w:ascii="Times New Roman" w:hAnsi="Times New Roman" w:cs="Times New Roman"/>
          <w:sz w:val="30"/>
          <w:szCs w:val="30"/>
        </w:rPr>
        <w:t>)</w:t>
      </w:r>
      <w:r w:rsidR="00BE5F34" w:rsidRPr="008F2C96">
        <w:rPr>
          <w:rFonts w:ascii="Times New Roman" w:hAnsi="Times New Roman" w:cs="Times New Roman"/>
          <w:sz w:val="30"/>
          <w:szCs w:val="30"/>
        </w:rPr>
        <w:t>.</w:t>
      </w:r>
    </w:p>
    <w:p w:rsidR="00BE5F34" w:rsidRPr="008F2C96" w:rsidRDefault="002A0BAA" w:rsidP="00D2679C">
      <w:pPr>
        <w:pStyle w:val="ConsPlusNormal"/>
        <w:widowControl/>
        <w:spacing w:line="360" w:lineRule="auto"/>
        <w:ind w:firstLine="540"/>
        <w:jc w:val="both"/>
        <w:rPr>
          <w:rFonts w:ascii="Times New Roman" w:hAnsi="Times New Roman" w:cs="Times New Roman"/>
          <w:sz w:val="30"/>
          <w:szCs w:val="30"/>
        </w:rPr>
      </w:pPr>
      <w:r>
        <w:rPr>
          <w:rFonts w:ascii="Times New Roman" w:hAnsi="Times New Roman" w:cs="Times New Roman"/>
          <w:sz w:val="30"/>
          <w:szCs w:val="30"/>
        </w:rPr>
        <w:lastRenderedPageBreak/>
        <w:t>3.30</w:t>
      </w:r>
      <w:r w:rsidR="00BE5F34" w:rsidRPr="008F2C96">
        <w:rPr>
          <w:rFonts w:ascii="Times New Roman" w:hAnsi="Times New Roman" w:cs="Times New Roman"/>
          <w:sz w:val="30"/>
          <w:szCs w:val="30"/>
        </w:rPr>
        <w:t>. Стационарные трубопроводы должны иметь четкую маркировку с указанием проходящих по ним веществ и направлений потока.</w:t>
      </w:r>
    </w:p>
    <w:p w:rsidR="00BE5F34" w:rsidRPr="008F2C96" w:rsidRDefault="002A0BAA" w:rsidP="00D2679C">
      <w:pPr>
        <w:pStyle w:val="ConsPlusNormal"/>
        <w:widowControl/>
        <w:spacing w:line="360" w:lineRule="auto"/>
        <w:ind w:firstLine="540"/>
        <w:jc w:val="both"/>
        <w:rPr>
          <w:rFonts w:ascii="Times New Roman" w:hAnsi="Times New Roman" w:cs="Times New Roman"/>
          <w:sz w:val="30"/>
          <w:szCs w:val="30"/>
        </w:rPr>
      </w:pPr>
      <w:r>
        <w:rPr>
          <w:rFonts w:ascii="Times New Roman" w:hAnsi="Times New Roman" w:cs="Times New Roman"/>
          <w:sz w:val="30"/>
          <w:szCs w:val="30"/>
        </w:rPr>
        <w:t>3.31</w:t>
      </w:r>
      <w:r w:rsidR="00BE5F34" w:rsidRPr="008F2C96">
        <w:rPr>
          <w:rFonts w:ascii="Times New Roman" w:hAnsi="Times New Roman" w:cs="Times New Roman"/>
          <w:sz w:val="30"/>
          <w:szCs w:val="30"/>
        </w:rPr>
        <w:t xml:space="preserve">. Неисправное оборудование должно быть удалено из производственных зон и зон контроля качества или промаркировано </w:t>
      </w:r>
      <w:r w:rsidR="00D253EE">
        <w:rPr>
          <w:rFonts w:ascii="Times New Roman" w:hAnsi="Times New Roman" w:cs="Times New Roman"/>
          <w:sz w:val="30"/>
          <w:szCs w:val="30"/>
        </w:rPr>
        <w:br/>
      </w:r>
      <w:r w:rsidR="00BE5F34" w:rsidRPr="008F2C96">
        <w:rPr>
          <w:rFonts w:ascii="Times New Roman" w:hAnsi="Times New Roman" w:cs="Times New Roman"/>
          <w:sz w:val="30"/>
          <w:szCs w:val="30"/>
        </w:rPr>
        <w:t>как неисправное.</w:t>
      </w:r>
    </w:p>
    <w:p w:rsidR="008F2C96" w:rsidRPr="00C073CB" w:rsidRDefault="008F2C96" w:rsidP="00D2679C">
      <w:pPr>
        <w:pStyle w:val="ConsPlusNormal"/>
        <w:widowControl/>
        <w:spacing w:before="240" w:after="360"/>
        <w:jc w:val="center"/>
        <w:rPr>
          <w:rFonts w:ascii="Times New Roman" w:hAnsi="Times New Roman" w:cs="Times New Roman"/>
          <w:sz w:val="30"/>
          <w:szCs w:val="30"/>
        </w:rPr>
      </w:pPr>
      <w:r>
        <w:rPr>
          <w:rFonts w:ascii="Times New Roman" w:hAnsi="Times New Roman" w:cs="Times New Roman"/>
          <w:sz w:val="30"/>
          <w:szCs w:val="30"/>
          <w:lang w:val="en-US"/>
        </w:rPr>
        <w:t>IV</w:t>
      </w:r>
      <w:r w:rsidRPr="00083636">
        <w:rPr>
          <w:rFonts w:ascii="Times New Roman" w:hAnsi="Times New Roman" w:cs="Times New Roman"/>
          <w:sz w:val="30"/>
          <w:szCs w:val="30"/>
        </w:rPr>
        <w:t xml:space="preserve">. </w:t>
      </w:r>
      <w:r>
        <w:rPr>
          <w:rFonts w:ascii="Times New Roman" w:hAnsi="Times New Roman" w:cs="Times New Roman"/>
          <w:sz w:val="30"/>
          <w:szCs w:val="30"/>
        </w:rPr>
        <w:t>Документация</w:t>
      </w:r>
    </w:p>
    <w:p w:rsidR="00CD2B1C" w:rsidRPr="00C053F6" w:rsidRDefault="00CD2B1C" w:rsidP="00CD2B1C">
      <w:pPr>
        <w:autoSpaceDE w:val="0"/>
        <w:autoSpaceDN w:val="0"/>
        <w:adjustRightInd w:val="0"/>
        <w:spacing w:before="240" w:after="360" w:line="360" w:lineRule="auto"/>
        <w:jc w:val="center"/>
        <w:outlineLvl w:val="3"/>
        <w:rPr>
          <w:rFonts w:ascii="Times New Roman" w:eastAsiaTheme="minorEastAsia" w:hAnsi="Times New Roman" w:cs="Times New Roman"/>
          <w:bCs/>
          <w:sz w:val="30"/>
          <w:szCs w:val="30"/>
          <w:lang w:eastAsia="ru-RU"/>
        </w:rPr>
      </w:pPr>
      <w:r w:rsidRPr="00C053F6">
        <w:rPr>
          <w:rFonts w:ascii="Times New Roman" w:eastAsiaTheme="minorEastAsia" w:hAnsi="Times New Roman" w:cs="Times New Roman"/>
          <w:bCs/>
          <w:sz w:val="30"/>
          <w:szCs w:val="30"/>
          <w:lang w:eastAsia="ru-RU"/>
        </w:rPr>
        <w:t>Управление документацией</w:t>
      </w:r>
    </w:p>
    <w:p w:rsidR="00BE5F34" w:rsidRPr="00C053F6" w:rsidRDefault="00BE5F34" w:rsidP="00D2679C">
      <w:pPr>
        <w:autoSpaceDE w:val="0"/>
        <w:autoSpaceDN w:val="0"/>
        <w:adjustRightInd w:val="0"/>
        <w:spacing w:after="0" w:line="360" w:lineRule="auto"/>
        <w:ind w:firstLine="540"/>
        <w:jc w:val="both"/>
        <w:rPr>
          <w:rFonts w:ascii="Times New Roman" w:eastAsiaTheme="minorEastAsia" w:hAnsi="Times New Roman" w:cs="Times New Roman"/>
          <w:sz w:val="30"/>
          <w:szCs w:val="30"/>
          <w:lang w:eastAsia="ru-RU"/>
        </w:rPr>
      </w:pPr>
      <w:r w:rsidRPr="00C053F6">
        <w:rPr>
          <w:rFonts w:ascii="Times New Roman" w:eastAsiaTheme="minorEastAsia" w:hAnsi="Times New Roman" w:cs="Times New Roman"/>
          <w:sz w:val="30"/>
          <w:szCs w:val="30"/>
          <w:lang w:eastAsia="ru-RU"/>
        </w:rPr>
        <w:t xml:space="preserve">4.1. В </w:t>
      </w:r>
      <w:r w:rsidR="002C6687" w:rsidRPr="00C053F6">
        <w:rPr>
          <w:rFonts w:ascii="Times New Roman" w:eastAsiaTheme="minorEastAsia" w:hAnsi="Times New Roman" w:cs="Times New Roman"/>
          <w:sz w:val="30"/>
          <w:szCs w:val="30"/>
          <w:lang w:eastAsia="ru-RU"/>
        </w:rPr>
        <w:t xml:space="preserve">СМК </w:t>
      </w:r>
      <w:r w:rsidRPr="00C053F6">
        <w:rPr>
          <w:rFonts w:ascii="Times New Roman" w:eastAsiaTheme="minorEastAsia" w:hAnsi="Times New Roman" w:cs="Times New Roman"/>
          <w:sz w:val="30"/>
          <w:szCs w:val="30"/>
          <w:lang w:eastAsia="ru-RU"/>
        </w:rPr>
        <w:t xml:space="preserve">производителя должны быть четко установлены различные виды используемой документации и носителей информации. Документация может существовать в различных формах, в том числе на бумажном, электронном или фотографическом носителе. Главной целью применяемой системы документации должно быть создание, управление, контроль и регистрация всей деятельности, которая может непосредственно или опосредовано влиять на все аспекты качества средств. </w:t>
      </w:r>
    </w:p>
    <w:p w:rsidR="00BE5F34" w:rsidRPr="00340FD2" w:rsidRDefault="00BE5F34" w:rsidP="00D2679C">
      <w:pPr>
        <w:autoSpaceDE w:val="0"/>
        <w:autoSpaceDN w:val="0"/>
        <w:adjustRightInd w:val="0"/>
        <w:spacing w:after="0" w:line="360" w:lineRule="auto"/>
        <w:ind w:firstLine="540"/>
        <w:jc w:val="both"/>
        <w:rPr>
          <w:rFonts w:ascii="Times New Roman" w:eastAsiaTheme="minorEastAsia" w:hAnsi="Times New Roman" w:cs="Times New Roman"/>
          <w:sz w:val="30"/>
          <w:szCs w:val="30"/>
          <w:lang w:eastAsia="ru-RU"/>
        </w:rPr>
      </w:pPr>
      <w:r w:rsidRPr="00340FD2">
        <w:rPr>
          <w:rFonts w:ascii="Times New Roman" w:eastAsiaTheme="minorEastAsia" w:hAnsi="Times New Roman" w:cs="Times New Roman"/>
          <w:sz w:val="30"/>
          <w:szCs w:val="30"/>
          <w:lang w:eastAsia="ru-RU"/>
        </w:rPr>
        <w:t xml:space="preserve">4.2. Регламентирующие документы должны быть утверждены </w:t>
      </w:r>
      <w:r w:rsidR="00D253EE">
        <w:rPr>
          <w:rFonts w:ascii="Times New Roman" w:eastAsiaTheme="minorEastAsia" w:hAnsi="Times New Roman" w:cs="Times New Roman"/>
          <w:sz w:val="30"/>
          <w:szCs w:val="30"/>
          <w:lang w:eastAsia="ru-RU"/>
        </w:rPr>
        <w:br/>
      </w:r>
      <w:r w:rsidRPr="00340FD2">
        <w:rPr>
          <w:rFonts w:ascii="Times New Roman" w:eastAsiaTheme="minorEastAsia" w:hAnsi="Times New Roman" w:cs="Times New Roman"/>
          <w:sz w:val="30"/>
          <w:szCs w:val="30"/>
          <w:lang w:eastAsia="ru-RU"/>
        </w:rPr>
        <w:t>и подписаны лицами, имеющими право подписи, с указанием даты. Содержание документов должно быть однозначным, документы должны иметь уникальную идентификацию. Должна быть определена дата введения в действие.</w:t>
      </w:r>
    </w:p>
    <w:p w:rsidR="00BE5F34" w:rsidRPr="00340FD2" w:rsidRDefault="00BE5F34" w:rsidP="00D2679C">
      <w:pPr>
        <w:autoSpaceDE w:val="0"/>
        <w:autoSpaceDN w:val="0"/>
        <w:adjustRightInd w:val="0"/>
        <w:spacing w:after="0" w:line="360" w:lineRule="auto"/>
        <w:ind w:firstLine="540"/>
        <w:jc w:val="both"/>
        <w:rPr>
          <w:rFonts w:ascii="Times New Roman" w:eastAsiaTheme="minorEastAsia" w:hAnsi="Times New Roman" w:cs="Times New Roman"/>
          <w:sz w:val="30"/>
          <w:szCs w:val="30"/>
          <w:lang w:eastAsia="ru-RU"/>
        </w:rPr>
      </w:pPr>
      <w:r w:rsidRPr="00340FD2">
        <w:rPr>
          <w:rFonts w:ascii="Times New Roman" w:eastAsiaTheme="minorEastAsia" w:hAnsi="Times New Roman" w:cs="Times New Roman"/>
          <w:sz w:val="30"/>
          <w:szCs w:val="30"/>
          <w:lang w:eastAsia="ru-RU"/>
        </w:rPr>
        <w:t xml:space="preserve">4.3. Регламентирующие документы должны иметь логичную структуру, обеспечивающую простоту их проверки. Стиль изложения документов должен соответствовать их предполагаемому использованию. Стандартные операционные процедуры, рабочие </w:t>
      </w:r>
      <w:r w:rsidRPr="00340FD2">
        <w:rPr>
          <w:rFonts w:ascii="Times New Roman" w:eastAsiaTheme="minorEastAsia" w:hAnsi="Times New Roman" w:cs="Times New Roman"/>
          <w:sz w:val="30"/>
          <w:szCs w:val="30"/>
          <w:lang w:eastAsia="ru-RU"/>
        </w:rPr>
        <w:lastRenderedPageBreak/>
        <w:t>инструкции и методики должны быть написаны в форме, предполагающей обязательность их выполнения.</w:t>
      </w:r>
    </w:p>
    <w:p w:rsidR="00BE5F34" w:rsidRPr="00340FD2" w:rsidRDefault="00BE5F34" w:rsidP="00D2679C">
      <w:pPr>
        <w:autoSpaceDE w:val="0"/>
        <w:autoSpaceDN w:val="0"/>
        <w:adjustRightInd w:val="0"/>
        <w:spacing w:after="0" w:line="360" w:lineRule="auto"/>
        <w:ind w:firstLine="540"/>
        <w:jc w:val="both"/>
        <w:rPr>
          <w:rFonts w:ascii="Times New Roman" w:eastAsiaTheme="minorEastAsia" w:hAnsi="Times New Roman" w:cs="Times New Roman"/>
          <w:sz w:val="30"/>
          <w:szCs w:val="30"/>
          <w:lang w:eastAsia="ru-RU"/>
        </w:rPr>
      </w:pPr>
      <w:r w:rsidRPr="00340FD2">
        <w:rPr>
          <w:rFonts w:ascii="Times New Roman" w:eastAsiaTheme="minorEastAsia" w:hAnsi="Times New Roman" w:cs="Times New Roman"/>
          <w:sz w:val="30"/>
          <w:szCs w:val="30"/>
          <w:lang w:eastAsia="ru-RU"/>
        </w:rPr>
        <w:t xml:space="preserve">4.4. Документы в рамках </w:t>
      </w:r>
      <w:r w:rsidR="00CD2B1C" w:rsidRPr="00DC2C7C">
        <w:rPr>
          <w:rFonts w:ascii="Times New Roman" w:eastAsiaTheme="minorEastAsia" w:hAnsi="Times New Roman" w:cs="Times New Roman"/>
          <w:sz w:val="30"/>
          <w:szCs w:val="30"/>
          <w:lang w:eastAsia="ru-RU"/>
        </w:rPr>
        <w:t xml:space="preserve">СМК </w:t>
      </w:r>
      <w:r w:rsidRPr="00340FD2">
        <w:rPr>
          <w:rFonts w:ascii="Times New Roman" w:eastAsiaTheme="minorEastAsia" w:hAnsi="Times New Roman" w:cs="Times New Roman"/>
          <w:sz w:val="30"/>
          <w:szCs w:val="30"/>
          <w:lang w:eastAsia="ru-RU"/>
        </w:rPr>
        <w:t xml:space="preserve">следует регулярно пересматривать </w:t>
      </w:r>
      <w:r w:rsidR="00DC2C7C">
        <w:rPr>
          <w:rFonts w:ascii="Times New Roman" w:eastAsiaTheme="minorEastAsia" w:hAnsi="Times New Roman" w:cs="Times New Roman"/>
          <w:sz w:val="30"/>
          <w:szCs w:val="30"/>
          <w:lang w:eastAsia="ru-RU"/>
        </w:rPr>
        <w:br/>
      </w:r>
      <w:r w:rsidRPr="00340FD2">
        <w:rPr>
          <w:rFonts w:ascii="Times New Roman" w:eastAsiaTheme="minorEastAsia" w:hAnsi="Times New Roman" w:cs="Times New Roman"/>
          <w:sz w:val="30"/>
          <w:szCs w:val="30"/>
          <w:lang w:eastAsia="ru-RU"/>
        </w:rPr>
        <w:t>и актуализировать, необходимо исключить использование устаревших версий.</w:t>
      </w:r>
    </w:p>
    <w:p w:rsidR="00BE5F34" w:rsidRPr="00D253EE" w:rsidRDefault="00BE5F34" w:rsidP="00D253EE">
      <w:pPr>
        <w:autoSpaceDE w:val="0"/>
        <w:autoSpaceDN w:val="0"/>
        <w:adjustRightInd w:val="0"/>
        <w:spacing w:before="240" w:after="360" w:line="360" w:lineRule="auto"/>
        <w:jc w:val="center"/>
        <w:outlineLvl w:val="3"/>
        <w:rPr>
          <w:rFonts w:ascii="Times New Roman" w:eastAsiaTheme="minorEastAsia" w:hAnsi="Times New Roman" w:cs="Times New Roman"/>
          <w:bCs/>
          <w:sz w:val="30"/>
          <w:szCs w:val="30"/>
          <w:lang w:eastAsia="ru-RU"/>
        </w:rPr>
      </w:pPr>
      <w:r w:rsidRPr="00D253EE">
        <w:rPr>
          <w:rFonts w:ascii="Times New Roman" w:eastAsiaTheme="minorEastAsia" w:hAnsi="Times New Roman" w:cs="Times New Roman"/>
          <w:bCs/>
          <w:sz w:val="30"/>
          <w:szCs w:val="30"/>
          <w:lang w:eastAsia="ru-RU"/>
        </w:rPr>
        <w:t>Правила надлежащего документального оформления</w:t>
      </w:r>
    </w:p>
    <w:p w:rsidR="00BE5F34" w:rsidRPr="00340FD2" w:rsidRDefault="00BE5F34" w:rsidP="00D2679C">
      <w:pPr>
        <w:autoSpaceDE w:val="0"/>
        <w:autoSpaceDN w:val="0"/>
        <w:adjustRightInd w:val="0"/>
        <w:spacing w:after="0" w:line="360" w:lineRule="auto"/>
        <w:ind w:firstLine="540"/>
        <w:jc w:val="both"/>
        <w:rPr>
          <w:rFonts w:ascii="Times New Roman" w:eastAsiaTheme="minorEastAsia" w:hAnsi="Times New Roman" w:cs="Times New Roman"/>
          <w:sz w:val="30"/>
          <w:szCs w:val="30"/>
          <w:lang w:eastAsia="ru-RU"/>
        </w:rPr>
      </w:pPr>
      <w:r w:rsidRPr="00340FD2">
        <w:rPr>
          <w:rFonts w:ascii="Times New Roman" w:eastAsiaTheme="minorEastAsia" w:hAnsi="Times New Roman" w:cs="Times New Roman"/>
          <w:sz w:val="30"/>
          <w:szCs w:val="30"/>
          <w:lang w:eastAsia="ru-RU"/>
        </w:rPr>
        <w:t xml:space="preserve">4.5. Рукописные записи должны быть сделаны четко, разборчиво </w:t>
      </w:r>
      <w:r w:rsidR="0019613F">
        <w:rPr>
          <w:rFonts w:ascii="Times New Roman" w:eastAsiaTheme="minorEastAsia" w:hAnsi="Times New Roman" w:cs="Times New Roman"/>
          <w:sz w:val="30"/>
          <w:szCs w:val="30"/>
          <w:lang w:eastAsia="ru-RU"/>
        </w:rPr>
        <w:br/>
      </w:r>
      <w:r w:rsidRPr="00340FD2">
        <w:rPr>
          <w:rFonts w:ascii="Times New Roman" w:eastAsiaTheme="minorEastAsia" w:hAnsi="Times New Roman" w:cs="Times New Roman"/>
          <w:sz w:val="30"/>
          <w:szCs w:val="30"/>
          <w:lang w:eastAsia="ru-RU"/>
        </w:rPr>
        <w:t>и так, чтобы внесенные данные нельзя было удалить.</w:t>
      </w:r>
    </w:p>
    <w:p w:rsidR="00BE5F34" w:rsidRPr="00340FD2" w:rsidRDefault="00BE5F34" w:rsidP="00D2679C">
      <w:pPr>
        <w:autoSpaceDE w:val="0"/>
        <w:autoSpaceDN w:val="0"/>
        <w:adjustRightInd w:val="0"/>
        <w:spacing w:after="0" w:line="360" w:lineRule="auto"/>
        <w:ind w:firstLine="540"/>
        <w:jc w:val="both"/>
        <w:rPr>
          <w:rFonts w:ascii="Times New Roman" w:eastAsiaTheme="minorEastAsia" w:hAnsi="Times New Roman" w:cs="Times New Roman"/>
          <w:sz w:val="30"/>
          <w:szCs w:val="30"/>
          <w:lang w:eastAsia="ru-RU"/>
        </w:rPr>
      </w:pPr>
      <w:r w:rsidRPr="00340FD2">
        <w:rPr>
          <w:rFonts w:ascii="Times New Roman" w:eastAsiaTheme="minorEastAsia" w:hAnsi="Times New Roman" w:cs="Times New Roman"/>
          <w:sz w:val="30"/>
          <w:szCs w:val="30"/>
          <w:lang w:eastAsia="ru-RU"/>
        </w:rPr>
        <w:t xml:space="preserve">4.6. Записи следует вести при выполнении каждого действия </w:t>
      </w:r>
      <w:r w:rsidR="0019613F">
        <w:rPr>
          <w:rFonts w:ascii="Times New Roman" w:eastAsiaTheme="minorEastAsia" w:hAnsi="Times New Roman" w:cs="Times New Roman"/>
          <w:sz w:val="30"/>
          <w:szCs w:val="30"/>
          <w:lang w:eastAsia="ru-RU"/>
        </w:rPr>
        <w:br/>
      </w:r>
      <w:r w:rsidRPr="00340FD2">
        <w:rPr>
          <w:rFonts w:ascii="Times New Roman" w:eastAsiaTheme="minorEastAsia" w:hAnsi="Times New Roman" w:cs="Times New Roman"/>
          <w:sz w:val="30"/>
          <w:szCs w:val="30"/>
          <w:lang w:eastAsia="ru-RU"/>
        </w:rPr>
        <w:t>и таким образом, чтобы можно было проследить всю значимую деятельность, касающуюся производства средств.</w:t>
      </w:r>
    </w:p>
    <w:p w:rsidR="00BE5F34" w:rsidRPr="00340FD2" w:rsidRDefault="00BE5F34" w:rsidP="00D2679C">
      <w:pPr>
        <w:autoSpaceDE w:val="0"/>
        <w:autoSpaceDN w:val="0"/>
        <w:adjustRightInd w:val="0"/>
        <w:spacing w:after="0" w:line="360" w:lineRule="auto"/>
        <w:ind w:firstLine="540"/>
        <w:jc w:val="both"/>
        <w:rPr>
          <w:rFonts w:ascii="Times New Roman" w:eastAsiaTheme="minorEastAsia" w:hAnsi="Times New Roman" w:cs="Times New Roman"/>
          <w:sz w:val="30"/>
          <w:szCs w:val="30"/>
          <w:lang w:eastAsia="ru-RU"/>
        </w:rPr>
      </w:pPr>
      <w:r w:rsidRPr="00340FD2">
        <w:rPr>
          <w:rFonts w:ascii="Times New Roman" w:eastAsiaTheme="minorEastAsia" w:hAnsi="Times New Roman" w:cs="Times New Roman"/>
          <w:sz w:val="30"/>
          <w:szCs w:val="30"/>
          <w:lang w:eastAsia="ru-RU"/>
        </w:rPr>
        <w:t>4.7. Любое изменение, вносимое в документ, должно быть подписано и датировано. Изменение должно давать возможность прочтения первоначальной информации. Где применимо, должна быть указана причина изменения.</w:t>
      </w:r>
    </w:p>
    <w:p w:rsidR="00BE5F34" w:rsidRPr="00D253EE" w:rsidRDefault="00BE5F34" w:rsidP="00D253EE">
      <w:pPr>
        <w:autoSpaceDE w:val="0"/>
        <w:autoSpaceDN w:val="0"/>
        <w:adjustRightInd w:val="0"/>
        <w:spacing w:before="240" w:after="360" w:line="360" w:lineRule="auto"/>
        <w:jc w:val="center"/>
        <w:outlineLvl w:val="3"/>
        <w:rPr>
          <w:rFonts w:ascii="Times New Roman" w:eastAsiaTheme="minorEastAsia" w:hAnsi="Times New Roman" w:cs="Times New Roman"/>
          <w:bCs/>
          <w:sz w:val="30"/>
          <w:szCs w:val="30"/>
          <w:lang w:eastAsia="ru-RU"/>
        </w:rPr>
      </w:pPr>
      <w:r w:rsidRPr="00D253EE">
        <w:rPr>
          <w:rFonts w:ascii="Times New Roman" w:eastAsiaTheme="minorEastAsia" w:hAnsi="Times New Roman" w:cs="Times New Roman"/>
          <w:bCs/>
          <w:sz w:val="30"/>
          <w:szCs w:val="30"/>
          <w:lang w:eastAsia="ru-RU"/>
        </w:rPr>
        <w:t>Хранение документов</w:t>
      </w:r>
    </w:p>
    <w:p w:rsidR="00BE5F34" w:rsidRPr="00340FD2" w:rsidRDefault="00BE5F34" w:rsidP="00D2679C">
      <w:pPr>
        <w:autoSpaceDE w:val="0"/>
        <w:autoSpaceDN w:val="0"/>
        <w:adjustRightInd w:val="0"/>
        <w:spacing w:after="0" w:line="360" w:lineRule="auto"/>
        <w:ind w:firstLine="540"/>
        <w:jc w:val="both"/>
        <w:rPr>
          <w:rFonts w:ascii="Times New Roman" w:eastAsiaTheme="minorEastAsia" w:hAnsi="Times New Roman" w:cs="Times New Roman"/>
          <w:sz w:val="30"/>
          <w:szCs w:val="30"/>
          <w:lang w:eastAsia="ru-RU"/>
        </w:rPr>
      </w:pPr>
      <w:r w:rsidRPr="00340FD2">
        <w:rPr>
          <w:rFonts w:ascii="Times New Roman" w:eastAsiaTheme="minorEastAsia" w:hAnsi="Times New Roman" w:cs="Times New Roman"/>
          <w:sz w:val="30"/>
          <w:szCs w:val="30"/>
          <w:lang w:eastAsia="ru-RU"/>
        </w:rPr>
        <w:t xml:space="preserve">4.8. Должно быть четко определено, какая запись относится </w:t>
      </w:r>
      <w:r w:rsidR="0019613F">
        <w:rPr>
          <w:rFonts w:ascii="Times New Roman" w:eastAsiaTheme="minorEastAsia" w:hAnsi="Times New Roman" w:cs="Times New Roman"/>
          <w:sz w:val="30"/>
          <w:szCs w:val="30"/>
          <w:lang w:eastAsia="ru-RU"/>
        </w:rPr>
        <w:br/>
      </w:r>
      <w:r w:rsidRPr="00340FD2">
        <w:rPr>
          <w:rFonts w:ascii="Times New Roman" w:eastAsiaTheme="minorEastAsia" w:hAnsi="Times New Roman" w:cs="Times New Roman"/>
          <w:sz w:val="30"/>
          <w:szCs w:val="30"/>
          <w:lang w:eastAsia="ru-RU"/>
        </w:rPr>
        <w:t xml:space="preserve">к каждому виду производственной деятельности и где она находится. Должны быть обеспечены надежные меры контроля, </w:t>
      </w:r>
      <w:proofErr w:type="spellStart"/>
      <w:r w:rsidRPr="00340FD2">
        <w:rPr>
          <w:rFonts w:ascii="Times New Roman" w:eastAsiaTheme="minorEastAsia" w:hAnsi="Times New Roman" w:cs="Times New Roman"/>
          <w:sz w:val="30"/>
          <w:szCs w:val="30"/>
          <w:lang w:eastAsia="ru-RU"/>
        </w:rPr>
        <w:t>валидированные</w:t>
      </w:r>
      <w:proofErr w:type="spellEnd"/>
      <w:r w:rsidRPr="00340FD2">
        <w:rPr>
          <w:rFonts w:ascii="Times New Roman" w:eastAsiaTheme="minorEastAsia" w:hAnsi="Times New Roman" w:cs="Times New Roman"/>
          <w:sz w:val="30"/>
          <w:szCs w:val="30"/>
          <w:lang w:eastAsia="ru-RU"/>
        </w:rPr>
        <w:t xml:space="preserve"> </w:t>
      </w:r>
      <w:r w:rsidR="0019613F">
        <w:rPr>
          <w:rFonts w:ascii="Times New Roman" w:eastAsiaTheme="minorEastAsia" w:hAnsi="Times New Roman" w:cs="Times New Roman"/>
          <w:sz w:val="30"/>
          <w:szCs w:val="30"/>
          <w:lang w:eastAsia="ru-RU"/>
        </w:rPr>
        <w:br/>
      </w:r>
      <w:r w:rsidRPr="00340FD2">
        <w:rPr>
          <w:rFonts w:ascii="Times New Roman" w:eastAsiaTheme="minorEastAsia" w:hAnsi="Times New Roman" w:cs="Times New Roman"/>
          <w:sz w:val="30"/>
          <w:szCs w:val="30"/>
          <w:lang w:eastAsia="ru-RU"/>
        </w:rPr>
        <w:t xml:space="preserve">в соответствующих случаях, для обеспечения целостности записи </w:t>
      </w:r>
      <w:r w:rsidR="0019613F">
        <w:rPr>
          <w:rFonts w:ascii="Times New Roman" w:eastAsiaTheme="minorEastAsia" w:hAnsi="Times New Roman" w:cs="Times New Roman"/>
          <w:sz w:val="30"/>
          <w:szCs w:val="30"/>
          <w:lang w:eastAsia="ru-RU"/>
        </w:rPr>
        <w:br/>
      </w:r>
      <w:r w:rsidRPr="00340FD2">
        <w:rPr>
          <w:rFonts w:ascii="Times New Roman" w:eastAsiaTheme="minorEastAsia" w:hAnsi="Times New Roman" w:cs="Times New Roman"/>
          <w:sz w:val="30"/>
          <w:szCs w:val="30"/>
          <w:lang w:eastAsia="ru-RU"/>
        </w:rPr>
        <w:t>на протяжении срока хранения.</w:t>
      </w:r>
    </w:p>
    <w:p w:rsidR="00BE5F34" w:rsidRPr="00340FD2" w:rsidRDefault="00BE5F34" w:rsidP="00D2679C">
      <w:pPr>
        <w:autoSpaceDE w:val="0"/>
        <w:autoSpaceDN w:val="0"/>
        <w:adjustRightInd w:val="0"/>
        <w:spacing w:after="0" w:line="360" w:lineRule="auto"/>
        <w:ind w:firstLine="540"/>
        <w:jc w:val="both"/>
        <w:rPr>
          <w:rFonts w:ascii="Times New Roman" w:eastAsiaTheme="minorEastAsia" w:hAnsi="Times New Roman" w:cs="Times New Roman"/>
          <w:sz w:val="30"/>
          <w:szCs w:val="30"/>
          <w:lang w:eastAsia="ru-RU"/>
        </w:rPr>
      </w:pPr>
      <w:r w:rsidRPr="00340FD2">
        <w:rPr>
          <w:rFonts w:ascii="Times New Roman" w:eastAsiaTheme="minorEastAsia" w:hAnsi="Times New Roman" w:cs="Times New Roman"/>
          <w:sz w:val="30"/>
          <w:szCs w:val="30"/>
          <w:lang w:eastAsia="ru-RU"/>
        </w:rPr>
        <w:t>4.9. Особые требования предъявляются к документации серии, которую следует хранить в течение 1 года после окончания срока годности этой серии.</w:t>
      </w:r>
    </w:p>
    <w:p w:rsidR="00BE5F34" w:rsidRPr="00340FD2" w:rsidRDefault="00BE5F34" w:rsidP="00D2679C">
      <w:pPr>
        <w:autoSpaceDE w:val="0"/>
        <w:autoSpaceDN w:val="0"/>
        <w:adjustRightInd w:val="0"/>
        <w:spacing w:after="0" w:line="360" w:lineRule="auto"/>
        <w:ind w:firstLine="540"/>
        <w:jc w:val="both"/>
        <w:rPr>
          <w:rFonts w:ascii="Times New Roman" w:eastAsiaTheme="minorEastAsia" w:hAnsi="Times New Roman" w:cs="Times New Roman"/>
          <w:sz w:val="30"/>
          <w:szCs w:val="30"/>
          <w:lang w:eastAsia="ru-RU"/>
        </w:rPr>
      </w:pPr>
      <w:r w:rsidRPr="00CD2B1C">
        <w:rPr>
          <w:rFonts w:ascii="Times New Roman" w:eastAsiaTheme="minorEastAsia" w:hAnsi="Times New Roman" w:cs="Times New Roman"/>
          <w:sz w:val="30"/>
          <w:szCs w:val="30"/>
          <w:lang w:eastAsia="ru-RU"/>
        </w:rPr>
        <w:lastRenderedPageBreak/>
        <w:t>4.10.</w:t>
      </w:r>
      <w:r w:rsidRPr="00340FD2">
        <w:rPr>
          <w:rFonts w:ascii="Times New Roman" w:eastAsiaTheme="minorEastAsia" w:hAnsi="Times New Roman" w:cs="Times New Roman"/>
          <w:sz w:val="30"/>
          <w:szCs w:val="30"/>
          <w:lang w:eastAsia="ru-RU"/>
        </w:rPr>
        <w:t xml:space="preserve"> Для других видов документации срок хранения зависит </w:t>
      </w:r>
      <w:r w:rsidR="0019613F">
        <w:rPr>
          <w:rFonts w:ascii="Times New Roman" w:eastAsiaTheme="minorEastAsia" w:hAnsi="Times New Roman" w:cs="Times New Roman"/>
          <w:sz w:val="30"/>
          <w:szCs w:val="30"/>
          <w:lang w:eastAsia="ru-RU"/>
        </w:rPr>
        <w:br/>
      </w:r>
      <w:r w:rsidRPr="00340FD2">
        <w:rPr>
          <w:rFonts w:ascii="Times New Roman" w:eastAsiaTheme="minorEastAsia" w:hAnsi="Times New Roman" w:cs="Times New Roman"/>
          <w:sz w:val="30"/>
          <w:szCs w:val="30"/>
          <w:lang w:eastAsia="ru-RU"/>
        </w:rPr>
        <w:t xml:space="preserve">от видов деятельности, которые эта документация сопровождает. Критическую документацию, включая исходные данные </w:t>
      </w:r>
      <w:r w:rsidR="00D253EE">
        <w:rPr>
          <w:rFonts w:ascii="Times New Roman" w:eastAsiaTheme="minorEastAsia" w:hAnsi="Times New Roman" w:cs="Times New Roman"/>
          <w:sz w:val="30"/>
          <w:szCs w:val="30"/>
          <w:lang w:eastAsia="ru-RU"/>
        </w:rPr>
        <w:br/>
      </w:r>
      <w:r w:rsidRPr="00340FD2">
        <w:rPr>
          <w:rFonts w:ascii="Times New Roman" w:eastAsiaTheme="minorEastAsia" w:hAnsi="Times New Roman" w:cs="Times New Roman"/>
          <w:sz w:val="30"/>
          <w:szCs w:val="30"/>
          <w:lang w:eastAsia="ru-RU"/>
        </w:rPr>
        <w:t xml:space="preserve">(например, касающиеся </w:t>
      </w:r>
      <w:proofErr w:type="spellStart"/>
      <w:r w:rsidRPr="00340FD2">
        <w:rPr>
          <w:rFonts w:ascii="Times New Roman" w:eastAsiaTheme="minorEastAsia" w:hAnsi="Times New Roman" w:cs="Times New Roman"/>
          <w:sz w:val="30"/>
          <w:szCs w:val="30"/>
          <w:lang w:eastAsia="ru-RU"/>
        </w:rPr>
        <w:t>валидации</w:t>
      </w:r>
      <w:proofErr w:type="spellEnd"/>
      <w:r w:rsidRPr="00340FD2">
        <w:rPr>
          <w:rFonts w:ascii="Times New Roman" w:eastAsiaTheme="minorEastAsia" w:hAnsi="Times New Roman" w:cs="Times New Roman"/>
          <w:sz w:val="30"/>
          <w:szCs w:val="30"/>
          <w:lang w:eastAsia="ru-RU"/>
        </w:rPr>
        <w:t>), подтверждающие информацию регистрационного досье</w:t>
      </w:r>
      <w:r w:rsidR="00172CA6">
        <w:rPr>
          <w:rFonts w:ascii="Times New Roman" w:eastAsiaTheme="minorEastAsia" w:hAnsi="Times New Roman" w:cs="Times New Roman"/>
          <w:sz w:val="30"/>
          <w:szCs w:val="30"/>
          <w:lang w:eastAsia="ru-RU"/>
        </w:rPr>
        <w:t xml:space="preserve"> средства</w:t>
      </w:r>
      <w:r w:rsidRPr="00340FD2">
        <w:rPr>
          <w:rFonts w:ascii="Times New Roman" w:eastAsiaTheme="minorEastAsia" w:hAnsi="Times New Roman" w:cs="Times New Roman"/>
          <w:sz w:val="30"/>
          <w:szCs w:val="30"/>
          <w:lang w:eastAsia="ru-RU"/>
        </w:rPr>
        <w:t xml:space="preserve">, необходимо хранить на протяжении срока действия </w:t>
      </w:r>
      <w:r w:rsidRPr="00840C04">
        <w:rPr>
          <w:rFonts w:ascii="Times New Roman" w:eastAsiaTheme="minorEastAsia" w:hAnsi="Times New Roman" w:cs="Times New Roman"/>
          <w:sz w:val="30"/>
          <w:szCs w:val="30"/>
          <w:lang w:eastAsia="ru-RU"/>
        </w:rPr>
        <w:t>регистрации</w:t>
      </w:r>
      <w:r w:rsidR="00CC008F" w:rsidRPr="00840C04">
        <w:rPr>
          <w:rFonts w:ascii="Times New Roman" w:eastAsiaTheme="minorEastAsia" w:hAnsi="Times New Roman" w:cs="Times New Roman"/>
          <w:sz w:val="30"/>
          <w:szCs w:val="30"/>
          <w:lang w:eastAsia="ru-RU"/>
        </w:rPr>
        <w:t xml:space="preserve">, </w:t>
      </w:r>
      <w:r w:rsidR="00C52B65" w:rsidRPr="00840C04">
        <w:rPr>
          <w:rFonts w:ascii="Times New Roman" w:eastAsiaTheme="minorEastAsia" w:hAnsi="Times New Roman" w:cs="Times New Roman"/>
          <w:sz w:val="30"/>
          <w:szCs w:val="30"/>
          <w:lang w:eastAsia="ru-RU"/>
        </w:rPr>
        <w:t>а также в течение 5 лет после окончания действия регистрации средства</w:t>
      </w:r>
      <w:r w:rsidRPr="00840C04">
        <w:rPr>
          <w:rFonts w:ascii="Times New Roman" w:eastAsiaTheme="minorEastAsia" w:hAnsi="Times New Roman" w:cs="Times New Roman"/>
          <w:sz w:val="30"/>
          <w:szCs w:val="30"/>
          <w:lang w:eastAsia="ru-RU"/>
        </w:rPr>
        <w:t xml:space="preserve">. </w:t>
      </w:r>
      <w:r w:rsidRPr="00340FD2">
        <w:rPr>
          <w:rFonts w:ascii="Times New Roman" w:eastAsiaTheme="minorEastAsia" w:hAnsi="Times New Roman" w:cs="Times New Roman"/>
          <w:sz w:val="30"/>
          <w:szCs w:val="30"/>
          <w:lang w:eastAsia="ru-RU"/>
        </w:rPr>
        <w:t xml:space="preserve">При этом необходимо учитывать требования к хранению документации серии (например, в случае данных по </w:t>
      </w:r>
      <w:proofErr w:type="spellStart"/>
      <w:r w:rsidRPr="00340FD2">
        <w:rPr>
          <w:rFonts w:ascii="Times New Roman" w:eastAsiaTheme="minorEastAsia" w:hAnsi="Times New Roman" w:cs="Times New Roman"/>
          <w:sz w:val="30"/>
          <w:szCs w:val="30"/>
          <w:lang w:eastAsia="ru-RU"/>
        </w:rPr>
        <w:t>валидации</w:t>
      </w:r>
      <w:proofErr w:type="spellEnd"/>
      <w:r w:rsidRPr="00340FD2">
        <w:rPr>
          <w:rFonts w:ascii="Times New Roman" w:eastAsiaTheme="minorEastAsia" w:hAnsi="Times New Roman" w:cs="Times New Roman"/>
          <w:sz w:val="30"/>
          <w:szCs w:val="30"/>
          <w:lang w:eastAsia="ru-RU"/>
        </w:rPr>
        <w:t xml:space="preserve"> процесса сопровождающие исходные данные следует хранить по крайней мере такое же время, как и документацию на все серии, для которых разрешение на выпуск подтверждено данными этих </w:t>
      </w:r>
      <w:proofErr w:type="spellStart"/>
      <w:r w:rsidRPr="00340FD2">
        <w:rPr>
          <w:rFonts w:ascii="Times New Roman" w:eastAsiaTheme="minorEastAsia" w:hAnsi="Times New Roman" w:cs="Times New Roman"/>
          <w:sz w:val="30"/>
          <w:szCs w:val="30"/>
          <w:lang w:eastAsia="ru-RU"/>
        </w:rPr>
        <w:t>валидационных</w:t>
      </w:r>
      <w:proofErr w:type="spellEnd"/>
      <w:r w:rsidRPr="00340FD2">
        <w:rPr>
          <w:rFonts w:ascii="Times New Roman" w:eastAsiaTheme="minorEastAsia" w:hAnsi="Times New Roman" w:cs="Times New Roman"/>
          <w:sz w:val="30"/>
          <w:szCs w:val="30"/>
          <w:lang w:eastAsia="ru-RU"/>
        </w:rPr>
        <w:t xml:space="preserve"> исследований).</w:t>
      </w:r>
    </w:p>
    <w:p w:rsidR="00BE5F34" w:rsidRPr="00340FD2" w:rsidRDefault="00BE5F34" w:rsidP="00D2679C">
      <w:pPr>
        <w:autoSpaceDE w:val="0"/>
        <w:autoSpaceDN w:val="0"/>
        <w:adjustRightInd w:val="0"/>
        <w:spacing w:after="0" w:line="360" w:lineRule="auto"/>
        <w:ind w:firstLine="540"/>
        <w:jc w:val="both"/>
        <w:rPr>
          <w:rFonts w:ascii="Times New Roman" w:eastAsiaTheme="minorEastAsia" w:hAnsi="Times New Roman" w:cs="Times New Roman"/>
          <w:sz w:val="30"/>
          <w:szCs w:val="30"/>
          <w:lang w:eastAsia="ru-RU"/>
        </w:rPr>
      </w:pPr>
      <w:r w:rsidRPr="00340FD2">
        <w:rPr>
          <w:rFonts w:ascii="Times New Roman" w:eastAsiaTheme="minorEastAsia" w:hAnsi="Times New Roman" w:cs="Times New Roman"/>
          <w:sz w:val="30"/>
          <w:szCs w:val="30"/>
          <w:lang w:eastAsia="ru-RU"/>
        </w:rPr>
        <w:t xml:space="preserve">4.11. Необходимо иметь в наличии соответствующим образом утвержденные спецификации на исходные и упаковочные материалы </w:t>
      </w:r>
      <w:r w:rsidR="00D253EE">
        <w:rPr>
          <w:rFonts w:ascii="Times New Roman" w:eastAsiaTheme="minorEastAsia" w:hAnsi="Times New Roman" w:cs="Times New Roman"/>
          <w:sz w:val="30"/>
          <w:szCs w:val="30"/>
          <w:lang w:eastAsia="ru-RU"/>
        </w:rPr>
        <w:br/>
      </w:r>
      <w:r w:rsidRPr="00340FD2">
        <w:rPr>
          <w:rFonts w:ascii="Times New Roman" w:eastAsiaTheme="minorEastAsia" w:hAnsi="Times New Roman" w:cs="Times New Roman"/>
          <w:sz w:val="30"/>
          <w:szCs w:val="30"/>
          <w:lang w:eastAsia="ru-RU"/>
        </w:rPr>
        <w:t>и готовую продукцию с указанием даты утверждения. Спецификации должны содержать:</w:t>
      </w:r>
    </w:p>
    <w:p w:rsidR="00BE5F34" w:rsidRPr="00340FD2" w:rsidRDefault="00BE5F34" w:rsidP="00D2679C">
      <w:pPr>
        <w:autoSpaceDE w:val="0"/>
        <w:autoSpaceDN w:val="0"/>
        <w:adjustRightInd w:val="0"/>
        <w:spacing w:after="0" w:line="360" w:lineRule="auto"/>
        <w:ind w:firstLine="540"/>
        <w:jc w:val="both"/>
        <w:rPr>
          <w:rFonts w:ascii="Times New Roman" w:eastAsiaTheme="minorEastAsia" w:hAnsi="Times New Roman" w:cs="Times New Roman"/>
          <w:sz w:val="30"/>
          <w:szCs w:val="30"/>
          <w:lang w:eastAsia="ru-RU"/>
        </w:rPr>
      </w:pPr>
      <w:r w:rsidRPr="00340FD2">
        <w:rPr>
          <w:rFonts w:ascii="Times New Roman" w:eastAsiaTheme="minorEastAsia" w:hAnsi="Times New Roman" w:cs="Times New Roman"/>
          <w:sz w:val="30"/>
          <w:szCs w:val="30"/>
          <w:lang w:eastAsia="ru-RU"/>
        </w:rPr>
        <w:t xml:space="preserve">- перечень показателей качества; </w:t>
      </w:r>
    </w:p>
    <w:p w:rsidR="00BE5F34" w:rsidRPr="00340FD2" w:rsidRDefault="00BE5F34" w:rsidP="00D2679C">
      <w:pPr>
        <w:autoSpaceDE w:val="0"/>
        <w:autoSpaceDN w:val="0"/>
        <w:adjustRightInd w:val="0"/>
        <w:spacing w:after="0" w:line="360" w:lineRule="auto"/>
        <w:ind w:firstLine="540"/>
        <w:jc w:val="both"/>
        <w:rPr>
          <w:rFonts w:ascii="Times New Roman" w:eastAsiaTheme="minorEastAsia" w:hAnsi="Times New Roman" w:cs="Times New Roman"/>
          <w:sz w:val="30"/>
          <w:szCs w:val="30"/>
          <w:lang w:eastAsia="ru-RU"/>
        </w:rPr>
      </w:pPr>
      <w:r w:rsidRPr="00340FD2">
        <w:rPr>
          <w:rFonts w:ascii="Times New Roman" w:eastAsiaTheme="minorEastAsia" w:hAnsi="Times New Roman" w:cs="Times New Roman"/>
          <w:sz w:val="30"/>
          <w:szCs w:val="30"/>
          <w:lang w:eastAsia="ru-RU"/>
        </w:rPr>
        <w:t>- критерии приемлемости по каждому показателю;</w:t>
      </w:r>
    </w:p>
    <w:p w:rsidR="00BE5F34" w:rsidRPr="00340FD2" w:rsidRDefault="00BE5F34" w:rsidP="00D2679C">
      <w:pPr>
        <w:autoSpaceDE w:val="0"/>
        <w:autoSpaceDN w:val="0"/>
        <w:adjustRightInd w:val="0"/>
        <w:spacing w:after="0" w:line="360" w:lineRule="auto"/>
        <w:ind w:firstLine="540"/>
        <w:jc w:val="both"/>
        <w:rPr>
          <w:rFonts w:ascii="Times New Roman" w:eastAsiaTheme="minorEastAsia" w:hAnsi="Times New Roman" w:cs="Times New Roman"/>
          <w:sz w:val="30"/>
          <w:szCs w:val="30"/>
          <w:lang w:eastAsia="ru-RU"/>
        </w:rPr>
      </w:pPr>
      <w:r w:rsidRPr="00340FD2">
        <w:rPr>
          <w:rFonts w:ascii="Times New Roman" w:eastAsiaTheme="minorEastAsia" w:hAnsi="Times New Roman" w:cs="Times New Roman"/>
          <w:sz w:val="30"/>
          <w:szCs w:val="30"/>
          <w:lang w:eastAsia="ru-RU"/>
        </w:rPr>
        <w:t xml:space="preserve">- инструкции по отбору проб и проведению </w:t>
      </w:r>
      <w:r w:rsidR="007C0496">
        <w:rPr>
          <w:rFonts w:ascii="Times New Roman" w:hAnsi="Times New Roman" w:cs="Times New Roman"/>
          <w:sz w:val="30"/>
          <w:szCs w:val="30"/>
        </w:rPr>
        <w:t>исследований</w:t>
      </w:r>
      <w:r w:rsidR="007C0496" w:rsidRPr="00340FD2">
        <w:rPr>
          <w:rFonts w:ascii="Times New Roman" w:eastAsiaTheme="minorEastAsia" w:hAnsi="Times New Roman" w:cs="Times New Roman"/>
          <w:sz w:val="30"/>
          <w:szCs w:val="30"/>
          <w:lang w:eastAsia="ru-RU"/>
        </w:rPr>
        <w:t xml:space="preserve"> </w:t>
      </w:r>
      <w:r w:rsidR="007C0496">
        <w:rPr>
          <w:rFonts w:ascii="Times New Roman" w:eastAsiaTheme="minorEastAsia" w:hAnsi="Times New Roman" w:cs="Times New Roman"/>
          <w:sz w:val="30"/>
          <w:szCs w:val="30"/>
          <w:lang w:eastAsia="ru-RU"/>
        </w:rPr>
        <w:t>(</w:t>
      </w:r>
      <w:r w:rsidRPr="00340FD2">
        <w:rPr>
          <w:rFonts w:ascii="Times New Roman" w:eastAsiaTheme="minorEastAsia" w:hAnsi="Times New Roman" w:cs="Times New Roman"/>
          <w:sz w:val="30"/>
          <w:szCs w:val="30"/>
          <w:lang w:eastAsia="ru-RU"/>
        </w:rPr>
        <w:t>испытаний</w:t>
      </w:r>
      <w:r w:rsidR="007C0496">
        <w:rPr>
          <w:rFonts w:ascii="Times New Roman" w:eastAsiaTheme="minorEastAsia" w:hAnsi="Times New Roman" w:cs="Times New Roman"/>
          <w:sz w:val="30"/>
          <w:szCs w:val="30"/>
          <w:lang w:eastAsia="ru-RU"/>
        </w:rPr>
        <w:t>)</w:t>
      </w:r>
      <w:r w:rsidRPr="00340FD2">
        <w:rPr>
          <w:rFonts w:ascii="Times New Roman" w:eastAsiaTheme="minorEastAsia" w:hAnsi="Times New Roman" w:cs="Times New Roman"/>
          <w:sz w:val="30"/>
          <w:szCs w:val="30"/>
          <w:lang w:eastAsia="ru-RU"/>
        </w:rPr>
        <w:t xml:space="preserve"> или ссылку на соответствующий документ;</w:t>
      </w:r>
    </w:p>
    <w:p w:rsidR="00BE5F34" w:rsidRPr="00340FD2" w:rsidRDefault="00BE5F34" w:rsidP="00D2679C">
      <w:pPr>
        <w:autoSpaceDE w:val="0"/>
        <w:autoSpaceDN w:val="0"/>
        <w:adjustRightInd w:val="0"/>
        <w:spacing w:after="0" w:line="360" w:lineRule="auto"/>
        <w:ind w:firstLine="540"/>
        <w:jc w:val="both"/>
        <w:rPr>
          <w:rFonts w:ascii="Times New Roman" w:eastAsiaTheme="minorEastAsia" w:hAnsi="Times New Roman" w:cs="Times New Roman"/>
          <w:sz w:val="30"/>
          <w:szCs w:val="30"/>
          <w:lang w:eastAsia="ru-RU"/>
        </w:rPr>
      </w:pPr>
      <w:r w:rsidRPr="00340FD2">
        <w:rPr>
          <w:rFonts w:ascii="Times New Roman" w:eastAsiaTheme="minorEastAsia" w:hAnsi="Times New Roman" w:cs="Times New Roman"/>
          <w:sz w:val="30"/>
          <w:szCs w:val="30"/>
          <w:lang w:eastAsia="ru-RU"/>
        </w:rPr>
        <w:t>- условия хранения и меры предосторожности;</w:t>
      </w:r>
    </w:p>
    <w:p w:rsidR="00BE5F34" w:rsidRPr="00340FD2" w:rsidRDefault="00BE5F34" w:rsidP="00D2679C">
      <w:pPr>
        <w:autoSpaceDE w:val="0"/>
        <w:autoSpaceDN w:val="0"/>
        <w:adjustRightInd w:val="0"/>
        <w:spacing w:after="0" w:line="360" w:lineRule="auto"/>
        <w:ind w:firstLine="567"/>
        <w:jc w:val="both"/>
        <w:rPr>
          <w:rFonts w:ascii="Times New Roman" w:eastAsiaTheme="minorEastAsia" w:hAnsi="Times New Roman" w:cs="Times New Roman"/>
          <w:sz w:val="30"/>
          <w:szCs w:val="30"/>
          <w:lang w:eastAsia="ru-RU"/>
        </w:rPr>
      </w:pPr>
      <w:r w:rsidRPr="00340FD2">
        <w:rPr>
          <w:rFonts w:ascii="Times New Roman" w:eastAsiaTheme="minorEastAsia" w:hAnsi="Times New Roman" w:cs="Times New Roman"/>
          <w:sz w:val="30"/>
          <w:szCs w:val="30"/>
          <w:lang w:eastAsia="ru-RU"/>
        </w:rPr>
        <w:t>- срок годности.</w:t>
      </w:r>
    </w:p>
    <w:p w:rsidR="00BE5F34" w:rsidRPr="00340FD2" w:rsidRDefault="00BE5F34" w:rsidP="00D2679C">
      <w:pPr>
        <w:autoSpaceDE w:val="0"/>
        <w:autoSpaceDN w:val="0"/>
        <w:adjustRightInd w:val="0"/>
        <w:spacing w:after="0" w:line="360" w:lineRule="auto"/>
        <w:ind w:firstLine="540"/>
        <w:jc w:val="both"/>
        <w:rPr>
          <w:rFonts w:ascii="Times New Roman" w:eastAsiaTheme="minorEastAsia" w:hAnsi="Times New Roman" w:cs="Times New Roman"/>
          <w:sz w:val="30"/>
          <w:szCs w:val="30"/>
          <w:lang w:eastAsia="ru-RU"/>
        </w:rPr>
      </w:pPr>
      <w:r w:rsidRPr="00340FD2">
        <w:rPr>
          <w:rFonts w:ascii="Times New Roman" w:eastAsiaTheme="minorEastAsia" w:hAnsi="Times New Roman" w:cs="Times New Roman"/>
          <w:sz w:val="30"/>
          <w:szCs w:val="30"/>
          <w:lang w:eastAsia="ru-RU"/>
        </w:rPr>
        <w:t>4.12. На кажд</w:t>
      </w:r>
      <w:r w:rsidR="0019613F">
        <w:rPr>
          <w:rFonts w:ascii="Times New Roman" w:eastAsiaTheme="minorEastAsia" w:hAnsi="Times New Roman" w:cs="Times New Roman"/>
          <w:sz w:val="30"/>
          <w:szCs w:val="30"/>
          <w:lang w:eastAsia="ru-RU"/>
        </w:rPr>
        <w:t>ое</w:t>
      </w:r>
      <w:r w:rsidRPr="00340FD2">
        <w:rPr>
          <w:rFonts w:ascii="Times New Roman" w:eastAsiaTheme="minorEastAsia" w:hAnsi="Times New Roman" w:cs="Times New Roman"/>
          <w:sz w:val="30"/>
          <w:szCs w:val="30"/>
          <w:lang w:eastAsia="ru-RU"/>
        </w:rPr>
        <w:t xml:space="preserve"> производимое средство необходимо иметь утвержденные письменные технологические инструкции</w:t>
      </w:r>
      <w:r w:rsidR="0019613F">
        <w:rPr>
          <w:rFonts w:ascii="Times New Roman" w:eastAsiaTheme="minorEastAsia" w:hAnsi="Times New Roman" w:cs="Times New Roman"/>
          <w:sz w:val="30"/>
          <w:szCs w:val="30"/>
          <w:lang w:eastAsia="ru-RU"/>
        </w:rPr>
        <w:t>,</w:t>
      </w:r>
      <w:r w:rsidRPr="00340FD2">
        <w:rPr>
          <w:rFonts w:ascii="Times New Roman" w:eastAsiaTheme="minorEastAsia" w:hAnsi="Times New Roman" w:cs="Times New Roman"/>
          <w:sz w:val="30"/>
          <w:szCs w:val="30"/>
          <w:lang w:eastAsia="ru-RU"/>
        </w:rPr>
        <w:t xml:space="preserve"> </w:t>
      </w:r>
      <w:r w:rsidR="0019613F">
        <w:rPr>
          <w:rFonts w:ascii="Times New Roman" w:eastAsiaTheme="minorEastAsia" w:hAnsi="Times New Roman" w:cs="Times New Roman"/>
          <w:sz w:val="30"/>
          <w:szCs w:val="30"/>
          <w:lang w:eastAsia="ru-RU"/>
        </w:rPr>
        <w:t>к</w:t>
      </w:r>
      <w:r w:rsidRPr="00340FD2">
        <w:rPr>
          <w:rFonts w:ascii="Times New Roman" w:eastAsiaTheme="minorEastAsia" w:hAnsi="Times New Roman" w:cs="Times New Roman"/>
          <w:sz w:val="30"/>
          <w:szCs w:val="30"/>
          <w:lang w:eastAsia="ru-RU"/>
        </w:rPr>
        <w:t>оторые должны включать в себя:</w:t>
      </w:r>
    </w:p>
    <w:p w:rsidR="00BE5F34" w:rsidRPr="00340FD2" w:rsidRDefault="00BE5F34" w:rsidP="00D2679C">
      <w:pPr>
        <w:autoSpaceDE w:val="0"/>
        <w:autoSpaceDN w:val="0"/>
        <w:adjustRightInd w:val="0"/>
        <w:spacing w:after="0" w:line="360" w:lineRule="auto"/>
        <w:ind w:firstLine="540"/>
        <w:jc w:val="both"/>
        <w:rPr>
          <w:rFonts w:ascii="Times New Roman" w:eastAsiaTheme="minorEastAsia" w:hAnsi="Times New Roman" w:cs="Times New Roman"/>
          <w:sz w:val="30"/>
          <w:szCs w:val="30"/>
          <w:lang w:eastAsia="ru-RU"/>
        </w:rPr>
      </w:pPr>
      <w:r w:rsidRPr="00340FD2">
        <w:rPr>
          <w:rFonts w:ascii="Times New Roman" w:eastAsiaTheme="minorEastAsia" w:hAnsi="Times New Roman" w:cs="Times New Roman"/>
          <w:sz w:val="30"/>
          <w:szCs w:val="30"/>
          <w:lang w:eastAsia="ru-RU"/>
        </w:rPr>
        <w:t>a) наименование средства;</w:t>
      </w:r>
    </w:p>
    <w:p w:rsidR="00BE5F34" w:rsidRPr="00340FD2" w:rsidRDefault="00BE5F34" w:rsidP="00D2679C">
      <w:pPr>
        <w:autoSpaceDE w:val="0"/>
        <w:autoSpaceDN w:val="0"/>
        <w:adjustRightInd w:val="0"/>
        <w:spacing w:after="0" w:line="360" w:lineRule="auto"/>
        <w:ind w:firstLine="540"/>
        <w:jc w:val="both"/>
        <w:rPr>
          <w:rFonts w:ascii="Times New Roman" w:eastAsiaTheme="minorEastAsia" w:hAnsi="Times New Roman" w:cs="Times New Roman"/>
          <w:sz w:val="30"/>
          <w:szCs w:val="30"/>
          <w:lang w:eastAsia="ru-RU"/>
        </w:rPr>
      </w:pPr>
      <w:r w:rsidRPr="00340FD2">
        <w:rPr>
          <w:rFonts w:ascii="Times New Roman" w:eastAsiaTheme="minorEastAsia" w:hAnsi="Times New Roman" w:cs="Times New Roman"/>
          <w:sz w:val="30"/>
          <w:szCs w:val="30"/>
          <w:lang w:eastAsia="ru-RU"/>
        </w:rPr>
        <w:lastRenderedPageBreak/>
        <w:t>б) перечень всех исходных материалов, которые будут использоваться, с указанием количества каждого и необходимых упаковочных материалов, включая их количества, размеры и типы;</w:t>
      </w:r>
    </w:p>
    <w:p w:rsidR="00BE5F34" w:rsidRPr="00340FD2" w:rsidRDefault="00BE5F34" w:rsidP="00D2679C">
      <w:pPr>
        <w:autoSpaceDE w:val="0"/>
        <w:autoSpaceDN w:val="0"/>
        <w:adjustRightInd w:val="0"/>
        <w:spacing w:after="0" w:line="360" w:lineRule="auto"/>
        <w:ind w:firstLine="540"/>
        <w:jc w:val="both"/>
        <w:rPr>
          <w:rFonts w:ascii="Times New Roman" w:eastAsiaTheme="minorEastAsia" w:hAnsi="Times New Roman" w:cs="Times New Roman"/>
          <w:sz w:val="30"/>
          <w:szCs w:val="30"/>
          <w:lang w:eastAsia="ru-RU"/>
        </w:rPr>
      </w:pPr>
      <w:r w:rsidRPr="00340FD2">
        <w:rPr>
          <w:rFonts w:ascii="Times New Roman" w:eastAsiaTheme="minorEastAsia" w:hAnsi="Times New Roman" w:cs="Times New Roman"/>
          <w:sz w:val="30"/>
          <w:szCs w:val="30"/>
          <w:lang w:eastAsia="ru-RU"/>
        </w:rPr>
        <w:t xml:space="preserve">в) данные о месте осуществления процесса и об основном оборудовании, которое должно при этом использоваться для каждой стадии </w:t>
      </w:r>
      <w:r w:rsidR="0019613F" w:rsidRPr="00340FD2">
        <w:rPr>
          <w:rFonts w:ascii="Times New Roman" w:eastAsiaTheme="minorEastAsia" w:hAnsi="Times New Roman" w:cs="Times New Roman"/>
          <w:sz w:val="30"/>
          <w:szCs w:val="30"/>
          <w:lang w:eastAsia="ru-RU"/>
        </w:rPr>
        <w:t>производства</w:t>
      </w:r>
      <w:r w:rsidRPr="00340FD2">
        <w:rPr>
          <w:rFonts w:ascii="Times New Roman" w:eastAsiaTheme="minorEastAsia" w:hAnsi="Times New Roman" w:cs="Times New Roman"/>
          <w:sz w:val="30"/>
          <w:szCs w:val="30"/>
          <w:lang w:eastAsia="ru-RU"/>
        </w:rPr>
        <w:t xml:space="preserve">; </w:t>
      </w:r>
    </w:p>
    <w:p w:rsidR="00BE5F34" w:rsidRPr="00340FD2" w:rsidRDefault="00BE5F34" w:rsidP="00D2679C">
      <w:pPr>
        <w:autoSpaceDE w:val="0"/>
        <w:autoSpaceDN w:val="0"/>
        <w:adjustRightInd w:val="0"/>
        <w:spacing w:after="0" w:line="360" w:lineRule="auto"/>
        <w:ind w:firstLine="540"/>
        <w:jc w:val="both"/>
        <w:rPr>
          <w:rFonts w:ascii="Times New Roman" w:eastAsiaTheme="minorEastAsia" w:hAnsi="Times New Roman" w:cs="Times New Roman"/>
          <w:sz w:val="30"/>
          <w:szCs w:val="30"/>
          <w:lang w:eastAsia="ru-RU"/>
        </w:rPr>
      </w:pPr>
      <w:r w:rsidRPr="00340FD2">
        <w:rPr>
          <w:rFonts w:ascii="Times New Roman" w:eastAsiaTheme="minorEastAsia" w:hAnsi="Times New Roman" w:cs="Times New Roman"/>
          <w:sz w:val="30"/>
          <w:szCs w:val="30"/>
          <w:lang w:eastAsia="ru-RU"/>
        </w:rPr>
        <w:t xml:space="preserve">г) подробные </w:t>
      </w:r>
      <w:proofErr w:type="spellStart"/>
      <w:r w:rsidRPr="00340FD2">
        <w:rPr>
          <w:rFonts w:ascii="Times New Roman" w:eastAsiaTheme="minorEastAsia" w:hAnsi="Times New Roman" w:cs="Times New Roman"/>
          <w:sz w:val="30"/>
          <w:szCs w:val="30"/>
          <w:lang w:eastAsia="ru-RU"/>
        </w:rPr>
        <w:t>постадийные</w:t>
      </w:r>
      <w:proofErr w:type="spellEnd"/>
      <w:r w:rsidRPr="00340FD2">
        <w:rPr>
          <w:rFonts w:ascii="Times New Roman" w:eastAsiaTheme="minorEastAsia" w:hAnsi="Times New Roman" w:cs="Times New Roman"/>
          <w:sz w:val="30"/>
          <w:szCs w:val="30"/>
          <w:lang w:eastAsia="ru-RU"/>
        </w:rPr>
        <w:t xml:space="preserve"> технологические инструкции (например, проверка материалов, предварительная обработка, порядок загрузки сырья, критические параметры процесса (время, температура и т.п.));</w:t>
      </w:r>
    </w:p>
    <w:p w:rsidR="00BE5F34" w:rsidRPr="00340FD2" w:rsidRDefault="00BE5F34" w:rsidP="00D2679C">
      <w:pPr>
        <w:autoSpaceDE w:val="0"/>
        <w:autoSpaceDN w:val="0"/>
        <w:adjustRightInd w:val="0"/>
        <w:spacing w:after="0" w:line="360" w:lineRule="auto"/>
        <w:ind w:firstLine="540"/>
        <w:jc w:val="both"/>
        <w:rPr>
          <w:rFonts w:ascii="Times New Roman" w:eastAsiaTheme="minorEastAsia" w:hAnsi="Times New Roman" w:cs="Times New Roman"/>
          <w:sz w:val="30"/>
          <w:szCs w:val="30"/>
          <w:lang w:eastAsia="ru-RU"/>
        </w:rPr>
      </w:pPr>
      <w:r w:rsidRPr="00340FD2">
        <w:rPr>
          <w:rFonts w:ascii="Times New Roman" w:eastAsiaTheme="minorEastAsia" w:hAnsi="Times New Roman" w:cs="Times New Roman"/>
          <w:sz w:val="30"/>
          <w:szCs w:val="30"/>
          <w:lang w:eastAsia="ru-RU"/>
        </w:rPr>
        <w:t xml:space="preserve">д) инструкции по всем видам контроля в процессе производства </w:t>
      </w:r>
      <w:r w:rsidR="0019613F">
        <w:rPr>
          <w:rFonts w:ascii="Times New Roman" w:eastAsiaTheme="minorEastAsia" w:hAnsi="Times New Roman" w:cs="Times New Roman"/>
          <w:sz w:val="30"/>
          <w:szCs w:val="30"/>
          <w:lang w:eastAsia="ru-RU"/>
        </w:rPr>
        <w:br/>
      </w:r>
      <w:r w:rsidRPr="00340FD2">
        <w:rPr>
          <w:rFonts w:ascii="Times New Roman" w:eastAsiaTheme="minorEastAsia" w:hAnsi="Times New Roman" w:cs="Times New Roman"/>
          <w:sz w:val="30"/>
          <w:szCs w:val="30"/>
          <w:lang w:eastAsia="ru-RU"/>
        </w:rPr>
        <w:t>с указанием допустимых пределов;</w:t>
      </w:r>
    </w:p>
    <w:p w:rsidR="00BE5F34" w:rsidRPr="00340FD2" w:rsidRDefault="00BE5F34" w:rsidP="00D2679C">
      <w:pPr>
        <w:autoSpaceDE w:val="0"/>
        <w:autoSpaceDN w:val="0"/>
        <w:adjustRightInd w:val="0"/>
        <w:spacing w:after="0" w:line="360" w:lineRule="auto"/>
        <w:ind w:firstLine="540"/>
        <w:jc w:val="both"/>
        <w:rPr>
          <w:rFonts w:ascii="Times New Roman" w:eastAsiaTheme="minorEastAsia" w:hAnsi="Times New Roman" w:cs="Times New Roman"/>
          <w:sz w:val="30"/>
          <w:szCs w:val="30"/>
          <w:lang w:eastAsia="ru-RU"/>
        </w:rPr>
      </w:pPr>
      <w:r w:rsidRPr="00340FD2">
        <w:rPr>
          <w:rFonts w:ascii="Times New Roman" w:eastAsiaTheme="minorEastAsia" w:hAnsi="Times New Roman" w:cs="Times New Roman"/>
          <w:sz w:val="30"/>
          <w:szCs w:val="30"/>
          <w:lang w:eastAsia="ru-RU"/>
        </w:rPr>
        <w:t xml:space="preserve">е) ожидаемый выход готовой продукции с указанием допустимых пределов и выходы соответствующих промежуточных продуктов, </w:t>
      </w:r>
      <w:r w:rsidR="0019613F">
        <w:rPr>
          <w:rFonts w:ascii="Times New Roman" w:eastAsiaTheme="minorEastAsia" w:hAnsi="Times New Roman" w:cs="Times New Roman"/>
          <w:sz w:val="30"/>
          <w:szCs w:val="30"/>
          <w:lang w:eastAsia="ru-RU"/>
        </w:rPr>
        <w:br/>
      </w:r>
      <w:r w:rsidRPr="00340FD2">
        <w:rPr>
          <w:rFonts w:ascii="Times New Roman" w:eastAsiaTheme="minorEastAsia" w:hAnsi="Times New Roman" w:cs="Times New Roman"/>
          <w:sz w:val="30"/>
          <w:szCs w:val="30"/>
          <w:lang w:eastAsia="ru-RU"/>
        </w:rPr>
        <w:t>где это возможно.</w:t>
      </w:r>
    </w:p>
    <w:p w:rsidR="00BE5F34" w:rsidRPr="00340FD2" w:rsidRDefault="00BE5F34" w:rsidP="00D2679C">
      <w:pPr>
        <w:autoSpaceDE w:val="0"/>
        <w:autoSpaceDN w:val="0"/>
        <w:adjustRightInd w:val="0"/>
        <w:spacing w:after="0" w:line="360" w:lineRule="auto"/>
        <w:ind w:firstLine="540"/>
        <w:jc w:val="both"/>
        <w:rPr>
          <w:rFonts w:ascii="Times New Roman" w:eastAsiaTheme="minorEastAsia" w:hAnsi="Times New Roman" w:cs="Times New Roman"/>
          <w:sz w:val="30"/>
          <w:szCs w:val="30"/>
          <w:lang w:eastAsia="ru-RU"/>
        </w:rPr>
      </w:pPr>
      <w:r w:rsidRPr="00340FD2">
        <w:rPr>
          <w:rFonts w:ascii="Times New Roman" w:eastAsiaTheme="minorEastAsia" w:hAnsi="Times New Roman" w:cs="Times New Roman"/>
          <w:sz w:val="30"/>
          <w:szCs w:val="30"/>
          <w:lang w:eastAsia="ru-RU"/>
        </w:rPr>
        <w:t xml:space="preserve">ж) количество </w:t>
      </w:r>
      <w:r w:rsidR="001B4C73">
        <w:rPr>
          <w:rFonts w:ascii="Times New Roman" w:eastAsiaTheme="minorEastAsia" w:hAnsi="Times New Roman" w:cs="Times New Roman"/>
          <w:sz w:val="30"/>
          <w:szCs w:val="30"/>
          <w:lang w:eastAsia="ru-RU"/>
        </w:rPr>
        <w:t>продукции</w:t>
      </w:r>
      <w:r w:rsidRPr="00340FD2">
        <w:rPr>
          <w:rFonts w:ascii="Times New Roman" w:eastAsiaTheme="minorEastAsia" w:hAnsi="Times New Roman" w:cs="Times New Roman"/>
          <w:sz w:val="30"/>
          <w:szCs w:val="30"/>
          <w:lang w:eastAsia="ru-RU"/>
        </w:rPr>
        <w:t xml:space="preserve"> в окончательной упаковке, выраженное </w:t>
      </w:r>
      <w:r w:rsidR="001B4C73">
        <w:rPr>
          <w:rFonts w:ascii="Times New Roman" w:eastAsiaTheme="minorEastAsia" w:hAnsi="Times New Roman" w:cs="Times New Roman"/>
          <w:sz w:val="30"/>
          <w:szCs w:val="30"/>
          <w:lang w:eastAsia="ru-RU"/>
        </w:rPr>
        <w:br/>
      </w:r>
      <w:r w:rsidRPr="00340FD2">
        <w:rPr>
          <w:rFonts w:ascii="Times New Roman" w:eastAsiaTheme="minorEastAsia" w:hAnsi="Times New Roman" w:cs="Times New Roman"/>
          <w:sz w:val="30"/>
          <w:szCs w:val="30"/>
          <w:lang w:eastAsia="ru-RU"/>
        </w:rPr>
        <w:t>в штуках, единицах массы или объема;</w:t>
      </w:r>
    </w:p>
    <w:p w:rsidR="00BE5F34" w:rsidRDefault="00BE5F34" w:rsidP="00D2679C">
      <w:pPr>
        <w:autoSpaceDE w:val="0"/>
        <w:autoSpaceDN w:val="0"/>
        <w:adjustRightInd w:val="0"/>
        <w:spacing w:after="0" w:line="360" w:lineRule="auto"/>
        <w:ind w:firstLine="540"/>
        <w:jc w:val="both"/>
        <w:rPr>
          <w:rFonts w:ascii="Times New Roman" w:eastAsiaTheme="minorEastAsia" w:hAnsi="Times New Roman" w:cs="Times New Roman"/>
          <w:sz w:val="30"/>
          <w:szCs w:val="30"/>
          <w:lang w:eastAsia="ru-RU"/>
        </w:rPr>
      </w:pPr>
      <w:r w:rsidRPr="00340FD2">
        <w:rPr>
          <w:rFonts w:ascii="Times New Roman" w:eastAsiaTheme="minorEastAsia" w:hAnsi="Times New Roman" w:cs="Times New Roman"/>
          <w:sz w:val="30"/>
          <w:szCs w:val="30"/>
          <w:lang w:eastAsia="ru-RU"/>
        </w:rPr>
        <w:t>з) все подлежащие соблюдению особые меры предосторожности.</w:t>
      </w:r>
    </w:p>
    <w:p w:rsidR="00BE5F34" w:rsidRPr="00D253EE" w:rsidRDefault="00BE5F34" w:rsidP="00D253EE">
      <w:pPr>
        <w:autoSpaceDE w:val="0"/>
        <w:autoSpaceDN w:val="0"/>
        <w:adjustRightInd w:val="0"/>
        <w:spacing w:before="240" w:after="360" w:line="360" w:lineRule="auto"/>
        <w:jc w:val="center"/>
        <w:outlineLvl w:val="3"/>
        <w:rPr>
          <w:rFonts w:ascii="Times New Roman" w:eastAsiaTheme="minorEastAsia" w:hAnsi="Times New Roman" w:cs="Times New Roman"/>
          <w:bCs/>
          <w:sz w:val="30"/>
          <w:szCs w:val="30"/>
          <w:lang w:eastAsia="ru-RU"/>
        </w:rPr>
      </w:pPr>
      <w:r w:rsidRPr="00D253EE">
        <w:rPr>
          <w:rFonts w:ascii="Times New Roman" w:eastAsiaTheme="minorEastAsia" w:hAnsi="Times New Roman" w:cs="Times New Roman"/>
          <w:bCs/>
          <w:sz w:val="30"/>
          <w:szCs w:val="30"/>
          <w:lang w:eastAsia="ru-RU"/>
        </w:rPr>
        <w:t>Записи по производству и упаковке серии</w:t>
      </w:r>
    </w:p>
    <w:p w:rsidR="00BE5F34" w:rsidRPr="00340FD2" w:rsidRDefault="00BE5F34" w:rsidP="00D2679C">
      <w:pPr>
        <w:autoSpaceDE w:val="0"/>
        <w:autoSpaceDN w:val="0"/>
        <w:adjustRightInd w:val="0"/>
        <w:spacing w:after="0" w:line="360" w:lineRule="auto"/>
        <w:ind w:firstLine="540"/>
        <w:jc w:val="both"/>
        <w:rPr>
          <w:rFonts w:ascii="Times New Roman" w:eastAsiaTheme="minorEastAsia" w:hAnsi="Times New Roman" w:cs="Times New Roman"/>
          <w:sz w:val="30"/>
          <w:szCs w:val="30"/>
          <w:lang w:eastAsia="ru-RU"/>
        </w:rPr>
      </w:pPr>
      <w:r w:rsidRPr="00340FD2">
        <w:rPr>
          <w:rFonts w:ascii="Times New Roman" w:eastAsiaTheme="minorEastAsia" w:hAnsi="Times New Roman" w:cs="Times New Roman"/>
          <w:sz w:val="30"/>
          <w:szCs w:val="30"/>
          <w:lang w:eastAsia="ru-RU"/>
        </w:rPr>
        <w:t xml:space="preserve">4.13. На каждую произведенную серию следует сохранять записи </w:t>
      </w:r>
      <w:r w:rsidR="0019613F">
        <w:rPr>
          <w:rFonts w:ascii="Times New Roman" w:eastAsiaTheme="minorEastAsia" w:hAnsi="Times New Roman" w:cs="Times New Roman"/>
          <w:sz w:val="30"/>
          <w:szCs w:val="30"/>
          <w:lang w:eastAsia="ru-RU"/>
        </w:rPr>
        <w:br/>
      </w:r>
      <w:r w:rsidRPr="00340FD2">
        <w:rPr>
          <w:rFonts w:ascii="Times New Roman" w:eastAsiaTheme="minorEastAsia" w:hAnsi="Times New Roman" w:cs="Times New Roman"/>
          <w:sz w:val="30"/>
          <w:szCs w:val="30"/>
          <w:lang w:eastAsia="ru-RU"/>
        </w:rPr>
        <w:t>по производству серии.</w:t>
      </w:r>
    </w:p>
    <w:p w:rsidR="00BE5F34" w:rsidRPr="00340FD2" w:rsidRDefault="00BE5F34" w:rsidP="00D2679C">
      <w:pPr>
        <w:autoSpaceDE w:val="0"/>
        <w:autoSpaceDN w:val="0"/>
        <w:adjustRightInd w:val="0"/>
        <w:spacing w:after="0" w:line="360" w:lineRule="auto"/>
        <w:ind w:firstLine="540"/>
        <w:jc w:val="both"/>
        <w:rPr>
          <w:rFonts w:ascii="Times New Roman" w:eastAsiaTheme="minorEastAsia" w:hAnsi="Times New Roman" w:cs="Times New Roman"/>
          <w:sz w:val="30"/>
          <w:szCs w:val="30"/>
          <w:lang w:eastAsia="ru-RU"/>
        </w:rPr>
      </w:pPr>
      <w:r w:rsidRPr="00340FD2">
        <w:rPr>
          <w:rFonts w:ascii="Times New Roman" w:eastAsiaTheme="minorEastAsia" w:hAnsi="Times New Roman" w:cs="Times New Roman"/>
          <w:sz w:val="30"/>
          <w:szCs w:val="30"/>
          <w:lang w:eastAsia="ru-RU"/>
        </w:rPr>
        <w:t>Они должны основываться на соответствующих частях утвержденных технологических инструкций и содержать следующую информацию:</w:t>
      </w:r>
    </w:p>
    <w:p w:rsidR="00BE5F34" w:rsidRPr="00340FD2" w:rsidRDefault="00BE5F34" w:rsidP="00D2679C">
      <w:pPr>
        <w:autoSpaceDE w:val="0"/>
        <w:autoSpaceDN w:val="0"/>
        <w:adjustRightInd w:val="0"/>
        <w:spacing w:after="0" w:line="360" w:lineRule="auto"/>
        <w:ind w:firstLine="540"/>
        <w:jc w:val="both"/>
        <w:rPr>
          <w:rFonts w:ascii="Times New Roman" w:eastAsiaTheme="minorEastAsia" w:hAnsi="Times New Roman" w:cs="Times New Roman"/>
          <w:sz w:val="30"/>
          <w:szCs w:val="30"/>
          <w:lang w:eastAsia="ru-RU"/>
        </w:rPr>
      </w:pPr>
      <w:r w:rsidRPr="00340FD2">
        <w:rPr>
          <w:rFonts w:ascii="Times New Roman" w:eastAsiaTheme="minorEastAsia" w:hAnsi="Times New Roman" w:cs="Times New Roman"/>
          <w:sz w:val="30"/>
          <w:szCs w:val="30"/>
          <w:lang w:eastAsia="ru-RU"/>
        </w:rPr>
        <w:t xml:space="preserve">a) наименование и номер </w:t>
      </w:r>
      <w:r w:rsidRPr="00E628E5">
        <w:rPr>
          <w:rFonts w:ascii="Times New Roman" w:eastAsiaTheme="minorEastAsia" w:hAnsi="Times New Roman" w:cs="Times New Roman"/>
          <w:sz w:val="30"/>
          <w:szCs w:val="30"/>
          <w:lang w:eastAsia="ru-RU"/>
        </w:rPr>
        <w:t xml:space="preserve">серии </w:t>
      </w:r>
      <w:r w:rsidR="00BD7F92" w:rsidRPr="00E628E5">
        <w:rPr>
          <w:rFonts w:ascii="Times New Roman" w:eastAsiaTheme="minorEastAsia" w:hAnsi="Times New Roman" w:cs="Times New Roman"/>
          <w:sz w:val="30"/>
          <w:szCs w:val="30"/>
          <w:lang w:eastAsia="ru-RU"/>
        </w:rPr>
        <w:t>средства</w:t>
      </w:r>
      <w:r w:rsidRPr="00E628E5">
        <w:rPr>
          <w:rFonts w:ascii="Times New Roman" w:eastAsiaTheme="minorEastAsia" w:hAnsi="Times New Roman" w:cs="Times New Roman"/>
          <w:sz w:val="30"/>
          <w:szCs w:val="30"/>
          <w:lang w:eastAsia="ru-RU"/>
        </w:rPr>
        <w:t>;</w:t>
      </w:r>
    </w:p>
    <w:p w:rsidR="00BE5F34" w:rsidRPr="00340FD2" w:rsidRDefault="00BE5F34" w:rsidP="00D2679C">
      <w:pPr>
        <w:autoSpaceDE w:val="0"/>
        <w:autoSpaceDN w:val="0"/>
        <w:adjustRightInd w:val="0"/>
        <w:spacing w:after="0" w:line="360" w:lineRule="auto"/>
        <w:ind w:firstLine="540"/>
        <w:jc w:val="both"/>
        <w:rPr>
          <w:rFonts w:ascii="Times New Roman" w:eastAsiaTheme="minorEastAsia" w:hAnsi="Times New Roman" w:cs="Times New Roman"/>
          <w:sz w:val="30"/>
          <w:szCs w:val="30"/>
          <w:lang w:eastAsia="ru-RU"/>
        </w:rPr>
      </w:pPr>
      <w:r w:rsidRPr="00340FD2">
        <w:rPr>
          <w:rFonts w:ascii="Times New Roman" w:eastAsiaTheme="minorEastAsia" w:hAnsi="Times New Roman" w:cs="Times New Roman"/>
          <w:sz w:val="30"/>
          <w:szCs w:val="30"/>
          <w:lang w:eastAsia="ru-RU"/>
        </w:rPr>
        <w:t xml:space="preserve">б) даты и время начала и завершения технологического процесса, </w:t>
      </w:r>
      <w:r w:rsidR="0019613F">
        <w:rPr>
          <w:rFonts w:ascii="Times New Roman" w:eastAsiaTheme="minorEastAsia" w:hAnsi="Times New Roman" w:cs="Times New Roman"/>
          <w:sz w:val="30"/>
          <w:szCs w:val="30"/>
          <w:lang w:eastAsia="ru-RU"/>
        </w:rPr>
        <w:br/>
      </w:r>
      <w:r w:rsidRPr="00340FD2">
        <w:rPr>
          <w:rFonts w:ascii="Times New Roman" w:eastAsiaTheme="minorEastAsia" w:hAnsi="Times New Roman" w:cs="Times New Roman"/>
          <w:sz w:val="30"/>
          <w:szCs w:val="30"/>
          <w:lang w:eastAsia="ru-RU"/>
        </w:rPr>
        <w:t>а также основных промежуточных стадий;</w:t>
      </w:r>
    </w:p>
    <w:p w:rsidR="00BE5F34" w:rsidRPr="00340FD2" w:rsidRDefault="00BE5F34" w:rsidP="00D2679C">
      <w:pPr>
        <w:autoSpaceDE w:val="0"/>
        <w:autoSpaceDN w:val="0"/>
        <w:adjustRightInd w:val="0"/>
        <w:spacing w:after="0" w:line="360" w:lineRule="auto"/>
        <w:ind w:firstLine="540"/>
        <w:jc w:val="both"/>
        <w:rPr>
          <w:rFonts w:ascii="Times New Roman" w:eastAsiaTheme="minorEastAsia" w:hAnsi="Times New Roman" w:cs="Times New Roman"/>
          <w:sz w:val="30"/>
          <w:szCs w:val="30"/>
          <w:lang w:eastAsia="ru-RU"/>
        </w:rPr>
      </w:pPr>
      <w:r w:rsidRPr="00340FD2">
        <w:rPr>
          <w:rFonts w:ascii="Times New Roman" w:eastAsiaTheme="minorEastAsia" w:hAnsi="Times New Roman" w:cs="Times New Roman"/>
          <w:sz w:val="30"/>
          <w:szCs w:val="30"/>
          <w:lang w:eastAsia="ru-RU"/>
        </w:rPr>
        <w:lastRenderedPageBreak/>
        <w:t>в) фамилия и инициалы оператора (операторов) каждой основной технологической операции, а также лица, проверившего каждую из этих операций, при необходимости;</w:t>
      </w:r>
    </w:p>
    <w:p w:rsidR="00BE5F34" w:rsidRPr="00340FD2" w:rsidRDefault="00BE5F34" w:rsidP="00D2679C">
      <w:pPr>
        <w:autoSpaceDE w:val="0"/>
        <w:autoSpaceDN w:val="0"/>
        <w:adjustRightInd w:val="0"/>
        <w:spacing w:after="0" w:line="360" w:lineRule="auto"/>
        <w:ind w:firstLine="540"/>
        <w:jc w:val="both"/>
        <w:rPr>
          <w:rFonts w:ascii="Times New Roman" w:eastAsiaTheme="minorEastAsia" w:hAnsi="Times New Roman" w:cs="Times New Roman"/>
          <w:sz w:val="30"/>
          <w:szCs w:val="30"/>
          <w:lang w:eastAsia="ru-RU"/>
        </w:rPr>
      </w:pPr>
      <w:r w:rsidRPr="00340FD2">
        <w:rPr>
          <w:rFonts w:ascii="Times New Roman" w:eastAsiaTheme="minorEastAsia" w:hAnsi="Times New Roman" w:cs="Times New Roman"/>
          <w:sz w:val="30"/>
          <w:szCs w:val="30"/>
          <w:lang w:eastAsia="ru-RU"/>
        </w:rPr>
        <w:t>г) номер серии и (или) номер аналитического контроля, а также фактически отвешенное количество исходных материалов каждого вида (включая номер серии и количество любого добавленного регенерированного или переработанного материала);</w:t>
      </w:r>
    </w:p>
    <w:p w:rsidR="00BE5F34" w:rsidRPr="00340FD2" w:rsidRDefault="00BE5F34" w:rsidP="00D2679C">
      <w:pPr>
        <w:autoSpaceDE w:val="0"/>
        <w:autoSpaceDN w:val="0"/>
        <w:adjustRightInd w:val="0"/>
        <w:spacing w:after="0" w:line="360" w:lineRule="auto"/>
        <w:ind w:firstLine="540"/>
        <w:jc w:val="both"/>
        <w:rPr>
          <w:rFonts w:ascii="Times New Roman" w:eastAsiaTheme="minorEastAsia" w:hAnsi="Times New Roman" w:cs="Times New Roman"/>
          <w:sz w:val="30"/>
          <w:szCs w:val="30"/>
          <w:lang w:eastAsia="ru-RU"/>
        </w:rPr>
      </w:pPr>
      <w:r w:rsidRPr="00340FD2">
        <w:rPr>
          <w:rFonts w:ascii="Times New Roman" w:eastAsiaTheme="minorEastAsia" w:hAnsi="Times New Roman" w:cs="Times New Roman"/>
          <w:sz w:val="30"/>
          <w:szCs w:val="30"/>
          <w:lang w:eastAsia="ru-RU"/>
        </w:rPr>
        <w:t>д) сведения о любой относящейся к делу технологической операции или любом действии, а также об основном использованном оборудовании;</w:t>
      </w:r>
    </w:p>
    <w:p w:rsidR="00BE5F34" w:rsidRPr="00340FD2" w:rsidRDefault="00BE5F34" w:rsidP="00D2679C">
      <w:pPr>
        <w:autoSpaceDE w:val="0"/>
        <w:autoSpaceDN w:val="0"/>
        <w:adjustRightInd w:val="0"/>
        <w:spacing w:after="0" w:line="360" w:lineRule="auto"/>
        <w:ind w:firstLine="540"/>
        <w:jc w:val="both"/>
        <w:rPr>
          <w:rFonts w:ascii="Times New Roman" w:eastAsiaTheme="minorEastAsia" w:hAnsi="Times New Roman" w:cs="Times New Roman"/>
          <w:sz w:val="30"/>
          <w:szCs w:val="30"/>
          <w:lang w:eastAsia="ru-RU"/>
        </w:rPr>
      </w:pPr>
      <w:r w:rsidRPr="00340FD2">
        <w:rPr>
          <w:rFonts w:ascii="Times New Roman" w:eastAsiaTheme="minorEastAsia" w:hAnsi="Times New Roman" w:cs="Times New Roman"/>
          <w:sz w:val="30"/>
          <w:szCs w:val="30"/>
          <w:lang w:eastAsia="ru-RU"/>
        </w:rPr>
        <w:t>е) записи по контролю в процессе производства с указанием исполнителей и полученных результатов;</w:t>
      </w:r>
    </w:p>
    <w:p w:rsidR="00BE5F34" w:rsidRPr="00340FD2" w:rsidRDefault="00BE5F34" w:rsidP="00D2679C">
      <w:pPr>
        <w:autoSpaceDE w:val="0"/>
        <w:autoSpaceDN w:val="0"/>
        <w:adjustRightInd w:val="0"/>
        <w:spacing w:after="0" w:line="360" w:lineRule="auto"/>
        <w:ind w:firstLine="540"/>
        <w:jc w:val="both"/>
        <w:rPr>
          <w:rFonts w:ascii="Times New Roman" w:eastAsiaTheme="minorEastAsia" w:hAnsi="Times New Roman" w:cs="Times New Roman"/>
          <w:sz w:val="30"/>
          <w:szCs w:val="30"/>
          <w:lang w:eastAsia="ru-RU"/>
        </w:rPr>
      </w:pPr>
      <w:r w:rsidRPr="00340FD2">
        <w:rPr>
          <w:rFonts w:ascii="Times New Roman" w:eastAsiaTheme="minorEastAsia" w:hAnsi="Times New Roman" w:cs="Times New Roman"/>
          <w:sz w:val="30"/>
          <w:szCs w:val="30"/>
          <w:lang w:eastAsia="ru-RU"/>
        </w:rPr>
        <w:t>ж) выход продукции на различных стадиях производства;</w:t>
      </w:r>
    </w:p>
    <w:p w:rsidR="00BE5F34" w:rsidRPr="00340FD2" w:rsidRDefault="00BE5F34" w:rsidP="00D2679C">
      <w:pPr>
        <w:autoSpaceDE w:val="0"/>
        <w:autoSpaceDN w:val="0"/>
        <w:adjustRightInd w:val="0"/>
        <w:spacing w:after="0" w:line="360" w:lineRule="auto"/>
        <w:ind w:firstLine="540"/>
        <w:jc w:val="both"/>
        <w:rPr>
          <w:rFonts w:ascii="Times New Roman" w:eastAsiaTheme="minorEastAsia" w:hAnsi="Times New Roman" w:cs="Times New Roman"/>
          <w:sz w:val="30"/>
          <w:szCs w:val="30"/>
          <w:lang w:eastAsia="ru-RU"/>
        </w:rPr>
      </w:pPr>
      <w:r w:rsidRPr="00340FD2">
        <w:rPr>
          <w:rFonts w:ascii="Times New Roman" w:eastAsiaTheme="minorEastAsia" w:hAnsi="Times New Roman" w:cs="Times New Roman"/>
          <w:sz w:val="30"/>
          <w:szCs w:val="30"/>
          <w:lang w:eastAsia="ru-RU"/>
        </w:rPr>
        <w:t xml:space="preserve">з) сведения об особых проблемах с подписанным разрешением </w:t>
      </w:r>
      <w:r w:rsidR="00D253EE">
        <w:rPr>
          <w:rFonts w:ascii="Times New Roman" w:eastAsiaTheme="minorEastAsia" w:hAnsi="Times New Roman" w:cs="Times New Roman"/>
          <w:sz w:val="30"/>
          <w:szCs w:val="30"/>
          <w:lang w:eastAsia="ru-RU"/>
        </w:rPr>
        <w:br/>
      </w:r>
      <w:r w:rsidRPr="00340FD2">
        <w:rPr>
          <w:rFonts w:ascii="Times New Roman" w:eastAsiaTheme="minorEastAsia" w:hAnsi="Times New Roman" w:cs="Times New Roman"/>
          <w:sz w:val="30"/>
          <w:szCs w:val="30"/>
          <w:lang w:eastAsia="ru-RU"/>
        </w:rPr>
        <w:t>на любое отклонение от технологических инструкций;</w:t>
      </w:r>
    </w:p>
    <w:p w:rsidR="00BE5F34" w:rsidRPr="00340FD2" w:rsidRDefault="00BE5F34" w:rsidP="00D2679C">
      <w:pPr>
        <w:autoSpaceDE w:val="0"/>
        <w:autoSpaceDN w:val="0"/>
        <w:adjustRightInd w:val="0"/>
        <w:spacing w:after="0" w:line="360" w:lineRule="auto"/>
        <w:ind w:firstLine="540"/>
        <w:jc w:val="both"/>
        <w:rPr>
          <w:rFonts w:ascii="Times New Roman" w:eastAsiaTheme="minorEastAsia" w:hAnsi="Times New Roman" w:cs="Times New Roman"/>
          <w:sz w:val="30"/>
          <w:szCs w:val="30"/>
          <w:lang w:eastAsia="ru-RU"/>
        </w:rPr>
      </w:pPr>
      <w:r w:rsidRPr="00340FD2">
        <w:rPr>
          <w:rFonts w:ascii="Times New Roman" w:eastAsiaTheme="minorEastAsia" w:hAnsi="Times New Roman" w:cs="Times New Roman"/>
          <w:sz w:val="30"/>
          <w:szCs w:val="30"/>
          <w:lang w:eastAsia="ru-RU"/>
        </w:rPr>
        <w:t xml:space="preserve">и) подпись лица, ответственного за технологический процесс, </w:t>
      </w:r>
      <w:r w:rsidR="00D253EE">
        <w:rPr>
          <w:rFonts w:ascii="Times New Roman" w:eastAsiaTheme="minorEastAsia" w:hAnsi="Times New Roman" w:cs="Times New Roman"/>
          <w:sz w:val="30"/>
          <w:szCs w:val="30"/>
          <w:lang w:eastAsia="ru-RU"/>
        </w:rPr>
        <w:br/>
      </w:r>
      <w:r w:rsidRPr="00340FD2">
        <w:rPr>
          <w:rFonts w:ascii="Times New Roman" w:eastAsiaTheme="minorEastAsia" w:hAnsi="Times New Roman" w:cs="Times New Roman"/>
          <w:sz w:val="30"/>
          <w:szCs w:val="30"/>
          <w:lang w:eastAsia="ru-RU"/>
        </w:rPr>
        <w:t>с указанием даты.</w:t>
      </w:r>
    </w:p>
    <w:p w:rsidR="00BE5F34" w:rsidRPr="00D253EE" w:rsidRDefault="00BE5F34" w:rsidP="00D253EE">
      <w:pPr>
        <w:autoSpaceDE w:val="0"/>
        <w:autoSpaceDN w:val="0"/>
        <w:adjustRightInd w:val="0"/>
        <w:spacing w:before="240" w:after="360" w:line="360" w:lineRule="auto"/>
        <w:jc w:val="center"/>
        <w:outlineLvl w:val="4"/>
        <w:rPr>
          <w:rFonts w:ascii="Times New Roman" w:eastAsiaTheme="minorEastAsia" w:hAnsi="Times New Roman" w:cs="Times New Roman"/>
          <w:bCs/>
          <w:sz w:val="30"/>
          <w:szCs w:val="30"/>
          <w:lang w:eastAsia="ru-RU"/>
        </w:rPr>
      </w:pPr>
      <w:r w:rsidRPr="00D253EE">
        <w:rPr>
          <w:rFonts w:ascii="Times New Roman" w:eastAsiaTheme="minorEastAsia" w:hAnsi="Times New Roman" w:cs="Times New Roman"/>
          <w:bCs/>
          <w:sz w:val="30"/>
          <w:szCs w:val="30"/>
          <w:lang w:eastAsia="ru-RU"/>
        </w:rPr>
        <w:t>Приемка</w:t>
      </w:r>
    </w:p>
    <w:p w:rsidR="00BE5F34" w:rsidRPr="00340FD2" w:rsidRDefault="00BE5F34" w:rsidP="00D2679C">
      <w:pPr>
        <w:autoSpaceDE w:val="0"/>
        <w:autoSpaceDN w:val="0"/>
        <w:adjustRightInd w:val="0"/>
        <w:spacing w:after="0" w:line="360" w:lineRule="auto"/>
        <w:ind w:firstLine="540"/>
        <w:jc w:val="both"/>
        <w:rPr>
          <w:rFonts w:ascii="Times New Roman" w:eastAsiaTheme="minorEastAsia" w:hAnsi="Times New Roman" w:cs="Times New Roman"/>
          <w:sz w:val="30"/>
          <w:szCs w:val="30"/>
          <w:lang w:eastAsia="ru-RU"/>
        </w:rPr>
      </w:pPr>
      <w:r w:rsidRPr="00340FD2">
        <w:rPr>
          <w:rFonts w:ascii="Times New Roman" w:eastAsiaTheme="minorEastAsia" w:hAnsi="Times New Roman" w:cs="Times New Roman"/>
          <w:sz w:val="30"/>
          <w:szCs w:val="30"/>
          <w:lang w:eastAsia="ru-RU"/>
        </w:rPr>
        <w:t xml:space="preserve">4.14. На приемку каждой поставки каждого вида исходных материалов (в том числе </w:t>
      </w:r>
      <w:proofErr w:type="spellStart"/>
      <w:r w:rsidRPr="00340FD2">
        <w:rPr>
          <w:rFonts w:ascii="Times New Roman" w:eastAsiaTheme="minorEastAsia" w:hAnsi="Times New Roman" w:cs="Times New Roman"/>
          <w:sz w:val="30"/>
          <w:szCs w:val="30"/>
          <w:lang w:eastAsia="ru-RU"/>
        </w:rPr>
        <w:t>нерасфасованной</w:t>
      </w:r>
      <w:proofErr w:type="spellEnd"/>
      <w:r w:rsidRPr="00340FD2">
        <w:rPr>
          <w:rFonts w:ascii="Times New Roman" w:eastAsiaTheme="minorEastAsia" w:hAnsi="Times New Roman" w:cs="Times New Roman"/>
          <w:sz w:val="30"/>
          <w:szCs w:val="30"/>
          <w:lang w:eastAsia="ru-RU"/>
        </w:rPr>
        <w:t xml:space="preserve">, промежуточной или готовой продукции), а также первичных, вторичных и печатных упаковочных материалов должны быть в наличии письменные процедуры </w:t>
      </w:r>
      <w:r w:rsidR="0019613F">
        <w:rPr>
          <w:rFonts w:ascii="Times New Roman" w:eastAsiaTheme="minorEastAsia" w:hAnsi="Times New Roman" w:cs="Times New Roman"/>
          <w:sz w:val="30"/>
          <w:szCs w:val="30"/>
          <w:lang w:eastAsia="ru-RU"/>
        </w:rPr>
        <w:br/>
      </w:r>
      <w:r w:rsidRPr="00340FD2">
        <w:rPr>
          <w:rFonts w:ascii="Times New Roman" w:eastAsiaTheme="minorEastAsia" w:hAnsi="Times New Roman" w:cs="Times New Roman"/>
          <w:sz w:val="30"/>
          <w:szCs w:val="30"/>
          <w:lang w:eastAsia="ru-RU"/>
        </w:rPr>
        <w:t>и подтверждающие записи.</w:t>
      </w:r>
    </w:p>
    <w:p w:rsidR="00BE5F34" w:rsidRPr="00340FD2" w:rsidRDefault="00BE5F34" w:rsidP="00D2679C">
      <w:pPr>
        <w:autoSpaceDE w:val="0"/>
        <w:autoSpaceDN w:val="0"/>
        <w:adjustRightInd w:val="0"/>
        <w:spacing w:after="0" w:line="360" w:lineRule="auto"/>
        <w:ind w:firstLine="540"/>
        <w:jc w:val="both"/>
        <w:rPr>
          <w:rFonts w:ascii="Times New Roman" w:eastAsiaTheme="minorEastAsia" w:hAnsi="Times New Roman" w:cs="Times New Roman"/>
          <w:sz w:val="30"/>
          <w:szCs w:val="30"/>
          <w:lang w:eastAsia="ru-RU"/>
        </w:rPr>
      </w:pPr>
      <w:r w:rsidRPr="00340FD2">
        <w:rPr>
          <w:rFonts w:ascii="Times New Roman" w:eastAsiaTheme="minorEastAsia" w:hAnsi="Times New Roman" w:cs="Times New Roman"/>
          <w:sz w:val="30"/>
          <w:szCs w:val="30"/>
          <w:lang w:eastAsia="ru-RU"/>
        </w:rPr>
        <w:t>4.15. Записи по приемке должны содержать:</w:t>
      </w:r>
    </w:p>
    <w:p w:rsidR="00BE5F34" w:rsidRPr="00340FD2" w:rsidRDefault="00BE5F34" w:rsidP="00D2679C">
      <w:pPr>
        <w:autoSpaceDE w:val="0"/>
        <w:autoSpaceDN w:val="0"/>
        <w:adjustRightInd w:val="0"/>
        <w:spacing w:after="0" w:line="360" w:lineRule="auto"/>
        <w:ind w:firstLine="540"/>
        <w:jc w:val="both"/>
        <w:rPr>
          <w:rFonts w:ascii="Times New Roman" w:eastAsiaTheme="minorEastAsia" w:hAnsi="Times New Roman" w:cs="Times New Roman"/>
          <w:sz w:val="30"/>
          <w:szCs w:val="30"/>
          <w:lang w:eastAsia="ru-RU"/>
        </w:rPr>
      </w:pPr>
      <w:bookmarkStart w:id="4" w:name="Par458"/>
      <w:bookmarkEnd w:id="4"/>
      <w:r w:rsidRPr="00340FD2">
        <w:rPr>
          <w:rFonts w:ascii="Times New Roman" w:eastAsiaTheme="minorEastAsia" w:hAnsi="Times New Roman" w:cs="Times New Roman"/>
          <w:sz w:val="30"/>
          <w:szCs w:val="30"/>
          <w:lang w:eastAsia="ru-RU"/>
        </w:rPr>
        <w:t>a) наименование материала в накладной и на таре;</w:t>
      </w:r>
    </w:p>
    <w:p w:rsidR="00BE5F34" w:rsidRPr="00340FD2" w:rsidRDefault="00BE5F34" w:rsidP="00D2679C">
      <w:pPr>
        <w:autoSpaceDE w:val="0"/>
        <w:autoSpaceDN w:val="0"/>
        <w:adjustRightInd w:val="0"/>
        <w:spacing w:after="0" w:line="360" w:lineRule="auto"/>
        <w:ind w:firstLine="540"/>
        <w:jc w:val="both"/>
        <w:rPr>
          <w:rFonts w:ascii="Times New Roman" w:eastAsiaTheme="minorEastAsia" w:hAnsi="Times New Roman" w:cs="Times New Roman"/>
          <w:sz w:val="30"/>
          <w:szCs w:val="30"/>
          <w:lang w:eastAsia="ru-RU"/>
        </w:rPr>
      </w:pPr>
      <w:r w:rsidRPr="00340FD2">
        <w:rPr>
          <w:rFonts w:ascii="Times New Roman" w:eastAsiaTheme="minorEastAsia" w:hAnsi="Times New Roman" w:cs="Times New Roman"/>
          <w:sz w:val="30"/>
          <w:szCs w:val="30"/>
          <w:lang w:eastAsia="ru-RU"/>
        </w:rPr>
        <w:t>б) дату приемки;</w:t>
      </w:r>
    </w:p>
    <w:p w:rsidR="00BE5F34" w:rsidRPr="00340FD2" w:rsidRDefault="00BE5F34" w:rsidP="00D2679C">
      <w:pPr>
        <w:autoSpaceDE w:val="0"/>
        <w:autoSpaceDN w:val="0"/>
        <w:adjustRightInd w:val="0"/>
        <w:spacing w:after="0" w:line="360" w:lineRule="auto"/>
        <w:ind w:firstLine="540"/>
        <w:jc w:val="both"/>
        <w:rPr>
          <w:rFonts w:ascii="Times New Roman" w:eastAsiaTheme="minorEastAsia" w:hAnsi="Times New Roman" w:cs="Times New Roman"/>
          <w:sz w:val="30"/>
          <w:szCs w:val="30"/>
          <w:lang w:eastAsia="ru-RU"/>
        </w:rPr>
      </w:pPr>
      <w:r w:rsidRPr="00340FD2">
        <w:rPr>
          <w:rFonts w:ascii="Times New Roman" w:eastAsiaTheme="minorEastAsia" w:hAnsi="Times New Roman" w:cs="Times New Roman"/>
          <w:sz w:val="30"/>
          <w:szCs w:val="30"/>
          <w:lang w:eastAsia="ru-RU"/>
        </w:rPr>
        <w:lastRenderedPageBreak/>
        <w:t>в) наименование поставщика и наименование производителя;</w:t>
      </w:r>
    </w:p>
    <w:p w:rsidR="00BE5F34" w:rsidRPr="00340FD2" w:rsidRDefault="00BE5F34" w:rsidP="00D2679C">
      <w:pPr>
        <w:autoSpaceDE w:val="0"/>
        <w:autoSpaceDN w:val="0"/>
        <w:adjustRightInd w:val="0"/>
        <w:spacing w:after="0" w:line="360" w:lineRule="auto"/>
        <w:ind w:firstLine="540"/>
        <w:jc w:val="both"/>
        <w:rPr>
          <w:rFonts w:ascii="Times New Roman" w:eastAsiaTheme="minorEastAsia" w:hAnsi="Times New Roman" w:cs="Times New Roman"/>
          <w:sz w:val="30"/>
          <w:szCs w:val="30"/>
          <w:lang w:eastAsia="ru-RU"/>
        </w:rPr>
      </w:pPr>
      <w:r w:rsidRPr="00340FD2">
        <w:rPr>
          <w:rFonts w:ascii="Times New Roman" w:eastAsiaTheme="minorEastAsia" w:hAnsi="Times New Roman" w:cs="Times New Roman"/>
          <w:sz w:val="30"/>
          <w:szCs w:val="30"/>
          <w:lang w:eastAsia="ru-RU"/>
        </w:rPr>
        <w:t>г) номер серии производителя или кодовый номер;</w:t>
      </w:r>
    </w:p>
    <w:p w:rsidR="00BE5F34" w:rsidRPr="00340FD2" w:rsidRDefault="00BE5F34" w:rsidP="00D2679C">
      <w:pPr>
        <w:autoSpaceDE w:val="0"/>
        <w:autoSpaceDN w:val="0"/>
        <w:adjustRightInd w:val="0"/>
        <w:spacing w:after="0" w:line="360" w:lineRule="auto"/>
        <w:ind w:firstLine="540"/>
        <w:jc w:val="both"/>
        <w:rPr>
          <w:rFonts w:ascii="Times New Roman" w:eastAsiaTheme="minorEastAsia" w:hAnsi="Times New Roman" w:cs="Times New Roman"/>
          <w:sz w:val="30"/>
          <w:szCs w:val="30"/>
          <w:lang w:eastAsia="ru-RU"/>
        </w:rPr>
      </w:pPr>
      <w:r w:rsidRPr="00340FD2">
        <w:rPr>
          <w:rFonts w:ascii="Times New Roman" w:eastAsiaTheme="minorEastAsia" w:hAnsi="Times New Roman" w:cs="Times New Roman"/>
          <w:sz w:val="30"/>
          <w:szCs w:val="30"/>
          <w:lang w:eastAsia="ru-RU"/>
        </w:rPr>
        <w:t>д) общее количество полученных материалов и число единиц упаковок;</w:t>
      </w:r>
    </w:p>
    <w:p w:rsidR="00BE5F34" w:rsidRPr="00340FD2" w:rsidRDefault="00BE5F34" w:rsidP="00D2679C">
      <w:pPr>
        <w:autoSpaceDE w:val="0"/>
        <w:autoSpaceDN w:val="0"/>
        <w:adjustRightInd w:val="0"/>
        <w:spacing w:after="0" w:line="360" w:lineRule="auto"/>
        <w:ind w:firstLine="540"/>
        <w:jc w:val="both"/>
        <w:rPr>
          <w:rFonts w:ascii="Times New Roman" w:eastAsiaTheme="minorEastAsia" w:hAnsi="Times New Roman" w:cs="Times New Roman"/>
          <w:sz w:val="30"/>
          <w:szCs w:val="30"/>
          <w:lang w:eastAsia="ru-RU"/>
        </w:rPr>
      </w:pPr>
      <w:r w:rsidRPr="00340FD2">
        <w:rPr>
          <w:rFonts w:ascii="Times New Roman" w:eastAsiaTheme="minorEastAsia" w:hAnsi="Times New Roman" w:cs="Times New Roman"/>
          <w:sz w:val="30"/>
          <w:szCs w:val="30"/>
          <w:lang w:eastAsia="ru-RU"/>
        </w:rPr>
        <w:t>е) любые существенные замечания.</w:t>
      </w:r>
    </w:p>
    <w:p w:rsidR="00BE5F34" w:rsidRPr="00340FD2" w:rsidRDefault="00BE5F34" w:rsidP="00D2679C">
      <w:pPr>
        <w:autoSpaceDE w:val="0"/>
        <w:autoSpaceDN w:val="0"/>
        <w:adjustRightInd w:val="0"/>
        <w:spacing w:after="0" w:line="360" w:lineRule="auto"/>
        <w:ind w:firstLine="540"/>
        <w:jc w:val="both"/>
        <w:rPr>
          <w:rFonts w:ascii="Times New Roman" w:eastAsiaTheme="minorEastAsia" w:hAnsi="Times New Roman" w:cs="Times New Roman"/>
          <w:sz w:val="30"/>
          <w:szCs w:val="30"/>
          <w:lang w:eastAsia="ru-RU"/>
        </w:rPr>
      </w:pPr>
      <w:r w:rsidRPr="00340FD2">
        <w:rPr>
          <w:rFonts w:ascii="Times New Roman" w:eastAsiaTheme="minorEastAsia" w:hAnsi="Times New Roman" w:cs="Times New Roman"/>
          <w:sz w:val="30"/>
          <w:szCs w:val="30"/>
          <w:lang w:eastAsia="ru-RU"/>
        </w:rPr>
        <w:t xml:space="preserve">4.16. Должны быть в наличии письменные процедуры </w:t>
      </w:r>
      <w:r w:rsidR="00E628E5">
        <w:rPr>
          <w:rFonts w:ascii="Times New Roman" w:eastAsiaTheme="minorEastAsia" w:hAnsi="Times New Roman" w:cs="Times New Roman"/>
          <w:sz w:val="30"/>
          <w:szCs w:val="30"/>
          <w:lang w:eastAsia="ru-RU"/>
        </w:rPr>
        <w:br/>
      </w:r>
      <w:r w:rsidRPr="00340FD2">
        <w:rPr>
          <w:rFonts w:ascii="Times New Roman" w:eastAsiaTheme="minorEastAsia" w:hAnsi="Times New Roman" w:cs="Times New Roman"/>
          <w:sz w:val="30"/>
          <w:szCs w:val="30"/>
          <w:lang w:eastAsia="ru-RU"/>
        </w:rPr>
        <w:t xml:space="preserve">по внутризаводской маркировке, карантину и хранению исходных </w:t>
      </w:r>
      <w:r w:rsidR="0019613F">
        <w:rPr>
          <w:rFonts w:ascii="Times New Roman" w:eastAsiaTheme="minorEastAsia" w:hAnsi="Times New Roman" w:cs="Times New Roman"/>
          <w:sz w:val="30"/>
          <w:szCs w:val="30"/>
          <w:lang w:eastAsia="ru-RU"/>
        </w:rPr>
        <w:br/>
      </w:r>
      <w:r w:rsidRPr="00340FD2">
        <w:rPr>
          <w:rFonts w:ascii="Times New Roman" w:eastAsiaTheme="minorEastAsia" w:hAnsi="Times New Roman" w:cs="Times New Roman"/>
          <w:sz w:val="30"/>
          <w:szCs w:val="30"/>
          <w:lang w:eastAsia="ru-RU"/>
        </w:rPr>
        <w:t>и упаковочных материалов.</w:t>
      </w:r>
    </w:p>
    <w:p w:rsidR="00BE5F34" w:rsidRPr="00D253EE" w:rsidRDefault="00BE5F34" w:rsidP="00D253EE">
      <w:pPr>
        <w:autoSpaceDE w:val="0"/>
        <w:autoSpaceDN w:val="0"/>
        <w:adjustRightInd w:val="0"/>
        <w:spacing w:before="240" w:after="360" w:line="360" w:lineRule="auto"/>
        <w:jc w:val="center"/>
        <w:outlineLvl w:val="4"/>
        <w:rPr>
          <w:rFonts w:ascii="Times New Roman" w:eastAsiaTheme="minorEastAsia" w:hAnsi="Times New Roman" w:cs="Times New Roman"/>
          <w:bCs/>
          <w:sz w:val="30"/>
          <w:szCs w:val="30"/>
          <w:lang w:eastAsia="ru-RU"/>
        </w:rPr>
      </w:pPr>
      <w:r w:rsidRPr="00D253EE">
        <w:rPr>
          <w:rFonts w:ascii="Times New Roman" w:eastAsiaTheme="minorEastAsia" w:hAnsi="Times New Roman" w:cs="Times New Roman"/>
          <w:bCs/>
          <w:sz w:val="30"/>
          <w:szCs w:val="30"/>
          <w:lang w:eastAsia="ru-RU"/>
        </w:rPr>
        <w:t>Отбор проб</w:t>
      </w:r>
    </w:p>
    <w:p w:rsidR="00BE5F34" w:rsidRDefault="00BE5F34" w:rsidP="00D2679C">
      <w:pPr>
        <w:autoSpaceDE w:val="0"/>
        <w:autoSpaceDN w:val="0"/>
        <w:adjustRightInd w:val="0"/>
        <w:spacing w:after="0" w:line="360" w:lineRule="auto"/>
        <w:ind w:firstLine="540"/>
        <w:jc w:val="both"/>
        <w:rPr>
          <w:rFonts w:ascii="Times New Roman" w:eastAsiaTheme="minorEastAsia" w:hAnsi="Times New Roman" w:cs="Times New Roman"/>
          <w:sz w:val="30"/>
          <w:szCs w:val="30"/>
          <w:lang w:eastAsia="ru-RU"/>
        </w:rPr>
      </w:pPr>
      <w:r w:rsidRPr="00340FD2">
        <w:rPr>
          <w:rFonts w:ascii="Times New Roman" w:eastAsiaTheme="minorEastAsia" w:hAnsi="Times New Roman" w:cs="Times New Roman"/>
          <w:sz w:val="30"/>
          <w:szCs w:val="30"/>
          <w:lang w:eastAsia="ru-RU"/>
        </w:rPr>
        <w:t>4.17. Должны быть в наличии письменные процедуры по отбору проб, содержащие сведения об используемых методах и оборудовании, количествах, которые должны быть отобраны, и любых подлежащих соблюдению мерах предосторожности во избежание контаминации материала или любого ухудшения его качества.</w:t>
      </w:r>
    </w:p>
    <w:p w:rsidR="00BE5F34" w:rsidRPr="00D253EE" w:rsidRDefault="00BE5F34" w:rsidP="00D253EE">
      <w:pPr>
        <w:autoSpaceDE w:val="0"/>
        <w:autoSpaceDN w:val="0"/>
        <w:adjustRightInd w:val="0"/>
        <w:spacing w:before="240" w:after="360" w:line="360" w:lineRule="auto"/>
        <w:jc w:val="center"/>
        <w:outlineLvl w:val="4"/>
        <w:rPr>
          <w:rFonts w:ascii="Times New Roman" w:eastAsiaTheme="minorEastAsia" w:hAnsi="Times New Roman" w:cs="Times New Roman"/>
          <w:bCs/>
          <w:sz w:val="30"/>
          <w:szCs w:val="30"/>
          <w:lang w:eastAsia="ru-RU"/>
        </w:rPr>
      </w:pPr>
      <w:r w:rsidRPr="00D253EE">
        <w:rPr>
          <w:rFonts w:ascii="Times New Roman" w:eastAsiaTheme="minorEastAsia" w:hAnsi="Times New Roman" w:cs="Times New Roman"/>
          <w:bCs/>
          <w:sz w:val="30"/>
          <w:szCs w:val="30"/>
          <w:lang w:eastAsia="ru-RU"/>
        </w:rPr>
        <w:t xml:space="preserve">Проведение </w:t>
      </w:r>
      <w:r w:rsidR="007C0496" w:rsidRPr="00D253EE">
        <w:rPr>
          <w:rFonts w:ascii="Times New Roman" w:eastAsiaTheme="minorEastAsia" w:hAnsi="Times New Roman" w:cs="Times New Roman"/>
          <w:bCs/>
          <w:sz w:val="30"/>
          <w:szCs w:val="30"/>
          <w:lang w:eastAsia="ru-RU"/>
        </w:rPr>
        <w:t>исследований (</w:t>
      </w:r>
      <w:r w:rsidRPr="00D253EE">
        <w:rPr>
          <w:rFonts w:ascii="Times New Roman" w:eastAsiaTheme="minorEastAsia" w:hAnsi="Times New Roman" w:cs="Times New Roman"/>
          <w:bCs/>
          <w:sz w:val="30"/>
          <w:szCs w:val="30"/>
          <w:lang w:eastAsia="ru-RU"/>
        </w:rPr>
        <w:t>испытаний</w:t>
      </w:r>
      <w:r w:rsidR="007C0496" w:rsidRPr="00D253EE">
        <w:rPr>
          <w:rFonts w:ascii="Times New Roman" w:eastAsiaTheme="minorEastAsia" w:hAnsi="Times New Roman" w:cs="Times New Roman"/>
          <w:bCs/>
          <w:sz w:val="30"/>
          <w:szCs w:val="30"/>
          <w:lang w:eastAsia="ru-RU"/>
        </w:rPr>
        <w:t>)</w:t>
      </w:r>
    </w:p>
    <w:p w:rsidR="00BE5F34" w:rsidRPr="00340FD2" w:rsidRDefault="00BE5F34" w:rsidP="00D2679C">
      <w:pPr>
        <w:autoSpaceDE w:val="0"/>
        <w:autoSpaceDN w:val="0"/>
        <w:adjustRightInd w:val="0"/>
        <w:spacing w:after="0" w:line="360" w:lineRule="auto"/>
        <w:ind w:firstLine="540"/>
        <w:jc w:val="both"/>
        <w:rPr>
          <w:rFonts w:ascii="Times New Roman" w:eastAsiaTheme="minorEastAsia" w:hAnsi="Times New Roman" w:cs="Times New Roman"/>
          <w:sz w:val="30"/>
          <w:szCs w:val="30"/>
          <w:lang w:eastAsia="ru-RU"/>
        </w:rPr>
      </w:pPr>
      <w:r w:rsidRPr="00340FD2">
        <w:rPr>
          <w:rFonts w:ascii="Times New Roman" w:eastAsiaTheme="minorEastAsia" w:hAnsi="Times New Roman" w:cs="Times New Roman"/>
          <w:sz w:val="30"/>
          <w:szCs w:val="30"/>
          <w:lang w:eastAsia="ru-RU"/>
        </w:rPr>
        <w:t xml:space="preserve">4.18. Должны быть в наличии письменные методики </w:t>
      </w:r>
      <w:r w:rsidR="007C0496">
        <w:rPr>
          <w:rFonts w:ascii="Times New Roman" w:hAnsi="Times New Roman" w:cs="Times New Roman"/>
          <w:sz w:val="30"/>
          <w:szCs w:val="30"/>
        </w:rPr>
        <w:t>исследований</w:t>
      </w:r>
      <w:r w:rsidR="007C0496" w:rsidRPr="00340FD2">
        <w:rPr>
          <w:rFonts w:ascii="Times New Roman" w:eastAsiaTheme="minorEastAsia" w:hAnsi="Times New Roman" w:cs="Times New Roman"/>
          <w:sz w:val="30"/>
          <w:szCs w:val="30"/>
          <w:lang w:eastAsia="ru-RU"/>
        </w:rPr>
        <w:t xml:space="preserve"> </w:t>
      </w:r>
      <w:r w:rsidR="007C0496">
        <w:rPr>
          <w:rFonts w:ascii="Times New Roman" w:eastAsiaTheme="minorEastAsia" w:hAnsi="Times New Roman" w:cs="Times New Roman"/>
          <w:sz w:val="30"/>
          <w:szCs w:val="30"/>
          <w:lang w:eastAsia="ru-RU"/>
        </w:rPr>
        <w:t>(</w:t>
      </w:r>
      <w:r w:rsidRPr="00340FD2">
        <w:rPr>
          <w:rFonts w:ascii="Times New Roman" w:eastAsiaTheme="minorEastAsia" w:hAnsi="Times New Roman" w:cs="Times New Roman"/>
          <w:sz w:val="30"/>
          <w:szCs w:val="30"/>
          <w:lang w:eastAsia="ru-RU"/>
        </w:rPr>
        <w:t>испытани</w:t>
      </w:r>
      <w:r w:rsidR="007C0496">
        <w:rPr>
          <w:rFonts w:ascii="Times New Roman" w:eastAsiaTheme="minorEastAsia" w:hAnsi="Times New Roman" w:cs="Times New Roman"/>
          <w:sz w:val="30"/>
          <w:szCs w:val="30"/>
          <w:lang w:eastAsia="ru-RU"/>
        </w:rPr>
        <w:t>й)</w:t>
      </w:r>
      <w:r w:rsidRPr="00340FD2">
        <w:rPr>
          <w:rFonts w:ascii="Times New Roman" w:eastAsiaTheme="minorEastAsia" w:hAnsi="Times New Roman" w:cs="Times New Roman"/>
          <w:sz w:val="30"/>
          <w:szCs w:val="30"/>
          <w:lang w:eastAsia="ru-RU"/>
        </w:rPr>
        <w:t xml:space="preserve"> образцов материалов и продукции на различных стадиях производства с указанием используемых методов и оборудования. Проведенные </w:t>
      </w:r>
      <w:r w:rsidR="007C0496">
        <w:rPr>
          <w:rFonts w:ascii="Times New Roman" w:hAnsi="Times New Roman" w:cs="Times New Roman"/>
          <w:sz w:val="30"/>
          <w:szCs w:val="30"/>
        </w:rPr>
        <w:t>исследования</w:t>
      </w:r>
      <w:r w:rsidR="007C0496" w:rsidRPr="00340FD2">
        <w:rPr>
          <w:rFonts w:ascii="Times New Roman" w:eastAsiaTheme="minorEastAsia" w:hAnsi="Times New Roman" w:cs="Times New Roman"/>
          <w:sz w:val="30"/>
          <w:szCs w:val="30"/>
          <w:lang w:eastAsia="ru-RU"/>
        </w:rPr>
        <w:t xml:space="preserve"> </w:t>
      </w:r>
      <w:r w:rsidR="007C0496">
        <w:rPr>
          <w:rFonts w:ascii="Times New Roman" w:eastAsiaTheme="minorEastAsia" w:hAnsi="Times New Roman" w:cs="Times New Roman"/>
          <w:sz w:val="30"/>
          <w:szCs w:val="30"/>
          <w:lang w:eastAsia="ru-RU"/>
        </w:rPr>
        <w:t>(</w:t>
      </w:r>
      <w:r w:rsidRPr="00340FD2">
        <w:rPr>
          <w:rFonts w:ascii="Times New Roman" w:eastAsiaTheme="minorEastAsia" w:hAnsi="Times New Roman" w:cs="Times New Roman"/>
          <w:sz w:val="30"/>
          <w:szCs w:val="30"/>
          <w:lang w:eastAsia="ru-RU"/>
        </w:rPr>
        <w:t>испытания</w:t>
      </w:r>
      <w:r w:rsidR="007C0496">
        <w:rPr>
          <w:rFonts w:ascii="Times New Roman" w:eastAsiaTheme="minorEastAsia" w:hAnsi="Times New Roman" w:cs="Times New Roman"/>
          <w:sz w:val="30"/>
          <w:szCs w:val="30"/>
          <w:lang w:eastAsia="ru-RU"/>
        </w:rPr>
        <w:t>)</w:t>
      </w:r>
      <w:r w:rsidRPr="00340FD2">
        <w:rPr>
          <w:rFonts w:ascii="Times New Roman" w:eastAsiaTheme="minorEastAsia" w:hAnsi="Times New Roman" w:cs="Times New Roman"/>
          <w:sz w:val="30"/>
          <w:szCs w:val="30"/>
          <w:lang w:eastAsia="ru-RU"/>
        </w:rPr>
        <w:t xml:space="preserve"> должны быть документально оформлены.</w:t>
      </w:r>
    </w:p>
    <w:p w:rsidR="00BE5F34" w:rsidRPr="00D253EE" w:rsidRDefault="00BE5F34" w:rsidP="00D253EE">
      <w:pPr>
        <w:autoSpaceDE w:val="0"/>
        <w:autoSpaceDN w:val="0"/>
        <w:adjustRightInd w:val="0"/>
        <w:spacing w:before="240" w:after="360" w:line="360" w:lineRule="auto"/>
        <w:jc w:val="center"/>
        <w:outlineLvl w:val="4"/>
        <w:rPr>
          <w:rFonts w:ascii="Times New Roman" w:eastAsiaTheme="minorEastAsia" w:hAnsi="Times New Roman" w:cs="Times New Roman"/>
          <w:bCs/>
          <w:sz w:val="30"/>
          <w:szCs w:val="30"/>
          <w:lang w:eastAsia="ru-RU"/>
        </w:rPr>
      </w:pPr>
      <w:r w:rsidRPr="00D253EE">
        <w:rPr>
          <w:rFonts w:ascii="Times New Roman" w:eastAsiaTheme="minorEastAsia" w:hAnsi="Times New Roman" w:cs="Times New Roman"/>
          <w:bCs/>
          <w:sz w:val="30"/>
          <w:szCs w:val="30"/>
          <w:lang w:eastAsia="ru-RU"/>
        </w:rPr>
        <w:t>Прочее</w:t>
      </w:r>
    </w:p>
    <w:p w:rsidR="00BE5F34" w:rsidRPr="00340FD2" w:rsidRDefault="00BE5F34" w:rsidP="00D2679C">
      <w:pPr>
        <w:autoSpaceDE w:val="0"/>
        <w:autoSpaceDN w:val="0"/>
        <w:adjustRightInd w:val="0"/>
        <w:spacing w:after="0" w:line="360" w:lineRule="auto"/>
        <w:ind w:firstLine="540"/>
        <w:jc w:val="both"/>
        <w:rPr>
          <w:rFonts w:ascii="Times New Roman" w:eastAsiaTheme="minorEastAsia" w:hAnsi="Times New Roman" w:cs="Times New Roman"/>
          <w:sz w:val="30"/>
          <w:szCs w:val="30"/>
          <w:lang w:eastAsia="ru-RU"/>
        </w:rPr>
      </w:pPr>
      <w:r w:rsidRPr="00340FD2">
        <w:rPr>
          <w:rFonts w:ascii="Times New Roman" w:eastAsiaTheme="minorEastAsia" w:hAnsi="Times New Roman" w:cs="Times New Roman"/>
          <w:sz w:val="30"/>
          <w:szCs w:val="30"/>
          <w:lang w:eastAsia="ru-RU"/>
        </w:rPr>
        <w:t xml:space="preserve">4.19. Должны быть в наличии письменные процедуры, устанавливающие порядок выпуска и отклонения материалов </w:t>
      </w:r>
      <w:r w:rsidR="00D253EE">
        <w:rPr>
          <w:rFonts w:ascii="Times New Roman" w:eastAsiaTheme="minorEastAsia" w:hAnsi="Times New Roman" w:cs="Times New Roman"/>
          <w:sz w:val="30"/>
          <w:szCs w:val="30"/>
          <w:lang w:eastAsia="ru-RU"/>
        </w:rPr>
        <w:br/>
      </w:r>
      <w:r w:rsidRPr="00340FD2">
        <w:rPr>
          <w:rFonts w:ascii="Times New Roman" w:eastAsiaTheme="minorEastAsia" w:hAnsi="Times New Roman" w:cs="Times New Roman"/>
          <w:sz w:val="30"/>
          <w:szCs w:val="30"/>
          <w:lang w:eastAsia="ru-RU"/>
        </w:rPr>
        <w:t xml:space="preserve">и продукции. </w:t>
      </w:r>
    </w:p>
    <w:p w:rsidR="00BE5F34" w:rsidRPr="00E628E5" w:rsidRDefault="00BE5F34" w:rsidP="00E628E5">
      <w:pPr>
        <w:autoSpaceDE w:val="0"/>
        <w:autoSpaceDN w:val="0"/>
        <w:adjustRightInd w:val="0"/>
        <w:spacing w:after="0" w:line="360" w:lineRule="auto"/>
        <w:ind w:firstLine="540"/>
        <w:jc w:val="both"/>
        <w:rPr>
          <w:rFonts w:ascii="Times New Roman" w:eastAsiaTheme="minorEastAsia" w:hAnsi="Times New Roman" w:cs="Times New Roman"/>
          <w:strike/>
          <w:sz w:val="30"/>
          <w:szCs w:val="30"/>
          <w:lang w:eastAsia="ru-RU"/>
        </w:rPr>
      </w:pPr>
      <w:r w:rsidRPr="00E628E5">
        <w:rPr>
          <w:rFonts w:ascii="Times New Roman" w:eastAsiaTheme="minorEastAsia" w:hAnsi="Times New Roman" w:cs="Times New Roman"/>
          <w:sz w:val="30"/>
          <w:szCs w:val="30"/>
          <w:lang w:eastAsia="ru-RU"/>
        </w:rPr>
        <w:lastRenderedPageBreak/>
        <w:t xml:space="preserve">4.20. Следует вести и сохранять записи по реализации каждой серии </w:t>
      </w:r>
      <w:r w:rsidR="00BD7F92" w:rsidRPr="00E628E5">
        <w:rPr>
          <w:rFonts w:ascii="Times New Roman" w:eastAsiaTheme="minorEastAsia" w:hAnsi="Times New Roman" w:cs="Times New Roman"/>
          <w:sz w:val="30"/>
          <w:szCs w:val="30"/>
          <w:lang w:eastAsia="ru-RU"/>
        </w:rPr>
        <w:t>средства</w:t>
      </w:r>
      <w:r w:rsidRPr="00E628E5">
        <w:rPr>
          <w:rFonts w:ascii="Times New Roman" w:eastAsiaTheme="minorEastAsia" w:hAnsi="Times New Roman" w:cs="Times New Roman"/>
          <w:sz w:val="30"/>
          <w:szCs w:val="30"/>
          <w:lang w:eastAsia="ru-RU"/>
        </w:rPr>
        <w:t xml:space="preserve"> в целях облегчения отзыва этой серии в случае необходимости.</w:t>
      </w:r>
    </w:p>
    <w:p w:rsidR="00BE5F34" w:rsidRPr="00340FD2" w:rsidRDefault="00BE5F34" w:rsidP="00D2679C">
      <w:pPr>
        <w:autoSpaceDE w:val="0"/>
        <w:autoSpaceDN w:val="0"/>
        <w:adjustRightInd w:val="0"/>
        <w:spacing w:after="0" w:line="360" w:lineRule="auto"/>
        <w:ind w:firstLine="540"/>
        <w:jc w:val="both"/>
        <w:rPr>
          <w:rFonts w:ascii="Times New Roman" w:eastAsiaTheme="minorEastAsia" w:hAnsi="Times New Roman" w:cs="Times New Roman"/>
          <w:sz w:val="30"/>
          <w:szCs w:val="30"/>
          <w:lang w:eastAsia="ru-RU"/>
        </w:rPr>
      </w:pPr>
      <w:r w:rsidRPr="00340FD2">
        <w:rPr>
          <w:rFonts w:ascii="Times New Roman" w:eastAsiaTheme="minorEastAsia" w:hAnsi="Times New Roman" w:cs="Times New Roman"/>
          <w:sz w:val="30"/>
          <w:szCs w:val="30"/>
          <w:lang w:eastAsia="ru-RU"/>
        </w:rPr>
        <w:t>4.21. Должны быть в наличии письменно изложенные процедуры, планы, протоколы, отчеты и относящиеся к ним записи в отношении:</w:t>
      </w:r>
    </w:p>
    <w:p w:rsidR="00BE5F34" w:rsidRPr="00340FD2" w:rsidRDefault="00BE5F34" w:rsidP="00D2679C">
      <w:pPr>
        <w:autoSpaceDE w:val="0"/>
        <w:autoSpaceDN w:val="0"/>
        <w:adjustRightInd w:val="0"/>
        <w:spacing w:after="0" w:line="360" w:lineRule="auto"/>
        <w:ind w:firstLine="540"/>
        <w:jc w:val="both"/>
        <w:rPr>
          <w:rFonts w:ascii="Times New Roman" w:eastAsiaTheme="minorEastAsia" w:hAnsi="Times New Roman" w:cs="Times New Roman"/>
          <w:sz w:val="30"/>
          <w:szCs w:val="30"/>
          <w:lang w:eastAsia="ru-RU"/>
        </w:rPr>
      </w:pPr>
      <w:proofErr w:type="spellStart"/>
      <w:r w:rsidRPr="00340FD2">
        <w:rPr>
          <w:rFonts w:ascii="Times New Roman" w:eastAsiaTheme="minorEastAsia" w:hAnsi="Times New Roman" w:cs="Times New Roman"/>
          <w:sz w:val="30"/>
          <w:szCs w:val="30"/>
          <w:lang w:eastAsia="ru-RU"/>
        </w:rPr>
        <w:t>валидации</w:t>
      </w:r>
      <w:proofErr w:type="spellEnd"/>
      <w:r w:rsidRPr="00340FD2">
        <w:rPr>
          <w:rFonts w:ascii="Times New Roman" w:eastAsiaTheme="minorEastAsia" w:hAnsi="Times New Roman" w:cs="Times New Roman"/>
          <w:sz w:val="30"/>
          <w:szCs w:val="30"/>
          <w:lang w:eastAsia="ru-RU"/>
        </w:rPr>
        <w:t xml:space="preserve"> и квалификации процессов, оборудования и систем;</w:t>
      </w:r>
    </w:p>
    <w:p w:rsidR="00BE5F34" w:rsidRPr="00340FD2" w:rsidRDefault="00BE5F34" w:rsidP="00D2679C">
      <w:pPr>
        <w:autoSpaceDE w:val="0"/>
        <w:autoSpaceDN w:val="0"/>
        <w:adjustRightInd w:val="0"/>
        <w:spacing w:after="0" w:line="360" w:lineRule="auto"/>
        <w:ind w:firstLine="540"/>
        <w:jc w:val="both"/>
        <w:rPr>
          <w:rFonts w:ascii="Times New Roman" w:eastAsiaTheme="minorEastAsia" w:hAnsi="Times New Roman" w:cs="Times New Roman"/>
          <w:sz w:val="30"/>
          <w:szCs w:val="30"/>
          <w:lang w:eastAsia="ru-RU"/>
        </w:rPr>
      </w:pPr>
      <w:r w:rsidRPr="00340FD2">
        <w:rPr>
          <w:rFonts w:ascii="Times New Roman" w:eastAsiaTheme="minorEastAsia" w:hAnsi="Times New Roman" w:cs="Times New Roman"/>
          <w:sz w:val="30"/>
          <w:szCs w:val="30"/>
          <w:lang w:eastAsia="ru-RU"/>
        </w:rPr>
        <w:t>монтажа и калибровки оборудования;</w:t>
      </w:r>
    </w:p>
    <w:p w:rsidR="00BE5F34" w:rsidRPr="00340FD2" w:rsidRDefault="00BE5F34" w:rsidP="00D2679C">
      <w:pPr>
        <w:autoSpaceDE w:val="0"/>
        <w:autoSpaceDN w:val="0"/>
        <w:adjustRightInd w:val="0"/>
        <w:spacing w:after="0" w:line="360" w:lineRule="auto"/>
        <w:ind w:firstLine="540"/>
        <w:jc w:val="both"/>
        <w:rPr>
          <w:rFonts w:ascii="Times New Roman" w:eastAsiaTheme="minorEastAsia" w:hAnsi="Times New Roman" w:cs="Times New Roman"/>
          <w:sz w:val="30"/>
          <w:szCs w:val="30"/>
          <w:lang w:eastAsia="ru-RU"/>
        </w:rPr>
      </w:pPr>
      <w:r w:rsidRPr="00340FD2">
        <w:rPr>
          <w:rFonts w:ascii="Times New Roman" w:eastAsiaTheme="minorEastAsia" w:hAnsi="Times New Roman" w:cs="Times New Roman"/>
          <w:sz w:val="30"/>
          <w:szCs w:val="30"/>
          <w:lang w:eastAsia="ru-RU"/>
        </w:rPr>
        <w:t>технического обслуживания, очистки и дезинфекции;</w:t>
      </w:r>
    </w:p>
    <w:p w:rsidR="00BE5F34" w:rsidRPr="00340FD2" w:rsidRDefault="0019613F" w:rsidP="00D2679C">
      <w:pPr>
        <w:autoSpaceDE w:val="0"/>
        <w:autoSpaceDN w:val="0"/>
        <w:adjustRightInd w:val="0"/>
        <w:spacing w:after="0" w:line="360" w:lineRule="auto"/>
        <w:ind w:firstLine="540"/>
        <w:jc w:val="both"/>
        <w:rPr>
          <w:rFonts w:ascii="Times New Roman" w:eastAsiaTheme="minorEastAsia" w:hAnsi="Times New Roman" w:cs="Times New Roman"/>
          <w:sz w:val="30"/>
          <w:szCs w:val="30"/>
          <w:lang w:eastAsia="ru-RU"/>
        </w:rPr>
      </w:pPr>
      <w:r>
        <w:rPr>
          <w:rFonts w:ascii="Times New Roman" w:eastAsiaTheme="minorEastAsia" w:hAnsi="Times New Roman" w:cs="Times New Roman"/>
          <w:sz w:val="30"/>
          <w:szCs w:val="30"/>
          <w:lang w:eastAsia="ru-RU"/>
        </w:rPr>
        <w:t>рекламаций</w:t>
      </w:r>
      <w:r w:rsidR="00BE5F34" w:rsidRPr="00340FD2">
        <w:rPr>
          <w:rFonts w:ascii="Times New Roman" w:eastAsiaTheme="minorEastAsia" w:hAnsi="Times New Roman" w:cs="Times New Roman"/>
          <w:sz w:val="30"/>
          <w:szCs w:val="30"/>
          <w:lang w:eastAsia="ru-RU"/>
        </w:rPr>
        <w:t xml:space="preserve">, отзывов и </w:t>
      </w:r>
      <w:r w:rsidR="00BE5F34" w:rsidRPr="00E628E5">
        <w:rPr>
          <w:rFonts w:ascii="Times New Roman" w:eastAsiaTheme="minorEastAsia" w:hAnsi="Times New Roman" w:cs="Times New Roman"/>
          <w:sz w:val="30"/>
          <w:szCs w:val="30"/>
          <w:lang w:eastAsia="ru-RU"/>
        </w:rPr>
        <w:t xml:space="preserve">возвратов </w:t>
      </w:r>
      <w:r w:rsidR="00BD7F92" w:rsidRPr="00E628E5">
        <w:rPr>
          <w:rFonts w:ascii="Times New Roman" w:eastAsiaTheme="minorEastAsia" w:hAnsi="Times New Roman" w:cs="Times New Roman"/>
          <w:sz w:val="30"/>
          <w:szCs w:val="30"/>
          <w:lang w:eastAsia="ru-RU"/>
        </w:rPr>
        <w:t>средства</w:t>
      </w:r>
      <w:r w:rsidR="00BE5F34" w:rsidRPr="00340FD2">
        <w:rPr>
          <w:rFonts w:ascii="Times New Roman" w:eastAsiaTheme="minorEastAsia" w:hAnsi="Times New Roman" w:cs="Times New Roman"/>
          <w:sz w:val="30"/>
          <w:szCs w:val="30"/>
          <w:lang w:eastAsia="ru-RU"/>
        </w:rPr>
        <w:t>;</w:t>
      </w:r>
    </w:p>
    <w:p w:rsidR="00BE5F34" w:rsidRPr="00340FD2" w:rsidRDefault="00BE5F34" w:rsidP="00D2679C">
      <w:pPr>
        <w:autoSpaceDE w:val="0"/>
        <w:autoSpaceDN w:val="0"/>
        <w:adjustRightInd w:val="0"/>
        <w:spacing w:after="0" w:line="360" w:lineRule="auto"/>
        <w:ind w:firstLine="540"/>
        <w:jc w:val="both"/>
        <w:rPr>
          <w:rFonts w:ascii="Times New Roman" w:eastAsiaTheme="minorEastAsia" w:hAnsi="Times New Roman" w:cs="Times New Roman"/>
          <w:sz w:val="30"/>
          <w:szCs w:val="30"/>
          <w:lang w:eastAsia="ru-RU"/>
        </w:rPr>
      </w:pPr>
      <w:r w:rsidRPr="00340FD2">
        <w:rPr>
          <w:rFonts w:ascii="Times New Roman" w:eastAsiaTheme="minorEastAsia" w:hAnsi="Times New Roman" w:cs="Times New Roman"/>
          <w:sz w:val="30"/>
          <w:szCs w:val="30"/>
          <w:lang w:eastAsia="ru-RU"/>
        </w:rPr>
        <w:t>расследования отклонений и несоответствий;</w:t>
      </w:r>
    </w:p>
    <w:p w:rsidR="00BE5F34" w:rsidRPr="00340FD2" w:rsidRDefault="00BE5F34" w:rsidP="00D2679C">
      <w:pPr>
        <w:autoSpaceDE w:val="0"/>
        <w:autoSpaceDN w:val="0"/>
        <w:adjustRightInd w:val="0"/>
        <w:spacing w:after="0" w:line="360" w:lineRule="auto"/>
        <w:ind w:firstLine="540"/>
        <w:jc w:val="both"/>
        <w:rPr>
          <w:rFonts w:ascii="Times New Roman" w:eastAsiaTheme="minorEastAsia" w:hAnsi="Times New Roman" w:cs="Times New Roman"/>
          <w:sz w:val="30"/>
          <w:szCs w:val="30"/>
          <w:lang w:eastAsia="ru-RU"/>
        </w:rPr>
      </w:pPr>
      <w:proofErr w:type="spellStart"/>
      <w:r w:rsidRPr="00340FD2">
        <w:rPr>
          <w:rFonts w:ascii="Times New Roman" w:eastAsiaTheme="minorEastAsia" w:hAnsi="Times New Roman" w:cs="Times New Roman"/>
          <w:sz w:val="30"/>
          <w:szCs w:val="30"/>
          <w:lang w:eastAsia="ru-RU"/>
        </w:rPr>
        <w:t>самоинспекций</w:t>
      </w:r>
      <w:proofErr w:type="spellEnd"/>
      <w:r w:rsidRPr="00340FD2">
        <w:rPr>
          <w:rFonts w:ascii="Times New Roman" w:eastAsiaTheme="minorEastAsia" w:hAnsi="Times New Roman" w:cs="Times New Roman"/>
          <w:sz w:val="30"/>
          <w:szCs w:val="30"/>
          <w:lang w:eastAsia="ru-RU"/>
        </w:rPr>
        <w:t>.</w:t>
      </w:r>
    </w:p>
    <w:p w:rsidR="00BE5F34" w:rsidRPr="00340FD2" w:rsidRDefault="00BE5F34" w:rsidP="00D2679C">
      <w:pPr>
        <w:autoSpaceDE w:val="0"/>
        <w:autoSpaceDN w:val="0"/>
        <w:adjustRightInd w:val="0"/>
        <w:spacing w:after="0" w:line="360" w:lineRule="auto"/>
        <w:ind w:firstLine="540"/>
        <w:jc w:val="both"/>
        <w:rPr>
          <w:rFonts w:ascii="Times New Roman" w:eastAsiaTheme="minorEastAsia" w:hAnsi="Times New Roman" w:cs="Times New Roman"/>
          <w:sz w:val="30"/>
          <w:szCs w:val="30"/>
          <w:lang w:eastAsia="ru-RU"/>
        </w:rPr>
      </w:pPr>
      <w:r w:rsidRPr="00340FD2">
        <w:rPr>
          <w:rFonts w:ascii="Times New Roman" w:eastAsiaTheme="minorEastAsia" w:hAnsi="Times New Roman" w:cs="Times New Roman"/>
          <w:sz w:val="30"/>
          <w:szCs w:val="30"/>
          <w:lang w:eastAsia="ru-RU"/>
        </w:rPr>
        <w:t>4.22. Должны быть в наличии четкие инструкции по эксплуатации основных единиц производственного и контрольно-аналитического оборудования.</w:t>
      </w:r>
    </w:p>
    <w:p w:rsidR="00BE5F34" w:rsidRDefault="00BE5F34" w:rsidP="00D2679C">
      <w:pPr>
        <w:autoSpaceDE w:val="0"/>
        <w:autoSpaceDN w:val="0"/>
        <w:adjustRightInd w:val="0"/>
        <w:spacing w:after="0" w:line="360" w:lineRule="auto"/>
        <w:ind w:firstLine="540"/>
        <w:jc w:val="both"/>
        <w:rPr>
          <w:rFonts w:ascii="Times New Roman" w:eastAsiaTheme="minorEastAsia" w:hAnsi="Times New Roman" w:cs="Times New Roman"/>
          <w:sz w:val="30"/>
          <w:szCs w:val="30"/>
          <w:lang w:eastAsia="ru-RU"/>
        </w:rPr>
      </w:pPr>
      <w:r w:rsidRPr="00340FD2">
        <w:rPr>
          <w:rFonts w:ascii="Times New Roman" w:eastAsiaTheme="minorEastAsia" w:hAnsi="Times New Roman" w:cs="Times New Roman"/>
          <w:sz w:val="30"/>
          <w:szCs w:val="30"/>
          <w:lang w:eastAsia="ru-RU"/>
        </w:rPr>
        <w:t xml:space="preserve">4.23. Следует вести учет документов в </w:t>
      </w:r>
      <w:r w:rsidRPr="00E628E5">
        <w:rPr>
          <w:rFonts w:ascii="Times New Roman" w:eastAsiaTheme="minorEastAsia" w:hAnsi="Times New Roman" w:cs="Times New Roman"/>
          <w:sz w:val="30"/>
          <w:szCs w:val="30"/>
          <w:lang w:eastAsia="ru-RU"/>
        </w:rPr>
        <w:t xml:space="preserve">рамках </w:t>
      </w:r>
      <w:r w:rsidR="00CD2B1C" w:rsidRPr="00E628E5">
        <w:rPr>
          <w:rFonts w:ascii="Times New Roman" w:eastAsiaTheme="minorEastAsia" w:hAnsi="Times New Roman" w:cs="Times New Roman"/>
          <w:sz w:val="30"/>
          <w:szCs w:val="30"/>
          <w:lang w:eastAsia="ru-RU"/>
        </w:rPr>
        <w:t>СМК</w:t>
      </w:r>
      <w:r w:rsidRPr="00E628E5">
        <w:rPr>
          <w:rFonts w:ascii="Times New Roman" w:eastAsiaTheme="minorEastAsia" w:hAnsi="Times New Roman" w:cs="Times New Roman"/>
          <w:sz w:val="30"/>
          <w:szCs w:val="30"/>
          <w:lang w:eastAsia="ru-RU"/>
        </w:rPr>
        <w:t>.</w:t>
      </w:r>
    </w:p>
    <w:p w:rsidR="0019613F" w:rsidRPr="00C073CB" w:rsidRDefault="0019613F" w:rsidP="00D2679C">
      <w:pPr>
        <w:pStyle w:val="ConsPlusNormal"/>
        <w:widowControl/>
        <w:spacing w:before="240" w:after="360"/>
        <w:jc w:val="center"/>
        <w:rPr>
          <w:rFonts w:ascii="Times New Roman" w:hAnsi="Times New Roman" w:cs="Times New Roman"/>
          <w:sz w:val="30"/>
          <w:szCs w:val="30"/>
        </w:rPr>
      </w:pPr>
      <w:r>
        <w:rPr>
          <w:rFonts w:ascii="Times New Roman" w:hAnsi="Times New Roman" w:cs="Times New Roman"/>
          <w:sz w:val="30"/>
          <w:szCs w:val="30"/>
          <w:lang w:val="en-US"/>
        </w:rPr>
        <w:t>V</w:t>
      </w:r>
      <w:r w:rsidRPr="00083636">
        <w:rPr>
          <w:rFonts w:ascii="Times New Roman" w:hAnsi="Times New Roman" w:cs="Times New Roman"/>
          <w:sz w:val="30"/>
          <w:szCs w:val="30"/>
        </w:rPr>
        <w:t xml:space="preserve">. </w:t>
      </w:r>
      <w:r>
        <w:rPr>
          <w:rFonts w:ascii="Times New Roman" w:hAnsi="Times New Roman" w:cs="Times New Roman"/>
          <w:sz w:val="30"/>
          <w:szCs w:val="30"/>
        </w:rPr>
        <w:t>Производство</w:t>
      </w:r>
    </w:p>
    <w:p w:rsidR="00BE5F34" w:rsidRPr="00D253EE" w:rsidRDefault="00BE5F34" w:rsidP="00D253EE">
      <w:pPr>
        <w:autoSpaceDE w:val="0"/>
        <w:autoSpaceDN w:val="0"/>
        <w:adjustRightInd w:val="0"/>
        <w:spacing w:before="240" w:after="360" w:line="360" w:lineRule="auto"/>
        <w:jc w:val="center"/>
        <w:outlineLvl w:val="3"/>
        <w:rPr>
          <w:rFonts w:ascii="Times New Roman" w:eastAsiaTheme="minorEastAsia" w:hAnsi="Times New Roman" w:cs="Times New Roman"/>
          <w:bCs/>
          <w:sz w:val="30"/>
          <w:szCs w:val="30"/>
          <w:lang w:eastAsia="ru-RU"/>
        </w:rPr>
      </w:pPr>
      <w:r w:rsidRPr="00D253EE">
        <w:rPr>
          <w:rFonts w:ascii="Times New Roman" w:eastAsiaTheme="minorEastAsia" w:hAnsi="Times New Roman" w:cs="Times New Roman"/>
          <w:bCs/>
          <w:sz w:val="30"/>
          <w:szCs w:val="30"/>
          <w:lang w:eastAsia="ru-RU"/>
        </w:rPr>
        <w:t>Общие требования</w:t>
      </w:r>
    </w:p>
    <w:p w:rsidR="00BE5F34" w:rsidRPr="00037A7D" w:rsidRDefault="00BE5F34" w:rsidP="00D2679C">
      <w:pPr>
        <w:autoSpaceDE w:val="0"/>
        <w:autoSpaceDN w:val="0"/>
        <w:adjustRightInd w:val="0"/>
        <w:spacing w:after="0" w:line="360" w:lineRule="auto"/>
        <w:ind w:firstLine="540"/>
        <w:jc w:val="both"/>
        <w:rPr>
          <w:rFonts w:ascii="Times New Roman" w:eastAsiaTheme="minorEastAsia" w:hAnsi="Times New Roman" w:cs="Times New Roman"/>
          <w:sz w:val="30"/>
          <w:szCs w:val="30"/>
          <w:lang w:eastAsia="ru-RU"/>
        </w:rPr>
      </w:pPr>
      <w:r w:rsidRPr="00037A7D">
        <w:rPr>
          <w:rFonts w:ascii="Times New Roman" w:eastAsiaTheme="minorEastAsia" w:hAnsi="Times New Roman" w:cs="Times New Roman"/>
          <w:sz w:val="30"/>
          <w:szCs w:val="30"/>
          <w:lang w:eastAsia="ru-RU"/>
        </w:rPr>
        <w:t>5.1. Все действия, проводимые с материалами и продукцией, такие как приемка и карантин, отбор про</w:t>
      </w:r>
      <w:r w:rsidR="00D2679C" w:rsidRPr="00037A7D">
        <w:rPr>
          <w:rFonts w:ascii="Times New Roman" w:eastAsiaTheme="minorEastAsia" w:hAnsi="Times New Roman" w:cs="Times New Roman"/>
          <w:sz w:val="30"/>
          <w:szCs w:val="30"/>
          <w:lang w:eastAsia="ru-RU"/>
        </w:rPr>
        <w:t xml:space="preserve">б, хранение, маркировка, выдача, </w:t>
      </w:r>
      <w:r w:rsidRPr="00037A7D">
        <w:rPr>
          <w:rFonts w:ascii="Times New Roman" w:eastAsiaTheme="minorEastAsia" w:hAnsi="Times New Roman" w:cs="Times New Roman"/>
          <w:sz w:val="30"/>
          <w:szCs w:val="30"/>
          <w:lang w:eastAsia="ru-RU"/>
        </w:rPr>
        <w:t xml:space="preserve">производство, технологический процесс, упаковка и реализация, </w:t>
      </w:r>
      <w:r w:rsidR="00051FB9" w:rsidRPr="00037A7D">
        <w:rPr>
          <w:rFonts w:ascii="Times New Roman" w:eastAsiaTheme="minorEastAsia" w:hAnsi="Times New Roman" w:cs="Times New Roman"/>
          <w:sz w:val="30"/>
          <w:szCs w:val="30"/>
          <w:lang w:eastAsia="ru-RU"/>
        </w:rPr>
        <w:t xml:space="preserve">утилизация и уничтожение, </w:t>
      </w:r>
      <w:r w:rsidRPr="00037A7D">
        <w:rPr>
          <w:rFonts w:ascii="Times New Roman" w:eastAsiaTheme="minorEastAsia" w:hAnsi="Times New Roman" w:cs="Times New Roman"/>
          <w:sz w:val="30"/>
          <w:szCs w:val="30"/>
          <w:lang w:eastAsia="ru-RU"/>
        </w:rPr>
        <w:t xml:space="preserve">следует осуществлять согласно письменным процедурам </w:t>
      </w:r>
      <w:r w:rsidR="00051FB9" w:rsidRPr="00037A7D">
        <w:rPr>
          <w:rFonts w:ascii="Times New Roman" w:eastAsiaTheme="minorEastAsia" w:hAnsi="Times New Roman" w:cs="Times New Roman"/>
          <w:sz w:val="30"/>
          <w:szCs w:val="30"/>
          <w:lang w:eastAsia="ru-RU"/>
        </w:rPr>
        <w:t>и (</w:t>
      </w:r>
      <w:r w:rsidRPr="00037A7D">
        <w:rPr>
          <w:rFonts w:ascii="Times New Roman" w:eastAsiaTheme="minorEastAsia" w:hAnsi="Times New Roman" w:cs="Times New Roman"/>
          <w:sz w:val="30"/>
          <w:szCs w:val="30"/>
          <w:lang w:eastAsia="ru-RU"/>
        </w:rPr>
        <w:t>или</w:t>
      </w:r>
      <w:r w:rsidR="00051FB9" w:rsidRPr="00037A7D">
        <w:rPr>
          <w:rFonts w:ascii="Times New Roman" w:eastAsiaTheme="minorEastAsia" w:hAnsi="Times New Roman" w:cs="Times New Roman"/>
          <w:sz w:val="30"/>
          <w:szCs w:val="30"/>
          <w:lang w:eastAsia="ru-RU"/>
        </w:rPr>
        <w:t>)</w:t>
      </w:r>
      <w:r w:rsidRPr="00037A7D">
        <w:rPr>
          <w:rFonts w:ascii="Times New Roman" w:eastAsiaTheme="minorEastAsia" w:hAnsi="Times New Roman" w:cs="Times New Roman"/>
          <w:sz w:val="30"/>
          <w:szCs w:val="30"/>
          <w:lang w:eastAsia="ru-RU"/>
        </w:rPr>
        <w:t xml:space="preserve"> инструкциям и оформлять документально.</w:t>
      </w:r>
      <w:r w:rsidR="00051FB9" w:rsidRPr="00037A7D">
        <w:rPr>
          <w:rFonts w:ascii="Times New Roman" w:eastAsiaTheme="minorEastAsia" w:hAnsi="Times New Roman" w:cs="Times New Roman"/>
          <w:sz w:val="30"/>
          <w:szCs w:val="30"/>
          <w:lang w:eastAsia="ru-RU"/>
        </w:rPr>
        <w:t xml:space="preserve"> Процедуры и (или) инструкции должны обеспечивать соблюдение настоящих требований.</w:t>
      </w:r>
    </w:p>
    <w:p w:rsidR="00BE5F34" w:rsidRPr="0019613F" w:rsidRDefault="00BE5F34" w:rsidP="00D2679C">
      <w:pPr>
        <w:autoSpaceDE w:val="0"/>
        <w:autoSpaceDN w:val="0"/>
        <w:adjustRightInd w:val="0"/>
        <w:spacing w:after="0" w:line="360" w:lineRule="auto"/>
        <w:ind w:firstLine="540"/>
        <w:jc w:val="both"/>
        <w:rPr>
          <w:rFonts w:ascii="Times New Roman" w:eastAsiaTheme="minorEastAsia" w:hAnsi="Times New Roman" w:cs="Times New Roman"/>
          <w:sz w:val="30"/>
          <w:szCs w:val="30"/>
          <w:lang w:eastAsia="ru-RU"/>
        </w:rPr>
      </w:pPr>
      <w:r w:rsidRPr="0019613F">
        <w:rPr>
          <w:rFonts w:ascii="Times New Roman" w:eastAsiaTheme="minorEastAsia" w:hAnsi="Times New Roman" w:cs="Times New Roman"/>
          <w:sz w:val="30"/>
          <w:szCs w:val="30"/>
          <w:lang w:eastAsia="ru-RU"/>
        </w:rPr>
        <w:t xml:space="preserve">5.2. Все поступающие материалы должны быть проверены, чтобы гарантировать, что поставка соответствует заказу. </w:t>
      </w:r>
    </w:p>
    <w:p w:rsidR="00BE5F34" w:rsidRPr="0019613F" w:rsidRDefault="00BE5F34" w:rsidP="00D2679C">
      <w:pPr>
        <w:autoSpaceDE w:val="0"/>
        <w:autoSpaceDN w:val="0"/>
        <w:adjustRightInd w:val="0"/>
        <w:spacing w:after="0" w:line="360" w:lineRule="auto"/>
        <w:ind w:firstLine="540"/>
        <w:jc w:val="both"/>
        <w:rPr>
          <w:rFonts w:ascii="Times New Roman" w:eastAsiaTheme="minorEastAsia" w:hAnsi="Times New Roman" w:cs="Times New Roman"/>
          <w:sz w:val="30"/>
          <w:szCs w:val="30"/>
          <w:lang w:eastAsia="ru-RU"/>
        </w:rPr>
      </w:pPr>
      <w:r w:rsidRPr="0019613F">
        <w:rPr>
          <w:rFonts w:ascii="Times New Roman" w:eastAsiaTheme="minorEastAsia" w:hAnsi="Times New Roman" w:cs="Times New Roman"/>
          <w:sz w:val="30"/>
          <w:szCs w:val="30"/>
          <w:lang w:eastAsia="ru-RU"/>
        </w:rPr>
        <w:lastRenderedPageBreak/>
        <w:t xml:space="preserve">5.3. Поступающие материалы и произведенная готовая продукция должны немедленно помещаться в карантин, организованный </w:t>
      </w:r>
      <w:r w:rsidR="00037A7D">
        <w:rPr>
          <w:rFonts w:ascii="Times New Roman" w:eastAsiaTheme="minorEastAsia" w:hAnsi="Times New Roman" w:cs="Times New Roman"/>
          <w:sz w:val="30"/>
          <w:szCs w:val="30"/>
          <w:lang w:eastAsia="ru-RU"/>
        </w:rPr>
        <w:br/>
      </w:r>
      <w:r w:rsidRPr="0019613F">
        <w:rPr>
          <w:rFonts w:ascii="Times New Roman" w:eastAsiaTheme="minorEastAsia" w:hAnsi="Times New Roman" w:cs="Times New Roman"/>
          <w:sz w:val="30"/>
          <w:szCs w:val="30"/>
          <w:lang w:eastAsia="ru-RU"/>
        </w:rPr>
        <w:t xml:space="preserve">по принципу раздельного хранения или за счет организационных мер, </w:t>
      </w:r>
      <w:r w:rsidR="0019613F">
        <w:rPr>
          <w:rFonts w:ascii="Times New Roman" w:eastAsiaTheme="minorEastAsia" w:hAnsi="Times New Roman" w:cs="Times New Roman"/>
          <w:sz w:val="30"/>
          <w:szCs w:val="30"/>
          <w:lang w:eastAsia="ru-RU"/>
        </w:rPr>
        <w:br/>
      </w:r>
      <w:r w:rsidRPr="0019613F">
        <w:rPr>
          <w:rFonts w:ascii="Times New Roman" w:eastAsiaTheme="minorEastAsia" w:hAnsi="Times New Roman" w:cs="Times New Roman"/>
          <w:sz w:val="30"/>
          <w:szCs w:val="30"/>
          <w:lang w:eastAsia="ru-RU"/>
        </w:rPr>
        <w:t xml:space="preserve">и содержаться в нем до получения разрешения на их использование </w:t>
      </w:r>
      <w:r w:rsidR="0019613F">
        <w:rPr>
          <w:rFonts w:ascii="Times New Roman" w:eastAsiaTheme="minorEastAsia" w:hAnsi="Times New Roman" w:cs="Times New Roman"/>
          <w:sz w:val="30"/>
          <w:szCs w:val="30"/>
          <w:lang w:eastAsia="ru-RU"/>
        </w:rPr>
        <w:br/>
      </w:r>
      <w:r w:rsidRPr="0019613F">
        <w:rPr>
          <w:rFonts w:ascii="Times New Roman" w:eastAsiaTheme="minorEastAsia" w:hAnsi="Times New Roman" w:cs="Times New Roman"/>
          <w:sz w:val="30"/>
          <w:szCs w:val="30"/>
          <w:lang w:eastAsia="ru-RU"/>
        </w:rPr>
        <w:t>или реализацию.</w:t>
      </w:r>
    </w:p>
    <w:p w:rsidR="00BE5F34" w:rsidRPr="0019613F" w:rsidRDefault="00BE5F34" w:rsidP="00D2679C">
      <w:pPr>
        <w:autoSpaceDE w:val="0"/>
        <w:autoSpaceDN w:val="0"/>
        <w:adjustRightInd w:val="0"/>
        <w:spacing w:after="0" w:line="360" w:lineRule="auto"/>
        <w:ind w:firstLine="540"/>
        <w:jc w:val="both"/>
        <w:rPr>
          <w:rFonts w:ascii="Times New Roman" w:eastAsiaTheme="minorEastAsia" w:hAnsi="Times New Roman" w:cs="Times New Roman"/>
          <w:sz w:val="30"/>
          <w:szCs w:val="30"/>
          <w:lang w:eastAsia="ru-RU"/>
        </w:rPr>
      </w:pPr>
      <w:r w:rsidRPr="0019613F">
        <w:rPr>
          <w:rFonts w:ascii="Times New Roman" w:eastAsiaTheme="minorEastAsia" w:hAnsi="Times New Roman" w:cs="Times New Roman"/>
          <w:sz w:val="30"/>
          <w:szCs w:val="30"/>
          <w:lang w:eastAsia="ru-RU"/>
        </w:rPr>
        <w:t xml:space="preserve">5.4. Все материалы и продукцию следует хранить </w:t>
      </w:r>
      <w:r w:rsidR="0019613F">
        <w:rPr>
          <w:rFonts w:ascii="Times New Roman" w:eastAsiaTheme="minorEastAsia" w:hAnsi="Times New Roman" w:cs="Times New Roman"/>
          <w:sz w:val="30"/>
          <w:szCs w:val="30"/>
          <w:lang w:eastAsia="ru-RU"/>
        </w:rPr>
        <w:br/>
      </w:r>
      <w:r w:rsidRPr="0019613F">
        <w:rPr>
          <w:rFonts w:ascii="Times New Roman" w:eastAsiaTheme="minorEastAsia" w:hAnsi="Times New Roman" w:cs="Times New Roman"/>
          <w:sz w:val="30"/>
          <w:szCs w:val="30"/>
          <w:lang w:eastAsia="ru-RU"/>
        </w:rPr>
        <w:t xml:space="preserve">в соответствующих условиях, установленных их производителем, </w:t>
      </w:r>
      <w:r w:rsidR="0019613F">
        <w:rPr>
          <w:rFonts w:ascii="Times New Roman" w:eastAsiaTheme="minorEastAsia" w:hAnsi="Times New Roman" w:cs="Times New Roman"/>
          <w:sz w:val="30"/>
          <w:szCs w:val="30"/>
          <w:lang w:eastAsia="ru-RU"/>
        </w:rPr>
        <w:br/>
      </w:r>
      <w:r w:rsidRPr="0019613F">
        <w:rPr>
          <w:rFonts w:ascii="Times New Roman" w:eastAsiaTheme="minorEastAsia" w:hAnsi="Times New Roman" w:cs="Times New Roman"/>
          <w:sz w:val="30"/>
          <w:szCs w:val="30"/>
          <w:lang w:eastAsia="ru-RU"/>
        </w:rPr>
        <w:t>в определенном порядке, обеспечивающем разделение по сериям.</w:t>
      </w:r>
    </w:p>
    <w:p w:rsidR="00BE5F34" w:rsidRPr="0019613F" w:rsidRDefault="00BE5F34" w:rsidP="00D2679C">
      <w:pPr>
        <w:autoSpaceDE w:val="0"/>
        <w:autoSpaceDN w:val="0"/>
        <w:adjustRightInd w:val="0"/>
        <w:spacing w:after="0" w:line="360" w:lineRule="auto"/>
        <w:ind w:firstLine="540"/>
        <w:jc w:val="both"/>
        <w:rPr>
          <w:rFonts w:ascii="Times New Roman" w:eastAsiaTheme="minorEastAsia" w:hAnsi="Times New Roman" w:cs="Times New Roman"/>
          <w:sz w:val="30"/>
          <w:szCs w:val="30"/>
          <w:lang w:eastAsia="ru-RU"/>
        </w:rPr>
      </w:pPr>
      <w:r w:rsidRPr="0019613F">
        <w:rPr>
          <w:rFonts w:ascii="Times New Roman" w:eastAsiaTheme="minorEastAsia" w:hAnsi="Times New Roman" w:cs="Times New Roman"/>
          <w:sz w:val="30"/>
          <w:szCs w:val="30"/>
          <w:lang w:eastAsia="ru-RU"/>
        </w:rPr>
        <w:t>5.5. Следует проводить проверки выходов и материального баланса, чтобы убедиться в отсутствии расхождений с допустимыми предельными значениями.</w:t>
      </w:r>
    </w:p>
    <w:p w:rsidR="00BE5F34" w:rsidRPr="0019613F" w:rsidRDefault="00BE5F34" w:rsidP="00D2679C">
      <w:pPr>
        <w:autoSpaceDE w:val="0"/>
        <w:autoSpaceDN w:val="0"/>
        <w:adjustRightInd w:val="0"/>
        <w:spacing w:after="0" w:line="360" w:lineRule="auto"/>
        <w:ind w:firstLine="540"/>
        <w:jc w:val="both"/>
        <w:rPr>
          <w:rFonts w:ascii="Times New Roman" w:eastAsiaTheme="minorEastAsia" w:hAnsi="Times New Roman" w:cs="Times New Roman"/>
          <w:sz w:val="30"/>
          <w:szCs w:val="30"/>
          <w:lang w:eastAsia="ru-RU"/>
        </w:rPr>
      </w:pPr>
      <w:r w:rsidRPr="0019613F">
        <w:rPr>
          <w:rFonts w:ascii="Times New Roman" w:eastAsiaTheme="minorEastAsia" w:hAnsi="Times New Roman" w:cs="Times New Roman"/>
          <w:sz w:val="30"/>
          <w:szCs w:val="30"/>
          <w:lang w:eastAsia="ru-RU"/>
        </w:rPr>
        <w:t>5.6. Не допускается одновременное или последовательное проведение операций с различными продуктами в одном и том же помещении, за исключением случаев, если не существует риска перепутывания или перекрестной контаминации.</w:t>
      </w:r>
    </w:p>
    <w:p w:rsidR="00BE5F34" w:rsidRDefault="00BE5F34" w:rsidP="00D2679C">
      <w:pPr>
        <w:autoSpaceDE w:val="0"/>
        <w:autoSpaceDN w:val="0"/>
        <w:adjustRightInd w:val="0"/>
        <w:spacing w:after="0" w:line="360" w:lineRule="auto"/>
        <w:ind w:firstLine="540"/>
        <w:jc w:val="both"/>
        <w:rPr>
          <w:rFonts w:ascii="Times New Roman" w:eastAsiaTheme="minorEastAsia" w:hAnsi="Times New Roman" w:cs="Times New Roman"/>
          <w:sz w:val="30"/>
          <w:szCs w:val="30"/>
          <w:lang w:eastAsia="ru-RU"/>
        </w:rPr>
      </w:pPr>
      <w:r w:rsidRPr="0019613F">
        <w:rPr>
          <w:rFonts w:ascii="Times New Roman" w:eastAsiaTheme="minorEastAsia" w:hAnsi="Times New Roman" w:cs="Times New Roman"/>
          <w:sz w:val="30"/>
          <w:szCs w:val="30"/>
          <w:lang w:eastAsia="ru-RU"/>
        </w:rPr>
        <w:t>5.7. Продукция и материалы должны быть защищены от микробной и другой контаминации на всех стадиях производства.</w:t>
      </w:r>
    </w:p>
    <w:p w:rsidR="00BB14A2" w:rsidRPr="00037A7D" w:rsidRDefault="00BB14A2" w:rsidP="00D2679C">
      <w:pPr>
        <w:autoSpaceDE w:val="0"/>
        <w:autoSpaceDN w:val="0"/>
        <w:adjustRightInd w:val="0"/>
        <w:spacing w:after="0" w:line="360" w:lineRule="auto"/>
        <w:ind w:firstLine="540"/>
        <w:jc w:val="both"/>
        <w:rPr>
          <w:rFonts w:ascii="Times New Roman" w:eastAsiaTheme="minorEastAsia" w:hAnsi="Times New Roman" w:cs="Times New Roman"/>
          <w:sz w:val="30"/>
          <w:szCs w:val="30"/>
          <w:lang w:eastAsia="ru-RU"/>
        </w:rPr>
      </w:pPr>
      <w:r w:rsidRPr="00037A7D">
        <w:rPr>
          <w:rFonts w:ascii="Times New Roman" w:eastAsiaTheme="minorEastAsia" w:hAnsi="Times New Roman" w:cs="Times New Roman"/>
          <w:sz w:val="30"/>
          <w:szCs w:val="30"/>
          <w:lang w:eastAsia="ru-RU"/>
        </w:rPr>
        <w:t xml:space="preserve">Перекрестную контаминацию необходимо предотвращать, прежде всего за счет надлежащего проектирования помещений </w:t>
      </w:r>
      <w:r w:rsidRPr="00037A7D">
        <w:rPr>
          <w:rFonts w:ascii="Times New Roman" w:eastAsiaTheme="minorEastAsia" w:hAnsi="Times New Roman" w:cs="Times New Roman"/>
          <w:sz w:val="30"/>
          <w:szCs w:val="30"/>
          <w:lang w:eastAsia="ru-RU"/>
        </w:rPr>
        <w:br/>
        <w:t xml:space="preserve">и оборудования, как указано в </w:t>
      </w:r>
      <w:hyperlink w:anchor="Par240" w:tooltip="Глава 3. Помещения и оборудование" w:history="1">
        <w:r w:rsidRPr="00037A7D">
          <w:rPr>
            <w:rFonts w:ascii="Times New Roman" w:eastAsiaTheme="minorEastAsia" w:hAnsi="Times New Roman" w:cs="Times New Roman"/>
            <w:sz w:val="30"/>
            <w:szCs w:val="30"/>
            <w:lang w:eastAsia="ru-RU"/>
          </w:rPr>
          <w:t xml:space="preserve">разделе </w:t>
        </w:r>
      </w:hyperlink>
      <w:r w:rsidRPr="00037A7D">
        <w:rPr>
          <w:rFonts w:ascii="Times New Roman" w:eastAsiaTheme="minorEastAsia" w:hAnsi="Times New Roman" w:cs="Times New Roman"/>
          <w:sz w:val="30"/>
          <w:szCs w:val="30"/>
          <w:lang w:val="en-US" w:eastAsia="ru-RU"/>
        </w:rPr>
        <w:t>III</w:t>
      </w:r>
      <w:r w:rsidRPr="00037A7D">
        <w:rPr>
          <w:rFonts w:ascii="Times New Roman" w:eastAsiaTheme="minorEastAsia" w:hAnsi="Times New Roman" w:cs="Times New Roman"/>
          <w:sz w:val="30"/>
          <w:szCs w:val="30"/>
          <w:lang w:eastAsia="ru-RU"/>
        </w:rPr>
        <w:t xml:space="preserve"> настоящих требований. </w:t>
      </w:r>
      <w:r w:rsidRPr="00037A7D">
        <w:rPr>
          <w:rFonts w:ascii="Times New Roman" w:eastAsiaTheme="minorEastAsia" w:hAnsi="Times New Roman" w:cs="Times New Roman"/>
          <w:sz w:val="30"/>
          <w:szCs w:val="30"/>
          <w:lang w:eastAsia="ru-RU"/>
        </w:rPr>
        <w:br/>
        <w:t xml:space="preserve">Это должно быть подкреплено внедрением эффективных </w:t>
      </w:r>
      <w:r w:rsidRPr="00037A7D">
        <w:rPr>
          <w:rFonts w:ascii="Times New Roman" w:eastAsiaTheme="minorEastAsia" w:hAnsi="Times New Roman" w:cs="Times New Roman"/>
          <w:sz w:val="30"/>
          <w:szCs w:val="30"/>
          <w:lang w:eastAsia="ru-RU"/>
        </w:rPr>
        <w:br/>
        <w:t>и воспроизводимых процессов очистки для контроля риска перекрестной контаминации.</w:t>
      </w:r>
    </w:p>
    <w:p w:rsidR="00BE5F34" w:rsidRPr="0019613F" w:rsidRDefault="00BE5F34" w:rsidP="00D2679C">
      <w:pPr>
        <w:autoSpaceDE w:val="0"/>
        <w:autoSpaceDN w:val="0"/>
        <w:adjustRightInd w:val="0"/>
        <w:spacing w:after="0" w:line="360" w:lineRule="auto"/>
        <w:ind w:firstLine="540"/>
        <w:jc w:val="both"/>
        <w:rPr>
          <w:rFonts w:ascii="Times New Roman" w:eastAsiaTheme="minorEastAsia" w:hAnsi="Times New Roman" w:cs="Times New Roman"/>
          <w:sz w:val="30"/>
          <w:szCs w:val="30"/>
          <w:lang w:eastAsia="ru-RU"/>
        </w:rPr>
      </w:pPr>
      <w:r w:rsidRPr="0019613F">
        <w:rPr>
          <w:rFonts w:ascii="Times New Roman" w:eastAsiaTheme="minorEastAsia" w:hAnsi="Times New Roman" w:cs="Times New Roman"/>
          <w:sz w:val="30"/>
          <w:szCs w:val="30"/>
          <w:lang w:eastAsia="ru-RU"/>
        </w:rPr>
        <w:t>5.8. Не допускаются любые отклонения от инструкций или процедур. Если происходит отклонение, оно должно быть предварительно письменно санкционировано лицом, имеющим соответствующие полномочия</w:t>
      </w:r>
      <w:r w:rsidR="00037A7D" w:rsidRPr="00037A7D">
        <w:rPr>
          <w:rFonts w:ascii="Times New Roman" w:eastAsiaTheme="minorEastAsia" w:hAnsi="Times New Roman" w:cs="Times New Roman"/>
          <w:sz w:val="30"/>
          <w:szCs w:val="30"/>
          <w:lang w:eastAsia="ru-RU"/>
        </w:rPr>
        <w:t>.</w:t>
      </w:r>
    </w:p>
    <w:p w:rsidR="00BE5F34" w:rsidRPr="0019613F" w:rsidRDefault="00BE5F34" w:rsidP="00D2679C">
      <w:pPr>
        <w:autoSpaceDE w:val="0"/>
        <w:autoSpaceDN w:val="0"/>
        <w:adjustRightInd w:val="0"/>
        <w:spacing w:after="0" w:line="360" w:lineRule="auto"/>
        <w:ind w:firstLine="540"/>
        <w:jc w:val="both"/>
        <w:rPr>
          <w:rFonts w:ascii="Times New Roman" w:eastAsiaTheme="minorEastAsia" w:hAnsi="Times New Roman" w:cs="Times New Roman"/>
          <w:sz w:val="30"/>
          <w:szCs w:val="30"/>
          <w:lang w:eastAsia="ru-RU"/>
        </w:rPr>
      </w:pPr>
      <w:r w:rsidRPr="0019613F">
        <w:rPr>
          <w:rFonts w:ascii="Times New Roman" w:eastAsiaTheme="minorEastAsia" w:hAnsi="Times New Roman" w:cs="Times New Roman"/>
          <w:sz w:val="30"/>
          <w:szCs w:val="30"/>
          <w:lang w:eastAsia="ru-RU"/>
        </w:rPr>
        <w:lastRenderedPageBreak/>
        <w:t>5.9. В производственные помещения может входить только персонал, имеющий право доступа в них.</w:t>
      </w:r>
    </w:p>
    <w:p w:rsidR="00BE5F34" w:rsidRPr="00D253EE" w:rsidRDefault="00BE5F34" w:rsidP="00D253EE">
      <w:pPr>
        <w:autoSpaceDE w:val="0"/>
        <w:autoSpaceDN w:val="0"/>
        <w:adjustRightInd w:val="0"/>
        <w:spacing w:before="240" w:after="360" w:line="360" w:lineRule="auto"/>
        <w:jc w:val="center"/>
        <w:outlineLvl w:val="3"/>
        <w:rPr>
          <w:rFonts w:ascii="Times New Roman" w:eastAsiaTheme="minorEastAsia" w:hAnsi="Times New Roman" w:cs="Times New Roman"/>
          <w:bCs/>
          <w:sz w:val="30"/>
          <w:szCs w:val="30"/>
          <w:lang w:eastAsia="ru-RU"/>
        </w:rPr>
      </w:pPr>
      <w:proofErr w:type="spellStart"/>
      <w:r w:rsidRPr="00D253EE">
        <w:rPr>
          <w:rFonts w:ascii="Times New Roman" w:eastAsiaTheme="minorEastAsia" w:hAnsi="Times New Roman" w:cs="Times New Roman"/>
          <w:bCs/>
          <w:sz w:val="30"/>
          <w:szCs w:val="30"/>
          <w:lang w:eastAsia="ru-RU"/>
        </w:rPr>
        <w:t>Валидация</w:t>
      </w:r>
      <w:proofErr w:type="spellEnd"/>
    </w:p>
    <w:p w:rsidR="00BE5F34" w:rsidRPr="00037A7D" w:rsidRDefault="00037A7D" w:rsidP="00D2679C">
      <w:pPr>
        <w:autoSpaceDE w:val="0"/>
        <w:autoSpaceDN w:val="0"/>
        <w:adjustRightInd w:val="0"/>
        <w:spacing w:after="0" w:line="360" w:lineRule="auto"/>
        <w:ind w:firstLine="540"/>
        <w:jc w:val="both"/>
        <w:rPr>
          <w:rFonts w:ascii="Times New Roman" w:eastAsiaTheme="minorEastAsia" w:hAnsi="Times New Roman" w:cs="Times New Roman"/>
          <w:sz w:val="30"/>
          <w:szCs w:val="30"/>
          <w:lang w:eastAsia="ru-RU"/>
        </w:rPr>
      </w:pPr>
      <w:bookmarkStart w:id="5" w:name="Par566"/>
      <w:bookmarkEnd w:id="5"/>
      <w:r w:rsidRPr="00037A7D">
        <w:rPr>
          <w:rFonts w:ascii="Times New Roman" w:eastAsiaTheme="minorEastAsia" w:hAnsi="Times New Roman" w:cs="Times New Roman"/>
          <w:sz w:val="30"/>
          <w:szCs w:val="30"/>
          <w:lang w:eastAsia="ru-RU"/>
        </w:rPr>
        <w:t>5.10</w:t>
      </w:r>
      <w:r w:rsidR="00BE5F34" w:rsidRPr="00037A7D">
        <w:rPr>
          <w:rFonts w:ascii="Times New Roman" w:eastAsiaTheme="minorEastAsia" w:hAnsi="Times New Roman" w:cs="Times New Roman"/>
          <w:sz w:val="30"/>
          <w:szCs w:val="30"/>
          <w:lang w:eastAsia="ru-RU"/>
        </w:rPr>
        <w:t xml:space="preserve">. Мероприятия по </w:t>
      </w:r>
      <w:proofErr w:type="spellStart"/>
      <w:r w:rsidR="00BE5F34" w:rsidRPr="00037A7D">
        <w:rPr>
          <w:rFonts w:ascii="Times New Roman" w:eastAsiaTheme="minorEastAsia" w:hAnsi="Times New Roman" w:cs="Times New Roman"/>
          <w:sz w:val="30"/>
          <w:szCs w:val="30"/>
          <w:lang w:eastAsia="ru-RU"/>
        </w:rPr>
        <w:t>валидации</w:t>
      </w:r>
      <w:proofErr w:type="spellEnd"/>
      <w:r w:rsidR="00BE5F34" w:rsidRPr="00037A7D">
        <w:rPr>
          <w:rFonts w:ascii="Times New Roman" w:eastAsiaTheme="minorEastAsia" w:hAnsi="Times New Roman" w:cs="Times New Roman"/>
          <w:sz w:val="30"/>
          <w:szCs w:val="30"/>
          <w:lang w:eastAsia="ru-RU"/>
        </w:rPr>
        <w:t xml:space="preserve"> должны проводиться </w:t>
      </w:r>
      <w:r w:rsidR="0019613F" w:rsidRPr="00037A7D">
        <w:rPr>
          <w:rFonts w:ascii="Times New Roman" w:eastAsiaTheme="minorEastAsia" w:hAnsi="Times New Roman" w:cs="Times New Roman"/>
          <w:sz w:val="30"/>
          <w:szCs w:val="30"/>
          <w:lang w:eastAsia="ru-RU"/>
        </w:rPr>
        <w:br/>
      </w:r>
      <w:r w:rsidR="00BE5F34" w:rsidRPr="00037A7D">
        <w:rPr>
          <w:rFonts w:ascii="Times New Roman" w:eastAsiaTheme="minorEastAsia" w:hAnsi="Times New Roman" w:cs="Times New Roman"/>
          <w:sz w:val="30"/>
          <w:szCs w:val="30"/>
          <w:lang w:eastAsia="ru-RU"/>
        </w:rPr>
        <w:t>в соответствии с установленными процедурами. Результаты проведенных мероприятий и заключения по ним должны быть оформлены документально.</w:t>
      </w:r>
    </w:p>
    <w:p w:rsidR="00BE5F34" w:rsidRPr="00037A7D" w:rsidRDefault="00037A7D" w:rsidP="00D2679C">
      <w:pPr>
        <w:autoSpaceDE w:val="0"/>
        <w:autoSpaceDN w:val="0"/>
        <w:adjustRightInd w:val="0"/>
        <w:spacing w:after="0" w:line="360" w:lineRule="auto"/>
        <w:ind w:firstLine="540"/>
        <w:jc w:val="both"/>
        <w:rPr>
          <w:rFonts w:ascii="Times New Roman" w:eastAsiaTheme="minorEastAsia" w:hAnsi="Times New Roman" w:cs="Times New Roman"/>
          <w:sz w:val="30"/>
          <w:szCs w:val="30"/>
          <w:lang w:eastAsia="ru-RU"/>
        </w:rPr>
      </w:pPr>
      <w:r w:rsidRPr="00037A7D">
        <w:rPr>
          <w:rFonts w:ascii="Times New Roman" w:eastAsiaTheme="minorEastAsia" w:hAnsi="Times New Roman" w:cs="Times New Roman"/>
          <w:sz w:val="30"/>
          <w:szCs w:val="30"/>
          <w:lang w:eastAsia="ru-RU"/>
        </w:rPr>
        <w:t>5.11</w:t>
      </w:r>
      <w:r w:rsidR="00BE5F34" w:rsidRPr="00037A7D">
        <w:rPr>
          <w:rFonts w:ascii="Times New Roman" w:eastAsiaTheme="minorEastAsia" w:hAnsi="Times New Roman" w:cs="Times New Roman"/>
          <w:sz w:val="30"/>
          <w:szCs w:val="30"/>
          <w:lang w:eastAsia="ru-RU"/>
        </w:rPr>
        <w:t>. При введении нового метода производства необходимо</w:t>
      </w:r>
      <w:r w:rsidR="0008005B" w:rsidRPr="00037A7D">
        <w:rPr>
          <w:rFonts w:ascii="Times New Roman" w:eastAsiaTheme="minorEastAsia" w:hAnsi="Times New Roman" w:cs="Times New Roman"/>
          <w:sz w:val="30"/>
          <w:szCs w:val="30"/>
          <w:lang w:eastAsia="ru-RU"/>
        </w:rPr>
        <w:t xml:space="preserve"> гарантировать</w:t>
      </w:r>
      <w:r w:rsidR="00BE5F34" w:rsidRPr="00037A7D">
        <w:rPr>
          <w:rFonts w:ascii="Times New Roman" w:eastAsiaTheme="minorEastAsia" w:hAnsi="Times New Roman" w:cs="Times New Roman"/>
          <w:sz w:val="30"/>
          <w:szCs w:val="30"/>
          <w:lang w:eastAsia="ru-RU"/>
        </w:rPr>
        <w:t>,</w:t>
      </w:r>
      <w:r w:rsidR="0008005B" w:rsidRPr="00037A7D">
        <w:rPr>
          <w:rFonts w:ascii="Times New Roman" w:eastAsiaTheme="minorEastAsia" w:hAnsi="Times New Roman" w:cs="Times New Roman"/>
          <w:sz w:val="30"/>
          <w:szCs w:val="30"/>
          <w:lang w:eastAsia="ru-RU"/>
        </w:rPr>
        <w:t xml:space="preserve"> </w:t>
      </w:r>
      <w:r w:rsidR="00BE5F34" w:rsidRPr="00037A7D">
        <w:rPr>
          <w:rFonts w:ascii="Times New Roman" w:eastAsiaTheme="minorEastAsia" w:hAnsi="Times New Roman" w:cs="Times New Roman"/>
          <w:sz w:val="30"/>
          <w:szCs w:val="30"/>
          <w:lang w:eastAsia="ru-RU"/>
        </w:rPr>
        <w:t>что данный процесс при использовании предусмотренных материалов и оборудования позволяет постоянно производить продукцию требуемого качества.</w:t>
      </w:r>
    </w:p>
    <w:p w:rsidR="00BE5F34" w:rsidRPr="0019613F" w:rsidRDefault="00037A7D" w:rsidP="00D2679C">
      <w:pPr>
        <w:autoSpaceDE w:val="0"/>
        <w:autoSpaceDN w:val="0"/>
        <w:adjustRightInd w:val="0"/>
        <w:spacing w:after="0" w:line="360" w:lineRule="auto"/>
        <w:ind w:firstLine="540"/>
        <w:jc w:val="both"/>
        <w:rPr>
          <w:rFonts w:ascii="Times New Roman" w:eastAsiaTheme="minorEastAsia" w:hAnsi="Times New Roman" w:cs="Times New Roman"/>
          <w:sz w:val="30"/>
          <w:szCs w:val="30"/>
          <w:lang w:eastAsia="ru-RU"/>
        </w:rPr>
      </w:pPr>
      <w:r>
        <w:rPr>
          <w:rFonts w:ascii="Times New Roman" w:eastAsiaTheme="minorEastAsia" w:hAnsi="Times New Roman" w:cs="Times New Roman"/>
          <w:sz w:val="30"/>
          <w:szCs w:val="30"/>
          <w:lang w:eastAsia="ru-RU"/>
        </w:rPr>
        <w:t>5.12</w:t>
      </w:r>
      <w:r w:rsidR="00BE5F34" w:rsidRPr="0019613F">
        <w:rPr>
          <w:rFonts w:ascii="Times New Roman" w:eastAsiaTheme="minorEastAsia" w:hAnsi="Times New Roman" w:cs="Times New Roman"/>
          <w:sz w:val="30"/>
          <w:szCs w:val="30"/>
          <w:lang w:eastAsia="ru-RU"/>
        </w:rPr>
        <w:t xml:space="preserve">. Существенные изменения производственного процесса, включая любое изменение оборудования или исходных и упаковочных материалов, которое может повлиять на качество продукции и (или) </w:t>
      </w:r>
      <w:proofErr w:type="spellStart"/>
      <w:r w:rsidR="00BE5F34" w:rsidRPr="0019613F">
        <w:rPr>
          <w:rFonts w:ascii="Times New Roman" w:eastAsiaTheme="minorEastAsia" w:hAnsi="Times New Roman" w:cs="Times New Roman"/>
          <w:sz w:val="30"/>
          <w:szCs w:val="30"/>
          <w:lang w:eastAsia="ru-RU"/>
        </w:rPr>
        <w:t>воспроизводимость</w:t>
      </w:r>
      <w:proofErr w:type="spellEnd"/>
      <w:r w:rsidR="00BE5F34" w:rsidRPr="0019613F">
        <w:rPr>
          <w:rFonts w:ascii="Times New Roman" w:eastAsiaTheme="minorEastAsia" w:hAnsi="Times New Roman" w:cs="Times New Roman"/>
          <w:sz w:val="30"/>
          <w:szCs w:val="30"/>
          <w:lang w:eastAsia="ru-RU"/>
        </w:rPr>
        <w:t xml:space="preserve"> процесса, должны пройти </w:t>
      </w:r>
      <w:proofErr w:type="spellStart"/>
      <w:r w:rsidR="00BE5F34" w:rsidRPr="0019613F">
        <w:rPr>
          <w:rFonts w:ascii="Times New Roman" w:eastAsiaTheme="minorEastAsia" w:hAnsi="Times New Roman" w:cs="Times New Roman"/>
          <w:sz w:val="30"/>
          <w:szCs w:val="30"/>
          <w:lang w:eastAsia="ru-RU"/>
        </w:rPr>
        <w:t>валидацию</w:t>
      </w:r>
      <w:proofErr w:type="spellEnd"/>
      <w:r w:rsidR="00BE5F34" w:rsidRPr="0019613F">
        <w:rPr>
          <w:rFonts w:ascii="Times New Roman" w:eastAsiaTheme="minorEastAsia" w:hAnsi="Times New Roman" w:cs="Times New Roman"/>
          <w:sz w:val="30"/>
          <w:szCs w:val="30"/>
          <w:lang w:eastAsia="ru-RU"/>
        </w:rPr>
        <w:t>.</w:t>
      </w:r>
    </w:p>
    <w:p w:rsidR="00BE5F34" w:rsidRPr="00037A7D" w:rsidRDefault="00037A7D" w:rsidP="00D2679C">
      <w:pPr>
        <w:autoSpaceDE w:val="0"/>
        <w:autoSpaceDN w:val="0"/>
        <w:adjustRightInd w:val="0"/>
        <w:spacing w:after="0" w:line="360" w:lineRule="auto"/>
        <w:ind w:firstLine="540"/>
        <w:jc w:val="both"/>
        <w:rPr>
          <w:rFonts w:ascii="Times New Roman" w:eastAsiaTheme="minorEastAsia" w:hAnsi="Times New Roman" w:cs="Times New Roman"/>
          <w:sz w:val="30"/>
          <w:szCs w:val="30"/>
          <w:lang w:eastAsia="ru-RU"/>
        </w:rPr>
      </w:pPr>
      <w:r w:rsidRPr="00037A7D">
        <w:rPr>
          <w:rFonts w:ascii="Times New Roman" w:eastAsiaTheme="minorEastAsia" w:hAnsi="Times New Roman" w:cs="Times New Roman"/>
          <w:sz w:val="30"/>
          <w:szCs w:val="30"/>
          <w:lang w:eastAsia="ru-RU"/>
        </w:rPr>
        <w:t>5.13</w:t>
      </w:r>
      <w:r w:rsidR="00BE5F34" w:rsidRPr="00037A7D">
        <w:rPr>
          <w:rFonts w:ascii="Times New Roman" w:eastAsiaTheme="minorEastAsia" w:hAnsi="Times New Roman" w:cs="Times New Roman"/>
          <w:sz w:val="30"/>
          <w:szCs w:val="30"/>
          <w:lang w:eastAsia="ru-RU"/>
        </w:rPr>
        <w:t xml:space="preserve">. Приемлемым для </w:t>
      </w:r>
      <w:proofErr w:type="spellStart"/>
      <w:r w:rsidR="00BE5F34" w:rsidRPr="00037A7D">
        <w:rPr>
          <w:rFonts w:ascii="Times New Roman" w:eastAsiaTheme="minorEastAsia" w:hAnsi="Times New Roman" w:cs="Times New Roman"/>
          <w:sz w:val="30"/>
          <w:szCs w:val="30"/>
          <w:lang w:eastAsia="ru-RU"/>
        </w:rPr>
        <w:t>валидации</w:t>
      </w:r>
      <w:proofErr w:type="spellEnd"/>
      <w:r w:rsidR="00BE5F34" w:rsidRPr="00037A7D">
        <w:rPr>
          <w:rFonts w:ascii="Times New Roman" w:eastAsiaTheme="minorEastAsia" w:hAnsi="Times New Roman" w:cs="Times New Roman"/>
          <w:sz w:val="30"/>
          <w:szCs w:val="30"/>
          <w:lang w:eastAsia="ru-RU"/>
        </w:rPr>
        <w:t xml:space="preserve"> процесса производства считается производство как минимум 3 последовательных серий </w:t>
      </w:r>
      <w:r w:rsidR="0008005B" w:rsidRPr="00037A7D">
        <w:rPr>
          <w:rFonts w:ascii="Times New Roman" w:eastAsiaTheme="minorEastAsia" w:hAnsi="Times New Roman" w:cs="Times New Roman"/>
          <w:sz w:val="30"/>
          <w:szCs w:val="30"/>
          <w:lang w:eastAsia="ru-RU"/>
        </w:rPr>
        <w:t xml:space="preserve">средства </w:t>
      </w:r>
      <w:r w:rsidR="00BE5F34" w:rsidRPr="00037A7D">
        <w:rPr>
          <w:rFonts w:ascii="Times New Roman" w:eastAsiaTheme="minorEastAsia" w:hAnsi="Times New Roman" w:cs="Times New Roman"/>
          <w:sz w:val="30"/>
          <w:szCs w:val="30"/>
          <w:lang w:eastAsia="ru-RU"/>
        </w:rPr>
        <w:t>при рутинных условиях</w:t>
      </w:r>
      <w:r w:rsidR="00BE5F34" w:rsidRPr="00037A7D">
        <w:rPr>
          <w:rFonts w:ascii="Times New Roman" w:hAnsi="Times New Roman" w:cs="Times New Roman"/>
          <w:sz w:val="30"/>
          <w:szCs w:val="30"/>
        </w:rPr>
        <w:t xml:space="preserve">, </w:t>
      </w:r>
      <w:r w:rsidR="00BE5F34" w:rsidRPr="00037A7D">
        <w:rPr>
          <w:rFonts w:ascii="Times New Roman" w:eastAsiaTheme="minorEastAsia" w:hAnsi="Times New Roman" w:cs="Times New Roman"/>
          <w:sz w:val="30"/>
          <w:szCs w:val="30"/>
          <w:lang w:eastAsia="ru-RU"/>
        </w:rPr>
        <w:t>при которых параметры находятся в заданных пределах</w:t>
      </w:r>
      <w:r>
        <w:rPr>
          <w:rFonts w:ascii="Times New Roman" w:eastAsiaTheme="minorEastAsia" w:hAnsi="Times New Roman" w:cs="Times New Roman"/>
          <w:sz w:val="30"/>
          <w:szCs w:val="30"/>
          <w:lang w:eastAsia="ru-RU"/>
        </w:rPr>
        <w:t>.</w:t>
      </w:r>
    </w:p>
    <w:p w:rsidR="00BE5F34" w:rsidRPr="0019613F" w:rsidRDefault="00037A7D" w:rsidP="00D2679C">
      <w:pPr>
        <w:autoSpaceDE w:val="0"/>
        <w:autoSpaceDN w:val="0"/>
        <w:adjustRightInd w:val="0"/>
        <w:spacing w:after="0" w:line="360" w:lineRule="auto"/>
        <w:ind w:firstLine="540"/>
        <w:jc w:val="both"/>
        <w:rPr>
          <w:rFonts w:ascii="Times New Roman" w:eastAsiaTheme="minorEastAsia" w:hAnsi="Times New Roman" w:cs="Times New Roman"/>
          <w:sz w:val="30"/>
          <w:szCs w:val="30"/>
          <w:lang w:eastAsia="ru-RU"/>
        </w:rPr>
      </w:pPr>
      <w:bookmarkStart w:id="6" w:name="Par569"/>
      <w:bookmarkEnd w:id="6"/>
      <w:r>
        <w:rPr>
          <w:rFonts w:ascii="Times New Roman" w:eastAsiaTheme="minorEastAsia" w:hAnsi="Times New Roman" w:cs="Times New Roman"/>
          <w:sz w:val="30"/>
          <w:szCs w:val="30"/>
          <w:lang w:eastAsia="ru-RU"/>
        </w:rPr>
        <w:t>5.14</w:t>
      </w:r>
      <w:r w:rsidR="00BE5F34" w:rsidRPr="0019613F">
        <w:rPr>
          <w:rFonts w:ascii="Times New Roman" w:eastAsiaTheme="minorEastAsia" w:hAnsi="Times New Roman" w:cs="Times New Roman"/>
          <w:sz w:val="30"/>
          <w:szCs w:val="30"/>
          <w:lang w:eastAsia="ru-RU"/>
        </w:rPr>
        <w:t xml:space="preserve">. Процессы и процедуры следует подвергать периодической </w:t>
      </w:r>
      <w:proofErr w:type="spellStart"/>
      <w:r w:rsidR="00BE5F34" w:rsidRPr="0019613F">
        <w:rPr>
          <w:rFonts w:ascii="Times New Roman" w:eastAsiaTheme="minorEastAsia" w:hAnsi="Times New Roman" w:cs="Times New Roman"/>
          <w:sz w:val="30"/>
          <w:szCs w:val="30"/>
          <w:lang w:eastAsia="ru-RU"/>
        </w:rPr>
        <w:t>ревалидации</w:t>
      </w:r>
      <w:proofErr w:type="spellEnd"/>
      <w:r w:rsidR="00BE5F34" w:rsidRPr="0019613F">
        <w:rPr>
          <w:rFonts w:ascii="Times New Roman" w:eastAsiaTheme="minorEastAsia" w:hAnsi="Times New Roman" w:cs="Times New Roman"/>
          <w:sz w:val="30"/>
          <w:szCs w:val="30"/>
          <w:lang w:eastAsia="ru-RU"/>
        </w:rPr>
        <w:t xml:space="preserve"> (повторной </w:t>
      </w:r>
      <w:proofErr w:type="spellStart"/>
      <w:r w:rsidR="00BE5F34" w:rsidRPr="0019613F">
        <w:rPr>
          <w:rFonts w:ascii="Times New Roman" w:eastAsiaTheme="minorEastAsia" w:hAnsi="Times New Roman" w:cs="Times New Roman"/>
          <w:sz w:val="30"/>
          <w:szCs w:val="30"/>
          <w:lang w:eastAsia="ru-RU"/>
        </w:rPr>
        <w:t>валидации</w:t>
      </w:r>
      <w:proofErr w:type="spellEnd"/>
      <w:r w:rsidR="00BE5F34" w:rsidRPr="0019613F">
        <w:rPr>
          <w:rFonts w:ascii="Times New Roman" w:eastAsiaTheme="minorEastAsia" w:hAnsi="Times New Roman" w:cs="Times New Roman"/>
          <w:sz w:val="30"/>
          <w:szCs w:val="30"/>
          <w:lang w:eastAsia="ru-RU"/>
        </w:rPr>
        <w:t>) для гарантии того, что они остаются пригодными для достижения определенных результатов.</w:t>
      </w:r>
    </w:p>
    <w:p w:rsidR="00BE5F34" w:rsidRPr="00D253EE" w:rsidRDefault="00BE5F34" w:rsidP="00D253EE">
      <w:pPr>
        <w:autoSpaceDE w:val="0"/>
        <w:autoSpaceDN w:val="0"/>
        <w:adjustRightInd w:val="0"/>
        <w:spacing w:before="240" w:after="360" w:line="360" w:lineRule="auto"/>
        <w:jc w:val="center"/>
        <w:outlineLvl w:val="3"/>
        <w:rPr>
          <w:rFonts w:ascii="Times New Roman" w:eastAsiaTheme="minorEastAsia" w:hAnsi="Times New Roman" w:cs="Times New Roman"/>
          <w:bCs/>
          <w:sz w:val="30"/>
          <w:szCs w:val="30"/>
          <w:lang w:eastAsia="ru-RU"/>
        </w:rPr>
      </w:pPr>
      <w:r w:rsidRPr="00D253EE">
        <w:rPr>
          <w:rFonts w:ascii="Times New Roman" w:eastAsiaTheme="minorEastAsia" w:hAnsi="Times New Roman" w:cs="Times New Roman"/>
          <w:bCs/>
          <w:sz w:val="30"/>
          <w:szCs w:val="30"/>
          <w:lang w:eastAsia="ru-RU"/>
        </w:rPr>
        <w:t>Исходные материалы</w:t>
      </w:r>
    </w:p>
    <w:p w:rsidR="00BE5F34" w:rsidRPr="00C50E2F" w:rsidRDefault="00C50E2F" w:rsidP="00D2679C">
      <w:pPr>
        <w:autoSpaceDE w:val="0"/>
        <w:autoSpaceDN w:val="0"/>
        <w:adjustRightInd w:val="0"/>
        <w:spacing w:after="0" w:line="360" w:lineRule="auto"/>
        <w:ind w:firstLine="540"/>
        <w:jc w:val="both"/>
        <w:rPr>
          <w:rFonts w:ascii="Times New Roman" w:eastAsiaTheme="minorEastAsia" w:hAnsi="Times New Roman" w:cs="Times New Roman"/>
          <w:sz w:val="30"/>
          <w:szCs w:val="30"/>
          <w:lang w:eastAsia="ru-RU"/>
        </w:rPr>
      </w:pPr>
      <w:r w:rsidRPr="00C50E2F">
        <w:rPr>
          <w:rFonts w:ascii="Times New Roman" w:eastAsiaTheme="minorEastAsia" w:hAnsi="Times New Roman" w:cs="Times New Roman"/>
          <w:sz w:val="30"/>
          <w:szCs w:val="30"/>
          <w:lang w:eastAsia="ru-RU"/>
        </w:rPr>
        <w:t>5.15</w:t>
      </w:r>
      <w:r w:rsidR="00BE5F34" w:rsidRPr="00C50E2F">
        <w:rPr>
          <w:rFonts w:ascii="Times New Roman" w:eastAsiaTheme="minorEastAsia" w:hAnsi="Times New Roman" w:cs="Times New Roman"/>
          <w:sz w:val="30"/>
          <w:szCs w:val="30"/>
          <w:lang w:eastAsia="ru-RU"/>
        </w:rPr>
        <w:t xml:space="preserve">. В каждой поставке исходных материалов </w:t>
      </w:r>
      <w:r w:rsidR="0008005B" w:rsidRPr="00C50E2F">
        <w:rPr>
          <w:rFonts w:ascii="Times New Roman" w:eastAsiaTheme="minorEastAsia" w:hAnsi="Times New Roman" w:cs="Times New Roman"/>
          <w:sz w:val="30"/>
          <w:szCs w:val="30"/>
          <w:lang w:eastAsia="ru-RU"/>
        </w:rPr>
        <w:t>упаковка</w:t>
      </w:r>
      <w:r w:rsidR="00BE5F34" w:rsidRPr="00C50E2F">
        <w:rPr>
          <w:rFonts w:ascii="Times New Roman" w:eastAsiaTheme="minorEastAsia" w:hAnsi="Times New Roman" w:cs="Times New Roman"/>
          <w:sz w:val="30"/>
          <w:szCs w:val="30"/>
          <w:lang w:eastAsia="ru-RU"/>
        </w:rPr>
        <w:t xml:space="preserve"> должна быть проверена на целостность, в том числе целостность пломб</w:t>
      </w:r>
      <w:r w:rsidR="0008005B" w:rsidRPr="00C50E2F">
        <w:rPr>
          <w:rFonts w:ascii="Times New Roman" w:eastAsiaTheme="minorEastAsia" w:hAnsi="Times New Roman" w:cs="Times New Roman"/>
          <w:sz w:val="30"/>
          <w:szCs w:val="30"/>
          <w:lang w:eastAsia="ru-RU"/>
        </w:rPr>
        <w:t xml:space="preserve"> </w:t>
      </w:r>
      <w:r>
        <w:rPr>
          <w:rFonts w:ascii="Times New Roman" w:eastAsiaTheme="minorEastAsia" w:hAnsi="Times New Roman" w:cs="Times New Roman"/>
          <w:sz w:val="30"/>
          <w:szCs w:val="30"/>
          <w:lang w:eastAsia="ru-RU"/>
        </w:rPr>
        <w:br/>
      </w:r>
      <w:r w:rsidR="0008005B" w:rsidRPr="00C50E2F">
        <w:rPr>
          <w:rFonts w:ascii="Times New Roman" w:eastAsiaTheme="minorEastAsia" w:hAnsi="Times New Roman" w:cs="Times New Roman"/>
          <w:sz w:val="30"/>
          <w:szCs w:val="30"/>
          <w:lang w:eastAsia="ru-RU"/>
        </w:rPr>
        <w:lastRenderedPageBreak/>
        <w:t>(при их наличии)</w:t>
      </w:r>
      <w:r w:rsidR="00BE5F34" w:rsidRPr="00C50E2F">
        <w:rPr>
          <w:rFonts w:ascii="Times New Roman" w:eastAsiaTheme="minorEastAsia" w:hAnsi="Times New Roman" w:cs="Times New Roman"/>
          <w:sz w:val="30"/>
          <w:szCs w:val="30"/>
          <w:lang w:eastAsia="ru-RU"/>
        </w:rPr>
        <w:t xml:space="preserve">, а также на соответствие сведений, указанных </w:t>
      </w:r>
      <w:r>
        <w:rPr>
          <w:rFonts w:ascii="Times New Roman" w:eastAsiaTheme="minorEastAsia" w:hAnsi="Times New Roman" w:cs="Times New Roman"/>
          <w:sz w:val="30"/>
          <w:szCs w:val="30"/>
          <w:lang w:eastAsia="ru-RU"/>
        </w:rPr>
        <w:br/>
      </w:r>
      <w:r w:rsidR="00BE5F34" w:rsidRPr="00C50E2F">
        <w:rPr>
          <w:rFonts w:ascii="Times New Roman" w:eastAsiaTheme="minorEastAsia" w:hAnsi="Times New Roman" w:cs="Times New Roman"/>
          <w:sz w:val="30"/>
          <w:szCs w:val="30"/>
          <w:lang w:eastAsia="ru-RU"/>
        </w:rPr>
        <w:t>в</w:t>
      </w:r>
      <w:r w:rsidR="0008005B" w:rsidRPr="00C50E2F">
        <w:rPr>
          <w:rFonts w:ascii="Times New Roman" w:eastAsiaTheme="minorEastAsia" w:hAnsi="Times New Roman" w:cs="Times New Roman"/>
          <w:sz w:val="30"/>
          <w:szCs w:val="30"/>
          <w:lang w:eastAsia="ru-RU"/>
        </w:rPr>
        <w:t xml:space="preserve"> </w:t>
      </w:r>
      <w:r w:rsidR="00670B1C" w:rsidRPr="00C50E2F">
        <w:rPr>
          <w:rFonts w:ascii="Times New Roman" w:eastAsiaTheme="minorEastAsia" w:hAnsi="Times New Roman" w:cs="Times New Roman"/>
          <w:sz w:val="30"/>
          <w:szCs w:val="30"/>
          <w:lang w:eastAsia="ru-RU"/>
        </w:rPr>
        <w:t>товаросопроводительных</w:t>
      </w:r>
      <w:r w:rsidR="0008005B" w:rsidRPr="00C50E2F">
        <w:rPr>
          <w:rFonts w:ascii="Times New Roman" w:eastAsiaTheme="minorEastAsia" w:hAnsi="Times New Roman" w:cs="Times New Roman"/>
          <w:sz w:val="30"/>
          <w:szCs w:val="30"/>
          <w:lang w:eastAsia="ru-RU"/>
        </w:rPr>
        <w:t xml:space="preserve"> документах</w:t>
      </w:r>
      <w:r w:rsidR="00BE5F34" w:rsidRPr="00C50E2F">
        <w:rPr>
          <w:rFonts w:ascii="Times New Roman" w:eastAsiaTheme="minorEastAsia" w:hAnsi="Times New Roman" w:cs="Times New Roman"/>
          <w:sz w:val="30"/>
          <w:szCs w:val="30"/>
          <w:lang w:eastAsia="ru-RU"/>
        </w:rPr>
        <w:t>, этикеткам</w:t>
      </w:r>
      <w:r w:rsidR="0008005B" w:rsidRPr="00C50E2F">
        <w:rPr>
          <w:rFonts w:ascii="Times New Roman" w:eastAsiaTheme="minorEastAsia" w:hAnsi="Times New Roman" w:cs="Times New Roman"/>
          <w:sz w:val="30"/>
          <w:szCs w:val="30"/>
          <w:lang w:eastAsia="ru-RU"/>
        </w:rPr>
        <w:t xml:space="preserve"> (маркировке)</w:t>
      </w:r>
      <w:r w:rsidR="00BE5F34" w:rsidRPr="00C50E2F">
        <w:rPr>
          <w:rFonts w:ascii="Times New Roman" w:eastAsiaTheme="minorEastAsia" w:hAnsi="Times New Roman" w:cs="Times New Roman"/>
          <w:sz w:val="30"/>
          <w:szCs w:val="30"/>
          <w:lang w:eastAsia="ru-RU"/>
        </w:rPr>
        <w:t xml:space="preserve"> средства. Приемочные проверки должны быть задокументированы.</w:t>
      </w:r>
    </w:p>
    <w:p w:rsidR="00BE5F34" w:rsidRPr="0019613F" w:rsidRDefault="00C50E2F" w:rsidP="00D2679C">
      <w:pPr>
        <w:autoSpaceDE w:val="0"/>
        <w:autoSpaceDN w:val="0"/>
        <w:adjustRightInd w:val="0"/>
        <w:spacing w:after="0" w:line="360" w:lineRule="auto"/>
        <w:ind w:firstLine="540"/>
        <w:jc w:val="both"/>
        <w:rPr>
          <w:rFonts w:ascii="Times New Roman" w:eastAsiaTheme="minorEastAsia" w:hAnsi="Times New Roman" w:cs="Times New Roman"/>
          <w:sz w:val="30"/>
          <w:szCs w:val="30"/>
          <w:lang w:eastAsia="ru-RU"/>
        </w:rPr>
      </w:pPr>
      <w:r>
        <w:rPr>
          <w:rFonts w:ascii="Times New Roman" w:eastAsiaTheme="minorEastAsia" w:hAnsi="Times New Roman" w:cs="Times New Roman"/>
          <w:sz w:val="30"/>
          <w:szCs w:val="30"/>
          <w:lang w:eastAsia="ru-RU"/>
        </w:rPr>
        <w:t>5.16</w:t>
      </w:r>
      <w:r w:rsidR="00BE5F34" w:rsidRPr="0019613F">
        <w:rPr>
          <w:rFonts w:ascii="Times New Roman" w:eastAsiaTheme="minorEastAsia" w:hAnsi="Times New Roman" w:cs="Times New Roman"/>
          <w:sz w:val="30"/>
          <w:szCs w:val="30"/>
          <w:lang w:eastAsia="ru-RU"/>
        </w:rPr>
        <w:t xml:space="preserve">. Если одна поставка материала состоит из различных серий, </w:t>
      </w:r>
      <w:r w:rsidR="0019613F">
        <w:rPr>
          <w:rFonts w:ascii="Times New Roman" w:eastAsiaTheme="minorEastAsia" w:hAnsi="Times New Roman" w:cs="Times New Roman"/>
          <w:sz w:val="30"/>
          <w:szCs w:val="30"/>
          <w:lang w:eastAsia="ru-RU"/>
        </w:rPr>
        <w:br/>
      </w:r>
      <w:r w:rsidR="00BE5F34" w:rsidRPr="0019613F">
        <w:rPr>
          <w:rFonts w:ascii="Times New Roman" w:eastAsiaTheme="minorEastAsia" w:hAnsi="Times New Roman" w:cs="Times New Roman"/>
          <w:sz w:val="30"/>
          <w:szCs w:val="30"/>
          <w:lang w:eastAsia="ru-RU"/>
        </w:rPr>
        <w:t xml:space="preserve">то каждую серию необходимо рассматривать как отдельную </w:t>
      </w:r>
      <w:r w:rsidR="0019613F">
        <w:rPr>
          <w:rFonts w:ascii="Times New Roman" w:eastAsiaTheme="minorEastAsia" w:hAnsi="Times New Roman" w:cs="Times New Roman"/>
          <w:sz w:val="30"/>
          <w:szCs w:val="30"/>
          <w:lang w:eastAsia="ru-RU"/>
        </w:rPr>
        <w:br/>
      </w:r>
      <w:r w:rsidR="00BE5F34" w:rsidRPr="0019613F">
        <w:rPr>
          <w:rFonts w:ascii="Times New Roman" w:eastAsiaTheme="minorEastAsia" w:hAnsi="Times New Roman" w:cs="Times New Roman"/>
          <w:sz w:val="30"/>
          <w:szCs w:val="30"/>
          <w:lang w:eastAsia="ru-RU"/>
        </w:rPr>
        <w:t xml:space="preserve">в отношении отбора проб, проведения </w:t>
      </w:r>
      <w:r w:rsidR="007C0496">
        <w:rPr>
          <w:rFonts w:ascii="Times New Roman" w:hAnsi="Times New Roman" w:cs="Times New Roman"/>
          <w:sz w:val="30"/>
          <w:szCs w:val="30"/>
        </w:rPr>
        <w:t>исследований</w:t>
      </w:r>
      <w:r w:rsidR="007C0496" w:rsidRPr="0019613F">
        <w:rPr>
          <w:rFonts w:ascii="Times New Roman" w:eastAsiaTheme="minorEastAsia" w:hAnsi="Times New Roman" w:cs="Times New Roman"/>
          <w:sz w:val="30"/>
          <w:szCs w:val="30"/>
          <w:lang w:eastAsia="ru-RU"/>
        </w:rPr>
        <w:t xml:space="preserve"> </w:t>
      </w:r>
      <w:r w:rsidR="007C0496">
        <w:rPr>
          <w:rFonts w:ascii="Times New Roman" w:eastAsiaTheme="minorEastAsia" w:hAnsi="Times New Roman" w:cs="Times New Roman"/>
          <w:sz w:val="30"/>
          <w:szCs w:val="30"/>
          <w:lang w:eastAsia="ru-RU"/>
        </w:rPr>
        <w:t>(</w:t>
      </w:r>
      <w:r w:rsidR="00BE5F34" w:rsidRPr="0019613F">
        <w:rPr>
          <w:rFonts w:ascii="Times New Roman" w:eastAsiaTheme="minorEastAsia" w:hAnsi="Times New Roman" w:cs="Times New Roman"/>
          <w:sz w:val="30"/>
          <w:szCs w:val="30"/>
          <w:lang w:eastAsia="ru-RU"/>
        </w:rPr>
        <w:t>испытани</w:t>
      </w:r>
      <w:r w:rsidR="007C0496">
        <w:rPr>
          <w:rFonts w:ascii="Times New Roman" w:eastAsiaTheme="minorEastAsia" w:hAnsi="Times New Roman" w:cs="Times New Roman"/>
          <w:sz w:val="30"/>
          <w:szCs w:val="30"/>
          <w:lang w:eastAsia="ru-RU"/>
        </w:rPr>
        <w:t>й)</w:t>
      </w:r>
      <w:r w:rsidR="00BE5F34" w:rsidRPr="0019613F">
        <w:rPr>
          <w:rFonts w:ascii="Times New Roman" w:eastAsiaTheme="minorEastAsia" w:hAnsi="Times New Roman" w:cs="Times New Roman"/>
          <w:sz w:val="30"/>
          <w:szCs w:val="30"/>
          <w:lang w:eastAsia="ru-RU"/>
        </w:rPr>
        <w:t xml:space="preserve"> </w:t>
      </w:r>
      <w:r w:rsidR="007C0496">
        <w:rPr>
          <w:rFonts w:ascii="Times New Roman" w:eastAsiaTheme="minorEastAsia" w:hAnsi="Times New Roman" w:cs="Times New Roman"/>
          <w:sz w:val="30"/>
          <w:szCs w:val="30"/>
          <w:lang w:eastAsia="ru-RU"/>
        </w:rPr>
        <w:br/>
      </w:r>
      <w:r w:rsidR="00BE5F34" w:rsidRPr="0019613F">
        <w:rPr>
          <w:rFonts w:ascii="Times New Roman" w:eastAsiaTheme="minorEastAsia" w:hAnsi="Times New Roman" w:cs="Times New Roman"/>
          <w:sz w:val="30"/>
          <w:szCs w:val="30"/>
          <w:lang w:eastAsia="ru-RU"/>
        </w:rPr>
        <w:t>и выдачи разрешения на использование.</w:t>
      </w:r>
    </w:p>
    <w:p w:rsidR="00BE5F34" w:rsidRPr="00C50E2F" w:rsidRDefault="00C50E2F" w:rsidP="00D2679C">
      <w:pPr>
        <w:autoSpaceDE w:val="0"/>
        <w:autoSpaceDN w:val="0"/>
        <w:adjustRightInd w:val="0"/>
        <w:spacing w:after="0" w:line="360" w:lineRule="auto"/>
        <w:ind w:firstLine="540"/>
        <w:jc w:val="both"/>
        <w:rPr>
          <w:rFonts w:ascii="Times New Roman" w:eastAsiaTheme="minorEastAsia" w:hAnsi="Times New Roman" w:cs="Times New Roman"/>
          <w:sz w:val="30"/>
          <w:szCs w:val="30"/>
          <w:lang w:eastAsia="ru-RU"/>
        </w:rPr>
      </w:pPr>
      <w:r w:rsidRPr="00C50E2F">
        <w:rPr>
          <w:rFonts w:ascii="Times New Roman" w:eastAsiaTheme="minorEastAsia" w:hAnsi="Times New Roman" w:cs="Times New Roman"/>
          <w:sz w:val="30"/>
          <w:szCs w:val="30"/>
          <w:lang w:eastAsia="ru-RU"/>
        </w:rPr>
        <w:t>5.17</w:t>
      </w:r>
      <w:r w:rsidR="00BE5F34" w:rsidRPr="00C50E2F">
        <w:rPr>
          <w:rFonts w:ascii="Times New Roman" w:eastAsiaTheme="minorEastAsia" w:hAnsi="Times New Roman" w:cs="Times New Roman"/>
          <w:sz w:val="30"/>
          <w:szCs w:val="30"/>
          <w:lang w:eastAsia="ru-RU"/>
        </w:rPr>
        <w:t xml:space="preserve">. Следует использовать только те исходные материалы, использование которых разрешено </w:t>
      </w:r>
      <w:r w:rsidR="00837698" w:rsidRPr="00C50E2F">
        <w:rPr>
          <w:rFonts w:ascii="Times New Roman" w:eastAsiaTheme="minorEastAsia" w:hAnsi="Times New Roman" w:cs="Times New Roman"/>
          <w:sz w:val="30"/>
          <w:szCs w:val="30"/>
          <w:lang w:eastAsia="ru-RU"/>
        </w:rPr>
        <w:t xml:space="preserve">специалистами, ответственными </w:t>
      </w:r>
      <w:r>
        <w:rPr>
          <w:rFonts w:ascii="Times New Roman" w:eastAsiaTheme="minorEastAsia" w:hAnsi="Times New Roman" w:cs="Times New Roman"/>
          <w:sz w:val="30"/>
          <w:szCs w:val="30"/>
          <w:lang w:eastAsia="ru-RU"/>
        </w:rPr>
        <w:br/>
      </w:r>
      <w:r w:rsidR="00837698" w:rsidRPr="00C50E2F">
        <w:rPr>
          <w:rFonts w:ascii="Times New Roman" w:eastAsiaTheme="minorEastAsia" w:hAnsi="Times New Roman" w:cs="Times New Roman"/>
          <w:sz w:val="30"/>
          <w:szCs w:val="30"/>
          <w:lang w:eastAsia="ru-RU"/>
        </w:rPr>
        <w:t xml:space="preserve">за контроль качества, </w:t>
      </w:r>
      <w:r w:rsidR="00BE5F34" w:rsidRPr="00C50E2F">
        <w:rPr>
          <w:rFonts w:ascii="Times New Roman" w:eastAsiaTheme="minorEastAsia" w:hAnsi="Times New Roman" w:cs="Times New Roman"/>
          <w:sz w:val="30"/>
          <w:szCs w:val="30"/>
          <w:lang w:eastAsia="ru-RU"/>
        </w:rPr>
        <w:t>и срок годности которых еще не истек.</w:t>
      </w:r>
    </w:p>
    <w:p w:rsidR="00BE5F34" w:rsidRPr="0019613F" w:rsidRDefault="00C50E2F" w:rsidP="00D2679C">
      <w:pPr>
        <w:autoSpaceDE w:val="0"/>
        <w:autoSpaceDN w:val="0"/>
        <w:adjustRightInd w:val="0"/>
        <w:spacing w:after="0" w:line="360" w:lineRule="auto"/>
        <w:ind w:firstLine="540"/>
        <w:jc w:val="both"/>
        <w:rPr>
          <w:rFonts w:ascii="Times New Roman" w:eastAsiaTheme="minorEastAsia" w:hAnsi="Times New Roman" w:cs="Times New Roman"/>
          <w:sz w:val="30"/>
          <w:szCs w:val="30"/>
          <w:lang w:eastAsia="ru-RU"/>
        </w:rPr>
      </w:pPr>
      <w:r>
        <w:rPr>
          <w:rFonts w:ascii="Times New Roman" w:eastAsiaTheme="minorEastAsia" w:hAnsi="Times New Roman" w:cs="Times New Roman"/>
          <w:sz w:val="30"/>
          <w:szCs w:val="30"/>
          <w:lang w:eastAsia="ru-RU"/>
        </w:rPr>
        <w:t>5.18</w:t>
      </w:r>
      <w:r w:rsidR="00BE5F34" w:rsidRPr="0019613F">
        <w:rPr>
          <w:rFonts w:ascii="Times New Roman" w:eastAsiaTheme="minorEastAsia" w:hAnsi="Times New Roman" w:cs="Times New Roman"/>
          <w:sz w:val="30"/>
          <w:szCs w:val="30"/>
          <w:lang w:eastAsia="ru-RU"/>
        </w:rPr>
        <w:t xml:space="preserve">. Производители готовой продукции несут ответственность </w:t>
      </w:r>
      <w:r w:rsidR="0019613F">
        <w:rPr>
          <w:rFonts w:ascii="Times New Roman" w:eastAsiaTheme="minorEastAsia" w:hAnsi="Times New Roman" w:cs="Times New Roman"/>
          <w:sz w:val="30"/>
          <w:szCs w:val="30"/>
          <w:lang w:eastAsia="ru-RU"/>
        </w:rPr>
        <w:br/>
      </w:r>
      <w:r w:rsidR="00BE5F34" w:rsidRPr="0019613F">
        <w:rPr>
          <w:rFonts w:ascii="Times New Roman" w:eastAsiaTheme="minorEastAsia" w:hAnsi="Times New Roman" w:cs="Times New Roman"/>
          <w:sz w:val="30"/>
          <w:szCs w:val="30"/>
          <w:lang w:eastAsia="ru-RU"/>
        </w:rPr>
        <w:t xml:space="preserve">за все </w:t>
      </w:r>
      <w:r w:rsidR="007C0496">
        <w:rPr>
          <w:rFonts w:ascii="Times New Roman" w:hAnsi="Times New Roman" w:cs="Times New Roman"/>
          <w:sz w:val="30"/>
          <w:szCs w:val="30"/>
        </w:rPr>
        <w:t>исследования</w:t>
      </w:r>
      <w:r w:rsidR="007C0496" w:rsidRPr="0019613F">
        <w:rPr>
          <w:rFonts w:ascii="Times New Roman" w:eastAsiaTheme="minorEastAsia" w:hAnsi="Times New Roman" w:cs="Times New Roman"/>
          <w:sz w:val="30"/>
          <w:szCs w:val="30"/>
          <w:lang w:eastAsia="ru-RU"/>
        </w:rPr>
        <w:t xml:space="preserve"> </w:t>
      </w:r>
      <w:r w:rsidR="007C0496">
        <w:rPr>
          <w:rFonts w:ascii="Times New Roman" w:eastAsiaTheme="minorEastAsia" w:hAnsi="Times New Roman" w:cs="Times New Roman"/>
          <w:sz w:val="30"/>
          <w:szCs w:val="30"/>
          <w:lang w:eastAsia="ru-RU"/>
        </w:rPr>
        <w:t>(</w:t>
      </w:r>
      <w:r w:rsidR="00BE5F34" w:rsidRPr="0019613F">
        <w:rPr>
          <w:rFonts w:ascii="Times New Roman" w:eastAsiaTheme="minorEastAsia" w:hAnsi="Times New Roman" w:cs="Times New Roman"/>
          <w:sz w:val="30"/>
          <w:szCs w:val="30"/>
          <w:lang w:eastAsia="ru-RU"/>
        </w:rPr>
        <w:t>испытания</w:t>
      </w:r>
      <w:r w:rsidR="007C0496">
        <w:rPr>
          <w:rFonts w:ascii="Times New Roman" w:eastAsiaTheme="minorEastAsia" w:hAnsi="Times New Roman" w:cs="Times New Roman"/>
          <w:sz w:val="30"/>
          <w:szCs w:val="30"/>
          <w:lang w:eastAsia="ru-RU"/>
        </w:rPr>
        <w:t>)</w:t>
      </w:r>
      <w:r w:rsidR="00BE5F34" w:rsidRPr="0019613F">
        <w:rPr>
          <w:rFonts w:ascii="Times New Roman" w:eastAsiaTheme="minorEastAsia" w:hAnsi="Times New Roman" w:cs="Times New Roman"/>
          <w:sz w:val="30"/>
          <w:szCs w:val="30"/>
          <w:lang w:eastAsia="ru-RU"/>
        </w:rPr>
        <w:t xml:space="preserve"> исходных материалов, которые указаны в регистрационном досье</w:t>
      </w:r>
      <w:r w:rsidR="0019613F">
        <w:rPr>
          <w:rFonts w:ascii="Times New Roman" w:eastAsiaTheme="minorEastAsia" w:hAnsi="Times New Roman" w:cs="Times New Roman"/>
          <w:sz w:val="30"/>
          <w:szCs w:val="30"/>
          <w:lang w:eastAsia="ru-RU"/>
        </w:rPr>
        <w:t xml:space="preserve"> средства</w:t>
      </w:r>
      <w:r w:rsidR="00BE5F34" w:rsidRPr="0019613F">
        <w:rPr>
          <w:rFonts w:ascii="Times New Roman" w:eastAsiaTheme="minorEastAsia" w:hAnsi="Times New Roman" w:cs="Times New Roman"/>
          <w:sz w:val="30"/>
          <w:szCs w:val="30"/>
          <w:lang w:eastAsia="ru-RU"/>
        </w:rPr>
        <w:t>.</w:t>
      </w:r>
    </w:p>
    <w:p w:rsidR="00BE5F34" w:rsidRPr="00C86B26" w:rsidRDefault="00C50E2F" w:rsidP="00D2679C">
      <w:pPr>
        <w:autoSpaceDE w:val="0"/>
        <w:autoSpaceDN w:val="0"/>
        <w:adjustRightInd w:val="0"/>
        <w:spacing w:after="0" w:line="360" w:lineRule="auto"/>
        <w:ind w:firstLine="540"/>
        <w:jc w:val="both"/>
        <w:rPr>
          <w:rFonts w:ascii="Times New Roman" w:eastAsiaTheme="minorEastAsia" w:hAnsi="Times New Roman" w:cs="Times New Roman"/>
          <w:sz w:val="30"/>
          <w:szCs w:val="30"/>
          <w:lang w:eastAsia="ru-RU"/>
        </w:rPr>
      </w:pPr>
      <w:r w:rsidRPr="00C86B26">
        <w:rPr>
          <w:rFonts w:ascii="Times New Roman" w:eastAsiaTheme="minorEastAsia" w:hAnsi="Times New Roman" w:cs="Times New Roman"/>
          <w:sz w:val="30"/>
          <w:szCs w:val="30"/>
          <w:lang w:eastAsia="ru-RU"/>
        </w:rPr>
        <w:t>5.19</w:t>
      </w:r>
      <w:r w:rsidR="00BE5F34" w:rsidRPr="00C86B26">
        <w:rPr>
          <w:rFonts w:ascii="Times New Roman" w:eastAsiaTheme="minorEastAsia" w:hAnsi="Times New Roman" w:cs="Times New Roman"/>
          <w:sz w:val="30"/>
          <w:szCs w:val="30"/>
          <w:lang w:eastAsia="ru-RU"/>
        </w:rPr>
        <w:t xml:space="preserve">. Следует уделить особое внимание контролю </w:t>
      </w:r>
      <w:r w:rsidR="00C86B26" w:rsidRPr="00C86B26">
        <w:rPr>
          <w:rFonts w:ascii="Times New Roman" w:eastAsiaTheme="minorEastAsia" w:hAnsi="Times New Roman" w:cs="Times New Roman"/>
          <w:sz w:val="30"/>
          <w:szCs w:val="30"/>
          <w:lang w:eastAsia="ru-RU"/>
        </w:rPr>
        <w:br/>
      </w:r>
      <w:r w:rsidR="00BE5F34" w:rsidRPr="00C86B26">
        <w:rPr>
          <w:rFonts w:ascii="Times New Roman" w:eastAsiaTheme="minorEastAsia" w:hAnsi="Times New Roman" w:cs="Times New Roman"/>
          <w:sz w:val="30"/>
          <w:szCs w:val="30"/>
          <w:lang w:eastAsia="ru-RU"/>
        </w:rPr>
        <w:t xml:space="preserve">за распределением (транспортированием, оптовой реализацией, хранением и поставкой) исходных материалов в целях поддержания характеристик качества исходных материалов и обеспечения того, чтобы результаты </w:t>
      </w:r>
      <w:r w:rsidR="007C0496" w:rsidRPr="00C86B26">
        <w:rPr>
          <w:rFonts w:ascii="Times New Roman" w:hAnsi="Times New Roman" w:cs="Times New Roman"/>
          <w:sz w:val="30"/>
          <w:szCs w:val="30"/>
        </w:rPr>
        <w:t>исследований</w:t>
      </w:r>
      <w:r w:rsidR="007C0496" w:rsidRPr="00C86B26">
        <w:rPr>
          <w:rFonts w:ascii="Times New Roman" w:eastAsiaTheme="minorEastAsia" w:hAnsi="Times New Roman" w:cs="Times New Roman"/>
          <w:sz w:val="30"/>
          <w:szCs w:val="30"/>
          <w:lang w:eastAsia="ru-RU"/>
        </w:rPr>
        <w:t xml:space="preserve"> (</w:t>
      </w:r>
      <w:r w:rsidR="00BE5F34" w:rsidRPr="00C86B26">
        <w:rPr>
          <w:rFonts w:ascii="Times New Roman" w:eastAsiaTheme="minorEastAsia" w:hAnsi="Times New Roman" w:cs="Times New Roman"/>
          <w:sz w:val="30"/>
          <w:szCs w:val="30"/>
          <w:lang w:eastAsia="ru-RU"/>
        </w:rPr>
        <w:t>испытаний</w:t>
      </w:r>
      <w:r w:rsidR="007C0496" w:rsidRPr="00C86B26">
        <w:rPr>
          <w:rFonts w:ascii="Times New Roman" w:eastAsiaTheme="minorEastAsia" w:hAnsi="Times New Roman" w:cs="Times New Roman"/>
          <w:sz w:val="30"/>
          <w:szCs w:val="30"/>
          <w:lang w:eastAsia="ru-RU"/>
        </w:rPr>
        <w:t>)</w:t>
      </w:r>
      <w:r w:rsidR="00BE5F34" w:rsidRPr="00C86B26">
        <w:rPr>
          <w:rFonts w:ascii="Times New Roman" w:eastAsiaTheme="minorEastAsia" w:hAnsi="Times New Roman" w:cs="Times New Roman"/>
          <w:sz w:val="30"/>
          <w:szCs w:val="30"/>
          <w:lang w:eastAsia="ru-RU"/>
        </w:rPr>
        <w:t xml:space="preserve"> </w:t>
      </w:r>
      <w:r w:rsidR="00837698" w:rsidRPr="00C86B26">
        <w:rPr>
          <w:rFonts w:ascii="Times New Roman" w:eastAsiaTheme="minorEastAsia" w:hAnsi="Times New Roman" w:cs="Times New Roman"/>
          <w:sz w:val="30"/>
          <w:szCs w:val="30"/>
          <w:lang w:eastAsia="ru-RU"/>
        </w:rPr>
        <w:t xml:space="preserve">будут </w:t>
      </w:r>
      <w:r w:rsidR="00BE5F34" w:rsidRPr="00C86B26">
        <w:rPr>
          <w:rFonts w:ascii="Times New Roman" w:eastAsiaTheme="minorEastAsia" w:hAnsi="Times New Roman" w:cs="Times New Roman"/>
          <w:sz w:val="30"/>
          <w:szCs w:val="30"/>
          <w:lang w:eastAsia="ru-RU"/>
        </w:rPr>
        <w:t xml:space="preserve">по-прежнему применимы </w:t>
      </w:r>
      <w:r w:rsidR="0062516F" w:rsidRPr="00C86B26">
        <w:rPr>
          <w:rFonts w:ascii="Times New Roman" w:eastAsiaTheme="minorEastAsia" w:hAnsi="Times New Roman" w:cs="Times New Roman"/>
          <w:sz w:val="30"/>
          <w:szCs w:val="30"/>
          <w:lang w:eastAsia="ru-RU"/>
        </w:rPr>
        <w:t>к поставленным материалам.</w:t>
      </w:r>
    </w:p>
    <w:p w:rsidR="00BE5F34" w:rsidRPr="0019613F" w:rsidRDefault="00C86B26" w:rsidP="00D2679C">
      <w:pPr>
        <w:autoSpaceDE w:val="0"/>
        <w:autoSpaceDN w:val="0"/>
        <w:adjustRightInd w:val="0"/>
        <w:spacing w:after="0" w:line="360" w:lineRule="auto"/>
        <w:ind w:firstLine="540"/>
        <w:jc w:val="both"/>
        <w:rPr>
          <w:rFonts w:ascii="Times New Roman" w:eastAsiaTheme="minorEastAsia" w:hAnsi="Times New Roman" w:cs="Times New Roman"/>
          <w:sz w:val="30"/>
          <w:szCs w:val="30"/>
          <w:lang w:eastAsia="ru-RU"/>
        </w:rPr>
      </w:pPr>
      <w:r>
        <w:rPr>
          <w:rFonts w:ascii="Times New Roman" w:eastAsiaTheme="minorEastAsia" w:hAnsi="Times New Roman" w:cs="Times New Roman"/>
          <w:sz w:val="30"/>
          <w:szCs w:val="30"/>
          <w:lang w:eastAsia="ru-RU"/>
        </w:rPr>
        <w:t>5.20</w:t>
      </w:r>
      <w:r w:rsidR="00BE5F34" w:rsidRPr="0019613F">
        <w:rPr>
          <w:rFonts w:ascii="Times New Roman" w:eastAsiaTheme="minorEastAsia" w:hAnsi="Times New Roman" w:cs="Times New Roman"/>
          <w:sz w:val="30"/>
          <w:szCs w:val="30"/>
          <w:lang w:eastAsia="ru-RU"/>
        </w:rPr>
        <w:t>. Исходные материалы должны выдаваться только специально назначенными лицами в соответствии с документально оформленной процедурой, чтобы гарантировать, что нужные исходные материалы точно отвешены или отмерены в чистую и надлежащим образом маркированную тару.</w:t>
      </w:r>
    </w:p>
    <w:p w:rsidR="00BE5F34" w:rsidRPr="0019613F" w:rsidRDefault="00C86B26" w:rsidP="00D2679C">
      <w:pPr>
        <w:autoSpaceDE w:val="0"/>
        <w:autoSpaceDN w:val="0"/>
        <w:adjustRightInd w:val="0"/>
        <w:spacing w:after="0" w:line="360" w:lineRule="auto"/>
        <w:ind w:firstLine="540"/>
        <w:jc w:val="both"/>
        <w:rPr>
          <w:rFonts w:ascii="Times New Roman" w:eastAsiaTheme="minorEastAsia" w:hAnsi="Times New Roman" w:cs="Times New Roman"/>
          <w:sz w:val="30"/>
          <w:szCs w:val="30"/>
          <w:lang w:eastAsia="ru-RU"/>
        </w:rPr>
      </w:pPr>
      <w:r>
        <w:rPr>
          <w:rFonts w:ascii="Times New Roman" w:eastAsiaTheme="minorEastAsia" w:hAnsi="Times New Roman" w:cs="Times New Roman"/>
          <w:sz w:val="30"/>
          <w:szCs w:val="30"/>
          <w:lang w:eastAsia="ru-RU"/>
        </w:rPr>
        <w:t>5.21</w:t>
      </w:r>
      <w:r w:rsidR="00BE5F34" w:rsidRPr="0019613F">
        <w:rPr>
          <w:rFonts w:ascii="Times New Roman" w:eastAsiaTheme="minorEastAsia" w:hAnsi="Times New Roman" w:cs="Times New Roman"/>
          <w:sz w:val="30"/>
          <w:szCs w:val="30"/>
          <w:lang w:eastAsia="ru-RU"/>
        </w:rPr>
        <w:t>. Каждый выданный материал, его масса или объем должны подвергаться независимой проверке с записью результатов.</w:t>
      </w:r>
    </w:p>
    <w:p w:rsidR="00BE5F34" w:rsidRPr="0019613F" w:rsidRDefault="00C86B26" w:rsidP="00D2679C">
      <w:pPr>
        <w:autoSpaceDE w:val="0"/>
        <w:autoSpaceDN w:val="0"/>
        <w:adjustRightInd w:val="0"/>
        <w:spacing w:after="0" w:line="360" w:lineRule="auto"/>
        <w:ind w:firstLine="540"/>
        <w:jc w:val="both"/>
        <w:rPr>
          <w:rFonts w:ascii="Times New Roman" w:eastAsiaTheme="minorEastAsia" w:hAnsi="Times New Roman" w:cs="Times New Roman"/>
          <w:sz w:val="30"/>
          <w:szCs w:val="30"/>
          <w:lang w:eastAsia="ru-RU"/>
        </w:rPr>
      </w:pPr>
      <w:r>
        <w:rPr>
          <w:rFonts w:ascii="Times New Roman" w:eastAsiaTheme="minorEastAsia" w:hAnsi="Times New Roman" w:cs="Times New Roman"/>
          <w:sz w:val="30"/>
          <w:szCs w:val="30"/>
          <w:lang w:eastAsia="ru-RU"/>
        </w:rPr>
        <w:lastRenderedPageBreak/>
        <w:t>5.22</w:t>
      </w:r>
      <w:r w:rsidR="00BE5F34" w:rsidRPr="0019613F">
        <w:rPr>
          <w:rFonts w:ascii="Times New Roman" w:eastAsiaTheme="minorEastAsia" w:hAnsi="Times New Roman" w:cs="Times New Roman"/>
          <w:sz w:val="30"/>
          <w:szCs w:val="30"/>
          <w:lang w:eastAsia="ru-RU"/>
        </w:rPr>
        <w:t>. Исходные материалы, выданные для каждой серии, должны храниться в одном месте и иметь соответствующую маркировку.</w:t>
      </w:r>
    </w:p>
    <w:p w:rsidR="00BE5F34" w:rsidRPr="00522232" w:rsidRDefault="00BE5F34" w:rsidP="00522232">
      <w:pPr>
        <w:autoSpaceDE w:val="0"/>
        <w:autoSpaceDN w:val="0"/>
        <w:adjustRightInd w:val="0"/>
        <w:spacing w:before="240" w:after="0" w:line="240" w:lineRule="auto"/>
        <w:jc w:val="center"/>
        <w:outlineLvl w:val="3"/>
        <w:rPr>
          <w:rFonts w:ascii="Times New Roman" w:eastAsiaTheme="minorEastAsia" w:hAnsi="Times New Roman" w:cs="Times New Roman"/>
          <w:bCs/>
          <w:sz w:val="30"/>
          <w:szCs w:val="30"/>
          <w:lang w:eastAsia="ru-RU"/>
        </w:rPr>
      </w:pPr>
      <w:r w:rsidRPr="00522232">
        <w:rPr>
          <w:rFonts w:ascii="Times New Roman" w:eastAsiaTheme="minorEastAsia" w:hAnsi="Times New Roman" w:cs="Times New Roman"/>
          <w:bCs/>
          <w:sz w:val="30"/>
          <w:szCs w:val="30"/>
          <w:lang w:eastAsia="ru-RU"/>
        </w:rPr>
        <w:t>Технологические операции: промежуточная</w:t>
      </w:r>
    </w:p>
    <w:p w:rsidR="00BE5F34" w:rsidRPr="0019613F" w:rsidRDefault="00BE5F34" w:rsidP="00522232">
      <w:pPr>
        <w:autoSpaceDE w:val="0"/>
        <w:autoSpaceDN w:val="0"/>
        <w:adjustRightInd w:val="0"/>
        <w:spacing w:after="360" w:line="240" w:lineRule="auto"/>
        <w:jc w:val="center"/>
        <w:rPr>
          <w:rFonts w:ascii="Times New Roman" w:eastAsiaTheme="minorEastAsia" w:hAnsi="Times New Roman" w:cs="Times New Roman"/>
          <w:b/>
          <w:bCs/>
          <w:sz w:val="30"/>
          <w:szCs w:val="30"/>
          <w:lang w:eastAsia="ru-RU"/>
        </w:rPr>
      </w:pPr>
      <w:r w:rsidRPr="00522232">
        <w:rPr>
          <w:rFonts w:ascii="Times New Roman" w:eastAsiaTheme="minorEastAsia" w:hAnsi="Times New Roman" w:cs="Times New Roman"/>
          <w:bCs/>
          <w:sz w:val="30"/>
          <w:szCs w:val="30"/>
          <w:lang w:eastAsia="ru-RU"/>
        </w:rPr>
        <w:t xml:space="preserve">и </w:t>
      </w:r>
      <w:proofErr w:type="spellStart"/>
      <w:r w:rsidRPr="00522232">
        <w:rPr>
          <w:rFonts w:ascii="Times New Roman" w:eastAsiaTheme="minorEastAsia" w:hAnsi="Times New Roman" w:cs="Times New Roman"/>
          <w:bCs/>
          <w:sz w:val="30"/>
          <w:szCs w:val="30"/>
          <w:lang w:eastAsia="ru-RU"/>
        </w:rPr>
        <w:t>нерасфасованная</w:t>
      </w:r>
      <w:proofErr w:type="spellEnd"/>
      <w:r w:rsidRPr="00522232">
        <w:rPr>
          <w:rFonts w:ascii="Times New Roman" w:eastAsiaTheme="minorEastAsia" w:hAnsi="Times New Roman" w:cs="Times New Roman"/>
          <w:bCs/>
          <w:sz w:val="30"/>
          <w:szCs w:val="30"/>
          <w:lang w:eastAsia="ru-RU"/>
        </w:rPr>
        <w:t xml:space="preserve"> продукция</w:t>
      </w:r>
    </w:p>
    <w:p w:rsidR="00BE5F34" w:rsidRPr="0019613F" w:rsidRDefault="00C86B26" w:rsidP="00D2679C">
      <w:pPr>
        <w:autoSpaceDE w:val="0"/>
        <w:autoSpaceDN w:val="0"/>
        <w:adjustRightInd w:val="0"/>
        <w:spacing w:after="0" w:line="360" w:lineRule="auto"/>
        <w:ind w:firstLine="540"/>
        <w:jc w:val="both"/>
        <w:rPr>
          <w:rFonts w:ascii="Times New Roman" w:eastAsiaTheme="minorEastAsia" w:hAnsi="Times New Roman" w:cs="Times New Roman"/>
          <w:sz w:val="30"/>
          <w:szCs w:val="30"/>
          <w:lang w:eastAsia="ru-RU"/>
        </w:rPr>
      </w:pPr>
      <w:r>
        <w:rPr>
          <w:rFonts w:ascii="Times New Roman" w:eastAsiaTheme="minorEastAsia" w:hAnsi="Times New Roman" w:cs="Times New Roman"/>
          <w:sz w:val="30"/>
          <w:szCs w:val="30"/>
          <w:lang w:eastAsia="ru-RU"/>
        </w:rPr>
        <w:t>5.23</w:t>
      </w:r>
      <w:r w:rsidR="00BE5F34" w:rsidRPr="0019613F">
        <w:rPr>
          <w:rFonts w:ascii="Times New Roman" w:eastAsiaTheme="minorEastAsia" w:hAnsi="Times New Roman" w:cs="Times New Roman"/>
          <w:sz w:val="30"/>
          <w:szCs w:val="30"/>
          <w:lang w:eastAsia="ru-RU"/>
        </w:rPr>
        <w:t xml:space="preserve">. Перед началом любой технологической операции должны быть приняты меры, гарантирующие, что рабочая зона и оборудование очищены и освобождены от любых исходных материалов, продукции, остатков продукции или документации, не имеющих отношения </w:t>
      </w:r>
      <w:r w:rsidR="00EA534A">
        <w:rPr>
          <w:rFonts w:ascii="Times New Roman" w:eastAsiaTheme="minorEastAsia" w:hAnsi="Times New Roman" w:cs="Times New Roman"/>
          <w:sz w:val="30"/>
          <w:szCs w:val="30"/>
          <w:lang w:eastAsia="ru-RU"/>
        </w:rPr>
        <w:br/>
      </w:r>
      <w:r w:rsidR="00BE5F34" w:rsidRPr="0019613F">
        <w:rPr>
          <w:rFonts w:ascii="Times New Roman" w:eastAsiaTheme="minorEastAsia" w:hAnsi="Times New Roman" w:cs="Times New Roman"/>
          <w:sz w:val="30"/>
          <w:szCs w:val="30"/>
          <w:lang w:eastAsia="ru-RU"/>
        </w:rPr>
        <w:t>к запланированной операции.</w:t>
      </w:r>
    </w:p>
    <w:p w:rsidR="00BE5F34" w:rsidRPr="0019613F" w:rsidRDefault="00C86B26" w:rsidP="00D2679C">
      <w:pPr>
        <w:autoSpaceDE w:val="0"/>
        <w:autoSpaceDN w:val="0"/>
        <w:adjustRightInd w:val="0"/>
        <w:spacing w:after="0" w:line="360" w:lineRule="auto"/>
        <w:ind w:firstLine="540"/>
        <w:jc w:val="both"/>
        <w:rPr>
          <w:rFonts w:ascii="Times New Roman" w:eastAsiaTheme="minorEastAsia" w:hAnsi="Times New Roman" w:cs="Times New Roman"/>
          <w:sz w:val="30"/>
          <w:szCs w:val="30"/>
          <w:lang w:eastAsia="ru-RU"/>
        </w:rPr>
      </w:pPr>
      <w:r>
        <w:rPr>
          <w:rFonts w:ascii="Times New Roman" w:eastAsiaTheme="minorEastAsia" w:hAnsi="Times New Roman" w:cs="Times New Roman"/>
          <w:sz w:val="30"/>
          <w:szCs w:val="30"/>
          <w:lang w:eastAsia="ru-RU"/>
        </w:rPr>
        <w:t>5.24</w:t>
      </w:r>
      <w:r w:rsidR="00BE5F34" w:rsidRPr="0019613F">
        <w:rPr>
          <w:rFonts w:ascii="Times New Roman" w:eastAsiaTheme="minorEastAsia" w:hAnsi="Times New Roman" w:cs="Times New Roman"/>
          <w:sz w:val="30"/>
          <w:szCs w:val="30"/>
          <w:lang w:eastAsia="ru-RU"/>
        </w:rPr>
        <w:t xml:space="preserve">. Промежуточную и </w:t>
      </w:r>
      <w:proofErr w:type="spellStart"/>
      <w:r w:rsidR="00BE5F34" w:rsidRPr="0019613F">
        <w:rPr>
          <w:rFonts w:ascii="Times New Roman" w:eastAsiaTheme="minorEastAsia" w:hAnsi="Times New Roman" w:cs="Times New Roman"/>
          <w:sz w:val="30"/>
          <w:szCs w:val="30"/>
          <w:lang w:eastAsia="ru-RU"/>
        </w:rPr>
        <w:t>нерасфасованную</w:t>
      </w:r>
      <w:proofErr w:type="spellEnd"/>
      <w:r w:rsidR="00BE5F34" w:rsidRPr="0019613F">
        <w:rPr>
          <w:rFonts w:ascii="Times New Roman" w:eastAsiaTheme="minorEastAsia" w:hAnsi="Times New Roman" w:cs="Times New Roman"/>
          <w:sz w:val="30"/>
          <w:szCs w:val="30"/>
          <w:lang w:eastAsia="ru-RU"/>
        </w:rPr>
        <w:t xml:space="preserve"> продукцию следует хранить в надлежащих условиях.</w:t>
      </w:r>
    </w:p>
    <w:p w:rsidR="00BE5F34" w:rsidRPr="0019613F" w:rsidRDefault="00C86B26" w:rsidP="00D2679C">
      <w:pPr>
        <w:autoSpaceDE w:val="0"/>
        <w:autoSpaceDN w:val="0"/>
        <w:adjustRightInd w:val="0"/>
        <w:spacing w:after="0" w:line="360" w:lineRule="auto"/>
        <w:ind w:firstLine="540"/>
        <w:jc w:val="both"/>
        <w:rPr>
          <w:rFonts w:ascii="Times New Roman" w:eastAsiaTheme="minorEastAsia" w:hAnsi="Times New Roman" w:cs="Times New Roman"/>
          <w:sz w:val="30"/>
          <w:szCs w:val="30"/>
          <w:lang w:eastAsia="ru-RU"/>
        </w:rPr>
      </w:pPr>
      <w:bookmarkStart w:id="7" w:name="Par614"/>
      <w:bookmarkEnd w:id="7"/>
      <w:r>
        <w:rPr>
          <w:rFonts w:ascii="Times New Roman" w:eastAsiaTheme="minorEastAsia" w:hAnsi="Times New Roman" w:cs="Times New Roman"/>
          <w:sz w:val="30"/>
          <w:szCs w:val="30"/>
          <w:lang w:eastAsia="ru-RU"/>
        </w:rPr>
        <w:t>5.25</w:t>
      </w:r>
      <w:r w:rsidR="00BE5F34" w:rsidRPr="0019613F">
        <w:rPr>
          <w:rFonts w:ascii="Times New Roman" w:eastAsiaTheme="minorEastAsia" w:hAnsi="Times New Roman" w:cs="Times New Roman"/>
          <w:sz w:val="30"/>
          <w:szCs w:val="30"/>
          <w:lang w:eastAsia="ru-RU"/>
        </w:rPr>
        <w:t xml:space="preserve">. Критические процессы должны пройти </w:t>
      </w:r>
      <w:proofErr w:type="spellStart"/>
      <w:r w:rsidR="00BE5F34" w:rsidRPr="0019613F">
        <w:rPr>
          <w:rFonts w:ascii="Times New Roman" w:eastAsiaTheme="minorEastAsia" w:hAnsi="Times New Roman" w:cs="Times New Roman"/>
          <w:sz w:val="30"/>
          <w:szCs w:val="30"/>
          <w:lang w:eastAsia="ru-RU"/>
        </w:rPr>
        <w:t>валидацию</w:t>
      </w:r>
      <w:proofErr w:type="spellEnd"/>
      <w:r w:rsidR="00BE5F34" w:rsidRPr="0019613F">
        <w:rPr>
          <w:rFonts w:ascii="Times New Roman" w:eastAsiaTheme="minorEastAsia" w:hAnsi="Times New Roman" w:cs="Times New Roman"/>
          <w:sz w:val="30"/>
          <w:szCs w:val="30"/>
          <w:lang w:eastAsia="ru-RU"/>
        </w:rPr>
        <w:t xml:space="preserve"> согласно </w:t>
      </w:r>
      <w:hyperlink w:anchor="Par566" w:tooltip="5.23. Мероприятия по валидации должны способствовать выполнению настоящих Правил и должны проводиться в соответствии с установленными процедурами. Результаты проведенных мероприятий и заключения по ним должны быть оформлены документально." w:history="1">
        <w:r w:rsidR="00BE5F34" w:rsidRPr="0019613F">
          <w:rPr>
            <w:rFonts w:ascii="Times New Roman" w:eastAsiaTheme="minorEastAsia" w:hAnsi="Times New Roman" w:cs="Times New Roman"/>
            <w:sz w:val="30"/>
            <w:szCs w:val="30"/>
            <w:lang w:eastAsia="ru-RU"/>
          </w:rPr>
          <w:t>подпунктам 5.</w:t>
        </w:r>
      </w:hyperlink>
      <w:r w:rsidR="00BE5F34" w:rsidRPr="0019613F">
        <w:rPr>
          <w:rFonts w:ascii="Times New Roman" w:eastAsiaTheme="minorEastAsia" w:hAnsi="Times New Roman" w:cs="Times New Roman"/>
          <w:sz w:val="30"/>
          <w:szCs w:val="30"/>
          <w:lang w:eastAsia="ru-RU"/>
        </w:rPr>
        <w:t>1</w:t>
      </w:r>
      <w:r w:rsidR="00670B1C" w:rsidRPr="00413CB0">
        <w:rPr>
          <w:rFonts w:ascii="Times New Roman" w:eastAsiaTheme="minorEastAsia" w:hAnsi="Times New Roman" w:cs="Times New Roman"/>
          <w:sz w:val="30"/>
          <w:szCs w:val="30"/>
          <w:lang w:eastAsia="ru-RU"/>
        </w:rPr>
        <w:t>0</w:t>
      </w:r>
      <w:r w:rsidR="00BE5F34" w:rsidRPr="0019613F">
        <w:rPr>
          <w:rFonts w:ascii="Times New Roman" w:eastAsiaTheme="minorEastAsia" w:hAnsi="Times New Roman" w:cs="Times New Roman"/>
          <w:sz w:val="30"/>
          <w:szCs w:val="30"/>
          <w:lang w:eastAsia="ru-RU"/>
        </w:rPr>
        <w:t xml:space="preserve"> - </w:t>
      </w:r>
      <w:hyperlink w:anchor="Par569" w:tooltip="5.26. Процессы и процедуры следует подвергать периодической ревалидации (повторной валидации) для гарантии того, что они остаются пригодными для достижения определенных результатов." w:history="1">
        <w:r w:rsidR="00BE5F34" w:rsidRPr="0019613F">
          <w:rPr>
            <w:rFonts w:ascii="Times New Roman" w:eastAsiaTheme="minorEastAsia" w:hAnsi="Times New Roman" w:cs="Times New Roman"/>
            <w:sz w:val="30"/>
            <w:szCs w:val="30"/>
            <w:lang w:eastAsia="ru-RU"/>
          </w:rPr>
          <w:t>5.1</w:t>
        </w:r>
        <w:r w:rsidR="00670B1C" w:rsidRPr="00413CB0">
          <w:rPr>
            <w:rFonts w:ascii="Times New Roman" w:eastAsiaTheme="minorEastAsia" w:hAnsi="Times New Roman" w:cs="Times New Roman"/>
            <w:sz w:val="30"/>
            <w:szCs w:val="30"/>
            <w:lang w:eastAsia="ru-RU"/>
          </w:rPr>
          <w:t>4</w:t>
        </w:r>
        <w:r w:rsidR="00BE5F34" w:rsidRPr="0019613F">
          <w:rPr>
            <w:rFonts w:ascii="Times New Roman" w:eastAsiaTheme="minorEastAsia" w:hAnsi="Times New Roman" w:cs="Times New Roman"/>
            <w:sz w:val="30"/>
            <w:szCs w:val="30"/>
            <w:lang w:eastAsia="ru-RU"/>
          </w:rPr>
          <w:t xml:space="preserve"> </w:t>
        </w:r>
      </w:hyperlink>
      <w:r w:rsidR="00BE5F34" w:rsidRPr="0019613F">
        <w:rPr>
          <w:rFonts w:ascii="Times New Roman" w:eastAsiaTheme="minorEastAsia" w:hAnsi="Times New Roman" w:cs="Times New Roman"/>
          <w:sz w:val="30"/>
          <w:szCs w:val="30"/>
          <w:lang w:eastAsia="ru-RU"/>
        </w:rPr>
        <w:t xml:space="preserve">настоящих </w:t>
      </w:r>
      <w:r w:rsidR="00EA534A">
        <w:rPr>
          <w:rFonts w:ascii="Times New Roman" w:eastAsiaTheme="minorEastAsia" w:hAnsi="Times New Roman" w:cs="Times New Roman"/>
          <w:sz w:val="30"/>
          <w:szCs w:val="30"/>
          <w:lang w:eastAsia="ru-RU"/>
        </w:rPr>
        <w:t>требований</w:t>
      </w:r>
      <w:r w:rsidR="00BE5F34" w:rsidRPr="0019613F">
        <w:rPr>
          <w:rFonts w:ascii="Times New Roman" w:eastAsiaTheme="minorEastAsia" w:hAnsi="Times New Roman" w:cs="Times New Roman"/>
          <w:sz w:val="30"/>
          <w:szCs w:val="30"/>
          <w:lang w:eastAsia="ru-RU"/>
        </w:rPr>
        <w:t>.</w:t>
      </w:r>
    </w:p>
    <w:p w:rsidR="00BE5F34" w:rsidRPr="0019613F" w:rsidRDefault="00C86B26" w:rsidP="00D2679C">
      <w:pPr>
        <w:autoSpaceDE w:val="0"/>
        <w:autoSpaceDN w:val="0"/>
        <w:adjustRightInd w:val="0"/>
        <w:spacing w:after="0" w:line="360" w:lineRule="auto"/>
        <w:ind w:firstLine="540"/>
        <w:jc w:val="both"/>
        <w:rPr>
          <w:rFonts w:ascii="Times New Roman" w:eastAsiaTheme="minorEastAsia" w:hAnsi="Times New Roman" w:cs="Times New Roman"/>
          <w:sz w:val="30"/>
          <w:szCs w:val="30"/>
          <w:lang w:eastAsia="ru-RU"/>
        </w:rPr>
      </w:pPr>
      <w:r>
        <w:rPr>
          <w:rFonts w:ascii="Times New Roman" w:eastAsiaTheme="minorEastAsia" w:hAnsi="Times New Roman" w:cs="Times New Roman"/>
          <w:sz w:val="30"/>
          <w:szCs w:val="30"/>
          <w:lang w:eastAsia="ru-RU"/>
        </w:rPr>
        <w:t>5.26</w:t>
      </w:r>
      <w:r w:rsidR="00BE5F34" w:rsidRPr="0019613F">
        <w:rPr>
          <w:rFonts w:ascii="Times New Roman" w:eastAsiaTheme="minorEastAsia" w:hAnsi="Times New Roman" w:cs="Times New Roman"/>
          <w:sz w:val="30"/>
          <w:szCs w:val="30"/>
          <w:lang w:eastAsia="ru-RU"/>
        </w:rPr>
        <w:t>. Должны быть проведены и оформлены документально необходимый контроль в процессе производства и контроль производственной среды.</w:t>
      </w:r>
    </w:p>
    <w:p w:rsidR="00BE5F34" w:rsidRDefault="00C86B26" w:rsidP="00D2679C">
      <w:pPr>
        <w:autoSpaceDE w:val="0"/>
        <w:autoSpaceDN w:val="0"/>
        <w:adjustRightInd w:val="0"/>
        <w:spacing w:after="0" w:line="360" w:lineRule="auto"/>
        <w:ind w:firstLine="540"/>
        <w:jc w:val="both"/>
        <w:rPr>
          <w:rFonts w:ascii="Times New Roman" w:eastAsiaTheme="minorEastAsia" w:hAnsi="Times New Roman" w:cs="Times New Roman"/>
          <w:sz w:val="30"/>
          <w:szCs w:val="30"/>
          <w:lang w:eastAsia="ru-RU"/>
        </w:rPr>
      </w:pPr>
      <w:r>
        <w:rPr>
          <w:rFonts w:ascii="Times New Roman" w:eastAsiaTheme="minorEastAsia" w:hAnsi="Times New Roman" w:cs="Times New Roman"/>
          <w:sz w:val="30"/>
          <w:szCs w:val="30"/>
          <w:lang w:eastAsia="ru-RU"/>
        </w:rPr>
        <w:t>5.27</w:t>
      </w:r>
      <w:r w:rsidR="00BE5F34" w:rsidRPr="0019613F">
        <w:rPr>
          <w:rFonts w:ascii="Times New Roman" w:eastAsiaTheme="minorEastAsia" w:hAnsi="Times New Roman" w:cs="Times New Roman"/>
          <w:sz w:val="30"/>
          <w:szCs w:val="30"/>
          <w:lang w:eastAsia="ru-RU"/>
        </w:rPr>
        <w:t>. Любое существенное отклонение от ожидаемого выхода продукции должно быть оформлено документально и расследовано.</w:t>
      </w:r>
    </w:p>
    <w:p w:rsidR="000D1463" w:rsidRDefault="000D1463" w:rsidP="00D2679C">
      <w:pPr>
        <w:autoSpaceDE w:val="0"/>
        <w:autoSpaceDN w:val="0"/>
        <w:adjustRightInd w:val="0"/>
        <w:spacing w:after="0" w:line="360" w:lineRule="auto"/>
        <w:ind w:firstLine="540"/>
        <w:jc w:val="both"/>
        <w:rPr>
          <w:rFonts w:ascii="Times New Roman" w:eastAsiaTheme="minorEastAsia" w:hAnsi="Times New Roman" w:cs="Times New Roman"/>
          <w:sz w:val="30"/>
          <w:szCs w:val="30"/>
          <w:lang w:eastAsia="ru-RU"/>
        </w:rPr>
      </w:pPr>
    </w:p>
    <w:p w:rsidR="00BE5F34" w:rsidRPr="00522232" w:rsidRDefault="00BE5F34" w:rsidP="00522232">
      <w:pPr>
        <w:autoSpaceDE w:val="0"/>
        <w:autoSpaceDN w:val="0"/>
        <w:adjustRightInd w:val="0"/>
        <w:spacing w:before="240" w:after="360" w:line="360" w:lineRule="auto"/>
        <w:jc w:val="center"/>
        <w:outlineLvl w:val="3"/>
        <w:rPr>
          <w:rFonts w:ascii="Times New Roman" w:eastAsiaTheme="minorEastAsia" w:hAnsi="Times New Roman" w:cs="Times New Roman"/>
          <w:bCs/>
          <w:sz w:val="30"/>
          <w:szCs w:val="30"/>
          <w:lang w:eastAsia="ru-RU"/>
        </w:rPr>
      </w:pPr>
      <w:r w:rsidRPr="00522232">
        <w:rPr>
          <w:rFonts w:ascii="Times New Roman" w:eastAsiaTheme="minorEastAsia" w:hAnsi="Times New Roman" w:cs="Times New Roman"/>
          <w:bCs/>
          <w:sz w:val="30"/>
          <w:szCs w:val="30"/>
          <w:lang w:eastAsia="ru-RU"/>
        </w:rPr>
        <w:t>Операции по упаковке</w:t>
      </w:r>
    </w:p>
    <w:p w:rsidR="00BE5F34" w:rsidRPr="0019613F" w:rsidRDefault="00FC7F5B" w:rsidP="00D2679C">
      <w:pPr>
        <w:autoSpaceDE w:val="0"/>
        <w:autoSpaceDN w:val="0"/>
        <w:adjustRightInd w:val="0"/>
        <w:spacing w:after="0" w:line="360" w:lineRule="auto"/>
        <w:ind w:firstLine="540"/>
        <w:jc w:val="both"/>
        <w:rPr>
          <w:rFonts w:ascii="Times New Roman" w:eastAsiaTheme="minorEastAsia" w:hAnsi="Times New Roman" w:cs="Times New Roman"/>
          <w:sz w:val="30"/>
          <w:szCs w:val="30"/>
          <w:lang w:eastAsia="ru-RU"/>
        </w:rPr>
      </w:pPr>
      <w:r>
        <w:rPr>
          <w:rFonts w:ascii="Times New Roman" w:eastAsiaTheme="minorEastAsia" w:hAnsi="Times New Roman" w:cs="Times New Roman"/>
          <w:sz w:val="30"/>
          <w:szCs w:val="30"/>
          <w:lang w:eastAsia="ru-RU"/>
        </w:rPr>
        <w:t>5.28</w:t>
      </w:r>
      <w:r w:rsidR="00BE5F34" w:rsidRPr="0019613F">
        <w:rPr>
          <w:rFonts w:ascii="Times New Roman" w:eastAsiaTheme="minorEastAsia" w:hAnsi="Times New Roman" w:cs="Times New Roman"/>
          <w:sz w:val="30"/>
          <w:szCs w:val="30"/>
          <w:lang w:eastAsia="ru-RU"/>
        </w:rPr>
        <w:t xml:space="preserve">. При составлении планов операций по упаковке особое внимание должно быть уделено сведению к минимуму риска перекрестной контаминации, перепутывания или подмены. </w:t>
      </w:r>
      <w:r w:rsidR="00EA534A">
        <w:rPr>
          <w:rFonts w:ascii="Times New Roman" w:eastAsiaTheme="minorEastAsia" w:hAnsi="Times New Roman" w:cs="Times New Roman"/>
          <w:sz w:val="30"/>
          <w:szCs w:val="30"/>
          <w:lang w:eastAsia="ru-RU"/>
        </w:rPr>
        <w:br/>
      </w:r>
      <w:r w:rsidR="00BE5F34" w:rsidRPr="0019613F">
        <w:rPr>
          <w:rFonts w:ascii="Times New Roman" w:eastAsiaTheme="minorEastAsia" w:hAnsi="Times New Roman" w:cs="Times New Roman"/>
          <w:sz w:val="30"/>
          <w:szCs w:val="30"/>
          <w:lang w:eastAsia="ru-RU"/>
        </w:rPr>
        <w:t xml:space="preserve">Не допускается упаковывать продукцию различных видов </w:t>
      </w:r>
      <w:r w:rsidR="00EA534A">
        <w:rPr>
          <w:rFonts w:ascii="Times New Roman" w:eastAsiaTheme="minorEastAsia" w:hAnsi="Times New Roman" w:cs="Times New Roman"/>
          <w:sz w:val="30"/>
          <w:szCs w:val="30"/>
          <w:lang w:eastAsia="ru-RU"/>
        </w:rPr>
        <w:br/>
      </w:r>
      <w:r w:rsidR="00BE5F34" w:rsidRPr="0019613F">
        <w:rPr>
          <w:rFonts w:ascii="Times New Roman" w:eastAsiaTheme="minorEastAsia" w:hAnsi="Times New Roman" w:cs="Times New Roman"/>
          <w:sz w:val="30"/>
          <w:szCs w:val="30"/>
          <w:lang w:eastAsia="ru-RU"/>
        </w:rPr>
        <w:t>в непосредственной близости друг от друга за исключением случаев, предусматривающих физическое разделение.</w:t>
      </w:r>
    </w:p>
    <w:p w:rsidR="00BE5F34" w:rsidRPr="0019613F" w:rsidRDefault="00FC7F5B" w:rsidP="00D2679C">
      <w:pPr>
        <w:autoSpaceDE w:val="0"/>
        <w:autoSpaceDN w:val="0"/>
        <w:adjustRightInd w:val="0"/>
        <w:spacing w:after="0" w:line="360" w:lineRule="auto"/>
        <w:ind w:firstLine="540"/>
        <w:jc w:val="both"/>
        <w:rPr>
          <w:rFonts w:ascii="Times New Roman" w:eastAsiaTheme="minorEastAsia" w:hAnsi="Times New Roman" w:cs="Times New Roman"/>
          <w:sz w:val="30"/>
          <w:szCs w:val="30"/>
          <w:lang w:eastAsia="ru-RU"/>
        </w:rPr>
      </w:pPr>
      <w:r>
        <w:rPr>
          <w:rFonts w:ascii="Times New Roman" w:eastAsiaTheme="minorEastAsia" w:hAnsi="Times New Roman" w:cs="Times New Roman"/>
          <w:sz w:val="30"/>
          <w:szCs w:val="30"/>
          <w:lang w:eastAsia="ru-RU"/>
        </w:rPr>
        <w:lastRenderedPageBreak/>
        <w:t>5.29</w:t>
      </w:r>
      <w:r w:rsidR="00BE5F34" w:rsidRPr="0019613F">
        <w:rPr>
          <w:rFonts w:ascii="Times New Roman" w:eastAsiaTheme="minorEastAsia" w:hAnsi="Times New Roman" w:cs="Times New Roman"/>
          <w:sz w:val="30"/>
          <w:szCs w:val="30"/>
          <w:lang w:eastAsia="ru-RU"/>
        </w:rPr>
        <w:t xml:space="preserve">. Перед началом операций по упаковке должны быть предприняты меры, гарантирующие, что рабочая зона, упаковочные линии, печатные машины и другое оборудование являются чистыми </w:t>
      </w:r>
      <w:r>
        <w:rPr>
          <w:rFonts w:ascii="Times New Roman" w:eastAsiaTheme="minorEastAsia" w:hAnsi="Times New Roman" w:cs="Times New Roman"/>
          <w:sz w:val="30"/>
          <w:szCs w:val="30"/>
          <w:lang w:eastAsia="ru-RU"/>
        </w:rPr>
        <w:br/>
      </w:r>
      <w:r w:rsidR="00BE5F34" w:rsidRPr="0019613F">
        <w:rPr>
          <w:rFonts w:ascii="Times New Roman" w:eastAsiaTheme="minorEastAsia" w:hAnsi="Times New Roman" w:cs="Times New Roman"/>
          <w:sz w:val="30"/>
          <w:szCs w:val="30"/>
          <w:lang w:eastAsia="ru-RU"/>
        </w:rPr>
        <w:t>и не содержат любые использовавшиеся ранее материалы или документы, если они не требуются для запланированной операции. Очистку линии следует проводить согласно соответствующей процедуре.</w:t>
      </w:r>
    </w:p>
    <w:p w:rsidR="00BE5F34" w:rsidRPr="0019613F" w:rsidRDefault="00FC7F5B" w:rsidP="00D2679C">
      <w:pPr>
        <w:autoSpaceDE w:val="0"/>
        <w:autoSpaceDN w:val="0"/>
        <w:adjustRightInd w:val="0"/>
        <w:spacing w:after="0" w:line="360" w:lineRule="auto"/>
        <w:ind w:firstLine="540"/>
        <w:jc w:val="both"/>
        <w:rPr>
          <w:rFonts w:ascii="Times New Roman" w:eastAsiaTheme="minorEastAsia" w:hAnsi="Times New Roman" w:cs="Times New Roman"/>
          <w:sz w:val="30"/>
          <w:szCs w:val="30"/>
          <w:lang w:eastAsia="ru-RU"/>
        </w:rPr>
      </w:pPr>
      <w:r>
        <w:rPr>
          <w:rFonts w:ascii="Times New Roman" w:eastAsiaTheme="minorEastAsia" w:hAnsi="Times New Roman" w:cs="Times New Roman"/>
          <w:sz w:val="30"/>
          <w:szCs w:val="30"/>
          <w:lang w:eastAsia="ru-RU"/>
        </w:rPr>
        <w:t>5.30</w:t>
      </w:r>
      <w:r w:rsidR="00BE5F34" w:rsidRPr="0019613F">
        <w:rPr>
          <w:rFonts w:ascii="Times New Roman" w:eastAsiaTheme="minorEastAsia" w:hAnsi="Times New Roman" w:cs="Times New Roman"/>
          <w:sz w:val="30"/>
          <w:szCs w:val="30"/>
          <w:lang w:eastAsia="ru-RU"/>
        </w:rPr>
        <w:t>. Наименование и номер серии упаковываемой продукции должны быть указаны на каждом упаковочном месте или линии.</w:t>
      </w:r>
    </w:p>
    <w:p w:rsidR="00BE5F34" w:rsidRPr="0019613F" w:rsidRDefault="00FC7F5B" w:rsidP="00D2679C">
      <w:pPr>
        <w:autoSpaceDE w:val="0"/>
        <w:autoSpaceDN w:val="0"/>
        <w:adjustRightInd w:val="0"/>
        <w:spacing w:after="0" w:line="360" w:lineRule="auto"/>
        <w:ind w:firstLine="540"/>
        <w:jc w:val="both"/>
        <w:rPr>
          <w:rFonts w:ascii="Times New Roman" w:eastAsiaTheme="minorEastAsia" w:hAnsi="Times New Roman" w:cs="Times New Roman"/>
          <w:sz w:val="30"/>
          <w:szCs w:val="30"/>
          <w:lang w:eastAsia="ru-RU"/>
        </w:rPr>
      </w:pPr>
      <w:r>
        <w:rPr>
          <w:rFonts w:ascii="Times New Roman" w:eastAsiaTheme="minorEastAsia" w:hAnsi="Times New Roman" w:cs="Times New Roman"/>
          <w:sz w:val="30"/>
          <w:szCs w:val="30"/>
          <w:lang w:eastAsia="ru-RU"/>
        </w:rPr>
        <w:t>5.31</w:t>
      </w:r>
      <w:r w:rsidR="00BE5F34" w:rsidRPr="0019613F">
        <w:rPr>
          <w:rFonts w:ascii="Times New Roman" w:eastAsiaTheme="minorEastAsia" w:hAnsi="Times New Roman" w:cs="Times New Roman"/>
          <w:sz w:val="30"/>
          <w:szCs w:val="30"/>
          <w:lang w:eastAsia="ru-RU"/>
        </w:rPr>
        <w:t xml:space="preserve">. При поступлении продукции и упаковочных материалов </w:t>
      </w:r>
      <w:r w:rsidR="00EA534A">
        <w:rPr>
          <w:rFonts w:ascii="Times New Roman" w:eastAsiaTheme="minorEastAsia" w:hAnsi="Times New Roman" w:cs="Times New Roman"/>
          <w:sz w:val="30"/>
          <w:szCs w:val="30"/>
          <w:lang w:eastAsia="ru-RU"/>
        </w:rPr>
        <w:br/>
      </w:r>
      <w:r w:rsidR="00BE5F34" w:rsidRPr="0019613F">
        <w:rPr>
          <w:rFonts w:ascii="Times New Roman" w:eastAsiaTheme="minorEastAsia" w:hAnsi="Times New Roman" w:cs="Times New Roman"/>
          <w:sz w:val="30"/>
          <w:szCs w:val="30"/>
          <w:lang w:eastAsia="ru-RU"/>
        </w:rPr>
        <w:t xml:space="preserve">на участок упаковки следует проверить их количество, идентичность </w:t>
      </w:r>
      <w:r w:rsidR="00EA534A">
        <w:rPr>
          <w:rFonts w:ascii="Times New Roman" w:eastAsiaTheme="minorEastAsia" w:hAnsi="Times New Roman" w:cs="Times New Roman"/>
          <w:sz w:val="30"/>
          <w:szCs w:val="30"/>
          <w:lang w:eastAsia="ru-RU"/>
        </w:rPr>
        <w:br/>
      </w:r>
      <w:r w:rsidR="00BE5F34" w:rsidRPr="0019613F">
        <w:rPr>
          <w:rFonts w:ascii="Times New Roman" w:eastAsiaTheme="minorEastAsia" w:hAnsi="Times New Roman" w:cs="Times New Roman"/>
          <w:sz w:val="30"/>
          <w:szCs w:val="30"/>
          <w:lang w:eastAsia="ru-RU"/>
        </w:rPr>
        <w:t>и соответствие инструкциям по упаковке.</w:t>
      </w:r>
    </w:p>
    <w:p w:rsidR="00BE5F34" w:rsidRPr="0019613F" w:rsidRDefault="00FC7F5B" w:rsidP="00D2679C">
      <w:pPr>
        <w:autoSpaceDE w:val="0"/>
        <w:autoSpaceDN w:val="0"/>
        <w:adjustRightInd w:val="0"/>
        <w:spacing w:after="0" w:line="360" w:lineRule="auto"/>
        <w:ind w:firstLine="540"/>
        <w:jc w:val="both"/>
        <w:rPr>
          <w:rFonts w:ascii="Times New Roman" w:eastAsiaTheme="minorEastAsia" w:hAnsi="Times New Roman" w:cs="Times New Roman"/>
          <w:sz w:val="30"/>
          <w:szCs w:val="30"/>
          <w:lang w:eastAsia="ru-RU"/>
        </w:rPr>
      </w:pPr>
      <w:r>
        <w:rPr>
          <w:rFonts w:ascii="Times New Roman" w:eastAsiaTheme="minorEastAsia" w:hAnsi="Times New Roman" w:cs="Times New Roman"/>
          <w:sz w:val="30"/>
          <w:szCs w:val="30"/>
          <w:lang w:eastAsia="ru-RU"/>
        </w:rPr>
        <w:t>5.32</w:t>
      </w:r>
      <w:r w:rsidR="00BE5F34" w:rsidRPr="0019613F">
        <w:rPr>
          <w:rFonts w:ascii="Times New Roman" w:eastAsiaTheme="minorEastAsia" w:hAnsi="Times New Roman" w:cs="Times New Roman"/>
          <w:sz w:val="30"/>
          <w:szCs w:val="30"/>
          <w:lang w:eastAsia="ru-RU"/>
        </w:rPr>
        <w:t>. Как правило, маркировку следует наносить как можно быстрее после фасовки и укупорки. До нанесения маркировки следует принять необходимые меры, исключающие перепутывание или ошибочную маркировку.</w:t>
      </w:r>
    </w:p>
    <w:p w:rsidR="00BE5F34" w:rsidRPr="0019613F" w:rsidRDefault="00FC7F5B" w:rsidP="00D2679C">
      <w:pPr>
        <w:autoSpaceDE w:val="0"/>
        <w:autoSpaceDN w:val="0"/>
        <w:adjustRightInd w:val="0"/>
        <w:spacing w:after="0" w:line="360" w:lineRule="auto"/>
        <w:ind w:firstLine="540"/>
        <w:jc w:val="both"/>
        <w:rPr>
          <w:rFonts w:ascii="Times New Roman" w:eastAsiaTheme="minorEastAsia" w:hAnsi="Times New Roman" w:cs="Times New Roman"/>
          <w:sz w:val="30"/>
          <w:szCs w:val="30"/>
          <w:lang w:eastAsia="ru-RU"/>
        </w:rPr>
      </w:pPr>
      <w:r>
        <w:rPr>
          <w:rFonts w:ascii="Times New Roman" w:eastAsiaTheme="minorEastAsia" w:hAnsi="Times New Roman" w:cs="Times New Roman"/>
          <w:sz w:val="30"/>
          <w:szCs w:val="30"/>
          <w:lang w:eastAsia="ru-RU"/>
        </w:rPr>
        <w:t>5.33</w:t>
      </w:r>
      <w:r w:rsidR="00BE5F34" w:rsidRPr="0019613F">
        <w:rPr>
          <w:rFonts w:ascii="Times New Roman" w:eastAsiaTheme="minorEastAsia" w:hAnsi="Times New Roman" w:cs="Times New Roman"/>
          <w:sz w:val="30"/>
          <w:szCs w:val="30"/>
          <w:lang w:eastAsia="ru-RU"/>
        </w:rPr>
        <w:t>. Правильность выполнения любых печатных операций (нанесения номеров серий, срока годности), осуществляемых либо как отдельная технологическая операция, либо в процессе упаковки, следует тщательно контролировать и оформлять документально. Особое внимание следует уделять ручной маркировке, которую следует регулярно перепроверять.</w:t>
      </w:r>
    </w:p>
    <w:p w:rsidR="00BE5F34" w:rsidRPr="0019613F" w:rsidRDefault="00FC7F5B" w:rsidP="00D2679C">
      <w:pPr>
        <w:autoSpaceDE w:val="0"/>
        <w:autoSpaceDN w:val="0"/>
        <w:adjustRightInd w:val="0"/>
        <w:spacing w:after="0" w:line="360" w:lineRule="auto"/>
        <w:ind w:firstLine="540"/>
        <w:jc w:val="both"/>
        <w:rPr>
          <w:rFonts w:ascii="Times New Roman" w:eastAsiaTheme="minorEastAsia" w:hAnsi="Times New Roman" w:cs="Times New Roman"/>
          <w:sz w:val="30"/>
          <w:szCs w:val="30"/>
          <w:lang w:eastAsia="ru-RU"/>
        </w:rPr>
      </w:pPr>
      <w:r>
        <w:rPr>
          <w:rFonts w:ascii="Times New Roman" w:eastAsiaTheme="minorEastAsia" w:hAnsi="Times New Roman" w:cs="Times New Roman"/>
          <w:sz w:val="30"/>
          <w:szCs w:val="30"/>
          <w:lang w:eastAsia="ru-RU"/>
        </w:rPr>
        <w:t>5.34</w:t>
      </w:r>
      <w:r w:rsidR="00BE5F34" w:rsidRPr="0019613F">
        <w:rPr>
          <w:rFonts w:ascii="Times New Roman" w:eastAsiaTheme="minorEastAsia" w:hAnsi="Times New Roman" w:cs="Times New Roman"/>
          <w:sz w:val="30"/>
          <w:szCs w:val="30"/>
          <w:lang w:eastAsia="ru-RU"/>
        </w:rPr>
        <w:t xml:space="preserve">. Следует проводить проверки, гарантирующие, что все электронные устройства считывания кода, счетчики этикеток </w:t>
      </w:r>
      <w:r w:rsidR="00522232">
        <w:rPr>
          <w:rFonts w:ascii="Times New Roman" w:eastAsiaTheme="minorEastAsia" w:hAnsi="Times New Roman" w:cs="Times New Roman"/>
          <w:sz w:val="30"/>
          <w:szCs w:val="30"/>
          <w:lang w:eastAsia="ru-RU"/>
        </w:rPr>
        <w:br/>
      </w:r>
      <w:r w:rsidR="00BE5F34" w:rsidRPr="0019613F">
        <w:rPr>
          <w:rFonts w:ascii="Times New Roman" w:eastAsiaTheme="minorEastAsia" w:hAnsi="Times New Roman" w:cs="Times New Roman"/>
          <w:sz w:val="30"/>
          <w:szCs w:val="30"/>
          <w:lang w:eastAsia="ru-RU"/>
        </w:rPr>
        <w:t>и аналогичные устройства работают правильно.</w:t>
      </w:r>
    </w:p>
    <w:p w:rsidR="00BE5F34" w:rsidRPr="0019613F" w:rsidRDefault="00FC7F5B" w:rsidP="00D2679C">
      <w:pPr>
        <w:autoSpaceDE w:val="0"/>
        <w:autoSpaceDN w:val="0"/>
        <w:adjustRightInd w:val="0"/>
        <w:spacing w:after="0" w:line="360" w:lineRule="auto"/>
        <w:ind w:firstLine="540"/>
        <w:jc w:val="both"/>
        <w:rPr>
          <w:rFonts w:ascii="Times New Roman" w:eastAsiaTheme="minorEastAsia" w:hAnsi="Times New Roman" w:cs="Times New Roman"/>
          <w:sz w:val="30"/>
          <w:szCs w:val="30"/>
          <w:lang w:eastAsia="ru-RU"/>
        </w:rPr>
      </w:pPr>
      <w:r>
        <w:rPr>
          <w:rFonts w:ascii="Times New Roman" w:eastAsiaTheme="minorEastAsia" w:hAnsi="Times New Roman" w:cs="Times New Roman"/>
          <w:sz w:val="30"/>
          <w:szCs w:val="30"/>
          <w:lang w:eastAsia="ru-RU"/>
        </w:rPr>
        <w:lastRenderedPageBreak/>
        <w:t>5.35</w:t>
      </w:r>
      <w:r w:rsidR="00BE5F34" w:rsidRPr="0019613F">
        <w:rPr>
          <w:rFonts w:ascii="Times New Roman" w:eastAsiaTheme="minorEastAsia" w:hAnsi="Times New Roman" w:cs="Times New Roman"/>
          <w:sz w:val="30"/>
          <w:szCs w:val="30"/>
          <w:lang w:eastAsia="ru-RU"/>
        </w:rPr>
        <w:t xml:space="preserve">. Маркировка упаковочных материалов, нанесенная с помощью печати или методом тиснения, должна быть отчетливой и устойчивой </w:t>
      </w:r>
      <w:r w:rsidR="004F5E4F">
        <w:rPr>
          <w:rFonts w:ascii="Times New Roman" w:eastAsiaTheme="minorEastAsia" w:hAnsi="Times New Roman" w:cs="Times New Roman"/>
          <w:sz w:val="30"/>
          <w:szCs w:val="30"/>
          <w:lang w:eastAsia="ru-RU"/>
        </w:rPr>
        <w:br/>
      </w:r>
      <w:r w:rsidR="00BE5F34" w:rsidRPr="0019613F">
        <w:rPr>
          <w:rFonts w:ascii="Times New Roman" w:eastAsiaTheme="minorEastAsia" w:hAnsi="Times New Roman" w:cs="Times New Roman"/>
          <w:sz w:val="30"/>
          <w:szCs w:val="30"/>
          <w:lang w:eastAsia="ru-RU"/>
        </w:rPr>
        <w:t>к выцветанию или стиранию.</w:t>
      </w:r>
    </w:p>
    <w:p w:rsidR="00BE5F34" w:rsidRPr="0019613F" w:rsidRDefault="00FC7F5B" w:rsidP="00774001">
      <w:pPr>
        <w:autoSpaceDE w:val="0"/>
        <w:autoSpaceDN w:val="0"/>
        <w:adjustRightInd w:val="0"/>
        <w:spacing w:after="0" w:line="384" w:lineRule="auto"/>
        <w:ind w:firstLine="539"/>
        <w:jc w:val="both"/>
        <w:rPr>
          <w:rFonts w:ascii="Times New Roman" w:eastAsiaTheme="minorEastAsia" w:hAnsi="Times New Roman" w:cs="Times New Roman"/>
          <w:sz w:val="30"/>
          <w:szCs w:val="30"/>
          <w:lang w:eastAsia="ru-RU"/>
        </w:rPr>
      </w:pPr>
      <w:r>
        <w:rPr>
          <w:rFonts w:ascii="Times New Roman" w:eastAsiaTheme="minorEastAsia" w:hAnsi="Times New Roman" w:cs="Times New Roman"/>
          <w:sz w:val="30"/>
          <w:szCs w:val="30"/>
          <w:lang w:eastAsia="ru-RU"/>
        </w:rPr>
        <w:t>5.36</w:t>
      </w:r>
      <w:r w:rsidR="00BE5F34" w:rsidRPr="0019613F">
        <w:rPr>
          <w:rFonts w:ascii="Times New Roman" w:eastAsiaTheme="minorEastAsia" w:hAnsi="Times New Roman" w:cs="Times New Roman"/>
          <w:sz w:val="30"/>
          <w:szCs w:val="30"/>
          <w:lang w:eastAsia="ru-RU"/>
        </w:rPr>
        <w:t>. При контроле процесса упаковки продукции на линии следует проверять, как минимум, следующее:</w:t>
      </w:r>
    </w:p>
    <w:p w:rsidR="00BE5F34" w:rsidRPr="0019613F" w:rsidRDefault="004F5E4F" w:rsidP="00774001">
      <w:pPr>
        <w:autoSpaceDE w:val="0"/>
        <w:autoSpaceDN w:val="0"/>
        <w:adjustRightInd w:val="0"/>
        <w:spacing w:after="0" w:line="384" w:lineRule="auto"/>
        <w:ind w:firstLine="539"/>
        <w:jc w:val="both"/>
        <w:rPr>
          <w:rFonts w:ascii="Times New Roman" w:eastAsiaTheme="minorEastAsia" w:hAnsi="Times New Roman" w:cs="Times New Roman"/>
          <w:sz w:val="30"/>
          <w:szCs w:val="30"/>
          <w:lang w:eastAsia="ru-RU"/>
        </w:rPr>
      </w:pPr>
      <w:r>
        <w:rPr>
          <w:rFonts w:ascii="Times New Roman" w:eastAsiaTheme="minorEastAsia" w:hAnsi="Times New Roman" w:cs="Times New Roman"/>
          <w:sz w:val="30"/>
          <w:szCs w:val="30"/>
          <w:lang w:eastAsia="ru-RU"/>
        </w:rPr>
        <w:t>а</w:t>
      </w:r>
      <w:r w:rsidR="00BE5F34" w:rsidRPr="0019613F">
        <w:rPr>
          <w:rFonts w:ascii="Times New Roman" w:eastAsiaTheme="minorEastAsia" w:hAnsi="Times New Roman" w:cs="Times New Roman"/>
          <w:sz w:val="30"/>
          <w:szCs w:val="30"/>
          <w:lang w:eastAsia="ru-RU"/>
        </w:rPr>
        <w:t>) общий внешний вид упаковок;</w:t>
      </w:r>
    </w:p>
    <w:p w:rsidR="00BE5F34" w:rsidRPr="0019613F" w:rsidRDefault="004F5E4F" w:rsidP="00774001">
      <w:pPr>
        <w:autoSpaceDE w:val="0"/>
        <w:autoSpaceDN w:val="0"/>
        <w:adjustRightInd w:val="0"/>
        <w:spacing w:after="0" w:line="384" w:lineRule="auto"/>
        <w:ind w:firstLine="539"/>
        <w:jc w:val="both"/>
        <w:rPr>
          <w:rFonts w:ascii="Times New Roman" w:eastAsiaTheme="minorEastAsia" w:hAnsi="Times New Roman" w:cs="Times New Roman"/>
          <w:sz w:val="30"/>
          <w:szCs w:val="30"/>
          <w:lang w:eastAsia="ru-RU"/>
        </w:rPr>
      </w:pPr>
      <w:r>
        <w:rPr>
          <w:rFonts w:ascii="Times New Roman" w:eastAsiaTheme="minorEastAsia" w:hAnsi="Times New Roman" w:cs="Times New Roman"/>
          <w:sz w:val="30"/>
          <w:szCs w:val="30"/>
          <w:lang w:eastAsia="ru-RU"/>
        </w:rPr>
        <w:t>б</w:t>
      </w:r>
      <w:r w:rsidR="00BE5F34" w:rsidRPr="0019613F">
        <w:rPr>
          <w:rFonts w:ascii="Times New Roman" w:eastAsiaTheme="minorEastAsia" w:hAnsi="Times New Roman" w:cs="Times New Roman"/>
          <w:sz w:val="30"/>
          <w:szCs w:val="30"/>
          <w:lang w:eastAsia="ru-RU"/>
        </w:rPr>
        <w:t>) комплектность упаковок;</w:t>
      </w:r>
    </w:p>
    <w:p w:rsidR="00BE5F34" w:rsidRPr="0019613F" w:rsidRDefault="004F5E4F" w:rsidP="00774001">
      <w:pPr>
        <w:autoSpaceDE w:val="0"/>
        <w:autoSpaceDN w:val="0"/>
        <w:adjustRightInd w:val="0"/>
        <w:spacing w:after="0" w:line="384" w:lineRule="auto"/>
        <w:ind w:firstLine="539"/>
        <w:jc w:val="both"/>
        <w:rPr>
          <w:rFonts w:ascii="Times New Roman" w:eastAsiaTheme="minorEastAsia" w:hAnsi="Times New Roman" w:cs="Times New Roman"/>
          <w:sz w:val="30"/>
          <w:szCs w:val="30"/>
          <w:lang w:eastAsia="ru-RU"/>
        </w:rPr>
      </w:pPr>
      <w:r>
        <w:rPr>
          <w:rFonts w:ascii="Times New Roman" w:eastAsiaTheme="minorEastAsia" w:hAnsi="Times New Roman" w:cs="Times New Roman"/>
          <w:sz w:val="30"/>
          <w:szCs w:val="30"/>
          <w:lang w:eastAsia="ru-RU"/>
        </w:rPr>
        <w:t>в</w:t>
      </w:r>
      <w:r w:rsidR="00BE5F34" w:rsidRPr="0019613F">
        <w:rPr>
          <w:rFonts w:ascii="Times New Roman" w:eastAsiaTheme="minorEastAsia" w:hAnsi="Times New Roman" w:cs="Times New Roman"/>
          <w:sz w:val="30"/>
          <w:szCs w:val="30"/>
          <w:lang w:eastAsia="ru-RU"/>
        </w:rPr>
        <w:t>) использование надлежащих видов продукции и упаковочных материалов;</w:t>
      </w:r>
    </w:p>
    <w:p w:rsidR="00BE5F34" w:rsidRPr="0019613F" w:rsidRDefault="004F5E4F" w:rsidP="00774001">
      <w:pPr>
        <w:autoSpaceDE w:val="0"/>
        <w:autoSpaceDN w:val="0"/>
        <w:adjustRightInd w:val="0"/>
        <w:spacing w:after="0" w:line="384" w:lineRule="auto"/>
        <w:ind w:firstLine="539"/>
        <w:jc w:val="both"/>
        <w:rPr>
          <w:rFonts w:ascii="Times New Roman" w:eastAsiaTheme="minorEastAsia" w:hAnsi="Times New Roman" w:cs="Times New Roman"/>
          <w:sz w:val="30"/>
          <w:szCs w:val="30"/>
          <w:lang w:eastAsia="ru-RU"/>
        </w:rPr>
      </w:pPr>
      <w:r>
        <w:rPr>
          <w:rFonts w:ascii="Times New Roman" w:eastAsiaTheme="minorEastAsia" w:hAnsi="Times New Roman" w:cs="Times New Roman"/>
          <w:sz w:val="30"/>
          <w:szCs w:val="30"/>
          <w:lang w:eastAsia="ru-RU"/>
        </w:rPr>
        <w:t>г</w:t>
      </w:r>
      <w:r w:rsidR="00BE5F34" w:rsidRPr="0019613F">
        <w:rPr>
          <w:rFonts w:ascii="Times New Roman" w:eastAsiaTheme="minorEastAsia" w:hAnsi="Times New Roman" w:cs="Times New Roman"/>
          <w:sz w:val="30"/>
          <w:szCs w:val="30"/>
          <w:lang w:eastAsia="ru-RU"/>
        </w:rPr>
        <w:t>) правильность нанесения любой маркировки;</w:t>
      </w:r>
    </w:p>
    <w:p w:rsidR="00BE5F34" w:rsidRPr="0019613F" w:rsidRDefault="004F5E4F" w:rsidP="00774001">
      <w:pPr>
        <w:autoSpaceDE w:val="0"/>
        <w:autoSpaceDN w:val="0"/>
        <w:adjustRightInd w:val="0"/>
        <w:spacing w:after="0" w:line="384" w:lineRule="auto"/>
        <w:ind w:firstLine="539"/>
        <w:jc w:val="both"/>
        <w:rPr>
          <w:rFonts w:ascii="Times New Roman" w:eastAsiaTheme="minorEastAsia" w:hAnsi="Times New Roman" w:cs="Times New Roman"/>
          <w:sz w:val="30"/>
          <w:szCs w:val="30"/>
          <w:lang w:eastAsia="ru-RU"/>
        </w:rPr>
      </w:pPr>
      <w:r>
        <w:rPr>
          <w:rFonts w:ascii="Times New Roman" w:eastAsiaTheme="minorEastAsia" w:hAnsi="Times New Roman" w:cs="Times New Roman"/>
          <w:sz w:val="30"/>
          <w:szCs w:val="30"/>
          <w:lang w:eastAsia="ru-RU"/>
        </w:rPr>
        <w:t>д</w:t>
      </w:r>
      <w:r w:rsidR="00BE5F34" w:rsidRPr="0019613F">
        <w:rPr>
          <w:rFonts w:ascii="Times New Roman" w:eastAsiaTheme="minorEastAsia" w:hAnsi="Times New Roman" w:cs="Times New Roman"/>
          <w:sz w:val="30"/>
          <w:szCs w:val="30"/>
          <w:lang w:eastAsia="ru-RU"/>
        </w:rPr>
        <w:t>) правильность работы контрольных устройств на линии.</w:t>
      </w:r>
    </w:p>
    <w:p w:rsidR="00BE5F34" w:rsidRPr="0019613F" w:rsidRDefault="00FC7F5B" w:rsidP="00774001">
      <w:pPr>
        <w:autoSpaceDE w:val="0"/>
        <w:autoSpaceDN w:val="0"/>
        <w:adjustRightInd w:val="0"/>
        <w:spacing w:after="0" w:line="384" w:lineRule="auto"/>
        <w:ind w:firstLine="539"/>
        <w:jc w:val="both"/>
        <w:rPr>
          <w:rFonts w:ascii="Times New Roman" w:eastAsiaTheme="minorEastAsia" w:hAnsi="Times New Roman" w:cs="Times New Roman"/>
          <w:sz w:val="30"/>
          <w:szCs w:val="30"/>
          <w:lang w:eastAsia="ru-RU"/>
        </w:rPr>
      </w:pPr>
      <w:r>
        <w:rPr>
          <w:rFonts w:ascii="Times New Roman" w:eastAsiaTheme="minorEastAsia" w:hAnsi="Times New Roman" w:cs="Times New Roman"/>
          <w:sz w:val="30"/>
          <w:szCs w:val="30"/>
          <w:lang w:eastAsia="ru-RU"/>
        </w:rPr>
        <w:t>5.37</w:t>
      </w:r>
      <w:r w:rsidR="00BE5F34" w:rsidRPr="0019613F">
        <w:rPr>
          <w:rFonts w:ascii="Times New Roman" w:eastAsiaTheme="minorEastAsia" w:hAnsi="Times New Roman" w:cs="Times New Roman"/>
          <w:sz w:val="30"/>
          <w:szCs w:val="30"/>
          <w:lang w:eastAsia="ru-RU"/>
        </w:rPr>
        <w:t xml:space="preserve">. При существенном или необычном расхождении, установленном во время составления баланса между количеством </w:t>
      </w:r>
      <w:proofErr w:type="spellStart"/>
      <w:r w:rsidR="00BE5F34" w:rsidRPr="0019613F">
        <w:rPr>
          <w:rFonts w:ascii="Times New Roman" w:eastAsiaTheme="minorEastAsia" w:hAnsi="Times New Roman" w:cs="Times New Roman"/>
          <w:sz w:val="30"/>
          <w:szCs w:val="30"/>
          <w:lang w:eastAsia="ru-RU"/>
        </w:rPr>
        <w:t>нерасфасованной</w:t>
      </w:r>
      <w:proofErr w:type="spellEnd"/>
      <w:r w:rsidR="00BE5F34" w:rsidRPr="0019613F">
        <w:rPr>
          <w:rFonts w:ascii="Times New Roman" w:eastAsiaTheme="minorEastAsia" w:hAnsi="Times New Roman" w:cs="Times New Roman"/>
          <w:sz w:val="30"/>
          <w:szCs w:val="30"/>
          <w:lang w:eastAsia="ru-RU"/>
        </w:rPr>
        <w:t xml:space="preserve"> продукции, печатного упаковочного материала </w:t>
      </w:r>
      <w:r w:rsidR="004F5E4F">
        <w:rPr>
          <w:rFonts w:ascii="Times New Roman" w:eastAsiaTheme="minorEastAsia" w:hAnsi="Times New Roman" w:cs="Times New Roman"/>
          <w:sz w:val="30"/>
          <w:szCs w:val="30"/>
          <w:lang w:eastAsia="ru-RU"/>
        </w:rPr>
        <w:br/>
      </w:r>
      <w:r w:rsidR="00BE5F34" w:rsidRPr="0019613F">
        <w:rPr>
          <w:rFonts w:ascii="Times New Roman" w:eastAsiaTheme="minorEastAsia" w:hAnsi="Times New Roman" w:cs="Times New Roman"/>
          <w:sz w:val="30"/>
          <w:szCs w:val="30"/>
          <w:lang w:eastAsia="ru-RU"/>
        </w:rPr>
        <w:t>и числом произведенных единиц готовой продукции, следует провести расследование и установить причину этого расхождения до выдачи разрешения на выпуск.</w:t>
      </w:r>
    </w:p>
    <w:p w:rsidR="00BE5F34" w:rsidRPr="0019613F" w:rsidRDefault="00FC7F5B" w:rsidP="00774001">
      <w:pPr>
        <w:autoSpaceDE w:val="0"/>
        <w:autoSpaceDN w:val="0"/>
        <w:adjustRightInd w:val="0"/>
        <w:spacing w:after="0" w:line="384" w:lineRule="auto"/>
        <w:ind w:firstLine="539"/>
        <w:jc w:val="both"/>
        <w:rPr>
          <w:rFonts w:ascii="Times New Roman" w:eastAsiaTheme="minorEastAsia" w:hAnsi="Times New Roman" w:cs="Times New Roman"/>
          <w:sz w:val="30"/>
          <w:szCs w:val="30"/>
          <w:lang w:eastAsia="ru-RU"/>
        </w:rPr>
      </w:pPr>
      <w:r>
        <w:rPr>
          <w:rFonts w:ascii="Times New Roman" w:eastAsiaTheme="minorEastAsia" w:hAnsi="Times New Roman" w:cs="Times New Roman"/>
          <w:sz w:val="30"/>
          <w:szCs w:val="30"/>
          <w:lang w:eastAsia="ru-RU"/>
        </w:rPr>
        <w:t>5.38</w:t>
      </w:r>
      <w:r w:rsidR="00BE5F34" w:rsidRPr="0019613F">
        <w:rPr>
          <w:rFonts w:ascii="Times New Roman" w:eastAsiaTheme="minorEastAsia" w:hAnsi="Times New Roman" w:cs="Times New Roman"/>
          <w:sz w:val="30"/>
          <w:szCs w:val="30"/>
          <w:lang w:eastAsia="ru-RU"/>
        </w:rPr>
        <w:t>. После завершения операций по упаковке любые оставшиеся упаковочные материалы с нанесенным на них номером серии должны быть уничтожены с последующим документальным оформлением. Возврат на склад немаркированных упаковочных материалов производится в соответствии с утвержденной процедурой.</w:t>
      </w:r>
    </w:p>
    <w:p w:rsidR="00BE5F34" w:rsidRPr="00522232" w:rsidRDefault="00BE5F34" w:rsidP="00522232">
      <w:pPr>
        <w:autoSpaceDE w:val="0"/>
        <w:autoSpaceDN w:val="0"/>
        <w:adjustRightInd w:val="0"/>
        <w:spacing w:before="240" w:after="360" w:line="360" w:lineRule="auto"/>
        <w:jc w:val="center"/>
        <w:outlineLvl w:val="3"/>
        <w:rPr>
          <w:rFonts w:ascii="Times New Roman" w:eastAsiaTheme="minorEastAsia" w:hAnsi="Times New Roman" w:cs="Times New Roman"/>
          <w:bCs/>
          <w:sz w:val="30"/>
          <w:szCs w:val="30"/>
          <w:lang w:eastAsia="ru-RU"/>
        </w:rPr>
      </w:pPr>
      <w:r w:rsidRPr="00522232">
        <w:rPr>
          <w:rFonts w:ascii="Times New Roman" w:eastAsiaTheme="minorEastAsia" w:hAnsi="Times New Roman" w:cs="Times New Roman"/>
          <w:bCs/>
          <w:sz w:val="30"/>
          <w:szCs w:val="30"/>
          <w:lang w:eastAsia="ru-RU"/>
        </w:rPr>
        <w:t>Готовая продукция</w:t>
      </w:r>
    </w:p>
    <w:p w:rsidR="00BE5F34" w:rsidRPr="0019613F" w:rsidRDefault="00FC7F5B" w:rsidP="00774001">
      <w:pPr>
        <w:autoSpaceDE w:val="0"/>
        <w:autoSpaceDN w:val="0"/>
        <w:adjustRightInd w:val="0"/>
        <w:spacing w:after="0" w:line="384" w:lineRule="auto"/>
        <w:ind w:firstLine="539"/>
        <w:jc w:val="both"/>
        <w:rPr>
          <w:rFonts w:ascii="Times New Roman" w:eastAsiaTheme="minorEastAsia" w:hAnsi="Times New Roman" w:cs="Times New Roman"/>
          <w:sz w:val="30"/>
          <w:szCs w:val="30"/>
          <w:lang w:eastAsia="ru-RU"/>
        </w:rPr>
      </w:pPr>
      <w:r>
        <w:rPr>
          <w:rFonts w:ascii="Times New Roman" w:eastAsiaTheme="minorEastAsia" w:hAnsi="Times New Roman" w:cs="Times New Roman"/>
          <w:sz w:val="30"/>
          <w:szCs w:val="30"/>
          <w:lang w:eastAsia="ru-RU"/>
        </w:rPr>
        <w:t>5.39</w:t>
      </w:r>
      <w:r w:rsidR="00BE5F34" w:rsidRPr="0019613F">
        <w:rPr>
          <w:rFonts w:ascii="Times New Roman" w:eastAsiaTheme="minorEastAsia" w:hAnsi="Times New Roman" w:cs="Times New Roman"/>
          <w:sz w:val="30"/>
          <w:szCs w:val="30"/>
          <w:lang w:eastAsia="ru-RU"/>
        </w:rPr>
        <w:t>. До выдачи разрешения на выпуск готовая продукция должна содержаться в карантине в условиях, установленных производителем.</w:t>
      </w:r>
    </w:p>
    <w:p w:rsidR="00BE5F34" w:rsidRPr="0019613F" w:rsidRDefault="00FC7F5B" w:rsidP="00774001">
      <w:pPr>
        <w:autoSpaceDE w:val="0"/>
        <w:autoSpaceDN w:val="0"/>
        <w:adjustRightInd w:val="0"/>
        <w:spacing w:after="0" w:line="384" w:lineRule="auto"/>
        <w:ind w:firstLine="539"/>
        <w:jc w:val="both"/>
        <w:rPr>
          <w:rFonts w:ascii="Times New Roman" w:eastAsiaTheme="minorEastAsia" w:hAnsi="Times New Roman" w:cs="Times New Roman"/>
          <w:sz w:val="30"/>
          <w:szCs w:val="30"/>
          <w:lang w:eastAsia="ru-RU"/>
        </w:rPr>
      </w:pPr>
      <w:r>
        <w:rPr>
          <w:rFonts w:ascii="Times New Roman" w:eastAsiaTheme="minorEastAsia" w:hAnsi="Times New Roman" w:cs="Times New Roman"/>
          <w:sz w:val="30"/>
          <w:szCs w:val="30"/>
          <w:lang w:eastAsia="ru-RU"/>
        </w:rPr>
        <w:lastRenderedPageBreak/>
        <w:t>5.40</w:t>
      </w:r>
      <w:r w:rsidR="00BE5F34" w:rsidRPr="0019613F">
        <w:rPr>
          <w:rFonts w:ascii="Times New Roman" w:eastAsiaTheme="minorEastAsia" w:hAnsi="Times New Roman" w:cs="Times New Roman"/>
          <w:sz w:val="30"/>
          <w:szCs w:val="30"/>
          <w:lang w:eastAsia="ru-RU"/>
        </w:rPr>
        <w:t xml:space="preserve">. До момента получения разрешения на выпуск должна быть проведена оценка готовой продукции и документации в порядке, установленном </w:t>
      </w:r>
      <w:hyperlink w:anchor="Par668" w:tooltip="Глава 6. Контроль качества" w:history="1">
        <w:r w:rsidR="004F5E4F">
          <w:rPr>
            <w:rFonts w:ascii="Times New Roman" w:eastAsiaTheme="minorEastAsia" w:hAnsi="Times New Roman" w:cs="Times New Roman"/>
            <w:sz w:val="30"/>
            <w:szCs w:val="30"/>
            <w:lang w:eastAsia="ru-RU"/>
          </w:rPr>
          <w:t>разделом</w:t>
        </w:r>
        <w:r w:rsidR="00BE5F34" w:rsidRPr="0019613F">
          <w:rPr>
            <w:rFonts w:ascii="Times New Roman" w:eastAsiaTheme="minorEastAsia" w:hAnsi="Times New Roman" w:cs="Times New Roman"/>
            <w:sz w:val="30"/>
            <w:szCs w:val="30"/>
            <w:lang w:eastAsia="ru-RU"/>
          </w:rPr>
          <w:t xml:space="preserve"> </w:t>
        </w:r>
      </w:hyperlink>
      <w:r w:rsidR="004F5E4F">
        <w:rPr>
          <w:rFonts w:ascii="Times New Roman" w:eastAsiaTheme="minorEastAsia" w:hAnsi="Times New Roman" w:cs="Times New Roman"/>
          <w:sz w:val="30"/>
          <w:szCs w:val="30"/>
          <w:lang w:val="en-US" w:eastAsia="ru-RU"/>
        </w:rPr>
        <w:t>VI</w:t>
      </w:r>
      <w:r w:rsidR="00BE5F34" w:rsidRPr="0019613F">
        <w:rPr>
          <w:rFonts w:ascii="Times New Roman" w:eastAsiaTheme="minorEastAsia" w:hAnsi="Times New Roman" w:cs="Times New Roman"/>
          <w:sz w:val="30"/>
          <w:szCs w:val="30"/>
          <w:lang w:eastAsia="ru-RU"/>
        </w:rPr>
        <w:t xml:space="preserve"> настоящих </w:t>
      </w:r>
      <w:r w:rsidR="004F5E4F">
        <w:rPr>
          <w:rFonts w:ascii="Times New Roman" w:eastAsiaTheme="minorEastAsia" w:hAnsi="Times New Roman" w:cs="Times New Roman"/>
          <w:sz w:val="30"/>
          <w:szCs w:val="30"/>
          <w:lang w:eastAsia="ru-RU"/>
        </w:rPr>
        <w:t>требований</w:t>
      </w:r>
      <w:r w:rsidR="00BE5F34" w:rsidRPr="0019613F">
        <w:rPr>
          <w:rFonts w:ascii="Times New Roman" w:eastAsiaTheme="minorEastAsia" w:hAnsi="Times New Roman" w:cs="Times New Roman"/>
          <w:sz w:val="30"/>
          <w:szCs w:val="30"/>
          <w:lang w:eastAsia="ru-RU"/>
        </w:rPr>
        <w:t>.</w:t>
      </w:r>
    </w:p>
    <w:p w:rsidR="00BE5F34" w:rsidRPr="0019613F" w:rsidRDefault="00FC7F5B" w:rsidP="00774001">
      <w:pPr>
        <w:autoSpaceDE w:val="0"/>
        <w:autoSpaceDN w:val="0"/>
        <w:adjustRightInd w:val="0"/>
        <w:spacing w:after="0" w:line="384" w:lineRule="auto"/>
        <w:ind w:firstLine="539"/>
        <w:jc w:val="both"/>
        <w:rPr>
          <w:rFonts w:ascii="Times New Roman" w:eastAsiaTheme="minorEastAsia" w:hAnsi="Times New Roman" w:cs="Times New Roman"/>
          <w:sz w:val="30"/>
          <w:szCs w:val="30"/>
          <w:lang w:eastAsia="ru-RU"/>
        </w:rPr>
      </w:pPr>
      <w:r>
        <w:rPr>
          <w:rFonts w:ascii="Times New Roman" w:eastAsiaTheme="minorEastAsia" w:hAnsi="Times New Roman" w:cs="Times New Roman"/>
          <w:sz w:val="30"/>
          <w:szCs w:val="30"/>
          <w:lang w:eastAsia="ru-RU"/>
        </w:rPr>
        <w:t>5.41</w:t>
      </w:r>
      <w:r w:rsidR="00BE5F34" w:rsidRPr="0019613F">
        <w:rPr>
          <w:rFonts w:ascii="Times New Roman" w:eastAsiaTheme="minorEastAsia" w:hAnsi="Times New Roman" w:cs="Times New Roman"/>
          <w:sz w:val="30"/>
          <w:szCs w:val="30"/>
          <w:lang w:eastAsia="ru-RU"/>
        </w:rPr>
        <w:t>. После выдачи разрешения на выпуск готовая продукция должна храниться как пригодный для реализации запас в условиях, установленных производителем.</w:t>
      </w:r>
    </w:p>
    <w:p w:rsidR="00BE5F34" w:rsidRPr="00522232" w:rsidRDefault="00BE5F34" w:rsidP="00522232">
      <w:pPr>
        <w:autoSpaceDE w:val="0"/>
        <w:autoSpaceDN w:val="0"/>
        <w:adjustRightInd w:val="0"/>
        <w:spacing w:before="240" w:after="0" w:line="240" w:lineRule="auto"/>
        <w:jc w:val="center"/>
        <w:outlineLvl w:val="3"/>
        <w:rPr>
          <w:rFonts w:ascii="Times New Roman" w:eastAsiaTheme="minorEastAsia" w:hAnsi="Times New Roman" w:cs="Times New Roman"/>
          <w:bCs/>
          <w:sz w:val="30"/>
          <w:szCs w:val="30"/>
          <w:lang w:eastAsia="ru-RU"/>
        </w:rPr>
      </w:pPr>
      <w:r w:rsidRPr="00522232">
        <w:rPr>
          <w:rFonts w:ascii="Times New Roman" w:eastAsiaTheme="minorEastAsia" w:hAnsi="Times New Roman" w:cs="Times New Roman"/>
          <w:bCs/>
          <w:sz w:val="30"/>
          <w:szCs w:val="30"/>
          <w:lang w:eastAsia="ru-RU"/>
        </w:rPr>
        <w:t>Отклоненные, повторно использованные и возвращенные</w:t>
      </w:r>
    </w:p>
    <w:p w:rsidR="00BE5F34" w:rsidRPr="00522232" w:rsidRDefault="00BE5F34" w:rsidP="00522232">
      <w:pPr>
        <w:autoSpaceDE w:val="0"/>
        <w:autoSpaceDN w:val="0"/>
        <w:adjustRightInd w:val="0"/>
        <w:spacing w:after="360" w:line="240" w:lineRule="auto"/>
        <w:jc w:val="center"/>
        <w:rPr>
          <w:rFonts w:ascii="Times New Roman" w:eastAsiaTheme="minorEastAsia" w:hAnsi="Times New Roman" w:cs="Times New Roman"/>
          <w:bCs/>
          <w:sz w:val="30"/>
          <w:szCs w:val="30"/>
          <w:lang w:eastAsia="ru-RU"/>
        </w:rPr>
      </w:pPr>
      <w:r w:rsidRPr="00522232">
        <w:rPr>
          <w:rFonts w:ascii="Times New Roman" w:eastAsiaTheme="minorEastAsia" w:hAnsi="Times New Roman" w:cs="Times New Roman"/>
          <w:bCs/>
          <w:sz w:val="30"/>
          <w:szCs w:val="30"/>
          <w:lang w:eastAsia="ru-RU"/>
        </w:rPr>
        <w:t>материалы и продукция</w:t>
      </w:r>
    </w:p>
    <w:p w:rsidR="00BE5F34" w:rsidRPr="0019613F" w:rsidRDefault="00FC7F5B" w:rsidP="00D2679C">
      <w:pPr>
        <w:autoSpaceDE w:val="0"/>
        <w:autoSpaceDN w:val="0"/>
        <w:adjustRightInd w:val="0"/>
        <w:spacing w:after="0" w:line="360" w:lineRule="auto"/>
        <w:ind w:firstLine="540"/>
        <w:jc w:val="both"/>
        <w:rPr>
          <w:rFonts w:ascii="Times New Roman" w:eastAsiaTheme="minorEastAsia" w:hAnsi="Times New Roman" w:cs="Times New Roman"/>
          <w:sz w:val="30"/>
          <w:szCs w:val="30"/>
          <w:lang w:eastAsia="ru-RU"/>
        </w:rPr>
      </w:pPr>
      <w:r>
        <w:rPr>
          <w:rFonts w:ascii="Times New Roman" w:eastAsiaTheme="minorEastAsia" w:hAnsi="Times New Roman" w:cs="Times New Roman"/>
          <w:sz w:val="30"/>
          <w:szCs w:val="30"/>
          <w:lang w:eastAsia="ru-RU"/>
        </w:rPr>
        <w:t>5.42</w:t>
      </w:r>
      <w:r w:rsidR="00BE5F34" w:rsidRPr="0019613F">
        <w:rPr>
          <w:rFonts w:ascii="Times New Roman" w:eastAsiaTheme="minorEastAsia" w:hAnsi="Times New Roman" w:cs="Times New Roman"/>
          <w:sz w:val="30"/>
          <w:szCs w:val="30"/>
          <w:lang w:eastAsia="ru-RU"/>
        </w:rPr>
        <w:t>. Отклоненные материалы и продукция должны иметь четкую маркировку и храниться раздельно в зонах с ограниченным доступом. Они подлежат возврату поставщику, переработке (если это допустимо) или уничтожению. Любые выполненные действия должны быть оформлены документально и утверждены лицами, имеющими соответствующие полномочия.</w:t>
      </w:r>
    </w:p>
    <w:p w:rsidR="00BE5F34" w:rsidRPr="0019613F" w:rsidRDefault="00FC7F5B" w:rsidP="00D2679C">
      <w:pPr>
        <w:autoSpaceDE w:val="0"/>
        <w:autoSpaceDN w:val="0"/>
        <w:adjustRightInd w:val="0"/>
        <w:spacing w:after="0" w:line="360" w:lineRule="auto"/>
        <w:ind w:firstLine="540"/>
        <w:jc w:val="both"/>
        <w:rPr>
          <w:rFonts w:ascii="Times New Roman" w:eastAsiaTheme="minorEastAsia" w:hAnsi="Times New Roman" w:cs="Times New Roman"/>
          <w:sz w:val="30"/>
          <w:szCs w:val="30"/>
          <w:lang w:eastAsia="ru-RU"/>
        </w:rPr>
      </w:pPr>
      <w:r>
        <w:rPr>
          <w:rFonts w:ascii="Times New Roman" w:eastAsiaTheme="minorEastAsia" w:hAnsi="Times New Roman" w:cs="Times New Roman"/>
          <w:sz w:val="30"/>
          <w:szCs w:val="30"/>
          <w:lang w:eastAsia="ru-RU"/>
        </w:rPr>
        <w:t>5.43</w:t>
      </w:r>
      <w:r w:rsidR="00BE5F34" w:rsidRPr="0019613F">
        <w:rPr>
          <w:rFonts w:ascii="Times New Roman" w:eastAsiaTheme="minorEastAsia" w:hAnsi="Times New Roman" w:cs="Times New Roman"/>
          <w:sz w:val="30"/>
          <w:szCs w:val="30"/>
          <w:lang w:eastAsia="ru-RU"/>
        </w:rPr>
        <w:t xml:space="preserve">. Переработка отклоненной продукции допускается </w:t>
      </w:r>
      <w:r w:rsidR="004F5E4F">
        <w:rPr>
          <w:rFonts w:ascii="Times New Roman" w:eastAsiaTheme="minorEastAsia" w:hAnsi="Times New Roman" w:cs="Times New Roman"/>
          <w:sz w:val="30"/>
          <w:szCs w:val="30"/>
          <w:lang w:eastAsia="ru-RU"/>
        </w:rPr>
        <w:br/>
      </w:r>
      <w:r w:rsidR="00BE5F34" w:rsidRPr="0019613F">
        <w:rPr>
          <w:rFonts w:ascii="Times New Roman" w:eastAsiaTheme="minorEastAsia" w:hAnsi="Times New Roman" w:cs="Times New Roman"/>
          <w:sz w:val="30"/>
          <w:szCs w:val="30"/>
          <w:lang w:eastAsia="ru-RU"/>
        </w:rPr>
        <w:t>в исключительных случаях при условии отсутствия ухудшения качества готовой продукции и выполнения всех требований спецификаций. Переработку осуществляют в соответствии с утвержденной процедурой после оценки возможного риска с последующим документальным оформлением.</w:t>
      </w:r>
    </w:p>
    <w:p w:rsidR="004F5E4F" w:rsidRDefault="00FC7F5B" w:rsidP="00D2679C">
      <w:pPr>
        <w:autoSpaceDE w:val="0"/>
        <w:autoSpaceDN w:val="0"/>
        <w:adjustRightInd w:val="0"/>
        <w:spacing w:after="0" w:line="360" w:lineRule="auto"/>
        <w:ind w:firstLine="540"/>
        <w:jc w:val="both"/>
        <w:rPr>
          <w:rFonts w:ascii="Times New Roman" w:eastAsiaTheme="minorEastAsia" w:hAnsi="Times New Roman" w:cs="Times New Roman"/>
          <w:sz w:val="30"/>
          <w:szCs w:val="30"/>
          <w:lang w:eastAsia="ru-RU"/>
        </w:rPr>
      </w:pPr>
      <w:r>
        <w:rPr>
          <w:rFonts w:ascii="Times New Roman" w:eastAsiaTheme="minorEastAsia" w:hAnsi="Times New Roman" w:cs="Times New Roman"/>
          <w:sz w:val="30"/>
          <w:szCs w:val="30"/>
          <w:lang w:eastAsia="ru-RU"/>
        </w:rPr>
        <w:t>5.44</w:t>
      </w:r>
      <w:r w:rsidR="00BE5F34" w:rsidRPr="0019613F">
        <w:rPr>
          <w:rFonts w:ascii="Times New Roman" w:eastAsiaTheme="minorEastAsia" w:hAnsi="Times New Roman" w:cs="Times New Roman"/>
          <w:sz w:val="30"/>
          <w:szCs w:val="30"/>
          <w:lang w:eastAsia="ru-RU"/>
        </w:rPr>
        <w:t>. Возвращенная с рынка продукция, над которой был утрачен контроль со стороны произв</w:t>
      </w:r>
      <w:r w:rsidR="004F5E4F">
        <w:rPr>
          <w:rFonts w:ascii="Times New Roman" w:eastAsiaTheme="minorEastAsia" w:hAnsi="Times New Roman" w:cs="Times New Roman"/>
          <w:sz w:val="30"/>
          <w:szCs w:val="30"/>
          <w:lang w:eastAsia="ru-RU"/>
        </w:rPr>
        <w:t>одителя, должна быть уничтожена.</w:t>
      </w:r>
    </w:p>
    <w:p w:rsidR="00164E39" w:rsidRDefault="00164E39" w:rsidP="00D2679C">
      <w:pPr>
        <w:autoSpaceDE w:val="0"/>
        <w:autoSpaceDN w:val="0"/>
        <w:adjustRightInd w:val="0"/>
        <w:spacing w:after="0" w:line="360" w:lineRule="auto"/>
        <w:ind w:firstLine="540"/>
        <w:jc w:val="both"/>
        <w:rPr>
          <w:rFonts w:ascii="Times New Roman" w:eastAsiaTheme="minorEastAsia" w:hAnsi="Times New Roman" w:cs="Times New Roman"/>
          <w:sz w:val="30"/>
          <w:szCs w:val="30"/>
          <w:lang w:eastAsia="ru-RU"/>
        </w:rPr>
      </w:pPr>
    </w:p>
    <w:p w:rsidR="00164E39" w:rsidRDefault="00164E39" w:rsidP="00D2679C">
      <w:pPr>
        <w:autoSpaceDE w:val="0"/>
        <w:autoSpaceDN w:val="0"/>
        <w:adjustRightInd w:val="0"/>
        <w:spacing w:after="0" w:line="360" w:lineRule="auto"/>
        <w:ind w:firstLine="540"/>
        <w:jc w:val="both"/>
        <w:rPr>
          <w:rFonts w:ascii="Times New Roman" w:eastAsiaTheme="minorEastAsia" w:hAnsi="Times New Roman" w:cs="Times New Roman"/>
          <w:sz w:val="30"/>
          <w:szCs w:val="30"/>
          <w:lang w:eastAsia="ru-RU"/>
        </w:rPr>
      </w:pPr>
    </w:p>
    <w:p w:rsidR="00164E39" w:rsidRDefault="00164E39" w:rsidP="00D2679C">
      <w:pPr>
        <w:autoSpaceDE w:val="0"/>
        <w:autoSpaceDN w:val="0"/>
        <w:adjustRightInd w:val="0"/>
        <w:spacing w:after="0" w:line="360" w:lineRule="auto"/>
        <w:ind w:firstLine="540"/>
        <w:jc w:val="both"/>
        <w:rPr>
          <w:rFonts w:ascii="Times New Roman" w:eastAsiaTheme="minorEastAsia" w:hAnsi="Times New Roman" w:cs="Times New Roman"/>
          <w:sz w:val="30"/>
          <w:szCs w:val="30"/>
          <w:lang w:eastAsia="ru-RU"/>
        </w:rPr>
      </w:pPr>
    </w:p>
    <w:p w:rsidR="00164E39" w:rsidRDefault="00164E39" w:rsidP="00D2679C">
      <w:pPr>
        <w:autoSpaceDE w:val="0"/>
        <w:autoSpaceDN w:val="0"/>
        <w:adjustRightInd w:val="0"/>
        <w:spacing w:after="0" w:line="360" w:lineRule="auto"/>
        <w:ind w:firstLine="540"/>
        <w:jc w:val="both"/>
        <w:rPr>
          <w:rFonts w:ascii="Times New Roman" w:eastAsiaTheme="minorEastAsia" w:hAnsi="Times New Roman" w:cs="Times New Roman"/>
          <w:sz w:val="30"/>
          <w:szCs w:val="30"/>
          <w:lang w:eastAsia="ru-RU"/>
        </w:rPr>
      </w:pPr>
    </w:p>
    <w:p w:rsidR="004F5E4F" w:rsidRPr="00C073CB" w:rsidRDefault="004B4EDE" w:rsidP="00D2679C">
      <w:pPr>
        <w:pStyle w:val="ConsPlusNormal"/>
        <w:widowControl/>
        <w:spacing w:before="240" w:after="360"/>
        <w:jc w:val="center"/>
        <w:rPr>
          <w:rFonts w:ascii="Times New Roman" w:hAnsi="Times New Roman" w:cs="Times New Roman"/>
          <w:sz w:val="30"/>
          <w:szCs w:val="30"/>
        </w:rPr>
      </w:pPr>
      <w:r>
        <w:rPr>
          <w:rFonts w:ascii="Times New Roman" w:hAnsi="Times New Roman" w:cs="Times New Roman"/>
          <w:sz w:val="30"/>
          <w:szCs w:val="30"/>
          <w:lang w:val="en-US"/>
        </w:rPr>
        <w:lastRenderedPageBreak/>
        <w:t>VI</w:t>
      </w:r>
      <w:r w:rsidR="004F5E4F" w:rsidRPr="00083636">
        <w:rPr>
          <w:rFonts w:ascii="Times New Roman" w:hAnsi="Times New Roman" w:cs="Times New Roman"/>
          <w:sz w:val="30"/>
          <w:szCs w:val="30"/>
        </w:rPr>
        <w:t xml:space="preserve">. </w:t>
      </w:r>
      <w:r w:rsidR="004F5E4F">
        <w:rPr>
          <w:rFonts w:ascii="Times New Roman" w:hAnsi="Times New Roman" w:cs="Times New Roman"/>
          <w:sz w:val="30"/>
          <w:szCs w:val="30"/>
        </w:rPr>
        <w:t>Контроль качества</w:t>
      </w:r>
    </w:p>
    <w:p w:rsidR="00BE5F34" w:rsidRPr="008F2A4E" w:rsidRDefault="00BE5F34" w:rsidP="008F2A4E">
      <w:pPr>
        <w:pStyle w:val="ConsPlusTitle"/>
        <w:widowControl/>
        <w:spacing w:before="240" w:after="360" w:line="360" w:lineRule="auto"/>
        <w:jc w:val="center"/>
        <w:outlineLvl w:val="3"/>
        <w:rPr>
          <w:rFonts w:ascii="Times New Roman" w:hAnsi="Times New Roman" w:cs="Times New Roman"/>
          <w:b w:val="0"/>
          <w:sz w:val="30"/>
          <w:szCs w:val="30"/>
        </w:rPr>
      </w:pPr>
      <w:r w:rsidRPr="008F2A4E">
        <w:rPr>
          <w:rFonts w:ascii="Times New Roman" w:hAnsi="Times New Roman" w:cs="Times New Roman"/>
          <w:b w:val="0"/>
          <w:sz w:val="30"/>
          <w:szCs w:val="30"/>
        </w:rPr>
        <w:t>Общие требования</w:t>
      </w:r>
    </w:p>
    <w:p w:rsidR="00A30852" w:rsidRPr="00E0390C" w:rsidRDefault="00BE5F34" w:rsidP="00D2679C">
      <w:pPr>
        <w:pStyle w:val="ConsPlusNormal"/>
        <w:widowControl/>
        <w:spacing w:line="360" w:lineRule="auto"/>
        <w:ind w:firstLine="540"/>
        <w:jc w:val="both"/>
        <w:rPr>
          <w:rFonts w:ascii="Times New Roman" w:hAnsi="Times New Roman" w:cs="Times New Roman"/>
          <w:sz w:val="30"/>
          <w:szCs w:val="30"/>
        </w:rPr>
      </w:pPr>
      <w:r w:rsidRPr="00E0390C">
        <w:rPr>
          <w:rFonts w:ascii="Times New Roman" w:hAnsi="Times New Roman" w:cs="Times New Roman"/>
          <w:sz w:val="30"/>
          <w:szCs w:val="30"/>
        </w:rPr>
        <w:t xml:space="preserve">6.1. </w:t>
      </w:r>
      <w:r w:rsidR="00A30852" w:rsidRPr="00E0390C">
        <w:rPr>
          <w:rFonts w:ascii="Times New Roman" w:hAnsi="Times New Roman" w:cs="Times New Roman"/>
          <w:sz w:val="30"/>
          <w:szCs w:val="30"/>
        </w:rPr>
        <w:t xml:space="preserve">Каждый производитель должен назначить ответственного </w:t>
      </w:r>
      <w:r w:rsidR="00E0390C">
        <w:rPr>
          <w:rFonts w:ascii="Times New Roman" w:hAnsi="Times New Roman" w:cs="Times New Roman"/>
          <w:sz w:val="30"/>
          <w:szCs w:val="30"/>
        </w:rPr>
        <w:br/>
      </w:r>
      <w:r w:rsidR="00A30852" w:rsidRPr="00E0390C">
        <w:rPr>
          <w:rFonts w:ascii="Times New Roman" w:hAnsi="Times New Roman" w:cs="Times New Roman"/>
          <w:sz w:val="30"/>
          <w:szCs w:val="30"/>
        </w:rPr>
        <w:t>за контроль качества продукции специалиста, имеющего соответствующие квалификацию и опыт, и обеспеч</w:t>
      </w:r>
      <w:r w:rsidR="00E0390C">
        <w:rPr>
          <w:rFonts w:ascii="Times New Roman" w:hAnsi="Times New Roman" w:cs="Times New Roman"/>
          <w:sz w:val="30"/>
          <w:szCs w:val="30"/>
        </w:rPr>
        <w:t xml:space="preserve">ить его достаточными ресурсами </w:t>
      </w:r>
      <w:r w:rsidR="00A30852" w:rsidRPr="00E0390C">
        <w:rPr>
          <w:rFonts w:ascii="Times New Roman" w:hAnsi="Times New Roman" w:cs="Times New Roman"/>
          <w:sz w:val="30"/>
          <w:szCs w:val="30"/>
        </w:rPr>
        <w:t>для эффективного выполнения мероприятий по контролю качества.</w:t>
      </w:r>
    </w:p>
    <w:p w:rsidR="00BE5F34" w:rsidRPr="00764EA3" w:rsidRDefault="00BE5F34" w:rsidP="00D2679C">
      <w:pPr>
        <w:pStyle w:val="ConsPlusNormal"/>
        <w:widowControl/>
        <w:spacing w:line="360" w:lineRule="auto"/>
        <w:ind w:firstLine="540"/>
        <w:jc w:val="both"/>
        <w:rPr>
          <w:rFonts w:ascii="Times New Roman" w:hAnsi="Times New Roman" w:cs="Times New Roman"/>
          <w:sz w:val="30"/>
          <w:szCs w:val="30"/>
        </w:rPr>
      </w:pPr>
      <w:r w:rsidRPr="00764EA3">
        <w:rPr>
          <w:rFonts w:ascii="Times New Roman" w:hAnsi="Times New Roman" w:cs="Times New Roman"/>
          <w:sz w:val="30"/>
          <w:szCs w:val="30"/>
        </w:rPr>
        <w:t xml:space="preserve">6.2. Оценка готовой продукции должна охватывать все относящиеся к ней факторы, включая условия производства, результаты </w:t>
      </w:r>
      <w:r w:rsidR="007C0496">
        <w:rPr>
          <w:rFonts w:ascii="Times New Roman" w:hAnsi="Times New Roman" w:cs="Times New Roman"/>
          <w:sz w:val="30"/>
          <w:szCs w:val="30"/>
        </w:rPr>
        <w:t>исследований</w:t>
      </w:r>
      <w:r w:rsidR="007C0496" w:rsidRPr="00764EA3">
        <w:rPr>
          <w:rFonts w:ascii="Times New Roman" w:hAnsi="Times New Roman" w:cs="Times New Roman"/>
          <w:sz w:val="30"/>
          <w:szCs w:val="30"/>
        </w:rPr>
        <w:t xml:space="preserve"> </w:t>
      </w:r>
      <w:r w:rsidR="007C0496">
        <w:rPr>
          <w:rFonts w:ascii="Times New Roman" w:hAnsi="Times New Roman" w:cs="Times New Roman"/>
          <w:sz w:val="30"/>
          <w:szCs w:val="30"/>
        </w:rPr>
        <w:t>(</w:t>
      </w:r>
      <w:r w:rsidRPr="00764EA3">
        <w:rPr>
          <w:rFonts w:ascii="Times New Roman" w:hAnsi="Times New Roman" w:cs="Times New Roman"/>
          <w:sz w:val="30"/>
          <w:szCs w:val="30"/>
        </w:rPr>
        <w:t>испытаний</w:t>
      </w:r>
      <w:r w:rsidR="007C0496">
        <w:rPr>
          <w:rFonts w:ascii="Times New Roman" w:hAnsi="Times New Roman" w:cs="Times New Roman"/>
          <w:sz w:val="30"/>
          <w:szCs w:val="30"/>
        </w:rPr>
        <w:t xml:space="preserve">) </w:t>
      </w:r>
      <w:r w:rsidRPr="00764EA3">
        <w:rPr>
          <w:rFonts w:ascii="Times New Roman" w:hAnsi="Times New Roman" w:cs="Times New Roman"/>
          <w:sz w:val="30"/>
          <w:szCs w:val="30"/>
        </w:rPr>
        <w:t xml:space="preserve">в процессе производства, обзор производственной документации (включая документацию по упаковке), соответствие требованиям спецификаций на готовую продукцию </w:t>
      </w:r>
      <w:r w:rsidR="007C0496">
        <w:rPr>
          <w:rFonts w:ascii="Times New Roman" w:hAnsi="Times New Roman" w:cs="Times New Roman"/>
          <w:sz w:val="30"/>
          <w:szCs w:val="30"/>
        </w:rPr>
        <w:br/>
      </w:r>
      <w:r w:rsidRPr="00764EA3">
        <w:rPr>
          <w:rFonts w:ascii="Times New Roman" w:hAnsi="Times New Roman" w:cs="Times New Roman"/>
          <w:sz w:val="30"/>
          <w:szCs w:val="30"/>
        </w:rPr>
        <w:t>и проверку окончательной упаковки.</w:t>
      </w:r>
    </w:p>
    <w:p w:rsidR="00BE5F34" w:rsidRPr="00E0390C" w:rsidRDefault="00BE5F34" w:rsidP="00D2679C">
      <w:pPr>
        <w:pStyle w:val="ConsPlusNormal"/>
        <w:widowControl/>
        <w:spacing w:line="360" w:lineRule="auto"/>
        <w:ind w:firstLine="540"/>
        <w:jc w:val="both"/>
        <w:rPr>
          <w:rFonts w:ascii="Times New Roman" w:hAnsi="Times New Roman" w:cs="Times New Roman"/>
          <w:sz w:val="30"/>
          <w:szCs w:val="30"/>
        </w:rPr>
      </w:pPr>
      <w:r w:rsidRPr="00E0390C">
        <w:rPr>
          <w:rFonts w:ascii="Times New Roman" w:hAnsi="Times New Roman" w:cs="Times New Roman"/>
          <w:sz w:val="30"/>
          <w:szCs w:val="30"/>
        </w:rPr>
        <w:t>6.3. Персонал</w:t>
      </w:r>
      <w:r w:rsidR="00A30852" w:rsidRPr="00E0390C">
        <w:rPr>
          <w:rFonts w:ascii="Times New Roman" w:hAnsi="Times New Roman" w:cs="Times New Roman"/>
          <w:sz w:val="30"/>
          <w:szCs w:val="30"/>
        </w:rPr>
        <w:t xml:space="preserve">, обеспечивающий </w:t>
      </w:r>
      <w:r w:rsidRPr="00E0390C">
        <w:rPr>
          <w:rFonts w:ascii="Times New Roman" w:hAnsi="Times New Roman" w:cs="Times New Roman"/>
          <w:sz w:val="30"/>
          <w:szCs w:val="30"/>
        </w:rPr>
        <w:t>контрол</w:t>
      </w:r>
      <w:r w:rsidR="00A30852" w:rsidRPr="00E0390C">
        <w:rPr>
          <w:rFonts w:ascii="Times New Roman" w:hAnsi="Times New Roman" w:cs="Times New Roman"/>
          <w:sz w:val="30"/>
          <w:szCs w:val="30"/>
        </w:rPr>
        <w:t>ь</w:t>
      </w:r>
      <w:r w:rsidRPr="00E0390C">
        <w:rPr>
          <w:rFonts w:ascii="Times New Roman" w:hAnsi="Times New Roman" w:cs="Times New Roman"/>
          <w:sz w:val="30"/>
          <w:szCs w:val="30"/>
        </w:rPr>
        <w:t xml:space="preserve"> качества должен иметь доступ в производственные зоны для осуществления отбора проб </w:t>
      </w:r>
      <w:r w:rsidR="006841FB">
        <w:rPr>
          <w:rFonts w:ascii="Times New Roman" w:hAnsi="Times New Roman" w:cs="Times New Roman"/>
          <w:sz w:val="30"/>
          <w:szCs w:val="30"/>
        </w:rPr>
        <w:br/>
      </w:r>
      <w:r w:rsidRPr="00E0390C">
        <w:rPr>
          <w:rFonts w:ascii="Times New Roman" w:hAnsi="Times New Roman" w:cs="Times New Roman"/>
          <w:sz w:val="30"/>
          <w:szCs w:val="30"/>
        </w:rPr>
        <w:t>и при необходимости проведения расследования.</w:t>
      </w:r>
    </w:p>
    <w:p w:rsidR="00A30852" w:rsidRDefault="00BE5F34" w:rsidP="00E0390C">
      <w:pPr>
        <w:pStyle w:val="ConsPlusNormal"/>
        <w:widowControl/>
        <w:spacing w:line="360" w:lineRule="auto"/>
        <w:ind w:firstLine="540"/>
        <w:jc w:val="both"/>
        <w:rPr>
          <w:rFonts w:ascii="Times New Roman" w:hAnsi="Times New Roman" w:cs="Times New Roman"/>
          <w:sz w:val="30"/>
          <w:szCs w:val="30"/>
        </w:rPr>
      </w:pPr>
      <w:r w:rsidRPr="00E0390C">
        <w:rPr>
          <w:rFonts w:ascii="Times New Roman" w:hAnsi="Times New Roman" w:cs="Times New Roman"/>
          <w:sz w:val="30"/>
          <w:szCs w:val="30"/>
        </w:rPr>
        <w:t xml:space="preserve">6.4. </w:t>
      </w:r>
      <w:r w:rsidR="00A30852" w:rsidRPr="00E0390C">
        <w:rPr>
          <w:rFonts w:ascii="Times New Roman" w:hAnsi="Times New Roman" w:cs="Times New Roman"/>
          <w:sz w:val="30"/>
          <w:szCs w:val="30"/>
        </w:rPr>
        <w:t xml:space="preserve">Контроль качества путем проведения лабораторных исследований (испытаний) может проводиться как в собственной (производственной) лаборатории производителя, так и с привлечением сторонней лаборатории. При использовании услуг сторонних лабораторий они должны соответствовать требованиям, указанным </w:t>
      </w:r>
      <w:r w:rsidR="00E0390C">
        <w:rPr>
          <w:rFonts w:ascii="Times New Roman" w:hAnsi="Times New Roman" w:cs="Times New Roman"/>
          <w:sz w:val="30"/>
          <w:szCs w:val="30"/>
        </w:rPr>
        <w:br/>
      </w:r>
      <w:r w:rsidR="00A30852" w:rsidRPr="00E0390C">
        <w:rPr>
          <w:rFonts w:ascii="Times New Roman" w:hAnsi="Times New Roman" w:cs="Times New Roman"/>
          <w:sz w:val="30"/>
          <w:szCs w:val="30"/>
        </w:rPr>
        <w:t>в разделе VII настоящих требований.</w:t>
      </w:r>
    </w:p>
    <w:p w:rsidR="000D1463" w:rsidRDefault="000D1463" w:rsidP="00E0390C">
      <w:pPr>
        <w:pStyle w:val="ConsPlusNormal"/>
        <w:widowControl/>
        <w:spacing w:line="360" w:lineRule="auto"/>
        <w:ind w:firstLine="540"/>
        <w:jc w:val="both"/>
        <w:rPr>
          <w:rFonts w:ascii="Times New Roman" w:hAnsi="Times New Roman" w:cs="Times New Roman"/>
          <w:sz w:val="30"/>
          <w:szCs w:val="30"/>
        </w:rPr>
      </w:pPr>
    </w:p>
    <w:p w:rsidR="00164E39" w:rsidRDefault="00164E39" w:rsidP="00E0390C">
      <w:pPr>
        <w:pStyle w:val="ConsPlusNormal"/>
        <w:widowControl/>
        <w:spacing w:line="360" w:lineRule="auto"/>
        <w:ind w:firstLine="540"/>
        <w:jc w:val="both"/>
        <w:rPr>
          <w:rFonts w:ascii="Times New Roman" w:hAnsi="Times New Roman" w:cs="Times New Roman"/>
          <w:sz w:val="30"/>
          <w:szCs w:val="30"/>
        </w:rPr>
      </w:pPr>
    </w:p>
    <w:p w:rsidR="00164E39" w:rsidRDefault="00164E39" w:rsidP="00E0390C">
      <w:pPr>
        <w:pStyle w:val="ConsPlusNormal"/>
        <w:widowControl/>
        <w:spacing w:line="360" w:lineRule="auto"/>
        <w:ind w:firstLine="540"/>
        <w:jc w:val="both"/>
        <w:rPr>
          <w:rFonts w:ascii="Times New Roman" w:hAnsi="Times New Roman" w:cs="Times New Roman"/>
          <w:sz w:val="30"/>
          <w:szCs w:val="30"/>
        </w:rPr>
      </w:pPr>
    </w:p>
    <w:p w:rsidR="00164E39" w:rsidRDefault="00164E39" w:rsidP="00E0390C">
      <w:pPr>
        <w:pStyle w:val="ConsPlusNormal"/>
        <w:widowControl/>
        <w:spacing w:line="360" w:lineRule="auto"/>
        <w:ind w:firstLine="540"/>
        <w:jc w:val="both"/>
        <w:rPr>
          <w:rFonts w:ascii="Times New Roman" w:hAnsi="Times New Roman" w:cs="Times New Roman"/>
          <w:sz w:val="30"/>
          <w:szCs w:val="30"/>
        </w:rPr>
      </w:pPr>
      <w:bookmarkStart w:id="8" w:name="_GoBack"/>
      <w:bookmarkEnd w:id="8"/>
    </w:p>
    <w:p w:rsidR="00BE5F34" w:rsidRPr="008F2A4E" w:rsidRDefault="00BE5F34" w:rsidP="008F2A4E">
      <w:pPr>
        <w:pStyle w:val="ConsPlusTitle"/>
        <w:widowControl/>
        <w:spacing w:before="240" w:after="360" w:line="360" w:lineRule="auto"/>
        <w:jc w:val="center"/>
        <w:outlineLvl w:val="3"/>
        <w:rPr>
          <w:rFonts w:ascii="Times New Roman" w:hAnsi="Times New Roman" w:cs="Times New Roman"/>
          <w:b w:val="0"/>
          <w:sz w:val="30"/>
          <w:szCs w:val="30"/>
        </w:rPr>
      </w:pPr>
      <w:r w:rsidRPr="008F2A4E">
        <w:rPr>
          <w:rFonts w:ascii="Times New Roman" w:hAnsi="Times New Roman" w:cs="Times New Roman"/>
          <w:b w:val="0"/>
          <w:sz w:val="30"/>
          <w:szCs w:val="30"/>
        </w:rPr>
        <w:lastRenderedPageBreak/>
        <w:t>Документация</w:t>
      </w:r>
    </w:p>
    <w:p w:rsidR="00BE5F34" w:rsidRPr="00B969DA" w:rsidRDefault="00BE5F34" w:rsidP="00D2679C">
      <w:pPr>
        <w:pStyle w:val="ConsPlusNormal"/>
        <w:widowControl/>
        <w:spacing w:line="360" w:lineRule="auto"/>
        <w:ind w:firstLine="540"/>
        <w:jc w:val="both"/>
        <w:rPr>
          <w:rFonts w:ascii="Times New Roman" w:hAnsi="Times New Roman" w:cs="Times New Roman"/>
          <w:sz w:val="30"/>
          <w:szCs w:val="30"/>
        </w:rPr>
      </w:pPr>
      <w:r w:rsidRPr="00B969DA">
        <w:rPr>
          <w:rFonts w:ascii="Times New Roman" w:hAnsi="Times New Roman" w:cs="Times New Roman"/>
          <w:sz w:val="30"/>
          <w:szCs w:val="30"/>
        </w:rPr>
        <w:t xml:space="preserve">6.5. Документация </w:t>
      </w:r>
      <w:r w:rsidR="00C60B52" w:rsidRPr="00B969DA">
        <w:rPr>
          <w:rFonts w:ascii="Times New Roman" w:hAnsi="Times New Roman" w:cs="Times New Roman"/>
          <w:sz w:val="30"/>
          <w:szCs w:val="30"/>
        </w:rPr>
        <w:t xml:space="preserve">производственной </w:t>
      </w:r>
      <w:r w:rsidRPr="00B969DA">
        <w:rPr>
          <w:rFonts w:ascii="Times New Roman" w:hAnsi="Times New Roman" w:cs="Times New Roman"/>
          <w:sz w:val="30"/>
          <w:szCs w:val="30"/>
        </w:rPr>
        <w:t>лаборатори</w:t>
      </w:r>
      <w:r w:rsidR="00C60B52" w:rsidRPr="00B969DA">
        <w:rPr>
          <w:rFonts w:ascii="Times New Roman" w:hAnsi="Times New Roman" w:cs="Times New Roman"/>
          <w:sz w:val="30"/>
          <w:szCs w:val="30"/>
        </w:rPr>
        <w:t>и</w:t>
      </w:r>
      <w:r w:rsidRPr="00B969DA">
        <w:rPr>
          <w:rFonts w:ascii="Times New Roman" w:hAnsi="Times New Roman" w:cs="Times New Roman"/>
          <w:sz w:val="30"/>
          <w:szCs w:val="30"/>
        </w:rPr>
        <w:t xml:space="preserve"> должна соответствовать требованиям, указанным в настоящих </w:t>
      </w:r>
      <w:r w:rsidR="003D1791" w:rsidRPr="00B969DA">
        <w:rPr>
          <w:rFonts w:ascii="Times New Roman" w:hAnsi="Times New Roman" w:cs="Times New Roman"/>
          <w:sz w:val="30"/>
          <w:szCs w:val="30"/>
        </w:rPr>
        <w:t>требованиях</w:t>
      </w:r>
      <w:r w:rsidRPr="00B969DA">
        <w:rPr>
          <w:rFonts w:ascii="Times New Roman" w:hAnsi="Times New Roman" w:cs="Times New Roman"/>
          <w:sz w:val="30"/>
          <w:szCs w:val="30"/>
        </w:rPr>
        <w:t xml:space="preserve">. </w:t>
      </w:r>
      <w:r w:rsidR="00B969DA">
        <w:rPr>
          <w:rFonts w:ascii="Times New Roman" w:hAnsi="Times New Roman" w:cs="Times New Roman"/>
          <w:sz w:val="30"/>
          <w:szCs w:val="30"/>
        </w:rPr>
        <w:br/>
      </w:r>
      <w:r w:rsidRPr="00B969DA">
        <w:rPr>
          <w:rFonts w:ascii="Times New Roman" w:hAnsi="Times New Roman" w:cs="Times New Roman"/>
          <w:sz w:val="30"/>
          <w:szCs w:val="30"/>
        </w:rPr>
        <w:t xml:space="preserve">В </w:t>
      </w:r>
      <w:r w:rsidR="00C60B52" w:rsidRPr="00B969DA">
        <w:rPr>
          <w:rFonts w:ascii="Times New Roman" w:hAnsi="Times New Roman" w:cs="Times New Roman"/>
          <w:sz w:val="30"/>
          <w:szCs w:val="30"/>
        </w:rPr>
        <w:t xml:space="preserve">производственной лаборатории </w:t>
      </w:r>
      <w:r w:rsidRPr="00B969DA">
        <w:rPr>
          <w:rFonts w:ascii="Times New Roman" w:hAnsi="Times New Roman" w:cs="Times New Roman"/>
          <w:sz w:val="30"/>
          <w:szCs w:val="30"/>
        </w:rPr>
        <w:t>должна быть доступна следующая документация:</w:t>
      </w:r>
    </w:p>
    <w:p w:rsidR="00BE5F34" w:rsidRPr="00764EA3" w:rsidRDefault="003D1791" w:rsidP="00D2679C">
      <w:pPr>
        <w:pStyle w:val="ConsPlusNormal"/>
        <w:widowControl/>
        <w:spacing w:line="360" w:lineRule="auto"/>
        <w:ind w:firstLine="540"/>
        <w:jc w:val="both"/>
        <w:rPr>
          <w:rFonts w:ascii="Times New Roman" w:hAnsi="Times New Roman" w:cs="Times New Roman"/>
          <w:sz w:val="30"/>
          <w:szCs w:val="30"/>
        </w:rPr>
      </w:pPr>
      <w:r>
        <w:rPr>
          <w:rFonts w:ascii="Times New Roman" w:hAnsi="Times New Roman" w:cs="Times New Roman"/>
          <w:sz w:val="30"/>
          <w:szCs w:val="30"/>
        </w:rPr>
        <w:t>а</w:t>
      </w:r>
      <w:r w:rsidR="00BE5F34" w:rsidRPr="00764EA3">
        <w:rPr>
          <w:rFonts w:ascii="Times New Roman" w:hAnsi="Times New Roman" w:cs="Times New Roman"/>
          <w:sz w:val="30"/>
          <w:szCs w:val="30"/>
        </w:rPr>
        <w:t>) спецификации;</w:t>
      </w:r>
    </w:p>
    <w:p w:rsidR="00BE5F34" w:rsidRPr="00764EA3" w:rsidRDefault="00BE5F34" w:rsidP="00D2679C">
      <w:pPr>
        <w:pStyle w:val="ConsPlusNormal"/>
        <w:widowControl/>
        <w:spacing w:line="360" w:lineRule="auto"/>
        <w:ind w:firstLine="540"/>
        <w:jc w:val="both"/>
        <w:rPr>
          <w:rFonts w:ascii="Times New Roman" w:hAnsi="Times New Roman" w:cs="Times New Roman"/>
          <w:sz w:val="30"/>
          <w:szCs w:val="30"/>
        </w:rPr>
      </w:pPr>
      <w:r w:rsidRPr="00764EA3">
        <w:rPr>
          <w:rFonts w:ascii="Times New Roman" w:hAnsi="Times New Roman" w:cs="Times New Roman"/>
          <w:sz w:val="30"/>
          <w:szCs w:val="30"/>
        </w:rPr>
        <w:t xml:space="preserve">б) процедуры, описывающие отбор проб, проведение </w:t>
      </w:r>
      <w:r w:rsidR="007C0496">
        <w:rPr>
          <w:rFonts w:ascii="Times New Roman" w:hAnsi="Times New Roman" w:cs="Times New Roman"/>
          <w:sz w:val="30"/>
          <w:szCs w:val="30"/>
        </w:rPr>
        <w:t>исследований</w:t>
      </w:r>
      <w:r w:rsidR="007C0496" w:rsidRPr="00764EA3">
        <w:rPr>
          <w:rFonts w:ascii="Times New Roman" w:hAnsi="Times New Roman" w:cs="Times New Roman"/>
          <w:sz w:val="30"/>
          <w:szCs w:val="30"/>
        </w:rPr>
        <w:t xml:space="preserve"> </w:t>
      </w:r>
      <w:r w:rsidR="007C0496">
        <w:rPr>
          <w:rFonts w:ascii="Times New Roman" w:hAnsi="Times New Roman" w:cs="Times New Roman"/>
          <w:sz w:val="30"/>
          <w:szCs w:val="30"/>
        </w:rPr>
        <w:t>(</w:t>
      </w:r>
      <w:r w:rsidRPr="00764EA3">
        <w:rPr>
          <w:rFonts w:ascii="Times New Roman" w:hAnsi="Times New Roman" w:cs="Times New Roman"/>
          <w:sz w:val="30"/>
          <w:szCs w:val="30"/>
        </w:rPr>
        <w:t>испытаний</w:t>
      </w:r>
      <w:r w:rsidR="007C0496">
        <w:rPr>
          <w:rFonts w:ascii="Times New Roman" w:hAnsi="Times New Roman" w:cs="Times New Roman"/>
          <w:sz w:val="30"/>
          <w:szCs w:val="30"/>
        </w:rPr>
        <w:t>)</w:t>
      </w:r>
      <w:r w:rsidRPr="00764EA3">
        <w:rPr>
          <w:rFonts w:ascii="Times New Roman" w:hAnsi="Times New Roman" w:cs="Times New Roman"/>
          <w:sz w:val="30"/>
          <w:szCs w:val="30"/>
        </w:rPr>
        <w:t>, записи (в том числе аналитические рабочие листы и (или) лабораторные журналы), регистрацию и проверку;</w:t>
      </w:r>
    </w:p>
    <w:p w:rsidR="00BE5F34" w:rsidRPr="00764EA3" w:rsidRDefault="00BE5F34" w:rsidP="00D2679C">
      <w:pPr>
        <w:pStyle w:val="ConsPlusNormal"/>
        <w:widowControl/>
        <w:spacing w:line="360" w:lineRule="auto"/>
        <w:ind w:firstLine="540"/>
        <w:jc w:val="both"/>
        <w:rPr>
          <w:rFonts w:ascii="Times New Roman" w:hAnsi="Times New Roman" w:cs="Times New Roman"/>
          <w:sz w:val="30"/>
          <w:szCs w:val="30"/>
        </w:rPr>
      </w:pPr>
      <w:r w:rsidRPr="00764EA3">
        <w:rPr>
          <w:rFonts w:ascii="Times New Roman" w:hAnsi="Times New Roman" w:cs="Times New Roman"/>
          <w:sz w:val="30"/>
          <w:szCs w:val="30"/>
        </w:rPr>
        <w:t>в) процедуры и записи калибровки и квалификации измерительных приборов и технического обслуживания оборудования;</w:t>
      </w:r>
    </w:p>
    <w:p w:rsidR="00BE5F34" w:rsidRPr="00764EA3" w:rsidRDefault="00BE5F34" w:rsidP="00D2679C">
      <w:pPr>
        <w:pStyle w:val="ConsPlusNormal"/>
        <w:widowControl/>
        <w:spacing w:line="360" w:lineRule="auto"/>
        <w:ind w:firstLine="540"/>
        <w:jc w:val="both"/>
        <w:rPr>
          <w:rFonts w:ascii="Times New Roman" w:hAnsi="Times New Roman" w:cs="Times New Roman"/>
          <w:sz w:val="30"/>
          <w:szCs w:val="30"/>
        </w:rPr>
      </w:pPr>
      <w:r w:rsidRPr="00764EA3">
        <w:rPr>
          <w:rFonts w:ascii="Times New Roman" w:hAnsi="Times New Roman" w:cs="Times New Roman"/>
          <w:sz w:val="30"/>
          <w:szCs w:val="30"/>
        </w:rPr>
        <w:t>г) аналитические отчеты (или) сертификаты анализа или другие документы, подтверждающие качество;</w:t>
      </w:r>
    </w:p>
    <w:p w:rsidR="00BE5F34" w:rsidRPr="00764EA3" w:rsidRDefault="00BE5F34" w:rsidP="00D2679C">
      <w:pPr>
        <w:pStyle w:val="ConsPlusNormal"/>
        <w:widowControl/>
        <w:spacing w:line="360" w:lineRule="auto"/>
        <w:ind w:firstLine="540"/>
        <w:jc w:val="both"/>
        <w:rPr>
          <w:rFonts w:ascii="Times New Roman" w:hAnsi="Times New Roman" w:cs="Times New Roman"/>
          <w:sz w:val="30"/>
          <w:szCs w:val="30"/>
        </w:rPr>
      </w:pPr>
      <w:r w:rsidRPr="00764EA3">
        <w:rPr>
          <w:rFonts w:ascii="Times New Roman" w:hAnsi="Times New Roman" w:cs="Times New Roman"/>
          <w:sz w:val="30"/>
          <w:szCs w:val="30"/>
        </w:rPr>
        <w:t>д) данные мониторинга производственной среды (воздух, вода, другие технологические среды), где они требуются;</w:t>
      </w:r>
    </w:p>
    <w:p w:rsidR="00BE5F34" w:rsidRPr="00764EA3" w:rsidRDefault="00BE5F34" w:rsidP="00D2679C">
      <w:pPr>
        <w:pStyle w:val="ConsPlusNormal"/>
        <w:widowControl/>
        <w:spacing w:line="360" w:lineRule="auto"/>
        <w:ind w:firstLine="540"/>
        <w:jc w:val="both"/>
        <w:rPr>
          <w:rFonts w:ascii="Times New Roman" w:hAnsi="Times New Roman" w:cs="Times New Roman"/>
          <w:sz w:val="30"/>
          <w:szCs w:val="30"/>
        </w:rPr>
      </w:pPr>
      <w:r w:rsidRPr="00764EA3">
        <w:rPr>
          <w:rFonts w:ascii="Times New Roman" w:hAnsi="Times New Roman" w:cs="Times New Roman"/>
          <w:sz w:val="30"/>
          <w:szCs w:val="30"/>
        </w:rPr>
        <w:t xml:space="preserve">е) записи по </w:t>
      </w:r>
      <w:proofErr w:type="spellStart"/>
      <w:r w:rsidRPr="00764EA3">
        <w:rPr>
          <w:rFonts w:ascii="Times New Roman" w:hAnsi="Times New Roman" w:cs="Times New Roman"/>
          <w:sz w:val="30"/>
          <w:szCs w:val="30"/>
        </w:rPr>
        <w:t>валидации</w:t>
      </w:r>
      <w:proofErr w:type="spellEnd"/>
      <w:r w:rsidRPr="00764EA3">
        <w:rPr>
          <w:rFonts w:ascii="Times New Roman" w:hAnsi="Times New Roman" w:cs="Times New Roman"/>
          <w:sz w:val="30"/>
          <w:szCs w:val="30"/>
        </w:rPr>
        <w:t xml:space="preserve"> методик </w:t>
      </w:r>
      <w:r w:rsidR="007C0496">
        <w:rPr>
          <w:rFonts w:ascii="Times New Roman" w:hAnsi="Times New Roman" w:cs="Times New Roman"/>
          <w:sz w:val="30"/>
          <w:szCs w:val="30"/>
        </w:rPr>
        <w:t>исследований</w:t>
      </w:r>
      <w:r w:rsidR="007C0496" w:rsidRPr="00764EA3">
        <w:rPr>
          <w:rFonts w:ascii="Times New Roman" w:hAnsi="Times New Roman" w:cs="Times New Roman"/>
          <w:sz w:val="30"/>
          <w:szCs w:val="30"/>
        </w:rPr>
        <w:t xml:space="preserve"> </w:t>
      </w:r>
      <w:r w:rsidR="007C0496">
        <w:rPr>
          <w:rFonts w:ascii="Times New Roman" w:hAnsi="Times New Roman" w:cs="Times New Roman"/>
          <w:sz w:val="30"/>
          <w:szCs w:val="30"/>
        </w:rPr>
        <w:t>(</w:t>
      </w:r>
      <w:r w:rsidRPr="00764EA3">
        <w:rPr>
          <w:rFonts w:ascii="Times New Roman" w:hAnsi="Times New Roman" w:cs="Times New Roman"/>
          <w:sz w:val="30"/>
          <w:szCs w:val="30"/>
        </w:rPr>
        <w:t>испытаний</w:t>
      </w:r>
      <w:r w:rsidR="007C0496">
        <w:rPr>
          <w:rFonts w:ascii="Times New Roman" w:hAnsi="Times New Roman" w:cs="Times New Roman"/>
          <w:sz w:val="30"/>
          <w:szCs w:val="30"/>
        </w:rPr>
        <w:t>)</w:t>
      </w:r>
      <w:r w:rsidRPr="00764EA3">
        <w:rPr>
          <w:rFonts w:ascii="Times New Roman" w:hAnsi="Times New Roman" w:cs="Times New Roman"/>
          <w:sz w:val="30"/>
          <w:szCs w:val="30"/>
        </w:rPr>
        <w:t xml:space="preserve">, </w:t>
      </w:r>
      <w:r w:rsidR="007C0496">
        <w:rPr>
          <w:rFonts w:ascii="Times New Roman" w:hAnsi="Times New Roman" w:cs="Times New Roman"/>
          <w:sz w:val="30"/>
          <w:szCs w:val="30"/>
        </w:rPr>
        <w:br/>
      </w:r>
      <w:r w:rsidRPr="00764EA3">
        <w:rPr>
          <w:rFonts w:ascii="Times New Roman" w:hAnsi="Times New Roman" w:cs="Times New Roman"/>
          <w:sz w:val="30"/>
          <w:szCs w:val="30"/>
        </w:rPr>
        <w:t>где применимо.</w:t>
      </w:r>
    </w:p>
    <w:p w:rsidR="00BE5F34" w:rsidRDefault="00BE5F34" w:rsidP="00D2679C">
      <w:pPr>
        <w:pStyle w:val="ConsPlusNormal"/>
        <w:widowControl/>
        <w:spacing w:line="360" w:lineRule="auto"/>
        <w:ind w:firstLine="540"/>
        <w:jc w:val="both"/>
        <w:rPr>
          <w:rFonts w:ascii="Times New Roman" w:hAnsi="Times New Roman" w:cs="Times New Roman"/>
          <w:sz w:val="30"/>
          <w:szCs w:val="30"/>
        </w:rPr>
      </w:pPr>
      <w:r w:rsidRPr="00764EA3">
        <w:rPr>
          <w:rFonts w:ascii="Times New Roman" w:hAnsi="Times New Roman" w:cs="Times New Roman"/>
          <w:sz w:val="30"/>
          <w:szCs w:val="30"/>
        </w:rPr>
        <w:t xml:space="preserve">6.6. Любую документацию по контролю качества, связанную </w:t>
      </w:r>
      <w:r w:rsidR="003D1791">
        <w:rPr>
          <w:rFonts w:ascii="Times New Roman" w:hAnsi="Times New Roman" w:cs="Times New Roman"/>
          <w:sz w:val="30"/>
          <w:szCs w:val="30"/>
        </w:rPr>
        <w:br/>
      </w:r>
      <w:r w:rsidRPr="00764EA3">
        <w:rPr>
          <w:rFonts w:ascii="Times New Roman" w:hAnsi="Times New Roman" w:cs="Times New Roman"/>
          <w:sz w:val="30"/>
          <w:szCs w:val="30"/>
        </w:rPr>
        <w:t>с досье на серию средства, следует хранить в соответствии с требованиями к сохранению документации серии, предусмотренными</w:t>
      </w:r>
      <w:r w:rsidR="003D1791">
        <w:rPr>
          <w:rFonts w:ascii="Times New Roman" w:hAnsi="Times New Roman" w:cs="Times New Roman"/>
          <w:sz w:val="30"/>
          <w:szCs w:val="30"/>
        </w:rPr>
        <w:t xml:space="preserve"> разделом </w:t>
      </w:r>
      <w:r w:rsidR="003D1791">
        <w:rPr>
          <w:rFonts w:ascii="Times New Roman" w:hAnsi="Times New Roman" w:cs="Times New Roman"/>
          <w:sz w:val="30"/>
          <w:szCs w:val="30"/>
          <w:lang w:val="en-US"/>
        </w:rPr>
        <w:t>IV</w:t>
      </w:r>
      <w:r w:rsidRPr="00764EA3">
        <w:rPr>
          <w:rFonts w:ascii="Times New Roman" w:hAnsi="Times New Roman" w:cs="Times New Roman"/>
          <w:sz w:val="30"/>
          <w:szCs w:val="30"/>
        </w:rPr>
        <w:t xml:space="preserve"> настоящих </w:t>
      </w:r>
      <w:r w:rsidR="003D1791">
        <w:rPr>
          <w:rFonts w:ascii="Times New Roman" w:hAnsi="Times New Roman" w:cs="Times New Roman"/>
          <w:sz w:val="30"/>
          <w:szCs w:val="30"/>
        </w:rPr>
        <w:t>требований</w:t>
      </w:r>
      <w:r w:rsidRPr="00764EA3">
        <w:rPr>
          <w:rFonts w:ascii="Times New Roman" w:hAnsi="Times New Roman" w:cs="Times New Roman"/>
          <w:sz w:val="30"/>
          <w:szCs w:val="30"/>
        </w:rPr>
        <w:t>.</w:t>
      </w:r>
    </w:p>
    <w:p w:rsidR="00BE5F34" w:rsidRPr="008F2A4E" w:rsidRDefault="00BE5F34" w:rsidP="008F2A4E">
      <w:pPr>
        <w:pStyle w:val="ConsPlusTitle"/>
        <w:widowControl/>
        <w:spacing w:before="240" w:after="360" w:line="360" w:lineRule="auto"/>
        <w:jc w:val="center"/>
        <w:outlineLvl w:val="3"/>
        <w:rPr>
          <w:rFonts w:ascii="Times New Roman" w:hAnsi="Times New Roman" w:cs="Times New Roman"/>
          <w:b w:val="0"/>
          <w:sz w:val="30"/>
          <w:szCs w:val="30"/>
        </w:rPr>
      </w:pPr>
      <w:r w:rsidRPr="008F2A4E">
        <w:rPr>
          <w:rFonts w:ascii="Times New Roman" w:hAnsi="Times New Roman" w:cs="Times New Roman"/>
          <w:b w:val="0"/>
          <w:sz w:val="30"/>
          <w:szCs w:val="30"/>
        </w:rPr>
        <w:t>Отбор проб</w:t>
      </w:r>
    </w:p>
    <w:p w:rsidR="00BE5F34" w:rsidRPr="00764EA3" w:rsidRDefault="00BE5F34" w:rsidP="00D2679C">
      <w:pPr>
        <w:pStyle w:val="ConsPlusNormal"/>
        <w:widowControl/>
        <w:spacing w:line="360" w:lineRule="auto"/>
        <w:ind w:firstLine="540"/>
        <w:jc w:val="both"/>
        <w:rPr>
          <w:rFonts w:ascii="Times New Roman" w:hAnsi="Times New Roman" w:cs="Times New Roman"/>
          <w:sz w:val="30"/>
          <w:szCs w:val="30"/>
        </w:rPr>
      </w:pPr>
      <w:r w:rsidRPr="00764EA3">
        <w:rPr>
          <w:rFonts w:ascii="Times New Roman" w:hAnsi="Times New Roman" w:cs="Times New Roman"/>
          <w:sz w:val="30"/>
          <w:szCs w:val="30"/>
        </w:rPr>
        <w:t>6.7. Отбор проб следует осуществлять и документально оформлять в соответствии с документированными процедурами, которые определяют:</w:t>
      </w:r>
    </w:p>
    <w:p w:rsidR="00BE5F34" w:rsidRPr="00764EA3" w:rsidRDefault="00BE5F34" w:rsidP="00D2679C">
      <w:pPr>
        <w:pStyle w:val="ConsPlusNormal"/>
        <w:widowControl/>
        <w:spacing w:line="360" w:lineRule="auto"/>
        <w:ind w:firstLine="540"/>
        <w:jc w:val="both"/>
        <w:rPr>
          <w:rFonts w:ascii="Times New Roman" w:hAnsi="Times New Roman" w:cs="Times New Roman"/>
          <w:sz w:val="30"/>
          <w:szCs w:val="30"/>
        </w:rPr>
      </w:pPr>
      <w:r w:rsidRPr="00764EA3">
        <w:rPr>
          <w:rFonts w:ascii="Times New Roman" w:hAnsi="Times New Roman" w:cs="Times New Roman"/>
          <w:sz w:val="30"/>
          <w:szCs w:val="30"/>
        </w:rPr>
        <w:lastRenderedPageBreak/>
        <w:t>метод отбора проб;</w:t>
      </w:r>
    </w:p>
    <w:p w:rsidR="00BE5F34" w:rsidRPr="00764EA3" w:rsidRDefault="00BE5F34" w:rsidP="00D2679C">
      <w:pPr>
        <w:pStyle w:val="ConsPlusNormal"/>
        <w:widowControl/>
        <w:spacing w:line="360" w:lineRule="auto"/>
        <w:ind w:firstLine="540"/>
        <w:jc w:val="both"/>
        <w:rPr>
          <w:rFonts w:ascii="Times New Roman" w:hAnsi="Times New Roman" w:cs="Times New Roman"/>
          <w:sz w:val="30"/>
          <w:szCs w:val="30"/>
        </w:rPr>
      </w:pPr>
      <w:r w:rsidRPr="00764EA3">
        <w:rPr>
          <w:rFonts w:ascii="Times New Roman" w:hAnsi="Times New Roman" w:cs="Times New Roman"/>
          <w:sz w:val="30"/>
          <w:szCs w:val="30"/>
        </w:rPr>
        <w:t>используемое оборудование;</w:t>
      </w:r>
    </w:p>
    <w:p w:rsidR="00BE5F34" w:rsidRPr="00764EA3" w:rsidRDefault="00BE5F34" w:rsidP="00D2679C">
      <w:pPr>
        <w:pStyle w:val="ConsPlusNormal"/>
        <w:widowControl/>
        <w:spacing w:line="360" w:lineRule="auto"/>
        <w:ind w:firstLine="540"/>
        <w:jc w:val="both"/>
        <w:rPr>
          <w:rFonts w:ascii="Times New Roman" w:hAnsi="Times New Roman" w:cs="Times New Roman"/>
          <w:sz w:val="30"/>
          <w:szCs w:val="30"/>
        </w:rPr>
      </w:pPr>
      <w:r w:rsidRPr="00764EA3">
        <w:rPr>
          <w:rFonts w:ascii="Times New Roman" w:hAnsi="Times New Roman" w:cs="Times New Roman"/>
          <w:sz w:val="30"/>
          <w:szCs w:val="30"/>
        </w:rPr>
        <w:t>количество проб, которое должно быть отобрано;</w:t>
      </w:r>
    </w:p>
    <w:p w:rsidR="00BE5F34" w:rsidRPr="00764EA3" w:rsidRDefault="00BE5F34" w:rsidP="00D2679C">
      <w:pPr>
        <w:pStyle w:val="ConsPlusNormal"/>
        <w:widowControl/>
        <w:spacing w:line="360" w:lineRule="auto"/>
        <w:ind w:firstLine="540"/>
        <w:jc w:val="both"/>
        <w:rPr>
          <w:rFonts w:ascii="Times New Roman" w:hAnsi="Times New Roman" w:cs="Times New Roman"/>
          <w:sz w:val="30"/>
          <w:szCs w:val="30"/>
        </w:rPr>
      </w:pPr>
      <w:r w:rsidRPr="00764EA3">
        <w:rPr>
          <w:rFonts w:ascii="Times New Roman" w:hAnsi="Times New Roman" w:cs="Times New Roman"/>
          <w:sz w:val="30"/>
          <w:szCs w:val="30"/>
        </w:rPr>
        <w:t>инструкции по любому требуемому разделению пробы;</w:t>
      </w:r>
    </w:p>
    <w:p w:rsidR="00BE5F34" w:rsidRPr="00764EA3" w:rsidRDefault="00BE5F34" w:rsidP="00D2679C">
      <w:pPr>
        <w:pStyle w:val="ConsPlusNormal"/>
        <w:widowControl/>
        <w:spacing w:line="360" w:lineRule="auto"/>
        <w:ind w:firstLine="540"/>
        <w:jc w:val="both"/>
        <w:rPr>
          <w:rFonts w:ascii="Times New Roman" w:hAnsi="Times New Roman" w:cs="Times New Roman"/>
          <w:sz w:val="30"/>
          <w:szCs w:val="30"/>
        </w:rPr>
      </w:pPr>
      <w:r w:rsidRPr="00764EA3">
        <w:rPr>
          <w:rFonts w:ascii="Times New Roman" w:hAnsi="Times New Roman" w:cs="Times New Roman"/>
          <w:sz w:val="30"/>
          <w:szCs w:val="30"/>
        </w:rPr>
        <w:t>тип и состояние контейнера, используемого для проб;</w:t>
      </w:r>
    </w:p>
    <w:p w:rsidR="00BE5F34" w:rsidRPr="00764EA3" w:rsidRDefault="00BE5F34" w:rsidP="00D2679C">
      <w:pPr>
        <w:pStyle w:val="ConsPlusNormal"/>
        <w:widowControl/>
        <w:spacing w:line="360" w:lineRule="auto"/>
        <w:ind w:firstLine="540"/>
        <w:jc w:val="both"/>
        <w:rPr>
          <w:rFonts w:ascii="Times New Roman" w:hAnsi="Times New Roman" w:cs="Times New Roman"/>
          <w:sz w:val="30"/>
          <w:szCs w:val="30"/>
        </w:rPr>
      </w:pPr>
      <w:r w:rsidRPr="00764EA3">
        <w:rPr>
          <w:rFonts w:ascii="Times New Roman" w:hAnsi="Times New Roman" w:cs="Times New Roman"/>
          <w:sz w:val="30"/>
          <w:szCs w:val="30"/>
        </w:rPr>
        <w:t>идентификацию контейнеров с отобранными пробами;</w:t>
      </w:r>
    </w:p>
    <w:p w:rsidR="00BE5F34" w:rsidRPr="00764EA3" w:rsidRDefault="00BE5F34" w:rsidP="00D2679C">
      <w:pPr>
        <w:pStyle w:val="ConsPlusNormal"/>
        <w:widowControl/>
        <w:spacing w:line="360" w:lineRule="auto"/>
        <w:ind w:firstLine="540"/>
        <w:jc w:val="both"/>
        <w:rPr>
          <w:rFonts w:ascii="Times New Roman" w:hAnsi="Times New Roman" w:cs="Times New Roman"/>
          <w:sz w:val="30"/>
          <w:szCs w:val="30"/>
        </w:rPr>
      </w:pPr>
      <w:r w:rsidRPr="00764EA3">
        <w:rPr>
          <w:rFonts w:ascii="Times New Roman" w:hAnsi="Times New Roman" w:cs="Times New Roman"/>
          <w:sz w:val="30"/>
          <w:szCs w:val="30"/>
        </w:rPr>
        <w:t>любые подлежащие соблюдению особые меры предосторожности, особенно при отборе проб стерильных или вредных веществ;</w:t>
      </w:r>
    </w:p>
    <w:p w:rsidR="00BE5F34" w:rsidRPr="00764EA3" w:rsidRDefault="00BE5F34" w:rsidP="00D2679C">
      <w:pPr>
        <w:pStyle w:val="ConsPlusNormal"/>
        <w:widowControl/>
        <w:spacing w:line="360" w:lineRule="auto"/>
        <w:ind w:firstLine="540"/>
        <w:jc w:val="both"/>
        <w:rPr>
          <w:rFonts w:ascii="Times New Roman" w:hAnsi="Times New Roman" w:cs="Times New Roman"/>
          <w:sz w:val="30"/>
          <w:szCs w:val="30"/>
        </w:rPr>
      </w:pPr>
      <w:r w:rsidRPr="00764EA3">
        <w:rPr>
          <w:rFonts w:ascii="Times New Roman" w:hAnsi="Times New Roman" w:cs="Times New Roman"/>
          <w:sz w:val="30"/>
          <w:szCs w:val="30"/>
        </w:rPr>
        <w:t>условия хранения;</w:t>
      </w:r>
    </w:p>
    <w:p w:rsidR="00BE5F34" w:rsidRPr="00764EA3" w:rsidRDefault="00BE5F34" w:rsidP="00D2679C">
      <w:pPr>
        <w:pStyle w:val="ConsPlusNormal"/>
        <w:widowControl/>
        <w:spacing w:line="360" w:lineRule="auto"/>
        <w:ind w:firstLine="540"/>
        <w:jc w:val="both"/>
        <w:rPr>
          <w:rFonts w:ascii="Times New Roman" w:hAnsi="Times New Roman" w:cs="Times New Roman"/>
          <w:sz w:val="30"/>
          <w:szCs w:val="30"/>
        </w:rPr>
      </w:pPr>
      <w:r w:rsidRPr="00764EA3">
        <w:rPr>
          <w:rFonts w:ascii="Times New Roman" w:hAnsi="Times New Roman" w:cs="Times New Roman"/>
          <w:sz w:val="30"/>
          <w:szCs w:val="30"/>
        </w:rPr>
        <w:t>инструкции по очистке и хранению оборудования для отбора проб.</w:t>
      </w:r>
    </w:p>
    <w:p w:rsidR="00BE5F34" w:rsidRPr="00764EA3" w:rsidRDefault="00BE5F34" w:rsidP="00D2679C">
      <w:pPr>
        <w:pStyle w:val="ConsPlusNormal"/>
        <w:widowControl/>
        <w:spacing w:line="360" w:lineRule="auto"/>
        <w:ind w:firstLine="540"/>
        <w:jc w:val="both"/>
        <w:rPr>
          <w:rFonts w:ascii="Times New Roman" w:hAnsi="Times New Roman" w:cs="Times New Roman"/>
          <w:sz w:val="30"/>
          <w:szCs w:val="30"/>
        </w:rPr>
      </w:pPr>
      <w:r w:rsidRPr="00764EA3">
        <w:rPr>
          <w:rFonts w:ascii="Times New Roman" w:hAnsi="Times New Roman" w:cs="Times New Roman"/>
          <w:sz w:val="30"/>
          <w:szCs w:val="30"/>
        </w:rPr>
        <w:t xml:space="preserve">6.8. Переданные для </w:t>
      </w:r>
      <w:r w:rsidR="007C0496">
        <w:rPr>
          <w:rFonts w:ascii="Times New Roman" w:hAnsi="Times New Roman" w:cs="Times New Roman"/>
          <w:sz w:val="30"/>
          <w:szCs w:val="30"/>
        </w:rPr>
        <w:t>исследований</w:t>
      </w:r>
      <w:r w:rsidR="007C0496" w:rsidRPr="00764EA3">
        <w:rPr>
          <w:rFonts w:ascii="Times New Roman" w:hAnsi="Times New Roman" w:cs="Times New Roman"/>
          <w:sz w:val="30"/>
          <w:szCs w:val="30"/>
        </w:rPr>
        <w:t xml:space="preserve"> </w:t>
      </w:r>
      <w:r w:rsidR="007C0496">
        <w:rPr>
          <w:rFonts w:ascii="Times New Roman" w:hAnsi="Times New Roman" w:cs="Times New Roman"/>
          <w:sz w:val="30"/>
          <w:szCs w:val="30"/>
        </w:rPr>
        <w:t>(</w:t>
      </w:r>
      <w:r w:rsidRPr="00764EA3">
        <w:rPr>
          <w:rFonts w:ascii="Times New Roman" w:hAnsi="Times New Roman" w:cs="Times New Roman"/>
          <w:sz w:val="30"/>
          <w:szCs w:val="30"/>
        </w:rPr>
        <w:t>испытаний</w:t>
      </w:r>
      <w:r w:rsidR="007C0496">
        <w:rPr>
          <w:rFonts w:ascii="Times New Roman" w:hAnsi="Times New Roman" w:cs="Times New Roman"/>
          <w:sz w:val="30"/>
          <w:szCs w:val="30"/>
        </w:rPr>
        <w:t>)</w:t>
      </w:r>
      <w:r w:rsidRPr="00764EA3">
        <w:rPr>
          <w:rFonts w:ascii="Times New Roman" w:hAnsi="Times New Roman" w:cs="Times New Roman"/>
          <w:sz w:val="30"/>
          <w:szCs w:val="30"/>
        </w:rPr>
        <w:t xml:space="preserve"> образцы должны быть репрезентативны для серии материала или продукции, из которой они отобраны. Могут быть также отобраны другие пробы для контроля наиболее важных этапов процесса (например, его начала или окончания). Используемый план отбора проб должен быть надлежащим образом обоснован и базироваться на принципах управления рисками.</w:t>
      </w:r>
    </w:p>
    <w:p w:rsidR="00BE5F34" w:rsidRPr="008F2A4E" w:rsidRDefault="00BE5F34" w:rsidP="008F2A4E">
      <w:pPr>
        <w:pStyle w:val="ConsPlusTitle"/>
        <w:widowControl/>
        <w:spacing w:before="240" w:after="360" w:line="360" w:lineRule="auto"/>
        <w:jc w:val="center"/>
        <w:outlineLvl w:val="3"/>
        <w:rPr>
          <w:rFonts w:ascii="Times New Roman" w:hAnsi="Times New Roman" w:cs="Times New Roman"/>
          <w:b w:val="0"/>
          <w:sz w:val="30"/>
          <w:szCs w:val="30"/>
        </w:rPr>
      </w:pPr>
      <w:bookmarkStart w:id="9" w:name="Par716"/>
      <w:bookmarkEnd w:id="9"/>
      <w:r w:rsidRPr="008F2A4E">
        <w:rPr>
          <w:rFonts w:ascii="Times New Roman" w:hAnsi="Times New Roman" w:cs="Times New Roman"/>
          <w:b w:val="0"/>
          <w:sz w:val="30"/>
          <w:szCs w:val="30"/>
        </w:rPr>
        <w:t xml:space="preserve">Проведение </w:t>
      </w:r>
      <w:r w:rsidR="007C0496" w:rsidRPr="008F2A4E">
        <w:rPr>
          <w:rFonts w:ascii="Times New Roman" w:hAnsi="Times New Roman" w:cs="Times New Roman"/>
          <w:b w:val="0"/>
          <w:sz w:val="30"/>
          <w:szCs w:val="30"/>
        </w:rPr>
        <w:t>исследований (</w:t>
      </w:r>
      <w:r w:rsidRPr="008F2A4E">
        <w:rPr>
          <w:rFonts w:ascii="Times New Roman" w:hAnsi="Times New Roman" w:cs="Times New Roman"/>
          <w:b w:val="0"/>
          <w:sz w:val="30"/>
          <w:szCs w:val="30"/>
        </w:rPr>
        <w:t>испытаний</w:t>
      </w:r>
      <w:r w:rsidR="007C0496" w:rsidRPr="008F2A4E">
        <w:rPr>
          <w:rFonts w:ascii="Times New Roman" w:hAnsi="Times New Roman" w:cs="Times New Roman"/>
          <w:b w:val="0"/>
          <w:sz w:val="30"/>
          <w:szCs w:val="30"/>
        </w:rPr>
        <w:t>)</w:t>
      </w:r>
    </w:p>
    <w:p w:rsidR="00BE5F34" w:rsidRDefault="00BE5F34" w:rsidP="00D2679C">
      <w:pPr>
        <w:pStyle w:val="ConsPlusNormal"/>
        <w:widowControl/>
        <w:spacing w:line="360" w:lineRule="auto"/>
        <w:ind w:firstLine="540"/>
        <w:jc w:val="both"/>
        <w:rPr>
          <w:rFonts w:ascii="Times New Roman" w:hAnsi="Times New Roman" w:cs="Times New Roman"/>
          <w:sz w:val="30"/>
          <w:szCs w:val="30"/>
        </w:rPr>
      </w:pPr>
      <w:r w:rsidRPr="00764EA3">
        <w:rPr>
          <w:rFonts w:ascii="Times New Roman" w:hAnsi="Times New Roman" w:cs="Times New Roman"/>
          <w:sz w:val="30"/>
          <w:szCs w:val="30"/>
        </w:rPr>
        <w:t xml:space="preserve">6.9. Все операции по проведению </w:t>
      </w:r>
      <w:r w:rsidR="00172CA6">
        <w:rPr>
          <w:rFonts w:ascii="Times New Roman" w:hAnsi="Times New Roman" w:cs="Times New Roman"/>
          <w:sz w:val="30"/>
          <w:szCs w:val="30"/>
        </w:rPr>
        <w:t>исследований (</w:t>
      </w:r>
      <w:r w:rsidRPr="00764EA3">
        <w:rPr>
          <w:rFonts w:ascii="Times New Roman" w:hAnsi="Times New Roman" w:cs="Times New Roman"/>
          <w:sz w:val="30"/>
          <w:szCs w:val="30"/>
        </w:rPr>
        <w:t>испытаний</w:t>
      </w:r>
      <w:r w:rsidR="00172CA6">
        <w:rPr>
          <w:rFonts w:ascii="Times New Roman" w:hAnsi="Times New Roman" w:cs="Times New Roman"/>
          <w:sz w:val="30"/>
          <w:szCs w:val="30"/>
        </w:rPr>
        <w:t>)</w:t>
      </w:r>
      <w:r w:rsidRPr="00764EA3">
        <w:rPr>
          <w:rFonts w:ascii="Times New Roman" w:hAnsi="Times New Roman" w:cs="Times New Roman"/>
          <w:sz w:val="30"/>
          <w:szCs w:val="30"/>
        </w:rPr>
        <w:t>, описанных в соответствующих документах регистрационного досье</w:t>
      </w:r>
      <w:r w:rsidR="00DD106C">
        <w:rPr>
          <w:rFonts w:ascii="Times New Roman" w:hAnsi="Times New Roman" w:cs="Times New Roman"/>
          <w:sz w:val="30"/>
          <w:szCs w:val="30"/>
        </w:rPr>
        <w:t xml:space="preserve"> средства</w:t>
      </w:r>
      <w:r w:rsidRPr="00764EA3">
        <w:rPr>
          <w:rFonts w:ascii="Times New Roman" w:hAnsi="Times New Roman" w:cs="Times New Roman"/>
          <w:sz w:val="30"/>
          <w:szCs w:val="30"/>
        </w:rPr>
        <w:t>, следует проводить в соответствии с утвержденными методиками.</w:t>
      </w:r>
    </w:p>
    <w:p w:rsidR="00345CDB" w:rsidRPr="009E114C" w:rsidRDefault="00345CDB" w:rsidP="00D2679C">
      <w:pPr>
        <w:pStyle w:val="ConsPlusNormal"/>
        <w:widowControl/>
        <w:spacing w:line="360" w:lineRule="auto"/>
        <w:ind w:firstLine="540"/>
        <w:jc w:val="both"/>
        <w:rPr>
          <w:rFonts w:ascii="Times New Roman" w:hAnsi="Times New Roman" w:cs="Times New Roman"/>
          <w:sz w:val="30"/>
          <w:szCs w:val="30"/>
        </w:rPr>
      </w:pPr>
      <w:r w:rsidRPr="009E114C">
        <w:rPr>
          <w:rFonts w:ascii="Times New Roman" w:hAnsi="Times New Roman" w:cs="Times New Roman"/>
          <w:sz w:val="30"/>
          <w:szCs w:val="30"/>
        </w:rPr>
        <w:t>Для подтверждения пригодности применения стандартные (стандартизованные) методики исследований (испытаний) перед их внедрением в деятельность производственной лаборатории должны быть верифицированы, нестандартные (</w:t>
      </w:r>
      <w:proofErr w:type="spellStart"/>
      <w:r w:rsidRPr="009E114C">
        <w:rPr>
          <w:rFonts w:ascii="Times New Roman" w:hAnsi="Times New Roman" w:cs="Times New Roman"/>
          <w:sz w:val="30"/>
          <w:szCs w:val="30"/>
        </w:rPr>
        <w:t>нестандартизованные</w:t>
      </w:r>
      <w:proofErr w:type="spellEnd"/>
      <w:r w:rsidRPr="009E114C">
        <w:rPr>
          <w:rFonts w:ascii="Times New Roman" w:hAnsi="Times New Roman" w:cs="Times New Roman"/>
          <w:sz w:val="30"/>
          <w:szCs w:val="30"/>
        </w:rPr>
        <w:t xml:space="preserve">) методики исследований (испытаний) – </w:t>
      </w:r>
      <w:proofErr w:type="spellStart"/>
      <w:r w:rsidRPr="009E114C">
        <w:rPr>
          <w:rFonts w:ascii="Times New Roman" w:hAnsi="Times New Roman" w:cs="Times New Roman"/>
          <w:sz w:val="30"/>
          <w:szCs w:val="30"/>
        </w:rPr>
        <w:t>валидированы</w:t>
      </w:r>
      <w:proofErr w:type="spellEnd"/>
      <w:r w:rsidRPr="009E114C">
        <w:rPr>
          <w:rFonts w:ascii="Times New Roman" w:hAnsi="Times New Roman" w:cs="Times New Roman"/>
          <w:sz w:val="30"/>
          <w:szCs w:val="30"/>
        </w:rPr>
        <w:t xml:space="preserve">. В случае выполнения </w:t>
      </w:r>
      <w:r w:rsidRPr="009E114C">
        <w:rPr>
          <w:rFonts w:ascii="Times New Roman" w:hAnsi="Times New Roman" w:cs="Times New Roman"/>
          <w:sz w:val="30"/>
          <w:szCs w:val="30"/>
        </w:rPr>
        <w:lastRenderedPageBreak/>
        <w:t xml:space="preserve">исследований (испытаний) по стандартным (стандартизованным) методикам исследований (испытаний) с какими-либо отклонениями </w:t>
      </w:r>
      <w:r w:rsidRPr="009E114C">
        <w:rPr>
          <w:rFonts w:ascii="Times New Roman" w:hAnsi="Times New Roman" w:cs="Times New Roman"/>
          <w:sz w:val="30"/>
          <w:szCs w:val="30"/>
        </w:rPr>
        <w:br/>
        <w:t xml:space="preserve">от указанных в них требований, такие методики также должны быть </w:t>
      </w:r>
      <w:proofErr w:type="spellStart"/>
      <w:r w:rsidRPr="009E114C">
        <w:rPr>
          <w:rFonts w:ascii="Times New Roman" w:hAnsi="Times New Roman" w:cs="Times New Roman"/>
          <w:sz w:val="30"/>
          <w:szCs w:val="30"/>
        </w:rPr>
        <w:t>валидированы</w:t>
      </w:r>
      <w:proofErr w:type="spellEnd"/>
      <w:r w:rsidRPr="009E114C">
        <w:rPr>
          <w:rFonts w:ascii="Times New Roman" w:hAnsi="Times New Roman" w:cs="Times New Roman"/>
          <w:sz w:val="30"/>
          <w:szCs w:val="30"/>
        </w:rPr>
        <w:t xml:space="preserve"> перед внедрением их в деятельность производственной лаборатории.</w:t>
      </w:r>
    </w:p>
    <w:p w:rsidR="00BE5F34" w:rsidRPr="00764EA3" w:rsidRDefault="00BE5F34" w:rsidP="00D2679C">
      <w:pPr>
        <w:pStyle w:val="ConsPlusNormal"/>
        <w:widowControl/>
        <w:spacing w:line="360" w:lineRule="auto"/>
        <w:ind w:firstLine="540"/>
        <w:jc w:val="both"/>
        <w:rPr>
          <w:rFonts w:ascii="Times New Roman" w:hAnsi="Times New Roman" w:cs="Times New Roman"/>
          <w:sz w:val="30"/>
          <w:szCs w:val="30"/>
        </w:rPr>
      </w:pPr>
      <w:r w:rsidRPr="00764EA3">
        <w:rPr>
          <w:rFonts w:ascii="Times New Roman" w:hAnsi="Times New Roman" w:cs="Times New Roman"/>
          <w:sz w:val="30"/>
          <w:szCs w:val="30"/>
        </w:rPr>
        <w:t xml:space="preserve">6.10. Результаты параметров, определенных в качестве показателей качества или как критические, и все вычисления необходимо проверять </w:t>
      </w:r>
      <w:r w:rsidR="00DD106C">
        <w:rPr>
          <w:rFonts w:ascii="Times New Roman" w:hAnsi="Times New Roman" w:cs="Times New Roman"/>
          <w:sz w:val="30"/>
          <w:szCs w:val="30"/>
        </w:rPr>
        <w:br/>
      </w:r>
      <w:r w:rsidRPr="00764EA3">
        <w:rPr>
          <w:rFonts w:ascii="Times New Roman" w:hAnsi="Times New Roman" w:cs="Times New Roman"/>
          <w:sz w:val="30"/>
          <w:szCs w:val="30"/>
        </w:rPr>
        <w:t>на согласованность друг с другом и оценивать для них тенденции (тренды). Все расчеты следует тщательно проверять.</w:t>
      </w:r>
    </w:p>
    <w:p w:rsidR="00BE5F34" w:rsidRPr="00764EA3" w:rsidRDefault="00BE5F34" w:rsidP="00D2679C">
      <w:pPr>
        <w:pStyle w:val="ConsPlusNormal"/>
        <w:widowControl/>
        <w:spacing w:line="360" w:lineRule="auto"/>
        <w:ind w:firstLine="540"/>
        <w:jc w:val="both"/>
        <w:rPr>
          <w:rFonts w:ascii="Times New Roman" w:hAnsi="Times New Roman" w:cs="Times New Roman"/>
          <w:sz w:val="30"/>
          <w:szCs w:val="30"/>
        </w:rPr>
      </w:pPr>
      <w:r w:rsidRPr="00764EA3">
        <w:rPr>
          <w:rFonts w:ascii="Times New Roman" w:hAnsi="Times New Roman" w:cs="Times New Roman"/>
          <w:sz w:val="30"/>
          <w:szCs w:val="30"/>
        </w:rPr>
        <w:t xml:space="preserve">6.11. Проведенные </w:t>
      </w:r>
      <w:r w:rsidR="007C0496">
        <w:rPr>
          <w:rFonts w:ascii="Times New Roman" w:hAnsi="Times New Roman" w:cs="Times New Roman"/>
          <w:sz w:val="30"/>
          <w:szCs w:val="30"/>
        </w:rPr>
        <w:t>исследования</w:t>
      </w:r>
      <w:r w:rsidR="007C0496" w:rsidRPr="00764EA3">
        <w:rPr>
          <w:rFonts w:ascii="Times New Roman" w:hAnsi="Times New Roman" w:cs="Times New Roman"/>
          <w:sz w:val="30"/>
          <w:szCs w:val="30"/>
        </w:rPr>
        <w:t xml:space="preserve"> </w:t>
      </w:r>
      <w:r w:rsidR="007C0496">
        <w:rPr>
          <w:rFonts w:ascii="Times New Roman" w:hAnsi="Times New Roman" w:cs="Times New Roman"/>
          <w:sz w:val="30"/>
          <w:szCs w:val="30"/>
        </w:rPr>
        <w:t>(</w:t>
      </w:r>
      <w:r w:rsidRPr="00764EA3">
        <w:rPr>
          <w:rFonts w:ascii="Times New Roman" w:hAnsi="Times New Roman" w:cs="Times New Roman"/>
          <w:sz w:val="30"/>
          <w:szCs w:val="30"/>
        </w:rPr>
        <w:t>испытания</w:t>
      </w:r>
      <w:r w:rsidR="007C0496">
        <w:rPr>
          <w:rFonts w:ascii="Times New Roman" w:hAnsi="Times New Roman" w:cs="Times New Roman"/>
          <w:sz w:val="30"/>
          <w:szCs w:val="30"/>
        </w:rPr>
        <w:t>)</w:t>
      </w:r>
      <w:r w:rsidRPr="00764EA3">
        <w:rPr>
          <w:rFonts w:ascii="Times New Roman" w:hAnsi="Times New Roman" w:cs="Times New Roman"/>
          <w:sz w:val="30"/>
          <w:szCs w:val="30"/>
        </w:rPr>
        <w:t xml:space="preserve"> должны быть задокументированы. Записи должны включать в себя следующие данные:</w:t>
      </w:r>
    </w:p>
    <w:p w:rsidR="00BE5F34" w:rsidRPr="00764EA3" w:rsidRDefault="00BE5F34" w:rsidP="00D2679C">
      <w:pPr>
        <w:pStyle w:val="ConsPlusNormal"/>
        <w:widowControl/>
        <w:spacing w:line="360" w:lineRule="auto"/>
        <w:ind w:firstLine="540"/>
        <w:jc w:val="both"/>
        <w:rPr>
          <w:rFonts w:ascii="Times New Roman" w:hAnsi="Times New Roman" w:cs="Times New Roman"/>
          <w:sz w:val="30"/>
          <w:szCs w:val="30"/>
        </w:rPr>
      </w:pPr>
      <w:r w:rsidRPr="00764EA3">
        <w:rPr>
          <w:rFonts w:ascii="Times New Roman" w:hAnsi="Times New Roman" w:cs="Times New Roman"/>
          <w:sz w:val="30"/>
          <w:szCs w:val="30"/>
        </w:rPr>
        <w:t>а) наименование исходных материалов или продукции;</w:t>
      </w:r>
    </w:p>
    <w:p w:rsidR="00BE5F34" w:rsidRPr="00764EA3" w:rsidRDefault="00BE5F34" w:rsidP="00D2679C">
      <w:pPr>
        <w:pStyle w:val="ConsPlusNormal"/>
        <w:widowControl/>
        <w:spacing w:line="360" w:lineRule="auto"/>
        <w:ind w:firstLine="540"/>
        <w:jc w:val="both"/>
        <w:rPr>
          <w:rFonts w:ascii="Times New Roman" w:hAnsi="Times New Roman" w:cs="Times New Roman"/>
          <w:sz w:val="30"/>
          <w:szCs w:val="30"/>
        </w:rPr>
      </w:pPr>
      <w:r w:rsidRPr="00764EA3">
        <w:rPr>
          <w:rFonts w:ascii="Times New Roman" w:hAnsi="Times New Roman" w:cs="Times New Roman"/>
          <w:sz w:val="30"/>
          <w:szCs w:val="30"/>
        </w:rPr>
        <w:t xml:space="preserve">б) номер серии и, где применимо, наименование производителя </w:t>
      </w:r>
      <w:r w:rsidR="00DD106C">
        <w:rPr>
          <w:rFonts w:ascii="Times New Roman" w:hAnsi="Times New Roman" w:cs="Times New Roman"/>
          <w:sz w:val="30"/>
          <w:szCs w:val="30"/>
        </w:rPr>
        <w:br/>
      </w:r>
      <w:r w:rsidRPr="00764EA3">
        <w:rPr>
          <w:rFonts w:ascii="Times New Roman" w:hAnsi="Times New Roman" w:cs="Times New Roman"/>
          <w:sz w:val="30"/>
          <w:szCs w:val="30"/>
        </w:rPr>
        <w:t>и (или) поставщика;</w:t>
      </w:r>
    </w:p>
    <w:p w:rsidR="00BE5F34" w:rsidRPr="00764EA3" w:rsidRDefault="00BE5F34" w:rsidP="00D2679C">
      <w:pPr>
        <w:pStyle w:val="ConsPlusNormal"/>
        <w:widowControl/>
        <w:spacing w:line="360" w:lineRule="auto"/>
        <w:ind w:firstLine="540"/>
        <w:jc w:val="both"/>
        <w:rPr>
          <w:rFonts w:ascii="Times New Roman" w:hAnsi="Times New Roman" w:cs="Times New Roman"/>
          <w:sz w:val="30"/>
          <w:szCs w:val="30"/>
        </w:rPr>
      </w:pPr>
      <w:r w:rsidRPr="00764EA3">
        <w:rPr>
          <w:rFonts w:ascii="Times New Roman" w:hAnsi="Times New Roman" w:cs="Times New Roman"/>
          <w:sz w:val="30"/>
          <w:szCs w:val="30"/>
        </w:rPr>
        <w:t xml:space="preserve">в) ссылки на соответствующие спецификации и методики проведения </w:t>
      </w:r>
      <w:r w:rsidR="007C0496">
        <w:rPr>
          <w:rFonts w:ascii="Times New Roman" w:hAnsi="Times New Roman" w:cs="Times New Roman"/>
          <w:sz w:val="30"/>
          <w:szCs w:val="30"/>
        </w:rPr>
        <w:t>исследований</w:t>
      </w:r>
      <w:r w:rsidR="007C0496" w:rsidRPr="00764EA3">
        <w:rPr>
          <w:rFonts w:ascii="Times New Roman" w:hAnsi="Times New Roman" w:cs="Times New Roman"/>
          <w:sz w:val="30"/>
          <w:szCs w:val="30"/>
        </w:rPr>
        <w:t xml:space="preserve"> </w:t>
      </w:r>
      <w:r w:rsidR="007C0496">
        <w:rPr>
          <w:rFonts w:ascii="Times New Roman" w:hAnsi="Times New Roman" w:cs="Times New Roman"/>
          <w:sz w:val="30"/>
          <w:szCs w:val="30"/>
        </w:rPr>
        <w:t>(</w:t>
      </w:r>
      <w:r w:rsidRPr="00764EA3">
        <w:rPr>
          <w:rFonts w:ascii="Times New Roman" w:hAnsi="Times New Roman" w:cs="Times New Roman"/>
          <w:sz w:val="30"/>
          <w:szCs w:val="30"/>
        </w:rPr>
        <w:t>испытаний</w:t>
      </w:r>
      <w:r w:rsidR="007C0496">
        <w:rPr>
          <w:rFonts w:ascii="Times New Roman" w:hAnsi="Times New Roman" w:cs="Times New Roman"/>
          <w:sz w:val="30"/>
          <w:szCs w:val="30"/>
        </w:rPr>
        <w:t>)</w:t>
      </w:r>
      <w:r w:rsidRPr="00764EA3">
        <w:rPr>
          <w:rFonts w:ascii="Times New Roman" w:hAnsi="Times New Roman" w:cs="Times New Roman"/>
          <w:sz w:val="30"/>
          <w:szCs w:val="30"/>
        </w:rPr>
        <w:t>;</w:t>
      </w:r>
    </w:p>
    <w:p w:rsidR="00BE5F34" w:rsidRPr="00764EA3" w:rsidRDefault="00BE5F34" w:rsidP="00D2679C">
      <w:pPr>
        <w:pStyle w:val="ConsPlusNormal"/>
        <w:widowControl/>
        <w:spacing w:line="360" w:lineRule="auto"/>
        <w:ind w:firstLine="540"/>
        <w:jc w:val="both"/>
        <w:rPr>
          <w:rFonts w:ascii="Times New Roman" w:hAnsi="Times New Roman" w:cs="Times New Roman"/>
          <w:sz w:val="30"/>
          <w:szCs w:val="30"/>
        </w:rPr>
      </w:pPr>
      <w:r w:rsidRPr="00764EA3">
        <w:rPr>
          <w:rFonts w:ascii="Times New Roman" w:hAnsi="Times New Roman" w:cs="Times New Roman"/>
          <w:sz w:val="30"/>
          <w:szCs w:val="30"/>
        </w:rPr>
        <w:t xml:space="preserve">г) результаты </w:t>
      </w:r>
      <w:r w:rsidR="00DD106C">
        <w:rPr>
          <w:rFonts w:ascii="Times New Roman" w:hAnsi="Times New Roman" w:cs="Times New Roman"/>
          <w:sz w:val="30"/>
          <w:szCs w:val="30"/>
        </w:rPr>
        <w:t>исследований (</w:t>
      </w:r>
      <w:r w:rsidRPr="00764EA3">
        <w:rPr>
          <w:rFonts w:ascii="Times New Roman" w:hAnsi="Times New Roman" w:cs="Times New Roman"/>
          <w:sz w:val="30"/>
          <w:szCs w:val="30"/>
        </w:rPr>
        <w:t>испытани</w:t>
      </w:r>
      <w:r w:rsidR="00DD106C">
        <w:rPr>
          <w:rFonts w:ascii="Times New Roman" w:hAnsi="Times New Roman" w:cs="Times New Roman"/>
          <w:sz w:val="30"/>
          <w:szCs w:val="30"/>
        </w:rPr>
        <w:t>й)</w:t>
      </w:r>
      <w:r w:rsidRPr="00764EA3">
        <w:rPr>
          <w:rFonts w:ascii="Times New Roman" w:hAnsi="Times New Roman" w:cs="Times New Roman"/>
          <w:sz w:val="30"/>
          <w:szCs w:val="30"/>
        </w:rPr>
        <w:t xml:space="preserve">, включая наблюдения </w:t>
      </w:r>
      <w:r w:rsidR="00DD106C">
        <w:rPr>
          <w:rFonts w:ascii="Times New Roman" w:hAnsi="Times New Roman" w:cs="Times New Roman"/>
          <w:sz w:val="30"/>
          <w:szCs w:val="30"/>
        </w:rPr>
        <w:br/>
      </w:r>
      <w:r w:rsidRPr="00764EA3">
        <w:rPr>
          <w:rFonts w:ascii="Times New Roman" w:hAnsi="Times New Roman" w:cs="Times New Roman"/>
          <w:sz w:val="30"/>
          <w:szCs w:val="30"/>
        </w:rPr>
        <w:t>и расчеты, и ссылки на все сертификаты анализа;</w:t>
      </w:r>
    </w:p>
    <w:p w:rsidR="00BE5F34" w:rsidRPr="00764EA3" w:rsidRDefault="00BE5F34" w:rsidP="00D2679C">
      <w:pPr>
        <w:pStyle w:val="ConsPlusNormal"/>
        <w:widowControl/>
        <w:spacing w:line="360" w:lineRule="auto"/>
        <w:ind w:firstLine="540"/>
        <w:jc w:val="both"/>
        <w:rPr>
          <w:rFonts w:ascii="Times New Roman" w:hAnsi="Times New Roman" w:cs="Times New Roman"/>
          <w:sz w:val="30"/>
          <w:szCs w:val="30"/>
        </w:rPr>
      </w:pPr>
      <w:r w:rsidRPr="00764EA3">
        <w:rPr>
          <w:rFonts w:ascii="Times New Roman" w:hAnsi="Times New Roman" w:cs="Times New Roman"/>
          <w:sz w:val="30"/>
          <w:szCs w:val="30"/>
        </w:rPr>
        <w:t xml:space="preserve">д) даты проведения </w:t>
      </w:r>
      <w:r w:rsidR="00DD106C">
        <w:rPr>
          <w:rFonts w:ascii="Times New Roman" w:hAnsi="Times New Roman" w:cs="Times New Roman"/>
          <w:sz w:val="30"/>
          <w:szCs w:val="30"/>
        </w:rPr>
        <w:t>исследований (</w:t>
      </w:r>
      <w:r w:rsidRPr="00764EA3">
        <w:rPr>
          <w:rFonts w:ascii="Times New Roman" w:hAnsi="Times New Roman" w:cs="Times New Roman"/>
          <w:sz w:val="30"/>
          <w:szCs w:val="30"/>
        </w:rPr>
        <w:t>испытаний</w:t>
      </w:r>
      <w:r w:rsidR="00DD106C">
        <w:rPr>
          <w:rFonts w:ascii="Times New Roman" w:hAnsi="Times New Roman" w:cs="Times New Roman"/>
          <w:sz w:val="30"/>
          <w:szCs w:val="30"/>
        </w:rPr>
        <w:t>)</w:t>
      </w:r>
      <w:r w:rsidRPr="00764EA3">
        <w:rPr>
          <w:rFonts w:ascii="Times New Roman" w:hAnsi="Times New Roman" w:cs="Times New Roman"/>
          <w:sz w:val="30"/>
          <w:szCs w:val="30"/>
        </w:rPr>
        <w:t>;</w:t>
      </w:r>
    </w:p>
    <w:p w:rsidR="00BE5F34" w:rsidRPr="00764EA3" w:rsidRDefault="00BE5F34" w:rsidP="00D2679C">
      <w:pPr>
        <w:pStyle w:val="ConsPlusNormal"/>
        <w:widowControl/>
        <w:spacing w:line="360" w:lineRule="auto"/>
        <w:ind w:firstLine="540"/>
        <w:jc w:val="both"/>
        <w:rPr>
          <w:rFonts w:ascii="Times New Roman" w:hAnsi="Times New Roman" w:cs="Times New Roman"/>
          <w:sz w:val="30"/>
          <w:szCs w:val="30"/>
        </w:rPr>
      </w:pPr>
      <w:r w:rsidRPr="00764EA3">
        <w:rPr>
          <w:rFonts w:ascii="Times New Roman" w:hAnsi="Times New Roman" w:cs="Times New Roman"/>
          <w:sz w:val="30"/>
          <w:szCs w:val="30"/>
        </w:rPr>
        <w:t xml:space="preserve">е) фамилии и инициалы лиц, проводивших </w:t>
      </w:r>
      <w:r w:rsidR="00DD106C">
        <w:rPr>
          <w:rFonts w:ascii="Times New Roman" w:hAnsi="Times New Roman" w:cs="Times New Roman"/>
          <w:sz w:val="30"/>
          <w:szCs w:val="30"/>
        </w:rPr>
        <w:t>исследования (</w:t>
      </w:r>
      <w:r w:rsidRPr="00764EA3">
        <w:rPr>
          <w:rFonts w:ascii="Times New Roman" w:hAnsi="Times New Roman" w:cs="Times New Roman"/>
          <w:sz w:val="30"/>
          <w:szCs w:val="30"/>
        </w:rPr>
        <w:t>испытания</w:t>
      </w:r>
      <w:r w:rsidR="00DD106C">
        <w:rPr>
          <w:rFonts w:ascii="Times New Roman" w:hAnsi="Times New Roman" w:cs="Times New Roman"/>
          <w:sz w:val="30"/>
          <w:szCs w:val="30"/>
        </w:rPr>
        <w:t>)</w:t>
      </w:r>
      <w:r w:rsidRPr="00764EA3">
        <w:rPr>
          <w:rFonts w:ascii="Times New Roman" w:hAnsi="Times New Roman" w:cs="Times New Roman"/>
          <w:sz w:val="30"/>
          <w:szCs w:val="30"/>
        </w:rPr>
        <w:t>;</w:t>
      </w:r>
    </w:p>
    <w:p w:rsidR="00BE5F34" w:rsidRPr="00764EA3" w:rsidRDefault="00BE5F34" w:rsidP="00D2679C">
      <w:pPr>
        <w:pStyle w:val="ConsPlusNormal"/>
        <w:widowControl/>
        <w:spacing w:line="360" w:lineRule="auto"/>
        <w:ind w:firstLine="540"/>
        <w:jc w:val="both"/>
        <w:rPr>
          <w:rFonts w:ascii="Times New Roman" w:hAnsi="Times New Roman" w:cs="Times New Roman"/>
          <w:sz w:val="30"/>
          <w:szCs w:val="30"/>
        </w:rPr>
      </w:pPr>
      <w:r w:rsidRPr="00764EA3">
        <w:rPr>
          <w:rFonts w:ascii="Times New Roman" w:hAnsi="Times New Roman" w:cs="Times New Roman"/>
          <w:sz w:val="30"/>
          <w:szCs w:val="30"/>
        </w:rPr>
        <w:t xml:space="preserve">ж) фамилии и инициалы лиц, проверивших проведение </w:t>
      </w:r>
      <w:r w:rsidR="00DD106C">
        <w:rPr>
          <w:rFonts w:ascii="Times New Roman" w:hAnsi="Times New Roman" w:cs="Times New Roman"/>
          <w:sz w:val="30"/>
          <w:szCs w:val="30"/>
        </w:rPr>
        <w:t>исследований (</w:t>
      </w:r>
      <w:r w:rsidRPr="00764EA3">
        <w:rPr>
          <w:rFonts w:ascii="Times New Roman" w:hAnsi="Times New Roman" w:cs="Times New Roman"/>
          <w:sz w:val="30"/>
          <w:szCs w:val="30"/>
        </w:rPr>
        <w:t>испытаний</w:t>
      </w:r>
      <w:r w:rsidR="00DD106C">
        <w:rPr>
          <w:rFonts w:ascii="Times New Roman" w:hAnsi="Times New Roman" w:cs="Times New Roman"/>
          <w:sz w:val="30"/>
          <w:szCs w:val="30"/>
        </w:rPr>
        <w:t>)</w:t>
      </w:r>
      <w:r w:rsidRPr="00764EA3">
        <w:rPr>
          <w:rFonts w:ascii="Times New Roman" w:hAnsi="Times New Roman" w:cs="Times New Roman"/>
          <w:sz w:val="30"/>
          <w:szCs w:val="30"/>
        </w:rPr>
        <w:t xml:space="preserve"> и расчетов (где применимо);</w:t>
      </w:r>
    </w:p>
    <w:p w:rsidR="00BE5F34" w:rsidRPr="00764EA3" w:rsidRDefault="00BE5F34" w:rsidP="00D2679C">
      <w:pPr>
        <w:pStyle w:val="ConsPlusNormal"/>
        <w:widowControl/>
        <w:spacing w:line="360" w:lineRule="auto"/>
        <w:ind w:firstLine="540"/>
        <w:jc w:val="both"/>
        <w:rPr>
          <w:rFonts w:ascii="Times New Roman" w:hAnsi="Times New Roman" w:cs="Times New Roman"/>
          <w:sz w:val="30"/>
          <w:szCs w:val="30"/>
        </w:rPr>
      </w:pPr>
      <w:r w:rsidRPr="00764EA3">
        <w:rPr>
          <w:rFonts w:ascii="Times New Roman" w:hAnsi="Times New Roman" w:cs="Times New Roman"/>
          <w:sz w:val="30"/>
          <w:szCs w:val="30"/>
        </w:rPr>
        <w:t>з) однозначное заключение о выдаче разрешения или отклонении продукции (или решение о другом статусе), дата и подпись ответственного лица;</w:t>
      </w:r>
    </w:p>
    <w:p w:rsidR="00BE5F34" w:rsidRPr="00764EA3" w:rsidRDefault="00BE5F34" w:rsidP="00D2679C">
      <w:pPr>
        <w:pStyle w:val="ConsPlusNormal"/>
        <w:widowControl/>
        <w:spacing w:line="360" w:lineRule="auto"/>
        <w:ind w:firstLine="540"/>
        <w:jc w:val="both"/>
        <w:rPr>
          <w:rFonts w:ascii="Times New Roman" w:hAnsi="Times New Roman" w:cs="Times New Roman"/>
          <w:sz w:val="30"/>
          <w:szCs w:val="30"/>
        </w:rPr>
      </w:pPr>
      <w:r w:rsidRPr="00764EA3">
        <w:rPr>
          <w:rFonts w:ascii="Times New Roman" w:hAnsi="Times New Roman" w:cs="Times New Roman"/>
          <w:sz w:val="30"/>
          <w:szCs w:val="30"/>
        </w:rPr>
        <w:lastRenderedPageBreak/>
        <w:t>и) ссылки на использованное оборудование.</w:t>
      </w:r>
    </w:p>
    <w:p w:rsidR="00BE5F34" w:rsidRPr="009E114C" w:rsidRDefault="00BE5F34" w:rsidP="00D2679C">
      <w:pPr>
        <w:pStyle w:val="ConsPlusNormal"/>
        <w:widowControl/>
        <w:spacing w:line="360" w:lineRule="auto"/>
        <w:ind w:firstLine="540"/>
        <w:jc w:val="both"/>
        <w:rPr>
          <w:rFonts w:ascii="Times New Roman" w:hAnsi="Times New Roman" w:cs="Times New Roman"/>
          <w:sz w:val="30"/>
          <w:szCs w:val="30"/>
        </w:rPr>
      </w:pPr>
      <w:r w:rsidRPr="009E114C">
        <w:rPr>
          <w:rFonts w:ascii="Times New Roman" w:hAnsi="Times New Roman" w:cs="Times New Roman"/>
          <w:sz w:val="30"/>
          <w:szCs w:val="30"/>
        </w:rPr>
        <w:t xml:space="preserve">6.12. Лабораторные реактивы, растворы, стандартные образцы </w:t>
      </w:r>
      <w:r w:rsidR="00DD106C" w:rsidRPr="009E114C">
        <w:rPr>
          <w:rFonts w:ascii="Times New Roman" w:hAnsi="Times New Roman" w:cs="Times New Roman"/>
          <w:sz w:val="30"/>
          <w:szCs w:val="30"/>
        </w:rPr>
        <w:br/>
      </w:r>
      <w:r w:rsidRPr="009E114C">
        <w:rPr>
          <w:rFonts w:ascii="Times New Roman" w:hAnsi="Times New Roman" w:cs="Times New Roman"/>
          <w:sz w:val="30"/>
          <w:szCs w:val="30"/>
        </w:rPr>
        <w:t xml:space="preserve">и питательные среды, должны быть маркированы с указанием даты приготовления и, где применимо, вскрытия, и подписи исполнителя. </w:t>
      </w:r>
      <w:r w:rsidR="00DD106C" w:rsidRPr="009E114C">
        <w:rPr>
          <w:rFonts w:ascii="Times New Roman" w:hAnsi="Times New Roman" w:cs="Times New Roman"/>
          <w:sz w:val="30"/>
          <w:szCs w:val="30"/>
        </w:rPr>
        <w:br/>
      </w:r>
      <w:r w:rsidRPr="009E114C">
        <w:rPr>
          <w:rFonts w:ascii="Times New Roman" w:hAnsi="Times New Roman" w:cs="Times New Roman"/>
          <w:sz w:val="30"/>
          <w:szCs w:val="30"/>
        </w:rPr>
        <w:t xml:space="preserve">На этикетках должны быть указаны сроки годности реактивов </w:t>
      </w:r>
      <w:r w:rsidR="00DD106C" w:rsidRPr="009E114C">
        <w:rPr>
          <w:rFonts w:ascii="Times New Roman" w:hAnsi="Times New Roman" w:cs="Times New Roman"/>
          <w:sz w:val="30"/>
          <w:szCs w:val="30"/>
        </w:rPr>
        <w:br/>
      </w:r>
      <w:r w:rsidRPr="009E114C">
        <w:rPr>
          <w:rFonts w:ascii="Times New Roman" w:hAnsi="Times New Roman" w:cs="Times New Roman"/>
          <w:sz w:val="30"/>
          <w:szCs w:val="30"/>
        </w:rPr>
        <w:t>и питательных сред, а также особые условия их хранения</w:t>
      </w:r>
      <w:r w:rsidR="008B3C5E" w:rsidRPr="009E114C">
        <w:rPr>
          <w:rFonts w:ascii="Times New Roman" w:hAnsi="Times New Roman" w:cs="Times New Roman"/>
          <w:sz w:val="30"/>
          <w:szCs w:val="30"/>
        </w:rPr>
        <w:t xml:space="preserve"> </w:t>
      </w:r>
      <w:r w:rsidR="008B3C5E" w:rsidRPr="009E114C">
        <w:rPr>
          <w:rFonts w:ascii="Times New Roman" w:hAnsi="Times New Roman" w:cs="Times New Roman"/>
          <w:sz w:val="30"/>
          <w:szCs w:val="30"/>
        </w:rPr>
        <w:br/>
        <w:t>(если применимо)</w:t>
      </w:r>
      <w:r w:rsidRPr="009E114C">
        <w:rPr>
          <w:rFonts w:ascii="Times New Roman" w:hAnsi="Times New Roman" w:cs="Times New Roman"/>
          <w:sz w:val="30"/>
          <w:szCs w:val="30"/>
        </w:rPr>
        <w:t>. Для титрованных растворов необходимо также указывать дату последнего установления титра и соответствующий последний действующий коэффициент поправки.</w:t>
      </w:r>
    </w:p>
    <w:p w:rsidR="00BE5F34" w:rsidRPr="00764EA3" w:rsidRDefault="00BE5F34" w:rsidP="00D2679C">
      <w:pPr>
        <w:pStyle w:val="ConsPlusNormal"/>
        <w:widowControl/>
        <w:spacing w:line="360" w:lineRule="auto"/>
        <w:ind w:firstLine="540"/>
        <w:jc w:val="both"/>
        <w:rPr>
          <w:rFonts w:ascii="Times New Roman" w:hAnsi="Times New Roman" w:cs="Times New Roman"/>
          <w:sz w:val="30"/>
          <w:szCs w:val="30"/>
        </w:rPr>
      </w:pPr>
      <w:r w:rsidRPr="00764EA3">
        <w:rPr>
          <w:rFonts w:ascii="Times New Roman" w:hAnsi="Times New Roman" w:cs="Times New Roman"/>
          <w:sz w:val="30"/>
          <w:szCs w:val="30"/>
        </w:rPr>
        <w:t xml:space="preserve">6.13. Питательные среды должны быть приготовлены </w:t>
      </w:r>
      <w:r w:rsidR="00DD106C">
        <w:rPr>
          <w:rFonts w:ascii="Times New Roman" w:hAnsi="Times New Roman" w:cs="Times New Roman"/>
          <w:sz w:val="30"/>
          <w:szCs w:val="30"/>
        </w:rPr>
        <w:br/>
      </w:r>
      <w:r w:rsidRPr="00764EA3">
        <w:rPr>
          <w:rFonts w:ascii="Times New Roman" w:hAnsi="Times New Roman" w:cs="Times New Roman"/>
          <w:sz w:val="30"/>
          <w:szCs w:val="30"/>
        </w:rPr>
        <w:t>в соответствии с требованиями производителя среды, если иное научно не обосновано. Пригодность всех питательных сред должна проверяться перед их использованием.</w:t>
      </w:r>
    </w:p>
    <w:p w:rsidR="00BE5F34" w:rsidRDefault="00BE5F34" w:rsidP="00D2679C">
      <w:pPr>
        <w:pStyle w:val="ConsPlusNormal"/>
        <w:widowControl/>
        <w:spacing w:line="360" w:lineRule="auto"/>
        <w:ind w:firstLine="540"/>
        <w:jc w:val="both"/>
        <w:rPr>
          <w:rFonts w:ascii="Times New Roman" w:hAnsi="Times New Roman" w:cs="Times New Roman"/>
          <w:sz w:val="30"/>
          <w:szCs w:val="30"/>
        </w:rPr>
      </w:pPr>
      <w:r w:rsidRPr="00764EA3">
        <w:rPr>
          <w:rFonts w:ascii="Times New Roman" w:hAnsi="Times New Roman" w:cs="Times New Roman"/>
          <w:sz w:val="30"/>
          <w:szCs w:val="30"/>
        </w:rPr>
        <w:t xml:space="preserve">6.14. Использованные микробиологические среды и штаммы должны быть подвергнуты </w:t>
      </w:r>
      <w:proofErr w:type="spellStart"/>
      <w:r w:rsidRPr="00764EA3">
        <w:rPr>
          <w:rFonts w:ascii="Times New Roman" w:hAnsi="Times New Roman" w:cs="Times New Roman"/>
          <w:sz w:val="30"/>
          <w:szCs w:val="30"/>
        </w:rPr>
        <w:t>деконтаминации</w:t>
      </w:r>
      <w:proofErr w:type="spellEnd"/>
      <w:r w:rsidRPr="00764EA3">
        <w:rPr>
          <w:rFonts w:ascii="Times New Roman" w:hAnsi="Times New Roman" w:cs="Times New Roman"/>
          <w:sz w:val="30"/>
          <w:szCs w:val="30"/>
        </w:rPr>
        <w:t xml:space="preserve"> в соответствии </w:t>
      </w:r>
      <w:r w:rsidR="009E114C">
        <w:rPr>
          <w:rFonts w:ascii="Times New Roman" w:hAnsi="Times New Roman" w:cs="Times New Roman"/>
          <w:sz w:val="30"/>
          <w:szCs w:val="30"/>
        </w:rPr>
        <w:br/>
      </w:r>
      <w:r w:rsidRPr="00764EA3">
        <w:rPr>
          <w:rFonts w:ascii="Times New Roman" w:hAnsi="Times New Roman" w:cs="Times New Roman"/>
          <w:sz w:val="30"/>
          <w:szCs w:val="30"/>
        </w:rPr>
        <w:t>со стандартной процедурой и утилизированы таким образом, чтобы предотвратить перекрестную контаминацию и сохранение остатков. Сроки хранения используемых микробиологических сред должны быть установлены, документированы и научно обоснованы.</w:t>
      </w:r>
    </w:p>
    <w:p w:rsidR="007A3A3F" w:rsidRPr="00C073CB" w:rsidRDefault="007A3A3F" w:rsidP="00D2679C">
      <w:pPr>
        <w:pStyle w:val="ConsPlusNormal"/>
        <w:widowControl/>
        <w:spacing w:before="240" w:after="360"/>
        <w:jc w:val="center"/>
        <w:rPr>
          <w:rFonts w:ascii="Times New Roman" w:hAnsi="Times New Roman" w:cs="Times New Roman"/>
          <w:sz w:val="30"/>
          <w:szCs w:val="30"/>
        </w:rPr>
      </w:pPr>
      <w:r>
        <w:rPr>
          <w:rFonts w:ascii="Times New Roman" w:hAnsi="Times New Roman" w:cs="Times New Roman"/>
          <w:sz w:val="30"/>
          <w:szCs w:val="30"/>
          <w:lang w:val="en-US"/>
        </w:rPr>
        <w:t>VII</w:t>
      </w:r>
      <w:r w:rsidRPr="00083636">
        <w:rPr>
          <w:rFonts w:ascii="Times New Roman" w:hAnsi="Times New Roman" w:cs="Times New Roman"/>
          <w:sz w:val="30"/>
          <w:szCs w:val="30"/>
        </w:rPr>
        <w:t xml:space="preserve">. </w:t>
      </w:r>
      <w:r w:rsidRPr="007A3A3F">
        <w:rPr>
          <w:rFonts w:ascii="Times New Roman" w:hAnsi="Times New Roman" w:cs="Times New Roman"/>
          <w:sz w:val="30"/>
          <w:szCs w:val="30"/>
        </w:rPr>
        <w:t>Деятельность, пере</w:t>
      </w:r>
      <w:r>
        <w:rPr>
          <w:rFonts w:ascii="Times New Roman" w:hAnsi="Times New Roman" w:cs="Times New Roman"/>
          <w:sz w:val="30"/>
          <w:szCs w:val="30"/>
        </w:rPr>
        <w:t xml:space="preserve">даваемая для выполнения </w:t>
      </w:r>
      <w:r w:rsidR="00413CB0">
        <w:rPr>
          <w:rFonts w:ascii="Times New Roman" w:hAnsi="Times New Roman" w:cs="Times New Roman"/>
          <w:sz w:val="30"/>
          <w:szCs w:val="30"/>
        </w:rPr>
        <w:br/>
      </w:r>
      <w:r>
        <w:rPr>
          <w:rFonts w:ascii="Times New Roman" w:hAnsi="Times New Roman" w:cs="Times New Roman"/>
          <w:sz w:val="30"/>
          <w:szCs w:val="30"/>
        </w:rPr>
        <w:t xml:space="preserve">другому </w:t>
      </w:r>
      <w:r w:rsidRPr="007A3A3F">
        <w:rPr>
          <w:rFonts w:ascii="Times New Roman" w:hAnsi="Times New Roman" w:cs="Times New Roman"/>
          <w:sz w:val="30"/>
          <w:szCs w:val="30"/>
        </w:rPr>
        <w:t>лицу (аутсорсинг)</w:t>
      </w:r>
    </w:p>
    <w:p w:rsidR="00BE5F34" w:rsidRPr="00CA6E21" w:rsidRDefault="00BE5F34" w:rsidP="00CA6E21">
      <w:pPr>
        <w:pStyle w:val="ConsPlusTitle"/>
        <w:widowControl/>
        <w:spacing w:before="240" w:after="360" w:line="360" w:lineRule="auto"/>
        <w:jc w:val="center"/>
        <w:outlineLvl w:val="3"/>
        <w:rPr>
          <w:rFonts w:ascii="Times New Roman" w:hAnsi="Times New Roman" w:cs="Times New Roman"/>
          <w:b w:val="0"/>
          <w:sz w:val="30"/>
          <w:szCs w:val="30"/>
        </w:rPr>
      </w:pPr>
      <w:r w:rsidRPr="00CA6E21">
        <w:rPr>
          <w:rFonts w:ascii="Times New Roman" w:hAnsi="Times New Roman" w:cs="Times New Roman"/>
          <w:b w:val="0"/>
          <w:sz w:val="30"/>
          <w:szCs w:val="30"/>
        </w:rPr>
        <w:t>Общие требования</w:t>
      </w:r>
    </w:p>
    <w:p w:rsidR="00BE5F34" w:rsidRDefault="00BE5F34" w:rsidP="00D2679C">
      <w:pPr>
        <w:pStyle w:val="ConsPlusNormal"/>
        <w:widowControl/>
        <w:spacing w:line="360" w:lineRule="auto"/>
        <w:ind w:firstLine="540"/>
        <w:jc w:val="both"/>
        <w:rPr>
          <w:rFonts w:ascii="Times New Roman" w:hAnsi="Times New Roman" w:cs="Times New Roman"/>
          <w:sz w:val="30"/>
          <w:szCs w:val="30"/>
        </w:rPr>
      </w:pPr>
      <w:r w:rsidRPr="007A3A3F">
        <w:rPr>
          <w:rFonts w:ascii="Times New Roman" w:hAnsi="Times New Roman" w:cs="Times New Roman"/>
          <w:sz w:val="30"/>
          <w:szCs w:val="30"/>
        </w:rPr>
        <w:t>7</w:t>
      </w:r>
      <w:r w:rsidRPr="008B3C5E">
        <w:rPr>
          <w:rFonts w:ascii="Times New Roman" w:hAnsi="Times New Roman" w:cs="Times New Roman"/>
          <w:sz w:val="30"/>
          <w:szCs w:val="30"/>
        </w:rPr>
        <w:t>.1. Деятельность, передаваемая для выполнения другому лицу (аутсорсинг), должна быть оформлена письменным соглашением,</w:t>
      </w:r>
      <w:r w:rsidRPr="007A3A3F">
        <w:rPr>
          <w:rFonts w:ascii="Times New Roman" w:hAnsi="Times New Roman" w:cs="Times New Roman"/>
          <w:sz w:val="30"/>
          <w:szCs w:val="30"/>
        </w:rPr>
        <w:t xml:space="preserve"> </w:t>
      </w:r>
      <w:r w:rsidR="00F564AA">
        <w:rPr>
          <w:rFonts w:ascii="Times New Roman" w:hAnsi="Times New Roman" w:cs="Times New Roman"/>
          <w:sz w:val="30"/>
          <w:szCs w:val="30"/>
        </w:rPr>
        <w:br/>
      </w:r>
      <w:r w:rsidRPr="007A3A3F">
        <w:rPr>
          <w:rFonts w:ascii="Times New Roman" w:hAnsi="Times New Roman" w:cs="Times New Roman"/>
          <w:sz w:val="30"/>
          <w:szCs w:val="30"/>
        </w:rPr>
        <w:t xml:space="preserve">в котором указаны продукция, работы или услуги, с которыми связана </w:t>
      </w:r>
      <w:r w:rsidRPr="007A3A3F">
        <w:rPr>
          <w:rFonts w:ascii="Times New Roman" w:hAnsi="Times New Roman" w:cs="Times New Roman"/>
          <w:sz w:val="30"/>
          <w:szCs w:val="30"/>
        </w:rPr>
        <w:lastRenderedPageBreak/>
        <w:t>указанная деятельность, и все связанные с такой деятельностью технические мероприятия.</w:t>
      </w:r>
    </w:p>
    <w:p w:rsidR="00F41ECB" w:rsidRPr="009E114C" w:rsidRDefault="00F41ECB" w:rsidP="00D2679C">
      <w:pPr>
        <w:pStyle w:val="ConsPlusNormal"/>
        <w:widowControl/>
        <w:spacing w:line="360" w:lineRule="auto"/>
        <w:ind w:firstLine="540"/>
        <w:jc w:val="both"/>
        <w:rPr>
          <w:rFonts w:ascii="Times New Roman" w:hAnsi="Times New Roman" w:cs="Times New Roman"/>
          <w:sz w:val="30"/>
          <w:szCs w:val="30"/>
        </w:rPr>
      </w:pPr>
      <w:r w:rsidRPr="009E114C">
        <w:rPr>
          <w:rFonts w:ascii="Times New Roman" w:hAnsi="Times New Roman" w:cs="Times New Roman"/>
          <w:sz w:val="30"/>
          <w:szCs w:val="30"/>
        </w:rPr>
        <w:t xml:space="preserve">Если компетенция организации, осуществляющей аутсорсинг, подтверждена в порядке, установленном законодательством государства – члена Союза, то дополнительной оценки ее компетенции производителем не требуется. </w:t>
      </w:r>
    </w:p>
    <w:p w:rsidR="00BE5F34" w:rsidRPr="007A3A3F" w:rsidRDefault="00BE5F34" w:rsidP="00D2679C">
      <w:pPr>
        <w:pStyle w:val="ConsPlusNormal"/>
        <w:widowControl/>
        <w:spacing w:line="360" w:lineRule="auto"/>
        <w:ind w:firstLine="540"/>
        <w:jc w:val="both"/>
        <w:rPr>
          <w:rFonts w:ascii="Times New Roman" w:hAnsi="Times New Roman" w:cs="Times New Roman"/>
          <w:sz w:val="30"/>
          <w:szCs w:val="30"/>
        </w:rPr>
      </w:pPr>
      <w:r w:rsidRPr="007A3A3F">
        <w:rPr>
          <w:rFonts w:ascii="Times New Roman" w:hAnsi="Times New Roman" w:cs="Times New Roman"/>
          <w:sz w:val="30"/>
          <w:szCs w:val="30"/>
        </w:rPr>
        <w:t>7.2. Все мероприятия, проводимые в рамках деятельности, переданной для выполнения другому лицу (аутсорсинга) должны отвечать требованиям законодательства государств</w:t>
      </w:r>
      <w:r w:rsidR="00EF1F66">
        <w:rPr>
          <w:rFonts w:ascii="Times New Roman" w:hAnsi="Times New Roman" w:cs="Times New Roman"/>
          <w:sz w:val="30"/>
          <w:szCs w:val="30"/>
        </w:rPr>
        <w:t xml:space="preserve"> – </w:t>
      </w:r>
      <w:r w:rsidRPr="007A3A3F">
        <w:rPr>
          <w:rFonts w:ascii="Times New Roman" w:hAnsi="Times New Roman" w:cs="Times New Roman"/>
          <w:sz w:val="30"/>
          <w:szCs w:val="30"/>
        </w:rPr>
        <w:t xml:space="preserve">членов </w:t>
      </w:r>
      <w:r w:rsidR="00EF1F66">
        <w:rPr>
          <w:rFonts w:ascii="Times New Roman" w:hAnsi="Times New Roman" w:cs="Times New Roman"/>
          <w:sz w:val="30"/>
          <w:szCs w:val="30"/>
        </w:rPr>
        <w:t xml:space="preserve">Союза </w:t>
      </w:r>
      <w:r w:rsidR="00EF1F66">
        <w:rPr>
          <w:rFonts w:ascii="Times New Roman" w:hAnsi="Times New Roman" w:cs="Times New Roman"/>
          <w:sz w:val="30"/>
          <w:szCs w:val="30"/>
        </w:rPr>
        <w:br/>
      </w:r>
      <w:r w:rsidRPr="007A3A3F">
        <w:rPr>
          <w:rFonts w:ascii="Times New Roman" w:hAnsi="Times New Roman" w:cs="Times New Roman"/>
          <w:sz w:val="30"/>
          <w:szCs w:val="30"/>
        </w:rPr>
        <w:t xml:space="preserve">и актов, составляющих право </w:t>
      </w:r>
      <w:r w:rsidR="00EF1F66">
        <w:rPr>
          <w:rFonts w:ascii="Times New Roman" w:hAnsi="Times New Roman" w:cs="Times New Roman"/>
          <w:sz w:val="30"/>
          <w:szCs w:val="30"/>
        </w:rPr>
        <w:t>Союза</w:t>
      </w:r>
      <w:r w:rsidRPr="007A3A3F">
        <w:rPr>
          <w:rFonts w:ascii="Times New Roman" w:hAnsi="Times New Roman" w:cs="Times New Roman"/>
          <w:sz w:val="30"/>
          <w:szCs w:val="30"/>
        </w:rPr>
        <w:t>, и регистрационному досье средства.</w:t>
      </w:r>
    </w:p>
    <w:p w:rsidR="00BE5F34" w:rsidRPr="007A3A3F" w:rsidRDefault="00BE5F34" w:rsidP="00D2679C">
      <w:pPr>
        <w:pStyle w:val="ConsPlusNormal"/>
        <w:widowControl/>
        <w:spacing w:line="360" w:lineRule="auto"/>
        <w:ind w:firstLine="540"/>
        <w:jc w:val="both"/>
        <w:rPr>
          <w:rFonts w:ascii="Times New Roman" w:hAnsi="Times New Roman" w:cs="Times New Roman"/>
          <w:sz w:val="30"/>
          <w:szCs w:val="30"/>
        </w:rPr>
      </w:pPr>
      <w:r w:rsidRPr="007A3A3F">
        <w:rPr>
          <w:rFonts w:ascii="Times New Roman" w:hAnsi="Times New Roman" w:cs="Times New Roman"/>
          <w:sz w:val="30"/>
          <w:szCs w:val="30"/>
        </w:rPr>
        <w:t xml:space="preserve">7.3. Если </w:t>
      </w:r>
      <w:r w:rsidR="00F564AA">
        <w:rPr>
          <w:rFonts w:ascii="Times New Roman" w:hAnsi="Times New Roman" w:cs="Times New Roman"/>
          <w:sz w:val="30"/>
          <w:szCs w:val="30"/>
        </w:rPr>
        <w:t xml:space="preserve">правообладатель </w:t>
      </w:r>
      <w:r w:rsidRPr="007A3A3F">
        <w:rPr>
          <w:rFonts w:ascii="Times New Roman" w:hAnsi="Times New Roman" w:cs="Times New Roman"/>
          <w:sz w:val="30"/>
          <w:szCs w:val="30"/>
        </w:rPr>
        <w:t>средства и производитель не являются одной организацией, должны проводиться соответствующие мероприятия, учитывающие принципы настояще</w:t>
      </w:r>
      <w:r w:rsidR="00F564AA">
        <w:rPr>
          <w:rFonts w:ascii="Times New Roman" w:hAnsi="Times New Roman" w:cs="Times New Roman"/>
          <w:sz w:val="30"/>
          <w:szCs w:val="30"/>
        </w:rPr>
        <w:t>го</w:t>
      </w:r>
      <w:r w:rsidRPr="007A3A3F">
        <w:rPr>
          <w:rFonts w:ascii="Times New Roman" w:hAnsi="Times New Roman" w:cs="Times New Roman"/>
          <w:sz w:val="30"/>
          <w:szCs w:val="30"/>
        </w:rPr>
        <w:t xml:space="preserve"> </w:t>
      </w:r>
      <w:r w:rsidR="00F564AA">
        <w:rPr>
          <w:rFonts w:ascii="Times New Roman" w:hAnsi="Times New Roman" w:cs="Times New Roman"/>
          <w:sz w:val="30"/>
          <w:szCs w:val="30"/>
        </w:rPr>
        <w:t>раздела</w:t>
      </w:r>
      <w:r w:rsidRPr="007A3A3F">
        <w:rPr>
          <w:rFonts w:ascii="Times New Roman" w:hAnsi="Times New Roman" w:cs="Times New Roman"/>
          <w:sz w:val="30"/>
          <w:szCs w:val="30"/>
        </w:rPr>
        <w:t>.</w:t>
      </w:r>
    </w:p>
    <w:p w:rsidR="00BE5F34" w:rsidRPr="00CA6E21" w:rsidRDefault="00BE5F34" w:rsidP="00CA6E21">
      <w:pPr>
        <w:pStyle w:val="ConsPlusTitle"/>
        <w:widowControl/>
        <w:spacing w:before="240" w:after="360" w:line="360" w:lineRule="auto"/>
        <w:jc w:val="center"/>
        <w:outlineLvl w:val="3"/>
        <w:rPr>
          <w:rFonts w:ascii="Times New Roman" w:hAnsi="Times New Roman" w:cs="Times New Roman"/>
          <w:b w:val="0"/>
          <w:sz w:val="30"/>
          <w:szCs w:val="30"/>
        </w:rPr>
      </w:pPr>
      <w:r w:rsidRPr="00CA6E21">
        <w:rPr>
          <w:rFonts w:ascii="Times New Roman" w:hAnsi="Times New Roman" w:cs="Times New Roman"/>
          <w:b w:val="0"/>
          <w:sz w:val="30"/>
          <w:szCs w:val="30"/>
        </w:rPr>
        <w:t>Заказчик</w:t>
      </w:r>
    </w:p>
    <w:p w:rsidR="00BE5F34" w:rsidRPr="007A3A3F" w:rsidRDefault="00BE5F34" w:rsidP="00D2679C">
      <w:pPr>
        <w:pStyle w:val="ConsPlusNormal"/>
        <w:widowControl/>
        <w:spacing w:line="360" w:lineRule="auto"/>
        <w:ind w:firstLine="540"/>
        <w:jc w:val="both"/>
        <w:rPr>
          <w:rFonts w:ascii="Times New Roman" w:hAnsi="Times New Roman" w:cs="Times New Roman"/>
          <w:sz w:val="30"/>
          <w:szCs w:val="30"/>
        </w:rPr>
      </w:pPr>
      <w:r w:rsidRPr="007A3A3F">
        <w:rPr>
          <w:rFonts w:ascii="Times New Roman" w:hAnsi="Times New Roman" w:cs="Times New Roman"/>
          <w:sz w:val="30"/>
          <w:szCs w:val="30"/>
        </w:rPr>
        <w:t xml:space="preserve">7.4. СМК заказчика должна включать в себя контроль и проверку любой деятельности, переданной для выполнения другому лицу (аутсорсинг). Заказчик гарантирует наличие процедур, обеспечивающих контроль указанной деятельности. Эти процедуры должны включать </w:t>
      </w:r>
      <w:r w:rsidR="00F564AA">
        <w:rPr>
          <w:rFonts w:ascii="Times New Roman" w:hAnsi="Times New Roman" w:cs="Times New Roman"/>
          <w:sz w:val="30"/>
          <w:szCs w:val="30"/>
        </w:rPr>
        <w:br/>
      </w:r>
      <w:r w:rsidRPr="007A3A3F">
        <w:rPr>
          <w:rFonts w:ascii="Times New Roman" w:hAnsi="Times New Roman" w:cs="Times New Roman"/>
          <w:sz w:val="30"/>
          <w:szCs w:val="30"/>
        </w:rPr>
        <w:t>в себя принципы управления рисками для качества и учитывать нижеприведенные положения.</w:t>
      </w:r>
    </w:p>
    <w:p w:rsidR="00BE5F34" w:rsidRPr="007A3A3F" w:rsidRDefault="00BE5F34" w:rsidP="00D2679C">
      <w:pPr>
        <w:pStyle w:val="ConsPlusNormal"/>
        <w:widowControl/>
        <w:spacing w:line="360" w:lineRule="auto"/>
        <w:ind w:firstLine="540"/>
        <w:jc w:val="both"/>
        <w:rPr>
          <w:rFonts w:ascii="Times New Roman" w:hAnsi="Times New Roman" w:cs="Times New Roman"/>
          <w:sz w:val="30"/>
          <w:szCs w:val="30"/>
        </w:rPr>
      </w:pPr>
      <w:r w:rsidRPr="007A3A3F">
        <w:rPr>
          <w:rFonts w:ascii="Times New Roman" w:hAnsi="Times New Roman" w:cs="Times New Roman"/>
          <w:sz w:val="30"/>
          <w:szCs w:val="30"/>
        </w:rPr>
        <w:t xml:space="preserve">7.5. До передачи деятельности для выполнения исполнителю заказчик должен убедиться в правомочности, пригодности </w:t>
      </w:r>
      <w:r w:rsidR="00F564AA">
        <w:rPr>
          <w:rFonts w:ascii="Times New Roman" w:hAnsi="Times New Roman" w:cs="Times New Roman"/>
          <w:sz w:val="30"/>
          <w:szCs w:val="30"/>
        </w:rPr>
        <w:br/>
      </w:r>
      <w:r w:rsidRPr="007A3A3F">
        <w:rPr>
          <w:rFonts w:ascii="Times New Roman" w:hAnsi="Times New Roman" w:cs="Times New Roman"/>
          <w:sz w:val="30"/>
          <w:szCs w:val="30"/>
        </w:rPr>
        <w:t xml:space="preserve">и компетентности исполнителя в отношении успешного выполнения соответствующих работ. Заказчик также отвечает за включение </w:t>
      </w:r>
      <w:r w:rsidR="00F564AA">
        <w:rPr>
          <w:rFonts w:ascii="Times New Roman" w:hAnsi="Times New Roman" w:cs="Times New Roman"/>
          <w:sz w:val="30"/>
          <w:szCs w:val="30"/>
        </w:rPr>
        <w:br/>
      </w:r>
      <w:r w:rsidRPr="007A3A3F">
        <w:rPr>
          <w:rFonts w:ascii="Times New Roman" w:hAnsi="Times New Roman" w:cs="Times New Roman"/>
          <w:sz w:val="30"/>
          <w:szCs w:val="30"/>
        </w:rPr>
        <w:lastRenderedPageBreak/>
        <w:t xml:space="preserve">в соглашение положений, обеспечивающих выполнение требований настоящих </w:t>
      </w:r>
      <w:r w:rsidR="00F564AA">
        <w:rPr>
          <w:rFonts w:ascii="Times New Roman" w:hAnsi="Times New Roman" w:cs="Times New Roman"/>
          <w:sz w:val="30"/>
          <w:szCs w:val="30"/>
        </w:rPr>
        <w:t>требований</w:t>
      </w:r>
      <w:r w:rsidRPr="007A3A3F">
        <w:rPr>
          <w:rFonts w:ascii="Times New Roman" w:hAnsi="Times New Roman" w:cs="Times New Roman"/>
          <w:sz w:val="30"/>
          <w:szCs w:val="30"/>
        </w:rPr>
        <w:t>.</w:t>
      </w:r>
    </w:p>
    <w:p w:rsidR="00BE5F34" w:rsidRPr="007A3A3F" w:rsidRDefault="00BE5F34" w:rsidP="00D2679C">
      <w:pPr>
        <w:pStyle w:val="ConsPlusNormal"/>
        <w:widowControl/>
        <w:spacing w:line="360" w:lineRule="auto"/>
        <w:ind w:firstLine="540"/>
        <w:jc w:val="both"/>
        <w:rPr>
          <w:rFonts w:ascii="Times New Roman" w:hAnsi="Times New Roman" w:cs="Times New Roman"/>
          <w:sz w:val="30"/>
          <w:szCs w:val="30"/>
        </w:rPr>
      </w:pPr>
      <w:r w:rsidRPr="007A3A3F">
        <w:rPr>
          <w:rFonts w:ascii="Times New Roman" w:hAnsi="Times New Roman" w:cs="Times New Roman"/>
          <w:sz w:val="30"/>
          <w:szCs w:val="30"/>
        </w:rPr>
        <w:t>7.6. Заказчик должен представить исполнителю всю информацию и сведения, необходимые для правильного выполнения предусмотренных в соглашении работ в соответствии с законодательством государств</w:t>
      </w:r>
      <w:r w:rsidR="00F564AA">
        <w:rPr>
          <w:rFonts w:ascii="Times New Roman" w:hAnsi="Times New Roman" w:cs="Times New Roman"/>
          <w:sz w:val="30"/>
          <w:szCs w:val="30"/>
        </w:rPr>
        <w:t xml:space="preserve"> –</w:t>
      </w:r>
      <w:r w:rsidR="009E114C">
        <w:rPr>
          <w:rFonts w:ascii="Times New Roman" w:hAnsi="Times New Roman" w:cs="Times New Roman"/>
          <w:sz w:val="30"/>
          <w:szCs w:val="30"/>
        </w:rPr>
        <w:t xml:space="preserve"> </w:t>
      </w:r>
      <w:r w:rsidRPr="007A3A3F">
        <w:rPr>
          <w:rFonts w:ascii="Times New Roman" w:hAnsi="Times New Roman" w:cs="Times New Roman"/>
          <w:sz w:val="30"/>
          <w:szCs w:val="30"/>
        </w:rPr>
        <w:t>членов</w:t>
      </w:r>
      <w:r w:rsidR="00F564AA">
        <w:rPr>
          <w:rFonts w:ascii="Times New Roman" w:hAnsi="Times New Roman" w:cs="Times New Roman"/>
          <w:sz w:val="30"/>
          <w:szCs w:val="30"/>
        </w:rPr>
        <w:t xml:space="preserve"> Союза</w:t>
      </w:r>
      <w:r w:rsidRPr="007A3A3F">
        <w:rPr>
          <w:rFonts w:ascii="Times New Roman" w:hAnsi="Times New Roman" w:cs="Times New Roman"/>
          <w:sz w:val="30"/>
          <w:szCs w:val="30"/>
        </w:rPr>
        <w:t>, международными договорами и актами, составляющими право Союза, и регистрационным досье средства.</w:t>
      </w:r>
    </w:p>
    <w:p w:rsidR="00BE5F34" w:rsidRDefault="00BE5F34" w:rsidP="00D2679C">
      <w:pPr>
        <w:pStyle w:val="ConsPlusNormal"/>
        <w:widowControl/>
        <w:spacing w:line="360" w:lineRule="auto"/>
        <w:ind w:firstLine="540"/>
        <w:jc w:val="both"/>
        <w:rPr>
          <w:rFonts w:ascii="Times New Roman" w:hAnsi="Times New Roman" w:cs="Times New Roman"/>
          <w:sz w:val="30"/>
          <w:szCs w:val="30"/>
        </w:rPr>
      </w:pPr>
      <w:r w:rsidRPr="007A3A3F">
        <w:rPr>
          <w:rFonts w:ascii="Times New Roman" w:hAnsi="Times New Roman" w:cs="Times New Roman"/>
          <w:sz w:val="30"/>
          <w:szCs w:val="30"/>
        </w:rPr>
        <w:t>7.7. Заказчик является ответственным за проверку и оценку записей и результатов, связанных с деятельностью, переданной для выполнения другому лицу (аутсорсинг).</w:t>
      </w:r>
    </w:p>
    <w:p w:rsidR="00BE5F34" w:rsidRPr="00CA6E21" w:rsidRDefault="00BE5F34" w:rsidP="00CA6E21">
      <w:pPr>
        <w:pStyle w:val="ConsPlusTitle"/>
        <w:widowControl/>
        <w:spacing w:before="240" w:after="360" w:line="360" w:lineRule="auto"/>
        <w:jc w:val="center"/>
        <w:outlineLvl w:val="3"/>
        <w:rPr>
          <w:rFonts w:ascii="Times New Roman" w:hAnsi="Times New Roman" w:cs="Times New Roman"/>
          <w:b w:val="0"/>
          <w:sz w:val="30"/>
          <w:szCs w:val="30"/>
        </w:rPr>
      </w:pPr>
      <w:r w:rsidRPr="00CA6E21">
        <w:rPr>
          <w:rFonts w:ascii="Times New Roman" w:hAnsi="Times New Roman" w:cs="Times New Roman"/>
          <w:b w:val="0"/>
          <w:sz w:val="30"/>
          <w:szCs w:val="30"/>
        </w:rPr>
        <w:t>Исполнитель</w:t>
      </w:r>
    </w:p>
    <w:p w:rsidR="00BE5F34" w:rsidRPr="007A3A3F" w:rsidRDefault="00BE5F34" w:rsidP="00D2679C">
      <w:pPr>
        <w:pStyle w:val="ConsPlusNormal"/>
        <w:widowControl/>
        <w:spacing w:line="360" w:lineRule="auto"/>
        <w:ind w:firstLine="540"/>
        <w:jc w:val="both"/>
        <w:rPr>
          <w:rFonts w:ascii="Times New Roman" w:hAnsi="Times New Roman" w:cs="Times New Roman"/>
          <w:sz w:val="30"/>
          <w:szCs w:val="30"/>
        </w:rPr>
      </w:pPr>
      <w:r w:rsidRPr="007A3A3F">
        <w:rPr>
          <w:rFonts w:ascii="Times New Roman" w:hAnsi="Times New Roman" w:cs="Times New Roman"/>
          <w:sz w:val="30"/>
          <w:szCs w:val="30"/>
        </w:rPr>
        <w:t>7.8. Исполнитель должен иметь необходимые помещения, оборудование, а также знания, опыт и компетентный персонал, а также все необходимые разрешения государственных органов страны места нахождения для надлежащего выполнения работ, порученных ему заказчиком.</w:t>
      </w:r>
    </w:p>
    <w:p w:rsidR="00BE5F34" w:rsidRPr="007A3A3F" w:rsidRDefault="00BE5F34" w:rsidP="00D2679C">
      <w:pPr>
        <w:pStyle w:val="ConsPlusNormal"/>
        <w:widowControl/>
        <w:spacing w:line="360" w:lineRule="auto"/>
        <w:ind w:firstLine="540"/>
        <w:jc w:val="both"/>
        <w:rPr>
          <w:rFonts w:ascii="Times New Roman" w:hAnsi="Times New Roman" w:cs="Times New Roman"/>
          <w:sz w:val="30"/>
          <w:szCs w:val="30"/>
        </w:rPr>
      </w:pPr>
      <w:r w:rsidRPr="007A3A3F">
        <w:rPr>
          <w:rFonts w:ascii="Times New Roman" w:hAnsi="Times New Roman" w:cs="Times New Roman"/>
          <w:sz w:val="30"/>
          <w:szCs w:val="30"/>
        </w:rPr>
        <w:t xml:space="preserve">7.9. Исполнитель должен удостовериться, что все представленные ему продукция, исходные материалы и сведения пригодны </w:t>
      </w:r>
      <w:r w:rsidR="00F564AA">
        <w:rPr>
          <w:rFonts w:ascii="Times New Roman" w:hAnsi="Times New Roman" w:cs="Times New Roman"/>
          <w:sz w:val="30"/>
          <w:szCs w:val="30"/>
        </w:rPr>
        <w:br/>
      </w:r>
      <w:r w:rsidRPr="007A3A3F">
        <w:rPr>
          <w:rFonts w:ascii="Times New Roman" w:hAnsi="Times New Roman" w:cs="Times New Roman"/>
          <w:sz w:val="30"/>
          <w:szCs w:val="30"/>
        </w:rPr>
        <w:t>для использования по назначению.</w:t>
      </w:r>
    </w:p>
    <w:p w:rsidR="00BE5F34" w:rsidRPr="007A3A3F" w:rsidRDefault="00BE5F34" w:rsidP="00D2679C">
      <w:pPr>
        <w:pStyle w:val="ConsPlusNormal"/>
        <w:widowControl/>
        <w:spacing w:line="360" w:lineRule="auto"/>
        <w:ind w:firstLine="540"/>
        <w:jc w:val="both"/>
        <w:rPr>
          <w:rFonts w:ascii="Times New Roman" w:hAnsi="Times New Roman" w:cs="Times New Roman"/>
          <w:sz w:val="30"/>
          <w:szCs w:val="30"/>
        </w:rPr>
      </w:pPr>
      <w:r w:rsidRPr="007A3A3F">
        <w:rPr>
          <w:rFonts w:ascii="Times New Roman" w:hAnsi="Times New Roman" w:cs="Times New Roman"/>
          <w:sz w:val="30"/>
          <w:szCs w:val="30"/>
        </w:rPr>
        <w:t>7.10. Исполнитель не должен передавать третьей стороне работы или услуги, порученные ему по соглашению, без предварительного рассмотрения и согласования с заказчиком.</w:t>
      </w:r>
    </w:p>
    <w:p w:rsidR="00BE5F34" w:rsidRDefault="00BE5F34" w:rsidP="00D2679C">
      <w:pPr>
        <w:pStyle w:val="ConsPlusNormal"/>
        <w:widowControl/>
        <w:spacing w:line="360" w:lineRule="auto"/>
        <w:ind w:firstLine="540"/>
        <w:jc w:val="both"/>
        <w:rPr>
          <w:rFonts w:ascii="Times New Roman" w:hAnsi="Times New Roman" w:cs="Times New Roman"/>
          <w:sz w:val="30"/>
          <w:szCs w:val="30"/>
        </w:rPr>
      </w:pPr>
      <w:r w:rsidRPr="007A3A3F">
        <w:rPr>
          <w:rFonts w:ascii="Times New Roman" w:hAnsi="Times New Roman" w:cs="Times New Roman"/>
          <w:sz w:val="30"/>
          <w:szCs w:val="30"/>
        </w:rPr>
        <w:t>7.11. Исполнитель не должен производить несанкционированные изменения, выходящие за рамки соглашения, поскольку это может неблагоприятно повлиять на качество работ, проводимых для заказчика.</w:t>
      </w:r>
    </w:p>
    <w:p w:rsidR="000D1463" w:rsidRDefault="000D1463" w:rsidP="00D2679C">
      <w:pPr>
        <w:pStyle w:val="ConsPlusNormal"/>
        <w:widowControl/>
        <w:spacing w:line="360" w:lineRule="auto"/>
        <w:ind w:firstLine="540"/>
        <w:jc w:val="both"/>
        <w:rPr>
          <w:rFonts w:ascii="Times New Roman" w:hAnsi="Times New Roman" w:cs="Times New Roman"/>
          <w:sz w:val="30"/>
          <w:szCs w:val="30"/>
        </w:rPr>
      </w:pPr>
    </w:p>
    <w:p w:rsidR="00BE5F34" w:rsidRPr="00CA6E21" w:rsidRDefault="00BE5F34" w:rsidP="00CA6E21">
      <w:pPr>
        <w:pStyle w:val="ConsPlusTitle"/>
        <w:widowControl/>
        <w:spacing w:before="240" w:after="360" w:line="360" w:lineRule="auto"/>
        <w:jc w:val="center"/>
        <w:outlineLvl w:val="3"/>
        <w:rPr>
          <w:rFonts w:ascii="Times New Roman" w:hAnsi="Times New Roman" w:cs="Times New Roman"/>
          <w:b w:val="0"/>
          <w:sz w:val="30"/>
          <w:szCs w:val="30"/>
        </w:rPr>
      </w:pPr>
      <w:r w:rsidRPr="00CA6E21">
        <w:rPr>
          <w:rFonts w:ascii="Times New Roman" w:hAnsi="Times New Roman" w:cs="Times New Roman"/>
          <w:b w:val="0"/>
          <w:sz w:val="30"/>
          <w:szCs w:val="30"/>
        </w:rPr>
        <w:lastRenderedPageBreak/>
        <w:t>Соглашение</w:t>
      </w:r>
    </w:p>
    <w:p w:rsidR="00BE5F34" w:rsidRPr="007A3A3F" w:rsidRDefault="00BE5F34" w:rsidP="00D2679C">
      <w:pPr>
        <w:pStyle w:val="ConsPlusNormal"/>
        <w:widowControl/>
        <w:spacing w:line="360" w:lineRule="auto"/>
        <w:ind w:firstLine="540"/>
        <w:jc w:val="both"/>
        <w:rPr>
          <w:rFonts w:ascii="Times New Roman" w:hAnsi="Times New Roman" w:cs="Times New Roman"/>
          <w:sz w:val="30"/>
          <w:szCs w:val="30"/>
        </w:rPr>
      </w:pPr>
      <w:r w:rsidRPr="007A3A3F">
        <w:rPr>
          <w:rFonts w:ascii="Times New Roman" w:hAnsi="Times New Roman" w:cs="Times New Roman"/>
          <w:sz w:val="30"/>
          <w:szCs w:val="30"/>
        </w:rPr>
        <w:t xml:space="preserve">7.12. Между заказчиком и исполнителем должно быть составлено соглашение, в котором следует определить их взаимные обязательства </w:t>
      </w:r>
      <w:r w:rsidR="00F564AA">
        <w:rPr>
          <w:rFonts w:ascii="Times New Roman" w:hAnsi="Times New Roman" w:cs="Times New Roman"/>
          <w:sz w:val="30"/>
          <w:szCs w:val="30"/>
        </w:rPr>
        <w:br/>
      </w:r>
      <w:r w:rsidRPr="007A3A3F">
        <w:rPr>
          <w:rFonts w:ascii="Times New Roman" w:hAnsi="Times New Roman" w:cs="Times New Roman"/>
          <w:sz w:val="30"/>
          <w:szCs w:val="30"/>
        </w:rPr>
        <w:t xml:space="preserve">и процедуры передачи информации, связанные с деятельностью, передаваемой для выполнения другому лицу (аутсорсинга). </w:t>
      </w:r>
      <w:r w:rsidR="00F564AA">
        <w:rPr>
          <w:rFonts w:ascii="Times New Roman" w:hAnsi="Times New Roman" w:cs="Times New Roman"/>
          <w:sz w:val="30"/>
          <w:szCs w:val="30"/>
        </w:rPr>
        <w:br/>
      </w:r>
      <w:r w:rsidRPr="007A3A3F">
        <w:rPr>
          <w:rFonts w:ascii="Times New Roman" w:hAnsi="Times New Roman" w:cs="Times New Roman"/>
          <w:sz w:val="30"/>
          <w:szCs w:val="30"/>
        </w:rPr>
        <w:t>Все соглашения о деятельности, передаваемой на аутсорсинг, должны соответствовать законодательству государств</w:t>
      </w:r>
      <w:r w:rsidR="00EF1F66">
        <w:rPr>
          <w:rFonts w:ascii="Times New Roman" w:hAnsi="Times New Roman" w:cs="Times New Roman"/>
          <w:sz w:val="30"/>
          <w:szCs w:val="30"/>
        </w:rPr>
        <w:t xml:space="preserve"> – </w:t>
      </w:r>
      <w:r w:rsidRPr="007A3A3F">
        <w:rPr>
          <w:rFonts w:ascii="Times New Roman" w:hAnsi="Times New Roman" w:cs="Times New Roman"/>
          <w:sz w:val="30"/>
          <w:szCs w:val="30"/>
        </w:rPr>
        <w:t xml:space="preserve">членов </w:t>
      </w:r>
      <w:r w:rsidR="00EF1F66">
        <w:rPr>
          <w:rFonts w:ascii="Times New Roman" w:hAnsi="Times New Roman" w:cs="Times New Roman"/>
          <w:sz w:val="30"/>
          <w:szCs w:val="30"/>
        </w:rPr>
        <w:t xml:space="preserve">Союза </w:t>
      </w:r>
      <w:r w:rsidR="00EF1F66">
        <w:rPr>
          <w:rFonts w:ascii="Times New Roman" w:hAnsi="Times New Roman" w:cs="Times New Roman"/>
          <w:sz w:val="30"/>
          <w:szCs w:val="30"/>
        </w:rPr>
        <w:br/>
      </w:r>
      <w:r w:rsidRPr="007A3A3F">
        <w:rPr>
          <w:rFonts w:ascii="Times New Roman" w:hAnsi="Times New Roman" w:cs="Times New Roman"/>
          <w:sz w:val="30"/>
          <w:szCs w:val="30"/>
        </w:rPr>
        <w:t>и международным</w:t>
      </w:r>
      <w:r w:rsidR="00F564AA">
        <w:rPr>
          <w:rFonts w:ascii="Times New Roman" w:hAnsi="Times New Roman" w:cs="Times New Roman"/>
          <w:sz w:val="30"/>
          <w:szCs w:val="30"/>
        </w:rPr>
        <w:t xml:space="preserve"> </w:t>
      </w:r>
      <w:r w:rsidRPr="007A3A3F">
        <w:rPr>
          <w:rFonts w:ascii="Times New Roman" w:hAnsi="Times New Roman" w:cs="Times New Roman"/>
          <w:sz w:val="30"/>
          <w:szCs w:val="30"/>
        </w:rPr>
        <w:t>договорам и актам, составляющим право Союза, регистрационному досье средства и быть согласованы обеими сторонами.</w:t>
      </w:r>
    </w:p>
    <w:p w:rsidR="00BE5F34" w:rsidRPr="007A3A3F" w:rsidRDefault="00BE5F34" w:rsidP="00D2679C">
      <w:pPr>
        <w:pStyle w:val="ConsPlusNormal"/>
        <w:widowControl/>
        <w:spacing w:line="360" w:lineRule="auto"/>
        <w:ind w:firstLine="540"/>
        <w:jc w:val="both"/>
        <w:rPr>
          <w:rFonts w:ascii="Times New Roman" w:hAnsi="Times New Roman" w:cs="Times New Roman"/>
          <w:sz w:val="30"/>
          <w:szCs w:val="30"/>
        </w:rPr>
      </w:pPr>
      <w:r w:rsidRPr="007A3A3F">
        <w:rPr>
          <w:rFonts w:ascii="Times New Roman" w:hAnsi="Times New Roman" w:cs="Times New Roman"/>
          <w:sz w:val="30"/>
          <w:szCs w:val="30"/>
        </w:rPr>
        <w:t xml:space="preserve">7.13. В соглашении должно быть однозначно указано, кто отвечает за каждый этап деятельности, передаваемой для выполнения другому лицу (например, закупка исходного сырья, материалов и их качество, проведение испытаний и выдача разрешения на использование исходных и упаковочных материалов, проведение производства </w:t>
      </w:r>
      <w:r w:rsidR="00F564AA">
        <w:rPr>
          <w:rFonts w:ascii="Times New Roman" w:hAnsi="Times New Roman" w:cs="Times New Roman"/>
          <w:sz w:val="30"/>
          <w:szCs w:val="30"/>
        </w:rPr>
        <w:br/>
      </w:r>
      <w:r w:rsidRPr="007A3A3F">
        <w:rPr>
          <w:rFonts w:ascii="Times New Roman" w:hAnsi="Times New Roman" w:cs="Times New Roman"/>
          <w:sz w:val="30"/>
          <w:szCs w:val="30"/>
        </w:rPr>
        <w:t>и контроля).</w:t>
      </w:r>
    </w:p>
    <w:p w:rsidR="00BE5F34" w:rsidRPr="007A3A3F" w:rsidRDefault="00BE5F34" w:rsidP="00D2679C">
      <w:pPr>
        <w:pStyle w:val="ConsPlusNormal"/>
        <w:widowControl/>
        <w:spacing w:line="360" w:lineRule="auto"/>
        <w:ind w:firstLine="540"/>
        <w:jc w:val="both"/>
        <w:rPr>
          <w:rFonts w:ascii="Times New Roman" w:hAnsi="Times New Roman" w:cs="Times New Roman"/>
          <w:sz w:val="30"/>
          <w:szCs w:val="30"/>
        </w:rPr>
      </w:pPr>
      <w:r w:rsidRPr="007A3A3F">
        <w:rPr>
          <w:rFonts w:ascii="Times New Roman" w:hAnsi="Times New Roman" w:cs="Times New Roman"/>
          <w:sz w:val="30"/>
          <w:szCs w:val="30"/>
        </w:rPr>
        <w:t xml:space="preserve">7.14. Все записи, связанные с деятельностью, передаваемой </w:t>
      </w:r>
      <w:r w:rsidR="00F564AA">
        <w:rPr>
          <w:rFonts w:ascii="Times New Roman" w:hAnsi="Times New Roman" w:cs="Times New Roman"/>
          <w:sz w:val="30"/>
          <w:szCs w:val="30"/>
        </w:rPr>
        <w:br/>
      </w:r>
      <w:r w:rsidRPr="007A3A3F">
        <w:rPr>
          <w:rFonts w:ascii="Times New Roman" w:hAnsi="Times New Roman" w:cs="Times New Roman"/>
          <w:sz w:val="30"/>
          <w:szCs w:val="30"/>
        </w:rPr>
        <w:t xml:space="preserve">для выполнения другому лицу, например, записи производства, анализа и реализации продукции должны быть доступны </w:t>
      </w:r>
      <w:r w:rsidR="00F564AA" w:rsidRPr="007A3A3F">
        <w:rPr>
          <w:rFonts w:ascii="Times New Roman" w:hAnsi="Times New Roman" w:cs="Times New Roman"/>
          <w:sz w:val="30"/>
          <w:szCs w:val="30"/>
        </w:rPr>
        <w:t>заказчику</w:t>
      </w:r>
      <w:r w:rsidRPr="007A3A3F">
        <w:rPr>
          <w:rFonts w:ascii="Times New Roman" w:hAnsi="Times New Roman" w:cs="Times New Roman"/>
          <w:sz w:val="30"/>
          <w:szCs w:val="30"/>
        </w:rPr>
        <w:t xml:space="preserve">. Любые записи, относящиеся к оценке качества продукции, в случае </w:t>
      </w:r>
      <w:r w:rsidR="0038085A">
        <w:rPr>
          <w:rFonts w:ascii="Times New Roman" w:hAnsi="Times New Roman" w:cs="Times New Roman"/>
          <w:sz w:val="30"/>
          <w:szCs w:val="30"/>
        </w:rPr>
        <w:t>наличия рекламаций</w:t>
      </w:r>
      <w:r w:rsidRPr="007A3A3F">
        <w:rPr>
          <w:rFonts w:ascii="Times New Roman" w:hAnsi="Times New Roman" w:cs="Times New Roman"/>
          <w:sz w:val="30"/>
          <w:szCs w:val="30"/>
        </w:rPr>
        <w:t xml:space="preserve">, предполагаемого несоответствия требованиям или при расследовании в случае предположения о фальсификации продукции должны быть доступны заказчику и точно определены </w:t>
      </w:r>
      <w:r w:rsidR="00F564AA">
        <w:rPr>
          <w:rFonts w:ascii="Times New Roman" w:hAnsi="Times New Roman" w:cs="Times New Roman"/>
          <w:sz w:val="30"/>
          <w:szCs w:val="30"/>
        </w:rPr>
        <w:br/>
      </w:r>
      <w:r w:rsidRPr="007A3A3F">
        <w:rPr>
          <w:rFonts w:ascii="Times New Roman" w:hAnsi="Times New Roman" w:cs="Times New Roman"/>
          <w:sz w:val="30"/>
          <w:szCs w:val="30"/>
        </w:rPr>
        <w:t>в его соответствующих процедурах.</w:t>
      </w:r>
    </w:p>
    <w:p w:rsidR="00BE5F34" w:rsidRPr="007A3A3F" w:rsidRDefault="00BE5F34" w:rsidP="00D2679C">
      <w:pPr>
        <w:pStyle w:val="ConsPlusNormal"/>
        <w:widowControl/>
        <w:spacing w:line="360" w:lineRule="auto"/>
        <w:ind w:firstLine="540"/>
        <w:jc w:val="both"/>
        <w:rPr>
          <w:rFonts w:ascii="Times New Roman" w:hAnsi="Times New Roman" w:cs="Times New Roman"/>
          <w:sz w:val="30"/>
          <w:szCs w:val="30"/>
        </w:rPr>
      </w:pPr>
      <w:r w:rsidRPr="007A3A3F">
        <w:rPr>
          <w:rFonts w:ascii="Times New Roman" w:hAnsi="Times New Roman" w:cs="Times New Roman"/>
          <w:sz w:val="30"/>
          <w:szCs w:val="30"/>
        </w:rPr>
        <w:t xml:space="preserve">7.15. В соглашении должно быть предусмотрено право заказчика </w:t>
      </w:r>
      <w:r w:rsidR="00F564AA">
        <w:rPr>
          <w:rFonts w:ascii="Times New Roman" w:hAnsi="Times New Roman" w:cs="Times New Roman"/>
          <w:sz w:val="30"/>
          <w:szCs w:val="30"/>
        </w:rPr>
        <w:br/>
      </w:r>
      <w:r w:rsidRPr="007A3A3F">
        <w:rPr>
          <w:rFonts w:ascii="Times New Roman" w:hAnsi="Times New Roman" w:cs="Times New Roman"/>
          <w:sz w:val="30"/>
          <w:szCs w:val="30"/>
        </w:rPr>
        <w:t>на аудит деятельности, которая выполняется исполнителем.</w:t>
      </w:r>
    </w:p>
    <w:p w:rsidR="00F564AA" w:rsidRPr="00C073CB" w:rsidRDefault="00F564AA" w:rsidP="00D2679C">
      <w:pPr>
        <w:pStyle w:val="ConsPlusNormal"/>
        <w:widowControl/>
        <w:spacing w:before="240" w:after="360"/>
        <w:jc w:val="center"/>
        <w:rPr>
          <w:rFonts w:ascii="Times New Roman" w:hAnsi="Times New Roman" w:cs="Times New Roman"/>
          <w:sz w:val="30"/>
          <w:szCs w:val="30"/>
        </w:rPr>
      </w:pPr>
      <w:r>
        <w:rPr>
          <w:rFonts w:ascii="Times New Roman" w:hAnsi="Times New Roman" w:cs="Times New Roman"/>
          <w:sz w:val="30"/>
          <w:szCs w:val="30"/>
          <w:lang w:val="en-US"/>
        </w:rPr>
        <w:lastRenderedPageBreak/>
        <w:t>VIII</w:t>
      </w:r>
      <w:r w:rsidRPr="00083636">
        <w:rPr>
          <w:rFonts w:ascii="Times New Roman" w:hAnsi="Times New Roman" w:cs="Times New Roman"/>
          <w:sz w:val="30"/>
          <w:szCs w:val="30"/>
        </w:rPr>
        <w:t xml:space="preserve">. </w:t>
      </w:r>
      <w:r w:rsidR="0038085A">
        <w:rPr>
          <w:rFonts w:ascii="Times New Roman" w:hAnsi="Times New Roman" w:cs="Times New Roman"/>
          <w:sz w:val="30"/>
          <w:szCs w:val="30"/>
        </w:rPr>
        <w:t>Рекламации</w:t>
      </w:r>
      <w:r w:rsidRPr="00F564AA">
        <w:rPr>
          <w:rFonts w:ascii="Times New Roman" w:hAnsi="Times New Roman" w:cs="Times New Roman"/>
          <w:sz w:val="30"/>
          <w:szCs w:val="30"/>
        </w:rPr>
        <w:t xml:space="preserve"> и отзывы продукции</w:t>
      </w:r>
    </w:p>
    <w:p w:rsidR="00BE5F34" w:rsidRPr="007A3A3F" w:rsidRDefault="00BE5F34" w:rsidP="00D2679C">
      <w:pPr>
        <w:pStyle w:val="ConsPlusNormal"/>
        <w:widowControl/>
        <w:spacing w:line="360" w:lineRule="auto"/>
        <w:ind w:firstLine="540"/>
        <w:jc w:val="both"/>
        <w:rPr>
          <w:rFonts w:ascii="Times New Roman" w:hAnsi="Times New Roman" w:cs="Times New Roman"/>
          <w:sz w:val="30"/>
          <w:szCs w:val="30"/>
        </w:rPr>
      </w:pPr>
      <w:r w:rsidRPr="007A3A3F">
        <w:rPr>
          <w:rFonts w:ascii="Times New Roman" w:hAnsi="Times New Roman" w:cs="Times New Roman"/>
          <w:sz w:val="30"/>
          <w:szCs w:val="30"/>
        </w:rPr>
        <w:t xml:space="preserve">8.1. Должны быть в наличии письменные процедуры, описывающие действия, которые необходимо принять при получении </w:t>
      </w:r>
      <w:r w:rsidR="0038085A">
        <w:rPr>
          <w:rFonts w:ascii="Times New Roman" w:hAnsi="Times New Roman" w:cs="Times New Roman"/>
          <w:sz w:val="30"/>
          <w:szCs w:val="30"/>
        </w:rPr>
        <w:t>рекламации</w:t>
      </w:r>
      <w:r w:rsidRPr="007A3A3F">
        <w:rPr>
          <w:rFonts w:ascii="Times New Roman" w:hAnsi="Times New Roman" w:cs="Times New Roman"/>
          <w:sz w:val="30"/>
          <w:szCs w:val="30"/>
        </w:rPr>
        <w:t xml:space="preserve">. </w:t>
      </w:r>
      <w:r w:rsidR="00F564AA">
        <w:rPr>
          <w:rFonts w:ascii="Times New Roman" w:hAnsi="Times New Roman" w:cs="Times New Roman"/>
          <w:sz w:val="30"/>
          <w:szCs w:val="30"/>
        </w:rPr>
        <w:br/>
      </w:r>
      <w:r w:rsidRPr="007A3A3F">
        <w:rPr>
          <w:rFonts w:ascii="Times New Roman" w:hAnsi="Times New Roman" w:cs="Times New Roman"/>
          <w:sz w:val="30"/>
          <w:szCs w:val="30"/>
        </w:rPr>
        <w:t xml:space="preserve">Все </w:t>
      </w:r>
      <w:r w:rsidR="0038085A">
        <w:rPr>
          <w:rFonts w:ascii="Times New Roman" w:hAnsi="Times New Roman" w:cs="Times New Roman"/>
          <w:sz w:val="30"/>
          <w:szCs w:val="30"/>
        </w:rPr>
        <w:t>рекламации</w:t>
      </w:r>
      <w:r w:rsidRPr="007A3A3F">
        <w:rPr>
          <w:rFonts w:ascii="Times New Roman" w:hAnsi="Times New Roman" w:cs="Times New Roman"/>
          <w:sz w:val="30"/>
          <w:szCs w:val="30"/>
        </w:rPr>
        <w:t xml:space="preserve"> должны быть задокументированы и оценены, чтобы установить, представляют ли они собой потенциальный дефект качества или другую проблему.</w:t>
      </w:r>
    </w:p>
    <w:p w:rsidR="00BE5F34" w:rsidRPr="007A3A3F" w:rsidRDefault="00BE5F34" w:rsidP="00D2679C">
      <w:pPr>
        <w:pStyle w:val="ConsPlusNormal"/>
        <w:widowControl/>
        <w:spacing w:line="360" w:lineRule="auto"/>
        <w:ind w:firstLine="540"/>
        <w:jc w:val="both"/>
        <w:rPr>
          <w:rFonts w:ascii="Times New Roman" w:hAnsi="Times New Roman" w:cs="Times New Roman"/>
          <w:sz w:val="30"/>
          <w:szCs w:val="30"/>
        </w:rPr>
      </w:pPr>
      <w:r w:rsidRPr="007A3A3F">
        <w:rPr>
          <w:rFonts w:ascii="Times New Roman" w:hAnsi="Times New Roman" w:cs="Times New Roman"/>
          <w:sz w:val="30"/>
          <w:szCs w:val="30"/>
        </w:rPr>
        <w:t xml:space="preserve">8.2. Особое внимание следует уделять установлению того, относится ли </w:t>
      </w:r>
      <w:r w:rsidR="0038085A">
        <w:rPr>
          <w:rFonts w:ascii="Times New Roman" w:hAnsi="Times New Roman" w:cs="Times New Roman"/>
          <w:sz w:val="30"/>
          <w:szCs w:val="30"/>
        </w:rPr>
        <w:t>рекламация</w:t>
      </w:r>
      <w:r w:rsidRPr="007A3A3F">
        <w:rPr>
          <w:rFonts w:ascii="Times New Roman" w:hAnsi="Times New Roman" w:cs="Times New Roman"/>
          <w:sz w:val="30"/>
          <w:szCs w:val="30"/>
        </w:rPr>
        <w:t xml:space="preserve"> или подозреваемый дефект качества </w:t>
      </w:r>
      <w:r w:rsidR="00F564AA">
        <w:rPr>
          <w:rFonts w:ascii="Times New Roman" w:hAnsi="Times New Roman" w:cs="Times New Roman"/>
          <w:sz w:val="30"/>
          <w:szCs w:val="30"/>
        </w:rPr>
        <w:br/>
      </w:r>
      <w:r w:rsidRPr="007A3A3F">
        <w:rPr>
          <w:rFonts w:ascii="Times New Roman" w:hAnsi="Times New Roman" w:cs="Times New Roman"/>
          <w:sz w:val="30"/>
          <w:szCs w:val="30"/>
        </w:rPr>
        <w:t>к фальсификации.</w:t>
      </w:r>
    </w:p>
    <w:p w:rsidR="00BE5F34" w:rsidRPr="007A3A3F" w:rsidRDefault="00BE5F34" w:rsidP="00D2679C">
      <w:pPr>
        <w:pStyle w:val="ConsPlusNormal"/>
        <w:widowControl/>
        <w:spacing w:line="341" w:lineRule="auto"/>
        <w:ind w:firstLine="539"/>
        <w:jc w:val="both"/>
        <w:rPr>
          <w:rFonts w:ascii="Times New Roman" w:hAnsi="Times New Roman" w:cs="Times New Roman"/>
          <w:sz w:val="30"/>
          <w:szCs w:val="30"/>
        </w:rPr>
      </w:pPr>
      <w:r w:rsidRPr="007A3A3F">
        <w:rPr>
          <w:rFonts w:ascii="Times New Roman" w:hAnsi="Times New Roman" w:cs="Times New Roman"/>
          <w:sz w:val="30"/>
          <w:szCs w:val="30"/>
        </w:rPr>
        <w:t xml:space="preserve">8.3. Информация, свидетельствующая о возможных дефектах качества, должна быть зарегистрирована со всеми исходными подробностями. </w:t>
      </w:r>
    </w:p>
    <w:p w:rsidR="00BE5F34" w:rsidRDefault="00BE5F34" w:rsidP="00D2679C">
      <w:pPr>
        <w:pStyle w:val="ConsPlusNormal"/>
        <w:widowControl/>
        <w:spacing w:line="341" w:lineRule="auto"/>
        <w:ind w:firstLine="539"/>
        <w:jc w:val="both"/>
        <w:rPr>
          <w:rFonts w:ascii="Times New Roman" w:hAnsi="Times New Roman" w:cs="Times New Roman"/>
          <w:sz w:val="30"/>
          <w:szCs w:val="30"/>
        </w:rPr>
      </w:pPr>
      <w:r w:rsidRPr="007A3A3F">
        <w:rPr>
          <w:rFonts w:ascii="Times New Roman" w:hAnsi="Times New Roman" w:cs="Times New Roman"/>
          <w:sz w:val="30"/>
          <w:szCs w:val="30"/>
        </w:rPr>
        <w:t>8.4. Должны быть установлены письменные процедуры, регулярно пересматриваемые и обновляемые по мере необходимости, в целях осуществления любой деятельности по отзыву.</w:t>
      </w:r>
    </w:p>
    <w:p w:rsidR="00F564AA" w:rsidRPr="00C073CB" w:rsidRDefault="00F564AA" w:rsidP="00D2679C">
      <w:pPr>
        <w:pStyle w:val="ConsPlusNormal"/>
        <w:widowControl/>
        <w:spacing w:before="240" w:after="360" w:line="341" w:lineRule="auto"/>
        <w:jc w:val="center"/>
        <w:rPr>
          <w:rFonts w:ascii="Times New Roman" w:hAnsi="Times New Roman" w:cs="Times New Roman"/>
          <w:sz w:val="30"/>
          <w:szCs w:val="30"/>
        </w:rPr>
      </w:pPr>
      <w:r>
        <w:rPr>
          <w:rFonts w:ascii="Times New Roman" w:hAnsi="Times New Roman" w:cs="Times New Roman"/>
          <w:sz w:val="30"/>
          <w:szCs w:val="30"/>
          <w:lang w:val="en-US"/>
        </w:rPr>
        <w:t>IX</w:t>
      </w:r>
      <w:r w:rsidRPr="00083636">
        <w:rPr>
          <w:rFonts w:ascii="Times New Roman" w:hAnsi="Times New Roman" w:cs="Times New Roman"/>
          <w:sz w:val="30"/>
          <w:szCs w:val="30"/>
        </w:rPr>
        <w:t xml:space="preserve">. </w:t>
      </w:r>
      <w:proofErr w:type="spellStart"/>
      <w:r w:rsidRPr="00F564AA">
        <w:rPr>
          <w:rFonts w:ascii="Times New Roman" w:hAnsi="Times New Roman" w:cs="Times New Roman"/>
          <w:sz w:val="30"/>
          <w:szCs w:val="30"/>
        </w:rPr>
        <w:t>Самоинспекция</w:t>
      </w:r>
      <w:proofErr w:type="spellEnd"/>
    </w:p>
    <w:p w:rsidR="00BE5F34" w:rsidRPr="009E114C" w:rsidRDefault="008B3C5E" w:rsidP="00D2679C">
      <w:pPr>
        <w:pStyle w:val="ConsPlusNormal"/>
        <w:widowControl/>
        <w:spacing w:line="341" w:lineRule="auto"/>
        <w:ind w:firstLine="539"/>
        <w:jc w:val="both"/>
        <w:rPr>
          <w:rFonts w:ascii="Times New Roman" w:hAnsi="Times New Roman" w:cs="Times New Roman"/>
          <w:sz w:val="30"/>
          <w:szCs w:val="30"/>
        </w:rPr>
      </w:pPr>
      <w:r w:rsidRPr="009E114C">
        <w:rPr>
          <w:rFonts w:ascii="Times New Roman" w:hAnsi="Times New Roman" w:cs="Times New Roman"/>
          <w:sz w:val="30"/>
          <w:szCs w:val="30"/>
        </w:rPr>
        <w:t xml:space="preserve">9.1. </w:t>
      </w:r>
      <w:proofErr w:type="spellStart"/>
      <w:r w:rsidR="00BE5F34" w:rsidRPr="009E114C">
        <w:rPr>
          <w:rFonts w:ascii="Times New Roman" w:hAnsi="Times New Roman" w:cs="Times New Roman"/>
          <w:sz w:val="30"/>
          <w:szCs w:val="30"/>
        </w:rPr>
        <w:t>Самоинспекция</w:t>
      </w:r>
      <w:proofErr w:type="spellEnd"/>
      <w:r w:rsidR="00BE5F34" w:rsidRPr="009E114C">
        <w:rPr>
          <w:rFonts w:ascii="Times New Roman" w:hAnsi="Times New Roman" w:cs="Times New Roman"/>
          <w:sz w:val="30"/>
          <w:szCs w:val="30"/>
        </w:rPr>
        <w:t xml:space="preserve"> должна проводиться с целью проверки выполнения предприятием </w:t>
      </w:r>
      <w:r w:rsidR="00F564AA" w:rsidRPr="009E114C">
        <w:rPr>
          <w:rFonts w:ascii="Times New Roman" w:hAnsi="Times New Roman" w:cs="Times New Roman"/>
          <w:sz w:val="30"/>
          <w:szCs w:val="30"/>
        </w:rPr>
        <w:t xml:space="preserve">положений настоящих </w:t>
      </w:r>
      <w:r w:rsidR="00BE5F34" w:rsidRPr="009E114C">
        <w:rPr>
          <w:rFonts w:ascii="Times New Roman" w:hAnsi="Times New Roman" w:cs="Times New Roman"/>
          <w:sz w:val="30"/>
          <w:szCs w:val="30"/>
        </w:rPr>
        <w:t xml:space="preserve">требований </w:t>
      </w:r>
      <w:r w:rsidR="009E114C">
        <w:rPr>
          <w:rFonts w:ascii="Times New Roman" w:hAnsi="Times New Roman" w:cs="Times New Roman"/>
          <w:sz w:val="30"/>
          <w:szCs w:val="30"/>
        </w:rPr>
        <w:br/>
      </w:r>
      <w:r w:rsidR="00BE5F34" w:rsidRPr="009E114C">
        <w:rPr>
          <w:rFonts w:ascii="Times New Roman" w:hAnsi="Times New Roman" w:cs="Times New Roman"/>
          <w:sz w:val="30"/>
          <w:szCs w:val="30"/>
        </w:rPr>
        <w:t>и предложения необходимых корректирующих действий.</w:t>
      </w:r>
    </w:p>
    <w:p w:rsidR="00BE5F34" w:rsidRPr="007A3A3F" w:rsidRDefault="00BE5F34" w:rsidP="00D2679C">
      <w:pPr>
        <w:pStyle w:val="ConsPlusNormal"/>
        <w:widowControl/>
        <w:spacing w:line="341" w:lineRule="auto"/>
        <w:ind w:firstLine="539"/>
        <w:jc w:val="both"/>
        <w:rPr>
          <w:rFonts w:ascii="Times New Roman" w:hAnsi="Times New Roman" w:cs="Times New Roman"/>
          <w:sz w:val="30"/>
          <w:szCs w:val="30"/>
        </w:rPr>
      </w:pPr>
      <w:r w:rsidRPr="009E114C">
        <w:rPr>
          <w:rFonts w:ascii="Times New Roman" w:hAnsi="Times New Roman" w:cs="Times New Roman"/>
          <w:sz w:val="30"/>
          <w:szCs w:val="30"/>
        </w:rPr>
        <w:t>9.</w:t>
      </w:r>
      <w:r w:rsidR="008B3C5E" w:rsidRPr="009E114C">
        <w:rPr>
          <w:rFonts w:ascii="Times New Roman" w:hAnsi="Times New Roman" w:cs="Times New Roman"/>
          <w:sz w:val="30"/>
          <w:szCs w:val="30"/>
        </w:rPr>
        <w:t>2</w:t>
      </w:r>
      <w:r w:rsidRPr="009E114C">
        <w:rPr>
          <w:rFonts w:ascii="Times New Roman" w:hAnsi="Times New Roman" w:cs="Times New Roman"/>
          <w:sz w:val="30"/>
          <w:szCs w:val="30"/>
        </w:rPr>
        <w:t xml:space="preserve">. Следует </w:t>
      </w:r>
      <w:r w:rsidRPr="007A3A3F">
        <w:rPr>
          <w:rFonts w:ascii="Times New Roman" w:hAnsi="Times New Roman" w:cs="Times New Roman"/>
          <w:sz w:val="30"/>
          <w:szCs w:val="30"/>
        </w:rPr>
        <w:t xml:space="preserve">регулярно анализировать вопросы, касающиеся персонала, помещений, оборудования, документации, технологического процесса, контроля качества, реализации </w:t>
      </w:r>
      <w:r w:rsidR="00F564AA">
        <w:rPr>
          <w:rFonts w:ascii="Times New Roman" w:hAnsi="Times New Roman" w:cs="Times New Roman"/>
          <w:sz w:val="30"/>
          <w:szCs w:val="30"/>
        </w:rPr>
        <w:t>средств</w:t>
      </w:r>
      <w:r w:rsidRPr="007A3A3F">
        <w:rPr>
          <w:rFonts w:ascii="Times New Roman" w:hAnsi="Times New Roman" w:cs="Times New Roman"/>
          <w:sz w:val="30"/>
          <w:szCs w:val="30"/>
        </w:rPr>
        <w:t xml:space="preserve">, мероприятий </w:t>
      </w:r>
      <w:r w:rsidR="00F564AA">
        <w:rPr>
          <w:rFonts w:ascii="Times New Roman" w:hAnsi="Times New Roman" w:cs="Times New Roman"/>
          <w:sz w:val="30"/>
          <w:szCs w:val="30"/>
        </w:rPr>
        <w:br/>
      </w:r>
      <w:r w:rsidRPr="007A3A3F">
        <w:rPr>
          <w:rFonts w:ascii="Times New Roman" w:hAnsi="Times New Roman" w:cs="Times New Roman"/>
          <w:sz w:val="30"/>
          <w:szCs w:val="30"/>
        </w:rPr>
        <w:t xml:space="preserve">по работе с </w:t>
      </w:r>
      <w:r w:rsidR="00F564AA">
        <w:rPr>
          <w:rFonts w:ascii="Times New Roman" w:hAnsi="Times New Roman" w:cs="Times New Roman"/>
          <w:sz w:val="30"/>
          <w:szCs w:val="30"/>
        </w:rPr>
        <w:t>рекламациями</w:t>
      </w:r>
      <w:r w:rsidRPr="007A3A3F">
        <w:rPr>
          <w:rFonts w:ascii="Times New Roman" w:hAnsi="Times New Roman" w:cs="Times New Roman"/>
          <w:sz w:val="30"/>
          <w:szCs w:val="30"/>
        </w:rPr>
        <w:t xml:space="preserve"> и в отношении отзывов продукции </w:t>
      </w:r>
      <w:r w:rsidR="00F564AA">
        <w:rPr>
          <w:rFonts w:ascii="Times New Roman" w:hAnsi="Times New Roman" w:cs="Times New Roman"/>
          <w:sz w:val="30"/>
          <w:szCs w:val="30"/>
        </w:rPr>
        <w:br/>
      </w:r>
      <w:r w:rsidRPr="007A3A3F">
        <w:rPr>
          <w:rFonts w:ascii="Times New Roman" w:hAnsi="Times New Roman" w:cs="Times New Roman"/>
          <w:sz w:val="30"/>
          <w:szCs w:val="30"/>
        </w:rPr>
        <w:t xml:space="preserve">и деятельности по проведению </w:t>
      </w:r>
      <w:proofErr w:type="spellStart"/>
      <w:r w:rsidRPr="007A3A3F">
        <w:rPr>
          <w:rFonts w:ascii="Times New Roman" w:hAnsi="Times New Roman" w:cs="Times New Roman"/>
          <w:sz w:val="30"/>
          <w:szCs w:val="30"/>
        </w:rPr>
        <w:t>самоинспекций</w:t>
      </w:r>
      <w:proofErr w:type="spellEnd"/>
      <w:r w:rsidRPr="007A3A3F">
        <w:rPr>
          <w:rFonts w:ascii="Times New Roman" w:hAnsi="Times New Roman" w:cs="Times New Roman"/>
          <w:sz w:val="30"/>
          <w:szCs w:val="30"/>
        </w:rPr>
        <w:t xml:space="preserve"> в соответствии с заранее утвержденной программой в соответствии с определенным графиком проверки их соответствия принципам обеспечения качества.</w:t>
      </w:r>
    </w:p>
    <w:p w:rsidR="00BE5F34" w:rsidRPr="007A3A3F" w:rsidRDefault="00BE5F34" w:rsidP="00D2679C">
      <w:pPr>
        <w:pStyle w:val="ConsPlusNormal"/>
        <w:widowControl/>
        <w:spacing w:line="341" w:lineRule="auto"/>
        <w:ind w:firstLine="539"/>
        <w:jc w:val="both"/>
        <w:rPr>
          <w:rFonts w:ascii="Times New Roman" w:hAnsi="Times New Roman" w:cs="Times New Roman"/>
          <w:sz w:val="30"/>
          <w:szCs w:val="30"/>
        </w:rPr>
      </w:pPr>
      <w:r w:rsidRPr="009E114C">
        <w:rPr>
          <w:rFonts w:ascii="Times New Roman" w:hAnsi="Times New Roman" w:cs="Times New Roman"/>
          <w:sz w:val="30"/>
          <w:szCs w:val="30"/>
        </w:rPr>
        <w:lastRenderedPageBreak/>
        <w:t>9.</w:t>
      </w:r>
      <w:r w:rsidR="008B3C5E" w:rsidRPr="009E114C">
        <w:rPr>
          <w:rFonts w:ascii="Times New Roman" w:hAnsi="Times New Roman" w:cs="Times New Roman"/>
          <w:sz w:val="30"/>
          <w:szCs w:val="30"/>
        </w:rPr>
        <w:t>3</w:t>
      </w:r>
      <w:r w:rsidRPr="009E114C">
        <w:rPr>
          <w:rFonts w:ascii="Times New Roman" w:hAnsi="Times New Roman" w:cs="Times New Roman"/>
          <w:sz w:val="30"/>
          <w:szCs w:val="30"/>
        </w:rPr>
        <w:t xml:space="preserve">. </w:t>
      </w:r>
      <w:proofErr w:type="spellStart"/>
      <w:r w:rsidRPr="009E114C">
        <w:rPr>
          <w:rFonts w:ascii="Times New Roman" w:hAnsi="Times New Roman" w:cs="Times New Roman"/>
          <w:sz w:val="30"/>
          <w:szCs w:val="30"/>
        </w:rPr>
        <w:t>Самоинспекция</w:t>
      </w:r>
      <w:proofErr w:type="spellEnd"/>
      <w:r w:rsidRPr="009E114C">
        <w:rPr>
          <w:rFonts w:ascii="Times New Roman" w:hAnsi="Times New Roman" w:cs="Times New Roman"/>
          <w:sz w:val="30"/>
          <w:szCs w:val="30"/>
        </w:rPr>
        <w:t xml:space="preserve"> </w:t>
      </w:r>
      <w:r w:rsidRPr="007A3A3F">
        <w:rPr>
          <w:rFonts w:ascii="Times New Roman" w:hAnsi="Times New Roman" w:cs="Times New Roman"/>
          <w:sz w:val="30"/>
          <w:szCs w:val="30"/>
        </w:rPr>
        <w:t>должна проводиться независимо и тщательно специально назначенным квалифицированным лицом (лицами), состоящим в штате предприятия. При необходимости может быть проведен независимый аудит экспертами сторонних организаций.</w:t>
      </w:r>
    </w:p>
    <w:p w:rsidR="00BE5F34" w:rsidRDefault="00BE5F34" w:rsidP="00D2679C">
      <w:pPr>
        <w:pStyle w:val="ConsPlusNormal"/>
        <w:widowControl/>
        <w:spacing w:line="341" w:lineRule="auto"/>
        <w:ind w:firstLine="539"/>
        <w:jc w:val="both"/>
        <w:rPr>
          <w:rFonts w:ascii="Times New Roman" w:hAnsi="Times New Roman" w:cs="Times New Roman"/>
          <w:sz w:val="30"/>
          <w:szCs w:val="30"/>
        </w:rPr>
      </w:pPr>
      <w:r w:rsidRPr="009E114C">
        <w:rPr>
          <w:rFonts w:ascii="Times New Roman" w:hAnsi="Times New Roman" w:cs="Times New Roman"/>
          <w:sz w:val="30"/>
          <w:szCs w:val="30"/>
        </w:rPr>
        <w:t>9.</w:t>
      </w:r>
      <w:r w:rsidR="008B3C5E" w:rsidRPr="009E114C">
        <w:rPr>
          <w:rFonts w:ascii="Times New Roman" w:hAnsi="Times New Roman" w:cs="Times New Roman"/>
          <w:sz w:val="30"/>
          <w:szCs w:val="30"/>
        </w:rPr>
        <w:t>4</w:t>
      </w:r>
      <w:r w:rsidRPr="009E114C">
        <w:rPr>
          <w:rFonts w:ascii="Times New Roman" w:hAnsi="Times New Roman" w:cs="Times New Roman"/>
          <w:sz w:val="30"/>
          <w:szCs w:val="30"/>
        </w:rPr>
        <w:t xml:space="preserve">. Результаты </w:t>
      </w:r>
      <w:proofErr w:type="spellStart"/>
      <w:r w:rsidRPr="007A3A3F">
        <w:rPr>
          <w:rFonts w:ascii="Times New Roman" w:hAnsi="Times New Roman" w:cs="Times New Roman"/>
          <w:sz w:val="30"/>
          <w:szCs w:val="30"/>
        </w:rPr>
        <w:t>самоинспекций</w:t>
      </w:r>
      <w:proofErr w:type="spellEnd"/>
      <w:r w:rsidRPr="007A3A3F">
        <w:rPr>
          <w:rFonts w:ascii="Times New Roman" w:hAnsi="Times New Roman" w:cs="Times New Roman"/>
          <w:sz w:val="30"/>
          <w:szCs w:val="30"/>
        </w:rPr>
        <w:t xml:space="preserve"> должны быть оформлены документально. Отчеты должны содержать в себе все наблюдения, сделанные в ходе проверки, и, где применимо, предложения </w:t>
      </w:r>
      <w:r w:rsidR="00F564AA">
        <w:rPr>
          <w:rFonts w:ascii="Times New Roman" w:hAnsi="Times New Roman" w:cs="Times New Roman"/>
          <w:sz w:val="30"/>
          <w:szCs w:val="30"/>
        </w:rPr>
        <w:br/>
      </w:r>
      <w:r w:rsidRPr="007A3A3F">
        <w:rPr>
          <w:rFonts w:ascii="Times New Roman" w:hAnsi="Times New Roman" w:cs="Times New Roman"/>
          <w:sz w:val="30"/>
          <w:szCs w:val="30"/>
        </w:rPr>
        <w:t xml:space="preserve">по корректирующим действиям. Действия, предпринимаемые </w:t>
      </w:r>
      <w:r w:rsidR="00F564AA">
        <w:rPr>
          <w:rFonts w:ascii="Times New Roman" w:hAnsi="Times New Roman" w:cs="Times New Roman"/>
          <w:sz w:val="30"/>
          <w:szCs w:val="30"/>
        </w:rPr>
        <w:br/>
      </w:r>
      <w:r w:rsidRPr="007A3A3F">
        <w:rPr>
          <w:rFonts w:ascii="Times New Roman" w:hAnsi="Times New Roman" w:cs="Times New Roman"/>
          <w:sz w:val="30"/>
          <w:szCs w:val="30"/>
        </w:rPr>
        <w:t xml:space="preserve">по результатам проведенных </w:t>
      </w:r>
      <w:proofErr w:type="spellStart"/>
      <w:r w:rsidRPr="007A3A3F">
        <w:rPr>
          <w:rFonts w:ascii="Times New Roman" w:hAnsi="Times New Roman" w:cs="Times New Roman"/>
          <w:sz w:val="30"/>
          <w:szCs w:val="30"/>
        </w:rPr>
        <w:t>самоинспекций</w:t>
      </w:r>
      <w:proofErr w:type="spellEnd"/>
      <w:r w:rsidRPr="007A3A3F">
        <w:rPr>
          <w:rFonts w:ascii="Times New Roman" w:hAnsi="Times New Roman" w:cs="Times New Roman"/>
          <w:sz w:val="30"/>
          <w:szCs w:val="30"/>
        </w:rPr>
        <w:t>, также следует оформлять документально.</w:t>
      </w:r>
    </w:p>
    <w:p w:rsidR="00F564AA" w:rsidRPr="007A3A3F" w:rsidRDefault="00F564AA" w:rsidP="00D2679C">
      <w:pPr>
        <w:pStyle w:val="ConsPlusNormal"/>
        <w:widowControl/>
        <w:spacing w:line="360" w:lineRule="auto"/>
        <w:jc w:val="center"/>
        <w:rPr>
          <w:rFonts w:ascii="Times New Roman" w:hAnsi="Times New Roman" w:cs="Times New Roman"/>
          <w:sz w:val="30"/>
          <w:szCs w:val="30"/>
        </w:rPr>
      </w:pPr>
      <w:r>
        <w:rPr>
          <w:rFonts w:ascii="Times New Roman" w:hAnsi="Times New Roman" w:cs="Times New Roman"/>
          <w:sz w:val="30"/>
          <w:szCs w:val="30"/>
        </w:rPr>
        <w:t>_______________</w:t>
      </w:r>
    </w:p>
    <w:sectPr w:rsidR="00F564AA" w:rsidRPr="007A3A3F" w:rsidSect="00D2679C">
      <w:headerReference w:type="default" r:id="rId8"/>
      <w:pgSz w:w="11906" w:h="16838"/>
      <w:pgMar w:top="1276" w:right="851" w:bottom="1276" w:left="1701" w:header="709" w:footer="2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555E" w:rsidRDefault="0049555E" w:rsidP="006B34D4">
      <w:pPr>
        <w:spacing w:after="0" w:line="240" w:lineRule="auto"/>
      </w:pPr>
      <w:r>
        <w:separator/>
      </w:r>
    </w:p>
  </w:endnote>
  <w:endnote w:type="continuationSeparator" w:id="0">
    <w:p w:rsidR="0049555E" w:rsidRDefault="0049555E" w:rsidP="006B3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555E" w:rsidRDefault="0049555E" w:rsidP="006B34D4">
      <w:pPr>
        <w:spacing w:after="0" w:line="240" w:lineRule="auto"/>
      </w:pPr>
      <w:r>
        <w:separator/>
      </w:r>
    </w:p>
  </w:footnote>
  <w:footnote w:type="continuationSeparator" w:id="0">
    <w:p w:rsidR="0049555E" w:rsidRDefault="0049555E" w:rsidP="006B34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2497519"/>
      <w:docPartObj>
        <w:docPartGallery w:val="Page Numbers (Top of Page)"/>
        <w:docPartUnique/>
      </w:docPartObj>
    </w:sdtPr>
    <w:sdtEndPr>
      <w:rPr>
        <w:rFonts w:ascii="Times New Roman" w:hAnsi="Times New Roman" w:cs="Times New Roman"/>
        <w:sz w:val="30"/>
        <w:szCs w:val="30"/>
      </w:rPr>
    </w:sdtEndPr>
    <w:sdtContent>
      <w:p w:rsidR="00253D7C" w:rsidRPr="004344F6" w:rsidRDefault="00253D7C">
        <w:pPr>
          <w:pStyle w:val="a4"/>
          <w:jc w:val="center"/>
          <w:rPr>
            <w:rFonts w:ascii="Times New Roman" w:hAnsi="Times New Roman" w:cs="Times New Roman"/>
            <w:sz w:val="30"/>
            <w:szCs w:val="30"/>
          </w:rPr>
        </w:pPr>
        <w:r w:rsidRPr="004344F6">
          <w:rPr>
            <w:rFonts w:ascii="Times New Roman" w:hAnsi="Times New Roman" w:cs="Times New Roman"/>
            <w:sz w:val="30"/>
            <w:szCs w:val="30"/>
          </w:rPr>
          <w:fldChar w:fldCharType="begin"/>
        </w:r>
        <w:r w:rsidRPr="004344F6">
          <w:rPr>
            <w:rFonts w:ascii="Times New Roman" w:hAnsi="Times New Roman" w:cs="Times New Roman"/>
            <w:sz w:val="30"/>
            <w:szCs w:val="30"/>
          </w:rPr>
          <w:instrText>PAGE   \* MERGEFORMAT</w:instrText>
        </w:r>
        <w:r w:rsidRPr="004344F6">
          <w:rPr>
            <w:rFonts w:ascii="Times New Roman" w:hAnsi="Times New Roman" w:cs="Times New Roman"/>
            <w:sz w:val="30"/>
            <w:szCs w:val="30"/>
          </w:rPr>
          <w:fldChar w:fldCharType="separate"/>
        </w:r>
        <w:r w:rsidR="00164E39">
          <w:rPr>
            <w:rFonts w:ascii="Times New Roman" w:hAnsi="Times New Roman" w:cs="Times New Roman"/>
            <w:noProof/>
            <w:sz w:val="30"/>
            <w:szCs w:val="30"/>
          </w:rPr>
          <w:t>33</w:t>
        </w:r>
        <w:r w:rsidRPr="004344F6">
          <w:rPr>
            <w:rFonts w:ascii="Times New Roman" w:hAnsi="Times New Roman" w:cs="Times New Roman"/>
            <w:sz w:val="30"/>
            <w:szCs w:val="30"/>
          </w:rPr>
          <w:fldChar w:fldCharType="end"/>
        </w:r>
      </w:p>
    </w:sdtContent>
  </w:sdt>
  <w:p w:rsidR="00CA4F01" w:rsidRDefault="00CA4F0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846AD"/>
    <w:multiLevelType w:val="multilevel"/>
    <w:tmpl w:val="415834FC"/>
    <w:lvl w:ilvl="0">
      <w:start w:val="1"/>
      <w:numFmt w:val="decimal"/>
      <w:lvlText w:val="%1."/>
      <w:lvlJc w:val="left"/>
      <w:pPr>
        <w:ind w:left="888" w:hanging="888"/>
      </w:pPr>
      <w:rPr>
        <w:rFonts w:hint="default"/>
      </w:rPr>
    </w:lvl>
    <w:lvl w:ilvl="1">
      <w:start w:val="1"/>
      <w:numFmt w:val="decimal"/>
      <w:lvlText w:val="%1.%2."/>
      <w:lvlJc w:val="left"/>
      <w:pPr>
        <w:ind w:left="1427" w:hanging="888"/>
      </w:pPr>
      <w:rPr>
        <w:rFonts w:hint="default"/>
      </w:rPr>
    </w:lvl>
    <w:lvl w:ilvl="2">
      <w:start w:val="1"/>
      <w:numFmt w:val="decimal"/>
      <w:lvlText w:val="%1.%2.%3."/>
      <w:lvlJc w:val="left"/>
      <w:pPr>
        <w:ind w:left="1966" w:hanging="888"/>
      </w:pPr>
      <w:rPr>
        <w:rFonts w:hint="default"/>
      </w:rPr>
    </w:lvl>
    <w:lvl w:ilvl="3">
      <w:start w:val="1"/>
      <w:numFmt w:val="decimal"/>
      <w:lvlText w:val="%1.%2.%3.%4."/>
      <w:lvlJc w:val="left"/>
      <w:pPr>
        <w:ind w:left="2697" w:hanging="1080"/>
      </w:pPr>
      <w:rPr>
        <w:rFonts w:hint="default"/>
      </w:rPr>
    </w:lvl>
    <w:lvl w:ilvl="4">
      <w:start w:val="1"/>
      <w:numFmt w:val="decimal"/>
      <w:lvlText w:val="%1.%2.%3.%4.%5."/>
      <w:lvlJc w:val="left"/>
      <w:pPr>
        <w:ind w:left="3596" w:hanging="1440"/>
      </w:pPr>
      <w:rPr>
        <w:rFonts w:hint="default"/>
      </w:rPr>
    </w:lvl>
    <w:lvl w:ilvl="5">
      <w:start w:val="1"/>
      <w:numFmt w:val="decimal"/>
      <w:lvlText w:val="%1.%2.%3.%4.%5.%6."/>
      <w:lvlJc w:val="left"/>
      <w:pPr>
        <w:ind w:left="4135" w:hanging="1440"/>
      </w:pPr>
      <w:rPr>
        <w:rFonts w:hint="default"/>
      </w:rPr>
    </w:lvl>
    <w:lvl w:ilvl="6">
      <w:start w:val="1"/>
      <w:numFmt w:val="decimal"/>
      <w:lvlText w:val="%1.%2.%3.%4.%5.%6.%7."/>
      <w:lvlJc w:val="left"/>
      <w:pPr>
        <w:ind w:left="5034" w:hanging="1800"/>
      </w:pPr>
      <w:rPr>
        <w:rFonts w:hint="default"/>
      </w:rPr>
    </w:lvl>
    <w:lvl w:ilvl="7">
      <w:start w:val="1"/>
      <w:numFmt w:val="decimal"/>
      <w:lvlText w:val="%1.%2.%3.%4.%5.%6.%7.%8."/>
      <w:lvlJc w:val="left"/>
      <w:pPr>
        <w:ind w:left="5573" w:hanging="1800"/>
      </w:pPr>
      <w:rPr>
        <w:rFonts w:hint="default"/>
      </w:rPr>
    </w:lvl>
    <w:lvl w:ilvl="8">
      <w:start w:val="1"/>
      <w:numFmt w:val="decimal"/>
      <w:lvlText w:val="%1.%2.%3.%4.%5.%6.%7.%8.%9."/>
      <w:lvlJc w:val="left"/>
      <w:pPr>
        <w:ind w:left="6472" w:hanging="2160"/>
      </w:pPr>
      <w:rPr>
        <w:rFonts w:hint="default"/>
      </w:rPr>
    </w:lvl>
  </w:abstractNum>
  <w:abstractNum w:abstractNumId="1">
    <w:nsid w:val="2B32513C"/>
    <w:multiLevelType w:val="hybridMultilevel"/>
    <w:tmpl w:val="6CC2C248"/>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2C892CB9"/>
    <w:multiLevelType w:val="singleLevel"/>
    <w:tmpl w:val="2172857E"/>
    <w:lvl w:ilvl="0">
      <w:start w:val="3"/>
      <w:numFmt w:val="decimal"/>
      <w:lvlText w:val="1.%1."/>
      <w:legacy w:legacy="1" w:legacySpace="0" w:legacyIndent="576"/>
      <w:lvlJc w:val="left"/>
      <w:rPr>
        <w:rFonts w:ascii="Times New Roman" w:hAnsi="Times New Roman" w:cs="Times New Roman" w:hint="default"/>
      </w:rPr>
    </w:lvl>
  </w:abstractNum>
  <w:abstractNum w:abstractNumId="3">
    <w:nsid w:val="445B25EB"/>
    <w:multiLevelType w:val="multilevel"/>
    <w:tmpl w:val="AB78A052"/>
    <w:lvl w:ilvl="0">
      <w:start w:val="1"/>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50230527"/>
    <w:multiLevelType w:val="hybridMultilevel"/>
    <w:tmpl w:val="D7324C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1085DE0"/>
    <w:multiLevelType w:val="multilevel"/>
    <w:tmpl w:val="3B5C953C"/>
    <w:lvl w:ilvl="0">
      <w:start w:val="1"/>
      <w:numFmt w:val="decimal"/>
      <w:lvlText w:val="%1."/>
      <w:lvlJc w:val="left"/>
      <w:pPr>
        <w:ind w:left="600" w:hanging="600"/>
      </w:pPr>
      <w:rPr>
        <w:rFonts w:hint="default"/>
      </w:rPr>
    </w:lvl>
    <w:lvl w:ilvl="1">
      <w:start w:val="10"/>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nsid w:val="62040DE1"/>
    <w:multiLevelType w:val="hybridMultilevel"/>
    <w:tmpl w:val="4E8A70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D3006B1"/>
    <w:multiLevelType w:val="hybridMultilevel"/>
    <w:tmpl w:val="DD6890EE"/>
    <w:lvl w:ilvl="0" w:tplc="04190017">
      <w:start w:val="1"/>
      <w:numFmt w:val="lowerLetter"/>
      <w:lvlText w:val="%1)"/>
      <w:lvlJc w:val="left"/>
      <w:pPr>
        <w:ind w:left="1425" w:hanging="360"/>
      </w:p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8">
    <w:nsid w:val="7146543B"/>
    <w:multiLevelType w:val="hybridMultilevel"/>
    <w:tmpl w:val="5A863B06"/>
    <w:lvl w:ilvl="0" w:tplc="04190017">
      <w:start w:val="1"/>
      <w:numFmt w:val="lowerLetter"/>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3"/>
  </w:num>
  <w:num w:numId="3">
    <w:abstractNumId w:val="4"/>
  </w:num>
  <w:num w:numId="4">
    <w:abstractNumId w:val="7"/>
  </w:num>
  <w:num w:numId="5">
    <w:abstractNumId w:val="1"/>
  </w:num>
  <w:num w:numId="6">
    <w:abstractNumId w:val="8"/>
  </w:num>
  <w:num w:numId="7">
    <w:abstractNumId w:val="5"/>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documentProtection w:edit="readOnly" w:formatting="1" w:enforcement="0"/>
  <w:defaultTabStop w:val="708"/>
  <w:drawingGridHorizontalSpacing w:val="110"/>
  <w:displayHorizontalDrawingGridEvery w:val="2"/>
  <w:displayVertic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7FC"/>
    <w:rsid w:val="000027F4"/>
    <w:rsid w:val="0000347F"/>
    <w:rsid w:val="00004FF8"/>
    <w:rsid w:val="00011ED7"/>
    <w:rsid w:val="00026CD9"/>
    <w:rsid w:val="00027365"/>
    <w:rsid w:val="000277C3"/>
    <w:rsid w:val="00032D72"/>
    <w:rsid w:val="00037A7D"/>
    <w:rsid w:val="00037C6C"/>
    <w:rsid w:val="00037E98"/>
    <w:rsid w:val="000474EF"/>
    <w:rsid w:val="00051FB9"/>
    <w:rsid w:val="00055C04"/>
    <w:rsid w:val="00056235"/>
    <w:rsid w:val="000565C2"/>
    <w:rsid w:val="00064FB4"/>
    <w:rsid w:val="00070660"/>
    <w:rsid w:val="000726DF"/>
    <w:rsid w:val="0007284E"/>
    <w:rsid w:val="00077D7B"/>
    <w:rsid w:val="0008005B"/>
    <w:rsid w:val="000835DA"/>
    <w:rsid w:val="00083636"/>
    <w:rsid w:val="0009205A"/>
    <w:rsid w:val="00092350"/>
    <w:rsid w:val="000931BD"/>
    <w:rsid w:val="000A516D"/>
    <w:rsid w:val="000B6F9D"/>
    <w:rsid w:val="000B78FB"/>
    <w:rsid w:val="000B7D2A"/>
    <w:rsid w:val="000C04FA"/>
    <w:rsid w:val="000C56D4"/>
    <w:rsid w:val="000C652C"/>
    <w:rsid w:val="000D1463"/>
    <w:rsid w:val="000D1DA6"/>
    <w:rsid w:val="000D380F"/>
    <w:rsid w:val="000E5FE7"/>
    <w:rsid w:val="000F415C"/>
    <w:rsid w:val="00104145"/>
    <w:rsid w:val="00111889"/>
    <w:rsid w:val="00112C57"/>
    <w:rsid w:val="0012531C"/>
    <w:rsid w:val="001270C8"/>
    <w:rsid w:val="00147960"/>
    <w:rsid w:val="0015257A"/>
    <w:rsid w:val="00164E39"/>
    <w:rsid w:val="00172CA6"/>
    <w:rsid w:val="001767A6"/>
    <w:rsid w:val="001778F7"/>
    <w:rsid w:val="001800F8"/>
    <w:rsid w:val="00182AE0"/>
    <w:rsid w:val="00186E99"/>
    <w:rsid w:val="0019613F"/>
    <w:rsid w:val="001A3084"/>
    <w:rsid w:val="001A5FEB"/>
    <w:rsid w:val="001A621B"/>
    <w:rsid w:val="001A7077"/>
    <w:rsid w:val="001B407D"/>
    <w:rsid w:val="001B4BBD"/>
    <w:rsid w:val="001B4C73"/>
    <w:rsid w:val="001C0731"/>
    <w:rsid w:val="001C2E3B"/>
    <w:rsid w:val="001C6C21"/>
    <w:rsid w:val="001D0DB7"/>
    <w:rsid w:val="001D1AEA"/>
    <w:rsid w:val="001D2078"/>
    <w:rsid w:val="001D797C"/>
    <w:rsid w:val="001D7C64"/>
    <w:rsid w:val="001E213D"/>
    <w:rsid w:val="001E252D"/>
    <w:rsid w:val="001E5076"/>
    <w:rsid w:val="001F2024"/>
    <w:rsid w:val="001F285E"/>
    <w:rsid w:val="001F7A00"/>
    <w:rsid w:val="00214404"/>
    <w:rsid w:val="0022675C"/>
    <w:rsid w:val="0023350F"/>
    <w:rsid w:val="00236DE3"/>
    <w:rsid w:val="00245B6F"/>
    <w:rsid w:val="0024684B"/>
    <w:rsid w:val="00253D7C"/>
    <w:rsid w:val="00262FCF"/>
    <w:rsid w:val="00267D83"/>
    <w:rsid w:val="00270362"/>
    <w:rsid w:val="002758D8"/>
    <w:rsid w:val="00276575"/>
    <w:rsid w:val="002765B2"/>
    <w:rsid w:val="00283563"/>
    <w:rsid w:val="00287F76"/>
    <w:rsid w:val="0029294B"/>
    <w:rsid w:val="00296CA7"/>
    <w:rsid w:val="002A0BAA"/>
    <w:rsid w:val="002A6C7B"/>
    <w:rsid w:val="002B0D6F"/>
    <w:rsid w:val="002B270D"/>
    <w:rsid w:val="002B32BA"/>
    <w:rsid w:val="002B4265"/>
    <w:rsid w:val="002B4B10"/>
    <w:rsid w:val="002C6687"/>
    <w:rsid w:val="002D062D"/>
    <w:rsid w:val="002E3043"/>
    <w:rsid w:val="002E5534"/>
    <w:rsid w:val="002F1236"/>
    <w:rsid w:val="002F3F36"/>
    <w:rsid w:val="002F4A47"/>
    <w:rsid w:val="0030451D"/>
    <w:rsid w:val="0030676C"/>
    <w:rsid w:val="00307886"/>
    <w:rsid w:val="00316F26"/>
    <w:rsid w:val="00317BE7"/>
    <w:rsid w:val="0032002F"/>
    <w:rsid w:val="00320105"/>
    <w:rsid w:val="0033385F"/>
    <w:rsid w:val="00335E6E"/>
    <w:rsid w:val="00340FD2"/>
    <w:rsid w:val="00345CDB"/>
    <w:rsid w:val="0036220B"/>
    <w:rsid w:val="003631EB"/>
    <w:rsid w:val="00364CB0"/>
    <w:rsid w:val="0036522A"/>
    <w:rsid w:val="0038085A"/>
    <w:rsid w:val="0038764D"/>
    <w:rsid w:val="003924B6"/>
    <w:rsid w:val="003A159A"/>
    <w:rsid w:val="003A45AB"/>
    <w:rsid w:val="003A7301"/>
    <w:rsid w:val="003B2EC1"/>
    <w:rsid w:val="003B3B07"/>
    <w:rsid w:val="003B565A"/>
    <w:rsid w:val="003C025B"/>
    <w:rsid w:val="003C0837"/>
    <w:rsid w:val="003C1B37"/>
    <w:rsid w:val="003C3683"/>
    <w:rsid w:val="003C471D"/>
    <w:rsid w:val="003C4CE2"/>
    <w:rsid w:val="003C505A"/>
    <w:rsid w:val="003D138B"/>
    <w:rsid w:val="003D1791"/>
    <w:rsid w:val="003D4FA2"/>
    <w:rsid w:val="003E422B"/>
    <w:rsid w:val="003E773B"/>
    <w:rsid w:val="00403EF8"/>
    <w:rsid w:val="00404102"/>
    <w:rsid w:val="0040467B"/>
    <w:rsid w:val="00406E69"/>
    <w:rsid w:val="0040749A"/>
    <w:rsid w:val="004126B8"/>
    <w:rsid w:val="00413CB0"/>
    <w:rsid w:val="00427A04"/>
    <w:rsid w:val="004344F6"/>
    <w:rsid w:val="0043710D"/>
    <w:rsid w:val="00444714"/>
    <w:rsid w:val="004530C0"/>
    <w:rsid w:val="00454A90"/>
    <w:rsid w:val="00460E79"/>
    <w:rsid w:val="004676F2"/>
    <w:rsid w:val="0049165E"/>
    <w:rsid w:val="00492789"/>
    <w:rsid w:val="0049555E"/>
    <w:rsid w:val="004A0702"/>
    <w:rsid w:val="004A1EDA"/>
    <w:rsid w:val="004B4EDE"/>
    <w:rsid w:val="004C462C"/>
    <w:rsid w:val="004C61AC"/>
    <w:rsid w:val="004D28FE"/>
    <w:rsid w:val="004D7E41"/>
    <w:rsid w:val="004E557F"/>
    <w:rsid w:val="004E6BB5"/>
    <w:rsid w:val="004F2307"/>
    <w:rsid w:val="004F5E4F"/>
    <w:rsid w:val="004F616D"/>
    <w:rsid w:val="0050119D"/>
    <w:rsid w:val="00513501"/>
    <w:rsid w:val="005219CC"/>
    <w:rsid w:val="00522189"/>
    <w:rsid w:val="00522232"/>
    <w:rsid w:val="005323ED"/>
    <w:rsid w:val="005324C5"/>
    <w:rsid w:val="00540ABE"/>
    <w:rsid w:val="00543570"/>
    <w:rsid w:val="00552BB3"/>
    <w:rsid w:val="005531FC"/>
    <w:rsid w:val="005541DA"/>
    <w:rsid w:val="00555BEE"/>
    <w:rsid w:val="00556CAD"/>
    <w:rsid w:val="005577CA"/>
    <w:rsid w:val="005619BD"/>
    <w:rsid w:val="005625F6"/>
    <w:rsid w:val="0056399E"/>
    <w:rsid w:val="00573A9A"/>
    <w:rsid w:val="00575C4F"/>
    <w:rsid w:val="00575CEB"/>
    <w:rsid w:val="00576478"/>
    <w:rsid w:val="00591038"/>
    <w:rsid w:val="00594551"/>
    <w:rsid w:val="00596211"/>
    <w:rsid w:val="005A3394"/>
    <w:rsid w:val="005B0473"/>
    <w:rsid w:val="005B262A"/>
    <w:rsid w:val="005B2F1F"/>
    <w:rsid w:val="005D1AC3"/>
    <w:rsid w:val="005E0439"/>
    <w:rsid w:val="005E0FCF"/>
    <w:rsid w:val="005E4505"/>
    <w:rsid w:val="005F42E5"/>
    <w:rsid w:val="00601EA0"/>
    <w:rsid w:val="006056D0"/>
    <w:rsid w:val="00610CBB"/>
    <w:rsid w:val="006142C7"/>
    <w:rsid w:val="0062516F"/>
    <w:rsid w:val="00627122"/>
    <w:rsid w:val="0063492E"/>
    <w:rsid w:val="006362B0"/>
    <w:rsid w:val="00642A21"/>
    <w:rsid w:val="00642CB6"/>
    <w:rsid w:val="00643870"/>
    <w:rsid w:val="00644037"/>
    <w:rsid w:val="00650D3D"/>
    <w:rsid w:val="006666D7"/>
    <w:rsid w:val="00670B1C"/>
    <w:rsid w:val="00680D80"/>
    <w:rsid w:val="006841FB"/>
    <w:rsid w:val="006920B7"/>
    <w:rsid w:val="006A064E"/>
    <w:rsid w:val="006A3296"/>
    <w:rsid w:val="006A46E8"/>
    <w:rsid w:val="006A7CBD"/>
    <w:rsid w:val="006B34D4"/>
    <w:rsid w:val="006C14A9"/>
    <w:rsid w:val="006C1746"/>
    <w:rsid w:val="006C796F"/>
    <w:rsid w:val="0070088C"/>
    <w:rsid w:val="0070189B"/>
    <w:rsid w:val="00701910"/>
    <w:rsid w:val="00704FA3"/>
    <w:rsid w:val="007060E7"/>
    <w:rsid w:val="007103F6"/>
    <w:rsid w:val="007257A1"/>
    <w:rsid w:val="007349EE"/>
    <w:rsid w:val="00736721"/>
    <w:rsid w:val="00737D24"/>
    <w:rsid w:val="007409D1"/>
    <w:rsid w:val="007430E6"/>
    <w:rsid w:val="00743AFC"/>
    <w:rsid w:val="007502CF"/>
    <w:rsid w:val="00756B8C"/>
    <w:rsid w:val="00764EA3"/>
    <w:rsid w:val="00772669"/>
    <w:rsid w:val="00774001"/>
    <w:rsid w:val="007949CD"/>
    <w:rsid w:val="007A2524"/>
    <w:rsid w:val="007A2BA2"/>
    <w:rsid w:val="007A3A3F"/>
    <w:rsid w:val="007A5D9B"/>
    <w:rsid w:val="007A68A8"/>
    <w:rsid w:val="007C0496"/>
    <w:rsid w:val="007D1A47"/>
    <w:rsid w:val="007D3D27"/>
    <w:rsid w:val="007E065F"/>
    <w:rsid w:val="007E1769"/>
    <w:rsid w:val="007E4AFF"/>
    <w:rsid w:val="007F60BF"/>
    <w:rsid w:val="00802201"/>
    <w:rsid w:val="00807551"/>
    <w:rsid w:val="0081525B"/>
    <w:rsid w:val="00816140"/>
    <w:rsid w:val="008214D0"/>
    <w:rsid w:val="008243E4"/>
    <w:rsid w:val="00824CFC"/>
    <w:rsid w:val="00827428"/>
    <w:rsid w:val="00834686"/>
    <w:rsid w:val="00836376"/>
    <w:rsid w:val="0083743E"/>
    <w:rsid w:val="00837698"/>
    <w:rsid w:val="00840C04"/>
    <w:rsid w:val="00854D32"/>
    <w:rsid w:val="0086023E"/>
    <w:rsid w:val="008756BA"/>
    <w:rsid w:val="00881D6D"/>
    <w:rsid w:val="0089213F"/>
    <w:rsid w:val="008A17B2"/>
    <w:rsid w:val="008A17F8"/>
    <w:rsid w:val="008A1C6A"/>
    <w:rsid w:val="008A49F1"/>
    <w:rsid w:val="008A4A10"/>
    <w:rsid w:val="008A5F20"/>
    <w:rsid w:val="008B3C5E"/>
    <w:rsid w:val="008B5D42"/>
    <w:rsid w:val="008C2E83"/>
    <w:rsid w:val="008D4D09"/>
    <w:rsid w:val="008E0157"/>
    <w:rsid w:val="008E2AE4"/>
    <w:rsid w:val="008E4E69"/>
    <w:rsid w:val="008F209B"/>
    <w:rsid w:val="008F2A4E"/>
    <w:rsid w:val="008F2C96"/>
    <w:rsid w:val="008F5F73"/>
    <w:rsid w:val="008F790A"/>
    <w:rsid w:val="008F7C09"/>
    <w:rsid w:val="00901404"/>
    <w:rsid w:val="00904A7B"/>
    <w:rsid w:val="00905F6E"/>
    <w:rsid w:val="00917168"/>
    <w:rsid w:val="009205FA"/>
    <w:rsid w:val="00930320"/>
    <w:rsid w:val="009436CA"/>
    <w:rsid w:val="0094410E"/>
    <w:rsid w:val="009504C0"/>
    <w:rsid w:val="009619DA"/>
    <w:rsid w:val="00964C8C"/>
    <w:rsid w:val="009807E2"/>
    <w:rsid w:val="00985DEF"/>
    <w:rsid w:val="00990C76"/>
    <w:rsid w:val="009A040E"/>
    <w:rsid w:val="009A13C9"/>
    <w:rsid w:val="009A274C"/>
    <w:rsid w:val="009B5A01"/>
    <w:rsid w:val="009C7A8C"/>
    <w:rsid w:val="009D2FD3"/>
    <w:rsid w:val="009E114C"/>
    <w:rsid w:val="009E3128"/>
    <w:rsid w:val="00A036BA"/>
    <w:rsid w:val="00A06FBA"/>
    <w:rsid w:val="00A11327"/>
    <w:rsid w:val="00A11C34"/>
    <w:rsid w:val="00A12C80"/>
    <w:rsid w:val="00A2017D"/>
    <w:rsid w:val="00A21495"/>
    <w:rsid w:val="00A2158B"/>
    <w:rsid w:val="00A21CC8"/>
    <w:rsid w:val="00A30852"/>
    <w:rsid w:val="00A33753"/>
    <w:rsid w:val="00A34FDF"/>
    <w:rsid w:val="00A35427"/>
    <w:rsid w:val="00A412CA"/>
    <w:rsid w:val="00A426FA"/>
    <w:rsid w:val="00A47E0C"/>
    <w:rsid w:val="00A65D96"/>
    <w:rsid w:val="00A660C4"/>
    <w:rsid w:val="00A70128"/>
    <w:rsid w:val="00A74800"/>
    <w:rsid w:val="00A75454"/>
    <w:rsid w:val="00A8265D"/>
    <w:rsid w:val="00A8310C"/>
    <w:rsid w:val="00A91E97"/>
    <w:rsid w:val="00A9754A"/>
    <w:rsid w:val="00A97D13"/>
    <w:rsid w:val="00AA408A"/>
    <w:rsid w:val="00AB278F"/>
    <w:rsid w:val="00AB3E81"/>
    <w:rsid w:val="00AC558E"/>
    <w:rsid w:val="00AC7C78"/>
    <w:rsid w:val="00AD0950"/>
    <w:rsid w:val="00AD2F43"/>
    <w:rsid w:val="00AD6A08"/>
    <w:rsid w:val="00AF2BCF"/>
    <w:rsid w:val="00B00CD9"/>
    <w:rsid w:val="00B02C09"/>
    <w:rsid w:val="00B07895"/>
    <w:rsid w:val="00B1265B"/>
    <w:rsid w:val="00B164E8"/>
    <w:rsid w:val="00B21666"/>
    <w:rsid w:val="00B2481D"/>
    <w:rsid w:val="00B26355"/>
    <w:rsid w:val="00B31E93"/>
    <w:rsid w:val="00B3390B"/>
    <w:rsid w:val="00B33984"/>
    <w:rsid w:val="00B34D33"/>
    <w:rsid w:val="00B406F1"/>
    <w:rsid w:val="00B4333C"/>
    <w:rsid w:val="00B54494"/>
    <w:rsid w:val="00B54C94"/>
    <w:rsid w:val="00B54F67"/>
    <w:rsid w:val="00B625AD"/>
    <w:rsid w:val="00B661BD"/>
    <w:rsid w:val="00B873B9"/>
    <w:rsid w:val="00B911EF"/>
    <w:rsid w:val="00B95FD0"/>
    <w:rsid w:val="00B969DA"/>
    <w:rsid w:val="00BA52C6"/>
    <w:rsid w:val="00BB14A2"/>
    <w:rsid w:val="00BB6D05"/>
    <w:rsid w:val="00BC0066"/>
    <w:rsid w:val="00BD3E80"/>
    <w:rsid w:val="00BD7561"/>
    <w:rsid w:val="00BD7F92"/>
    <w:rsid w:val="00BE0FFD"/>
    <w:rsid w:val="00BE2908"/>
    <w:rsid w:val="00BE5F34"/>
    <w:rsid w:val="00BF2148"/>
    <w:rsid w:val="00C03184"/>
    <w:rsid w:val="00C037EF"/>
    <w:rsid w:val="00C046BE"/>
    <w:rsid w:val="00C053F6"/>
    <w:rsid w:val="00C10A46"/>
    <w:rsid w:val="00C12EA2"/>
    <w:rsid w:val="00C14F3A"/>
    <w:rsid w:val="00C203A6"/>
    <w:rsid w:val="00C21C17"/>
    <w:rsid w:val="00C247B6"/>
    <w:rsid w:val="00C24B79"/>
    <w:rsid w:val="00C27F5F"/>
    <w:rsid w:val="00C35558"/>
    <w:rsid w:val="00C37132"/>
    <w:rsid w:val="00C42F13"/>
    <w:rsid w:val="00C43248"/>
    <w:rsid w:val="00C43B8B"/>
    <w:rsid w:val="00C50CBF"/>
    <w:rsid w:val="00C50E2F"/>
    <w:rsid w:val="00C51F75"/>
    <w:rsid w:val="00C52B65"/>
    <w:rsid w:val="00C55439"/>
    <w:rsid w:val="00C563E3"/>
    <w:rsid w:val="00C60B52"/>
    <w:rsid w:val="00C70069"/>
    <w:rsid w:val="00C7333F"/>
    <w:rsid w:val="00C76E8F"/>
    <w:rsid w:val="00C80F26"/>
    <w:rsid w:val="00C8459D"/>
    <w:rsid w:val="00C86B26"/>
    <w:rsid w:val="00C9093D"/>
    <w:rsid w:val="00C916B5"/>
    <w:rsid w:val="00C91732"/>
    <w:rsid w:val="00C94B76"/>
    <w:rsid w:val="00CA3ED5"/>
    <w:rsid w:val="00CA4AD6"/>
    <w:rsid w:val="00CA4F01"/>
    <w:rsid w:val="00CA636B"/>
    <w:rsid w:val="00CA6E21"/>
    <w:rsid w:val="00CB55E2"/>
    <w:rsid w:val="00CC008F"/>
    <w:rsid w:val="00CC1840"/>
    <w:rsid w:val="00CC29E9"/>
    <w:rsid w:val="00CC4380"/>
    <w:rsid w:val="00CC53BC"/>
    <w:rsid w:val="00CC68B5"/>
    <w:rsid w:val="00CD2B1C"/>
    <w:rsid w:val="00CD5F3C"/>
    <w:rsid w:val="00CE133E"/>
    <w:rsid w:val="00CF2C13"/>
    <w:rsid w:val="00CF3792"/>
    <w:rsid w:val="00CF66C0"/>
    <w:rsid w:val="00D04876"/>
    <w:rsid w:val="00D06A8F"/>
    <w:rsid w:val="00D17B4A"/>
    <w:rsid w:val="00D253EE"/>
    <w:rsid w:val="00D2679C"/>
    <w:rsid w:val="00D27F05"/>
    <w:rsid w:val="00D427B2"/>
    <w:rsid w:val="00D42F5E"/>
    <w:rsid w:val="00D4392E"/>
    <w:rsid w:val="00D452CF"/>
    <w:rsid w:val="00D47AF8"/>
    <w:rsid w:val="00D51E67"/>
    <w:rsid w:val="00D546BC"/>
    <w:rsid w:val="00D600B7"/>
    <w:rsid w:val="00D615C8"/>
    <w:rsid w:val="00D66429"/>
    <w:rsid w:val="00D71230"/>
    <w:rsid w:val="00D71E3B"/>
    <w:rsid w:val="00D76517"/>
    <w:rsid w:val="00D803F6"/>
    <w:rsid w:val="00D8290C"/>
    <w:rsid w:val="00D9050C"/>
    <w:rsid w:val="00D926FF"/>
    <w:rsid w:val="00DA75B5"/>
    <w:rsid w:val="00DA7D7D"/>
    <w:rsid w:val="00DB20D7"/>
    <w:rsid w:val="00DB2D57"/>
    <w:rsid w:val="00DC2C7C"/>
    <w:rsid w:val="00DD106C"/>
    <w:rsid w:val="00DD3178"/>
    <w:rsid w:val="00DD4F34"/>
    <w:rsid w:val="00DD5A88"/>
    <w:rsid w:val="00DD74A3"/>
    <w:rsid w:val="00DE0F03"/>
    <w:rsid w:val="00DE2381"/>
    <w:rsid w:val="00DE7437"/>
    <w:rsid w:val="00DF0C5E"/>
    <w:rsid w:val="00E00475"/>
    <w:rsid w:val="00E0390C"/>
    <w:rsid w:val="00E058A1"/>
    <w:rsid w:val="00E114F3"/>
    <w:rsid w:val="00E175D7"/>
    <w:rsid w:val="00E22EDA"/>
    <w:rsid w:val="00E278F7"/>
    <w:rsid w:val="00E338BE"/>
    <w:rsid w:val="00E504DF"/>
    <w:rsid w:val="00E5133F"/>
    <w:rsid w:val="00E5387C"/>
    <w:rsid w:val="00E55EC8"/>
    <w:rsid w:val="00E609D4"/>
    <w:rsid w:val="00E628E5"/>
    <w:rsid w:val="00E7291F"/>
    <w:rsid w:val="00E810E8"/>
    <w:rsid w:val="00E82165"/>
    <w:rsid w:val="00E930A6"/>
    <w:rsid w:val="00E95335"/>
    <w:rsid w:val="00E96635"/>
    <w:rsid w:val="00E96C9F"/>
    <w:rsid w:val="00EA364F"/>
    <w:rsid w:val="00EA5231"/>
    <w:rsid w:val="00EA534A"/>
    <w:rsid w:val="00EB01E6"/>
    <w:rsid w:val="00EB13C9"/>
    <w:rsid w:val="00EB163A"/>
    <w:rsid w:val="00EB5031"/>
    <w:rsid w:val="00EB7515"/>
    <w:rsid w:val="00EB761D"/>
    <w:rsid w:val="00EC0062"/>
    <w:rsid w:val="00EC545B"/>
    <w:rsid w:val="00EC7909"/>
    <w:rsid w:val="00ED6DFF"/>
    <w:rsid w:val="00EE0A16"/>
    <w:rsid w:val="00EE14E1"/>
    <w:rsid w:val="00EE4C57"/>
    <w:rsid w:val="00EE4D62"/>
    <w:rsid w:val="00EF00B7"/>
    <w:rsid w:val="00EF1F66"/>
    <w:rsid w:val="00EF2D82"/>
    <w:rsid w:val="00F0100A"/>
    <w:rsid w:val="00F02C71"/>
    <w:rsid w:val="00F06D41"/>
    <w:rsid w:val="00F114D9"/>
    <w:rsid w:val="00F13826"/>
    <w:rsid w:val="00F14BBE"/>
    <w:rsid w:val="00F14C02"/>
    <w:rsid w:val="00F23593"/>
    <w:rsid w:val="00F2639D"/>
    <w:rsid w:val="00F3105F"/>
    <w:rsid w:val="00F41ECB"/>
    <w:rsid w:val="00F5353E"/>
    <w:rsid w:val="00F564AA"/>
    <w:rsid w:val="00F603EA"/>
    <w:rsid w:val="00F616CE"/>
    <w:rsid w:val="00F6395A"/>
    <w:rsid w:val="00F737FC"/>
    <w:rsid w:val="00F81813"/>
    <w:rsid w:val="00F823CF"/>
    <w:rsid w:val="00F839C1"/>
    <w:rsid w:val="00F83A2B"/>
    <w:rsid w:val="00F84BF1"/>
    <w:rsid w:val="00F869E3"/>
    <w:rsid w:val="00F9798A"/>
    <w:rsid w:val="00FA30D0"/>
    <w:rsid w:val="00FA4751"/>
    <w:rsid w:val="00FA6B24"/>
    <w:rsid w:val="00FB2226"/>
    <w:rsid w:val="00FB3C61"/>
    <w:rsid w:val="00FB74D8"/>
    <w:rsid w:val="00FC4DB6"/>
    <w:rsid w:val="00FC7101"/>
    <w:rsid w:val="00FC7F5B"/>
    <w:rsid w:val="00FD0F41"/>
    <w:rsid w:val="00FE0137"/>
    <w:rsid w:val="00FE1602"/>
    <w:rsid w:val="00FE39E7"/>
    <w:rsid w:val="00FE4708"/>
    <w:rsid w:val="00FE7F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5:docId w15:val="{C03421ED-C9F9-4945-9095-6792E6B37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16B5"/>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364F"/>
    <w:pPr>
      <w:spacing w:after="200" w:line="276" w:lineRule="auto"/>
      <w:ind w:left="720"/>
      <w:contextualSpacing/>
    </w:pPr>
  </w:style>
  <w:style w:type="paragraph" w:styleId="a4">
    <w:name w:val="header"/>
    <w:basedOn w:val="a"/>
    <w:link w:val="a5"/>
    <w:uiPriority w:val="99"/>
    <w:unhideWhenUsed/>
    <w:rsid w:val="006B34D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B34D4"/>
  </w:style>
  <w:style w:type="paragraph" w:styleId="a6">
    <w:name w:val="footer"/>
    <w:basedOn w:val="a"/>
    <w:link w:val="a7"/>
    <w:uiPriority w:val="99"/>
    <w:unhideWhenUsed/>
    <w:rsid w:val="006B34D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B34D4"/>
  </w:style>
  <w:style w:type="table" w:styleId="a8">
    <w:name w:val="Table Grid"/>
    <w:basedOn w:val="a1"/>
    <w:uiPriority w:val="59"/>
    <w:rsid w:val="003045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A65D9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65D96"/>
    <w:rPr>
      <w:rFonts w:ascii="Tahoma" w:hAnsi="Tahoma" w:cs="Tahoma"/>
      <w:sz w:val="16"/>
      <w:szCs w:val="16"/>
    </w:rPr>
  </w:style>
  <w:style w:type="character" w:styleId="ab">
    <w:name w:val="annotation reference"/>
    <w:basedOn w:val="a0"/>
    <w:uiPriority w:val="99"/>
    <w:semiHidden/>
    <w:unhideWhenUsed/>
    <w:rsid w:val="00990C76"/>
    <w:rPr>
      <w:sz w:val="16"/>
      <w:szCs w:val="16"/>
    </w:rPr>
  </w:style>
  <w:style w:type="paragraph" w:styleId="ac">
    <w:name w:val="annotation text"/>
    <w:basedOn w:val="a"/>
    <w:link w:val="ad"/>
    <w:uiPriority w:val="99"/>
    <w:semiHidden/>
    <w:unhideWhenUsed/>
    <w:rsid w:val="00990C76"/>
    <w:pPr>
      <w:spacing w:after="200" w:line="240" w:lineRule="auto"/>
    </w:pPr>
    <w:rPr>
      <w:sz w:val="20"/>
      <w:szCs w:val="20"/>
    </w:rPr>
  </w:style>
  <w:style w:type="character" w:customStyle="1" w:styleId="ad">
    <w:name w:val="Текст примечания Знак"/>
    <w:basedOn w:val="a0"/>
    <w:link w:val="ac"/>
    <w:uiPriority w:val="99"/>
    <w:semiHidden/>
    <w:rsid w:val="00990C76"/>
    <w:rPr>
      <w:sz w:val="20"/>
      <w:szCs w:val="20"/>
    </w:rPr>
  </w:style>
  <w:style w:type="paragraph" w:styleId="ae">
    <w:name w:val="annotation subject"/>
    <w:basedOn w:val="ac"/>
    <w:next w:val="ac"/>
    <w:link w:val="af"/>
    <w:uiPriority w:val="99"/>
    <w:semiHidden/>
    <w:unhideWhenUsed/>
    <w:rsid w:val="00990C76"/>
    <w:rPr>
      <w:b/>
      <w:bCs/>
    </w:rPr>
  </w:style>
  <w:style w:type="character" w:customStyle="1" w:styleId="af">
    <w:name w:val="Тема примечания Знак"/>
    <w:basedOn w:val="ad"/>
    <w:link w:val="ae"/>
    <w:uiPriority w:val="99"/>
    <w:semiHidden/>
    <w:rsid w:val="00990C76"/>
    <w:rPr>
      <w:b/>
      <w:bCs/>
      <w:sz w:val="20"/>
      <w:szCs w:val="20"/>
    </w:rPr>
  </w:style>
  <w:style w:type="paragraph" w:customStyle="1" w:styleId="Style6">
    <w:name w:val="Style6"/>
    <w:basedOn w:val="a"/>
    <w:uiPriority w:val="99"/>
    <w:rsid w:val="00C70069"/>
    <w:pPr>
      <w:widowControl w:val="0"/>
      <w:autoSpaceDE w:val="0"/>
      <w:autoSpaceDN w:val="0"/>
      <w:adjustRightInd w:val="0"/>
      <w:spacing w:after="0" w:line="322" w:lineRule="exact"/>
      <w:ind w:firstLine="379"/>
      <w:jc w:val="both"/>
    </w:pPr>
    <w:rPr>
      <w:rFonts w:ascii="Arial" w:eastAsia="Times New Roman" w:hAnsi="Arial" w:cs="Times New Roman"/>
      <w:sz w:val="24"/>
      <w:szCs w:val="24"/>
      <w:lang w:eastAsia="ru-RU"/>
    </w:rPr>
  </w:style>
  <w:style w:type="paragraph" w:customStyle="1" w:styleId="Style4">
    <w:name w:val="Style4"/>
    <w:basedOn w:val="a"/>
    <w:uiPriority w:val="99"/>
    <w:rsid w:val="00C70069"/>
    <w:pPr>
      <w:widowControl w:val="0"/>
      <w:autoSpaceDE w:val="0"/>
      <w:autoSpaceDN w:val="0"/>
      <w:adjustRightInd w:val="0"/>
      <w:spacing w:after="0" w:line="211" w:lineRule="exact"/>
      <w:ind w:firstLine="706"/>
    </w:pPr>
    <w:rPr>
      <w:rFonts w:ascii="Arial Unicode MS" w:eastAsia="Arial Unicode MS" w:hAnsi="Calibri" w:cs="Arial Unicode MS"/>
      <w:sz w:val="24"/>
      <w:szCs w:val="24"/>
      <w:lang w:eastAsia="ru-RU"/>
    </w:rPr>
  </w:style>
  <w:style w:type="paragraph" w:customStyle="1" w:styleId="Style7">
    <w:name w:val="Style7"/>
    <w:basedOn w:val="a"/>
    <w:uiPriority w:val="99"/>
    <w:rsid w:val="00C70069"/>
    <w:pPr>
      <w:widowControl w:val="0"/>
      <w:autoSpaceDE w:val="0"/>
      <w:autoSpaceDN w:val="0"/>
      <w:adjustRightInd w:val="0"/>
      <w:spacing w:after="0" w:line="209" w:lineRule="exact"/>
      <w:jc w:val="both"/>
    </w:pPr>
    <w:rPr>
      <w:rFonts w:ascii="Arial Unicode MS" w:eastAsia="Arial Unicode MS" w:hAnsi="Calibri" w:cs="Arial Unicode MS"/>
      <w:sz w:val="24"/>
      <w:szCs w:val="24"/>
      <w:lang w:eastAsia="ru-RU"/>
    </w:rPr>
  </w:style>
  <w:style w:type="character" w:customStyle="1" w:styleId="FontStyle18">
    <w:name w:val="Font Style18"/>
    <w:uiPriority w:val="99"/>
    <w:rsid w:val="00C70069"/>
    <w:rPr>
      <w:rFonts w:ascii="Courier New" w:hAnsi="Courier New" w:cs="Courier New"/>
      <w:sz w:val="18"/>
      <w:szCs w:val="18"/>
    </w:rPr>
  </w:style>
  <w:style w:type="character" w:customStyle="1" w:styleId="FontStyle19">
    <w:name w:val="Font Style19"/>
    <w:uiPriority w:val="99"/>
    <w:rsid w:val="00C70069"/>
    <w:rPr>
      <w:rFonts w:ascii="Courier New" w:hAnsi="Courier New" w:cs="Courier New"/>
      <w:sz w:val="18"/>
      <w:szCs w:val="18"/>
    </w:rPr>
  </w:style>
  <w:style w:type="paragraph" w:customStyle="1" w:styleId="Style1">
    <w:name w:val="Style1"/>
    <w:basedOn w:val="a"/>
    <w:uiPriority w:val="99"/>
    <w:rsid w:val="00C916B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50">
    <w:name w:val="Font Style50"/>
    <w:uiPriority w:val="99"/>
    <w:rsid w:val="00C916B5"/>
    <w:rPr>
      <w:rFonts w:ascii="Times New Roman" w:hAnsi="Times New Roman" w:cs="Times New Roman"/>
      <w:sz w:val="18"/>
      <w:szCs w:val="18"/>
    </w:rPr>
  </w:style>
  <w:style w:type="paragraph" w:styleId="af0">
    <w:name w:val="footnote text"/>
    <w:basedOn w:val="a"/>
    <w:link w:val="af1"/>
    <w:uiPriority w:val="99"/>
    <w:semiHidden/>
    <w:unhideWhenUsed/>
    <w:rsid w:val="00C916B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1">
    <w:name w:val="Текст сноски Знак"/>
    <w:basedOn w:val="a0"/>
    <w:link w:val="af0"/>
    <w:uiPriority w:val="99"/>
    <w:semiHidden/>
    <w:rsid w:val="00C916B5"/>
    <w:rPr>
      <w:rFonts w:ascii="Times New Roman" w:eastAsia="Times New Roman" w:hAnsi="Times New Roman" w:cs="Times New Roman"/>
      <w:sz w:val="20"/>
      <w:szCs w:val="20"/>
      <w:lang w:eastAsia="ru-RU"/>
    </w:rPr>
  </w:style>
  <w:style w:type="character" w:styleId="af2">
    <w:name w:val="footnote reference"/>
    <w:uiPriority w:val="99"/>
    <w:semiHidden/>
    <w:unhideWhenUsed/>
    <w:rsid w:val="00C916B5"/>
    <w:rPr>
      <w:vertAlign w:val="superscript"/>
    </w:rPr>
  </w:style>
  <w:style w:type="paragraph" w:customStyle="1" w:styleId="ConsPlusNormal">
    <w:name w:val="ConsPlusNormal"/>
    <w:rsid w:val="00BE5F34"/>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BE5F34"/>
    <w:pPr>
      <w:widowControl w:val="0"/>
      <w:autoSpaceDE w:val="0"/>
      <w:autoSpaceDN w:val="0"/>
      <w:adjustRightInd w:val="0"/>
      <w:spacing w:after="0" w:line="240" w:lineRule="auto"/>
    </w:pPr>
    <w:rPr>
      <w:rFonts w:ascii="Arial" w:eastAsiaTheme="minorEastAsia"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29C27-1848-4112-85C2-6F9D5C89D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34</Pages>
  <Words>6573</Words>
  <Characters>37472</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Шакирова Д.И.</dc:creator>
  <cp:lastModifiedBy>Алексеева Евгения Юрьевна</cp:lastModifiedBy>
  <cp:revision>102</cp:revision>
  <cp:lastPrinted>2019-05-29T10:52:00Z</cp:lastPrinted>
  <dcterms:created xsi:type="dcterms:W3CDTF">2020-08-19T07:57:00Z</dcterms:created>
  <dcterms:modified xsi:type="dcterms:W3CDTF">2022-11-24T11:02:00Z</dcterms:modified>
</cp:coreProperties>
</file>