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4805D3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 w:rsidRPr="004805D3">
        <w:rPr>
          <w:rFonts w:ascii="Times New Roman" w:hAnsi="Times New Roman" w:cs="Times New Roman"/>
          <w:b/>
          <w:bCs/>
          <w:sz w:val="30"/>
          <w:szCs w:val="30"/>
        </w:rPr>
        <w:t>внесении изменени</w:t>
      </w:r>
      <w:r w:rsidR="00CE47A2" w:rsidRPr="004805D3">
        <w:rPr>
          <w:rFonts w:ascii="Times New Roman" w:hAnsi="Times New Roman" w:cs="Times New Roman"/>
          <w:b/>
          <w:bCs/>
          <w:sz w:val="30"/>
          <w:szCs w:val="30"/>
        </w:rPr>
        <w:t>й</w:t>
      </w:r>
      <w:r w:rsidR="009A20C3" w:rsidRPr="004805D3">
        <w:rPr>
          <w:rFonts w:ascii="Times New Roman" w:hAnsi="Times New Roman" w:cs="Times New Roman"/>
          <w:b/>
          <w:bCs/>
          <w:sz w:val="30"/>
          <w:szCs w:val="30"/>
        </w:rPr>
        <w:t xml:space="preserve"> в </w:t>
      </w:r>
      <w:r w:rsidR="004805D3">
        <w:rPr>
          <w:rFonts w:ascii="Times New Roman" w:hAnsi="Times New Roman" w:cs="Times New Roman"/>
          <w:b/>
          <w:bCs/>
          <w:sz w:val="30"/>
          <w:szCs w:val="30"/>
        </w:rPr>
        <w:t>Решение Высшего Евразийского экономического совета от 26 декабря 2016 г. № 23</w:t>
      </w:r>
    </w:p>
    <w:p w:rsidR="007F3124" w:rsidRPr="00E5692C" w:rsidRDefault="007F3124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465373" w:rsidRPr="00E5692C" w:rsidRDefault="00465373" w:rsidP="00407D12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D05EAE" w:rsidP="00453702">
      <w:pPr>
        <w:pStyle w:val="a7"/>
        <w:shd w:val="clear" w:color="auto" w:fill="FEFFFE"/>
        <w:spacing w:line="312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>
        <w:rPr>
          <w:color w:val="000000" w:themeColor="text1"/>
          <w:sz w:val="30"/>
          <w:szCs w:val="30"/>
        </w:rPr>
        <w:t xml:space="preserve">В </w:t>
      </w:r>
      <w:r w:rsidR="009A20C3" w:rsidRPr="009C5FEA">
        <w:rPr>
          <w:color w:val="000000" w:themeColor="text1"/>
          <w:sz w:val="30"/>
          <w:szCs w:val="30"/>
        </w:rPr>
        <w:t>целях</w:t>
      </w:r>
      <w:r w:rsidR="00CB58A1" w:rsidRPr="00CB58A1">
        <w:rPr>
          <w:color w:val="000000" w:themeColor="text1"/>
          <w:sz w:val="30"/>
          <w:szCs w:val="30"/>
        </w:rPr>
        <w:t xml:space="preserve"> </w:t>
      </w:r>
      <w:r w:rsidR="00CB58A1">
        <w:rPr>
          <w:color w:val="000000" w:themeColor="text1"/>
          <w:sz w:val="30"/>
          <w:szCs w:val="30"/>
        </w:rPr>
        <w:t xml:space="preserve">эффективной </w:t>
      </w:r>
      <w:r w:rsidR="009A20C3" w:rsidRPr="009C5FEA">
        <w:rPr>
          <w:color w:val="000000" w:themeColor="text1"/>
          <w:sz w:val="30"/>
          <w:szCs w:val="30"/>
        </w:rPr>
        <w:t xml:space="preserve">реализации </w:t>
      </w:r>
      <w:r w:rsidR="004805D3">
        <w:rPr>
          <w:color w:val="000000" w:themeColor="text1"/>
          <w:sz w:val="30"/>
          <w:szCs w:val="30"/>
        </w:rPr>
        <w:t>мероприятий</w:t>
      </w:r>
      <w:r w:rsidR="009A20C3" w:rsidRPr="009C5FEA">
        <w:rPr>
          <w:color w:val="000000" w:themeColor="text1"/>
          <w:sz w:val="30"/>
          <w:szCs w:val="30"/>
        </w:rPr>
        <w:t xml:space="preserve"> план</w:t>
      </w:r>
      <w:r w:rsidR="004805D3">
        <w:rPr>
          <w:color w:val="000000" w:themeColor="text1"/>
          <w:sz w:val="30"/>
          <w:szCs w:val="30"/>
        </w:rPr>
        <w:t>а</w:t>
      </w:r>
      <w:r w:rsidR="00173EB0">
        <w:rPr>
          <w:color w:val="000000" w:themeColor="text1"/>
          <w:sz w:val="30"/>
          <w:szCs w:val="30"/>
        </w:rPr>
        <w:t xml:space="preserve"> либерализации </w:t>
      </w:r>
      <w:r w:rsidR="00C71387" w:rsidRPr="009C5FEA">
        <w:rPr>
          <w:color w:val="000000" w:themeColor="text1"/>
          <w:sz w:val="30"/>
          <w:szCs w:val="30"/>
        </w:rPr>
        <w:t xml:space="preserve">по сектору услуг по </w:t>
      </w:r>
      <w:r w:rsidR="00C31ACD">
        <w:rPr>
          <w:color w:val="000000" w:themeColor="text1"/>
          <w:sz w:val="30"/>
          <w:szCs w:val="30"/>
        </w:rPr>
        <w:t>оценке имущества</w:t>
      </w:r>
      <w:r w:rsidR="00173EB0">
        <w:rPr>
          <w:color w:val="000000" w:themeColor="text1"/>
          <w:sz w:val="30"/>
          <w:szCs w:val="30"/>
        </w:rPr>
        <w:t xml:space="preserve">, </w:t>
      </w:r>
      <w:r w:rsidR="00FC2A71" w:rsidRPr="009C5FEA">
        <w:rPr>
          <w:color w:val="000000" w:themeColor="text1"/>
          <w:sz w:val="30"/>
          <w:szCs w:val="30"/>
        </w:rPr>
        <w:t>утвержденн</w:t>
      </w:r>
      <w:r w:rsidR="00C31ACD">
        <w:rPr>
          <w:color w:val="000000" w:themeColor="text1"/>
          <w:sz w:val="30"/>
          <w:szCs w:val="30"/>
        </w:rPr>
        <w:t>ого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E5692C">
        <w:rPr>
          <w:color w:val="000000" w:themeColor="text1"/>
          <w:sz w:val="30"/>
          <w:szCs w:val="30"/>
        </w:rPr>
        <w:t xml:space="preserve"> в соответствии с пунктом 42 Протокола о торговле услугами, учреждении, деятельности и осуществлении инвестиций (приложение № 16 к Договору о Евразийском экономическом союзе </w:t>
      </w:r>
      <w:r w:rsidR="00C31ACD">
        <w:rPr>
          <w:color w:val="000000" w:themeColor="text1"/>
          <w:sz w:val="30"/>
          <w:szCs w:val="30"/>
        </w:rPr>
        <w:br w:type="textWrapping" w:clear="all"/>
      </w:r>
      <w:bookmarkStart w:id="0" w:name="_GoBack"/>
      <w:bookmarkEnd w:id="0"/>
      <w:r w:rsidR="00E5692C">
        <w:rPr>
          <w:color w:val="000000" w:themeColor="text1"/>
          <w:sz w:val="30"/>
          <w:szCs w:val="30"/>
        </w:rPr>
        <w:t>от 29 мая 2014 года)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="009A20C3" w:rsidRPr="009C5FEA">
        <w:rPr>
          <w:color w:val="000000" w:themeColor="text1"/>
          <w:sz w:val="30"/>
          <w:szCs w:val="30"/>
        </w:rPr>
        <w:t>и с учетом информации Евразийской экономической комиссии Высший</w:t>
      </w:r>
      <w:proofErr w:type="gramEnd"/>
      <w:r w:rsidR="009A20C3" w:rsidRPr="009C5FEA">
        <w:rPr>
          <w:color w:val="000000" w:themeColor="text1"/>
          <w:sz w:val="30"/>
          <w:szCs w:val="30"/>
        </w:rPr>
        <w:t xml:space="preserve"> Евразийский экономический совет </w:t>
      </w:r>
      <w:r w:rsidR="009A20C3" w:rsidRPr="009C5FEA">
        <w:rPr>
          <w:b/>
          <w:spacing w:val="40"/>
          <w:sz w:val="30"/>
          <w:szCs w:val="30"/>
        </w:rPr>
        <w:t>реши</w:t>
      </w:r>
      <w:r w:rsidR="009A20C3" w:rsidRPr="009C5FEA">
        <w:rPr>
          <w:b/>
          <w:sz w:val="30"/>
          <w:szCs w:val="30"/>
        </w:rPr>
        <w:t>л:</w:t>
      </w:r>
    </w:p>
    <w:p w:rsidR="00453702" w:rsidRDefault="00453702" w:rsidP="00453702">
      <w:pPr>
        <w:pStyle w:val="a7"/>
        <w:shd w:val="clear" w:color="auto" w:fill="FEFFFE"/>
        <w:spacing w:line="312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Решение Высшего Евразийского экономического совета </w:t>
      </w:r>
      <w:r w:rsidRPr="009C5FEA">
        <w:rPr>
          <w:color w:val="000000" w:themeColor="text1"/>
          <w:sz w:val="30"/>
          <w:szCs w:val="30"/>
        </w:rPr>
        <w:t>от 26 декабря 2016 г. № 23</w:t>
      </w:r>
      <w:r>
        <w:rPr>
          <w:color w:val="000000" w:themeColor="text1"/>
          <w:sz w:val="30"/>
          <w:szCs w:val="30"/>
        </w:rPr>
        <w:t xml:space="preserve"> «</w:t>
      </w:r>
      <w:r w:rsidRPr="00453702">
        <w:rPr>
          <w:color w:val="000000" w:themeColor="text1"/>
          <w:sz w:val="30"/>
          <w:szCs w:val="30"/>
        </w:rPr>
        <w:t xml:space="preserve">Об утверждении планов либерализации </w:t>
      </w:r>
      <w:r>
        <w:rPr>
          <w:color w:val="000000" w:themeColor="text1"/>
          <w:sz w:val="30"/>
          <w:szCs w:val="30"/>
        </w:rPr>
        <w:br/>
      </w:r>
      <w:r w:rsidRPr="00453702">
        <w:rPr>
          <w:color w:val="000000" w:themeColor="text1"/>
          <w:sz w:val="30"/>
          <w:szCs w:val="30"/>
        </w:rPr>
        <w:t>по секторам услуг, указанным в Решении Высшего Евразийского экономического совета от 16 октября 2015 г. № 30</w:t>
      </w:r>
      <w:r>
        <w:rPr>
          <w:color w:val="000000" w:themeColor="text1"/>
          <w:sz w:val="30"/>
          <w:szCs w:val="30"/>
        </w:rPr>
        <w:t>» изменения согласно приложению.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73EB0" w:rsidRDefault="00173EB0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741" w:rsidRDefault="000A7741">
      <w:pPr>
        <w:spacing w:after="0" w:line="240" w:lineRule="auto"/>
      </w:pPr>
      <w:r>
        <w:separator/>
      </w:r>
    </w:p>
  </w:endnote>
  <w:endnote w:type="continuationSeparator" w:id="0">
    <w:p w:rsidR="000A7741" w:rsidRDefault="000A7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741" w:rsidRDefault="000A7741">
      <w:pPr>
        <w:spacing w:after="0" w:line="240" w:lineRule="auto"/>
      </w:pPr>
      <w:r>
        <w:separator/>
      </w:r>
    </w:p>
  </w:footnote>
  <w:footnote w:type="continuationSeparator" w:id="0">
    <w:p w:rsidR="000A7741" w:rsidRDefault="000A7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3602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0A774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6486A"/>
    <w:rsid w:val="00067AA1"/>
    <w:rsid w:val="000779E8"/>
    <w:rsid w:val="000812BE"/>
    <w:rsid w:val="00091E0A"/>
    <w:rsid w:val="0009273B"/>
    <w:rsid w:val="000A7741"/>
    <w:rsid w:val="000B5416"/>
    <w:rsid w:val="000F0FD7"/>
    <w:rsid w:val="000F55B1"/>
    <w:rsid w:val="000F7404"/>
    <w:rsid w:val="001077FF"/>
    <w:rsid w:val="001146AB"/>
    <w:rsid w:val="00173EB0"/>
    <w:rsid w:val="001748E5"/>
    <w:rsid w:val="001B08BD"/>
    <w:rsid w:val="001C6E88"/>
    <w:rsid w:val="00251328"/>
    <w:rsid w:val="00265301"/>
    <w:rsid w:val="002873FB"/>
    <w:rsid w:val="00311499"/>
    <w:rsid w:val="00326032"/>
    <w:rsid w:val="00342976"/>
    <w:rsid w:val="003A5743"/>
    <w:rsid w:val="00407D12"/>
    <w:rsid w:val="00411FBC"/>
    <w:rsid w:val="00436022"/>
    <w:rsid w:val="004426DE"/>
    <w:rsid w:val="00447339"/>
    <w:rsid w:val="00453702"/>
    <w:rsid w:val="00465373"/>
    <w:rsid w:val="004805D3"/>
    <w:rsid w:val="004F1233"/>
    <w:rsid w:val="004F6035"/>
    <w:rsid w:val="00560494"/>
    <w:rsid w:val="0057754D"/>
    <w:rsid w:val="00595BAA"/>
    <w:rsid w:val="00596B34"/>
    <w:rsid w:val="005A1EEB"/>
    <w:rsid w:val="005A53AD"/>
    <w:rsid w:val="005C5C0F"/>
    <w:rsid w:val="005C6FAD"/>
    <w:rsid w:val="005F0084"/>
    <w:rsid w:val="00632D2B"/>
    <w:rsid w:val="00634023"/>
    <w:rsid w:val="00652BA4"/>
    <w:rsid w:val="006535A4"/>
    <w:rsid w:val="006C2975"/>
    <w:rsid w:val="006C53A0"/>
    <w:rsid w:val="006D29BE"/>
    <w:rsid w:val="006D5DB7"/>
    <w:rsid w:val="006F06B3"/>
    <w:rsid w:val="006F1996"/>
    <w:rsid w:val="0070424B"/>
    <w:rsid w:val="00705F43"/>
    <w:rsid w:val="00713D90"/>
    <w:rsid w:val="00721F09"/>
    <w:rsid w:val="0074514A"/>
    <w:rsid w:val="00762313"/>
    <w:rsid w:val="00763690"/>
    <w:rsid w:val="00765C73"/>
    <w:rsid w:val="00795E4C"/>
    <w:rsid w:val="00797E7A"/>
    <w:rsid w:val="007A0B5C"/>
    <w:rsid w:val="007C4C09"/>
    <w:rsid w:val="007D0C37"/>
    <w:rsid w:val="007E2268"/>
    <w:rsid w:val="007E7090"/>
    <w:rsid w:val="007F3124"/>
    <w:rsid w:val="007F6E16"/>
    <w:rsid w:val="00817A76"/>
    <w:rsid w:val="00863042"/>
    <w:rsid w:val="008813CB"/>
    <w:rsid w:val="008B080F"/>
    <w:rsid w:val="008D0B3F"/>
    <w:rsid w:val="008E55BB"/>
    <w:rsid w:val="00972359"/>
    <w:rsid w:val="0097733D"/>
    <w:rsid w:val="009907D6"/>
    <w:rsid w:val="009A20C3"/>
    <w:rsid w:val="009C5FEA"/>
    <w:rsid w:val="009D539A"/>
    <w:rsid w:val="009D5707"/>
    <w:rsid w:val="00A4559B"/>
    <w:rsid w:val="00A61A2C"/>
    <w:rsid w:val="00A97E21"/>
    <w:rsid w:val="00AB400E"/>
    <w:rsid w:val="00AE2C96"/>
    <w:rsid w:val="00AE7403"/>
    <w:rsid w:val="00B731B7"/>
    <w:rsid w:val="00B77664"/>
    <w:rsid w:val="00BA239B"/>
    <w:rsid w:val="00BF0FCB"/>
    <w:rsid w:val="00C31ACD"/>
    <w:rsid w:val="00C67E60"/>
    <w:rsid w:val="00C71387"/>
    <w:rsid w:val="00C72290"/>
    <w:rsid w:val="00C775A4"/>
    <w:rsid w:val="00CB58A1"/>
    <w:rsid w:val="00CD4080"/>
    <w:rsid w:val="00CE47A2"/>
    <w:rsid w:val="00D05EAE"/>
    <w:rsid w:val="00D13D14"/>
    <w:rsid w:val="00D13D66"/>
    <w:rsid w:val="00D40398"/>
    <w:rsid w:val="00D566AF"/>
    <w:rsid w:val="00D77D73"/>
    <w:rsid w:val="00DB3F49"/>
    <w:rsid w:val="00DF25F8"/>
    <w:rsid w:val="00DF7D68"/>
    <w:rsid w:val="00E14D0C"/>
    <w:rsid w:val="00E15175"/>
    <w:rsid w:val="00E16906"/>
    <w:rsid w:val="00E216D4"/>
    <w:rsid w:val="00E24F25"/>
    <w:rsid w:val="00E32E92"/>
    <w:rsid w:val="00E46384"/>
    <w:rsid w:val="00E5692C"/>
    <w:rsid w:val="00E56B2A"/>
    <w:rsid w:val="00EC2B0C"/>
    <w:rsid w:val="00ED06CA"/>
    <w:rsid w:val="00EE1BDD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ac">
    <w:name w:val="Гипертекстовая ссылка"/>
    <w:basedOn w:val="a0"/>
    <w:uiPriority w:val="99"/>
    <w:rsid w:val="00A455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610A-A794-4E7F-B1E0-7902BA4D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Вежливцев Артемий Николаевич</dc:creator>
  <cp:lastModifiedBy>Журова Анна Владимировна</cp:lastModifiedBy>
  <cp:revision>2</cp:revision>
  <cp:lastPrinted>2020-08-27T07:56:00Z</cp:lastPrinted>
  <dcterms:created xsi:type="dcterms:W3CDTF">2020-08-27T08:07:00Z</dcterms:created>
  <dcterms:modified xsi:type="dcterms:W3CDTF">2020-08-27T08:07:00Z</dcterms:modified>
</cp:coreProperties>
</file>