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78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СВИНЕЦ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2243A8">
        <w:tc>
          <w:tcPr>
            <w:tcW w:w="453" w:type="dxa"/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"рафинированный свинец" означает металл, содержащий не менее 99,9 мас.% свинца, при этом содержание по массе каждого другого элемента не превышает пределов, указанных в следующей таблице:</w:t>
            </w:r>
          </w:p>
        </w:tc>
      </w:tr>
      <w:tr w:rsidR="002243A8">
        <w:tc>
          <w:tcPr>
            <w:tcW w:w="8503" w:type="dxa"/>
            <w:gridSpan w:val="2"/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Другие элементы</w:t>
            </w:r>
          </w:p>
        </w:tc>
      </w:tr>
    </w:tbl>
    <w:p w:rsidR="002243A8" w:rsidRDefault="002243A8">
      <w:pPr>
        <w:spacing w:after="120"/>
      </w:pPr>
    </w:p>
    <w:tbl>
      <w:tblPr>
        <w:tblStyle w:val="aff"/>
        <w:tblW w:w="93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835"/>
        <w:gridCol w:w="3837"/>
      </w:tblGrid>
      <w:tr w:rsidR="002243A8" w:rsidTr="00F209AF">
        <w:tc>
          <w:tcPr>
            <w:tcW w:w="5524" w:type="dxa"/>
            <w:gridSpan w:val="2"/>
            <w:tcBorders>
              <w:bottom w:val="single" w:sz="4" w:space="0" w:color="auto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Элемент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Предельное</w:t>
            </w:r>
            <w:r>
              <w:rPr>
                <w:sz w:val="26"/>
              </w:rPr>
              <w:br/>
              <w:t>содержание, мас.%</w:t>
            </w:r>
          </w:p>
        </w:tc>
      </w:tr>
      <w:tr w:rsidR="002243A8" w:rsidTr="00F209AF">
        <w:tc>
          <w:tcPr>
            <w:tcW w:w="2689" w:type="dxa"/>
            <w:tcBorders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Ag</w:t>
            </w:r>
          </w:p>
        </w:tc>
        <w:tc>
          <w:tcPr>
            <w:tcW w:w="2835" w:type="dxa"/>
            <w:tcBorders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серебро</w:t>
            </w:r>
          </w:p>
        </w:tc>
        <w:tc>
          <w:tcPr>
            <w:tcW w:w="3837" w:type="dxa"/>
            <w:tcBorders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0,020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As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мышьяк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0,005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Bi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висмут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0,050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Ca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кальций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0,002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Cd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кадмий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0,002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Cu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медь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0,080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Fe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железо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0,002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S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сера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0,002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Sb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сурьма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0,005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Sn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олово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0,005</w:t>
            </w:r>
          </w:p>
        </w:tc>
      </w:tr>
      <w:tr w:rsidR="002243A8" w:rsidTr="00F209AF">
        <w:tc>
          <w:tcPr>
            <w:tcW w:w="2689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Zn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цинк</w:t>
            </w:r>
          </w:p>
        </w:tc>
        <w:tc>
          <w:tcPr>
            <w:tcW w:w="3837" w:type="dxa"/>
            <w:tcBorders>
              <w:top w:val="nil"/>
              <w:bottom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0,002</w:t>
            </w:r>
          </w:p>
        </w:tc>
      </w:tr>
      <w:tr w:rsidR="002243A8" w:rsidTr="00F209AF">
        <w:tc>
          <w:tcPr>
            <w:tcW w:w="5524" w:type="dxa"/>
            <w:gridSpan w:val="2"/>
            <w:tcBorders>
              <w:top w:val="nil"/>
            </w:tcBorders>
          </w:tcPr>
          <w:p w:rsidR="002243A8" w:rsidRDefault="00F835C6">
            <w:pPr>
              <w:spacing w:after="120"/>
              <w:jc w:val="both"/>
            </w:pPr>
            <w:r>
              <w:rPr>
                <w:sz w:val="26"/>
              </w:rPr>
              <w:t>Прочие (например, Te), для каждого из них</w:t>
            </w:r>
          </w:p>
        </w:tc>
        <w:tc>
          <w:tcPr>
            <w:tcW w:w="3837" w:type="dxa"/>
            <w:tcBorders>
              <w:top w:val="nil"/>
            </w:tcBorders>
          </w:tcPr>
          <w:p w:rsidR="002243A8" w:rsidRDefault="00F835C6">
            <w:pPr>
              <w:spacing w:after="120"/>
              <w:jc w:val="center"/>
            </w:pPr>
            <w:r>
              <w:rPr>
                <w:sz w:val="26"/>
              </w:rPr>
              <w:t>0,001</w:t>
            </w:r>
          </w:p>
        </w:tc>
      </w:tr>
    </w:tbl>
    <w:p w:rsidR="002243A8" w:rsidRDefault="002243A8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209AF" w:rsidRPr="00F96BDD" w:rsidTr="00F96BDD">
        <w:trPr>
          <w:cantSplit/>
          <w:trHeight w:val="972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209AF" w:rsidRPr="00F96BDD" w:rsidRDefault="00F209AF" w:rsidP="00F96BDD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9AF" w:rsidRPr="00F96BDD" w:rsidRDefault="00F209AF" w:rsidP="00F96BD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209AF" w:rsidRPr="00F96BDD" w:rsidRDefault="00F209AF" w:rsidP="00F96BDD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9AF" w:rsidRPr="00F96BDD" w:rsidRDefault="00F209AF" w:rsidP="00F96BDD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209AF" w:rsidRPr="00F96BDD" w:rsidRDefault="00F96BDD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Свинец необработанный: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7801 10 000 0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свинец рафинированный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7801 91 000 0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содержащий</w:t>
            </w:r>
            <w:proofErr w:type="gramEnd"/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сурьму в качестве элемента, преобладающего по массе среди других элементов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7801 99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7801 99 100 0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рафинирования, содержащий 0,02 мас.% или более серебра (черновой свинец, или веркблей)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7801 99 900 0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7802 00 000 0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свинцовые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[7803]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7804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Плиты, листы, полосы или ленты и фольга свинцовые; порошки и чешуйки свинцовые: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плиты, листы, полосы или ленты и фольга: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7804 11 000 0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листы, полосы или ленты и фольга толщиной (не считая основы) не более 0,2 мм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7804 19 000 0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7804 20 000 0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 и чешуйки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[7805]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7806 00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свинца прочие: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7806 00 100 0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контейнеры с антирадиационным свинцовым покрытием для транспортировки или хранения радиоактивных материалов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7806 00 800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7806 00 800 1</w:t>
            </w:r>
          </w:p>
        </w:tc>
        <w:tc>
          <w:tcPr>
            <w:tcW w:w="4253" w:type="dxa"/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прутки, профили и проволока; трубы, трубки и фитинги для труб или трубок (например, муфты, колена, фланцы)</w:t>
            </w:r>
          </w:p>
        </w:tc>
        <w:tc>
          <w:tcPr>
            <w:tcW w:w="851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209AF" w:rsidRPr="00F96BDD" w:rsidTr="00F209AF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209AF" w:rsidRPr="00F96BDD" w:rsidRDefault="00F209AF" w:rsidP="00F96BDD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7806 00 800 9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209AF" w:rsidRPr="00F96BDD" w:rsidRDefault="00F209AF" w:rsidP="00F96BDD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209AF" w:rsidRPr="00F96BDD" w:rsidRDefault="00F209AF" w:rsidP="00F96BDD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6B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30" w:rsidRDefault="00395230">
      <w:r>
        <w:separator/>
      </w:r>
    </w:p>
  </w:endnote>
  <w:endnote w:type="continuationSeparator" w:id="0">
    <w:p w:rsidR="00395230" w:rsidRDefault="0039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30" w:rsidRDefault="00395230">
      <w:r>
        <w:separator/>
      </w:r>
    </w:p>
  </w:footnote>
  <w:footnote w:type="continuationSeparator" w:id="0">
    <w:p w:rsidR="00395230" w:rsidRDefault="00395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073BE"/>
    <w:rsid w:val="002125EE"/>
    <w:rsid w:val="00212873"/>
    <w:rsid w:val="002137F4"/>
    <w:rsid w:val="00213CAC"/>
    <w:rsid w:val="002243A8"/>
    <w:rsid w:val="002377B3"/>
    <w:rsid w:val="00246C72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5230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09AF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835C6"/>
    <w:rsid w:val="00F94E5A"/>
    <w:rsid w:val="00F96BDD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88A79-24E1-48C3-9AD0-65934A2CA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2021-03-31T13:39:00Z</dcterms:modified>
</cp:coreProperties>
</file>