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67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ОБРАБОТАННЫЕ ПЕРЬЯ И ПУХ И ИЗДЕЛИЯ ИЗ ПЕРЬЕВ ИЛИ ПУХА; ИСКУССТВЕННЫЕ ЦВЕТЫ; ИЗДЕЛИЯ ИЗ ЧЕЛОВЕЧЕСКОГО ВОЛОСА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473"/>
        <w:gridCol w:w="8408"/>
      </w:tblGrid>
      <w:tr w:rsidR="00D16B62">
        <w:tc>
          <w:tcPr>
            <w:tcW w:w="430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73" w:type="dxa"/>
            <w:gridSpan w:val="2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D16B62">
        <w:tc>
          <w:tcPr>
            <w:tcW w:w="430" w:type="dxa"/>
          </w:tcPr>
          <w:p w:rsidR="00D16B62" w:rsidRDefault="0028145D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</w:tcPr>
          <w:p w:rsidR="00D16B62" w:rsidRDefault="0028145D">
            <w:pPr>
              <w:spacing w:after="120"/>
              <w:jc w:val="both"/>
            </w:pPr>
            <w:r>
              <w:rPr>
                <w:color w:val="000000"/>
                <w:sz w:val="26"/>
              </w:rPr>
              <w:t>фильтровальные или процеживающие ткани</w:t>
            </w:r>
            <w:r>
              <w:rPr>
                <w:sz w:val="26"/>
              </w:rPr>
              <w:t> из человеческого волоса (товарная позиция 5911);</w:t>
            </w:r>
          </w:p>
        </w:tc>
      </w:tr>
      <w:tr w:rsidR="00D16B62">
        <w:tc>
          <w:tcPr>
            <w:tcW w:w="430" w:type="dxa"/>
          </w:tcPr>
          <w:p w:rsidR="00D16B62" w:rsidRDefault="0028145D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кружева, вышивки или другие текстильные материалы с растительным орнаментом (раздел XI);</w:t>
            </w:r>
          </w:p>
        </w:tc>
      </w:tr>
      <w:tr w:rsidR="00D16B62">
        <w:tc>
          <w:tcPr>
            <w:tcW w:w="430" w:type="dxa"/>
          </w:tcPr>
          <w:p w:rsidR="00D16B62" w:rsidRDefault="0028145D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642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обувь (группа 64);</w:t>
            </w:r>
          </w:p>
        </w:tc>
      </w:tr>
      <w:tr w:rsidR="00D16B62">
        <w:tc>
          <w:tcPr>
            <w:tcW w:w="430" w:type="dxa"/>
          </w:tcPr>
          <w:p w:rsidR="00D16B62" w:rsidRDefault="0028145D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642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головные уборы или сетки для волос (группа 65);</w:t>
            </w:r>
          </w:p>
        </w:tc>
      </w:tr>
      <w:tr w:rsidR="00D16B62">
        <w:tc>
          <w:tcPr>
            <w:tcW w:w="430" w:type="dxa"/>
          </w:tcPr>
          <w:p w:rsidR="00D16B62" w:rsidRDefault="0028145D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7642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игрушки, спортивный инвентарь или карнавальные изделия (группа 95); или</w:t>
            </w:r>
          </w:p>
        </w:tc>
      </w:tr>
      <w:tr w:rsidR="00D16B62">
        <w:tc>
          <w:tcPr>
            <w:tcW w:w="430" w:type="dxa"/>
          </w:tcPr>
          <w:p w:rsidR="00D16B62" w:rsidRDefault="0028145D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7642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метелки из перьев, пуховки для пудры или сита волосяные (группа 96).</w:t>
            </w:r>
          </w:p>
        </w:tc>
      </w:tr>
      <w:tr w:rsidR="00D16B62">
        <w:tc>
          <w:tcPr>
            <w:tcW w:w="430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73" w:type="dxa"/>
            <w:gridSpan w:val="2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В товарную позицию 6701 не включаются:</w:t>
            </w:r>
          </w:p>
        </w:tc>
      </w:tr>
      <w:tr w:rsidR="00D16B62">
        <w:tc>
          <w:tcPr>
            <w:tcW w:w="430" w:type="dxa"/>
          </w:tcPr>
          <w:p w:rsidR="00D16B62" w:rsidRDefault="0028145D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изделия, в которых перья или пух используются только как наполнители или набивочные материалы (например, постельные принадлежности товарной позиции 9404);</w:t>
            </w:r>
          </w:p>
        </w:tc>
      </w:tr>
      <w:tr w:rsidR="00D16B62">
        <w:tc>
          <w:tcPr>
            <w:tcW w:w="430" w:type="dxa"/>
          </w:tcPr>
          <w:p w:rsidR="00D16B62" w:rsidRDefault="0028145D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предметы одежды или принадлежности к одежде, в которых перья или пух используются только для отделки или набивки; или</w:t>
            </w:r>
          </w:p>
        </w:tc>
      </w:tr>
      <w:tr w:rsidR="00D16B62">
        <w:tc>
          <w:tcPr>
            <w:tcW w:w="430" w:type="dxa"/>
          </w:tcPr>
          <w:p w:rsidR="00D16B62" w:rsidRDefault="0028145D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642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цветы или листья искусственные или их части или готовые изделия товарной позиции 6702.</w:t>
            </w:r>
          </w:p>
        </w:tc>
      </w:tr>
      <w:tr w:rsidR="00D16B62">
        <w:tc>
          <w:tcPr>
            <w:tcW w:w="430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073" w:type="dxa"/>
            <w:gridSpan w:val="2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В товарную позицию 6702 не включаются:</w:t>
            </w:r>
          </w:p>
        </w:tc>
      </w:tr>
      <w:tr w:rsidR="00D16B62">
        <w:tc>
          <w:tcPr>
            <w:tcW w:w="430" w:type="dxa"/>
          </w:tcPr>
          <w:p w:rsidR="00D16B62" w:rsidRDefault="0028145D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изделия из стекла (группа 70); или</w:t>
            </w:r>
          </w:p>
        </w:tc>
      </w:tr>
      <w:tr w:rsidR="00D16B62">
        <w:tc>
          <w:tcPr>
            <w:tcW w:w="430" w:type="dxa"/>
          </w:tcPr>
          <w:p w:rsidR="00D16B62" w:rsidRDefault="0028145D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</w:tcPr>
          <w:p w:rsidR="00D16B62" w:rsidRDefault="0028145D">
            <w:pPr>
              <w:spacing w:after="120"/>
              <w:jc w:val="both"/>
            </w:pPr>
            <w:r>
              <w:rPr>
                <w:sz w:val="26"/>
              </w:rPr>
              <w:t>цветы, листья или плоды искусственные из керамики, камня, металла, дерева или других материалов в виде цельного изделия, полученного путем отливки, ковки, резьбы, штамповки или другим способом, или состоящие из частей, скрепленных любым способом, кроме переплетения, склеивания, сборки или аналогичных способов.</w:t>
            </w:r>
          </w:p>
        </w:tc>
      </w:tr>
    </w:tbl>
    <w:p w:rsidR="00D16B62" w:rsidRDefault="00D16B62">
      <w:pPr>
        <w:spacing w:after="120"/>
      </w:pPr>
    </w:p>
    <w:p w:rsidR="006C482E" w:rsidRDefault="006C482E">
      <w:pPr>
        <w:spacing w:after="120"/>
      </w:pPr>
    </w:p>
    <w:p w:rsidR="006C482E" w:rsidRDefault="006C482E">
      <w:pPr>
        <w:spacing w:after="120"/>
      </w:pPr>
    </w:p>
    <w:p w:rsidR="006C482E" w:rsidRDefault="006C482E">
      <w:pPr>
        <w:spacing w:after="120"/>
      </w:pPr>
    </w:p>
    <w:p w:rsidR="006C482E" w:rsidRDefault="006C482E">
      <w:pPr>
        <w:spacing w:after="120"/>
      </w:pPr>
      <w:bookmarkStart w:id="0" w:name="_GoBack"/>
      <w:bookmarkEnd w:id="0"/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C4708C" w:rsidRPr="006C482E" w:rsidTr="006C482E">
        <w:trPr>
          <w:cantSplit/>
          <w:trHeight w:val="244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C4708C" w:rsidRPr="006C482E" w:rsidRDefault="00C4708C" w:rsidP="006C482E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C4708C" w:rsidRPr="006C482E" w:rsidRDefault="00C4708C" w:rsidP="006C482E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C4708C" w:rsidRPr="006C482E" w:rsidRDefault="00C4708C" w:rsidP="006C482E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C4708C" w:rsidRPr="006C482E" w:rsidRDefault="00C4708C" w:rsidP="006C482E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C4708C" w:rsidRPr="006C482E" w:rsidRDefault="00C4708C" w:rsidP="006C482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C4708C" w:rsidRPr="006C482E" w:rsidRDefault="006C482E" w:rsidP="006C482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C4708C" w:rsidRPr="006C482E" w:rsidTr="00C4708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6701 00 000 0</w:t>
            </w:r>
          </w:p>
        </w:tc>
        <w:tc>
          <w:tcPr>
            <w:tcW w:w="4253" w:type="dxa"/>
          </w:tcPr>
          <w:p w:rsidR="00C4708C" w:rsidRPr="006C482E" w:rsidRDefault="00C4708C" w:rsidP="006C482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Шкурки и прочие части птиц с перьями или пухом, перья, части перьев, пух и изделия из этих материалов (кроме изделий товарной позиции 0505 и обработанных стволов и стержней перьев)</w:t>
            </w:r>
          </w:p>
        </w:tc>
        <w:tc>
          <w:tcPr>
            <w:tcW w:w="851" w:type="dxa"/>
          </w:tcPr>
          <w:p w:rsidR="00C4708C" w:rsidRPr="006C482E" w:rsidRDefault="00C4708C" w:rsidP="006C482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4708C" w:rsidRPr="006C482E" w:rsidRDefault="00C4708C" w:rsidP="006C482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4708C" w:rsidRPr="006C482E" w:rsidTr="00C4708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6702</w:t>
            </w:r>
          </w:p>
        </w:tc>
        <w:tc>
          <w:tcPr>
            <w:tcW w:w="4253" w:type="dxa"/>
          </w:tcPr>
          <w:p w:rsidR="00C4708C" w:rsidRPr="006C482E" w:rsidRDefault="00C4708C" w:rsidP="006C482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Цветы, листья и </w:t>
            </w:r>
            <w:proofErr w:type="gramStart"/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плоды</w:t>
            </w:r>
            <w:proofErr w:type="gramEnd"/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искусственные и их части; изделия из искусственных цветов, листьев или плодов:</w:t>
            </w:r>
          </w:p>
        </w:tc>
        <w:tc>
          <w:tcPr>
            <w:tcW w:w="851" w:type="dxa"/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708C" w:rsidRPr="006C482E" w:rsidTr="00C4708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6702 10 000 0</w:t>
            </w:r>
          </w:p>
        </w:tc>
        <w:tc>
          <w:tcPr>
            <w:tcW w:w="4253" w:type="dxa"/>
          </w:tcPr>
          <w:p w:rsidR="00C4708C" w:rsidRPr="006C482E" w:rsidRDefault="00C4708C" w:rsidP="006C482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пластмассы</w:t>
            </w:r>
          </w:p>
        </w:tc>
        <w:tc>
          <w:tcPr>
            <w:tcW w:w="851" w:type="dxa"/>
          </w:tcPr>
          <w:p w:rsidR="00C4708C" w:rsidRPr="006C482E" w:rsidRDefault="00C4708C" w:rsidP="006C482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4708C" w:rsidRPr="006C482E" w:rsidRDefault="00C4708C" w:rsidP="006C482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4708C" w:rsidRPr="006C482E" w:rsidTr="00C4708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6702 90 000 0</w:t>
            </w:r>
          </w:p>
        </w:tc>
        <w:tc>
          <w:tcPr>
            <w:tcW w:w="4253" w:type="dxa"/>
          </w:tcPr>
          <w:p w:rsidR="00C4708C" w:rsidRPr="006C482E" w:rsidRDefault="00C4708C" w:rsidP="006C482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материалов</w:t>
            </w:r>
          </w:p>
        </w:tc>
        <w:tc>
          <w:tcPr>
            <w:tcW w:w="851" w:type="dxa"/>
          </w:tcPr>
          <w:p w:rsidR="00C4708C" w:rsidRPr="006C482E" w:rsidRDefault="00C4708C" w:rsidP="006C482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4708C" w:rsidRPr="006C482E" w:rsidRDefault="00C4708C" w:rsidP="006C482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4708C" w:rsidRPr="006C482E" w:rsidTr="00C4708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6703 00 000 0</w:t>
            </w:r>
          </w:p>
        </w:tc>
        <w:tc>
          <w:tcPr>
            <w:tcW w:w="4253" w:type="dxa"/>
          </w:tcPr>
          <w:p w:rsidR="00C4708C" w:rsidRPr="006C482E" w:rsidRDefault="00C4708C" w:rsidP="006C482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Человеческие волосы, расчесанные, прореженные, обесцвеченные или обработанные иным способом; шерсть или прочий волос животных или прочие текстильные материалы, подготовленные для производства париков или аналогичных изделий</w:t>
            </w:r>
          </w:p>
        </w:tc>
        <w:tc>
          <w:tcPr>
            <w:tcW w:w="851" w:type="dxa"/>
          </w:tcPr>
          <w:p w:rsidR="00C4708C" w:rsidRPr="006C482E" w:rsidRDefault="00C4708C" w:rsidP="006C482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4708C" w:rsidRPr="006C482E" w:rsidRDefault="00C4708C" w:rsidP="006C482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4708C" w:rsidRPr="006C482E" w:rsidTr="00C4708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6704</w:t>
            </w:r>
          </w:p>
        </w:tc>
        <w:tc>
          <w:tcPr>
            <w:tcW w:w="4253" w:type="dxa"/>
          </w:tcPr>
          <w:p w:rsidR="00C4708C" w:rsidRPr="006C482E" w:rsidRDefault="00C4708C" w:rsidP="006C482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Парики, бороды накладные, брови и ресницы, накладки и аналогичные изделия из человеческого волоса или волоса животных или из текстильных материалов; изделия из человеческого волоса, </w:t>
            </w:r>
            <w:proofErr w:type="gramStart"/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proofErr w:type="gramEnd"/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другом</w:t>
            </w:r>
            <w:proofErr w:type="gramEnd"/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месте не поименованные или не включенные:</w:t>
            </w:r>
          </w:p>
        </w:tc>
        <w:tc>
          <w:tcPr>
            <w:tcW w:w="851" w:type="dxa"/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708C" w:rsidRPr="006C482E" w:rsidTr="00C4708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4708C" w:rsidRPr="006C482E" w:rsidRDefault="00C4708C" w:rsidP="006C482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синтетических текстильных материалов:</w:t>
            </w:r>
          </w:p>
        </w:tc>
        <w:tc>
          <w:tcPr>
            <w:tcW w:w="851" w:type="dxa"/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708C" w:rsidRPr="006C482E" w:rsidTr="00C4708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6704 11 000 0</w:t>
            </w:r>
          </w:p>
        </w:tc>
        <w:tc>
          <w:tcPr>
            <w:tcW w:w="4253" w:type="dxa"/>
          </w:tcPr>
          <w:p w:rsidR="00C4708C" w:rsidRPr="006C482E" w:rsidRDefault="00C4708C" w:rsidP="006C482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парики завершенные</w:t>
            </w:r>
          </w:p>
        </w:tc>
        <w:tc>
          <w:tcPr>
            <w:tcW w:w="851" w:type="dxa"/>
          </w:tcPr>
          <w:p w:rsidR="00C4708C" w:rsidRPr="006C482E" w:rsidRDefault="00C4708C" w:rsidP="006C482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4708C" w:rsidRPr="006C482E" w:rsidRDefault="00C4708C" w:rsidP="006C482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4708C" w:rsidRPr="006C482E" w:rsidTr="00C4708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6704 19 000 0</w:t>
            </w:r>
          </w:p>
        </w:tc>
        <w:tc>
          <w:tcPr>
            <w:tcW w:w="4253" w:type="dxa"/>
          </w:tcPr>
          <w:p w:rsidR="00C4708C" w:rsidRPr="006C482E" w:rsidRDefault="00C4708C" w:rsidP="006C482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4708C" w:rsidRPr="006C482E" w:rsidRDefault="00C4708C" w:rsidP="006C482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4708C" w:rsidRPr="006C482E" w:rsidRDefault="00C4708C" w:rsidP="006C482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4708C" w:rsidRPr="006C482E" w:rsidTr="00C4708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6704 20 000 0</w:t>
            </w:r>
          </w:p>
        </w:tc>
        <w:tc>
          <w:tcPr>
            <w:tcW w:w="4253" w:type="dxa"/>
          </w:tcPr>
          <w:p w:rsidR="00C4708C" w:rsidRPr="006C482E" w:rsidRDefault="00C4708C" w:rsidP="006C482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человеческого волоса</w:t>
            </w:r>
          </w:p>
        </w:tc>
        <w:tc>
          <w:tcPr>
            <w:tcW w:w="851" w:type="dxa"/>
          </w:tcPr>
          <w:p w:rsidR="00C4708C" w:rsidRPr="006C482E" w:rsidRDefault="00C4708C" w:rsidP="006C482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4708C" w:rsidRPr="006C482E" w:rsidRDefault="00C4708C" w:rsidP="006C482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4708C" w:rsidRPr="006C482E" w:rsidTr="00C4708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C4708C" w:rsidRPr="006C482E" w:rsidRDefault="00C4708C" w:rsidP="006C482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6704 90 000 0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C4708C" w:rsidRPr="006C482E" w:rsidRDefault="00C4708C" w:rsidP="006C482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материалов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C4708C" w:rsidRPr="006C482E" w:rsidRDefault="00C4708C" w:rsidP="006C482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C4708C" w:rsidRPr="006C482E" w:rsidRDefault="00C4708C" w:rsidP="006C482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8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DE6" w:rsidRDefault="00E15DE6">
      <w:r>
        <w:separator/>
      </w:r>
    </w:p>
  </w:endnote>
  <w:endnote w:type="continuationSeparator" w:id="0">
    <w:p w:rsidR="00E15DE6" w:rsidRDefault="00E15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DE6" w:rsidRDefault="00E15DE6">
      <w:r>
        <w:separator/>
      </w:r>
    </w:p>
  </w:footnote>
  <w:footnote w:type="continuationSeparator" w:id="0">
    <w:p w:rsidR="00E15DE6" w:rsidRDefault="00E15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145D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B39FA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82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4708C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16B62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15DE6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3CD09-B9AE-44C3-A0D9-B90A573DB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64</cp:revision>
  <cp:lastPrinted>2011-11-25T11:36:00Z</cp:lastPrinted>
  <dcterms:created xsi:type="dcterms:W3CDTF">2015-07-23T07:33:00Z</dcterms:created>
  <dcterms:modified xsi:type="dcterms:W3CDTF">2021-03-31T13:18:00Z</dcterms:modified>
</cp:coreProperties>
</file>