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САХАР И КОНДИТЕРСКИЕ ИЗДЕЛИЯ ИЗ САХАРА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8D2979"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кондитерские изделия из сахара, содержащие какао (товарная позиция 1806);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химически чистые сахара (кроме сахарозы, лактозы, мальтозы, глюкозы и фруктозы) или прочие продукты товарной позиции 2940; или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лекарственные средства или прочая продукция группы 30.</w:t>
            </w:r>
          </w:p>
        </w:tc>
      </w:tr>
    </w:tbl>
    <w:p w:rsidR="008D2979" w:rsidRDefault="008D2979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8D2979"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В субпозициях 1701 12, 1701 13 и 1701 14 термин "сахар-сырец" означает сахар, в котором содержание сахарозы в сухом состоянии составляет менее 99,5° по показаниям поляриметра.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В субпозицию 1701 13 включается только тростниковый сахар, полученный без центрифугирования, с массовой долей сахарозы в пересчете на сухое вещество, соответствующей показаниям поляриметра 69° или более, но менее 93°. Продукт содержит только естественные ксеноморфные микрокристаллы неправильной формы, невидимые невооруженным глазом, окруженные остатками мелассы и другими составляющими сахарного тростника.</w:t>
            </w:r>
          </w:p>
        </w:tc>
      </w:tr>
    </w:tbl>
    <w:p w:rsidR="008D2979" w:rsidRDefault="008D2979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8D2979"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1701 12 100, 1701 12 900, 1701 13 10, 1701 13 90, 1701 14 10 и 1701 14 90 термин "сахар-сырец" означает сахар без вкусо-ароматических или красящих, или каких-либо других добавок, в котором содержание сахарозы в сухом состоянии составляет менее 99,5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при определении поляриметрическим методом.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В подсубпозиции 1701 99 100 термин "сахар белый" означает сахар без вкусо-ароматических или красящих, или каких-либо других добавок, в котором содержание сахарозы в сухом состоянии составляет 99,5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или более при определении поляриметрическим методом.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1702 30 100 0, 1702 40 100 0, 1702 60 100 0 и 1702 90 300 0 термин "</w:t>
            </w:r>
            <w:proofErr w:type="spellStart"/>
            <w:r>
              <w:rPr>
                <w:sz w:val="26"/>
              </w:rPr>
              <w:t>изоглюкоза</w:t>
            </w:r>
            <w:proofErr w:type="spellEnd"/>
            <w:r>
              <w:rPr>
                <w:sz w:val="26"/>
              </w:rPr>
              <w:t>" означает продукт, полученный из глюкозы или ее полимеров и содержащий в сухом состоянии не менее 10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фруктозы.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2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"Сироп инулина" означает: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 xml:space="preserve">в подсубпозиции 1702 60 800 0 непосредственный продукт гидролиза инулина или </w:t>
            </w:r>
            <w:proofErr w:type="spellStart"/>
            <w:r>
              <w:rPr>
                <w:sz w:val="26"/>
              </w:rPr>
              <w:t>олигофруктоз</w:t>
            </w:r>
            <w:proofErr w:type="spellEnd"/>
            <w:r>
              <w:rPr>
                <w:sz w:val="26"/>
              </w:rPr>
              <w:t>, содержащий в сухом состоянии более 50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фруктозы в свободном состоянии или в виде сахарозы;</w:t>
            </w:r>
          </w:p>
        </w:tc>
      </w:tr>
      <w:tr w:rsidR="008D2979">
        <w:tc>
          <w:tcPr>
            <w:tcW w:w="453" w:type="dxa"/>
          </w:tcPr>
          <w:p w:rsidR="008D2979" w:rsidRDefault="008C14C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8D2979" w:rsidRDefault="008C14C0">
            <w:pPr>
              <w:spacing w:after="120"/>
              <w:jc w:val="both"/>
            </w:pPr>
            <w:r>
              <w:rPr>
                <w:sz w:val="26"/>
              </w:rPr>
              <w:t xml:space="preserve">в подсубпозиции 1702 90 800 0 непосредственный продукт гидролиза инулина или </w:t>
            </w:r>
            <w:proofErr w:type="spellStart"/>
            <w:r>
              <w:rPr>
                <w:sz w:val="26"/>
              </w:rPr>
              <w:t>олигофруктоз</w:t>
            </w:r>
            <w:proofErr w:type="spellEnd"/>
            <w:r>
              <w:rPr>
                <w:sz w:val="26"/>
              </w:rPr>
              <w:t xml:space="preserve">, содержащий в сухом состоянии не менее </w:t>
            </w:r>
            <w:r>
              <w:rPr>
                <w:sz w:val="26"/>
              </w:rPr>
              <w:lastRenderedPageBreak/>
              <w:t>10 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.%, но не более 50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фруктозы в свободном состоянии или в виде сахарозы.</w:t>
            </w:r>
          </w:p>
        </w:tc>
      </w:tr>
    </w:tbl>
    <w:p w:rsidR="008D2979" w:rsidRDefault="008D297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F0444F" w:rsidRPr="00066743" w:rsidTr="008636EB">
        <w:trPr>
          <w:cantSplit/>
          <w:trHeight w:val="2157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F0444F" w:rsidRPr="00066743" w:rsidRDefault="00F0444F" w:rsidP="00066743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0444F" w:rsidRPr="00066743" w:rsidRDefault="00F0444F" w:rsidP="00066743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F0444F" w:rsidRPr="00066743" w:rsidRDefault="00F0444F" w:rsidP="00066743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0444F" w:rsidRPr="00066743" w:rsidRDefault="00F0444F" w:rsidP="00066743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F0444F" w:rsidRPr="00066743" w:rsidRDefault="00066743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Сахар тростниковый или свекловичный и химически чистая сахароза, в твердом состоянии: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сахар-сырец без вкусо-ароматических или красящих добавок: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свекловичный сахар: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1701 12 100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рафинирования: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1701 12 100 1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июня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1701 12 100 9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июля по 31 декабря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1701 12 900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1701 12 900 1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июня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1701 12 900 9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июля по 31 декабря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тростниковый сахар, указанный в примечании к субпозициям 2 к данной группе: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рафинирования: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апреля: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1701 13 101 1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1701 13 101 2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1701 13 101 3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1701 13 101 4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1701 13 101 5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мая по 31 июля: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248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227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1701 13 102 6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1701 13 102 7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августа по 31 декабря: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1701 13 103 1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1701 13 103 2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1701 13 103 3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1701 13 103 4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1701 13 103 5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апреля: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1701 13 901 1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1701 13 901 2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1701 13 901 3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1701 13 901 4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1701 13 901 5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мая по 31 июля: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248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227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1701 13 902 6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1701 13 902 7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августа по 31 декабря: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1701 13 903 1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1701 13 903 2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1701 13 903 3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1701 13 903 4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1701 13 903 5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тростниковый сахар прочий: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рафинирования: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апреля: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1701 14 101 1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1701 14 101 2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1701 14 101 3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1701 14 101 4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1701 14 101 5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мая по 31 июля: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248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227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1701 14 102 6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1701 14 102 7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августа по 31 декабря: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1701 14 103 1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1701 14 103 2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1701 14 103 3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1701 14 103 4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1701 14 103 5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апреля: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1701 14 901 1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1701 14 901 2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1701 14 901 3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1701 14 901 4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1701 14 901 5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мая по 31 июля: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248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227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1701 14 902 6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1701 14 902 7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августа по 31 декабря: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1701 14 903 1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1701 14 903 2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1701 14 903 3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1701 14 903 4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1701 14 903 5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 вкусо-ароматическими или красящими добавками: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января по 30 апреля: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1701 91 001 1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1701 91 001 2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1701 91 001 3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1701 91 001 4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1701 91 001 5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мая по 31 июля: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248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227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1701 91 002 6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1701 91 002 7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августа по 31 декабря: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1701 91 003 1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1701 91 003 2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1701 91 003 3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 доллара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1701 91 003 4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171 доллар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1701 91 003 5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1701 99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1701 99 100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сахар белый: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1701 99 100 1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июня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1701 99 100 9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июля по 31 декабря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1701 99 900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1701 99 900 1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января по 30 июня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1701 99 900 9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1 июля по 31 декабря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 долларов США за 1000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сахара, включая химически чистые лактозу, мальтозу, глюкозу и фруктозу, в твердом состоянии; сиропы сахарные без добавления вкусо-ароматических или красящих веществ; искусственный мед, смешанный или не смешанный с натуральным медом; карамельный кулер: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лактоза и сироп лактозы: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1702 11 000 0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99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лактозы, выраженной как безводная лактоза, в пересчете на сухое вещество</w:t>
            </w:r>
            <w:proofErr w:type="gram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1702 19 000 0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1702 20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сахар и сироп </w:t>
            </w:r>
            <w:proofErr w:type="gram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кленовые</w:t>
            </w:r>
            <w:proofErr w:type="gram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1702 20 100 0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сахар кленовый в твердом состоянии, содержащий добавки вкусо-ароматических или красящих веществ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1702 20 900 0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0,12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1702 30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глюкоза и сироп глюкозы, не содержащие фруктозу или содержащие менее 20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фруктозы в сухом состоянии: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1702 30 100 0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изоглюкоза</w:t>
            </w:r>
            <w:proofErr w:type="spell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1702 30 500 0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 виде белого кристаллического порошка, агломерированного или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неагломерированного</w:t>
            </w:r>
            <w:proofErr w:type="spell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1702 30 900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1702 30 900 1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патока крахмальная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1702 30 900 9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1702 40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глюкоза и сироп глюкозы, содержащие в сухом состоянии не менее 20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50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фруктозы, не включая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инвертный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сахар: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1702 40 100 0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изоглюкоза</w:t>
            </w:r>
            <w:proofErr w:type="spell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1702 40 900 0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1702 50 000 0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фруктоза химически чистая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1702 60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фруктоза прочая и сироп фруктозы, содержащие в сухом состоянии более 50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фруктозы, не включая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инвертный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сахар: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1702 60 100 0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изоглюкоза</w:t>
            </w:r>
            <w:proofErr w:type="spell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1702 60 800 0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сироп инулина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1702 60 950 0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прочие, включая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инвертный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сахар и прочие </w:t>
            </w:r>
            <w:proofErr w:type="gram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сахара</w:t>
            </w:r>
            <w:proofErr w:type="gram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сахарные сиропы, содержащие в сухом состоянии 50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фруктозы: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1702 90 100 0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мальтоза химически чистая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1702 90 300 0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изоглюкоза</w:t>
            </w:r>
            <w:proofErr w:type="spell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1702 90 500 0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сироп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карамельный кулер: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1702 90 710 0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сахарозы в сухом состоянии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0,12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1702 90 750 0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в виде порошка, агломерированного или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неагломерированного</w:t>
            </w:r>
            <w:proofErr w:type="spellEnd"/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1702 90 790 0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0,12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1702 90 800 0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сироп инулина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1702 90 950 0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1703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Меласса, полученная в результате извлечения или рафинирования сахара: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1703 10 000 0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меласса тростниковая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1703 90 000 0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Кондитерские изделия из сахара (включая белый шоколад), не содержащие какао: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1704 10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жевательная резинка, покрытая или не покрытая сахаром: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1704 10 100 0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содержащая менее 60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сахарозы (включая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инвертный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сахар, выраженный как сахароза)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0,6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1704 10 900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содержащая 60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или более сахарозы (включая 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инвертный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сахар, выраженный как сахароза):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1704 10 900 1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жевательная резинка в полосках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0,6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1704 10 900 9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0,38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1704 90 100 0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экстракт солодки, содержащий более 10 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сахарозы, но не содержащий других добавок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0,17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1704 90 300 0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шоколад белый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0,15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1704 90 510 0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пасты и массы, включая марципан, в первичных упаковках нетто-массой 1 кг или более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0,17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1704 90 550 0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пастилки от боли в горле и таблетки от кашля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1704 90 620 0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покрытые сахаром (</w:t>
            </w:r>
            <w:proofErr w:type="spellStart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дражированные</w:t>
            </w:r>
            <w:proofErr w:type="spellEnd"/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товары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5F1B6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0,175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1704 90 650 0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кондитерские изделия в виде резинки и желе, включая фруктовую пасту в виде кондитерских изделий из сахара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103BB5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0,175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1704 90 710 0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леденцовая карамель, с начинкой или без начинки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01622E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0,175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1704 90 750 0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тоффи, карамели прочие и аналогичные сладости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01622E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0,13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1704 90 820 0</w:t>
            </w:r>
          </w:p>
        </w:tc>
        <w:tc>
          <w:tcPr>
            <w:tcW w:w="4253" w:type="dxa"/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отпрессованные таблетки</w:t>
            </w:r>
          </w:p>
        </w:tc>
        <w:tc>
          <w:tcPr>
            <w:tcW w:w="851" w:type="dxa"/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0444F" w:rsidRPr="00066743" w:rsidRDefault="001C35B8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0,175 евро за 1 кг</w:t>
            </w:r>
          </w:p>
        </w:tc>
      </w:tr>
      <w:tr w:rsidR="00F0444F" w:rsidRPr="00066743" w:rsidTr="00F044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F0444F" w:rsidRPr="00066743" w:rsidRDefault="00F0444F" w:rsidP="0006674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1704 90 980 0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F0444F" w:rsidRPr="00066743" w:rsidRDefault="00F0444F" w:rsidP="0006674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F0444F" w:rsidRPr="00066743" w:rsidRDefault="00F0444F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F0444F" w:rsidRPr="00066743" w:rsidRDefault="001C35B8" w:rsidP="0006674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667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0,14 евро за 1 кг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38" w:rsidRDefault="00727E38">
      <w:r>
        <w:separator/>
      </w:r>
    </w:p>
  </w:endnote>
  <w:endnote w:type="continuationSeparator" w:id="0">
    <w:p w:rsidR="00727E38" w:rsidRDefault="0072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38" w:rsidRDefault="00727E38">
      <w:r>
        <w:separator/>
      </w:r>
    </w:p>
  </w:footnote>
  <w:footnote w:type="continuationSeparator" w:id="0">
    <w:p w:rsidR="00727E38" w:rsidRDefault="0072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622E"/>
    <w:rsid w:val="00017EFF"/>
    <w:rsid w:val="00025412"/>
    <w:rsid w:val="000305AC"/>
    <w:rsid w:val="00035526"/>
    <w:rsid w:val="000417DE"/>
    <w:rsid w:val="000530ED"/>
    <w:rsid w:val="000570C7"/>
    <w:rsid w:val="00057EEC"/>
    <w:rsid w:val="00066743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03BB5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5B8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56CA5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5F1B6F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0752D"/>
    <w:rsid w:val="0071432C"/>
    <w:rsid w:val="00714DB9"/>
    <w:rsid w:val="007153EC"/>
    <w:rsid w:val="00727E38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636EB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14C0"/>
    <w:rsid w:val="008C2F5E"/>
    <w:rsid w:val="008D151D"/>
    <w:rsid w:val="008D2979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3EA4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0444F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D30FC-20A0-4406-A128-7599CBA5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3529</Words>
  <Characters>20118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10</cp:revision>
  <cp:lastPrinted>2011-11-25T11:36:00Z</cp:lastPrinted>
  <dcterms:created xsi:type="dcterms:W3CDTF">2020-11-10T14:31:00Z</dcterms:created>
  <dcterms:modified xsi:type="dcterms:W3CDTF">2021-03-31T08:46:00Z</dcterms:modified>
</cp:coreProperties>
</file>