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07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ОВОЩИ И НЕКОТОРЫЕ СЪЕДОБНЫЕ КОРНЕПЛОДЫ И КЛУБНЕПЛОДЫ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630D1B">
        <w:tc>
          <w:tcPr>
            <w:tcW w:w="430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 кормовые продукты товарной позиции 1214.</w:t>
            </w:r>
          </w:p>
        </w:tc>
      </w:tr>
      <w:tr w:rsidR="00630D1B">
        <w:tc>
          <w:tcPr>
            <w:tcW w:w="430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В товарных позициях 0709 – 0712 термин "овощи" относится также к съедобным грибам, трюфелям, маслинам, или оливкам, каперсам, кабачкам, тыквам, баклажанам, сахарной кукурузе (</w:t>
            </w:r>
            <w:r>
              <w:rPr>
                <w:i/>
                <w:sz w:val="26"/>
              </w:rPr>
              <w:t>Zea mays var</w:t>
            </w:r>
            <w:r>
              <w:rPr>
                <w:sz w:val="26"/>
              </w:rPr>
              <w:t xml:space="preserve">. </w:t>
            </w:r>
            <w:r>
              <w:rPr>
                <w:i/>
                <w:sz w:val="26"/>
              </w:rPr>
              <w:t>saccharata</w:t>
            </w:r>
            <w:r>
              <w:rPr>
                <w:sz w:val="26"/>
              </w:rPr>
              <w:t xml:space="preserve">), плодам рода </w:t>
            </w:r>
            <w:r>
              <w:rPr>
                <w:i/>
                <w:sz w:val="26"/>
              </w:rPr>
              <w:t>Capsicum</w:t>
            </w:r>
            <w:r>
              <w:rPr>
                <w:sz w:val="26"/>
              </w:rPr>
              <w:t xml:space="preserve"> или рода </w:t>
            </w:r>
            <w:r>
              <w:rPr>
                <w:i/>
                <w:sz w:val="26"/>
              </w:rPr>
              <w:t>Pimenta</w:t>
            </w:r>
            <w:r>
              <w:rPr>
                <w:sz w:val="26"/>
              </w:rPr>
              <w:t>, фенхелю, петрушке, купырю, эстрагону, кресс-салату и майорану садовому (</w:t>
            </w:r>
            <w:r>
              <w:rPr>
                <w:i/>
                <w:sz w:val="26"/>
              </w:rPr>
              <w:t>Majorana hortensis</w:t>
            </w:r>
            <w:r>
              <w:rPr>
                <w:sz w:val="26"/>
              </w:rPr>
              <w:t xml:space="preserve"> или </w:t>
            </w:r>
            <w:r>
              <w:rPr>
                <w:i/>
                <w:sz w:val="26"/>
              </w:rPr>
              <w:t>Origanum majorana</w:t>
            </w:r>
            <w:r>
              <w:rPr>
                <w:sz w:val="26"/>
              </w:rPr>
              <w:t>).</w:t>
            </w:r>
          </w:p>
        </w:tc>
      </w:tr>
      <w:tr w:rsidR="00630D1B">
        <w:tc>
          <w:tcPr>
            <w:tcW w:w="430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2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В товарную позицию 0712 включаются все сушеные овощи товарных позиций 0701 – 0711, кроме:</w:t>
            </w:r>
          </w:p>
        </w:tc>
      </w:tr>
      <w:tr w:rsidR="00630D1B">
        <w:tc>
          <w:tcPr>
            <w:tcW w:w="430" w:type="dxa"/>
          </w:tcPr>
          <w:p w:rsidR="00630D1B" w:rsidRDefault="00597B6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сушеных бобовых овощей, лущеных (товарная позиция 0713);</w:t>
            </w:r>
          </w:p>
        </w:tc>
      </w:tr>
      <w:tr w:rsidR="00630D1B">
        <w:tc>
          <w:tcPr>
            <w:tcW w:w="430" w:type="dxa"/>
          </w:tcPr>
          <w:p w:rsidR="00630D1B" w:rsidRDefault="00597B6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сахарной кукурузы в виде, указанном в товарных позициях 1102 – 1104;</w:t>
            </w:r>
          </w:p>
        </w:tc>
      </w:tr>
      <w:tr w:rsidR="00630D1B">
        <w:tc>
          <w:tcPr>
            <w:tcW w:w="430" w:type="dxa"/>
          </w:tcPr>
          <w:p w:rsidR="00630D1B" w:rsidRDefault="00597B6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картофельной муки тонкого и грубого помола, порошка, хлопьев, гранул (товарная позиция 1105);</w:t>
            </w:r>
          </w:p>
        </w:tc>
      </w:tr>
      <w:tr w:rsidR="00630D1B">
        <w:tc>
          <w:tcPr>
            <w:tcW w:w="430" w:type="dxa"/>
          </w:tcPr>
          <w:p w:rsidR="00630D1B" w:rsidRDefault="00597B6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муки тонкого и грубого помола и порошка из сушеных бобовых овощей товарной позиции 0713 (товарная позиция 1106).</w:t>
            </w:r>
          </w:p>
        </w:tc>
      </w:tr>
      <w:tr w:rsidR="00630D1B">
        <w:tc>
          <w:tcPr>
            <w:tcW w:w="430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2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 xml:space="preserve">В данную группу не включаются сушеные или дробленые, или молотые плоды рода </w:t>
            </w:r>
            <w:r>
              <w:rPr>
                <w:i/>
                <w:sz w:val="26"/>
              </w:rPr>
              <w:t>Capsicum</w:t>
            </w:r>
            <w:r>
              <w:rPr>
                <w:sz w:val="26"/>
              </w:rPr>
              <w:t xml:space="preserve"> или рода </w:t>
            </w:r>
            <w:r>
              <w:rPr>
                <w:i/>
                <w:sz w:val="26"/>
              </w:rPr>
              <w:t>Pimenta</w:t>
            </w:r>
            <w:r>
              <w:rPr>
                <w:sz w:val="26"/>
              </w:rPr>
              <w:t xml:space="preserve"> (товарная позиция 0904).</w:t>
            </w:r>
          </w:p>
        </w:tc>
      </w:tr>
      <w:tr w:rsidR="00630D1B">
        <w:tc>
          <w:tcPr>
            <w:tcW w:w="430" w:type="dxa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073" w:type="dxa"/>
            <w:gridSpan w:val="2"/>
          </w:tcPr>
          <w:p w:rsidR="00630D1B" w:rsidRDefault="00597B69">
            <w:pPr>
              <w:spacing w:after="120"/>
              <w:jc w:val="both"/>
            </w:pPr>
            <w:r>
              <w:rPr>
                <w:sz w:val="26"/>
              </w:rPr>
              <w:t>В товарную позицию 0711 включаются овощи, обработанные исключительно для обеспечения их кратковременной сохранности при транспортировке или хранении перед использованием (например, газообразным диоксидом серы, в рассоле, в сернистой воде или в других временно консервирующих растворах), при условии, что в этом состоянии они остаются непригодными для непосредственного употребления в пищу.</w:t>
            </w:r>
          </w:p>
        </w:tc>
      </w:tr>
    </w:tbl>
    <w:p w:rsidR="00630D1B" w:rsidRDefault="00630D1B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6B1E1B" w:rsidRPr="007B6F0F" w:rsidTr="007B6F0F">
        <w:trPr>
          <w:cantSplit/>
          <w:trHeight w:val="1162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6B1E1B" w:rsidRPr="007B6F0F" w:rsidRDefault="006B1E1B" w:rsidP="007B6F0F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B1E1B" w:rsidRPr="007B6F0F" w:rsidRDefault="006B1E1B" w:rsidP="007B6F0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6B1E1B" w:rsidRPr="007B6F0F" w:rsidRDefault="006B1E1B" w:rsidP="007B6F0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B1E1B" w:rsidRPr="007B6F0F" w:rsidRDefault="006B1E1B" w:rsidP="007B6F0F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B1E1B" w:rsidRPr="007B6F0F" w:rsidRDefault="006B1E1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6B1E1B" w:rsidRPr="007B6F0F" w:rsidRDefault="007B6F0F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Картофель свежий или охлажденный: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0701 10 000 0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семенной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0701 90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0701 90 100 0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производства крахмала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0701 90 500 0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молодой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1 января по 30 июня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0701 90 900 0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0702 00 000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Томаты свежие или охлажденные: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0702 00 000 1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1 января по 31 марта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0,053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0702 00 000 2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1 апреля по 30 апреля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0,08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0702 00 000 3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1 мая по 14 мая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0,08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0702 00 000 4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15 мая по 31 мая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0,08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0702 00 000 5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1 июня по 30 сентября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0,08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0702 00 000 6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1 октября по 31 октября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0,053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0702 00 000 7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1 ноября по 20 декабря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0,053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0702 00 000 9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21 декабря по 31 декабря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0,053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0703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Лук репчатый, лук шалот, чеснок, лук-порей и прочие луковичные овощи, свежие или охлажденные: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0703 10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лук репчатый и лук шалот: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лук репчатый: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0703 10 110 0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лук-севок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0703 10 190 0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0703 10 900 0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лук шалот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0703 20 000 0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чеснок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0703 90 000 0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лук-порей и прочие луковичные овощи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0704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Капуста кочанная, капуста цветная, кольраби, капуста листовая и аналогичные съедобные овощи из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Brassica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свежие или охлажденные: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0704 10 000 0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капуста цветная и брокколи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0704 20 000 0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капуста брюссельская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0704 90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0704 90 100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белокочанная и краснокочанная капуста: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0704 90 100 1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белокочанная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0704 90 100 9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0704 90 800 0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6861F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0705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Салат-латук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Lactuca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sativa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цикорий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Cichorium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.), </w:t>
            </w: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свежие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охлажденные: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салат-латук: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0705 11 000 0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салат-латук кочанный (салат кочанный)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0705 19 000 0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цикорий: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0705 21 000 0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цикорий обыкновенный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Cichorium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intybus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var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foliosum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0705 29 000 0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Морковь, репа, свекла столовая, козлобородник, сельдерей корневой, редис и прочие аналогичные съедобные корнеплоды, свежие или охлажденные: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0706 10 000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морковь и репа: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0706 10 000 1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морковь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0706 10 000 9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репа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0706 90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0706 90 100 0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сельдерей корневой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0706 90 300 0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хрен обыкновенный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Cochlearia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armoracia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0706 90 900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0706 90 900 1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свекла столовая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0706 90 900 9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Огурцы и корнишоны, свежие или охлажденные: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0707 00 050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огурцы: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0707 00 050 1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1 января по конец февраля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0,053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0707 00 050 2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1 марта по 30 апреля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0,08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0707 00 050 3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1 мая по 15 мая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0,08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0707 00 050 4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16 мая по 30 сентября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0,08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0707 00 050 5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1 октября по 31 октября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0,08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0707 00 050 6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1 ноября по 10 ноября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0,053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0707 00 050 9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11 ноября по 31 декабря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0,053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0707 00 900 0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корнишоны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0,12 евро за 1 кг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0708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Бобовые овощи, </w:t>
            </w: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лущеные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нелущеные, свежие или охлажденные: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0708 10 000 0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горох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Pisum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sativum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0708 20 000 0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</w:t>
            </w: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фасоль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Vigna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spp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Phaseolus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spp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.)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0708 90 000 0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бобовые овощи 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Овощи прочие, свежие или охлажденные: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0709 20 000 0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спаржа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0709 30 000 0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баклажаны (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бадриджаны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0709 40 000 0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сельдерей, кроме сельдерея корневого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грибы и трюфели: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0709 51 000 0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грибы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Agaricus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0709 52 000 0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грибы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Boletus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36A26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0709 53 000 0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грибы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Cantharellus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0709 54 000 0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шиитаке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Lentinus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edodes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0709 55 000 0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мацутакэ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Tricholoma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matsutake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Tricholoma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magnivelare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Tricholoma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anatolicum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Tricholoma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dulciolens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Tricholoma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caligatum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0709 56 000 0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трюфели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Tuber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0709 59 000 0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0709 60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плоды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Capsicum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Pimenta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0709 60 100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перец стручковый сладкий: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0709 60 100 1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апреля по 30 сентября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0709 60 100 2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октября по 31 марта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0709 60 910 0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Capsicum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для производства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капсицина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перцовых живичных красителей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0709 60 950 0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промышленного производства эфирных масел или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резиноидов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0709 60 990 0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0709 70 000 0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шпинат, шпинат новозеландский и шпинат гигантский (шпинат садовый)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0709 91 000 0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артишоки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0709 92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маслины, или оливки: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0709 92 100 0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использования, кроме переработки на масло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0709 92 900 0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0709 93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тыквы, кабачки и прочие овощи рода тыква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Cucurbita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0709 93 100 0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кабачки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0709 93 900 0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0709 99 100 0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салатные овощи, кроме салата-латука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Lactuca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sativa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цикория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Cichorium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0709 99 200 0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свекла листовая и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кардон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0709 99 400 0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каперсы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0709 99 500 0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фенхель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0709 99 600 0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сахарная кукуруза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0709 99 900 0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514F0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Овощи (сырые или сваренные в воде или на пару) замороженные: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0710 10 000 0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картофель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бобовые овощи, </w:t>
            </w: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лущеные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нелущеные: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0710 21 000 0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горох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Pisum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sativum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0710 22 000 0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7B6F0F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фасоль</w:t>
            </w:r>
            <w:r w:rsidRPr="007B6F0F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pacing w:val="-2"/>
                <w:sz w:val="26"/>
                <w:szCs w:val="26"/>
                <w:lang w:val="en-US"/>
              </w:rPr>
              <w:t>Vigna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pacing w:val="-2"/>
                <w:sz w:val="26"/>
                <w:szCs w:val="26"/>
                <w:lang w:val="en-US"/>
              </w:rPr>
              <w:t xml:space="preserve"> spp</w:t>
            </w:r>
            <w:r w:rsidRPr="007B6F0F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lang w:val="en-US"/>
              </w:rPr>
              <w:t xml:space="preserve">.,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pacing w:val="-2"/>
                <w:sz w:val="26"/>
                <w:szCs w:val="26"/>
                <w:lang w:val="en-US"/>
              </w:rPr>
              <w:t>Phaseolus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pacing w:val="-2"/>
                <w:sz w:val="26"/>
                <w:szCs w:val="26"/>
                <w:lang w:val="en-US"/>
              </w:rPr>
              <w:t xml:space="preserve"> spp</w:t>
            </w:r>
            <w:r w:rsidRPr="007B6F0F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lang w:val="en-US"/>
              </w:rPr>
              <w:t>.)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0710 29 000 0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0710 30 000 0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шпинат, шпинат новозеландский и шпинат гигантский (шпинат садовый)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0710 40 000 0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сахарная кукуруза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овощи: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маслины, или оливки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плоды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Capsicum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Pimenta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0710 80 510 0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перец стручковый сладкий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0710 80 590 0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грибы: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0710 80 610 0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Agaricus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0710 80 690 0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0710 80 700 0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томаты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0710 80 800 0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артишоки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0710 80 850 0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спаржа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0710 80 950 0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0710 90 000 0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овощные смеси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8E604B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Овощи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консервированные для кратковременного хранения, но в таком виде непригодные для непосредственного употребления в пищу: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0711 20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маслины, или оливки: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0711 20 100 0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использования, кроме переработки на масло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0711 20 900 0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0711 40 000 0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огурцы и корнишоны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грибы и трюфели: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0711 51 000 0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грибы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Agaricus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0711 59 000 0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0711 90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овощи прочие; овощные смеси: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овощи: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0711 90 100 0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плоды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Capsicum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Pimenta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перца стручкового сладкого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0711 90 300 0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кукуруза сахарная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0711 90 500 0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лук репчатый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0711 90 700 0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каперсы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0711 90 800 0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0711 90 900 0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овощные смеси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Овощи сушеные, целые, нарезанные кусками, ломтиками, измельченные или в виде порошка, но не подвергнутые дальнейшей обработке: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0712 20 000 0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лук репчатый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грибы, древесные уши, или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аурикулярии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Auricularia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.),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дрожалковые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грибы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Tremella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и трюфели: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0712 31 000 0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грибы рода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Agaricus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0712 32 000 0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древесные уши, или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аурикулярии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Auricularia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0712 33 000 0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дрожалковые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 xml:space="preserve"> грибы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pacing w:val="-6"/>
                <w:sz w:val="26"/>
                <w:szCs w:val="26"/>
              </w:rPr>
              <w:t>Tremella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pacing w:val="-6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0712 34 000 0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шиитаке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Lentinus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edodes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F296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0712 39 000 0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4927EA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0712 90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овощи прочие; овощные смеси: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0712 90 050 0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картофель, целый или нарезанный ломтиками, но не подвергнутый дальнейшей обработке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кукуруза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сахарная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Zea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mays var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saccharata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0712 90 110 0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гибридная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посева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0712 90 190 0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0712 90 300 0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томаты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0712 90 500 0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морковь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0712 90 900 0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Овощи бобовые сушеные, лущеные, очищенные от семенной кожуры или неочищенные, колотые или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неколотые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0713 10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горох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Pisum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sativum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0713 10 100 0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посева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0713 10 900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0713 10 900 1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кормления животных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0713 10 900 9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0713 20 000 0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нут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</w:t>
            </w: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фасоль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Vigna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spp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Phaseolus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spp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.):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0713 31 000 0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фасоль видов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Vigna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mungo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.)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Hepper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Vigna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radiata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L</w:t>
            </w: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.)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Wilczek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0713 32 000 0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фасоль мелкая красная (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адзуки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Phaseolus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Vigna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angularis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0713 33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фасоль обыкновенная, включая белую мелкосеменную фасоль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Phaseolus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vulgaris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0713 33 100 0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посева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0713 33 900 0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0713 34 000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земляной орех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бамбарский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Vigna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subterranea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Voandzeia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subterranea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0713 34 000 1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посева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0713 34 000 9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0713 35 000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коровий горох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Vigna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unguiculata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0713 35 000 1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посева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0713 35 000 9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0713 39 000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0713 39 000 1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посева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0713 39 000 9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0713 40 000 0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чечевица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0713 50 000 0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бобы кормовые, или конские, крупносеменные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Vicia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faba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var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major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бобы кормовые, или конские, мелкосеменные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Vicia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faba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var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equina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Vicia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faba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var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minor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0713 60 000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голубиный горох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Cajanus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cajan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0713 60 000 1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посева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0713 60 000 9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0713 90 000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0713 90 000 1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посева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0713 90 000 9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Маниок,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маранта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салеп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земляная груша, или топинамбур, сладкий картофель, или батат, и аналогичные корнеплоды и клубнеплоды с высоким содержанием крахмала или инулина, свежие, охлажденные, замороженные или сушеные, целые или нарезанные ломтиками или в виде гранул; сердцевина саговой пальмы: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0714 10 000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маниок (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кассава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0714 10 000 1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предназначенный для употребления в пищу, в первичных упаковках нетто-массой не более 28 кг, либо свежий и целый, либо без кожуры и замороженный, нарезанный ломтиками или 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ненарезанный</w:t>
            </w:r>
            <w:proofErr w:type="spellEnd"/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0714 10 000 2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гранулы из муки грубого и тонкого помола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0714 10 000 9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0714 20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сладкий картофель, или батат: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0714 20 100 0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свежий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целый, предназначенный для употребления в пищу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0714 20 900 0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0714 30 000 0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ямс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Dioscorea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0714 40 000 0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таро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Colocasia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0714 50 000 0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r w:rsidRPr="007B6F0F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карибская капуста (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pacing w:val="-4"/>
                <w:sz w:val="26"/>
                <w:szCs w:val="26"/>
              </w:rPr>
              <w:t>Xanthosoma</w:t>
            </w:r>
            <w:proofErr w:type="spellEnd"/>
            <w:r w:rsidRPr="007B6F0F">
              <w:rPr>
                <w:rFonts w:ascii="Times New Roman" w:hAnsi="Times New Roman" w:cs="Times New Roman"/>
                <w:i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B6F0F">
              <w:rPr>
                <w:rFonts w:ascii="Times New Roman" w:hAnsi="Times New Roman" w:cs="Times New Roman"/>
                <w:i/>
                <w:color w:val="000000"/>
                <w:spacing w:val="-4"/>
                <w:sz w:val="26"/>
                <w:szCs w:val="26"/>
              </w:rPr>
              <w:t>spp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0714 90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0714 90 200 0</w:t>
            </w:r>
          </w:p>
        </w:tc>
        <w:tc>
          <w:tcPr>
            <w:tcW w:w="4253" w:type="dxa"/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маранта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bookmarkStart w:id="0" w:name="_GoBack"/>
            <w:bookmarkEnd w:id="0"/>
            <w:proofErr w:type="spell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салеп</w:t>
            </w:r>
            <w:proofErr w:type="spell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аналогичные </w:t>
            </w:r>
            <w:proofErr w:type="gramStart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корнеплоды</w:t>
            </w:r>
            <w:proofErr w:type="gramEnd"/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клубнеплоды с высоким содержанием крахмала</w:t>
            </w:r>
          </w:p>
        </w:tc>
        <w:tc>
          <w:tcPr>
            <w:tcW w:w="851" w:type="dxa"/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6482" w:rsidRPr="007B6F0F" w:rsidTr="006B1E1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736482" w:rsidRPr="007B6F0F" w:rsidRDefault="00736482" w:rsidP="007B6F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0714 90 900 0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736482" w:rsidRPr="007B6F0F" w:rsidRDefault="00736482" w:rsidP="007B6F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736482" w:rsidRPr="007B6F0F" w:rsidRDefault="00736482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736482" w:rsidRPr="007B6F0F" w:rsidRDefault="00A325AE" w:rsidP="007B6F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6F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FAC" w:rsidRDefault="006A4FAC">
      <w:r>
        <w:separator/>
      </w:r>
    </w:p>
  </w:endnote>
  <w:endnote w:type="continuationSeparator" w:id="0">
    <w:p w:rsidR="006A4FAC" w:rsidRDefault="006A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E1B" w:rsidRPr="005513F1" w:rsidRDefault="006B1E1B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FAC" w:rsidRDefault="006A4FAC">
      <w:r>
        <w:separator/>
      </w:r>
    </w:p>
  </w:footnote>
  <w:footnote w:type="continuationSeparator" w:id="0">
    <w:p w:rsidR="006A4FAC" w:rsidRDefault="006A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927EA"/>
    <w:rsid w:val="004A60B9"/>
    <w:rsid w:val="004B2FA0"/>
    <w:rsid w:val="004C72E4"/>
    <w:rsid w:val="004C7560"/>
    <w:rsid w:val="004D1CFE"/>
    <w:rsid w:val="004E3F32"/>
    <w:rsid w:val="004F296E"/>
    <w:rsid w:val="004F4D0A"/>
    <w:rsid w:val="004F777F"/>
    <w:rsid w:val="00500F3A"/>
    <w:rsid w:val="00504069"/>
    <w:rsid w:val="0051380D"/>
    <w:rsid w:val="00514F02"/>
    <w:rsid w:val="00520DCA"/>
    <w:rsid w:val="005210D6"/>
    <w:rsid w:val="00522D20"/>
    <w:rsid w:val="00533BEA"/>
    <w:rsid w:val="00536A26"/>
    <w:rsid w:val="005475F0"/>
    <w:rsid w:val="005513F1"/>
    <w:rsid w:val="00552EB7"/>
    <w:rsid w:val="00556D60"/>
    <w:rsid w:val="005828D3"/>
    <w:rsid w:val="00586D19"/>
    <w:rsid w:val="00587FC1"/>
    <w:rsid w:val="005959F4"/>
    <w:rsid w:val="00597B69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5F6975"/>
    <w:rsid w:val="00600605"/>
    <w:rsid w:val="00606BA3"/>
    <w:rsid w:val="00610A34"/>
    <w:rsid w:val="00613EDA"/>
    <w:rsid w:val="006172A6"/>
    <w:rsid w:val="00621554"/>
    <w:rsid w:val="00630D1B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861FE"/>
    <w:rsid w:val="006909AE"/>
    <w:rsid w:val="006A4FAC"/>
    <w:rsid w:val="006B1E1B"/>
    <w:rsid w:val="006C4EAF"/>
    <w:rsid w:val="006E3A26"/>
    <w:rsid w:val="00703A09"/>
    <w:rsid w:val="0071432C"/>
    <w:rsid w:val="00714DB9"/>
    <w:rsid w:val="007153EC"/>
    <w:rsid w:val="007301D4"/>
    <w:rsid w:val="00731EA6"/>
    <w:rsid w:val="00736482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B6F0F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E604B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AE"/>
    <w:rsid w:val="00A325C6"/>
    <w:rsid w:val="00A34CBE"/>
    <w:rsid w:val="00A35C4A"/>
    <w:rsid w:val="00A37C1E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85ED5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D291B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4D43F-C2E5-47B3-9A91-478101125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10</Pages>
  <Words>1816</Words>
  <Characters>10355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70</cp:revision>
  <cp:lastPrinted>2011-11-25T11:36:00Z</cp:lastPrinted>
  <dcterms:created xsi:type="dcterms:W3CDTF">2015-07-23T07:33:00Z</dcterms:created>
  <dcterms:modified xsi:type="dcterms:W3CDTF">2021-03-31T07:33:00Z</dcterms:modified>
</cp:coreProperties>
</file>