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660" w:rsidRPr="00B24A74" w:rsidRDefault="00070660" w:rsidP="00070660">
      <w:pPr>
        <w:spacing w:after="0" w:line="36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24A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ПРИЛОЖЕНИЕ № </w:t>
      </w:r>
      <w:r w:rsidR="00975BF4"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="00BC527F" w:rsidRPr="00B24A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B24A74" w:rsidRPr="00B24A74" w:rsidRDefault="00B24A74" w:rsidP="00B24A74">
      <w:pPr>
        <w:tabs>
          <w:tab w:val="left" w:pos="3828"/>
        </w:tabs>
        <w:spacing w:after="0" w:line="240" w:lineRule="auto"/>
        <w:ind w:left="4253" w:right="-144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24A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Правилам регулирования обращения  </w:t>
      </w:r>
      <w:proofErr w:type="gramStart"/>
      <w:r w:rsidRPr="00B24A74">
        <w:rPr>
          <w:rFonts w:ascii="Times New Roman" w:eastAsia="Times New Roman" w:hAnsi="Times New Roman" w:cs="Times New Roman"/>
          <w:sz w:val="30"/>
          <w:szCs w:val="30"/>
          <w:lang w:eastAsia="ru-RU"/>
        </w:rPr>
        <w:t>дезинфицирующих</w:t>
      </w:r>
      <w:proofErr w:type="gramEnd"/>
      <w:r w:rsidRPr="00B24A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дезинсекционных </w:t>
      </w:r>
      <w:r w:rsidR="003071EF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B24A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</w:t>
      </w:r>
      <w:proofErr w:type="spellStart"/>
      <w:r w:rsidRPr="00B24A74">
        <w:rPr>
          <w:rFonts w:ascii="Times New Roman" w:eastAsia="Times New Roman" w:hAnsi="Times New Roman" w:cs="Times New Roman"/>
          <w:sz w:val="30"/>
          <w:szCs w:val="30"/>
          <w:lang w:eastAsia="ru-RU"/>
        </w:rPr>
        <w:t>дезакаризационных</w:t>
      </w:r>
      <w:proofErr w:type="spellEnd"/>
      <w:r w:rsidRPr="00B24A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средств ветеринарного назначения </w:t>
      </w:r>
      <w:r w:rsidRPr="00B24A74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на таможенной территории </w:t>
      </w:r>
      <w:r w:rsidRPr="00B24A74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Евразийского экономического союза</w:t>
      </w:r>
      <w:r w:rsidRPr="00B24A7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</w:p>
    <w:p w:rsidR="00CD5F3C" w:rsidRPr="00F36A88" w:rsidRDefault="00D93E50" w:rsidP="00F35F9C">
      <w:pPr>
        <w:spacing w:before="360" w:after="360" w:line="240" w:lineRule="auto"/>
        <w:jc w:val="center"/>
        <w:rPr>
          <w:rFonts w:ascii="Times New Roman" w:hAnsi="Times New Roman" w:cs="Times New Roman"/>
          <w:b/>
          <w:strike/>
          <w:sz w:val="30"/>
          <w:szCs w:val="30"/>
        </w:rPr>
      </w:pPr>
      <w:r w:rsidRPr="00B24A74">
        <w:rPr>
          <w:rFonts w:ascii="Times New Roman" w:hAnsi="Times New Roman" w:cs="Times New Roman"/>
          <w:b/>
          <w:sz w:val="30"/>
          <w:szCs w:val="30"/>
        </w:rPr>
        <w:t xml:space="preserve">ТРЕБОВАНИЯ </w:t>
      </w:r>
      <w:r w:rsidR="0007284E" w:rsidRPr="00B24A74">
        <w:rPr>
          <w:rFonts w:ascii="Times New Roman" w:hAnsi="Times New Roman" w:cs="Times New Roman"/>
          <w:b/>
          <w:sz w:val="30"/>
          <w:szCs w:val="30"/>
        </w:rPr>
        <w:br/>
      </w:r>
      <w:r w:rsidRPr="00B24A74">
        <w:rPr>
          <w:rFonts w:ascii="Times New Roman" w:hAnsi="Times New Roman" w:cs="Times New Roman"/>
          <w:b/>
          <w:sz w:val="30"/>
          <w:szCs w:val="30"/>
        </w:rPr>
        <w:t xml:space="preserve">к </w:t>
      </w:r>
      <w:r w:rsidR="0001345F" w:rsidRPr="00F36A88">
        <w:rPr>
          <w:rFonts w:ascii="Times New Roman" w:hAnsi="Times New Roman" w:cs="Times New Roman"/>
          <w:b/>
          <w:sz w:val="30"/>
          <w:szCs w:val="30"/>
        </w:rPr>
        <w:t xml:space="preserve">объёму </w:t>
      </w:r>
      <w:proofErr w:type="spellStart"/>
      <w:r w:rsidR="0075636B" w:rsidRPr="00F36A88">
        <w:rPr>
          <w:rFonts w:ascii="Times New Roman" w:hAnsi="Times New Roman" w:cs="Times New Roman"/>
          <w:b/>
          <w:sz w:val="30"/>
          <w:szCs w:val="30"/>
        </w:rPr>
        <w:t>предрегистрационных</w:t>
      </w:r>
      <w:proofErr w:type="spellEnd"/>
      <w:r w:rsidR="0075636B" w:rsidRPr="00F36A8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01345F" w:rsidRPr="00F36A88">
        <w:rPr>
          <w:rFonts w:ascii="Times New Roman" w:hAnsi="Times New Roman" w:cs="Times New Roman"/>
          <w:b/>
          <w:sz w:val="30"/>
          <w:szCs w:val="30"/>
        </w:rPr>
        <w:t>исследований</w:t>
      </w:r>
      <w:r w:rsidR="0075636B" w:rsidRPr="00F36A88">
        <w:rPr>
          <w:rFonts w:ascii="Times New Roman" w:hAnsi="Times New Roman" w:cs="Times New Roman"/>
          <w:b/>
          <w:sz w:val="30"/>
          <w:szCs w:val="30"/>
        </w:rPr>
        <w:t xml:space="preserve"> (испытаний)</w:t>
      </w:r>
      <w:r w:rsidR="0001345F" w:rsidRPr="00F36A8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B24A74" w:rsidRPr="00F36A8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дезинфицирующих, дезинсекционных и </w:t>
      </w:r>
      <w:proofErr w:type="spellStart"/>
      <w:r w:rsidR="00B24A74" w:rsidRPr="00F36A8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дезакаризационных</w:t>
      </w:r>
      <w:proofErr w:type="spellEnd"/>
      <w:r w:rsidR="00B24A74" w:rsidRPr="00F36A8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975BF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</w:r>
      <w:r w:rsidR="00B24A74" w:rsidRPr="00F36A8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средств ветеринарного назначения</w:t>
      </w:r>
    </w:p>
    <w:p w:rsidR="00F35F9C" w:rsidRPr="004246A2" w:rsidRDefault="00F35F9C" w:rsidP="006F5A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36A88">
        <w:rPr>
          <w:rFonts w:ascii="Times New Roman" w:hAnsi="Times New Roman" w:cs="Times New Roman"/>
          <w:sz w:val="30"/>
          <w:szCs w:val="30"/>
        </w:rPr>
        <w:t xml:space="preserve">Объем необходимых исследований </w:t>
      </w:r>
      <w:r w:rsidR="0075636B" w:rsidRPr="00F36A88">
        <w:rPr>
          <w:rFonts w:ascii="Times New Roman" w:hAnsi="Times New Roman" w:cs="Times New Roman"/>
          <w:sz w:val="30"/>
          <w:szCs w:val="30"/>
        </w:rPr>
        <w:t xml:space="preserve">(испытаний) </w:t>
      </w:r>
      <w:r w:rsidR="006848A6" w:rsidRPr="00F36A88">
        <w:rPr>
          <w:rFonts w:ascii="Times New Roman" w:hAnsi="Times New Roman" w:cs="Times New Roman"/>
          <w:sz w:val="30"/>
          <w:szCs w:val="30"/>
        </w:rPr>
        <w:t xml:space="preserve">для решения вопроса о возможности использования </w:t>
      </w:r>
      <w:r w:rsidRPr="00F36A88">
        <w:rPr>
          <w:rFonts w:ascii="Times New Roman" w:hAnsi="Times New Roman" w:cs="Times New Roman"/>
          <w:sz w:val="30"/>
          <w:szCs w:val="30"/>
        </w:rPr>
        <w:t xml:space="preserve">дезинфицирующих, дезинсекционных и </w:t>
      </w:r>
      <w:proofErr w:type="spellStart"/>
      <w:r w:rsidRPr="00F36A88">
        <w:rPr>
          <w:rFonts w:ascii="Times New Roman" w:hAnsi="Times New Roman" w:cs="Times New Roman"/>
          <w:sz w:val="30"/>
          <w:szCs w:val="30"/>
        </w:rPr>
        <w:t>дезакаризационных</w:t>
      </w:r>
      <w:proofErr w:type="spellEnd"/>
      <w:r w:rsidRPr="00F36A88">
        <w:rPr>
          <w:rFonts w:ascii="Times New Roman" w:hAnsi="Times New Roman" w:cs="Times New Roman"/>
          <w:sz w:val="30"/>
          <w:szCs w:val="30"/>
        </w:rPr>
        <w:t xml:space="preserve"> средств ветеринарного назначения</w:t>
      </w:r>
      <w:r w:rsidR="0075636B" w:rsidRPr="00F36A88">
        <w:rPr>
          <w:rFonts w:ascii="Times New Roman" w:hAnsi="Times New Roman" w:cs="Times New Roman"/>
          <w:sz w:val="30"/>
          <w:szCs w:val="30"/>
        </w:rPr>
        <w:t xml:space="preserve"> </w:t>
      </w:r>
      <w:r w:rsidR="00D8550E" w:rsidRPr="00F36A88">
        <w:rPr>
          <w:rFonts w:ascii="Times New Roman" w:hAnsi="Times New Roman" w:cs="Times New Roman"/>
          <w:sz w:val="30"/>
          <w:szCs w:val="30"/>
        </w:rPr>
        <w:t xml:space="preserve">зависит от </w:t>
      </w:r>
      <w:r w:rsidR="006848A6" w:rsidRPr="00F36A88">
        <w:rPr>
          <w:rFonts w:ascii="Times New Roman" w:hAnsi="Times New Roman" w:cs="Times New Roman"/>
          <w:sz w:val="30"/>
          <w:szCs w:val="30"/>
        </w:rPr>
        <w:t xml:space="preserve">их </w:t>
      </w:r>
      <w:r w:rsidR="00D8550E" w:rsidRPr="004246A2">
        <w:rPr>
          <w:rFonts w:ascii="Times New Roman" w:hAnsi="Times New Roman" w:cs="Times New Roman"/>
          <w:sz w:val="30"/>
          <w:szCs w:val="30"/>
        </w:rPr>
        <w:t>состава и</w:t>
      </w:r>
      <w:r w:rsidRPr="004246A2">
        <w:rPr>
          <w:rFonts w:ascii="Times New Roman" w:hAnsi="Times New Roman" w:cs="Times New Roman"/>
          <w:sz w:val="30"/>
          <w:szCs w:val="30"/>
        </w:rPr>
        <w:t xml:space="preserve"> способа использования.</w:t>
      </w:r>
    </w:p>
    <w:p w:rsidR="00F35F9C" w:rsidRPr="00F36A88" w:rsidRDefault="00F35F9C" w:rsidP="006F5A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246A2">
        <w:rPr>
          <w:rFonts w:ascii="Times New Roman" w:hAnsi="Times New Roman" w:cs="Times New Roman"/>
          <w:sz w:val="30"/>
          <w:szCs w:val="30"/>
        </w:rPr>
        <w:t>I</w:t>
      </w:r>
      <w:r w:rsidRPr="004246A2">
        <w:rPr>
          <w:rFonts w:ascii="Times New Roman" w:hAnsi="Times New Roman" w:cs="Times New Roman"/>
          <w:b/>
          <w:sz w:val="30"/>
          <w:szCs w:val="30"/>
        </w:rPr>
        <w:t xml:space="preserve">. </w:t>
      </w:r>
      <w:r w:rsidRPr="00F36A88">
        <w:rPr>
          <w:rFonts w:ascii="Times New Roman" w:hAnsi="Times New Roman" w:cs="Times New Roman"/>
          <w:sz w:val="30"/>
          <w:szCs w:val="30"/>
        </w:rPr>
        <w:t xml:space="preserve">Доклинические исследования </w:t>
      </w:r>
      <w:proofErr w:type="gramStart"/>
      <w:r w:rsidRPr="00F36A88">
        <w:rPr>
          <w:rFonts w:ascii="Times New Roman" w:hAnsi="Times New Roman" w:cs="Times New Roman"/>
          <w:sz w:val="30"/>
          <w:szCs w:val="30"/>
        </w:rPr>
        <w:t>дезинсекционных</w:t>
      </w:r>
      <w:proofErr w:type="gramEnd"/>
      <w:r w:rsidRPr="00F36A88"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 w:rsidRPr="00F36A88">
        <w:rPr>
          <w:rFonts w:ascii="Times New Roman" w:hAnsi="Times New Roman" w:cs="Times New Roman"/>
          <w:sz w:val="30"/>
          <w:szCs w:val="30"/>
        </w:rPr>
        <w:t>дезакаризационных</w:t>
      </w:r>
      <w:proofErr w:type="spellEnd"/>
      <w:r w:rsidRPr="00F36A88">
        <w:rPr>
          <w:rFonts w:ascii="Times New Roman" w:hAnsi="Times New Roman" w:cs="Times New Roman"/>
          <w:sz w:val="30"/>
          <w:szCs w:val="30"/>
        </w:rPr>
        <w:t xml:space="preserve"> средств ветеринарного назначения</w:t>
      </w:r>
      <w:r w:rsidR="00D8550E" w:rsidRPr="00F36A88">
        <w:rPr>
          <w:rFonts w:ascii="Times New Roman" w:hAnsi="Times New Roman" w:cs="Times New Roman"/>
          <w:sz w:val="30"/>
          <w:szCs w:val="30"/>
        </w:rPr>
        <w:t>.</w:t>
      </w:r>
    </w:p>
    <w:p w:rsidR="00F35F9C" w:rsidRPr="004246A2" w:rsidRDefault="00F35F9C" w:rsidP="006F5AF5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246A2">
        <w:rPr>
          <w:rStyle w:val="af0"/>
          <w:rFonts w:ascii="Times New Roman" w:hAnsi="Times New Roman" w:cs="Times New Roman"/>
          <w:b w:val="0"/>
          <w:sz w:val="30"/>
          <w:szCs w:val="30"/>
          <w:bdr w:val="none" w:sz="0" w:space="0" w:color="auto" w:frame="1"/>
        </w:rPr>
        <w:t xml:space="preserve">Исследования </w:t>
      </w:r>
      <w:r w:rsidRPr="004246A2">
        <w:rPr>
          <w:rFonts w:ascii="Times New Roman" w:hAnsi="Times New Roman" w:cs="Times New Roman"/>
          <w:sz w:val="30"/>
          <w:szCs w:val="30"/>
        </w:rPr>
        <w:t>фармакологической активности</w:t>
      </w:r>
      <w:r w:rsidRPr="004246A2">
        <w:rPr>
          <w:rStyle w:val="af0"/>
          <w:rFonts w:ascii="Times New Roman" w:hAnsi="Times New Roman" w:cs="Times New Roman"/>
          <w:b w:val="0"/>
          <w:sz w:val="30"/>
          <w:szCs w:val="30"/>
          <w:bdr w:val="none" w:sz="0" w:space="0" w:color="auto" w:frame="1"/>
        </w:rPr>
        <w:t>.</w:t>
      </w:r>
      <w:r w:rsidRPr="004246A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35F9C" w:rsidRPr="004246A2" w:rsidRDefault="00F35F9C" w:rsidP="006F5A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35F9C">
        <w:rPr>
          <w:rFonts w:ascii="Times New Roman" w:hAnsi="Times New Roman" w:cs="Times New Roman"/>
          <w:sz w:val="30"/>
          <w:szCs w:val="30"/>
        </w:rPr>
        <w:t xml:space="preserve">Проводится оценка фармакологической активности </w:t>
      </w:r>
      <w:r w:rsidRPr="00D8550E">
        <w:rPr>
          <w:rFonts w:ascii="Times New Roman" w:hAnsi="Times New Roman" w:cs="Times New Roman"/>
          <w:sz w:val="30"/>
          <w:szCs w:val="30"/>
        </w:rPr>
        <w:t xml:space="preserve">дезинсекционного или </w:t>
      </w:r>
      <w:proofErr w:type="spellStart"/>
      <w:r w:rsidRPr="00D8550E">
        <w:rPr>
          <w:rFonts w:ascii="Times New Roman" w:hAnsi="Times New Roman" w:cs="Times New Roman"/>
          <w:sz w:val="30"/>
          <w:szCs w:val="30"/>
        </w:rPr>
        <w:t>дезакаризационного</w:t>
      </w:r>
      <w:proofErr w:type="spellEnd"/>
      <w:r w:rsidRPr="00D8550E">
        <w:rPr>
          <w:rFonts w:ascii="Times New Roman" w:hAnsi="Times New Roman" w:cs="Times New Roman"/>
          <w:sz w:val="30"/>
          <w:szCs w:val="30"/>
        </w:rPr>
        <w:t xml:space="preserve"> средства</w:t>
      </w:r>
      <w:r w:rsidRPr="00F35F9C">
        <w:rPr>
          <w:rFonts w:ascii="Times New Roman" w:hAnsi="Times New Roman" w:cs="Times New Roman"/>
          <w:sz w:val="30"/>
          <w:szCs w:val="30"/>
        </w:rPr>
        <w:t xml:space="preserve">. Данный вид исследований проводится на паразитических насекомых и клещах, </w:t>
      </w:r>
      <w:r w:rsidR="00F36A88">
        <w:rPr>
          <w:rFonts w:ascii="Times New Roman" w:hAnsi="Times New Roman" w:cs="Times New Roman"/>
          <w:sz w:val="30"/>
          <w:szCs w:val="30"/>
        </w:rPr>
        <w:br/>
      </w:r>
      <w:r w:rsidRPr="00F35F9C">
        <w:rPr>
          <w:rFonts w:ascii="Times New Roman" w:hAnsi="Times New Roman" w:cs="Times New Roman"/>
          <w:sz w:val="30"/>
          <w:szCs w:val="30"/>
        </w:rPr>
        <w:t xml:space="preserve">где устанавливается предварительная </w:t>
      </w:r>
      <w:r w:rsidRPr="00F35F9C">
        <w:rPr>
          <w:rFonts w:ascii="Times New Roman" w:eastAsia="Times New Roman" w:hAnsi="Times New Roman" w:cs="Times New Roman"/>
          <w:spacing w:val="2"/>
          <w:sz w:val="30"/>
          <w:szCs w:val="30"/>
          <w:lang w:eastAsia="ru-RU"/>
        </w:rPr>
        <w:t xml:space="preserve">инсектицидная, </w:t>
      </w:r>
      <w:proofErr w:type="spellStart"/>
      <w:r w:rsidRPr="00F35F9C">
        <w:rPr>
          <w:rFonts w:ascii="Times New Roman" w:eastAsia="Times New Roman" w:hAnsi="Times New Roman" w:cs="Times New Roman"/>
          <w:spacing w:val="2"/>
          <w:sz w:val="30"/>
          <w:szCs w:val="30"/>
          <w:lang w:eastAsia="ru-RU"/>
        </w:rPr>
        <w:t>акарицидная</w:t>
      </w:r>
      <w:proofErr w:type="spellEnd"/>
      <w:r w:rsidRPr="00F35F9C">
        <w:rPr>
          <w:rFonts w:ascii="Times New Roman" w:eastAsia="Times New Roman" w:hAnsi="Times New Roman" w:cs="Times New Roman"/>
          <w:spacing w:val="2"/>
          <w:sz w:val="30"/>
          <w:szCs w:val="30"/>
          <w:lang w:eastAsia="ru-RU"/>
        </w:rPr>
        <w:t xml:space="preserve"> </w:t>
      </w:r>
      <w:r w:rsidR="00975BF4">
        <w:rPr>
          <w:rFonts w:ascii="Times New Roman" w:eastAsia="Times New Roman" w:hAnsi="Times New Roman" w:cs="Times New Roman"/>
          <w:spacing w:val="2"/>
          <w:sz w:val="30"/>
          <w:szCs w:val="30"/>
          <w:lang w:eastAsia="ru-RU"/>
        </w:rPr>
        <w:br/>
      </w:r>
      <w:r w:rsidRPr="00F35F9C">
        <w:rPr>
          <w:rFonts w:ascii="Times New Roman" w:eastAsia="Times New Roman" w:hAnsi="Times New Roman" w:cs="Times New Roman"/>
          <w:spacing w:val="2"/>
          <w:sz w:val="30"/>
          <w:szCs w:val="30"/>
          <w:lang w:eastAsia="ru-RU"/>
        </w:rPr>
        <w:t xml:space="preserve">или </w:t>
      </w:r>
      <w:proofErr w:type="spellStart"/>
      <w:r w:rsidRPr="00F35F9C">
        <w:rPr>
          <w:rFonts w:ascii="Times New Roman" w:eastAsia="Times New Roman" w:hAnsi="Times New Roman" w:cs="Times New Roman"/>
          <w:spacing w:val="2"/>
          <w:sz w:val="30"/>
          <w:szCs w:val="30"/>
          <w:lang w:eastAsia="ru-RU"/>
        </w:rPr>
        <w:t>инсектоакарицидная</w:t>
      </w:r>
      <w:proofErr w:type="spellEnd"/>
      <w:r w:rsidRPr="00F35F9C">
        <w:rPr>
          <w:rFonts w:ascii="Times New Roman" w:eastAsia="Times New Roman" w:hAnsi="Times New Roman" w:cs="Times New Roman"/>
          <w:spacing w:val="2"/>
          <w:sz w:val="30"/>
          <w:szCs w:val="30"/>
          <w:lang w:eastAsia="ru-RU"/>
        </w:rPr>
        <w:t xml:space="preserve"> </w:t>
      </w:r>
      <w:r w:rsidRPr="004246A2">
        <w:rPr>
          <w:rFonts w:ascii="Times New Roman" w:eastAsia="Times New Roman" w:hAnsi="Times New Roman" w:cs="Times New Roman"/>
          <w:spacing w:val="2"/>
          <w:sz w:val="30"/>
          <w:szCs w:val="30"/>
          <w:lang w:eastAsia="ru-RU"/>
        </w:rPr>
        <w:t>активность исследуемого средства по уровню гибели членистоногих.</w:t>
      </w:r>
      <w:r w:rsidRPr="004246A2">
        <w:rPr>
          <w:rFonts w:ascii="Times New Roman" w:hAnsi="Times New Roman" w:cs="Times New Roman"/>
          <w:sz w:val="30"/>
          <w:szCs w:val="30"/>
        </w:rPr>
        <w:t xml:space="preserve"> Данные доклиническ</w:t>
      </w:r>
      <w:r w:rsidR="00D8550E" w:rsidRPr="004246A2">
        <w:rPr>
          <w:rFonts w:ascii="Times New Roman" w:hAnsi="Times New Roman" w:cs="Times New Roman"/>
          <w:sz w:val="30"/>
          <w:szCs w:val="30"/>
        </w:rPr>
        <w:t>их</w:t>
      </w:r>
      <w:r w:rsidRPr="004246A2">
        <w:rPr>
          <w:rFonts w:ascii="Times New Roman" w:hAnsi="Times New Roman" w:cs="Times New Roman"/>
          <w:sz w:val="30"/>
          <w:szCs w:val="30"/>
        </w:rPr>
        <w:t xml:space="preserve"> исследовани</w:t>
      </w:r>
      <w:r w:rsidR="00D8550E" w:rsidRPr="004246A2">
        <w:rPr>
          <w:rFonts w:ascii="Times New Roman" w:hAnsi="Times New Roman" w:cs="Times New Roman"/>
          <w:sz w:val="30"/>
          <w:szCs w:val="30"/>
        </w:rPr>
        <w:t>й</w:t>
      </w:r>
      <w:r w:rsidRPr="004246A2">
        <w:rPr>
          <w:rFonts w:ascii="Times New Roman" w:hAnsi="Times New Roman" w:cs="Times New Roman"/>
          <w:sz w:val="30"/>
          <w:szCs w:val="30"/>
        </w:rPr>
        <w:t xml:space="preserve"> являются основой для разработки показаний к </w:t>
      </w:r>
      <w:r w:rsidR="00D8550E" w:rsidRPr="004246A2">
        <w:rPr>
          <w:rFonts w:ascii="Times New Roman" w:hAnsi="Times New Roman" w:cs="Times New Roman"/>
          <w:sz w:val="30"/>
          <w:szCs w:val="30"/>
        </w:rPr>
        <w:t>использованию</w:t>
      </w:r>
      <w:r w:rsidRPr="004246A2">
        <w:rPr>
          <w:rFonts w:ascii="Times New Roman" w:hAnsi="Times New Roman" w:cs="Times New Roman"/>
          <w:sz w:val="30"/>
          <w:szCs w:val="30"/>
        </w:rPr>
        <w:t xml:space="preserve"> и дальнейших клинических исследований.</w:t>
      </w:r>
    </w:p>
    <w:p w:rsidR="00F35F9C" w:rsidRDefault="00F35F9C" w:rsidP="006F5A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246A2">
        <w:rPr>
          <w:rFonts w:ascii="Times New Roman" w:hAnsi="Times New Roman" w:cs="Times New Roman"/>
          <w:sz w:val="30"/>
          <w:szCs w:val="30"/>
        </w:rPr>
        <w:t>2. Исследования токсичных свойств на лабораторных животных,</w:t>
      </w:r>
      <w:r w:rsidRPr="004246A2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 w:rsidRPr="004246A2">
        <w:rPr>
          <w:rFonts w:ascii="Times New Roman" w:hAnsi="Times New Roman" w:cs="Times New Roman"/>
          <w:sz w:val="30"/>
          <w:szCs w:val="30"/>
        </w:rPr>
        <w:t xml:space="preserve">(если </w:t>
      </w:r>
      <w:r w:rsidR="00D8550E" w:rsidRPr="004246A2">
        <w:rPr>
          <w:rFonts w:ascii="Times New Roman" w:hAnsi="Times New Roman" w:cs="Times New Roman"/>
          <w:sz w:val="30"/>
          <w:szCs w:val="30"/>
        </w:rPr>
        <w:t>при использовании</w:t>
      </w:r>
      <w:r w:rsidRPr="004246A2">
        <w:rPr>
          <w:rFonts w:ascii="Times New Roman" w:hAnsi="Times New Roman" w:cs="Times New Roman"/>
          <w:sz w:val="30"/>
          <w:szCs w:val="30"/>
        </w:rPr>
        <w:t xml:space="preserve"> дезинсекционно</w:t>
      </w:r>
      <w:r w:rsidRPr="00F35F9C">
        <w:rPr>
          <w:rFonts w:ascii="Times New Roman" w:hAnsi="Times New Roman" w:cs="Times New Roman"/>
          <w:sz w:val="30"/>
          <w:szCs w:val="30"/>
        </w:rPr>
        <w:t xml:space="preserve">го и </w:t>
      </w:r>
      <w:proofErr w:type="spellStart"/>
      <w:r w:rsidRPr="00F35F9C">
        <w:rPr>
          <w:rFonts w:ascii="Times New Roman" w:hAnsi="Times New Roman" w:cs="Times New Roman"/>
          <w:sz w:val="30"/>
          <w:szCs w:val="30"/>
        </w:rPr>
        <w:t>дезакаризационного</w:t>
      </w:r>
      <w:proofErr w:type="spellEnd"/>
      <w:r w:rsidRPr="00F35F9C">
        <w:rPr>
          <w:rFonts w:ascii="Times New Roman" w:hAnsi="Times New Roman" w:cs="Times New Roman"/>
          <w:sz w:val="30"/>
          <w:szCs w:val="30"/>
        </w:rPr>
        <w:t xml:space="preserve"> </w:t>
      </w:r>
      <w:r w:rsidRPr="004246A2">
        <w:rPr>
          <w:rFonts w:ascii="Times New Roman" w:hAnsi="Times New Roman" w:cs="Times New Roman"/>
          <w:sz w:val="30"/>
          <w:szCs w:val="30"/>
        </w:rPr>
        <w:t>средства</w:t>
      </w:r>
      <w:r w:rsidR="00D8550E" w:rsidRPr="004246A2">
        <w:rPr>
          <w:rFonts w:ascii="Times New Roman" w:hAnsi="Times New Roman" w:cs="Times New Roman"/>
          <w:sz w:val="30"/>
          <w:szCs w:val="30"/>
        </w:rPr>
        <w:t xml:space="preserve"> есть</w:t>
      </w:r>
      <w:r w:rsidRPr="004246A2">
        <w:rPr>
          <w:rFonts w:ascii="Times New Roman" w:hAnsi="Times New Roman" w:cs="Times New Roman"/>
          <w:sz w:val="30"/>
          <w:szCs w:val="30"/>
        </w:rPr>
        <w:t xml:space="preserve"> риск контакта </w:t>
      </w:r>
      <w:r w:rsidR="00D8550E" w:rsidRPr="004246A2">
        <w:rPr>
          <w:rFonts w:ascii="Times New Roman" w:hAnsi="Times New Roman" w:cs="Times New Roman"/>
          <w:sz w:val="30"/>
          <w:szCs w:val="30"/>
        </w:rPr>
        <w:t>с животными</w:t>
      </w:r>
      <w:r w:rsidRPr="004246A2">
        <w:rPr>
          <w:rFonts w:ascii="Times New Roman" w:hAnsi="Times New Roman" w:cs="Times New Roman"/>
          <w:sz w:val="30"/>
          <w:szCs w:val="30"/>
        </w:rPr>
        <w:t>)</w:t>
      </w:r>
      <w:r w:rsidR="004246A2">
        <w:rPr>
          <w:rFonts w:ascii="Times New Roman" w:hAnsi="Times New Roman" w:cs="Times New Roman"/>
          <w:sz w:val="30"/>
          <w:szCs w:val="30"/>
        </w:rPr>
        <w:t>.</w:t>
      </w:r>
    </w:p>
    <w:p w:rsidR="005132BD" w:rsidRPr="004246A2" w:rsidRDefault="005132BD" w:rsidP="006F5A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35F9C" w:rsidRPr="00F35F9C" w:rsidRDefault="00D8550E" w:rsidP="006F5A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2</w:t>
      </w:r>
      <w:r w:rsidR="00F35F9C" w:rsidRPr="00F35F9C">
        <w:rPr>
          <w:rFonts w:ascii="Times New Roman" w:hAnsi="Times New Roman" w:cs="Times New Roman"/>
          <w:sz w:val="30"/>
          <w:szCs w:val="30"/>
        </w:rPr>
        <w:t xml:space="preserve">.1. Изучение общей токсичности: </w:t>
      </w:r>
    </w:p>
    <w:p w:rsidR="00F35F9C" w:rsidRPr="00F35F9C" w:rsidRDefault="00F35F9C" w:rsidP="006F5A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35F9C">
        <w:rPr>
          <w:rFonts w:ascii="Times New Roman" w:hAnsi="Times New Roman" w:cs="Times New Roman"/>
          <w:sz w:val="30"/>
          <w:szCs w:val="30"/>
        </w:rPr>
        <w:t xml:space="preserve">-острой токсичности; </w:t>
      </w:r>
    </w:p>
    <w:p w:rsidR="00F35F9C" w:rsidRPr="00F35F9C" w:rsidRDefault="00F35F9C" w:rsidP="006F5A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35F9C">
        <w:rPr>
          <w:rFonts w:ascii="Times New Roman" w:hAnsi="Times New Roman" w:cs="Times New Roman"/>
          <w:sz w:val="30"/>
          <w:szCs w:val="30"/>
        </w:rPr>
        <w:t xml:space="preserve">-определение местно-раздражающего действия и кожно-резорбтивного действий. </w:t>
      </w:r>
    </w:p>
    <w:p w:rsidR="00F35F9C" w:rsidRPr="00F35F9C" w:rsidRDefault="00D8550E" w:rsidP="006F5A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F35F9C" w:rsidRPr="00F35F9C">
        <w:rPr>
          <w:rFonts w:ascii="Times New Roman" w:hAnsi="Times New Roman" w:cs="Times New Roman"/>
          <w:sz w:val="30"/>
          <w:szCs w:val="30"/>
        </w:rPr>
        <w:t>.2. Изучение специфической токсичности:</w:t>
      </w:r>
    </w:p>
    <w:p w:rsidR="00F35F9C" w:rsidRPr="00F35F9C" w:rsidRDefault="00F35F9C" w:rsidP="006F5A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35F9C">
        <w:rPr>
          <w:rFonts w:ascii="Times New Roman" w:hAnsi="Times New Roman" w:cs="Times New Roman"/>
          <w:sz w:val="30"/>
          <w:szCs w:val="30"/>
        </w:rPr>
        <w:t xml:space="preserve">- определение </w:t>
      </w:r>
      <w:proofErr w:type="spellStart"/>
      <w:r w:rsidRPr="00F35F9C">
        <w:rPr>
          <w:rFonts w:ascii="Times New Roman" w:hAnsi="Times New Roman" w:cs="Times New Roman"/>
          <w:sz w:val="30"/>
          <w:szCs w:val="30"/>
        </w:rPr>
        <w:t>эмбриотоксичности</w:t>
      </w:r>
      <w:proofErr w:type="spellEnd"/>
      <w:r w:rsidRPr="00F35F9C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F35F9C" w:rsidRPr="00F35F9C" w:rsidRDefault="00F35F9C" w:rsidP="006F5A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35F9C">
        <w:rPr>
          <w:rFonts w:ascii="Times New Roman" w:hAnsi="Times New Roman" w:cs="Times New Roman"/>
          <w:sz w:val="30"/>
          <w:szCs w:val="30"/>
        </w:rPr>
        <w:t xml:space="preserve">- определение тератогенного действия; </w:t>
      </w:r>
    </w:p>
    <w:p w:rsidR="00F35F9C" w:rsidRPr="00F35F9C" w:rsidRDefault="00F35F9C" w:rsidP="006F5A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35F9C">
        <w:rPr>
          <w:rFonts w:ascii="Times New Roman" w:hAnsi="Times New Roman" w:cs="Times New Roman"/>
          <w:sz w:val="30"/>
          <w:szCs w:val="30"/>
        </w:rPr>
        <w:t xml:space="preserve">- определение </w:t>
      </w:r>
      <w:proofErr w:type="spellStart"/>
      <w:r w:rsidRPr="00F35F9C">
        <w:rPr>
          <w:rFonts w:ascii="Times New Roman" w:hAnsi="Times New Roman" w:cs="Times New Roman"/>
          <w:sz w:val="30"/>
          <w:szCs w:val="30"/>
        </w:rPr>
        <w:t>аллергизирующего</w:t>
      </w:r>
      <w:proofErr w:type="spellEnd"/>
      <w:r w:rsidRPr="00F35F9C">
        <w:rPr>
          <w:rFonts w:ascii="Times New Roman" w:hAnsi="Times New Roman" w:cs="Times New Roman"/>
          <w:sz w:val="30"/>
          <w:szCs w:val="30"/>
        </w:rPr>
        <w:t xml:space="preserve"> действия. </w:t>
      </w:r>
    </w:p>
    <w:p w:rsidR="00F35F9C" w:rsidRPr="00F36A88" w:rsidRDefault="00F35F9C" w:rsidP="006F5A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35F9C">
        <w:rPr>
          <w:rFonts w:ascii="Times New Roman" w:hAnsi="Times New Roman" w:cs="Times New Roman"/>
          <w:sz w:val="30"/>
          <w:szCs w:val="30"/>
        </w:rPr>
        <w:t xml:space="preserve">II. </w:t>
      </w:r>
      <w:r w:rsidRPr="00F36A88">
        <w:rPr>
          <w:rFonts w:ascii="Times New Roman" w:hAnsi="Times New Roman" w:cs="Times New Roman"/>
          <w:sz w:val="30"/>
          <w:szCs w:val="30"/>
        </w:rPr>
        <w:t xml:space="preserve">Клинические исследования </w:t>
      </w:r>
      <w:proofErr w:type="spellStart"/>
      <w:r w:rsidRPr="00F36A88">
        <w:rPr>
          <w:rFonts w:ascii="Times New Roman" w:hAnsi="Times New Roman" w:cs="Times New Roman"/>
          <w:sz w:val="30"/>
          <w:szCs w:val="30"/>
        </w:rPr>
        <w:t>дезинсек</w:t>
      </w:r>
      <w:r w:rsidR="00D8550E" w:rsidRPr="00F36A88">
        <w:rPr>
          <w:rFonts w:ascii="Times New Roman" w:hAnsi="Times New Roman" w:cs="Times New Roman"/>
          <w:sz w:val="30"/>
          <w:szCs w:val="30"/>
        </w:rPr>
        <w:t>т</w:t>
      </w:r>
      <w:r w:rsidRPr="00F36A88">
        <w:rPr>
          <w:rFonts w:ascii="Times New Roman" w:hAnsi="Times New Roman" w:cs="Times New Roman"/>
          <w:sz w:val="30"/>
          <w:szCs w:val="30"/>
        </w:rPr>
        <w:t>ицидных</w:t>
      </w:r>
      <w:proofErr w:type="spellEnd"/>
      <w:r w:rsidRPr="00F36A88"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 w:rsidRPr="00F36A88">
        <w:rPr>
          <w:rFonts w:ascii="Times New Roman" w:hAnsi="Times New Roman" w:cs="Times New Roman"/>
          <w:sz w:val="30"/>
          <w:szCs w:val="30"/>
        </w:rPr>
        <w:t>дезакарицидных</w:t>
      </w:r>
      <w:proofErr w:type="spellEnd"/>
      <w:r w:rsidRPr="00F36A88">
        <w:rPr>
          <w:rFonts w:ascii="Times New Roman" w:hAnsi="Times New Roman" w:cs="Times New Roman"/>
          <w:sz w:val="30"/>
          <w:szCs w:val="30"/>
        </w:rPr>
        <w:t xml:space="preserve"> средств</w:t>
      </w:r>
      <w:r w:rsidR="00D8550E" w:rsidRPr="00F36A88">
        <w:rPr>
          <w:rFonts w:ascii="Times New Roman" w:hAnsi="Times New Roman" w:cs="Times New Roman"/>
          <w:sz w:val="30"/>
          <w:szCs w:val="30"/>
        </w:rPr>
        <w:t xml:space="preserve"> ветеринарного назначения.</w:t>
      </w:r>
      <w:r w:rsidRPr="00F36A8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35F9C" w:rsidRPr="00F35F9C" w:rsidRDefault="00F35F9C" w:rsidP="006F5A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30"/>
          <w:szCs w:val="30"/>
          <w:lang w:eastAsia="ru-RU"/>
        </w:rPr>
      </w:pPr>
      <w:r w:rsidRPr="004246A2">
        <w:rPr>
          <w:rFonts w:ascii="Times New Roman" w:hAnsi="Times New Roman" w:cs="Times New Roman"/>
          <w:sz w:val="30"/>
          <w:szCs w:val="30"/>
        </w:rPr>
        <w:t>1. Определение оптимальной дозы</w:t>
      </w:r>
      <w:r w:rsidRPr="00F35F9C">
        <w:rPr>
          <w:rFonts w:ascii="Times New Roman" w:hAnsi="Times New Roman" w:cs="Times New Roman"/>
          <w:sz w:val="30"/>
          <w:szCs w:val="30"/>
        </w:rPr>
        <w:t xml:space="preserve"> и схемы применения, </w:t>
      </w:r>
      <w:r w:rsidRPr="00F35F9C">
        <w:rPr>
          <w:rFonts w:ascii="Times New Roman" w:eastAsia="Times New Roman" w:hAnsi="Times New Roman" w:cs="Times New Roman"/>
          <w:spacing w:val="2"/>
          <w:sz w:val="30"/>
          <w:szCs w:val="30"/>
          <w:lang w:eastAsia="ru-RU"/>
        </w:rPr>
        <w:t xml:space="preserve">различных </w:t>
      </w:r>
      <w:proofErr w:type="spellStart"/>
      <w:r w:rsidRPr="00F35F9C">
        <w:rPr>
          <w:rFonts w:ascii="Times New Roman" w:hAnsi="Times New Roman" w:cs="Times New Roman"/>
          <w:sz w:val="30"/>
          <w:szCs w:val="30"/>
        </w:rPr>
        <w:t>дезинсек</w:t>
      </w:r>
      <w:r w:rsidR="00D8550E">
        <w:rPr>
          <w:rFonts w:ascii="Times New Roman" w:hAnsi="Times New Roman" w:cs="Times New Roman"/>
          <w:sz w:val="30"/>
          <w:szCs w:val="30"/>
        </w:rPr>
        <w:t>тицидных</w:t>
      </w:r>
      <w:proofErr w:type="spellEnd"/>
      <w:r w:rsidRPr="00F35F9C"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 w:rsidRPr="00F35F9C">
        <w:rPr>
          <w:rFonts w:ascii="Times New Roman" w:hAnsi="Times New Roman" w:cs="Times New Roman"/>
          <w:sz w:val="30"/>
          <w:szCs w:val="30"/>
        </w:rPr>
        <w:t>дезакаризационных</w:t>
      </w:r>
      <w:proofErr w:type="spellEnd"/>
      <w:r w:rsidRPr="00F35F9C">
        <w:rPr>
          <w:rFonts w:ascii="Times New Roman" w:eastAsia="Times New Roman" w:hAnsi="Times New Roman" w:cs="Times New Roman"/>
          <w:spacing w:val="2"/>
          <w:sz w:val="30"/>
          <w:szCs w:val="30"/>
          <w:lang w:eastAsia="ru-RU"/>
        </w:rPr>
        <w:t xml:space="preserve"> средств, включая аэрозольные и пиротехнические</w:t>
      </w:r>
      <w:r w:rsidR="00D8550E">
        <w:rPr>
          <w:rFonts w:ascii="Times New Roman" w:eastAsia="Times New Roman" w:hAnsi="Times New Roman" w:cs="Times New Roman"/>
          <w:spacing w:val="2"/>
          <w:sz w:val="30"/>
          <w:szCs w:val="30"/>
          <w:lang w:eastAsia="ru-RU"/>
        </w:rPr>
        <w:t xml:space="preserve"> формы</w:t>
      </w:r>
      <w:r w:rsidRPr="00F35F9C">
        <w:rPr>
          <w:rFonts w:ascii="Times New Roman" w:eastAsia="Times New Roman" w:hAnsi="Times New Roman" w:cs="Times New Roman"/>
          <w:spacing w:val="2"/>
          <w:sz w:val="30"/>
          <w:szCs w:val="30"/>
          <w:lang w:eastAsia="ru-RU"/>
        </w:rPr>
        <w:t xml:space="preserve"> для обработки помещений </w:t>
      </w:r>
      <w:r w:rsidR="0041441C">
        <w:rPr>
          <w:rFonts w:ascii="Times New Roman" w:eastAsia="Times New Roman" w:hAnsi="Times New Roman" w:cs="Times New Roman"/>
          <w:spacing w:val="2"/>
          <w:sz w:val="30"/>
          <w:szCs w:val="30"/>
          <w:lang w:eastAsia="ru-RU"/>
        </w:rPr>
        <w:br/>
      </w:r>
      <w:r w:rsidRPr="00F35F9C">
        <w:rPr>
          <w:rFonts w:ascii="Times New Roman" w:eastAsia="Times New Roman" w:hAnsi="Times New Roman" w:cs="Times New Roman"/>
          <w:spacing w:val="2"/>
          <w:sz w:val="30"/>
          <w:szCs w:val="30"/>
          <w:lang w:eastAsia="ru-RU"/>
        </w:rPr>
        <w:t xml:space="preserve">и инвентаря, для </w:t>
      </w:r>
      <w:r w:rsidR="006F5AF5">
        <w:rPr>
          <w:rFonts w:ascii="Times New Roman" w:eastAsia="Times New Roman" w:hAnsi="Times New Roman" w:cs="Times New Roman"/>
          <w:spacing w:val="2"/>
          <w:sz w:val="30"/>
          <w:szCs w:val="30"/>
          <w:lang w:eastAsia="ru-RU"/>
        </w:rPr>
        <w:t>использования</w:t>
      </w:r>
      <w:r w:rsidRPr="00F35F9C">
        <w:rPr>
          <w:rFonts w:ascii="Times New Roman" w:eastAsia="Times New Roman" w:hAnsi="Times New Roman" w:cs="Times New Roman"/>
          <w:spacing w:val="2"/>
          <w:sz w:val="30"/>
          <w:szCs w:val="30"/>
          <w:lang w:eastAsia="ru-RU"/>
        </w:rPr>
        <w:t xml:space="preserve"> в природных условиях.</w:t>
      </w:r>
    </w:p>
    <w:p w:rsidR="00F35F9C" w:rsidRPr="00F35F9C" w:rsidRDefault="00F35F9C" w:rsidP="006F5A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35F9C">
        <w:rPr>
          <w:rFonts w:ascii="Times New Roman" w:hAnsi="Times New Roman" w:cs="Times New Roman"/>
          <w:sz w:val="30"/>
          <w:szCs w:val="30"/>
        </w:rPr>
        <w:t xml:space="preserve">2. Изучение эффективности предложенного режима дозирования </w:t>
      </w:r>
      <w:r w:rsidR="00F36A88">
        <w:rPr>
          <w:rFonts w:ascii="Times New Roman" w:hAnsi="Times New Roman" w:cs="Times New Roman"/>
          <w:sz w:val="30"/>
          <w:szCs w:val="30"/>
        </w:rPr>
        <w:br/>
      </w:r>
      <w:r w:rsidRPr="00F35F9C">
        <w:rPr>
          <w:rFonts w:ascii="Times New Roman" w:hAnsi="Times New Roman" w:cs="Times New Roman"/>
          <w:sz w:val="30"/>
          <w:szCs w:val="30"/>
        </w:rPr>
        <w:t xml:space="preserve">и схемы </w:t>
      </w:r>
      <w:r w:rsidR="006F5AF5">
        <w:rPr>
          <w:rFonts w:ascii="Times New Roman" w:hAnsi="Times New Roman" w:cs="Times New Roman"/>
          <w:sz w:val="30"/>
          <w:szCs w:val="30"/>
        </w:rPr>
        <w:t>использования</w:t>
      </w:r>
      <w:r w:rsidRPr="00F35F9C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F35F9C" w:rsidRPr="00F35F9C" w:rsidRDefault="00F35F9C" w:rsidP="006F5A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35F9C">
        <w:rPr>
          <w:rFonts w:ascii="Times New Roman" w:hAnsi="Times New Roman" w:cs="Times New Roman"/>
          <w:sz w:val="30"/>
          <w:szCs w:val="30"/>
        </w:rPr>
        <w:t>3. Изучение коррозийного воздействия на технологическое оборудование и конструкции, инвентарь.</w:t>
      </w:r>
    </w:p>
    <w:p w:rsidR="00F35F9C" w:rsidRPr="00F35F9C" w:rsidRDefault="00F35F9C" w:rsidP="006F5A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35F9C">
        <w:rPr>
          <w:rFonts w:ascii="Times New Roman" w:hAnsi="Times New Roman" w:cs="Times New Roman"/>
          <w:sz w:val="30"/>
          <w:szCs w:val="30"/>
        </w:rPr>
        <w:t>4. Оценка безопасности для окружающей среды, включая насекомых опылителей.</w:t>
      </w:r>
    </w:p>
    <w:p w:rsidR="00F35F9C" w:rsidRPr="00F35F9C" w:rsidRDefault="00F35F9C" w:rsidP="006F5A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35F9C">
        <w:rPr>
          <w:rFonts w:ascii="Times New Roman" w:hAnsi="Times New Roman" w:cs="Times New Roman"/>
          <w:sz w:val="30"/>
          <w:szCs w:val="30"/>
        </w:rPr>
        <w:t>5. Определение сроков использования животноводческих помещений, инвентаря.</w:t>
      </w:r>
    </w:p>
    <w:p w:rsidR="00F35F9C" w:rsidRPr="00F36A88" w:rsidRDefault="006F5AF5" w:rsidP="006F5A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36A88">
        <w:rPr>
          <w:rFonts w:ascii="Times New Roman" w:hAnsi="Times New Roman" w:cs="Times New Roman"/>
          <w:sz w:val="30"/>
          <w:szCs w:val="30"/>
          <w:lang w:val="en-US"/>
        </w:rPr>
        <w:t>III</w:t>
      </w:r>
      <w:r w:rsidRPr="00F36A88">
        <w:rPr>
          <w:rFonts w:ascii="Times New Roman" w:hAnsi="Times New Roman" w:cs="Times New Roman"/>
          <w:sz w:val="30"/>
          <w:szCs w:val="30"/>
        </w:rPr>
        <w:t xml:space="preserve">. </w:t>
      </w:r>
      <w:r w:rsidR="00F35F9C" w:rsidRPr="00F36A88">
        <w:rPr>
          <w:rFonts w:ascii="Times New Roman" w:hAnsi="Times New Roman" w:cs="Times New Roman"/>
          <w:sz w:val="30"/>
          <w:szCs w:val="30"/>
        </w:rPr>
        <w:t xml:space="preserve">Лабораторные (экспериментальные) исследования </w:t>
      </w:r>
      <w:r w:rsidR="004246A2" w:rsidRPr="00F36A88">
        <w:rPr>
          <w:rFonts w:ascii="Times New Roman" w:hAnsi="Times New Roman" w:cs="Times New Roman"/>
          <w:sz w:val="30"/>
          <w:szCs w:val="30"/>
        </w:rPr>
        <w:t xml:space="preserve">и производственные испытания </w:t>
      </w:r>
      <w:r w:rsidR="00F35F9C" w:rsidRPr="00F36A88">
        <w:rPr>
          <w:rFonts w:ascii="Times New Roman" w:hAnsi="Times New Roman" w:cs="Times New Roman"/>
          <w:sz w:val="30"/>
          <w:szCs w:val="30"/>
        </w:rPr>
        <w:t>дезинфицирующих средств</w:t>
      </w:r>
      <w:r w:rsidR="00F36A88">
        <w:rPr>
          <w:rFonts w:ascii="Times New Roman" w:hAnsi="Times New Roman" w:cs="Times New Roman"/>
          <w:sz w:val="30"/>
          <w:szCs w:val="30"/>
        </w:rPr>
        <w:t xml:space="preserve"> ветеринарного назначения</w:t>
      </w:r>
      <w:r w:rsidR="00F35F9C" w:rsidRPr="00F36A88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4246A2" w:rsidRPr="004246A2" w:rsidRDefault="004246A2" w:rsidP="006F5A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246A2">
        <w:rPr>
          <w:rFonts w:ascii="Times New Roman" w:hAnsi="Times New Roman" w:cs="Times New Roman"/>
          <w:sz w:val="30"/>
          <w:szCs w:val="30"/>
        </w:rPr>
        <w:t>1. Лабораторные (экспериментальные) исследования дезинфицирующего средства.</w:t>
      </w:r>
    </w:p>
    <w:p w:rsidR="00F35F9C" w:rsidRPr="006F5AF5" w:rsidRDefault="00F35F9C" w:rsidP="006F5AF5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8"/>
          <w:sz w:val="30"/>
          <w:szCs w:val="30"/>
        </w:rPr>
      </w:pPr>
      <w:r w:rsidRPr="006F5AF5">
        <w:rPr>
          <w:rFonts w:ascii="Times New Roman" w:hAnsi="Times New Roman" w:cs="Times New Roman"/>
          <w:sz w:val="30"/>
          <w:szCs w:val="30"/>
        </w:rPr>
        <w:lastRenderedPageBreak/>
        <w:t>Отчет о</w:t>
      </w:r>
      <w:r w:rsidR="00FC4B38">
        <w:rPr>
          <w:rFonts w:ascii="Times New Roman" w:hAnsi="Times New Roman" w:cs="Times New Roman"/>
          <w:sz w:val="30"/>
          <w:szCs w:val="30"/>
        </w:rPr>
        <w:t xml:space="preserve"> лабораторном (</w:t>
      </w:r>
      <w:r w:rsidRPr="006F5AF5">
        <w:rPr>
          <w:rFonts w:ascii="Times New Roman" w:hAnsi="Times New Roman" w:cs="Times New Roman"/>
          <w:sz w:val="30"/>
          <w:szCs w:val="30"/>
        </w:rPr>
        <w:t>экспериментальном</w:t>
      </w:r>
      <w:r w:rsidR="00FC4B38">
        <w:rPr>
          <w:rFonts w:ascii="Times New Roman" w:hAnsi="Times New Roman" w:cs="Times New Roman"/>
          <w:sz w:val="30"/>
          <w:szCs w:val="30"/>
        </w:rPr>
        <w:t>)</w:t>
      </w:r>
      <w:r w:rsidRPr="006F5AF5">
        <w:rPr>
          <w:rFonts w:ascii="Times New Roman" w:hAnsi="Times New Roman" w:cs="Times New Roman"/>
          <w:sz w:val="30"/>
          <w:szCs w:val="30"/>
        </w:rPr>
        <w:t xml:space="preserve"> </w:t>
      </w:r>
      <w:r w:rsidR="004246A2">
        <w:rPr>
          <w:rFonts w:ascii="Times New Roman" w:hAnsi="Times New Roman" w:cs="Times New Roman"/>
          <w:sz w:val="30"/>
          <w:szCs w:val="30"/>
        </w:rPr>
        <w:t>исследовании</w:t>
      </w:r>
      <w:r w:rsidRPr="006F5AF5">
        <w:rPr>
          <w:rFonts w:ascii="Times New Roman" w:hAnsi="Times New Roman" w:cs="Times New Roman"/>
          <w:sz w:val="30"/>
          <w:szCs w:val="30"/>
        </w:rPr>
        <w:t xml:space="preserve"> </w:t>
      </w:r>
      <w:r w:rsidR="00FC4B38" w:rsidRPr="006F5AF5">
        <w:rPr>
          <w:rFonts w:ascii="Times New Roman" w:hAnsi="Times New Roman" w:cs="Times New Roman"/>
          <w:spacing w:val="-8"/>
          <w:sz w:val="30"/>
          <w:szCs w:val="30"/>
        </w:rPr>
        <w:t xml:space="preserve">дезинфицирующего </w:t>
      </w:r>
      <w:r w:rsidRPr="006F5AF5">
        <w:rPr>
          <w:rFonts w:ascii="Times New Roman" w:hAnsi="Times New Roman" w:cs="Times New Roman"/>
          <w:spacing w:val="-8"/>
          <w:sz w:val="30"/>
          <w:szCs w:val="30"/>
        </w:rPr>
        <w:t>средства должен содержать</w:t>
      </w:r>
      <w:r w:rsidR="00FC4B38">
        <w:rPr>
          <w:rFonts w:ascii="Times New Roman" w:hAnsi="Times New Roman" w:cs="Times New Roman"/>
          <w:spacing w:val="-8"/>
          <w:sz w:val="30"/>
          <w:szCs w:val="30"/>
        </w:rPr>
        <w:t xml:space="preserve"> следующее</w:t>
      </w:r>
      <w:r w:rsidRPr="006F5AF5">
        <w:rPr>
          <w:rFonts w:ascii="Times New Roman" w:hAnsi="Times New Roman" w:cs="Times New Roman"/>
          <w:spacing w:val="-8"/>
          <w:sz w:val="30"/>
          <w:szCs w:val="30"/>
        </w:rPr>
        <w:t>:</w:t>
      </w:r>
    </w:p>
    <w:p w:rsidR="00F35F9C" w:rsidRPr="006F5AF5" w:rsidRDefault="004246A2" w:rsidP="006F5A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pacing w:val="-8"/>
          <w:sz w:val="30"/>
          <w:szCs w:val="30"/>
        </w:rPr>
        <w:t>а)</w:t>
      </w:r>
      <w:r w:rsidR="00F35F9C" w:rsidRPr="006F5AF5">
        <w:rPr>
          <w:rFonts w:ascii="Times New Roman" w:hAnsi="Times New Roman" w:cs="Times New Roman"/>
          <w:spacing w:val="-8"/>
          <w:sz w:val="30"/>
          <w:szCs w:val="30"/>
        </w:rPr>
        <w:t xml:space="preserve"> данные </w:t>
      </w:r>
      <w:proofErr w:type="gramStart"/>
      <w:r w:rsidR="00F35F9C" w:rsidRPr="006F5AF5">
        <w:rPr>
          <w:rFonts w:ascii="Times New Roman" w:hAnsi="Times New Roman" w:cs="Times New Roman"/>
          <w:spacing w:val="-8"/>
          <w:sz w:val="30"/>
          <w:szCs w:val="30"/>
        </w:rPr>
        <w:t>об</w:t>
      </w:r>
      <w:proofErr w:type="gramEnd"/>
      <w:r w:rsidR="00F35F9C" w:rsidRPr="006F5AF5">
        <w:rPr>
          <w:rFonts w:ascii="Times New Roman" w:hAnsi="Times New Roman" w:cs="Times New Roman"/>
          <w:spacing w:val="-8"/>
          <w:sz w:val="30"/>
          <w:szCs w:val="30"/>
        </w:rPr>
        <w:t xml:space="preserve"> </w:t>
      </w:r>
      <w:proofErr w:type="gramStart"/>
      <w:r w:rsidR="00F35F9C" w:rsidRPr="006F5AF5">
        <w:rPr>
          <w:rFonts w:ascii="Times New Roman" w:hAnsi="Times New Roman" w:cs="Times New Roman"/>
          <w:spacing w:val="-8"/>
          <w:sz w:val="30"/>
          <w:szCs w:val="30"/>
        </w:rPr>
        <w:t>используемых</w:t>
      </w:r>
      <w:proofErr w:type="gramEnd"/>
      <w:r w:rsidR="00F35F9C" w:rsidRPr="006F5AF5">
        <w:rPr>
          <w:rFonts w:ascii="Times New Roman" w:hAnsi="Times New Roman" w:cs="Times New Roman"/>
          <w:spacing w:val="-8"/>
          <w:sz w:val="30"/>
          <w:szCs w:val="30"/>
        </w:rPr>
        <w:t xml:space="preserve"> </w:t>
      </w:r>
      <w:r w:rsidR="00F35F9C" w:rsidRPr="006F5AF5">
        <w:rPr>
          <w:rFonts w:ascii="Times New Roman" w:hAnsi="Times New Roman" w:cs="Times New Roman"/>
          <w:sz w:val="30"/>
          <w:szCs w:val="30"/>
        </w:rPr>
        <w:t xml:space="preserve">тест-штаммах (обращается внимание </w:t>
      </w:r>
      <w:r w:rsidR="00F36A88">
        <w:rPr>
          <w:rFonts w:ascii="Times New Roman" w:hAnsi="Times New Roman" w:cs="Times New Roman"/>
          <w:sz w:val="30"/>
          <w:szCs w:val="30"/>
        </w:rPr>
        <w:br/>
      </w:r>
      <w:r w:rsidR="00F35F9C" w:rsidRPr="006F5AF5">
        <w:rPr>
          <w:rFonts w:ascii="Times New Roman" w:hAnsi="Times New Roman" w:cs="Times New Roman"/>
          <w:sz w:val="30"/>
          <w:szCs w:val="30"/>
        </w:rPr>
        <w:t xml:space="preserve">на соответствие типичных </w:t>
      </w:r>
      <w:r w:rsidR="00F35F9C" w:rsidRPr="006F5AF5">
        <w:rPr>
          <w:rFonts w:ascii="Times New Roman" w:hAnsi="Times New Roman" w:cs="Times New Roman"/>
          <w:spacing w:val="-1"/>
          <w:sz w:val="30"/>
          <w:szCs w:val="30"/>
        </w:rPr>
        <w:t xml:space="preserve">морфологических, биохимических и </w:t>
      </w:r>
      <w:proofErr w:type="spellStart"/>
      <w:r w:rsidR="00F35F9C" w:rsidRPr="006F5AF5">
        <w:rPr>
          <w:rFonts w:ascii="Times New Roman" w:hAnsi="Times New Roman" w:cs="Times New Roman"/>
          <w:spacing w:val="-1"/>
          <w:sz w:val="30"/>
          <w:szCs w:val="30"/>
        </w:rPr>
        <w:t>культуральных</w:t>
      </w:r>
      <w:proofErr w:type="spellEnd"/>
      <w:r w:rsidR="00F35F9C" w:rsidRPr="006F5AF5">
        <w:rPr>
          <w:rFonts w:ascii="Times New Roman" w:hAnsi="Times New Roman" w:cs="Times New Roman"/>
          <w:spacing w:val="-1"/>
          <w:sz w:val="30"/>
          <w:szCs w:val="30"/>
        </w:rPr>
        <w:t xml:space="preserve"> свойств</w:t>
      </w:r>
      <w:r w:rsidR="00FC4B38">
        <w:rPr>
          <w:rFonts w:ascii="Times New Roman" w:hAnsi="Times New Roman" w:cs="Times New Roman"/>
          <w:spacing w:val="-1"/>
          <w:sz w:val="30"/>
          <w:szCs w:val="30"/>
        </w:rPr>
        <w:t>;</w:t>
      </w:r>
      <w:r w:rsidR="00F35F9C" w:rsidRPr="006F5AF5">
        <w:rPr>
          <w:rFonts w:ascii="Times New Roman" w:hAnsi="Times New Roman" w:cs="Times New Roman"/>
          <w:spacing w:val="-1"/>
          <w:sz w:val="30"/>
          <w:szCs w:val="30"/>
        </w:rPr>
        <w:t xml:space="preserve"> на их устойчивость к </w:t>
      </w:r>
      <w:r w:rsidR="00F35F9C" w:rsidRPr="006F5AF5">
        <w:rPr>
          <w:rFonts w:ascii="Times New Roman" w:hAnsi="Times New Roman" w:cs="Times New Roman"/>
          <w:sz w:val="30"/>
          <w:szCs w:val="30"/>
        </w:rPr>
        <w:t>фенолу</w:t>
      </w:r>
      <w:r w:rsidR="00FC4B38">
        <w:rPr>
          <w:rFonts w:ascii="Times New Roman" w:hAnsi="Times New Roman" w:cs="Times New Roman"/>
          <w:sz w:val="30"/>
          <w:szCs w:val="30"/>
        </w:rPr>
        <w:t xml:space="preserve"> и</w:t>
      </w:r>
      <w:r w:rsidR="00F35F9C" w:rsidRPr="006F5AF5">
        <w:rPr>
          <w:rFonts w:ascii="Times New Roman" w:hAnsi="Times New Roman" w:cs="Times New Roman"/>
          <w:sz w:val="30"/>
          <w:szCs w:val="30"/>
        </w:rPr>
        <w:t xml:space="preserve"> хло</w:t>
      </w:r>
      <w:r w:rsidR="00FC4B38">
        <w:rPr>
          <w:rFonts w:ascii="Times New Roman" w:hAnsi="Times New Roman" w:cs="Times New Roman"/>
          <w:sz w:val="30"/>
          <w:szCs w:val="30"/>
        </w:rPr>
        <w:t xml:space="preserve">рамину; </w:t>
      </w:r>
      <w:r w:rsidR="00F36A88">
        <w:rPr>
          <w:rFonts w:ascii="Times New Roman" w:hAnsi="Times New Roman" w:cs="Times New Roman"/>
          <w:sz w:val="30"/>
          <w:szCs w:val="30"/>
        </w:rPr>
        <w:br/>
      </w:r>
      <w:r w:rsidR="00FC4B38">
        <w:rPr>
          <w:rFonts w:ascii="Times New Roman" w:hAnsi="Times New Roman" w:cs="Times New Roman"/>
          <w:sz w:val="30"/>
          <w:szCs w:val="30"/>
        </w:rPr>
        <w:t>на их устойчивость</w:t>
      </w:r>
      <w:r w:rsidR="00F35F9C" w:rsidRPr="006F5AF5">
        <w:rPr>
          <w:rFonts w:ascii="Times New Roman" w:hAnsi="Times New Roman" w:cs="Times New Roman"/>
          <w:sz w:val="30"/>
          <w:szCs w:val="30"/>
        </w:rPr>
        <w:t xml:space="preserve"> к нагреванию на водяной бане);</w:t>
      </w:r>
    </w:p>
    <w:p w:rsidR="00F35F9C" w:rsidRPr="006F5AF5" w:rsidRDefault="004246A2" w:rsidP="006F5A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б)</w:t>
      </w:r>
      <w:r w:rsidR="00F35F9C" w:rsidRPr="006F5AF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результаты исследований </w:t>
      </w:r>
      <w:r w:rsidR="00F35F9C" w:rsidRPr="006F5AF5">
        <w:rPr>
          <w:rFonts w:ascii="Times New Roman" w:hAnsi="Times New Roman" w:cs="Times New Roman"/>
          <w:sz w:val="30"/>
          <w:szCs w:val="30"/>
        </w:rPr>
        <w:t>эффективност</w:t>
      </w:r>
      <w:r>
        <w:rPr>
          <w:rFonts w:ascii="Times New Roman" w:hAnsi="Times New Roman" w:cs="Times New Roman"/>
          <w:sz w:val="30"/>
          <w:szCs w:val="30"/>
        </w:rPr>
        <w:t>и</w:t>
      </w:r>
      <w:r w:rsidR="00F35F9C" w:rsidRPr="006F5AF5">
        <w:rPr>
          <w:rFonts w:ascii="Times New Roman" w:hAnsi="Times New Roman" w:cs="Times New Roman"/>
          <w:sz w:val="30"/>
          <w:szCs w:val="30"/>
        </w:rPr>
        <w:t xml:space="preserve"> </w:t>
      </w:r>
      <w:r w:rsidRPr="006F5AF5">
        <w:rPr>
          <w:rFonts w:ascii="Times New Roman" w:hAnsi="Times New Roman" w:cs="Times New Roman"/>
          <w:spacing w:val="-8"/>
          <w:sz w:val="30"/>
          <w:szCs w:val="30"/>
        </w:rPr>
        <w:t xml:space="preserve">дезинфицирующего </w:t>
      </w:r>
      <w:r w:rsidR="00F35F9C" w:rsidRPr="006F5AF5">
        <w:rPr>
          <w:rFonts w:ascii="Times New Roman" w:hAnsi="Times New Roman" w:cs="Times New Roman"/>
          <w:spacing w:val="-8"/>
          <w:sz w:val="30"/>
          <w:szCs w:val="30"/>
        </w:rPr>
        <w:t xml:space="preserve">средства </w:t>
      </w:r>
      <w:r w:rsidR="00F35F9C" w:rsidRPr="006F5AF5">
        <w:rPr>
          <w:rFonts w:ascii="Times New Roman" w:hAnsi="Times New Roman" w:cs="Times New Roman"/>
          <w:sz w:val="30"/>
          <w:szCs w:val="30"/>
        </w:rPr>
        <w:t>методом серийных разведений при прямом контакте, в том числе с использованием белковой защиты</w:t>
      </w:r>
      <w:r w:rsidR="00F35F9C" w:rsidRPr="006F5AF5">
        <w:rPr>
          <w:rFonts w:ascii="Times New Roman" w:hAnsi="Times New Roman" w:cs="Times New Roman"/>
          <w:bCs/>
          <w:sz w:val="30"/>
          <w:szCs w:val="30"/>
        </w:rPr>
        <w:t xml:space="preserve"> в количественном суспензионном тесте</w:t>
      </w:r>
      <w:r w:rsidR="00F35F9C" w:rsidRPr="006F5AF5">
        <w:rPr>
          <w:rFonts w:ascii="Times New Roman" w:hAnsi="Times New Roman" w:cs="Times New Roman"/>
          <w:sz w:val="30"/>
          <w:szCs w:val="30"/>
        </w:rPr>
        <w:t>;</w:t>
      </w:r>
    </w:p>
    <w:p w:rsidR="00F35F9C" w:rsidRPr="006F5AF5" w:rsidRDefault="004246A2" w:rsidP="006F5A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в)</w:t>
      </w:r>
      <w:r w:rsidR="00F35F9C" w:rsidRPr="006F5AF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описание </w:t>
      </w:r>
      <w:r w:rsidR="00F35F9C" w:rsidRPr="006F5AF5">
        <w:rPr>
          <w:rFonts w:ascii="Times New Roman" w:hAnsi="Times New Roman" w:cs="Times New Roman"/>
          <w:sz w:val="30"/>
          <w:szCs w:val="30"/>
        </w:rPr>
        <w:t>эффективност</w:t>
      </w:r>
      <w:r>
        <w:rPr>
          <w:rFonts w:ascii="Times New Roman" w:hAnsi="Times New Roman" w:cs="Times New Roman"/>
          <w:sz w:val="30"/>
          <w:szCs w:val="30"/>
        </w:rPr>
        <w:t>и</w:t>
      </w:r>
      <w:r w:rsidR="00F35F9C" w:rsidRPr="006F5AF5">
        <w:rPr>
          <w:rFonts w:ascii="Times New Roman" w:hAnsi="Times New Roman" w:cs="Times New Roman"/>
          <w:sz w:val="30"/>
          <w:szCs w:val="30"/>
        </w:rPr>
        <w:t xml:space="preserve"> действия растворов </w:t>
      </w:r>
      <w:r w:rsidRPr="006F5AF5">
        <w:rPr>
          <w:rFonts w:ascii="Times New Roman" w:hAnsi="Times New Roman" w:cs="Times New Roman"/>
          <w:sz w:val="30"/>
          <w:szCs w:val="30"/>
        </w:rPr>
        <w:t xml:space="preserve">дезинфицирующего </w:t>
      </w:r>
      <w:r w:rsidR="00F35F9C" w:rsidRPr="006F5AF5">
        <w:rPr>
          <w:rFonts w:ascii="Times New Roman" w:hAnsi="Times New Roman" w:cs="Times New Roman"/>
          <w:sz w:val="30"/>
          <w:szCs w:val="30"/>
        </w:rPr>
        <w:t>средства при органическом загрязнении поверхностей;</w:t>
      </w:r>
    </w:p>
    <w:p w:rsidR="00F35F9C" w:rsidRPr="006F5AF5" w:rsidRDefault="004246A2" w:rsidP="006F5A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г)</w:t>
      </w:r>
      <w:r w:rsidR="00F35F9C" w:rsidRPr="006F5AF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описание </w:t>
      </w:r>
      <w:r w:rsidR="00F35F9C" w:rsidRPr="006F5AF5">
        <w:rPr>
          <w:rFonts w:ascii="Times New Roman" w:hAnsi="Times New Roman" w:cs="Times New Roman"/>
          <w:sz w:val="30"/>
          <w:szCs w:val="30"/>
        </w:rPr>
        <w:t>эффективност</w:t>
      </w:r>
      <w:r>
        <w:rPr>
          <w:rFonts w:ascii="Times New Roman" w:hAnsi="Times New Roman" w:cs="Times New Roman"/>
          <w:sz w:val="30"/>
          <w:szCs w:val="30"/>
        </w:rPr>
        <w:t>и</w:t>
      </w:r>
      <w:r w:rsidR="00F35F9C" w:rsidRPr="006F5AF5">
        <w:rPr>
          <w:rFonts w:ascii="Times New Roman" w:hAnsi="Times New Roman" w:cs="Times New Roman"/>
          <w:sz w:val="30"/>
          <w:szCs w:val="30"/>
        </w:rPr>
        <w:t xml:space="preserve"> действия растворов </w:t>
      </w:r>
      <w:r w:rsidRPr="006F5AF5">
        <w:rPr>
          <w:rFonts w:ascii="Times New Roman" w:hAnsi="Times New Roman" w:cs="Times New Roman"/>
          <w:sz w:val="30"/>
          <w:szCs w:val="30"/>
        </w:rPr>
        <w:t xml:space="preserve">дезинфицирующего </w:t>
      </w:r>
      <w:r w:rsidR="00F35F9C" w:rsidRPr="006F5AF5">
        <w:rPr>
          <w:rFonts w:ascii="Times New Roman" w:hAnsi="Times New Roman" w:cs="Times New Roman"/>
          <w:sz w:val="30"/>
          <w:szCs w:val="30"/>
        </w:rPr>
        <w:t xml:space="preserve">средства при разных способах </w:t>
      </w:r>
      <w:r w:rsidR="0040703C">
        <w:rPr>
          <w:rFonts w:ascii="Times New Roman" w:hAnsi="Times New Roman" w:cs="Times New Roman"/>
          <w:sz w:val="30"/>
          <w:szCs w:val="30"/>
        </w:rPr>
        <w:t xml:space="preserve">использования </w:t>
      </w:r>
      <w:r w:rsidR="00F36A88">
        <w:rPr>
          <w:rFonts w:ascii="Times New Roman" w:hAnsi="Times New Roman" w:cs="Times New Roman"/>
          <w:sz w:val="30"/>
          <w:szCs w:val="30"/>
        </w:rPr>
        <w:t>средства</w:t>
      </w:r>
      <w:r w:rsidR="00F35F9C" w:rsidRPr="006F5AF5">
        <w:rPr>
          <w:rFonts w:ascii="Times New Roman" w:hAnsi="Times New Roman" w:cs="Times New Roman"/>
          <w:sz w:val="30"/>
          <w:szCs w:val="30"/>
        </w:rPr>
        <w:t>;</w:t>
      </w:r>
    </w:p>
    <w:p w:rsidR="00F35F9C" w:rsidRPr="006F5AF5" w:rsidRDefault="004246A2" w:rsidP="006F5A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д)</w:t>
      </w:r>
      <w:r w:rsidR="00F35F9C" w:rsidRPr="006F5AF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лабораторные (</w:t>
      </w:r>
      <w:r w:rsidR="00F35F9C" w:rsidRPr="006F5AF5">
        <w:rPr>
          <w:rFonts w:ascii="Times New Roman" w:hAnsi="Times New Roman" w:cs="Times New Roman"/>
          <w:sz w:val="30"/>
          <w:szCs w:val="30"/>
        </w:rPr>
        <w:t>экспериментальные</w:t>
      </w:r>
      <w:r>
        <w:rPr>
          <w:rFonts w:ascii="Times New Roman" w:hAnsi="Times New Roman" w:cs="Times New Roman"/>
          <w:sz w:val="30"/>
          <w:szCs w:val="30"/>
        </w:rPr>
        <w:t>)</w:t>
      </w:r>
      <w:r w:rsidR="00F35F9C" w:rsidRPr="006F5AF5">
        <w:rPr>
          <w:rFonts w:ascii="Times New Roman" w:hAnsi="Times New Roman" w:cs="Times New Roman"/>
          <w:sz w:val="30"/>
          <w:szCs w:val="30"/>
        </w:rPr>
        <w:t xml:space="preserve"> данные по изучению стабильности антимикробной активности рабочих растворов </w:t>
      </w:r>
      <w:r w:rsidRPr="006F5AF5">
        <w:rPr>
          <w:rFonts w:ascii="Times New Roman" w:hAnsi="Times New Roman" w:cs="Times New Roman"/>
          <w:sz w:val="30"/>
          <w:szCs w:val="30"/>
        </w:rPr>
        <w:t xml:space="preserve">дезинфицирующего </w:t>
      </w:r>
      <w:r w:rsidR="00F35F9C" w:rsidRPr="006F5AF5">
        <w:rPr>
          <w:rFonts w:ascii="Times New Roman" w:hAnsi="Times New Roman" w:cs="Times New Roman"/>
          <w:sz w:val="30"/>
          <w:szCs w:val="30"/>
        </w:rPr>
        <w:t xml:space="preserve">средства в количественном суспензионном тесте, </w:t>
      </w:r>
      <w:r w:rsidR="00F36A88">
        <w:rPr>
          <w:rFonts w:ascii="Times New Roman" w:hAnsi="Times New Roman" w:cs="Times New Roman"/>
          <w:sz w:val="30"/>
          <w:szCs w:val="30"/>
        </w:rPr>
        <w:br/>
      </w:r>
      <w:r w:rsidR="00F35F9C" w:rsidRPr="006F5AF5">
        <w:rPr>
          <w:rFonts w:ascii="Times New Roman" w:hAnsi="Times New Roman" w:cs="Times New Roman"/>
          <w:sz w:val="30"/>
          <w:szCs w:val="30"/>
        </w:rPr>
        <w:t>в том числе с белковой нагрузкой (рассчитывается фактор редукции (</w:t>
      </w:r>
      <w:r w:rsidR="00F35F9C" w:rsidRPr="006F5AF5">
        <w:rPr>
          <w:rFonts w:ascii="Times New Roman" w:hAnsi="Times New Roman" w:cs="Times New Roman"/>
          <w:sz w:val="30"/>
          <w:szCs w:val="30"/>
          <w:lang w:val="en-US"/>
        </w:rPr>
        <w:t>RF</w:t>
      </w:r>
      <w:r w:rsidR="00F35F9C" w:rsidRPr="006F5AF5">
        <w:rPr>
          <w:rFonts w:ascii="Times New Roman" w:hAnsi="Times New Roman" w:cs="Times New Roman"/>
          <w:sz w:val="30"/>
          <w:szCs w:val="30"/>
        </w:rPr>
        <w:t>));</w:t>
      </w:r>
    </w:p>
    <w:p w:rsidR="00F35F9C" w:rsidRPr="006F5AF5" w:rsidRDefault="004246A2" w:rsidP="006F5A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е)</w:t>
      </w:r>
      <w:r w:rsidR="00F35F9C" w:rsidRPr="006F5AF5">
        <w:rPr>
          <w:rFonts w:ascii="Times New Roman" w:hAnsi="Times New Roman" w:cs="Times New Roman"/>
          <w:sz w:val="30"/>
          <w:szCs w:val="30"/>
        </w:rPr>
        <w:t xml:space="preserve"> токсикологическую характеристику </w:t>
      </w:r>
      <w:r w:rsidRPr="006F5AF5">
        <w:rPr>
          <w:rFonts w:ascii="Times New Roman" w:hAnsi="Times New Roman" w:cs="Times New Roman"/>
          <w:sz w:val="30"/>
          <w:szCs w:val="30"/>
        </w:rPr>
        <w:t xml:space="preserve">дезинфицирующего </w:t>
      </w:r>
      <w:r w:rsidR="00F35F9C" w:rsidRPr="006F5AF5">
        <w:rPr>
          <w:rFonts w:ascii="Times New Roman" w:hAnsi="Times New Roman" w:cs="Times New Roman"/>
          <w:sz w:val="30"/>
          <w:szCs w:val="30"/>
        </w:rPr>
        <w:t xml:space="preserve">средства с параметрами </w:t>
      </w:r>
      <w:proofErr w:type="spellStart"/>
      <w:r w:rsidR="00F35F9C" w:rsidRPr="006F5AF5">
        <w:rPr>
          <w:rFonts w:ascii="Times New Roman" w:hAnsi="Times New Roman" w:cs="Times New Roman"/>
          <w:sz w:val="30"/>
          <w:szCs w:val="30"/>
        </w:rPr>
        <w:t>токсикометрии</w:t>
      </w:r>
      <w:proofErr w:type="spellEnd"/>
      <w:r w:rsidR="00F35F9C" w:rsidRPr="006F5AF5">
        <w:rPr>
          <w:rFonts w:ascii="Times New Roman" w:hAnsi="Times New Roman" w:cs="Times New Roman"/>
          <w:sz w:val="30"/>
          <w:szCs w:val="30"/>
        </w:rPr>
        <w:t xml:space="preserve"> </w:t>
      </w:r>
      <w:r w:rsidR="00F35F9C" w:rsidRPr="006F5AF5">
        <w:rPr>
          <w:rFonts w:ascii="Times New Roman" w:hAnsi="Times New Roman" w:cs="Times New Roman"/>
          <w:spacing w:val="-8"/>
          <w:sz w:val="30"/>
          <w:szCs w:val="30"/>
        </w:rPr>
        <w:t>согласно таблице</w:t>
      </w:r>
      <w:r>
        <w:rPr>
          <w:rFonts w:ascii="Times New Roman" w:hAnsi="Times New Roman" w:cs="Times New Roman"/>
          <w:spacing w:val="-8"/>
          <w:sz w:val="30"/>
          <w:szCs w:val="30"/>
        </w:rPr>
        <w:t xml:space="preserve"> № 1</w:t>
      </w:r>
      <w:r w:rsidR="00F35F9C" w:rsidRPr="006F5AF5">
        <w:rPr>
          <w:rFonts w:ascii="Times New Roman" w:hAnsi="Times New Roman" w:cs="Times New Roman"/>
          <w:spacing w:val="-8"/>
          <w:sz w:val="30"/>
          <w:szCs w:val="30"/>
        </w:rPr>
        <w:t xml:space="preserve"> (в </w:t>
      </w:r>
      <w:r w:rsidR="00F35F9C" w:rsidRPr="006F5AF5">
        <w:rPr>
          <w:rFonts w:ascii="Times New Roman" w:hAnsi="Times New Roman" w:cs="Times New Roman"/>
          <w:sz w:val="30"/>
          <w:szCs w:val="30"/>
        </w:rPr>
        <w:t xml:space="preserve">отчете по изучению токсичности необходимо указывать номер серии и дату изготовления </w:t>
      </w:r>
      <w:r>
        <w:rPr>
          <w:rFonts w:ascii="Times New Roman" w:hAnsi="Times New Roman" w:cs="Times New Roman"/>
          <w:sz w:val="30"/>
          <w:szCs w:val="30"/>
        </w:rPr>
        <w:t>исследуемого</w:t>
      </w:r>
      <w:r w:rsidR="00F35F9C" w:rsidRPr="006F5AF5">
        <w:rPr>
          <w:rFonts w:ascii="Times New Roman" w:hAnsi="Times New Roman" w:cs="Times New Roman"/>
          <w:sz w:val="30"/>
          <w:szCs w:val="30"/>
        </w:rPr>
        <w:t xml:space="preserve"> </w:t>
      </w:r>
      <w:r w:rsidRPr="006F5AF5">
        <w:rPr>
          <w:rFonts w:ascii="Times New Roman" w:hAnsi="Times New Roman" w:cs="Times New Roman"/>
          <w:sz w:val="30"/>
          <w:szCs w:val="30"/>
        </w:rPr>
        <w:t xml:space="preserve">дезинфицирующего </w:t>
      </w:r>
      <w:r w:rsidR="00F35F9C" w:rsidRPr="006F5AF5">
        <w:rPr>
          <w:rFonts w:ascii="Times New Roman" w:hAnsi="Times New Roman" w:cs="Times New Roman"/>
          <w:sz w:val="30"/>
          <w:szCs w:val="30"/>
        </w:rPr>
        <w:t>средства)</w:t>
      </w:r>
      <w:r w:rsidR="00F35F9C" w:rsidRPr="006F5AF5">
        <w:rPr>
          <w:rFonts w:ascii="Times New Roman" w:hAnsi="Times New Roman" w:cs="Times New Roman"/>
          <w:spacing w:val="-8"/>
          <w:sz w:val="30"/>
          <w:szCs w:val="30"/>
        </w:rPr>
        <w:t>.</w:t>
      </w:r>
    </w:p>
    <w:p w:rsidR="005132BD" w:rsidRDefault="005132BD" w:rsidP="006F5A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5132BD" w:rsidRDefault="005132BD" w:rsidP="006F5A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5132BD" w:rsidRDefault="005132BD" w:rsidP="006F5A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4246A2" w:rsidRDefault="004246A2" w:rsidP="006F5A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2. </w:t>
      </w:r>
      <w:r w:rsidR="00F35F9C" w:rsidRPr="006F5AF5">
        <w:rPr>
          <w:rFonts w:ascii="Times New Roman" w:hAnsi="Times New Roman" w:cs="Times New Roman"/>
          <w:sz w:val="30"/>
          <w:szCs w:val="30"/>
        </w:rPr>
        <w:t>Производственные испытания дезинфицирующего средства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4A79B7" w:rsidRDefault="004246A2" w:rsidP="006F5A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5AF5">
        <w:rPr>
          <w:rFonts w:ascii="Times New Roman" w:hAnsi="Times New Roman" w:cs="Times New Roman"/>
          <w:sz w:val="30"/>
          <w:szCs w:val="30"/>
        </w:rPr>
        <w:t xml:space="preserve">Производственные испытания дезинфицирующего средства </w:t>
      </w:r>
      <w:r w:rsidR="00F35F9C" w:rsidRPr="006F5AF5">
        <w:rPr>
          <w:rFonts w:ascii="Times New Roman" w:hAnsi="Times New Roman" w:cs="Times New Roman"/>
          <w:sz w:val="30"/>
          <w:szCs w:val="30"/>
        </w:rPr>
        <w:t xml:space="preserve">должны проводиться в соответствии с программой производственных испытаний. </w:t>
      </w:r>
    </w:p>
    <w:p w:rsidR="00F35F9C" w:rsidRPr="006F5AF5" w:rsidRDefault="00F35F9C" w:rsidP="006F5A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5AF5">
        <w:rPr>
          <w:rFonts w:ascii="Times New Roman" w:hAnsi="Times New Roman" w:cs="Times New Roman"/>
          <w:sz w:val="30"/>
          <w:szCs w:val="30"/>
        </w:rPr>
        <w:t>Программа производственных испытаний должна быть рассмотрена в профильной организации, осуществляющей научную, научно-практическую деятельность в области ветеринарии</w:t>
      </w:r>
      <w:r w:rsidR="004A79B7">
        <w:rPr>
          <w:rFonts w:ascii="Times New Roman" w:hAnsi="Times New Roman" w:cs="Times New Roman"/>
          <w:sz w:val="30"/>
          <w:szCs w:val="30"/>
        </w:rPr>
        <w:t>,</w:t>
      </w:r>
      <w:r w:rsidRPr="006F5AF5">
        <w:rPr>
          <w:rFonts w:ascii="Times New Roman" w:hAnsi="Times New Roman" w:cs="Times New Roman"/>
          <w:sz w:val="30"/>
          <w:szCs w:val="30"/>
        </w:rPr>
        <w:t xml:space="preserve"> согласована ее руководителем (председателем методической комиссии) и состоять </w:t>
      </w:r>
      <w:proofErr w:type="gramStart"/>
      <w:r w:rsidRPr="006F5AF5">
        <w:rPr>
          <w:rFonts w:ascii="Times New Roman" w:hAnsi="Times New Roman" w:cs="Times New Roman"/>
          <w:sz w:val="30"/>
          <w:szCs w:val="30"/>
        </w:rPr>
        <w:t>из</w:t>
      </w:r>
      <w:proofErr w:type="gramEnd"/>
      <w:r w:rsidRPr="006F5AF5">
        <w:rPr>
          <w:rFonts w:ascii="Times New Roman" w:hAnsi="Times New Roman" w:cs="Times New Roman"/>
          <w:sz w:val="30"/>
          <w:szCs w:val="30"/>
        </w:rPr>
        <w:t>:</w:t>
      </w:r>
    </w:p>
    <w:p w:rsidR="00F35F9C" w:rsidRPr="006F5AF5" w:rsidRDefault="004A79B7" w:rsidP="006F5A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а)</w:t>
      </w:r>
      <w:r w:rsidR="00F35F9C" w:rsidRPr="006F5AF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проекта </w:t>
      </w:r>
      <w:r w:rsidR="00F35F9C" w:rsidRPr="006F5AF5">
        <w:rPr>
          <w:rFonts w:ascii="Times New Roman" w:hAnsi="Times New Roman" w:cs="Times New Roman"/>
          <w:sz w:val="30"/>
          <w:szCs w:val="30"/>
        </w:rPr>
        <w:t xml:space="preserve">инструкции по </w:t>
      </w:r>
      <w:r>
        <w:rPr>
          <w:rFonts w:ascii="Times New Roman" w:hAnsi="Times New Roman" w:cs="Times New Roman"/>
          <w:sz w:val="30"/>
          <w:szCs w:val="30"/>
        </w:rPr>
        <w:t>использованию</w:t>
      </w:r>
      <w:r w:rsidR="00F35F9C" w:rsidRPr="006F5AF5">
        <w:rPr>
          <w:rFonts w:ascii="Times New Roman" w:hAnsi="Times New Roman" w:cs="Times New Roman"/>
          <w:sz w:val="30"/>
          <w:szCs w:val="30"/>
        </w:rPr>
        <w:t xml:space="preserve"> </w:t>
      </w:r>
      <w:r w:rsidRPr="006F5AF5">
        <w:rPr>
          <w:rFonts w:ascii="Times New Roman" w:hAnsi="Times New Roman" w:cs="Times New Roman"/>
          <w:sz w:val="30"/>
          <w:szCs w:val="30"/>
        </w:rPr>
        <w:t xml:space="preserve">дезинфицирующего </w:t>
      </w:r>
      <w:r w:rsidR="00F35F9C" w:rsidRPr="006F5AF5">
        <w:rPr>
          <w:rFonts w:ascii="Times New Roman" w:hAnsi="Times New Roman" w:cs="Times New Roman"/>
          <w:sz w:val="30"/>
          <w:szCs w:val="30"/>
        </w:rPr>
        <w:t>средства;</w:t>
      </w:r>
    </w:p>
    <w:p w:rsidR="00F35F9C" w:rsidRPr="006F5AF5" w:rsidRDefault="004A79B7" w:rsidP="006F5A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б) обоснования</w:t>
      </w:r>
      <w:r w:rsidR="00F35F9C" w:rsidRPr="006F5AF5">
        <w:rPr>
          <w:rFonts w:ascii="Times New Roman" w:hAnsi="Times New Roman" w:cs="Times New Roman"/>
          <w:sz w:val="30"/>
          <w:szCs w:val="30"/>
        </w:rPr>
        <w:t xml:space="preserve"> разработки и </w:t>
      </w:r>
      <w:r>
        <w:rPr>
          <w:rFonts w:ascii="Times New Roman" w:hAnsi="Times New Roman" w:cs="Times New Roman"/>
          <w:sz w:val="30"/>
          <w:szCs w:val="30"/>
        </w:rPr>
        <w:t>использования</w:t>
      </w:r>
      <w:r w:rsidR="00F35F9C" w:rsidRPr="006F5AF5">
        <w:rPr>
          <w:rFonts w:ascii="Times New Roman" w:hAnsi="Times New Roman" w:cs="Times New Roman"/>
          <w:sz w:val="30"/>
          <w:szCs w:val="30"/>
        </w:rPr>
        <w:t xml:space="preserve"> </w:t>
      </w:r>
      <w:r w:rsidRPr="006F5AF5">
        <w:rPr>
          <w:rFonts w:ascii="Times New Roman" w:hAnsi="Times New Roman" w:cs="Times New Roman"/>
          <w:sz w:val="30"/>
          <w:szCs w:val="30"/>
        </w:rPr>
        <w:t xml:space="preserve">дезинфицирующего </w:t>
      </w:r>
      <w:r w:rsidR="00F35F9C" w:rsidRPr="006F5AF5">
        <w:rPr>
          <w:rFonts w:ascii="Times New Roman" w:hAnsi="Times New Roman" w:cs="Times New Roman"/>
          <w:sz w:val="30"/>
          <w:szCs w:val="30"/>
        </w:rPr>
        <w:t>средства;</w:t>
      </w:r>
    </w:p>
    <w:p w:rsidR="00F35F9C" w:rsidRPr="006F5AF5" w:rsidRDefault="004A79B7" w:rsidP="006F5A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в)</w:t>
      </w:r>
      <w:r w:rsidR="00F35F9C" w:rsidRPr="006F5AF5">
        <w:rPr>
          <w:rFonts w:ascii="Times New Roman" w:hAnsi="Times New Roman" w:cs="Times New Roman"/>
          <w:sz w:val="30"/>
          <w:szCs w:val="30"/>
        </w:rPr>
        <w:t xml:space="preserve"> методики проведения </w:t>
      </w:r>
      <w:r>
        <w:rPr>
          <w:rFonts w:ascii="Times New Roman" w:hAnsi="Times New Roman" w:cs="Times New Roman"/>
          <w:sz w:val="30"/>
          <w:szCs w:val="30"/>
        </w:rPr>
        <w:t xml:space="preserve">производственных </w:t>
      </w:r>
      <w:r w:rsidR="00F35F9C" w:rsidRPr="006F5AF5">
        <w:rPr>
          <w:rFonts w:ascii="Times New Roman" w:hAnsi="Times New Roman" w:cs="Times New Roman"/>
          <w:sz w:val="30"/>
          <w:szCs w:val="30"/>
        </w:rPr>
        <w:t>испытаний;</w:t>
      </w:r>
    </w:p>
    <w:p w:rsidR="00F35F9C" w:rsidRPr="006F5AF5" w:rsidRDefault="004A79B7" w:rsidP="006F5A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г)</w:t>
      </w:r>
      <w:r w:rsidR="00F35F9C" w:rsidRPr="006F5AF5">
        <w:rPr>
          <w:rFonts w:ascii="Times New Roman" w:hAnsi="Times New Roman" w:cs="Times New Roman"/>
          <w:sz w:val="30"/>
          <w:szCs w:val="30"/>
        </w:rPr>
        <w:t xml:space="preserve"> критерии оценки эффективности </w:t>
      </w:r>
      <w:r w:rsidRPr="006F5AF5">
        <w:rPr>
          <w:rFonts w:ascii="Times New Roman" w:hAnsi="Times New Roman" w:cs="Times New Roman"/>
          <w:sz w:val="30"/>
          <w:szCs w:val="30"/>
        </w:rPr>
        <w:t xml:space="preserve">дезинфицирующего </w:t>
      </w:r>
      <w:r w:rsidR="00F35F9C" w:rsidRPr="006F5AF5">
        <w:rPr>
          <w:rFonts w:ascii="Times New Roman" w:hAnsi="Times New Roman" w:cs="Times New Roman"/>
          <w:sz w:val="30"/>
          <w:szCs w:val="30"/>
        </w:rPr>
        <w:t>средства.</w:t>
      </w:r>
    </w:p>
    <w:p w:rsidR="004A79B7" w:rsidRDefault="00F35F9C" w:rsidP="006F5A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5AF5">
        <w:rPr>
          <w:rFonts w:ascii="Times New Roman" w:hAnsi="Times New Roman" w:cs="Times New Roman"/>
          <w:sz w:val="30"/>
          <w:szCs w:val="30"/>
        </w:rPr>
        <w:t>Акт</w:t>
      </w:r>
      <w:r w:rsidR="004A79B7">
        <w:rPr>
          <w:rFonts w:ascii="Times New Roman" w:hAnsi="Times New Roman" w:cs="Times New Roman"/>
          <w:sz w:val="30"/>
          <w:szCs w:val="30"/>
        </w:rPr>
        <w:t>ы</w:t>
      </w:r>
      <w:r w:rsidRPr="006F5AF5">
        <w:rPr>
          <w:rFonts w:ascii="Times New Roman" w:hAnsi="Times New Roman" w:cs="Times New Roman"/>
          <w:sz w:val="30"/>
          <w:szCs w:val="30"/>
        </w:rPr>
        <w:t xml:space="preserve"> производственных испытаний должны быть утверждены главным ветеринарн</w:t>
      </w:r>
      <w:r w:rsidR="004A79B7">
        <w:rPr>
          <w:rFonts w:ascii="Times New Roman" w:hAnsi="Times New Roman" w:cs="Times New Roman"/>
          <w:sz w:val="30"/>
          <w:szCs w:val="30"/>
        </w:rPr>
        <w:t>ым</w:t>
      </w:r>
      <w:r w:rsidRPr="006F5AF5">
        <w:rPr>
          <w:rFonts w:ascii="Times New Roman" w:hAnsi="Times New Roman" w:cs="Times New Roman"/>
          <w:sz w:val="30"/>
          <w:szCs w:val="30"/>
        </w:rPr>
        <w:t xml:space="preserve"> врач</w:t>
      </w:r>
      <w:r w:rsidR="004A79B7">
        <w:rPr>
          <w:rFonts w:ascii="Times New Roman" w:hAnsi="Times New Roman" w:cs="Times New Roman"/>
          <w:sz w:val="30"/>
          <w:szCs w:val="30"/>
        </w:rPr>
        <w:t>ом</w:t>
      </w:r>
      <w:r w:rsidRPr="006F5AF5">
        <w:rPr>
          <w:rFonts w:ascii="Times New Roman" w:hAnsi="Times New Roman" w:cs="Times New Roman"/>
          <w:sz w:val="30"/>
          <w:szCs w:val="30"/>
        </w:rPr>
        <w:t xml:space="preserve"> района, в котором проводятся испытания, а также иметь подписи специалистов хозяйства и сотрудников профильной организации, осуществляющей научную, научно-практическую деятельность в области ветеринарии, участвующих в их проведении. </w:t>
      </w:r>
    </w:p>
    <w:p w:rsidR="00F35F9C" w:rsidRPr="006F5AF5" w:rsidRDefault="00F35F9C" w:rsidP="006F5A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5AF5">
        <w:rPr>
          <w:rFonts w:ascii="Times New Roman" w:hAnsi="Times New Roman" w:cs="Times New Roman"/>
          <w:sz w:val="30"/>
          <w:szCs w:val="30"/>
        </w:rPr>
        <w:t>Акт</w:t>
      </w:r>
      <w:r w:rsidR="004A79B7">
        <w:rPr>
          <w:rFonts w:ascii="Times New Roman" w:hAnsi="Times New Roman" w:cs="Times New Roman"/>
          <w:sz w:val="30"/>
          <w:szCs w:val="30"/>
        </w:rPr>
        <w:t>ы</w:t>
      </w:r>
      <w:r w:rsidRPr="006F5AF5">
        <w:rPr>
          <w:rFonts w:ascii="Times New Roman" w:hAnsi="Times New Roman" w:cs="Times New Roman"/>
          <w:sz w:val="30"/>
          <w:szCs w:val="30"/>
        </w:rPr>
        <w:t xml:space="preserve"> по результатам производственных испытаний </w:t>
      </w:r>
      <w:r w:rsidR="004A79B7" w:rsidRPr="006F5AF5">
        <w:rPr>
          <w:rFonts w:ascii="Times New Roman" w:hAnsi="Times New Roman" w:cs="Times New Roman"/>
          <w:sz w:val="30"/>
          <w:szCs w:val="30"/>
        </w:rPr>
        <w:t xml:space="preserve">дезинфицирующего </w:t>
      </w:r>
      <w:r w:rsidRPr="006F5AF5">
        <w:rPr>
          <w:rFonts w:ascii="Times New Roman" w:hAnsi="Times New Roman" w:cs="Times New Roman"/>
          <w:sz w:val="30"/>
          <w:szCs w:val="30"/>
        </w:rPr>
        <w:t>средства должны иметь заключение</w:t>
      </w:r>
      <w:r w:rsidR="004A79B7">
        <w:rPr>
          <w:rFonts w:ascii="Times New Roman" w:hAnsi="Times New Roman" w:cs="Times New Roman"/>
          <w:sz w:val="30"/>
          <w:szCs w:val="30"/>
        </w:rPr>
        <w:t xml:space="preserve"> о дезинфицирующем средстве</w:t>
      </w:r>
      <w:r w:rsidRPr="006F5AF5">
        <w:rPr>
          <w:rFonts w:ascii="Times New Roman" w:hAnsi="Times New Roman" w:cs="Times New Roman"/>
          <w:sz w:val="30"/>
          <w:szCs w:val="30"/>
        </w:rPr>
        <w:t xml:space="preserve"> (прикладывается протокол или заключение организации</w:t>
      </w:r>
      <w:r w:rsidR="004A79B7">
        <w:rPr>
          <w:rFonts w:ascii="Times New Roman" w:hAnsi="Times New Roman" w:cs="Times New Roman"/>
          <w:sz w:val="30"/>
          <w:szCs w:val="30"/>
        </w:rPr>
        <w:t>,</w:t>
      </w:r>
      <w:r w:rsidRPr="006F5AF5">
        <w:rPr>
          <w:rFonts w:ascii="Times New Roman" w:hAnsi="Times New Roman" w:cs="Times New Roman"/>
          <w:sz w:val="30"/>
          <w:szCs w:val="30"/>
        </w:rPr>
        <w:t xml:space="preserve"> в которой проводились лабораторные </w:t>
      </w:r>
      <w:r w:rsidR="004A79B7">
        <w:rPr>
          <w:rFonts w:ascii="Times New Roman" w:hAnsi="Times New Roman" w:cs="Times New Roman"/>
          <w:sz w:val="30"/>
          <w:szCs w:val="30"/>
        </w:rPr>
        <w:t xml:space="preserve">(экспериментальные) </w:t>
      </w:r>
      <w:r w:rsidRPr="006F5AF5">
        <w:rPr>
          <w:rFonts w:ascii="Times New Roman" w:hAnsi="Times New Roman" w:cs="Times New Roman"/>
          <w:sz w:val="30"/>
          <w:szCs w:val="30"/>
        </w:rPr>
        <w:t>исследования).</w:t>
      </w:r>
    </w:p>
    <w:p w:rsidR="00F36A88" w:rsidRDefault="00F36A88" w:rsidP="00F36A88">
      <w:pPr>
        <w:spacing w:after="0" w:line="36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</w:t>
      </w:r>
    </w:p>
    <w:p w:rsidR="004A79B7" w:rsidRPr="006F5AF5" w:rsidRDefault="004A79B7" w:rsidP="006F5A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4A79B7" w:rsidRDefault="004A79B7" w:rsidP="004A79B7">
      <w:pPr>
        <w:ind w:firstLine="709"/>
        <w:jc w:val="right"/>
        <w:rPr>
          <w:rFonts w:ascii="Times New Roman" w:hAnsi="Times New Roman" w:cs="Times New Roman"/>
          <w:sz w:val="30"/>
          <w:szCs w:val="30"/>
        </w:rPr>
        <w:sectPr w:rsidR="004A79B7" w:rsidSect="005132B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4A79B7" w:rsidRDefault="004A79B7" w:rsidP="004A79B7">
      <w:pPr>
        <w:ind w:firstLine="709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Таблица № 1</w:t>
      </w:r>
    </w:p>
    <w:p w:rsidR="00F35F9C" w:rsidRPr="004A79B7" w:rsidRDefault="004A79B7" w:rsidP="00F35F9C">
      <w:pPr>
        <w:ind w:firstLine="709"/>
        <w:jc w:val="center"/>
        <w:rPr>
          <w:rFonts w:ascii="Times New Roman" w:hAnsi="Times New Roman" w:cs="Times New Roman"/>
          <w:spacing w:val="-8"/>
          <w:sz w:val="30"/>
          <w:szCs w:val="30"/>
        </w:rPr>
      </w:pPr>
      <w:r w:rsidRPr="004A79B7">
        <w:rPr>
          <w:rFonts w:ascii="Times New Roman" w:hAnsi="Times New Roman" w:cs="Times New Roman"/>
          <w:sz w:val="30"/>
          <w:szCs w:val="30"/>
        </w:rPr>
        <w:t xml:space="preserve">Параметры </w:t>
      </w:r>
      <w:proofErr w:type="spellStart"/>
      <w:r w:rsidRPr="004A79B7">
        <w:rPr>
          <w:rFonts w:ascii="Times New Roman" w:hAnsi="Times New Roman" w:cs="Times New Roman"/>
          <w:sz w:val="30"/>
          <w:szCs w:val="30"/>
        </w:rPr>
        <w:t>токсикометрии</w:t>
      </w:r>
      <w:proofErr w:type="spellEnd"/>
      <w:r w:rsidRPr="004A79B7">
        <w:rPr>
          <w:rFonts w:ascii="Times New Roman" w:hAnsi="Times New Roman" w:cs="Times New Roman"/>
          <w:sz w:val="30"/>
          <w:szCs w:val="30"/>
        </w:rPr>
        <w:t xml:space="preserve"> дезинфицирующего средства в</w:t>
      </w:r>
      <w:r w:rsidR="00F35F9C" w:rsidRPr="004A79B7">
        <w:rPr>
          <w:rFonts w:ascii="Times New Roman" w:hAnsi="Times New Roman" w:cs="Times New Roman"/>
          <w:sz w:val="30"/>
          <w:szCs w:val="30"/>
        </w:rPr>
        <w:t xml:space="preserve"> зависимости от </w:t>
      </w:r>
      <w:r>
        <w:rPr>
          <w:rFonts w:ascii="Times New Roman" w:hAnsi="Times New Roman" w:cs="Times New Roman"/>
          <w:sz w:val="30"/>
          <w:szCs w:val="30"/>
        </w:rPr>
        <w:t xml:space="preserve">его </w:t>
      </w:r>
      <w:r w:rsidR="00F35F9C" w:rsidRPr="004A79B7">
        <w:rPr>
          <w:rFonts w:ascii="Times New Roman" w:hAnsi="Times New Roman" w:cs="Times New Roman"/>
          <w:sz w:val="30"/>
          <w:szCs w:val="30"/>
        </w:rPr>
        <w:t xml:space="preserve">назначения 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1417"/>
        <w:gridCol w:w="2126"/>
        <w:gridCol w:w="1276"/>
        <w:gridCol w:w="1559"/>
        <w:gridCol w:w="1701"/>
        <w:gridCol w:w="1134"/>
        <w:gridCol w:w="1070"/>
      </w:tblGrid>
      <w:tr w:rsidR="00F35F9C" w:rsidRPr="00F35F9C" w:rsidTr="00253251">
        <w:tc>
          <w:tcPr>
            <w:tcW w:w="3369" w:type="dxa"/>
            <w:vMerge w:val="restart"/>
            <w:vAlign w:val="center"/>
          </w:tcPr>
          <w:p w:rsidR="00F35F9C" w:rsidRPr="00F35F9C" w:rsidRDefault="00F35F9C" w:rsidP="00FD79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5F9C">
              <w:rPr>
                <w:rFonts w:ascii="Times New Roman" w:hAnsi="Times New Roman" w:cs="Times New Roman"/>
                <w:b/>
              </w:rPr>
              <w:t>Назначение дезинфицирующего средства</w:t>
            </w:r>
          </w:p>
        </w:tc>
        <w:tc>
          <w:tcPr>
            <w:tcW w:w="11417" w:type="dxa"/>
            <w:gridSpan w:val="8"/>
          </w:tcPr>
          <w:p w:rsidR="00F35F9C" w:rsidRPr="00F35F9C" w:rsidRDefault="00F35F9C" w:rsidP="00FD7946">
            <w:pPr>
              <w:ind w:firstLine="709"/>
              <w:jc w:val="center"/>
              <w:rPr>
                <w:rFonts w:ascii="Times New Roman" w:hAnsi="Times New Roman" w:cs="Times New Roman"/>
                <w:b/>
              </w:rPr>
            </w:pPr>
            <w:r w:rsidRPr="00F35F9C">
              <w:rPr>
                <w:rFonts w:ascii="Times New Roman" w:hAnsi="Times New Roman" w:cs="Times New Roman"/>
                <w:b/>
              </w:rPr>
              <w:t>Параметры</w:t>
            </w:r>
            <w:r w:rsidRPr="00F35F9C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35F9C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токсикометрии</w:t>
            </w:r>
            <w:proofErr w:type="spellEnd"/>
            <w:r w:rsidR="00FD7946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*</w:t>
            </w:r>
          </w:p>
        </w:tc>
      </w:tr>
      <w:tr w:rsidR="00F35F9C" w:rsidRPr="00F35F9C" w:rsidTr="00253251">
        <w:tc>
          <w:tcPr>
            <w:tcW w:w="3369" w:type="dxa"/>
            <w:vMerge/>
          </w:tcPr>
          <w:p w:rsidR="00F35F9C" w:rsidRPr="00F35F9C" w:rsidRDefault="00F35F9C" w:rsidP="00FD7946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35F9C" w:rsidRPr="00F35F9C" w:rsidRDefault="00F35F9C" w:rsidP="00FD7946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F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острая внутрижелудочная токсичность</w:t>
            </w:r>
          </w:p>
        </w:tc>
        <w:tc>
          <w:tcPr>
            <w:tcW w:w="1417" w:type="dxa"/>
          </w:tcPr>
          <w:p w:rsidR="00F35F9C" w:rsidRPr="00F35F9C" w:rsidRDefault="00F35F9C" w:rsidP="00FD7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F9C"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хроническая </w:t>
            </w:r>
            <w:r w:rsidRPr="00F35F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внутрижелудочная токсичность</w:t>
            </w:r>
          </w:p>
        </w:tc>
        <w:tc>
          <w:tcPr>
            <w:tcW w:w="2126" w:type="dxa"/>
          </w:tcPr>
          <w:p w:rsidR="00F35F9C" w:rsidRPr="00F35F9C" w:rsidRDefault="00F35F9C" w:rsidP="00FD7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F9C">
              <w:rPr>
                <w:rFonts w:ascii="Times New Roman" w:hAnsi="Times New Roman" w:cs="Times New Roman"/>
                <w:sz w:val="24"/>
                <w:szCs w:val="24"/>
              </w:rPr>
              <w:t>местно-раздражающее действие на кожу в однократном эксперименте</w:t>
            </w:r>
          </w:p>
        </w:tc>
        <w:tc>
          <w:tcPr>
            <w:tcW w:w="1276" w:type="dxa"/>
          </w:tcPr>
          <w:p w:rsidR="00F35F9C" w:rsidRPr="00F35F9C" w:rsidRDefault="00F35F9C" w:rsidP="00FD7946">
            <w:pPr>
              <w:jc w:val="center"/>
              <w:rPr>
                <w:rFonts w:ascii="Times New Roman" w:hAnsi="Times New Roman" w:cs="Times New Roman"/>
              </w:rPr>
            </w:pPr>
            <w:r w:rsidRPr="00F35F9C">
              <w:rPr>
                <w:rFonts w:ascii="Times New Roman" w:hAnsi="Times New Roman" w:cs="Times New Roman"/>
                <w:sz w:val="24"/>
                <w:szCs w:val="24"/>
              </w:rPr>
              <w:t>кумулятивные свойства</w:t>
            </w:r>
          </w:p>
        </w:tc>
        <w:tc>
          <w:tcPr>
            <w:tcW w:w="1559" w:type="dxa"/>
          </w:tcPr>
          <w:p w:rsidR="00F35F9C" w:rsidRPr="00F35F9C" w:rsidRDefault="00F35F9C" w:rsidP="00FD7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F9C">
              <w:rPr>
                <w:rFonts w:ascii="Times New Roman" w:hAnsi="Times New Roman" w:cs="Times New Roman"/>
                <w:sz w:val="24"/>
                <w:szCs w:val="24"/>
              </w:rPr>
              <w:t>аллергенная (сенсибилизирующая) способность</w:t>
            </w:r>
          </w:p>
        </w:tc>
        <w:tc>
          <w:tcPr>
            <w:tcW w:w="1701" w:type="dxa"/>
          </w:tcPr>
          <w:p w:rsidR="00F35F9C" w:rsidRPr="00F35F9C" w:rsidRDefault="00F35F9C" w:rsidP="00FD7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F9C">
              <w:rPr>
                <w:rFonts w:ascii="Times New Roman" w:hAnsi="Times New Roman" w:cs="Times New Roman"/>
                <w:sz w:val="24"/>
                <w:szCs w:val="24"/>
              </w:rPr>
              <w:t>раздражающее действие на слизистые оболочки и орган зрения</w:t>
            </w:r>
          </w:p>
        </w:tc>
        <w:tc>
          <w:tcPr>
            <w:tcW w:w="1134" w:type="dxa"/>
          </w:tcPr>
          <w:p w:rsidR="00F35F9C" w:rsidRPr="00F35F9C" w:rsidRDefault="00F35F9C" w:rsidP="00FD7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F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острая ингаляционная токсичность</w:t>
            </w:r>
          </w:p>
        </w:tc>
        <w:tc>
          <w:tcPr>
            <w:tcW w:w="1070" w:type="dxa"/>
          </w:tcPr>
          <w:p w:rsidR="00F35F9C" w:rsidRPr="00F35F9C" w:rsidRDefault="00F35F9C" w:rsidP="00FD7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F9C">
              <w:rPr>
                <w:rFonts w:ascii="Times New Roman" w:hAnsi="Times New Roman" w:cs="Times New Roman"/>
                <w:sz w:val="24"/>
                <w:szCs w:val="24"/>
              </w:rPr>
              <w:t>кожно-резорбтивное действие</w:t>
            </w:r>
          </w:p>
        </w:tc>
      </w:tr>
      <w:tr w:rsidR="00F35F9C" w:rsidRPr="00F35F9C" w:rsidTr="00253251">
        <w:tc>
          <w:tcPr>
            <w:tcW w:w="3369" w:type="dxa"/>
          </w:tcPr>
          <w:p w:rsidR="00F35F9C" w:rsidRPr="00F35F9C" w:rsidRDefault="00F35F9C" w:rsidP="00FD794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F9C">
              <w:rPr>
                <w:rFonts w:ascii="Times New Roman" w:hAnsi="Times New Roman" w:cs="Times New Roman"/>
                <w:sz w:val="24"/>
                <w:szCs w:val="24"/>
              </w:rPr>
              <w:t>Дезинфицирующие средства,</w:t>
            </w:r>
            <w:r w:rsidRPr="00F35F9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FD794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используемые</w:t>
            </w:r>
            <w:r w:rsidRPr="00F35F9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для дезинфекции пустых изолированных помещений</w:t>
            </w:r>
          </w:p>
        </w:tc>
        <w:tc>
          <w:tcPr>
            <w:tcW w:w="1134" w:type="dxa"/>
            <w:vAlign w:val="center"/>
          </w:tcPr>
          <w:p w:rsidR="00F35F9C" w:rsidRPr="00FD7946" w:rsidRDefault="00F35F9C" w:rsidP="00FD7946">
            <w:pPr>
              <w:ind w:firstLine="33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D7946">
              <w:rPr>
                <w:rFonts w:ascii="Times New Roman" w:hAnsi="Times New Roman" w:cs="Times New Roman"/>
                <w:b/>
                <w:sz w:val="30"/>
                <w:szCs w:val="30"/>
              </w:rPr>
              <w:t>+</w:t>
            </w:r>
          </w:p>
        </w:tc>
        <w:tc>
          <w:tcPr>
            <w:tcW w:w="1417" w:type="dxa"/>
            <w:vAlign w:val="center"/>
          </w:tcPr>
          <w:p w:rsidR="00F35F9C" w:rsidRPr="00FD7946" w:rsidRDefault="001A03A7" w:rsidP="00FD7946">
            <w:pPr>
              <w:ind w:firstLine="33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-</w:t>
            </w:r>
          </w:p>
        </w:tc>
        <w:tc>
          <w:tcPr>
            <w:tcW w:w="2126" w:type="dxa"/>
            <w:vAlign w:val="center"/>
          </w:tcPr>
          <w:p w:rsidR="00F35F9C" w:rsidRPr="00FD7946" w:rsidRDefault="00F35F9C" w:rsidP="00FD7946">
            <w:pPr>
              <w:ind w:firstLine="33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D7946">
              <w:rPr>
                <w:rFonts w:ascii="Times New Roman" w:hAnsi="Times New Roman" w:cs="Times New Roman"/>
                <w:b/>
                <w:sz w:val="30"/>
                <w:szCs w:val="30"/>
              </w:rPr>
              <w:t>+</w:t>
            </w:r>
          </w:p>
        </w:tc>
        <w:tc>
          <w:tcPr>
            <w:tcW w:w="1276" w:type="dxa"/>
            <w:vAlign w:val="center"/>
          </w:tcPr>
          <w:p w:rsidR="00F35F9C" w:rsidRPr="00FD7946" w:rsidRDefault="001A03A7" w:rsidP="00FD7946">
            <w:pPr>
              <w:ind w:firstLine="33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-</w:t>
            </w:r>
          </w:p>
        </w:tc>
        <w:tc>
          <w:tcPr>
            <w:tcW w:w="1559" w:type="dxa"/>
            <w:vAlign w:val="center"/>
          </w:tcPr>
          <w:p w:rsidR="00F35F9C" w:rsidRPr="00FD7946" w:rsidRDefault="001A03A7" w:rsidP="00FD7946">
            <w:pPr>
              <w:ind w:firstLine="33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-</w:t>
            </w:r>
          </w:p>
        </w:tc>
        <w:tc>
          <w:tcPr>
            <w:tcW w:w="1701" w:type="dxa"/>
            <w:vAlign w:val="center"/>
          </w:tcPr>
          <w:p w:rsidR="00F35F9C" w:rsidRPr="00FD7946" w:rsidRDefault="00F35F9C" w:rsidP="00FD7946">
            <w:pPr>
              <w:ind w:firstLine="33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D7946">
              <w:rPr>
                <w:rFonts w:ascii="Times New Roman" w:hAnsi="Times New Roman" w:cs="Times New Roman"/>
                <w:b/>
                <w:sz w:val="30"/>
                <w:szCs w:val="30"/>
              </w:rPr>
              <w:t>+</w:t>
            </w:r>
          </w:p>
        </w:tc>
        <w:tc>
          <w:tcPr>
            <w:tcW w:w="1134" w:type="dxa"/>
            <w:vAlign w:val="center"/>
          </w:tcPr>
          <w:p w:rsidR="00F35F9C" w:rsidRPr="00FD7946" w:rsidRDefault="001A03A7" w:rsidP="00FD7946">
            <w:pPr>
              <w:ind w:firstLine="33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-</w:t>
            </w:r>
          </w:p>
        </w:tc>
        <w:tc>
          <w:tcPr>
            <w:tcW w:w="1070" w:type="dxa"/>
            <w:vAlign w:val="center"/>
          </w:tcPr>
          <w:p w:rsidR="00F35F9C" w:rsidRPr="00FD7946" w:rsidRDefault="001A03A7" w:rsidP="00FD7946">
            <w:pPr>
              <w:ind w:firstLine="33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-</w:t>
            </w:r>
          </w:p>
        </w:tc>
      </w:tr>
      <w:tr w:rsidR="00F35F9C" w:rsidRPr="00F35F9C" w:rsidTr="00253251">
        <w:tc>
          <w:tcPr>
            <w:tcW w:w="3369" w:type="dxa"/>
          </w:tcPr>
          <w:p w:rsidR="00F35F9C" w:rsidRPr="00F35F9C" w:rsidRDefault="00F35F9C" w:rsidP="00FD794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F9C">
              <w:rPr>
                <w:rFonts w:ascii="Times New Roman" w:hAnsi="Times New Roman" w:cs="Times New Roman"/>
                <w:sz w:val="24"/>
                <w:szCs w:val="24"/>
              </w:rPr>
              <w:t xml:space="preserve">Дезинфицирующие средства, </w:t>
            </w:r>
            <w:r w:rsidR="00FD794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используемые</w:t>
            </w:r>
            <w:r w:rsidRPr="00F35F9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для дезинфекции частично свободных от животных  помещений</w:t>
            </w:r>
          </w:p>
        </w:tc>
        <w:tc>
          <w:tcPr>
            <w:tcW w:w="1134" w:type="dxa"/>
            <w:vAlign w:val="center"/>
          </w:tcPr>
          <w:p w:rsidR="00F35F9C" w:rsidRPr="00FD7946" w:rsidRDefault="00F35F9C" w:rsidP="00FD7946">
            <w:pPr>
              <w:ind w:firstLine="33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D7946">
              <w:rPr>
                <w:rFonts w:ascii="Times New Roman" w:hAnsi="Times New Roman" w:cs="Times New Roman"/>
                <w:b/>
                <w:sz w:val="30"/>
                <w:szCs w:val="30"/>
              </w:rPr>
              <w:t>+</w:t>
            </w:r>
          </w:p>
        </w:tc>
        <w:tc>
          <w:tcPr>
            <w:tcW w:w="1417" w:type="dxa"/>
            <w:vAlign w:val="center"/>
          </w:tcPr>
          <w:p w:rsidR="00F35F9C" w:rsidRPr="00FD7946" w:rsidRDefault="001A03A7" w:rsidP="00FD7946">
            <w:pPr>
              <w:ind w:firstLine="33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-</w:t>
            </w:r>
          </w:p>
        </w:tc>
        <w:tc>
          <w:tcPr>
            <w:tcW w:w="2126" w:type="dxa"/>
            <w:vAlign w:val="center"/>
          </w:tcPr>
          <w:p w:rsidR="00F35F9C" w:rsidRPr="00FD7946" w:rsidRDefault="00F35F9C" w:rsidP="00FD7946">
            <w:pPr>
              <w:ind w:firstLine="33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D7946">
              <w:rPr>
                <w:rFonts w:ascii="Times New Roman" w:hAnsi="Times New Roman" w:cs="Times New Roman"/>
                <w:b/>
                <w:sz w:val="30"/>
                <w:szCs w:val="30"/>
              </w:rPr>
              <w:t>+</w:t>
            </w:r>
          </w:p>
        </w:tc>
        <w:tc>
          <w:tcPr>
            <w:tcW w:w="1276" w:type="dxa"/>
            <w:vAlign w:val="center"/>
          </w:tcPr>
          <w:p w:rsidR="00F35F9C" w:rsidRPr="00FD7946" w:rsidRDefault="00F35F9C" w:rsidP="00FD7946">
            <w:pPr>
              <w:ind w:firstLine="33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D7946">
              <w:rPr>
                <w:rFonts w:ascii="Times New Roman" w:hAnsi="Times New Roman" w:cs="Times New Roman"/>
                <w:b/>
                <w:sz w:val="30"/>
                <w:szCs w:val="30"/>
              </w:rPr>
              <w:t>+</w:t>
            </w:r>
          </w:p>
        </w:tc>
        <w:tc>
          <w:tcPr>
            <w:tcW w:w="1559" w:type="dxa"/>
            <w:vAlign w:val="center"/>
          </w:tcPr>
          <w:p w:rsidR="00F35F9C" w:rsidRPr="00FD7946" w:rsidRDefault="00F35F9C" w:rsidP="00FD7946">
            <w:pPr>
              <w:ind w:firstLine="33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D7946">
              <w:rPr>
                <w:rFonts w:ascii="Times New Roman" w:hAnsi="Times New Roman" w:cs="Times New Roman"/>
                <w:b/>
                <w:sz w:val="30"/>
                <w:szCs w:val="30"/>
              </w:rPr>
              <w:t>+</w:t>
            </w:r>
          </w:p>
        </w:tc>
        <w:tc>
          <w:tcPr>
            <w:tcW w:w="1701" w:type="dxa"/>
            <w:vAlign w:val="center"/>
          </w:tcPr>
          <w:p w:rsidR="00F35F9C" w:rsidRPr="00FD7946" w:rsidRDefault="00F35F9C" w:rsidP="00FD7946">
            <w:pPr>
              <w:ind w:firstLine="33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D7946">
              <w:rPr>
                <w:rFonts w:ascii="Times New Roman" w:hAnsi="Times New Roman" w:cs="Times New Roman"/>
                <w:b/>
                <w:sz w:val="30"/>
                <w:szCs w:val="30"/>
              </w:rPr>
              <w:t>+</w:t>
            </w:r>
          </w:p>
        </w:tc>
        <w:tc>
          <w:tcPr>
            <w:tcW w:w="1134" w:type="dxa"/>
            <w:vAlign w:val="center"/>
          </w:tcPr>
          <w:p w:rsidR="00F35F9C" w:rsidRPr="00FD7946" w:rsidRDefault="00F35F9C" w:rsidP="00FD7946">
            <w:pPr>
              <w:ind w:firstLine="33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D7946">
              <w:rPr>
                <w:rFonts w:ascii="Times New Roman" w:hAnsi="Times New Roman" w:cs="Times New Roman"/>
                <w:b/>
                <w:sz w:val="30"/>
                <w:szCs w:val="30"/>
              </w:rPr>
              <w:t>+</w:t>
            </w:r>
          </w:p>
        </w:tc>
        <w:tc>
          <w:tcPr>
            <w:tcW w:w="1070" w:type="dxa"/>
            <w:vAlign w:val="center"/>
          </w:tcPr>
          <w:p w:rsidR="00F35F9C" w:rsidRPr="00FD7946" w:rsidRDefault="001A03A7" w:rsidP="00FD7946">
            <w:pPr>
              <w:ind w:firstLine="33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-</w:t>
            </w:r>
          </w:p>
        </w:tc>
      </w:tr>
      <w:tr w:rsidR="00F35F9C" w:rsidRPr="00F35F9C" w:rsidTr="00253251">
        <w:tc>
          <w:tcPr>
            <w:tcW w:w="3369" w:type="dxa"/>
          </w:tcPr>
          <w:p w:rsidR="00F35F9C" w:rsidRPr="00F35F9C" w:rsidRDefault="00F35F9C" w:rsidP="00FD794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F9C">
              <w:rPr>
                <w:rFonts w:ascii="Times New Roman" w:hAnsi="Times New Roman" w:cs="Times New Roman"/>
                <w:sz w:val="24"/>
                <w:szCs w:val="24"/>
              </w:rPr>
              <w:t xml:space="preserve">Дезинфицирующие средства, </w:t>
            </w:r>
            <w:r w:rsidR="00FD794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используемые</w:t>
            </w:r>
            <w:r w:rsidRPr="00F35F9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в присутствии животных</w:t>
            </w:r>
          </w:p>
        </w:tc>
        <w:tc>
          <w:tcPr>
            <w:tcW w:w="1134" w:type="dxa"/>
            <w:vAlign w:val="center"/>
          </w:tcPr>
          <w:p w:rsidR="00F35F9C" w:rsidRPr="00FD7946" w:rsidRDefault="00F35F9C" w:rsidP="00FD7946">
            <w:pPr>
              <w:ind w:firstLine="33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D7946">
              <w:rPr>
                <w:rFonts w:ascii="Times New Roman" w:hAnsi="Times New Roman" w:cs="Times New Roman"/>
                <w:b/>
                <w:sz w:val="30"/>
                <w:szCs w:val="30"/>
              </w:rPr>
              <w:t>+</w:t>
            </w:r>
          </w:p>
        </w:tc>
        <w:tc>
          <w:tcPr>
            <w:tcW w:w="1417" w:type="dxa"/>
            <w:vAlign w:val="center"/>
          </w:tcPr>
          <w:p w:rsidR="00F35F9C" w:rsidRPr="00FD7946" w:rsidRDefault="00F35F9C" w:rsidP="00FD7946">
            <w:pPr>
              <w:ind w:firstLine="33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D7946">
              <w:rPr>
                <w:rFonts w:ascii="Times New Roman" w:hAnsi="Times New Roman" w:cs="Times New Roman"/>
                <w:b/>
                <w:sz w:val="30"/>
                <w:szCs w:val="30"/>
              </w:rPr>
              <w:t>+</w:t>
            </w:r>
          </w:p>
        </w:tc>
        <w:tc>
          <w:tcPr>
            <w:tcW w:w="2126" w:type="dxa"/>
            <w:vAlign w:val="center"/>
          </w:tcPr>
          <w:p w:rsidR="00F35F9C" w:rsidRPr="00FD7946" w:rsidRDefault="00F35F9C" w:rsidP="00FD7946">
            <w:pPr>
              <w:ind w:firstLine="33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D7946">
              <w:rPr>
                <w:rFonts w:ascii="Times New Roman" w:hAnsi="Times New Roman" w:cs="Times New Roman"/>
                <w:b/>
                <w:sz w:val="30"/>
                <w:szCs w:val="30"/>
              </w:rPr>
              <w:t>+</w:t>
            </w:r>
          </w:p>
        </w:tc>
        <w:tc>
          <w:tcPr>
            <w:tcW w:w="1276" w:type="dxa"/>
            <w:vAlign w:val="center"/>
          </w:tcPr>
          <w:p w:rsidR="00F35F9C" w:rsidRPr="00FD7946" w:rsidRDefault="00F35F9C" w:rsidP="00FD7946">
            <w:pPr>
              <w:ind w:firstLine="33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D7946">
              <w:rPr>
                <w:rFonts w:ascii="Times New Roman" w:hAnsi="Times New Roman" w:cs="Times New Roman"/>
                <w:b/>
                <w:sz w:val="30"/>
                <w:szCs w:val="30"/>
              </w:rPr>
              <w:t>+</w:t>
            </w:r>
          </w:p>
        </w:tc>
        <w:tc>
          <w:tcPr>
            <w:tcW w:w="1559" w:type="dxa"/>
            <w:vAlign w:val="center"/>
          </w:tcPr>
          <w:p w:rsidR="00F35F9C" w:rsidRPr="00FD7946" w:rsidRDefault="00F35F9C" w:rsidP="00FD7946">
            <w:pPr>
              <w:ind w:firstLine="33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D7946">
              <w:rPr>
                <w:rFonts w:ascii="Times New Roman" w:hAnsi="Times New Roman" w:cs="Times New Roman"/>
                <w:b/>
                <w:sz w:val="30"/>
                <w:szCs w:val="30"/>
              </w:rPr>
              <w:t>+</w:t>
            </w:r>
          </w:p>
        </w:tc>
        <w:tc>
          <w:tcPr>
            <w:tcW w:w="1701" w:type="dxa"/>
            <w:vAlign w:val="center"/>
          </w:tcPr>
          <w:p w:rsidR="00F35F9C" w:rsidRPr="00FD7946" w:rsidRDefault="00F35F9C" w:rsidP="00FD7946">
            <w:pPr>
              <w:ind w:firstLine="33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D7946">
              <w:rPr>
                <w:rFonts w:ascii="Times New Roman" w:hAnsi="Times New Roman" w:cs="Times New Roman"/>
                <w:b/>
                <w:sz w:val="30"/>
                <w:szCs w:val="30"/>
              </w:rPr>
              <w:t>+</w:t>
            </w:r>
          </w:p>
        </w:tc>
        <w:tc>
          <w:tcPr>
            <w:tcW w:w="1134" w:type="dxa"/>
            <w:vAlign w:val="center"/>
          </w:tcPr>
          <w:p w:rsidR="00F35F9C" w:rsidRPr="00FD7946" w:rsidRDefault="00F35F9C" w:rsidP="00FD7946">
            <w:pPr>
              <w:ind w:firstLine="33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D7946">
              <w:rPr>
                <w:rFonts w:ascii="Times New Roman" w:hAnsi="Times New Roman" w:cs="Times New Roman"/>
                <w:b/>
                <w:sz w:val="30"/>
                <w:szCs w:val="30"/>
              </w:rPr>
              <w:t>+</w:t>
            </w:r>
          </w:p>
        </w:tc>
        <w:tc>
          <w:tcPr>
            <w:tcW w:w="1070" w:type="dxa"/>
            <w:vAlign w:val="center"/>
          </w:tcPr>
          <w:p w:rsidR="00F35F9C" w:rsidRPr="00FD7946" w:rsidRDefault="00F35F9C" w:rsidP="00FD7946">
            <w:pPr>
              <w:ind w:firstLine="33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D7946">
              <w:rPr>
                <w:rFonts w:ascii="Times New Roman" w:hAnsi="Times New Roman" w:cs="Times New Roman"/>
                <w:b/>
                <w:sz w:val="30"/>
                <w:szCs w:val="30"/>
              </w:rPr>
              <w:t>+</w:t>
            </w:r>
          </w:p>
        </w:tc>
      </w:tr>
    </w:tbl>
    <w:p w:rsidR="00F35F9C" w:rsidRPr="00FD7946" w:rsidRDefault="00FD7946" w:rsidP="00876B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946">
        <w:rPr>
          <w:rFonts w:ascii="Times New Roman" w:hAnsi="Times New Roman" w:cs="Times New Roman"/>
          <w:sz w:val="24"/>
          <w:szCs w:val="24"/>
        </w:rPr>
        <w:t>*</w:t>
      </w:r>
      <w:r w:rsidR="00F35F9C" w:rsidRPr="00FD7946">
        <w:rPr>
          <w:rFonts w:ascii="Times New Roman" w:hAnsi="Times New Roman" w:cs="Times New Roman"/>
          <w:sz w:val="24"/>
          <w:szCs w:val="24"/>
        </w:rPr>
        <w:t>При изучении:</w:t>
      </w:r>
    </w:p>
    <w:p w:rsidR="00F35F9C" w:rsidRPr="00FD7946" w:rsidRDefault="00F35F9C" w:rsidP="00876B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946">
        <w:rPr>
          <w:rFonts w:ascii="Times New Roman" w:hAnsi="Times New Roman" w:cs="Times New Roman"/>
          <w:sz w:val="24"/>
          <w:szCs w:val="24"/>
        </w:rPr>
        <w:t xml:space="preserve">- </w:t>
      </w:r>
      <w:r w:rsidRPr="00FD79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острой внутрижелудочной токсичности определяется величина </w:t>
      </w:r>
      <w:r w:rsidRPr="00FD7946">
        <w:rPr>
          <w:rFonts w:ascii="Times New Roman" w:hAnsi="Times New Roman" w:cs="Times New Roman"/>
          <w:sz w:val="24"/>
          <w:szCs w:val="24"/>
        </w:rPr>
        <w:t>ЛД</w:t>
      </w:r>
      <w:r w:rsidRPr="00FD7946">
        <w:rPr>
          <w:rFonts w:ascii="Times New Roman" w:hAnsi="Times New Roman" w:cs="Times New Roman"/>
          <w:sz w:val="24"/>
          <w:szCs w:val="24"/>
          <w:vertAlign w:val="subscript"/>
        </w:rPr>
        <w:t>50</w:t>
      </w:r>
      <w:r w:rsidRPr="00FD7946">
        <w:rPr>
          <w:rFonts w:ascii="Times New Roman" w:hAnsi="Times New Roman" w:cs="Times New Roman"/>
          <w:sz w:val="24"/>
          <w:szCs w:val="24"/>
        </w:rPr>
        <w:t>, вычисляется стандарт распределения;</w:t>
      </w:r>
    </w:p>
    <w:p w:rsidR="00F35F9C" w:rsidRPr="00FD7946" w:rsidRDefault="00F35F9C" w:rsidP="00876BB2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D7946">
        <w:rPr>
          <w:rFonts w:ascii="Times New Roman" w:hAnsi="Times New Roman" w:cs="Times New Roman"/>
          <w:sz w:val="24"/>
          <w:szCs w:val="24"/>
        </w:rPr>
        <w:t xml:space="preserve">- хронической </w:t>
      </w:r>
      <w:r w:rsidRPr="00FD7946">
        <w:rPr>
          <w:rFonts w:ascii="Times New Roman" w:hAnsi="Times New Roman" w:cs="Times New Roman"/>
          <w:bCs/>
          <w:color w:val="000000"/>
          <w:sz w:val="24"/>
          <w:szCs w:val="24"/>
        </w:rPr>
        <w:t>внутрижелудочной токсичности определяется  пороговая доза;</w:t>
      </w:r>
    </w:p>
    <w:p w:rsidR="00F35F9C" w:rsidRPr="00FD7946" w:rsidRDefault="00F35F9C" w:rsidP="00876BB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D79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Pr="00FD7946">
        <w:rPr>
          <w:rFonts w:ascii="Times New Roman" w:hAnsi="Times New Roman" w:cs="Times New Roman"/>
          <w:sz w:val="24"/>
          <w:szCs w:val="24"/>
        </w:rPr>
        <w:t xml:space="preserve">местно-раздражающего действия на кожу в однократном эксперименте выводится </w:t>
      </w:r>
      <w:proofErr w:type="spellStart"/>
      <w:r w:rsidRPr="00FD7946">
        <w:rPr>
          <w:rFonts w:ascii="Times New Roman" w:hAnsi="Times New Roman" w:cs="Times New Roman"/>
          <w:sz w:val="24"/>
          <w:szCs w:val="24"/>
        </w:rPr>
        <w:t>с</w:t>
      </w:r>
      <w:r w:rsidRPr="00FD7946">
        <w:rPr>
          <w:rFonts w:ascii="Times New Roman" w:hAnsi="Times New Roman" w:cs="Times New Roman"/>
          <w:bCs/>
          <w:sz w:val="24"/>
          <w:szCs w:val="24"/>
        </w:rPr>
        <w:t>реднегрупповой</w:t>
      </w:r>
      <w:proofErr w:type="spellEnd"/>
      <w:r w:rsidRPr="00FD7946">
        <w:rPr>
          <w:rFonts w:ascii="Times New Roman" w:hAnsi="Times New Roman" w:cs="Times New Roman"/>
          <w:bCs/>
          <w:sz w:val="24"/>
          <w:szCs w:val="24"/>
        </w:rPr>
        <w:t xml:space="preserve"> балл выраженности отека и эритемы;</w:t>
      </w:r>
    </w:p>
    <w:p w:rsidR="00F35F9C" w:rsidRPr="00FD7946" w:rsidRDefault="00F35F9C" w:rsidP="00876B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946">
        <w:rPr>
          <w:rFonts w:ascii="Times New Roman" w:hAnsi="Times New Roman" w:cs="Times New Roman"/>
          <w:sz w:val="24"/>
          <w:szCs w:val="24"/>
        </w:rPr>
        <w:t>- кумулятивных свойств рассчитывается индекс кумуляции (</w:t>
      </w:r>
      <w:r w:rsidRPr="00FD794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D79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K</w:t>
      </w:r>
      <w:r w:rsidRPr="00FD7946">
        <w:rPr>
          <w:rFonts w:ascii="Times New Roman" w:hAnsi="Times New Roman" w:cs="Times New Roman"/>
          <w:sz w:val="24"/>
          <w:szCs w:val="24"/>
        </w:rPr>
        <w:t>) и/или коэффициент кумуляции (</w:t>
      </w:r>
      <w:r w:rsidRPr="00FD7946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FD794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K</w:t>
      </w:r>
      <w:r w:rsidRPr="00FD7946">
        <w:rPr>
          <w:rFonts w:ascii="Times New Roman" w:hAnsi="Times New Roman" w:cs="Times New Roman"/>
          <w:sz w:val="24"/>
          <w:szCs w:val="24"/>
        </w:rPr>
        <w:t>);</w:t>
      </w:r>
    </w:p>
    <w:p w:rsidR="00F35F9C" w:rsidRPr="00FD7946" w:rsidRDefault="00F35F9C" w:rsidP="00876B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946">
        <w:rPr>
          <w:rFonts w:ascii="Times New Roman" w:hAnsi="Times New Roman" w:cs="Times New Roman"/>
          <w:sz w:val="24"/>
          <w:szCs w:val="24"/>
        </w:rPr>
        <w:t xml:space="preserve">- аллергенной (сенсибилизирующей) способности  выводится процент </w:t>
      </w:r>
      <w:proofErr w:type="spellStart"/>
      <w:r w:rsidRPr="00FD7946">
        <w:rPr>
          <w:rFonts w:ascii="Times New Roman" w:hAnsi="Times New Roman" w:cs="Times New Roman"/>
          <w:sz w:val="24"/>
          <w:szCs w:val="24"/>
        </w:rPr>
        <w:t>аллергизации</w:t>
      </w:r>
      <w:proofErr w:type="spellEnd"/>
      <w:r w:rsidRPr="00FD7946">
        <w:rPr>
          <w:rFonts w:ascii="Times New Roman" w:hAnsi="Times New Roman" w:cs="Times New Roman"/>
          <w:sz w:val="24"/>
          <w:szCs w:val="24"/>
        </w:rPr>
        <w:t>, определяется класс аллергенной активности;</w:t>
      </w:r>
    </w:p>
    <w:p w:rsidR="00F35F9C" w:rsidRPr="00FD7946" w:rsidRDefault="00F35F9C" w:rsidP="00876B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946">
        <w:rPr>
          <w:rFonts w:ascii="Times New Roman" w:hAnsi="Times New Roman" w:cs="Times New Roman"/>
          <w:sz w:val="24"/>
          <w:szCs w:val="24"/>
        </w:rPr>
        <w:t>- раздражающего действия на слизистые оболочки и орган зрения выводится балл раздражающего действия;</w:t>
      </w:r>
    </w:p>
    <w:p w:rsidR="00F35F9C" w:rsidRPr="00FD7946" w:rsidRDefault="00F35F9C" w:rsidP="00876B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946">
        <w:rPr>
          <w:rFonts w:ascii="Times New Roman" w:hAnsi="Times New Roman" w:cs="Times New Roman"/>
          <w:sz w:val="24"/>
          <w:szCs w:val="24"/>
        </w:rPr>
        <w:t xml:space="preserve">- </w:t>
      </w:r>
      <w:r w:rsidRPr="00FD79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острой ингаляционной токсичности определяется величина </w:t>
      </w:r>
      <w:r w:rsidRPr="00FD7946">
        <w:rPr>
          <w:rFonts w:ascii="Times New Roman" w:hAnsi="Times New Roman" w:cs="Times New Roman"/>
          <w:sz w:val="24"/>
          <w:szCs w:val="24"/>
        </w:rPr>
        <w:t>ЛК</w:t>
      </w:r>
      <w:r w:rsidRPr="00FD7946">
        <w:rPr>
          <w:rFonts w:ascii="Times New Roman" w:hAnsi="Times New Roman" w:cs="Times New Roman"/>
          <w:sz w:val="24"/>
          <w:szCs w:val="24"/>
          <w:vertAlign w:val="subscript"/>
        </w:rPr>
        <w:t>50</w:t>
      </w:r>
      <w:r w:rsidRPr="00FD7946">
        <w:rPr>
          <w:rFonts w:ascii="Times New Roman" w:hAnsi="Times New Roman" w:cs="Times New Roman"/>
          <w:sz w:val="24"/>
          <w:szCs w:val="24"/>
        </w:rPr>
        <w:t>, вычисляется стандарт распределения;</w:t>
      </w:r>
    </w:p>
    <w:p w:rsidR="00F35F9C" w:rsidRPr="00FD7946" w:rsidRDefault="00F35F9C" w:rsidP="00876B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946">
        <w:rPr>
          <w:rFonts w:ascii="Times New Roman" w:hAnsi="Times New Roman" w:cs="Times New Roman"/>
          <w:sz w:val="24"/>
          <w:szCs w:val="24"/>
        </w:rPr>
        <w:t>- кожно-резорбтивного действия вычисляется кожно-оральный коэффициент (</w:t>
      </w:r>
      <w:proofErr w:type="spellStart"/>
      <w:r w:rsidRPr="00FD7946">
        <w:rPr>
          <w:rFonts w:ascii="Times New Roman" w:hAnsi="Times New Roman" w:cs="Times New Roman"/>
          <w:sz w:val="24"/>
          <w:szCs w:val="24"/>
        </w:rPr>
        <w:t>Кк</w:t>
      </w:r>
      <w:proofErr w:type="spellEnd"/>
      <w:r w:rsidRPr="00FD7946">
        <w:rPr>
          <w:rFonts w:ascii="Times New Roman" w:hAnsi="Times New Roman" w:cs="Times New Roman"/>
          <w:sz w:val="24"/>
          <w:szCs w:val="24"/>
        </w:rPr>
        <w:t>/о).</w:t>
      </w:r>
    </w:p>
    <w:p w:rsidR="00807551" w:rsidRPr="00B24A74" w:rsidRDefault="00807551" w:rsidP="00F35F9C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B24A74">
        <w:rPr>
          <w:rFonts w:ascii="Times New Roman" w:hAnsi="Times New Roman" w:cs="Times New Roman"/>
          <w:sz w:val="28"/>
        </w:rPr>
        <w:lastRenderedPageBreak/>
        <w:t>____________</w:t>
      </w:r>
      <w:r w:rsidR="00F14C02" w:rsidRPr="00B24A74">
        <w:rPr>
          <w:rFonts w:ascii="Times New Roman" w:hAnsi="Times New Roman" w:cs="Times New Roman"/>
          <w:sz w:val="28"/>
        </w:rPr>
        <w:t>_</w:t>
      </w:r>
      <w:r w:rsidRPr="00B24A74">
        <w:rPr>
          <w:rFonts w:ascii="Times New Roman" w:hAnsi="Times New Roman" w:cs="Times New Roman"/>
          <w:sz w:val="28"/>
        </w:rPr>
        <w:t>_</w:t>
      </w:r>
    </w:p>
    <w:sectPr w:rsidR="00807551" w:rsidRPr="00B24A74" w:rsidSect="004A79B7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A8D" w:rsidRDefault="00C46A8D" w:rsidP="006B34D4">
      <w:pPr>
        <w:spacing w:after="0" w:line="240" w:lineRule="auto"/>
      </w:pPr>
      <w:r>
        <w:separator/>
      </w:r>
    </w:p>
  </w:endnote>
  <w:endnote w:type="continuationSeparator" w:id="0">
    <w:p w:rsidR="00C46A8D" w:rsidRDefault="00C46A8D" w:rsidP="006B3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4A7" w:rsidRDefault="00E424A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4A7" w:rsidRDefault="00E424A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4A7" w:rsidRDefault="00E424A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A8D" w:rsidRDefault="00C46A8D" w:rsidP="006B34D4">
      <w:pPr>
        <w:spacing w:after="0" w:line="240" w:lineRule="auto"/>
      </w:pPr>
      <w:r>
        <w:separator/>
      </w:r>
    </w:p>
  </w:footnote>
  <w:footnote w:type="continuationSeparator" w:id="0">
    <w:p w:rsidR="00C46A8D" w:rsidRDefault="00C46A8D" w:rsidP="006B3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4A7" w:rsidRDefault="00E424A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414128"/>
      <w:docPartObj>
        <w:docPartGallery w:val="Page Numbers (Top of Page)"/>
        <w:docPartUnique/>
      </w:docPartObj>
    </w:sdtPr>
    <w:sdtEndPr/>
    <w:sdtContent>
      <w:bookmarkStart w:id="0" w:name="_GoBack" w:displacedByCustomXml="prev"/>
      <w:p w:rsidR="005132BD" w:rsidRDefault="005132BD" w:rsidP="001401F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01F8">
          <w:rPr>
            <w:noProof/>
          </w:rPr>
          <w:t>6</w:t>
        </w:r>
        <w:r>
          <w:fldChar w:fldCharType="end"/>
        </w:r>
      </w:p>
      <w:bookmarkEnd w:id="0" w:displacedByCustomXml="next"/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2BD" w:rsidRDefault="005132BD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048D9"/>
    <w:multiLevelType w:val="hybridMultilevel"/>
    <w:tmpl w:val="0E36A6E0"/>
    <w:lvl w:ilvl="0" w:tplc="7A0C9D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871A5C"/>
    <w:multiLevelType w:val="hybridMultilevel"/>
    <w:tmpl w:val="B06CD318"/>
    <w:lvl w:ilvl="0" w:tplc="0174086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formatting="1" w:enforcement="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7FC"/>
    <w:rsid w:val="000027F4"/>
    <w:rsid w:val="0000347F"/>
    <w:rsid w:val="00004FF8"/>
    <w:rsid w:val="0001345F"/>
    <w:rsid w:val="00026CD9"/>
    <w:rsid w:val="000277C3"/>
    <w:rsid w:val="00037E98"/>
    <w:rsid w:val="00055C04"/>
    <w:rsid w:val="00056235"/>
    <w:rsid w:val="000565C2"/>
    <w:rsid w:val="00062346"/>
    <w:rsid w:val="00064FB4"/>
    <w:rsid w:val="0006798C"/>
    <w:rsid w:val="00070660"/>
    <w:rsid w:val="00072668"/>
    <w:rsid w:val="000726DF"/>
    <w:rsid w:val="0007284E"/>
    <w:rsid w:val="000835DA"/>
    <w:rsid w:val="00092F67"/>
    <w:rsid w:val="000931BD"/>
    <w:rsid w:val="000A516D"/>
    <w:rsid w:val="000B6F9D"/>
    <w:rsid w:val="000C04FA"/>
    <w:rsid w:val="000C652C"/>
    <w:rsid w:val="000D1DA6"/>
    <w:rsid w:val="000D380F"/>
    <w:rsid w:val="000F3F09"/>
    <w:rsid w:val="000F415C"/>
    <w:rsid w:val="00104145"/>
    <w:rsid w:val="00111889"/>
    <w:rsid w:val="00112C57"/>
    <w:rsid w:val="001270C8"/>
    <w:rsid w:val="001401F8"/>
    <w:rsid w:val="00171676"/>
    <w:rsid w:val="001A03A7"/>
    <w:rsid w:val="001A4CDF"/>
    <w:rsid w:val="001A5FEB"/>
    <w:rsid w:val="001A621B"/>
    <w:rsid w:val="001A7077"/>
    <w:rsid w:val="001B407D"/>
    <w:rsid w:val="001C0731"/>
    <w:rsid w:val="001C6C21"/>
    <w:rsid w:val="001D0DB7"/>
    <w:rsid w:val="001D1AEA"/>
    <w:rsid w:val="001D2078"/>
    <w:rsid w:val="001E213D"/>
    <w:rsid w:val="001E5076"/>
    <w:rsid w:val="001F2024"/>
    <w:rsid w:val="001F285E"/>
    <w:rsid w:val="00212135"/>
    <w:rsid w:val="00214404"/>
    <w:rsid w:val="002223F1"/>
    <w:rsid w:val="00236DE3"/>
    <w:rsid w:val="00245B6F"/>
    <w:rsid w:val="0024684B"/>
    <w:rsid w:val="002620F3"/>
    <w:rsid w:val="00270362"/>
    <w:rsid w:val="00276575"/>
    <w:rsid w:val="002765B2"/>
    <w:rsid w:val="00287F76"/>
    <w:rsid w:val="0029294B"/>
    <w:rsid w:val="00296CA7"/>
    <w:rsid w:val="002B4265"/>
    <w:rsid w:val="002B4B10"/>
    <w:rsid w:val="002D062D"/>
    <w:rsid w:val="002E0961"/>
    <w:rsid w:val="002E3043"/>
    <w:rsid w:val="002F3F36"/>
    <w:rsid w:val="002F4A47"/>
    <w:rsid w:val="0030451D"/>
    <w:rsid w:val="003071EF"/>
    <w:rsid w:val="00316F26"/>
    <w:rsid w:val="0032002F"/>
    <w:rsid w:val="0033385F"/>
    <w:rsid w:val="00357753"/>
    <w:rsid w:val="00364CB0"/>
    <w:rsid w:val="003814FE"/>
    <w:rsid w:val="00383D12"/>
    <w:rsid w:val="003924B6"/>
    <w:rsid w:val="003A172E"/>
    <w:rsid w:val="003A7301"/>
    <w:rsid w:val="003B2EC1"/>
    <w:rsid w:val="003C025B"/>
    <w:rsid w:val="003C3683"/>
    <w:rsid w:val="003C4CE2"/>
    <w:rsid w:val="003D138B"/>
    <w:rsid w:val="003D4FA2"/>
    <w:rsid w:val="003E1C2D"/>
    <w:rsid w:val="003E422B"/>
    <w:rsid w:val="003E773B"/>
    <w:rsid w:val="00400841"/>
    <w:rsid w:val="00403EF8"/>
    <w:rsid w:val="00404102"/>
    <w:rsid w:val="0040467B"/>
    <w:rsid w:val="00406168"/>
    <w:rsid w:val="0040703C"/>
    <w:rsid w:val="0040749A"/>
    <w:rsid w:val="00410517"/>
    <w:rsid w:val="004126B8"/>
    <w:rsid w:val="00413AE6"/>
    <w:rsid w:val="0041441C"/>
    <w:rsid w:val="00420817"/>
    <w:rsid w:val="004246A2"/>
    <w:rsid w:val="0043710D"/>
    <w:rsid w:val="004530C0"/>
    <w:rsid w:val="0045632C"/>
    <w:rsid w:val="00460E79"/>
    <w:rsid w:val="004676F2"/>
    <w:rsid w:val="00493921"/>
    <w:rsid w:val="004A79B7"/>
    <w:rsid w:val="004B64BF"/>
    <w:rsid w:val="004C462C"/>
    <w:rsid w:val="004C61AC"/>
    <w:rsid w:val="004D7E41"/>
    <w:rsid w:val="004E557F"/>
    <w:rsid w:val="004E6BB5"/>
    <w:rsid w:val="004F616D"/>
    <w:rsid w:val="0050119D"/>
    <w:rsid w:val="00511295"/>
    <w:rsid w:val="005132BD"/>
    <w:rsid w:val="005219CC"/>
    <w:rsid w:val="00522189"/>
    <w:rsid w:val="00540ABE"/>
    <w:rsid w:val="00543570"/>
    <w:rsid w:val="00552BB3"/>
    <w:rsid w:val="005541DA"/>
    <w:rsid w:val="00555BEE"/>
    <w:rsid w:val="00556CAD"/>
    <w:rsid w:val="005577CA"/>
    <w:rsid w:val="005619BD"/>
    <w:rsid w:val="0056399E"/>
    <w:rsid w:val="00575C4F"/>
    <w:rsid w:val="00575CEB"/>
    <w:rsid w:val="005A1F13"/>
    <w:rsid w:val="005B20DC"/>
    <w:rsid w:val="005D1AC3"/>
    <w:rsid w:val="005E0439"/>
    <w:rsid w:val="006017E6"/>
    <w:rsid w:val="00601EA0"/>
    <w:rsid w:val="006056D0"/>
    <w:rsid w:val="00610CBB"/>
    <w:rsid w:val="006142C7"/>
    <w:rsid w:val="00624E9E"/>
    <w:rsid w:val="00627122"/>
    <w:rsid w:val="0063492E"/>
    <w:rsid w:val="00642A21"/>
    <w:rsid w:val="00642CB6"/>
    <w:rsid w:val="00643870"/>
    <w:rsid w:val="00644037"/>
    <w:rsid w:val="00650D3D"/>
    <w:rsid w:val="00660C78"/>
    <w:rsid w:val="006666D7"/>
    <w:rsid w:val="006834E9"/>
    <w:rsid w:val="006848A6"/>
    <w:rsid w:val="006A064E"/>
    <w:rsid w:val="006A3296"/>
    <w:rsid w:val="006A7CBD"/>
    <w:rsid w:val="006B34D4"/>
    <w:rsid w:val="006B7A9B"/>
    <w:rsid w:val="006C19B0"/>
    <w:rsid w:val="006C796F"/>
    <w:rsid w:val="006F5AF5"/>
    <w:rsid w:val="0070189B"/>
    <w:rsid w:val="00701910"/>
    <w:rsid w:val="00704FA3"/>
    <w:rsid w:val="007060E7"/>
    <w:rsid w:val="007257A1"/>
    <w:rsid w:val="007268C9"/>
    <w:rsid w:val="007349EE"/>
    <w:rsid w:val="00736721"/>
    <w:rsid w:val="00737D24"/>
    <w:rsid w:val="007409D1"/>
    <w:rsid w:val="007430E6"/>
    <w:rsid w:val="0075636B"/>
    <w:rsid w:val="00771662"/>
    <w:rsid w:val="007A0961"/>
    <w:rsid w:val="007A2A3A"/>
    <w:rsid w:val="007A2BA2"/>
    <w:rsid w:val="007A5D9B"/>
    <w:rsid w:val="007D1A47"/>
    <w:rsid w:val="007D2D68"/>
    <w:rsid w:val="007E4AFF"/>
    <w:rsid w:val="00802201"/>
    <w:rsid w:val="00807551"/>
    <w:rsid w:val="0081525B"/>
    <w:rsid w:val="00816140"/>
    <w:rsid w:val="008243E4"/>
    <w:rsid w:val="00827428"/>
    <w:rsid w:val="0086023E"/>
    <w:rsid w:val="00861F6D"/>
    <w:rsid w:val="00876BB2"/>
    <w:rsid w:val="008A1C6A"/>
    <w:rsid w:val="008A4A10"/>
    <w:rsid w:val="008A5F20"/>
    <w:rsid w:val="008B5D42"/>
    <w:rsid w:val="008D4D09"/>
    <w:rsid w:val="008E0157"/>
    <w:rsid w:val="008E4E69"/>
    <w:rsid w:val="008E7738"/>
    <w:rsid w:val="008F2E3E"/>
    <w:rsid w:val="008F546E"/>
    <w:rsid w:val="008F7C09"/>
    <w:rsid w:val="00901404"/>
    <w:rsid w:val="009019DA"/>
    <w:rsid w:val="00904A7B"/>
    <w:rsid w:val="00911E4D"/>
    <w:rsid w:val="00912735"/>
    <w:rsid w:val="00931210"/>
    <w:rsid w:val="009436CA"/>
    <w:rsid w:val="009504C0"/>
    <w:rsid w:val="00964C8C"/>
    <w:rsid w:val="00975BF4"/>
    <w:rsid w:val="009807E2"/>
    <w:rsid w:val="00980FDC"/>
    <w:rsid w:val="00985DEF"/>
    <w:rsid w:val="00990C76"/>
    <w:rsid w:val="009A040E"/>
    <w:rsid w:val="009A13C9"/>
    <w:rsid w:val="009A274C"/>
    <w:rsid w:val="009B24B8"/>
    <w:rsid w:val="009B5A01"/>
    <w:rsid w:val="009C4A8E"/>
    <w:rsid w:val="009C7A8C"/>
    <w:rsid w:val="009D1428"/>
    <w:rsid w:val="009E73AE"/>
    <w:rsid w:val="00A054D9"/>
    <w:rsid w:val="00A06FBA"/>
    <w:rsid w:val="00A108A5"/>
    <w:rsid w:val="00A12C80"/>
    <w:rsid w:val="00A2017D"/>
    <w:rsid w:val="00A21495"/>
    <w:rsid w:val="00A2158B"/>
    <w:rsid w:val="00A23D64"/>
    <w:rsid w:val="00A30CAC"/>
    <w:rsid w:val="00A33753"/>
    <w:rsid w:val="00A34FDF"/>
    <w:rsid w:val="00A35427"/>
    <w:rsid w:val="00A3770D"/>
    <w:rsid w:val="00A412CA"/>
    <w:rsid w:val="00A47E0C"/>
    <w:rsid w:val="00A65D96"/>
    <w:rsid w:val="00A660C4"/>
    <w:rsid w:val="00A70990"/>
    <w:rsid w:val="00A74800"/>
    <w:rsid w:val="00A75454"/>
    <w:rsid w:val="00A8310C"/>
    <w:rsid w:val="00A91B48"/>
    <w:rsid w:val="00A9754A"/>
    <w:rsid w:val="00A97D13"/>
    <w:rsid w:val="00AB3E81"/>
    <w:rsid w:val="00AF079E"/>
    <w:rsid w:val="00AF2BCF"/>
    <w:rsid w:val="00B004FD"/>
    <w:rsid w:val="00B02C09"/>
    <w:rsid w:val="00B07895"/>
    <w:rsid w:val="00B1265B"/>
    <w:rsid w:val="00B164E8"/>
    <w:rsid w:val="00B21666"/>
    <w:rsid w:val="00B24A74"/>
    <w:rsid w:val="00B3390B"/>
    <w:rsid w:val="00B33984"/>
    <w:rsid w:val="00B4333C"/>
    <w:rsid w:val="00B45F3B"/>
    <w:rsid w:val="00B54494"/>
    <w:rsid w:val="00B578F9"/>
    <w:rsid w:val="00B625AD"/>
    <w:rsid w:val="00B63315"/>
    <w:rsid w:val="00B93C8D"/>
    <w:rsid w:val="00BA52C6"/>
    <w:rsid w:val="00BB6D05"/>
    <w:rsid w:val="00BC0066"/>
    <w:rsid w:val="00BC527F"/>
    <w:rsid w:val="00BE0FFD"/>
    <w:rsid w:val="00BF2148"/>
    <w:rsid w:val="00BF7634"/>
    <w:rsid w:val="00C03184"/>
    <w:rsid w:val="00C037EF"/>
    <w:rsid w:val="00C046BE"/>
    <w:rsid w:val="00C12EA2"/>
    <w:rsid w:val="00C24B79"/>
    <w:rsid w:val="00C35558"/>
    <w:rsid w:val="00C36286"/>
    <w:rsid w:val="00C37132"/>
    <w:rsid w:val="00C42F13"/>
    <w:rsid w:val="00C43248"/>
    <w:rsid w:val="00C43B8B"/>
    <w:rsid w:val="00C46A8D"/>
    <w:rsid w:val="00C51F75"/>
    <w:rsid w:val="00C55439"/>
    <w:rsid w:val="00C563E3"/>
    <w:rsid w:val="00C7333F"/>
    <w:rsid w:val="00C75CC3"/>
    <w:rsid w:val="00C80F26"/>
    <w:rsid w:val="00C8459D"/>
    <w:rsid w:val="00C863E1"/>
    <w:rsid w:val="00C9093D"/>
    <w:rsid w:val="00CA01F2"/>
    <w:rsid w:val="00CA1EFE"/>
    <w:rsid w:val="00CB55E2"/>
    <w:rsid w:val="00CB5FC6"/>
    <w:rsid w:val="00CC1840"/>
    <w:rsid w:val="00CC4380"/>
    <w:rsid w:val="00CC53BC"/>
    <w:rsid w:val="00CC68B5"/>
    <w:rsid w:val="00CD1816"/>
    <w:rsid w:val="00CD5F3C"/>
    <w:rsid w:val="00CE133E"/>
    <w:rsid w:val="00CF66C0"/>
    <w:rsid w:val="00CF799E"/>
    <w:rsid w:val="00D04876"/>
    <w:rsid w:val="00D1301D"/>
    <w:rsid w:val="00D14C97"/>
    <w:rsid w:val="00D27F05"/>
    <w:rsid w:val="00D42F5E"/>
    <w:rsid w:val="00D452CF"/>
    <w:rsid w:val="00D47AF8"/>
    <w:rsid w:val="00D51E67"/>
    <w:rsid w:val="00D53378"/>
    <w:rsid w:val="00D546BC"/>
    <w:rsid w:val="00D600B7"/>
    <w:rsid w:val="00D615C8"/>
    <w:rsid w:val="00D803F6"/>
    <w:rsid w:val="00D8550E"/>
    <w:rsid w:val="00D9050C"/>
    <w:rsid w:val="00D926FF"/>
    <w:rsid w:val="00D93E50"/>
    <w:rsid w:val="00DA75B5"/>
    <w:rsid w:val="00DB2D57"/>
    <w:rsid w:val="00DB70CA"/>
    <w:rsid w:val="00DD5A88"/>
    <w:rsid w:val="00DE2381"/>
    <w:rsid w:val="00DE7437"/>
    <w:rsid w:val="00DE7892"/>
    <w:rsid w:val="00E00475"/>
    <w:rsid w:val="00E058A1"/>
    <w:rsid w:val="00E114F3"/>
    <w:rsid w:val="00E32D58"/>
    <w:rsid w:val="00E338BE"/>
    <w:rsid w:val="00E41F0F"/>
    <w:rsid w:val="00E424A7"/>
    <w:rsid w:val="00E5387C"/>
    <w:rsid w:val="00E609D4"/>
    <w:rsid w:val="00E6176A"/>
    <w:rsid w:val="00E64832"/>
    <w:rsid w:val="00E82165"/>
    <w:rsid w:val="00E930A6"/>
    <w:rsid w:val="00E96C9F"/>
    <w:rsid w:val="00EA364F"/>
    <w:rsid w:val="00EA5768"/>
    <w:rsid w:val="00EB5031"/>
    <w:rsid w:val="00EB761D"/>
    <w:rsid w:val="00EC0062"/>
    <w:rsid w:val="00EC511C"/>
    <w:rsid w:val="00EC545B"/>
    <w:rsid w:val="00EC7909"/>
    <w:rsid w:val="00ED1149"/>
    <w:rsid w:val="00ED6DFF"/>
    <w:rsid w:val="00EE0A16"/>
    <w:rsid w:val="00EE14E1"/>
    <w:rsid w:val="00EE41E1"/>
    <w:rsid w:val="00EE4C57"/>
    <w:rsid w:val="00EE4D62"/>
    <w:rsid w:val="00EF2D82"/>
    <w:rsid w:val="00F0100A"/>
    <w:rsid w:val="00F06D41"/>
    <w:rsid w:val="00F114D9"/>
    <w:rsid w:val="00F13826"/>
    <w:rsid w:val="00F14BBE"/>
    <w:rsid w:val="00F14C02"/>
    <w:rsid w:val="00F23593"/>
    <w:rsid w:val="00F2639D"/>
    <w:rsid w:val="00F34FB8"/>
    <w:rsid w:val="00F35F9C"/>
    <w:rsid w:val="00F36A88"/>
    <w:rsid w:val="00F47453"/>
    <w:rsid w:val="00F737FC"/>
    <w:rsid w:val="00F83A2B"/>
    <w:rsid w:val="00F869E3"/>
    <w:rsid w:val="00F975F2"/>
    <w:rsid w:val="00F9798A"/>
    <w:rsid w:val="00FA30D0"/>
    <w:rsid w:val="00FA4751"/>
    <w:rsid w:val="00FA6B24"/>
    <w:rsid w:val="00FB2226"/>
    <w:rsid w:val="00FB3C61"/>
    <w:rsid w:val="00FB6B45"/>
    <w:rsid w:val="00FB74D8"/>
    <w:rsid w:val="00FC4B38"/>
    <w:rsid w:val="00FC4DB6"/>
    <w:rsid w:val="00FC7101"/>
    <w:rsid w:val="00FD7946"/>
    <w:rsid w:val="00FE1602"/>
    <w:rsid w:val="00FE39E7"/>
    <w:rsid w:val="00FE4708"/>
    <w:rsid w:val="00FE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64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B3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34D4"/>
  </w:style>
  <w:style w:type="paragraph" w:styleId="a6">
    <w:name w:val="footer"/>
    <w:basedOn w:val="a"/>
    <w:link w:val="a7"/>
    <w:uiPriority w:val="99"/>
    <w:unhideWhenUsed/>
    <w:rsid w:val="006B3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34D4"/>
  </w:style>
  <w:style w:type="table" w:styleId="a8">
    <w:name w:val="Table Grid"/>
    <w:basedOn w:val="a1"/>
    <w:uiPriority w:val="39"/>
    <w:rsid w:val="003045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65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65D96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990C7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90C7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90C7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90C7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90C76"/>
    <w:rPr>
      <w:b/>
      <w:bCs/>
      <w:sz w:val="20"/>
      <w:szCs w:val="20"/>
    </w:rPr>
  </w:style>
  <w:style w:type="character" w:styleId="af0">
    <w:name w:val="Strong"/>
    <w:basedOn w:val="a0"/>
    <w:uiPriority w:val="22"/>
    <w:qFormat/>
    <w:rsid w:val="00F35F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64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B3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34D4"/>
  </w:style>
  <w:style w:type="paragraph" w:styleId="a6">
    <w:name w:val="footer"/>
    <w:basedOn w:val="a"/>
    <w:link w:val="a7"/>
    <w:uiPriority w:val="99"/>
    <w:unhideWhenUsed/>
    <w:rsid w:val="006B3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34D4"/>
  </w:style>
  <w:style w:type="table" w:styleId="a8">
    <w:name w:val="Table Grid"/>
    <w:basedOn w:val="a1"/>
    <w:uiPriority w:val="39"/>
    <w:rsid w:val="003045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65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65D96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990C7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90C7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90C7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90C7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90C76"/>
    <w:rPr>
      <w:b/>
      <w:bCs/>
      <w:sz w:val="20"/>
      <w:szCs w:val="20"/>
    </w:rPr>
  </w:style>
  <w:style w:type="character" w:styleId="af0">
    <w:name w:val="Strong"/>
    <w:basedOn w:val="a0"/>
    <w:uiPriority w:val="22"/>
    <w:qFormat/>
    <w:rsid w:val="00F35F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964BB-FED1-4D69-A02D-3D42583DE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6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Шакирова Д.И.</dc:creator>
  <cp:lastModifiedBy>Сологуб Юлия Андреевна</cp:lastModifiedBy>
  <cp:revision>38</cp:revision>
  <cp:lastPrinted>2018-05-07T12:33:00Z</cp:lastPrinted>
  <dcterms:created xsi:type="dcterms:W3CDTF">2018-03-27T12:46:00Z</dcterms:created>
  <dcterms:modified xsi:type="dcterms:W3CDTF">2023-02-16T13:31:00Z</dcterms:modified>
</cp:coreProperties>
</file>