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0242EA" w:rsidRPr="004B27ED" w14:paraId="2DF0C34F" w14:textId="77777777" w:rsidTr="00843F89">
        <w:trPr>
          <w:cantSplit/>
          <w:tblHeader/>
          <w:jc w:val="center"/>
        </w:trPr>
        <w:tc>
          <w:tcPr>
            <w:tcW w:w="4361" w:type="dxa"/>
            <w:shd w:val="clear" w:color="auto" w:fill="auto"/>
            <w:tcMar>
              <w:top w:w="85" w:type="dxa"/>
              <w:bottom w:w="85" w:type="dxa"/>
            </w:tcMar>
          </w:tcPr>
          <w:p w14:paraId="1C571D17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  <w:tcMar>
              <w:top w:w="85" w:type="dxa"/>
              <w:bottom w:w="85" w:type="dxa"/>
            </w:tcMar>
          </w:tcPr>
          <w:p w14:paraId="5503CE73" w14:textId="77777777" w:rsidR="000242EA" w:rsidRPr="004B27ED" w:rsidRDefault="000242EA" w:rsidP="00843F89">
            <w:pPr>
              <w:spacing w:after="0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</w:rPr>
              <w:t>УТВЕРЖДЕН</w:t>
            </w:r>
          </w:p>
          <w:p w14:paraId="0E13FC7B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2FC9A0F9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65314353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        </w:t>
            </w:r>
            <w:r w:rsidRPr="004B27ED">
              <w:rPr>
                <w:rFonts w:cs="Times New Roman"/>
                <w:color w:val="FFFFFF"/>
                <w:sz w:val="30"/>
                <w:szCs w:val="30"/>
              </w:rPr>
              <w:t>.</w:t>
            </w:r>
          </w:p>
        </w:tc>
      </w:tr>
    </w:tbl>
    <w:p w14:paraId="088186B8" w14:textId="77777777" w:rsidR="000242EA" w:rsidRPr="004B27ED" w:rsidRDefault="000242EA" w:rsidP="000242EA">
      <w:pPr>
        <w:rPr>
          <w:sz w:val="30"/>
          <w:szCs w:val="30"/>
        </w:rPr>
      </w:pPr>
    </w:p>
    <w:p w14:paraId="6C19EC3A" w14:textId="293CF430" w:rsidR="000242EA" w:rsidRPr="004B27ED" w:rsidRDefault="000242EA" w:rsidP="00073CFC">
      <w:pPr>
        <w:spacing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СПРАВОЧНИК</w:t>
      </w:r>
      <w:r w:rsidRPr="004B27ED">
        <w:rPr>
          <w:rFonts w:cs="Times New Roman"/>
          <w:b/>
          <w:sz w:val="30"/>
          <w:szCs w:val="30"/>
        </w:rPr>
        <w:t xml:space="preserve"> </w:t>
      </w:r>
      <w:r w:rsidRPr="004B27ED">
        <w:rPr>
          <w:rFonts w:cs="Times New Roman"/>
          <w:b/>
          <w:sz w:val="30"/>
          <w:szCs w:val="30"/>
        </w:rPr>
        <w:br/>
      </w:r>
      <w:r>
        <w:rPr>
          <w:rFonts w:cs="Times New Roman"/>
          <w:b/>
          <w:sz w:val="30"/>
          <w:szCs w:val="30"/>
        </w:rPr>
        <w:t>видов исследований (</w:t>
      </w:r>
      <w:r w:rsidR="00A5060C">
        <w:rPr>
          <w:rFonts w:cs="Times New Roman"/>
          <w:b/>
          <w:sz w:val="30"/>
          <w:szCs w:val="30"/>
        </w:rPr>
        <w:t>испытаний</w:t>
      </w:r>
      <w:r>
        <w:rPr>
          <w:rFonts w:cs="Times New Roman"/>
          <w:b/>
          <w:sz w:val="30"/>
          <w:szCs w:val="30"/>
        </w:rPr>
        <w:t xml:space="preserve">) и </w:t>
      </w:r>
      <w:r w:rsidR="00A5060C">
        <w:rPr>
          <w:rFonts w:cs="Times New Roman"/>
          <w:b/>
          <w:sz w:val="30"/>
          <w:szCs w:val="30"/>
        </w:rPr>
        <w:t>измерений</w:t>
      </w:r>
    </w:p>
    <w:p w14:paraId="39884D6E" w14:textId="5C8564E7" w:rsidR="000242EA" w:rsidRDefault="000242EA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I. </w:t>
      </w:r>
      <w:r w:rsidRPr="004B27ED">
        <w:rPr>
          <w:rFonts w:cs="Times New Roman"/>
          <w:szCs w:val="30"/>
        </w:rPr>
        <w:t>Детализированные сведения из справочника</w:t>
      </w:r>
    </w:p>
    <w:tbl>
      <w:tblPr>
        <w:tblStyle w:val="a3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58"/>
        <w:gridCol w:w="1369"/>
        <w:gridCol w:w="54"/>
        <w:gridCol w:w="6290"/>
      </w:tblGrid>
      <w:tr w:rsidR="00F56D3D" w:rsidRPr="002E6DA6" w14:paraId="4B621ADE" w14:textId="5BB7D659" w:rsidTr="00F327B6">
        <w:trPr>
          <w:tblHeader/>
        </w:trPr>
        <w:tc>
          <w:tcPr>
            <w:tcW w:w="1858" w:type="dxa"/>
          </w:tcPr>
          <w:p w14:paraId="5D2C1E44" w14:textId="214487D9" w:rsidR="00F56D3D" w:rsidRPr="002E6DA6" w:rsidRDefault="00F56D3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Код вида исследования (испытания)</w:t>
            </w:r>
          </w:p>
        </w:tc>
        <w:tc>
          <w:tcPr>
            <w:tcW w:w="1423" w:type="dxa"/>
            <w:gridSpan w:val="2"/>
          </w:tcPr>
          <w:p w14:paraId="00921171" w14:textId="7E6B7E63" w:rsidR="00F56D3D" w:rsidRPr="002E6DA6" w:rsidRDefault="00F56D3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Код метода измерения</w:t>
            </w:r>
          </w:p>
        </w:tc>
        <w:tc>
          <w:tcPr>
            <w:tcW w:w="6290" w:type="dxa"/>
          </w:tcPr>
          <w:p w14:paraId="36A6FA9C" w14:textId="7CDCA2FB" w:rsidR="00F56D3D" w:rsidRPr="002E6DA6" w:rsidRDefault="00F56D3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Описание кодового значения</w:t>
            </w:r>
          </w:p>
        </w:tc>
      </w:tr>
      <w:tr w:rsidR="002061D8" w:rsidRPr="002E6DA6" w14:paraId="36EDA4AF" w14:textId="0D062636" w:rsidTr="00F327B6">
        <w:tc>
          <w:tcPr>
            <w:tcW w:w="1858" w:type="dxa"/>
          </w:tcPr>
          <w:p w14:paraId="0DAD9C41" w14:textId="7C42F2FC" w:rsidR="002061D8" w:rsidRPr="002E6DA6" w:rsidRDefault="00976AD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010</w:t>
            </w:r>
          </w:p>
        </w:tc>
        <w:tc>
          <w:tcPr>
            <w:tcW w:w="7713" w:type="dxa"/>
            <w:gridSpan w:val="3"/>
            <w:vAlign w:val="center"/>
          </w:tcPr>
          <w:p w14:paraId="3FF4A42F" w14:textId="3F670FA0" w:rsidR="002061D8" w:rsidRPr="002E6DA6" w:rsidRDefault="002061D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Аэродинамические исследования (испытания)</w:t>
            </w:r>
          </w:p>
        </w:tc>
      </w:tr>
      <w:tr w:rsidR="0002113F" w:rsidRPr="002E6DA6" w14:paraId="4F93805A" w14:textId="34A9FE61" w:rsidTr="00F327B6">
        <w:tc>
          <w:tcPr>
            <w:tcW w:w="1858" w:type="dxa"/>
          </w:tcPr>
          <w:p w14:paraId="55D38D0A" w14:textId="0A77F718" w:rsidR="0002113F" w:rsidRPr="002E6DA6" w:rsidRDefault="0002113F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FD68CB4" w14:textId="0BBE19A6" w:rsidR="0002113F" w:rsidRPr="002E6DA6" w:rsidRDefault="00976AD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010</w:t>
            </w:r>
            <w:r w:rsidR="005B6838" w:rsidRPr="002E6DA6">
              <w:rPr>
                <w:rFonts w:cs="Times New Roman"/>
                <w:szCs w:val="24"/>
              </w:rPr>
              <w:t>000</w:t>
            </w:r>
          </w:p>
        </w:tc>
        <w:tc>
          <w:tcPr>
            <w:tcW w:w="6290" w:type="dxa"/>
            <w:vAlign w:val="center"/>
          </w:tcPr>
          <w:p w14:paraId="78909272" w14:textId="686E409E" w:rsidR="0002113F" w:rsidRPr="002E6DA6" w:rsidRDefault="00976ADD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методы аэродинамических исследований (испытаний) </w:t>
            </w:r>
            <w:r w:rsidR="003F0B4E">
              <w:rPr>
                <w:rFonts w:cs="Times New Roman"/>
                <w:szCs w:val="24"/>
              </w:rPr>
              <w:br/>
            </w:r>
            <w:r w:rsidRPr="002E6DA6">
              <w:rPr>
                <w:rFonts w:cs="Times New Roman"/>
                <w:szCs w:val="24"/>
              </w:rPr>
              <w:t>без уточнения</w:t>
            </w:r>
          </w:p>
        </w:tc>
      </w:tr>
      <w:tr w:rsidR="00F56D3D" w:rsidRPr="002E6DA6" w14:paraId="4EB2DC17" w14:textId="4E683EC6" w:rsidTr="00F327B6">
        <w:tc>
          <w:tcPr>
            <w:tcW w:w="1858" w:type="dxa"/>
          </w:tcPr>
          <w:p w14:paraId="68AFCB11" w14:textId="54EF3FE1" w:rsidR="00F56D3D" w:rsidRPr="002E6DA6" w:rsidRDefault="00F56D3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</w:t>
            </w:r>
            <w:r w:rsidR="00976ADD" w:rsidRPr="002E6DA6">
              <w:rPr>
                <w:rFonts w:cs="Times New Roman"/>
                <w:szCs w:val="24"/>
              </w:rPr>
              <w:t>2</w:t>
            </w:r>
            <w:r w:rsidRPr="002E6DA6">
              <w:rPr>
                <w:rFonts w:cs="Times New Roman"/>
                <w:szCs w:val="24"/>
              </w:rPr>
              <w:t>0</w:t>
            </w:r>
          </w:p>
        </w:tc>
        <w:tc>
          <w:tcPr>
            <w:tcW w:w="7713" w:type="dxa"/>
            <w:gridSpan w:val="3"/>
            <w:vAlign w:val="center"/>
          </w:tcPr>
          <w:p w14:paraId="103D1C8E" w14:textId="5A65E3AE" w:rsidR="00F56D3D" w:rsidRPr="002E6DA6" w:rsidRDefault="00F56D3D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Вирусологические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762AD1" w:rsidRPr="002E6DA6" w14:paraId="22F3B0E0" w14:textId="77777777" w:rsidTr="00F327B6">
        <w:tc>
          <w:tcPr>
            <w:tcW w:w="1858" w:type="dxa"/>
          </w:tcPr>
          <w:p w14:paraId="1685ABE7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1208946" w14:textId="5FCBFA00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10</w:t>
            </w:r>
          </w:p>
        </w:tc>
        <w:tc>
          <w:tcPr>
            <w:tcW w:w="6290" w:type="dxa"/>
            <w:vAlign w:val="bottom"/>
          </w:tcPr>
          <w:p w14:paraId="783EF96D" w14:textId="4EF25850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биологическая проба на лабораторных животных</w:t>
            </w:r>
          </w:p>
        </w:tc>
      </w:tr>
      <w:tr w:rsidR="00762AD1" w:rsidRPr="002E6DA6" w14:paraId="45FE9597" w14:textId="77777777" w:rsidTr="00F327B6">
        <w:tc>
          <w:tcPr>
            <w:tcW w:w="1858" w:type="dxa"/>
          </w:tcPr>
          <w:p w14:paraId="79D558F7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8C2E289" w14:textId="2DEC3014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20</w:t>
            </w:r>
          </w:p>
        </w:tc>
        <w:tc>
          <w:tcPr>
            <w:tcW w:w="6290" w:type="dxa"/>
            <w:vAlign w:val="bottom"/>
          </w:tcPr>
          <w:p w14:paraId="37795D57" w14:textId="316C2EC6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выделение вируса на куриных эмбрионах и культурах клеток</w:t>
            </w:r>
          </w:p>
        </w:tc>
      </w:tr>
      <w:tr w:rsidR="00762AD1" w:rsidRPr="002E6DA6" w14:paraId="4E405E39" w14:textId="77777777" w:rsidTr="00F327B6">
        <w:tc>
          <w:tcPr>
            <w:tcW w:w="1858" w:type="dxa"/>
          </w:tcPr>
          <w:p w14:paraId="52BDAA88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143F3BB" w14:textId="04DF6588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30</w:t>
            </w:r>
          </w:p>
        </w:tc>
        <w:tc>
          <w:tcPr>
            <w:tcW w:w="6290" w:type="dxa"/>
            <w:vAlign w:val="bottom"/>
          </w:tcPr>
          <w:p w14:paraId="36EA1BFC" w14:textId="450A7FB7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иммуноблоттинг</w:t>
            </w:r>
            <w:proofErr w:type="spellEnd"/>
          </w:p>
        </w:tc>
      </w:tr>
      <w:tr w:rsidR="00762AD1" w:rsidRPr="002E6DA6" w14:paraId="3C15E211" w14:textId="77777777" w:rsidTr="00F327B6">
        <w:tc>
          <w:tcPr>
            <w:tcW w:w="1858" w:type="dxa"/>
          </w:tcPr>
          <w:p w14:paraId="729854FB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9011971" w14:textId="7BB4DA2D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40</w:t>
            </w:r>
          </w:p>
        </w:tc>
        <w:tc>
          <w:tcPr>
            <w:tcW w:w="6290" w:type="dxa"/>
            <w:vAlign w:val="bottom"/>
          </w:tcPr>
          <w:p w14:paraId="1A39F26C" w14:textId="29FC9681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иммунопероксидазный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тест</w:t>
            </w:r>
          </w:p>
        </w:tc>
      </w:tr>
      <w:tr w:rsidR="00762AD1" w:rsidRPr="002E6DA6" w14:paraId="564D6D72" w14:textId="77777777" w:rsidTr="00F327B6">
        <w:tc>
          <w:tcPr>
            <w:tcW w:w="1858" w:type="dxa"/>
          </w:tcPr>
          <w:p w14:paraId="2E8E6EEF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942889D" w14:textId="28A1A35B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50</w:t>
            </w:r>
          </w:p>
        </w:tc>
        <w:tc>
          <w:tcPr>
            <w:tcW w:w="6290" w:type="dxa"/>
            <w:vAlign w:val="bottom"/>
          </w:tcPr>
          <w:p w14:paraId="787FB4F1" w14:textId="171B79D1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реакция гемагглютинации</w:t>
            </w:r>
          </w:p>
        </w:tc>
      </w:tr>
      <w:tr w:rsidR="00762AD1" w:rsidRPr="002E6DA6" w14:paraId="7131A701" w14:textId="77777777" w:rsidTr="00F327B6">
        <w:tc>
          <w:tcPr>
            <w:tcW w:w="1858" w:type="dxa"/>
          </w:tcPr>
          <w:p w14:paraId="736C9DD4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8EFD20B" w14:textId="3B2E7376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60</w:t>
            </w:r>
          </w:p>
        </w:tc>
        <w:tc>
          <w:tcPr>
            <w:tcW w:w="6290" w:type="dxa"/>
            <w:vAlign w:val="bottom"/>
          </w:tcPr>
          <w:p w14:paraId="1359A593" w14:textId="39FDCDB7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реакция </w:t>
            </w:r>
            <w:proofErr w:type="spellStart"/>
            <w:r w:rsidRPr="002E6DA6">
              <w:rPr>
                <w:rFonts w:cs="Times New Roman"/>
                <w:szCs w:val="24"/>
              </w:rPr>
              <w:t>гемадсорбции</w:t>
            </w:r>
            <w:proofErr w:type="spellEnd"/>
          </w:p>
        </w:tc>
      </w:tr>
      <w:tr w:rsidR="00762AD1" w:rsidRPr="002E6DA6" w14:paraId="29F910C5" w14:textId="77777777" w:rsidTr="00F327B6">
        <w:tc>
          <w:tcPr>
            <w:tcW w:w="1858" w:type="dxa"/>
          </w:tcPr>
          <w:p w14:paraId="4A18E34B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7D4A397" w14:textId="0AEE9A0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70</w:t>
            </w:r>
          </w:p>
        </w:tc>
        <w:tc>
          <w:tcPr>
            <w:tcW w:w="6290" w:type="dxa"/>
            <w:vAlign w:val="bottom"/>
          </w:tcPr>
          <w:p w14:paraId="7394AE8B" w14:textId="4E6A2236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реакция </w:t>
            </w:r>
            <w:proofErr w:type="spellStart"/>
            <w:r w:rsidRPr="002E6DA6">
              <w:rPr>
                <w:rFonts w:cs="Times New Roman"/>
                <w:szCs w:val="24"/>
              </w:rPr>
              <w:t>иммунофлуоресценции</w:t>
            </w:r>
            <w:proofErr w:type="spellEnd"/>
          </w:p>
        </w:tc>
      </w:tr>
      <w:tr w:rsidR="00762AD1" w:rsidRPr="002E6DA6" w14:paraId="28B834BA" w14:textId="77777777" w:rsidTr="00F327B6">
        <w:tc>
          <w:tcPr>
            <w:tcW w:w="1858" w:type="dxa"/>
          </w:tcPr>
          <w:p w14:paraId="53051C39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189B90" w14:textId="1C2AEDEE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80</w:t>
            </w:r>
          </w:p>
        </w:tc>
        <w:tc>
          <w:tcPr>
            <w:tcW w:w="6290" w:type="dxa"/>
            <w:vAlign w:val="bottom"/>
          </w:tcPr>
          <w:p w14:paraId="7914A984" w14:textId="5886F252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реакция нейтрализации</w:t>
            </w:r>
          </w:p>
        </w:tc>
      </w:tr>
      <w:tr w:rsidR="00762AD1" w:rsidRPr="002E6DA6" w14:paraId="0F513CA0" w14:textId="77777777" w:rsidTr="00F327B6">
        <w:tc>
          <w:tcPr>
            <w:tcW w:w="1858" w:type="dxa"/>
          </w:tcPr>
          <w:p w14:paraId="3DCB7C24" w14:textId="77777777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266503D" w14:textId="4FF4F08B" w:rsidR="00762AD1" w:rsidRPr="002E6DA6" w:rsidRDefault="00762AD1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0200</w:t>
            </w:r>
            <w:r w:rsidR="00543A58" w:rsidRPr="002E6DA6">
              <w:rPr>
                <w:rFonts w:cs="Times New Roman"/>
                <w:szCs w:val="24"/>
              </w:rPr>
              <w:t>90</w:t>
            </w:r>
          </w:p>
        </w:tc>
        <w:tc>
          <w:tcPr>
            <w:tcW w:w="6290" w:type="dxa"/>
            <w:vAlign w:val="bottom"/>
          </w:tcPr>
          <w:p w14:paraId="6A2101DC" w14:textId="60C8B7A1" w:rsidR="00762AD1" w:rsidRPr="002E6DA6" w:rsidRDefault="00762AD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реакция торможения гемагглютинации</w:t>
            </w:r>
          </w:p>
        </w:tc>
      </w:tr>
      <w:tr w:rsidR="00F56D3D" w:rsidRPr="002E6DA6" w14:paraId="1787942A" w14:textId="77777777" w:rsidTr="00F327B6">
        <w:tc>
          <w:tcPr>
            <w:tcW w:w="1858" w:type="dxa"/>
          </w:tcPr>
          <w:p w14:paraId="3A8F8896" w14:textId="77777777" w:rsidR="00F56D3D" w:rsidRPr="002E6DA6" w:rsidRDefault="00F56D3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F77C0C1" w14:textId="3A417E66" w:rsidR="00F56D3D" w:rsidRPr="002E6DA6" w:rsidRDefault="00F56D3D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</w:t>
            </w:r>
            <w:r w:rsidR="00976ADD" w:rsidRPr="002E6DA6">
              <w:rPr>
                <w:rFonts w:cs="Times New Roman"/>
                <w:color w:val="000000"/>
                <w:szCs w:val="24"/>
              </w:rPr>
              <w:t>2</w:t>
            </w:r>
            <w:r w:rsidRPr="002E6DA6">
              <w:rPr>
                <w:rFonts w:cs="Times New Roman"/>
                <w:color w:val="000000"/>
                <w:szCs w:val="24"/>
              </w:rPr>
              <w:t>0999</w:t>
            </w:r>
          </w:p>
        </w:tc>
        <w:tc>
          <w:tcPr>
            <w:tcW w:w="6290" w:type="dxa"/>
            <w:vAlign w:val="center"/>
          </w:tcPr>
          <w:p w14:paraId="202A72EC" w14:textId="658C09DA" w:rsidR="00F56D3D" w:rsidRPr="002E6DA6" w:rsidRDefault="00F56D3D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вир</w:t>
            </w:r>
            <w:r w:rsidR="00A5418B" w:rsidRPr="002E6DA6">
              <w:rPr>
                <w:rFonts w:cs="Times New Roman"/>
                <w:szCs w:val="24"/>
              </w:rPr>
              <w:t>у</w:t>
            </w:r>
            <w:r w:rsidRPr="002E6DA6">
              <w:rPr>
                <w:rFonts w:cs="Times New Roman"/>
                <w:szCs w:val="24"/>
              </w:rPr>
              <w:t>сологических исследований (испытаний)</w:t>
            </w:r>
          </w:p>
        </w:tc>
      </w:tr>
      <w:tr w:rsidR="00A5418B" w:rsidRPr="002E6DA6" w14:paraId="57A8A505" w14:textId="18E5116E" w:rsidTr="00F327B6">
        <w:tc>
          <w:tcPr>
            <w:tcW w:w="1858" w:type="dxa"/>
          </w:tcPr>
          <w:p w14:paraId="46B707CC" w14:textId="1AD61253" w:rsidR="00A5418B" w:rsidRPr="002E6DA6" w:rsidRDefault="00A5418B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</w:t>
            </w:r>
            <w:r w:rsidR="00976ADD" w:rsidRPr="002E6DA6">
              <w:rPr>
                <w:rFonts w:cs="Times New Roman"/>
                <w:szCs w:val="24"/>
              </w:rPr>
              <w:t>3</w:t>
            </w:r>
            <w:r w:rsidRPr="002E6DA6">
              <w:rPr>
                <w:rFonts w:cs="Times New Roman"/>
                <w:szCs w:val="24"/>
              </w:rPr>
              <w:t>0</w:t>
            </w:r>
          </w:p>
        </w:tc>
        <w:tc>
          <w:tcPr>
            <w:tcW w:w="7713" w:type="dxa"/>
            <w:gridSpan w:val="3"/>
            <w:vAlign w:val="center"/>
          </w:tcPr>
          <w:p w14:paraId="26DA6116" w14:textId="410F6FA0" w:rsidR="00A5418B" w:rsidRPr="002E6DA6" w:rsidRDefault="00A5418B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Генетические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543A58" w:rsidRPr="002E6DA6" w14:paraId="3D1A2BA1" w14:textId="77777777" w:rsidTr="00F327B6">
        <w:tc>
          <w:tcPr>
            <w:tcW w:w="1858" w:type="dxa"/>
          </w:tcPr>
          <w:p w14:paraId="6A127A49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EA2439" w14:textId="6D4471A4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030010</w:t>
            </w:r>
          </w:p>
        </w:tc>
        <w:tc>
          <w:tcPr>
            <w:tcW w:w="6290" w:type="dxa"/>
            <w:vAlign w:val="bottom"/>
          </w:tcPr>
          <w:p w14:paraId="6E7C9983" w14:textId="03C6B132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близнецовый метод</w:t>
            </w:r>
          </w:p>
        </w:tc>
      </w:tr>
      <w:tr w:rsidR="00543A58" w:rsidRPr="002E6DA6" w14:paraId="00A1FDDC" w14:textId="77777777" w:rsidTr="00F327B6">
        <w:tc>
          <w:tcPr>
            <w:tcW w:w="1858" w:type="dxa"/>
          </w:tcPr>
          <w:p w14:paraId="30088ED7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35C8F4B" w14:textId="2B209DC0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030020</w:t>
            </w:r>
          </w:p>
        </w:tc>
        <w:tc>
          <w:tcPr>
            <w:tcW w:w="6290" w:type="dxa"/>
            <w:vAlign w:val="bottom"/>
          </w:tcPr>
          <w:p w14:paraId="20F20B23" w14:textId="28AB5D07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генеалогический метод</w:t>
            </w:r>
          </w:p>
        </w:tc>
      </w:tr>
      <w:tr w:rsidR="00543A58" w:rsidRPr="002E6DA6" w14:paraId="051AE847" w14:textId="77777777" w:rsidTr="00F327B6">
        <w:tc>
          <w:tcPr>
            <w:tcW w:w="1858" w:type="dxa"/>
          </w:tcPr>
          <w:p w14:paraId="6194809D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91700DF" w14:textId="36B1A4F2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030030</w:t>
            </w:r>
          </w:p>
        </w:tc>
        <w:tc>
          <w:tcPr>
            <w:tcW w:w="6290" w:type="dxa"/>
            <w:vAlign w:val="bottom"/>
          </w:tcPr>
          <w:p w14:paraId="2289374A" w14:textId="4FBE4B1B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гибридологический метод</w:t>
            </w:r>
          </w:p>
        </w:tc>
      </w:tr>
      <w:tr w:rsidR="00543A58" w:rsidRPr="002E6DA6" w14:paraId="1AE25CA2" w14:textId="77777777" w:rsidTr="00F327B6">
        <w:tc>
          <w:tcPr>
            <w:tcW w:w="1858" w:type="dxa"/>
          </w:tcPr>
          <w:p w14:paraId="744DAFD3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35F2F28" w14:textId="3B24BC0B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030040</w:t>
            </w:r>
          </w:p>
        </w:tc>
        <w:tc>
          <w:tcPr>
            <w:tcW w:w="6290" w:type="dxa"/>
            <w:vAlign w:val="bottom"/>
          </w:tcPr>
          <w:p w14:paraId="55A0F4F6" w14:textId="0422628C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дерматоглифический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543A58" w:rsidRPr="002E6DA6" w14:paraId="1CE313FB" w14:textId="77777777" w:rsidTr="00F327B6">
        <w:tc>
          <w:tcPr>
            <w:tcW w:w="1858" w:type="dxa"/>
          </w:tcPr>
          <w:p w14:paraId="79086F77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3A92669" w14:textId="6773337C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030050</w:t>
            </w:r>
          </w:p>
        </w:tc>
        <w:tc>
          <w:tcPr>
            <w:tcW w:w="6290" w:type="dxa"/>
            <w:vAlign w:val="bottom"/>
          </w:tcPr>
          <w:p w14:paraId="1B335F7E" w14:textId="32F37A67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метод моделирования</w:t>
            </w:r>
          </w:p>
        </w:tc>
      </w:tr>
      <w:tr w:rsidR="00543A58" w:rsidRPr="002E6DA6" w14:paraId="79DBBA50" w14:textId="77777777" w:rsidTr="00F327B6">
        <w:tc>
          <w:tcPr>
            <w:tcW w:w="1858" w:type="dxa"/>
          </w:tcPr>
          <w:p w14:paraId="42ACE6FD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E266274" w14:textId="73FF0C03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030060</w:t>
            </w:r>
          </w:p>
        </w:tc>
        <w:tc>
          <w:tcPr>
            <w:tcW w:w="6290" w:type="dxa"/>
            <w:vAlign w:val="bottom"/>
          </w:tcPr>
          <w:p w14:paraId="219C0796" w14:textId="6C73670C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методы генной инженерии</w:t>
            </w:r>
          </w:p>
        </w:tc>
      </w:tr>
      <w:tr w:rsidR="00543A58" w:rsidRPr="002E6DA6" w14:paraId="56741DAE" w14:textId="77777777" w:rsidTr="00F327B6">
        <w:tc>
          <w:tcPr>
            <w:tcW w:w="1858" w:type="dxa"/>
          </w:tcPr>
          <w:p w14:paraId="7D87916F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E351A0" w14:textId="3FB9528C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030070</w:t>
            </w:r>
          </w:p>
        </w:tc>
        <w:tc>
          <w:tcPr>
            <w:tcW w:w="6290" w:type="dxa"/>
            <w:vAlign w:val="bottom"/>
          </w:tcPr>
          <w:p w14:paraId="2FBF3C2C" w14:textId="51ED7E07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популяционно-статистический метод</w:t>
            </w:r>
          </w:p>
        </w:tc>
      </w:tr>
      <w:tr w:rsidR="00543A58" w:rsidRPr="002E6DA6" w14:paraId="4A71C3BC" w14:textId="77777777" w:rsidTr="00F327B6">
        <w:tc>
          <w:tcPr>
            <w:tcW w:w="1858" w:type="dxa"/>
          </w:tcPr>
          <w:p w14:paraId="3FA370CE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C2B6B72" w14:textId="037F3001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eastAsia="Times New Roman" w:cs="Times New Roman"/>
                <w:szCs w:val="24"/>
                <w:lang w:eastAsia="ru-RU"/>
              </w:rPr>
              <w:t>030080</w:t>
            </w:r>
          </w:p>
        </w:tc>
        <w:tc>
          <w:tcPr>
            <w:tcW w:w="6290" w:type="dxa"/>
            <w:vAlign w:val="bottom"/>
          </w:tcPr>
          <w:p w14:paraId="28C5E1BC" w14:textId="2C200DE3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цитогенетический метод</w:t>
            </w:r>
          </w:p>
        </w:tc>
      </w:tr>
      <w:tr w:rsidR="00A5418B" w:rsidRPr="002E6DA6" w14:paraId="1F9E6E3A" w14:textId="77777777" w:rsidTr="00F327B6">
        <w:tc>
          <w:tcPr>
            <w:tcW w:w="1858" w:type="dxa"/>
          </w:tcPr>
          <w:p w14:paraId="096EE65B" w14:textId="77777777" w:rsidR="00A5418B" w:rsidRPr="002E6DA6" w:rsidRDefault="00A5418B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E87E97A" w14:textId="6C0B4586" w:rsidR="00A5418B" w:rsidRPr="002E6DA6" w:rsidRDefault="00A5418B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</w:t>
            </w:r>
            <w:r w:rsidR="00976ADD" w:rsidRPr="002E6DA6">
              <w:rPr>
                <w:rFonts w:cs="Times New Roman"/>
                <w:color w:val="000000"/>
                <w:szCs w:val="24"/>
              </w:rPr>
              <w:t>3</w:t>
            </w:r>
            <w:r w:rsidRPr="002E6DA6">
              <w:rPr>
                <w:rFonts w:cs="Times New Roman"/>
                <w:color w:val="000000"/>
                <w:szCs w:val="24"/>
              </w:rPr>
              <w:t>0999</w:t>
            </w:r>
          </w:p>
        </w:tc>
        <w:tc>
          <w:tcPr>
            <w:tcW w:w="6290" w:type="dxa"/>
            <w:vAlign w:val="center"/>
          </w:tcPr>
          <w:p w14:paraId="3F14E4E8" w14:textId="694D9A3C" w:rsidR="00A5418B" w:rsidRPr="002E6DA6" w:rsidRDefault="00A5418B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генетических исследований (испытаний)</w:t>
            </w:r>
          </w:p>
        </w:tc>
      </w:tr>
      <w:tr w:rsidR="003A2431" w:rsidRPr="002E6DA6" w14:paraId="56CD90E2" w14:textId="7E49FCF7" w:rsidTr="00F327B6">
        <w:tc>
          <w:tcPr>
            <w:tcW w:w="1858" w:type="dxa"/>
          </w:tcPr>
          <w:p w14:paraId="7C9B18B1" w14:textId="7F48D430" w:rsidR="003A2431" w:rsidRPr="002E6DA6" w:rsidRDefault="003A243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</w:t>
            </w:r>
            <w:r w:rsidR="00976ADD" w:rsidRPr="002E6DA6">
              <w:rPr>
                <w:rFonts w:cs="Times New Roman"/>
                <w:szCs w:val="24"/>
              </w:rPr>
              <w:t>4</w:t>
            </w:r>
            <w:r w:rsidRPr="002E6DA6">
              <w:rPr>
                <w:rFonts w:cs="Times New Roman"/>
                <w:szCs w:val="24"/>
              </w:rPr>
              <w:t>0</w:t>
            </w:r>
          </w:p>
        </w:tc>
        <w:tc>
          <w:tcPr>
            <w:tcW w:w="7713" w:type="dxa"/>
            <w:gridSpan w:val="3"/>
            <w:vAlign w:val="center"/>
          </w:tcPr>
          <w:p w14:paraId="777A78A1" w14:textId="30C4090D" w:rsidR="003A2431" w:rsidRPr="002E6DA6" w:rsidRDefault="003A2431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Иммунологические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543A58" w:rsidRPr="002E6DA6" w14:paraId="40AA9B77" w14:textId="77777777" w:rsidTr="00F327B6">
        <w:tc>
          <w:tcPr>
            <w:tcW w:w="1858" w:type="dxa"/>
          </w:tcPr>
          <w:p w14:paraId="4F597905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68485F7" w14:textId="7CAC41E8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040010</w:t>
            </w:r>
          </w:p>
        </w:tc>
        <w:tc>
          <w:tcPr>
            <w:tcW w:w="6290" w:type="dxa"/>
            <w:vAlign w:val="bottom"/>
          </w:tcPr>
          <w:p w14:paraId="151423B5" w14:textId="5A07A073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изосерологический метод</w:t>
            </w:r>
          </w:p>
        </w:tc>
      </w:tr>
      <w:tr w:rsidR="00543A58" w:rsidRPr="002E6DA6" w14:paraId="6A91449A" w14:textId="77777777" w:rsidTr="00F327B6">
        <w:tc>
          <w:tcPr>
            <w:tcW w:w="1858" w:type="dxa"/>
          </w:tcPr>
          <w:p w14:paraId="6C1AED5C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010C70D" w14:textId="2226944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040020</w:t>
            </w:r>
          </w:p>
        </w:tc>
        <w:tc>
          <w:tcPr>
            <w:tcW w:w="6290" w:type="dxa"/>
            <w:vAlign w:val="bottom"/>
          </w:tcPr>
          <w:p w14:paraId="7EB11576" w14:textId="1E387578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иммунноблотинг</w:t>
            </w:r>
            <w:proofErr w:type="spellEnd"/>
          </w:p>
        </w:tc>
      </w:tr>
      <w:tr w:rsidR="00543A58" w:rsidRPr="002E6DA6" w14:paraId="63E5D46A" w14:textId="77777777" w:rsidTr="00F327B6">
        <w:tc>
          <w:tcPr>
            <w:tcW w:w="1858" w:type="dxa"/>
          </w:tcPr>
          <w:p w14:paraId="6201C825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9682B79" w14:textId="22A7E51E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040030</w:t>
            </w:r>
          </w:p>
        </w:tc>
        <w:tc>
          <w:tcPr>
            <w:tcW w:w="6290" w:type="dxa"/>
            <w:vAlign w:val="bottom"/>
          </w:tcPr>
          <w:p w14:paraId="2C58C0B6" w14:textId="37EC6850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иммуннофлуоресцентный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543A58" w:rsidRPr="002E6DA6" w14:paraId="207A40E3" w14:textId="77777777" w:rsidTr="00F327B6">
        <w:tc>
          <w:tcPr>
            <w:tcW w:w="1858" w:type="dxa"/>
          </w:tcPr>
          <w:p w14:paraId="0312DF99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189214" w14:textId="05A6C926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040040</w:t>
            </w:r>
          </w:p>
        </w:tc>
        <w:tc>
          <w:tcPr>
            <w:tcW w:w="6290" w:type="dxa"/>
            <w:vAlign w:val="bottom"/>
          </w:tcPr>
          <w:p w14:paraId="77A8C429" w14:textId="2CFFCE59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иммуноиурбидиметрический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543A58" w:rsidRPr="002E6DA6" w14:paraId="3D484668" w14:textId="77777777" w:rsidTr="00F327B6">
        <w:tc>
          <w:tcPr>
            <w:tcW w:w="1858" w:type="dxa"/>
          </w:tcPr>
          <w:p w14:paraId="0D1813AB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FB73A5F" w14:textId="377E8269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040050</w:t>
            </w:r>
          </w:p>
        </w:tc>
        <w:tc>
          <w:tcPr>
            <w:tcW w:w="6290" w:type="dxa"/>
            <w:vAlign w:val="bottom"/>
          </w:tcPr>
          <w:p w14:paraId="634731A4" w14:textId="387D5978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иммуноферментный метод</w:t>
            </w:r>
          </w:p>
        </w:tc>
      </w:tr>
      <w:tr w:rsidR="00543A58" w:rsidRPr="002E6DA6" w14:paraId="6733A817" w14:textId="77777777" w:rsidTr="00F327B6">
        <w:tc>
          <w:tcPr>
            <w:tcW w:w="1858" w:type="dxa"/>
          </w:tcPr>
          <w:p w14:paraId="18C1D7DA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F829864" w14:textId="2A3CF9FF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040060</w:t>
            </w:r>
          </w:p>
        </w:tc>
        <w:tc>
          <w:tcPr>
            <w:tcW w:w="6290" w:type="dxa"/>
            <w:vAlign w:val="bottom"/>
          </w:tcPr>
          <w:p w14:paraId="301D1822" w14:textId="5223579F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иммунохроматический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543A58" w:rsidRPr="002E6DA6" w14:paraId="6804695E" w14:textId="77777777" w:rsidTr="00F327B6">
        <w:tc>
          <w:tcPr>
            <w:tcW w:w="1858" w:type="dxa"/>
          </w:tcPr>
          <w:p w14:paraId="43C46F18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E6C568" w14:textId="00FDA1D5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040070</w:t>
            </w:r>
          </w:p>
        </w:tc>
        <w:tc>
          <w:tcPr>
            <w:tcW w:w="6290" w:type="dxa"/>
            <w:vAlign w:val="bottom"/>
          </w:tcPr>
          <w:p w14:paraId="6D3010E1" w14:textId="66A6530C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иммунохроматографический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543A58" w:rsidRPr="002E6DA6" w14:paraId="604E531A" w14:textId="77777777" w:rsidTr="00F327B6">
        <w:tc>
          <w:tcPr>
            <w:tcW w:w="1858" w:type="dxa"/>
          </w:tcPr>
          <w:p w14:paraId="0C4B2F11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B595294" w14:textId="3D2B5F62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040080</w:t>
            </w:r>
          </w:p>
        </w:tc>
        <w:tc>
          <w:tcPr>
            <w:tcW w:w="6290" w:type="dxa"/>
            <w:vAlign w:val="bottom"/>
          </w:tcPr>
          <w:p w14:paraId="6CC1C277" w14:textId="6FC8CE17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метод непрямой </w:t>
            </w:r>
            <w:proofErr w:type="spellStart"/>
            <w:r w:rsidRPr="002E6DA6">
              <w:rPr>
                <w:rFonts w:cs="Times New Roman"/>
                <w:szCs w:val="24"/>
              </w:rPr>
              <w:t>иммунофлуоресценции</w:t>
            </w:r>
            <w:proofErr w:type="spellEnd"/>
          </w:p>
        </w:tc>
      </w:tr>
      <w:tr w:rsidR="00543A58" w:rsidRPr="002E6DA6" w14:paraId="14620A67" w14:textId="77777777" w:rsidTr="00F327B6">
        <w:tc>
          <w:tcPr>
            <w:tcW w:w="1858" w:type="dxa"/>
          </w:tcPr>
          <w:p w14:paraId="37D700A9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E4122AB" w14:textId="786893ED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040090</w:t>
            </w:r>
          </w:p>
        </w:tc>
        <w:tc>
          <w:tcPr>
            <w:tcW w:w="6290" w:type="dxa"/>
            <w:vAlign w:val="bottom"/>
          </w:tcPr>
          <w:p w14:paraId="33DBDAB4" w14:textId="14D64995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микроточечный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анализ (</w:t>
            </w:r>
            <w:proofErr w:type="spellStart"/>
            <w:r w:rsidRPr="002E6DA6">
              <w:rPr>
                <w:rFonts w:cs="Times New Roman"/>
                <w:szCs w:val="24"/>
              </w:rPr>
              <w:t>биочипы</w:t>
            </w:r>
            <w:proofErr w:type="spellEnd"/>
            <w:r w:rsidRPr="002E6DA6">
              <w:rPr>
                <w:rFonts w:cs="Times New Roman"/>
                <w:szCs w:val="24"/>
              </w:rPr>
              <w:t>)</w:t>
            </w:r>
          </w:p>
        </w:tc>
      </w:tr>
      <w:tr w:rsidR="00543A58" w:rsidRPr="002E6DA6" w14:paraId="4AAF5D67" w14:textId="77777777" w:rsidTr="00F327B6">
        <w:tc>
          <w:tcPr>
            <w:tcW w:w="1858" w:type="dxa"/>
          </w:tcPr>
          <w:p w14:paraId="1035D12F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BA6C1A7" w14:textId="19210FAC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040100</w:t>
            </w:r>
          </w:p>
        </w:tc>
        <w:tc>
          <w:tcPr>
            <w:tcW w:w="6290" w:type="dxa"/>
            <w:vAlign w:val="bottom"/>
          </w:tcPr>
          <w:p w14:paraId="47600BBE" w14:textId="32DAB329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радиальная </w:t>
            </w:r>
            <w:proofErr w:type="spellStart"/>
            <w:r w:rsidRPr="002E6DA6">
              <w:rPr>
                <w:rFonts w:cs="Times New Roman"/>
                <w:szCs w:val="24"/>
              </w:rPr>
              <w:t>иммунодиффузия</w:t>
            </w:r>
            <w:proofErr w:type="spellEnd"/>
          </w:p>
        </w:tc>
      </w:tr>
      <w:tr w:rsidR="00543A58" w:rsidRPr="002E6DA6" w14:paraId="2D93B6A7" w14:textId="77777777" w:rsidTr="00F327B6">
        <w:tc>
          <w:tcPr>
            <w:tcW w:w="1858" w:type="dxa"/>
          </w:tcPr>
          <w:p w14:paraId="00883790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4C8354E" w14:textId="0573A52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040110</w:t>
            </w:r>
          </w:p>
        </w:tc>
        <w:tc>
          <w:tcPr>
            <w:tcW w:w="6290" w:type="dxa"/>
            <w:vAlign w:val="bottom"/>
          </w:tcPr>
          <w:p w14:paraId="0FB1A856" w14:textId="31E06325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радиоиммунный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543A58" w:rsidRPr="002E6DA6" w14:paraId="46CE0756" w14:textId="77777777" w:rsidTr="00F327B6">
        <w:tc>
          <w:tcPr>
            <w:tcW w:w="1858" w:type="dxa"/>
          </w:tcPr>
          <w:p w14:paraId="16D30336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82EF2CE" w14:textId="7255D7D0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040120</w:t>
            </w:r>
          </w:p>
        </w:tc>
        <w:tc>
          <w:tcPr>
            <w:tcW w:w="6290" w:type="dxa"/>
            <w:vAlign w:val="bottom"/>
          </w:tcPr>
          <w:p w14:paraId="7C25878C" w14:textId="599358A4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реакции агглютинации, в том числе реакция пассивной гемагглютинации, реакция торможения гемагглютинации и другие</w:t>
            </w:r>
          </w:p>
        </w:tc>
      </w:tr>
      <w:tr w:rsidR="00543A58" w:rsidRPr="002E6DA6" w14:paraId="50C01869" w14:textId="77777777" w:rsidTr="00F327B6">
        <w:tc>
          <w:tcPr>
            <w:tcW w:w="1858" w:type="dxa"/>
          </w:tcPr>
          <w:p w14:paraId="0DA5FF09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435C33A" w14:textId="15349056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040130</w:t>
            </w:r>
          </w:p>
        </w:tc>
        <w:tc>
          <w:tcPr>
            <w:tcW w:w="6290" w:type="dxa"/>
            <w:vAlign w:val="bottom"/>
          </w:tcPr>
          <w:p w14:paraId="0D8F6270" w14:textId="4A468EA5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реакции основанные на преципитации</w:t>
            </w:r>
          </w:p>
        </w:tc>
      </w:tr>
      <w:tr w:rsidR="00543A58" w:rsidRPr="002E6DA6" w14:paraId="672D69ED" w14:textId="77777777" w:rsidTr="00F327B6">
        <w:tc>
          <w:tcPr>
            <w:tcW w:w="1858" w:type="dxa"/>
          </w:tcPr>
          <w:p w14:paraId="7475570C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995E92" w14:textId="271E720F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040140</w:t>
            </w:r>
          </w:p>
        </w:tc>
        <w:tc>
          <w:tcPr>
            <w:tcW w:w="6290" w:type="dxa"/>
            <w:vAlign w:val="bottom"/>
          </w:tcPr>
          <w:p w14:paraId="1ACDE095" w14:textId="692049D2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реакции с участием комплемента, в том числе реакция связывания комплемента</w:t>
            </w:r>
          </w:p>
        </w:tc>
      </w:tr>
      <w:tr w:rsidR="00543A58" w:rsidRPr="002E6DA6" w14:paraId="376F55AE" w14:textId="77777777" w:rsidTr="00F327B6">
        <w:tc>
          <w:tcPr>
            <w:tcW w:w="1858" w:type="dxa"/>
          </w:tcPr>
          <w:p w14:paraId="544592F8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C242730" w14:textId="66C12016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040150</w:t>
            </w:r>
          </w:p>
        </w:tc>
        <w:tc>
          <w:tcPr>
            <w:tcW w:w="6290" w:type="dxa"/>
            <w:vAlign w:val="bottom"/>
          </w:tcPr>
          <w:p w14:paraId="62000FE9" w14:textId="6A64274E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реакции с участием физических и химических меток</w:t>
            </w:r>
          </w:p>
        </w:tc>
      </w:tr>
      <w:tr w:rsidR="00543A58" w:rsidRPr="002E6DA6" w14:paraId="5E2688A3" w14:textId="77777777" w:rsidTr="00F327B6">
        <w:tc>
          <w:tcPr>
            <w:tcW w:w="1858" w:type="dxa"/>
          </w:tcPr>
          <w:p w14:paraId="4536CD9A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27A5B2B" w14:textId="7B3146DD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040160</w:t>
            </w:r>
          </w:p>
        </w:tc>
        <w:tc>
          <w:tcPr>
            <w:tcW w:w="6290" w:type="dxa"/>
            <w:vAlign w:val="bottom"/>
          </w:tcPr>
          <w:p w14:paraId="0B0872BE" w14:textId="2FB84E08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реакция </w:t>
            </w:r>
            <w:proofErr w:type="spellStart"/>
            <w:r w:rsidRPr="002E6DA6">
              <w:rPr>
                <w:rFonts w:cs="Times New Roman"/>
                <w:szCs w:val="24"/>
              </w:rPr>
              <w:t>иммунодифузии</w:t>
            </w:r>
            <w:proofErr w:type="spellEnd"/>
          </w:p>
        </w:tc>
      </w:tr>
      <w:tr w:rsidR="00543A58" w:rsidRPr="002E6DA6" w14:paraId="69A6D042" w14:textId="77777777" w:rsidTr="00F327B6">
        <w:tc>
          <w:tcPr>
            <w:tcW w:w="1858" w:type="dxa"/>
          </w:tcPr>
          <w:p w14:paraId="09B6536F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2AB6E1D" w14:textId="24796E33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040170</w:t>
            </w:r>
          </w:p>
        </w:tc>
        <w:tc>
          <w:tcPr>
            <w:tcW w:w="6290" w:type="dxa"/>
            <w:vAlign w:val="bottom"/>
          </w:tcPr>
          <w:p w14:paraId="75AC2F7D" w14:textId="3C913683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типирование </w:t>
            </w:r>
            <w:proofErr w:type="spellStart"/>
            <w:r w:rsidRPr="002E6DA6">
              <w:rPr>
                <w:rFonts w:cs="Times New Roman"/>
                <w:szCs w:val="24"/>
              </w:rPr>
              <w:t>гистосовместимости</w:t>
            </w:r>
            <w:proofErr w:type="spellEnd"/>
          </w:p>
        </w:tc>
      </w:tr>
      <w:tr w:rsidR="00543A58" w:rsidRPr="002E6DA6" w14:paraId="6DE2FA31" w14:textId="77777777" w:rsidTr="00F327B6">
        <w:tc>
          <w:tcPr>
            <w:tcW w:w="1858" w:type="dxa"/>
          </w:tcPr>
          <w:p w14:paraId="3F906BF0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89A89C" w14:textId="56C2B7D9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040180</w:t>
            </w:r>
          </w:p>
        </w:tc>
        <w:tc>
          <w:tcPr>
            <w:tcW w:w="6290" w:type="dxa"/>
            <w:vAlign w:val="bottom"/>
          </w:tcPr>
          <w:p w14:paraId="16163B05" w14:textId="55861D33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ферментсвязывающий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E6DA6">
              <w:rPr>
                <w:rFonts w:cs="Times New Roman"/>
                <w:szCs w:val="24"/>
              </w:rPr>
              <w:t>иммуносорбентный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 </w:t>
            </w:r>
            <w:proofErr w:type="spellStart"/>
            <w:r w:rsidRPr="002E6DA6">
              <w:rPr>
                <w:rFonts w:cs="Times New Roman"/>
                <w:szCs w:val="24"/>
              </w:rPr>
              <w:t>Elisa</w:t>
            </w:r>
            <w:proofErr w:type="spellEnd"/>
          </w:p>
        </w:tc>
      </w:tr>
      <w:tr w:rsidR="00543A58" w:rsidRPr="002E6DA6" w14:paraId="472E0387" w14:textId="77777777" w:rsidTr="00F327B6">
        <w:tc>
          <w:tcPr>
            <w:tcW w:w="1858" w:type="dxa"/>
          </w:tcPr>
          <w:p w14:paraId="37A51FAA" w14:textId="77777777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BC8BF5" w14:textId="1F72CE95" w:rsidR="00543A58" w:rsidRPr="002E6DA6" w:rsidRDefault="00543A58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040190</w:t>
            </w:r>
          </w:p>
        </w:tc>
        <w:tc>
          <w:tcPr>
            <w:tcW w:w="6290" w:type="dxa"/>
            <w:vAlign w:val="bottom"/>
          </w:tcPr>
          <w:p w14:paraId="60520F9E" w14:textId="4BB3D344" w:rsidR="00543A58" w:rsidRPr="002E6DA6" w:rsidRDefault="00543A5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энзим-связанный </w:t>
            </w:r>
            <w:proofErr w:type="spellStart"/>
            <w:r w:rsidRPr="002E6DA6">
              <w:rPr>
                <w:rFonts w:cs="Times New Roman"/>
                <w:szCs w:val="24"/>
              </w:rPr>
              <w:t>иммунофлуоресцентный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0701FD" w:rsidRPr="002E6DA6" w14:paraId="10947742" w14:textId="77777777" w:rsidTr="00F327B6">
        <w:tc>
          <w:tcPr>
            <w:tcW w:w="1858" w:type="dxa"/>
          </w:tcPr>
          <w:p w14:paraId="4B4A37CC" w14:textId="77777777" w:rsidR="000701FD" w:rsidRPr="002E6DA6" w:rsidRDefault="000701FD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94B5A35" w14:textId="24945098" w:rsidR="000701FD" w:rsidRPr="002E6DA6" w:rsidRDefault="000701FD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</w:t>
            </w:r>
            <w:r w:rsidR="00976ADD" w:rsidRPr="002E6DA6">
              <w:rPr>
                <w:rFonts w:cs="Times New Roman"/>
                <w:color w:val="000000"/>
                <w:szCs w:val="24"/>
              </w:rPr>
              <w:t>4</w:t>
            </w:r>
            <w:r w:rsidRPr="002E6DA6">
              <w:rPr>
                <w:rFonts w:cs="Times New Roman"/>
                <w:color w:val="000000"/>
                <w:szCs w:val="24"/>
              </w:rPr>
              <w:t>0999</w:t>
            </w:r>
          </w:p>
        </w:tc>
        <w:tc>
          <w:tcPr>
            <w:tcW w:w="6290" w:type="dxa"/>
            <w:vAlign w:val="center"/>
          </w:tcPr>
          <w:p w14:paraId="5AD09FEF" w14:textId="1E42973A" w:rsidR="000701FD" w:rsidRPr="002E6DA6" w:rsidRDefault="000701FD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иммунологических исследований </w:t>
            </w:r>
            <w:r w:rsidRPr="002E6DA6">
              <w:rPr>
                <w:rFonts w:cs="Times New Roman"/>
                <w:szCs w:val="24"/>
              </w:rPr>
              <w:t>(испытаний)</w:t>
            </w:r>
          </w:p>
        </w:tc>
      </w:tr>
      <w:tr w:rsidR="002061D8" w:rsidRPr="002E6DA6" w14:paraId="3D8C22BC" w14:textId="77777777" w:rsidTr="00F327B6">
        <w:tc>
          <w:tcPr>
            <w:tcW w:w="1858" w:type="dxa"/>
          </w:tcPr>
          <w:p w14:paraId="378EEFFC" w14:textId="5D68D0B3" w:rsidR="002061D8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050</w:t>
            </w:r>
          </w:p>
        </w:tc>
        <w:tc>
          <w:tcPr>
            <w:tcW w:w="7713" w:type="dxa"/>
            <w:gridSpan w:val="3"/>
            <w:vAlign w:val="center"/>
          </w:tcPr>
          <w:p w14:paraId="7800460C" w14:textId="3A7A0FA9" w:rsidR="002061D8" w:rsidRPr="002E6DA6" w:rsidRDefault="002061D8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Исследования (испытания) методами микроскопии</w:t>
            </w:r>
          </w:p>
        </w:tc>
      </w:tr>
      <w:tr w:rsidR="00AD5066" w:rsidRPr="002E6DA6" w14:paraId="28C9165A" w14:textId="77777777" w:rsidTr="00F327B6">
        <w:tc>
          <w:tcPr>
            <w:tcW w:w="1858" w:type="dxa"/>
          </w:tcPr>
          <w:p w14:paraId="441D6CB9" w14:textId="77777777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7E0DAA9" w14:textId="3710AE5D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0500</w:t>
            </w:r>
            <w:r w:rsidR="00B30119" w:rsidRPr="002E6DA6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6290" w:type="dxa"/>
            <w:vAlign w:val="center"/>
          </w:tcPr>
          <w:p w14:paraId="48315CFC" w14:textId="7FE3E2E4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оптический</w:t>
            </w:r>
            <w:r w:rsidR="0068327B"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5066" w:rsidRPr="002E6DA6" w14:paraId="32DECCC9" w14:textId="77777777" w:rsidTr="00F327B6">
        <w:tc>
          <w:tcPr>
            <w:tcW w:w="1858" w:type="dxa"/>
          </w:tcPr>
          <w:p w14:paraId="77034C66" w14:textId="77777777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96E9E7" w14:textId="4AB7C0A5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0500</w:t>
            </w:r>
            <w:r w:rsidR="00B30119" w:rsidRPr="002E6DA6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6290" w:type="dxa"/>
            <w:vAlign w:val="center"/>
          </w:tcPr>
          <w:p w14:paraId="3C981EB5" w14:textId="32A163C8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рентгеновский</w:t>
            </w:r>
            <w:r w:rsidR="0068327B"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5066" w:rsidRPr="002E6DA6" w14:paraId="2DF620F5" w14:textId="77777777" w:rsidTr="00F327B6">
        <w:tc>
          <w:tcPr>
            <w:tcW w:w="1858" w:type="dxa"/>
          </w:tcPr>
          <w:p w14:paraId="0FB8141B" w14:textId="77777777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3E802C3" w14:textId="1D94FDBF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0500</w:t>
            </w:r>
            <w:r w:rsidR="00B30119" w:rsidRPr="002E6DA6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6290" w:type="dxa"/>
            <w:vAlign w:val="center"/>
          </w:tcPr>
          <w:p w14:paraId="16BEBA19" w14:textId="751C2683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сканирующий зондовый</w:t>
            </w:r>
            <w:r w:rsidR="0068327B"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5066" w:rsidRPr="002E6DA6" w14:paraId="3382694C" w14:textId="77777777" w:rsidTr="00F327B6">
        <w:tc>
          <w:tcPr>
            <w:tcW w:w="1858" w:type="dxa"/>
          </w:tcPr>
          <w:p w14:paraId="565B229B" w14:textId="77777777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14B78B7" w14:textId="18DB0B0B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0500</w:t>
            </w:r>
            <w:r w:rsidR="00B30119" w:rsidRPr="002E6DA6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6290" w:type="dxa"/>
            <w:vAlign w:val="center"/>
          </w:tcPr>
          <w:p w14:paraId="4762C73E" w14:textId="48BF410E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флуоресцентный</w:t>
            </w:r>
            <w:r w:rsidR="0068327B"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5066" w:rsidRPr="002E6DA6" w14:paraId="44A1E103" w14:textId="77777777" w:rsidTr="00F327B6">
        <w:tc>
          <w:tcPr>
            <w:tcW w:w="1858" w:type="dxa"/>
          </w:tcPr>
          <w:p w14:paraId="55662E61" w14:textId="1201B750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C0E13FB" w14:textId="03354E26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0500</w:t>
            </w:r>
            <w:r w:rsidR="00B30119" w:rsidRPr="002E6DA6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6290" w:type="dxa"/>
            <w:vAlign w:val="center"/>
          </w:tcPr>
          <w:p w14:paraId="53216EBB" w14:textId="188B201B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электронный</w:t>
            </w:r>
            <w:r w:rsidR="0068327B"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5066" w:rsidRPr="002E6DA6" w14:paraId="6FE07BFE" w14:textId="77777777" w:rsidTr="00F327B6">
        <w:tc>
          <w:tcPr>
            <w:tcW w:w="1858" w:type="dxa"/>
          </w:tcPr>
          <w:p w14:paraId="53F90ABE" w14:textId="77777777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41E04E6" w14:textId="583E0A0A" w:rsidR="00AD5066" w:rsidRPr="002E6DA6" w:rsidRDefault="00AD5066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050999</w:t>
            </w:r>
          </w:p>
        </w:tc>
        <w:tc>
          <w:tcPr>
            <w:tcW w:w="6290" w:type="dxa"/>
            <w:vAlign w:val="center"/>
          </w:tcPr>
          <w:p w14:paraId="5EAEB848" w14:textId="0C69F6AB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микроскопии</w:t>
            </w:r>
          </w:p>
        </w:tc>
      </w:tr>
      <w:tr w:rsidR="00AD5066" w:rsidRPr="002E6DA6" w14:paraId="36F223E5" w14:textId="77777777" w:rsidTr="00F327B6">
        <w:tc>
          <w:tcPr>
            <w:tcW w:w="1858" w:type="dxa"/>
          </w:tcPr>
          <w:p w14:paraId="5A776EC2" w14:textId="2878A6BB" w:rsidR="00AD5066" w:rsidRPr="002E6DA6" w:rsidRDefault="00BD26D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060</w:t>
            </w:r>
          </w:p>
        </w:tc>
        <w:tc>
          <w:tcPr>
            <w:tcW w:w="7713" w:type="dxa"/>
            <w:gridSpan w:val="3"/>
            <w:vAlign w:val="center"/>
          </w:tcPr>
          <w:p w14:paraId="78E9A880" w14:textId="31187CA0" w:rsidR="00AD5066" w:rsidRPr="002E6DA6" w:rsidRDefault="00AD5066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Исследования (испытания) методами неразрушающего контроля</w:t>
            </w:r>
          </w:p>
        </w:tc>
      </w:tr>
      <w:tr w:rsidR="00B30119" w:rsidRPr="002E6DA6" w14:paraId="00E25109" w14:textId="77777777" w:rsidTr="00F327B6">
        <w:tc>
          <w:tcPr>
            <w:tcW w:w="1858" w:type="dxa"/>
          </w:tcPr>
          <w:p w14:paraId="0257E987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1A691A6" w14:textId="6688663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060010</w:t>
            </w:r>
          </w:p>
        </w:tc>
        <w:tc>
          <w:tcPr>
            <w:tcW w:w="6290" w:type="dxa"/>
            <w:vAlign w:val="bottom"/>
          </w:tcPr>
          <w:p w14:paraId="6E2E4A39" w14:textId="2011A253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акустико-эмиссионный метод</w:t>
            </w:r>
          </w:p>
        </w:tc>
      </w:tr>
      <w:tr w:rsidR="00B30119" w:rsidRPr="002E6DA6" w14:paraId="5AFCC550" w14:textId="77777777" w:rsidTr="00F327B6">
        <w:tc>
          <w:tcPr>
            <w:tcW w:w="1858" w:type="dxa"/>
          </w:tcPr>
          <w:p w14:paraId="054B6EF6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9EC78AF" w14:textId="6631F472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060020</w:t>
            </w:r>
          </w:p>
        </w:tc>
        <w:tc>
          <w:tcPr>
            <w:tcW w:w="6290" w:type="dxa"/>
            <w:vAlign w:val="bottom"/>
          </w:tcPr>
          <w:p w14:paraId="3FDEA215" w14:textId="4043CBA4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визуально-оптический метод</w:t>
            </w:r>
          </w:p>
        </w:tc>
      </w:tr>
      <w:tr w:rsidR="00B30119" w:rsidRPr="002E6DA6" w14:paraId="583ED368" w14:textId="77777777" w:rsidTr="00F327B6">
        <w:tc>
          <w:tcPr>
            <w:tcW w:w="1858" w:type="dxa"/>
          </w:tcPr>
          <w:p w14:paraId="2E2A650E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B739F81" w14:textId="114B7099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060030</w:t>
            </w:r>
          </w:p>
        </w:tc>
        <w:tc>
          <w:tcPr>
            <w:tcW w:w="6290" w:type="dxa"/>
            <w:vAlign w:val="bottom"/>
          </w:tcPr>
          <w:p w14:paraId="0DBAF467" w14:textId="7D8C9013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визуальный метод</w:t>
            </w:r>
          </w:p>
        </w:tc>
      </w:tr>
      <w:tr w:rsidR="00B30119" w:rsidRPr="002E6DA6" w14:paraId="772163EF" w14:textId="77777777" w:rsidTr="00F327B6">
        <w:tc>
          <w:tcPr>
            <w:tcW w:w="1858" w:type="dxa"/>
          </w:tcPr>
          <w:p w14:paraId="376A0DF2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A5D0E8" w14:textId="1852ACCB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060040</w:t>
            </w:r>
          </w:p>
        </w:tc>
        <w:tc>
          <w:tcPr>
            <w:tcW w:w="6290" w:type="dxa"/>
            <w:vAlign w:val="bottom"/>
          </w:tcPr>
          <w:p w14:paraId="464C45DF" w14:textId="11825BE8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вихретоковый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B30119" w:rsidRPr="002E6DA6" w14:paraId="1F0118D4" w14:textId="77777777" w:rsidTr="00F327B6">
        <w:tc>
          <w:tcPr>
            <w:tcW w:w="1858" w:type="dxa"/>
          </w:tcPr>
          <w:p w14:paraId="5703C58E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6BEAAA2" w14:textId="59A88410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060050</w:t>
            </w:r>
          </w:p>
        </w:tc>
        <w:tc>
          <w:tcPr>
            <w:tcW w:w="6290" w:type="dxa"/>
            <w:vAlign w:val="bottom"/>
          </w:tcPr>
          <w:p w14:paraId="1BA4DEB9" w14:textId="69E52346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внешний осмотр и измерения</w:t>
            </w:r>
          </w:p>
        </w:tc>
      </w:tr>
      <w:tr w:rsidR="00B30119" w:rsidRPr="002E6DA6" w14:paraId="139DF4D4" w14:textId="77777777" w:rsidTr="00F327B6">
        <w:tc>
          <w:tcPr>
            <w:tcW w:w="1858" w:type="dxa"/>
          </w:tcPr>
          <w:p w14:paraId="08224AA5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6965650" w14:textId="7FB6095A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060060</w:t>
            </w:r>
          </w:p>
        </w:tc>
        <w:tc>
          <w:tcPr>
            <w:tcW w:w="6290" w:type="dxa"/>
            <w:vAlign w:val="bottom"/>
          </w:tcPr>
          <w:p w14:paraId="707A01A4" w14:textId="59E174B5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E6DA6">
              <w:rPr>
                <w:rFonts w:cs="Times New Roman"/>
                <w:szCs w:val="24"/>
              </w:rPr>
              <w:t>импедансный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B30119" w:rsidRPr="002E6DA6" w14:paraId="2B6F376B" w14:textId="77777777" w:rsidTr="00F327B6">
        <w:tc>
          <w:tcPr>
            <w:tcW w:w="1858" w:type="dxa"/>
          </w:tcPr>
          <w:p w14:paraId="6F95DFD0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3B81836" w14:textId="4235F868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060070</w:t>
            </w:r>
          </w:p>
        </w:tc>
        <w:tc>
          <w:tcPr>
            <w:tcW w:w="6290" w:type="dxa"/>
            <w:vAlign w:val="bottom"/>
          </w:tcPr>
          <w:p w14:paraId="2885ADF4" w14:textId="78B73CD8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контактной разности потенциалов</w:t>
            </w:r>
          </w:p>
        </w:tc>
      </w:tr>
      <w:tr w:rsidR="00B30119" w:rsidRPr="002E6DA6" w14:paraId="640970C8" w14:textId="77777777" w:rsidTr="00F327B6">
        <w:tc>
          <w:tcPr>
            <w:tcW w:w="1858" w:type="dxa"/>
          </w:tcPr>
          <w:p w14:paraId="64ADCC2D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7EBF0C" w14:textId="0A9E4299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060080</w:t>
            </w:r>
          </w:p>
        </w:tc>
        <w:tc>
          <w:tcPr>
            <w:tcW w:w="6290" w:type="dxa"/>
            <w:vAlign w:val="bottom"/>
          </w:tcPr>
          <w:p w14:paraId="6B74345B" w14:textId="0897C77B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контактный метод</w:t>
            </w:r>
          </w:p>
        </w:tc>
      </w:tr>
      <w:tr w:rsidR="00B30119" w:rsidRPr="002E6DA6" w14:paraId="32379EE7" w14:textId="77777777" w:rsidTr="00F327B6">
        <w:tc>
          <w:tcPr>
            <w:tcW w:w="1858" w:type="dxa"/>
          </w:tcPr>
          <w:p w14:paraId="59388DE2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9A80026" w14:textId="2EB99F6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060090</w:t>
            </w:r>
          </w:p>
        </w:tc>
        <w:tc>
          <w:tcPr>
            <w:tcW w:w="6290" w:type="dxa"/>
            <w:vAlign w:val="bottom"/>
          </w:tcPr>
          <w:p w14:paraId="6D1AA4F8" w14:textId="5AD22C13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магнитный метод измерения толщины</w:t>
            </w:r>
          </w:p>
        </w:tc>
      </w:tr>
      <w:tr w:rsidR="00B30119" w:rsidRPr="002E6DA6" w14:paraId="43A6BF23" w14:textId="77777777" w:rsidTr="00F327B6">
        <w:tc>
          <w:tcPr>
            <w:tcW w:w="1858" w:type="dxa"/>
          </w:tcPr>
          <w:p w14:paraId="1AD7D179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48BC25B" w14:textId="01401E11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060100</w:t>
            </w:r>
          </w:p>
        </w:tc>
        <w:tc>
          <w:tcPr>
            <w:tcW w:w="6290" w:type="dxa"/>
            <w:vAlign w:val="bottom"/>
          </w:tcPr>
          <w:p w14:paraId="60AC0E20" w14:textId="124ADAE1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магнитопорошковый метод</w:t>
            </w:r>
          </w:p>
        </w:tc>
      </w:tr>
      <w:tr w:rsidR="00B30119" w:rsidRPr="002E6DA6" w14:paraId="080F34AD" w14:textId="77777777" w:rsidTr="00F327B6">
        <w:tc>
          <w:tcPr>
            <w:tcW w:w="1858" w:type="dxa"/>
          </w:tcPr>
          <w:p w14:paraId="6EFF6F90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867DCF3" w14:textId="6841F56C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060110</w:t>
            </w:r>
          </w:p>
        </w:tc>
        <w:tc>
          <w:tcPr>
            <w:tcW w:w="6290" w:type="dxa"/>
            <w:vAlign w:val="bottom"/>
          </w:tcPr>
          <w:p w14:paraId="23943703" w14:textId="256E2E70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метод собственного излучения</w:t>
            </w:r>
          </w:p>
        </w:tc>
      </w:tr>
      <w:tr w:rsidR="00B30119" w:rsidRPr="002E6DA6" w14:paraId="7806942B" w14:textId="77777777" w:rsidTr="00F327B6">
        <w:tc>
          <w:tcPr>
            <w:tcW w:w="1858" w:type="dxa"/>
          </w:tcPr>
          <w:p w14:paraId="4A64885F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DD06ED8" w14:textId="20E4EB4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060120</w:t>
            </w:r>
          </w:p>
        </w:tc>
        <w:tc>
          <w:tcPr>
            <w:tcW w:w="6290" w:type="dxa"/>
            <w:vAlign w:val="bottom"/>
          </w:tcPr>
          <w:p w14:paraId="10390F24" w14:textId="658C05B1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неразрушающий контроль проникающими веществами. Капиллярный люминесцентно-цветной метод</w:t>
            </w:r>
          </w:p>
        </w:tc>
      </w:tr>
      <w:tr w:rsidR="00B30119" w:rsidRPr="002E6DA6" w14:paraId="2B41CD03" w14:textId="77777777" w:rsidTr="00F327B6">
        <w:tc>
          <w:tcPr>
            <w:tcW w:w="1858" w:type="dxa"/>
          </w:tcPr>
          <w:p w14:paraId="311988F4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BA7CDFC" w14:textId="14470046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060130</w:t>
            </w:r>
          </w:p>
        </w:tc>
        <w:tc>
          <w:tcPr>
            <w:tcW w:w="6290" w:type="dxa"/>
            <w:vAlign w:val="bottom"/>
          </w:tcPr>
          <w:p w14:paraId="2F96121E" w14:textId="28718A88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неразрушающий контроль проникающими веществами. Капиллярный люминесцентный метод</w:t>
            </w:r>
          </w:p>
        </w:tc>
      </w:tr>
      <w:tr w:rsidR="00B30119" w:rsidRPr="002E6DA6" w14:paraId="5F447CFD" w14:textId="77777777" w:rsidTr="00F327B6">
        <w:tc>
          <w:tcPr>
            <w:tcW w:w="1858" w:type="dxa"/>
          </w:tcPr>
          <w:p w14:paraId="1662A3D7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3427F9" w14:textId="3E075D16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060140</w:t>
            </w:r>
          </w:p>
        </w:tc>
        <w:tc>
          <w:tcPr>
            <w:tcW w:w="6290" w:type="dxa"/>
            <w:vAlign w:val="bottom"/>
          </w:tcPr>
          <w:p w14:paraId="28EE767E" w14:textId="6F2E68D7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неразрушающий контроль проникающими веществами. Капиллярный цветной метод</w:t>
            </w:r>
          </w:p>
        </w:tc>
      </w:tr>
      <w:tr w:rsidR="00B30119" w:rsidRPr="002E6DA6" w14:paraId="574283EB" w14:textId="77777777" w:rsidTr="00F327B6">
        <w:tc>
          <w:tcPr>
            <w:tcW w:w="1858" w:type="dxa"/>
          </w:tcPr>
          <w:p w14:paraId="617BDF1C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82B0FE8" w14:textId="5C388735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060150</w:t>
            </w:r>
          </w:p>
        </w:tc>
        <w:tc>
          <w:tcPr>
            <w:tcW w:w="6290" w:type="dxa"/>
            <w:vAlign w:val="bottom"/>
          </w:tcPr>
          <w:p w14:paraId="570E3635" w14:textId="5583DA3D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неразрушающий контроль проникающими веществами. </w:t>
            </w:r>
            <w:proofErr w:type="spellStart"/>
            <w:r w:rsidRPr="002E6DA6">
              <w:rPr>
                <w:rFonts w:cs="Times New Roman"/>
                <w:szCs w:val="24"/>
              </w:rPr>
              <w:t>Течеискание</w:t>
            </w:r>
            <w:proofErr w:type="spellEnd"/>
            <w:r w:rsidRPr="002E6DA6">
              <w:rPr>
                <w:rFonts w:cs="Times New Roman"/>
                <w:szCs w:val="24"/>
              </w:rPr>
              <w:t>, люминесцентный метод</w:t>
            </w:r>
          </w:p>
        </w:tc>
      </w:tr>
      <w:tr w:rsidR="00B30119" w:rsidRPr="002E6DA6" w14:paraId="49C1F18B" w14:textId="77777777" w:rsidTr="00F327B6">
        <w:tc>
          <w:tcPr>
            <w:tcW w:w="1858" w:type="dxa"/>
          </w:tcPr>
          <w:p w14:paraId="2DCBA118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7EFDD92" w14:textId="67092EA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060160</w:t>
            </w:r>
          </w:p>
        </w:tc>
        <w:tc>
          <w:tcPr>
            <w:tcW w:w="6290" w:type="dxa"/>
            <w:vAlign w:val="bottom"/>
          </w:tcPr>
          <w:p w14:paraId="481431A9" w14:textId="589ADD25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неразрушающий контроль проникающими веществами. </w:t>
            </w:r>
            <w:proofErr w:type="spellStart"/>
            <w:r w:rsidRPr="002E6DA6">
              <w:rPr>
                <w:rFonts w:cs="Times New Roman"/>
                <w:szCs w:val="24"/>
              </w:rPr>
              <w:t>Течеискание</w:t>
            </w:r>
            <w:proofErr w:type="spellEnd"/>
            <w:r w:rsidRPr="002E6DA6">
              <w:rPr>
                <w:rFonts w:cs="Times New Roman"/>
                <w:szCs w:val="24"/>
              </w:rPr>
              <w:t>, масс-спектрометрический метод</w:t>
            </w:r>
          </w:p>
        </w:tc>
      </w:tr>
      <w:tr w:rsidR="00B30119" w:rsidRPr="002E6DA6" w14:paraId="67FE26E0" w14:textId="77777777" w:rsidTr="00F327B6">
        <w:tc>
          <w:tcPr>
            <w:tcW w:w="1858" w:type="dxa"/>
          </w:tcPr>
          <w:p w14:paraId="305C3079" w14:textId="77777777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BBC56AA" w14:textId="19D4624B" w:rsidR="00B30119" w:rsidRPr="002E6DA6" w:rsidRDefault="00B30119" w:rsidP="005D513F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060170</w:t>
            </w:r>
          </w:p>
        </w:tc>
        <w:tc>
          <w:tcPr>
            <w:tcW w:w="6290" w:type="dxa"/>
            <w:vAlign w:val="bottom"/>
          </w:tcPr>
          <w:p w14:paraId="6355A740" w14:textId="76D522B2" w:rsidR="00B30119" w:rsidRPr="002E6DA6" w:rsidRDefault="00B30119" w:rsidP="005D513F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неразрушающий контроль проникающими веществами. </w:t>
            </w:r>
            <w:proofErr w:type="spellStart"/>
            <w:r w:rsidRPr="002E6DA6">
              <w:rPr>
                <w:rFonts w:cs="Times New Roman"/>
                <w:szCs w:val="24"/>
              </w:rPr>
              <w:t>Течеискание</w:t>
            </w:r>
            <w:proofErr w:type="spellEnd"/>
            <w:r w:rsidRPr="002E6DA6">
              <w:rPr>
                <w:rFonts w:cs="Times New Roman"/>
                <w:szCs w:val="24"/>
              </w:rPr>
              <w:t>, пузырьковый метод</w:t>
            </w:r>
          </w:p>
        </w:tc>
      </w:tr>
      <w:tr w:rsidR="00AD0EDE" w:rsidRPr="002E6DA6" w14:paraId="655E1CC4" w14:textId="77777777" w:rsidTr="00F327B6">
        <w:tc>
          <w:tcPr>
            <w:tcW w:w="1858" w:type="dxa"/>
          </w:tcPr>
          <w:p w14:paraId="61EB88DC" w14:textId="77777777" w:rsidR="00AD0EDE" w:rsidRPr="002E6DA6" w:rsidRDefault="00AD0EDE" w:rsidP="00F327B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3EE484D" w14:textId="4F6703B0" w:rsidR="00AD0EDE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060180</w:t>
            </w:r>
          </w:p>
        </w:tc>
        <w:tc>
          <w:tcPr>
            <w:tcW w:w="6290" w:type="dxa"/>
            <w:vAlign w:val="bottom"/>
          </w:tcPr>
          <w:p w14:paraId="0758666D" w14:textId="6F568635" w:rsidR="00AD0EDE" w:rsidRPr="006206E4" w:rsidRDefault="00AD0EDE" w:rsidP="00F327B6">
            <w:pPr>
              <w:spacing w:line="240" w:lineRule="auto"/>
              <w:jc w:val="left"/>
              <w:rPr>
                <w:rStyle w:val="CharStyle3"/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метод</w:t>
            </w:r>
            <w:proofErr w:type="gramEnd"/>
            <w:r>
              <w:rPr>
                <w:rFonts w:cs="Times New Roman"/>
                <w:szCs w:val="24"/>
              </w:rPr>
              <w:t xml:space="preserve"> магнитной памяти металла</w:t>
            </w:r>
          </w:p>
        </w:tc>
      </w:tr>
      <w:tr w:rsidR="00AD0EDE" w:rsidRPr="002E6DA6" w14:paraId="3D913AB8" w14:textId="77777777" w:rsidTr="00F327B6">
        <w:tc>
          <w:tcPr>
            <w:tcW w:w="1858" w:type="dxa"/>
          </w:tcPr>
          <w:p w14:paraId="2BADD7FF" w14:textId="77777777" w:rsidR="00AD0EDE" w:rsidRPr="002E6DA6" w:rsidRDefault="00AD0EDE" w:rsidP="00F327B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7441FC9" w14:textId="7003B0EA" w:rsidR="00AD0EDE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060190</w:t>
            </w:r>
          </w:p>
        </w:tc>
        <w:tc>
          <w:tcPr>
            <w:tcW w:w="6290" w:type="dxa"/>
            <w:vAlign w:val="bottom"/>
          </w:tcPr>
          <w:p w14:paraId="1B844D2B" w14:textId="528B4F10" w:rsidR="00AD0EDE" w:rsidRPr="006206E4" w:rsidRDefault="00AD0EDE" w:rsidP="00F327B6">
            <w:pPr>
              <w:spacing w:line="240" w:lineRule="auto"/>
              <w:jc w:val="left"/>
              <w:rPr>
                <w:rStyle w:val="CharStyle3"/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определение</w:t>
            </w:r>
            <w:proofErr w:type="gramEnd"/>
            <w:r>
              <w:rPr>
                <w:rFonts w:cs="Times New Roman"/>
                <w:szCs w:val="24"/>
              </w:rPr>
              <w:t xml:space="preserve"> адгезии методом отрыва</w:t>
            </w:r>
          </w:p>
        </w:tc>
      </w:tr>
      <w:tr w:rsidR="00F327B6" w:rsidRPr="002E6DA6" w14:paraId="584A7844" w14:textId="77777777" w:rsidTr="00F327B6">
        <w:tc>
          <w:tcPr>
            <w:tcW w:w="1858" w:type="dxa"/>
          </w:tcPr>
          <w:p w14:paraId="4B55F587" w14:textId="77777777" w:rsidR="00F327B6" w:rsidRPr="002E6DA6" w:rsidRDefault="00F327B6" w:rsidP="00F327B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BB90A45" w14:textId="718A9B26" w:rsidR="00F327B6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060</w:t>
            </w:r>
            <w:r>
              <w:rPr>
                <w:rFonts w:cs="Times New Roman"/>
                <w:color w:val="000000"/>
                <w:szCs w:val="24"/>
              </w:rPr>
              <w:t>200</w:t>
            </w:r>
          </w:p>
        </w:tc>
        <w:tc>
          <w:tcPr>
            <w:tcW w:w="6290" w:type="dxa"/>
            <w:vAlign w:val="bottom"/>
          </w:tcPr>
          <w:p w14:paraId="44CBC4D2" w14:textId="70FB866C" w:rsidR="00F327B6" w:rsidRPr="002E6DA6" w:rsidRDefault="00F327B6" w:rsidP="00F327B6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6206E4">
              <w:rPr>
                <w:rStyle w:val="CharStyle3"/>
                <w:rFonts w:cs="Times New Roman"/>
                <w:sz w:val="24"/>
                <w:szCs w:val="24"/>
              </w:rPr>
              <w:t>поляризационн</w:t>
            </w:r>
            <w:r>
              <w:rPr>
                <w:rStyle w:val="CharStyle3"/>
                <w:rFonts w:cs="Times New Roman"/>
                <w:sz w:val="24"/>
                <w:szCs w:val="24"/>
              </w:rPr>
              <w:t>ый</w:t>
            </w:r>
            <w:proofErr w:type="gramEnd"/>
            <w:r w:rsidRPr="006206E4">
              <w:rPr>
                <w:rStyle w:val="CharStyle3"/>
                <w:rFonts w:cs="Times New Roman"/>
                <w:sz w:val="24"/>
                <w:szCs w:val="24"/>
              </w:rPr>
              <w:t xml:space="preserve"> метод</w:t>
            </w:r>
          </w:p>
        </w:tc>
      </w:tr>
      <w:tr w:rsidR="00F327B6" w:rsidRPr="002E6DA6" w14:paraId="34EFA39D" w14:textId="77777777" w:rsidTr="00AD0EDE">
        <w:trPr>
          <w:trHeight w:val="389"/>
        </w:trPr>
        <w:tc>
          <w:tcPr>
            <w:tcW w:w="1858" w:type="dxa"/>
          </w:tcPr>
          <w:p w14:paraId="1C265D68" w14:textId="77777777" w:rsidR="00F327B6" w:rsidRPr="002E6DA6" w:rsidRDefault="00F327B6" w:rsidP="00F327B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DA2631" w14:textId="6D6EF504" w:rsidR="00F327B6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</w:t>
            </w:r>
            <w:r>
              <w:rPr>
                <w:rFonts w:cs="Times New Roman"/>
                <w:color w:val="000000"/>
                <w:szCs w:val="24"/>
              </w:rPr>
              <w:t>210</w:t>
            </w:r>
          </w:p>
        </w:tc>
        <w:tc>
          <w:tcPr>
            <w:tcW w:w="6290" w:type="dxa"/>
            <w:vAlign w:val="bottom"/>
          </w:tcPr>
          <w:p w14:paraId="79F7DD3F" w14:textId="5E3B8AE1" w:rsidR="00F327B6" w:rsidRPr="002E6DA6" w:rsidRDefault="00F327B6" w:rsidP="00F327B6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радиационный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0EDE" w:rsidRPr="002E6DA6" w14:paraId="15E1C9BF" w14:textId="77777777" w:rsidTr="00F327B6">
        <w:tc>
          <w:tcPr>
            <w:tcW w:w="1858" w:type="dxa"/>
          </w:tcPr>
          <w:p w14:paraId="20537BB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DBEB2D0" w14:textId="600AF4CC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060220</w:t>
            </w:r>
          </w:p>
        </w:tc>
        <w:tc>
          <w:tcPr>
            <w:tcW w:w="6290" w:type="dxa"/>
            <w:vAlign w:val="bottom"/>
          </w:tcPr>
          <w:p w14:paraId="57DEB565" w14:textId="330703A5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тепловой</w:t>
            </w:r>
            <w:proofErr w:type="gramEnd"/>
            <w:r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0EDE" w:rsidRPr="002E6DA6" w14:paraId="011A6A0F" w14:textId="77777777" w:rsidTr="00F327B6">
        <w:tc>
          <w:tcPr>
            <w:tcW w:w="1858" w:type="dxa"/>
          </w:tcPr>
          <w:p w14:paraId="68647CE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2186C9A" w14:textId="54BA902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</w:t>
            </w:r>
            <w:r>
              <w:rPr>
                <w:rFonts w:cs="Times New Roman"/>
                <w:color w:val="000000"/>
                <w:szCs w:val="24"/>
              </w:rPr>
              <w:t>230</w:t>
            </w:r>
          </w:p>
        </w:tc>
        <w:tc>
          <w:tcPr>
            <w:tcW w:w="6290" w:type="dxa"/>
            <w:vAlign w:val="bottom"/>
          </w:tcPr>
          <w:p w14:paraId="2E0B431D" w14:textId="4DAD957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ультразвуковая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E6DA6">
              <w:rPr>
                <w:rFonts w:cs="Times New Roman"/>
                <w:szCs w:val="24"/>
              </w:rPr>
              <w:t>толщинометрия</w:t>
            </w:r>
            <w:proofErr w:type="spellEnd"/>
          </w:p>
        </w:tc>
      </w:tr>
      <w:tr w:rsidR="00AD0EDE" w:rsidRPr="002E6DA6" w14:paraId="3F61F9CA" w14:textId="77777777" w:rsidTr="00F327B6">
        <w:tc>
          <w:tcPr>
            <w:tcW w:w="1858" w:type="dxa"/>
          </w:tcPr>
          <w:p w14:paraId="6D636F9A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BD62F5" w14:textId="143982E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0602</w:t>
            </w: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6290" w:type="dxa"/>
            <w:vAlign w:val="bottom"/>
          </w:tcPr>
          <w:p w14:paraId="6E8A0155" w14:textId="7FFC680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ультразвуковой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метод отраженного излучения (эхо метод)</w:t>
            </w:r>
          </w:p>
        </w:tc>
      </w:tr>
      <w:tr w:rsidR="00AD0EDE" w:rsidRPr="002E6DA6" w14:paraId="743F74CD" w14:textId="77777777" w:rsidTr="00F327B6">
        <w:tc>
          <w:tcPr>
            <w:tcW w:w="1858" w:type="dxa"/>
          </w:tcPr>
          <w:p w14:paraId="2CB8810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D3B417D" w14:textId="3FA80E6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0602</w:t>
            </w:r>
            <w:r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6290" w:type="dxa"/>
            <w:vAlign w:val="bottom"/>
          </w:tcPr>
          <w:p w14:paraId="254C1E9F" w14:textId="133E21EB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ультразвуковой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метод прошедшего излучения</w:t>
            </w:r>
          </w:p>
        </w:tc>
      </w:tr>
      <w:tr w:rsidR="00AD0EDE" w:rsidRPr="002E6DA6" w14:paraId="16EB6AA9" w14:textId="77777777" w:rsidTr="00F327B6">
        <w:tc>
          <w:tcPr>
            <w:tcW w:w="1858" w:type="dxa"/>
          </w:tcPr>
          <w:p w14:paraId="4170E1C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9221CD" w14:textId="2D3CB27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0602</w:t>
            </w:r>
            <w:r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6290" w:type="dxa"/>
            <w:vAlign w:val="bottom"/>
          </w:tcPr>
          <w:p w14:paraId="5B278A24" w14:textId="3122E54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феррозондовый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0EDE" w:rsidRPr="002E6DA6" w14:paraId="030A5987" w14:textId="77777777" w:rsidTr="00F327B6">
        <w:tc>
          <w:tcPr>
            <w:tcW w:w="1858" w:type="dxa"/>
          </w:tcPr>
          <w:p w14:paraId="6067983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147EA2D" w14:textId="0C97A2E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0602</w:t>
            </w:r>
            <w:r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6290" w:type="dxa"/>
            <w:vAlign w:val="bottom"/>
          </w:tcPr>
          <w:p w14:paraId="3EEF728D" w14:textId="7FCC34F4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электроискровой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0EDE" w:rsidRPr="002E6DA6" w14:paraId="73C71941" w14:textId="77777777" w:rsidTr="00F327B6">
        <w:tc>
          <w:tcPr>
            <w:tcW w:w="1858" w:type="dxa"/>
          </w:tcPr>
          <w:p w14:paraId="3F1947D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7E6CF7D" w14:textId="10C7345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</w:t>
            </w:r>
            <w:r>
              <w:rPr>
                <w:rFonts w:cs="Times New Roman"/>
                <w:color w:val="000000"/>
                <w:szCs w:val="24"/>
              </w:rPr>
              <w:t>280</w:t>
            </w:r>
          </w:p>
        </w:tc>
        <w:tc>
          <w:tcPr>
            <w:tcW w:w="6290" w:type="dxa"/>
            <w:vAlign w:val="bottom"/>
          </w:tcPr>
          <w:p w14:paraId="7CB2D5F5" w14:textId="3EF960C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proofErr w:type="gramStart"/>
            <w:r w:rsidRPr="002E6DA6">
              <w:rPr>
                <w:rFonts w:cs="Times New Roman"/>
                <w:szCs w:val="24"/>
              </w:rPr>
              <w:t>электропараметрический</w:t>
            </w:r>
            <w:proofErr w:type="spellEnd"/>
            <w:proofErr w:type="gramEnd"/>
            <w:r w:rsidRPr="002E6DA6">
              <w:rPr>
                <w:rFonts w:cs="Times New Roman"/>
                <w:szCs w:val="24"/>
              </w:rPr>
              <w:t xml:space="preserve"> метод</w:t>
            </w:r>
          </w:p>
        </w:tc>
      </w:tr>
      <w:tr w:rsidR="00AD0EDE" w:rsidRPr="002E6DA6" w14:paraId="3F93FCBD" w14:textId="77777777" w:rsidTr="00F327B6">
        <w:tc>
          <w:tcPr>
            <w:tcW w:w="1858" w:type="dxa"/>
          </w:tcPr>
          <w:p w14:paraId="281AE63A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AFF1A56" w14:textId="557D3432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060999</w:t>
            </w:r>
          </w:p>
        </w:tc>
        <w:tc>
          <w:tcPr>
            <w:tcW w:w="6290" w:type="dxa"/>
            <w:vAlign w:val="center"/>
          </w:tcPr>
          <w:p w14:paraId="17A211DD" w14:textId="0EC4A19C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неразрушающего контроля</w:t>
            </w:r>
          </w:p>
        </w:tc>
      </w:tr>
      <w:tr w:rsidR="00AD0EDE" w:rsidRPr="002E6DA6" w14:paraId="09F525D2" w14:textId="0E09C192" w:rsidTr="00F327B6">
        <w:tc>
          <w:tcPr>
            <w:tcW w:w="1858" w:type="dxa"/>
          </w:tcPr>
          <w:p w14:paraId="10A0ED61" w14:textId="190AE13C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070</w:t>
            </w:r>
          </w:p>
        </w:tc>
        <w:tc>
          <w:tcPr>
            <w:tcW w:w="7713" w:type="dxa"/>
            <w:gridSpan w:val="3"/>
            <w:vAlign w:val="center"/>
          </w:tcPr>
          <w:p w14:paraId="2753ADEC" w14:textId="07A7B59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Исследования </w:t>
            </w:r>
            <w:r w:rsidRPr="002E6DA6">
              <w:rPr>
                <w:rFonts w:cs="Times New Roman"/>
                <w:szCs w:val="24"/>
              </w:rPr>
              <w:t xml:space="preserve">(испытания) </w:t>
            </w:r>
            <w:r w:rsidRPr="002E6DA6">
              <w:rPr>
                <w:rFonts w:cs="Times New Roman"/>
                <w:color w:val="000000"/>
                <w:szCs w:val="24"/>
              </w:rPr>
              <w:t>на воздействия внешних факторов</w:t>
            </w:r>
          </w:p>
        </w:tc>
      </w:tr>
      <w:tr w:rsidR="00AD0EDE" w:rsidRPr="002E6DA6" w14:paraId="2156242A" w14:textId="77777777" w:rsidTr="00F327B6">
        <w:tc>
          <w:tcPr>
            <w:tcW w:w="1858" w:type="dxa"/>
          </w:tcPr>
          <w:p w14:paraId="390AE879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285376E" w14:textId="2361F1DE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070010</w:t>
            </w:r>
          </w:p>
        </w:tc>
        <w:tc>
          <w:tcPr>
            <w:tcW w:w="6290" w:type="dxa"/>
            <w:vAlign w:val="bottom"/>
          </w:tcPr>
          <w:p w14:paraId="7BAC701E" w14:textId="70A753D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выводов на воздействие растягивающей силы</w:t>
            </w:r>
          </w:p>
        </w:tc>
      </w:tr>
      <w:tr w:rsidR="00AD0EDE" w:rsidRPr="002E6DA6" w14:paraId="2075C0B8" w14:textId="77777777" w:rsidTr="00F327B6">
        <w:tc>
          <w:tcPr>
            <w:tcW w:w="1858" w:type="dxa"/>
          </w:tcPr>
          <w:p w14:paraId="00B61D14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586361F" w14:textId="36E0265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070020</w:t>
            </w:r>
          </w:p>
        </w:tc>
        <w:tc>
          <w:tcPr>
            <w:tcW w:w="6290" w:type="dxa"/>
            <w:vAlign w:val="bottom"/>
          </w:tcPr>
          <w:p w14:paraId="68D72365" w14:textId="1863781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гибких лепестковых выводов на изгиб</w:t>
            </w:r>
          </w:p>
        </w:tc>
      </w:tr>
      <w:tr w:rsidR="00AD0EDE" w:rsidRPr="002E6DA6" w14:paraId="7F3BA9AB" w14:textId="77777777" w:rsidTr="00F327B6">
        <w:tc>
          <w:tcPr>
            <w:tcW w:w="1858" w:type="dxa"/>
          </w:tcPr>
          <w:p w14:paraId="606F235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AAB76A" w14:textId="305883C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070030</w:t>
            </w:r>
          </w:p>
        </w:tc>
        <w:tc>
          <w:tcPr>
            <w:tcW w:w="6290" w:type="dxa"/>
            <w:vAlign w:val="bottom"/>
          </w:tcPr>
          <w:p w14:paraId="0A4B20F2" w14:textId="2539862A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гибких проволочных выводов на скручивание</w:t>
            </w:r>
          </w:p>
        </w:tc>
      </w:tr>
      <w:tr w:rsidR="00AD0EDE" w:rsidRPr="002E6DA6" w14:paraId="263E3D28" w14:textId="77777777" w:rsidTr="00F327B6">
        <w:tc>
          <w:tcPr>
            <w:tcW w:w="1858" w:type="dxa"/>
          </w:tcPr>
          <w:p w14:paraId="2EE90972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D1C2BDD" w14:textId="32FDC5EC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070040</w:t>
            </w:r>
          </w:p>
        </w:tc>
        <w:tc>
          <w:tcPr>
            <w:tcW w:w="6290" w:type="dxa"/>
            <w:vAlign w:val="bottom"/>
          </w:tcPr>
          <w:p w14:paraId="7CCB81C4" w14:textId="72876FA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гибких проволочных и ленточных выводов на изгиб</w:t>
            </w:r>
          </w:p>
        </w:tc>
      </w:tr>
      <w:tr w:rsidR="00AD0EDE" w:rsidRPr="002E6DA6" w14:paraId="2A063180" w14:textId="77777777" w:rsidTr="00F327B6">
        <w:tc>
          <w:tcPr>
            <w:tcW w:w="1858" w:type="dxa"/>
          </w:tcPr>
          <w:p w14:paraId="3CBCF23C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7A5C54F" w14:textId="0389F52E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070050</w:t>
            </w:r>
          </w:p>
        </w:tc>
        <w:tc>
          <w:tcPr>
            <w:tcW w:w="6290" w:type="dxa"/>
            <w:vAlign w:val="bottom"/>
          </w:tcPr>
          <w:p w14:paraId="6D8F358C" w14:textId="78DDED9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водозащищенность</w:t>
            </w:r>
          </w:p>
        </w:tc>
      </w:tr>
      <w:tr w:rsidR="00AD0EDE" w:rsidRPr="002E6DA6" w14:paraId="5B97C923" w14:textId="77777777" w:rsidTr="00F327B6">
        <w:tc>
          <w:tcPr>
            <w:tcW w:w="1858" w:type="dxa"/>
          </w:tcPr>
          <w:p w14:paraId="4AA5B5D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23EF298" w14:textId="468FD12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070060</w:t>
            </w:r>
          </w:p>
        </w:tc>
        <w:tc>
          <w:tcPr>
            <w:tcW w:w="6290" w:type="dxa"/>
            <w:vAlign w:val="bottom"/>
          </w:tcPr>
          <w:p w14:paraId="53ED8F1A" w14:textId="38E9659C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водонепроницаемость</w:t>
            </w:r>
          </w:p>
        </w:tc>
      </w:tr>
      <w:tr w:rsidR="00AD0EDE" w:rsidRPr="002E6DA6" w14:paraId="1B28D2D7" w14:textId="77777777" w:rsidTr="00F327B6">
        <w:tc>
          <w:tcPr>
            <w:tcW w:w="1858" w:type="dxa"/>
          </w:tcPr>
          <w:p w14:paraId="690C24B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1EA95D8" w14:textId="1351A47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070070</w:t>
            </w:r>
          </w:p>
        </w:tc>
        <w:tc>
          <w:tcPr>
            <w:tcW w:w="6290" w:type="dxa"/>
            <w:vAlign w:val="bottom"/>
          </w:tcPr>
          <w:p w14:paraId="6F834CDE" w14:textId="2EEDF256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агрессивных сред (сернистого газа или сероводорода, озона)</w:t>
            </w:r>
          </w:p>
        </w:tc>
      </w:tr>
      <w:tr w:rsidR="00AD0EDE" w:rsidRPr="002E6DA6" w14:paraId="5FEE44AC" w14:textId="77777777" w:rsidTr="00F327B6">
        <w:tc>
          <w:tcPr>
            <w:tcW w:w="1858" w:type="dxa"/>
          </w:tcPr>
          <w:p w14:paraId="082D550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E24B07C" w14:textId="70FE236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070080</w:t>
            </w:r>
          </w:p>
        </w:tc>
        <w:tc>
          <w:tcPr>
            <w:tcW w:w="6290" w:type="dxa"/>
            <w:vAlign w:val="bottom"/>
          </w:tcPr>
          <w:p w14:paraId="709359F0" w14:textId="55D83A9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акустического шума</w:t>
            </w:r>
          </w:p>
        </w:tc>
      </w:tr>
      <w:tr w:rsidR="00AD0EDE" w:rsidRPr="002E6DA6" w14:paraId="7F275EB6" w14:textId="77777777" w:rsidTr="00F327B6">
        <w:tc>
          <w:tcPr>
            <w:tcW w:w="1858" w:type="dxa"/>
          </w:tcPr>
          <w:p w14:paraId="18023DC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90959FB" w14:textId="094C0845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070090</w:t>
            </w:r>
          </w:p>
        </w:tc>
        <w:tc>
          <w:tcPr>
            <w:tcW w:w="6290" w:type="dxa"/>
            <w:vAlign w:val="bottom"/>
          </w:tcPr>
          <w:p w14:paraId="66CDC5BA" w14:textId="2E50C0A2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атмосферного пониженного давления</w:t>
            </w:r>
          </w:p>
        </w:tc>
      </w:tr>
      <w:tr w:rsidR="00AD0EDE" w:rsidRPr="002E6DA6" w14:paraId="0A82B450" w14:textId="77777777" w:rsidTr="00F327B6">
        <w:tc>
          <w:tcPr>
            <w:tcW w:w="1858" w:type="dxa"/>
          </w:tcPr>
          <w:p w14:paraId="24696CC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B7E96C2" w14:textId="44E42CA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070100</w:t>
            </w:r>
          </w:p>
        </w:tc>
        <w:tc>
          <w:tcPr>
            <w:tcW w:w="6290" w:type="dxa"/>
            <w:vAlign w:val="bottom"/>
          </w:tcPr>
          <w:p w14:paraId="426A7E79" w14:textId="33AD8D7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вибрации</w:t>
            </w:r>
          </w:p>
        </w:tc>
      </w:tr>
      <w:tr w:rsidR="00AD0EDE" w:rsidRPr="002E6DA6" w14:paraId="67762BD3" w14:textId="77777777" w:rsidTr="00F327B6">
        <w:tc>
          <w:tcPr>
            <w:tcW w:w="1858" w:type="dxa"/>
          </w:tcPr>
          <w:p w14:paraId="534C180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943DDBA" w14:textId="19C505C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070110</w:t>
            </w:r>
          </w:p>
        </w:tc>
        <w:tc>
          <w:tcPr>
            <w:tcW w:w="6290" w:type="dxa"/>
            <w:vAlign w:val="bottom"/>
          </w:tcPr>
          <w:p w14:paraId="2B9E0017" w14:textId="4704E566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динамической пыли (песка)</w:t>
            </w:r>
          </w:p>
        </w:tc>
      </w:tr>
      <w:tr w:rsidR="00AD0EDE" w:rsidRPr="002E6DA6" w14:paraId="5065321C" w14:textId="77777777" w:rsidTr="00F327B6">
        <w:tc>
          <w:tcPr>
            <w:tcW w:w="1858" w:type="dxa"/>
          </w:tcPr>
          <w:p w14:paraId="3B7C23B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472995E" w14:textId="4C9EADA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070120</w:t>
            </w:r>
          </w:p>
        </w:tc>
        <w:tc>
          <w:tcPr>
            <w:tcW w:w="6290" w:type="dxa"/>
            <w:vAlign w:val="bottom"/>
          </w:tcPr>
          <w:p w14:paraId="5B7270FB" w14:textId="5B9E9266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дождя</w:t>
            </w:r>
          </w:p>
        </w:tc>
      </w:tr>
      <w:tr w:rsidR="00AD0EDE" w:rsidRPr="002E6DA6" w14:paraId="3E591735" w14:textId="77777777" w:rsidTr="00F327B6">
        <w:tc>
          <w:tcPr>
            <w:tcW w:w="1858" w:type="dxa"/>
          </w:tcPr>
          <w:p w14:paraId="55404FB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3ED668" w14:textId="090722E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070130</w:t>
            </w:r>
          </w:p>
        </w:tc>
        <w:tc>
          <w:tcPr>
            <w:tcW w:w="6290" w:type="dxa"/>
            <w:vAlign w:val="bottom"/>
          </w:tcPr>
          <w:p w14:paraId="48B40CBA" w14:textId="113119B2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изменения температуры среды</w:t>
            </w:r>
          </w:p>
        </w:tc>
      </w:tr>
      <w:tr w:rsidR="00AD0EDE" w:rsidRPr="002E6DA6" w14:paraId="37631939" w14:textId="77777777" w:rsidTr="00F327B6">
        <w:tc>
          <w:tcPr>
            <w:tcW w:w="1858" w:type="dxa"/>
          </w:tcPr>
          <w:p w14:paraId="7ADC2BB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85CEB0" w14:textId="24EA067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070140</w:t>
            </w:r>
          </w:p>
        </w:tc>
        <w:tc>
          <w:tcPr>
            <w:tcW w:w="6290" w:type="dxa"/>
            <w:vAlign w:val="bottom"/>
          </w:tcPr>
          <w:p w14:paraId="07573399" w14:textId="34E14BE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инея и росы</w:t>
            </w:r>
          </w:p>
        </w:tc>
      </w:tr>
      <w:tr w:rsidR="00AD0EDE" w:rsidRPr="002E6DA6" w14:paraId="0E6258D5" w14:textId="77777777" w:rsidTr="00F327B6">
        <w:tc>
          <w:tcPr>
            <w:tcW w:w="1858" w:type="dxa"/>
          </w:tcPr>
          <w:p w14:paraId="6FCB72BA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AFD2D4C" w14:textId="6D093F1C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070150</w:t>
            </w:r>
          </w:p>
        </w:tc>
        <w:tc>
          <w:tcPr>
            <w:tcW w:w="6290" w:type="dxa"/>
            <w:vAlign w:val="bottom"/>
          </w:tcPr>
          <w:p w14:paraId="0DBFB3D3" w14:textId="765DC5AB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линейного ускорения</w:t>
            </w:r>
          </w:p>
        </w:tc>
      </w:tr>
      <w:tr w:rsidR="00AD0EDE" w:rsidRPr="002E6DA6" w14:paraId="229ADC09" w14:textId="77777777" w:rsidTr="00F327B6">
        <w:tc>
          <w:tcPr>
            <w:tcW w:w="1858" w:type="dxa"/>
          </w:tcPr>
          <w:p w14:paraId="6DF6992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85F3D39" w14:textId="6E8615E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070160</w:t>
            </w:r>
          </w:p>
        </w:tc>
        <w:tc>
          <w:tcPr>
            <w:tcW w:w="6290" w:type="dxa"/>
            <w:vAlign w:val="bottom"/>
          </w:tcPr>
          <w:p w14:paraId="68BC8082" w14:textId="58AD120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механических ударов одиночного действия (испытание на воздействие одиночных ударов)</w:t>
            </w:r>
          </w:p>
        </w:tc>
      </w:tr>
      <w:tr w:rsidR="00AD0EDE" w:rsidRPr="002E6DA6" w14:paraId="7D6FBCA1" w14:textId="77777777" w:rsidTr="00F327B6">
        <w:tc>
          <w:tcPr>
            <w:tcW w:w="1858" w:type="dxa"/>
          </w:tcPr>
          <w:p w14:paraId="2724D88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B9463DA" w14:textId="56916FF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070170</w:t>
            </w:r>
          </w:p>
        </w:tc>
        <w:tc>
          <w:tcPr>
            <w:tcW w:w="6290" w:type="dxa"/>
            <w:vAlign w:val="bottom"/>
          </w:tcPr>
          <w:p w14:paraId="16C778BE" w14:textId="2F87EF3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очищающих растворителей</w:t>
            </w:r>
          </w:p>
        </w:tc>
      </w:tr>
      <w:tr w:rsidR="00AD0EDE" w:rsidRPr="002E6DA6" w14:paraId="06F14F59" w14:textId="77777777" w:rsidTr="00F327B6">
        <w:tc>
          <w:tcPr>
            <w:tcW w:w="1858" w:type="dxa"/>
          </w:tcPr>
          <w:p w14:paraId="42A461C0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746E6EE" w14:textId="0471907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070180</w:t>
            </w:r>
          </w:p>
        </w:tc>
        <w:tc>
          <w:tcPr>
            <w:tcW w:w="6290" w:type="dxa"/>
            <w:vAlign w:val="bottom"/>
          </w:tcPr>
          <w:p w14:paraId="36160CAE" w14:textId="3E883B76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плесневых грибов</w:t>
            </w:r>
          </w:p>
        </w:tc>
      </w:tr>
      <w:tr w:rsidR="00AD0EDE" w:rsidRPr="002E6DA6" w14:paraId="6C9EB82D" w14:textId="77777777" w:rsidTr="00F327B6">
        <w:tc>
          <w:tcPr>
            <w:tcW w:w="1858" w:type="dxa"/>
          </w:tcPr>
          <w:p w14:paraId="727DBE87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D033FE5" w14:textId="1CD2F49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070190</w:t>
            </w:r>
          </w:p>
        </w:tc>
        <w:tc>
          <w:tcPr>
            <w:tcW w:w="6290" w:type="dxa"/>
            <w:vAlign w:val="bottom"/>
          </w:tcPr>
          <w:p w14:paraId="60B721F6" w14:textId="30535CA6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повышенного давления</w:t>
            </w:r>
          </w:p>
        </w:tc>
      </w:tr>
      <w:tr w:rsidR="00AD0EDE" w:rsidRPr="002E6DA6" w14:paraId="0F19C16B" w14:textId="77777777" w:rsidTr="00F327B6">
        <w:tc>
          <w:tcPr>
            <w:tcW w:w="1858" w:type="dxa"/>
          </w:tcPr>
          <w:p w14:paraId="200C8013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9A17C5" w14:textId="25CA116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070200</w:t>
            </w:r>
          </w:p>
        </w:tc>
        <w:tc>
          <w:tcPr>
            <w:tcW w:w="6290" w:type="dxa"/>
            <w:vAlign w:val="bottom"/>
          </w:tcPr>
          <w:p w14:paraId="248EA341" w14:textId="3115B2E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повышенной влажности воздуха кратковременное</w:t>
            </w:r>
          </w:p>
        </w:tc>
      </w:tr>
      <w:tr w:rsidR="00AD0EDE" w:rsidRPr="002E6DA6" w14:paraId="3DA42532" w14:textId="77777777" w:rsidTr="00F327B6">
        <w:tc>
          <w:tcPr>
            <w:tcW w:w="1858" w:type="dxa"/>
          </w:tcPr>
          <w:p w14:paraId="6A1DE050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73350FB" w14:textId="29B9409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070210</w:t>
            </w:r>
          </w:p>
        </w:tc>
        <w:tc>
          <w:tcPr>
            <w:tcW w:w="6290" w:type="dxa"/>
            <w:vAlign w:val="bottom"/>
          </w:tcPr>
          <w:p w14:paraId="26B66096" w14:textId="38051628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повышенной влажности воздуха, длительное или ускоренное</w:t>
            </w:r>
          </w:p>
        </w:tc>
      </w:tr>
      <w:tr w:rsidR="00AD0EDE" w:rsidRPr="002E6DA6" w14:paraId="76A74A8D" w14:textId="77777777" w:rsidTr="00F327B6">
        <w:tc>
          <w:tcPr>
            <w:tcW w:w="1858" w:type="dxa"/>
          </w:tcPr>
          <w:p w14:paraId="5D33CCAC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73FD6B3" w14:textId="0CCCB23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070220</w:t>
            </w:r>
          </w:p>
        </w:tc>
        <w:tc>
          <w:tcPr>
            <w:tcW w:w="6290" w:type="dxa"/>
            <w:vAlign w:val="bottom"/>
          </w:tcPr>
          <w:p w14:paraId="571C604D" w14:textId="650EC2D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повышенной предельной температуры среды</w:t>
            </w:r>
          </w:p>
        </w:tc>
      </w:tr>
      <w:tr w:rsidR="00AD0EDE" w:rsidRPr="002E6DA6" w14:paraId="295D2F1F" w14:textId="77777777" w:rsidTr="00F327B6">
        <w:tc>
          <w:tcPr>
            <w:tcW w:w="1858" w:type="dxa"/>
          </w:tcPr>
          <w:p w14:paraId="7B511AD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17F82F8" w14:textId="1F74952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07022</w:t>
            </w:r>
            <w:r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6290" w:type="dxa"/>
            <w:vAlign w:val="bottom"/>
          </w:tcPr>
          <w:p w14:paraId="43D04E6B" w14:textId="784B9D1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испытание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на воздействие повышенной </w:t>
            </w:r>
            <w:r>
              <w:rPr>
                <w:rFonts w:cs="Times New Roman"/>
                <w:szCs w:val="24"/>
              </w:rPr>
              <w:t>рабочей</w:t>
            </w:r>
            <w:r w:rsidRPr="002E6DA6">
              <w:rPr>
                <w:rFonts w:cs="Times New Roman"/>
                <w:szCs w:val="24"/>
              </w:rPr>
              <w:t xml:space="preserve"> температуры среды</w:t>
            </w:r>
          </w:p>
        </w:tc>
      </w:tr>
      <w:tr w:rsidR="00AD0EDE" w:rsidRPr="002E6DA6" w14:paraId="01B712B9" w14:textId="77777777" w:rsidTr="00F327B6">
        <w:tc>
          <w:tcPr>
            <w:tcW w:w="1858" w:type="dxa"/>
          </w:tcPr>
          <w:p w14:paraId="0AE40899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92A9558" w14:textId="371266C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070230</w:t>
            </w:r>
          </w:p>
        </w:tc>
        <w:tc>
          <w:tcPr>
            <w:tcW w:w="6290" w:type="dxa"/>
            <w:vAlign w:val="bottom"/>
          </w:tcPr>
          <w:p w14:paraId="21B040EA" w14:textId="565A320E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пониженной предельной температуры среды</w:t>
            </w:r>
          </w:p>
        </w:tc>
      </w:tr>
      <w:tr w:rsidR="00AD0EDE" w:rsidRPr="002E6DA6" w14:paraId="05DF2C58" w14:textId="77777777" w:rsidTr="00F327B6">
        <w:tc>
          <w:tcPr>
            <w:tcW w:w="1858" w:type="dxa"/>
          </w:tcPr>
          <w:p w14:paraId="6756022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99D3576" w14:textId="36DB559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070240</w:t>
            </w:r>
          </w:p>
        </w:tc>
        <w:tc>
          <w:tcPr>
            <w:tcW w:w="6290" w:type="dxa"/>
            <w:vAlign w:val="bottom"/>
          </w:tcPr>
          <w:p w14:paraId="4F18CF8D" w14:textId="59681738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пониженной рабочей температуры среды</w:t>
            </w:r>
          </w:p>
        </w:tc>
      </w:tr>
      <w:tr w:rsidR="00AD0EDE" w:rsidRPr="002E6DA6" w14:paraId="689E0059" w14:textId="77777777" w:rsidTr="00F327B6">
        <w:tc>
          <w:tcPr>
            <w:tcW w:w="1858" w:type="dxa"/>
          </w:tcPr>
          <w:p w14:paraId="5DB4D07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CAE03F3" w14:textId="0DEB040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070250</w:t>
            </w:r>
          </w:p>
        </w:tc>
        <w:tc>
          <w:tcPr>
            <w:tcW w:w="6290" w:type="dxa"/>
            <w:vAlign w:val="bottom"/>
          </w:tcPr>
          <w:p w14:paraId="3ADA6D40" w14:textId="68B1EC1A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испытание на воздействие синусоидальной вибрации </w:t>
            </w:r>
            <w:r>
              <w:rPr>
                <w:rFonts w:cs="Times New Roman"/>
                <w:szCs w:val="24"/>
              </w:rPr>
              <w:br/>
            </w:r>
            <w:r w:rsidRPr="002E6DA6">
              <w:rPr>
                <w:rFonts w:cs="Times New Roman"/>
                <w:szCs w:val="24"/>
              </w:rPr>
              <w:t>с повышенным значением амплитуды ускорения</w:t>
            </w:r>
          </w:p>
        </w:tc>
      </w:tr>
      <w:tr w:rsidR="00AD0EDE" w:rsidRPr="002E6DA6" w14:paraId="381C6E82" w14:textId="77777777" w:rsidTr="00F327B6">
        <w:tc>
          <w:tcPr>
            <w:tcW w:w="1858" w:type="dxa"/>
          </w:tcPr>
          <w:p w14:paraId="108036D8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1C4AE26" w14:textId="734BF11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070260</w:t>
            </w:r>
          </w:p>
        </w:tc>
        <w:tc>
          <w:tcPr>
            <w:tcW w:w="6290" w:type="dxa"/>
            <w:vAlign w:val="bottom"/>
          </w:tcPr>
          <w:p w14:paraId="1159ABB1" w14:textId="37CB319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солнечного излучения</w:t>
            </w:r>
          </w:p>
        </w:tc>
      </w:tr>
      <w:tr w:rsidR="00AD0EDE" w:rsidRPr="002E6DA6" w14:paraId="298FD99C" w14:textId="77777777" w:rsidTr="00F327B6">
        <w:tc>
          <w:tcPr>
            <w:tcW w:w="1858" w:type="dxa"/>
          </w:tcPr>
          <w:p w14:paraId="1A6614F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93FADFC" w14:textId="66F1596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070270</w:t>
            </w:r>
          </w:p>
        </w:tc>
        <w:tc>
          <w:tcPr>
            <w:tcW w:w="6290" w:type="dxa"/>
            <w:vAlign w:val="bottom"/>
          </w:tcPr>
          <w:p w14:paraId="7B027D5A" w14:textId="04293A59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соляного тумана</w:t>
            </w:r>
          </w:p>
        </w:tc>
      </w:tr>
      <w:tr w:rsidR="00AD0EDE" w:rsidRPr="002E6DA6" w14:paraId="14BB6395" w14:textId="77777777" w:rsidTr="00F327B6">
        <w:tc>
          <w:tcPr>
            <w:tcW w:w="1858" w:type="dxa"/>
          </w:tcPr>
          <w:p w14:paraId="3546A09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18B7A9F" w14:textId="2169F7B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070280</w:t>
            </w:r>
          </w:p>
        </w:tc>
        <w:tc>
          <w:tcPr>
            <w:tcW w:w="6290" w:type="dxa"/>
            <w:vAlign w:val="bottom"/>
          </w:tcPr>
          <w:p w14:paraId="0EEC27B1" w14:textId="49C05609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сред заполнения</w:t>
            </w:r>
          </w:p>
        </w:tc>
      </w:tr>
      <w:tr w:rsidR="00AD0EDE" w:rsidRPr="002E6DA6" w14:paraId="2D331022" w14:textId="77777777" w:rsidTr="00F327B6">
        <w:tc>
          <w:tcPr>
            <w:tcW w:w="1858" w:type="dxa"/>
          </w:tcPr>
          <w:p w14:paraId="73E7FA08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56FF9DF" w14:textId="3AD38615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070290</w:t>
            </w:r>
          </w:p>
        </w:tc>
        <w:tc>
          <w:tcPr>
            <w:tcW w:w="6290" w:type="dxa"/>
            <w:vAlign w:val="bottom"/>
          </w:tcPr>
          <w:p w14:paraId="53D1A851" w14:textId="1EB1554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статического гидравлического давления</w:t>
            </w:r>
          </w:p>
        </w:tc>
      </w:tr>
      <w:tr w:rsidR="00AD0EDE" w:rsidRPr="002E6DA6" w14:paraId="79B3F3B7" w14:textId="77777777" w:rsidTr="00F327B6">
        <w:tc>
          <w:tcPr>
            <w:tcW w:w="1858" w:type="dxa"/>
          </w:tcPr>
          <w:p w14:paraId="1AFEA0A0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564DD69" w14:textId="2146C33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070300</w:t>
            </w:r>
          </w:p>
        </w:tc>
        <w:tc>
          <w:tcPr>
            <w:tcW w:w="6290" w:type="dxa"/>
            <w:vAlign w:val="bottom"/>
          </w:tcPr>
          <w:p w14:paraId="798EE354" w14:textId="7C97EC34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воздействие статической пыли (песка)</w:t>
            </w:r>
          </w:p>
        </w:tc>
      </w:tr>
      <w:tr w:rsidR="00AD0EDE" w:rsidRPr="002E6DA6" w14:paraId="331B06C4" w14:textId="77777777" w:rsidTr="00F327B6">
        <w:tc>
          <w:tcPr>
            <w:tcW w:w="1858" w:type="dxa"/>
          </w:tcPr>
          <w:p w14:paraId="0799AA6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D2AA25C" w14:textId="0BCF318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070310</w:t>
            </w:r>
          </w:p>
        </w:tc>
        <w:tc>
          <w:tcPr>
            <w:tcW w:w="6290" w:type="dxa"/>
            <w:vAlign w:val="bottom"/>
          </w:tcPr>
          <w:p w14:paraId="57A369B4" w14:textId="181C374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воздействия электрических и магнитных полей</w:t>
            </w:r>
          </w:p>
        </w:tc>
      </w:tr>
      <w:tr w:rsidR="00AD0EDE" w:rsidRPr="002E6DA6" w14:paraId="65FBE973" w14:textId="77777777" w:rsidTr="00F327B6">
        <w:tc>
          <w:tcPr>
            <w:tcW w:w="1858" w:type="dxa"/>
          </w:tcPr>
          <w:p w14:paraId="2EDF680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BA640FC" w14:textId="2665220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070320</w:t>
            </w:r>
          </w:p>
        </w:tc>
        <w:tc>
          <w:tcPr>
            <w:tcW w:w="6290" w:type="dxa"/>
            <w:vAlign w:val="bottom"/>
          </w:tcPr>
          <w:p w14:paraId="4417F417" w14:textId="392085FE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герметичность</w:t>
            </w:r>
          </w:p>
        </w:tc>
      </w:tr>
      <w:tr w:rsidR="00AD0EDE" w:rsidRPr="002E6DA6" w14:paraId="3B5BCE4F" w14:textId="77777777" w:rsidTr="00F327B6">
        <w:tc>
          <w:tcPr>
            <w:tcW w:w="1858" w:type="dxa"/>
          </w:tcPr>
          <w:p w14:paraId="0C37CB7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385D3F9" w14:textId="5676217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070330</w:t>
            </w:r>
          </w:p>
        </w:tc>
        <w:tc>
          <w:tcPr>
            <w:tcW w:w="6290" w:type="dxa"/>
            <w:vAlign w:val="bottom"/>
          </w:tcPr>
          <w:p w14:paraId="5021CA54" w14:textId="21FD251B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испытание на </w:t>
            </w:r>
            <w:proofErr w:type="spellStart"/>
            <w:r w:rsidRPr="002E6DA6">
              <w:rPr>
                <w:rFonts w:cs="Times New Roman"/>
                <w:szCs w:val="24"/>
              </w:rPr>
              <w:t>каплезащищенность</w:t>
            </w:r>
            <w:proofErr w:type="spellEnd"/>
          </w:p>
        </w:tc>
      </w:tr>
      <w:tr w:rsidR="00AD0EDE" w:rsidRPr="002E6DA6" w14:paraId="22E03A11" w14:textId="77777777" w:rsidTr="00F327B6">
        <w:tc>
          <w:tcPr>
            <w:tcW w:w="1858" w:type="dxa"/>
          </w:tcPr>
          <w:p w14:paraId="4C0685B7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1448F3A" w14:textId="49665DC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070340</w:t>
            </w:r>
          </w:p>
        </w:tc>
        <w:tc>
          <w:tcPr>
            <w:tcW w:w="6290" w:type="dxa"/>
            <w:vAlign w:val="bottom"/>
          </w:tcPr>
          <w:p w14:paraId="2E37846E" w14:textId="209C3884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проверку отсутствия резонансных частот конструкции в заданном диапазоне частот</w:t>
            </w:r>
          </w:p>
        </w:tc>
      </w:tr>
      <w:tr w:rsidR="00AD0EDE" w:rsidRPr="002E6DA6" w14:paraId="3F515E93" w14:textId="77777777" w:rsidTr="00F327B6">
        <w:tc>
          <w:tcPr>
            <w:tcW w:w="1858" w:type="dxa"/>
          </w:tcPr>
          <w:p w14:paraId="0F206A4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99AFACA" w14:textId="668426A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070350</w:t>
            </w:r>
          </w:p>
        </w:tc>
        <w:tc>
          <w:tcPr>
            <w:tcW w:w="6290" w:type="dxa"/>
            <w:vAlign w:val="bottom"/>
          </w:tcPr>
          <w:p w14:paraId="79940A05" w14:textId="009EEF7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прочность при воздействии механических ударов многократного действия (испытание на ударную прочность)</w:t>
            </w:r>
          </w:p>
        </w:tc>
      </w:tr>
      <w:tr w:rsidR="00AD0EDE" w:rsidRPr="002E6DA6" w14:paraId="1DBAF503" w14:textId="77777777" w:rsidTr="00F327B6">
        <w:tc>
          <w:tcPr>
            <w:tcW w:w="1858" w:type="dxa"/>
          </w:tcPr>
          <w:p w14:paraId="2FA5F183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C2F0CB4" w14:textId="58A2BC28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070360</w:t>
            </w:r>
          </w:p>
        </w:tc>
        <w:tc>
          <w:tcPr>
            <w:tcW w:w="6290" w:type="dxa"/>
            <w:vAlign w:val="bottom"/>
          </w:tcPr>
          <w:p w14:paraId="04070E44" w14:textId="1FE5D4D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испытание на прочность при воздействии синусоидальной вибрации кратковременное (испытание на </w:t>
            </w:r>
            <w:proofErr w:type="spellStart"/>
            <w:r w:rsidRPr="002E6DA6">
              <w:rPr>
                <w:rFonts w:cs="Times New Roman"/>
                <w:szCs w:val="24"/>
              </w:rPr>
              <w:t>вибропрочность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кратковременное)</w:t>
            </w:r>
          </w:p>
        </w:tc>
      </w:tr>
      <w:tr w:rsidR="00AD0EDE" w:rsidRPr="002E6DA6" w14:paraId="040903CC" w14:textId="77777777" w:rsidTr="00F327B6">
        <w:tc>
          <w:tcPr>
            <w:tcW w:w="1858" w:type="dxa"/>
          </w:tcPr>
          <w:p w14:paraId="2856314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DAE668A" w14:textId="408C000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070370</w:t>
            </w:r>
          </w:p>
        </w:tc>
        <w:tc>
          <w:tcPr>
            <w:tcW w:w="6290" w:type="dxa"/>
            <w:vAlign w:val="bottom"/>
          </w:tcPr>
          <w:p w14:paraId="76A07081" w14:textId="2E4D9A2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испытание на прочность при воздействии синусоидальной или широкополосной случайной вибрации длительное (испытание на </w:t>
            </w:r>
            <w:proofErr w:type="spellStart"/>
            <w:r w:rsidRPr="002E6DA6">
              <w:rPr>
                <w:rFonts w:cs="Times New Roman"/>
                <w:szCs w:val="24"/>
              </w:rPr>
              <w:t>вибропрочность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длительное)</w:t>
            </w:r>
          </w:p>
        </w:tc>
      </w:tr>
      <w:tr w:rsidR="00AD0EDE" w:rsidRPr="002E6DA6" w14:paraId="7850E128" w14:textId="77777777" w:rsidTr="00F327B6">
        <w:tc>
          <w:tcPr>
            <w:tcW w:w="1858" w:type="dxa"/>
          </w:tcPr>
          <w:p w14:paraId="0E9C0F84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40BE644" w14:textId="1E1A9EB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070380</w:t>
            </w:r>
          </w:p>
        </w:tc>
        <w:tc>
          <w:tcPr>
            <w:tcW w:w="6290" w:type="dxa"/>
            <w:vAlign w:val="bottom"/>
          </w:tcPr>
          <w:p w14:paraId="278D71BB" w14:textId="6E8BBB94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на устойчивость при воздействии механических ударов многократного действия (испытание на ударную устойчивость)</w:t>
            </w:r>
          </w:p>
        </w:tc>
      </w:tr>
      <w:tr w:rsidR="00AD0EDE" w:rsidRPr="002E6DA6" w14:paraId="604D4A0A" w14:textId="77777777" w:rsidTr="00F327B6">
        <w:tc>
          <w:tcPr>
            <w:tcW w:w="1858" w:type="dxa"/>
          </w:tcPr>
          <w:p w14:paraId="51DAADA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D44855B" w14:textId="30F804A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070390</w:t>
            </w:r>
          </w:p>
        </w:tc>
        <w:tc>
          <w:tcPr>
            <w:tcW w:w="6290" w:type="dxa"/>
            <w:vAlign w:val="bottom"/>
          </w:tcPr>
          <w:p w14:paraId="58BCDBE8" w14:textId="259AD3D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испытание на устойчивость при воздействии синусоидальной или широкополосной случайной вибрации (испытание на </w:t>
            </w:r>
            <w:proofErr w:type="spellStart"/>
            <w:r w:rsidRPr="002E6DA6">
              <w:rPr>
                <w:rFonts w:cs="Times New Roman"/>
                <w:szCs w:val="24"/>
              </w:rPr>
              <w:t>виброустойчивость</w:t>
            </w:r>
            <w:proofErr w:type="spellEnd"/>
            <w:r w:rsidRPr="002E6DA6">
              <w:rPr>
                <w:rFonts w:cs="Times New Roman"/>
                <w:szCs w:val="24"/>
              </w:rPr>
              <w:t>)</w:t>
            </w:r>
          </w:p>
        </w:tc>
      </w:tr>
      <w:tr w:rsidR="00AD0EDE" w:rsidRPr="002E6DA6" w14:paraId="66625A96" w14:textId="77777777" w:rsidTr="00F327B6">
        <w:tc>
          <w:tcPr>
            <w:tcW w:w="1858" w:type="dxa"/>
          </w:tcPr>
          <w:p w14:paraId="101E5E04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8098702" w14:textId="2BB053B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070400</w:t>
            </w:r>
          </w:p>
        </w:tc>
        <w:tc>
          <w:tcPr>
            <w:tcW w:w="6290" w:type="dxa"/>
            <w:vAlign w:val="bottom"/>
          </w:tcPr>
          <w:p w14:paraId="208D437A" w14:textId="426B7CE5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по определению резонансных частот конструкции</w:t>
            </w:r>
          </w:p>
        </w:tc>
      </w:tr>
      <w:tr w:rsidR="00AD0EDE" w:rsidRPr="002E6DA6" w14:paraId="64792A91" w14:textId="77777777" w:rsidTr="00F327B6">
        <w:tc>
          <w:tcPr>
            <w:tcW w:w="1858" w:type="dxa"/>
          </w:tcPr>
          <w:p w14:paraId="21D07D92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66E0921" w14:textId="551CB66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070410</w:t>
            </w:r>
          </w:p>
        </w:tc>
        <w:tc>
          <w:tcPr>
            <w:tcW w:w="6290" w:type="dxa"/>
            <w:vAlign w:val="bottom"/>
          </w:tcPr>
          <w:p w14:paraId="56610E94" w14:textId="01DECFE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испытание резьбовых выводов на воздействие крутящего момента</w:t>
            </w:r>
          </w:p>
        </w:tc>
      </w:tr>
      <w:tr w:rsidR="00AD0EDE" w:rsidRPr="002E6DA6" w14:paraId="56C1799F" w14:textId="77777777" w:rsidTr="00F327B6">
        <w:tc>
          <w:tcPr>
            <w:tcW w:w="1858" w:type="dxa"/>
          </w:tcPr>
          <w:p w14:paraId="663A2054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EF72FAC" w14:textId="7E6EFA85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070999</w:t>
            </w:r>
          </w:p>
        </w:tc>
        <w:tc>
          <w:tcPr>
            <w:tcW w:w="6290" w:type="dxa"/>
            <w:vAlign w:val="bottom"/>
          </w:tcPr>
          <w:p w14:paraId="4BECCEAC" w14:textId="2A2B4C12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исследований </w:t>
            </w:r>
            <w:r w:rsidRPr="002E6DA6">
              <w:rPr>
                <w:rFonts w:cs="Times New Roman"/>
                <w:szCs w:val="24"/>
              </w:rPr>
              <w:t xml:space="preserve">(испытаний) </w:t>
            </w:r>
            <w:r w:rsidRPr="002E6DA6">
              <w:rPr>
                <w:rFonts w:cs="Times New Roman"/>
                <w:color w:val="000000"/>
                <w:szCs w:val="24"/>
              </w:rPr>
              <w:t>на воздействия внешних факторов</w:t>
            </w:r>
          </w:p>
        </w:tc>
      </w:tr>
      <w:tr w:rsidR="00AD0EDE" w:rsidRPr="002E6DA6" w14:paraId="55FFCB16" w14:textId="54BFB0B3" w:rsidTr="00F327B6">
        <w:tc>
          <w:tcPr>
            <w:tcW w:w="1858" w:type="dxa"/>
          </w:tcPr>
          <w:p w14:paraId="06EF1386" w14:textId="6522DC0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080</w:t>
            </w:r>
          </w:p>
        </w:tc>
        <w:tc>
          <w:tcPr>
            <w:tcW w:w="7713" w:type="dxa"/>
            <w:gridSpan w:val="3"/>
            <w:vAlign w:val="center"/>
          </w:tcPr>
          <w:p w14:paraId="58EA96DF" w14:textId="6768C21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Исследования (испытания) на надежность, долговечность</w:t>
            </w:r>
          </w:p>
        </w:tc>
      </w:tr>
      <w:tr w:rsidR="00AD0EDE" w:rsidRPr="002E6DA6" w14:paraId="0D226FD9" w14:textId="77777777" w:rsidTr="00F327B6">
        <w:tc>
          <w:tcPr>
            <w:tcW w:w="1858" w:type="dxa"/>
          </w:tcPr>
          <w:p w14:paraId="55DB760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F4ADF79" w14:textId="75E6D4C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080010</w:t>
            </w:r>
          </w:p>
        </w:tc>
        <w:tc>
          <w:tcPr>
            <w:tcW w:w="6290" w:type="dxa"/>
            <w:vAlign w:val="bottom"/>
          </w:tcPr>
          <w:p w14:paraId="566C205D" w14:textId="0631A676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вероятности безотказной работы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8F41A3">
              <w:rPr>
                <w:rStyle w:val="CharStyle3"/>
                <w:sz w:val="22"/>
              </w:rPr>
              <w:t>определя</w:t>
            </w:r>
            <w:r>
              <w:rPr>
                <w:rStyle w:val="CharStyle3"/>
                <w:sz w:val="22"/>
              </w:rPr>
              <w:t>е</w:t>
            </w:r>
            <w:r w:rsidRPr="008F41A3">
              <w:rPr>
                <w:rStyle w:val="CharStyle3"/>
                <w:sz w:val="22"/>
              </w:rPr>
              <w:t>тся расчётным путём</w:t>
            </w:r>
            <w:r>
              <w:rPr>
                <w:rStyle w:val="CharStyle3"/>
                <w:sz w:val="22"/>
              </w:rPr>
              <w:t>)</w:t>
            </w:r>
          </w:p>
        </w:tc>
      </w:tr>
      <w:tr w:rsidR="00AD0EDE" w:rsidRPr="002E6DA6" w14:paraId="5C11BDF3" w14:textId="77777777" w:rsidTr="00F327B6">
        <w:tc>
          <w:tcPr>
            <w:tcW w:w="1858" w:type="dxa"/>
          </w:tcPr>
          <w:p w14:paraId="7D29860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D08F06D" w14:textId="143213A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080020</w:t>
            </w:r>
          </w:p>
        </w:tc>
        <w:tc>
          <w:tcPr>
            <w:tcW w:w="6290" w:type="dxa"/>
            <w:vAlign w:val="bottom"/>
          </w:tcPr>
          <w:p w14:paraId="1AFC4C8F" w14:textId="1550AD12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долговечности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8F41A3">
              <w:rPr>
                <w:rStyle w:val="CharStyle3"/>
                <w:sz w:val="22"/>
              </w:rPr>
              <w:t>определя</w:t>
            </w:r>
            <w:r>
              <w:rPr>
                <w:rStyle w:val="CharStyle3"/>
                <w:sz w:val="22"/>
              </w:rPr>
              <w:t>е</w:t>
            </w:r>
            <w:r w:rsidRPr="008F41A3">
              <w:rPr>
                <w:rStyle w:val="CharStyle3"/>
                <w:sz w:val="22"/>
              </w:rPr>
              <w:t>тся расчётным путём</w:t>
            </w:r>
            <w:r>
              <w:rPr>
                <w:rStyle w:val="CharStyle3"/>
                <w:sz w:val="22"/>
              </w:rPr>
              <w:t>)</w:t>
            </w:r>
          </w:p>
        </w:tc>
      </w:tr>
      <w:tr w:rsidR="00AD0EDE" w:rsidRPr="002E6DA6" w14:paraId="388CB345" w14:textId="77777777" w:rsidTr="00F327B6">
        <w:tc>
          <w:tcPr>
            <w:tcW w:w="1858" w:type="dxa"/>
          </w:tcPr>
          <w:p w14:paraId="2FB0EF5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1DBA5B1" w14:textId="3FEF65F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080030</w:t>
            </w:r>
          </w:p>
        </w:tc>
        <w:tc>
          <w:tcPr>
            <w:tcW w:w="6290" w:type="dxa"/>
            <w:vAlign w:val="bottom"/>
          </w:tcPr>
          <w:p w14:paraId="52704826" w14:textId="185BA84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наработки на отказ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8F41A3">
              <w:rPr>
                <w:rStyle w:val="CharStyle3"/>
                <w:sz w:val="22"/>
              </w:rPr>
              <w:t>определя</w:t>
            </w:r>
            <w:r>
              <w:rPr>
                <w:rStyle w:val="CharStyle3"/>
                <w:sz w:val="22"/>
              </w:rPr>
              <w:t>е</w:t>
            </w:r>
            <w:r w:rsidRPr="008F41A3">
              <w:rPr>
                <w:rStyle w:val="CharStyle3"/>
                <w:sz w:val="22"/>
              </w:rPr>
              <w:t>тся расчётным путём</w:t>
            </w:r>
            <w:r>
              <w:rPr>
                <w:rStyle w:val="CharStyle3"/>
                <w:sz w:val="22"/>
              </w:rPr>
              <w:t>)</w:t>
            </w:r>
          </w:p>
        </w:tc>
      </w:tr>
      <w:tr w:rsidR="00AD0EDE" w:rsidRPr="002E6DA6" w14:paraId="05762690" w14:textId="77777777" w:rsidTr="00F327B6">
        <w:tc>
          <w:tcPr>
            <w:tcW w:w="1858" w:type="dxa"/>
          </w:tcPr>
          <w:p w14:paraId="08C63343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6A958F9" w14:textId="06097BB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080040</w:t>
            </w:r>
          </w:p>
        </w:tc>
        <w:tc>
          <w:tcPr>
            <w:tcW w:w="6290" w:type="dxa"/>
            <w:vAlign w:val="bottom"/>
          </w:tcPr>
          <w:p w14:paraId="19C714D0" w14:textId="5EE23E29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определение коэффициента готовности</w:t>
            </w:r>
          </w:p>
        </w:tc>
      </w:tr>
      <w:tr w:rsidR="00AD0EDE" w:rsidRPr="002E6DA6" w14:paraId="2BA77A48" w14:textId="77777777" w:rsidTr="00F327B6">
        <w:tc>
          <w:tcPr>
            <w:tcW w:w="1858" w:type="dxa"/>
          </w:tcPr>
          <w:p w14:paraId="20B2223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CD7E296" w14:textId="693BC84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080050</w:t>
            </w:r>
          </w:p>
        </w:tc>
        <w:tc>
          <w:tcPr>
            <w:tcW w:w="6290" w:type="dxa"/>
            <w:vAlign w:val="bottom"/>
          </w:tcPr>
          <w:p w14:paraId="311C7454" w14:textId="0F900AEA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определение остаточного ресурса</w:t>
            </w:r>
          </w:p>
        </w:tc>
      </w:tr>
      <w:tr w:rsidR="00AD0EDE" w:rsidRPr="002E6DA6" w14:paraId="607BF635" w14:textId="77777777" w:rsidTr="00F327B6">
        <w:tc>
          <w:tcPr>
            <w:tcW w:w="1858" w:type="dxa"/>
          </w:tcPr>
          <w:p w14:paraId="54ED412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CEA4273" w14:textId="53786B0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080060</w:t>
            </w:r>
          </w:p>
        </w:tc>
        <w:tc>
          <w:tcPr>
            <w:tcW w:w="6290" w:type="dxa"/>
            <w:vAlign w:val="bottom"/>
          </w:tcPr>
          <w:p w14:paraId="32040D38" w14:textId="1B30508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определение срока службы</w:t>
            </w:r>
          </w:p>
        </w:tc>
      </w:tr>
      <w:tr w:rsidR="00AD0EDE" w:rsidRPr="002E6DA6" w14:paraId="55321545" w14:textId="77777777" w:rsidTr="00F327B6">
        <w:tc>
          <w:tcPr>
            <w:tcW w:w="1858" w:type="dxa"/>
          </w:tcPr>
          <w:p w14:paraId="0EA1396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A24F332" w14:textId="15B7D192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080999</w:t>
            </w:r>
          </w:p>
        </w:tc>
        <w:tc>
          <w:tcPr>
            <w:tcW w:w="6290" w:type="dxa"/>
            <w:vAlign w:val="bottom"/>
          </w:tcPr>
          <w:p w14:paraId="5692B4E2" w14:textId="2C19BA0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исследований </w:t>
            </w:r>
            <w:r w:rsidRPr="002E6DA6">
              <w:rPr>
                <w:rFonts w:cs="Times New Roman"/>
                <w:szCs w:val="24"/>
              </w:rPr>
              <w:t>(испытаний)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 на надежность, долговечность</w:t>
            </w:r>
          </w:p>
        </w:tc>
      </w:tr>
      <w:tr w:rsidR="00AD0EDE" w:rsidRPr="002E6DA6" w14:paraId="16B2C2F5" w14:textId="77777777" w:rsidTr="00F327B6">
        <w:tc>
          <w:tcPr>
            <w:tcW w:w="1858" w:type="dxa"/>
          </w:tcPr>
          <w:p w14:paraId="5DA254D2" w14:textId="47EF95B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090</w:t>
            </w:r>
          </w:p>
        </w:tc>
        <w:tc>
          <w:tcPr>
            <w:tcW w:w="7713" w:type="dxa"/>
            <w:gridSpan w:val="3"/>
            <w:vAlign w:val="center"/>
          </w:tcPr>
          <w:p w14:paraId="379CD561" w14:textId="7777777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Исследования (испытания) на пожаробезопасность и взрывобезопасность</w:t>
            </w:r>
          </w:p>
        </w:tc>
      </w:tr>
      <w:tr w:rsidR="00AD0EDE" w:rsidRPr="002E6DA6" w14:paraId="1E3DD07E" w14:textId="77777777" w:rsidTr="00F327B6">
        <w:tc>
          <w:tcPr>
            <w:tcW w:w="1858" w:type="dxa"/>
          </w:tcPr>
          <w:p w14:paraId="62EDE6E0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BBF1037" w14:textId="77CFD092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090010</w:t>
            </w:r>
          </w:p>
        </w:tc>
        <w:tc>
          <w:tcPr>
            <w:tcW w:w="6290" w:type="dxa"/>
            <w:vAlign w:val="center"/>
          </w:tcPr>
          <w:p w14:paraId="4BDDFCF3" w14:textId="232D4FE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вероятности возникновения пожара</w:t>
            </w:r>
          </w:p>
        </w:tc>
      </w:tr>
      <w:tr w:rsidR="00AD0EDE" w:rsidRPr="002E6DA6" w14:paraId="336B7E09" w14:textId="77777777" w:rsidTr="00F327B6">
        <w:tc>
          <w:tcPr>
            <w:tcW w:w="1858" w:type="dxa"/>
          </w:tcPr>
          <w:p w14:paraId="44743FEC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AC52BE2" w14:textId="5047474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090020</w:t>
            </w:r>
          </w:p>
        </w:tc>
        <w:tc>
          <w:tcPr>
            <w:tcW w:w="6290" w:type="dxa"/>
            <w:vAlign w:val="center"/>
          </w:tcPr>
          <w:p w14:paraId="39314D33" w14:textId="791F0B9E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взрывобезопасности веществ и материалов</w:t>
            </w:r>
          </w:p>
        </w:tc>
      </w:tr>
      <w:tr w:rsidR="00AD0EDE" w:rsidRPr="002E6DA6" w14:paraId="4B145B2A" w14:textId="77777777" w:rsidTr="00F327B6">
        <w:tc>
          <w:tcPr>
            <w:tcW w:w="1858" w:type="dxa"/>
          </w:tcPr>
          <w:p w14:paraId="75D0F5DA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C749A7D" w14:textId="0A677C8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090030</w:t>
            </w:r>
          </w:p>
        </w:tc>
        <w:tc>
          <w:tcPr>
            <w:tcW w:w="6290" w:type="dxa"/>
            <w:vAlign w:val="center"/>
          </w:tcPr>
          <w:p w14:paraId="505795A2" w14:textId="0AEE45DE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воспламеняемости</w:t>
            </w:r>
          </w:p>
        </w:tc>
      </w:tr>
      <w:tr w:rsidR="00AD0EDE" w:rsidRPr="002E6DA6" w14:paraId="7386B41D" w14:textId="77777777" w:rsidTr="00F327B6">
        <w:tc>
          <w:tcPr>
            <w:tcW w:w="1858" w:type="dxa"/>
          </w:tcPr>
          <w:p w14:paraId="10F83839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D918D0B" w14:textId="79BFD8A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090040</w:t>
            </w:r>
          </w:p>
        </w:tc>
        <w:tc>
          <w:tcPr>
            <w:tcW w:w="6290" w:type="dxa"/>
            <w:vAlign w:val="center"/>
          </w:tcPr>
          <w:p w14:paraId="73DCAA85" w14:textId="71FAFFC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нагрева</w:t>
            </w:r>
          </w:p>
        </w:tc>
      </w:tr>
      <w:tr w:rsidR="00AD0EDE" w:rsidRPr="002E6DA6" w14:paraId="4DA49721" w14:textId="77777777" w:rsidTr="00F327B6">
        <w:tc>
          <w:tcPr>
            <w:tcW w:w="1858" w:type="dxa"/>
          </w:tcPr>
          <w:p w14:paraId="30A06A52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51B8796" w14:textId="22C6E678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090050</w:t>
            </w:r>
          </w:p>
        </w:tc>
        <w:tc>
          <w:tcPr>
            <w:tcW w:w="6290" w:type="dxa"/>
            <w:vAlign w:val="center"/>
          </w:tcPr>
          <w:p w14:paraId="5C2D3705" w14:textId="18551FC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огнестойкости</w:t>
            </w:r>
          </w:p>
        </w:tc>
      </w:tr>
      <w:tr w:rsidR="00AD0EDE" w:rsidRPr="002E6DA6" w14:paraId="340B0008" w14:textId="77777777" w:rsidTr="00F327B6">
        <w:tc>
          <w:tcPr>
            <w:tcW w:w="1858" w:type="dxa"/>
          </w:tcPr>
          <w:p w14:paraId="384EE658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5E77EB5" w14:textId="473B1E44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090060</w:t>
            </w:r>
          </w:p>
        </w:tc>
        <w:tc>
          <w:tcPr>
            <w:tcW w:w="6290" w:type="dxa"/>
            <w:vAlign w:val="center"/>
          </w:tcPr>
          <w:p w14:paraId="5CF4BD32" w14:textId="08399EE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определение </w:t>
            </w:r>
            <w:proofErr w:type="spellStart"/>
            <w:r w:rsidRPr="002E6DA6">
              <w:rPr>
                <w:rFonts w:cs="Times New Roman"/>
                <w:szCs w:val="24"/>
              </w:rPr>
              <w:t>пожаровзрывоопасности</w:t>
            </w:r>
            <w:proofErr w:type="spellEnd"/>
            <w:r w:rsidRPr="002E6DA6">
              <w:rPr>
                <w:rFonts w:cs="Times New Roman"/>
                <w:szCs w:val="24"/>
              </w:rPr>
              <w:t xml:space="preserve"> веществ и материалов</w:t>
            </w:r>
          </w:p>
        </w:tc>
      </w:tr>
      <w:tr w:rsidR="00AD0EDE" w:rsidRPr="002E6DA6" w14:paraId="6D2C97CA" w14:textId="77777777" w:rsidTr="00F327B6">
        <w:tc>
          <w:tcPr>
            <w:tcW w:w="1858" w:type="dxa"/>
          </w:tcPr>
          <w:p w14:paraId="250CF6B8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D61B314" w14:textId="4B639AD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090999</w:t>
            </w:r>
          </w:p>
        </w:tc>
        <w:tc>
          <w:tcPr>
            <w:tcW w:w="6290" w:type="dxa"/>
            <w:vAlign w:val="center"/>
          </w:tcPr>
          <w:p w14:paraId="281FF5FC" w14:textId="22D1387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исследований </w:t>
            </w:r>
            <w:r w:rsidRPr="002E6DA6">
              <w:rPr>
                <w:rFonts w:cs="Times New Roman"/>
                <w:szCs w:val="24"/>
              </w:rPr>
              <w:t>(испытаний) на пожаробезопасность и взрывобезопасность</w:t>
            </w:r>
          </w:p>
        </w:tc>
      </w:tr>
      <w:tr w:rsidR="00AD0EDE" w:rsidRPr="002E6DA6" w14:paraId="3C89E27C" w14:textId="77777777" w:rsidTr="00F327B6">
        <w:tc>
          <w:tcPr>
            <w:tcW w:w="1858" w:type="dxa"/>
          </w:tcPr>
          <w:p w14:paraId="3DCEF750" w14:textId="3BA155E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100</w:t>
            </w:r>
          </w:p>
        </w:tc>
        <w:tc>
          <w:tcPr>
            <w:tcW w:w="7713" w:type="dxa"/>
            <w:gridSpan w:val="3"/>
            <w:vAlign w:val="center"/>
          </w:tcPr>
          <w:p w14:paraId="47F27BF3" w14:textId="7777777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Исследования (испытания) на электромагнитную совместимость</w:t>
            </w:r>
          </w:p>
        </w:tc>
      </w:tr>
      <w:tr w:rsidR="00AD0EDE" w:rsidRPr="002E6DA6" w14:paraId="110A1847" w14:textId="77777777" w:rsidTr="00F327B6">
        <w:tc>
          <w:tcPr>
            <w:tcW w:w="1858" w:type="dxa"/>
          </w:tcPr>
          <w:p w14:paraId="10C27449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EF3C1B4" w14:textId="6CC7666E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100000</w:t>
            </w:r>
          </w:p>
        </w:tc>
        <w:tc>
          <w:tcPr>
            <w:tcW w:w="6290" w:type="dxa"/>
            <w:vAlign w:val="center"/>
          </w:tcPr>
          <w:p w14:paraId="385ADE2C" w14:textId="67E3E86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методы исследований (испытаний) на электромагнитную совместимость без уточнения</w:t>
            </w:r>
          </w:p>
        </w:tc>
      </w:tr>
      <w:tr w:rsidR="00AD0EDE" w:rsidRPr="002E6DA6" w14:paraId="72DDBDE1" w14:textId="77777777" w:rsidTr="00F327B6">
        <w:tc>
          <w:tcPr>
            <w:tcW w:w="1858" w:type="dxa"/>
          </w:tcPr>
          <w:p w14:paraId="3AC4E1F8" w14:textId="519ECD8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110</w:t>
            </w:r>
          </w:p>
        </w:tc>
        <w:tc>
          <w:tcPr>
            <w:tcW w:w="7713" w:type="dxa"/>
            <w:gridSpan w:val="3"/>
            <w:vAlign w:val="center"/>
          </w:tcPr>
          <w:p w14:paraId="453A911C" w14:textId="1D3A653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 по определению акустических свойств</w:t>
            </w:r>
          </w:p>
        </w:tc>
      </w:tr>
      <w:tr w:rsidR="00AD0EDE" w:rsidRPr="002E6DA6" w14:paraId="23C5A806" w14:textId="77777777" w:rsidTr="00F327B6">
        <w:tc>
          <w:tcPr>
            <w:tcW w:w="1858" w:type="dxa"/>
          </w:tcPr>
          <w:p w14:paraId="3FCA515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F9FEA32" w14:textId="38DE95B5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110998</w:t>
            </w:r>
          </w:p>
        </w:tc>
        <w:tc>
          <w:tcPr>
            <w:tcW w:w="6290" w:type="dxa"/>
            <w:vAlign w:val="bottom"/>
          </w:tcPr>
          <w:p w14:paraId="44E86DB6" w14:textId="0CD7E3A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методы исследований (испытаний) </w:t>
            </w:r>
            <w:r w:rsidRPr="002E6DA6">
              <w:rPr>
                <w:rFonts w:cs="Times New Roman"/>
                <w:color w:val="000000"/>
                <w:szCs w:val="24"/>
              </w:rPr>
              <w:t>по определению акустических свойств без уточнения</w:t>
            </w:r>
          </w:p>
        </w:tc>
      </w:tr>
      <w:tr w:rsidR="00AD0EDE" w:rsidRPr="002E6DA6" w14:paraId="6AB7C627" w14:textId="77777777" w:rsidTr="00F327B6">
        <w:tc>
          <w:tcPr>
            <w:tcW w:w="1858" w:type="dxa"/>
          </w:tcPr>
          <w:p w14:paraId="11062B10" w14:textId="1FD4E6B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120</w:t>
            </w:r>
          </w:p>
        </w:tc>
        <w:tc>
          <w:tcPr>
            <w:tcW w:w="7713" w:type="dxa"/>
            <w:gridSpan w:val="3"/>
            <w:vAlign w:val="center"/>
          </w:tcPr>
          <w:p w14:paraId="306D4333" w14:textId="392389C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 по определению оптических свойств</w:t>
            </w:r>
          </w:p>
        </w:tc>
      </w:tr>
      <w:tr w:rsidR="00AD0EDE" w:rsidRPr="002E6DA6" w14:paraId="194FA033" w14:textId="77777777" w:rsidTr="00F327B6">
        <w:tc>
          <w:tcPr>
            <w:tcW w:w="1858" w:type="dxa"/>
          </w:tcPr>
          <w:p w14:paraId="70CBBDE7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3412AF2" w14:textId="0CDBF0F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120010</w:t>
            </w:r>
          </w:p>
        </w:tc>
        <w:tc>
          <w:tcPr>
            <w:tcW w:w="6290" w:type="dxa"/>
            <w:vAlign w:val="center"/>
          </w:tcPr>
          <w:p w14:paraId="061972A4" w14:textId="48C0008D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параметров оптического волокна</w:t>
            </w:r>
          </w:p>
        </w:tc>
      </w:tr>
      <w:tr w:rsidR="00AD0EDE" w:rsidRPr="002E6DA6" w14:paraId="727DFA14" w14:textId="77777777" w:rsidTr="00F327B6">
        <w:tc>
          <w:tcPr>
            <w:tcW w:w="1858" w:type="dxa"/>
          </w:tcPr>
          <w:p w14:paraId="0FB9B480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24E3DCF" w14:textId="71E3C709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120020</w:t>
            </w:r>
          </w:p>
        </w:tc>
        <w:tc>
          <w:tcPr>
            <w:tcW w:w="6290" w:type="dxa"/>
            <w:vAlign w:val="center"/>
          </w:tcPr>
          <w:p w14:paraId="6EA60796" w14:textId="621E52D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определение параметров светотехники</w:t>
            </w:r>
          </w:p>
        </w:tc>
      </w:tr>
      <w:tr w:rsidR="00AD0EDE" w:rsidRPr="002E6DA6" w14:paraId="77A596B6" w14:textId="77777777" w:rsidTr="00F327B6">
        <w:tc>
          <w:tcPr>
            <w:tcW w:w="1858" w:type="dxa"/>
          </w:tcPr>
          <w:p w14:paraId="65EFC36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A2752A8" w14:textId="1A3297B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120999</w:t>
            </w:r>
          </w:p>
        </w:tc>
        <w:tc>
          <w:tcPr>
            <w:tcW w:w="6290" w:type="dxa"/>
            <w:vAlign w:val="bottom"/>
          </w:tcPr>
          <w:p w14:paraId="119AB886" w14:textId="7109FEC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прочие методы исследований (испытаний) по определению оптических свойств</w:t>
            </w:r>
          </w:p>
        </w:tc>
      </w:tr>
      <w:tr w:rsidR="00AD0EDE" w:rsidRPr="002E6DA6" w14:paraId="547DD5D4" w14:textId="56B14E03" w:rsidTr="00F327B6">
        <w:tc>
          <w:tcPr>
            <w:tcW w:w="1858" w:type="dxa"/>
          </w:tcPr>
          <w:p w14:paraId="328A2380" w14:textId="60C8D44E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lastRenderedPageBreak/>
              <w:t>130</w:t>
            </w:r>
          </w:p>
        </w:tc>
        <w:tc>
          <w:tcPr>
            <w:tcW w:w="7713" w:type="dxa"/>
            <w:gridSpan w:val="3"/>
            <w:vAlign w:val="center"/>
          </w:tcPr>
          <w:p w14:paraId="6B0AAD91" w14:textId="6946B5A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 по определению физических свойств</w:t>
            </w:r>
          </w:p>
        </w:tc>
      </w:tr>
      <w:tr w:rsidR="00AD0EDE" w:rsidRPr="002E6DA6" w14:paraId="75637F8F" w14:textId="77777777" w:rsidTr="00F327B6">
        <w:tc>
          <w:tcPr>
            <w:tcW w:w="1858" w:type="dxa"/>
          </w:tcPr>
          <w:p w14:paraId="0EB113EA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A55AB42" w14:textId="1391C722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130010</w:t>
            </w:r>
          </w:p>
        </w:tc>
        <w:tc>
          <w:tcPr>
            <w:tcW w:w="6290" w:type="dxa"/>
            <w:vAlign w:val="bottom"/>
          </w:tcPr>
          <w:p w14:paraId="0397E61C" w14:textId="2270A34A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абсорбции</w:t>
            </w:r>
          </w:p>
        </w:tc>
      </w:tr>
      <w:tr w:rsidR="00AD0EDE" w:rsidRPr="002E6DA6" w14:paraId="5DF9B0C8" w14:textId="77777777" w:rsidTr="00F327B6">
        <w:tc>
          <w:tcPr>
            <w:tcW w:w="1858" w:type="dxa"/>
          </w:tcPr>
          <w:p w14:paraId="0521846B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1E1ACE6" w14:textId="0CD7A12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130020</w:t>
            </w:r>
          </w:p>
        </w:tc>
        <w:tc>
          <w:tcPr>
            <w:tcW w:w="6290" w:type="dxa"/>
            <w:vAlign w:val="bottom"/>
          </w:tcPr>
          <w:p w14:paraId="79B2DDF3" w14:textId="56351D28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вязкости</w:t>
            </w:r>
          </w:p>
        </w:tc>
      </w:tr>
      <w:tr w:rsidR="00AD0EDE" w:rsidRPr="002E6DA6" w14:paraId="19F45A0A" w14:textId="77777777" w:rsidTr="00F327B6">
        <w:tc>
          <w:tcPr>
            <w:tcW w:w="1858" w:type="dxa"/>
          </w:tcPr>
          <w:p w14:paraId="4EFFCC1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6454341" w14:textId="27979C5C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130030</w:t>
            </w:r>
          </w:p>
        </w:tc>
        <w:tc>
          <w:tcPr>
            <w:tcW w:w="6290" w:type="dxa"/>
            <w:vAlign w:val="bottom"/>
          </w:tcPr>
          <w:p w14:paraId="6A31F797" w14:textId="74938DC9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измерение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геометрических параметров (длина, угол)</w:t>
            </w:r>
          </w:p>
        </w:tc>
      </w:tr>
      <w:tr w:rsidR="00AD0EDE" w:rsidRPr="002E6DA6" w14:paraId="6046C90E" w14:textId="77777777" w:rsidTr="00F327B6">
        <w:tc>
          <w:tcPr>
            <w:tcW w:w="1858" w:type="dxa"/>
          </w:tcPr>
          <w:p w14:paraId="4E2EE09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76BBC9A" w14:textId="4EDB3E24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130040</w:t>
            </w:r>
          </w:p>
        </w:tc>
        <w:tc>
          <w:tcPr>
            <w:tcW w:w="6290" w:type="dxa"/>
            <w:vAlign w:val="bottom"/>
          </w:tcPr>
          <w:p w14:paraId="7B2F4A6A" w14:textId="4722FF8B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дисперсности</w:t>
            </w:r>
          </w:p>
        </w:tc>
      </w:tr>
      <w:tr w:rsidR="00AD0EDE" w:rsidRPr="002E6DA6" w14:paraId="38BD3CF7" w14:textId="77777777" w:rsidTr="00F327B6">
        <w:tc>
          <w:tcPr>
            <w:tcW w:w="1858" w:type="dxa"/>
          </w:tcPr>
          <w:p w14:paraId="169C045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603B4C" w14:textId="3224580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130050</w:t>
            </w:r>
          </w:p>
        </w:tc>
        <w:tc>
          <w:tcPr>
            <w:tcW w:w="6290" w:type="dxa"/>
            <w:vAlign w:val="bottom"/>
          </w:tcPr>
          <w:p w14:paraId="58CFD8CE" w14:textId="24B25DA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диэлектрическая проницаемости</w:t>
            </w:r>
          </w:p>
        </w:tc>
      </w:tr>
      <w:tr w:rsidR="00AD0EDE" w:rsidRPr="002E6DA6" w14:paraId="74889F73" w14:textId="77777777" w:rsidTr="00F327B6">
        <w:tc>
          <w:tcPr>
            <w:tcW w:w="1858" w:type="dxa"/>
          </w:tcPr>
          <w:p w14:paraId="4ED8994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67E53C6" w14:textId="0492462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130060</w:t>
            </w:r>
          </w:p>
        </w:tc>
        <w:tc>
          <w:tcPr>
            <w:tcW w:w="6290" w:type="dxa"/>
            <w:vAlign w:val="bottom"/>
          </w:tcPr>
          <w:p w14:paraId="1760B83C" w14:textId="69BE8CB4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износа</w:t>
            </w:r>
          </w:p>
        </w:tc>
      </w:tr>
      <w:tr w:rsidR="00AD0EDE" w:rsidRPr="002E6DA6" w14:paraId="154D6401" w14:textId="77777777" w:rsidTr="00F327B6">
        <w:tc>
          <w:tcPr>
            <w:tcW w:w="1858" w:type="dxa"/>
          </w:tcPr>
          <w:p w14:paraId="3859EDD2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D05729E" w14:textId="303695CE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130070</w:t>
            </w:r>
          </w:p>
        </w:tc>
        <w:tc>
          <w:tcPr>
            <w:tcW w:w="6290" w:type="dxa"/>
            <w:vAlign w:val="bottom"/>
          </w:tcPr>
          <w:p w14:paraId="050B15BB" w14:textId="4E28BD7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индуктивности</w:t>
            </w:r>
          </w:p>
        </w:tc>
      </w:tr>
      <w:tr w:rsidR="00AD0EDE" w:rsidRPr="002E6DA6" w14:paraId="0E181E82" w14:textId="77777777" w:rsidTr="00F327B6">
        <w:tc>
          <w:tcPr>
            <w:tcW w:w="1858" w:type="dxa"/>
          </w:tcPr>
          <w:p w14:paraId="41D3D412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67B9C70" w14:textId="4A0F09B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130080</w:t>
            </w:r>
          </w:p>
        </w:tc>
        <w:tc>
          <w:tcPr>
            <w:tcW w:w="6290" w:type="dxa"/>
            <w:vAlign w:val="bottom"/>
          </w:tcPr>
          <w:p w14:paraId="7F2D7616" w14:textId="0BF96389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массы</w:t>
            </w:r>
          </w:p>
        </w:tc>
      </w:tr>
      <w:tr w:rsidR="00AD0EDE" w:rsidRPr="002E6DA6" w14:paraId="6391F228" w14:textId="77777777" w:rsidTr="00F327B6">
        <w:tc>
          <w:tcPr>
            <w:tcW w:w="1858" w:type="dxa"/>
          </w:tcPr>
          <w:p w14:paraId="4E57261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05CF110" w14:textId="46107364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130090</w:t>
            </w:r>
          </w:p>
        </w:tc>
        <w:tc>
          <w:tcPr>
            <w:tcW w:w="6290" w:type="dxa"/>
            <w:vAlign w:val="bottom"/>
          </w:tcPr>
          <w:p w14:paraId="0898A8D7" w14:textId="796C486C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объема</w:t>
            </w:r>
          </w:p>
        </w:tc>
      </w:tr>
      <w:tr w:rsidR="00AD0EDE" w:rsidRPr="002E6DA6" w14:paraId="4CE342BE" w14:textId="77777777" w:rsidTr="00F327B6">
        <w:tc>
          <w:tcPr>
            <w:tcW w:w="1858" w:type="dxa"/>
          </w:tcPr>
          <w:p w14:paraId="102AB326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1276323" w14:textId="19BECD11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130095</w:t>
            </w:r>
          </w:p>
        </w:tc>
        <w:tc>
          <w:tcPr>
            <w:tcW w:w="6290" w:type="dxa"/>
            <w:vAlign w:val="bottom"/>
          </w:tcPr>
          <w:p w14:paraId="6F13279A" w14:textId="742A3D20" w:rsidR="00AD0EDE" w:rsidRDefault="00AD0EDE" w:rsidP="00AD0EDE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объема</w:t>
            </w:r>
            <w:r>
              <w:rPr>
                <w:rFonts w:cs="Times New Roman"/>
                <w:color w:val="000000"/>
                <w:szCs w:val="24"/>
              </w:rPr>
              <w:t xml:space="preserve"> газа</w:t>
            </w:r>
          </w:p>
        </w:tc>
      </w:tr>
      <w:tr w:rsidR="00AD0EDE" w:rsidRPr="002E6DA6" w14:paraId="5A2B1745" w14:textId="77777777" w:rsidTr="00F327B6">
        <w:tc>
          <w:tcPr>
            <w:tcW w:w="1858" w:type="dxa"/>
          </w:tcPr>
          <w:p w14:paraId="7103DDA2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C5A7D19" w14:textId="08CB630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130100</w:t>
            </w:r>
          </w:p>
        </w:tc>
        <w:tc>
          <w:tcPr>
            <w:tcW w:w="6290" w:type="dxa"/>
            <w:vAlign w:val="bottom"/>
          </w:tcPr>
          <w:p w14:paraId="767DFBA0" w14:textId="4A23464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плотности</w:t>
            </w:r>
          </w:p>
        </w:tc>
      </w:tr>
      <w:tr w:rsidR="00AD0EDE" w:rsidRPr="002E6DA6" w14:paraId="18DFB8C2" w14:textId="77777777" w:rsidTr="00F327B6">
        <w:tc>
          <w:tcPr>
            <w:tcW w:w="1858" w:type="dxa"/>
          </w:tcPr>
          <w:p w14:paraId="42288C8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8A313EC" w14:textId="13B6D022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130110</w:t>
            </w:r>
          </w:p>
        </w:tc>
        <w:tc>
          <w:tcPr>
            <w:tcW w:w="6290" w:type="dxa"/>
            <w:vAlign w:val="bottom"/>
          </w:tcPr>
          <w:p w14:paraId="133FFD29" w14:textId="464BF32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прочности</w:t>
            </w:r>
          </w:p>
        </w:tc>
      </w:tr>
      <w:tr w:rsidR="00AD0EDE" w:rsidRPr="002E6DA6" w14:paraId="3EEDA6D3" w14:textId="77777777" w:rsidTr="00F327B6">
        <w:tc>
          <w:tcPr>
            <w:tcW w:w="1858" w:type="dxa"/>
          </w:tcPr>
          <w:p w14:paraId="59BF9A0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685F20A" w14:textId="386B53D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130120</w:t>
            </w:r>
          </w:p>
        </w:tc>
        <w:tc>
          <w:tcPr>
            <w:tcW w:w="6290" w:type="dxa"/>
            <w:vAlign w:val="bottom"/>
          </w:tcPr>
          <w:p w14:paraId="7BA33322" w14:textId="6ABAEA9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размягчения</w:t>
            </w:r>
          </w:p>
        </w:tc>
      </w:tr>
      <w:tr w:rsidR="00AD0EDE" w:rsidRPr="002E6DA6" w14:paraId="6D03452D" w14:textId="77777777" w:rsidTr="00F327B6">
        <w:tc>
          <w:tcPr>
            <w:tcW w:w="1858" w:type="dxa"/>
          </w:tcPr>
          <w:p w14:paraId="5CC36D1C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03DBF16" w14:textId="2192E2B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130130</w:t>
            </w:r>
          </w:p>
        </w:tc>
        <w:tc>
          <w:tcPr>
            <w:tcW w:w="6290" w:type="dxa"/>
            <w:vAlign w:val="bottom"/>
          </w:tcPr>
          <w:p w14:paraId="6BD888C1" w14:textId="1FC6862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распадаемости</w:t>
            </w:r>
            <w:proofErr w:type="spellEnd"/>
          </w:p>
        </w:tc>
      </w:tr>
      <w:tr w:rsidR="00AD0EDE" w:rsidRPr="002E6DA6" w14:paraId="78418561" w14:textId="77777777" w:rsidTr="00F327B6">
        <w:tc>
          <w:tcPr>
            <w:tcW w:w="1858" w:type="dxa"/>
          </w:tcPr>
          <w:p w14:paraId="3181D34C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C93DF80" w14:textId="6997B95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130140</w:t>
            </w:r>
          </w:p>
        </w:tc>
        <w:tc>
          <w:tcPr>
            <w:tcW w:w="6290" w:type="dxa"/>
            <w:vAlign w:val="bottom"/>
          </w:tcPr>
          <w:p w14:paraId="2FF229FC" w14:textId="1E14BA0B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смешиваемости</w:t>
            </w:r>
          </w:p>
        </w:tc>
      </w:tr>
      <w:tr w:rsidR="00AD0EDE" w:rsidRPr="002E6DA6" w14:paraId="54D41110" w14:textId="77777777" w:rsidTr="00F327B6">
        <w:tc>
          <w:tcPr>
            <w:tcW w:w="1858" w:type="dxa"/>
          </w:tcPr>
          <w:p w14:paraId="04A6DC78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648F62" w14:textId="5A38592F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130150</w:t>
            </w:r>
          </w:p>
        </w:tc>
        <w:tc>
          <w:tcPr>
            <w:tcW w:w="6290" w:type="dxa"/>
            <w:vAlign w:val="bottom"/>
          </w:tcPr>
          <w:p w14:paraId="7CDD6762" w14:textId="1C31FCDC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сопротивления</w:t>
            </w:r>
          </w:p>
        </w:tc>
      </w:tr>
      <w:tr w:rsidR="00AD0EDE" w:rsidRPr="002E6DA6" w14:paraId="6EA6051C" w14:textId="77777777" w:rsidTr="00F327B6">
        <w:tc>
          <w:tcPr>
            <w:tcW w:w="1858" w:type="dxa"/>
          </w:tcPr>
          <w:p w14:paraId="669F736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E1AC8B4" w14:textId="3DDE048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130160</w:t>
            </w:r>
          </w:p>
        </w:tc>
        <w:tc>
          <w:tcPr>
            <w:tcW w:w="6290" w:type="dxa"/>
            <w:vAlign w:val="bottom"/>
          </w:tcPr>
          <w:p w14:paraId="34926128" w14:textId="44BE34A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сыпучести</w:t>
            </w:r>
          </w:p>
        </w:tc>
      </w:tr>
      <w:tr w:rsidR="00AD0EDE" w:rsidRPr="002E6DA6" w14:paraId="5BD7B4F2" w14:textId="77777777" w:rsidTr="00F327B6">
        <w:tc>
          <w:tcPr>
            <w:tcW w:w="1858" w:type="dxa"/>
          </w:tcPr>
          <w:p w14:paraId="721EEB3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733B544" w14:textId="69338B2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130170</w:t>
            </w:r>
          </w:p>
        </w:tc>
        <w:tc>
          <w:tcPr>
            <w:tcW w:w="6290" w:type="dxa"/>
            <w:vAlign w:val="bottom"/>
          </w:tcPr>
          <w:p w14:paraId="05BDC268" w14:textId="4FF5BA8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твердости</w:t>
            </w:r>
          </w:p>
        </w:tc>
      </w:tr>
      <w:tr w:rsidR="00AD0EDE" w:rsidRPr="002E6DA6" w14:paraId="324F55EB" w14:textId="77777777" w:rsidTr="00F327B6">
        <w:tc>
          <w:tcPr>
            <w:tcW w:w="1858" w:type="dxa"/>
          </w:tcPr>
          <w:p w14:paraId="7D458559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F199493" w14:textId="3BDE18CB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130180</w:t>
            </w:r>
          </w:p>
        </w:tc>
        <w:tc>
          <w:tcPr>
            <w:tcW w:w="6290" w:type="dxa"/>
            <w:vAlign w:val="bottom"/>
          </w:tcPr>
          <w:p w14:paraId="4365C550" w14:textId="21010C02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текучести</w:t>
            </w:r>
            <w:r>
              <w:rPr>
                <w:rFonts w:cs="Times New Roman"/>
                <w:color w:val="000000"/>
                <w:szCs w:val="24"/>
              </w:rPr>
              <w:t xml:space="preserve"> (температура потери текучести, температура текучести)</w:t>
            </w:r>
          </w:p>
        </w:tc>
      </w:tr>
      <w:tr w:rsidR="00AD0EDE" w:rsidRPr="002E6DA6" w14:paraId="078C2ABC" w14:textId="77777777" w:rsidTr="00F327B6">
        <w:tc>
          <w:tcPr>
            <w:tcW w:w="1858" w:type="dxa"/>
          </w:tcPr>
          <w:p w14:paraId="289FF9A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C38667D" w14:textId="43D3DBF6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130190</w:t>
            </w:r>
          </w:p>
        </w:tc>
        <w:tc>
          <w:tcPr>
            <w:tcW w:w="6290" w:type="dxa"/>
            <w:vAlign w:val="bottom"/>
          </w:tcPr>
          <w:p w14:paraId="3AC08A73" w14:textId="4036691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температуры плавления (застывания, замерзания)</w:t>
            </w:r>
          </w:p>
        </w:tc>
      </w:tr>
      <w:tr w:rsidR="00AD0EDE" w:rsidRPr="002E6DA6" w14:paraId="52DD9539" w14:textId="77777777" w:rsidTr="00F327B6">
        <w:tc>
          <w:tcPr>
            <w:tcW w:w="1858" w:type="dxa"/>
          </w:tcPr>
          <w:p w14:paraId="2750105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58EB8BC" w14:textId="6D9062B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130200</w:t>
            </w:r>
          </w:p>
        </w:tc>
        <w:tc>
          <w:tcPr>
            <w:tcW w:w="6290" w:type="dxa"/>
            <w:vAlign w:val="bottom"/>
          </w:tcPr>
          <w:p w14:paraId="0F51DED0" w14:textId="026A725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теплоемкости</w:t>
            </w:r>
          </w:p>
        </w:tc>
      </w:tr>
      <w:tr w:rsidR="00AD0EDE" w:rsidRPr="002E6DA6" w14:paraId="15AAA991" w14:textId="77777777" w:rsidTr="00F327B6">
        <w:tc>
          <w:tcPr>
            <w:tcW w:w="1858" w:type="dxa"/>
          </w:tcPr>
          <w:p w14:paraId="19B2865F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0D9BC1B" w14:textId="19D37904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130210</w:t>
            </w:r>
          </w:p>
        </w:tc>
        <w:tc>
          <w:tcPr>
            <w:tcW w:w="6290" w:type="dxa"/>
            <w:vAlign w:val="bottom"/>
          </w:tcPr>
          <w:p w14:paraId="6C125097" w14:textId="48B07AE5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теплопроводности</w:t>
            </w:r>
          </w:p>
        </w:tc>
      </w:tr>
      <w:tr w:rsidR="00AD0EDE" w:rsidRPr="002E6DA6" w14:paraId="7BC4143E" w14:textId="77777777" w:rsidTr="00F327B6">
        <w:tc>
          <w:tcPr>
            <w:tcW w:w="1858" w:type="dxa"/>
          </w:tcPr>
          <w:p w14:paraId="4F37EB21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F442775" w14:textId="1ACB09AC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130220</w:t>
            </w:r>
          </w:p>
        </w:tc>
        <w:tc>
          <w:tcPr>
            <w:tcW w:w="6290" w:type="dxa"/>
            <w:vAlign w:val="bottom"/>
          </w:tcPr>
          <w:p w14:paraId="64AA7E81" w14:textId="35678B7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увлажняемости</w:t>
            </w:r>
            <w:proofErr w:type="spellEnd"/>
          </w:p>
        </w:tc>
      </w:tr>
      <w:tr w:rsidR="00AD0EDE" w:rsidRPr="002E6DA6" w14:paraId="280C19E4" w14:textId="77777777" w:rsidTr="00F327B6">
        <w:tc>
          <w:tcPr>
            <w:tcW w:w="1858" w:type="dxa"/>
          </w:tcPr>
          <w:p w14:paraId="2C49989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E70B640" w14:textId="576F6FA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130230</w:t>
            </w:r>
          </w:p>
        </w:tc>
        <w:tc>
          <w:tcPr>
            <w:tcW w:w="6290" w:type="dxa"/>
            <w:vAlign w:val="bottom"/>
          </w:tcPr>
          <w:p w14:paraId="650C6859" w14:textId="605F4B9F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эластичности</w:t>
            </w:r>
          </w:p>
        </w:tc>
      </w:tr>
      <w:tr w:rsidR="00AD0EDE" w:rsidRPr="002E6DA6" w14:paraId="0531129E" w14:textId="77777777" w:rsidTr="00F327B6">
        <w:tc>
          <w:tcPr>
            <w:tcW w:w="1858" w:type="dxa"/>
          </w:tcPr>
          <w:p w14:paraId="734A077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0D0637" w14:textId="648290E0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130240</w:t>
            </w:r>
          </w:p>
        </w:tc>
        <w:tc>
          <w:tcPr>
            <w:tcW w:w="6290" w:type="dxa"/>
            <w:vAlign w:val="bottom"/>
          </w:tcPr>
          <w:p w14:paraId="60B46FC7" w14:textId="42E4ED5A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электропроводности</w:t>
            </w:r>
          </w:p>
        </w:tc>
      </w:tr>
      <w:tr w:rsidR="00AD0EDE" w:rsidRPr="002E6DA6" w14:paraId="27374E6C" w14:textId="77777777" w:rsidTr="00F327B6">
        <w:tc>
          <w:tcPr>
            <w:tcW w:w="1858" w:type="dxa"/>
          </w:tcPr>
          <w:p w14:paraId="3E25AFB7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6D2C8C3" w14:textId="1DA13EEA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130250</w:t>
            </w:r>
          </w:p>
        </w:tc>
        <w:tc>
          <w:tcPr>
            <w:tcW w:w="6290" w:type="dxa"/>
            <w:vAlign w:val="bottom"/>
          </w:tcPr>
          <w:p w14:paraId="1F6CAD0B" w14:textId="63726052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определение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эмиссии</w:t>
            </w:r>
          </w:p>
        </w:tc>
      </w:tr>
      <w:tr w:rsidR="00AD0EDE" w:rsidRPr="002E6DA6" w14:paraId="65ACFF1E" w14:textId="77777777" w:rsidTr="00F327B6">
        <w:tc>
          <w:tcPr>
            <w:tcW w:w="1858" w:type="dxa"/>
          </w:tcPr>
          <w:p w14:paraId="0FC84D65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24DCC19" w14:textId="241C3B45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130260</w:t>
            </w:r>
          </w:p>
        </w:tc>
        <w:tc>
          <w:tcPr>
            <w:tcW w:w="6290" w:type="dxa"/>
            <w:vAlign w:val="bottom"/>
          </w:tcPr>
          <w:p w14:paraId="4D9B9B98" w14:textId="4F9AD821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определение радиоактивных свойств</w:t>
            </w:r>
          </w:p>
        </w:tc>
      </w:tr>
      <w:tr w:rsidR="00AD0EDE" w:rsidRPr="002E6DA6" w14:paraId="61793E62" w14:textId="77777777" w:rsidTr="00F327B6">
        <w:tc>
          <w:tcPr>
            <w:tcW w:w="1858" w:type="dxa"/>
          </w:tcPr>
          <w:p w14:paraId="40E83C8E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867F871" w14:textId="53197C2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130</w:t>
            </w:r>
            <w:r w:rsidRPr="002E6DA6">
              <w:rPr>
                <w:rFonts w:cs="Times New Roman"/>
                <w:color w:val="000000"/>
                <w:szCs w:val="24"/>
              </w:rPr>
              <w:t>999</w:t>
            </w:r>
          </w:p>
        </w:tc>
        <w:tc>
          <w:tcPr>
            <w:tcW w:w="6290" w:type="dxa"/>
            <w:vAlign w:val="center"/>
          </w:tcPr>
          <w:p w14:paraId="37B2CD42" w14:textId="5778A16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исследований (испытаний) по определению физических свойств</w:t>
            </w:r>
          </w:p>
        </w:tc>
      </w:tr>
      <w:tr w:rsidR="00AD0EDE" w:rsidRPr="002E6DA6" w14:paraId="4DD50164" w14:textId="77777777" w:rsidTr="00F327B6">
        <w:tc>
          <w:tcPr>
            <w:tcW w:w="1858" w:type="dxa"/>
          </w:tcPr>
          <w:p w14:paraId="12C5CA94" w14:textId="1A2B8AA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</w:p>
        </w:tc>
        <w:tc>
          <w:tcPr>
            <w:tcW w:w="7713" w:type="dxa"/>
            <w:gridSpan w:val="3"/>
            <w:vAlign w:val="center"/>
          </w:tcPr>
          <w:p w14:paraId="20C8AE57" w14:textId="5511DF7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 по определению физических факторов</w:t>
            </w:r>
          </w:p>
        </w:tc>
      </w:tr>
      <w:tr w:rsidR="00AD0EDE" w:rsidRPr="002E6DA6" w14:paraId="40D821C7" w14:textId="77777777" w:rsidTr="00F327B6">
        <w:tc>
          <w:tcPr>
            <w:tcW w:w="1858" w:type="dxa"/>
          </w:tcPr>
          <w:p w14:paraId="588E52BD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090C27" w14:textId="1967251D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010</w:t>
            </w:r>
          </w:p>
        </w:tc>
        <w:tc>
          <w:tcPr>
            <w:tcW w:w="6290" w:type="dxa"/>
            <w:vAlign w:val="center"/>
          </w:tcPr>
          <w:p w14:paraId="612418CC" w14:textId="44F73095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измерение вибрации</w:t>
            </w:r>
          </w:p>
        </w:tc>
      </w:tr>
      <w:tr w:rsidR="00AD0EDE" w:rsidRPr="002E6DA6" w14:paraId="06E80763" w14:textId="77777777" w:rsidTr="00F327B6">
        <w:tc>
          <w:tcPr>
            <w:tcW w:w="1858" w:type="dxa"/>
          </w:tcPr>
          <w:p w14:paraId="3E9496B3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5662ED6" w14:textId="2BD22813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020</w:t>
            </w:r>
          </w:p>
        </w:tc>
        <w:tc>
          <w:tcPr>
            <w:tcW w:w="6290" w:type="dxa"/>
            <w:vAlign w:val="center"/>
          </w:tcPr>
          <w:p w14:paraId="1C1FB178" w14:textId="267C2A20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измерение влажности</w:t>
            </w:r>
          </w:p>
        </w:tc>
      </w:tr>
      <w:tr w:rsidR="00AD0EDE" w:rsidRPr="002E6DA6" w14:paraId="3E436030" w14:textId="77777777" w:rsidTr="00F327B6">
        <w:tc>
          <w:tcPr>
            <w:tcW w:w="1858" w:type="dxa"/>
          </w:tcPr>
          <w:p w14:paraId="0E701CB0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E09367E" w14:textId="2793CD95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030</w:t>
            </w:r>
          </w:p>
        </w:tc>
        <w:tc>
          <w:tcPr>
            <w:tcW w:w="6290" w:type="dxa"/>
            <w:vAlign w:val="center"/>
          </w:tcPr>
          <w:p w14:paraId="427C8692" w14:textId="46B59B37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измерение давления</w:t>
            </w:r>
          </w:p>
        </w:tc>
      </w:tr>
      <w:tr w:rsidR="0012305B" w:rsidRPr="002E6DA6" w14:paraId="5323F6E4" w14:textId="77777777" w:rsidTr="00F327B6">
        <w:tc>
          <w:tcPr>
            <w:tcW w:w="1858" w:type="dxa"/>
          </w:tcPr>
          <w:p w14:paraId="4895C1D7" w14:textId="77777777" w:rsidR="0012305B" w:rsidRPr="002E6DA6" w:rsidRDefault="0012305B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43A4221" w14:textId="08F970B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center"/>
          </w:tcPr>
          <w:p w14:paraId="3A07AA7B" w14:textId="32720B18" w:rsidR="0012305B" w:rsidRPr="002E6DA6" w:rsidRDefault="0012305B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12305B">
              <w:rPr>
                <w:szCs w:val="24"/>
              </w:rPr>
              <w:t>измерение</w:t>
            </w:r>
            <w:proofErr w:type="gramEnd"/>
            <w:r w:rsidRPr="0012305B">
              <w:rPr>
                <w:szCs w:val="24"/>
              </w:rPr>
              <w:t xml:space="preserve"> инфракрасного излучения</w:t>
            </w:r>
          </w:p>
        </w:tc>
      </w:tr>
      <w:tr w:rsidR="00AD0EDE" w:rsidRPr="002E6DA6" w14:paraId="384DDE96" w14:textId="77777777" w:rsidTr="00F327B6">
        <w:tc>
          <w:tcPr>
            <w:tcW w:w="1858" w:type="dxa"/>
          </w:tcPr>
          <w:p w14:paraId="39CDE06A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A270738" w14:textId="534C8804" w:rsidR="00AD0EDE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5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center"/>
          </w:tcPr>
          <w:p w14:paraId="364CB87A" w14:textId="4EAD2A53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измерение освещенности</w:t>
            </w:r>
          </w:p>
        </w:tc>
      </w:tr>
      <w:tr w:rsidR="0012305B" w:rsidRPr="002E6DA6" w14:paraId="176BB631" w14:textId="77777777" w:rsidTr="00F327B6">
        <w:tc>
          <w:tcPr>
            <w:tcW w:w="1858" w:type="dxa"/>
          </w:tcPr>
          <w:p w14:paraId="32196A8C" w14:textId="77777777" w:rsidR="0012305B" w:rsidRPr="002E6DA6" w:rsidRDefault="0012305B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41943AB" w14:textId="6E02AC2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center"/>
          </w:tcPr>
          <w:p w14:paraId="2845C38D" w14:textId="1830525A" w:rsidR="0012305B" w:rsidRPr="002E6DA6" w:rsidRDefault="0012305B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12305B">
              <w:rPr>
                <w:szCs w:val="24"/>
              </w:rPr>
              <w:t>измерение</w:t>
            </w:r>
            <w:proofErr w:type="gramEnd"/>
            <w:r w:rsidRPr="0012305B">
              <w:rPr>
                <w:szCs w:val="24"/>
              </w:rPr>
              <w:t xml:space="preserve"> скорости движения воздуха</w:t>
            </w:r>
          </w:p>
        </w:tc>
      </w:tr>
      <w:tr w:rsidR="00AD0EDE" w:rsidRPr="002E6DA6" w14:paraId="220E7162" w14:textId="77777777" w:rsidTr="00F327B6">
        <w:tc>
          <w:tcPr>
            <w:tcW w:w="1858" w:type="dxa"/>
          </w:tcPr>
          <w:p w14:paraId="1E60F829" w14:textId="77777777" w:rsidR="00AD0EDE" w:rsidRPr="002E6DA6" w:rsidRDefault="00AD0EDE" w:rsidP="00AD0ED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91D044E" w14:textId="5EC8EEB6" w:rsidR="00AD0EDE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7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center"/>
          </w:tcPr>
          <w:p w14:paraId="393ADBC9" w14:textId="2994D0E9" w:rsidR="00AD0EDE" w:rsidRPr="002E6DA6" w:rsidRDefault="00AD0EDE" w:rsidP="00AD0EDE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измерение температуры</w:t>
            </w:r>
          </w:p>
        </w:tc>
      </w:tr>
      <w:tr w:rsidR="0012305B" w:rsidRPr="002E6DA6" w14:paraId="1B96821E" w14:textId="77777777" w:rsidTr="00F327B6">
        <w:tc>
          <w:tcPr>
            <w:tcW w:w="1858" w:type="dxa"/>
          </w:tcPr>
          <w:p w14:paraId="5363C6FB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5D563F9" w14:textId="731A1F24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8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center"/>
          </w:tcPr>
          <w:p w14:paraId="56692AA9" w14:textId="50C0C952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12305B">
              <w:rPr>
                <w:szCs w:val="24"/>
              </w:rPr>
              <w:t>измерение</w:t>
            </w:r>
            <w:proofErr w:type="gramEnd"/>
            <w:r w:rsidRPr="0012305B">
              <w:rPr>
                <w:szCs w:val="24"/>
              </w:rPr>
              <w:t xml:space="preserve"> ультрафиолетового излучения</w:t>
            </w:r>
          </w:p>
        </w:tc>
      </w:tr>
      <w:tr w:rsidR="0012305B" w:rsidRPr="002E6DA6" w14:paraId="0BDE5A9D" w14:textId="77777777" w:rsidTr="00F327B6">
        <w:tc>
          <w:tcPr>
            <w:tcW w:w="1858" w:type="dxa"/>
          </w:tcPr>
          <w:p w14:paraId="1F207B6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C2A8D69" w14:textId="07A4FEF8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9</w:t>
            </w:r>
            <w:r w:rsidRPr="002E6DA6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center"/>
          </w:tcPr>
          <w:p w14:paraId="477FC611" w14:textId="441040B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измерение шума</w:t>
            </w:r>
          </w:p>
        </w:tc>
      </w:tr>
      <w:tr w:rsidR="0012305B" w:rsidRPr="002E6DA6" w14:paraId="301CE552" w14:textId="77777777" w:rsidTr="00F327B6">
        <w:tc>
          <w:tcPr>
            <w:tcW w:w="1858" w:type="dxa"/>
          </w:tcPr>
          <w:p w14:paraId="7FA3459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5B1EA7B" w14:textId="582CBA0D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6290" w:type="dxa"/>
            <w:vAlign w:val="center"/>
          </w:tcPr>
          <w:p w14:paraId="057D39BE" w14:textId="13517F8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измерение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электромагнитного поля</w:t>
            </w:r>
          </w:p>
        </w:tc>
      </w:tr>
      <w:tr w:rsidR="0012305B" w:rsidRPr="002E6DA6" w14:paraId="48ADD004" w14:textId="77777777" w:rsidTr="00F327B6">
        <w:tc>
          <w:tcPr>
            <w:tcW w:w="1858" w:type="dxa"/>
          </w:tcPr>
          <w:p w14:paraId="5F965693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58432CD" w14:textId="146612A1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>
              <w:rPr>
                <w:rFonts w:cs="Times New Roman"/>
                <w:color w:val="000000"/>
                <w:szCs w:val="24"/>
              </w:rPr>
              <w:t>110</w:t>
            </w:r>
          </w:p>
        </w:tc>
        <w:tc>
          <w:tcPr>
            <w:tcW w:w="6290" w:type="dxa"/>
            <w:vAlign w:val="center"/>
          </w:tcPr>
          <w:p w14:paraId="5B9D9D71" w14:textId="19C7CDB6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2E6DA6">
              <w:rPr>
                <w:rFonts w:cs="Times New Roman"/>
                <w:szCs w:val="24"/>
              </w:rPr>
              <w:t>измерение</w:t>
            </w:r>
            <w:proofErr w:type="gramEnd"/>
            <w:r w:rsidRPr="002E6DA6">
              <w:rPr>
                <w:rFonts w:cs="Times New Roman"/>
                <w:szCs w:val="24"/>
              </w:rPr>
              <w:t xml:space="preserve"> электростатического поля</w:t>
            </w:r>
          </w:p>
        </w:tc>
      </w:tr>
      <w:tr w:rsidR="0012305B" w:rsidRPr="002E6DA6" w14:paraId="4E7A5D9E" w14:textId="77777777" w:rsidTr="00F327B6">
        <w:tc>
          <w:tcPr>
            <w:tcW w:w="1858" w:type="dxa"/>
          </w:tcPr>
          <w:p w14:paraId="4F120CBC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27F55A1" w14:textId="7DCB75FE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140</w:t>
            </w:r>
            <w:r w:rsidRPr="002E6DA6">
              <w:rPr>
                <w:rFonts w:cs="Times New Roman"/>
                <w:color w:val="000000"/>
                <w:szCs w:val="24"/>
              </w:rPr>
              <w:t>999</w:t>
            </w:r>
          </w:p>
        </w:tc>
        <w:tc>
          <w:tcPr>
            <w:tcW w:w="6290" w:type="dxa"/>
            <w:vAlign w:val="center"/>
          </w:tcPr>
          <w:p w14:paraId="6A049FFB" w14:textId="77A51C9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исследований (испытаний) по определению физических факторов</w:t>
            </w:r>
          </w:p>
        </w:tc>
      </w:tr>
      <w:tr w:rsidR="0012305B" w:rsidRPr="002E6DA6" w14:paraId="27BF2462" w14:textId="1A58B00F" w:rsidTr="00F327B6">
        <w:tc>
          <w:tcPr>
            <w:tcW w:w="1858" w:type="dxa"/>
          </w:tcPr>
          <w:p w14:paraId="16F9D4B7" w14:textId="44ED2474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150</w:t>
            </w:r>
          </w:p>
        </w:tc>
        <w:tc>
          <w:tcPr>
            <w:tcW w:w="7713" w:type="dxa"/>
            <w:gridSpan w:val="3"/>
            <w:vAlign w:val="center"/>
          </w:tcPr>
          <w:p w14:paraId="5766FE6C" w14:textId="7DE096EF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Исследования </w:t>
            </w:r>
            <w:r w:rsidRPr="002E6DA6">
              <w:rPr>
                <w:rFonts w:cs="Times New Roman"/>
                <w:szCs w:val="24"/>
              </w:rPr>
              <w:t xml:space="preserve">(испытания) </w:t>
            </w:r>
            <w:r w:rsidRPr="002E6DA6">
              <w:rPr>
                <w:rFonts w:cs="Times New Roman"/>
                <w:color w:val="000000"/>
                <w:szCs w:val="24"/>
              </w:rPr>
              <w:t>средств защиты информации, в том числе программного обеспечения</w:t>
            </w:r>
          </w:p>
        </w:tc>
      </w:tr>
      <w:tr w:rsidR="0012305B" w:rsidRPr="002E6DA6" w14:paraId="6DE0FAF9" w14:textId="77777777" w:rsidTr="00F327B6">
        <w:tc>
          <w:tcPr>
            <w:tcW w:w="1858" w:type="dxa"/>
          </w:tcPr>
          <w:p w14:paraId="22049CE6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603E6EB" w14:textId="1F097A09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150000</w:t>
            </w:r>
          </w:p>
        </w:tc>
        <w:tc>
          <w:tcPr>
            <w:tcW w:w="6290" w:type="dxa"/>
            <w:vAlign w:val="center"/>
          </w:tcPr>
          <w:p w14:paraId="7EBE8428" w14:textId="0CBB8135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исследований </w:t>
            </w:r>
            <w:r w:rsidRPr="002E6DA6">
              <w:rPr>
                <w:rFonts w:cs="Times New Roman"/>
                <w:szCs w:val="24"/>
              </w:rPr>
              <w:t xml:space="preserve">(испытаний)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средств защиты информации, в том числе программного обеспечения,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2E6DA6">
              <w:rPr>
                <w:rFonts w:cs="Times New Roman"/>
                <w:color w:val="000000"/>
                <w:szCs w:val="24"/>
              </w:rPr>
              <w:t>без уточнения</w:t>
            </w:r>
          </w:p>
        </w:tc>
      </w:tr>
      <w:tr w:rsidR="0012305B" w:rsidRPr="002E6DA6" w14:paraId="64A138D5" w14:textId="0AF4E0F4" w:rsidTr="00F327B6">
        <w:tc>
          <w:tcPr>
            <w:tcW w:w="1858" w:type="dxa"/>
          </w:tcPr>
          <w:p w14:paraId="3EB23127" w14:textId="5E4831FC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160</w:t>
            </w:r>
          </w:p>
        </w:tc>
        <w:tc>
          <w:tcPr>
            <w:tcW w:w="7713" w:type="dxa"/>
            <w:gridSpan w:val="3"/>
            <w:vAlign w:val="center"/>
          </w:tcPr>
          <w:p w14:paraId="6F66A41D" w14:textId="574E47CD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Микологические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540DE32E" w14:textId="77777777" w:rsidTr="00F327B6">
        <w:tc>
          <w:tcPr>
            <w:tcW w:w="1858" w:type="dxa"/>
          </w:tcPr>
          <w:p w14:paraId="47E3036F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078812" w14:textId="45119E8B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160010</w:t>
            </w:r>
          </w:p>
        </w:tc>
        <w:tc>
          <w:tcPr>
            <w:tcW w:w="6290" w:type="dxa"/>
            <w:vAlign w:val="center"/>
          </w:tcPr>
          <w:p w14:paraId="1AFC1713" w14:textId="5D9244BA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биологическая проба</w:t>
            </w:r>
          </w:p>
        </w:tc>
      </w:tr>
      <w:tr w:rsidR="0012305B" w:rsidRPr="002E6DA6" w14:paraId="19371F3A" w14:textId="77777777" w:rsidTr="00F327B6">
        <w:tc>
          <w:tcPr>
            <w:tcW w:w="1858" w:type="dxa"/>
          </w:tcPr>
          <w:p w14:paraId="33D14D27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F89AB27" w14:textId="1212B688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160020</w:t>
            </w:r>
          </w:p>
        </w:tc>
        <w:tc>
          <w:tcPr>
            <w:tcW w:w="6290" w:type="dxa"/>
            <w:vAlign w:val="center"/>
          </w:tcPr>
          <w:p w14:paraId="5F77FD23" w14:textId="342709C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метод прямого посева</w:t>
            </w:r>
          </w:p>
        </w:tc>
      </w:tr>
      <w:tr w:rsidR="0012305B" w:rsidRPr="002E6DA6" w14:paraId="75B035A8" w14:textId="77777777" w:rsidTr="00F327B6">
        <w:tc>
          <w:tcPr>
            <w:tcW w:w="1858" w:type="dxa"/>
          </w:tcPr>
          <w:p w14:paraId="6524BA02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D00D6C3" w14:textId="0407602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160999</w:t>
            </w:r>
          </w:p>
        </w:tc>
        <w:tc>
          <w:tcPr>
            <w:tcW w:w="6290" w:type="dxa"/>
            <w:vAlign w:val="center"/>
          </w:tcPr>
          <w:p w14:paraId="343BD03B" w14:textId="02B91BD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микологических исследований (испытаний)</w:t>
            </w:r>
          </w:p>
        </w:tc>
      </w:tr>
      <w:tr w:rsidR="0012305B" w:rsidRPr="002E6DA6" w14:paraId="23782025" w14:textId="10E48D30" w:rsidTr="00F327B6">
        <w:tc>
          <w:tcPr>
            <w:tcW w:w="1858" w:type="dxa"/>
          </w:tcPr>
          <w:p w14:paraId="180E2217" w14:textId="5B70090B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lastRenderedPageBreak/>
              <w:t>170</w:t>
            </w:r>
          </w:p>
        </w:tc>
        <w:tc>
          <w:tcPr>
            <w:tcW w:w="7713" w:type="dxa"/>
            <w:gridSpan w:val="3"/>
            <w:vAlign w:val="center"/>
          </w:tcPr>
          <w:p w14:paraId="2B091DEA" w14:textId="559EC521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Микробиологические (бактериологические)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418F8E3D" w14:textId="77777777" w:rsidTr="00F327B6">
        <w:tc>
          <w:tcPr>
            <w:tcW w:w="1858" w:type="dxa"/>
          </w:tcPr>
          <w:p w14:paraId="7395736D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77A136F" w14:textId="4822C8F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170010</w:t>
            </w:r>
          </w:p>
        </w:tc>
        <w:tc>
          <w:tcPr>
            <w:tcW w:w="6290" w:type="dxa"/>
            <w:vAlign w:val="bottom"/>
          </w:tcPr>
          <w:p w14:paraId="31486676" w14:textId="206756F0" w:rsidR="0012305B" w:rsidRPr="002E6DA6" w:rsidRDefault="0012305B" w:rsidP="0012305B">
            <w:pPr>
              <w:pStyle w:val="Default"/>
            </w:pPr>
            <w:r w:rsidRPr="002E6DA6">
              <w:t xml:space="preserve">метод диффузии в </w:t>
            </w:r>
            <w:proofErr w:type="spellStart"/>
            <w:r w:rsidRPr="002E6DA6">
              <w:t>агар</w:t>
            </w:r>
            <w:proofErr w:type="spellEnd"/>
          </w:p>
        </w:tc>
      </w:tr>
      <w:tr w:rsidR="0012305B" w:rsidRPr="002E6DA6" w14:paraId="6B31C981" w14:textId="77777777" w:rsidTr="00F327B6">
        <w:tc>
          <w:tcPr>
            <w:tcW w:w="1858" w:type="dxa"/>
          </w:tcPr>
          <w:p w14:paraId="56817F91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107C53A" w14:textId="68562E21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170020</w:t>
            </w:r>
          </w:p>
        </w:tc>
        <w:tc>
          <w:tcPr>
            <w:tcW w:w="6290" w:type="dxa"/>
            <w:vAlign w:val="bottom"/>
          </w:tcPr>
          <w:p w14:paraId="62261CF5" w14:textId="1B79CA61" w:rsidR="0012305B" w:rsidRPr="002E6DA6" w:rsidRDefault="0012305B" w:rsidP="0012305B">
            <w:pPr>
              <w:pStyle w:val="Default"/>
            </w:pPr>
            <w:r w:rsidRPr="002E6DA6">
              <w:t>метод мембранной фильтрации</w:t>
            </w:r>
          </w:p>
        </w:tc>
      </w:tr>
      <w:tr w:rsidR="0012305B" w:rsidRPr="002E6DA6" w14:paraId="2240652A" w14:textId="77777777" w:rsidTr="00F327B6">
        <w:tc>
          <w:tcPr>
            <w:tcW w:w="1858" w:type="dxa"/>
          </w:tcPr>
          <w:p w14:paraId="30FBBE6C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4C50748" w14:textId="73B2E4A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170030</w:t>
            </w:r>
          </w:p>
        </w:tc>
        <w:tc>
          <w:tcPr>
            <w:tcW w:w="6290" w:type="dxa"/>
            <w:vAlign w:val="bottom"/>
          </w:tcPr>
          <w:p w14:paraId="55B52B06" w14:textId="3468851D" w:rsidR="0012305B" w:rsidRPr="002E6DA6" w:rsidRDefault="0012305B" w:rsidP="0012305B">
            <w:pPr>
              <w:pStyle w:val="Default"/>
            </w:pPr>
            <w:r w:rsidRPr="002E6DA6">
              <w:t>метод прямого посева</w:t>
            </w:r>
          </w:p>
        </w:tc>
      </w:tr>
      <w:tr w:rsidR="0012305B" w:rsidRPr="002E6DA6" w14:paraId="77C1E109" w14:textId="77777777" w:rsidTr="00F327B6">
        <w:tc>
          <w:tcPr>
            <w:tcW w:w="1858" w:type="dxa"/>
          </w:tcPr>
          <w:p w14:paraId="1B75C9E3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CEC3D6" w14:textId="4DF1BC5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170040</w:t>
            </w:r>
          </w:p>
        </w:tc>
        <w:tc>
          <w:tcPr>
            <w:tcW w:w="6290" w:type="dxa"/>
            <w:vAlign w:val="bottom"/>
          </w:tcPr>
          <w:p w14:paraId="673BAF53" w14:textId="0A387DD8" w:rsidR="0012305B" w:rsidRPr="002E6DA6" w:rsidRDefault="0012305B" w:rsidP="0012305B">
            <w:pPr>
              <w:pStyle w:val="Default"/>
            </w:pPr>
            <w:r w:rsidRPr="002E6DA6">
              <w:t xml:space="preserve">метод </w:t>
            </w:r>
            <w:proofErr w:type="spellStart"/>
            <w:r w:rsidRPr="002E6DA6">
              <w:t>титрационный</w:t>
            </w:r>
            <w:proofErr w:type="spellEnd"/>
            <w:r w:rsidRPr="002E6DA6">
              <w:t xml:space="preserve"> (бродильный)</w:t>
            </w:r>
          </w:p>
        </w:tc>
      </w:tr>
      <w:tr w:rsidR="0012305B" w:rsidRPr="002E6DA6" w14:paraId="3A3159FE" w14:textId="77777777" w:rsidTr="00F327B6">
        <w:tc>
          <w:tcPr>
            <w:tcW w:w="1858" w:type="dxa"/>
          </w:tcPr>
          <w:p w14:paraId="63E306F6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78EEC67" w14:textId="3504914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170050</w:t>
            </w:r>
          </w:p>
        </w:tc>
        <w:tc>
          <w:tcPr>
            <w:tcW w:w="6290" w:type="dxa"/>
            <w:vAlign w:val="bottom"/>
          </w:tcPr>
          <w:p w14:paraId="610FE782" w14:textId="266F01F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микробиологические подложки</w:t>
            </w:r>
          </w:p>
        </w:tc>
      </w:tr>
      <w:tr w:rsidR="0012305B" w:rsidRPr="002E6DA6" w14:paraId="0B538941" w14:textId="77777777" w:rsidTr="00F327B6">
        <w:tc>
          <w:tcPr>
            <w:tcW w:w="1858" w:type="dxa"/>
          </w:tcPr>
          <w:p w14:paraId="1256311B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FA68565" w14:textId="1D7778AE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170999</w:t>
            </w:r>
          </w:p>
        </w:tc>
        <w:tc>
          <w:tcPr>
            <w:tcW w:w="6290" w:type="dxa"/>
            <w:vAlign w:val="center"/>
          </w:tcPr>
          <w:p w14:paraId="02582A18" w14:textId="48086C60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микробиологических (бактериологических) исследований </w:t>
            </w:r>
            <w:r w:rsidRPr="002E6DA6">
              <w:rPr>
                <w:rFonts w:cs="Times New Roman"/>
                <w:szCs w:val="24"/>
              </w:rPr>
              <w:t>(испытаний)</w:t>
            </w:r>
          </w:p>
        </w:tc>
      </w:tr>
      <w:tr w:rsidR="0012305B" w:rsidRPr="002E6DA6" w14:paraId="02BC443C" w14:textId="25D07EB7" w:rsidTr="00F327B6">
        <w:tc>
          <w:tcPr>
            <w:tcW w:w="1858" w:type="dxa"/>
          </w:tcPr>
          <w:p w14:paraId="5275F28C" w14:textId="3FE739CD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180</w:t>
            </w:r>
          </w:p>
        </w:tc>
        <w:tc>
          <w:tcPr>
            <w:tcW w:w="7713" w:type="dxa"/>
            <w:gridSpan w:val="3"/>
            <w:vAlign w:val="center"/>
          </w:tcPr>
          <w:p w14:paraId="4A99F3F8" w14:textId="795DE4B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Молекулярно-биологические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72A5B7C3" w14:textId="77777777" w:rsidTr="00F327B6">
        <w:tc>
          <w:tcPr>
            <w:tcW w:w="1858" w:type="dxa"/>
          </w:tcPr>
          <w:p w14:paraId="793C7D41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09E2DA3" w14:textId="4B0A723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180010</w:t>
            </w:r>
          </w:p>
        </w:tc>
        <w:tc>
          <w:tcPr>
            <w:tcW w:w="6290" w:type="dxa"/>
            <w:vAlign w:val="center"/>
          </w:tcPr>
          <w:p w14:paraId="6F4985FA" w14:textId="53E93050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метод полимеразной цепной реакции</w:t>
            </w:r>
          </w:p>
        </w:tc>
      </w:tr>
      <w:tr w:rsidR="0012305B" w:rsidRPr="002E6DA6" w14:paraId="576F80D2" w14:textId="77777777" w:rsidTr="00F327B6">
        <w:tc>
          <w:tcPr>
            <w:tcW w:w="1858" w:type="dxa"/>
          </w:tcPr>
          <w:p w14:paraId="5A879C10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7B0521" w14:textId="6FA1007E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180020</w:t>
            </w:r>
          </w:p>
        </w:tc>
        <w:tc>
          <w:tcPr>
            <w:tcW w:w="6290" w:type="dxa"/>
            <w:vAlign w:val="center"/>
          </w:tcPr>
          <w:p w14:paraId="4D808B5E" w14:textId="7BED6FB1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молекулярное клонирование</w:t>
            </w:r>
          </w:p>
        </w:tc>
      </w:tr>
      <w:tr w:rsidR="0012305B" w:rsidRPr="002E6DA6" w14:paraId="3BD41172" w14:textId="77777777" w:rsidTr="00F327B6">
        <w:tc>
          <w:tcPr>
            <w:tcW w:w="1858" w:type="dxa"/>
          </w:tcPr>
          <w:p w14:paraId="5F37A4A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4B4351D" w14:textId="51AE0699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180999</w:t>
            </w:r>
          </w:p>
        </w:tc>
        <w:tc>
          <w:tcPr>
            <w:tcW w:w="6290" w:type="dxa"/>
            <w:vAlign w:val="center"/>
          </w:tcPr>
          <w:p w14:paraId="40669E4F" w14:textId="19E1828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r w:rsidRPr="002E6DA6">
              <w:rPr>
                <w:rFonts w:cs="Times New Roman"/>
                <w:color w:val="000000"/>
                <w:szCs w:val="24"/>
              </w:rPr>
              <w:t xml:space="preserve">молекулярно-биологических исследований </w:t>
            </w:r>
            <w:r w:rsidRPr="002E6DA6">
              <w:rPr>
                <w:rFonts w:cs="Times New Roman"/>
                <w:szCs w:val="24"/>
              </w:rPr>
              <w:t>(испытаний)</w:t>
            </w:r>
          </w:p>
        </w:tc>
      </w:tr>
      <w:tr w:rsidR="0012305B" w:rsidRPr="002E6DA6" w14:paraId="6D3632A7" w14:textId="56F18445" w:rsidTr="00F327B6">
        <w:tc>
          <w:tcPr>
            <w:tcW w:w="1858" w:type="dxa"/>
          </w:tcPr>
          <w:p w14:paraId="2B206EE9" w14:textId="42A8B69B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E6DA6">
              <w:rPr>
                <w:rFonts w:cs="Times New Roman"/>
                <w:szCs w:val="24"/>
                <w:lang w:val="en-US"/>
              </w:rPr>
              <w:t>1</w:t>
            </w:r>
            <w:r w:rsidRPr="002E6DA6">
              <w:rPr>
                <w:rFonts w:cs="Times New Roman"/>
                <w:szCs w:val="24"/>
              </w:rPr>
              <w:t>9</w:t>
            </w:r>
            <w:r w:rsidRPr="002E6DA6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7713" w:type="dxa"/>
            <w:gridSpan w:val="3"/>
            <w:vAlign w:val="center"/>
          </w:tcPr>
          <w:p w14:paraId="0A6C33E5" w14:textId="65FDDDE6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Органолептические (сенсорные)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188DD816" w14:textId="77777777" w:rsidTr="00F327B6">
        <w:tc>
          <w:tcPr>
            <w:tcW w:w="1858" w:type="dxa"/>
          </w:tcPr>
          <w:p w14:paraId="6CBFFE71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C9125F8" w14:textId="2FC4B18A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190000</w:t>
            </w:r>
          </w:p>
        </w:tc>
        <w:tc>
          <w:tcPr>
            <w:tcW w:w="6290" w:type="dxa"/>
            <w:vAlign w:val="center"/>
          </w:tcPr>
          <w:p w14:paraId="076A6ABF" w14:textId="0E4813DC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методы органолептических (сенсорных) исследований </w:t>
            </w:r>
            <w:r w:rsidRPr="002E6DA6">
              <w:rPr>
                <w:rFonts w:cs="Times New Roman"/>
                <w:szCs w:val="24"/>
              </w:rPr>
              <w:t>(испытаний) без уточнения</w:t>
            </w:r>
          </w:p>
        </w:tc>
      </w:tr>
      <w:tr w:rsidR="0012305B" w:rsidRPr="002E6DA6" w14:paraId="60396C7E" w14:textId="6A6F2EF6" w:rsidTr="00F327B6">
        <w:tc>
          <w:tcPr>
            <w:tcW w:w="1858" w:type="dxa"/>
          </w:tcPr>
          <w:p w14:paraId="53423537" w14:textId="1129FCC3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200</w:t>
            </w:r>
          </w:p>
        </w:tc>
        <w:tc>
          <w:tcPr>
            <w:tcW w:w="7713" w:type="dxa"/>
            <w:gridSpan w:val="3"/>
            <w:vAlign w:val="center"/>
          </w:tcPr>
          <w:p w14:paraId="466991FF" w14:textId="2A13AD2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Паразитологические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482D27B6" w14:textId="77777777" w:rsidTr="00F327B6">
        <w:tc>
          <w:tcPr>
            <w:tcW w:w="1858" w:type="dxa"/>
          </w:tcPr>
          <w:p w14:paraId="472EC27E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E83F80" w14:textId="35C2DA6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200010</w:t>
            </w:r>
          </w:p>
        </w:tc>
        <w:tc>
          <w:tcPr>
            <w:tcW w:w="6290" w:type="dxa"/>
            <w:vAlign w:val="center"/>
          </w:tcPr>
          <w:p w14:paraId="53D908A3" w14:textId="0FC4275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макроскопический метод</w:t>
            </w:r>
          </w:p>
        </w:tc>
      </w:tr>
      <w:tr w:rsidR="0012305B" w:rsidRPr="002E6DA6" w14:paraId="6A53E8F7" w14:textId="77777777" w:rsidTr="00F327B6">
        <w:tc>
          <w:tcPr>
            <w:tcW w:w="1858" w:type="dxa"/>
          </w:tcPr>
          <w:p w14:paraId="07594A6F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7894B96" w14:textId="0B48BCA2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200020</w:t>
            </w:r>
          </w:p>
        </w:tc>
        <w:tc>
          <w:tcPr>
            <w:tcW w:w="6290" w:type="dxa"/>
            <w:vAlign w:val="center"/>
          </w:tcPr>
          <w:p w14:paraId="39256301" w14:textId="240D71C6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микроскопический метод</w:t>
            </w:r>
          </w:p>
        </w:tc>
      </w:tr>
      <w:tr w:rsidR="0012305B" w:rsidRPr="002E6DA6" w14:paraId="168A9EFB" w14:textId="77777777" w:rsidTr="00F327B6">
        <w:tc>
          <w:tcPr>
            <w:tcW w:w="1858" w:type="dxa"/>
          </w:tcPr>
          <w:p w14:paraId="2F25746F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AF0A0C3" w14:textId="084FE4B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200999</w:t>
            </w:r>
          </w:p>
        </w:tc>
        <w:tc>
          <w:tcPr>
            <w:tcW w:w="6290" w:type="dxa"/>
            <w:vAlign w:val="center"/>
          </w:tcPr>
          <w:p w14:paraId="0C543BE6" w14:textId="02A188A3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прочие методы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паразитологических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исследований </w:t>
            </w:r>
            <w:r w:rsidRPr="002E6DA6">
              <w:rPr>
                <w:rFonts w:cs="Times New Roman"/>
                <w:szCs w:val="24"/>
              </w:rPr>
              <w:t>(испытаний)</w:t>
            </w:r>
          </w:p>
        </w:tc>
      </w:tr>
      <w:tr w:rsidR="0012305B" w:rsidRPr="002E6DA6" w14:paraId="51E4F765" w14:textId="04542E02" w:rsidTr="00F327B6">
        <w:tc>
          <w:tcPr>
            <w:tcW w:w="1858" w:type="dxa"/>
          </w:tcPr>
          <w:p w14:paraId="1603FD9C" w14:textId="38CCA512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210</w:t>
            </w:r>
          </w:p>
        </w:tc>
        <w:tc>
          <w:tcPr>
            <w:tcW w:w="7713" w:type="dxa"/>
            <w:gridSpan w:val="3"/>
            <w:vAlign w:val="center"/>
          </w:tcPr>
          <w:p w14:paraId="2C75B84D" w14:textId="0859C83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Радиационные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35D4CF6F" w14:textId="77777777" w:rsidTr="00F327B6">
        <w:tc>
          <w:tcPr>
            <w:tcW w:w="1858" w:type="dxa"/>
          </w:tcPr>
          <w:p w14:paraId="70121670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0F3CC83" w14:textId="47CDF33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210010</w:t>
            </w:r>
          </w:p>
        </w:tc>
        <w:tc>
          <w:tcPr>
            <w:tcW w:w="6290" w:type="dxa"/>
            <w:vAlign w:val="center"/>
          </w:tcPr>
          <w:p w14:paraId="23F980F4" w14:textId="6FE52746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дозиметрический</w:t>
            </w:r>
          </w:p>
        </w:tc>
      </w:tr>
      <w:tr w:rsidR="0012305B" w:rsidRPr="002E6DA6" w14:paraId="6AF4D1FA" w14:textId="77777777" w:rsidTr="00F327B6">
        <w:tc>
          <w:tcPr>
            <w:tcW w:w="1858" w:type="dxa"/>
          </w:tcPr>
          <w:p w14:paraId="40269C8B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450601B" w14:textId="4A947B5E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210020</w:t>
            </w:r>
          </w:p>
        </w:tc>
        <w:tc>
          <w:tcPr>
            <w:tcW w:w="6290" w:type="dxa"/>
            <w:vAlign w:val="center"/>
          </w:tcPr>
          <w:p w14:paraId="3A83BCF5" w14:textId="0E34C02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радиометрический</w:t>
            </w:r>
          </w:p>
        </w:tc>
      </w:tr>
      <w:tr w:rsidR="0012305B" w:rsidRPr="002E6DA6" w14:paraId="7371D34D" w14:textId="77777777" w:rsidTr="00F327B6">
        <w:tc>
          <w:tcPr>
            <w:tcW w:w="1858" w:type="dxa"/>
          </w:tcPr>
          <w:p w14:paraId="529A6AB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8FD283B" w14:textId="70C438D1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210030</w:t>
            </w:r>
          </w:p>
        </w:tc>
        <w:tc>
          <w:tcPr>
            <w:tcW w:w="6290" w:type="dxa"/>
            <w:vAlign w:val="center"/>
          </w:tcPr>
          <w:p w14:paraId="72FD1DEC" w14:textId="1C6F0251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радиохимический</w:t>
            </w:r>
          </w:p>
        </w:tc>
      </w:tr>
      <w:tr w:rsidR="0012305B" w:rsidRPr="002E6DA6" w14:paraId="11BA9E95" w14:textId="77777777" w:rsidTr="00F327B6">
        <w:tc>
          <w:tcPr>
            <w:tcW w:w="1858" w:type="dxa"/>
          </w:tcPr>
          <w:p w14:paraId="5AC22F52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69E350D" w14:textId="32C48FE8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210040</w:t>
            </w:r>
          </w:p>
        </w:tc>
        <w:tc>
          <w:tcPr>
            <w:tcW w:w="6290" w:type="dxa"/>
            <w:vAlign w:val="center"/>
          </w:tcPr>
          <w:p w14:paraId="5E6632E0" w14:textId="69B8A62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спектральный</w:t>
            </w:r>
          </w:p>
        </w:tc>
      </w:tr>
      <w:tr w:rsidR="0012305B" w:rsidRPr="002E6DA6" w14:paraId="7A1C5C29" w14:textId="77777777" w:rsidTr="00F327B6">
        <w:tc>
          <w:tcPr>
            <w:tcW w:w="1858" w:type="dxa"/>
          </w:tcPr>
          <w:p w14:paraId="218F24AD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B7ECC3B" w14:textId="4C3641B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210999</w:t>
            </w:r>
          </w:p>
        </w:tc>
        <w:tc>
          <w:tcPr>
            <w:tcW w:w="6290" w:type="dxa"/>
            <w:vAlign w:val="center"/>
          </w:tcPr>
          <w:p w14:paraId="1A6D9C92" w14:textId="7628B7C3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szCs w:val="24"/>
              </w:rPr>
              <w:t>прочие методы радиационных исследований (испытаний)</w:t>
            </w:r>
          </w:p>
        </w:tc>
      </w:tr>
      <w:tr w:rsidR="0012305B" w:rsidRPr="002E6DA6" w14:paraId="54AB821B" w14:textId="77777777" w:rsidTr="00F327B6">
        <w:tc>
          <w:tcPr>
            <w:tcW w:w="1858" w:type="dxa"/>
          </w:tcPr>
          <w:p w14:paraId="427D87EB" w14:textId="3594773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220</w:t>
            </w:r>
          </w:p>
        </w:tc>
        <w:tc>
          <w:tcPr>
            <w:tcW w:w="7713" w:type="dxa"/>
            <w:gridSpan w:val="3"/>
            <w:vAlign w:val="center"/>
          </w:tcPr>
          <w:p w14:paraId="3A0E60FC" w14:textId="2E4142A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Теплотехнические исследования (испытания)</w:t>
            </w:r>
          </w:p>
        </w:tc>
      </w:tr>
      <w:tr w:rsidR="0012305B" w:rsidRPr="002E6DA6" w14:paraId="073D81C6" w14:textId="77777777" w:rsidTr="00F327B6">
        <w:tc>
          <w:tcPr>
            <w:tcW w:w="1858" w:type="dxa"/>
          </w:tcPr>
          <w:p w14:paraId="52AB287D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B3D25B8" w14:textId="35500AD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220010</w:t>
            </w:r>
          </w:p>
        </w:tc>
        <w:tc>
          <w:tcPr>
            <w:tcW w:w="6290" w:type="dxa"/>
            <w:vAlign w:val="bottom"/>
          </w:tcPr>
          <w:p w14:paraId="43DCC34F" w14:textId="7DBEB82F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коэффициента полезного действия</w:t>
            </w:r>
          </w:p>
        </w:tc>
      </w:tr>
      <w:tr w:rsidR="0012305B" w:rsidRPr="002E6DA6" w14:paraId="12A27020" w14:textId="77777777" w:rsidTr="00F327B6">
        <w:tc>
          <w:tcPr>
            <w:tcW w:w="1858" w:type="dxa"/>
          </w:tcPr>
          <w:p w14:paraId="1BB682BD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3C26081" w14:textId="6A546022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220020</w:t>
            </w:r>
          </w:p>
        </w:tc>
        <w:tc>
          <w:tcPr>
            <w:tcW w:w="6290" w:type="dxa"/>
            <w:vAlign w:val="bottom"/>
          </w:tcPr>
          <w:p w14:paraId="12FD1885" w14:textId="3B756E1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плотности тепловых потоков</w:t>
            </w:r>
          </w:p>
        </w:tc>
      </w:tr>
      <w:tr w:rsidR="0012305B" w:rsidRPr="002E6DA6" w14:paraId="4A575283" w14:textId="77777777" w:rsidTr="00F327B6">
        <w:tc>
          <w:tcPr>
            <w:tcW w:w="1858" w:type="dxa"/>
          </w:tcPr>
          <w:p w14:paraId="071DDE43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E475F3" w14:textId="0550693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220030</w:t>
            </w:r>
          </w:p>
        </w:tc>
        <w:tc>
          <w:tcPr>
            <w:tcW w:w="6290" w:type="dxa"/>
            <w:vAlign w:val="bottom"/>
          </w:tcPr>
          <w:p w14:paraId="1A8DBB4E" w14:textId="5154CB72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сопротивления теплопередаче</w:t>
            </w:r>
          </w:p>
        </w:tc>
      </w:tr>
      <w:tr w:rsidR="0012305B" w:rsidRPr="002E6DA6" w14:paraId="1B6D3D09" w14:textId="77777777" w:rsidTr="00F327B6">
        <w:tc>
          <w:tcPr>
            <w:tcW w:w="1858" w:type="dxa"/>
          </w:tcPr>
          <w:p w14:paraId="130547C1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C9E7AA0" w14:textId="451D10DD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220040</w:t>
            </w:r>
          </w:p>
        </w:tc>
        <w:tc>
          <w:tcPr>
            <w:tcW w:w="6290" w:type="dxa"/>
            <w:vAlign w:val="bottom"/>
          </w:tcPr>
          <w:p w14:paraId="76D318D9" w14:textId="4F6A363A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температуры конструкций зданий</w:t>
            </w:r>
          </w:p>
        </w:tc>
      </w:tr>
      <w:tr w:rsidR="0012305B" w:rsidRPr="002E6DA6" w14:paraId="4053962B" w14:textId="77777777" w:rsidTr="00F327B6">
        <w:tc>
          <w:tcPr>
            <w:tcW w:w="1858" w:type="dxa"/>
          </w:tcPr>
          <w:p w14:paraId="78FE123F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60EE9B5" w14:textId="7402DEA4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220050</w:t>
            </w:r>
          </w:p>
        </w:tc>
        <w:tc>
          <w:tcPr>
            <w:tcW w:w="6290" w:type="dxa"/>
            <w:vAlign w:val="bottom"/>
          </w:tcPr>
          <w:p w14:paraId="4528911B" w14:textId="331A604F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тепловой мощности</w:t>
            </w:r>
          </w:p>
        </w:tc>
      </w:tr>
      <w:tr w:rsidR="0012305B" w:rsidRPr="002E6DA6" w14:paraId="33D75CA4" w14:textId="77777777" w:rsidTr="00F327B6">
        <w:tc>
          <w:tcPr>
            <w:tcW w:w="1858" w:type="dxa"/>
          </w:tcPr>
          <w:p w14:paraId="61B4D5E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17EB011" w14:textId="59674CA2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2200</w:t>
            </w:r>
            <w:r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6290" w:type="dxa"/>
            <w:vAlign w:val="bottom"/>
          </w:tcPr>
          <w:p w14:paraId="24358260" w14:textId="53D7C670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теплоты сгорания</w:t>
            </w:r>
          </w:p>
        </w:tc>
      </w:tr>
      <w:tr w:rsidR="0012305B" w:rsidRPr="002E6DA6" w14:paraId="7BBB16B0" w14:textId="77777777" w:rsidTr="00F327B6">
        <w:tc>
          <w:tcPr>
            <w:tcW w:w="1858" w:type="dxa"/>
          </w:tcPr>
          <w:p w14:paraId="6809C928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A76EB9B" w14:textId="05F0DAF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220999</w:t>
            </w:r>
          </w:p>
        </w:tc>
        <w:tc>
          <w:tcPr>
            <w:tcW w:w="6290" w:type="dxa"/>
            <w:vAlign w:val="center"/>
          </w:tcPr>
          <w:p w14:paraId="1F397E9D" w14:textId="7D69F2C9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прочие методы теплотехнических исследований (испытаний)</w:t>
            </w:r>
          </w:p>
        </w:tc>
      </w:tr>
      <w:tr w:rsidR="0012305B" w:rsidRPr="002E6DA6" w14:paraId="728A65DD" w14:textId="6EAB2486" w:rsidTr="00F327B6">
        <w:tc>
          <w:tcPr>
            <w:tcW w:w="1858" w:type="dxa"/>
          </w:tcPr>
          <w:p w14:paraId="57F3C9E3" w14:textId="20975E29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230</w:t>
            </w:r>
          </w:p>
        </w:tc>
        <w:tc>
          <w:tcPr>
            <w:tcW w:w="7713" w:type="dxa"/>
            <w:gridSpan w:val="3"/>
            <w:vAlign w:val="center"/>
          </w:tcPr>
          <w:p w14:paraId="36A517A6" w14:textId="15373E41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Токсикологические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12305B" w:rsidRPr="002E6DA6" w14:paraId="2F0222CA" w14:textId="77777777" w:rsidTr="00F327B6">
        <w:tc>
          <w:tcPr>
            <w:tcW w:w="1858" w:type="dxa"/>
          </w:tcPr>
          <w:p w14:paraId="77CC6D8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89287BE" w14:textId="5E7128F4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230010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286E6AC0" w14:textId="5E6DE4F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ирритативного действия</w:t>
            </w:r>
          </w:p>
        </w:tc>
      </w:tr>
      <w:tr w:rsidR="0012305B" w:rsidRPr="002E6DA6" w14:paraId="6D05D1BF" w14:textId="77777777" w:rsidTr="00F327B6">
        <w:tc>
          <w:tcPr>
            <w:tcW w:w="1858" w:type="dxa"/>
          </w:tcPr>
          <w:p w14:paraId="7FFD6D74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85D05AF" w14:textId="5B559A9A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230020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63AFDEDE" w14:textId="1BE64CD7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кожно-раздражающего действия</w:t>
            </w:r>
          </w:p>
        </w:tc>
      </w:tr>
      <w:tr w:rsidR="0012305B" w:rsidRPr="002E6DA6" w14:paraId="2B2E371D" w14:textId="77777777" w:rsidTr="00F327B6">
        <w:tc>
          <w:tcPr>
            <w:tcW w:w="1858" w:type="dxa"/>
          </w:tcPr>
          <w:p w14:paraId="06EA76B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D93A59" w14:textId="48F91D25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230030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07A04971" w14:textId="02D6A81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измерение сенсибилизирующего действия</w:t>
            </w:r>
          </w:p>
        </w:tc>
      </w:tr>
      <w:tr w:rsidR="0012305B" w:rsidRPr="002E6DA6" w14:paraId="31F8E1AA" w14:textId="77777777" w:rsidTr="00F327B6">
        <w:tc>
          <w:tcPr>
            <w:tcW w:w="1858" w:type="dxa"/>
          </w:tcPr>
          <w:p w14:paraId="27051CD1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A2F4A22" w14:textId="4DC74022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230040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533BA369" w14:textId="0658D1ED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определение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генотоксичности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(мутагенности)</w:t>
            </w:r>
          </w:p>
        </w:tc>
      </w:tr>
      <w:tr w:rsidR="0012305B" w:rsidRPr="002E6DA6" w14:paraId="1D48A6B6" w14:textId="77777777" w:rsidTr="00F327B6">
        <w:tc>
          <w:tcPr>
            <w:tcW w:w="1858" w:type="dxa"/>
          </w:tcPr>
          <w:p w14:paraId="69D53E46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4C2F7FB" w14:textId="1F2500BC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230050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36B01CAB" w14:textId="50FC2BA6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определение индекса токсичности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in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vitro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(на культуре клеток)</w:t>
            </w:r>
          </w:p>
        </w:tc>
      </w:tr>
      <w:tr w:rsidR="0012305B" w:rsidRPr="002E6DA6" w14:paraId="2CA2F89A" w14:textId="77777777" w:rsidTr="00F327B6">
        <w:tc>
          <w:tcPr>
            <w:tcW w:w="1858" w:type="dxa"/>
          </w:tcPr>
          <w:p w14:paraId="0C81A10D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40C369A" w14:textId="6B7E0B5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230060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4397ABB4" w14:textId="50759DF8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определение острой токсичности с применением клеточного тест - объекта</w:t>
            </w:r>
          </w:p>
        </w:tc>
      </w:tr>
      <w:tr w:rsidR="0012305B" w:rsidRPr="002E6DA6" w14:paraId="4119673C" w14:textId="77777777" w:rsidTr="00F327B6">
        <w:tc>
          <w:tcPr>
            <w:tcW w:w="1858" w:type="dxa"/>
          </w:tcPr>
          <w:p w14:paraId="0327E81E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D0074E8" w14:textId="0D681A7E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230070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0591AFFE" w14:textId="6BA4EA8D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определение раздражающего действия на слизистые оболочки с использованием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хориоаллантоисной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мембраны куриного эмбриона</w:t>
            </w:r>
          </w:p>
        </w:tc>
      </w:tr>
      <w:tr w:rsidR="0012305B" w:rsidRPr="002E6DA6" w14:paraId="622476A0" w14:textId="77777777" w:rsidTr="00F327B6">
        <w:tc>
          <w:tcPr>
            <w:tcW w:w="1858" w:type="dxa"/>
          </w:tcPr>
          <w:p w14:paraId="069A38F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5886991" w14:textId="61706C4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230080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3D46D9F6" w14:textId="36A9A8B9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установление параметров острой токсичности с оценкой потенциальной опасности острого отравления</w:t>
            </w:r>
          </w:p>
        </w:tc>
      </w:tr>
      <w:tr w:rsidR="0012305B" w:rsidRPr="002E6DA6" w14:paraId="18C1CEB3" w14:textId="77777777" w:rsidTr="00F327B6">
        <w:tc>
          <w:tcPr>
            <w:tcW w:w="1858" w:type="dxa"/>
          </w:tcPr>
          <w:p w14:paraId="2BE7C42C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55DA2F9" w14:textId="2491CE3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230999</w:t>
            </w:r>
          </w:p>
        </w:tc>
        <w:tc>
          <w:tcPr>
            <w:tcW w:w="6290" w:type="dxa"/>
            <w:vAlign w:val="center"/>
          </w:tcPr>
          <w:p w14:paraId="2442263E" w14:textId="7248DEB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прочие методы токсикологических исследований (испытаний)</w:t>
            </w:r>
          </w:p>
        </w:tc>
      </w:tr>
      <w:tr w:rsidR="0012305B" w:rsidRPr="002E6DA6" w14:paraId="5515A5DC" w14:textId="64A5811E" w:rsidTr="00F327B6">
        <w:tc>
          <w:tcPr>
            <w:tcW w:w="1858" w:type="dxa"/>
          </w:tcPr>
          <w:p w14:paraId="4272D2EF" w14:textId="3902948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240</w:t>
            </w:r>
          </w:p>
        </w:tc>
        <w:tc>
          <w:tcPr>
            <w:tcW w:w="7713" w:type="dxa"/>
            <w:gridSpan w:val="3"/>
            <w:vAlign w:val="center"/>
          </w:tcPr>
          <w:p w14:paraId="3C5745C6" w14:textId="105886FA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Физико-химические и химические исследования </w:t>
            </w:r>
            <w:r w:rsidRPr="002E6DA6">
              <w:rPr>
                <w:rFonts w:cs="Times New Roman"/>
                <w:szCs w:val="24"/>
              </w:rPr>
              <w:t xml:space="preserve">(испытания), </w:t>
            </w:r>
            <w:r>
              <w:rPr>
                <w:rFonts w:cs="Times New Roman"/>
                <w:szCs w:val="24"/>
              </w:rPr>
              <w:br/>
            </w:r>
            <w:r w:rsidRPr="002E6DA6">
              <w:rPr>
                <w:rFonts w:cs="Times New Roman"/>
                <w:color w:val="000000"/>
                <w:szCs w:val="24"/>
              </w:rPr>
              <w:t>в том числе «сухая химия»</w:t>
            </w:r>
          </w:p>
        </w:tc>
      </w:tr>
      <w:tr w:rsidR="0012305B" w:rsidRPr="002E6DA6" w14:paraId="4C9364EF" w14:textId="77777777" w:rsidTr="00F327B6">
        <w:tc>
          <w:tcPr>
            <w:tcW w:w="1858" w:type="dxa"/>
          </w:tcPr>
          <w:p w14:paraId="2825B100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904280A" w14:textId="2217095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240010</w:t>
            </w:r>
          </w:p>
        </w:tc>
        <w:tc>
          <w:tcPr>
            <w:tcW w:w="6290" w:type="dxa"/>
            <w:vAlign w:val="bottom"/>
          </w:tcPr>
          <w:p w14:paraId="3F80D5B5" w14:textId="717E109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ареометрический метод</w:t>
            </w:r>
          </w:p>
        </w:tc>
      </w:tr>
      <w:tr w:rsidR="0012305B" w:rsidRPr="002E6DA6" w14:paraId="5FC885B6" w14:textId="77777777" w:rsidTr="00F327B6">
        <w:tc>
          <w:tcPr>
            <w:tcW w:w="1858" w:type="dxa"/>
          </w:tcPr>
          <w:p w14:paraId="4D93F90B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0C5FB21" w14:textId="4ABA4423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240020</w:t>
            </w:r>
          </w:p>
        </w:tc>
        <w:tc>
          <w:tcPr>
            <w:tcW w:w="6290" w:type="dxa"/>
            <w:vAlign w:val="bottom"/>
          </w:tcPr>
          <w:p w14:paraId="063FFC8E" w14:textId="0DAC8A45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атомно-абсорбционный спектрометрический метод</w:t>
            </w:r>
          </w:p>
        </w:tc>
      </w:tr>
      <w:tr w:rsidR="0012305B" w:rsidRPr="002E6DA6" w14:paraId="3B354FAB" w14:textId="77777777" w:rsidTr="00F327B6">
        <w:tc>
          <w:tcPr>
            <w:tcW w:w="1858" w:type="dxa"/>
          </w:tcPr>
          <w:p w14:paraId="014A120A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1A2B76B" w14:textId="7184CB9B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240030</w:t>
            </w:r>
          </w:p>
        </w:tc>
        <w:tc>
          <w:tcPr>
            <w:tcW w:w="6290" w:type="dxa"/>
            <w:vAlign w:val="bottom"/>
          </w:tcPr>
          <w:p w14:paraId="2A6336AD" w14:textId="770DD383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атомно-ионизационный спектрометрический метод</w:t>
            </w:r>
          </w:p>
        </w:tc>
      </w:tr>
      <w:tr w:rsidR="0012305B" w:rsidRPr="002E6DA6" w14:paraId="660F2282" w14:textId="77777777" w:rsidTr="00F327B6">
        <w:tc>
          <w:tcPr>
            <w:tcW w:w="1858" w:type="dxa"/>
          </w:tcPr>
          <w:p w14:paraId="073E39E4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93F84B1" w14:textId="65B931AA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240040</w:t>
            </w:r>
          </w:p>
        </w:tc>
        <w:tc>
          <w:tcPr>
            <w:tcW w:w="6290" w:type="dxa"/>
            <w:vAlign w:val="bottom"/>
          </w:tcPr>
          <w:p w14:paraId="14D2623B" w14:textId="549C3E3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атомно-флуоресцентный спектрометрический метод</w:t>
            </w:r>
          </w:p>
        </w:tc>
      </w:tr>
      <w:tr w:rsidR="0012305B" w:rsidRPr="002E6DA6" w14:paraId="5309A58D" w14:textId="77777777" w:rsidTr="00F327B6">
        <w:tc>
          <w:tcPr>
            <w:tcW w:w="1858" w:type="dxa"/>
          </w:tcPr>
          <w:p w14:paraId="2013240F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95B2978" w14:textId="0C30FC95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240050</w:t>
            </w:r>
          </w:p>
        </w:tc>
        <w:tc>
          <w:tcPr>
            <w:tcW w:w="6290" w:type="dxa"/>
            <w:vAlign w:val="bottom"/>
          </w:tcPr>
          <w:p w14:paraId="5952A826" w14:textId="6D0CF496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атомно-эмиссионный спектрометрический метод</w:t>
            </w:r>
          </w:p>
        </w:tc>
      </w:tr>
      <w:tr w:rsidR="0012305B" w:rsidRPr="002E6DA6" w14:paraId="34D64CAC" w14:textId="77777777" w:rsidTr="00F327B6">
        <w:tc>
          <w:tcPr>
            <w:tcW w:w="1858" w:type="dxa"/>
          </w:tcPr>
          <w:p w14:paraId="3420F3B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F32264A" w14:textId="74FDD54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240060</w:t>
            </w:r>
          </w:p>
        </w:tc>
        <w:tc>
          <w:tcPr>
            <w:tcW w:w="6290" w:type="dxa"/>
            <w:vAlign w:val="bottom"/>
          </w:tcPr>
          <w:p w14:paraId="71F3E648" w14:textId="1C21DAA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бутирометрический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12305B" w:rsidRPr="002E6DA6" w14:paraId="2AA4BCBE" w14:textId="77777777" w:rsidTr="00F327B6">
        <w:tc>
          <w:tcPr>
            <w:tcW w:w="1858" w:type="dxa"/>
          </w:tcPr>
          <w:p w14:paraId="7BC7EC97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FCC5CE9" w14:textId="6307AED4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240070</w:t>
            </w:r>
          </w:p>
        </w:tc>
        <w:tc>
          <w:tcPr>
            <w:tcW w:w="6290" w:type="dxa"/>
            <w:vAlign w:val="bottom"/>
          </w:tcPr>
          <w:p w14:paraId="1E151A75" w14:textId="5CF7D1D1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визуальный метод сухой химии</w:t>
            </w:r>
          </w:p>
        </w:tc>
      </w:tr>
      <w:tr w:rsidR="0012305B" w:rsidRPr="002E6DA6" w14:paraId="53A88872" w14:textId="77777777" w:rsidTr="00F327B6">
        <w:tc>
          <w:tcPr>
            <w:tcW w:w="1858" w:type="dxa"/>
          </w:tcPr>
          <w:p w14:paraId="1C48275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71A320A" w14:textId="6F0CDF9E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240080</w:t>
            </w:r>
          </w:p>
        </w:tc>
        <w:tc>
          <w:tcPr>
            <w:tcW w:w="6290" w:type="dxa"/>
            <w:vAlign w:val="bottom"/>
          </w:tcPr>
          <w:p w14:paraId="62FE5FA8" w14:textId="7A47C81C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вискозиметрический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12305B" w:rsidRPr="002E6DA6" w14:paraId="51D59AD2" w14:textId="77777777" w:rsidTr="00F327B6">
        <w:tc>
          <w:tcPr>
            <w:tcW w:w="1858" w:type="dxa"/>
          </w:tcPr>
          <w:p w14:paraId="0387642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C19940A" w14:textId="330D31C3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240090</w:t>
            </w:r>
          </w:p>
        </w:tc>
        <w:tc>
          <w:tcPr>
            <w:tcW w:w="6290" w:type="dxa"/>
            <w:vAlign w:val="bottom"/>
          </w:tcPr>
          <w:p w14:paraId="7C51311A" w14:textId="1A58FFBD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газометрический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12305B" w:rsidRPr="002E6DA6" w14:paraId="293501A2" w14:textId="77777777" w:rsidTr="00F327B6">
        <w:tc>
          <w:tcPr>
            <w:tcW w:w="1858" w:type="dxa"/>
          </w:tcPr>
          <w:p w14:paraId="69ECBB15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9D1FBCE" w14:textId="364546C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240100</w:t>
            </w:r>
          </w:p>
        </w:tc>
        <w:tc>
          <w:tcPr>
            <w:tcW w:w="6290" w:type="dxa"/>
            <w:vAlign w:val="bottom"/>
          </w:tcPr>
          <w:p w14:paraId="47B5EC3F" w14:textId="438F4832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гравиметрический (весовой) метод</w:t>
            </w:r>
          </w:p>
        </w:tc>
      </w:tr>
      <w:tr w:rsidR="0012305B" w:rsidRPr="002E6DA6" w14:paraId="7BDD4D53" w14:textId="77777777" w:rsidTr="00F327B6">
        <w:tc>
          <w:tcPr>
            <w:tcW w:w="1858" w:type="dxa"/>
          </w:tcPr>
          <w:p w14:paraId="718C680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2800659" w14:textId="03A6C6D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240110</w:t>
            </w:r>
          </w:p>
        </w:tc>
        <w:tc>
          <w:tcPr>
            <w:tcW w:w="6290" w:type="dxa"/>
            <w:vAlign w:val="bottom"/>
          </w:tcPr>
          <w:p w14:paraId="74805F84" w14:textId="5BC10E75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дистиляционный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12305B" w:rsidRPr="002E6DA6" w14:paraId="30BD71D1" w14:textId="77777777" w:rsidTr="00F327B6">
        <w:tc>
          <w:tcPr>
            <w:tcW w:w="1858" w:type="dxa"/>
          </w:tcPr>
          <w:p w14:paraId="73EC6B73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FE3162F" w14:textId="7D6B44B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240120</w:t>
            </w:r>
          </w:p>
        </w:tc>
        <w:tc>
          <w:tcPr>
            <w:tcW w:w="6290" w:type="dxa"/>
            <w:vAlign w:val="bottom"/>
          </w:tcPr>
          <w:p w14:paraId="55D6E935" w14:textId="34AB163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инфракрасная спектроскопия (спектрофотометрический метод)</w:t>
            </w:r>
          </w:p>
        </w:tc>
      </w:tr>
      <w:tr w:rsidR="0012305B" w:rsidRPr="002E6DA6" w14:paraId="0A89D3DB" w14:textId="77777777" w:rsidTr="00F327B6">
        <w:tc>
          <w:tcPr>
            <w:tcW w:w="1858" w:type="dxa"/>
          </w:tcPr>
          <w:p w14:paraId="6EC4376A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88ECB33" w14:textId="4EBCBF35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240130</w:t>
            </w:r>
          </w:p>
        </w:tc>
        <w:tc>
          <w:tcPr>
            <w:tcW w:w="6290" w:type="dxa"/>
            <w:vAlign w:val="bottom"/>
          </w:tcPr>
          <w:p w14:paraId="191660BC" w14:textId="348D798A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капиллярный электрофорез</w:t>
            </w:r>
          </w:p>
        </w:tc>
      </w:tr>
      <w:tr w:rsidR="0012305B" w:rsidRPr="002E6DA6" w14:paraId="0314003E" w14:textId="77777777" w:rsidTr="00F327B6">
        <w:tc>
          <w:tcPr>
            <w:tcW w:w="1858" w:type="dxa"/>
          </w:tcPr>
          <w:p w14:paraId="64913DF1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3022809" w14:textId="68C57CD0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240140</w:t>
            </w:r>
          </w:p>
        </w:tc>
        <w:tc>
          <w:tcPr>
            <w:tcW w:w="6290" w:type="dxa"/>
            <w:vAlign w:val="bottom"/>
          </w:tcPr>
          <w:p w14:paraId="74C6A0CE" w14:textId="1ADC1B4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колориметрический метод</w:t>
            </w:r>
          </w:p>
        </w:tc>
      </w:tr>
      <w:tr w:rsidR="0012305B" w:rsidRPr="002E6DA6" w14:paraId="7650CA43" w14:textId="77777777" w:rsidTr="00F327B6">
        <w:tc>
          <w:tcPr>
            <w:tcW w:w="1858" w:type="dxa"/>
          </w:tcPr>
          <w:p w14:paraId="3159F250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2B1ABD9" w14:textId="186F0A2C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240150</w:t>
            </w:r>
          </w:p>
        </w:tc>
        <w:tc>
          <w:tcPr>
            <w:tcW w:w="6290" w:type="dxa"/>
            <w:vAlign w:val="bottom"/>
          </w:tcPr>
          <w:p w14:paraId="551A8AEF" w14:textId="7068BBC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криоскопический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12305B" w:rsidRPr="002E6DA6" w14:paraId="1D55B376" w14:textId="77777777" w:rsidTr="00F327B6">
        <w:tc>
          <w:tcPr>
            <w:tcW w:w="1858" w:type="dxa"/>
          </w:tcPr>
          <w:p w14:paraId="146C6B92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E678400" w14:textId="01011D9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240160</w:t>
            </w:r>
          </w:p>
        </w:tc>
        <w:tc>
          <w:tcPr>
            <w:tcW w:w="6290" w:type="dxa"/>
            <w:vAlign w:val="bottom"/>
          </w:tcPr>
          <w:p w14:paraId="043FC42D" w14:textId="20F8D97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люминесцентный метод</w:t>
            </w:r>
          </w:p>
        </w:tc>
      </w:tr>
      <w:tr w:rsidR="0012305B" w:rsidRPr="002E6DA6" w14:paraId="2B3491FD" w14:textId="77777777" w:rsidTr="00F327B6">
        <w:tc>
          <w:tcPr>
            <w:tcW w:w="1858" w:type="dxa"/>
          </w:tcPr>
          <w:p w14:paraId="7BD289C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6FCCEA4" w14:textId="2BCFD21F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240170</w:t>
            </w:r>
          </w:p>
        </w:tc>
        <w:tc>
          <w:tcPr>
            <w:tcW w:w="6290" w:type="dxa"/>
            <w:vAlign w:val="bottom"/>
          </w:tcPr>
          <w:p w14:paraId="3B9055B3" w14:textId="092A26D4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масс-спектральный метод</w:t>
            </w:r>
          </w:p>
        </w:tc>
      </w:tr>
      <w:tr w:rsidR="0012305B" w:rsidRPr="002E6DA6" w14:paraId="3DB78955" w14:textId="77777777" w:rsidTr="00F327B6">
        <w:tc>
          <w:tcPr>
            <w:tcW w:w="1858" w:type="dxa"/>
          </w:tcPr>
          <w:p w14:paraId="729EB84F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E119341" w14:textId="3C57574D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240180</w:t>
            </w:r>
          </w:p>
        </w:tc>
        <w:tc>
          <w:tcPr>
            <w:tcW w:w="6290" w:type="dxa"/>
            <w:vAlign w:val="bottom"/>
          </w:tcPr>
          <w:p w14:paraId="134AF577" w14:textId="575A19CB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масс-спектрометрический метод с регистрацией масс атомарных ионов</w:t>
            </w:r>
          </w:p>
        </w:tc>
      </w:tr>
      <w:tr w:rsidR="0012305B" w:rsidRPr="002E6DA6" w14:paraId="438F59B3" w14:textId="77777777" w:rsidTr="00F327B6">
        <w:tc>
          <w:tcPr>
            <w:tcW w:w="1858" w:type="dxa"/>
          </w:tcPr>
          <w:p w14:paraId="451C5713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453B88" w14:textId="28267456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240190</w:t>
            </w:r>
          </w:p>
        </w:tc>
        <w:tc>
          <w:tcPr>
            <w:tcW w:w="6290" w:type="dxa"/>
            <w:vAlign w:val="bottom"/>
          </w:tcPr>
          <w:p w14:paraId="5A09C31F" w14:textId="3A49FFF1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масс-спектрометрический метод с регистрацией масс молекулярных и кластерных ионов, радикалов</w:t>
            </w:r>
          </w:p>
        </w:tc>
      </w:tr>
      <w:tr w:rsidR="0012305B" w:rsidRPr="002E6DA6" w14:paraId="72695181" w14:textId="77777777" w:rsidTr="00F327B6">
        <w:tc>
          <w:tcPr>
            <w:tcW w:w="1858" w:type="dxa"/>
          </w:tcPr>
          <w:p w14:paraId="6D70EEE8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08A340B" w14:textId="64F1D6C2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240200</w:t>
            </w:r>
          </w:p>
        </w:tc>
        <w:tc>
          <w:tcPr>
            <w:tcW w:w="6290" w:type="dxa"/>
            <w:vAlign w:val="bottom"/>
          </w:tcPr>
          <w:p w14:paraId="70FB43EA" w14:textId="2E5F3BDE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нефелометрический метод</w:t>
            </w:r>
          </w:p>
        </w:tc>
      </w:tr>
      <w:tr w:rsidR="0012305B" w:rsidRPr="002E6DA6" w14:paraId="38F79DDF" w14:textId="77777777" w:rsidTr="00F327B6">
        <w:tc>
          <w:tcPr>
            <w:tcW w:w="1858" w:type="dxa"/>
          </w:tcPr>
          <w:p w14:paraId="4D68B879" w14:textId="77777777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579E87A" w14:textId="0E72540D" w:rsidR="0012305B" w:rsidRPr="002E6DA6" w:rsidRDefault="0012305B" w:rsidP="0012305B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240210</w:t>
            </w:r>
          </w:p>
        </w:tc>
        <w:tc>
          <w:tcPr>
            <w:tcW w:w="6290" w:type="dxa"/>
            <w:vAlign w:val="bottom"/>
          </w:tcPr>
          <w:p w14:paraId="70D86716" w14:textId="0B36D125" w:rsidR="0012305B" w:rsidRPr="002E6DA6" w:rsidRDefault="0012305B" w:rsidP="0012305B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пикнометрический метод</w:t>
            </w:r>
          </w:p>
        </w:tc>
      </w:tr>
      <w:tr w:rsidR="00032679" w:rsidRPr="002E6DA6" w14:paraId="6649A6AA" w14:textId="77777777" w:rsidTr="00F327B6">
        <w:tc>
          <w:tcPr>
            <w:tcW w:w="1858" w:type="dxa"/>
          </w:tcPr>
          <w:p w14:paraId="52EDCEC3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821F01A" w14:textId="71D02DB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240</w:t>
            </w:r>
            <w:r>
              <w:rPr>
                <w:rFonts w:cs="Times New Roman"/>
                <w:color w:val="000000"/>
                <w:szCs w:val="24"/>
              </w:rPr>
              <w:t>215</w:t>
            </w:r>
          </w:p>
        </w:tc>
        <w:tc>
          <w:tcPr>
            <w:tcW w:w="6290" w:type="dxa"/>
            <w:vAlign w:val="bottom"/>
          </w:tcPr>
          <w:p w14:paraId="1904C015" w14:textId="1934F957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 w:rsidRPr="00965ACA">
              <w:rPr>
                <w:rStyle w:val="CharStyle3"/>
                <w:rFonts w:cs="Times New Roman"/>
                <w:sz w:val="24"/>
                <w:szCs w:val="22"/>
              </w:rPr>
              <w:t>потенциометрический</w:t>
            </w:r>
            <w:proofErr w:type="gramEnd"/>
            <w:r w:rsidRPr="00965ACA">
              <w:rPr>
                <w:rStyle w:val="CharStyle3"/>
                <w:rFonts w:cs="Times New Roman"/>
                <w:sz w:val="24"/>
                <w:szCs w:val="22"/>
              </w:rPr>
              <w:t xml:space="preserve"> метод</w:t>
            </w:r>
          </w:p>
        </w:tc>
      </w:tr>
      <w:tr w:rsidR="00032679" w:rsidRPr="002E6DA6" w14:paraId="3F75F201" w14:textId="77777777" w:rsidTr="00F327B6">
        <w:tc>
          <w:tcPr>
            <w:tcW w:w="1858" w:type="dxa"/>
          </w:tcPr>
          <w:p w14:paraId="0E7036A0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1EC5DF6" w14:textId="5E8083D5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240220</w:t>
            </w:r>
          </w:p>
        </w:tc>
        <w:tc>
          <w:tcPr>
            <w:tcW w:w="6290" w:type="dxa"/>
            <w:vAlign w:val="bottom"/>
          </w:tcPr>
          <w:p w14:paraId="63DD64EE" w14:textId="6FB067F6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рентгеноспектральный метод</w:t>
            </w:r>
          </w:p>
        </w:tc>
      </w:tr>
      <w:tr w:rsidR="00032679" w:rsidRPr="002E6DA6" w14:paraId="17B59E61" w14:textId="77777777" w:rsidTr="00F327B6">
        <w:tc>
          <w:tcPr>
            <w:tcW w:w="1858" w:type="dxa"/>
          </w:tcPr>
          <w:p w14:paraId="2AD1DE4A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0499320" w14:textId="2932765F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240230</w:t>
            </w:r>
          </w:p>
        </w:tc>
        <w:tc>
          <w:tcPr>
            <w:tcW w:w="6290" w:type="dxa"/>
            <w:vAlign w:val="bottom"/>
          </w:tcPr>
          <w:p w14:paraId="319E0F16" w14:textId="1AC16B97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рентгенофазовый метод</w:t>
            </w:r>
          </w:p>
        </w:tc>
      </w:tr>
      <w:tr w:rsidR="00032679" w:rsidRPr="002E6DA6" w14:paraId="313196B2" w14:textId="77777777" w:rsidTr="00F327B6">
        <w:tc>
          <w:tcPr>
            <w:tcW w:w="1858" w:type="dxa"/>
          </w:tcPr>
          <w:p w14:paraId="2B54462A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B147A4B" w14:textId="0BA3773C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24023</w:t>
            </w:r>
            <w:r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6290" w:type="dxa"/>
            <w:vAlign w:val="bottom"/>
          </w:tcPr>
          <w:p w14:paraId="3BA48290" w14:textId="77015D36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proofErr w:type="gramStart"/>
            <w:r w:rsidRPr="00965ACA">
              <w:rPr>
                <w:rStyle w:val="CharStyle3"/>
                <w:rFonts w:cs="Times New Roman"/>
                <w:sz w:val="24"/>
                <w:szCs w:val="22"/>
              </w:rPr>
              <w:t>рентгенофлюоресцентны</w:t>
            </w:r>
            <w:r>
              <w:rPr>
                <w:rStyle w:val="CharStyle3"/>
                <w:rFonts w:cs="Times New Roman"/>
                <w:sz w:val="24"/>
                <w:szCs w:val="22"/>
              </w:rPr>
              <w:t>х</w:t>
            </w:r>
            <w:proofErr w:type="spellEnd"/>
            <w:proofErr w:type="gramEnd"/>
            <w:r w:rsidRPr="00965ACA">
              <w:rPr>
                <w:rStyle w:val="CharStyle3"/>
                <w:rFonts w:cs="Times New Roman"/>
                <w:sz w:val="24"/>
                <w:szCs w:val="22"/>
              </w:rPr>
              <w:t xml:space="preserve"> метод</w:t>
            </w:r>
          </w:p>
        </w:tc>
      </w:tr>
      <w:tr w:rsidR="00032679" w:rsidRPr="002E6DA6" w14:paraId="301FA733" w14:textId="77777777" w:rsidTr="00F327B6">
        <w:tc>
          <w:tcPr>
            <w:tcW w:w="1858" w:type="dxa"/>
          </w:tcPr>
          <w:p w14:paraId="6FAE56AF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E40765B" w14:textId="57E439D1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240240</w:t>
            </w:r>
          </w:p>
        </w:tc>
        <w:tc>
          <w:tcPr>
            <w:tcW w:w="6290" w:type="dxa"/>
            <w:vAlign w:val="bottom"/>
          </w:tcPr>
          <w:p w14:paraId="5A09416C" w14:textId="12EE4D92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рефлектометрический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 сухой химии</w:t>
            </w:r>
          </w:p>
        </w:tc>
      </w:tr>
      <w:tr w:rsidR="00032679" w:rsidRPr="002E6DA6" w14:paraId="73B208E5" w14:textId="77777777" w:rsidTr="00F327B6">
        <w:tc>
          <w:tcPr>
            <w:tcW w:w="1858" w:type="dxa"/>
          </w:tcPr>
          <w:p w14:paraId="2D89AB7B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5846906" w14:textId="5B6A46C8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240250</w:t>
            </w:r>
          </w:p>
        </w:tc>
        <w:tc>
          <w:tcPr>
            <w:tcW w:w="6290" w:type="dxa"/>
            <w:vAlign w:val="bottom"/>
          </w:tcPr>
          <w:p w14:paraId="13BDCEC5" w14:textId="4E4353EA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рефрактометрический метод</w:t>
            </w:r>
          </w:p>
        </w:tc>
      </w:tr>
      <w:tr w:rsidR="00032679" w:rsidRPr="002E6DA6" w14:paraId="081B076D" w14:textId="77777777" w:rsidTr="00F327B6">
        <w:tc>
          <w:tcPr>
            <w:tcW w:w="1858" w:type="dxa"/>
          </w:tcPr>
          <w:p w14:paraId="100C3547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F64907A" w14:textId="2F68817E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240260</w:t>
            </w:r>
          </w:p>
        </w:tc>
        <w:tc>
          <w:tcPr>
            <w:tcW w:w="6290" w:type="dxa"/>
            <w:vAlign w:val="bottom"/>
          </w:tcPr>
          <w:p w14:paraId="10076E31" w14:textId="4933822A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спектрометрия ионной подвижности</w:t>
            </w:r>
          </w:p>
        </w:tc>
      </w:tr>
      <w:tr w:rsidR="00032679" w:rsidRPr="002E6DA6" w14:paraId="47AE1E5A" w14:textId="77777777" w:rsidTr="00F327B6">
        <w:tc>
          <w:tcPr>
            <w:tcW w:w="1858" w:type="dxa"/>
          </w:tcPr>
          <w:p w14:paraId="31A73D3B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7E4CDAE" w14:textId="45F81CED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240265</w:t>
            </w:r>
          </w:p>
        </w:tc>
        <w:tc>
          <w:tcPr>
            <w:tcW w:w="6290" w:type="dxa"/>
            <w:vAlign w:val="bottom"/>
          </w:tcPr>
          <w:p w14:paraId="1FB396D5" w14:textId="7DCF4CA4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proofErr w:type="gramStart"/>
            <w:r w:rsidRPr="00965ACA">
              <w:rPr>
                <w:rStyle w:val="CharStyle3"/>
                <w:rFonts w:cs="Times New Roman"/>
                <w:sz w:val="24"/>
                <w:szCs w:val="22"/>
              </w:rPr>
              <w:t>термоионизационная</w:t>
            </w:r>
            <w:proofErr w:type="spellEnd"/>
            <w:proofErr w:type="gramEnd"/>
            <w:r w:rsidRPr="00965ACA">
              <w:rPr>
                <w:rStyle w:val="CharStyle3"/>
                <w:rFonts w:cs="Times New Roman"/>
                <w:sz w:val="24"/>
                <w:szCs w:val="22"/>
              </w:rPr>
              <w:t xml:space="preserve"> масс-спектрометрия ТИМС (</w:t>
            </w:r>
            <w:r w:rsidRPr="00965ACA">
              <w:rPr>
                <w:rStyle w:val="CharStyle3"/>
                <w:rFonts w:cs="Times New Roman"/>
                <w:sz w:val="24"/>
                <w:szCs w:val="22"/>
                <w:lang w:val="en-US"/>
              </w:rPr>
              <w:t>TIMS</w:t>
            </w:r>
            <w:r w:rsidRPr="00965ACA">
              <w:rPr>
                <w:rStyle w:val="CharStyle3"/>
                <w:rFonts w:cs="Times New Roman"/>
                <w:sz w:val="24"/>
                <w:szCs w:val="22"/>
              </w:rPr>
              <w:t>)</w:t>
            </w:r>
          </w:p>
        </w:tc>
      </w:tr>
      <w:tr w:rsidR="00032679" w:rsidRPr="002E6DA6" w14:paraId="6F1E7617" w14:textId="77777777" w:rsidTr="00F327B6">
        <w:tc>
          <w:tcPr>
            <w:tcW w:w="1858" w:type="dxa"/>
          </w:tcPr>
          <w:p w14:paraId="0D186EFE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D66B600" w14:textId="49BF934B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240270</w:t>
            </w:r>
          </w:p>
        </w:tc>
        <w:tc>
          <w:tcPr>
            <w:tcW w:w="6290" w:type="dxa"/>
            <w:vAlign w:val="bottom"/>
          </w:tcPr>
          <w:p w14:paraId="686112E3" w14:textId="0A5141FD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титриметрический (объемный) метод</w:t>
            </w:r>
          </w:p>
        </w:tc>
      </w:tr>
      <w:tr w:rsidR="00032679" w:rsidRPr="002E6DA6" w14:paraId="350957ED" w14:textId="77777777" w:rsidTr="00F327B6">
        <w:tc>
          <w:tcPr>
            <w:tcW w:w="1858" w:type="dxa"/>
          </w:tcPr>
          <w:p w14:paraId="7EA53235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842426" w14:textId="133CF4AB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240280</w:t>
            </w:r>
          </w:p>
        </w:tc>
        <w:tc>
          <w:tcPr>
            <w:tcW w:w="6290" w:type="dxa"/>
            <w:vAlign w:val="bottom"/>
          </w:tcPr>
          <w:p w14:paraId="426B9A40" w14:textId="51E83D28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турбидиметрический метод</w:t>
            </w:r>
          </w:p>
        </w:tc>
      </w:tr>
      <w:tr w:rsidR="00032679" w:rsidRPr="002E6DA6" w14:paraId="6E9F1B7E" w14:textId="77777777" w:rsidTr="00F327B6">
        <w:tc>
          <w:tcPr>
            <w:tcW w:w="1858" w:type="dxa"/>
          </w:tcPr>
          <w:p w14:paraId="427EEE4C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88B33A" w14:textId="0359173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240290</w:t>
            </w:r>
          </w:p>
        </w:tc>
        <w:tc>
          <w:tcPr>
            <w:tcW w:w="6290" w:type="dxa"/>
            <w:vAlign w:val="bottom"/>
          </w:tcPr>
          <w:p w14:paraId="095074D7" w14:textId="1D4E579A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фильтрационный метод</w:t>
            </w:r>
          </w:p>
        </w:tc>
      </w:tr>
      <w:tr w:rsidR="00032679" w:rsidRPr="002E6DA6" w14:paraId="30C127E8" w14:textId="77777777" w:rsidTr="00F327B6">
        <w:tc>
          <w:tcPr>
            <w:tcW w:w="1858" w:type="dxa"/>
          </w:tcPr>
          <w:p w14:paraId="68EEA43C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61F8E8E" w14:textId="095DAFA9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240300</w:t>
            </w:r>
          </w:p>
        </w:tc>
        <w:tc>
          <w:tcPr>
            <w:tcW w:w="6290" w:type="dxa"/>
            <w:vAlign w:val="bottom"/>
          </w:tcPr>
          <w:p w14:paraId="23ACA19F" w14:textId="3095C95A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флуориметрический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032679" w:rsidRPr="002E6DA6" w14:paraId="43D441BB" w14:textId="77777777" w:rsidTr="00F327B6">
        <w:tc>
          <w:tcPr>
            <w:tcW w:w="1858" w:type="dxa"/>
          </w:tcPr>
          <w:p w14:paraId="7AF0B882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FE353A6" w14:textId="118AECEB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240</w:t>
            </w:r>
            <w:r>
              <w:rPr>
                <w:rFonts w:cs="Times New Roman"/>
                <w:color w:val="000000"/>
                <w:szCs w:val="24"/>
              </w:rPr>
              <w:t>305</w:t>
            </w:r>
          </w:p>
        </w:tc>
        <w:tc>
          <w:tcPr>
            <w:tcW w:w="6290" w:type="dxa"/>
            <w:vAlign w:val="bottom"/>
          </w:tcPr>
          <w:p w14:paraId="4F0D1465" w14:textId="562393A3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 w:rsidRPr="00965ACA">
              <w:rPr>
                <w:rStyle w:val="CharStyle3"/>
                <w:rFonts w:cs="Times New Roman"/>
                <w:sz w:val="24"/>
                <w:szCs w:val="22"/>
              </w:rPr>
              <w:t>фотоколориметрический</w:t>
            </w:r>
            <w:proofErr w:type="gramEnd"/>
            <w:r w:rsidRPr="00965ACA">
              <w:rPr>
                <w:rStyle w:val="CharStyle3"/>
                <w:rFonts w:cs="Times New Roman"/>
                <w:sz w:val="24"/>
                <w:szCs w:val="22"/>
              </w:rPr>
              <w:t xml:space="preserve"> метод</w:t>
            </w:r>
          </w:p>
        </w:tc>
      </w:tr>
      <w:tr w:rsidR="00032679" w:rsidRPr="002E6DA6" w14:paraId="47D0A303" w14:textId="77777777" w:rsidTr="00F327B6">
        <w:tc>
          <w:tcPr>
            <w:tcW w:w="1858" w:type="dxa"/>
          </w:tcPr>
          <w:p w14:paraId="7D24AC45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2F1CDBA" w14:textId="0C6E1FDA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240310</w:t>
            </w:r>
          </w:p>
        </w:tc>
        <w:tc>
          <w:tcPr>
            <w:tcW w:w="6290" w:type="dxa"/>
            <w:vAlign w:val="bottom"/>
          </w:tcPr>
          <w:p w14:paraId="116E1963" w14:textId="696D3872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фотометрический метод</w:t>
            </w:r>
          </w:p>
        </w:tc>
      </w:tr>
      <w:tr w:rsidR="00032679" w:rsidRPr="002E6DA6" w14:paraId="58DC9FB5" w14:textId="77777777" w:rsidTr="00F327B6">
        <w:tc>
          <w:tcPr>
            <w:tcW w:w="1858" w:type="dxa"/>
          </w:tcPr>
          <w:p w14:paraId="2A0A95D7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3231439" w14:textId="185850FA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240320</w:t>
            </w:r>
          </w:p>
        </w:tc>
        <w:tc>
          <w:tcPr>
            <w:tcW w:w="6290" w:type="dxa"/>
            <w:vAlign w:val="bottom"/>
          </w:tcPr>
          <w:p w14:paraId="23CBB49D" w14:textId="7069F677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хроматография высокоэффективная жидкостная</w:t>
            </w:r>
          </w:p>
        </w:tc>
      </w:tr>
      <w:tr w:rsidR="00032679" w:rsidRPr="002E6DA6" w14:paraId="3425E28D" w14:textId="77777777" w:rsidTr="00F327B6">
        <w:tc>
          <w:tcPr>
            <w:tcW w:w="1858" w:type="dxa"/>
          </w:tcPr>
          <w:p w14:paraId="22E7D732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33756FB" w14:textId="10E17986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240330</w:t>
            </w:r>
          </w:p>
        </w:tc>
        <w:tc>
          <w:tcPr>
            <w:tcW w:w="6290" w:type="dxa"/>
            <w:vAlign w:val="bottom"/>
          </w:tcPr>
          <w:p w14:paraId="6D10AF67" w14:textId="51592117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хроматография газовая</w:t>
            </w:r>
          </w:p>
        </w:tc>
      </w:tr>
      <w:tr w:rsidR="00032679" w:rsidRPr="002E6DA6" w14:paraId="782EA9C7" w14:textId="77777777" w:rsidTr="00F327B6">
        <w:tc>
          <w:tcPr>
            <w:tcW w:w="1858" w:type="dxa"/>
          </w:tcPr>
          <w:p w14:paraId="2C7116DD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986D562" w14:textId="29BC1104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240340</w:t>
            </w:r>
          </w:p>
        </w:tc>
        <w:tc>
          <w:tcPr>
            <w:tcW w:w="6290" w:type="dxa"/>
            <w:vAlign w:val="bottom"/>
          </w:tcPr>
          <w:p w14:paraId="14B4D3D1" w14:textId="35D981BE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хроматография газовая (газожидкостная)</w:t>
            </w:r>
          </w:p>
        </w:tc>
      </w:tr>
      <w:tr w:rsidR="00032679" w:rsidRPr="002E6DA6" w14:paraId="747577C3" w14:textId="77777777" w:rsidTr="00F327B6">
        <w:tc>
          <w:tcPr>
            <w:tcW w:w="1858" w:type="dxa"/>
          </w:tcPr>
          <w:p w14:paraId="3134219E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7FA7AA6" w14:textId="378DD561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240350</w:t>
            </w:r>
          </w:p>
        </w:tc>
        <w:tc>
          <w:tcPr>
            <w:tcW w:w="6290" w:type="dxa"/>
            <w:vAlign w:val="bottom"/>
          </w:tcPr>
          <w:p w14:paraId="1F3FFA63" w14:textId="42A89814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хроматография жидкостная ионная</w:t>
            </w:r>
          </w:p>
        </w:tc>
      </w:tr>
      <w:tr w:rsidR="00032679" w:rsidRPr="002E6DA6" w14:paraId="740C6E6E" w14:textId="77777777" w:rsidTr="00F327B6">
        <w:tc>
          <w:tcPr>
            <w:tcW w:w="1858" w:type="dxa"/>
          </w:tcPr>
          <w:p w14:paraId="59805ED6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CC32045" w14:textId="7FF951FA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240360</w:t>
            </w:r>
          </w:p>
        </w:tc>
        <w:tc>
          <w:tcPr>
            <w:tcW w:w="6290" w:type="dxa"/>
            <w:vAlign w:val="bottom"/>
          </w:tcPr>
          <w:p w14:paraId="54B9B974" w14:textId="75DC7D70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хроматография плоскостная</w:t>
            </w:r>
          </w:p>
        </w:tc>
      </w:tr>
      <w:tr w:rsidR="00032679" w:rsidRPr="002E6DA6" w14:paraId="2374EE12" w14:textId="77777777" w:rsidTr="00F327B6">
        <w:tc>
          <w:tcPr>
            <w:tcW w:w="1858" w:type="dxa"/>
          </w:tcPr>
          <w:p w14:paraId="1BF56341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FED80AB" w14:textId="76E3E0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240370</w:t>
            </w:r>
          </w:p>
        </w:tc>
        <w:tc>
          <w:tcPr>
            <w:tcW w:w="6290" w:type="dxa"/>
            <w:vAlign w:val="bottom"/>
          </w:tcPr>
          <w:p w14:paraId="456DE19C" w14:textId="3CA46762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хромато-масс-спектрометрический метод</w:t>
            </w:r>
          </w:p>
        </w:tc>
      </w:tr>
      <w:tr w:rsidR="00032679" w:rsidRPr="002E6DA6" w14:paraId="591E154D" w14:textId="77777777" w:rsidTr="00F327B6">
        <w:tc>
          <w:tcPr>
            <w:tcW w:w="1858" w:type="dxa"/>
          </w:tcPr>
          <w:p w14:paraId="57DDFE8E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7B7B81" w14:textId="5DB1A5F5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240380</w:t>
            </w:r>
          </w:p>
        </w:tc>
        <w:tc>
          <w:tcPr>
            <w:tcW w:w="6290" w:type="dxa"/>
            <w:vAlign w:val="bottom"/>
          </w:tcPr>
          <w:p w14:paraId="6E3DEF9C" w14:textId="77CE07D7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экстракционно-весовой метод</w:t>
            </w:r>
          </w:p>
        </w:tc>
      </w:tr>
      <w:tr w:rsidR="00032679" w:rsidRPr="002E6DA6" w14:paraId="67D69A0A" w14:textId="77777777" w:rsidTr="00F327B6">
        <w:tc>
          <w:tcPr>
            <w:tcW w:w="1858" w:type="dxa"/>
          </w:tcPr>
          <w:p w14:paraId="72241EE2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EC1C43A" w14:textId="1EAC29AB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240390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vAlign w:val="bottom"/>
          </w:tcPr>
          <w:p w14:paraId="1A91D64A" w14:textId="711D7CDE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электрофоретический метод</w:t>
            </w:r>
          </w:p>
        </w:tc>
      </w:tr>
      <w:tr w:rsidR="00032679" w:rsidRPr="002E6DA6" w14:paraId="2D1D30E4" w14:textId="77777777" w:rsidTr="00F327B6">
        <w:tc>
          <w:tcPr>
            <w:tcW w:w="1858" w:type="dxa"/>
          </w:tcPr>
          <w:p w14:paraId="2EE06493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17F274D" w14:textId="7233C806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240400</w:t>
            </w:r>
          </w:p>
        </w:tc>
        <w:tc>
          <w:tcPr>
            <w:tcW w:w="6290" w:type="dxa"/>
            <w:vAlign w:val="bottom"/>
          </w:tcPr>
          <w:p w14:paraId="3613B540" w14:textId="16542883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электрохимический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  <w:r>
              <w:rPr>
                <w:rFonts w:cs="Times New Roman"/>
                <w:color w:val="000000"/>
                <w:szCs w:val="24"/>
              </w:rPr>
              <w:t xml:space="preserve"> (все группы метода)</w:t>
            </w:r>
          </w:p>
        </w:tc>
      </w:tr>
      <w:tr w:rsidR="00032679" w:rsidRPr="002E6DA6" w14:paraId="3CC27F2F" w14:textId="77777777" w:rsidTr="00F327B6">
        <w:tc>
          <w:tcPr>
            <w:tcW w:w="1858" w:type="dxa"/>
          </w:tcPr>
          <w:p w14:paraId="452158F4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B5E622F" w14:textId="6738D21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240410</w:t>
            </w:r>
          </w:p>
        </w:tc>
        <w:tc>
          <w:tcPr>
            <w:tcW w:w="6290" w:type="dxa"/>
            <w:vAlign w:val="bottom"/>
          </w:tcPr>
          <w:p w14:paraId="5EE971E0" w14:textId="750B361C" w:rsidR="00032679" w:rsidRPr="003D1BB5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электрохимический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(группа </w:t>
            </w:r>
            <w:proofErr w:type="spellStart"/>
            <w:r w:rsidRPr="006206E4">
              <w:rPr>
                <w:rStyle w:val="CharStyle3"/>
                <w:rFonts w:cs="Times New Roman"/>
                <w:sz w:val="24"/>
                <w:szCs w:val="24"/>
              </w:rPr>
              <w:t>вольтампером</w:t>
            </w:r>
            <w:r>
              <w:rPr>
                <w:rStyle w:val="CharStyle3"/>
                <w:rFonts w:cs="Times New Roman"/>
                <w:sz w:val="24"/>
                <w:szCs w:val="24"/>
              </w:rPr>
              <w:t>етри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>чески</w:t>
            </w:r>
            <w:r>
              <w:rPr>
                <w:rStyle w:val="CharStyle3"/>
                <w:rFonts w:cs="Times New Roman"/>
                <w:sz w:val="24"/>
                <w:szCs w:val="24"/>
              </w:rPr>
              <w:t>х</w:t>
            </w:r>
            <w:proofErr w:type="spellEnd"/>
            <w:r w:rsidRPr="006206E4">
              <w:rPr>
                <w:rStyle w:val="CharStyle3"/>
                <w:rFonts w:cs="Times New Roman"/>
                <w:sz w:val="24"/>
                <w:szCs w:val="24"/>
              </w:rPr>
              <w:t xml:space="preserve"> метод</w:t>
            </w:r>
            <w:r>
              <w:rPr>
                <w:rStyle w:val="CharStyle3"/>
                <w:rFonts w:cs="Times New Roman"/>
                <w:sz w:val="24"/>
                <w:szCs w:val="24"/>
              </w:rPr>
              <w:t>ов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 xml:space="preserve"> (</w:t>
            </w:r>
            <w:r>
              <w:rPr>
                <w:rStyle w:val="CharStyle3"/>
                <w:rFonts w:cs="Times New Roman"/>
                <w:sz w:val="24"/>
                <w:szCs w:val="24"/>
              </w:rPr>
              <w:t>полярография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>, амперометрический метод)</w:t>
            </w:r>
          </w:p>
        </w:tc>
      </w:tr>
      <w:tr w:rsidR="00032679" w:rsidRPr="002E6DA6" w14:paraId="37ECEE2E" w14:textId="77777777" w:rsidTr="00F327B6">
        <w:tc>
          <w:tcPr>
            <w:tcW w:w="1858" w:type="dxa"/>
          </w:tcPr>
          <w:p w14:paraId="4E2D8488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3422880" w14:textId="4F81DFE9" w:rsidR="00032679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24042</w:t>
            </w: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bottom"/>
          </w:tcPr>
          <w:p w14:paraId="5C18A132" w14:textId="3C602296" w:rsidR="00032679" w:rsidRPr="008702EE" w:rsidRDefault="00032679" w:rsidP="00032679">
            <w:pPr>
              <w:spacing w:line="240" w:lineRule="auto"/>
              <w:jc w:val="left"/>
              <w:rPr>
                <w:rStyle w:val="CharStyle3"/>
                <w:rFonts w:cs="Times New Roman"/>
                <w:sz w:val="24"/>
                <w:szCs w:val="22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электрохимический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(группа 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>кондуктометрически</w:t>
            </w:r>
            <w:r>
              <w:rPr>
                <w:rStyle w:val="CharStyle3"/>
                <w:rFonts w:cs="Times New Roman"/>
                <w:sz w:val="24"/>
                <w:szCs w:val="24"/>
              </w:rPr>
              <w:t>х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 xml:space="preserve"> метод</w:t>
            </w:r>
            <w:r>
              <w:rPr>
                <w:rStyle w:val="CharStyle3"/>
                <w:rFonts w:cs="Times New Roman"/>
                <w:sz w:val="24"/>
                <w:szCs w:val="24"/>
              </w:rPr>
              <w:t>ов)</w:t>
            </w:r>
          </w:p>
        </w:tc>
      </w:tr>
      <w:tr w:rsidR="00032679" w:rsidRPr="002E6DA6" w14:paraId="7E1C477E" w14:textId="77777777" w:rsidTr="006D4234">
        <w:tc>
          <w:tcPr>
            <w:tcW w:w="1858" w:type="dxa"/>
          </w:tcPr>
          <w:p w14:paraId="177A2D96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453382EC" w14:textId="2CC3BD6F" w:rsidR="00032679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E00E0A">
              <w:rPr>
                <w:rFonts w:cs="Times New Roman"/>
                <w:color w:val="000000"/>
                <w:szCs w:val="24"/>
              </w:rPr>
              <w:t>2404</w:t>
            </w:r>
            <w:r>
              <w:rPr>
                <w:rFonts w:cs="Times New Roman"/>
                <w:color w:val="000000"/>
                <w:szCs w:val="24"/>
              </w:rPr>
              <w:t>3</w:t>
            </w:r>
            <w:r w:rsidRPr="00E00E0A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bottom"/>
          </w:tcPr>
          <w:p w14:paraId="643270BF" w14:textId="10D8F723" w:rsidR="00032679" w:rsidRPr="008702EE" w:rsidRDefault="00032679" w:rsidP="00032679">
            <w:pPr>
              <w:spacing w:line="240" w:lineRule="auto"/>
              <w:jc w:val="left"/>
              <w:rPr>
                <w:rStyle w:val="CharStyle3"/>
                <w:rFonts w:cs="Times New Roman"/>
                <w:sz w:val="24"/>
                <w:szCs w:val="22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электрохимический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  <w:r>
              <w:rPr>
                <w:rFonts w:cs="Times New Roman"/>
                <w:color w:val="000000"/>
                <w:szCs w:val="24"/>
              </w:rPr>
              <w:t xml:space="preserve"> (группа 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>кулонометрически</w:t>
            </w:r>
            <w:r>
              <w:rPr>
                <w:rStyle w:val="CharStyle3"/>
                <w:rFonts w:cs="Times New Roman"/>
                <w:sz w:val="24"/>
                <w:szCs w:val="24"/>
              </w:rPr>
              <w:t>х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 xml:space="preserve"> метод</w:t>
            </w:r>
            <w:r>
              <w:rPr>
                <w:rStyle w:val="CharStyle3"/>
                <w:rFonts w:cs="Times New Roman"/>
                <w:sz w:val="24"/>
                <w:szCs w:val="24"/>
              </w:rPr>
              <w:t>ов)</w:t>
            </w:r>
          </w:p>
        </w:tc>
      </w:tr>
      <w:tr w:rsidR="00032679" w:rsidRPr="002E6DA6" w14:paraId="7F3D51EF" w14:textId="77777777" w:rsidTr="006D4234">
        <w:tc>
          <w:tcPr>
            <w:tcW w:w="1858" w:type="dxa"/>
          </w:tcPr>
          <w:p w14:paraId="13D4AB6B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60C0F5F2" w14:textId="7C30BE8E" w:rsidR="00032679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E00E0A">
              <w:rPr>
                <w:rFonts w:cs="Times New Roman"/>
                <w:color w:val="000000"/>
                <w:szCs w:val="24"/>
              </w:rPr>
              <w:t>2404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 w:rsidRPr="00E00E0A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6290" w:type="dxa"/>
            <w:vAlign w:val="bottom"/>
          </w:tcPr>
          <w:p w14:paraId="65A82917" w14:textId="4B00D5B6" w:rsidR="00032679" w:rsidRPr="008702EE" w:rsidRDefault="00032679" w:rsidP="00032679">
            <w:pPr>
              <w:spacing w:line="240" w:lineRule="auto"/>
              <w:jc w:val="left"/>
              <w:rPr>
                <w:rStyle w:val="CharStyle3"/>
                <w:rFonts w:cs="Times New Roman"/>
                <w:sz w:val="24"/>
                <w:szCs w:val="22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электрохимический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  <w:r>
              <w:rPr>
                <w:rFonts w:cs="Times New Roman"/>
                <w:color w:val="000000"/>
                <w:szCs w:val="24"/>
              </w:rPr>
              <w:t xml:space="preserve"> (группа </w:t>
            </w:r>
            <w:r>
              <w:rPr>
                <w:rStyle w:val="CharStyle3"/>
                <w:rFonts w:cs="Times New Roman"/>
                <w:sz w:val="24"/>
                <w:szCs w:val="24"/>
              </w:rPr>
              <w:t>п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>отенциометрически</w:t>
            </w:r>
            <w:r>
              <w:rPr>
                <w:rStyle w:val="CharStyle3"/>
                <w:rFonts w:cs="Times New Roman"/>
                <w:sz w:val="24"/>
                <w:szCs w:val="24"/>
              </w:rPr>
              <w:t>х</w:t>
            </w:r>
            <w:r w:rsidRPr="006206E4">
              <w:rPr>
                <w:rStyle w:val="CharStyle3"/>
                <w:rFonts w:cs="Times New Roman"/>
                <w:sz w:val="24"/>
                <w:szCs w:val="24"/>
              </w:rPr>
              <w:t xml:space="preserve"> метод</w:t>
            </w:r>
            <w:r>
              <w:rPr>
                <w:rStyle w:val="CharStyle3"/>
                <w:rFonts w:cs="Times New Roman"/>
                <w:sz w:val="24"/>
                <w:szCs w:val="24"/>
              </w:rPr>
              <w:t>ов)</w:t>
            </w:r>
          </w:p>
        </w:tc>
      </w:tr>
      <w:tr w:rsidR="00032679" w:rsidRPr="002E6DA6" w14:paraId="4263F812" w14:textId="77777777" w:rsidTr="00F327B6">
        <w:tc>
          <w:tcPr>
            <w:tcW w:w="1858" w:type="dxa"/>
          </w:tcPr>
          <w:p w14:paraId="2A12901A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52EFC2E" w14:textId="2594A272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240999</w:t>
            </w:r>
          </w:p>
        </w:tc>
        <w:tc>
          <w:tcPr>
            <w:tcW w:w="6290" w:type="dxa"/>
            <w:vAlign w:val="bottom"/>
          </w:tcPr>
          <w:p w14:paraId="168D362C" w14:textId="17387251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прочие методы физико-химических и химических исследований (испытаний), в том числе «сухой химии»</w:t>
            </w:r>
          </w:p>
        </w:tc>
      </w:tr>
      <w:tr w:rsidR="00032679" w:rsidRPr="002E6DA6" w14:paraId="3B09B831" w14:textId="31A7400F" w:rsidTr="00F327B6">
        <w:tc>
          <w:tcPr>
            <w:tcW w:w="1858" w:type="dxa"/>
          </w:tcPr>
          <w:p w14:paraId="78D925CB" w14:textId="555D4BB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250</w:t>
            </w:r>
          </w:p>
        </w:tc>
        <w:tc>
          <w:tcPr>
            <w:tcW w:w="7713" w:type="dxa"/>
            <w:gridSpan w:val="3"/>
            <w:vAlign w:val="center"/>
          </w:tcPr>
          <w:p w14:paraId="78515A8F" w14:textId="02FEC698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Цитологические исследования </w:t>
            </w:r>
            <w:r w:rsidRPr="002E6DA6">
              <w:rPr>
                <w:rFonts w:cs="Times New Roman"/>
                <w:szCs w:val="24"/>
              </w:rPr>
              <w:t>(испытания)</w:t>
            </w:r>
          </w:p>
        </w:tc>
      </w:tr>
      <w:tr w:rsidR="00032679" w:rsidRPr="002E6DA6" w14:paraId="3DF14DBD" w14:textId="77777777" w:rsidTr="00F327B6">
        <w:tc>
          <w:tcPr>
            <w:tcW w:w="1858" w:type="dxa"/>
          </w:tcPr>
          <w:p w14:paraId="6D1B8E8D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538A8AA" w14:textId="5A5DACA3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250010</w:t>
            </w:r>
          </w:p>
        </w:tc>
        <w:tc>
          <w:tcPr>
            <w:tcW w:w="6290" w:type="dxa"/>
            <w:vAlign w:val="center"/>
          </w:tcPr>
          <w:p w14:paraId="79AB5BE5" w14:textId="1DBA9E6F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иммуноцитохимический</w:t>
            </w:r>
            <w:proofErr w:type="spellEnd"/>
            <w:r w:rsidRPr="002E6DA6">
              <w:rPr>
                <w:rFonts w:cs="Times New Roman"/>
                <w:color w:val="000000"/>
                <w:szCs w:val="24"/>
              </w:rPr>
              <w:t xml:space="preserve"> метод</w:t>
            </w:r>
          </w:p>
        </w:tc>
      </w:tr>
      <w:tr w:rsidR="00032679" w:rsidRPr="002E6DA6" w14:paraId="5C263161" w14:textId="77777777" w:rsidTr="00F327B6">
        <w:tc>
          <w:tcPr>
            <w:tcW w:w="1858" w:type="dxa"/>
          </w:tcPr>
          <w:p w14:paraId="538BD83F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6F3DB14" w14:textId="728E8085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250020</w:t>
            </w:r>
          </w:p>
        </w:tc>
        <w:tc>
          <w:tcPr>
            <w:tcW w:w="6290" w:type="dxa"/>
            <w:vAlign w:val="center"/>
          </w:tcPr>
          <w:p w14:paraId="44286136" w14:textId="51754072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флуоресцентный метод лазерной проточной </w:t>
            </w:r>
            <w:proofErr w:type="spellStart"/>
            <w:r w:rsidRPr="002E6DA6">
              <w:rPr>
                <w:rFonts w:cs="Times New Roman"/>
                <w:color w:val="000000"/>
                <w:szCs w:val="24"/>
              </w:rPr>
              <w:t>цитометрии</w:t>
            </w:r>
            <w:proofErr w:type="spellEnd"/>
          </w:p>
        </w:tc>
      </w:tr>
      <w:tr w:rsidR="00032679" w:rsidRPr="002E6DA6" w14:paraId="3BD21E9C" w14:textId="77777777" w:rsidTr="00F327B6">
        <w:tc>
          <w:tcPr>
            <w:tcW w:w="1858" w:type="dxa"/>
          </w:tcPr>
          <w:p w14:paraId="40412B22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F20897A" w14:textId="4D6EE160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250999</w:t>
            </w:r>
          </w:p>
        </w:tc>
        <w:tc>
          <w:tcPr>
            <w:tcW w:w="6290" w:type="dxa"/>
            <w:vAlign w:val="center"/>
          </w:tcPr>
          <w:p w14:paraId="3E46C3CB" w14:textId="07746592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прочие методы цитологических исследований (испытаний)</w:t>
            </w:r>
          </w:p>
        </w:tc>
      </w:tr>
      <w:tr w:rsidR="00032679" w:rsidRPr="002E6DA6" w14:paraId="45739859" w14:textId="77777777" w:rsidTr="00F327B6">
        <w:tc>
          <w:tcPr>
            <w:tcW w:w="1858" w:type="dxa"/>
          </w:tcPr>
          <w:p w14:paraId="2099CD7A" w14:textId="517ACCE8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260</w:t>
            </w:r>
          </w:p>
        </w:tc>
        <w:tc>
          <w:tcPr>
            <w:tcW w:w="7713" w:type="dxa"/>
            <w:gridSpan w:val="3"/>
            <w:vAlign w:val="center"/>
          </w:tcPr>
          <w:p w14:paraId="28B511AB" w14:textId="0AD91624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Электрофизические исследования (испытания)</w:t>
            </w:r>
          </w:p>
        </w:tc>
      </w:tr>
      <w:tr w:rsidR="00032679" w:rsidRPr="002E6DA6" w14:paraId="7E43C051" w14:textId="77777777" w:rsidTr="00F327B6">
        <w:tc>
          <w:tcPr>
            <w:tcW w:w="1858" w:type="dxa"/>
          </w:tcPr>
          <w:p w14:paraId="392E4A52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FE60BC6" w14:textId="7C3E7F22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260000</w:t>
            </w:r>
          </w:p>
        </w:tc>
        <w:tc>
          <w:tcPr>
            <w:tcW w:w="6290" w:type="dxa"/>
            <w:vAlign w:val="center"/>
          </w:tcPr>
          <w:p w14:paraId="775E788D" w14:textId="2F3EEB8E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 xml:space="preserve">методы электрофизических исследований (испытаний)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2E6DA6">
              <w:rPr>
                <w:rFonts w:cs="Times New Roman"/>
                <w:color w:val="000000"/>
                <w:szCs w:val="24"/>
              </w:rPr>
              <w:t>без уточнения</w:t>
            </w:r>
          </w:p>
        </w:tc>
      </w:tr>
      <w:tr w:rsidR="00032679" w:rsidRPr="002E6DA6" w14:paraId="75BA4F4E" w14:textId="77777777" w:rsidTr="00F327B6">
        <w:tc>
          <w:tcPr>
            <w:tcW w:w="1858" w:type="dxa"/>
          </w:tcPr>
          <w:p w14:paraId="4CD60B03" w14:textId="49BD514B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270</w:t>
            </w:r>
          </w:p>
        </w:tc>
        <w:tc>
          <w:tcPr>
            <w:tcW w:w="7713" w:type="dxa"/>
            <w:gridSpan w:val="3"/>
            <w:vAlign w:val="center"/>
          </w:tcPr>
          <w:p w14:paraId="4A71403D" w14:textId="4D48B242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Техническая экспертиза конструкции</w:t>
            </w:r>
          </w:p>
        </w:tc>
      </w:tr>
      <w:tr w:rsidR="00032679" w:rsidRPr="002E6DA6" w14:paraId="344EA32C" w14:textId="77777777" w:rsidTr="00032679">
        <w:tc>
          <w:tcPr>
            <w:tcW w:w="1858" w:type="dxa"/>
          </w:tcPr>
          <w:p w14:paraId="4734233C" w14:textId="77777777" w:rsidR="00032679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EDAAA15" w14:textId="466480C7" w:rsidR="00032679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7</w:t>
            </w:r>
            <w:r w:rsidRPr="002E6DA6">
              <w:rPr>
                <w:rFonts w:cs="Times New Roman"/>
                <w:color w:val="000000"/>
                <w:szCs w:val="24"/>
              </w:rPr>
              <w:t>0000</w:t>
            </w:r>
          </w:p>
        </w:tc>
        <w:tc>
          <w:tcPr>
            <w:tcW w:w="6344" w:type="dxa"/>
            <w:gridSpan w:val="2"/>
            <w:vAlign w:val="center"/>
          </w:tcPr>
          <w:p w14:paraId="363898E7" w14:textId="2917E70E" w:rsidR="00032679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методы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т</w:t>
            </w:r>
            <w:r>
              <w:rPr>
                <w:rFonts w:cs="Times New Roman"/>
                <w:color w:val="000000"/>
                <w:szCs w:val="24"/>
              </w:rPr>
              <w:t>ехническ</w:t>
            </w:r>
            <w:r>
              <w:rPr>
                <w:rFonts w:cs="Times New Roman"/>
                <w:color w:val="000000"/>
                <w:szCs w:val="24"/>
              </w:rPr>
              <w:t>ой</w:t>
            </w:r>
            <w:r>
              <w:rPr>
                <w:rFonts w:cs="Times New Roman"/>
                <w:color w:val="000000"/>
                <w:szCs w:val="24"/>
              </w:rPr>
              <w:t xml:space="preserve"> экспертиз</w:t>
            </w:r>
            <w:r>
              <w:rPr>
                <w:rFonts w:cs="Times New Roman"/>
                <w:color w:val="000000"/>
                <w:szCs w:val="24"/>
              </w:rPr>
              <w:t>ы</w:t>
            </w:r>
            <w:r>
              <w:rPr>
                <w:rFonts w:cs="Times New Roman"/>
                <w:color w:val="000000"/>
                <w:szCs w:val="24"/>
              </w:rPr>
              <w:t xml:space="preserve"> конструкции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2E6DA6">
              <w:rPr>
                <w:rFonts w:cs="Times New Roman"/>
                <w:color w:val="000000"/>
                <w:szCs w:val="24"/>
              </w:rPr>
              <w:t>без уточнения</w:t>
            </w:r>
          </w:p>
        </w:tc>
      </w:tr>
      <w:tr w:rsidR="00032679" w:rsidRPr="002E6DA6" w14:paraId="1BE20A99" w14:textId="77777777" w:rsidTr="00F327B6">
        <w:tc>
          <w:tcPr>
            <w:tcW w:w="1858" w:type="dxa"/>
          </w:tcPr>
          <w:p w14:paraId="371FB050" w14:textId="78EB7D64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280</w:t>
            </w:r>
          </w:p>
        </w:tc>
        <w:tc>
          <w:tcPr>
            <w:tcW w:w="7713" w:type="dxa"/>
            <w:gridSpan w:val="3"/>
            <w:vAlign w:val="center"/>
          </w:tcPr>
          <w:p w14:paraId="55BBACD3" w14:textId="7D366959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Технический контроль состояния</w:t>
            </w:r>
          </w:p>
        </w:tc>
      </w:tr>
      <w:tr w:rsidR="00032679" w:rsidRPr="002E6DA6" w14:paraId="0B5FD761" w14:textId="77777777" w:rsidTr="00032679">
        <w:tc>
          <w:tcPr>
            <w:tcW w:w="1858" w:type="dxa"/>
          </w:tcPr>
          <w:p w14:paraId="513C1E60" w14:textId="77777777" w:rsidR="00032679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62F1AAF" w14:textId="11ECE2B6" w:rsidR="00032679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8</w:t>
            </w:r>
            <w:r w:rsidRPr="002E6DA6">
              <w:rPr>
                <w:rFonts w:cs="Times New Roman"/>
                <w:color w:val="000000"/>
                <w:szCs w:val="24"/>
              </w:rPr>
              <w:t>0000</w:t>
            </w:r>
          </w:p>
        </w:tc>
        <w:tc>
          <w:tcPr>
            <w:tcW w:w="6344" w:type="dxa"/>
            <w:gridSpan w:val="2"/>
            <w:vAlign w:val="center"/>
          </w:tcPr>
          <w:p w14:paraId="0A66232B" w14:textId="293112BA" w:rsidR="00032679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proofErr w:type="gramStart"/>
            <w:r w:rsidRPr="002E6DA6">
              <w:rPr>
                <w:rFonts w:cs="Times New Roman"/>
                <w:color w:val="000000"/>
                <w:szCs w:val="24"/>
              </w:rPr>
              <w:t>методы</w:t>
            </w:r>
            <w:proofErr w:type="gramEnd"/>
            <w:r w:rsidRPr="002E6DA6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техническо</w:t>
            </w:r>
            <w:r>
              <w:rPr>
                <w:rFonts w:cs="Times New Roman"/>
                <w:color w:val="000000"/>
                <w:szCs w:val="24"/>
              </w:rPr>
              <w:t>го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контроль состояния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2E6DA6">
              <w:rPr>
                <w:rFonts w:cs="Times New Roman"/>
                <w:color w:val="000000"/>
                <w:szCs w:val="24"/>
              </w:rPr>
              <w:t>без уточнения</w:t>
            </w:r>
          </w:p>
        </w:tc>
      </w:tr>
      <w:tr w:rsidR="00032679" w:rsidRPr="002E6DA6" w14:paraId="726FD732" w14:textId="77777777" w:rsidTr="00F327B6">
        <w:tc>
          <w:tcPr>
            <w:tcW w:w="1858" w:type="dxa"/>
          </w:tcPr>
          <w:p w14:paraId="144B6B1D" w14:textId="03536B54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>999</w:t>
            </w:r>
          </w:p>
        </w:tc>
        <w:tc>
          <w:tcPr>
            <w:tcW w:w="7713" w:type="dxa"/>
            <w:gridSpan w:val="3"/>
            <w:vAlign w:val="center"/>
          </w:tcPr>
          <w:p w14:paraId="6A08E616" w14:textId="2A2842B9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Прочие исследования (испытания)</w:t>
            </w:r>
          </w:p>
        </w:tc>
      </w:tr>
      <w:tr w:rsidR="00032679" w:rsidRPr="002E6DA6" w14:paraId="32CC0266" w14:textId="77777777" w:rsidTr="00F327B6">
        <w:tc>
          <w:tcPr>
            <w:tcW w:w="1858" w:type="dxa"/>
          </w:tcPr>
          <w:p w14:paraId="711ABC89" w14:textId="77777777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9BFD971" w14:textId="0EACCFDB" w:rsidR="00032679" w:rsidRPr="002E6DA6" w:rsidRDefault="00032679" w:rsidP="00032679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999000</w:t>
            </w:r>
          </w:p>
        </w:tc>
        <w:tc>
          <w:tcPr>
            <w:tcW w:w="6290" w:type="dxa"/>
            <w:vAlign w:val="center"/>
          </w:tcPr>
          <w:p w14:paraId="40059FB0" w14:textId="25476AAC" w:rsidR="00032679" w:rsidRPr="002E6DA6" w:rsidRDefault="00032679" w:rsidP="00032679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2E6DA6">
              <w:rPr>
                <w:rFonts w:cs="Times New Roman"/>
                <w:color w:val="000000"/>
                <w:szCs w:val="24"/>
              </w:rPr>
              <w:t>методы прочих исследований (испытаний) без уточнения</w:t>
            </w:r>
          </w:p>
        </w:tc>
      </w:tr>
    </w:tbl>
    <w:p w14:paraId="2B2897BE" w14:textId="1FD082B7" w:rsidR="009D02A8" w:rsidRDefault="009D02A8"/>
    <w:p w14:paraId="1D336CC4" w14:textId="77777777" w:rsidR="009D02A8" w:rsidRDefault="009D02A8">
      <w:pPr>
        <w:spacing w:line="259" w:lineRule="auto"/>
        <w:jc w:val="left"/>
      </w:pPr>
      <w:r>
        <w:br w:type="page"/>
      </w:r>
    </w:p>
    <w:p w14:paraId="7F3C1483" w14:textId="77777777" w:rsidR="00DC23FD" w:rsidRPr="00073CFC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073CFC">
        <w:rPr>
          <w:rFonts w:cs="Times New Roman"/>
          <w:szCs w:val="30"/>
        </w:rPr>
        <w:lastRenderedPageBreak/>
        <w:t>II. Паспорт справочника</w:t>
      </w:r>
    </w:p>
    <w:tbl>
      <w:tblPr>
        <w:tblStyle w:val="a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DC23FD" w:rsidRPr="00A5060C" w14:paraId="3BF5B46C" w14:textId="77777777" w:rsidTr="006808CA">
        <w:trPr>
          <w:cantSplit/>
          <w:tblHeader/>
        </w:trPr>
        <w:tc>
          <w:tcPr>
            <w:tcW w:w="704" w:type="dxa"/>
          </w:tcPr>
          <w:p w14:paraId="3EEBEF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C3CD0A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 элемента</w:t>
            </w:r>
          </w:p>
        </w:tc>
        <w:tc>
          <w:tcPr>
            <w:tcW w:w="5097" w:type="dxa"/>
            <w:vAlign w:val="center"/>
          </w:tcPr>
          <w:p w14:paraId="441D87F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Описание</w:t>
            </w:r>
          </w:p>
        </w:tc>
      </w:tr>
      <w:tr w:rsidR="00DC23FD" w:rsidRPr="00A5060C" w14:paraId="0AA06313" w14:textId="77777777" w:rsidTr="006808CA">
        <w:trPr>
          <w:cantSplit/>
          <w:tblHeader/>
        </w:trPr>
        <w:tc>
          <w:tcPr>
            <w:tcW w:w="704" w:type="dxa"/>
          </w:tcPr>
          <w:p w14:paraId="5C1754B8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061A0D9C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5097" w:type="dxa"/>
          </w:tcPr>
          <w:p w14:paraId="3088C95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</w:tr>
      <w:tr w:rsidR="00DC23FD" w:rsidRPr="00A5060C" w14:paraId="6C1E74F4" w14:textId="77777777" w:rsidTr="006808CA">
        <w:trPr>
          <w:cantSplit/>
        </w:trPr>
        <w:tc>
          <w:tcPr>
            <w:tcW w:w="704" w:type="dxa"/>
          </w:tcPr>
          <w:p w14:paraId="46059549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5F3CF30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97" w:type="dxa"/>
          </w:tcPr>
          <w:p w14:paraId="40432CE7" w14:textId="5A4250F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___</w:t>
            </w:r>
          </w:p>
        </w:tc>
      </w:tr>
      <w:tr w:rsidR="00DC23FD" w:rsidRPr="00A5060C" w14:paraId="759E27C3" w14:textId="77777777" w:rsidTr="006808CA">
        <w:trPr>
          <w:cantSplit/>
        </w:trPr>
        <w:tc>
          <w:tcPr>
            <w:tcW w:w="704" w:type="dxa"/>
          </w:tcPr>
          <w:p w14:paraId="6779A91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14:paraId="4158489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97" w:type="dxa"/>
          </w:tcPr>
          <w:p w14:paraId="72E5D15F" w14:textId="703EAC30" w:rsidR="00DC23FD" w:rsidRPr="00A5060C" w:rsidRDefault="002319C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1</w:t>
            </w:r>
            <w:r w:rsidRPr="00F513BE">
              <w:rPr>
                <w:noProof/>
              </w:rPr>
              <w:t xml:space="preserve"> – </w:t>
            </w:r>
            <w:r>
              <w:rPr>
                <w:noProof/>
              </w:rPr>
              <w:t>справочник</w:t>
            </w:r>
          </w:p>
        </w:tc>
      </w:tr>
      <w:tr w:rsidR="00DC23FD" w:rsidRPr="00A5060C" w14:paraId="48D9D899" w14:textId="77777777" w:rsidTr="006808CA">
        <w:trPr>
          <w:cantSplit/>
        </w:trPr>
        <w:tc>
          <w:tcPr>
            <w:tcW w:w="704" w:type="dxa"/>
          </w:tcPr>
          <w:p w14:paraId="4F68669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14:paraId="7334875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413928AA" w14:textId="00383279" w:rsidR="00DC23FD" w:rsidRPr="00A5060C" w:rsidRDefault="00081D8B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Справочник видов исследований (</w:t>
            </w:r>
            <w:r w:rsidR="00A5060C" w:rsidRPr="00A5060C">
              <w:rPr>
                <w:rFonts w:cs="Times New Roman"/>
                <w:szCs w:val="24"/>
              </w:rPr>
              <w:t>испытаний</w:t>
            </w:r>
            <w:r w:rsidRPr="00A5060C">
              <w:rPr>
                <w:rFonts w:cs="Times New Roman"/>
                <w:szCs w:val="24"/>
              </w:rPr>
              <w:t xml:space="preserve">) и </w:t>
            </w:r>
            <w:r w:rsidR="00A5060C" w:rsidRPr="00A5060C">
              <w:rPr>
                <w:rFonts w:cs="Times New Roman"/>
                <w:szCs w:val="24"/>
              </w:rPr>
              <w:t>измерений</w:t>
            </w:r>
          </w:p>
        </w:tc>
      </w:tr>
      <w:tr w:rsidR="00DC23FD" w:rsidRPr="00A5060C" w14:paraId="50097ED9" w14:textId="77777777" w:rsidTr="006808CA">
        <w:trPr>
          <w:cantSplit/>
        </w:trPr>
        <w:tc>
          <w:tcPr>
            <w:tcW w:w="704" w:type="dxa"/>
          </w:tcPr>
          <w:p w14:paraId="6857536D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14:paraId="7928615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97" w:type="dxa"/>
          </w:tcPr>
          <w:p w14:paraId="1D2C857B" w14:textId="34B3D7D7" w:rsidR="00DC23FD" w:rsidRPr="00A5060C" w:rsidRDefault="00081D8B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</w:t>
            </w:r>
            <w:r w:rsidR="00A5060C" w:rsidRPr="00A5060C">
              <w:rPr>
                <w:rFonts w:cs="Times New Roman"/>
                <w:szCs w:val="24"/>
              </w:rPr>
              <w:t>В</w:t>
            </w:r>
            <w:r w:rsidRPr="00A5060C">
              <w:rPr>
                <w:rFonts w:cs="Times New Roman"/>
                <w:szCs w:val="24"/>
              </w:rPr>
              <w:t>ИИ</w:t>
            </w:r>
          </w:p>
        </w:tc>
      </w:tr>
      <w:tr w:rsidR="00DC23FD" w:rsidRPr="00A5060C" w14:paraId="21040FBC" w14:textId="77777777" w:rsidTr="006808CA">
        <w:trPr>
          <w:cantSplit/>
        </w:trPr>
        <w:tc>
          <w:tcPr>
            <w:tcW w:w="704" w:type="dxa"/>
          </w:tcPr>
          <w:p w14:paraId="175429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14:paraId="12C4C4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97" w:type="dxa"/>
          </w:tcPr>
          <w:p w14:paraId="21A06309" w14:textId="692BF005" w:rsidR="00DC23FD" w:rsidRPr="00A5060C" w:rsidRDefault="00DC23FD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ЕС ___- 20</w:t>
            </w:r>
            <w:r w:rsidR="002319C5">
              <w:rPr>
                <w:rFonts w:cs="Times New Roman"/>
                <w:szCs w:val="24"/>
              </w:rPr>
              <w:t>_</w:t>
            </w:r>
            <w:r w:rsidR="009D02A8">
              <w:rPr>
                <w:rFonts w:cs="Times New Roman"/>
                <w:szCs w:val="24"/>
              </w:rPr>
              <w:t>_</w:t>
            </w:r>
            <w:r w:rsidRPr="00A5060C">
              <w:rPr>
                <w:rFonts w:cs="Times New Roman"/>
                <w:szCs w:val="24"/>
              </w:rPr>
              <w:t xml:space="preserve"> (ред.1)</w:t>
            </w:r>
          </w:p>
        </w:tc>
      </w:tr>
      <w:tr w:rsidR="002319C5" w:rsidRPr="00A5060C" w14:paraId="1603D1AC" w14:textId="77777777" w:rsidTr="006808CA">
        <w:trPr>
          <w:cantSplit/>
        </w:trPr>
        <w:tc>
          <w:tcPr>
            <w:tcW w:w="704" w:type="dxa"/>
          </w:tcPr>
          <w:p w14:paraId="33DC735E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14:paraId="2B42AF59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097" w:type="dxa"/>
          </w:tcPr>
          <w:p w14:paraId="384DA6C6" w14:textId="5EDA7D98" w:rsidR="002319C5" w:rsidRPr="00821BD8" w:rsidRDefault="002319C5" w:rsidP="00184E2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</w:t>
            </w:r>
            <w:r w:rsidR="004C0079">
              <w:rPr>
                <w:noProof/>
              </w:rPr>
              <w:br/>
            </w:r>
            <w:r w:rsidRPr="00573792">
              <w:rPr>
                <w:noProof/>
              </w:rPr>
              <w:t xml:space="preserve">от                                20     г. №              </w:t>
            </w:r>
          </w:p>
        </w:tc>
      </w:tr>
      <w:tr w:rsidR="002319C5" w:rsidRPr="00A5060C" w14:paraId="3D30E733" w14:textId="77777777" w:rsidTr="006808CA">
        <w:trPr>
          <w:cantSplit/>
        </w:trPr>
        <w:tc>
          <w:tcPr>
            <w:tcW w:w="704" w:type="dxa"/>
          </w:tcPr>
          <w:p w14:paraId="2B8F81DC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14:paraId="3B75AE9D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введения в действие (начала</w:t>
            </w:r>
            <w:r w:rsidRPr="00821BD8">
              <w:rPr>
                <w:rFonts w:cs="Times New Roman"/>
                <w:szCs w:val="24"/>
              </w:rPr>
              <w:t> </w:t>
            </w:r>
            <w:r w:rsidRPr="00A5060C">
              <w:rPr>
                <w:rFonts w:cs="Times New Roman"/>
                <w:szCs w:val="24"/>
              </w:rPr>
              <w:t>применения) справочника (классификатора)</w:t>
            </w:r>
          </w:p>
        </w:tc>
        <w:tc>
          <w:tcPr>
            <w:tcW w:w="5097" w:type="dxa"/>
          </w:tcPr>
          <w:p w14:paraId="2CB880C6" w14:textId="1396FC5F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2319C5" w:rsidRPr="00A5060C" w14:paraId="517508FB" w14:textId="77777777" w:rsidTr="006808CA">
        <w:trPr>
          <w:cantSplit/>
        </w:trPr>
        <w:tc>
          <w:tcPr>
            <w:tcW w:w="704" w:type="dxa"/>
          </w:tcPr>
          <w:p w14:paraId="18225D02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14:paraId="7956C228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097" w:type="dxa"/>
          </w:tcPr>
          <w:p w14:paraId="10636DB9" w14:textId="6905DA5C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F59DF">
              <w:rPr>
                <w:noProof/>
              </w:rPr>
              <w:t>–</w:t>
            </w:r>
          </w:p>
        </w:tc>
      </w:tr>
      <w:tr w:rsidR="002319C5" w:rsidRPr="00A5060C" w14:paraId="4F2C5FCE" w14:textId="77777777" w:rsidTr="006808CA">
        <w:trPr>
          <w:cantSplit/>
        </w:trPr>
        <w:tc>
          <w:tcPr>
            <w:tcW w:w="704" w:type="dxa"/>
          </w:tcPr>
          <w:p w14:paraId="11E6568F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14:paraId="4C936977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097" w:type="dxa"/>
          </w:tcPr>
          <w:p w14:paraId="4E41D8F0" w14:textId="55FEB752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DC23FD" w:rsidRPr="00A5060C" w14:paraId="40405E75" w14:textId="77777777" w:rsidTr="006808CA">
        <w:trPr>
          <w:cantSplit/>
        </w:trPr>
        <w:tc>
          <w:tcPr>
            <w:tcW w:w="704" w:type="dxa"/>
          </w:tcPr>
          <w:p w14:paraId="74643BE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14:paraId="445ACD2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5097" w:type="dxa"/>
          </w:tcPr>
          <w:p w14:paraId="6A7C5E7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Евразийская экономическая комиссия</w:t>
            </w:r>
          </w:p>
        </w:tc>
      </w:tr>
      <w:tr w:rsidR="00DC23FD" w:rsidRPr="00A5060C" w14:paraId="09A8CAC7" w14:textId="77777777" w:rsidTr="006808CA">
        <w:trPr>
          <w:cantSplit/>
        </w:trPr>
        <w:tc>
          <w:tcPr>
            <w:tcW w:w="704" w:type="dxa"/>
          </w:tcPr>
          <w:p w14:paraId="007491F0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11</w:t>
            </w:r>
          </w:p>
        </w:tc>
        <w:tc>
          <w:tcPr>
            <w:tcW w:w="3544" w:type="dxa"/>
          </w:tcPr>
          <w:p w14:paraId="130F591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5097" w:type="dxa"/>
          </w:tcPr>
          <w:p w14:paraId="4ED983F9" w14:textId="385365A1" w:rsidR="00DC23FD" w:rsidRPr="00A5060C" w:rsidRDefault="004C0079" w:rsidP="00184E2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</w:t>
            </w:r>
            <w:r w:rsidR="00DC23FD" w:rsidRPr="00A5060C">
              <w:rPr>
                <w:rFonts w:cs="Times New Roman"/>
                <w:noProof/>
                <w:szCs w:val="24"/>
              </w:rPr>
              <w:t xml:space="preserve">правочник предназначен для обеспечения систематизации и кодирования информации </w:t>
            </w:r>
            <w:r>
              <w:rPr>
                <w:rFonts w:cs="Times New Roman"/>
                <w:noProof/>
                <w:szCs w:val="24"/>
              </w:rPr>
              <w:br/>
            </w:r>
            <w:r w:rsidR="00DC23FD" w:rsidRPr="00A5060C">
              <w:rPr>
                <w:rFonts w:cs="Times New Roman"/>
                <w:noProof/>
                <w:szCs w:val="24"/>
              </w:rPr>
              <w:t xml:space="preserve">о </w:t>
            </w:r>
            <w:r w:rsidR="00380EBC" w:rsidRPr="00A5060C">
              <w:rPr>
                <w:rFonts w:cs="Times New Roman"/>
                <w:noProof/>
                <w:szCs w:val="24"/>
              </w:rPr>
              <w:t xml:space="preserve">видах исследований (измерений) </w:t>
            </w:r>
            <w:r>
              <w:rPr>
                <w:rFonts w:cs="Times New Roman"/>
                <w:noProof/>
                <w:szCs w:val="24"/>
              </w:rPr>
              <w:br/>
            </w:r>
            <w:r w:rsidR="00380EBC" w:rsidRPr="00A5060C">
              <w:rPr>
                <w:rFonts w:cs="Times New Roman"/>
                <w:noProof/>
                <w:szCs w:val="24"/>
              </w:rPr>
              <w:t>и испытаний</w:t>
            </w:r>
            <w:r w:rsidR="00444C08">
              <w:rPr>
                <w:rFonts w:cs="Times New Roman"/>
                <w:noProof/>
                <w:szCs w:val="24"/>
              </w:rPr>
              <w:t xml:space="preserve">, </w:t>
            </w:r>
            <w:r w:rsidR="0032485F">
              <w:rPr>
                <w:rFonts w:cs="Times New Roman"/>
                <w:noProof/>
                <w:szCs w:val="24"/>
              </w:rPr>
              <w:t xml:space="preserve">проводимых </w:t>
            </w:r>
            <w:r w:rsidR="0032485F" w:rsidRPr="00AA0076">
              <w:rPr>
                <w:rFonts w:cs="Times New Roman"/>
                <w:noProof/>
                <w:szCs w:val="24"/>
              </w:rPr>
              <w:t xml:space="preserve">испытательными лабораториями (центрами) в </w:t>
            </w:r>
            <w:r w:rsidR="00AA0076">
              <w:rPr>
                <w:rFonts w:cs="Times New Roman"/>
                <w:noProof/>
                <w:szCs w:val="24"/>
              </w:rPr>
              <w:t>отношении</w:t>
            </w:r>
            <w:r w:rsidR="0032485F" w:rsidRPr="00AA0076">
              <w:rPr>
                <w:rFonts w:cs="Times New Roman"/>
                <w:noProof/>
                <w:szCs w:val="24"/>
              </w:rPr>
              <w:t xml:space="preserve"> продукции, подлежащей оценке соответствия требованиям технических регламентов </w:t>
            </w:r>
            <w:r w:rsidR="00AA0076">
              <w:rPr>
                <w:rFonts w:cs="Times New Roman"/>
                <w:noProof/>
                <w:szCs w:val="24"/>
              </w:rPr>
              <w:t>Евразийского экономического с</w:t>
            </w:r>
            <w:r w:rsidR="0032485F" w:rsidRPr="00AA0076">
              <w:rPr>
                <w:rFonts w:cs="Times New Roman"/>
                <w:noProof/>
                <w:szCs w:val="24"/>
              </w:rPr>
              <w:t xml:space="preserve">оюза, или продукции, включенной в </w:t>
            </w:r>
            <w:r w:rsidR="00AA0076" w:rsidRPr="00AA0076">
              <w:rPr>
                <w:rFonts w:cs="Times New Roman"/>
                <w:noProof/>
                <w:szCs w:val="24"/>
              </w:rPr>
              <w:t xml:space="preserve">единый перечень продукции, подлежащей обязательному подтверждению соответствия </w:t>
            </w:r>
            <w:r w:rsidR="00AA0076">
              <w:rPr>
                <w:rFonts w:cs="Times New Roman"/>
                <w:noProof/>
                <w:szCs w:val="24"/>
              </w:rPr>
              <w:br/>
            </w:r>
            <w:r w:rsidR="00AA0076" w:rsidRPr="00AA0076">
              <w:rPr>
                <w:rFonts w:cs="Times New Roman"/>
                <w:noProof/>
                <w:szCs w:val="24"/>
              </w:rPr>
              <w:t xml:space="preserve">с выдачей сертификатов соответствия и деклараций о соответствии по единой форме </w:t>
            </w:r>
          </w:p>
        </w:tc>
      </w:tr>
      <w:tr w:rsidR="00DC23FD" w:rsidRPr="00A5060C" w14:paraId="64657AC0" w14:textId="77777777" w:rsidTr="006808CA">
        <w:trPr>
          <w:cantSplit/>
        </w:trPr>
        <w:tc>
          <w:tcPr>
            <w:tcW w:w="704" w:type="dxa"/>
          </w:tcPr>
          <w:p w14:paraId="2B77F1E3" w14:textId="77777777" w:rsidR="00DC23FD" w:rsidRPr="00821BD8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14:paraId="338750C8" w14:textId="77777777" w:rsidR="00DC23FD" w:rsidRPr="00821BD8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 xml:space="preserve">Аннотация </w:t>
            </w:r>
            <w:r w:rsidRPr="00821BD8">
              <w:rPr>
                <w:rFonts w:cs="Times New Roman"/>
                <w:szCs w:val="24"/>
              </w:rPr>
              <w:br/>
              <w:t>(область применения)</w:t>
            </w:r>
          </w:p>
        </w:tc>
        <w:tc>
          <w:tcPr>
            <w:tcW w:w="5097" w:type="dxa"/>
          </w:tcPr>
          <w:p w14:paraId="2D6A5C59" w14:textId="4D5184D5" w:rsidR="00DC23FD" w:rsidRPr="00821BD8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312A72">
              <w:rPr>
                <w:rFonts w:cs="Times New Roman"/>
                <w:noProof/>
                <w:szCs w:val="24"/>
              </w:rPr>
              <w:t xml:space="preserve">используется при формировании электронных документов (сведений) для обеспечения информационного взаимодействия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 xml:space="preserve">при реализации общих процессов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>в рамках Евразийского экономического союза</w:t>
            </w:r>
          </w:p>
        </w:tc>
      </w:tr>
      <w:tr w:rsidR="00DC23FD" w:rsidRPr="00A5060C" w14:paraId="28674C33" w14:textId="77777777" w:rsidTr="006808CA">
        <w:trPr>
          <w:cantSplit/>
        </w:trPr>
        <w:tc>
          <w:tcPr>
            <w:tcW w:w="704" w:type="dxa"/>
          </w:tcPr>
          <w:p w14:paraId="24230F5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13</w:t>
            </w:r>
          </w:p>
        </w:tc>
        <w:tc>
          <w:tcPr>
            <w:tcW w:w="3544" w:type="dxa"/>
          </w:tcPr>
          <w:p w14:paraId="70102C2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5097" w:type="dxa"/>
          </w:tcPr>
          <w:p w14:paraId="377BEE07" w14:textId="01F7F4E2" w:rsidR="00DC23FD" w:rsidRPr="00A5060C" w:rsidRDefault="00624773" w:rsidP="00F92236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исследования, измерения</w:t>
            </w:r>
            <w:r w:rsidR="00DC23FD" w:rsidRPr="00A5060C">
              <w:rPr>
                <w:rFonts w:cs="Times New Roman"/>
                <w:szCs w:val="24"/>
              </w:rPr>
              <w:t xml:space="preserve">, </w:t>
            </w:r>
            <w:r w:rsidRPr="00A5060C">
              <w:rPr>
                <w:rFonts w:cs="Times New Roman"/>
                <w:szCs w:val="24"/>
              </w:rPr>
              <w:t>испытания</w:t>
            </w:r>
            <w:r w:rsidR="00DC23FD" w:rsidRPr="00A5060C">
              <w:rPr>
                <w:rFonts w:cs="Times New Roman"/>
                <w:szCs w:val="24"/>
              </w:rPr>
              <w:t xml:space="preserve">, </w:t>
            </w:r>
            <w:r w:rsidRPr="00A5060C">
              <w:rPr>
                <w:rFonts w:cs="Times New Roman"/>
                <w:szCs w:val="24"/>
              </w:rPr>
              <w:t>виды исследований (</w:t>
            </w:r>
            <w:r w:rsidR="00CE57CA">
              <w:rPr>
                <w:rFonts w:cs="Times New Roman"/>
                <w:szCs w:val="24"/>
              </w:rPr>
              <w:t>испытаний</w:t>
            </w:r>
            <w:r w:rsidRPr="00A5060C">
              <w:rPr>
                <w:rFonts w:cs="Times New Roman"/>
                <w:szCs w:val="24"/>
              </w:rPr>
              <w:t xml:space="preserve">) и </w:t>
            </w:r>
            <w:r w:rsidR="00CE57CA">
              <w:rPr>
                <w:rFonts w:cs="Times New Roman"/>
                <w:szCs w:val="24"/>
              </w:rPr>
              <w:t>измерений</w:t>
            </w:r>
            <w:r w:rsidR="008065D1">
              <w:rPr>
                <w:rFonts w:cs="Times New Roman"/>
                <w:szCs w:val="24"/>
              </w:rPr>
              <w:t>, метод измерения</w:t>
            </w:r>
          </w:p>
        </w:tc>
      </w:tr>
      <w:tr w:rsidR="00DC23FD" w:rsidRPr="00A5060C" w14:paraId="086C7102" w14:textId="77777777" w:rsidTr="006808CA">
        <w:trPr>
          <w:cantSplit/>
        </w:trPr>
        <w:tc>
          <w:tcPr>
            <w:tcW w:w="704" w:type="dxa"/>
          </w:tcPr>
          <w:p w14:paraId="1DE3093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14</w:t>
            </w:r>
          </w:p>
        </w:tc>
        <w:tc>
          <w:tcPr>
            <w:tcW w:w="3544" w:type="dxa"/>
          </w:tcPr>
          <w:p w14:paraId="29E5177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097" w:type="dxa"/>
          </w:tcPr>
          <w:p w14:paraId="54C0EDB7" w14:textId="6A592066" w:rsidR="00DC23FD" w:rsidRPr="00A5060C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624773" w:rsidRPr="00A5060C">
              <w:rPr>
                <w:rFonts w:cs="Times New Roman"/>
                <w:szCs w:val="24"/>
              </w:rPr>
              <w:t>ехническое регулирование</w:t>
            </w:r>
          </w:p>
        </w:tc>
      </w:tr>
      <w:tr w:rsidR="00DC23FD" w:rsidRPr="00A5060C" w14:paraId="7AAEA9B9" w14:textId="77777777" w:rsidTr="006808CA">
        <w:trPr>
          <w:cantSplit/>
        </w:trPr>
        <w:tc>
          <w:tcPr>
            <w:tcW w:w="704" w:type="dxa"/>
          </w:tcPr>
          <w:p w14:paraId="4337FFF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15</w:t>
            </w:r>
          </w:p>
        </w:tc>
        <w:tc>
          <w:tcPr>
            <w:tcW w:w="3544" w:type="dxa"/>
          </w:tcPr>
          <w:p w14:paraId="56628C74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097" w:type="dxa"/>
          </w:tcPr>
          <w:p w14:paraId="1DB3180F" w14:textId="31E4FC5C" w:rsidR="00DC23FD" w:rsidRPr="00A5060C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szCs w:val="24"/>
              </w:rPr>
              <w:t xml:space="preserve">2 – </w:t>
            </w:r>
            <w:r w:rsidRPr="008C0EF6">
              <w:rPr>
                <w:noProof/>
                <w:szCs w:val="24"/>
              </w:rPr>
              <w:t>при разработке</w:t>
            </w:r>
            <w:r>
              <w:rPr>
                <w:noProof/>
                <w:szCs w:val="24"/>
              </w:rPr>
              <w:t xml:space="preserve">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 w:rsidR="00DC23FD" w:rsidRPr="00A5060C" w14:paraId="0E529311" w14:textId="77777777" w:rsidTr="006808CA">
        <w:trPr>
          <w:cantSplit/>
        </w:trPr>
        <w:tc>
          <w:tcPr>
            <w:tcW w:w="704" w:type="dxa"/>
          </w:tcPr>
          <w:p w14:paraId="19B219D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16</w:t>
            </w:r>
          </w:p>
        </w:tc>
        <w:tc>
          <w:tcPr>
            <w:tcW w:w="3544" w:type="dxa"/>
          </w:tcPr>
          <w:p w14:paraId="60961BDA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Pr="00A5060C">
              <w:rPr>
                <w:rFonts w:cs="Times New Roman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097" w:type="dxa"/>
          </w:tcPr>
          <w:p w14:paraId="0AB350D2" w14:textId="66F3F739" w:rsidR="00BA25E3" w:rsidRDefault="00BA25E3" w:rsidP="00B945D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bookmarkStart w:id="1" w:name="_Toc465769209"/>
            <w:r>
              <w:rPr>
                <w:rFonts w:cs="Times New Roman"/>
                <w:szCs w:val="24"/>
              </w:rPr>
              <w:t xml:space="preserve">1 – справочник имеет аналоги в </w:t>
            </w:r>
            <w:r w:rsidR="0086481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государствах – членах Евразийского экономического союза:</w:t>
            </w:r>
          </w:p>
          <w:p w14:paraId="79B776B9" w14:textId="726EA5A1" w:rsidR="00DC23FD" w:rsidRPr="00A5060C" w:rsidRDefault="00BA25E3" w:rsidP="00184E2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Республике Беларусь – </w:t>
            </w:r>
            <w:r w:rsidR="00CC31B1">
              <w:rPr>
                <w:rFonts w:cs="Times New Roman"/>
                <w:szCs w:val="24"/>
              </w:rPr>
              <w:t>«</w:t>
            </w:r>
            <w:r w:rsidR="00CC31B1" w:rsidRPr="00EC153E">
              <w:rPr>
                <w:rFonts w:cs="Times New Roman"/>
                <w:szCs w:val="24"/>
              </w:rPr>
              <w:t>Классификатор. Коды деятельности в сфере испытаний/калибровки</w:t>
            </w:r>
            <w:bookmarkEnd w:id="1"/>
            <w:r w:rsidR="00B945D2">
              <w:rPr>
                <w:rFonts w:cs="Times New Roman"/>
                <w:szCs w:val="24"/>
              </w:rPr>
              <w:t>/инспекций</w:t>
            </w:r>
            <w:r w:rsidR="00CC31B1">
              <w:rPr>
                <w:rFonts w:cs="Times New Roman"/>
                <w:szCs w:val="24"/>
              </w:rPr>
              <w:t xml:space="preserve">» (в составе </w:t>
            </w:r>
            <w:r w:rsidR="00B945D2" w:rsidRPr="00B945D2">
              <w:rPr>
                <w:rFonts w:cs="Times New Roman"/>
                <w:szCs w:val="24"/>
              </w:rPr>
              <w:t>РИ</w:t>
            </w:r>
            <w:r w:rsidR="00B945D2">
              <w:rPr>
                <w:rFonts w:cs="Times New Roman"/>
                <w:szCs w:val="24"/>
              </w:rPr>
              <w:t> </w:t>
            </w:r>
            <w:r w:rsidR="00B945D2" w:rsidRPr="00B945D2">
              <w:rPr>
                <w:rFonts w:cs="Times New Roman"/>
                <w:szCs w:val="24"/>
              </w:rPr>
              <w:t>СМ 7-05-2016</w:t>
            </w:r>
            <w:r w:rsidR="00CC31B1">
              <w:rPr>
                <w:rFonts w:cs="Times New Roman"/>
                <w:szCs w:val="24"/>
              </w:rPr>
              <w:t xml:space="preserve"> «Классификатор области деятельности в сфере оценки соответствия (лаборатории</w:t>
            </w:r>
            <w:r w:rsidR="00B945D2">
              <w:rPr>
                <w:rFonts w:cs="Times New Roman"/>
                <w:szCs w:val="24"/>
              </w:rPr>
              <w:t>, инспекционные органы и провайдеры проверки квалификации</w:t>
            </w:r>
            <w:r w:rsidR="00CC31B1">
              <w:rPr>
                <w:rFonts w:cs="Times New Roman"/>
                <w:szCs w:val="24"/>
              </w:rPr>
              <w:t>)»)</w:t>
            </w:r>
          </w:p>
        </w:tc>
      </w:tr>
      <w:tr w:rsidR="00DC23FD" w:rsidRPr="00A5060C" w14:paraId="0928AF3A" w14:textId="77777777" w:rsidTr="006808CA">
        <w:trPr>
          <w:cantSplit/>
        </w:trPr>
        <w:tc>
          <w:tcPr>
            <w:tcW w:w="704" w:type="dxa"/>
          </w:tcPr>
          <w:p w14:paraId="10E0B0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17</w:t>
            </w:r>
          </w:p>
        </w:tc>
        <w:tc>
          <w:tcPr>
            <w:tcW w:w="3544" w:type="dxa"/>
          </w:tcPr>
          <w:p w14:paraId="16DBD58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5097" w:type="dxa"/>
          </w:tcPr>
          <w:p w14:paraId="334597FF" w14:textId="77777777" w:rsidR="008952CB" w:rsidRPr="005D02EA" w:rsidRDefault="00DC23FD" w:rsidP="00184E22">
            <w:pPr>
              <w:spacing w:line="264" w:lineRule="auto"/>
              <w:jc w:val="left"/>
              <w:rPr>
                <w:noProof/>
              </w:rPr>
            </w:pPr>
            <w:r w:rsidRPr="00A5060C">
              <w:rPr>
                <w:rFonts w:cs="Times New Roman"/>
                <w:szCs w:val="24"/>
              </w:rPr>
              <w:t>1 – порядковый метод систематизации</w:t>
            </w:r>
            <w:r w:rsidR="008952CB">
              <w:rPr>
                <w:rFonts w:cs="Times New Roman"/>
                <w:szCs w:val="24"/>
              </w:rPr>
              <w:t xml:space="preserve"> </w:t>
            </w:r>
            <w:r w:rsidR="008952CB" w:rsidRPr="00D40124">
              <w:rPr>
                <w:noProof/>
              </w:rPr>
              <w:t xml:space="preserve">в соответствии с </w:t>
            </w:r>
            <w:r w:rsidR="008952CB">
              <w:rPr>
                <w:noProof/>
              </w:rPr>
              <w:t>п</w:t>
            </w:r>
            <w:r w:rsidR="008952CB" w:rsidRPr="007F1A8C">
              <w:rPr>
                <w:noProof/>
              </w:rPr>
              <w:t>оряд</w:t>
            </w:r>
            <w:r w:rsidR="008952CB">
              <w:rPr>
                <w:noProof/>
              </w:rPr>
              <w:t>ком согласно</w:t>
            </w:r>
          </w:p>
          <w:p w14:paraId="0A9B76C9" w14:textId="0FE4E1D9" w:rsidR="00DC23FD" w:rsidRPr="00A5060C" w:rsidRDefault="008952CB" w:rsidP="00184E2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D40124">
              <w:rPr>
                <w:noProof/>
              </w:rPr>
              <w:t>приложени</w:t>
            </w:r>
            <w:r>
              <w:rPr>
                <w:noProof/>
              </w:rPr>
              <w:t>ю</w:t>
            </w:r>
          </w:p>
        </w:tc>
      </w:tr>
      <w:tr w:rsidR="00DC23FD" w:rsidRPr="00A5060C" w14:paraId="202C2D2D" w14:textId="77777777" w:rsidTr="006808CA">
        <w:trPr>
          <w:cantSplit/>
        </w:trPr>
        <w:tc>
          <w:tcPr>
            <w:tcW w:w="704" w:type="dxa"/>
          </w:tcPr>
          <w:p w14:paraId="78D6EC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18</w:t>
            </w:r>
          </w:p>
        </w:tc>
        <w:tc>
          <w:tcPr>
            <w:tcW w:w="3544" w:type="dxa"/>
          </w:tcPr>
          <w:p w14:paraId="6828DB7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5097" w:type="dxa"/>
          </w:tcPr>
          <w:p w14:paraId="027792A3" w14:textId="60866C9C" w:rsidR="00DC23FD" w:rsidRPr="00A5060C" w:rsidRDefault="00DC23FD" w:rsidP="00184E2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1 – централизованная </w:t>
            </w:r>
            <w:r w:rsidR="00B218A7">
              <w:rPr>
                <w:rFonts w:cs="Times New Roman"/>
                <w:szCs w:val="24"/>
              </w:rPr>
              <w:t>процедура ведения,</w:t>
            </w:r>
          </w:p>
          <w:p w14:paraId="216C224C" w14:textId="611191D6" w:rsidR="00B218A7" w:rsidRPr="005D02EA" w:rsidRDefault="00B218A7" w:rsidP="00184E22">
            <w:pPr>
              <w:spacing w:line="264" w:lineRule="auto"/>
              <w:jc w:val="left"/>
              <w:rPr>
                <w:noProof/>
              </w:rPr>
            </w:pPr>
            <w:r>
              <w:rPr>
                <w:noProof/>
              </w:rPr>
              <w:t>справочник</w:t>
            </w:r>
            <w:r w:rsidRPr="00D40124">
              <w:rPr>
                <w:noProof/>
              </w:rPr>
              <w:t xml:space="preserve"> ведется в электронном виде </w:t>
            </w:r>
            <w:r w:rsidRPr="00D40124">
              <w:rPr>
                <w:noProof/>
              </w:rPr>
              <w:br/>
              <w:t xml:space="preserve">в соответствии с </w:t>
            </w:r>
            <w:r>
              <w:rPr>
                <w:noProof/>
              </w:rPr>
              <w:t>п</w:t>
            </w:r>
            <w:r w:rsidRPr="007F1A8C">
              <w:rPr>
                <w:noProof/>
              </w:rPr>
              <w:t>оряд</w:t>
            </w:r>
            <w:r>
              <w:rPr>
                <w:noProof/>
              </w:rPr>
              <w:t>ком согласно</w:t>
            </w:r>
          </w:p>
          <w:p w14:paraId="4041321C" w14:textId="4C6C7E7F" w:rsidR="00DC23FD" w:rsidRPr="00A5060C" w:rsidRDefault="00B218A7" w:rsidP="00184E2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D40124">
              <w:rPr>
                <w:noProof/>
              </w:rPr>
              <w:t>приложени</w:t>
            </w:r>
            <w:r>
              <w:rPr>
                <w:noProof/>
              </w:rPr>
              <w:t>ю</w:t>
            </w:r>
          </w:p>
        </w:tc>
      </w:tr>
      <w:tr w:rsidR="00DC23FD" w:rsidRPr="00A5060C" w14:paraId="1E6884DB" w14:textId="77777777" w:rsidTr="006808CA">
        <w:trPr>
          <w:cantSplit/>
        </w:trPr>
        <w:tc>
          <w:tcPr>
            <w:tcW w:w="704" w:type="dxa"/>
          </w:tcPr>
          <w:p w14:paraId="59CDC9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19</w:t>
            </w:r>
          </w:p>
        </w:tc>
        <w:tc>
          <w:tcPr>
            <w:tcW w:w="3544" w:type="dxa"/>
          </w:tcPr>
          <w:p w14:paraId="46A5D56E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5097" w:type="dxa"/>
          </w:tcPr>
          <w:p w14:paraId="62F9A62A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информация о структуре справочника (состав полей, области их значений и правила формирования) указана в разделе II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документа</w:t>
            </w:r>
          </w:p>
        </w:tc>
      </w:tr>
      <w:tr w:rsidR="00DC23FD" w:rsidRPr="00A5060C" w14:paraId="6470B78F" w14:textId="77777777" w:rsidTr="006808CA">
        <w:trPr>
          <w:cantSplit/>
        </w:trPr>
        <w:tc>
          <w:tcPr>
            <w:tcW w:w="704" w:type="dxa"/>
          </w:tcPr>
          <w:p w14:paraId="2ABD991B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lastRenderedPageBreak/>
              <w:t>20</w:t>
            </w:r>
          </w:p>
        </w:tc>
        <w:tc>
          <w:tcPr>
            <w:tcW w:w="3544" w:type="dxa"/>
          </w:tcPr>
          <w:p w14:paraId="46A7689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5097" w:type="dxa"/>
          </w:tcPr>
          <w:p w14:paraId="1F644325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сведения справочника относятся</w:t>
            </w:r>
            <w:r w:rsidRPr="00A5060C">
              <w:rPr>
                <w:rFonts w:cs="Times New Roman"/>
                <w:szCs w:val="24"/>
              </w:rPr>
              <w:br/>
              <w:t>к информации открытого доступа</w:t>
            </w:r>
          </w:p>
        </w:tc>
      </w:tr>
      <w:tr w:rsidR="00DC23FD" w:rsidRPr="00A5060C" w14:paraId="4789FD3B" w14:textId="77777777" w:rsidTr="006808CA">
        <w:trPr>
          <w:cantSplit/>
        </w:trPr>
        <w:tc>
          <w:tcPr>
            <w:tcW w:w="704" w:type="dxa"/>
          </w:tcPr>
          <w:p w14:paraId="533ECFFA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21</w:t>
            </w:r>
          </w:p>
        </w:tc>
        <w:tc>
          <w:tcPr>
            <w:tcW w:w="3544" w:type="dxa"/>
          </w:tcPr>
          <w:p w14:paraId="2BBD7A4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5097" w:type="dxa"/>
          </w:tcPr>
          <w:p w14:paraId="1F096C3C" w14:textId="25857724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65F96084" w14:textId="77777777" w:rsidTr="006808CA">
        <w:trPr>
          <w:cantSplit/>
        </w:trPr>
        <w:tc>
          <w:tcPr>
            <w:tcW w:w="704" w:type="dxa"/>
          </w:tcPr>
          <w:p w14:paraId="13C4AC8F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22</w:t>
            </w:r>
          </w:p>
        </w:tc>
        <w:tc>
          <w:tcPr>
            <w:tcW w:w="3544" w:type="dxa"/>
          </w:tcPr>
          <w:p w14:paraId="7B1CA18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5097" w:type="dxa"/>
          </w:tcPr>
          <w:p w14:paraId="146E4929" w14:textId="68577B57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0F3E17C2" w14:textId="77777777" w:rsidTr="006808CA">
        <w:trPr>
          <w:cantSplit/>
        </w:trPr>
        <w:tc>
          <w:tcPr>
            <w:tcW w:w="704" w:type="dxa"/>
          </w:tcPr>
          <w:p w14:paraId="2AF891C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23</w:t>
            </w:r>
          </w:p>
        </w:tc>
        <w:tc>
          <w:tcPr>
            <w:tcW w:w="3544" w:type="dxa"/>
          </w:tcPr>
          <w:p w14:paraId="1CFC5EE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097" w:type="dxa"/>
          </w:tcPr>
          <w:p w14:paraId="18D06EF9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детализированные сведения из справочника приведены в разделе 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документа</w:t>
            </w:r>
          </w:p>
        </w:tc>
      </w:tr>
      <w:tr w:rsidR="00DC23FD" w:rsidRPr="00A5060C" w14:paraId="6CEB58AD" w14:textId="77777777" w:rsidTr="006808CA">
        <w:trPr>
          <w:cantSplit/>
        </w:trPr>
        <w:tc>
          <w:tcPr>
            <w:tcW w:w="704" w:type="dxa"/>
          </w:tcPr>
          <w:p w14:paraId="5C2224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24</w:t>
            </w:r>
          </w:p>
        </w:tc>
        <w:tc>
          <w:tcPr>
            <w:tcW w:w="3544" w:type="dxa"/>
          </w:tcPr>
          <w:p w14:paraId="24CCDD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097" w:type="dxa"/>
          </w:tcPr>
          <w:p w14:paraId="624785F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2EF79DDD" w14:textId="77777777" w:rsidR="00F45FB1" w:rsidRDefault="00F45FB1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14:paraId="1BB5E008" w14:textId="59F88AF4" w:rsidR="00DC23FD" w:rsidRPr="00821BD8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821BD8">
        <w:rPr>
          <w:rFonts w:cs="Times New Roman"/>
          <w:szCs w:val="30"/>
        </w:rPr>
        <w:lastRenderedPageBreak/>
        <w:t>III. Описание структуры справочника</w:t>
      </w:r>
    </w:p>
    <w:p w14:paraId="737304C4" w14:textId="77777777" w:rsidR="002319C5" w:rsidRDefault="00DC23FD" w:rsidP="00864817">
      <w:pPr>
        <w:spacing w:after="0"/>
        <w:ind w:firstLine="709"/>
        <w:rPr>
          <w:sz w:val="30"/>
          <w:szCs w:val="30"/>
        </w:rPr>
      </w:pPr>
      <w:r w:rsidRPr="00BE3016">
        <w:rPr>
          <w:rFonts w:eastAsia="Times New Roman" w:cs="Times New Roman"/>
          <w:sz w:val="30"/>
          <w:szCs w:val="30"/>
        </w:rPr>
        <w:t>1. </w:t>
      </w:r>
      <w:r w:rsidR="002319C5" w:rsidRPr="00CE01D1">
        <w:rPr>
          <w:sz w:val="30"/>
          <w:szCs w:val="30"/>
        </w:rPr>
        <w:t>Настоящ</w:t>
      </w:r>
      <w:r w:rsidR="002319C5">
        <w:rPr>
          <w:sz w:val="30"/>
          <w:szCs w:val="30"/>
        </w:rPr>
        <w:t>ий раздел</w:t>
      </w:r>
      <w:r w:rsidR="002319C5" w:rsidRPr="00CE01D1">
        <w:rPr>
          <w:sz w:val="30"/>
          <w:szCs w:val="30"/>
        </w:rPr>
        <w:t xml:space="preserve"> </w:t>
      </w:r>
      <w:r w:rsidR="002319C5">
        <w:rPr>
          <w:sz w:val="30"/>
          <w:szCs w:val="30"/>
        </w:rPr>
        <w:t>определяет</w:t>
      </w:r>
      <w:r w:rsidR="002319C5" w:rsidRPr="00CE01D1">
        <w:rPr>
          <w:sz w:val="30"/>
          <w:szCs w:val="30"/>
        </w:rPr>
        <w:t xml:space="preserve"> структур</w:t>
      </w:r>
      <w:r w:rsidR="002319C5">
        <w:rPr>
          <w:sz w:val="30"/>
          <w:szCs w:val="30"/>
        </w:rPr>
        <w:t>у</w:t>
      </w:r>
      <w:r w:rsidR="002319C5" w:rsidRPr="00CE01D1">
        <w:rPr>
          <w:sz w:val="30"/>
          <w:szCs w:val="30"/>
        </w:rPr>
        <w:t xml:space="preserve"> </w:t>
      </w:r>
      <w:r w:rsidR="002319C5">
        <w:rPr>
          <w:sz w:val="30"/>
          <w:szCs w:val="30"/>
        </w:rPr>
        <w:t xml:space="preserve">и реквизитный состав справочника, в том числе области значений реквизитов и правила </w:t>
      </w:r>
      <w:r w:rsidR="002319C5">
        <w:rPr>
          <w:sz w:val="30"/>
          <w:szCs w:val="30"/>
        </w:rPr>
        <w:br/>
        <w:t>их формирования.</w:t>
      </w:r>
    </w:p>
    <w:p w14:paraId="2B054668" w14:textId="77777777" w:rsidR="00DC23FD" w:rsidRPr="0041212A" w:rsidRDefault="00DC23FD" w:rsidP="00184E22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 w:rsidRPr="00BE3016">
        <w:rPr>
          <w:rFonts w:eastAsia="Times New Roman" w:cs="Times New Roman"/>
          <w:sz w:val="30"/>
          <w:szCs w:val="30"/>
        </w:rPr>
        <w:t>2. </w:t>
      </w:r>
      <w:r w:rsidRPr="0041212A">
        <w:rPr>
          <w:rFonts w:eastAsia="Times New Roman" w:cs="Times New Roman"/>
          <w:sz w:val="30"/>
          <w:szCs w:val="30"/>
        </w:rPr>
        <w:t xml:space="preserve">Структура и реквизитный состав </w:t>
      </w:r>
      <w:r>
        <w:rPr>
          <w:rFonts w:eastAsia="Times New Roman" w:cs="Times New Roman"/>
          <w:sz w:val="30"/>
          <w:szCs w:val="30"/>
        </w:rPr>
        <w:t xml:space="preserve">справочника </w:t>
      </w:r>
      <w:r w:rsidRPr="0041212A">
        <w:rPr>
          <w:rFonts w:eastAsia="Times New Roman" w:cs="Times New Roman"/>
          <w:sz w:val="30"/>
          <w:szCs w:val="30"/>
        </w:rPr>
        <w:t xml:space="preserve">приведены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 xml:space="preserve">в </w:t>
      </w:r>
      <w:hyperlink r:id="rId4" w:history="1">
        <w:r w:rsidRPr="0041212A">
          <w:rPr>
            <w:rFonts w:eastAsia="Times New Roman" w:cs="Times New Roman"/>
            <w:sz w:val="30"/>
            <w:szCs w:val="30"/>
          </w:rPr>
          <w:t>таблице, в</w:t>
        </w:r>
      </w:hyperlink>
      <w:r w:rsidRPr="0041212A">
        <w:rPr>
          <w:rFonts w:eastAsia="Times New Roman" w:cs="Times New Roman"/>
          <w:sz w:val="30"/>
          <w:szCs w:val="30"/>
        </w:rPr>
        <w:t xml:space="preserve"> которой формируются следующие поля (графы):</w:t>
      </w:r>
    </w:p>
    <w:p w14:paraId="046ADF46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5" w:history="1">
        <w:proofErr w:type="gramStart"/>
        <w:r w:rsidRPr="0041212A">
          <w:rPr>
            <w:rFonts w:eastAsia="Times New Roman" w:cs="Times New Roman"/>
            <w:sz w:val="30"/>
            <w:szCs w:val="30"/>
          </w:rPr>
          <w:t>область</w:t>
        </w:r>
        <w:proofErr w:type="gramEnd"/>
      </w:hyperlink>
      <w:r w:rsidRPr="0041212A">
        <w:rPr>
          <w:rFonts w:eastAsia="Times New Roman" w:cs="Times New Roman"/>
          <w:sz w:val="30"/>
          <w:szCs w:val="30"/>
        </w:rPr>
        <w:t xml:space="preserve">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поясняющий смысл (семантику) элемента;</w:t>
      </w:r>
    </w:p>
    <w:p w14:paraId="13042B97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6" w:history="1">
        <w:proofErr w:type="gramStart"/>
        <w:r w:rsidRPr="0041212A">
          <w:rPr>
            <w:rFonts w:eastAsia="Times New Roman" w:cs="Times New Roman"/>
            <w:sz w:val="30"/>
            <w:szCs w:val="30"/>
          </w:rPr>
          <w:t>правила</w:t>
        </w:r>
        <w:proofErr w:type="gramEnd"/>
      </w:hyperlink>
      <w:r w:rsidRPr="0041212A">
        <w:rPr>
          <w:rFonts w:eastAsia="Times New Roman" w:cs="Times New Roman"/>
          <w:sz w:val="30"/>
          <w:szCs w:val="30"/>
        </w:rPr>
        <w:t xml:space="preserve"> формирования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2090B4F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>
        <w:rPr>
          <w:rFonts w:eastAsia="Times New Roman" w:cs="Times New Roman"/>
          <w:sz w:val="30"/>
          <w:szCs w:val="30"/>
        </w:rPr>
        <w:t>«</w:t>
      </w:r>
      <w:hyperlink r:id="rId7" w:history="1">
        <w:proofErr w:type="gramStart"/>
        <w:r w:rsidRPr="0041212A">
          <w:rPr>
            <w:rFonts w:eastAsia="Times New Roman" w:cs="Times New Roman"/>
            <w:sz w:val="30"/>
            <w:szCs w:val="30"/>
          </w:rPr>
          <w:t>мн</w:t>
        </w:r>
        <w:proofErr w:type="gramEnd"/>
      </w:hyperlink>
      <w:r w:rsidRPr="0041212A">
        <w:rPr>
          <w:rFonts w:eastAsia="Times New Roman" w:cs="Times New Roman"/>
          <w:sz w:val="30"/>
          <w:szCs w:val="30"/>
        </w:rPr>
        <w:t>.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 xml:space="preserve">множественность </w:t>
      </w:r>
      <w:r w:rsidRPr="0041212A">
        <w:rPr>
          <w:rFonts w:eastAsia="Times New Roman" w:cs="Times New Roman"/>
          <w:sz w:val="30"/>
          <w:szCs w:val="30"/>
        </w:rPr>
        <w:t xml:space="preserve">реквизитов </w:t>
      </w:r>
      <w:r w:rsidRPr="0071694B">
        <w:rPr>
          <w:sz w:val="30"/>
        </w:rPr>
        <w:t>(обязательность (</w:t>
      </w:r>
      <w:proofErr w:type="spellStart"/>
      <w:r w:rsidRPr="0071694B">
        <w:rPr>
          <w:sz w:val="30"/>
        </w:rPr>
        <w:t>опциональность</w:t>
      </w:r>
      <w:proofErr w:type="spellEnd"/>
      <w:r w:rsidRPr="0041212A">
        <w:rPr>
          <w:rFonts w:eastAsia="Times New Roman" w:cs="Times New Roman"/>
          <w:sz w:val="30"/>
          <w:szCs w:val="30"/>
        </w:rPr>
        <w:t>) и количество возможных повторений реквизита).</w:t>
      </w:r>
    </w:p>
    <w:p w14:paraId="5003AC2A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 w:rsidRPr="0071694B">
        <w:rPr>
          <w:sz w:val="30"/>
        </w:rPr>
        <w:t>3.</w:t>
      </w:r>
      <w:r>
        <w:rPr>
          <w:sz w:val="30"/>
        </w:rPr>
        <w:t> </w:t>
      </w:r>
      <w:r w:rsidRPr="0071694B">
        <w:rPr>
          <w:sz w:val="30"/>
        </w:rPr>
        <w:t xml:space="preserve">Для указания множественности </w:t>
      </w:r>
      <w:r w:rsidRPr="0041212A">
        <w:rPr>
          <w:rFonts w:eastAsia="Times New Roman" w:cs="Times New Roman"/>
          <w:sz w:val="30"/>
          <w:szCs w:val="30"/>
        </w:rPr>
        <w:t xml:space="preserve">реквизитов передаваемых данных </w:t>
      </w:r>
      <w:r w:rsidRPr="0071694B">
        <w:rPr>
          <w:sz w:val="30"/>
        </w:rPr>
        <w:t>используются следующие обозначения:</w:t>
      </w:r>
    </w:p>
    <w:p w14:paraId="37F0B8A0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</w:t>
      </w:r>
      <w:r w:rsidRPr="0071694B">
        <w:rPr>
          <w:sz w:val="30"/>
        </w:rPr>
        <w:t>, повторения не допускаются;</w:t>
      </w:r>
    </w:p>
    <w:p w14:paraId="28E7A526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n раз (n &gt; </w:t>
      </w: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>);</w:t>
      </w:r>
    </w:p>
    <w:p w14:paraId="59B7602B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1..*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может повторяться без ограничений;</w:t>
      </w:r>
    </w:p>
    <w:p w14:paraId="6AF148C1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</w:t>
      </w:r>
      <w:r w:rsidRPr="0071694B">
        <w:rPr>
          <w:sz w:val="30"/>
        </w:rPr>
        <w:t xml:space="preserve"> не </w:t>
      </w:r>
      <w:r w:rsidRPr="0041212A">
        <w:rPr>
          <w:rFonts w:eastAsia="Times New Roman" w:cs="Times New Roman"/>
          <w:sz w:val="30"/>
          <w:szCs w:val="30"/>
        </w:rPr>
        <w:t xml:space="preserve">менее n раз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(n &gt; 1);</w:t>
      </w:r>
    </w:p>
    <w:p w14:paraId="45810CF9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proofErr w:type="spellStart"/>
      <w:r w:rsidRPr="0041212A">
        <w:rPr>
          <w:rFonts w:eastAsia="Times New Roman" w:cs="Times New Roman"/>
          <w:sz w:val="30"/>
          <w:szCs w:val="30"/>
        </w:rPr>
        <w:t>n..m</w:t>
      </w:r>
      <w:proofErr w:type="spellEnd"/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не менее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n раз и не более m раз (n &gt; 1, m &gt; n);</w:t>
      </w:r>
    </w:p>
    <w:p w14:paraId="02DB85DA" w14:textId="77777777" w:rsidR="00DC23FD" w:rsidRPr="0071694B" w:rsidRDefault="00DC23FD" w:rsidP="00073CFC">
      <w:pPr>
        <w:widowControl w:val="0"/>
        <w:autoSpaceDE w:val="0"/>
        <w:autoSpaceDN w:val="0"/>
        <w:adjustRightInd w:val="0"/>
        <w:spacing w:after="0" w:line="240" w:lineRule="auto"/>
        <w:ind w:firstLine="539"/>
      </w:pPr>
      <w:r>
        <w:rPr>
          <w:rFonts w:cs="Times New Roman"/>
          <w:sz w:val="30"/>
          <w:szCs w:val="30"/>
        </w:rPr>
        <w:t>0..1 – реквизит опционален</w:t>
      </w:r>
      <w:r w:rsidRPr="0071694B">
        <w:rPr>
          <w:sz w:val="30"/>
        </w:rPr>
        <w:t>, повторения не допускаются</w:t>
      </w:r>
      <w:r>
        <w:rPr>
          <w:rFonts w:cs="Times New Roman"/>
          <w:sz w:val="30"/>
          <w:szCs w:val="30"/>
        </w:rPr>
        <w:t>;</w:t>
      </w:r>
    </w:p>
    <w:p w14:paraId="3AAAA40F" w14:textId="77777777" w:rsidR="00DC23FD" w:rsidRDefault="00DC23FD" w:rsidP="00073CFC">
      <w:pPr>
        <w:widowControl w:val="0"/>
        <w:autoSpaceDE w:val="0"/>
        <w:autoSpaceDN w:val="0"/>
        <w:adjustRightInd w:val="0"/>
        <w:spacing w:before="300" w:after="0" w:line="240" w:lineRule="auto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0..* – реквизит опционален, может повторяться без ограничений;</w:t>
      </w:r>
    </w:p>
    <w:p w14:paraId="3F649F34" w14:textId="77777777" w:rsidR="00DC23FD" w:rsidRDefault="00DC23FD" w:rsidP="00073CFC">
      <w:pPr>
        <w:widowControl w:val="0"/>
        <w:autoSpaceDE w:val="0"/>
        <w:autoSpaceDN w:val="0"/>
        <w:adjustRightInd w:val="0"/>
        <w:spacing w:before="300" w:after="0" w:line="240" w:lineRule="auto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0..m – реквизит опционален, может повторяться не более m раз </w:t>
      </w:r>
      <w:r>
        <w:rPr>
          <w:rFonts w:cs="Times New Roman"/>
          <w:sz w:val="30"/>
          <w:szCs w:val="30"/>
        </w:rPr>
        <w:br/>
        <w:t>(m &gt; 1).</w:t>
      </w:r>
    </w:p>
    <w:p w14:paraId="123C70E0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rPr>
          <w:rFonts w:cs="Times New Roman"/>
          <w:sz w:val="30"/>
          <w:szCs w:val="30"/>
        </w:rPr>
      </w:pPr>
    </w:p>
    <w:p w14:paraId="33C2F2D4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rPr>
          <w:rFonts w:cs="Times New Roman"/>
          <w:sz w:val="30"/>
          <w:szCs w:val="30"/>
        </w:rPr>
      </w:pPr>
    </w:p>
    <w:p w14:paraId="58EA845C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cs="Times New Roman"/>
          <w:sz w:val="30"/>
          <w:szCs w:val="30"/>
        </w:rPr>
        <w:sectPr w:rsidR="00DC23FD" w:rsidSect="00365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E492FE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ind w:right="-31"/>
        <w:jc w:val="right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lastRenderedPageBreak/>
        <w:t>Таблица</w:t>
      </w:r>
    </w:p>
    <w:p w14:paraId="56E7DE62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t>Структура и реквизитный состав справочника</w:t>
      </w:r>
    </w:p>
    <w:tbl>
      <w:tblPr>
        <w:tblW w:w="512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39"/>
        <w:gridCol w:w="240"/>
        <w:gridCol w:w="240"/>
        <w:gridCol w:w="3941"/>
        <w:gridCol w:w="4278"/>
        <w:gridCol w:w="5303"/>
        <w:gridCol w:w="679"/>
      </w:tblGrid>
      <w:tr w:rsidR="00821BD8" w:rsidRPr="008A22AA" w14:paraId="7E7832A0" w14:textId="77777777" w:rsidTr="009D040E">
        <w:trPr>
          <w:cantSplit/>
          <w:trHeight w:val="20"/>
          <w:tblHeader/>
        </w:trPr>
        <w:tc>
          <w:tcPr>
            <w:tcW w:w="1616" w:type="pct"/>
            <w:gridSpan w:val="5"/>
            <w:tcBorders>
              <w:bottom w:val="single" w:sz="4" w:space="0" w:color="auto"/>
            </w:tcBorders>
          </w:tcPr>
          <w:p w14:paraId="3BA5A4B5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Наименование реквизита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AC94A2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Область значения реквизита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CF05BB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Правила формирования значения реквизита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1BD2F1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Мн.</w:t>
            </w:r>
          </w:p>
        </w:tc>
      </w:tr>
      <w:tr w:rsidR="00821BD8" w:rsidRPr="008A22AA" w14:paraId="6548C237" w14:textId="77777777" w:rsidTr="009D040E">
        <w:trPr>
          <w:cantSplit/>
          <w:trHeight w:val="20"/>
        </w:trPr>
        <w:tc>
          <w:tcPr>
            <w:tcW w:w="16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47A" w14:textId="6BB71BDD" w:rsidR="00821BD8" w:rsidRPr="003D6F56" w:rsidRDefault="00821BD8" w:rsidP="00DE632C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 xml:space="preserve">1. Сведения </w:t>
            </w:r>
            <w:r w:rsidR="009D02A8" w:rsidRPr="009D02A8">
              <w:rPr>
                <w:szCs w:val="24"/>
              </w:rPr>
              <w:t xml:space="preserve">о </w:t>
            </w:r>
            <w:r w:rsidR="009D02A8" w:rsidRPr="009D02A8">
              <w:t>виде исследования (испытания)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F33C0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51CA7A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определяется правилами фо</w:t>
            </w:r>
            <w:r>
              <w:rPr>
                <w:szCs w:val="24"/>
              </w:rP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D19B89" w14:textId="77777777" w:rsidR="00821BD8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1..*</w:t>
            </w:r>
          </w:p>
        </w:tc>
      </w:tr>
      <w:tr w:rsidR="00821BD8" w:rsidRPr="008A22AA" w14:paraId="2C8382C8" w14:textId="77777777" w:rsidTr="009D040E">
        <w:trPr>
          <w:cantSplit/>
          <w:trHeight w:val="20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4FA3F4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5197AB" w14:textId="2FB8F717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1.1. </w:t>
            </w:r>
            <w:r w:rsidR="009D02A8" w:rsidRPr="009D02A8">
              <w:t>Код вида исследования (испытания)</w:t>
            </w:r>
            <w:r w:rsidR="00CE57CA">
              <w:t xml:space="preserve"> и измерения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342E4D" w14:textId="019E0D2A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строка символов в соответствии с шаблоном: </w:t>
            </w:r>
            <w:r w:rsidRPr="00BE3016">
              <w:rPr>
                <w:szCs w:val="24"/>
              </w:rPr>
              <w:br/>
            </w:r>
            <w:r w:rsidRPr="00835D1D">
              <w:rPr>
                <w:rFonts w:eastAsia="Times New Roman"/>
                <w:szCs w:val="24"/>
              </w:rPr>
              <w:t>Шаблон: \d</w:t>
            </w:r>
            <w:r>
              <w:rPr>
                <w:szCs w:val="24"/>
              </w:rPr>
              <w:t>{</w:t>
            </w:r>
            <w:r w:rsidR="009D02A8">
              <w:rPr>
                <w:szCs w:val="24"/>
              </w:rPr>
              <w:t>3</w:t>
            </w:r>
            <w:r w:rsidRPr="00BE3016">
              <w:rPr>
                <w:szCs w:val="24"/>
              </w:rPr>
              <w:t>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E0F5C6" w14:textId="5F905554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кодовое обозначение формируется с использованием </w:t>
            </w:r>
            <w:r w:rsidR="00EA0878">
              <w:rPr>
                <w:szCs w:val="24"/>
              </w:rPr>
              <w:t>серийно-</w:t>
            </w:r>
            <w:r w:rsidR="009D02A8">
              <w:rPr>
                <w:szCs w:val="24"/>
              </w:rPr>
              <w:t>порядкового</w:t>
            </w:r>
            <w:r w:rsidRPr="00BE3016">
              <w:rPr>
                <w:szCs w:val="24"/>
              </w:rPr>
              <w:t xml:space="preserve"> метода кодирования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417072" w14:textId="77777777" w:rsidR="00821BD8" w:rsidRPr="00225D02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821BD8" w:rsidRPr="008A22AA" w14:paraId="1130F956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D036E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B96575" w14:textId="4EAD3E22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1.2. </w:t>
            </w:r>
            <w:r w:rsidR="009D02A8" w:rsidRPr="009D02A8">
              <w:t>Наименование вида исследования (испытания)</w:t>
            </w:r>
            <w:r w:rsidR="00CE57CA">
              <w:t xml:space="preserve"> и измерения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7612D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36BCC98C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038CCFD0" w14:textId="46B431B5" w:rsidR="00821BD8" w:rsidRPr="00BE3016" w:rsidRDefault="00821BD8" w:rsidP="00DE6F58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 w:rsidR="00DE6F58">
              <w:rPr>
                <w:szCs w:val="24"/>
              </w:rPr>
              <w:t>10</w:t>
            </w:r>
            <w:r w:rsidR="009D02A8">
              <w:rPr>
                <w:szCs w:val="24"/>
              </w:rPr>
              <w:t>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0D0AC5" w14:textId="77777777" w:rsidR="00821BD8" w:rsidRPr="0065547D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  <w:r w:rsidRPr="00BE3016">
              <w:rPr>
                <w:szCs w:val="24"/>
              </w:rPr>
              <w:t xml:space="preserve"> 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6307DA" w14:textId="77777777" w:rsidR="00821BD8" w:rsidRPr="00225D02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DE632C" w:rsidRPr="008A22AA" w14:paraId="09D945D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8C49F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9BD039" w14:textId="6AB4E41F" w:rsidR="00DE632C" w:rsidRDefault="00DE632C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1.3 Сведения о методе измерения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8FC09E" w14:textId="536A7987" w:rsidR="00DE632C" w:rsidRPr="00AA6184" w:rsidRDefault="00DE632C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DD6A27" w14:textId="36C5113A" w:rsidR="00DE632C" w:rsidRPr="00AA6184" w:rsidRDefault="00DE632C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определяется правилами фо</w:t>
            </w:r>
            <w: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3E4490" w14:textId="4C925E5C" w:rsidR="00DE632C" w:rsidRPr="00F642C1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1..*</w:t>
            </w:r>
          </w:p>
        </w:tc>
      </w:tr>
      <w:tr w:rsidR="00DE632C" w:rsidRPr="00303CF8" w14:paraId="6CA6D115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9BCEFB8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453784" w14:textId="77777777" w:rsidR="00DE632C" w:rsidRDefault="00DE632C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9C59" w14:textId="5B5E2072" w:rsidR="00DE632C" w:rsidRPr="00303CF8" w:rsidRDefault="00DE632C" w:rsidP="00DE632C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 w:rsidRPr="000561D5"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1. </w:t>
            </w:r>
            <w:r>
              <w:rPr>
                <w:rFonts w:eastAsia="Times New Roman"/>
                <w:szCs w:val="24"/>
              </w:rPr>
              <w:t>Код метода измерения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CDAA31" w14:textId="620D0F95" w:rsidR="00DE632C" w:rsidRPr="00303CF8" w:rsidRDefault="00DE632C" w:rsidP="00DE632C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BE3016">
              <w:rPr>
                <w:szCs w:val="24"/>
              </w:rPr>
              <w:t xml:space="preserve">строка символов в соответствии с шаблоном: </w:t>
            </w:r>
            <w:r w:rsidRPr="00BE3016">
              <w:rPr>
                <w:szCs w:val="24"/>
              </w:rPr>
              <w:br/>
            </w:r>
            <w:r w:rsidRPr="00835D1D">
              <w:rPr>
                <w:rFonts w:eastAsia="Times New Roman"/>
                <w:szCs w:val="24"/>
              </w:rPr>
              <w:t>Шаблон: \d</w:t>
            </w:r>
            <w:r>
              <w:rPr>
                <w:szCs w:val="24"/>
              </w:rPr>
              <w:t>{6</w:t>
            </w:r>
            <w:r w:rsidRPr="00BE3016">
              <w:rPr>
                <w:szCs w:val="24"/>
              </w:rPr>
              <w:t>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070BEB" w14:textId="4FF10B56" w:rsidR="00DE632C" w:rsidRPr="00303CF8" w:rsidRDefault="00DE632C" w:rsidP="00DE632C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BE3016">
              <w:rPr>
                <w:szCs w:val="24"/>
              </w:rPr>
              <w:t xml:space="preserve">кодовое обозначение формируется с использованием </w:t>
            </w:r>
            <w:r w:rsidR="00EA0878">
              <w:rPr>
                <w:szCs w:val="24"/>
              </w:rPr>
              <w:t>серийно-</w:t>
            </w:r>
            <w:r>
              <w:rPr>
                <w:szCs w:val="24"/>
              </w:rPr>
              <w:t>порядкового</w:t>
            </w:r>
            <w:r w:rsidRPr="00BE3016">
              <w:rPr>
                <w:szCs w:val="24"/>
              </w:rPr>
              <w:t xml:space="preserve"> метода кодирования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61026C" w14:textId="77777777" w:rsidR="00DE632C" w:rsidRPr="00303CF8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DE632C" w:rsidRPr="00303CF8" w14:paraId="6B2A9E7D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B00964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65176C" w14:textId="77777777" w:rsidR="00DE632C" w:rsidRDefault="00DE632C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58C2" w14:textId="58C0D411" w:rsidR="00DE632C" w:rsidRPr="00303CF8" w:rsidRDefault="00DE632C" w:rsidP="00DE632C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 w:rsidRPr="00835D1D">
              <w:rPr>
                <w:rFonts w:eastAsia="Times New Roman"/>
                <w:szCs w:val="24"/>
              </w:rPr>
              <w:t xml:space="preserve">.2. </w:t>
            </w:r>
            <w:r>
              <w:rPr>
                <w:rFonts w:eastAsia="Times New Roman"/>
                <w:szCs w:val="24"/>
              </w:rPr>
              <w:t>Наименование метода измерения</w:t>
            </w:r>
            <w:r w:rsidRPr="00835D1D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024E65" w14:textId="77777777" w:rsidR="00DE632C" w:rsidRPr="00BE3016" w:rsidRDefault="00DE632C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28863815" w14:textId="77777777" w:rsidR="00DE632C" w:rsidRPr="00BE3016" w:rsidRDefault="00DE632C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6699F21A" w14:textId="40224ABB" w:rsidR="00DE632C" w:rsidRPr="00303CF8" w:rsidRDefault="00DE632C" w:rsidP="00DE632C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>
              <w:rPr>
                <w:szCs w:val="24"/>
              </w:rPr>
              <w:t>1000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E9B14D" w14:textId="6B2480AD" w:rsidR="00DE632C" w:rsidRPr="00303CF8" w:rsidRDefault="00DE632C" w:rsidP="00DE632C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наименование</w:t>
            </w:r>
            <w:r w:rsidRPr="00BE3016">
              <w:rPr>
                <w:szCs w:val="24"/>
              </w:rPr>
              <w:t xml:space="preserve"> 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43B95B" w14:textId="77777777" w:rsidR="00DE632C" w:rsidRPr="00303CF8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4203C9" w:rsidRPr="008A22AA" w14:paraId="09C27A6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DA0221" w14:textId="77777777" w:rsidR="004203C9" w:rsidRPr="0071694B" w:rsidRDefault="004203C9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907412" w14:textId="2F1312C0" w:rsidR="004203C9" w:rsidRDefault="004203C9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4E63" w14:textId="10C64D65" w:rsidR="004203C9" w:rsidRDefault="004203C9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1.3.</w:t>
            </w:r>
            <w:r w:rsidR="009D040E">
              <w:rPr>
                <w:szCs w:val="24"/>
              </w:rPr>
              <w:t>3.</w:t>
            </w:r>
            <w:r>
              <w:rPr>
                <w:szCs w:val="24"/>
              </w:rPr>
              <w:t> Сведения о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C1A657" w14:textId="4C543670" w:rsidR="004203C9" w:rsidRPr="00821BD8" w:rsidRDefault="004203C9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AA6184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171C3D" w14:textId="77777777" w:rsidR="004203C9" w:rsidRPr="0071694B" w:rsidRDefault="004203C9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AA6184">
              <w:t>определяются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A338AF" w14:textId="77777777" w:rsidR="004203C9" w:rsidRPr="0071694B" w:rsidRDefault="004203C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F642C1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678E359C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4DE7952" w14:textId="77777777" w:rsidR="004203C9" w:rsidRPr="0071694B" w:rsidRDefault="004203C9" w:rsidP="004203C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E0DF3B" w14:textId="77777777" w:rsidR="004203C9" w:rsidRDefault="004203C9" w:rsidP="004203C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E0CD38" w14:textId="30CFFD09" w:rsidR="004203C9" w:rsidRPr="00303CF8" w:rsidRDefault="004203C9" w:rsidP="004203C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F8FF" w14:textId="2293DE74" w:rsidR="004203C9" w:rsidRPr="00303CF8" w:rsidRDefault="004203C9" w:rsidP="004203C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9D040E">
              <w:rPr>
                <w:rFonts w:eastAsia="Times New Roman"/>
                <w:szCs w:val="24"/>
              </w:rPr>
              <w:t>3</w:t>
            </w:r>
            <w:r w:rsidRPr="000561D5">
              <w:rPr>
                <w:rFonts w:eastAsia="Times New Roman"/>
                <w:szCs w:val="24"/>
              </w:rPr>
              <w:t>.</w:t>
            </w:r>
            <w:r w:rsidR="009D040E"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1. Дата начала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2DE80A" w14:textId="50B6E3A4" w:rsidR="004203C9" w:rsidRP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обозначение даты</w:t>
            </w:r>
            <w:r w:rsidR="004203C9" w:rsidRPr="00835D1D">
              <w:rPr>
                <w:rFonts w:eastAsia="Times New Roman"/>
                <w:szCs w:val="24"/>
              </w:rPr>
              <w:t xml:space="preserve"> в соответствии с ГОСТ ИСО 8601–2001</w:t>
            </w:r>
            <w:r>
              <w:rPr>
                <w:rFonts w:eastAsia="Times New Roman"/>
                <w:szCs w:val="24"/>
              </w:rPr>
              <w:t xml:space="preserve"> в формате </w:t>
            </w:r>
            <w:r>
              <w:rPr>
                <w:rFonts w:eastAsia="Times New Roman"/>
                <w:szCs w:val="24"/>
                <w:lang w:val="en-US"/>
              </w:rPr>
              <w:t>YYYY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MM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2B8381" w14:textId="77777777" w:rsidR="004203C9" w:rsidRPr="00303CF8" w:rsidRDefault="004203C9" w:rsidP="004203C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 xml:space="preserve">соответствует дате начала действия, указанной </w:t>
            </w:r>
            <w:r>
              <w:rPr>
                <w:rFonts w:eastAsia="Times New Roman"/>
                <w:szCs w:val="24"/>
              </w:rPr>
              <w:br/>
            </w:r>
            <w:r w:rsidRPr="00835D1D">
              <w:rPr>
                <w:rFonts w:eastAsia="Times New Roman"/>
                <w:szCs w:val="24"/>
              </w:rPr>
              <w:t>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60A45D" w14:textId="77777777" w:rsidR="004203C9" w:rsidRPr="00303CF8" w:rsidRDefault="004203C9" w:rsidP="004203C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3FDF18D5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3A580C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508D6A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DF92A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C269" w14:textId="4D6817F4" w:rsidR="001D27EB" w:rsidRPr="00D13C03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 w:rsidRPr="00835D1D">
              <w:rPr>
                <w:rFonts w:eastAsia="Times New Roman"/>
                <w:szCs w:val="24"/>
              </w:rPr>
              <w:t>.</w:t>
            </w:r>
            <w:r w:rsidR="009D040E"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2. Сведения об акте, регламентирующем начало действия</w:t>
            </w:r>
            <w:r w:rsidR="009D040E">
              <w:rPr>
                <w:rFonts w:eastAsia="Times New Roman"/>
                <w:szCs w:val="24"/>
              </w:rPr>
              <w:t xml:space="preserve">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9AFD40" w14:textId="44CCC45C" w:rsidR="001D27EB" w:rsidRPr="00835D1D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F2688C" w14:textId="7E95DC21" w:rsidR="001D27EB" w:rsidRPr="00835D1D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A1BD12" w14:textId="562ACE9B" w:rsidR="001D27EB" w:rsidRPr="00835D1D" w:rsidRDefault="001D27EB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032679" w:rsidRPr="008A22AA" w14:paraId="3A326E8C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86B4E02" w14:textId="77777777" w:rsidR="00032679" w:rsidRPr="0071694B" w:rsidRDefault="00032679" w:rsidP="0003267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9C85EE" w14:textId="77777777" w:rsidR="00032679" w:rsidRDefault="00032679" w:rsidP="0003267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AE82F" w14:textId="564A1D52" w:rsidR="00032679" w:rsidRPr="00303CF8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4DDD60" w14:textId="719E3F10" w:rsidR="00032679" w:rsidRPr="00303CF8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0521" w14:textId="64065654" w:rsidR="00032679" w:rsidRPr="00303CF8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>
              <w:rPr>
                <w:rFonts w:eastAsia="Times New Roman"/>
                <w:szCs w:val="24"/>
              </w:rPr>
              <w:t>.3.2.</w:t>
            </w:r>
            <w:r w:rsidRPr="00835D1D">
              <w:rPr>
                <w:rFonts w:eastAsia="Times New Roman"/>
                <w:szCs w:val="24"/>
              </w:rPr>
              <w:t>1. Вид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3A1C0E" w14:textId="41E47AEF" w:rsidR="00032679" w:rsidRPr="00303CF8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531BC7" w14:textId="0AECC0E4" w:rsidR="00032679" w:rsidRPr="00303CF8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proofErr w:type="gramStart"/>
            <w:r w:rsidRPr="00A14BA3">
              <w:t>кодовое</w:t>
            </w:r>
            <w:proofErr w:type="gramEnd"/>
            <w:r w:rsidRPr="00A14BA3">
              <w:t xml:space="preserve">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5D8133" w14:textId="6300EA80" w:rsidR="00032679" w:rsidRPr="00303CF8" w:rsidRDefault="00032679" w:rsidP="0003267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1D27EB" w:rsidRPr="008A22AA" w14:paraId="76F65A2B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BC7D5B7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5E93AF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4A858" w14:textId="49429483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E2B7E" w14:textId="513B76D1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5D8A" w14:textId="622AC8CD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="009D040E">
              <w:rPr>
                <w:rFonts w:eastAsia="Times New Roman"/>
                <w:szCs w:val="24"/>
              </w:rPr>
              <w:t>3.</w:t>
            </w:r>
            <w:r>
              <w:rPr>
                <w:rFonts w:eastAsia="Times New Roman"/>
                <w:szCs w:val="24"/>
              </w:rPr>
              <w:t>2.</w:t>
            </w:r>
            <w:r w:rsidRPr="00835D1D">
              <w:rPr>
                <w:rFonts w:eastAsia="Times New Roman"/>
                <w:szCs w:val="24"/>
              </w:rPr>
              <w:t>2. Номер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CB16E6" w14:textId="5D2A8F1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3A7B14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907C1E" w14:textId="77777777" w:rsidR="001D27EB" w:rsidRPr="00303CF8" w:rsidRDefault="001D27EB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1D27EB" w:rsidRPr="008A22AA" w14:paraId="6E22D2B9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4C8FEF4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E9985B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699FF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BBA8" w14:textId="7CEC4DF1" w:rsidR="001D27EB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D2AE" w14:textId="580DA4BA" w:rsidR="001D27EB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9D040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="009D040E">
              <w:rPr>
                <w:rFonts w:eastAsia="Times New Roman"/>
                <w:szCs w:val="24"/>
              </w:rPr>
              <w:t>3.</w:t>
            </w:r>
            <w:r>
              <w:rPr>
                <w:rFonts w:eastAsia="Times New Roman"/>
                <w:szCs w:val="24"/>
              </w:rPr>
              <w:t>2.</w:t>
            </w:r>
            <w:r w:rsidRPr="00835D1D">
              <w:rPr>
                <w:rFonts w:eastAsia="Times New Roman"/>
                <w:szCs w:val="24"/>
              </w:rPr>
              <w:t>3. Дата акт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01E4C9" w14:textId="5DD4DF19" w:rsidR="001D27EB" w:rsidRPr="00835D1D" w:rsidRDefault="009D040E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обозначение даты</w:t>
            </w:r>
            <w:r w:rsidRPr="00835D1D">
              <w:rPr>
                <w:rFonts w:eastAsia="Times New Roman"/>
                <w:szCs w:val="24"/>
              </w:rPr>
              <w:t xml:space="preserve"> в соответствии с ГОСТ ИСО 8601–2001</w:t>
            </w:r>
            <w:r>
              <w:rPr>
                <w:rFonts w:eastAsia="Times New Roman"/>
                <w:szCs w:val="24"/>
              </w:rPr>
              <w:t xml:space="preserve"> в формате </w:t>
            </w:r>
            <w:r>
              <w:rPr>
                <w:rFonts w:eastAsia="Times New Roman"/>
                <w:szCs w:val="24"/>
                <w:lang w:val="en-US"/>
              </w:rPr>
              <w:t>YYYY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MM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B2DB2C" w14:textId="05E82B49" w:rsidR="001D27EB" w:rsidRPr="00835D1D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8EECE5" w14:textId="36D15474" w:rsidR="001D27EB" w:rsidRPr="00835D1D" w:rsidRDefault="001D27EB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77E9ED93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BDC994" w14:textId="77777777" w:rsidR="009D040E" w:rsidRPr="0071694B" w:rsidRDefault="009D040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EAFA9F" w14:textId="77777777" w:rsidR="009D040E" w:rsidRDefault="009D040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9D8706" w14:textId="77777777" w:rsidR="009D040E" w:rsidRPr="00303CF8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61F7" w14:textId="1E7552F5" w:rsid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 w:rsidRPr="000561D5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3.</w:t>
            </w:r>
            <w:r w:rsidRPr="00303CF8">
              <w:rPr>
                <w:rFonts w:eastAsia="Times New Roman"/>
                <w:szCs w:val="24"/>
              </w:rPr>
              <w:t>3. Дата окончания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620DAE" w14:textId="1E8487C7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обозначение даты</w:t>
            </w:r>
            <w:r w:rsidRPr="00835D1D">
              <w:rPr>
                <w:rFonts w:eastAsia="Times New Roman"/>
                <w:szCs w:val="24"/>
              </w:rPr>
              <w:t xml:space="preserve"> в соответствии с ГОСТ ИСО 8601–2001</w:t>
            </w:r>
            <w:r>
              <w:rPr>
                <w:rFonts w:eastAsia="Times New Roman"/>
                <w:szCs w:val="24"/>
              </w:rPr>
              <w:t xml:space="preserve"> в формате </w:t>
            </w:r>
            <w:r>
              <w:rPr>
                <w:rFonts w:eastAsia="Times New Roman"/>
                <w:szCs w:val="24"/>
                <w:lang w:val="en-US"/>
              </w:rPr>
              <w:t>YYYY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MM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B3BAF5" w14:textId="5931D2E2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180E50" w14:textId="6773FFB1" w:rsidR="009D040E" w:rsidRPr="00835D1D" w:rsidRDefault="009D040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9D040E" w:rsidRPr="008A22AA" w14:paraId="1A50B57B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7FCC669" w14:textId="77777777" w:rsidR="009D040E" w:rsidRPr="0071694B" w:rsidRDefault="009D040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549538" w14:textId="77777777" w:rsidR="009D040E" w:rsidRDefault="009D040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ED4E8D" w14:textId="77777777" w:rsidR="009D040E" w:rsidRPr="00303CF8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280C" w14:textId="15FC3D40" w:rsid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04445E">
              <w:rPr>
                <w:rFonts w:eastAsia="Times New Roman"/>
                <w:szCs w:val="24"/>
              </w:rPr>
              <w:t>3</w:t>
            </w:r>
            <w:r w:rsidRPr="00835D1D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4. Сведения об акте, регламентирующем окончание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BC4281" w14:textId="70E79760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50294D" w14:textId="7FA72738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4D5206" w14:textId="4A989E88" w:rsidR="009D040E" w:rsidRPr="00835D1D" w:rsidRDefault="009D040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032679" w:rsidRPr="008A22AA" w14:paraId="422624F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4EE88E" w14:textId="77777777" w:rsidR="00032679" w:rsidRPr="0071694B" w:rsidRDefault="00032679" w:rsidP="0003267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3C6441" w14:textId="77777777" w:rsidR="00032679" w:rsidRDefault="00032679" w:rsidP="0003267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EF532" w14:textId="77777777" w:rsidR="00032679" w:rsidRPr="00303CF8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714200" w14:textId="77777777" w:rsidR="00032679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D4BE" w14:textId="08C6753A" w:rsidR="00032679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 w:rsidRPr="00835D1D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4.1. Вид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D72F3B" w14:textId="3CD4B4FE" w:rsidR="00032679" w:rsidRPr="00835D1D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3B9260" w14:textId="3BCD614B" w:rsidR="00032679" w:rsidRPr="00835D1D" w:rsidRDefault="00032679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proofErr w:type="gramStart"/>
            <w:r w:rsidRPr="00A14BA3">
              <w:t>кодовое</w:t>
            </w:r>
            <w:proofErr w:type="gramEnd"/>
            <w:r w:rsidRPr="00A14BA3">
              <w:t xml:space="preserve">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6B303C" w14:textId="35312191" w:rsidR="00032679" w:rsidRPr="00835D1D" w:rsidRDefault="00032679" w:rsidP="0003267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627A0C7E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25FECCE" w14:textId="77777777" w:rsidR="009D040E" w:rsidRPr="0071694B" w:rsidRDefault="009D040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0C8443" w14:textId="77777777" w:rsidR="009D040E" w:rsidRDefault="009D040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AC79F" w14:textId="77777777" w:rsidR="009D040E" w:rsidRPr="00303CF8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8EAF7" w14:textId="77777777" w:rsid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D527" w14:textId="408BF5A8" w:rsid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AA0076">
              <w:rPr>
                <w:rFonts w:eastAsia="Times New Roman"/>
                <w:szCs w:val="24"/>
              </w:rPr>
              <w:t>3</w:t>
            </w:r>
            <w:r w:rsidRPr="00835D1D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4.2. Номер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4027B0" w14:textId="7F47A8F2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3F61C8" w14:textId="7B2951CF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96FD23" w14:textId="7B3462D0" w:rsidR="009D040E" w:rsidRPr="00835D1D" w:rsidRDefault="009D040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7CA6C4B9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3E235F" w14:textId="77777777" w:rsidR="009D040E" w:rsidRPr="0071694B" w:rsidRDefault="009D040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DFFF68" w14:textId="77777777" w:rsidR="009D040E" w:rsidRDefault="009D040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5F10D" w14:textId="77777777" w:rsidR="009D040E" w:rsidRPr="00303CF8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D695F" w14:textId="77777777" w:rsid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3FB2" w14:textId="545C01BA" w:rsidR="009D040E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 w:rsidRPr="00835D1D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4.3. Дата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E875DE" w14:textId="512A7AB1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обозначение даты</w:t>
            </w:r>
            <w:r w:rsidRPr="00835D1D">
              <w:rPr>
                <w:rFonts w:eastAsia="Times New Roman"/>
                <w:szCs w:val="24"/>
              </w:rPr>
              <w:t xml:space="preserve"> в соответствии с ГОСТ ИСО 8601–2001</w:t>
            </w:r>
            <w:r>
              <w:rPr>
                <w:rFonts w:eastAsia="Times New Roman"/>
                <w:szCs w:val="24"/>
              </w:rPr>
              <w:t xml:space="preserve"> в формате </w:t>
            </w:r>
            <w:r>
              <w:rPr>
                <w:rFonts w:eastAsia="Times New Roman"/>
                <w:szCs w:val="24"/>
                <w:lang w:val="en-US"/>
              </w:rPr>
              <w:t>YYYY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MM</w:t>
            </w:r>
            <w:r w:rsidRPr="009D040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FE9632" w14:textId="16C10F33" w:rsidR="009D040E" w:rsidRPr="00835D1D" w:rsidRDefault="009D040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D4E01F" w14:textId="0770E322" w:rsidR="009D040E" w:rsidRPr="00835D1D" w:rsidRDefault="009D040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</w:tbl>
    <w:p w14:paraId="64A9ABE7" w14:textId="77777777" w:rsidR="00DC23FD" w:rsidRDefault="00DC23FD"/>
    <w:tbl>
      <w:tblPr>
        <w:tblStyle w:val="a3"/>
        <w:tblW w:w="21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3D6F56" w14:paraId="6C90D44F" w14:textId="77777777" w:rsidTr="003D6F56">
        <w:trPr>
          <w:jc w:val="center"/>
        </w:trPr>
        <w:tc>
          <w:tcPr>
            <w:tcW w:w="2127" w:type="dxa"/>
          </w:tcPr>
          <w:p w14:paraId="0FFCB3F7" w14:textId="77777777" w:rsidR="003D6F56" w:rsidRDefault="003D6F56" w:rsidP="003D6F56">
            <w:pPr>
              <w:jc w:val="center"/>
            </w:pPr>
          </w:p>
        </w:tc>
      </w:tr>
    </w:tbl>
    <w:p w14:paraId="2547CD62" w14:textId="77777777" w:rsidR="003D6F56" w:rsidRDefault="003D6F56"/>
    <w:sectPr w:rsidR="003D6F56" w:rsidSect="00821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E3"/>
    <w:rsid w:val="0002113F"/>
    <w:rsid w:val="000242EA"/>
    <w:rsid w:val="00032679"/>
    <w:rsid w:val="00032989"/>
    <w:rsid w:val="000413B8"/>
    <w:rsid w:val="000517A1"/>
    <w:rsid w:val="000537E3"/>
    <w:rsid w:val="0006770F"/>
    <w:rsid w:val="000701FD"/>
    <w:rsid w:val="00073CFC"/>
    <w:rsid w:val="00081D8B"/>
    <w:rsid w:val="000C7C4A"/>
    <w:rsid w:val="000E36C2"/>
    <w:rsid w:val="000E3C50"/>
    <w:rsid w:val="001032D8"/>
    <w:rsid w:val="00103E0E"/>
    <w:rsid w:val="0012305B"/>
    <w:rsid w:val="00136D8C"/>
    <w:rsid w:val="00184E22"/>
    <w:rsid w:val="001C48BC"/>
    <w:rsid w:val="001D27EB"/>
    <w:rsid w:val="001D28CB"/>
    <w:rsid w:val="002032BA"/>
    <w:rsid w:val="0020512D"/>
    <w:rsid w:val="002061D8"/>
    <w:rsid w:val="00214B42"/>
    <w:rsid w:val="00226C95"/>
    <w:rsid w:val="002319C5"/>
    <w:rsid w:val="002A6BCC"/>
    <w:rsid w:val="002D128B"/>
    <w:rsid w:val="002D47D7"/>
    <w:rsid w:val="002E6DA6"/>
    <w:rsid w:val="002E7464"/>
    <w:rsid w:val="003157E5"/>
    <w:rsid w:val="0032485F"/>
    <w:rsid w:val="00332298"/>
    <w:rsid w:val="00353B1C"/>
    <w:rsid w:val="00365EF8"/>
    <w:rsid w:val="00380EBC"/>
    <w:rsid w:val="00396AD0"/>
    <w:rsid w:val="003A2431"/>
    <w:rsid w:val="003A6887"/>
    <w:rsid w:val="003D1BB5"/>
    <w:rsid w:val="003D37D9"/>
    <w:rsid w:val="003D6F56"/>
    <w:rsid w:val="003F0B4E"/>
    <w:rsid w:val="00407E3D"/>
    <w:rsid w:val="004203C9"/>
    <w:rsid w:val="00444C08"/>
    <w:rsid w:val="00491129"/>
    <w:rsid w:val="004C0079"/>
    <w:rsid w:val="004E0E75"/>
    <w:rsid w:val="004E564F"/>
    <w:rsid w:val="00500AA9"/>
    <w:rsid w:val="005023C1"/>
    <w:rsid w:val="0051081C"/>
    <w:rsid w:val="0051162B"/>
    <w:rsid w:val="0051337B"/>
    <w:rsid w:val="00543A58"/>
    <w:rsid w:val="00570A3C"/>
    <w:rsid w:val="00582E0E"/>
    <w:rsid w:val="00586993"/>
    <w:rsid w:val="00592CA2"/>
    <w:rsid w:val="005B0C24"/>
    <w:rsid w:val="005B6838"/>
    <w:rsid w:val="005D513F"/>
    <w:rsid w:val="00624773"/>
    <w:rsid w:val="006808CA"/>
    <w:rsid w:val="00682894"/>
    <w:rsid w:val="0068327B"/>
    <w:rsid w:val="006851C2"/>
    <w:rsid w:val="006B4464"/>
    <w:rsid w:val="006C0E6F"/>
    <w:rsid w:val="006D4234"/>
    <w:rsid w:val="006D556D"/>
    <w:rsid w:val="006F088D"/>
    <w:rsid w:val="00762AD1"/>
    <w:rsid w:val="0076690B"/>
    <w:rsid w:val="00784AB1"/>
    <w:rsid w:val="007A10F8"/>
    <w:rsid w:val="007A52FA"/>
    <w:rsid w:val="007B2573"/>
    <w:rsid w:val="007C4F0B"/>
    <w:rsid w:val="007D31ED"/>
    <w:rsid w:val="007D3310"/>
    <w:rsid w:val="007D5AB0"/>
    <w:rsid w:val="008065D1"/>
    <w:rsid w:val="00817D2F"/>
    <w:rsid w:val="00821BD8"/>
    <w:rsid w:val="008317B3"/>
    <w:rsid w:val="008331CB"/>
    <w:rsid w:val="00843F89"/>
    <w:rsid w:val="0084717D"/>
    <w:rsid w:val="00847CC6"/>
    <w:rsid w:val="008637F5"/>
    <w:rsid w:val="00864817"/>
    <w:rsid w:val="008702EE"/>
    <w:rsid w:val="00871D73"/>
    <w:rsid w:val="00875528"/>
    <w:rsid w:val="00894982"/>
    <w:rsid w:val="008952CB"/>
    <w:rsid w:val="008E18EB"/>
    <w:rsid w:val="009377E9"/>
    <w:rsid w:val="00943A1D"/>
    <w:rsid w:val="00952C2F"/>
    <w:rsid w:val="00957CC4"/>
    <w:rsid w:val="00976ADD"/>
    <w:rsid w:val="009918FB"/>
    <w:rsid w:val="009D02A8"/>
    <w:rsid w:val="009D040E"/>
    <w:rsid w:val="009F3C86"/>
    <w:rsid w:val="009F4685"/>
    <w:rsid w:val="009F7812"/>
    <w:rsid w:val="00A03FB2"/>
    <w:rsid w:val="00A0452E"/>
    <w:rsid w:val="00A26AF6"/>
    <w:rsid w:val="00A324AF"/>
    <w:rsid w:val="00A43AB5"/>
    <w:rsid w:val="00A45E78"/>
    <w:rsid w:val="00A5060C"/>
    <w:rsid w:val="00A5418B"/>
    <w:rsid w:val="00AA0076"/>
    <w:rsid w:val="00AD0EDE"/>
    <w:rsid w:val="00AD4BB7"/>
    <w:rsid w:val="00AD5066"/>
    <w:rsid w:val="00AF09D3"/>
    <w:rsid w:val="00B036BB"/>
    <w:rsid w:val="00B218A7"/>
    <w:rsid w:val="00B30119"/>
    <w:rsid w:val="00B71A6F"/>
    <w:rsid w:val="00B83761"/>
    <w:rsid w:val="00B87399"/>
    <w:rsid w:val="00B945D2"/>
    <w:rsid w:val="00BA25E3"/>
    <w:rsid w:val="00BB49D0"/>
    <w:rsid w:val="00BD26D9"/>
    <w:rsid w:val="00BD46CC"/>
    <w:rsid w:val="00BD5035"/>
    <w:rsid w:val="00BF113F"/>
    <w:rsid w:val="00C2226F"/>
    <w:rsid w:val="00CB7C65"/>
    <w:rsid w:val="00CC31B1"/>
    <w:rsid w:val="00CE57CA"/>
    <w:rsid w:val="00D60C64"/>
    <w:rsid w:val="00D86D83"/>
    <w:rsid w:val="00DA77D3"/>
    <w:rsid w:val="00DC23FD"/>
    <w:rsid w:val="00DE3378"/>
    <w:rsid w:val="00DE632C"/>
    <w:rsid w:val="00DE6F58"/>
    <w:rsid w:val="00E552E0"/>
    <w:rsid w:val="00E614D4"/>
    <w:rsid w:val="00E633DC"/>
    <w:rsid w:val="00E95EC8"/>
    <w:rsid w:val="00EA0878"/>
    <w:rsid w:val="00EA19B7"/>
    <w:rsid w:val="00EB0BF2"/>
    <w:rsid w:val="00EB7E92"/>
    <w:rsid w:val="00F11DFB"/>
    <w:rsid w:val="00F3279D"/>
    <w:rsid w:val="00F327B6"/>
    <w:rsid w:val="00F45FB1"/>
    <w:rsid w:val="00F56D3D"/>
    <w:rsid w:val="00F77433"/>
    <w:rsid w:val="00F92236"/>
    <w:rsid w:val="00FC272B"/>
    <w:rsid w:val="00FD5EF6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F688"/>
  <w15:docId w15:val="{3BD3040B-DD95-4FC7-B0F2-5FBFDFD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9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_раздела"/>
    <w:rsid w:val="00DC23F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styleId="a4">
    <w:name w:val="annotation reference"/>
    <w:basedOn w:val="a0"/>
    <w:unhideWhenUsed/>
    <w:rsid w:val="00DC23FD"/>
    <w:rPr>
      <w:sz w:val="16"/>
      <w:szCs w:val="16"/>
    </w:rPr>
  </w:style>
  <w:style w:type="paragraph" w:styleId="a5">
    <w:name w:val="annotation text"/>
    <w:basedOn w:val="a"/>
    <w:link w:val="a6"/>
    <w:unhideWhenUsed/>
    <w:rsid w:val="00DC2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DC23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3FD"/>
    <w:rPr>
      <w:rFonts w:ascii="Segoe UI" w:hAnsi="Segoe UI" w:cs="Segoe UI"/>
      <w:sz w:val="18"/>
      <w:szCs w:val="18"/>
    </w:rPr>
  </w:style>
  <w:style w:type="paragraph" w:customStyle="1" w:styleId="10">
    <w:name w:val="ПВД_Заголовок_уровень 1"/>
    <w:basedOn w:val="a"/>
    <w:next w:val="a"/>
    <w:rsid w:val="00DC23F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 w:val="30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B49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B49D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A52FA"/>
    <w:pPr>
      <w:ind w:left="720"/>
      <w:contextualSpacing/>
    </w:pPr>
  </w:style>
  <w:style w:type="paragraph" w:customStyle="1" w:styleId="ac">
    <w:name w:val="Табл. По ширине"/>
    <w:link w:val="ad"/>
    <w:qFormat/>
    <w:rsid w:val="00821BD8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По ширине Знак"/>
    <w:link w:val="ac"/>
    <w:rsid w:val="00821BD8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Заголовок"/>
    <w:uiPriority w:val="99"/>
    <w:qFormat/>
    <w:rsid w:val="00821BD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f0"/>
    <w:locked/>
    <w:rsid w:val="00B218A7"/>
    <w:rPr>
      <w:rFonts w:ascii="Times New Roman" w:eastAsia="Times New Roman" w:hAnsi="Times New Roman" w:cs="Times New Roman"/>
      <w:sz w:val="30"/>
      <w:szCs w:val="24"/>
    </w:rPr>
  </w:style>
  <w:style w:type="paragraph" w:customStyle="1" w:styleId="af0">
    <w:name w:val="_Основной с красной строки"/>
    <w:link w:val="af"/>
    <w:qFormat/>
    <w:rsid w:val="00B21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Default">
    <w:name w:val="Default"/>
    <w:rsid w:val="006F0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Style3">
    <w:name w:val="Char Style 3"/>
    <w:basedOn w:val="a0"/>
    <w:rsid w:val="007C4F0B"/>
    <w:rPr>
      <w:b w:val="0"/>
      <w:bCs w:val="0"/>
      <w:i w:val="0"/>
      <w:iCs w:val="0"/>
      <w:smallCaps w:val="0"/>
      <w:strike w:val="0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3E0EDA137055E36846EB8173396E50398E4CD04726D26C15DFD30F778B765851F0FA920C298707G3P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3E0EDA137055E36846EB8173396E50398E4CD04726D26C15DFD30F778B765851F0FA920C298707G3PBO" TargetMode="External"/><Relationship Id="rId5" Type="http://schemas.openxmlformats.org/officeDocument/2006/relationships/hyperlink" Target="consultantplus://offline/ref=023E0EDA137055E36846EB8173396E50398E4CD04726D26C15DFD30F778B765851F0FA920C298707G3PAO" TargetMode="External"/><Relationship Id="rId4" Type="http://schemas.openxmlformats.org/officeDocument/2006/relationships/hyperlink" Target="consultantplus://offline/ref=023E0EDA137055E36846EB8173396E50398E4CD04726D26C15DFD30F778B765851F0FA920C298707G3P8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lastModifiedBy>Суслина Елена Николаевна</cp:lastModifiedBy>
  <cp:revision>11</cp:revision>
  <dcterms:created xsi:type="dcterms:W3CDTF">2021-11-29T11:38:00Z</dcterms:created>
  <dcterms:modified xsi:type="dcterms:W3CDTF">2023-02-14T16:57:00Z</dcterms:modified>
</cp:coreProperties>
</file>