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DF6C" w14:textId="77777777" w:rsidR="00C17B13" w:rsidRPr="00C17B13" w:rsidRDefault="00C17B13" w:rsidP="00C17B13">
      <w:pPr>
        <w:spacing w:before="600" w:after="360" w:line="240" w:lineRule="auto"/>
        <w:jc w:val="center"/>
        <w:outlineLvl w:val="4"/>
        <w:rPr>
          <w:rFonts w:ascii="Times New Roman" w:hAnsi="Times New Roman"/>
          <w:b/>
          <w:bCs/>
          <w:iCs/>
          <w:sz w:val="20"/>
          <w:szCs w:val="20"/>
          <w:lang w:eastAsia="ru-RU"/>
        </w:rPr>
      </w:pPr>
      <w:r w:rsidRPr="00C17B13">
        <w:rPr>
          <w:rFonts w:ascii="Times New Roman" w:eastAsia="Times New Roman" w:hAnsi="Times New Roman"/>
          <w:b/>
          <w:bCs/>
          <w:iCs/>
          <w:spacing w:val="40"/>
          <w:sz w:val="30"/>
          <w:szCs w:val="30"/>
          <w:lang w:eastAsia="ru-RU"/>
        </w:rPr>
        <w:t>АНКЕТА</w:t>
      </w:r>
      <w:r w:rsidRPr="00C17B13">
        <w:rPr>
          <w:rFonts w:ascii="Times New Roman" w:eastAsia="Times New Roman" w:hAnsi="Times New Roman"/>
          <w:b/>
          <w:bCs/>
          <w:iCs/>
          <w:sz w:val="30"/>
          <w:szCs w:val="30"/>
          <w:lang w:eastAsia="ru-RU"/>
        </w:rPr>
        <w:br/>
        <w:t>для проведения публичных консультаций в рамках оценки фактического воздействия решения Комиссии</w:t>
      </w:r>
    </w:p>
    <w:p w14:paraId="2F4EF67F" w14:textId="77777777" w:rsidR="009B3109" w:rsidRPr="00C17B13" w:rsidRDefault="009B3109" w:rsidP="00C17B13">
      <w:pPr>
        <w:spacing w:after="0" w:line="240" w:lineRule="auto"/>
        <w:jc w:val="center"/>
        <w:rPr>
          <w:rFonts w:ascii="Times New Roman" w:hAnsi="Times New Roman"/>
          <w:b/>
          <w:sz w:val="26"/>
          <w:szCs w:val="26"/>
          <w:lang w:eastAsia="ru-RU"/>
        </w:rPr>
      </w:pPr>
    </w:p>
    <w:p w14:paraId="03532BD3" w14:textId="77777777" w:rsidR="00D62802" w:rsidRDefault="00C17B13" w:rsidP="00056AC6">
      <w:pPr>
        <w:spacing w:after="0" w:line="240" w:lineRule="auto"/>
        <w:jc w:val="both"/>
        <w:rPr>
          <w:rFonts w:ascii="Times New Roman" w:eastAsia="Times New Roman" w:hAnsi="Times New Roman"/>
          <w:sz w:val="28"/>
          <w:szCs w:val="28"/>
          <w:lang w:eastAsia="ru-RU"/>
        </w:rPr>
      </w:pPr>
      <w:r w:rsidRPr="00C17B13">
        <w:rPr>
          <w:rFonts w:ascii="Times New Roman" w:eastAsia="Times New Roman" w:hAnsi="Times New Roman"/>
          <w:sz w:val="28"/>
          <w:szCs w:val="28"/>
          <w:lang w:eastAsia="ru-RU"/>
        </w:rPr>
        <w:t>Наименование</w:t>
      </w:r>
      <w:r w:rsidR="009D121B">
        <w:rPr>
          <w:rFonts w:ascii="Times New Roman" w:eastAsia="Times New Roman" w:hAnsi="Times New Roman"/>
          <w:sz w:val="28"/>
          <w:szCs w:val="28"/>
          <w:lang w:eastAsia="ru-RU"/>
        </w:rPr>
        <w:t xml:space="preserve"> и реквизиты</w:t>
      </w:r>
      <w:r w:rsidRPr="00C17B13">
        <w:rPr>
          <w:rFonts w:ascii="Times New Roman" w:eastAsia="Times New Roman" w:hAnsi="Times New Roman"/>
          <w:sz w:val="28"/>
          <w:szCs w:val="28"/>
          <w:lang w:eastAsia="ru-RU"/>
        </w:rPr>
        <w:t xml:space="preserve"> решения:</w:t>
      </w:r>
    </w:p>
    <w:p w14:paraId="28C4EE48" w14:textId="77777777" w:rsidR="00C17B13" w:rsidRPr="00B978D6" w:rsidRDefault="00056AC6" w:rsidP="001B2F72">
      <w:pPr>
        <w:spacing w:after="0" w:line="240" w:lineRule="auto"/>
        <w:jc w:val="both"/>
        <w:rPr>
          <w:rFonts w:ascii="Times New Roman" w:hAnsi="Times New Roman"/>
          <w:sz w:val="28"/>
          <w:szCs w:val="28"/>
          <w:u w:val="single"/>
        </w:rPr>
      </w:pPr>
      <w:r w:rsidRPr="009B3109">
        <w:rPr>
          <w:rFonts w:ascii="Times New Roman" w:hAnsi="Times New Roman"/>
          <w:sz w:val="28"/>
          <w:szCs w:val="28"/>
          <w:u w:val="single"/>
        </w:rPr>
        <w:t xml:space="preserve">Решение Совета Евразийской экономической комиссии от </w:t>
      </w:r>
      <w:r w:rsidR="00B978D6">
        <w:rPr>
          <w:rFonts w:ascii="Times New Roman" w:hAnsi="Times New Roman"/>
          <w:sz w:val="28"/>
          <w:szCs w:val="28"/>
          <w:u w:val="single"/>
        </w:rPr>
        <w:t>12 ноября</w:t>
      </w:r>
      <w:r w:rsidR="001B2F72">
        <w:rPr>
          <w:rFonts w:ascii="Times New Roman" w:hAnsi="Times New Roman"/>
          <w:sz w:val="28"/>
          <w:szCs w:val="28"/>
          <w:u w:val="single"/>
        </w:rPr>
        <w:t xml:space="preserve"> 20</w:t>
      </w:r>
      <w:r w:rsidR="00B978D6">
        <w:rPr>
          <w:rFonts w:ascii="Times New Roman" w:hAnsi="Times New Roman"/>
          <w:sz w:val="28"/>
          <w:szCs w:val="28"/>
          <w:u w:val="single"/>
        </w:rPr>
        <w:t>21</w:t>
      </w:r>
      <w:r w:rsidR="001B2F72">
        <w:rPr>
          <w:rFonts w:ascii="Times New Roman" w:hAnsi="Times New Roman"/>
          <w:sz w:val="28"/>
          <w:szCs w:val="28"/>
          <w:u w:val="single"/>
        </w:rPr>
        <w:t xml:space="preserve"> г. </w:t>
      </w:r>
      <w:r w:rsidR="001B2F72">
        <w:rPr>
          <w:rFonts w:ascii="Times New Roman" w:hAnsi="Times New Roman"/>
          <w:sz w:val="28"/>
          <w:szCs w:val="28"/>
          <w:u w:val="single"/>
        </w:rPr>
        <w:br/>
        <w:t xml:space="preserve">№ </w:t>
      </w:r>
      <w:r w:rsidR="00B978D6">
        <w:rPr>
          <w:rFonts w:ascii="Times New Roman" w:hAnsi="Times New Roman"/>
          <w:sz w:val="28"/>
          <w:szCs w:val="28"/>
          <w:u w:val="single"/>
        </w:rPr>
        <w:t>130</w:t>
      </w:r>
      <w:r w:rsidR="001B2F72">
        <w:rPr>
          <w:rFonts w:ascii="Times New Roman" w:hAnsi="Times New Roman"/>
          <w:sz w:val="28"/>
          <w:szCs w:val="28"/>
          <w:u w:val="single"/>
        </w:rPr>
        <w:t xml:space="preserve"> «</w:t>
      </w:r>
      <w:r w:rsidR="00B978D6" w:rsidRPr="00B978D6">
        <w:rPr>
          <w:rFonts w:ascii="Times New Roman" w:hAnsi="Times New Roman"/>
          <w:sz w:val="28"/>
          <w:szCs w:val="28"/>
          <w:u w:val="single"/>
        </w:rPr>
        <w:t>О Порядке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w:t>
      </w:r>
      <w:r w:rsidRPr="009B3109">
        <w:rPr>
          <w:rFonts w:ascii="Times New Roman" w:hAnsi="Times New Roman"/>
          <w:sz w:val="28"/>
          <w:szCs w:val="28"/>
          <w:u w:val="single"/>
        </w:rPr>
        <w:t>»</w:t>
      </w:r>
    </w:p>
    <w:p w14:paraId="25F61594" w14:textId="77777777" w:rsidR="00C17B13" w:rsidRDefault="00C17B13" w:rsidP="00C17B13">
      <w:pPr>
        <w:spacing w:after="0" w:line="240" w:lineRule="auto"/>
        <w:jc w:val="both"/>
        <w:rPr>
          <w:rFonts w:ascii="Times New Roman" w:eastAsia="Times New Roman" w:hAnsi="Times New Roman"/>
          <w:sz w:val="26"/>
          <w:szCs w:val="26"/>
          <w:lang w:eastAsia="ru-RU"/>
        </w:rPr>
      </w:pPr>
    </w:p>
    <w:p w14:paraId="6CA69BF0" w14:textId="77777777" w:rsidR="009B3109" w:rsidRPr="00C17B13" w:rsidRDefault="009B3109" w:rsidP="00C17B13">
      <w:pPr>
        <w:spacing w:after="0" w:line="240" w:lineRule="auto"/>
        <w:jc w:val="both"/>
        <w:rPr>
          <w:rFonts w:ascii="Times New Roman" w:eastAsia="Times New Roman" w:hAnsi="Times New Roman"/>
          <w:sz w:val="26"/>
          <w:szCs w:val="26"/>
          <w:lang w:eastAsia="ru-RU"/>
        </w:rPr>
      </w:pPr>
    </w:p>
    <w:p w14:paraId="4EB949D6" w14:textId="77777777" w:rsidR="00C17B13" w:rsidRPr="00C17B13" w:rsidRDefault="00C17B13" w:rsidP="00B41C5C">
      <w:pPr>
        <w:spacing w:before="120" w:after="120" w:line="240" w:lineRule="auto"/>
        <w:jc w:val="center"/>
        <w:rPr>
          <w:rFonts w:ascii="Times New Roman" w:eastAsia="Times New Roman" w:hAnsi="Times New Roman"/>
          <w:b/>
          <w:sz w:val="26"/>
          <w:szCs w:val="26"/>
          <w:lang w:eastAsia="ru-RU"/>
        </w:rPr>
      </w:pPr>
      <w:r w:rsidRPr="00C17B13">
        <w:rPr>
          <w:rFonts w:ascii="Times New Roman" w:eastAsia="Times New Roman" w:hAnsi="Times New Roman"/>
          <w:b/>
          <w:sz w:val="26"/>
          <w:szCs w:val="26"/>
          <w:lang w:val="en-US" w:eastAsia="ru-RU"/>
        </w:rPr>
        <w:t>I</w:t>
      </w:r>
      <w:r w:rsidRPr="00C17B13">
        <w:rPr>
          <w:rFonts w:ascii="Times New Roman" w:eastAsia="Times New Roman" w:hAnsi="Times New Roman"/>
          <w:b/>
          <w:sz w:val="26"/>
          <w:szCs w:val="26"/>
          <w:lang w:eastAsia="ru-RU"/>
        </w:rPr>
        <w:t xml:space="preserve">. Информация о </w:t>
      </w:r>
      <w:r>
        <w:rPr>
          <w:rFonts w:ascii="Times New Roman" w:eastAsia="Times New Roman" w:hAnsi="Times New Roman"/>
          <w:b/>
          <w:sz w:val="26"/>
          <w:szCs w:val="26"/>
          <w:lang w:eastAsia="ru-RU"/>
        </w:rPr>
        <w:t>способе направления заполненных анкет</w:t>
      </w:r>
      <w:r w:rsidRPr="00C17B13">
        <w:rPr>
          <w:rFonts w:ascii="Times New Roman" w:eastAsia="Times New Roman" w:hAnsi="Times New Roman"/>
          <w:b/>
          <w:sz w:val="26"/>
          <w:szCs w:val="26"/>
          <w:lang w:eastAsia="ru-RU"/>
        </w:rPr>
        <w:t>,</w:t>
      </w:r>
      <w:r w:rsidRPr="00C17B13">
        <w:rPr>
          <w:rFonts w:ascii="Times New Roman" w:eastAsia="Times New Roman" w:hAnsi="Times New Roman"/>
          <w:b/>
          <w:sz w:val="26"/>
          <w:szCs w:val="26"/>
          <w:lang w:eastAsia="ru-RU"/>
        </w:rPr>
        <w:br/>
      </w:r>
      <w:r>
        <w:rPr>
          <w:rFonts w:ascii="Times New Roman" w:eastAsia="Times New Roman" w:hAnsi="Times New Roman"/>
          <w:b/>
          <w:sz w:val="26"/>
          <w:szCs w:val="26"/>
          <w:lang w:eastAsia="ru-RU"/>
        </w:rPr>
        <w:t xml:space="preserve">сроках публичных консультаций </w:t>
      </w:r>
      <w:r w:rsidRPr="00C17B13">
        <w:rPr>
          <w:rFonts w:ascii="Times New Roman" w:eastAsia="Times New Roman" w:hAnsi="Times New Roman"/>
          <w:b/>
          <w:sz w:val="26"/>
          <w:szCs w:val="26"/>
          <w:lang w:eastAsia="ru-RU"/>
        </w:rPr>
        <w:t xml:space="preserve">в рамках оценки фактического воздействия решения ЕЭК и </w:t>
      </w:r>
      <w:r w:rsidR="009D121B">
        <w:rPr>
          <w:rFonts w:ascii="Times New Roman" w:eastAsia="Times New Roman" w:hAnsi="Times New Roman"/>
          <w:b/>
          <w:sz w:val="26"/>
          <w:szCs w:val="26"/>
          <w:lang w:eastAsia="ru-RU"/>
        </w:rPr>
        <w:t>контактных данных сотрудника</w:t>
      </w:r>
      <w:r w:rsidRPr="00C17B13">
        <w:rPr>
          <w:rFonts w:ascii="Times New Roman" w:eastAsia="Times New Roman" w:hAnsi="Times New Roman"/>
          <w:b/>
          <w:sz w:val="26"/>
          <w:szCs w:val="26"/>
          <w:lang w:eastAsia="ru-RU"/>
        </w:rPr>
        <w:t xml:space="preserve"> департамен</w:t>
      </w:r>
      <w:r w:rsidR="009D121B">
        <w:rPr>
          <w:rFonts w:ascii="Times New Roman" w:eastAsia="Times New Roman" w:hAnsi="Times New Roman"/>
          <w:b/>
          <w:sz w:val="26"/>
          <w:szCs w:val="26"/>
          <w:lang w:eastAsia="ru-RU"/>
        </w:rPr>
        <w:t xml:space="preserve">та, ответственного </w:t>
      </w:r>
      <w:r>
        <w:rPr>
          <w:rFonts w:ascii="Times New Roman" w:eastAsia="Times New Roman" w:hAnsi="Times New Roman"/>
          <w:b/>
          <w:sz w:val="26"/>
          <w:szCs w:val="26"/>
          <w:lang w:eastAsia="ru-RU"/>
        </w:rPr>
        <w:t>за проведение публичных консультаций</w:t>
      </w:r>
      <w:r w:rsidRPr="00C17B13">
        <w:rPr>
          <w:rFonts w:ascii="Times New Roman" w:eastAsia="Times New Roman" w:hAnsi="Times New Roman"/>
          <w:b/>
          <w:sz w:val="26"/>
          <w:szCs w:val="26"/>
          <w:vertAlign w:val="superscript"/>
          <w:lang w:eastAsia="ru-RU"/>
        </w:rPr>
        <w:t>1</w:t>
      </w:r>
    </w:p>
    <w:p w14:paraId="35527620" w14:textId="77777777" w:rsidR="00C17B13" w:rsidRPr="00C17B13" w:rsidRDefault="00C17B13" w:rsidP="00C17B13">
      <w:pPr>
        <w:spacing w:after="0" w:line="240" w:lineRule="auto"/>
        <w:jc w:val="both"/>
        <w:rPr>
          <w:rFonts w:ascii="Times New Roman" w:eastAsia="Times New Roman" w:hAnsi="Times New Roman"/>
          <w:b/>
          <w:sz w:val="26"/>
          <w:szCs w:val="26"/>
          <w:lang w:eastAsia="ru-RU"/>
        </w:rPr>
      </w:pPr>
    </w:p>
    <w:tbl>
      <w:tblPr>
        <w:tblW w:w="10031" w:type="dxa"/>
        <w:tblLayout w:type="fixed"/>
        <w:tblLook w:val="04A0" w:firstRow="1" w:lastRow="0" w:firstColumn="1" w:lastColumn="0" w:noHBand="0" w:noVBand="1"/>
      </w:tblPr>
      <w:tblGrid>
        <w:gridCol w:w="3794"/>
        <w:gridCol w:w="6237"/>
      </w:tblGrid>
      <w:tr w:rsidR="00C17B13" w:rsidRPr="007F4173" w14:paraId="4431F42E" w14:textId="77777777" w:rsidTr="000618AF">
        <w:trPr>
          <w:trHeight w:val="7537"/>
        </w:trPr>
        <w:tc>
          <w:tcPr>
            <w:tcW w:w="3794" w:type="dxa"/>
          </w:tcPr>
          <w:p w14:paraId="378A8C3B" w14:textId="77777777" w:rsidR="00C17B13" w:rsidRPr="007F4173" w:rsidRDefault="00C17B13" w:rsidP="00B41C5C">
            <w:pPr>
              <w:spacing w:after="0" w:line="240" w:lineRule="auto"/>
              <w:ind w:left="-57" w:right="-57"/>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Сроки заполнения анкеты (проведения публичных консультаций):</w:t>
            </w:r>
          </w:p>
          <w:p w14:paraId="59328EC5" w14:textId="77777777" w:rsidR="00C17B13" w:rsidRPr="007F4173" w:rsidRDefault="00C17B13" w:rsidP="00B41C5C">
            <w:pPr>
              <w:spacing w:after="0" w:line="240" w:lineRule="auto"/>
              <w:ind w:left="-57" w:right="-57"/>
              <w:rPr>
                <w:rFonts w:ascii="Times New Roman" w:eastAsia="Times New Roman" w:hAnsi="Times New Roman"/>
                <w:sz w:val="26"/>
                <w:szCs w:val="26"/>
                <w:lang w:eastAsia="ru-RU"/>
              </w:rPr>
            </w:pPr>
          </w:p>
          <w:p w14:paraId="039C0585" w14:textId="77777777" w:rsidR="00C17B13" w:rsidRPr="00E24A81" w:rsidRDefault="00C17B13" w:rsidP="00B41C5C">
            <w:pPr>
              <w:spacing w:after="0" w:line="240" w:lineRule="auto"/>
              <w:ind w:left="-57" w:right="-57"/>
              <w:rPr>
                <w:rFonts w:ascii="Times New Roman" w:eastAsia="Times New Roman" w:hAnsi="Times New Roman"/>
                <w:sz w:val="26"/>
                <w:szCs w:val="26"/>
                <w:u w:val="single"/>
                <w:lang w:eastAsia="ru-RU"/>
              </w:rPr>
            </w:pPr>
            <w:r w:rsidRPr="007F4173">
              <w:rPr>
                <w:rFonts w:ascii="Times New Roman" w:eastAsia="Times New Roman" w:hAnsi="Times New Roman"/>
                <w:sz w:val="26"/>
                <w:szCs w:val="26"/>
                <w:lang w:eastAsia="ru-RU"/>
              </w:rPr>
              <w:t>Начало</w:t>
            </w:r>
            <w:r w:rsidRPr="00E24A81">
              <w:rPr>
                <w:rFonts w:ascii="Times New Roman" w:eastAsia="Times New Roman" w:hAnsi="Times New Roman"/>
                <w:sz w:val="26"/>
                <w:szCs w:val="26"/>
                <w:lang w:eastAsia="ru-RU"/>
              </w:rPr>
              <w:t xml:space="preserve">: </w:t>
            </w:r>
            <w:r w:rsidRPr="00E24A81">
              <w:rPr>
                <w:rFonts w:ascii="Times New Roman" w:eastAsia="Times New Roman" w:hAnsi="Times New Roman"/>
                <w:sz w:val="26"/>
                <w:szCs w:val="26"/>
                <w:u w:val="single"/>
                <w:lang w:eastAsia="ru-RU"/>
              </w:rPr>
              <w:t>«</w:t>
            </w:r>
            <w:r w:rsidR="00E24A81" w:rsidRPr="00E24A81">
              <w:rPr>
                <w:rFonts w:ascii="Times New Roman" w:eastAsia="Times New Roman" w:hAnsi="Times New Roman"/>
                <w:sz w:val="26"/>
                <w:szCs w:val="26"/>
                <w:u w:val="single"/>
                <w:lang w:eastAsia="ru-RU"/>
              </w:rPr>
              <w:t>13</w:t>
            </w:r>
            <w:r w:rsidRPr="00E24A81">
              <w:rPr>
                <w:rFonts w:ascii="Times New Roman" w:eastAsia="Times New Roman" w:hAnsi="Times New Roman"/>
                <w:sz w:val="26"/>
                <w:szCs w:val="26"/>
                <w:u w:val="single"/>
                <w:lang w:eastAsia="ru-RU"/>
              </w:rPr>
              <w:t xml:space="preserve">» </w:t>
            </w:r>
            <w:r w:rsidR="00B978D6" w:rsidRPr="00E24A81">
              <w:rPr>
                <w:rFonts w:ascii="Times New Roman" w:eastAsia="Times New Roman" w:hAnsi="Times New Roman"/>
                <w:sz w:val="26"/>
                <w:szCs w:val="26"/>
                <w:u w:val="single"/>
                <w:lang w:eastAsia="ru-RU"/>
              </w:rPr>
              <w:t>ноября</w:t>
            </w:r>
            <w:r w:rsidRPr="00E24A81">
              <w:rPr>
                <w:rFonts w:ascii="Times New Roman" w:eastAsia="Times New Roman" w:hAnsi="Times New Roman"/>
                <w:sz w:val="26"/>
                <w:szCs w:val="26"/>
                <w:u w:val="single"/>
                <w:lang w:eastAsia="ru-RU"/>
              </w:rPr>
              <w:t xml:space="preserve"> 20</w:t>
            </w:r>
            <w:r w:rsidR="002E5287" w:rsidRPr="00E24A81">
              <w:rPr>
                <w:rFonts w:ascii="Times New Roman" w:eastAsia="Times New Roman" w:hAnsi="Times New Roman"/>
                <w:sz w:val="26"/>
                <w:szCs w:val="26"/>
                <w:u w:val="single"/>
                <w:lang w:eastAsia="ru-RU"/>
              </w:rPr>
              <w:t>2</w:t>
            </w:r>
            <w:r w:rsidR="001B2F72" w:rsidRPr="00E24A81">
              <w:rPr>
                <w:rFonts w:ascii="Times New Roman" w:eastAsia="Times New Roman" w:hAnsi="Times New Roman"/>
                <w:sz w:val="26"/>
                <w:szCs w:val="26"/>
                <w:u w:val="single"/>
                <w:lang w:eastAsia="ru-RU"/>
              </w:rPr>
              <w:t xml:space="preserve">5 </w:t>
            </w:r>
            <w:r w:rsidRPr="00E24A81">
              <w:rPr>
                <w:rFonts w:ascii="Times New Roman" w:eastAsia="Times New Roman" w:hAnsi="Times New Roman"/>
                <w:sz w:val="26"/>
                <w:szCs w:val="26"/>
                <w:u w:val="single"/>
                <w:lang w:eastAsia="ru-RU"/>
              </w:rPr>
              <w:t>г.</w:t>
            </w:r>
          </w:p>
          <w:p w14:paraId="138C6CA7" w14:textId="77777777" w:rsidR="00C17B13" w:rsidRPr="007F4173" w:rsidRDefault="009D121B" w:rsidP="00E63BA3">
            <w:pPr>
              <w:spacing w:after="0" w:line="240" w:lineRule="auto"/>
              <w:ind w:left="-57" w:right="-57"/>
              <w:rPr>
                <w:rFonts w:ascii="Times New Roman" w:eastAsia="Times New Roman" w:hAnsi="Times New Roman"/>
                <w:b/>
                <w:sz w:val="26"/>
                <w:szCs w:val="26"/>
                <w:lang w:eastAsia="ru-RU"/>
              </w:rPr>
            </w:pPr>
            <w:r w:rsidRPr="00E24A81">
              <w:rPr>
                <w:rFonts w:ascii="Times New Roman" w:eastAsia="Times New Roman" w:hAnsi="Times New Roman"/>
                <w:sz w:val="26"/>
                <w:szCs w:val="26"/>
                <w:lang w:eastAsia="ru-RU"/>
              </w:rPr>
              <w:t xml:space="preserve">Окончание: </w:t>
            </w:r>
            <w:r w:rsidRPr="00E24A81">
              <w:rPr>
                <w:rFonts w:ascii="Times New Roman" w:eastAsia="Times New Roman" w:hAnsi="Times New Roman"/>
                <w:sz w:val="26"/>
                <w:szCs w:val="26"/>
                <w:u w:val="single"/>
                <w:lang w:eastAsia="ru-RU"/>
              </w:rPr>
              <w:t>«</w:t>
            </w:r>
            <w:r w:rsidR="00E24A81" w:rsidRPr="00E24A81">
              <w:rPr>
                <w:rFonts w:ascii="Times New Roman" w:eastAsia="Times New Roman" w:hAnsi="Times New Roman"/>
                <w:sz w:val="26"/>
                <w:szCs w:val="26"/>
                <w:u w:val="single"/>
                <w:lang w:eastAsia="ru-RU"/>
              </w:rPr>
              <w:t>1</w:t>
            </w:r>
            <w:r w:rsidR="00E63BA3">
              <w:rPr>
                <w:rFonts w:ascii="Times New Roman" w:eastAsia="Times New Roman" w:hAnsi="Times New Roman"/>
                <w:sz w:val="26"/>
                <w:szCs w:val="26"/>
                <w:u w:val="single"/>
                <w:lang w:eastAsia="ru-RU"/>
              </w:rPr>
              <w:t>2</w:t>
            </w:r>
            <w:r w:rsidRPr="00E24A81">
              <w:rPr>
                <w:rFonts w:ascii="Times New Roman" w:eastAsia="Times New Roman" w:hAnsi="Times New Roman"/>
                <w:sz w:val="26"/>
                <w:szCs w:val="26"/>
                <w:u w:val="single"/>
                <w:lang w:eastAsia="ru-RU"/>
              </w:rPr>
              <w:t>»</w:t>
            </w:r>
            <w:r w:rsidR="002E5287" w:rsidRPr="00E24A81">
              <w:rPr>
                <w:rFonts w:ascii="Times New Roman" w:eastAsia="Times New Roman" w:hAnsi="Times New Roman"/>
                <w:sz w:val="26"/>
                <w:szCs w:val="26"/>
                <w:u w:val="single"/>
                <w:lang w:eastAsia="ru-RU"/>
              </w:rPr>
              <w:t xml:space="preserve"> </w:t>
            </w:r>
            <w:r w:rsidR="00B978D6" w:rsidRPr="00E24A81">
              <w:rPr>
                <w:rFonts w:ascii="Times New Roman" w:eastAsia="Times New Roman" w:hAnsi="Times New Roman"/>
                <w:sz w:val="26"/>
                <w:szCs w:val="26"/>
                <w:u w:val="single"/>
                <w:lang w:eastAsia="ru-RU"/>
              </w:rPr>
              <w:t>января</w:t>
            </w:r>
            <w:r w:rsidR="00A838E3" w:rsidRPr="00E24A81">
              <w:rPr>
                <w:rFonts w:ascii="Times New Roman" w:eastAsia="Times New Roman" w:hAnsi="Times New Roman"/>
                <w:sz w:val="26"/>
                <w:szCs w:val="26"/>
                <w:u w:val="single"/>
                <w:lang w:eastAsia="ru-RU"/>
              </w:rPr>
              <w:t xml:space="preserve"> </w:t>
            </w:r>
            <w:r w:rsidR="00C17B13" w:rsidRPr="00E24A81">
              <w:rPr>
                <w:rFonts w:ascii="Times New Roman" w:eastAsia="Times New Roman" w:hAnsi="Times New Roman"/>
                <w:sz w:val="26"/>
                <w:szCs w:val="26"/>
                <w:u w:val="single"/>
                <w:lang w:eastAsia="ru-RU"/>
              </w:rPr>
              <w:t>20</w:t>
            </w:r>
            <w:r w:rsidR="002E5287" w:rsidRPr="00E24A81">
              <w:rPr>
                <w:rFonts w:ascii="Times New Roman" w:eastAsia="Times New Roman" w:hAnsi="Times New Roman"/>
                <w:sz w:val="26"/>
                <w:szCs w:val="26"/>
                <w:u w:val="single"/>
                <w:lang w:eastAsia="ru-RU"/>
              </w:rPr>
              <w:t>2</w:t>
            </w:r>
            <w:r w:rsidR="00B978D6" w:rsidRPr="00E24A81">
              <w:rPr>
                <w:rFonts w:ascii="Times New Roman" w:eastAsia="Times New Roman" w:hAnsi="Times New Roman"/>
                <w:sz w:val="26"/>
                <w:szCs w:val="26"/>
                <w:u w:val="single"/>
                <w:lang w:eastAsia="ru-RU"/>
              </w:rPr>
              <w:t>6</w:t>
            </w:r>
            <w:r w:rsidR="001B2F72" w:rsidRPr="00E24A81">
              <w:rPr>
                <w:rFonts w:ascii="Times New Roman" w:eastAsia="Times New Roman" w:hAnsi="Times New Roman"/>
                <w:sz w:val="26"/>
                <w:szCs w:val="26"/>
                <w:u w:val="single"/>
                <w:lang w:eastAsia="ru-RU"/>
              </w:rPr>
              <w:t xml:space="preserve"> </w:t>
            </w:r>
            <w:r w:rsidR="00C17B13" w:rsidRPr="00E24A81">
              <w:rPr>
                <w:rFonts w:ascii="Times New Roman" w:eastAsia="Times New Roman" w:hAnsi="Times New Roman"/>
                <w:sz w:val="26"/>
                <w:szCs w:val="26"/>
                <w:u w:val="single"/>
                <w:lang w:eastAsia="ru-RU"/>
              </w:rPr>
              <w:t>г.</w:t>
            </w:r>
          </w:p>
        </w:tc>
        <w:tc>
          <w:tcPr>
            <w:tcW w:w="6237" w:type="dxa"/>
          </w:tcPr>
          <w:p w14:paraId="0D30F207" w14:textId="77777777" w:rsidR="00D95AF8" w:rsidRDefault="00C17B13" w:rsidP="00B41C5C">
            <w:pPr>
              <w:spacing w:after="0" w:line="240" w:lineRule="auto"/>
              <w:ind w:left="-108"/>
              <w:jc w:val="both"/>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 xml:space="preserve">Способ направления заполненной анкеты </w:t>
            </w:r>
            <w:r w:rsidRPr="007F4173">
              <w:rPr>
                <w:rFonts w:ascii="Times New Roman" w:eastAsia="Times New Roman" w:hAnsi="Times New Roman"/>
                <w:sz w:val="26"/>
                <w:szCs w:val="26"/>
                <w:lang w:eastAsia="ru-RU"/>
              </w:rPr>
              <w:br/>
              <w:t>(с использованием соответствующего сервиса официального сайта Евразийского экономического союза</w:t>
            </w:r>
            <w:r w:rsidR="00101344" w:rsidRPr="007F4173">
              <w:rPr>
                <w:rFonts w:ascii="Times New Roman" w:eastAsia="Times New Roman" w:hAnsi="Times New Roman"/>
                <w:sz w:val="26"/>
                <w:szCs w:val="26"/>
                <w:lang w:eastAsia="ru-RU"/>
              </w:rPr>
              <w:t xml:space="preserve"> (далее – Союз)</w:t>
            </w:r>
            <w:r w:rsidRPr="007F4173">
              <w:rPr>
                <w:rFonts w:ascii="Times New Roman" w:eastAsia="Times New Roman" w:hAnsi="Times New Roman"/>
                <w:sz w:val="26"/>
                <w:szCs w:val="26"/>
                <w:lang w:eastAsia="ru-RU"/>
              </w:rPr>
              <w:t>, на бумажном носителе или</w:t>
            </w:r>
            <w:r w:rsidR="00B41C5C">
              <w:rPr>
                <w:rFonts w:ascii="Times New Roman" w:eastAsia="Times New Roman" w:hAnsi="Times New Roman"/>
                <w:sz w:val="26"/>
                <w:szCs w:val="26"/>
                <w:lang w:eastAsia="ru-RU"/>
              </w:rPr>
              <w:t xml:space="preserve"> </w:t>
            </w:r>
            <w:r w:rsidRPr="007F4173">
              <w:rPr>
                <w:rFonts w:ascii="Times New Roman" w:eastAsia="Times New Roman" w:hAnsi="Times New Roman"/>
                <w:sz w:val="26"/>
                <w:szCs w:val="26"/>
                <w:lang w:eastAsia="ru-RU"/>
              </w:rPr>
              <w:t>по электронной почте):</w:t>
            </w:r>
          </w:p>
          <w:p w14:paraId="29C1A23A" w14:textId="77777777" w:rsidR="00C56E12" w:rsidRPr="007F4173" w:rsidRDefault="00526171" w:rsidP="00B41C5C">
            <w:pPr>
              <w:spacing w:after="0" w:line="240" w:lineRule="auto"/>
              <w:ind w:left="-108"/>
              <w:jc w:val="both"/>
              <w:rPr>
                <w:rFonts w:ascii="Times New Roman" w:eastAsia="Times New Roman" w:hAnsi="Times New Roman"/>
                <w:bCs/>
                <w:kern w:val="32"/>
                <w:sz w:val="26"/>
                <w:szCs w:val="26"/>
                <w:lang w:eastAsia="ru-RU"/>
              </w:rPr>
            </w:pPr>
            <w:r w:rsidRPr="00526171">
              <w:rPr>
                <w:rFonts w:ascii="Times New Roman" w:eastAsia="Times New Roman" w:hAnsi="Times New Roman"/>
                <w:sz w:val="26"/>
                <w:szCs w:val="26"/>
                <w:u w:val="single"/>
                <w:lang w:eastAsia="ru-RU"/>
              </w:rPr>
              <w:t>с использованием сервиса официального сайта Союза</w:t>
            </w:r>
            <w:r>
              <w:rPr>
                <w:rFonts w:ascii="Times New Roman" w:eastAsia="Times New Roman" w:hAnsi="Times New Roman"/>
                <w:sz w:val="26"/>
                <w:szCs w:val="26"/>
                <w:u w:val="single"/>
                <w:lang w:eastAsia="ru-RU"/>
              </w:rPr>
              <w:t>;</w:t>
            </w:r>
            <w:r w:rsidR="009D7B9A">
              <w:rPr>
                <w:rFonts w:ascii="Times New Roman" w:eastAsia="Times New Roman" w:hAnsi="Times New Roman"/>
                <w:sz w:val="26"/>
                <w:szCs w:val="26"/>
                <w:u w:val="single"/>
                <w:lang w:eastAsia="ru-RU"/>
              </w:rPr>
              <w:t xml:space="preserve"> </w:t>
            </w:r>
            <w:r w:rsidR="009D7B9A" w:rsidRPr="009D7B9A">
              <w:rPr>
                <w:rFonts w:ascii="Times New Roman" w:eastAsia="Times New Roman" w:hAnsi="Times New Roman"/>
                <w:sz w:val="26"/>
                <w:szCs w:val="26"/>
                <w:u w:val="single"/>
                <w:lang w:eastAsia="ru-RU"/>
              </w:rPr>
              <w:t>на бумажном носителе</w:t>
            </w:r>
            <w:r w:rsidR="009D7B9A">
              <w:rPr>
                <w:rFonts w:ascii="Times New Roman" w:eastAsia="Times New Roman" w:hAnsi="Times New Roman"/>
                <w:sz w:val="26"/>
                <w:szCs w:val="26"/>
                <w:u w:val="single"/>
                <w:lang w:eastAsia="ru-RU"/>
              </w:rPr>
              <w:t>;</w:t>
            </w:r>
            <w:r w:rsidRPr="00526171">
              <w:rPr>
                <w:rFonts w:ascii="Times New Roman" w:eastAsia="Times New Roman" w:hAnsi="Times New Roman"/>
                <w:sz w:val="26"/>
                <w:szCs w:val="26"/>
                <w:u w:val="single"/>
                <w:lang w:eastAsia="ru-RU"/>
              </w:rPr>
              <w:t xml:space="preserve"> </w:t>
            </w:r>
            <w:r w:rsidR="00B41C5C" w:rsidRPr="00526171">
              <w:rPr>
                <w:rFonts w:ascii="Times New Roman" w:eastAsia="Times New Roman" w:hAnsi="Times New Roman"/>
                <w:sz w:val="26"/>
                <w:szCs w:val="26"/>
                <w:u w:val="single"/>
                <w:lang w:eastAsia="ru-RU"/>
              </w:rPr>
              <w:t>по электронной почте</w:t>
            </w:r>
          </w:p>
          <w:p w14:paraId="047960F1" w14:textId="77777777" w:rsidR="00C17B13" w:rsidRPr="007F4173" w:rsidRDefault="00C17B13" w:rsidP="00B41C5C">
            <w:pPr>
              <w:spacing w:after="0" w:line="240" w:lineRule="auto"/>
              <w:ind w:left="-108"/>
              <w:jc w:val="both"/>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Контактн</w:t>
            </w:r>
            <w:r w:rsidR="00101344" w:rsidRPr="007F4173">
              <w:rPr>
                <w:rFonts w:ascii="Times New Roman" w:eastAsia="Times New Roman" w:hAnsi="Times New Roman"/>
                <w:sz w:val="26"/>
                <w:szCs w:val="26"/>
                <w:lang w:eastAsia="ru-RU"/>
              </w:rPr>
              <w:t>ые данные</w:t>
            </w:r>
            <w:r w:rsidRPr="007F4173">
              <w:rPr>
                <w:rFonts w:ascii="Times New Roman" w:eastAsia="Times New Roman" w:hAnsi="Times New Roman"/>
                <w:sz w:val="26"/>
                <w:szCs w:val="26"/>
                <w:lang w:eastAsia="ru-RU"/>
              </w:rPr>
              <w:t xml:space="preserve"> сотрудника департамента, ответственного за проведение публичных консультаций (далее – ответственный департамент):</w:t>
            </w:r>
          </w:p>
          <w:p w14:paraId="3F88B72C" w14:textId="77777777" w:rsidR="00B41C5C" w:rsidRDefault="00C51F3B" w:rsidP="00B41C5C">
            <w:pPr>
              <w:spacing w:after="0" w:line="240" w:lineRule="auto"/>
              <w:ind w:left="-108"/>
              <w:jc w:val="both"/>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Фамилия, имя</w:t>
            </w:r>
            <w:r w:rsidR="00101344" w:rsidRPr="007F4173">
              <w:rPr>
                <w:rFonts w:ascii="Times New Roman" w:eastAsia="Times New Roman" w:hAnsi="Times New Roman"/>
                <w:sz w:val="26"/>
                <w:szCs w:val="26"/>
                <w:lang w:eastAsia="ru-RU"/>
              </w:rPr>
              <w:t xml:space="preserve">, </w:t>
            </w:r>
            <w:r w:rsidR="00C17B13" w:rsidRPr="007F4173">
              <w:rPr>
                <w:rFonts w:ascii="Times New Roman" w:eastAsia="Times New Roman" w:hAnsi="Times New Roman"/>
                <w:sz w:val="26"/>
                <w:szCs w:val="26"/>
                <w:lang w:eastAsia="ru-RU"/>
              </w:rPr>
              <w:t>отчество</w:t>
            </w:r>
            <w:r w:rsidR="00101344" w:rsidRPr="007F4173">
              <w:rPr>
                <w:rFonts w:ascii="Times New Roman" w:eastAsia="Times New Roman" w:hAnsi="Times New Roman"/>
                <w:sz w:val="26"/>
                <w:szCs w:val="26"/>
                <w:lang w:eastAsia="ru-RU"/>
              </w:rPr>
              <w:t xml:space="preserve"> (при наличии)</w:t>
            </w:r>
            <w:r w:rsidR="009D7B9A">
              <w:rPr>
                <w:rFonts w:ascii="Times New Roman" w:eastAsia="Times New Roman" w:hAnsi="Times New Roman"/>
                <w:sz w:val="26"/>
                <w:szCs w:val="26"/>
                <w:lang w:eastAsia="ru-RU"/>
              </w:rPr>
              <w:t>:</w:t>
            </w:r>
          </w:p>
          <w:p w14:paraId="7AE7E09B" w14:textId="77777777" w:rsidR="00396128" w:rsidRPr="00B41C5C" w:rsidRDefault="00AC25CE" w:rsidP="00B41C5C">
            <w:pPr>
              <w:spacing w:after="0" w:line="240" w:lineRule="auto"/>
              <w:ind w:left="-108"/>
              <w:jc w:val="both"/>
              <w:rPr>
                <w:rFonts w:ascii="Times New Roman" w:eastAsia="Times New Roman" w:hAnsi="Times New Roman"/>
                <w:bCs/>
                <w:kern w:val="32"/>
                <w:sz w:val="26"/>
                <w:szCs w:val="26"/>
                <w:u w:val="single"/>
                <w:lang w:eastAsia="ru-RU"/>
              </w:rPr>
            </w:pPr>
            <w:r>
              <w:rPr>
                <w:rFonts w:ascii="Times New Roman" w:hAnsi="Times New Roman"/>
                <w:sz w:val="26"/>
                <w:szCs w:val="26"/>
                <w:u w:val="single"/>
              </w:rPr>
              <w:t>Бережных Евгений Викторович</w:t>
            </w:r>
          </w:p>
          <w:p w14:paraId="2CA0A168" w14:textId="77777777" w:rsidR="00526171" w:rsidRDefault="00C17B13" w:rsidP="00B41C5C">
            <w:pPr>
              <w:spacing w:after="0" w:line="240" w:lineRule="auto"/>
              <w:ind w:left="-108"/>
              <w:jc w:val="both"/>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Долж</w:t>
            </w:r>
            <w:r w:rsidR="00C56E12" w:rsidRPr="007F4173">
              <w:rPr>
                <w:rFonts w:ascii="Times New Roman" w:eastAsia="Times New Roman" w:hAnsi="Times New Roman"/>
                <w:sz w:val="26"/>
                <w:szCs w:val="26"/>
                <w:lang w:eastAsia="ru-RU"/>
              </w:rPr>
              <w:t>ность</w:t>
            </w:r>
            <w:r w:rsidR="009D7B9A">
              <w:rPr>
                <w:rFonts w:ascii="Times New Roman" w:eastAsia="Times New Roman" w:hAnsi="Times New Roman"/>
                <w:sz w:val="26"/>
                <w:szCs w:val="26"/>
                <w:lang w:eastAsia="ru-RU"/>
              </w:rPr>
              <w:t>:</w:t>
            </w:r>
          </w:p>
          <w:p w14:paraId="295CD971" w14:textId="77777777" w:rsidR="00C17B13" w:rsidRPr="00B41C5C" w:rsidRDefault="00AC25CE" w:rsidP="001B2F72">
            <w:pPr>
              <w:spacing w:after="0" w:line="240" w:lineRule="auto"/>
              <w:ind w:left="-108"/>
              <w:jc w:val="both"/>
              <w:rPr>
                <w:rFonts w:ascii="Times New Roman" w:eastAsia="Times New Roman" w:hAnsi="Times New Roman"/>
                <w:sz w:val="26"/>
                <w:szCs w:val="26"/>
                <w:u w:val="single"/>
                <w:lang w:eastAsia="ru-RU"/>
              </w:rPr>
            </w:pPr>
            <w:r>
              <w:rPr>
                <w:rFonts w:ascii="Times New Roman" w:eastAsia="Times New Roman" w:hAnsi="Times New Roman"/>
                <w:sz w:val="26"/>
                <w:szCs w:val="26"/>
                <w:u w:val="single"/>
                <w:lang w:eastAsia="ru-RU"/>
              </w:rPr>
              <w:t>заместитель директора Д</w:t>
            </w:r>
            <w:r w:rsidR="001B2F72" w:rsidRPr="001B2F72">
              <w:rPr>
                <w:rFonts w:ascii="Times New Roman" w:eastAsia="Times New Roman" w:hAnsi="Times New Roman"/>
                <w:sz w:val="26"/>
                <w:szCs w:val="26"/>
                <w:u w:val="single"/>
                <w:lang w:eastAsia="ru-RU"/>
              </w:rPr>
              <w:t>епартамента технического регулирования и аккредитации</w:t>
            </w:r>
          </w:p>
          <w:p w14:paraId="6A0E828A" w14:textId="77777777" w:rsidR="00B41C5C" w:rsidRDefault="00C17B13" w:rsidP="00B41C5C">
            <w:pPr>
              <w:spacing w:after="0" w:line="240" w:lineRule="auto"/>
              <w:ind w:left="-108"/>
              <w:jc w:val="both"/>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Адрес электронной почты</w:t>
            </w:r>
            <w:r w:rsidR="009D7B9A">
              <w:rPr>
                <w:rFonts w:ascii="Times New Roman" w:eastAsia="Times New Roman" w:hAnsi="Times New Roman"/>
                <w:sz w:val="26"/>
                <w:szCs w:val="26"/>
                <w:lang w:eastAsia="ru-RU"/>
              </w:rPr>
              <w:t>:</w:t>
            </w:r>
          </w:p>
          <w:p w14:paraId="49B2D4B4" w14:textId="77777777" w:rsidR="002E5287" w:rsidRPr="00B41C5C" w:rsidRDefault="00C95102" w:rsidP="00B41C5C">
            <w:pPr>
              <w:spacing w:after="0" w:line="240" w:lineRule="auto"/>
              <w:ind w:left="-108"/>
              <w:jc w:val="both"/>
              <w:rPr>
                <w:rFonts w:ascii="Times New Roman" w:eastAsia="Times New Roman" w:hAnsi="Times New Roman"/>
                <w:sz w:val="26"/>
                <w:szCs w:val="26"/>
                <w:u w:val="single"/>
                <w:lang w:eastAsia="ru-RU"/>
              </w:rPr>
            </w:pPr>
            <w:r w:rsidRPr="00C95102">
              <w:rPr>
                <w:rFonts w:ascii="Times New Roman" w:eastAsia="Times New Roman" w:hAnsi="Times New Roman"/>
                <w:sz w:val="26"/>
                <w:szCs w:val="26"/>
                <w:u w:val="single"/>
                <w:lang w:val="en-US" w:eastAsia="ru-RU"/>
              </w:rPr>
              <w:t>dept</w:t>
            </w:r>
            <w:r w:rsidRPr="009D7B9A">
              <w:rPr>
                <w:rFonts w:ascii="Times New Roman" w:eastAsia="Times New Roman" w:hAnsi="Times New Roman"/>
                <w:sz w:val="26"/>
                <w:szCs w:val="26"/>
                <w:u w:val="single"/>
                <w:lang w:eastAsia="ru-RU"/>
              </w:rPr>
              <w:t>_</w:t>
            </w:r>
            <w:r w:rsidRPr="00C95102">
              <w:rPr>
                <w:rFonts w:ascii="Times New Roman" w:eastAsia="Times New Roman" w:hAnsi="Times New Roman"/>
                <w:sz w:val="26"/>
                <w:szCs w:val="26"/>
                <w:u w:val="single"/>
                <w:lang w:val="en-US" w:eastAsia="ru-RU"/>
              </w:rPr>
              <w:t>techregulation</w:t>
            </w:r>
            <w:r w:rsidRPr="009D7B9A">
              <w:rPr>
                <w:rFonts w:ascii="Times New Roman" w:eastAsia="Times New Roman" w:hAnsi="Times New Roman"/>
                <w:sz w:val="26"/>
                <w:szCs w:val="26"/>
                <w:u w:val="single"/>
                <w:lang w:eastAsia="ru-RU"/>
              </w:rPr>
              <w:t>@</w:t>
            </w:r>
            <w:r w:rsidRPr="00C95102">
              <w:rPr>
                <w:rFonts w:ascii="Times New Roman" w:eastAsia="Times New Roman" w:hAnsi="Times New Roman"/>
                <w:sz w:val="26"/>
                <w:szCs w:val="26"/>
                <w:u w:val="single"/>
                <w:lang w:val="en-US" w:eastAsia="ru-RU"/>
              </w:rPr>
              <w:t>eecommission</w:t>
            </w:r>
            <w:r w:rsidRPr="009D7B9A">
              <w:rPr>
                <w:rFonts w:ascii="Times New Roman" w:eastAsia="Times New Roman" w:hAnsi="Times New Roman"/>
                <w:sz w:val="26"/>
                <w:szCs w:val="26"/>
                <w:u w:val="single"/>
                <w:lang w:eastAsia="ru-RU"/>
              </w:rPr>
              <w:t>.</w:t>
            </w:r>
            <w:r w:rsidRPr="00C95102">
              <w:rPr>
                <w:rFonts w:ascii="Times New Roman" w:eastAsia="Times New Roman" w:hAnsi="Times New Roman"/>
                <w:sz w:val="26"/>
                <w:szCs w:val="26"/>
                <w:u w:val="single"/>
                <w:lang w:val="en-US" w:eastAsia="ru-RU"/>
              </w:rPr>
              <w:t>org</w:t>
            </w:r>
          </w:p>
          <w:p w14:paraId="6C96DECC" w14:textId="77777777" w:rsidR="00526171" w:rsidRDefault="00C17B13" w:rsidP="00B41C5C">
            <w:pPr>
              <w:spacing w:after="0" w:line="240" w:lineRule="auto"/>
              <w:ind w:left="-108"/>
              <w:contextualSpacing/>
              <w:rPr>
                <w:rFonts w:ascii="Times New Roman" w:eastAsia="Times New Roman" w:hAnsi="Times New Roman"/>
                <w:sz w:val="26"/>
                <w:szCs w:val="26"/>
                <w:lang w:eastAsia="ru-RU"/>
              </w:rPr>
            </w:pPr>
            <w:r w:rsidRPr="007F4173">
              <w:rPr>
                <w:rFonts w:ascii="Times New Roman" w:eastAsia="Times New Roman" w:hAnsi="Times New Roman"/>
                <w:sz w:val="26"/>
                <w:szCs w:val="26"/>
                <w:lang w:eastAsia="ru-RU"/>
              </w:rPr>
              <w:t>Телефон</w:t>
            </w:r>
            <w:r w:rsidR="009D7B9A">
              <w:rPr>
                <w:rFonts w:ascii="Times New Roman" w:eastAsia="Times New Roman" w:hAnsi="Times New Roman"/>
                <w:sz w:val="26"/>
                <w:szCs w:val="26"/>
                <w:lang w:eastAsia="ru-RU"/>
              </w:rPr>
              <w:t>:</w:t>
            </w:r>
          </w:p>
          <w:p w14:paraId="72EE170A" w14:textId="77777777" w:rsidR="002E5287" w:rsidRPr="00C95102" w:rsidRDefault="002E5287" w:rsidP="00B41C5C">
            <w:pPr>
              <w:spacing w:after="0" w:line="240" w:lineRule="auto"/>
              <w:ind w:left="-108"/>
              <w:contextualSpacing/>
              <w:rPr>
                <w:rFonts w:ascii="Times New Roman" w:eastAsia="Times New Roman" w:hAnsi="Times New Roman"/>
                <w:sz w:val="26"/>
                <w:szCs w:val="26"/>
                <w:u w:val="single"/>
                <w:lang w:eastAsia="ru-RU"/>
              </w:rPr>
            </w:pPr>
            <w:r w:rsidRPr="00B41C5C">
              <w:rPr>
                <w:rFonts w:ascii="Times New Roman" w:eastAsia="Times New Roman" w:hAnsi="Times New Roman"/>
                <w:sz w:val="26"/>
                <w:szCs w:val="26"/>
                <w:u w:val="single"/>
                <w:lang w:eastAsia="ru-RU"/>
              </w:rPr>
              <w:t>+7 (495) 669-24-00, доб. </w:t>
            </w:r>
            <w:r w:rsidR="00AC25CE">
              <w:rPr>
                <w:rFonts w:ascii="Times New Roman" w:eastAsia="Times New Roman" w:hAnsi="Times New Roman"/>
                <w:sz w:val="26"/>
                <w:szCs w:val="26"/>
                <w:u w:val="single"/>
                <w:lang w:eastAsia="ru-RU"/>
              </w:rPr>
              <w:t>51-30</w:t>
            </w:r>
          </w:p>
          <w:p w14:paraId="32F6E03B" w14:textId="77777777" w:rsidR="00526171" w:rsidRDefault="00C17B13" w:rsidP="00B41C5C">
            <w:pPr>
              <w:spacing w:after="0" w:line="240" w:lineRule="auto"/>
              <w:ind w:left="-108"/>
              <w:jc w:val="both"/>
              <w:rPr>
                <w:rFonts w:ascii="Times New Roman" w:eastAsia="Times New Roman" w:hAnsi="Times New Roman"/>
                <w:bCs/>
                <w:kern w:val="32"/>
                <w:sz w:val="26"/>
                <w:szCs w:val="26"/>
                <w:lang w:eastAsia="ru-RU"/>
              </w:rPr>
            </w:pPr>
            <w:r w:rsidRPr="007F4173">
              <w:rPr>
                <w:rFonts w:ascii="Times New Roman" w:eastAsia="Times New Roman" w:hAnsi="Times New Roman"/>
                <w:bCs/>
                <w:kern w:val="32"/>
                <w:sz w:val="26"/>
                <w:szCs w:val="26"/>
                <w:lang w:eastAsia="ru-RU"/>
              </w:rPr>
              <w:t>Ссылка на сервис официального сайта</w:t>
            </w:r>
            <w:r w:rsidR="009D121B" w:rsidRPr="007F4173">
              <w:rPr>
                <w:rFonts w:ascii="Times New Roman" w:eastAsia="Times New Roman" w:hAnsi="Times New Roman"/>
                <w:bCs/>
                <w:kern w:val="32"/>
                <w:sz w:val="26"/>
                <w:szCs w:val="26"/>
                <w:lang w:eastAsia="ru-RU"/>
              </w:rPr>
              <w:t xml:space="preserve"> Союза</w:t>
            </w:r>
            <w:r w:rsidR="009D7B9A">
              <w:rPr>
                <w:rFonts w:ascii="Times New Roman" w:eastAsia="Times New Roman" w:hAnsi="Times New Roman"/>
                <w:bCs/>
                <w:kern w:val="32"/>
                <w:sz w:val="26"/>
                <w:szCs w:val="26"/>
                <w:lang w:eastAsia="ru-RU"/>
              </w:rPr>
              <w:t>:</w:t>
            </w:r>
          </w:p>
          <w:p w14:paraId="44050C2D" w14:textId="77777777" w:rsidR="00C17B13" w:rsidRPr="007F4173" w:rsidRDefault="00B41C5C" w:rsidP="00B41C5C">
            <w:pPr>
              <w:spacing w:after="0" w:line="240" w:lineRule="auto"/>
              <w:ind w:left="-108"/>
              <w:jc w:val="both"/>
              <w:rPr>
                <w:rFonts w:ascii="Times New Roman" w:eastAsia="Times New Roman" w:hAnsi="Times New Roman"/>
                <w:bCs/>
                <w:kern w:val="32"/>
                <w:sz w:val="26"/>
                <w:szCs w:val="26"/>
                <w:lang w:eastAsia="ru-RU"/>
              </w:rPr>
            </w:pPr>
            <w:r w:rsidRPr="00A838E3">
              <w:rPr>
                <w:rFonts w:ascii="Times New Roman" w:eastAsia="Times New Roman" w:hAnsi="Times New Roman"/>
                <w:bCs/>
                <w:kern w:val="32"/>
                <w:sz w:val="26"/>
                <w:szCs w:val="26"/>
                <w:u w:val="single"/>
                <w:lang w:eastAsia="ru-RU"/>
              </w:rPr>
              <w:t>https://regulation.eaeunion.org/ofv/</w:t>
            </w:r>
          </w:p>
          <w:p w14:paraId="10B104E6" w14:textId="77777777" w:rsidR="00526171" w:rsidRDefault="00C17B13" w:rsidP="00B41C5C">
            <w:pPr>
              <w:spacing w:after="0" w:line="240" w:lineRule="auto"/>
              <w:ind w:left="-108"/>
              <w:jc w:val="both"/>
              <w:rPr>
                <w:rFonts w:ascii="Times New Roman" w:eastAsia="Times New Roman" w:hAnsi="Times New Roman"/>
                <w:bCs/>
                <w:kern w:val="32"/>
                <w:sz w:val="26"/>
                <w:szCs w:val="26"/>
                <w:lang w:eastAsia="ru-RU"/>
              </w:rPr>
            </w:pPr>
            <w:r w:rsidRPr="007F4173">
              <w:rPr>
                <w:rFonts w:ascii="Times New Roman" w:eastAsia="Times New Roman" w:hAnsi="Times New Roman"/>
                <w:bCs/>
                <w:kern w:val="32"/>
                <w:sz w:val="26"/>
                <w:szCs w:val="26"/>
                <w:lang w:eastAsia="ru-RU"/>
              </w:rPr>
              <w:t>Почтовый адрес (адрес электронной почты)</w:t>
            </w:r>
            <w:r w:rsidR="00D141E5" w:rsidRPr="007F4173">
              <w:rPr>
                <w:rFonts w:ascii="Times New Roman" w:eastAsia="Times New Roman" w:hAnsi="Times New Roman"/>
                <w:bCs/>
                <w:kern w:val="32"/>
                <w:sz w:val="26"/>
                <w:szCs w:val="26"/>
                <w:lang w:eastAsia="ru-RU"/>
              </w:rPr>
              <w:t xml:space="preserve"> </w:t>
            </w:r>
            <w:r w:rsidRPr="007F4173">
              <w:rPr>
                <w:rFonts w:ascii="Times New Roman" w:eastAsia="Times New Roman" w:hAnsi="Times New Roman"/>
                <w:bCs/>
                <w:kern w:val="32"/>
                <w:sz w:val="26"/>
                <w:szCs w:val="26"/>
                <w:lang w:eastAsia="ru-RU"/>
              </w:rPr>
              <w:t>для на</w:t>
            </w:r>
            <w:r w:rsidR="009D121B" w:rsidRPr="007F4173">
              <w:rPr>
                <w:rFonts w:ascii="Times New Roman" w:eastAsia="Times New Roman" w:hAnsi="Times New Roman"/>
                <w:bCs/>
                <w:kern w:val="32"/>
                <w:sz w:val="26"/>
                <w:szCs w:val="26"/>
                <w:lang w:eastAsia="ru-RU"/>
              </w:rPr>
              <w:t>правления участниками публичных консультаций</w:t>
            </w:r>
            <w:r w:rsidRPr="007F4173">
              <w:rPr>
                <w:rFonts w:ascii="Times New Roman" w:eastAsia="Times New Roman" w:hAnsi="Times New Roman"/>
                <w:bCs/>
                <w:kern w:val="32"/>
                <w:sz w:val="26"/>
                <w:szCs w:val="26"/>
                <w:lang w:eastAsia="ru-RU"/>
              </w:rPr>
              <w:t xml:space="preserve"> заполненных </w:t>
            </w:r>
            <w:r w:rsidR="009D121B" w:rsidRPr="007F4173">
              <w:rPr>
                <w:rFonts w:ascii="Times New Roman" w:eastAsia="Times New Roman" w:hAnsi="Times New Roman"/>
                <w:bCs/>
                <w:kern w:val="32"/>
                <w:sz w:val="26"/>
                <w:szCs w:val="26"/>
                <w:lang w:eastAsia="ru-RU"/>
              </w:rPr>
              <w:t>анкет</w:t>
            </w:r>
            <w:r w:rsidR="009D7B9A">
              <w:rPr>
                <w:rFonts w:ascii="Times New Roman" w:eastAsia="Times New Roman" w:hAnsi="Times New Roman"/>
                <w:bCs/>
                <w:kern w:val="32"/>
                <w:sz w:val="26"/>
                <w:szCs w:val="26"/>
                <w:lang w:eastAsia="ru-RU"/>
              </w:rPr>
              <w:t>:</w:t>
            </w:r>
          </w:p>
          <w:p w14:paraId="7215AA44" w14:textId="77777777" w:rsidR="000618AF" w:rsidRPr="00F73416" w:rsidRDefault="009D7B9A" w:rsidP="009D7B9A">
            <w:pPr>
              <w:spacing w:after="0" w:line="240" w:lineRule="auto"/>
              <w:ind w:left="-108"/>
              <w:jc w:val="both"/>
              <w:rPr>
                <w:rFonts w:ascii="Times New Roman" w:eastAsia="Times New Roman" w:hAnsi="Times New Roman"/>
                <w:bCs/>
                <w:kern w:val="32"/>
                <w:sz w:val="26"/>
                <w:szCs w:val="26"/>
                <w:lang w:eastAsia="ru-RU"/>
              </w:rPr>
            </w:pPr>
            <w:r w:rsidRPr="009D7B9A">
              <w:rPr>
                <w:rFonts w:ascii="Times New Roman" w:eastAsia="Times New Roman" w:hAnsi="Times New Roman"/>
                <w:sz w:val="26"/>
                <w:szCs w:val="26"/>
                <w:u w:val="single"/>
                <w:lang w:eastAsia="ru-RU"/>
              </w:rPr>
              <w:t xml:space="preserve">115114, г. Москва, ул. Летниковская, д. 2, стр. 1, </w:t>
            </w:r>
            <w:r w:rsidR="00E805E6">
              <w:rPr>
                <w:rFonts w:ascii="Times New Roman" w:eastAsia="Times New Roman" w:hAnsi="Times New Roman"/>
                <w:sz w:val="26"/>
                <w:szCs w:val="26"/>
                <w:u w:val="single"/>
                <w:lang w:eastAsia="ru-RU"/>
              </w:rPr>
              <w:br/>
            </w:r>
            <w:r w:rsidRPr="009D7B9A">
              <w:rPr>
                <w:rFonts w:ascii="Times New Roman" w:eastAsia="Times New Roman" w:hAnsi="Times New Roman"/>
                <w:sz w:val="26"/>
                <w:szCs w:val="26"/>
                <w:u w:val="single"/>
                <w:lang w:eastAsia="ru-RU"/>
              </w:rPr>
              <w:t xml:space="preserve">стр. 2, </w:t>
            </w:r>
            <w:r w:rsidR="00C95102" w:rsidRPr="00C95102">
              <w:rPr>
                <w:rFonts w:ascii="Times New Roman" w:eastAsia="Times New Roman" w:hAnsi="Times New Roman"/>
                <w:sz w:val="26"/>
                <w:szCs w:val="26"/>
                <w:u w:val="single"/>
                <w:lang w:val="en-US" w:eastAsia="ru-RU"/>
              </w:rPr>
              <w:t>dept</w:t>
            </w:r>
            <w:r w:rsidR="00C95102" w:rsidRPr="009D7B9A">
              <w:rPr>
                <w:rFonts w:ascii="Times New Roman" w:eastAsia="Times New Roman" w:hAnsi="Times New Roman"/>
                <w:sz w:val="26"/>
                <w:szCs w:val="26"/>
                <w:u w:val="single"/>
                <w:lang w:eastAsia="ru-RU"/>
              </w:rPr>
              <w:t>_</w:t>
            </w:r>
            <w:r w:rsidR="00C95102" w:rsidRPr="00C95102">
              <w:rPr>
                <w:rFonts w:ascii="Times New Roman" w:eastAsia="Times New Roman" w:hAnsi="Times New Roman"/>
                <w:sz w:val="26"/>
                <w:szCs w:val="26"/>
                <w:u w:val="single"/>
                <w:lang w:val="en-US" w:eastAsia="ru-RU"/>
              </w:rPr>
              <w:t>techregulation</w:t>
            </w:r>
            <w:r w:rsidR="00C95102" w:rsidRPr="009D7B9A">
              <w:rPr>
                <w:rFonts w:ascii="Times New Roman" w:eastAsia="Times New Roman" w:hAnsi="Times New Roman"/>
                <w:sz w:val="26"/>
                <w:szCs w:val="26"/>
                <w:u w:val="single"/>
                <w:lang w:eastAsia="ru-RU"/>
              </w:rPr>
              <w:t>@</w:t>
            </w:r>
            <w:r w:rsidR="00C95102" w:rsidRPr="00C95102">
              <w:rPr>
                <w:rFonts w:ascii="Times New Roman" w:eastAsia="Times New Roman" w:hAnsi="Times New Roman"/>
                <w:sz w:val="26"/>
                <w:szCs w:val="26"/>
                <w:u w:val="single"/>
                <w:lang w:val="en-US" w:eastAsia="ru-RU"/>
              </w:rPr>
              <w:t>eecommission</w:t>
            </w:r>
            <w:r w:rsidR="00C95102" w:rsidRPr="009D7B9A">
              <w:rPr>
                <w:rFonts w:ascii="Times New Roman" w:eastAsia="Times New Roman" w:hAnsi="Times New Roman"/>
                <w:sz w:val="26"/>
                <w:szCs w:val="26"/>
                <w:u w:val="single"/>
                <w:lang w:eastAsia="ru-RU"/>
              </w:rPr>
              <w:t>.</w:t>
            </w:r>
            <w:r w:rsidR="00C95102" w:rsidRPr="00C95102">
              <w:rPr>
                <w:rFonts w:ascii="Times New Roman" w:eastAsia="Times New Roman" w:hAnsi="Times New Roman"/>
                <w:sz w:val="26"/>
                <w:szCs w:val="26"/>
                <w:u w:val="single"/>
                <w:lang w:val="en-US" w:eastAsia="ru-RU"/>
              </w:rPr>
              <w:t>org</w:t>
            </w:r>
          </w:p>
        </w:tc>
      </w:tr>
    </w:tbl>
    <w:p w14:paraId="4B715DC1" w14:textId="77777777" w:rsidR="00B978D6" w:rsidRPr="00E24A81" w:rsidRDefault="00B978D6" w:rsidP="00C17B13">
      <w:pPr>
        <w:spacing w:before="120" w:after="120" w:line="240" w:lineRule="auto"/>
        <w:jc w:val="center"/>
        <w:rPr>
          <w:rFonts w:ascii="Times New Roman" w:eastAsia="Times New Roman" w:hAnsi="Times New Roman"/>
          <w:b/>
          <w:sz w:val="26"/>
          <w:szCs w:val="26"/>
          <w:lang w:eastAsia="ru-RU"/>
        </w:rPr>
      </w:pPr>
    </w:p>
    <w:p w14:paraId="5726952C" w14:textId="77777777" w:rsidR="00C17B13" w:rsidRDefault="00C17B13" w:rsidP="00C17B13">
      <w:pPr>
        <w:spacing w:before="120" w:after="120" w:line="240" w:lineRule="auto"/>
        <w:jc w:val="center"/>
        <w:rPr>
          <w:rFonts w:ascii="Times New Roman" w:eastAsia="Times New Roman" w:hAnsi="Times New Roman"/>
          <w:b/>
          <w:sz w:val="26"/>
          <w:szCs w:val="26"/>
          <w:vertAlign w:val="superscript"/>
          <w:lang w:eastAsia="ru-RU"/>
        </w:rPr>
      </w:pPr>
      <w:r w:rsidRPr="00C17B13">
        <w:rPr>
          <w:rFonts w:ascii="Times New Roman" w:eastAsia="Times New Roman" w:hAnsi="Times New Roman"/>
          <w:b/>
          <w:sz w:val="26"/>
          <w:szCs w:val="26"/>
          <w:lang w:val="en-US" w:eastAsia="ru-RU"/>
        </w:rPr>
        <w:lastRenderedPageBreak/>
        <w:t>II</w:t>
      </w:r>
      <w:r w:rsidRPr="00C17B13">
        <w:rPr>
          <w:rFonts w:ascii="Times New Roman" w:eastAsia="Times New Roman" w:hAnsi="Times New Roman"/>
          <w:b/>
          <w:sz w:val="26"/>
          <w:szCs w:val="26"/>
          <w:lang w:eastAsia="ru-RU"/>
        </w:rPr>
        <w:t>. Ин</w:t>
      </w:r>
      <w:r w:rsidR="009D121B">
        <w:rPr>
          <w:rFonts w:ascii="Times New Roman" w:eastAsia="Times New Roman" w:hAnsi="Times New Roman"/>
          <w:b/>
          <w:sz w:val="26"/>
          <w:szCs w:val="26"/>
          <w:lang w:eastAsia="ru-RU"/>
        </w:rPr>
        <w:t>формация об участнике публичных консультаций, заполнившем анкету</w:t>
      </w:r>
      <w:r w:rsidRPr="00C17B13">
        <w:rPr>
          <w:rFonts w:ascii="Times New Roman" w:eastAsia="Times New Roman" w:hAnsi="Times New Roman"/>
          <w:b/>
          <w:sz w:val="26"/>
          <w:szCs w:val="26"/>
          <w:vertAlign w:val="superscript"/>
          <w:lang w:eastAsia="ru-RU"/>
        </w:rPr>
        <w:t>2</w:t>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
        <w:gridCol w:w="9"/>
        <w:gridCol w:w="337"/>
        <w:gridCol w:w="9453"/>
      </w:tblGrid>
      <w:tr w:rsidR="000100F3" w:rsidRPr="000100F3" w14:paraId="67854360" w14:textId="77777777" w:rsidTr="000618AF">
        <w:trPr>
          <w:trHeight w:val="308"/>
        </w:trPr>
        <w:tc>
          <w:tcPr>
            <w:tcW w:w="10026" w:type="dxa"/>
            <w:gridSpan w:val="4"/>
            <w:tcBorders>
              <w:top w:val="single" w:sz="4" w:space="0" w:color="auto"/>
              <w:left w:val="single" w:sz="4" w:space="0" w:color="auto"/>
              <w:bottom w:val="nil"/>
              <w:right w:val="single" w:sz="4" w:space="0" w:color="auto"/>
            </w:tcBorders>
          </w:tcPr>
          <w:p w14:paraId="7E358D93" w14:textId="77777777" w:rsidR="000100F3" w:rsidRPr="000100F3" w:rsidRDefault="000100F3" w:rsidP="00A07D1C">
            <w:pPr>
              <w:spacing w:after="0" w:line="240" w:lineRule="auto"/>
              <w:jc w:val="both"/>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eastAsia="x-none"/>
              </w:rPr>
              <w:t>1</w:t>
            </w:r>
            <w:r w:rsidRPr="005E7110">
              <w:rPr>
                <w:rFonts w:ascii="Times New Roman" w:eastAsia="Times New Roman" w:hAnsi="Times New Roman"/>
                <w:sz w:val="26"/>
                <w:szCs w:val="26"/>
                <w:lang w:eastAsia="x-none"/>
              </w:rPr>
              <w:t>. Статус лица, заполнившего анкету:</w:t>
            </w:r>
            <w:r w:rsidRPr="000100F3">
              <w:rPr>
                <w:rFonts w:ascii="Times New Roman" w:eastAsia="Times New Roman" w:hAnsi="Times New Roman"/>
                <w:sz w:val="26"/>
                <w:szCs w:val="26"/>
                <w:lang w:val="x-none" w:eastAsia="x-none"/>
              </w:rPr>
              <w:t xml:space="preserve"> </w:t>
            </w:r>
          </w:p>
        </w:tc>
      </w:tr>
      <w:tr w:rsidR="00E434BF" w:rsidRPr="000100F3" w14:paraId="1F414AA3" w14:textId="77777777" w:rsidTr="000618AF">
        <w:trPr>
          <w:trHeight w:val="64"/>
        </w:trPr>
        <w:tc>
          <w:tcPr>
            <w:tcW w:w="228" w:type="dxa"/>
            <w:tcBorders>
              <w:top w:val="nil"/>
              <w:left w:val="single" w:sz="4" w:space="0" w:color="auto"/>
              <w:bottom w:val="nil"/>
            </w:tcBorders>
          </w:tcPr>
          <w:p w14:paraId="7E76A73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28F9038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vMerge w:val="restart"/>
            <w:tcBorders>
              <w:top w:val="nil"/>
              <w:left w:val="single" w:sz="4" w:space="0" w:color="auto"/>
              <w:bottom w:val="nil"/>
              <w:right w:val="single" w:sz="4" w:space="0" w:color="auto"/>
            </w:tcBorders>
          </w:tcPr>
          <w:p w14:paraId="74092E47" w14:textId="77777777" w:rsidR="000100F3" w:rsidRPr="00A53F83" w:rsidRDefault="00452F58"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 xml:space="preserve">Собственник (соучредитель, руководитель, </w:t>
            </w:r>
            <w:r w:rsidR="000100F3" w:rsidRPr="008A46EF">
              <w:rPr>
                <w:rFonts w:ascii="Times New Roman" w:eastAsia="Times New Roman" w:hAnsi="Times New Roman"/>
                <w:sz w:val="26"/>
                <w:szCs w:val="26"/>
                <w:lang w:eastAsia="x-none"/>
              </w:rPr>
              <w:t>представитель) юридического лица (организации)</w:t>
            </w:r>
          </w:p>
        </w:tc>
      </w:tr>
      <w:tr w:rsidR="00E434BF" w:rsidRPr="000100F3" w14:paraId="4F108AB8" w14:textId="77777777" w:rsidTr="000618AF">
        <w:trPr>
          <w:trHeight w:val="489"/>
        </w:trPr>
        <w:tc>
          <w:tcPr>
            <w:tcW w:w="228" w:type="dxa"/>
            <w:tcBorders>
              <w:top w:val="nil"/>
              <w:left w:val="single" w:sz="4" w:space="0" w:color="auto"/>
              <w:bottom w:val="nil"/>
              <w:right w:val="nil"/>
            </w:tcBorders>
          </w:tcPr>
          <w:p w14:paraId="26D917F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left w:val="nil"/>
              <w:bottom w:val="single" w:sz="4" w:space="0" w:color="auto"/>
              <w:right w:val="nil"/>
            </w:tcBorders>
          </w:tcPr>
          <w:p w14:paraId="71796D3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vMerge/>
            <w:tcBorders>
              <w:left w:val="nil"/>
              <w:bottom w:val="nil"/>
              <w:right w:val="single" w:sz="4" w:space="0" w:color="auto"/>
            </w:tcBorders>
          </w:tcPr>
          <w:p w14:paraId="5A60CFCB" w14:textId="77777777" w:rsidR="000100F3" w:rsidRPr="00C866A5" w:rsidRDefault="000100F3" w:rsidP="00A07D1C">
            <w:pPr>
              <w:spacing w:after="0" w:line="240" w:lineRule="auto"/>
              <w:jc w:val="both"/>
              <w:rPr>
                <w:rFonts w:ascii="Times New Roman" w:eastAsia="Times New Roman" w:hAnsi="Times New Roman"/>
                <w:sz w:val="26"/>
                <w:szCs w:val="26"/>
                <w:highlight w:val="yellow"/>
                <w:lang w:eastAsia="x-none"/>
              </w:rPr>
            </w:pPr>
          </w:p>
        </w:tc>
      </w:tr>
      <w:tr w:rsidR="00E434BF" w:rsidRPr="000100F3" w14:paraId="7F16B274" w14:textId="77777777" w:rsidTr="000618AF">
        <w:trPr>
          <w:trHeight w:val="128"/>
        </w:trPr>
        <w:tc>
          <w:tcPr>
            <w:tcW w:w="228" w:type="dxa"/>
            <w:vMerge w:val="restart"/>
            <w:tcBorders>
              <w:top w:val="nil"/>
              <w:left w:val="single" w:sz="4" w:space="0" w:color="auto"/>
            </w:tcBorders>
          </w:tcPr>
          <w:p w14:paraId="48A684D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37441230" w14:textId="5BA6983A" w:rsidR="000100F3" w:rsidRPr="00F86583" w:rsidRDefault="00F86583" w:rsidP="00A07D1C">
            <w:pPr>
              <w:spacing w:after="0" w:line="240" w:lineRule="auto"/>
              <w:jc w:val="both"/>
              <w:rPr>
                <w:rFonts w:ascii="Times New Roman" w:eastAsia="Times New Roman" w:hAnsi="Times New Roman"/>
                <w:b/>
                <w:bCs/>
                <w:sz w:val="26"/>
                <w:szCs w:val="26"/>
                <w:lang w:val="en-US" w:eastAsia="x-none"/>
              </w:rPr>
            </w:pPr>
            <w:r>
              <w:rPr>
                <w:rFonts w:ascii="Times New Roman" w:eastAsia="Times New Roman" w:hAnsi="Times New Roman"/>
                <w:b/>
                <w:bCs/>
                <w:sz w:val="26"/>
                <w:szCs w:val="26"/>
                <w:lang w:val="en-US" w:eastAsia="x-none"/>
              </w:rPr>
              <w:t>x</w:t>
            </w:r>
          </w:p>
        </w:tc>
        <w:tc>
          <w:tcPr>
            <w:tcW w:w="9551" w:type="dxa"/>
            <w:vMerge w:val="restart"/>
            <w:tcBorders>
              <w:top w:val="nil"/>
              <w:left w:val="single" w:sz="4" w:space="0" w:color="auto"/>
              <w:right w:val="single" w:sz="4" w:space="0" w:color="auto"/>
            </w:tcBorders>
          </w:tcPr>
          <w:p w14:paraId="497A979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Руководитель (представитель) предпринимательского объединения (ассоциации, союза, палаты и т.</w:t>
            </w:r>
            <w:r w:rsidR="00AB2F66">
              <w:rPr>
                <w:rFonts w:ascii="Times New Roman" w:eastAsia="Times New Roman" w:hAnsi="Times New Roman"/>
                <w:sz w:val="26"/>
                <w:szCs w:val="26"/>
                <w:lang w:eastAsia="x-none"/>
              </w:rPr>
              <w:t> </w:t>
            </w:r>
            <w:r w:rsidRPr="000100F3">
              <w:rPr>
                <w:rFonts w:ascii="Times New Roman" w:eastAsia="Times New Roman" w:hAnsi="Times New Roman"/>
                <w:sz w:val="26"/>
                <w:szCs w:val="26"/>
                <w:lang w:eastAsia="x-none"/>
              </w:rPr>
              <w:t>д.)</w:t>
            </w:r>
          </w:p>
        </w:tc>
      </w:tr>
      <w:tr w:rsidR="00E434BF" w:rsidRPr="000100F3" w14:paraId="2B1C65D6" w14:textId="77777777" w:rsidTr="000618AF">
        <w:trPr>
          <w:trHeight w:val="127"/>
        </w:trPr>
        <w:tc>
          <w:tcPr>
            <w:tcW w:w="228" w:type="dxa"/>
            <w:vMerge/>
            <w:tcBorders>
              <w:left w:val="single" w:sz="4" w:space="0" w:color="auto"/>
              <w:bottom w:val="nil"/>
              <w:right w:val="nil"/>
            </w:tcBorders>
          </w:tcPr>
          <w:p w14:paraId="24C8FF3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left w:val="nil"/>
              <w:bottom w:val="nil"/>
              <w:right w:val="nil"/>
            </w:tcBorders>
          </w:tcPr>
          <w:p w14:paraId="4DF4544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vMerge/>
            <w:tcBorders>
              <w:left w:val="nil"/>
              <w:bottom w:val="nil"/>
              <w:right w:val="single" w:sz="4" w:space="0" w:color="auto"/>
            </w:tcBorders>
          </w:tcPr>
          <w:p w14:paraId="3151D31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5D8902F3" w14:textId="77777777" w:rsidTr="000618AF">
        <w:trPr>
          <w:trHeight w:val="64"/>
        </w:trPr>
        <w:tc>
          <w:tcPr>
            <w:tcW w:w="228" w:type="dxa"/>
            <w:tcBorders>
              <w:top w:val="nil"/>
              <w:left w:val="single" w:sz="4" w:space="0" w:color="auto"/>
              <w:bottom w:val="nil"/>
              <w:right w:val="nil"/>
            </w:tcBorders>
          </w:tcPr>
          <w:p w14:paraId="7B7B90F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nil"/>
              <w:left w:val="nil"/>
              <w:right w:val="nil"/>
            </w:tcBorders>
          </w:tcPr>
          <w:p w14:paraId="4E7545D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040561E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1DCE9075" w14:textId="77777777" w:rsidTr="000618AF">
        <w:trPr>
          <w:trHeight w:val="64"/>
        </w:trPr>
        <w:tc>
          <w:tcPr>
            <w:tcW w:w="228" w:type="dxa"/>
            <w:tcBorders>
              <w:top w:val="nil"/>
              <w:left w:val="single" w:sz="4" w:space="0" w:color="auto"/>
              <w:bottom w:val="nil"/>
            </w:tcBorders>
          </w:tcPr>
          <w:p w14:paraId="6C431B0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657124A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4097E23A" w14:textId="77777777" w:rsidR="000100F3" w:rsidRPr="000100F3" w:rsidRDefault="000100F3" w:rsidP="009D3BF6">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Представитель органа государственной власти</w:t>
            </w:r>
            <w:r w:rsidR="00E434BF">
              <w:rPr>
                <w:rFonts w:ascii="Times New Roman" w:eastAsia="Times New Roman" w:hAnsi="Times New Roman"/>
                <w:sz w:val="26"/>
                <w:szCs w:val="26"/>
                <w:lang w:eastAsia="x-none"/>
              </w:rPr>
              <w:t xml:space="preserve"> </w:t>
            </w:r>
          </w:p>
        </w:tc>
      </w:tr>
      <w:tr w:rsidR="00E434BF" w:rsidRPr="000100F3" w14:paraId="727D042F" w14:textId="77777777" w:rsidTr="000618AF">
        <w:trPr>
          <w:trHeight w:val="64"/>
        </w:trPr>
        <w:tc>
          <w:tcPr>
            <w:tcW w:w="228" w:type="dxa"/>
            <w:tcBorders>
              <w:top w:val="nil"/>
              <w:left w:val="single" w:sz="4" w:space="0" w:color="auto"/>
              <w:bottom w:val="nil"/>
              <w:right w:val="nil"/>
            </w:tcBorders>
          </w:tcPr>
          <w:p w14:paraId="188893A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4A9420A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2FB5F4C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075B6E0C" w14:textId="77777777" w:rsidTr="000618AF">
        <w:trPr>
          <w:trHeight w:val="64"/>
        </w:trPr>
        <w:tc>
          <w:tcPr>
            <w:tcW w:w="228" w:type="dxa"/>
            <w:tcBorders>
              <w:top w:val="nil"/>
              <w:left w:val="single" w:sz="4" w:space="0" w:color="auto"/>
              <w:bottom w:val="nil"/>
            </w:tcBorders>
          </w:tcPr>
          <w:p w14:paraId="4116634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12EA88E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4A93136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Индивидуальный предприниматель </w:t>
            </w:r>
          </w:p>
        </w:tc>
      </w:tr>
      <w:tr w:rsidR="00E434BF" w:rsidRPr="000100F3" w14:paraId="76BDA624" w14:textId="77777777" w:rsidTr="000618AF">
        <w:trPr>
          <w:trHeight w:val="64"/>
        </w:trPr>
        <w:tc>
          <w:tcPr>
            <w:tcW w:w="228" w:type="dxa"/>
            <w:tcBorders>
              <w:top w:val="nil"/>
              <w:left w:val="single" w:sz="4" w:space="0" w:color="auto"/>
              <w:bottom w:val="nil"/>
              <w:right w:val="nil"/>
            </w:tcBorders>
          </w:tcPr>
          <w:p w14:paraId="599974D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6F25061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7A67AF5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61AAD40D" w14:textId="77777777" w:rsidTr="000618AF">
        <w:trPr>
          <w:trHeight w:val="64"/>
        </w:trPr>
        <w:tc>
          <w:tcPr>
            <w:tcW w:w="228" w:type="dxa"/>
            <w:tcBorders>
              <w:top w:val="nil"/>
              <w:left w:val="single" w:sz="4" w:space="0" w:color="auto"/>
              <w:bottom w:val="nil"/>
            </w:tcBorders>
          </w:tcPr>
          <w:p w14:paraId="649BACA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433CAE4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09F6F1E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Физическое лицо </w:t>
            </w:r>
          </w:p>
        </w:tc>
      </w:tr>
      <w:tr w:rsidR="00E434BF" w:rsidRPr="000100F3" w14:paraId="00BD491C" w14:textId="77777777" w:rsidTr="000618AF">
        <w:trPr>
          <w:trHeight w:val="64"/>
        </w:trPr>
        <w:tc>
          <w:tcPr>
            <w:tcW w:w="228" w:type="dxa"/>
            <w:tcBorders>
              <w:top w:val="nil"/>
              <w:left w:val="single" w:sz="4" w:space="0" w:color="auto"/>
              <w:bottom w:val="nil"/>
              <w:right w:val="nil"/>
            </w:tcBorders>
          </w:tcPr>
          <w:p w14:paraId="7195EC3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1F93A64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7E5E3FA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40E8893D" w14:textId="77777777" w:rsidTr="000618AF">
        <w:trPr>
          <w:trHeight w:val="64"/>
        </w:trPr>
        <w:tc>
          <w:tcPr>
            <w:tcW w:w="228" w:type="dxa"/>
            <w:tcBorders>
              <w:top w:val="nil"/>
              <w:left w:val="single" w:sz="4" w:space="0" w:color="auto"/>
              <w:bottom w:val="nil"/>
            </w:tcBorders>
          </w:tcPr>
          <w:p w14:paraId="78AA5D7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3AD04AB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63D015F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Иное_____________________________________</w:t>
            </w:r>
            <w:r>
              <w:rPr>
                <w:rFonts w:ascii="Times New Roman" w:eastAsia="Times New Roman" w:hAnsi="Times New Roman"/>
                <w:sz w:val="26"/>
                <w:szCs w:val="26"/>
                <w:lang w:eastAsia="x-none"/>
              </w:rPr>
              <w:t>________________________</w:t>
            </w:r>
          </w:p>
        </w:tc>
      </w:tr>
      <w:tr w:rsidR="00E434BF" w:rsidRPr="000100F3" w14:paraId="32918426" w14:textId="77777777" w:rsidTr="000618AF">
        <w:trPr>
          <w:trHeight w:val="64"/>
        </w:trPr>
        <w:tc>
          <w:tcPr>
            <w:tcW w:w="228" w:type="dxa"/>
            <w:tcBorders>
              <w:top w:val="nil"/>
              <w:left w:val="single" w:sz="4" w:space="0" w:color="auto"/>
              <w:right w:val="nil"/>
            </w:tcBorders>
          </w:tcPr>
          <w:p w14:paraId="33E5CC7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11E0D86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79D9C61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0100F3" w:rsidRPr="000100F3" w14:paraId="50A029F5" w14:textId="77777777" w:rsidTr="000618AF">
        <w:trPr>
          <w:trHeight w:val="297"/>
        </w:trPr>
        <w:tc>
          <w:tcPr>
            <w:tcW w:w="10026" w:type="dxa"/>
            <w:gridSpan w:val="4"/>
            <w:tcBorders>
              <w:bottom w:val="single" w:sz="4" w:space="0" w:color="auto"/>
              <w:right w:val="single" w:sz="4" w:space="0" w:color="auto"/>
            </w:tcBorders>
          </w:tcPr>
          <w:p w14:paraId="301635A4" w14:textId="77777777" w:rsidR="000100F3" w:rsidRDefault="000100F3" w:rsidP="00444E2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2. Полное наименование организации – участника </w:t>
            </w:r>
            <w:r>
              <w:rPr>
                <w:rFonts w:ascii="Times New Roman" w:eastAsia="Times New Roman" w:hAnsi="Times New Roman"/>
                <w:sz w:val="26"/>
                <w:szCs w:val="26"/>
                <w:lang w:eastAsia="x-none"/>
              </w:rPr>
              <w:t xml:space="preserve">публичных </w:t>
            </w:r>
            <w:r w:rsidRPr="000100F3">
              <w:rPr>
                <w:rFonts w:ascii="Times New Roman" w:eastAsia="Times New Roman" w:hAnsi="Times New Roman"/>
                <w:sz w:val="26"/>
                <w:szCs w:val="26"/>
                <w:lang w:eastAsia="x-none"/>
              </w:rPr>
              <w:t>консультаций</w:t>
            </w:r>
            <w:r w:rsidR="006A6A8B">
              <w:rPr>
                <w:rFonts w:ascii="Times New Roman" w:eastAsia="Times New Roman" w:hAnsi="Times New Roman"/>
                <w:sz w:val="26"/>
                <w:szCs w:val="26"/>
                <w:lang w:eastAsia="x-none"/>
              </w:rPr>
              <w:t xml:space="preserve"> </w:t>
            </w:r>
            <w:r w:rsidR="00C866A5">
              <w:rPr>
                <w:rFonts w:ascii="Times New Roman" w:eastAsia="Times New Roman" w:hAnsi="Times New Roman"/>
                <w:sz w:val="26"/>
                <w:szCs w:val="26"/>
                <w:lang w:eastAsia="x-none"/>
              </w:rPr>
              <w:br/>
            </w:r>
            <w:r w:rsidR="006A6A8B">
              <w:rPr>
                <w:rFonts w:ascii="Times New Roman" w:eastAsia="Times New Roman" w:hAnsi="Times New Roman"/>
                <w:sz w:val="26"/>
                <w:szCs w:val="26"/>
                <w:lang w:eastAsia="x-none"/>
              </w:rPr>
              <w:t>(далее – организация)</w:t>
            </w:r>
            <w:r w:rsidR="00444E2C" w:rsidRPr="00444E2C">
              <w:rPr>
                <w:rFonts w:ascii="Times New Roman" w:hAnsi="Times New Roman"/>
                <w:sz w:val="26"/>
                <w:szCs w:val="26"/>
                <w:vertAlign w:val="superscript"/>
              </w:rPr>
              <w:t>3</w:t>
            </w:r>
            <w:r w:rsidRPr="00444E2C">
              <w:rPr>
                <w:rFonts w:ascii="Times New Roman" w:eastAsia="Times New Roman" w:hAnsi="Times New Roman"/>
                <w:sz w:val="26"/>
                <w:szCs w:val="26"/>
                <w:lang w:eastAsia="x-none"/>
              </w:rPr>
              <w:t xml:space="preserve"> </w:t>
            </w:r>
          </w:p>
          <w:p w14:paraId="13878258" w14:textId="522BAC35" w:rsidR="00437B05" w:rsidRPr="00437B05" w:rsidRDefault="00437B05" w:rsidP="00444E2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ОЮЛ «Ассоциация химической промышленности «</w:t>
            </w:r>
            <w:r>
              <w:rPr>
                <w:rFonts w:ascii="Times New Roman" w:eastAsia="Times New Roman" w:hAnsi="Times New Roman"/>
                <w:b/>
                <w:bCs/>
                <w:sz w:val="26"/>
                <w:szCs w:val="26"/>
                <w:lang w:val="en-US" w:eastAsia="x-none"/>
              </w:rPr>
              <w:t>KAZ</w:t>
            </w:r>
            <w:r>
              <w:rPr>
                <w:rFonts w:ascii="Times New Roman" w:eastAsia="Times New Roman" w:hAnsi="Times New Roman"/>
                <w:b/>
                <w:bCs/>
                <w:sz w:val="26"/>
                <w:szCs w:val="26"/>
                <w:lang w:eastAsia="x-none"/>
              </w:rPr>
              <w:t>ХИМИЯ»</w:t>
            </w:r>
          </w:p>
        </w:tc>
      </w:tr>
      <w:tr w:rsidR="000100F3" w:rsidRPr="000100F3" w14:paraId="7B45E91E" w14:textId="77777777" w:rsidTr="000618AF">
        <w:trPr>
          <w:trHeight w:val="186"/>
        </w:trPr>
        <w:tc>
          <w:tcPr>
            <w:tcW w:w="10026" w:type="dxa"/>
            <w:gridSpan w:val="4"/>
            <w:tcBorders>
              <w:top w:val="single" w:sz="4" w:space="0" w:color="auto"/>
              <w:bottom w:val="nil"/>
              <w:right w:val="single" w:sz="4" w:space="0" w:color="auto"/>
            </w:tcBorders>
          </w:tcPr>
          <w:p w14:paraId="2B767A7D" w14:textId="77777777" w:rsidR="000100F3" w:rsidRPr="000100F3" w:rsidRDefault="000100F3" w:rsidP="00A07D1C">
            <w:pPr>
              <w:spacing w:after="0" w:line="240" w:lineRule="auto"/>
              <w:ind w:left="-57"/>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3. Организационно-правовая форма юридического лица: </w:t>
            </w:r>
          </w:p>
        </w:tc>
      </w:tr>
      <w:tr w:rsidR="000100F3" w:rsidRPr="000100F3" w14:paraId="4911B577" w14:textId="77777777" w:rsidTr="000618AF">
        <w:trPr>
          <w:trHeight w:val="272"/>
        </w:trPr>
        <w:tc>
          <w:tcPr>
            <w:tcW w:w="10026" w:type="dxa"/>
            <w:gridSpan w:val="4"/>
            <w:tcBorders>
              <w:top w:val="nil"/>
              <w:left w:val="single" w:sz="4" w:space="0" w:color="auto"/>
              <w:bottom w:val="nil"/>
              <w:right w:val="single" w:sz="4" w:space="0" w:color="auto"/>
            </w:tcBorders>
          </w:tcPr>
          <w:p w14:paraId="440D30B0" w14:textId="77777777" w:rsidR="000100F3" w:rsidRPr="000100F3" w:rsidRDefault="00AB2F66"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 </w:t>
            </w:r>
            <w:r w:rsidR="000100F3" w:rsidRPr="000100F3">
              <w:rPr>
                <w:rFonts w:ascii="Times New Roman" w:eastAsia="Times New Roman" w:hAnsi="Times New Roman"/>
                <w:sz w:val="26"/>
                <w:szCs w:val="26"/>
                <w:lang w:eastAsia="x-none"/>
              </w:rPr>
              <w:t xml:space="preserve">Коммерческие </w:t>
            </w:r>
            <w:r w:rsidR="00E434BF">
              <w:rPr>
                <w:rFonts w:ascii="Times New Roman" w:eastAsia="Times New Roman" w:hAnsi="Times New Roman"/>
                <w:sz w:val="26"/>
                <w:szCs w:val="26"/>
                <w:lang w:eastAsia="x-none"/>
              </w:rPr>
              <w:t xml:space="preserve">организации: </w:t>
            </w:r>
          </w:p>
        </w:tc>
      </w:tr>
      <w:tr w:rsidR="000E63B8" w:rsidRPr="000100F3" w14:paraId="317238BA" w14:textId="77777777" w:rsidTr="000618AF">
        <w:trPr>
          <w:trHeight w:val="64"/>
        </w:trPr>
        <w:tc>
          <w:tcPr>
            <w:tcW w:w="228" w:type="dxa"/>
            <w:tcBorders>
              <w:top w:val="nil"/>
              <w:left w:val="single" w:sz="4" w:space="0" w:color="auto"/>
              <w:bottom w:val="nil"/>
              <w:right w:val="single" w:sz="4" w:space="0" w:color="auto"/>
            </w:tcBorders>
          </w:tcPr>
          <w:p w14:paraId="476B74C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left w:val="single" w:sz="4" w:space="0" w:color="auto"/>
              <w:bottom w:val="single" w:sz="4" w:space="0" w:color="auto"/>
              <w:right w:val="single" w:sz="4" w:space="0" w:color="auto"/>
            </w:tcBorders>
          </w:tcPr>
          <w:p w14:paraId="006C4C1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55AEE41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Акционерное общество </w:t>
            </w:r>
          </w:p>
        </w:tc>
      </w:tr>
      <w:tr w:rsidR="00E434BF" w:rsidRPr="000100F3" w14:paraId="39CD6A23" w14:textId="77777777" w:rsidTr="000618AF">
        <w:trPr>
          <w:trHeight w:val="64"/>
        </w:trPr>
        <w:tc>
          <w:tcPr>
            <w:tcW w:w="228" w:type="dxa"/>
            <w:tcBorders>
              <w:top w:val="nil"/>
              <w:left w:val="single" w:sz="4" w:space="0" w:color="auto"/>
              <w:bottom w:val="nil"/>
              <w:right w:val="nil"/>
            </w:tcBorders>
          </w:tcPr>
          <w:p w14:paraId="05F7171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nil"/>
              <w:left w:val="nil"/>
              <w:right w:val="nil"/>
            </w:tcBorders>
          </w:tcPr>
          <w:p w14:paraId="733E30F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33EA2D0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6A5C2F8B" w14:textId="77777777" w:rsidTr="000618AF">
        <w:trPr>
          <w:trHeight w:val="64"/>
        </w:trPr>
        <w:tc>
          <w:tcPr>
            <w:tcW w:w="228" w:type="dxa"/>
            <w:tcBorders>
              <w:top w:val="nil"/>
              <w:left w:val="single" w:sz="4" w:space="0" w:color="auto"/>
              <w:bottom w:val="nil"/>
            </w:tcBorders>
          </w:tcPr>
          <w:p w14:paraId="186D945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3EE075F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441B677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Хозяйственное товарищество или общество </w:t>
            </w:r>
          </w:p>
        </w:tc>
      </w:tr>
      <w:tr w:rsidR="00E434BF" w:rsidRPr="000100F3" w14:paraId="5C8D7C4E" w14:textId="77777777" w:rsidTr="000618AF">
        <w:trPr>
          <w:trHeight w:val="64"/>
        </w:trPr>
        <w:tc>
          <w:tcPr>
            <w:tcW w:w="228" w:type="dxa"/>
            <w:tcBorders>
              <w:top w:val="nil"/>
              <w:left w:val="single" w:sz="4" w:space="0" w:color="auto"/>
              <w:bottom w:val="nil"/>
              <w:right w:val="nil"/>
            </w:tcBorders>
          </w:tcPr>
          <w:p w14:paraId="6D98CB0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bottom w:val="single" w:sz="4" w:space="0" w:color="auto"/>
              <w:right w:val="nil"/>
            </w:tcBorders>
          </w:tcPr>
          <w:p w14:paraId="19B0A13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2826335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076DF973" w14:textId="77777777" w:rsidTr="000618AF">
        <w:trPr>
          <w:trHeight w:val="64"/>
        </w:trPr>
        <w:tc>
          <w:tcPr>
            <w:tcW w:w="228" w:type="dxa"/>
            <w:tcBorders>
              <w:top w:val="nil"/>
              <w:left w:val="single" w:sz="4" w:space="0" w:color="auto"/>
              <w:bottom w:val="nil"/>
            </w:tcBorders>
          </w:tcPr>
          <w:p w14:paraId="3AE6B06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3F0A20C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029774F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Иное</w:t>
            </w:r>
            <w:r w:rsidR="00101344">
              <w:rPr>
                <w:rFonts w:ascii="Times New Roman" w:eastAsia="Times New Roman" w:hAnsi="Times New Roman"/>
                <w:sz w:val="26"/>
                <w:szCs w:val="26"/>
                <w:lang w:eastAsia="x-none"/>
              </w:rPr>
              <w:t xml:space="preserve"> </w:t>
            </w:r>
            <w:r w:rsidRPr="000100F3">
              <w:rPr>
                <w:rFonts w:ascii="Times New Roman" w:eastAsia="Times New Roman" w:hAnsi="Times New Roman"/>
                <w:sz w:val="26"/>
                <w:szCs w:val="26"/>
                <w:lang w:eastAsia="x-none"/>
              </w:rPr>
              <w:t>_____________________________________</w:t>
            </w:r>
            <w:r w:rsidR="00E434BF">
              <w:rPr>
                <w:rFonts w:ascii="Times New Roman" w:eastAsia="Times New Roman" w:hAnsi="Times New Roman"/>
                <w:sz w:val="26"/>
                <w:szCs w:val="26"/>
                <w:lang w:eastAsia="x-none"/>
              </w:rPr>
              <w:t>________________________</w:t>
            </w:r>
          </w:p>
        </w:tc>
      </w:tr>
      <w:tr w:rsidR="000E63B8" w:rsidRPr="000100F3" w14:paraId="72C95866" w14:textId="77777777" w:rsidTr="000618AF">
        <w:trPr>
          <w:trHeight w:val="64"/>
        </w:trPr>
        <w:tc>
          <w:tcPr>
            <w:tcW w:w="228" w:type="dxa"/>
            <w:tcBorders>
              <w:top w:val="nil"/>
              <w:left w:val="single" w:sz="4" w:space="0" w:color="auto"/>
              <w:bottom w:val="nil"/>
              <w:right w:val="nil"/>
            </w:tcBorders>
          </w:tcPr>
          <w:p w14:paraId="21077797"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left w:val="nil"/>
              <w:bottom w:val="nil"/>
              <w:right w:val="nil"/>
            </w:tcBorders>
          </w:tcPr>
          <w:p w14:paraId="368398EA"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718E1505"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r>
      <w:tr w:rsidR="000100F3" w:rsidRPr="000100F3" w14:paraId="14ABD974" w14:textId="77777777" w:rsidTr="000618AF">
        <w:trPr>
          <w:trHeight w:val="64"/>
        </w:trPr>
        <w:tc>
          <w:tcPr>
            <w:tcW w:w="10026" w:type="dxa"/>
            <w:gridSpan w:val="4"/>
            <w:tcBorders>
              <w:top w:val="nil"/>
              <w:left w:val="single" w:sz="4" w:space="0" w:color="auto"/>
              <w:bottom w:val="nil"/>
              <w:right w:val="single" w:sz="4" w:space="0" w:color="auto"/>
            </w:tcBorders>
          </w:tcPr>
          <w:p w14:paraId="31513D5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Некоммерческие </w:t>
            </w:r>
            <w:r w:rsidR="00E434BF">
              <w:rPr>
                <w:rFonts w:ascii="Times New Roman" w:eastAsia="Times New Roman" w:hAnsi="Times New Roman"/>
                <w:sz w:val="26"/>
                <w:szCs w:val="26"/>
                <w:lang w:eastAsia="x-none"/>
              </w:rPr>
              <w:t xml:space="preserve">организации: </w:t>
            </w:r>
          </w:p>
        </w:tc>
      </w:tr>
      <w:tr w:rsidR="00E434BF" w:rsidRPr="000100F3" w14:paraId="20391758" w14:textId="77777777" w:rsidTr="000618AF">
        <w:trPr>
          <w:trHeight w:val="64"/>
        </w:trPr>
        <w:tc>
          <w:tcPr>
            <w:tcW w:w="228" w:type="dxa"/>
            <w:tcBorders>
              <w:top w:val="nil"/>
              <w:left w:val="single" w:sz="4" w:space="0" w:color="auto"/>
              <w:bottom w:val="nil"/>
            </w:tcBorders>
          </w:tcPr>
          <w:p w14:paraId="1FC1E14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6BEB313C" w14:textId="7AA46F3F" w:rsidR="000100F3" w:rsidRPr="00437B05" w:rsidRDefault="00437B05" w:rsidP="00A07D1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551" w:type="dxa"/>
            <w:tcBorders>
              <w:top w:val="nil"/>
              <w:left w:val="single" w:sz="4" w:space="0" w:color="auto"/>
              <w:bottom w:val="nil"/>
              <w:right w:val="single" w:sz="4" w:space="0" w:color="auto"/>
            </w:tcBorders>
          </w:tcPr>
          <w:p w14:paraId="38CCB499" w14:textId="77777777" w:rsidR="000100F3" w:rsidRPr="000100F3" w:rsidRDefault="00E434BF"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 xml:space="preserve">Ассоциации, союзы, палаты </w:t>
            </w:r>
          </w:p>
        </w:tc>
      </w:tr>
      <w:tr w:rsidR="00E434BF" w:rsidRPr="000100F3" w14:paraId="4297BEFB" w14:textId="77777777" w:rsidTr="000618AF">
        <w:trPr>
          <w:trHeight w:val="64"/>
        </w:trPr>
        <w:tc>
          <w:tcPr>
            <w:tcW w:w="228" w:type="dxa"/>
            <w:tcBorders>
              <w:top w:val="nil"/>
              <w:left w:val="single" w:sz="4" w:space="0" w:color="auto"/>
              <w:bottom w:val="nil"/>
              <w:right w:val="nil"/>
            </w:tcBorders>
          </w:tcPr>
          <w:p w14:paraId="4941429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left w:val="nil"/>
              <w:bottom w:val="single" w:sz="4" w:space="0" w:color="auto"/>
              <w:right w:val="nil"/>
            </w:tcBorders>
          </w:tcPr>
          <w:p w14:paraId="67A385F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07577E5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19EDA188" w14:textId="77777777" w:rsidTr="000618AF">
        <w:trPr>
          <w:trHeight w:val="64"/>
        </w:trPr>
        <w:tc>
          <w:tcPr>
            <w:tcW w:w="228" w:type="dxa"/>
            <w:tcBorders>
              <w:top w:val="nil"/>
              <w:left w:val="single" w:sz="4" w:space="0" w:color="auto"/>
              <w:bottom w:val="nil"/>
            </w:tcBorders>
          </w:tcPr>
          <w:p w14:paraId="52866D1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0A12DC6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109E09E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Общественная организация</w:t>
            </w:r>
          </w:p>
        </w:tc>
      </w:tr>
      <w:tr w:rsidR="00E434BF" w:rsidRPr="000100F3" w14:paraId="24826847" w14:textId="77777777" w:rsidTr="000618AF">
        <w:trPr>
          <w:trHeight w:val="64"/>
        </w:trPr>
        <w:tc>
          <w:tcPr>
            <w:tcW w:w="228" w:type="dxa"/>
            <w:tcBorders>
              <w:top w:val="nil"/>
              <w:left w:val="single" w:sz="4" w:space="0" w:color="auto"/>
              <w:bottom w:val="nil"/>
              <w:right w:val="nil"/>
            </w:tcBorders>
          </w:tcPr>
          <w:p w14:paraId="4C5A990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4AAC707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54643CE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0E340EA5" w14:textId="77777777" w:rsidTr="000618AF">
        <w:trPr>
          <w:trHeight w:val="64"/>
        </w:trPr>
        <w:tc>
          <w:tcPr>
            <w:tcW w:w="228" w:type="dxa"/>
            <w:tcBorders>
              <w:top w:val="nil"/>
              <w:left w:val="single" w:sz="4" w:space="0" w:color="auto"/>
              <w:bottom w:val="nil"/>
            </w:tcBorders>
          </w:tcPr>
          <w:p w14:paraId="39E7424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77E5CF5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465035F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Фонд, учреждение </w:t>
            </w:r>
          </w:p>
        </w:tc>
      </w:tr>
      <w:tr w:rsidR="00E434BF" w:rsidRPr="000100F3" w14:paraId="09A75C08" w14:textId="77777777" w:rsidTr="000618AF">
        <w:trPr>
          <w:trHeight w:val="64"/>
        </w:trPr>
        <w:tc>
          <w:tcPr>
            <w:tcW w:w="228" w:type="dxa"/>
            <w:tcBorders>
              <w:top w:val="nil"/>
              <w:left w:val="single" w:sz="4" w:space="0" w:color="auto"/>
              <w:bottom w:val="nil"/>
              <w:right w:val="nil"/>
            </w:tcBorders>
          </w:tcPr>
          <w:p w14:paraId="7E227A5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0BBCA13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5E80AE3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7FD64122" w14:textId="77777777" w:rsidTr="000618AF">
        <w:trPr>
          <w:trHeight w:val="64"/>
        </w:trPr>
        <w:tc>
          <w:tcPr>
            <w:tcW w:w="228" w:type="dxa"/>
            <w:tcBorders>
              <w:top w:val="nil"/>
              <w:left w:val="single" w:sz="4" w:space="0" w:color="auto"/>
              <w:bottom w:val="nil"/>
            </w:tcBorders>
          </w:tcPr>
          <w:p w14:paraId="7482444B"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4482E39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6C61D28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Иное</w:t>
            </w:r>
            <w:r w:rsidR="00101344">
              <w:rPr>
                <w:rFonts w:ascii="Times New Roman" w:eastAsia="Times New Roman" w:hAnsi="Times New Roman"/>
                <w:sz w:val="26"/>
                <w:szCs w:val="26"/>
                <w:lang w:eastAsia="x-none"/>
              </w:rPr>
              <w:t xml:space="preserve"> </w:t>
            </w:r>
            <w:r w:rsidRPr="000100F3">
              <w:rPr>
                <w:rFonts w:ascii="Times New Roman" w:eastAsia="Times New Roman" w:hAnsi="Times New Roman"/>
                <w:sz w:val="26"/>
                <w:szCs w:val="26"/>
                <w:lang w:eastAsia="x-none"/>
              </w:rPr>
              <w:t>_____________________________________</w:t>
            </w:r>
            <w:r w:rsidR="00444E2C">
              <w:rPr>
                <w:rFonts w:ascii="Times New Roman" w:eastAsia="Times New Roman" w:hAnsi="Times New Roman"/>
                <w:sz w:val="26"/>
                <w:szCs w:val="26"/>
                <w:lang w:eastAsia="x-none"/>
              </w:rPr>
              <w:t>________________________</w:t>
            </w:r>
          </w:p>
        </w:tc>
      </w:tr>
      <w:tr w:rsidR="00E434BF" w:rsidRPr="000100F3" w14:paraId="6935C002" w14:textId="77777777" w:rsidTr="000618AF">
        <w:trPr>
          <w:trHeight w:val="64"/>
        </w:trPr>
        <w:tc>
          <w:tcPr>
            <w:tcW w:w="228" w:type="dxa"/>
            <w:tcBorders>
              <w:top w:val="nil"/>
              <w:left w:val="single" w:sz="4" w:space="0" w:color="auto"/>
              <w:bottom w:val="single" w:sz="4" w:space="0" w:color="auto"/>
              <w:right w:val="nil"/>
            </w:tcBorders>
          </w:tcPr>
          <w:p w14:paraId="598DA94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bottom w:val="single" w:sz="4" w:space="0" w:color="auto"/>
              <w:right w:val="nil"/>
            </w:tcBorders>
          </w:tcPr>
          <w:p w14:paraId="2AA36F8B"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single" w:sz="4" w:space="0" w:color="auto"/>
              <w:right w:val="single" w:sz="4" w:space="0" w:color="auto"/>
            </w:tcBorders>
          </w:tcPr>
          <w:p w14:paraId="5AFAF92B"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0100F3" w:rsidRPr="000100F3" w14:paraId="70834C2D" w14:textId="77777777" w:rsidTr="000618AF">
        <w:trPr>
          <w:trHeight w:val="269"/>
        </w:trPr>
        <w:tc>
          <w:tcPr>
            <w:tcW w:w="10026" w:type="dxa"/>
            <w:gridSpan w:val="4"/>
            <w:tcBorders>
              <w:bottom w:val="nil"/>
              <w:right w:val="single" w:sz="4" w:space="0" w:color="auto"/>
            </w:tcBorders>
          </w:tcPr>
          <w:p w14:paraId="4E140150" w14:textId="77777777" w:rsidR="000100F3" w:rsidRPr="000100F3" w:rsidRDefault="000100F3" w:rsidP="00A07D1C">
            <w:pPr>
              <w:spacing w:after="0" w:line="240" w:lineRule="auto"/>
              <w:jc w:val="both"/>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eastAsia="x-none"/>
              </w:rPr>
              <w:t>4. К какой категории хозяйст</w:t>
            </w:r>
            <w:r w:rsidR="00101344">
              <w:rPr>
                <w:rFonts w:ascii="Times New Roman" w:eastAsia="Times New Roman" w:hAnsi="Times New Roman"/>
                <w:sz w:val="26"/>
                <w:szCs w:val="26"/>
                <w:lang w:eastAsia="x-none"/>
              </w:rPr>
              <w:t xml:space="preserve">вующих субъектов относится </w:t>
            </w:r>
            <w:r w:rsidRPr="000100F3">
              <w:rPr>
                <w:rFonts w:ascii="Times New Roman" w:eastAsia="Times New Roman" w:hAnsi="Times New Roman"/>
                <w:sz w:val="26"/>
                <w:szCs w:val="26"/>
                <w:lang w:eastAsia="x-none"/>
              </w:rPr>
              <w:t xml:space="preserve">организация? </w:t>
            </w:r>
          </w:p>
        </w:tc>
      </w:tr>
      <w:tr w:rsidR="00E434BF" w:rsidRPr="000100F3" w14:paraId="1DD3E67F" w14:textId="77777777" w:rsidTr="000618AF">
        <w:trPr>
          <w:trHeight w:val="64"/>
        </w:trPr>
        <w:tc>
          <w:tcPr>
            <w:tcW w:w="236" w:type="dxa"/>
            <w:gridSpan w:val="2"/>
            <w:tcBorders>
              <w:top w:val="nil"/>
              <w:left w:val="single" w:sz="4" w:space="0" w:color="auto"/>
              <w:bottom w:val="nil"/>
            </w:tcBorders>
          </w:tcPr>
          <w:p w14:paraId="780E4CA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39" w:type="dxa"/>
            <w:tcBorders>
              <w:top w:val="single" w:sz="4" w:space="0" w:color="auto"/>
              <w:bottom w:val="single" w:sz="4" w:space="0" w:color="auto"/>
              <w:right w:val="single" w:sz="4" w:space="0" w:color="auto"/>
            </w:tcBorders>
          </w:tcPr>
          <w:p w14:paraId="57A0DCF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5149F8A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Микропредприятие</w:t>
            </w:r>
          </w:p>
        </w:tc>
      </w:tr>
      <w:tr w:rsidR="00E434BF" w:rsidRPr="000100F3" w14:paraId="7CCAEA69" w14:textId="77777777" w:rsidTr="000618AF">
        <w:trPr>
          <w:trHeight w:val="64"/>
        </w:trPr>
        <w:tc>
          <w:tcPr>
            <w:tcW w:w="228" w:type="dxa"/>
            <w:tcBorders>
              <w:top w:val="nil"/>
              <w:left w:val="single" w:sz="4" w:space="0" w:color="auto"/>
              <w:bottom w:val="nil"/>
              <w:right w:val="nil"/>
            </w:tcBorders>
          </w:tcPr>
          <w:p w14:paraId="653E5DD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24A2FAC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1B7BF0A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6D127569" w14:textId="77777777" w:rsidTr="000618AF">
        <w:trPr>
          <w:trHeight w:val="64"/>
        </w:trPr>
        <w:tc>
          <w:tcPr>
            <w:tcW w:w="228" w:type="dxa"/>
            <w:tcBorders>
              <w:top w:val="nil"/>
              <w:left w:val="single" w:sz="4" w:space="0" w:color="auto"/>
              <w:bottom w:val="nil"/>
            </w:tcBorders>
          </w:tcPr>
          <w:p w14:paraId="0F8FB88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17A5F82B"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552E522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Субъект малого предпринимательства </w:t>
            </w:r>
          </w:p>
        </w:tc>
      </w:tr>
      <w:tr w:rsidR="00E434BF" w:rsidRPr="000100F3" w14:paraId="62D60582" w14:textId="77777777" w:rsidTr="000618AF">
        <w:trPr>
          <w:trHeight w:val="64"/>
        </w:trPr>
        <w:tc>
          <w:tcPr>
            <w:tcW w:w="228" w:type="dxa"/>
            <w:tcBorders>
              <w:top w:val="nil"/>
              <w:left w:val="single" w:sz="4" w:space="0" w:color="auto"/>
              <w:bottom w:val="nil"/>
              <w:right w:val="nil"/>
            </w:tcBorders>
          </w:tcPr>
          <w:p w14:paraId="782F35C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462EFE3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13DB659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589F36B0" w14:textId="77777777" w:rsidTr="000618AF">
        <w:trPr>
          <w:trHeight w:val="64"/>
        </w:trPr>
        <w:tc>
          <w:tcPr>
            <w:tcW w:w="228" w:type="dxa"/>
            <w:tcBorders>
              <w:top w:val="nil"/>
              <w:left w:val="single" w:sz="4" w:space="0" w:color="auto"/>
              <w:bottom w:val="nil"/>
            </w:tcBorders>
          </w:tcPr>
          <w:p w14:paraId="479E456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1DD8B5CB"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1DC2E38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Субъект среднего предпринимательства </w:t>
            </w:r>
          </w:p>
        </w:tc>
      </w:tr>
      <w:tr w:rsidR="00E434BF" w:rsidRPr="000100F3" w14:paraId="58C0E5A8" w14:textId="77777777" w:rsidTr="000618AF">
        <w:trPr>
          <w:trHeight w:val="64"/>
        </w:trPr>
        <w:tc>
          <w:tcPr>
            <w:tcW w:w="228" w:type="dxa"/>
            <w:tcBorders>
              <w:top w:val="nil"/>
              <w:left w:val="single" w:sz="4" w:space="0" w:color="auto"/>
              <w:bottom w:val="nil"/>
              <w:right w:val="nil"/>
            </w:tcBorders>
          </w:tcPr>
          <w:p w14:paraId="6F01E1D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right w:val="nil"/>
            </w:tcBorders>
          </w:tcPr>
          <w:p w14:paraId="3640EDA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73E95077" w14:textId="77777777" w:rsidR="000100F3" w:rsidRPr="00C866A5"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1A002D93" w14:textId="77777777" w:rsidTr="000618AF">
        <w:trPr>
          <w:trHeight w:val="64"/>
        </w:trPr>
        <w:tc>
          <w:tcPr>
            <w:tcW w:w="228" w:type="dxa"/>
            <w:tcBorders>
              <w:top w:val="nil"/>
              <w:left w:val="single" w:sz="4" w:space="0" w:color="auto"/>
              <w:bottom w:val="nil"/>
            </w:tcBorders>
          </w:tcPr>
          <w:p w14:paraId="7B3744C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1255A17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single" w:sz="4" w:space="0" w:color="auto"/>
              <w:bottom w:val="nil"/>
              <w:right w:val="single" w:sz="4" w:space="0" w:color="auto"/>
            </w:tcBorders>
          </w:tcPr>
          <w:p w14:paraId="7A1F334E" w14:textId="77777777" w:rsidR="000100F3" w:rsidRPr="00C866A5" w:rsidRDefault="000100F3" w:rsidP="00A07D1C">
            <w:pPr>
              <w:spacing w:after="0" w:line="240" w:lineRule="auto"/>
              <w:jc w:val="both"/>
              <w:rPr>
                <w:rFonts w:ascii="Times New Roman" w:eastAsia="Times New Roman" w:hAnsi="Times New Roman"/>
                <w:sz w:val="26"/>
                <w:szCs w:val="26"/>
                <w:lang w:eastAsia="x-none"/>
              </w:rPr>
            </w:pPr>
            <w:r w:rsidRPr="00C866A5">
              <w:rPr>
                <w:rFonts w:ascii="Times New Roman" w:eastAsia="Times New Roman" w:hAnsi="Times New Roman"/>
                <w:sz w:val="26"/>
                <w:szCs w:val="26"/>
                <w:lang w:eastAsia="x-none"/>
              </w:rPr>
              <w:t>Крупный бизнес</w:t>
            </w:r>
          </w:p>
        </w:tc>
      </w:tr>
      <w:tr w:rsidR="00E434BF" w:rsidRPr="000100F3" w14:paraId="2C22E8B1" w14:textId="77777777" w:rsidTr="000618AF">
        <w:trPr>
          <w:trHeight w:val="64"/>
        </w:trPr>
        <w:tc>
          <w:tcPr>
            <w:tcW w:w="228" w:type="dxa"/>
            <w:tcBorders>
              <w:top w:val="nil"/>
              <w:left w:val="single" w:sz="4" w:space="0" w:color="auto"/>
              <w:bottom w:val="nil"/>
              <w:right w:val="nil"/>
            </w:tcBorders>
          </w:tcPr>
          <w:p w14:paraId="13E12C2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left w:val="nil"/>
              <w:bottom w:val="single" w:sz="4" w:space="0" w:color="auto"/>
              <w:right w:val="nil"/>
            </w:tcBorders>
          </w:tcPr>
          <w:p w14:paraId="4067C68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tcBorders>
              <w:top w:val="nil"/>
              <w:left w:val="nil"/>
              <w:bottom w:val="nil"/>
              <w:right w:val="single" w:sz="4" w:space="0" w:color="auto"/>
            </w:tcBorders>
          </w:tcPr>
          <w:p w14:paraId="68374A1B" w14:textId="77777777" w:rsidR="000100F3" w:rsidRPr="00C866A5" w:rsidRDefault="000100F3" w:rsidP="00A07D1C">
            <w:pPr>
              <w:spacing w:after="0" w:line="240" w:lineRule="auto"/>
              <w:jc w:val="both"/>
              <w:rPr>
                <w:rFonts w:ascii="Times New Roman" w:eastAsia="Times New Roman" w:hAnsi="Times New Roman"/>
                <w:sz w:val="26"/>
                <w:szCs w:val="26"/>
                <w:highlight w:val="yellow"/>
                <w:lang w:eastAsia="x-none"/>
              </w:rPr>
            </w:pPr>
          </w:p>
        </w:tc>
      </w:tr>
      <w:tr w:rsidR="00E434BF" w:rsidRPr="000100F3" w14:paraId="69E018F2" w14:textId="77777777" w:rsidTr="000618AF">
        <w:trPr>
          <w:trHeight w:val="64"/>
        </w:trPr>
        <w:tc>
          <w:tcPr>
            <w:tcW w:w="228" w:type="dxa"/>
            <w:tcBorders>
              <w:top w:val="nil"/>
              <w:left w:val="single" w:sz="4" w:space="0" w:color="auto"/>
              <w:bottom w:val="nil"/>
            </w:tcBorders>
          </w:tcPr>
          <w:p w14:paraId="5245A3F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2"/>
            <w:tcBorders>
              <w:top w:val="single" w:sz="4" w:space="0" w:color="auto"/>
              <w:bottom w:val="single" w:sz="4" w:space="0" w:color="auto"/>
              <w:right w:val="single" w:sz="4" w:space="0" w:color="auto"/>
            </w:tcBorders>
          </w:tcPr>
          <w:p w14:paraId="54AF45FE" w14:textId="114CCA9C" w:rsidR="000100F3" w:rsidRPr="00437B05" w:rsidRDefault="00437B05" w:rsidP="00A07D1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551" w:type="dxa"/>
            <w:tcBorders>
              <w:top w:val="nil"/>
              <w:left w:val="single" w:sz="4" w:space="0" w:color="auto"/>
              <w:bottom w:val="nil"/>
              <w:right w:val="single" w:sz="4" w:space="0" w:color="auto"/>
            </w:tcBorders>
          </w:tcPr>
          <w:p w14:paraId="631CFB4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Не является субъектом предпринимательства </w:t>
            </w:r>
          </w:p>
        </w:tc>
      </w:tr>
      <w:tr w:rsidR="00F56FA5" w:rsidRPr="000100F3" w14:paraId="456C6B92" w14:textId="77777777" w:rsidTr="000618AF">
        <w:trPr>
          <w:trHeight w:val="64"/>
        </w:trPr>
        <w:tc>
          <w:tcPr>
            <w:tcW w:w="10026" w:type="dxa"/>
            <w:gridSpan w:val="4"/>
            <w:tcBorders>
              <w:top w:val="nil"/>
              <w:left w:val="single" w:sz="4" w:space="0" w:color="auto"/>
              <w:bottom w:val="single" w:sz="4" w:space="0" w:color="auto"/>
              <w:right w:val="single" w:sz="4" w:space="0" w:color="auto"/>
            </w:tcBorders>
          </w:tcPr>
          <w:p w14:paraId="5529F36C"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p>
        </w:tc>
      </w:tr>
    </w:tbl>
    <w:p w14:paraId="6B67AB1C" w14:textId="77777777" w:rsidR="004E156C" w:rsidRPr="004E156C" w:rsidRDefault="004E156C" w:rsidP="004E156C">
      <w:pPr>
        <w:spacing w:after="0" w:line="240" w:lineRule="auto"/>
        <w:rPr>
          <w:sz w:val="2"/>
          <w:szCs w:val="2"/>
        </w:rPr>
      </w:pPr>
      <w:r>
        <w:br w:type="page"/>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95"/>
        <w:gridCol w:w="138"/>
        <w:gridCol w:w="57"/>
        <w:gridCol w:w="78"/>
        <w:gridCol w:w="87"/>
        <w:gridCol w:w="164"/>
        <w:gridCol w:w="17"/>
        <w:gridCol w:w="3726"/>
        <w:gridCol w:w="5798"/>
      </w:tblGrid>
      <w:tr w:rsidR="000100F3" w:rsidRPr="000100F3" w14:paraId="6DE99E62" w14:textId="77777777" w:rsidTr="000618AF">
        <w:trPr>
          <w:trHeight w:val="92"/>
        </w:trPr>
        <w:tc>
          <w:tcPr>
            <w:tcW w:w="10026" w:type="dxa"/>
            <w:gridSpan w:val="10"/>
            <w:tcBorders>
              <w:top w:val="single" w:sz="4" w:space="0" w:color="auto"/>
              <w:left w:val="single" w:sz="4" w:space="0" w:color="auto"/>
              <w:bottom w:val="nil"/>
              <w:right w:val="single" w:sz="4" w:space="0" w:color="auto"/>
            </w:tcBorders>
          </w:tcPr>
          <w:p w14:paraId="031C40AB" w14:textId="77777777" w:rsidR="000100F3" w:rsidRPr="000100F3" w:rsidRDefault="000100F3" w:rsidP="00A07D1C">
            <w:pPr>
              <w:spacing w:after="0" w:line="240" w:lineRule="auto"/>
              <w:jc w:val="both"/>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eastAsia="x-none"/>
              </w:rPr>
              <w:lastRenderedPageBreak/>
              <w:t>5. Отметьте, гражданином (резидент</w:t>
            </w:r>
            <w:r w:rsidR="00101344">
              <w:rPr>
                <w:rFonts w:ascii="Times New Roman" w:eastAsia="Times New Roman" w:hAnsi="Times New Roman"/>
                <w:sz w:val="26"/>
                <w:szCs w:val="26"/>
                <w:lang w:eastAsia="x-none"/>
              </w:rPr>
              <w:t>ом) какого государства Вы (</w:t>
            </w:r>
            <w:r w:rsidRPr="000100F3">
              <w:rPr>
                <w:rFonts w:ascii="Times New Roman" w:eastAsia="Times New Roman" w:hAnsi="Times New Roman"/>
                <w:sz w:val="26"/>
                <w:szCs w:val="26"/>
                <w:lang w:eastAsia="x-none"/>
              </w:rPr>
              <w:t>организация) являетесь:</w:t>
            </w:r>
          </w:p>
        </w:tc>
      </w:tr>
      <w:tr w:rsidR="000100F3" w:rsidRPr="000100F3" w14:paraId="37F40C56" w14:textId="77777777" w:rsidTr="000618AF">
        <w:trPr>
          <w:trHeight w:val="144"/>
        </w:trPr>
        <w:tc>
          <w:tcPr>
            <w:tcW w:w="10026" w:type="dxa"/>
            <w:gridSpan w:val="10"/>
            <w:tcBorders>
              <w:top w:val="nil"/>
              <w:left w:val="single" w:sz="4" w:space="0" w:color="auto"/>
              <w:bottom w:val="nil"/>
              <w:right w:val="single" w:sz="4" w:space="0" w:color="auto"/>
            </w:tcBorders>
          </w:tcPr>
          <w:p w14:paraId="366E13A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7F3AF613" w14:textId="77777777" w:rsidTr="000618AF">
        <w:trPr>
          <w:trHeight w:val="64"/>
        </w:trPr>
        <w:tc>
          <w:tcPr>
            <w:tcW w:w="228" w:type="dxa"/>
            <w:tcBorders>
              <w:top w:val="nil"/>
              <w:left w:val="single" w:sz="4" w:space="0" w:color="auto"/>
              <w:bottom w:val="nil"/>
            </w:tcBorders>
          </w:tcPr>
          <w:p w14:paraId="288A1AF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5538E91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single" w:sz="4" w:space="0" w:color="auto"/>
              <w:bottom w:val="nil"/>
              <w:right w:val="single" w:sz="4" w:space="0" w:color="auto"/>
            </w:tcBorders>
          </w:tcPr>
          <w:p w14:paraId="035216A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Республика Армения</w:t>
            </w:r>
          </w:p>
        </w:tc>
      </w:tr>
      <w:tr w:rsidR="00E434BF" w:rsidRPr="000100F3" w14:paraId="33C10088" w14:textId="77777777" w:rsidTr="000618AF">
        <w:trPr>
          <w:trHeight w:val="64"/>
        </w:trPr>
        <w:tc>
          <w:tcPr>
            <w:tcW w:w="228" w:type="dxa"/>
            <w:tcBorders>
              <w:top w:val="nil"/>
              <w:left w:val="single" w:sz="4" w:space="0" w:color="auto"/>
              <w:bottom w:val="nil"/>
              <w:right w:val="nil"/>
            </w:tcBorders>
          </w:tcPr>
          <w:p w14:paraId="13FF441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42E3392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2215A75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6EF012E4" w14:textId="77777777" w:rsidTr="000618AF">
        <w:trPr>
          <w:trHeight w:val="64"/>
        </w:trPr>
        <w:tc>
          <w:tcPr>
            <w:tcW w:w="228" w:type="dxa"/>
            <w:tcBorders>
              <w:top w:val="nil"/>
              <w:left w:val="single" w:sz="4" w:space="0" w:color="auto"/>
              <w:bottom w:val="nil"/>
            </w:tcBorders>
          </w:tcPr>
          <w:p w14:paraId="0E3E320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0312217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single" w:sz="4" w:space="0" w:color="auto"/>
              <w:bottom w:val="nil"/>
              <w:right w:val="single" w:sz="4" w:space="0" w:color="auto"/>
            </w:tcBorders>
          </w:tcPr>
          <w:p w14:paraId="699AB3C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Республика Беларусь</w:t>
            </w:r>
          </w:p>
        </w:tc>
      </w:tr>
      <w:tr w:rsidR="00E434BF" w:rsidRPr="000100F3" w14:paraId="4215FD2C" w14:textId="77777777" w:rsidTr="000618AF">
        <w:trPr>
          <w:trHeight w:val="64"/>
        </w:trPr>
        <w:tc>
          <w:tcPr>
            <w:tcW w:w="228" w:type="dxa"/>
            <w:tcBorders>
              <w:top w:val="nil"/>
              <w:left w:val="single" w:sz="4" w:space="0" w:color="auto"/>
              <w:bottom w:val="nil"/>
              <w:right w:val="nil"/>
            </w:tcBorders>
          </w:tcPr>
          <w:p w14:paraId="0B11A2C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3E9D653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37408AB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75656DFA" w14:textId="77777777" w:rsidTr="000618AF">
        <w:trPr>
          <w:trHeight w:val="64"/>
        </w:trPr>
        <w:tc>
          <w:tcPr>
            <w:tcW w:w="228" w:type="dxa"/>
            <w:tcBorders>
              <w:top w:val="nil"/>
              <w:left w:val="single" w:sz="4" w:space="0" w:color="auto"/>
              <w:bottom w:val="nil"/>
            </w:tcBorders>
          </w:tcPr>
          <w:p w14:paraId="609E5C6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364B7F9C" w14:textId="54501D78" w:rsidR="000100F3" w:rsidRPr="00437B05" w:rsidRDefault="00437B05" w:rsidP="00A07D1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551" w:type="dxa"/>
            <w:gridSpan w:val="5"/>
            <w:tcBorders>
              <w:top w:val="nil"/>
              <w:left w:val="single" w:sz="4" w:space="0" w:color="auto"/>
              <w:bottom w:val="nil"/>
              <w:right w:val="single" w:sz="4" w:space="0" w:color="auto"/>
            </w:tcBorders>
          </w:tcPr>
          <w:p w14:paraId="096B534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Республика Казахстан</w:t>
            </w:r>
          </w:p>
        </w:tc>
      </w:tr>
      <w:tr w:rsidR="00E434BF" w:rsidRPr="000100F3" w14:paraId="01BDED1B" w14:textId="77777777" w:rsidTr="000618AF">
        <w:trPr>
          <w:trHeight w:val="64"/>
        </w:trPr>
        <w:tc>
          <w:tcPr>
            <w:tcW w:w="228" w:type="dxa"/>
            <w:tcBorders>
              <w:top w:val="nil"/>
              <w:left w:val="single" w:sz="4" w:space="0" w:color="auto"/>
              <w:bottom w:val="nil"/>
              <w:right w:val="nil"/>
            </w:tcBorders>
          </w:tcPr>
          <w:p w14:paraId="4F3904B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59767B6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31681A1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2BC3D0CF" w14:textId="77777777" w:rsidTr="000618AF">
        <w:trPr>
          <w:trHeight w:val="64"/>
        </w:trPr>
        <w:tc>
          <w:tcPr>
            <w:tcW w:w="228" w:type="dxa"/>
            <w:tcBorders>
              <w:top w:val="nil"/>
              <w:left w:val="single" w:sz="4" w:space="0" w:color="auto"/>
              <w:bottom w:val="nil"/>
            </w:tcBorders>
          </w:tcPr>
          <w:p w14:paraId="6E3DC4E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52B6BBB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single" w:sz="4" w:space="0" w:color="auto"/>
              <w:bottom w:val="nil"/>
              <w:right w:val="single" w:sz="4" w:space="0" w:color="auto"/>
            </w:tcBorders>
          </w:tcPr>
          <w:p w14:paraId="474B388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Кыргызская Республика</w:t>
            </w:r>
          </w:p>
        </w:tc>
      </w:tr>
      <w:tr w:rsidR="00E434BF" w:rsidRPr="000100F3" w14:paraId="3207BB97" w14:textId="77777777" w:rsidTr="000618AF">
        <w:trPr>
          <w:trHeight w:val="64"/>
        </w:trPr>
        <w:tc>
          <w:tcPr>
            <w:tcW w:w="228" w:type="dxa"/>
            <w:tcBorders>
              <w:top w:val="nil"/>
              <w:left w:val="single" w:sz="4" w:space="0" w:color="auto"/>
              <w:bottom w:val="nil"/>
              <w:right w:val="nil"/>
            </w:tcBorders>
          </w:tcPr>
          <w:p w14:paraId="122E592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171F4A1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266955A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2D27E16C" w14:textId="77777777" w:rsidTr="000618AF">
        <w:trPr>
          <w:trHeight w:val="64"/>
        </w:trPr>
        <w:tc>
          <w:tcPr>
            <w:tcW w:w="228" w:type="dxa"/>
            <w:tcBorders>
              <w:top w:val="nil"/>
              <w:left w:val="single" w:sz="4" w:space="0" w:color="auto"/>
              <w:bottom w:val="nil"/>
            </w:tcBorders>
          </w:tcPr>
          <w:p w14:paraId="6DB4541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3A0BC895"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single" w:sz="4" w:space="0" w:color="auto"/>
              <w:bottom w:val="nil"/>
              <w:right w:val="single" w:sz="4" w:space="0" w:color="auto"/>
            </w:tcBorders>
          </w:tcPr>
          <w:p w14:paraId="711AD345" w14:textId="77777777" w:rsidR="000100F3" w:rsidRPr="000100F3" w:rsidRDefault="00C51F3B"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Российская Федерация</w:t>
            </w:r>
          </w:p>
        </w:tc>
      </w:tr>
      <w:tr w:rsidR="00E434BF" w:rsidRPr="000100F3" w14:paraId="0723231E" w14:textId="77777777" w:rsidTr="000618AF">
        <w:trPr>
          <w:trHeight w:val="64"/>
        </w:trPr>
        <w:tc>
          <w:tcPr>
            <w:tcW w:w="228" w:type="dxa"/>
            <w:tcBorders>
              <w:top w:val="nil"/>
              <w:left w:val="single" w:sz="4" w:space="0" w:color="auto"/>
              <w:bottom w:val="nil"/>
              <w:right w:val="nil"/>
            </w:tcBorders>
          </w:tcPr>
          <w:p w14:paraId="6DFFC0A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078FA1E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2C4250D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56EF2D50" w14:textId="77777777" w:rsidTr="000618AF">
        <w:trPr>
          <w:trHeight w:val="64"/>
        </w:trPr>
        <w:tc>
          <w:tcPr>
            <w:tcW w:w="228" w:type="dxa"/>
            <w:tcBorders>
              <w:top w:val="nil"/>
              <w:left w:val="single" w:sz="4" w:space="0" w:color="auto"/>
              <w:bottom w:val="nil"/>
            </w:tcBorders>
          </w:tcPr>
          <w:p w14:paraId="6A06EA6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top w:val="single" w:sz="4" w:space="0" w:color="auto"/>
              <w:bottom w:val="single" w:sz="4" w:space="0" w:color="auto"/>
              <w:right w:val="single" w:sz="4" w:space="0" w:color="auto"/>
            </w:tcBorders>
          </w:tcPr>
          <w:p w14:paraId="265C17B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single" w:sz="4" w:space="0" w:color="auto"/>
              <w:bottom w:val="nil"/>
              <w:right w:val="single" w:sz="4" w:space="0" w:color="auto"/>
            </w:tcBorders>
          </w:tcPr>
          <w:p w14:paraId="360773B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Иное</w:t>
            </w:r>
            <w:r w:rsidR="00400A21">
              <w:rPr>
                <w:rFonts w:ascii="Times New Roman" w:eastAsia="Times New Roman" w:hAnsi="Times New Roman"/>
                <w:sz w:val="26"/>
                <w:szCs w:val="26"/>
                <w:lang w:eastAsia="x-none"/>
              </w:rPr>
              <w:t xml:space="preserve"> </w:t>
            </w:r>
            <w:r w:rsidRPr="000100F3">
              <w:rPr>
                <w:rFonts w:ascii="Times New Roman" w:eastAsia="Times New Roman" w:hAnsi="Times New Roman"/>
                <w:sz w:val="26"/>
                <w:szCs w:val="26"/>
                <w:lang w:eastAsia="x-none"/>
              </w:rPr>
              <w:t>_____________________________________</w:t>
            </w:r>
            <w:r w:rsidR="00E434BF">
              <w:rPr>
                <w:rFonts w:ascii="Times New Roman" w:eastAsia="Times New Roman" w:hAnsi="Times New Roman"/>
                <w:sz w:val="26"/>
                <w:szCs w:val="26"/>
                <w:lang w:eastAsia="x-none"/>
              </w:rPr>
              <w:t>_________________________</w:t>
            </w:r>
          </w:p>
        </w:tc>
      </w:tr>
      <w:tr w:rsidR="00E434BF" w:rsidRPr="000100F3" w14:paraId="59616734" w14:textId="77777777" w:rsidTr="000618AF">
        <w:trPr>
          <w:trHeight w:val="64"/>
        </w:trPr>
        <w:tc>
          <w:tcPr>
            <w:tcW w:w="228" w:type="dxa"/>
            <w:tcBorders>
              <w:top w:val="nil"/>
              <w:left w:val="single" w:sz="4" w:space="0" w:color="auto"/>
              <w:right w:val="nil"/>
            </w:tcBorders>
          </w:tcPr>
          <w:p w14:paraId="30AA3D3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47" w:type="dxa"/>
            <w:gridSpan w:val="4"/>
            <w:tcBorders>
              <w:left w:val="nil"/>
              <w:right w:val="nil"/>
            </w:tcBorders>
          </w:tcPr>
          <w:p w14:paraId="0DFC2B93"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551" w:type="dxa"/>
            <w:gridSpan w:val="5"/>
            <w:tcBorders>
              <w:top w:val="nil"/>
              <w:left w:val="nil"/>
              <w:bottom w:val="nil"/>
              <w:right w:val="single" w:sz="4" w:space="0" w:color="auto"/>
            </w:tcBorders>
          </w:tcPr>
          <w:p w14:paraId="1E2054C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0100F3" w:rsidRPr="000100F3" w14:paraId="73347734" w14:textId="77777777" w:rsidTr="000618AF">
        <w:trPr>
          <w:trHeight w:val="202"/>
        </w:trPr>
        <w:tc>
          <w:tcPr>
            <w:tcW w:w="10026" w:type="dxa"/>
            <w:gridSpan w:val="10"/>
            <w:tcBorders>
              <w:bottom w:val="nil"/>
            </w:tcBorders>
          </w:tcPr>
          <w:p w14:paraId="08C11AF9" w14:textId="77777777" w:rsidR="000100F3" w:rsidRPr="000100F3" w:rsidRDefault="000100F3" w:rsidP="00101344">
            <w:pPr>
              <w:spacing w:after="0" w:line="240" w:lineRule="auto"/>
              <w:jc w:val="both"/>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eastAsia="x-none"/>
              </w:rPr>
              <w:t xml:space="preserve">6. В какой сфере деятельности Вы </w:t>
            </w:r>
            <w:r w:rsidR="00101344">
              <w:rPr>
                <w:rFonts w:ascii="Times New Roman" w:eastAsia="Times New Roman" w:hAnsi="Times New Roman"/>
                <w:sz w:val="26"/>
                <w:szCs w:val="26"/>
                <w:lang w:eastAsia="x-none"/>
              </w:rPr>
              <w:t>(</w:t>
            </w:r>
            <w:r w:rsidRPr="000100F3">
              <w:rPr>
                <w:rFonts w:ascii="Times New Roman" w:eastAsia="Times New Roman" w:hAnsi="Times New Roman"/>
                <w:sz w:val="26"/>
                <w:szCs w:val="26"/>
                <w:lang w:eastAsia="x-none"/>
              </w:rPr>
              <w:t>организация</w:t>
            </w:r>
            <w:r w:rsidR="00101344">
              <w:rPr>
                <w:rFonts w:ascii="Times New Roman" w:eastAsia="Times New Roman" w:hAnsi="Times New Roman"/>
                <w:sz w:val="26"/>
                <w:szCs w:val="26"/>
                <w:lang w:eastAsia="x-none"/>
              </w:rPr>
              <w:t>)</w:t>
            </w:r>
            <w:r w:rsidRPr="000100F3">
              <w:rPr>
                <w:rFonts w:ascii="Times New Roman" w:eastAsia="Times New Roman" w:hAnsi="Times New Roman"/>
                <w:sz w:val="26"/>
                <w:szCs w:val="26"/>
                <w:lang w:eastAsia="x-none"/>
              </w:rPr>
              <w:t xml:space="preserve"> осуществляете деятельность?</w:t>
            </w:r>
          </w:p>
        </w:tc>
      </w:tr>
      <w:tr w:rsidR="000100F3" w:rsidRPr="000100F3" w14:paraId="0014A0BF" w14:textId="77777777" w:rsidTr="000618AF">
        <w:trPr>
          <w:trHeight w:val="144"/>
        </w:trPr>
        <w:tc>
          <w:tcPr>
            <w:tcW w:w="10026" w:type="dxa"/>
            <w:gridSpan w:val="10"/>
            <w:tcBorders>
              <w:top w:val="nil"/>
              <w:left w:val="single" w:sz="4" w:space="0" w:color="auto"/>
              <w:bottom w:val="nil"/>
              <w:right w:val="single" w:sz="4" w:space="0" w:color="auto"/>
            </w:tcBorders>
          </w:tcPr>
          <w:p w14:paraId="3ECE014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0E63B8" w:rsidRPr="000100F3" w14:paraId="79FC7F0A" w14:textId="77777777" w:rsidTr="000618AF">
        <w:trPr>
          <w:trHeight w:val="64"/>
        </w:trPr>
        <w:tc>
          <w:tcPr>
            <w:tcW w:w="292" w:type="dxa"/>
            <w:gridSpan w:val="2"/>
            <w:tcBorders>
              <w:top w:val="nil"/>
              <w:left w:val="single" w:sz="4" w:space="0" w:color="auto"/>
              <w:bottom w:val="nil"/>
            </w:tcBorders>
          </w:tcPr>
          <w:p w14:paraId="3267749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45F076F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single" w:sz="4" w:space="0" w:color="auto"/>
              <w:bottom w:val="nil"/>
              <w:right w:val="single" w:sz="4" w:space="0" w:color="auto"/>
            </w:tcBorders>
          </w:tcPr>
          <w:p w14:paraId="3511768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hAnsi="Times New Roman"/>
                <w:sz w:val="26"/>
                <w:szCs w:val="26"/>
              </w:rPr>
              <w:t>Оптовая и (или) розничная торговля на таможенной территории Союза</w:t>
            </w:r>
          </w:p>
        </w:tc>
      </w:tr>
      <w:tr w:rsidR="00E434BF" w:rsidRPr="000100F3" w14:paraId="737AE6BC" w14:textId="77777777" w:rsidTr="000618AF">
        <w:trPr>
          <w:trHeight w:val="64"/>
        </w:trPr>
        <w:tc>
          <w:tcPr>
            <w:tcW w:w="292" w:type="dxa"/>
            <w:gridSpan w:val="2"/>
            <w:tcBorders>
              <w:top w:val="nil"/>
              <w:left w:val="single" w:sz="4" w:space="0" w:color="auto"/>
              <w:bottom w:val="nil"/>
              <w:right w:val="nil"/>
            </w:tcBorders>
          </w:tcPr>
          <w:p w14:paraId="66A2A1B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left w:val="nil"/>
              <w:bottom w:val="single" w:sz="4" w:space="0" w:color="auto"/>
              <w:right w:val="nil"/>
            </w:tcBorders>
          </w:tcPr>
          <w:p w14:paraId="08229F5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3348308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4E156C" w:rsidRPr="000100F3" w14:paraId="409C711D" w14:textId="77777777" w:rsidTr="000618AF">
        <w:trPr>
          <w:trHeight w:val="203"/>
        </w:trPr>
        <w:tc>
          <w:tcPr>
            <w:tcW w:w="292" w:type="dxa"/>
            <w:gridSpan w:val="2"/>
            <w:vMerge w:val="restart"/>
            <w:tcBorders>
              <w:top w:val="nil"/>
              <w:left w:val="single" w:sz="4" w:space="0" w:color="auto"/>
            </w:tcBorders>
          </w:tcPr>
          <w:p w14:paraId="4CF2BAE0"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16F7F187"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p>
        </w:tc>
        <w:tc>
          <w:tcPr>
            <w:tcW w:w="9475" w:type="dxa"/>
            <w:gridSpan w:val="4"/>
            <w:vMerge w:val="restart"/>
            <w:tcBorders>
              <w:top w:val="nil"/>
              <w:left w:val="single" w:sz="4" w:space="0" w:color="auto"/>
              <w:right w:val="single" w:sz="4" w:space="0" w:color="auto"/>
            </w:tcBorders>
          </w:tcPr>
          <w:p w14:paraId="40F98CD4"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r w:rsidRPr="000100F3">
              <w:rPr>
                <w:rFonts w:ascii="Times New Roman" w:hAnsi="Times New Roman"/>
                <w:sz w:val="26"/>
                <w:szCs w:val="26"/>
              </w:rPr>
              <w:t>Внешнеэкономическая деятельность по осуществлению торговли с третьими странами</w:t>
            </w:r>
          </w:p>
        </w:tc>
      </w:tr>
      <w:tr w:rsidR="004E156C" w:rsidRPr="000100F3" w14:paraId="48B55A85" w14:textId="77777777" w:rsidTr="000618AF">
        <w:trPr>
          <w:trHeight w:val="203"/>
        </w:trPr>
        <w:tc>
          <w:tcPr>
            <w:tcW w:w="292" w:type="dxa"/>
            <w:gridSpan w:val="2"/>
            <w:vMerge/>
            <w:tcBorders>
              <w:left w:val="single" w:sz="4" w:space="0" w:color="auto"/>
              <w:bottom w:val="nil"/>
              <w:right w:val="nil"/>
            </w:tcBorders>
          </w:tcPr>
          <w:p w14:paraId="4CAC460B"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left w:val="nil"/>
              <w:bottom w:val="nil"/>
              <w:right w:val="nil"/>
            </w:tcBorders>
          </w:tcPr>
          <w:p w14:paraId="0807EC0A" w14:textId="77777777" w:rsidR="004E156C" w:rsidRPr="000100F3" w:rsidRDefault="004E156C" w:rsidP="00A07D1C">
            <w:pPr>
              <w:spacing w:after="0" w:line="240" w:lineRule="auto"/>
              <w:jc w:val="both"/>
              <w:rPr>
                <w:rFonts w:ascii="Times New Roman" w:eastAsia="Times New Roman" w:hAnsi="Times New Roman"/>
                <w:sz w:val="26"/>
                <w:szCs w:val="26"/>
                <w:lang w:eastAsia="x-none"/>
              </w:rPr>
            </w:pPr>
          </w:p>
        </w:tc>
        <w:tc>
          <w:tcPr>
            <w:tcW w:w="9475" w:type="dxa"/>
            <w:gridSpan w:val="4"/>
            <w:vMerge/>
            <w:tcBorders>
              <w:left w:val="nil"/>
              <w:bottom w:val="nil"/>
              <w:right w:val="single" w:sz="4" w:space="0" w:color="auto"/>
            </w:tcBorders>
          </w:tcPr>
          <w:p w14:paraId="32F6FF85" w14:textId="77777777" w:rsidR="004E156C" w:rsidRPr="000100F3" w:rsidRDefault="004E156C" w:rsidP="00A07D1C">
            <w:pPr>
              <w:spacing w:after="0" w:line="240" w:lineRule="auto"/>
              <w:jc w:val="both"/>
              <w:rPr>
                <w:rFonts w:ascii="Times New Roman" w:hAnsi="Times New Roman"/>
                <w:sz w:val="26"/>
                <w:szCs w:val="26"/>
              </w:rPr>
            </w:pPr>
          </w:p>
        </w:tc>
      </w:tr>
      <w:tr w:rsidR="00E434BF" w:rsidRPr="000100F3" w14:paraId="7415FE61" w14:textId="77777777" w:rsidTr="000618AF">
        <w:trPr>
          <w:trHeight w:val="64"/>
        </w:trPr>
        <w:tc>
          <w:tcPr>
            <w:tcW w:w="292" w:type="dxa"/>
            <w:gridSpan w:val="2"/>
            <w:tcBorders>
              <w:top w:val="nil"/>
              <w:left w:val="single" w:sz="4" w:space="0" w:color="auto"/>
              <w:bottom w:val="nil"/>
              <w:right w:val="nil"/>
            </w:tcBorders>
          </w:tcPr>
          <w:p w14:paraId="705E8BE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nil"/>
              <w:left w:val="nil"/>
              <w:right w:val="nil"/>
            </w:tcBorders>
          </w:tcPr>
          <w:p w14:paraId="762A638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533A067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5E798FAB" w14:textId="77777777" w:rsidTr="000618AF">
        <w:trPr>
          <w:trHeight w:val="64"/>
        </w:trPr>
        <w:tc>
          <w:tcPr>
            <w:tcW w:w="292" w:type="dxa"/>
            <w:gridSpan w:val="2"/>
            <w:tcBorders>
              <w:top w:val="nil"/>
              <w:left w:val="single" w:sz="4" w:space="0" w:color="auto"/>
              <w:bottom w:val="nil"/>
            </w:tcBorders>
          </w:tcPr>
          <w:p w14:paraId="0ACCCD9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6DF7171A" w14:textId="507298B4" w:rsidR="000100F3" w:rsidRPr="00437B05" w:rsidRDefault="000100F3" w:rsidP="00A07D1C">
            <w:pPr>
              <w:spacing w:after="0" w:line="240" w:lineRule="auto"/>
              <w:jc w:val="both"/>
              <w:rPr>
                <w:rFonts w:ascii="Times New Roman" w:eastAsia="Times New Roman" w:hAnsi="Times New Roman"/>
                <w:b/>
                <w:bCs/>
                <w:sz w:val="26"/>
                <w:szCs w:val="26"/>
                <w:lang w:eastAsia="x-none"/>
              </w:rPr>
            </w:pPr>
          </w:p>
        </w:tc>
        <w:tc>
          <w:tcPr>
            <w:tcW w:w="9475" w:type="dxa"/>
            <w:gridSpan w:val="4"/>
            <w:tcBorders>
              <w:top w:val="nil"/>
              <w:left w:val="single" w:sz="4" w:space="0" w:color="auto"/>
              <w:bottom w:val="nil"/>
              <w:right w:val="single" w:sz="4" w:space="0" w:color="auto"/>
            </w:tcBorders>
          </w:tcPr>
          <w:p w14:paraId="3B3E4212"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Промышленное производство</w:t>
            </w:r>
          </w:p>
        </w:tc>
      </w:tr>
      <w:tr w:rsidR="00E434BF" w:rsidRPr="000100F3" w14:paraId="71273C83" w14:textId="77777777" w:rsidTr="000618AF">
        <w:trPr>
          <w:trHeight w:val="64"/>
        </w:trPr>
        <w:tc>
          <w:tcPr>
            <w:tcW w:w="292" w:type="dxa"/>
            <w:gridSpan w:val="2"/>
            <w:tcBorders>
              <w:top w:val="nil"/>
              <w:left w:val="single" w:sz="4" w:space="0" w:color="auto"/>
              <w:bottom w:val="nil"/>
              <w:right w:val="nil"/>
            </w:tcBorders>
          </w:tcPr>
          <w:p w14:paraId="788978D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left w:val="nil"/>
              <w:right w:val="nil"/>
            </w:tcBorders>
          </w:tcPr>
          <w:p w14:paraId="4CEEF67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06727CB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5C3F1B28" w14:textId="77777777" w:rsidTr="000618AF">
        <w:trPr>
          <w:trHeight w:val="64"/>
        </w:trPr>
        <w:tc>
          <w:tcPr>
            <w:tcW w:w="292" w:type="dxa"/>
            <w:gridSpan w:val="2"/>
            <w:tcBorders>
              <w:top w:val="nil"/>
              <w:left w:val="single" w:sz="4" w:space="0" w:color="auto"/>
              <w:bottom w:val="nil"/>
            </w:tcBorders>
          </w:tcPr>
          <w:p w14:paraId="09496B19"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609E5B2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single" w:sz="4" w:space="0" w:color="auto"/>
              <w:bottom w:val="nil"/>
              <w:right w:val="single" w:sz="4" w:space="0" w:color="auto"/>
            </w:tcBorders>
          </w:tcPr>
          <w:p w14:paraId="361B9C11"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Сельское хозяйство </w:t>
            </w:r>
          </w:p>
        </w:tc>
      </w:tr>
      <w:tr w:rsidR="00E434BF" w:rsidRPr="000100F3" w14:paraId="1B3B22DB" w14:textId="77777777" w:rsidTr="000618AF">
        <w:trPr>
          <w:trHeight w:val="64"/>
        </w:trPr>
        <w:tc>
          <w:tcPr>
            <w:tcW w:w="292" w:type="dxa"/>
            <w:gridSpan w:val="2"/>
            <w:tcBorders>
              <w:top w:val="nil"/>
              <w:left w:val="single" w:sz="4" w:space="0" w:color="auto"/>
              <w:bottom w:val="nil"/>
              <w:right w:val="nil"/>
            </w:tcBorders>
          </w:tcPr>
          <w:p w14:paraId="7C01A55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left w:val="nil"/>
              <w:right w:val="nil"/>
            </w:tcBorders>
          </w:tcPr>
          <w:p w14:paraId="66311CAC"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0525EE7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4CF83F2E" w14:textId="77777777" w:rsidTr="000618AF">
        <w:trPr>
          <w:trHeight w:val="64"/>
        </w:trPr>
        <w:tc>
          <w:tcPr>
            <w:tcW w:w="292" w:type="dxa"/>
            <w:gridSpan w:val="2"/>
            <w:tcBorders>
              <w:top w:val="nil"/>
              <w:left w:val="single" w:sz="4" w:space="0" w:color="auto"/>
              <w:bottom w:val="nil"/>
            </w:tcBorders>
          </w:tcPr>
          <w:p w14:paraId="46B4DF2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23E2EDAF"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single" w:sz="4" w:space="0" w:color="auto"/>
              <w:bottom w:val="nil"/>
              <w:right w:val="single" w:sz="4" w:space="0" w:color="auto"/>
            </w:tcBorders>
          </w:tcPr>
          <w:p w14:paraId="53C523B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 xml:space="preserve">Транспортные услуги </w:t>
            </w:r>
          </w:p>
        </w:tc>
      </w:tr>
      <w:tr w:rsidR="00E434BF" w:rsidRPr="000100F3" w14:paraId="033999FF" w14:textId="77777777" w:rsidTr="000618AF">
        <w:trPr>
          <w:trHeight w:val="64"/>
        </w:trPr>
        <w:tc>
          <w:tcPr>
            <w:tcW w:w="292" w:type="dxa"/>
            <w:gridSpan w:val="2"/>
            <w:tcBorders>
              <w:top w:val="nil"/>
              <w:left w:val="single" w:sz="4" w:space="0" w:color="auto"/>
              <w:bottom w:val="nil"/>
              <w:right w:val="nil"/>
            </w:tcBorders>
          </w:tcPr>
          <w:p w14:paraId="6A9CB2C8"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left w:val="nil"/>
              <w:right w:val="nil"/>
            </w:tcBorders>
          </w:tcPr>
          <w:p w14:paraId="18839227"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0A8AA070"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3DABC595" w14:textId="77777777" w:rsidTr="000618AF">
        <w:trPr>
          <w:trHeight w:val="64"/>
        </w:trPr>
        <w:tc>
          <w:tcPr>
            <w:tcW w:w="292" w:type="dxa"/>
            <w:gridSpan w:val="2"/>
            <w:tcBorders>
              <w:top w:val="nil"/>
              <w:left w:val="single" w:sz="4" w:space="0" w:color="auto"/>
              <w:bottom w:val="nil"/>
            </w:tcBorders>
          </w:tcPr>
          <w:p w14:paraId="53D56CA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3DB72D06"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single" w:sz="4" w:space="0" w:color="auto"/>
              <w:bottom w:val="nil"/>
              <w:right w:val="single" w:sz="4" w:space="0" w:color="auto"/>
            </w:tcBorders>
          </w:tcPr>
          <w:p w14:paraId="3747198B" w14:textId="77777777" w:rsidR="000100F3" w:rsidRPr="000100F3" w:rsidRDefault="00F35C37"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Услуги в иных секторах (кроме транспортных услуг)</w:t>
            </w:r>
          </w:p>
        </w:tc>
      </w:tr>
      <w:tr w:rsidR="00E434BF" w:rsidRPr="000100F3" w14:paraId="01BFB5FC" w14:textId="77777777" w:rsidTr="000618AF">
        <w:trPr>
          <w:trHeight w:val="64"/>
        </w:trPr>
        <w:tc>
          <w:tcPr>
            <w:tcW w:w="292" w:type="dxa"/>
            <w:gridSpan w:val="2"/>
            <w:tcBorders>
              <w:top w:val="nil"/>
              <w:left w:val="single" w:sz="4" w:space="0" w:color="auto"/>
              <w:bottom w:val="nil"/>
              <w:right w:val="nil"/>
            </w:tcBorders>
          </w:tcPr>
          <w:p w14:paraId="01C7C80A"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left w:val="nil"/>
              <w:bottom w:val="single" w:sz="4" w:space="0" w:color="auto"/>
              <w:right w:val="nil"/>
            </w:tcBorders>
          </w:tcPr>
          <w:p w14:paraId="6851D21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nil"/>
              <w:right w:val="single" w:sz="4" w:space="0" w:color="auto"/>
            </w:tcBorders>
          </w:tcPr>
          <w:p w14:paraId="25F6A25E"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0E63B8" w:rsidRPr="000100F3" w14:paraId="47FEDA06" w14:textId="77777777" w:rsidTr="000618AF">
        <w:trPr>
          <w:trHeight w:val="64"/>
        </w:trPr>
        <w:tc>
          <w:tcPr>
            <w:tcW w:w="292" w:type="dxa"/>
            <w:gridSpan w:val="2"/>
            <w:tcBorders>
              <w:top w:val="nil"/>
              <w:left w:val="single" w:sz="4" w:space="0" w:color="auto"/>
              <w:bottom w:val="nil"/>
            </w:tcBorders>
          </w:tcPr>
          <w:p w14:paraId="32B5431D"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bottom w:val="single" w:sz="4" w:space="0" w:color="auto"/>
              <w:right w:val="single" w:sz="4" w:space="0" w:color="auto"/>
            </w:tcBorders>
          </w:tcPr>
          <w:p w14:paraId="6EDC7CB6" w14:textId="57592441" w:rsidR="000100F3" w:rsidRPr="007069D9" w:rsidRDefault="007069D9" w:rsidP="00A07D1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475" w:type="dxa"/>
            <w:gridSpan w:val="4"/>
            <w:tcBorders>
              <w:top w:val="nil"/>
              <w:left w:val="single" w:sz="4" w:space="0" w:color="auto"/>
              <w:bottom w:val="nil"/>
              <w:right w:val="single" w:sz="4" w:space="0" w:color="auto"/>
            </w:tcBorders>
          </w:tcPr>
          <w:p w14:paraId="15961670" w14:textId="77777777" w:rsidR="007069D9" w:rsidRDefault="000100F3" w:rsidP="00A07D1C">
            <w:pPr>
              <w:spacing w:after="0" w:line="240" w:lineRule="auto"/>
              <w:jc w:val="both"/>
              <w:rPr>
                <w:rFonts w:ascii="Times New Roman" w:eastAsia="Times New Roman" w:hAnsi="Times New Roman"/>
                <w:sz w:val="26"/>
                <w:szCs w:val="26"/>
                <w:lang w:eastAsia="x-none"/>
              </w:rPr>
            </w:pPr>
            <w:r w:rsidRPr="000100F3">
              <w:rPr>
                <w:rFonts w:ascii="Times New Roman" w:eastAsia="Times New Roman" w:hAnsi="Times New Roman"/>
                <w:sz w:val="26"/>
                <w:szCs w:val="26"/>
                <w:lang w:eastAsia="x-none"/>
              </w:rPr>
              <w:t>Иное</w:t>
            </w:r>
            <w:r w:rsidR="007069D9">
              <w:rPr>
                <w:rFonts w:ascii="Times New Roman" w:eastAsia="Times New Roman" w:hAnsi="Times New Roman"/>
                <w:sz w:val="26"/>
                <w:szCs w:val="26"/>
                <w:lang w:eastAsia="x-none"/>
              </w:rPr>
              <w:t xml:space="preserve"> </w:t>
            </w:r>
          </w:p>
          <w:p w14:paraId="1BA94669" w14:textId="7E106F25" w:rsidR="000100F3" w:rsidRPr="000100F3" w:rsidRDefault="007069D9"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b/>
                <w:bCs/>
                <w:sz w:val="26"/>
                <w:szCs w:val="26"/>
                <w:lang w:eastAsia="x-none"/>
              </w:rPr>
              <w:t>общественная организация, защита интересов бизнеса</w:t>
            </w:r>
            <w:r w:rsidR="000100F3" w:rsidRPr="000100F3">
              <w:rPr>
                <w:rFonts w:ascii="Times New Roman" w:eastAsia="Times New Roman" w:hAnsi="Times New Roman"/>
                <w:sz w:val="26"/>
                <w:szCs w:val="26"/>
                <w:lang w:eastAsia="x-none"/>
              </w:rPr>
              <w:t>____________________________________</w:t>
            </w:r>
            <w:r w:rsidR="00B66D54">
              <w:rPr>
                <w:rFonts w:ascii="Times New Roman" w:eastAsia="Times New Roman" w:hAnsi="Times New Roman"/>
                <w:sz w:val="26"/>
                <w:szCs w:val="26"/>
                <w:lang w:eastAsia="x-none"/>
              </w:rPr>
              <w:t>________________________</w:t>
            </w:r>
          </w:p>
        </w:tc>
      </w:tr>
      <w:tr w:rsidR="000E63B8" w:rsidRPr="000100F3" w14:paraId="1FC9D4CC" w14:textId="77777777" w:rsidTr="000618AF">
        <w:trPr>
          <w:trHeight w:val="64"/>
        </w:trPr>
        <w:tc>
          <w:tcPr>
            <w:tcW w:w="292" w:type="dxa"/>
            <w:gridSpan w:val="2"/>
            <w:tcBorders>
              <w:top w:val="nil"/>
              <w:left w:val="single" w:sz="4" w:space="0" w:color="auto"/>
              <w:bottom w:val="single" w:sz="4" w:space="0" w:color="auto"/>
              <w:right w:val="nil"/>
            </w:tcBorders>
          </w:tcPr>
          <w:p w14:paraId="16FEF4A5"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c>
          <w:tcPr>
            <w:tcW w:w="259" w:type="dxa"/>
            <w:gridSpan w:val="4"/>
            <w:tcBorders>
              <w:top w:val="single" w:sz="4" w:space="0" w:color="auto"/>
              <w:left w:val="nil"/>
              <w:bottom w:val="single" w:sz="4" w:space="0" w:color="auto"/>
              <w:right w:val="nil"/>
            </w:tcBorders>
          </w:tcPr>
          <w:p w14:paraId="4DFC16F6"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c>
          <w:tcPr>
            <w:tcW w:w="9475" w:type="dxa"/>
            <w:gridSpan w:val="4"/>
            <w:tcBorders>
              <w:top w:val="nil"/>
              <w:left w:val="nil"/>
              <w:bottom w:val="single" w:sz="4" w:space="0" w:color="auto"/>
              <w:right w:val="single" w:sz="4" w:space="0" w:color="auto"/>
            </w:tcBorders>
          </w:tcPr>
          <w:p w14:paraId="5B09BDF9"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p>
        </w:tc>
      </w:tr>
      <w:tr w:rsidR="00E434BF" w:rsidRPr="000100F3" w14:paraId="0B7ED55D" w14:textId="77777777" w:rsidTr="000618AF">
        <w:trPr>
          <w:trHeight w:val="64"/>
        </w:trPr>
        <w:tc>
          <w:tcPr>
            <w:tcW w:w="10026" w:type="dxa"/>
            <w:gridSpan w:val="10"/>
            <w:tcBorders>
              <w:top w:val="single" w:sz="4" w:space="0" w:color="auto"/>
              <w:left w:val="single" w:sz="4" w:space="0" w:color="auto"/>
              <w:bottom w:val="nil"/>
            </w:tcBorders>
          </w:tcPr>
          <w:p w14:paraId="1CF559B2" w14:textId="77777777" w:rsidR="00E434BF" w:rsidRPr="000100F3" w:rsidRDefault="00E434BF"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7. </w:t>
            </w:r>
            <w:r w:rsidRPr="000100F3">
              <w:rPr>
                <w:rFonts w:ascii="Times New Roman" w:eastAsia="Times New Roman" w:hAnsi="Times New Roman"/>
                <w:sz w:val="26"/>
                <w:szCs w:val="26"/>
                <w:lang w:eastAsia="x-none"/>
              </w:rPr>
              <w:t>Контактные данные лица, заполнившего анкету:</w:t>
            </w:r>
          </w:p>
        </w:tc>
      </w:tr>
      <w:tr w:rsidR="000100F3" w:rsidRPr="000100F3" w14:paraId="7C2E371F" w14:textId="77777777" w:rsidTr="000618AF">
        <w:trPr>
          <w:trHeight w:val="64"/>
        </w:trPr>
        <w:tc>
          <w:tcPr>
            <w:tcW w:w="10026" w:type="dxa"/>
            <w:gridSpan w:val="10"/>
            <w:tcBorders>
              <w:top w:val="nil"/>
              <w:left w:val="single" w:sz="4" w:space="0" w:color="auto"/>
              <w:right w:val="single" w:sz="4" w:space="0" w:color="auto"/>
            </w:tcBorders>
          </w:tcPr>
          <w:p w14:paraId="1BCC0024" w14:textId="77777777" w:rsidR="000100F3" w:rsidRPr="000100F3" w:rsidRDefault="000100F3" w:rsidP="00A07D1C">
            <w:pPr>
              <w:spacing w:after="0" w:line="240" w:lineRule="auto"/>
              <w:jc w:val="both"/>
              <w:rPr>
                <w:rFonts w:ascii="Times New Roman" w:eastAsia="Times New Roman" w:hAnsi="Times New Roman"/>
                <w:sz w:val="26"/>
                <w:szCs w:val="26"/>
                <w:lang w:eastAsia="x-none"/>
              </w:rPr>
            </w:pPr>
          </w:p>
        </w:tc>
      </w:tr>
      <w:tr w:rsidR="00E434BF" w:rsidRPr="000100F3" w14:paraId="6CF238D7" w14:textId="77777777" w:rsidTr="000618AF">
        <w:tc>
          <w:tcPr>
            <w:tcW w:w="4349" w:type="dxa"/>
            <w:gridSpan w:val="9"/>
          </w:tcPr>
          <w:p w14:paraId="14059C7F" w14:textId="77777777" w:rsidR="000100F3" w:rsidRPr="00F35C37" w:rsidRDefault="000100F3" w:rsidP="00F35C37">
            <w:pPr>
              <w:spacing w:after="0" w:line="240" w:lineRule="auto"/>
              <w:ind w:left="-57"/>
              <w:rPr>
                <w:rFonts w:ascii="Times New Roman" w:eastAsia="Times New Roman" w:hAnsi="Times New Roman"/>
                <w:sz w:val="26"/>
                <w:szCs w:val="26"/>
                <w:lang w:eastAsia="x-none"/>
              </w:rPr>
            </w:pPr>
            <w:r w:rsidRPr="000100F3">
              <w:rPr>
                <w:rFonts w:ascii="Times New Roman" w:eastAsia="Times New Roman" w:hAnsi="Times New Roman"/>
                <w:sz w:val="26"/>
                <w:szCs w:val="26"/>
                <w:lang w:val="x-none" w:eastAsia="x-none"/>
              </w:rPr>
              <w:t>Фамилия, имя,</w:t>
            </w:r>
            <w:r w:rsidRPr="000100F3">
              <w:rPr>
                <w:rFonts w:ascii="Times New Roman" w:eastAsia="Times New Roman" w:hAnsi="Times New Roman"/>
                <w:sz w:val="26"/>
                <w:szCs w:val="26"/>
                <w:lang w:eastAsia="x-none"/>
              </w:rPr>
              <w:t xml:space="preserve"> </w:t>
            </w:r>
            <w:r w:rsidRPr="000100F3">
              <w:rPr>
                <w:rFonts w:ascii="Times New Roman" w:eastAsia="Times New Roman" w:hAnsi="Times New Roman"/>
                <w:sz w:val="26"/>
                <w:szCs w:val="26"/>
                <w:lang w:val="x-none" w:eastAsia="x-none"/>
              </w:rPr>
              <w:t xml:space="preserve">отчество </w:t>
            </w:r>
            <w:r w:rsidR="00F35C37">
              <w:rPr>
                <w:rFonts w:ascii="Times New Roman" w:eastAsia="Times New Roman" w:hAnsi="Times New Roman"/>
                <w:sz w:val="26"/>
                <w:szCs w:val="26"/>
                <w:lang w:val="x-none" w:eastAsia="x-none"/>
              </w:rPr>
              <w:br/>
            </w:r>
            <w:r w:rsidR="00F35C37">
              <w:rPr>
                <w:rFonts w:ascii="Times New Roman" w:eastAsia="Times New Roman" w:hAnsi="Times New Roman"/>
                <w:sz w:val="26"/>
                <w:szCs w:val="26"/>
                <w:lang w:eastAsia="x-none"/>
              </w:rPr>
              <w:t>(при наличии)</w:t>
            </w:r>
          </w:p>
        </w:tc>
        <w:tc>
          <w:tcPr>
            <w:tcW w:w="5677" w:type="dxa"/>
          </w:tcPr>
          <w:p w14:paraId="36516DE8" w14:textId="7A486298" w:rsidR="000100F3" w:rsidRPr="00437B05" w:rsidRDefault="00437B05" w:rsidP="00A07D1C">
            <w:pPr>
              <w:spacing w:after="0" w:line="240" w:lineRule="auto"/>
              <w:jc w:val="both"/>
              <w:rPr>
                <w:rFonts w:ascii="Times New Roman" w:eastAsia="Times New Roman" w:hAnsi="Times New Roman"/>
                <w:b/>
                <w:bCs/>
                <w:sz w:val="26"/>
                <w:szCs w:val="26"/>
                <w:lang w:val="x-none" w:eastAsia="x-none"/>
              </w:rPr>
            </w:pPr>
            <w:r>
              <w:rPr>
                <w:rFonts w:ascii="Times New Roman" w:eastAsia="Times New Roman" w:hAnsi="Times New Roman"/>
                <w:b/>
                <w:bCs/>
                <w:sz w:val="26"/>
                <w:szCs w:val="26"/>
                <w:lang w:val="x-none" w:eastAsia="x-none"/>
              </w:rPr>
              <w:t>Молдахметов Толеген Толеуханович</w:t>
            </w:r>
          </w:p>
        </w:tc>
      </w:tr>
      <w:tr w:rsidR="00E434BF" w:rsidRPr="000100F3" w14:paraId="60639BBD" w14:textId="77777777" w:rsidTr="000618AF">
        <w:tc>
          <w:tcPr>
            <w:tcW w:w="4349" w:type="dxa"/>
            <w:gridSpan w:val="9"/>
          </w:tcPr>
          <w:p w14:paraId="237B8EF6" w14:textId="77777777" w:rsidR="000100F3" w:rsidRPr="000100F3" w:rsidRDefault="000100F3" w:rsidP="00A07D1C">
            <w:pPr>
              <w:spacing w:after="0" w:line="240" w:lineRule="auto"/>
              <w:ind w:left="-57"/>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val="x-none" w:eastAsia="x-none"/>
              </w:rPr>
              <w:t>Номер телефона</w:t>
            </w:r>
          </w:p>
        </w:tc>
        <w:tc>
          <w:tcPr>
            <w:tcW w:w="5677" w:type="dxa"/>
          </w:tcPr>
          <w:p w14:paraId="56283AC6" w14:textId="22D3C65D" w:rsidR="000100F3" w:rsidRPr="007069D9" w:rsidRDefault="007069D9" w:rsidP="00A07D1C">
            <w:pPr>
              <w:spacing w:after="0" w:line="240" w:lineRule="auto"/>
              <w:jc w:val="both"/>
              <w:rPr>
                <w:rFonts w:ascii="Times New Roman" w:eastAsia="Times New Roman" w:hAnsi="Times New Roman"/>
                <w:b/>
                <w:bCs/>
                <w:sz w:val="26"/>
                <w:szCs w:val="26"/>
                <w:lang w:val="x-none" w:eastAsia="x-none"/>
              </w:rPr>
            </w:pPr>
            <w:r>
              <w:rPr>
                <w:rFonts w:ascii="Times New Roman" w:eastAsia="Times New Roman" w:hAnsi="Times New Roman"/>
                <w:b/>
                <w:bCs/>
                <w:sz w:val="26"/>
                <w:szCs w:val="26"/>
                <w:lang w:val="x-none" w:eastAsia="x-none"/>
              </w:rPr>
              <w:t>+ 7 778 348 33 48</w:t>
            </w:r>
          </w:p>
        </w:tc>
      </w:tr>
      <w:tr w:rsidR="00E434BF" w:rsidRPr="000100F3" w14:paraId="08DCB533" w14:textId="77777777" w:rsidTr="000618AF">
        <w:tc>
          <w:tcPr>
            <w:tcW w:w="4349" w:type="dxa"/>
            <w:gridSpan w:val="9"/>
            <w:tcBorders>
              <w:bottom w:val="single" w:sz="4" w:space="0" w:color="auto"/>
            </w:tcBorders>
          </w:tcPr>
          <w:p w14:paraId="685A8B62" w14:textId="77777777" w:rsidR="000100F3" w:rsidRPr="000100F3" w:rsidRDefault="000100F3" w:rsidP="00A07D1C">
            <w:pPr>
              <w:spacing w:after="0" w:line="240" w:lineRule="auto"/>
              <w:ind w:left="-57"/>
              <w:rPr>
                <w:rFonts w:ascii="Times New Roman" w:eastAsia="Times New Roman" w:hAnsi="Times New Roman"/>
                <w:sz w:val="26"/>
                <w:szCs w:val="26"/>
                <w:lang w:val="x-none" w:eastAsia="x-none"/>
              </w:rPr>
            </w:pPr>
            <w:r w:rsidRPr="000100F3">
              <w:rPr>
                <w:rFonts w:ascii="Times New Roman" w:eastAsia="Times New Roman" w:hAnsi="Times New Roman"/>
                <w:sz w:val="26"/>
                <w:szCs w:val="26"/>
                <w:lang w:val="x-none" w:eastAsia="x-none"/>
              </w:rPr>
              <w:t>Адрес электронной почты</w:t>
            </w:r>
          </w:p>
        </w:tc>
        <w:tc>
          <w:tcPr>
            <w:tcW w:w="5677" w:type="dxa"/>
            <w:tcBorders>
              <w:bottom w:val="single" w:sz="4" w:space="0" w:color="auto"/>
            </w:tcBorders>
          </w:tcPr>
          <w:p w14:paraId="74A213C0" w14:textId="6484F649" w:rsidR="000100F3" w:rsidRPr="00E818B9" w:rsidRDefault="007069D9" w:rsidP="00A07D1C">
            <w:pPr>
              <w:spacing w:after="0" w:line="240" w:lineRule="auto"/>
              <w:jc w:val="both"/>
              <w:rPr>
                <w:rFonts w:ascii="Times New Roman" w:eastAsia="Times New Roman" w:hAnsi="Times New Roman"/>
                <w:b/>
                <w:bCs/>
                <w:sz w:val="26"/>
                <w:szCs w:val="26"/>
                <w:lang w:val="en-US" w:eastAsia="x-none"/>
              </w:rPr>
            </w:pPr>
            <w:r w:rsidRPr="00E818B9">
              <w:rPr>
                <w:rFonts w:ascii="Times New Roman" w:eastAsia="Times New Roman" w:hAnsi="Times New Roman"/>
                <w:b/>
                <w:bCs/>
                <w:sz w:val="26"/>
                <w:szCs w:val="26"/>
                <w:lang w:val="en-US" w:eastAsia="x-none"/>
              </w:rPr>
              <w:t>info@kazhim.com</w:t>
            </w:r>
          </w:p>
        </w:tc>
      </w:tr>
      <w:tr w:rsidR="00C17B13" w:rsidRPr="00C17B13" w14:paraId="6718DC4B" w14:textId="77777777" w:rsidTr="000618AF">
        <w:tc>
          <w:tcPr>
            <w:tcW w:w="10026" w:type="dxa"/>
            <w:gridSpan w:val="10"/>
            <w:tcBorders>
              <w:top w:val="single" w:sz="4" w:space="0" w:color="auto"/>
              <w:left w:val="nil"/>
              <w:bottom w:val="single" w:sz="4" w:space="0" w:color="auto"/>
              <w:right w:val="nil"/>
            </w:tcBorders>
          </w:tcPr>
          <w:p w14:paraId="1620102A" w14:textId="77777777" w:rsidR="00E434BF" w:rsidRPr="00E434BF" w:rsidRDefault="00C17B13" w:rsidP="00E434BF">
            <w:pPr>
              <w:spacing w:before="120" w:after="120" w:line="240" w:lineRule="auto"/>
              <w:jc w:val="center"/>
              <w:rPr>
                <w:rFonts w:ascii="Times New Roman" w:eastAsia="Times New Roman" w:hAnsi="Times New Roman"/>
                <w:b/>
                <w:sz w:val="26"/>
                <w:szCs w:val="26"/>
                <w:lang w:eastAsia="ru-RU"/>
              </w:rPr>
            </w:pPr>
            <w:r w:rsidRPr="00C17B13">
              <w:rPr>
                <w:rFonts w:ascii="Times New Roman" w:eastAsia="Times New Roman" w:hAnsi="Times New Roman"/>
                <w:b/>
                <w:sz w:val="26"/>
                <w:szCs w:val="26"/>
                <w:lang w:val="en-US" w:eastAsia="ru-RU"/>
              </w:rPr>
              <w:t>III</w:t>
            </w:r>
            <w:r w:rsidRPr="00C17B13">
              <w:rPr>
                <w:rFonts w:ascii="Times New Roman" w:eastAsia="Times New Roman" w:hAnsi="Times New Roman"/>
                <w:b/>
                <w:sz w:val="26"/>
                <w:szCs w:val="26"/>
                <w:lang w:eastAsia="ru-RU"/>
              </w:rPr>
              <w:t>. </w:t>
            </w:r>
            <w:r w:rsidR="00E434BF">
              <w:rPr>
                <w:rFonts w:ascii="Times New Roman" w:eastAsia="Times New Roman" w:hAnsi="Times New Roman"/>
                <w:b/>
                <w:sz w:val="26"/>
                <w:szCs w:val="26"/>
                <w:lang w:eastAsia="ru-RU"/>
              </w:rPr>
              <w:t>В</w:t>
            </w:r>
            <w:r w:rsidRPr="00C17B13">
              <w:rPr>
                <w:rFonts w:ascii="Times New Roman" w:eastAsia="Times New Roman" w:hAnsi="Times New Roman"/>
                <w:b/>
                <w:sz w:val="26"/>
                <w:szCs w:val="26"/>
                <w:lang w:eastAsia="ru-RU"/>
              </w:rPr>
              <w:t xml:space="preserve">опросы для заполнения </w:t>
            </w:r>
            <w:r w:rsidRPr="00C17B13">
              <w:rPr>
                <w:rFonts w:ascii="Times New Roman" w:eastAsia="Times New Roman" w:hAnsi="Times New Roman"/>
                <w:b/>
                <w:sz w:val="26"/>
                <w:szCs w:val="26"/>
                <w:lang w:eastAsia="ru-RU"/>
              </w:rPr>
              <w:br/>
              <w:t>участником публи</w:t>
            </w:r>
            <w:r w:rsidR="00E434BF">
              <w:rPr>
                <w:rFonts w:ascii="Times New Roman" w:eastAsia="Times New Roman" w:hAnsi="Times New Roman"/>
                <w:b/>
                <w:sz w:val="26"/>
                <w:szCs w:val="26"/>
                <w:lang w:eastAsia="ru-RU"/>
              </w:rPr>
              <w:t>чных консультаций</w:t>
            </w:r>
          </w:p>
        </w:tc>
      </w:tr>
      <w:tr w:rsidR="00E434BF" w:rsidRPr="00F66CD8" w14:paraId="7AFC88B1" w14:textId="77777777" w:rsidTr="000618AF">
        <w:tc>
          <w:tcPr>
            <w:tcW w:w="10026" w:type="dxa"/>
            <w:gridSpan w:val="10"/>
            <w:tcBorders>
              <w:bottom w:val="nil"/>
            </w:tcBorders>
          </w:tcPr>
          <w:p w14:paraId="3FC81C90" w14:textId="77777777" w:rsidR="00E434BF" w:rsidRPr="00E434BF" w:rsidRDefault="00E434BF" w:rsidP="00A07D1C">
            <w:pPr>
              <w:spacing w:after="0" w:line="240" w:lineRule="auto"/>
              <w:ind w:left="-57"/>
              <w:jc w:val="both"/>
              <w:rPr>
                <w:rFonts w:ascii="Times New Roman" w:eastAsia="Times New Roman" w:hAnsi="Times New Roman"/>
                <w:sz w:val="26"/>
                <w:szCs w:val="26"/>
                <w:lang w:eastAsia="x-none"/>
              </w:rPr>
            </w:pPr>
            <w:r w:rsidRPr="00E434BF">
              <w:rPr>
                <w:rFonts w:ascii="Times New Roman" w:eastAsia="Times New Roman" w:hAnsi="Times New Roman"/>
                <w:sz w:val="26"/>
                <w:szCs w:val="26"/>
                <w:lang w:eastAsia="x-none"/>
              </w:rPr>
              <w:t>8. П</w:t>
            </w:r>
            <w:r w:rsidR="00C51F3B">
              <w:rPr>
                <w:rFonts w:ascii="Times New Roman" w:eastAsia="Times New Roman" w:hAnsi="Times New Roman"/>
                <w:sz w:val="26"/>
                <w:szCs w:val="26"/>
                <w:lang w:eastAsia="x-none"/>
              </w:rPr>
              <w:t xml:space="preserve">рименяете ли Вы </w:t>
            </w:r>
            <w:r w:rsidR="00ED0909">
              <w:rPr>
                <w:rFonts w:ascii="Times New Roman" w:eastAsia="Times New Roman" w:hAnsi="Times New Roman"/>
                <w:sz w:val="26"/>
                <w:szCs w:val="26"/>
                <w:lang w:eastAsia="x-none"/>
              </w:rPr>
              <w:t xml:space="preserve">(организация) </w:t>
            </w:r>
            <w:r w:rsidR="00C51F3B">
              <w:rPr>
                <w:rFonts w:ascii="Times New Roman" w:eastAsia="Times New Roman" w:hAnsi="Times New Roman"/>
                <w:sz w:val="26"/>
                <w:szCs w:val="26"/>
                <w:lang w:eastAsia="x-none"/>
              </w:rPr>
              <w:t xml:space="preserve">данное решение ЕЭК </w:t>
            </w:r>
            <w:r w:rsidRPr="00E434BF">
              <w:rPr>
                <w:rFonts w:ascii="Times New Roman" w:eastAsia="Times New Roman" w:hAnsi="Times New Roman"/>
                <w:sz w:val="26"/>
                <w:szCs w:val="26"/>
                <w:lang w:eastAsia="x-none"/>
              </w:rPr>
              <w:t>в рамках своей деятельности?</w:t>
            </w:r>
          </w:p>
        </w:tc>
      </w:tr>
      <w:tr w:rsidR="00E434BF" w:rsidRPr="0021705B" w14:paraId="4BFB000C" w14:textId="77777777" w:rsidTr="000618AF">
        <w:trPr>
          <w:trHeight w:val="144"/>
        </w:trPr>
        <w:tc>
          <w:tcPr>
            <w:tcW w:w="10026" w:type="dxa"/>
            <w:gridSpan w:val="10"/>
            <w:tcBorders>
              <w:top w:val="nil"/>
              <w:left w:val="single" w:sz="4" w:space="0" w:color="auto"/>
              <w:bottom w:val="nil"/>
              <w:right w:val="single" w:sz="4" w:space="0" w:color="auto"/>
            </w:tcBorders>
          </w:tcPr>
          <w:p w14:paraId="4514D9F9" w14:textId="77777777" w:rsidR="00E434BF" w:rsidRPr="004E156C" w:rsidRDefault="00E434BF" w:rsidP="00A07D1C">
            <w:pPr>
              <w:spacing w:after="0" w:line="240" w:lineRule="auto"/>
              <w:jc w:val="both"/>
              <w:rPr>
                <w:rFonts w:ascii="Times New Roman" w:eastAsia="Times New Roman" w:hAnsi="Times New Roman"/>
                <w:sz w:val="20"/>
                <w:szCs w:val="26"/>
                <w:lang w:eastAsia="x-none"/>
              </w:rPr>
            </w:pPr>
          </w:p>
        </w:tc>
      </w:tr>
      <w:tr w:rsidR="00E55414" w:rsidRPr="0021705B" w14:paraId="16C1994F" w14:textId="77777777" w:rsidTr="000618AF">
        <w:trPr>
          <w:trHeight w:val="64"/>
        </w:trPr>
        <w:tc>
          <w:tcPr>
            <w:tcW w:w="388" w:type="dxa"/>
            <w:gridSpan w:val="3"/>
            <w:tcBorders>
              <w:top w:val="nil"/>
              <w:left w:val="single" w:sz="4" w:space="0" w:color="auto"/>
              <w:bottom w:val="nil"/>
              <w:right w:val="single" w:sz="4" w:space="0" w:color="auto"/>
            </w:tcBorders>
          </w:tcPr>
          <w:p w14:paraId="773D96FC" w14:textId="77777777" w:rsidR="00E434BF" w:rsidRPr="00E434BF" w:rsidRDefault="00E434BF"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10D63E75" w14:textId="6EE1FB9C" w:rsidR="00E434BF" w:rsidRPr="007069D9" w:rsidRDefault="007069D9" w:rsidP="00A07D1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325" w:type="dxa"/>
            <w:gridSpan w:val="3"/>
            <w:tcBorders>
              <w:top w:val="nil"/>
              <w:left w:val="single" w:sz="4" w:space="0" w:color="auto"/>
              <w:bottom w:val="nil"/>
              <w:right w:val="single" w:sz="4" w:space="0" w:color="auto"/>
            </w:tcBorders>
          </w:tcPr>
          <w:p w14:paraId="0626BA31" w14:textId="77777777" w:rsidR="00E434BF" w:rsidRPr="00E434BF" w:rsidRDefault="00E434BF" w:rsidP="00A07D1C">
            <w:pPr>
              <w:spacing w:after="0" w:line="240" w:lineRule="auto"/>
              <w:jc w:val="both"/>
              <w:rPr>
                <w:rFonts w:ascii="Times New Roman" w:eastAsia="Times New Roman" w:hAnsi="Times New Roman"/>
                <w:sz w:val="26"/>
                <w:szCs w:val="26"/>
                <w:lang w:eastAsia="x-none"/>
              </w:rPr>
            </w:pPr>
            <w:r w:rsidRPr="00E434BF">
              <w:rPr>
                <w:rFonts w:ascii="Times New Roman" w:eastAsia="Times New Roman" w:hAnsi="Times New Roman"/>
                <w:sz w:val="26"/>
                <w:szCs w:val="26"/>
                <w:lang w:eastAsia="x-none"/>
              </w:rPr>
              <w:t>Да</w:t>
            </w:r>
          </w:p>
        </w:tc>
      </w:tr>
      <w:tr w:rsidR="000E63B8" w:rsidRPr="004E156C" w14:paraId="2FC0B01B" w14:textId="77777777" w:rsidTr="000618AF">
        <w:trPr>
          <w:trHeight w:val="64"/>
        </w:trPr>
        <w:tc>
          <w:tcPr>
            <w:tcW w:w="388" w:type="dxa"/>
            <w:gridSpan w:val="3"/>
            <w:tcBorders>
              <w:top w:val="nil"/>
              <w:left w:val="single" w:sz="4" w:space="0" w:color="auto"/>
              <w:bottom w:val="nil"/>
              <w:right w:val="nil"/>
            </w:tcBorders>
          </w:tcPr>
          <w:p w14:paraId="1C232552" w14:textId="77777777" w:rsidR="00E434BF" w:rsidRPr="004E156C" w:rsidRDefault="00E434BF" w:rsidP="00A07D1C">
            <w:pPr>
              <w:spacing w:after="0" w:line="240" w:lineRule="auto"/>
              <w:jc w:val="both"/>
              <w:rPr>
                <w:rFonts w:ascii="Times New Roman" w:eastAsia="Times New Roman" w:hAnsi="Times New Roman"/>
                <w:sz w:val="20"/>
                <w:szCs w:val="26"/>
                <w:lang w:eastAsia="x-none"/>
              </w:rPr>
            </w:pPr>
          </w:p>
        </w:tc>
        <w:tc>
          <w:tcPr>
            <w:tcW w:w="313" w:type="dxa"/>
            <w:gridSpan w:val="4"/>
            <w:tcBorders>
              <w:top w:val="nil"/>
              <w:left w:val="nil"/>
              <w:bottom w:val="single" w:sz="4" w:space="0" w:color="auto"/>
              <w:right w:val="nil"/>
            </w:tcBorders>
          </w:tcPr>
          <w:p w14:paraId="0B5B886B" w14:textId="77777777" w:rsidR="00E434BF" w:rsidRPr="004E156C" w:rsidRDefault="00E434BF" w:rsidP="00A07D1C">
            <w:pPr>
              <w:spacing w:after="0" w:line="240" w:lineRule="auto"/>
              <w:jc w:val="both"/>
              <w:rPr>
                <w:rFonts w:ascii="Times New Roman" w:eastAsia="Times New Roman" w:hAnsi="Times New Roman"/>
                <w:sz w:val="20"/>
                <w:szCs w:val="26"/>
                <w:lang w:eastAsia="x-none"/>
              </w:rPr>
            </w:pPr>
          </w:p>
        </w:tc>
        <w:tc>
          <w:tcPr>
            <w:tcW w:w="9325" w:type="dxa"/>
            <w:gridSpan w:val="3"/>
            <w:tcBorders>
              <w:top w:val="nil"/>
              <w:left w:val="nil"/>
              <w:bottom w:val="nil"/>
              <w:right w:val="single" w:sz="4" w:space="0" w:color="auto"/>
            </w:tcBorders>
          </w:tcPr>
          <w:p w14:paraId="518D2B3D" w14:textId="77777777" w:rsidR="00E434BF" w:rsidRPr="004E156C" w:rsidRDefault="00E434BF" w:rsidP="00A07D1C">
            <w:pPr>
              <w:spacing w:after="0" w:line="240" w:lineRule="auto"/>
              <w:jc w:val="both"/>
              <w:rPr>
                <w:rFonts w:ascii="Times New Roman" w:eastAsia="Times New Roman" w:hAnsi="Times New Roman"/>
                <w:sz w:val="20"/>
                <w:szCs w:val="26"/>
                <w:lang w:eastAsia="x-none"/>
              </w:rPr>
            </w:pPr>
          </w:p>
        </w:tc>
      </w:tr>
      <w:tr w:rsidR="000E63B8" w:rsidRPr="0021705B" w14:paraId="55F602CB" w14:textId="77777777" w:rsidTr="000618AF">
        <w:trPr>
          <w:trHeight w:val="64"/>
        </w:trPr>
        <w:tc>
          <w:tcPr>
            <w:tcW w:w="388" w:type="dxa"/>
            <w:gridSpan w:val="3"/>
            <w:tcBorders>
              <w:top w:val="nil"/>
              <w:left w:val="single" w:sz="4" w:space="0" w:color="auto"/>
              <w:bottom w:val="nil"/>
              <w:right w:val="single" w:sz="4" w:space="0" w:color="auto"/>
            </w:tcBorders>
          </w:tcPr>
          <w:p w14:paraId="0E30D9B2" w14:textId="77777777" w:rsidR="00E434BF" w:rsidRPr="00E434BF" w:rsidRDefault="00E434BF"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031C4BFF" w14:textId="77777777" w:rsidR="00E434BF" w:rsidRPr="00E434BF" w:rsidRDefault="00E434BF" w:rsidP="00A07D1C">
            <w:pPr>
              <w:spacing w:after="0" w:line="240" w:lineRule="auto"/>
              <w:jc w:val="both"/>
              <w:rPr>
                <w:rFonts w:ascii="Times New Roman" w:eastAsia="Times New Roman" w:hAnsi="Times New Roman"/>
                <w:sz w:val="26"/>
                <w:szCs w:val="26"/>
                <w:lang w:eastAsia="x-none"/>
              </w:rPr>
            </w:pPr>
          </w:p>
        </w:tc>
        <w:tc>
          <w:tcPr>
            <w:tcW w:w="9325" w:type="dxa"/>
            <w:gridSpan w:val="3"/>
            <w:tcBorders>
              <w:top w:val="nil"/>
              <w:left w:val="single" w:sz="4" w:space="0" w:color="auto"/>
              <w:bottom w:val="nil"/>
              <w:right w:val="single" w:sz="4" w:space="0" w:color="auto"/>
            </w:tcBorders>
          </w:tcPr>
          <w:p w14:paraId="6F9C304E" w14:textId="77777777" w:rsidR="00E434BF" w:rsidRPr="00E434BF" w:rsidRDefault="00E434BF" w:rsidP="00A07D1C">
            <w:pPr>
              <w:spacing w:after="0" w:line="240" w:lineRule="auto"/>
              <w:jc w:val="both"/>
              <w:rPr>
                <w:rFonts w:ascii="Times New Roman" w:eastAsia="Times New Roman" w:hAnsi="Times New Roman"/>
                <w:sz w:val="26"/>
                <w:szCs w:val="26"/>
                <w:lang w:eastAsia="x-none"/>
              </w:rPr>
            </w:pPr>
            <w:r w:rsidRPr="00E434BF">
              <w:rPr>
                <w:rFonts w:ascii="Times New Roman" w:eastAsia="Times New Roman" w:hAnsi="Times New Roman"/>
                <w:sz w:val="26"/>
                <w:szCs w:val="26"/>
                <w:lang w:eastAsia="x-none"/>
              </w:rPr>
              <w:t>Нет</w:t>
            </w:r>
          </w:p>
        </w:tc>
      </w:tr>
      <w:tr w:rsidR="00E434BF" w:rsidRPr="0021705B" w14:paraId="03531CCE" w14:textId="77777777" w:rsidTr="000618AF">
        <w:trPr>
          <w:trHeight w:val="144"/>
        </w:trPr>
        <w:tc>
          <w:tcPr>
            <w:tcW w:w="10026" w:type="dxa"/>
            <w:gridSpan w:val="10"/>
            <w:tcBorders>
              <w:top w:val="nil"/>
              <w:left w:val="single" w:sz="4" w:space="0" w:color="auto"/>
              <w:bottom w:val="single" w:sz="4" w:space="0" w:color="auto"/>
              <w:right w:val="single" w:sz="4" w:space="0" w:color="auto"/>
            </w:tcBorders>
          </w:tcPr>
          <w:p w14:paraId="59D60A39" w14:textId="77777777" w:rsidR="00E434BF" w:rsidRPr="009D3BF6" w:rsidRDefault="00E434BF" w:rsidP="00A07D1C">
            <w:pPr>
              <w:spacing w:after="0" w:line="240" w:lineRule="auto"/>
              <w:jc w:val="both"/>
              <w:rPr>
                <w:rFonts w:ascii="Times New Roman" w:eastAsia="Times New Roman" w:hAnsi="Times New Roman"/>
                <w:sz w:val="26"/>
                <w:szCs w:val="26"/>
                <w:lang w:eastAsia="x-none"/>
              </w:rPr>
            </w:pPr>
          </w:p>
        </w:tc>
      </w:tr>
      <w:tr w:rsidR="004024DF" w:rsidRPr="00E868FD" w14:paraId="4BFEE653" w14:textId="77777777" w:rsidTr="000618AF">
        <w:trPr>
          <w:trHeight w:val="907"/>
        </w:trPr>
        <w:tc>
          <w:tcPr>
            <w:tcW w:w="10026" w:type="dxa"/>
            <w:gridSpan w:val="10"/>
            <w:tcBorders>
              <w:top w:val="single" w:sz="4" w:space="0" w:color="auto"/>
              <w:left w:val="single" w:sz="4" w:space="0" w:color="auto"/>
              <w:right w:val="single" w:sz="4" w:space="0" w:color="auto"/>
            </w:tcBorders>
          </w:tcPr>
          <w:p w14:paraId="2684B420" w14:textId="7863BC75" w:rsidR="004024DF" w:rsidRPr="00E868FD" w:rsidRDefault="004024DF" w:rsidP="00C51F3B">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lastRenderedPageBreak/>
              <w:t>9</w:t>
            </w:r>
            <w:r w:rsidRPr="00E868FD">
              <w:rPr>
                <w:rFonts w:ascii="Times New Roman" w:eastAsia="Times New Roman" w:hAnsi="Times New Roman"/>
                <w:sz w:val="26"/>
                <w:szCs w:val="26"/>
                <w:lang w:eastAsia="x-none"/>
              </w:rPr>
              <w:t>. </w:t>
            </w:r>
            <w:r>
              <w:rPr>
                <w:rFonts w:ascii="Times New Roman" w:eastAsia="Times New Roman" w:hAnsi="Times New Roman"/>
                <w:sz w:val="26"/>
                <w:szCs w:val="26"/>
                <w:lang w:eastAsia="x-none"/>
              </w:rPr>
              <w:t xml:space="preserve">В каком качестве </w:t>
            </w:r>
            <w:r w:rsidRPr="00E868FD">
              <w:rPr>
                <w:rFonts w:ascii="Times New Roman" w:eastAsia="Times New Roman" w:hAnsi="Times New Roman"/>
                <w:sz w:val="26"/>
                <w:szCs w:val="26"/>
                <w:lang w:eastAsia="x-none"/>
              </w:rPr>
              <w:t>Вами</w:t>
            </w:r>
            <w:r>
              <w:rPr>
                <w:rFonts w:ascii="Times New Roman" w:eastAsia="Times New Roman" w:hAnsi="Times New Roman"/>
                <w:sz w:val="26"/>
                <w:szCs w:val="26"/>
                <w:lang w:eastAsia="x-none"/>
              </w:rPr>
              <w:t xml:space="preserve"> (организацией) осуществляется применение</w:t>
            </w:r>
            <w:r w:rsidRPr="00E868FD">
              <w:rPr>
                <w:rFonts w:ascii="Times New Roman" w:eastAsia="Times New Roman" w:hAnsi="Times New Roman"/>
                <w:sz w:val="26"/>
                <w:szCs w:val="26"/>
                <w:lang w:eastAsia="x-none"/>
              </w:rPr>
              <w:t xml:space="preserve"> </w:t>
            </w:r>
            <w:r>
              <w:rPr>
                <w:rFonts w:ascii="Times New Roman" w:eastAsia="Times New Roman" w:hAnsi="Times New Roman"/>
                <w:sz w:val="26"/>
                <w:szCs w:val="26"/>
                <w:lang w:eastAsia="x-none"/>
              </w:rPr>
              <w:t>положений решения ЕЭК на практике?</w:t>
            </w:r>
            <w:r w:rsidR="00507CDA">
              <w:rPr>
                <w:rFonts w:ascii="Times New Roman" w:eastAsia="Times New Roman" w:hAnsi="Times New Roman"/>
                <w:sz w:val="26"/>
                <w:szCs w:val="26"/>
                <w:lang w:eastAsia="x-none"/>
              </w:rPr>
              <w:t xml:space="preserve"> </w:t>
            </w:r>
            <w:r w:rsidR="00507CDA" w:rsidRPr="002578A8">
              <w:rPr>
                <w:rFonts w:ascii="Times New Roman" w:eastAsia="Times New Roman" w:hAnsi="Times New Roman"/>
                <w:b/>
                <w:bCs/>
                <w:sz w:val="26"/>
                <w:szCs w:val="26"/>
                <w:lang w:eastAsia="x-none"/>
              </w:rPr>
              <w:t>Предприятия</w:t>
            </w:r>
            <w:r w:rsidR="00507CDA">
              <w:rPr>
                <w:rFonts w:ascii="Times New Roman" w:eastAsia="Times New Roman" w:hAnsi="Times New Roman"/>
                <w:b/>
                <w:bCs/>
                <w:sz w:val="26"/>
                <w:szCs w:val="26"/>
                <w:lang w:eastAsia="x-none"/>
              </w:rPr>
              <w:t xml:space="preserve"> химической промышленности</w:t>
            </w:r>
            <w:r w:rsidR="00507CDA" w:rsidRPr="002578A8">
              <w:rPr>
                <w:rFonts w:ascii="Times New Roman" w:eastAsia="Times New Roman" w:hAnsi="Times New Roman"/>
                <w:b/>
                <w:bCs/>
                <w:sz w:val="26"/>
                <w:szCs w:val="26"/>
                <w:lang w:eastAsia="x-none"/>
              </w:rPr>
              <w:t xml:space="preserve">, являющиеся </w:t>
            </w:r>
            <w:r w:rsidR="00507CDA">
              <w:rPr>
                <w:rFonts w:ascii="Times New Roman" w:eastAsia="Times New Roman" w:hAnsi="Times New Roman"/>
                <w:b/>
                <w:bCs/>
                <w:sz w:val="26"/>
                <w:szCs w:val="26"/>
                <w:lang w:eastAsia="x-none"/>
              </w:rPr>
              <w:t>членами</w:t>
            </w:r>
            <w:r w:rsidR="00507CDA" w:rsidRPr="002578A8">
              <w:rPr>
                <w:rFonts w:ascii="Times New Roman" w:eastAsia="Times New Roman" w:hAnsi="Times New Roman"/>
                <w:b/>
                <w:bCs/>
                <w:sz w:val="26"/>
                <w:szCs w:val="26"/>
                <w:lang w:eastAsia="x-none"/>
              </w:rPr>
              <w:t xml:space="preserve"> </w:t>
            </w:r>
            <w:r w:rsidR="00E818B9">
              <w:rPr>
                <w:rFonts w:ascii="Times New Roman" w:eastAsia="Times New Roman" w:hAnsi="Times New Roman"/>
                <w:b/>
                <w:bCs/>
                <w:sz w:val="26"/>
                <w:szCs w:val="26"/>
                <w:lang w:eastAsia="x-none"/>
              </w:rPr>
              <w:t>А</w:t>
            </w:r>
            <w:r w:rsidR="00507CDA" w:rsidRPr="002578A8">
              <w:rPr>
                <w:rFonts w:ascii="Times New Roman" w:eastAsia="Times New Roman" w:hAnsi="Times New Roman"/>
                <w:b/>
                <w:bCs/>
                <w:sz w:val="26"/>
                <w:szCs w:val="26"/>
                <w:lang w:eastAsia="x-none"/>
              </w:rPr>
              <w:t>ссоциации, осуществляют ввоз сырья и комплектующих</w:t>
            </w:r>
          </w:p>
        </w:tc>
      </w:tr>
      <w:tr w:rsidR="00E434BF" w:rsidRPr="00662127" w14:paraId="2A4B4FE3" w14:textId="77777777" w:rsidTr="000618AF">
        <w:tc>
          <w:tcPr>
            <w:tcW w:w="10026" w:type="dxa"/>
            <w:gridSpan w:val="10"/>
            <w:tcBorders>
              <w:top w:val="single" w:sz="4" w:space="0" w:color="auto"/>
              <w:left w:val="single" w:sz="4" w:space="0" w:color="auto"/>
              <w:bottom w:val="nil"/>
              <w:right w:val="single" w:sz="4" w:space="0" w:color="auto"/>
            </w:tcBorders>
          </w:tcPr>
          <w:p w14:paraId="0CD6DF90" w14:textId="77777777" w:rsidR="00E434BF" w:rsidRPr="00662127" w:rsidRDefault="00E434BF" w:rsidP="00C51F3B">
            <w:pPr>
              <w:spacing w:after="0" w:line="240" w:lineRule="auto"/>
              <w:ind w:left="-57"/>
              <w:jc w:val="both"/>
              <w:rPr>
                <w:rFonts w:ascii="Times New Roman" w:eastAsia="Times New Roman" w:hAnsi="Times New Roman"/>
                <w:sz w:val="26"/>
                <w:szCs w:val="26"/>
                <w:lang w:eastAsia="x-none"/>
              </w:rPr>
            </w:pPr>
            <w:r w:rsidRPr="004E7817">
              <w:rPr>
                <w:rFonts w:ascii="Times New Roman" w:eastAsia="Times New Roman" w:hAnsi="Times New Roman"/>
                <w:sz w:val="26"/>
                <w:szCs w:val="26"/>
                <w:lang w:eastAsia="x-none"/>
              </w:rPr>
              <w:t>10. Отметьте, какое влияние, на Ваш взгляд, оказывает применение</w:t>
            </w:r>
            <w:r w:rsidRPr="00662127">
              <w:rPr>
                <w:rFonts w:ascii="Times New Roman" w:eastAsia="Times New Roman" w:hAnsi="Times New Roman"/>
                <w:sz w:val="26"/>
                <w:szCs w:val="26"/>
                <w:lang w:eastAsia="x-none"/>
              </w:rPr>
              <w:t xml:space="preserve"> </w:t>
            </w:r>
            <w:r w:rsidR="00ED0909">
              <w:rPr>
                <w:rFonts w:ascii="Times New Roman" w:eastAsia="Times New Roman" w:hAnsi="Times New Roman"/>
                <w:sz w:val="26"/>
                <w:szCs w:val="26"/>
                <w:lang w:eastAsia="x-none"/>
              </w:rPr>
              <w:t xml:space="preserve">положений </w:t>
            </w:r>
            <w:r w:rsidR="00C51F3B">
              <w:rPr>
                <w:rFonts w:ascii="Times New Roman" w:eastAsia="Times New Roman" w:hAnsi="Times New Roman"/>
                <w:sz w:val="26"/>
                <w:szCs w:val="26"/>
                <w:lang w:eastAsia="x-none"/>
              </w:rPr>
              <w:t xml:space="preserve">решения ЕЭК </w:t>
            </w:r>
            <w:r w:rsidRPr="004E7817">
              <w:rPr>
                <w:rFonts w:ascii="Times New Roman" w:eastAsia="Times New Roman" w:hAnsi="Times New Roman"/>
                <w:sz w:val="26"/>
                <w:szCs w:val="26"/>
                <w:lang w:eastAsia="x-none"/>
              </w:rPr>
              <w:t>на условия ведения предпринимательской деятельности?</w:t>
            </w:r>
          </w:p>
        </w:tc>
      </w:tr>
      <w:tr w:rsidR="00E55414" w:rsidRPr="0065449E" w14:paraId="63DCD8B4" w14:textId="77777777" w:rsidTr="000618AF">
        <w:tc>
          <w:tcPr>
            <w:tcW w:w="388" w:type="dxa"/>
            <w:gridSpan w:val="3"/>
            <w:tcBorders>
              <w:top w:val="nil"/>
              <w:left w:val="single" w:sz="4" w:space="0" w:color="auto"/>
              <w:bottom w:val="nil"/>
              <w:right w:val="nil"/>
            </w:tcBorders>
          </w:tcPr>
          <w:p w14:paraId="26447043"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313" w:type="dxa"/>
            <w:gridSpan w:val="4"/>
            <w:tcBorders>
              <w:top w:val="nil"/>
              <w:left w:val="nil"/>
              <w:bottom w:val="single" w:sz="4" w:space="0" w:color="auto"/>
              <w:right w:val="nil"/>
            </w:tcBorders>
          </w:tcPr>
          <w:p w14:paraId="2A93880B"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9325" w:type="dxa"/>
            <w:gridSpan w:val="3"/>
            <w:tcBorders>
              <w:top w:val="nil"/>
              <w:left w:val="nil"/>
              <w:bottom w:val="nil"/>
              <w:right w:val="single" w:sz="4" w:space="0" w:color="auto"/>
            </w:tcBorders>
          </w:tcPr>
          <w:p w14:paraId="78D6CF55"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r>
      <w:tr w:rsidR="00E55414" w:rsidRPr="0021705B" w14:paraId="00B297FF" w14:textId="77777777" w:rsidTr="000618AF">
        <w:trPr>
          <w:trHeight w:val="196"/>
        </w:trPr>
        <w:tc>
          <w:tcPr>
            <w:tcW w:w="388" w:type="dxa"/>
            <w:gridSpan w:val="3"/>
            <w:vMerge w:val="restart"/>
            <w:tcBorders>
              <w:top w:val="nil"/>
              <w:left w:val="single" w:sz="4" w:space="0" w:color="auto"/>
              <w:right w:val="single" w:sz="4" w:space="0" w:color="auto"/>
            </w:tcBorders>
          </w:tcPr>
          <w:p w14:paraId="2A724FBA"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7E696058"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val="restart"/>
            <w:tcBorders>
              <w:top w:val="nil"/>
              <w:left w:val="single" w:sz="4" w:space="0" w:color="auto"/>
              <w:right w:val="single" w:sz="4" w:space="0" w:color="auto"/>
            </w:tcBorders>
          </w:tcPr>
          <w:p w14:paraId="2BA1FEA4" w14:textId="77777777" w:rsidR="00E434BF" w:rsidRPr="004E7817" w:rsidRDefault="00C51F3B" w:rsidP="00A07D1C">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Решение ЕЭК</w:t>
            </w:r>
            <w:r w:rsidR="00E434BF" w:rsidRPr="004E7817">
              <w:rPr>
                <w:rFonts w:ascii="Times New Roman" w:eastAsia="Times New Roman" w:hAnsi="Times New Roman"/>
                <w:sz w:val="26"/>
                <w:szCs w:val="26"/>
                <w:lang w:eastAsia="x-none"/>
              </w:rPr>
              <w:t xml:space="preserve"> оказывает позитивное влияние на условия ведения бизнеса и </w:t>
            </w:r>
            <w:r w:rsidR="00E434BF" w:rsidRPr="004E7817">
              <w:rPr>
                <w:rFonts w:ascii="Times New Roman" w:eastAsia="Times New Roman" w:hAnsi="Times New Roman"/>
                <w:sz w:val="26"/>
                <w:szCs w:val="26"/>
                <w:lang w:eastAsia="x-none"/>
              </w:rPr>
              <w:br/>
              <w:t>не устанавливает избыточных требований к хозяйствующим субъектам</w:t>
            </w:r>
          </w:p>
        </w:tc>
      </w:tr>
      <w:tr w:rsidR="00E55414" w:rsidRPr="0021705B" w14:paraId="4B0CB937" w14:textId="77777777" w:rsidTr="000618AF">
        <w:trPr>
          <w:trHeight w:val="196"/>
        </w:trPr>
        <w:tc>
          <w:tcPr>
            <w:tcW w:w="388" w:type="dxa"/>
            <w:gridSpan w:val="3"/>
            <w:vMerge/>
            <w:tcBorders>
              <w:left w:val="single" w:sz="4" w:space="0" w:color="auto"/>
              <w:bottom w:val="nil"/>
              <w:right w:val="nil"/>
            </w:tcBorders>
          </w:tcPr>
          <w:p w14:paraId="5E7DD0E0"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nil"/>
              <w:bottom w:val="nil"/>
              <w:right w:val="nil"/>
            </w:tcBorders>
          </w:tcPr>
          <w:p w14:paraId="1BC306E8"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bottom w:val="nil"/>
              <w:right w:val="single" w:sz="4" w:space="0" w:color="auto"/>
            </w:tcBorders>
          </w:tcPr>
          <w:p w14:paraId="23ECB5F2"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65449E" w14:paraId="6B505565" w14:textId="77777777" w:rsidTr="000618AF">
        <w:tc>
          <w:tcPr>
            <w:tcW w:w="388" w:type="dxa"/>
            <w:gridSpan w:val="3"/>
            <w:tcBorders>
              <w:top w:val="nil"/>
              <w:left w:val="single" w:sz="4" w:space="0" w:color="auto"/>
              <w:bottom w:val="nil"/>
              <w:right w:val="nil"/>
            </w:tcBorders>
          </w:tcPr>
          <w:p w14:paraId="422A4494"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313" w:type="dxa"/>
            <w:gridSpan w:val="4"/>
            <w:tcBorders>
              <w:top w:val="nil"/>
              <w:left w:val="nil"/>
              <w:bottom w:val="single" w:sz="4" w:space="0" w:color="auto"/>
              <w:right w:val="nil"/>
            </w:tcBorders>
          </w:tcPr>
          <w:p w14:paraId="6A95B42F"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9325" w:type="dxa"/>
            <w:gridSpan w:val="3"/>
            <w:tcBorders>
              <w:top w:val="nil"/>
              <w:left w:val="nil"/>
              <w:bottom w:val="nil"/>
              <w:right w:val="single" w:sz="4" w:space="0" w:color="auto"/>
            </w:tcBorders>
          </w:tcPr>
          <w:p w14:paraId="0C2E67CA"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r>
      <w:tr w:rsidR="00E55414" w:rsidRPr="0021705B" w14:paraId="69D9D6EF" w14:textId="77777777" w:rsidTr="000618AF">
        <w:trPr>
          <w:trHeight w:val="196"/>
        </w:trPr>
        <w:tc>
          <w:tcPr>
            <w:tcW w:w="388" w:type="dxa"/>
            <w:gridSpan w:val="3"/>
            <w:vMerge w:val="restart"/>
            <w:tcBorders>
              <w:top w:val="nil"/>
              <w:left w:val="single" w:sz="4" w:space="0" w:color="auto"/>
              <w:right w:val="single" w:sz="4" w:space="0" w:color="auto"/>
            </w:tcBorders>
          </w:tcPr>
          <w:p w14:paraId="03E8F98F"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1BBA8BCA"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val="restart"/>
            <w:tcBorders>
              <w:top w:val="nil"/>
              <w:left w:val="single" w:sz="4" w:space="0" w:color="auto"/>
              <w:right w:val="single" w:sz="4" w:space="0" w:color="auto"/>
            </w:tcBorders>
          </w:tcPr>
          <w:p w14:paraId="5E9177A2" w14:textId="77777777" w:rsidR="00E434BF" w:rsidRDefault="00C51F3B" w:rsidP="00A07D1C">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Решение ЕЭК</w:t>
            </w:r>
            <w:r w:rsidR="00E434BF" w:rsidRPr="004E7817">
              <w:rPr>
                <w:rFonts w:ascii="Times New Roman" w:eastAsia="Times New Roman" w:hAnsi="Times New Roman"/>
                <w:sz w:val="26"/>
                <w:szCs w:val="26"/>
                <w:lang w:eastAsia="x-none"/>
              </w:rPr>
              <w:t xml:space="preserve"> в целом оказывает позитивное влияние на условия ведения предпринимательской деятельности, но применение его отдельных положений приводит к</w:t>
            </w:r>
            <w:r>
              <w:rPr>
                <w:rFonts w:ascii="Times New Roman" w:eastAsia="Times New Roman" w:hAnsi="Times New Roman"/>
                <w:sz w:val="26"/>
                <w:szCs w:val="26"/>
                <w:lang w:eastAsia="x-none"/>
              </w:rPr>
              <w:t xml:space="preserve"> избыточным ограничениям и (или)</w:t>
            </w:r>
            <w:r w:rsidR="00E434BF" w:rsidRPr="004E7817">
              <w:rPr>
                <w:rFonts w:ascii="Times New Roman" w:eastAsia="Times New Roman" w:hAnsi="Times New Roman"/>
                <w:sz w:val="26"/>
                <w:szCs w:val="26"/>
                <w:lang w:eastAsia="x-none"/>
              </w:rPr>
              <w:t xml:space="preserve"> необоснованным издержкам (расходам)</w:t>
            </w:r>
            <w:r w:rsidR="00ED0909">
              <w:rPr>
                <w:rFonts w:ascii="Times New Roman" w:eastAsia="Times New Roman" w:hAnsi="Times New Roman"/>
                <w:sz w:val="26"/>
                <w:szCs w:val="26"/>
                <w:lang w:eastAsia="x-none"/>
              </w:rPr>
              <w:t xml:space="preserve"> хозяйствующих субъектов</w:t>
            </w:r>
            <w:r w:rsidR="00E434BF" w:rsidRPr="004E7817">
              <w:rPr>
                <w:rFonts w:ascii="Times New Roman" w:eastAsia="Times New Roman" w:hAnsi="Times New Roman"/>
                <w:sz w:val="26"/>
                <w:szCs w:val="26"/>
                <w:lang w:eastAsia="x-none"/>
              </w:rPr>
              <w:t>, которые необходимо исключить</w:t>
            </w:r>
          </w:p>
          <w:p w14:paraId="0DA764FC" w14:textId="77777777" w:rsidR="00F57F4F" w:rsidRPr="0065449E" w:rsidRDefault="00F57F4F" w:rsidP="00A07D1C">
            <w:pPr>
              <w:spacing w:after="0" w:line="240" w:lineRule="auto"/>
              <w:ind w:left="-57"/>
              <w:jc w:val="both"/>
              <w:rPr>
                <w:rFonts w:ascii="Times New Roman" w:eastAsia="Times New Roman" w:hAnsi="Times New Roman"/>
                <w:szCs w:val="26"/>
                <w:lang w:eastAsia="x-none"/>
              </w:rPr>
            </w:pPr>
          </w:p>
        </w:tc>
      </w:tr>
      <w:tr w:rsidR="00E55414" w:rsidRPr="0021705B" w14:paraId="3D783C44" w14:textId="77777777" w:rsidTr="000618AF">
        <w:trPr>
          <w:trHeight w:val="78"/>
        </w:trPr>
        <w:tc>
          <w:tcPr>
            <w:tcW w:w="388" w:type="dxa"/>
            <w:gridSpan w:val="3"/>
            <w:vMerge/>
            <w:tcBorders>
              <w:left w:val="single" w:sz="4" w:space="0" w:color="auto"/>
              <w:right w:val="nil"/>
            </w:tcBorders>
          </w:tcPr>
          <w:p w14:paraId="65178249"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nil"/>
              <w:bottom w:val="nil"/>
              <w:right w:val="nil"/>
            </w:tcBorders>
          </w:tcPr>
          <w:p w14:paraId="51EE2733"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right w:val="single" w:sz="4" w:space="0" w:color="auto"/>
            </w:tcBorders>
          </w:tcPr>
          <w:p w14:paraId="3862B2F5"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21705B" w14:paraId="34193D0E" w14:textId="77777777" w:rsidTr="000618AF">
        <w:trPr>
          <w:trHeight w:val="196"/>
        </w:trPr>
        <w:tc>
          <w:tcPr>
            <w:tcW w:w="388" w:type="dxa"/>
            <w:gridSpan w:val="3"/>
            <w:vMerge/>
            <w:tcBorders>
              <w:left w:val="single" w:sz="4" w:space="0" w:color="auto"/>
              <w:bottom w:val="nil"/>
              <w:right w:val="nil"/>
            </w:tcBorders>
          </w:tcPr>
          <w:p w14:paraId="48ACDFAF"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nil"/>
              <w:left w:val="nil"/>
              <w:bottom w:val="nil"/>
              <w:right w:val="nil"/>
            </w:tcBorders>
          </w:tcPr>
          <w:p w14:paraId="2B0E1464"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bottom w:val="nil"/>
              <w:right w:val="single" w:sz="4" w:space="0" w:color="auto"/>
            </w:tcBorders>
          </w:tcPr>
          <w:p w14:paraId="563115AC"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21705B" w14:paraId="744B146D" w14:textId="77777777" w:rsidTr="000618AF">
        <w:trPr>
          <w:trHeight w:val="128"/>
        </w:trPr>
        <w:tc>
          <w:tcPr>
            <w:tcW w:w="388" w:type="dxa"/>
            <w:gridSpan w:val="3"/>
            <w:vMerge w:val="restart"/>
            <w:tcBorders>
              <w:top w:val="nil"/>
              <w:left w:val="single" w:sz="4" w:space="0" w:color="auto"/>
              <w:right w:val="single" w:sz="4" w:space="0" w:color="auto"/>
            </w:tcBorders>
          </w:tcPr>
          <w:p w14:paraId="47480632"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31228A46"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val="restart"/>
            <w:tcBorders>
              <w:top w:val="nil"/>
              <w:left w:val="single" w:sz="4" w:space="0" w:color="auto"/>
              <w:right w:val="single" w:sz="4" w:space="0" w:color="auto"/>
            </w:tcBorders>
          </w:tcPr>
          <w:p w14:paraId="151F7EAB" w14:textId="77777777" w:rsidR="00E434BF" w:rsidRPr="004E7817" w:rsidRDefault="00C51F3B" w:rsidP="00A07D1C">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Решение</w:t>
            </w:r>
            <w:r w:rsidR="00E434BF" w:rsidRPr="004E7817">
              <w:rPr>
                <w:rFonts w:ascii="Times New Roman" w:eastAsia="Times New Roman" w:hAnsi="Times New Roman"/>
                <w:sz w:val="26"/>
                <w:szCs w:val="26"/>
                <w:lang w:eastAsia="x-none"/>
              </w:rPr>
              <w:t xml:space="preserve"> </w:t>
            </w:r>
            <w:r>
              <w:rPr>
                <w:rFonts w:ascii="Times New Roman" w:eastAsia="Times New Roman" w:hAnsi="Times New Roman"/>
                <w:sz w:val="26"/>
                <w:szCs w:val="26"/>
                <w:lang w:eastAsia="x-none"/>
              </w:rPr>
              <w:t xml:space="preserve">ЕЭК </w:t>
            </w:r>
            <w:r w:rsidR="00E434BF" w:rsidRPr="004E7817">
              <w:rPr>
                <w:rFonts w:ascii="Times New Roman" w:eastAsia="Times New Roman" w:hAnsi="Times New Roman"/>
                <w:sz w:val="26"/>
                <w:szCs w:val="26"/>
                <w:lang w:eastAsia="x-none"/>
              </w:rPr>
              <w:t>не оказывает влияния на условия ведения предпринимательской деятельности</w:t>
            </w:r>
          </w:p>
        </w:tc>
      </w:tr>
      <w:tr w:rsidR="00E55414" w14:paraId="458000FC" w14:textId="77777777" w:rsidTr="000618AF">
        <w:trPr>
          <w:trHeight w:val="127"/>
        </w:trPr>
        <w:tc>
          <w:tcPr>
            <w:tcW w:w="388" w:type="dxa"/>
            <w:gridSpan w:val="3"/>
            <w:vMerge/>
            <w:tcBorders>
              <w:left w:val="single" w:sz="4" w:space="0" w:color="auto"/>
              <w:bottom w:val="nil"/>
              <w:right w:val="nil"/>
            </w:tcBorders>
          </w:tcPr>
          <w:p w14:paraId="7F5B7D2C"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nil"/>
              <w:bottom w:val="nil"/>
              <w:right w:val="nil"/>
            </w:tcBorders>
          </w:tcPr>
          <w:p w14:paraId="73DE109E"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bottom w:val="nil"/>
              <w:right w:val="single" w:sz="4" w:space="0" w:color="auto"/>
            </w:tcBorders>
          </w:tcPr>
          <w:p w14:paraId="2930858B"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65449E" w14:paraId="1521E008" w14:textId="77777777" w:rsidTr="000618AF">
        <w:tc>
          <w:tcPr>
            <w:tcW w:w="388" w:type="dxa"/>
            <w:gridSpan w:val="3"/>
            <w:tcBorders>
              <w:top w:val="nil"/>
              <w:left w:val="single" w:sz="4" w:space="0" w:color="auto"/>
              <w:bottom w:val="nil"/>
              <w:right w:val="nil"/>
            </w:tcBorders>
          </w:tcPr>
          <w:p w14:paraId="5AB29511"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313" w:type="dxa"/>
            <w:gridSpan w:val="4"/>
            <w:tcBorders>
              <w:top w:val="nil"/>
              <w:left w:val="nil"/>
              <w:bottom w:val="single" w:sz="4" w:space="0" w:color="auto"/>
              <w:right w:val="nil"/>
            </w:tcBorders>
          </w:tcPr>
          <w:p w14:paraId="100D9EFF"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9325" w:type="dxa"/>
            <w:gridSpan w:val="3"/>
            <w:tcBorders>
              <w:top w:val="nil"/>
              <w:left w:val="nil"/>
              <w:bottom w:val="nil"/>
              <w:right w:val="single" w:sz="4" w:space="0" w:color="auto"/>
            </w:tcBorders>
          </w:tcPr>
          <w:p w14:paraId="75994CBD"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r>
      <w:tr w:rsidR="00E55414" w:rsidRPr="0021705B" w14:paraId="6D28F943" w14:textId="77777777" w:rsidTr="000618AF">
        <w:trPr>
          <w:trHeight w:val="196"/>
        </w:trPr>
        <w:tc>
          <w:tcPr>
            <w:tcW w:w="388" w:type="dxa"/>
            <w:gridSpan w:val="3"/>
            <w:vMerge w:val="restart"/>
            <w:tcBorders>
              <w:top w:val="nil"/>
              <w:left w:val="single" w:sz="4" w:space="0" w:color="auto"/>
              <w:right w:val="single" w:sz="4" w:space="0" w:color="auto"/>
            </w:tcBorders>
          </w:tcPr>
          <w:p w14:paraId="4F9C3FA3"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38423AEA"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val="restart"/>
            <w:tcBorders>
              <w:top w:val="nil"/>
              <w:left w:val="single" w:sz="4" w:space="0" w:color="auto"/>
              <w:right w:val="single" w:sz="4" w:space="0" w:color="auto"/>
            </w:tcBorders>
          </w:tcPr>
          <w:p w14:paraId="5FDAEFA8" w14:textId="77777777" w:rsidR="00E434BF" w:rsidRPr="004E7817" w:rsidRDefault="00C51F3B" w:rsidP="00A07D1C">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Решение ЕЭК</w:t>
            </w:r>
            <w:r w:rsidR="00E434BF" w:rsidRPr="004E7817">
              <w:rPr>
                <w:rFonts w:ascii="Times New Roman" w:eastAsia="Times New Roman" w:hAnsi="Times New Roman"/>
                <w:sz w:val="26"/>
                <w:szCs w:val="26"/>
                <w:lang w:eastAsia="x-none"/>
              </w:rPr>
              <w:t xml:space="preserve"> в целом оказывает негативное влияние на условия ведения предпринимательской деятельности, его положения преду</w:t>
            </w:r>
            <w:r>
              <w:rPr>
                <w:rFonts w:ascii="Times New Roman" w:eastAsia="Times New Roman" w:hAnsi="Times New Roman"/>
                <w:sz w:val="26"/>
                <w:szCs w:val="26"/>
                <w:lang w:eastAsia="x-none"/>
              </w:rPr>
              <w:t>сматривают избыточные ограничения</w:t>
            </w:r>
            <w:r w:rsidR="00E434BF" w:rsidRPr="004E7817">
              <w:rPr>
                <w:rFonts w:ascii="Times New Roman" w:eastAsia="Times New Roman" w:hAnsi="Times New Roman"/>
                <w:sz w:val="26"/>
                <w:szCs w:val="26"/>
                <w:lang w:eastAsia="x-none"/>
              </w:rPr>
              <w:t xml:space="preserve"> и</w:t>
            </w:r>
            <w:r>
              <w:rPr>
                <w:rFonts w:ascii="Times New Roman" w:eastAsia="Times New Roman" w:hAnsi="Times New Roman"/>
                <w:sz w:val="26"/>
                <w:szCs w:val="26"/>
                <w:lang w:eastAsia="x-none"/>
              </w:rPr>
              <w:t xml:space="preserve"> (или)</w:t>
            </w:r>
            <w:r w:rsidR="00E434BF" w:rsidRPr="004E7817">
              <w:rPr>
                <w:rFonts w:ascii="Times New Roman" w:eastAsia="Times New Roman" w:hAnsi="Times New Roman"/>
                <w:sz w:val="26"/>
                <w:szCs w:val="26"/>
                <w:lang w:eastAsia="x-none"/>
              </w:rPr>
              <w:t xml:space="preserve"> приводят к необоснованным издержкам (расходам) хозяйствующих субъектов</w:t>
            </w:r>
          </w:p>
        </w:tc>
      </w:tr>
      <w:tr w:rsidR="00E55414" w:rsidRPr="0021705B" w14:paraId="093DD043" w14:textId="77777777" w:rsidTr="000618AF">
        <w:trPr>
          <w:trHeight w:val="196"/>
        </w:trPr>
        <w:tc>
          <w:tcPr>
            <w:tcW w:w="388" w:type="dxa"/>
            <w:gridSpan w:val="3"/>
            <w:vMerge/>
            <w:tcBorders>
              <w:left w:val="single" w:sz="4" w:space="0" w:color="auto"/>
              <w:right w:val="nil"/>
            </w:tcBorders>
          </w:tcPr>
          <w:p w14:paraId="57EF7B7F"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nil"/>
              <w:bottom w:val="nil"/>
              <w:right w:val="nil"/>
            </w:tcBorders>
          </w:tcPr>
          <w:p w14:paraId="1961903B"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right w:val="single" w:sz="4" w:space="0" w:color="auto"/>
            </w:tcBorders>
          </w:tcPr>
          <w:p w14:paraId="4EE6D9C9"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21705B" w14:paraId="2737CF1E" w14:textId="77777777" w:rsidTr="000618AF">
        <w:trPr>
          <w:trHeight w:val="196"/>
        </w:trPr>
        <w:tc>
          <w:tcPr>
            <w:tcW w:w="388" w:type="dxa"/>
            <w:gridSpan w:val="3"/>
            <w:vMerge/>
            <w:tcBorders>
              <w:left w:val="single" w:sz="4" w:space="0" w:color="auto"/>
              <w:bottom w:val="nil"/>
              <w:right w:val="nil"/>
            </w:tcBorders>
          </w:tcPr>
          <w:p w14:paraId="236B3E75"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nil"/>
              <w:left w:val="nil"/>
              <w:bottom w:val="nil"/>
              <w:right w:val="nil"/>
            </w:tcBorders>
          </w:tcPr>
          <w:p w14:paraId="6447D71C"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9325" w:type="dxa"/>
            <w:gridSpan w:val="3"/>
            <w:vMerge/>
            <w:tcBorders>
              <w:left w:val="nil"/>
              <w:bottom w:val="nil"/>
              <w:right w:val="single" w:sz="4" w:space="0" w:color="auto"/>
            </w:tcBorders>
          </w:tcPr>
          <w:p w14:paraId="33142763"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r>
      <w:tr w:rsidR="00E55414" w:rsidRPr="0065449E" w14:paraId="24B39551" w14:textId="77777777" w:rsidTr="000618AF">
        <w:tc>
          <w:tcPr>
            <w:tcW w:w="388" w:type="dxa"/>
            <w:gridSpan w:val="3"/>
            <w:tcBorders>
              <w:top w:val="nil"/>
              <w:left w:val="single" w:sz="4" w:space="0" w:color="auto"/>
              <w:bottom w:val="nil"/>
              <w:right w:val="nil"/>
            </w:tcBorders>
          </w:tcPr>
          <w:p w14:paraId="231176AF"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313" w:type="dxa"/>
            <w:gridSpan w:val="4"/>
            <w:tcBorders>
              <w:top w:val="nil"/>
              <w:left w:val="nil"/>
              <w:bottom w:val="single" w:sz="4" w:space="0" w:color="auto"/>
              <w:right w:val="nil"/>
            </w:tcBorders>
          </w:tcPr>
          <w:p w14:paraId="7002E7AC"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9325" w:type="dxa"/>
            <w:gridSpan w:val="3"/>
            <w:tcBorders>
              <w:top w:val="nil"/>
              <w:left w:val="nil"/>
              <w:bottom w:val="nil"/>
              <w:right w:val="single" w:sz="4" w:space="0" w:color="auto"/>
            </w:tcBorders>
          </w:tcPr>
          <w:p w14:paraId="3A7E91FE"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r>
      <w:tr w:rsidR="00E55414" w:rsidRPr="0021705B" w14:paraId="63CB2784" w14:textId="77777777" w:rsidTr="000618AF">
        <w:tc>
          <w:tcPr>
            <w:tcW w:w="388" w:type="dxa"/>
            <w:gridSpan w:val="3"/>
            <w:tcBorders>
              <w:top w:val="nil"/>
              <w:left w:val="single" w:sz="4" w:space="0" w:color="auto"/>
              <w:bottom w:val="nil"/>
              <w:right w:val="single" w:sz="4" w:space="0" w:color="auto"/>
            </w:tcBorders>
          </w:tcPr>
          <w:p w14:paraId="18740850" w14:textId="77777777" w:rsidR="00E434BF" w:rsidRPr="004E7817" w:rsidRDefault="00E434BF" w:rsidP="00A07D1C">
            <w:pPr>
              <w:spacing w:after="0" w:line="240" w:lineRule="auto"/>
              <w:ind w:left="-57"/>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366FAE45" w14:textId="2F909E3C" w:rsidR="00E434BF" w:rsidRPr="00507CDA" w:rsidRDefault="00507CDA" w:rsidP="00A07D1C">
            <w:pPr>
              <w:spacing w:after="0" w:line="240" w:lineRule="auto"/>
              <w:ind w:left="-57"/>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325" w:type="dxa"/>
            <w:gridSpan w:val="3"/>
            <w:tcBorders>
              <w:top w:val="nil"/>
              <w:left w:val="single" w:sz="4" w:space="0" w:color="auto"/>
              <w:bottom w:val="nil"/>
              <w:right w:val="single" w:sz="4" w:space="0" w:color="auto"/>
            </w:tcBorders>
          </w:tcPr>
          <w:p w14:paraId="757D524C" w14:textId="7DE3EFE2" w:rsidR="00E434BF" w:rsidRPr="004E7817" w:rsidRDefault="00E434BF" w:rsidP="00A07D1C">
            <w:pPr>
              <w:spacing w:after="0" w:line="240" w:lineRule="auto"/>
              <w:ind w:left="-57"/>
              <w:jc w:val="both"/>
              <w:rPr>
                <w:rFonts w:ascii="Times New Roman" w:eastAsia="Times New Roman" w:hAnsi="Times New Roman"/>
                <w:sz w:val="26"/>
                <w:szCs w:val="26"/>
                <w:lang w:eastAsia="x-none"/>
              </w:rPr>
            </w:pPr>
            <w:r w:rsidRPr="004E7817">
              <w:rPr>
                <w:rFonts w:ascii="Times New Roman" w:eastAsia="Times New Roman" w:hAnsi="Times New Roman"/>
                <w:sz w:val="26"/>
                <w:szCs w:val="26"/>
                <w:lang w:eastAsia="x-none"/>
              </w:rPr>
              <w:t>Иное</w:t>
            </w:r>
            <w:r w:rsidR="00F35C37">
              <w:rPr>
                <w:rFonts w:ascii="Times New Roman" w:eastAsia="Times New Roman" w:hAnsi="Times New Roman"/>
                <w:sz w:val="26"/>
                <w:szCs w:val="26"/>
                <w:lang w:eastAsia="x-none"/>
              </w:rPr>
              <w:t xml:space="preserve"> </w:t>
            </w:r>
            <w:r w:rsidR="00507CDA" w:rsidRPr="00507CDA">
              <w:rPr>
                <w:rFonts w:ascii="Times New Roman" w:eastAsia="Times New Roman" w:hAnsi="Times New Roman"/>
                <w:b/>
                <w:bCs/>
                <w:sz w:val="26"/>
                <w:szCs w:val="26"/>
                <w:lang w:eastAsia="x-none"/>
              </w:rPr>
              <w:t xml:space="preserve">Решение ЕЭК в части подпункта </w:t>
            </w:r>
            <w:r w:rsidR="003C2DEE">
              <w:rPr>
                <w:rFonts w:ascii="Times New Roman" w:eastAsia="Times New Roman" w:hAnsi="Times New Roman"/>
                <w:b/>
                <w:bCs/>
                <w:sz w:val="26"/>
                <w:szCs w:val="26"/>
                <w:lang w:eastAsia="x-none"/>
              </w:rPr>
              <w:t>«</w:t>
            </w:r>
            <w:r w:rsidR="00507CDA" w:rsidRPr="00507CDA">
              <w:rPr>
                <w:rFonts w:ascii="Times New Roman" w:eastAsia="Times New Roman" w:hAnsi="Times New Roman"/>
                <w:b/>
                <w:bCs/>
                <w:sz w:val="26"/>
                <w:szCs w:val="26"/>
                <w:lang w:eastAsia="x-none"/>
              </w:rPr>
              <w:t>в</w:t>
            </w:r>
            <w:r w:rsidR="003C2DEE">
              <w:rPr>
                <w:rFonts w:ascii="Times New Roman" w:eastAsia="Times New Roman" w:hAnsi="Times New Roman"/>
                <w:b/>
                <w:bCs/>
                <w:sz w:val="26"/>
                <w:szCs w:val="26"/>
                <w:lang w:eastAsia="x-none"/>
              </w:rPr>
              <w:t>»</w:t>
            </w:r>
            <w:r w:rsidR="00507CDA" w:rsidRPr="00507CDA">
              <w:rPr>
                <w:rFonts w:ascii="Times New Roman" w:eastAsia="Times New Roman" w:hAnsi="Times New Roman"/>
                <w:b/>
                <w:bCs/>
                <w:sz w:val="26"/>
                <w:szCs w:val="26"/>
                <w:lang w:eastAsia="x-none"/>
              </w:rPr>
              <w:t xml:space="preserve"> пункта 10 оказывает негативное влияние на добросовестных предпринимателей в химической промышленности</w:t>
            </w:r>
            <w:r w:rsidR="00507CDA" w:rsidRPr="00507CDA">
              <w:rPr>
                <w:rFonts w:ascii="Times New Roman" w:eastAsia="Times New Roman" w:hAnsi="Times New Roman"/>
                <w:b/>
                <w:bCs/>
                <w:sz w:val="26"/>
                <w:szCs w:val="26"/>
                <w:lang w:eastAsia="x-none"/>
              </w:rPr>
              <w:t xml:space="preserve"> </w:t>
            </w:r>
            <w:r w:rsidRPr="004E7817">
              <w:rPr>
                <w:rFonts w:ascii="Times New Roman" w:eastAsia="Times New Roman" w:hAnsi="Times New Roman"/>
                <w:sz w:val="26"/>
                <w:szCs w:val="26"/>
                <w:lang w:eastAsia="x-none"/>
              </w:rPr>
              <w:t>__________________________________</w:t>
            </w:r>
            <w:r w:rsidR="00F35C37">
              <w:rPr>
                <w:rFonts w:ascii="Times New Roman" w:eastAsia="Times New Roman" w:hAnsi="Times New Roman"/>
                <w:sz w:val="26"/>
                <w:szCs w:val="26"/>
                <w:lang w:eastAsia="x-none"/>
              </w:rPr>
              <w:t>_______________________</w:t>
            </w:r>
            <w:r w:rsidR="00B66D54">
              <w:rPr>
                <w:rFonts w:ascii="Times New Roman" w:eastAsia="Times New Roman" w:hAnsi="Times New Roman"/>
                <w:sz w:val="26"/>
                <w:szCs w:val="26"/>
                <w:lang w:eastAsia="x-none"/>
              </w:rPr>
              <w:t>_</w:t>
            </w:r>
          </w:p>
        </w:tc>
      </w:tr>
      <w:tr w:rsidR="00E55414" w:rsidRPr="0065449E" w14:paraId="51290AB7" w14:textId="77777777" w:rsidTr="000618AF">
        <w:tc>
          <w:tcPr>
            <w:tcW w:w="388" w:type="dxa"/>
            <w:gridSpan w:val="3"/>
            <w:tcBorders>
              <w:top w:val="nil"/>
              <w:left w:val="single" w:sz="4" w:space="0" w:color="auto"/>
              <w:bottom w:val="single" w:sz="4" w:space="0" w:color="auto"/>
              <w:right w:val="nil"/>
            </w:tcBorders>
          </w:tcPr>
          <w:p w14:paraId="03B7E12D"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c>
          <w:tcPr>
            <w:tcW w:w="313" w:type="dxa"/>
            <w:gridSpan w:val="4"/>
            <w:tcBorders>
              <w:top w:val="single" w:sz="4" w:space="0" w:color="auto"/>
              <w:left w:val="nil"/>
              <w:bottom w:val="single" w:sz="4" w:space="0" w:color="auto"/>
              <w:right w:val="nil"/>
            </w:tcBorders>
          </w:tcPr>
          <w:p w14:paraId="4046363E" w14:textId="77777777" w:rsidR="00E434BF" w:rsidRPr="0065449E" w:rsidRDefault="00E434BF" w:rsidP="00A07D1C">
            <w:pPr>
              <w:spacing w:after="0" w:line="240" w:lineRule="auto"/>
              <w:jc w:val="both"/>
              <w:rPr>
                <w:rFonts w:ascii="Times New Roman" w:eastAsia="Times New Roman" w:hAnsi="Times New Roman"/>
                <w:szCs w:val="26"/>
                <w:lang w:eastAsia="x-none"/>
              </w:rPr>
            </w:pPr>
          </w:p>
        </w:tc>
        <w:tc>
          <w:tcPr>
            <w:tcW w:w="9325" w:type="dxa"/>
            <w:gridSpan w:val="3"/>
            <w:tcBorders>
              <w:top w:val="nil"/>
              <w:left w:val="nil"/>
              <w:bottom w:val="single" w:sz="4" w:space="0" w:color="auto"/>
              <w:right w:val="single" w:sz="4" w:space="0" w:color="auto"/>
            </w:tcBorders>
          </w:tcPr>
          <w:p w14:paraId="609BB985" w14:textId="77777777" w:rsidR="00E434BF" w:rsidRPr="0065449E" w:rsidRDefault="00E434BF" w:rsidP="00A07D1C">
            <w:pPr>
              <w:spacing w:after="0" w:line="240" w:lineRule="auto"/>
              <w:ind w:left="-57"/>
              <w:jc w:val="both"/>
              <w:rPr>
                <w:rFonts w:ascii="Times New Roman" w:eastAsia="Times New Roman" w:hAnsi="Times New Roman"/>
                <w:szCs w:val="26"/>
                <w:lang w:eastAsia="x-none"/>
              </w:rPr>
            </w:pPr>
          </w:p>
        </w:tc>
      </w:tr>
      <w:tr w:rsidR="00E55414" w:rsidRPr="0021705B" w14:paraId="728AB77D" w14:textId="77777777" w:rsidTr="000618AF">
        <w:tc>
          <w:tcPr>
            <w:tcW w:w="10026" w:type="dxa"/>
            <w:gridSpan w:val="10"/>
            <w:tcBorders>
              <w:top w:val="single" w:sz="4" w:space="0" w:color="auto"/>
              <w:left w:val="single" w:sz="4" w:space="0" w:color="auto"/>
              <w:bottom w:val="nil"/>
              <w:right w:val="single" w:sz="4" w:space="0" w:color="auto"/>
            </w:tcBorders>
          </w:tcPr>
          <w:p w14:paraId="2E8D01CC" w14:textId="77777777" w:rsidR="00E55414" w:rsidRPr="004E7817" w:rsidRDefault="00E55414" w:rsidP="00F35C37">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11</w:t>
            </w:r>
            <w:r w:rsidRPr="00BC5AF4">
              <w:rPr>
                <w:rFonts w:ascii="Times New Roman" w:eastAsia="Times New Roman" w:hAnsi="Times New Roman"/>
                <w:sz w:val="26"/>
                <w:szCs w:val="26"/>
                <w:lang w:eastAsia="x-none"/>
              </w:rPr>
              <w:t>. </w:t>
            </w:r>
            <w:r w:rsidR="00F35C37">
              <w:rPr>
                <w:rFonts w:ascii="Times New Roman" w:eastAsia="Times New Roman" w:hAnsi="Times New Roman"/>
                <w:sz w:val="26"/>
                <w:szCs w:val="26"/>
                <w:lang w:eastAsia="x-none"/>
              </w:rPr>
              <w:t>К каким</w:t>
            </w:r>
            <w:r w:rsidRPr="00BC5AF4">
              <w:rPr>
                <w:rFonts w:ascii="Times New Roman" w:eastAsia="Times New Roman" w:hAnsi="Times New Roman"/>
                <w:sz w:val="26"/>
                <w:szCs w:val="26"/>
                <w:lang w:eastAsia="x-none"/>
              </w:rPr>
              <w:t xml:space="preserve"> избыт</w:t>
            </w:r>
            <w:r w:rsidR="00F35C37">
              <w:rPr>
                <w:rFonts w:ascii="Times New Roman" w:eastAsia="Times New Roman" w:hAnsi="Times New Roman"/>
                <w:sz w:val="26"/>
                <w:szCs w:val="26"/>
                <w:lang w:eastAsia="x-none"/>
              </w:rPr>
              <w:t>очным (необоснованным</w:t>
            </w:r>
            <w:r>
              <w:rPr>
                <w:rFonts w:ascii="Times New Roman" w:eastAsia="Times New Roman" w:hAnsi="Times New Roman"/>
                <w:sz w:val="26"/>
                <w:szCs w:val="26"/>
                <w:lang w:eastAsia="x-none"/>
              </w:rPr>
              <w:t xml:space="preserve">) </w:t>
            </w:r>
            <w:r w:rsidR="00F35C37">
              <w:rPr>
                <w:rFonts w:ascii="Times New Roman" w:eastAsia="Times New Roman" w:hAnsi="Times New Roman"/>
                <w:sz w:val="26"/>
                <w:szCs w:val="26"/>
                <w:lang w:eastAsia="x-none"/>
              </w:rPr>
              <w:t>издержкам (расходам)</w:t>
            </w:r>
            <w:r w:rsidR="00ED0909">
              <w:rPr>
                <w:rFonts w:ascii="Times New Roman" w:eastAsia="Times New Roman" w:hAnsi="Times New Roman"/>
                <w:sz w:val="26"/>
                <w:szCs w:val="26"/>
                <w:lang w:eastAsia="x-none"/>
              </w:rPr>
              <w:t xml:space="preserve"> хозяйствующих субъектов</w:t>
            </w:r>
            <w:r>
              <w:rPr>
                <w:rFonts w:ascii="Times New Roman" w:eastAsia="Times New Roman" w:hAnsi="Times New Roman"/>
                <w:sz w:val="26"/>
                <w:szCs w:val="26"/>
                <w:lang w:eastAsia="x-none"/>
              </w:rPr>
              <w:t>,</w:t>
            </w:r>
            <w:r w:rsidRPr="00EF6718">
              <w:rPr>
                <w:rFonts w:ascii="Times New Roman" w:eastAsia="Times New Roman" w:hAnsi="Times New Roman"/>
                <w:sz w:val="26"/>
                <w:szCs w:val="26"/>
                <w:lang w:eastAsia="x-none"/>
              </w:rPr>
              <w:t xml:space="preserve"> на Ваш </w:t>
            </w:r>
            <w:r w:rsidR="00F35C37" w:rsidRPr="00EF6718">
              <w:rPr>
                <w:rFonts w:ascii="Times New Roman" w:eastAsia="Times New Roman" w:hAnsi="Times New Roman"/>
                <w:sz w:val="26"/>
                <w:szCs w:val="26"/>
                <w:lang w:eastAsia="x-none"/>
              </w:rPr>
              <w:t xml:space="preserve">взгляд, </w:t>
            </w:r>
            <w:r w:rsidR="00F35C37" w:rsidRPr="00BC5AF4">
              <w:rPr>
                <w:rFonts w:ascii="Times New Roman" w:eastAsia="Times New Roman" w:hAnsi="Times New Roman"/>
                <w:sz w:val="26"/>
                <w:szCs w:val="26"/>
                <w:lang w:eastAsia="x-none"/>
              </w:rPr>
              <w:t>приводит</w:t>
            </w:r>
            <w:r w:rsidR="00C51F3B">
              <w:rPr>
                <w:rFonts w:ascii="Times New Roman" w:eastAsia="Times New Roman" w:hAnsi="Times New Roman"/>
                <w:sz w:val="26"/>
                <w:szCs w:val="26"/>
                <w:lang w:eastAsia="x-none"/>
              </w:rPr>
              <w:t xml:space="preserve"> применение </w:t>
            </w:r>
            <w:r w:rsidR="00F35C37">
              <w:rPr>
                <w:rFonts w:ascii="Times New Roman" w:eastAsia="Times New Roman" w:hAnsi="Times New Roman"/>
                <w:sz w:val="26"/>
                <w:szCs w:val="26"/>
                <w:lang w:eastAsia="x-none"/>
              </w:rPr>
              <w:t>положений решений</w:t>
            </w:r>
            <w:r w:rsidR="00C51F3B">
              <w:rPr>
                <w:rFonts w:ascii="Times New Roman" w:eastAsia="Times New Roman" w:hAnsi="Times New Roman"/>
                <w:sz w:val="26"/>
                <w:szCs w:val="26"/>
                <w:lang w:eastAsia="x-none"/>
              </w:rPr>
              <w:t xml:space="preserve"> ЕЭК</w:t>
            </w:r>
            <w:r w:rsidRPr="00E55414">
              <w:rPr>
                <w:rFonts w:ascii="Times New Roman" w:eastAsia="Times New Roman" w:hAnsi="Times New Roman"/>
                <w:sz w:val="26"/>
                <w:szCs w:val="26"/>
                <w:lang w:eastAsia="x-none"/>
              </w:rPr>
              <w:t>?</w:t>
            </w:r>
          </w:p>
        </w:tc>
      </w:tr>
      <w:tr w:rsidR="000E63B8" w:rsidRPr="004E156C" w14:paraId="403E8700" w14:textId="77777777" w:rsidTr="000618AF">
        <w:tc>
          <w:tcPr>
            <w:tcW w:w="388" w:type="dxa"/>
            <w:gridSpan w:val="3"/>
            <w:tcBorders>
              <w:top w:val="nil"/>
              <w:left w:val="single" w:sz="4" w:space="0" w:color="auto"/>
              <w:bottom w:val="nil"/>
              <w:right w:val="nil"/>
            </w:tcBorders>
          </w:tcPr>
          <w:p w14:paraId="4EAE2215"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nil"/>
              <w:left w:val="nil"/>
              <w:bottom w:val="single" w:sz="4" w:space="0" w:color="auto"/>
              <w:right w:val="nil"/>
            </w:tcBorders>
          </w:tcPr>
          <w:p w14:paraId="095E5A39"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nil"/>
              <w:right w:val="single" w:sz="4" w:space="0" w:color="auto"/>
            </w:tcBorders>
          </w:tcPr>
          <w:p w14:paraId="03B7E0FA"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0E63B8" w:rsidRPr="0021705B" w14:paraId="28E2C683" w14:textId="77777777" w:rsidTr="000618AF">
        <w:tc>
          <w:tcPr>
            <w:tcW w:w="388" w:type="dxa"/>
            <w:gridSpan w:val="3"/>
            <w:tcBorders>
              <w:top w:val="nil"/>
              <w:left w:val="single" w:sz="4" w:space="0" w:color="auto"/>
              <w:bottom w:val="nil"/>
              <w:right w:val="single" w:sz="4" w:space="0" w:color="auto"/>
            </w:tcBorders>
          </w:tcPr>
          <w:p w14:paraId="39CDDCF9"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29A30B5C"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9325" w:type="dxa"/>
            <w:gridSpan w:val="3"/>
            <w:tcBorders>
              <w:top w:val="nil"/>
              <w:left w:val="single" w:sz="4" w:space="0" w:color="auto"/>
              <w:bottom w:val="nil"/>
              <w:right w:val="single" w:sz="4" w:space="0" w:color="auto"/>
            </w:tcBorders>
          </w:tcPr>
          <w:p w14:paraId="6EF78629"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r w:rsidRPr="00E55414">
              <w:rPr>
                <w:rFonts w:ascii="Times New Roman" w:eastAsia="Times New Roman" w:hAnsi="Times New Roman"/>
                <w:sz w:val="26"/>
                <w:szCs w:val="26"/>
                <w:lang w:eastAsia="x-none"/>
              </w:rPr>
              <w:t xml:space="preserve">Финансовые расходы </w:t>
            </w:r>
          </w:p>
        </w:tc>
      </w:tr>
      <w:tr w:rsidR="000E63B8" w:rsidRPr="004E156C" w14:paraId="35D0AF52" w14:textId="77777777" w:rsidTr="000618AF">
        <w:tc>
          <w:tcPr>
            <w:tcW w:w="388" w:type="dxa"/>
            <w:gridSpan w:val="3"/>
            <w:tcBorders>
              <w:top w:val="nil"/>
              <w:left w:val="single" w:sz="4" w:space="0" w:color="auto"/>
              <w:bottom w:val="nil"/>
              <w:right w:val="nil"/>
            </w:tcBorders>
          </w:tcPr>
          <w:p w14:paraId="1EE64D8F"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single" w:sz="4" w:space="0" w:color="auto"/>
              <w:left w:val="nil"/>
              <w:bottom w:val="single" w:sz="4" w:space="0" w:color="auto"/>
              <w:right w:val="nil"/>
            </w:tcBorders>
          </w:tcPr>
          <w:p w14:paraId="043A22BF"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nil"/>
              <w:right w:val="single" w:sz="4" w:space="0" w:color="auto"/>
            </w:tcBorders>
          </w:tcPr>
          <w:p w14:paraId="4553AAEA"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0E63B8" w:rsidRPr="0021705B" w14:paraId="3F987E09" w14:textId="77777777" w:rsidTr="000618AF">
        <w:tc>
          <w:tcPr>
            <w:tcW w:w="388" w:type="dxa"/>
            <w:gridSpan w:val="3"/>
            <w:tcBorders>
              <w:top w:val="nil"/>
              <w:left w:val="single" w:sz="4" w:space="0" w:color="auto"/>
              <w:bottom w:val="nil"/>
              <w:right w:val="single" w:sz="4" w:space="0" w:color="auto"/>
            </w:tcBorders>
          </w:tcPr>
          <w:p w14:paraId="21E2AE3D"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10431EA6"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9325" w:type="dxa"/>
            <w:gridSpan w:val="3"/>
            <w:tcBorders>
              <w:top w:val="nil"/>
              <w:left w:val="single" w:sz="4" w:space="0" w:color="auto"/>
              <w:bottom w:val="nil"/>
              <w:right w:val="single" w:sz="4" w:space="0" w:color="auto"/>
            </w:tcBorders>
          </w:tcPr>
          <w:p w14:paraId="79FB7A87" w14:textId="77777777" w:rsidR="00E55414" w:rsidRPr="00E55414" w:rsidRDefault="00F35C37" w:rsidP="00B22735">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Временные з</w:t>
            </w:r>
            <w:r w:rsidR="00E55414" w:rsidRPr="00E55414">
              <w:rPr>
                <w:rFonts w:ascii="Times New Roman" w:eastAsia="Times New Roman" w:hAnsi="Times New Roman"/>
                <w:sz w:val="26"/>
                <w:szCs w:val="26"/>
                <w:lang w:eastAsia="x-none"/>
              </w:rPr>
              <w:t>атраты на прохождение административных процедур</w:t>
            </w:r>
          </w:p>
        </w:tc>
      </w:tr>
      <w:tr w:rsidR="000E63B8" w:rsidRPr="004E156C" w14:paraId="5A893039" w14:textId="77777777" w:rsidTr="000618AF">
        <w:tc>
          <w:tcPr>
            <w:tcW w:w="388" w:type="dxa"/>
            <w:gridSpan w:val="3"/>
            <w:tcBorders>
              <w:top w:val="nil"/>
              <w:left w:val="single" w:sz="4" w:space="0" w:color="auto"/>
              <w:bottom w:val="nil"/>
              <w:right w:val="nil"/>
            </w:tcBorders>
          </w:tcPr>
          <w:p w14:paraId="5827F5D0"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single" w:sz="4" w:space="0" w:color="auto"/>
              <w:left w:val="nil"/>
              <w:bottom w:val="single" w:sz="4" w:space="0" w:color="auto"/>
              <w:right w:val="nil"/>
            </w:tcBorders>
          </w:tcPr>
          <w:p w14:paraId="100DFE8A"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nil"/>
              <w:right w:val="single" w:sz="4" w:space="0" w:color="auto"/>
            </w:tcBorders>
          </w:tcPr>
          <w:p w14:paraId="03EA9CAC"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0E63B8" w:rsidRPr="0021705B" w14:paraId="0E658817" w14:textId="77777777" w:rsidTr="000618AF">
        <w:tc>
          <w:tcPr>
            <w:tcW w:w="388" w:type="dxa"/>
            <w:gridSpan w:val="3"/>
            <w:tcBorders>
              <w:top w:val="nil"/>
              <w:left w:val="single" w:sz="4" w:space="0" w:color="auto"/>
              <w:bottom w:val="nil"/>
              <w:right w:val="single" w:sz="4" w:space="0" w:color="auto"/>
            </w:tcBorders>
          </w:tcPr>
          <w:p w14:paraId="5C0BEE52"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50C2A40B"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9325" w:type="dxa"/>
            <w:gridSpan w:val="3"/>
            <w:tcBorders>
              <w:top w:val="nil"/>
              <w:left w:val="single" w:sz="4" w:space="0" w:color="auto"/>
              <w:bottom w:val="nil"/>
              <w:right w:val="single" w:sz="4" w:space="0" w:color="auto"/>
            </w:tcBorders>
          </w:tcPr>
          <w:p w14:paraId="561C152F"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r w:rsidRPr="00E55414">
              <w:rPr>
                <w:rFonts w:ascii="Times New Roman" w:eastAsia="Times New Roman" w:hAnsi="Times New Roman"/>
                <w:sz w:val="26"/>
                <w:szCs w:val="26"/>
                <w:lang w:eastAsia="x-none"/>
              </w:rPr>
              <w:t>Трудозатраты</w:t>
            </w:r>
          </w:p>
        </w:tc>
      </w:tr>
      <w:tr w:rsidR="000E63B8" w:rsidRPr="004E156C" w14:paraId="1C902E71" w14:textId="77777777" w:rsidTr="000618AF">
        <w:tc>
          <w:tcPr>
            <w:tcW w:w="388" w:type="dxa"/>
            <w:gridSpan w:val="3"/>
            <w:tcBorders>
              <w:top w:val="nil"/>
              <w:left w:val="single" w:sz="4" w:space="0" w:color="auto"/>
              <w:bottom w:val="nil"/>
              <w:right w:val="nil"/>
            </w:tcBorders>
          </w:tcPr>
          <w:p w14:paraId="68228FED"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single" w:sz="4" w:space="0" w:color="auto"/>
              <w:left w:val="nil"/>
              <w:bottom w:val="single" w:sz="4" w:space="0" w:color="auto"/>
              <w:right w:val="nil"/>
            </w:tcBorders>
          </w:tcPr>
          <w:p w14:paraId="10F8726F"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nil"/>
              <w:right w:val="single" w:sz="4" w:space="0" w:color="auto"/>
            </w:tcBorders>
          </w:tcPr>
          <w:p w14:paraId="264ABF0D"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E55414" w:rsidRPr="0021705B" w14:paraId="4BC174BA" w14:textId="77777777" w:rsidTr="000618AF">
        <w:trPr>
          <w:trHeight w:val="246"/>
        </w:trPr>
        <w:tc>
          <w:tcPr>
            <w:tcW w:w="388" w:type="dxa"/>
            <w:gridSpan w:val="3"/>
            <w:tcBorders>
              <w:top w:val="nil"/>
              <w:left w:val="single" w:sz="4" w:space="0" w:color="auto"/>
              <w:bottom w:val="nil"/>
              <w:right w:val="single" w:sz="4" w:space="0" w:color="auto"/>
            </w:tcBorders>
          </w:tcPr>
          <w:p w14:paraId="62525AEC"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0C770094"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9325" w:type="dxa"/>
            <w:gridSpan w:val="3"/>
            <w:tcBorders>
              <w:top w:val="nil"/>
              <w:left w:val="single" w:sz="4" w:space="0" w:color="auto"/>
              <w:bottom w:val="nil"/>
              <w:right w:val="single" w:sz="4" w:space="0" w:color="auto"/>
            </w:tcBorders>
          </w:tcPr>
          <w:p w14:paraId="4C5DF65F" w14:textId="77777777" w:rsidR="00E55414" w:rsidRPr="00E55414" w:rsidRDefault="00E55414" w:rsidP="00F35C37">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Избыточны</w:t>
            </w:r>
            <w:r w:rsidR="00F35C37">
              <w:rPr>
                <w:rFonts w:ascii="Times New Roman" w:eastAsia="Times New Roman" w:hAnsi="Times New Roman"/>
                <w:sz w:val="26"/>
                <w:szCs w:val="26"/>
                <w:lang w:eastAsia="x-none"/>
              </w:rPr>
              <w:t>х</w:t>
            </w:r>
            <w:r>
              <w:rPr>
                <w:rFonts w:ascii="Times New Roman" w:eastAsia="Times New Roman" w:hAnsi="Times New Roman"/>
                <w:sz w:val="26"/>
                <w:szCs w:val="26"/>
                <w:lang w:eastAsia="x-none"/>
              </w:rPr>
              <w:t xml:space="preserve"> </w:t>
            </w:r>
            <w:r w:rsidR="00AB2F66">
              <w:rPr>
                <w:rFonts w:ascii="Times New Roman" w:eastAsia="Times New Roman" w:hAnsi="Times New Roman"/>
                <w:sz w:val="26"/>
                <w:szCs w:val="26"/>
                <w:lang w:eastAsia="x-none"/>
              </w:rPr>
              <w:t xml:space="preserve">ограничений, </w:t>
            </w:r>
            <w:r w:rsidR="00F35C37">
              <w:rPr>
                <w:rFonts w:ascii="Times New Roman" w:eastAsia="Times New Roman" w:hAnsi="Times New Roman"/>
                <w:sz w:val="26"/>
                <w:szCs w:val="26"/>
                <w:lang w:eastAsia="x-none"/>
              </w:rPr>
              <w:t xml:space="preserve">необоснованных </w:t>
            </w:r>
            <w:r>
              <w:rPr>
                <w:rFonts w:ascii="Times New Roman" w:eastAsia="Times New Roman" w:hAnsi="Times New Roman"/>
                <w:sz w:val="26"/>
                <w:szCs w:val="26"/>
                <w:lang w:eastAsia="x-none"/>
              </w:rPr>
              <w:t>издержек</w:t>
            </w:r>
            <w:r w:rsidR="00F35C37">
              <w:rPr>
                <w:rFonts w:ascii="Times New Roman" w:eastAsia="Times New Roman" w:hAnsi="Times New Roman"/>
                <w:sz w:val="26"/>
                <w:szCs w:val="26"/>
                <w:lang w:eastAsia="x-none"/>
              </w:rPr>
              <w:t xml:space="preserve"> (расходов)</w:t>
            </w:r>
            <w:r>
              <w:rPr>
                <w:rFonts w:ascii="Times New Roman" w:eastAsia="Times New Roman" w:hAnsi="Times New Roman"/>
                <w:sz w:val="26"/>
                <w:szCs w:val="26"/>
                <w:lang w:eastAsia="x-none"/>
              </w:rPr>
              <w:t xml:space="preserve"> нет </w:t>
            </w:r>
          </w:p>
        </w:tc>
      </w:tr>
      <w:tr w:rsidR="00E55414" w:rsidRPr="004E156C" w14:paraId="1878B706" w14:textId="77777777" w:rsidTr="000618AF">
        <w:tc>
          <w:tcPr>
            <w:tcW w:w="388" w:type="dxa"/>
            <w:gridSpan w:val="3"/>
            <w:tcBorders>
              <w:top w:val="nil"/>
              <w:left w:val="single" w:sz="4" w:space="0" w:color="auto"/>
              <w:bottom w:val="nil"/>
              <w:right w:val="nil"/>
            </w:tcBorders>
          </w:tcPr>
          <w:p w14:paraId="57A7D1B8"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single" w:sz="4" w:space="0" w:color="auto"/>
              <w:left w:val="nil"/>
              <w:bottom w:val="single" w:sz="4" w:space="0" w:color="auto"/>
              <w:right w:val="nil"/>
            </w:tcBorders>
          </w:tcPr>
          <w:p w14:paraId="5C256AFD"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nil"/>
              <w:right w:val="single" w:sz="4" w:space="0" w:color="auto"/>
            </w:tcBorders>
          </w:tcPr>
          <w:p w14:paraId="22866260"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0E63B8" w:rsidRPr="0021705B" w14:paraId="1FFB5E04" w14:textId="77777777" w:rsidTr="000618AF">
        <w:tc>
          <w:tcPr>
            <w:tcW w:w="388" w:type="dxa"/>
            <w:gridSpan w:val="3"/>
            <w:tcBorders>
              <w:top w:val="nil"/>
              <w:left w:val="single" w:sz="4" w:space="0" w:color="auto"/>
              <w:bottom w:val="nil"/>
              <w:right w:val="single" w:sz="4" w:space="0" w:color="auto"/>
            </w:tcBorders>
          </w:tcPr>
          <w:p w14:paraId="6A1212DB" w14:textId="77777777" w:rsidR="00E55414" w:rsidRPr="00E55414" w:rsidRDefault="00E55414" w:rsidP="00A07D1C">
            <w:pPr>
              <w:spacing w:after="0" w:line="240" w:lineRule="auto"/>
              <w:jc w:val="both"/>
              <w:rPr>
                <w:rFonts w:ascii="Times New Roman" w:eastAsia="Times New Roman" w:hAnsi="Times New Roman"/>
                <w:sz w:val="26"/>
                <w:szCs w:val="26"/>
                <w:lang w:eastAsia="x-none"/>
              </w:rPr>
            </w:pPr>
          </w:p>
        </w:tc>
        <w:tc>
          <w:tcPr>
            <w:tcW w:w="313" w:type="dxa"/>
            <w:gridSpan w:val="4"/>
            <w:tcBorders>
              <w:top w:val="single" w:sz="4" w:space="0" w:color="auto"/>
              <w:left w:val="single" w:sz="4" w:space="0" w:color="auto"/>
              <w:bottom w:val="single" w:sz="4" w:space="0" w:color="auto"/>
              <w:right w:val="single" w:sz="4" w:space="0" w:color="auto"/>
            </w:tcBorders>
          </w:tcPr>
          <w:p w14:paraId="526A45CE" w14:textId="599D6F1B" w:rsidR="00E55414" w:rsidRPr="00507CDA" w:rsidRDefault="00507CDA" w:rsidP="00A07D1C">
            <w:pPr>
              <w:spacing w:after="0" w:line="240" w:lineRule="auto"/>
              <w:jc w:val="both"/>
              <w:rPr>
                <w:rFonts w:ascii="Times New Roman" w:eastAsia="Times New Roman" w:hAnsi="Times New Roman"/>
                <w:b/>
                <w:bCs/>
                <w:sz w:val="26"/>
                <w:szCs w:val="26"/>
                <w:lang w:eastAsia="x-none"/>
              </w:rPr>
            </w:pPr>
            <w:r w:rsidRPr="00507CDA">
              <w:rPr>
                <w:rFonts w:ascii="Times New Roman" w:eastAsia="Times New Roman" w:hAnsi="Times New Roman"/>
                <w:b/>
                <w:bCs/>
                <w:sz w:val="26"/>
                <w:szCs w:val="26"/>
                <w:lang w:eastAsia="x-none"/>
              </w:rPr>
              <w:t>х</w:t>
            </w:r>
          </w:p>
        </w:tc>
        <w:tc>
          <w:tcPr>
            <w:tcW w:w="9325" w:type="dxa"/>
            <w:gridSpan w:val="3"/>
            <w:tcBorders>
              <w:top w:val="nil"/>
              <w:left w:val="single" w:sz="4" w:space="0" w:color="auto"/>
              <w:bottom w:val="nil"/>
              <w:right w:val="single" w:sz="4" w:space="0" w:color="auto"/>
            </w:tcBorders>
          </w:tcPr>
          <w:p w14:paraId="0FE57348" w14:textId="77777777" w:rsidR="00507CDA" w:rsidRPr="00507CDA" w:rsidRDefault="00E55414" w:rsidP="00A07D1C">
            <w:pPr>
              <w:spacing w:after="0" w:line="240" w:lineRule="auto"/>
              <w:jc w:val="both"/>
              <w:rPr>
                <w:rFonts w:ascii="Times New Roman" w:eastAsia="Times New Roman" w:hAnsi="Times New Roman"/>
                <w:sz w:val="26"/>
                <w:szCs w:val="26"/>
                <w:lang w:eastAsia="x-none"/>
              </w:rPr>
            </w:pPr>
            <w:r w:rsidRPr="00507CDA">
              <w:rPr>
                <w:rFonts w:ascii="Times New Roman" w:eastAsia="Times New Roman" w:hAnsi="Times New Roman"/>
                <w:sz w:val="26"/>
                <w:szCs w:val="26"/>
                <w:lang w:eastAsia="x-none"/>
              </w:rPr>
              <w:t>Иное</w:t>
            </w:r>
            <w:r w:rsidR="00F35C37" w:rsidRPr="00507CDA">
              <w:rPr>
                <w:rFonts w:ascii="Times New Roman" w:eastAsia="Times New Roman" w:hAnsi="Times New Roman"/>
                <w:sz w:val="26"/>
                <w:szCs w:val="26"/>
                <w:lang w:eastAsia="x-none"/>
              </w:rPr>
              <w:t xml:space="preserve"> </w:t>
            </w:r>
          </w:p>
          <w:p w14:paraId="5204DF67" w14:textId="70843E09" w:rsidR="00E55414" w:rsidRPr="00507CDA" w:rsidRDefault="00507CDA" w:rsidP="00A07D1C">
            <w:pPr>
              <w:spacing w:after="0" w:line="240" w:lineRule="auto"/>
              <w:jc w:val="both"/>
              <w:rPr>
                <w:rFonts w:ascii="Times New Roman" w:eastAsia="Times New Roman" w:hAnsi="Times New Roman"/>
                <w:sz w:val="26"/>
                <w:szCs w:val="26"/>
                <w:lang w:eastAsia="x-none"/>
              </w:rPr>
            </w:pPr>
            <w:r w:rsidRPr="00507CDA">
              <w:rPr>
                <w:rFonts w:ascii="Times New Roman" w:hAnsi="Times New Roman"/>
                <w:b/>
                <w:bCs/>
                <w:sz w:val="28"/>
              </w:rPr>
              <w:t>С точки зрения Ассоциации химической промышленности, применение подпункта «в» пункта 10 Порядка ввоза приводит к избыточным и не</w:t>
            </w:r>
            <w:r>
              <w:rPr>
                <w:rFonts w:ascii="Times New Roman" w:hAnsi="Times New Roman"/>
                <w:b/>
                <w:bCs/>
                <w:sz w:val="28"/>
              </w:rPr>
              <w:t xml:space="preserve"> </w:t>
            </w:r>
            <w:r w:rsidRPr="00507CDA">
              <w:rPr>
                <w:rFonts w:ascii="Times New Roman" w:hAnsi="Times New Roman"/>
                <w:b/>
                <w:bCs/>
                <w:sz w:val="28"/>
              </w:rPr>
              <w:t>обоснованным издержкам для добросовестных участников рынка: компании вынуждены нести повышенные административные расходы на полноценные процедуры оценки соответствия и инспекционный контроль, конкурировать с дешёвой и небезопасной продукцией, ввозимой через посредников</w:t>
            </w:r>
            <w:r w:rsidRPr="00507CDA">
              <w:rPr>
                <w:rFonts w:ascii="Times New Roman" w:hAnsi="Times New Roman"/>
                <w:b/>
                <w:bCs/>
                <w:sz w:val="28"/>
              </w:rPr>
              <w:noBreakHyphen/>
              <w:t>«прокладок», тратить средства на юридическую защиту в условиях правовой неопределённости, а также сталкиваться с рисками остановки поставок сырья и продукции из</w:t>
            </w:r>
            <w:r w:rsidRPr="00507CDA">
              <w:rPr>
                <w:rFonts w:ascii="Times New Roman" w:hAnsi="Times New Roman"/>
                <w:b/>
                <w:bCs/>
                <w:sz w:val="28"/>
              </w:rPr>
              <w:noBreakHyphen/>
              <w:t>за неправомерных решений о</w:t>
            </w:r>
            <w:r w:rsidRPr="00507CDA">
              <w:rPr>
                <w:rFonts w:ascii="Times New Roman" w:hAnsi="Times New Roman"/>
                <w:sz w:val="28"/>
              </w:rPr>
              <w:t xml:space="preserve"> </w:t>
            </w:r>
            <w:r w:rsidRPr="00507CDA">
              <w:rPr>
                <w:rFonts w:ascii="Times New Roman" w:hAnsi="Times New Roman"/>
                <w:b/>
                <w:bCs/>
                <w:sz w:val="28"/>
              </w:rPr>
              <w:t xml:space="preserve">приостановке аккредитации; всё это снижает </w:t>
            </w:r>
            <w:r w:rsidRPr="00507CDA">
              <w:rPr>
                <w:rFonts w:ascii="Times New Roman" w:hAnsi="Times New Roman"/>
                <w:b/>
                <w:bCs/>
                <w:sz w:val="28"/>
              </w:rPr>
              <w:lastRenderedPageBreak/>
              <w:t>конкурентоспособность национальных производителей, наносит</w:t>
            </w:r>
            <w:r w:rsidRPr="00507CDA">
              <w:rPr>
                <w:b/>
                <w:bCs/>
                <w:sz w:val="28"/>
              </w:rPr>
              <w:t xml:space="preserve"> </w:t>
            </w:r>
            <w:r w:rsidRPr="00507CDA">
              <w:rPr>
                <w:rFonts w:ascii="Times New Roman" w:hAnsi="Times New Roman"/>
                <w:b/>
                <w:bCs/>
                <w:sz w:val="28"/>
              </w:rPr>
              <w:t>ущерб репутации отрасли и подрывает доверие потребителей к системе сертификации</w:t>
            </w:r>
            <w:r w:rsidRPr="00507CDA">
              <w:rPr>
                <w:rFonts w:ascii="Times New Roman" w:hAnsi="Times New Roman"/>
                <w:sz w:val="28"/>
              </w:rPr>
              <w:t>.</w:t>
            </w:r>
            <w:r w:rsidR="00E55414" w:rsidRPr="00507CDA">
              <w:rPr>
                <w:rFonts w:ascii="Times New Roman" w:eastAsia="Times New Roman" w:hAnsi="Times New Roman"/>
                <w:sz w:val="26"/>
                <w:szCs w:val="26"/>
                <w:lang w:eastAsia="x-none"/>
              </w:rPr>
              <w:t>_________________________________</w:t>
            </w:r>
            <w:r w:rsidR="00F35C37" w:rsidRPr="00507CDA">
              <w:rPr>
                <w:rFonts w:ascii="Times New Roman" w:eastAsia="Times New Roman" w:hAnsi="Times New Roman"/>
                <w:sz w:val="26"/>
                <w:szCs w:val="26"/>
                <w:lang w:eastAsia="x-none"/>
              </w:rPr>
              <w:t>______________________</w:t>
            </w:r>
            <w:r w:rsidR="00B66D54" w:rsidRPr="00507CDA">
              <w:rPr>
                <w:rFonts w:ascii="Times New Roman" w:eastAsia="Times New Roman" w:hAnsi="Times New Roman"/>
                <w:sz w:val="26"/>
                <w:szCs w:val="26"/>
                <w:lang w:eastAsia="x-none"/>
              </w:rPr>
              <w:t>__</w:t>
            </w:r>
          </w:p>
        </w:tc>
      </w:tr>
      <w:tr w:rsidR="000E63B8" w:rsidRPr="004E156C" w14:paraId="54538108" w14:textId="77777777" w:rsidTr="000618AF">
        <w:tc>
          <w:tcPr>
            <w:tcW w:w="388" w:type="dxa"/>
            <w:gridSpan w:val="3"/>
            <w:tcBorders>
              <w:top w:val="nil"/>
              <w:left w:val="single" w:sz="4" w:space="0" w:color="auto"/>
              <w:bottom w:val="single" w:sz="4" w:space="0" w:color="auto"/>
              <w:right w:val="nil"/>
            </w:tcBorders>
          </w:tcPr>
          <w:p w14:paraId="09529300"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313" w:type="dxa"/>
            <w:gridSpan w:val="4"/>
            <w:tcBorders>
              <w:top w:val="single" w:sz="4" w:space="0" w:color="auto"/>
              <w:left w:val="nil"/>
              <w:bottom w:val="single" w:sz="4" w:space="0" w:color="auto"/>
              <w:right w:val="nil"/>
            </w:tcBorders>
          </w:tcPr>
          <w:p w14:paraId="3FDE2EC8"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c>
          <w:tcPr>
            <w:tcW w:w="9325" w:type="dxa"/>
            <w:gridSpan w:val="3"/>
            <w:tcBorders>
              <w:top w:val="nil"/>
              <w:left w:val="nil"/>
              <w:bottom w:val="single" w:sz="4" w:space="0" w:color="auto"/>
              <w:right w:val="single" w:sz="4" w:space="0" w:color="auto"/>
            </w:tcBorders>
          </w:tcPr>
          <w:p w14:paraId="49B588F2" w14:textId="77777777" w:rsidR="00E55414" w:rsidRPr="004E156C" w:rsidRDefault="00E55414" w:rsidP="00A07D1C">
            <w:pPr>
              <w:spacing w:after="0" w:line="240" w:lineRule="auto"/>
              <w:jc w:val="both"/>
              <w:rPr>
                <w:rFonts w:ascii="Times New Roman" w:eastAsia="Times New Roman" w:hAnsi="Times New Roman"/>
                <w:sz w:val="24"/>
                <w:szCs w:val="26"/>
                <w:lang w:eastAsia="x-none"/>
              </w:rPr>
            </w:pPr>
          </w:p>
        </w:tc>
      </w:tr>
      <w:tr w:rsidR="000E63B8" w:rsidRPr="00BC5AF4" w14:paraId="21D2FF4D" w14:textId="77777777" w:rsidTr="000618AF">
        <w:trPr>
          <w:trHeight w:val="375"/>
        </w:trPr>
        <w:tc>
          <w:tcPr>
            <w:tcW w:w="10026" w:type="dxa"/>
            <w:gridSpan w:val="10"/>
            <w:tcBorders>
              <w:top w:val="single" w:sz="4" w:space="0" w:color="auto"/>
              <w:left w:val="single" w:sz="4" w:space="0" w:color="auto"/>
              <w:bottom w:val="nil"/>
              <w:right w:val="single" w:sz="4" w:space="0" w:color="auto"/>
            </w:tcBorders>
          </w:tcPr>
          <w:p w14:paraId="2289F6EF" w14:textId="77777777" w:rsidR="000E63B8" w:rsidRPr="00BC5AF4" w:rsidRDefault="000E63B8" w:rsidP="00C51F3B">
            <w:pPr>
              <w:spacing w:after="0" w:line="240" w:lineRule="auto"/>
              <w:ind w:left="-57"/>
              <w:jc w:val="both"/>
              <w:rPr>
                <w:rFonts w:ascii="Times New Roman" w:eastAsia="Times New Roman" w:hAnsi="Times New Roman"/>
                <w:sz w:val="26"/>
                <w:szCs w:val="26"/>
                <w:lang w:val="x-none" w:eastAsia="x-none"/>
              </w:rPr>
            </w:pPr>
            <w:r w:rsidRPr="00BC5AF4">
              <w:rPr>
                <w:rFonts w:ascii="Times New Roman" w:eastAsia="Times New Roman" w:hAnsi="Times New Roman"/>
                <w:sz w:val="26"/>
                <w:szCs w:val="26"/>
                <w:lang w:eastAsia="x-none"/>
              </w:rPr>
              <w:t>1</w:t>
            </w:r>
            <w:r>
              <w:rPr>
                <w:rFonts w:ascii="Times New Roman" w:eastAsia="Times New Roman" w:hAnsi="Times New Roman"/>
                <w:sz w:val="26"/>
                <w:szCs w:val="26"/>
                <w:lang w:eastAsia="x-none"/>
              </w:rPr>
              <w:t>2</w:t>
            </w:r>
            <w:r w:rsidRPr="00BC5AF4">
              <w:rPr>
                <w:rFonts w:ascii="Times New Roman" w:eastAsia="Times New Roman" w:hAnsi="Times New Roman"/>
                <w:sz w:val="26"/>
                <w:szCs w:val="26"/>
                <w:lang w:eastAsia="x-none"/>
              </w:rPr>
              <w:t>. Применение каких положений</w:t>
            </w:r>
            <w:r w:rsidR="00C51F3B">
              <w:rPr>
                <w:rFonts w:ascii="Times New Roman" w:eastAsia="Times New Roman" w:hAnsi="Times New Roman"/>
                <w:sz w:val="26"/>
                <w:szCs w:val="26"/>
                <w:lang w:eastAsia="x-none"/>
              </w:rPr>
              <w:t xml:space="preserve"> решения ЕЭК</w:t>
            </w:r>
            <w:r w:rsidRPr="00BC5AF4">
              <w:rPr>
                <w:rFonts w:ascii="Times New Roman" w:eastAsia="Times New Roman" w:hAnsi="Times New Roman"/>
                <w:sz w:val="26"/>
                <w:szCs w:val="26"/>
                <w:lang w:eastAsia="x-none"/>
              </w:rPr>
              <w:t>, по Вашему мнению,</w:t>
            </w:r>
            <w:r w:rsidRPr="00EF6718">
              <w:rPr>
                <w:rFonts w:ascii="Times New Roman" w:eastAsia="Times New Roman" w:hAnsi="Times New Roman"/>
                <w:sz w:val="26"/>
                <w:szCs w:val="26"/>
                <w:lang w:eastAsia="x-none"/>
              </w:rPr>
              <w:t xml:space="preserve"> приводит</w:t>
            </w:r>
            <w:r w:rsidRPr="00BC5AF4">
              <w:rPr>
                <w:rFonts w:ascii="Times New Roman" w:eastAsia="Times New Roman" w:hAnsi="Times New Roman"/>
                <w:sz w:val="26"/>
                <w:szCs w:val="26"/>
                <w:lang w:eastAsia="x-none"/>
              </w:rPr>
              <w:t xml:space="preserve"> </w:t>
            </w:r>
            <w:r>
              <w:rPr>
                <w:rFonts w:ascii="Times New Roman" w:eastAsia="Times New Roman" w:hAnsi="Times New Roman"/>
                <w:sz w:val="26"/>
                <w:szCs w:val="26"/>
                <w:lang w:eastAsia="x-none"/>
              </w:rPr>
              <w:br/>
            </w:r>
            <w:r w:rsidRPr="00BC5AF4">
              <w:rPr>
                <w:rFonts w:ascii="Times New Roman" w:eastAsia="Times New Roman" w:hAnsi="Times New Roman"/>
                <w:sz w:val="26"/>
                <w:szCs w:val="26"/>
                <w:lang w:eastAsia="x-none"/>
              </w:rPr>
              <w:t xml:space="preserve">к возникновению </w:t>
            </w:r>
            <w:r w:rsidR="00332467">
              <w:rPr>
                <w:rFonts w:ascii="Times New Roman" w:eastAsia="Times New Roman" w:hAnsi="Times New Roman"/>
                <w:sz w:val="26"/>
                <w:szCs w:val="26"/>
                <w:lang w:eastAsia="x-none"/>
              </w:rPr>
              <w:t xml:space="preserve">избыточных ограничений и </w:t>
            </w:r>
            <w:r>
              <w:rPr>
                <w:rFonts w:ascii="Times New Roman" w:eastAsia="Times New Roman" w:hAnsi="Times New Roman"/>
                <w:sz w:val="26"/>
                <w:szCs w:val="26"/>
                <w:lang w:eastAsia="x-none"/>
              </w:rPr>
              <w:t>необоснованных</w:t>
            </w:r>
            <w:r w:rsidRPr="00BC5AF4">
              <w:rPr>
                <w:rFonts w:ascii="Times New Roman" w:eastAsia="Times New Roman" w:hAnsi="Times New Roman"/>
                <w:sz w:val="26"/>
                <w:szCs w:val="26"/>
                <w:lang w:eastAsia="x-none"/>
              </w:rPr>
              <w:t xml:space="preserve"> издержек</w:t>
            </w:r>
            <w:r w:rsidR="00332467">
              <w:rPr>
                <w:rFonts w:ascii="Times New Roman" w:eastAsia="Times New Roman" w:hAnsi="Times New Roman"/>
                <w:sz w:val="26"/>
                <w:szCs w:val="26"/>
                <w:lang w:eastAsia="x-none"/>
              </w:rPr>
              <w:t xml:space="preserve"> (расходов)</w:t>
            </w:r>
            <w:r>
              <w:rPr>
                <w:rFonts w:ascii="Times New Roman" w:eastAsia="Times New Roman" w:hAnsi="Times New Roman"/>
                <w:sz w:val="26"/>
                <w:szCs w:val="26"/>
                <w:lang w:eastAsia="x-none"/>
              </w:rPr>
              <w:t xml:space="preserve"> хозяйствующих субъектов</w:t>
            </w:r>
            <w:r w:rsidRPr="00BC5AF4">
              <w:rPr>
                <w:rFonts w:ascii="Times New Roman" w:eastAsia="Times New Roman" w:hAnsi="Times New Roman"/>
                <w:sz w:val="26"/>
                <w:szCs w:val="26"/>
                <w:lang w:eastAsia="x-none"/>
              </w:rPr>
              <w:t>?</w:t>
            </w:r>
          </w:p>
        </w:tc>
      </w:tr>
      <w:tr w:rsidR="000E63B8" w:rsidRPr="004E156C" w14:paraId="43D19E5D" w14:textId="77777777" w:rsidTr="000618AF">
        <w:tc>
          <w:tcPr>
            <w:tcW w:w="425" w:type="dxa"/>
            <w:gridSpan w:val="4"/>
            <w:tcBorders>
              <w:top w:val="nil"/>
              <w:left w:val="single" w:sz="4" w:space="0" w:color="auto"/>
              <w:bottom w:val="nil"/>
              <w:right w:val="nil"/>
            </w:tcBorders>
          </w:tcPr>
          <w:p w14:paraId="3698E399"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291" w:type="dxa"/>
            <w:gridSpan w:val="4"/>
            <w:tcBorders>
              <w:top w:val="nil"/>
              <w:left w:val="nil"/>
              <w:bottom w:val="single" w:sz="4" w:space="0" w:color="auto"/>
              <w:right w:val="nil"/>
            </w:tcBorders>
          </w:tcPr>
          <w:p w14:paraId="22602805"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9310" w:type="dxa"/>
            <w:gridSpan w:val="2"/>
            <w:tcBorders>
              <w:top w:val="nil"/>
              <w:left w:val="nil"/>
              <w:bottom w:val="nil"/>
              <w:right w:val="single" w:sz="4" w:space="0" w:color="auto"/>
            </w:tcBorders>
          </w:tcPr>
          <w:p w14:paraId="5DEC0D93"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r>
      <w:tr w:rsidR="000E63B8" w:rsidRPr="0021705B" w14:paraId="76D0729B" w14:textId="77777777" w:rsidTr="000618AF">
        <w:tc>
          <w:tcPr>
            <w:tcW w:w="425" w:type="dxa"/>
            <w:gridSpan w:val="4"/>
            <w:tcBorders>
              <w:top w:val="nil"/>
              <w:left w:val="single" w:sz="4" w:space="0" w:color="auto"/>
              <w:bottom w:val="nil"/>
              <w:right w:val="single" w:sz="4" w:space="0" w:color="auto"/>
            </w:tcBorders>
          </w:tcPr>
          <w:p w14:paraId="5BB52715"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291" w:type="dxa"/>
            <w:gridSpan w:val="4"/>
            <w:tcBorders>
              <w:top w:val="single" w:sz="4" w:space="0" w:color="auto"/>
              <w:left w:val="single" w:sz="4" w:space="0" w:color="auto"/>
              <w:bottom w:val="single" w:sz="4" w:space="0" w:color="auto"/>
              <w:right w:val="single" w:sz="4" w:space="0" w:color="auto"/>
            </w:tcBorders>
          </w:tcPr>
          <w:p w14:paraId="4FA92D8A"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9310" w:type="dxa"/>
            <w:gridSpan w:val="2"/>
            <w:tcBorders>
              <w:top w:val="nil"/>
              <w:left w:val="single" w:sz="4" w:space="0" w:color="auto"/>
              <w:bottom w:val="nil"/>
              <w:right w:val="single" w:sz="4" w:space="0" w:color="auto"/>
            </w:tcBorders>
          </w:tcPr>
          <w:p w14:paraId="2844E9F7"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Решение ЕЭК</w:t>
            </w:r>
            <w:r w:rsidRPr="000E63B8">
              <w:rPr>
                <w:rFonts w:ascii="Times New Roman" w:eastAsia="Times New Roman" w:hAnsi="Times New Roman"/>
                <w:sz w:val="26"/>
                <w:szCs w:val="26"/>
                <w:lang w:eastAsia="x-none"/>
              </w:rPr>
              <w:t xml:space="preserve"> в целом</w:t>
            </w:r>
          </w:p>
        </w:tc>
      </w:tr>
      <w:tr w:rsidR="000E63B8" w:rsidRPr="004E156C" w14:paraId="3ACADE30" w14:textId="77777777" w:rsidTr="000618AF">
        <w:tc>
          <w:tcPr>
            <w:tcW w:w="425" w:type="dxa"/>
            <w:gridSpan w:val="4"/>
            <w:tcBorders>
              <w:top w:val="nil"/>
              <w:left w:val="single" w:sz="4" w:space="0" w:color="auto"/>
              <w:bottom w:val="nil"/>
              <w:right w:val="nil"/>
            </w:tcBorders>
          </w:tcPr>
          <w:p w14:paraId="35C9A842"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291" w:type="dxa"/>
            <w:gridSpan w:val="4"/>
            <w:tcBorders>
              <w:top w:val="single" w:sz="4" w:space="0" w:color="auto"/>
              <w:left w:val="nil"/>
              <w:bottom w:val="single" w:sz="4" w:space="0" w:color="auto"/>
              <w:right w:val="nil"/>
            </w:tcBorders>
          </w:tcPr>
          <w:p w14:paraId="1448C0E0"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9310" w:type="dxa"/>
            <w:gridSpan w:val="2"/>
            <w:tcBorders>
              <w:top w:val="nil"/>
              <w:left w:val="nil"/>
              <w:bottom w:val="nil"/>
              <w:right w:val="single" w:sz="4" w:space="0" w:color="auto"/>
            </w:tcBorders>
          </w:tcPr>
          <w:p w14:paraId="461BFD22"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r>
      <w:tr w:rsidR="000E63B8" w:rsidRPr="0021705B" w14:paraId="5DE39F76" w14:textId="77777777" w:rsidTr="000618AF">
        <w:trPr>
          <w:trHeight w:val="196"/>
        </w:trPr>
        <w:tc>
          <w:tcPr>
            <w:tcW w:w="425" w:type="dxa"/>
            <w:gridSpan w:val="4"/>
            <w:vMerge w:val="restart"/>
            <w:tcBorders>
              <w:top w:val="nil"/>
              <w:left w:val="single" w:sz="4" w:space="0" w:color="auto"/>
              <w:bottom w:val="nil"/>
              <w:right w:val="single" w:sz="4" w:space="0" w:color="auto"/>
            </w:tcBorders>
          </w:tcPr>
          <w:p w14:paraId="13BAB34D"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291" w:type="dxa"/>
            <w:gridSpan w:val="4"/>
            <w:tcBorders>
              <w:top w:val="single" w:sz="4" w:space="0" w:color="auto"/>
              <w:left w:val="single" w:sz="4" w:space="0" w:color="auto"/>
              <w:bottom w:val="single" w:sz="4" w:space="0" w:color="auto"/>
              <w:right w:val="single" w:sz="4" w:space="0" w:color="auto"/>
            </w:tcBorders>
          </w:tcPr>
          <w:p w14:paraId="7C7D5EF8"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9310" w:type="dxa"/>
            <w:gridSpan w:val="2"/>
            <w:vMerge w:val="restart"/>
            <w:tcBorders>
              <w:top w:val="nil"/>
              <w:left w:val="single" w:sz="4" w:space="0" w:color="auto"/>
              <w:bottom w:val="nil"/>
              <w:right w:val="single" w:sz="4" w:space="0" w:color="auto"/>
            </w:tcBorders>
          </w:tcPr>
          <w:p w14:paraId="70B153AA" w14:textId="77777777" w:rsidR="000E63B8" w:rsidRPr="000E63B8" w:rsidRDefault="000E63B8" w:rsidP="000E63B8">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 xml:space="preserve">Отдельные положения решения ЕЭК </w:t>
            </w:r>
            <w:r w:rsidRPr="000E63B8">
              <w:rPr>
                <w:rFonts w:ascii="Times New Roman" w:eastAsia="Times New Roman" w:hAnsi="Times New Roman"/>
                <w:sz w:val="26"/>
                <w:szCs w:val="26"/>
                <w:lang w:eastAsia="x-none"/>
              </w:rPr>
              <w:t xml:space="preserve"> </w:t>
            </w:r>
          </w:p>
        </w:tc>
      </w:tr>
      <w:tr w:rsidR="000E63B8" w:rsidRPr="0021705B" w14:paraId="05693CBF" w14:textId="77777777" w:rsidTr="000618AF">
        <w:trPr>
          <w:trHeight w:val="196"/>
        </w:trPr>
        <w:tc>
          <w:tcPr>
            <w:tcW w:w="425" w:type="dxa"/>
            <w:gridSpan w:val="4"/>
            <w:vMerge/>
            <w:tcBorders>
              <w:top w:val="nil"/>
              <w:left w:val="single" w:sz="4" w:space="0" w:color="auto"/>
              <w:bottom w:val="nil"/>
              <w:right w:val="nil"/>
            </w:tcBorders>
          </w:tcPr>
          <w:p w14:paraId="006951B4"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291" w:type="dxa"/>
            <w:gridSpan w:val="4"/>
            <w:tcBorders>
              <w:top w:val="single" w:sz="4" w:space="0" w:color="auto"/>
              <w:left w:val="nil"/>
              <w:bottom w:val="nil"/>
              <w:right w:val="nil"/>
            </w:tcBorders>
          </w:tcPr>
          <w:p w14:paraId="63702614"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9310" w:type="dxa"/>
            <w:gridSpan w:val="2"/>
            <w:vMerge/>
            <w:tcBorders>
              <w:top w:val="nil"/>
              <w:left w:val="nil"/>
              <w:bottom w:val="nil"/>
              <w:right w:val="single" w:sz="4" w:space="0" w:color="auto"/>
            </w:tcBorders>
          </w:tcPr>
          <w:p w14:paraId="6071B63D"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r>
      <w:tr w:rsidR="000E63B8" w:rsidRPr="0021705B" w14:paraId="25F7CEF3" w14:textId="77777777" w:rsidTr="000618AF">
        <w:trPr>
          <w:trHeight w:val="196"/>
        </w:trPr>
        <w:tc>
          <w:tcPr>
            <w:tcW w:w="425" w:type="dxa"/>
            <w:gridSpan w:val="4"/>
            <w:tcBorders>
              <w:top w:val="nil"/>
              <w:left w:val="single" w:sz="4" w:space="0" w:color="auto"/>
              <w:bottom w:val="nil"/>
              <w:right w:val="single" w:sz="4" w:space="0" w:color="auto"/>
            </w:tcBorders>
          </w:tcPr>
          <w:p w14:paraId="314C2528"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291" w:type="dxa"/>
            <w:gridSpan w:val="4"/>
            <w:tcBorders>
              <w:top w:val="single" w:sz="4" w:space="0" w:color="auto"/>
              <w:left w:val="single" w:sz="4" w:space="0" w:color="auto"/>
              <w:bottom w:val="single" w:sz="4" w:space="0" w:color="auto"/>
              <w:right w:val="single" w:sz="4" w:space="0" w:color="auto"/>
            </w:tcBorders>
          </w:tcPr>
          <w:p w14:paraId="513A4B18"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p>
        </w:tc>
        <w:tc>
          <w:tcPr>
            <w:tcW w:w="9310" w:type="dxa"/>
            <w:gridSpan w:val="2"/>
            <w:tcBorders>
              <w:top w:val="nil"/>
              <w:left w:val="single" w:sz="4" w:space="0" w:color="auto"/>
              <w:bottom w:val="nil"/>
              <w:right w:val="single" w:sz="4" w:space="0" w:color="auto"/>
            </w:tcBorders>
          </w:tcPr>
          <w:p w14:paraId="445FB036" w14:textId="77777777" w:rsidR="000E63B8" w:rsidRPr="000E63B8" w:rsidRDefault="000E63B8"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Избыточных</w:t>
            </w:r>
            <w:r w:rsidR="00332467">
              <w:rPr>
                <w:rFonts w:ascii="Times New Roman" w:eastAsia="Times New Roman" w:hAnsi="Times New Roman"/>
                <w:sz w:val="26"/>
                <w:szCs w:val="26"/>
                <w:lang w:eastAsia="x-none"/>
              </w:rPr>
              <w:t xml:space="preserve"> ограничений, необоснованных</w:t>
            </w:r>
            <w:r>
              <w:rPr>
                <w:rFonts w:ascii="Times New Roman" w:eastAsia="Times New Roman" w:hAnsi="Times New Roman"/>
                <w:sz w:val="26"/>
                <w:szCs w:val="26"/>
                <w:lang w:eastAsia="x-none"/>
              </w:rPr>
              <w:t xml:space="preserve"> издержек</w:t>
            </w:r>
            <w:r w:rsidR="00332467">
              <w:rPr>
                <w:rFonts w:ascii="Times New Roman" w:eastAsia="Times New Roman" w:hAnsi="Times New Roman"/>
                <w:sz w:val="26"/>
                <w:szCs w:val="26"/>
                <w:lang w:eastAsia="x-none"/>
              </w:rPr>
              <w:t xml:space="preserve"> (расходов)</w:t>
            </w:r>
            <w:r>
              <w:rPr>
                <w:rFonts w:ascii="Times New Roman" w:eastAsia="Times New Roman" w:hAnsi="Times New Roman"/>
                <w:sz w:val="26"/>
                <w:szCs w:val="26"/>
                <w:lang w:eastAsia="x-none"/>
              </w:rPr>
              <w:t xml:space="preserve"> нет</w:t>
            </w:r>
          </w:p>
        </w:tc>
      </w:tr>
      <w:tr w:rsidR="000E63B8" w:rsidRPr="004E156C" w14:paraId="5759A613" w14:textId="77777777" w:rsidTr="000618AF">
        <w:trPr>
          <w:trHeight w:val="196"/>
        </w:trPr>
        <w:tc>
          <w:tcPr>
            <w:tcW w:w="425" w:type="dxa"/>
            <w:gridSpan w:val="4"/>
            <w:tcBorders>
              <w:top w:val="nil"/>
              <w:left w:val="single" w:sz="4" w:space="0" w:color="auto"/>
              <w:bottom w:val="nil"/>
              <w:right w:val="nil"/>
            </w:tcBorders>
          </w:tcPr>
          <w:p w14:paraId="2ECB171F"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291" w:type="dxa"/>
            <w:gridSpan w:val="4"/>
            <w:tcBorders>
              <w:top w:val="single" w:sz="4" w:space="0" w:color="auto"/>
              <w:left w:val="nil"/>
              <w:bottom w:val="single" w:sz="4" w:space="0" w:color="auto"/>
              <w:right w:val="nil"/>
            </w:tcBorders>
          </w:tcPr>
          <w:p w14:paraId="4042C7BE"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c>
          <w:tcPr>
            <w:tcW w:w="9310" w:type="dxa"/>
            <w:gridSpan w:val="2"/>
            <w:tcBorders>
              <w:top w:val="nil"/>
              <w:left w:val="nil"/>
              <w:bottom w:val="nil"/>
              <w:right w:val="single" w:sz="4" w:space="0" w:color="auto"/>
            </w:tcBorders>
          </w:tcPr>
          <w:p w14:paraId="5CF5A8CD" w14:textId="77777777" w:rsidR="000E63B8" w:rsidRPr="004E156C" w:rsidRDefault="000E63B8" w:rsidP="00A07D1C">
            <w:pPr>
              <w:spacing w:after="0" w:line="240" w:lineRule="auto"/>
              <w:jc w:val="both"/>
              <w:rPr>
                <w:rFonts w:ascii="Times New Roman" w:eastAsia="Times New Roman" w:hAnsi="Times New Roman"/>
                <w:sz w:val="20"/>
                <w:szCs w:val="26"/>
                <w:lang w:eastAsia="x-none"/>
              </w:rPr>
            </w:pPr>
          </w:p>
        </w:tc>
      </w:tr>
      <w:tr w:rsidR="005E5BA7" w:rsidRPr="0021705B" w14:paraId="00358EF2" w14:textId="77777777" w:rsidTr="000618AF">
        <w:trPr>
          <w:trHeight w:val="216"/>
        </w:trPr>
        <w:tc>
          <w:tcPr>
            <w:tcW w:w="425" w:type="dxa"/>
            <w:gridSpan w:val="4"/>
            <w:tcBorders>
              <w:top w:val="nil"/>
              <w:left w:val="single" w:sz="4" w:space="0" w:color="auto"/>
              <w:bottom w:val="nil"/>
              <w:right w:val="single" w:sz="4" w:space="0" w:color="auto"/>
            </w:tcBorders>
          </w:tcPr>
          <w:p w14:paraId="25450C6F" w14:textId="77777777" w:rsidR="005E5BA7" w:rsidRPr="000E63B8" w:rsidRDefault="005E5BA7" w:rsidP="00A07D1C">
            <w:pPr>
              <w:spacing w:after="0" w:line="240" w:lineRule="auto"/>
              <w:jc w:val="both"/>
              <w:rPr>
                <w:rFonts w:ascii="Times New Roman" w:eastAsia="Times New Roman" w:hAnsi="Times New Roman"/>
                <w:sz w:val="26"/>
                <w:szCs w:val="26"/>
                <w:lang w:eastAsia="x-none"/>
              </w:rPr>
            </w:pPr>
          </w:p>
        </w:tc>
        <w:tc>
          <w:tcPr>
            <w:tcW w:w="291" w:type="dxa"/>
            <w:gridSpan w:val="4"/>
            <w:tcBorders>
              <w:top w:val="single" w:sz="4" w:space="0" w:color="auto"/>
              <w:left w:val="single" w:sz="4" w:space="0" w:color="auto"/>
              <w:bottom w:val="single" w:sz="4" w:space="0" w:color="auto"/>
              <w:right w:val="single" w:sz="4" w:space="0" w:color="auto"/>
            </w:tcBorders>
          </w:tcPr>
          <w:p w14:paraId="64FAB685" w14:textId="66149735" w:rsidR="005E5BA7" w:rsidRPr="00507CDA" w:rsidRDefault="00507CDA" w:rsidP="005E5BA7">
            <w:pPr>
              <w:spacing w:after="100" w:afterAutospacing="1"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310" w:type="dxa"/>
            <w:gridSpan w:val="2"/>
            <w:tcBorders>
              <w:top w:val="nil"/>
              <w:left w:val="single" w:sz="4" w:space="0" w:color="auto"/>
              <w:bottom w:val="nil"/>
              <w:right w:val="single" w:sz="4" w:space="0" w:color="auto"/>
            </w:tcBorders>
          </w:tcPr>
          <w:p w14:paraId="26DC2217" w14:textId="333858F7" w:rsidR="00507CDA" w:rsidRPr="001A282E" w:rsidRDefault="005E5BA7" w:rsidP="005E5BA7">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sz w:val="26"/>
                <w:szCs w:val="26"/>
                <w:lang w:eastAsia="x-none"/>
              </w:rPr>
              <w:t>Иное</w:t>
            </w:r>
            <w:r w:rsidR="001A282E">
              <w:rPr>
                <w:rFonts w:ascii="Times New Roman" w:eastAsia="Times New Roman" w:hAnsi="Times New Roman"/>
                <w:sz w:val="26"/>
                <w:szCs w:val="26"/>
                <w:lang w:eastAsia="x-none"/>
              </w:rPr>
              <w:t xml:space="preserve"> </w:t>
            </w:r>
            <w:r w:rsidR="001A282E">
              <w:rPr>
                <w:rFonts w:ascii="Times New Roman" w:eastAsia="Times New Roman" w:hAnsi="Times New Roman"/>
                <w:b/>
                <w:bCs/>
                <w:sz w:val="26"/>
                <w:szCs w:val="26"/>
                <w:lang w:eastAsia="x-none"/>
              </w:rPr>
              <w:t xml:space="preserve">подпункт </w:t>
            </w:r>
            <w:r w:rsidR="003C2DEE">
              <w:rPr>
                <w:rFonts w:ascii="Times New Roman" w:eastAsia="Times New Roman" w:hAnsi="Times New Roman"/>
                <w:b/>
                <w:bCs/>
                <w:sz w:val="26"/>
                <w:szCs w:val="26"/>
                <w:lang w:eastAsia="x-none"/>
              </w:rPr>
              <w:t>«</w:t>
            </w:r>
            <w:r w:rsidR="001A282E">
              <w:rPr>
                <w:rFonts w:ascii="Times New Roman" w:eastAsia="Times New Roman" w:hAnsi="Times New Roman"/>
                <w:b/>
                <w:bCs/>
                <w:sz w:val="26"/>
                <w:szCs w:val="26"/>
                <w:lang w:eastAsia="x-none"/>
              </w:rPr>
              <w:t>в</w:t>
            </w:r>
            <w:r w:rsidR="003C2DEE">
              <w:rPr>
                <w:rFonts w:ascii="Times New Roman" w:eastAsia="Times New Roman" w:hAnsi="Times New Roman"/>
                <w:b/>
                <w:bCs/>
                <w:sz w:val="26"/>
                <w:szCs w:val="26"/>
                <w:lang w:eastAsia="x-none"/>
              </w:rPr>
              <w:t>»</w:t>
            </w:r>
            <w:r w:rsidR="001A282E">
              <w:rPr>
                <w:rFonts w:ascii="Times New Roman" w:eastAsia="Times New Roman" w:hAnsi="Times New Roman"/>
                <w:b/>
                <w:bCs/>
                <w:sz w:val="26"/>
                <w:szCs w:val="26"/>
                <w:lang w:eastAsia="x-none"/>
              </w:rPr>
              <w:t xml:space="preserve"> пункта 10 Порядка ввоза</w:t>
            </w:r>
          </w:p>
          <w:p w14:paraId="0138EF00" w14:textId="7F16C04C" w:rsidR="005E5BA7" w:rsidRPr="000E63B8" w:rsidRDefault="00507CDA" w:rsidP="005E5BA7">
            <w:pPr>
              <w:spacing w:after="0" w:line="240" w:lineRule="auto"/>
              <w:jc w:val="both"/>
              <w:rPr>
                <w:rFonts w:ascii="Times New Roman" w:eastAsia="Times New Roman" w:hAnsi="Times New Roman"/>
                <w:sz w:val="26"/>
                <w:szCs w:val="26"/>
                <w:lang w:eastAsia="x-none"/>
              </w:rPr>
            </w:pPr>
            <w:r w:rsidRPr="00507CDA">
              <w:rPr>
                <w:rFonts w:ascii="Times New Roman" w:eastAsia="Times New Roman" w:hAnsi="Times New Roman"/>
                <w:b/>
                <w:bCs/>
                <w:sz w:val="26"/>
                <w:szCs w:val="26"/>
                <w:lang w:eastAsia="x-none"/>
              </w:rPr>
              <w:t xml:space="preserve">С точки зрения химической промышленности, </w:t>
            </w:r>
            <w:r w:rsidRPr="00507CDA">
              <w:rPr>
                <w:rFonts w:ascii="Times New Roman" w:eastAsia="Times New Roman" w:hAnsi="Times New Roman"/>
                <w:b/>
                <w:bCs/>
                <w:i/>
                <w:sz w:val="26"/>
                <w:szCs w:val="26"/>
                <w:lang w:eastAsia="x-none"/>
              </w:rPr>
              <w:t>применение подпункта «в» пункта 10 Порядка ввоза приводит к избыточным и необоснованным издержкам для добросовестных производителей и импортеров</w:t>
            </w:r>
            <w:r w:rsidRPr="00507CDA">
              <w:rPr>
                <w:rFonts w:ascii="Times New Roman" w:eastAsia="Times New Roman" w:hAnsi="Times New Roman"/>
                <w:b/>
                <w:bCs/>
                <w:sz w:val="26"/>
                <w:szCs w:val="26"/>
                <w:lang w:eastAsia="x-none"/>
              </w:rPr>
              <w:t>: компании вынуждены проходить полноценные процедуры оценки соответствия и нести расходы на инспекционный контроль и испытания продукции, тогда как недобросовестные посредники через «передоверие» сертификатов обходят эти требования и ввозят химическую продукцию без проверки безопасности; это создаёт неравные условия конкуренции, вынуждает добросовестных участников рынка тратить дополнительные средства на юридическую защиту и репутационные издержки, а также приводит к рискам остановки поставок сырья и готовой продукции, что в химической отрасли означает значительные убытки и снижение конкурентоспособности национальных производителей</w:t>
            </w:r>
            <w:r w:rsidR="005E5BA7">
              <w:rPr>
                <w:rFonts w:ascii="Times New Roman" w:eastAsia="Times New Roman" w:hAnsi="Times New Roman"/>
                <w:sz w:val="26"/>
                <w:szCs w:val="26"/>
                <w:lang w:eastAsia="x-none"/>
              </w:rPr>
              <w:t>________________________________________________________</w:t>
            </w:r>
          </w:p>
        </w:tc>
      </w:tr>
      <w:tr w:rsidR="005E5BA7" w:rsidRPr="005E5BA7" w14:paraId="5A95EFEF" w14:textId="77777777" w:rsidTr="000618AF">
        <w:trPr>
          <w:trHeight w:val="216"/>
        </w:trPr>
        <w:tc>
          <w:tcPr>
            <w:tcW w:w="425" w:type="dxa"/>
            <w:gridSpan w:val="4"/>
            <w:tcBorders>
              <w:top w:val="nil"/>
              <w:left w:val="single" w:sz="4" w:space="0" w:color="auto"/>
              <w:right w:val="nil"/>
            </w:tcBorders>
          </w:tcPr>
          <w:p w14:paraId="21B99962" w14:textId="77777777" w:rsidR="005E5BA7" w:rsidRPr="005E5BA7" w:rsidRDefault="005E5BA7" w:rsidP="005E5BA7">
            <w:pPr>
              <w:spacing w:after="0" w:line="240" w:lineRule="auto"/>
              <w:jc w:val="both"/>
              <w:rPr>
                <w:rFonts w:ascii="Times New Roman" w:eastAsia="Times New Roman" w:hAnsi="Times New Roman"/>
                <w:szCs w:val="26"/>
                <w:lang w:eastAsia="x-none"/>
              </w:rPr>
            </w:pPr>
          </w:p>
        </w:tc>
        <w:tc>
          <w:tcPr>
            <w:tcW w:w="291" w:type="dxa"/>
            <w:gridSpan w:val="4"/>
            <w:tcBorders>
              <w:top w:val="single" w:sz="4" w:space="0" w:color="auto"/>
              <w:left w:val="nil"/>
              <w:right w:val="nil"/>
            </w:tcBorders>
          </w:tcPr>
          <w:p w14:paraId="683DFDCE" w14:textId="77777777" w:rsidR="005E5BA7" w:rsidRPr="005E5BA7" w:rsidRDefault="005E5BA7" w:rsidP="005E5BA7">
            <w:pPr>
              <w:spacing w:after="0" w:line="240" w:lineRule="auto"/>
              <w:jc w:val="both"/>
              <w:rPr>
                <w:rFonts w:ascii="Times New Roman" w:eastAsia="Times New Roman" w:hAnsi="Times New Roman"/>
                <w:szCs w:val="26"/>
                <w:lang w:eastAsia="x-none"/>
              </w:rPr>
            </w:pPr>
          </w:p>
        </w:tc>
        <w:tc>
          <w:tcPr>
            <w:tcW w:w="9310" w:type="dxa"/>
            <w:gridSpan w:val="2"/>
            <w:tcBorders>
              <w:top w:val="nil"/>
              <w:left w:val="nil"/>
              <w:right w:val="single" w:sz="4" w:space="0" w:color="auto"/>
            </w:tcBorders>
          </w:tcPr>
          <w:p w14:paraId="2D3EBAED" w14:textId="77777777" w:rsidR="005E5BA7" w:rsidRPr="005E5BA7" w:rsidRDefault="005E5BA7" w:rsidP="005E5BA7">
            <w:pPr>
              <w:spacing w:after="0" w:line="240" w:lineRule="auto"/>
              <w:jc w:val="both"/>
              <w:rPr>
                <w:rFonts w:ascii="Times New Roman" w:eastAsia="Times New Roman" w:hAnsi="Times New Roman"/>
                <w:szCs w:val="26"/>
                <w:lang w:eastAsia="x-none"/>
              </w:rPr>
            </w:pPr>
          </w:p>
        </w:tc>
      </w:tr>
    </w:tbl>
    <w:p w14:paraId="45229BDC" w14:textId="77777777" w:rsidR="0065449E" w:rsidRPr="0065449E" w:rsidRDefault="0065449E" w:rsidP="0065449E">
      <w:pPr>
        <w:spacing w:after="0"/>
        <w:rPr>
          <w:sz w:val="2"/>
          <w:szCs w:val="2"/>
        </w:rPr>
      </w:pPr>
      <w:r>
        <w:br w:type="page"/>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313"/>
        <w:gridCol w:w="9325"/>
      </w:tblGrid>
      <w:tr w:rsidR="000E63B8" w:rsidRPr="0021705B" w14:paraId="5E46C1A2" w14:textId="77777777" w:rsidTr="000618AF">
        <w:tc>
          <w:tcPr>
            <w:tcW w:w="10026" w:type="dxa"/>
            <w:gridSpan w:val="3"/>
            <w:tcBorders>
              <w:top w:val="single" w:sz="4" w:space="0" w:color="auto"/>
              <w:left w:val="single" w:sz="4" w:space="0" w:color="auto"/>
              <w:bottom w:val="single" w:sz="4" w:space="0" w:color="auto"/>
              <w:right w:val="single" w:sz="4" w:space="0" w:color="auto"/>
            </w:tcBorders>
          </w:tcPr>
          <w:p w14:paraId="5BC2204F" w14:textId="77777777" w:rsidR="000E63B8" w:rsidRDefault="000E63B8" w:rsidP="00332467">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lastRenderedPageBreak/>
              <w:t>13</w:t>
            </w:r>
            <w:r w:rsidR="005E7110">
              <w:rPr>
                <w:rFonts w:ascii="Times New Roman" w:eastAsia="Times New Roman" w:hAnsi="Times New Roman"/>
                <w:sz w:val="26"/>
                <w:szCs w:val="26"/>
                <w:lang w:eastAsia="x-none"/>
              </w:rPr>
              <w:t>. </w:t>
            </w:r>
            <w:r w:rsidRPr="000E63B8">
              <w:rPr>
                <w:rFonts w:ascii="Times New Roman" w:eastAsia="Times New Roman" w:hAnsi="Times New Roman"/>
                <w:sz w:val="26"/>
                <w:szCs w:val="26"/>
                <w:lang w:eastAsia="x-none"/>
              </w:rPr>
              <w:t>Привед</w:t>
            </w:r>
            <w:r w:rsidR="00332467">
              <w:rPr>
                <w:rFonts w:ascii="Times New Roman" w:eastAsia="Times New Roman" w:hAnsi="Times New Roman"/>
                <w:sz w:val="26"/>
                <w:szCs w:val="26"/>
                <w:lang w:eastAsia="x-none"/>
              </w:rPr>
              <w:t>и</w:t>
            </w:r>
            <w:r w:rsidRPr="000E63B8">
              <w:rPr>
                <w:rFonts w:ascii="Times New Roman" w:eastAsia="Times New Roman" w:hAnsi="Times New Roman"/>
                <w:sz w:val="26"/>
                <w:szCs w:val="26"/>
                <w:lang w:eastAsia="x-none"/>
              </w:rPr>
              <w:t xml:space="preserve">те оценку финансовых </w:t>
            </w:r>
            <w:r w:rsidR="00332467">
              <w:rPr>
                <w:rFonts w:ascii="Times New Roman" w:eastAsia="Times New Roman" w:hAnsi="Times New Roman"/>
                <w:sz w:val="26"/>
                <w:szCs w:val="26"/>
                <w:lang w:eastAsia="x-none"/>
              </w:rPr>
              <w:t>издержек (</w:t>
            </w:r>
            <w:r>
              <w:rPr>
                <w:rFonts w:ascii="Times New Roman" w:eastAsia="Times New Roman" w:hAnsi="Times New Roman"/>
                <w:sz w:val="26"/>
                <w:szCs w:val="26"/>
                <w:lang w:eastAsia="x-none"/>
              </w:rPr>
              <w:t>расходов</w:t>
            </w:r>
            <w:r w:rsidR="00332467">
              <w:rPr>
                <w:rFonts w:ascii="Times New Roman" w:eastAsia="Times New Roman" w:hAnsi="Times New Roman"/>
                <w:sz w:val="26"/>
                <w:szCs w:val="26"/>
                <w:lang w:eastAsia="x-none"/>
              </w:rPr>
              <w:t>)</w:t>
            </w:r>
            <w:r>
              <w:rPr>
                <w:rFonts w:ascii="Times New Roman" w:eastAsia="Times New Roman" w:hAnsi="Times New Roman"/>
                <w:sz w:val="26"/>
                <w:szCs w:val="26"/>
                <w:lang w:eastAsia="x-none"/>
              </w:rPr>
              <w:t xml:space="preserve"> </w:t>
            </w:r>
            <w:r w:rsidRPr="000E63B8">
              <w:rPr>
                <w:rFonts w:ascii="Times New Roman" w:eastAsia="Times New Roman" w:hAnsi="Times New Roman"/>
                <w:sz w:val="26"/>
                <w:szCs w:val="26"/>
                <w:lang w:eastAsia="x-none"/>
              </w:rPr>
              <w:t>(в</w:t>
            </w:r>
            <w:r w:rsidR="00C51F3B">
              <w:rPr>
                <w:rFonts w:ascii="Times New Roman" w:eastAsia="Times New Roman" w:hAnsi="Times New Roman"/>
                <w:sz w:val="26"/>
                <w:szCs w:val="26"/>
                <w:lang w:eastAsia="x-none"/>
              </w:rPr>
              <w:t xml:space="preserve"> случае их наличия), </w:t>
            </w:r>
            <w:r w:rsidR="00332467">
              <w:rPr>
                <w:rFonts w:ascii="Times New Roman" w:eastAsia="Times New Roman" w:hAnsi="Times New Roman"/>
                <w:sz w:val="26"/>
                <w:szCs w:val="26"/>
                <w:lang w:eastAsia="x-none"/>
              </w:rPr>
              <w:t xml:space="preserve">связанных </w:t>
            </w:r>
            <w:r w:rsidRPr="000E63B8">
              <w:rPr>
                <w:rFonts w:ascii="Times New Roman" w:eastAsia="Times New Roman" w:hAnsi="Times New Roman"/>
                <w:sz w:val="26"/>
                <w:szCs w:val="26"/>
                <w:lang w:eastAsia="x-none"/>
              </w:rPr>
              <w:t>с нео</w:t>
            </w:r>
            <w:r w:rsidR="00C51F3B">
              <w:rPr>
                <w:rFonts w:ascii="Times New Roman" w:eastAsia="Times New Roman" w:hAnsi="Times New Roman"/>
                <w:sz w:val="26"/>
                <w:szCs w:val="26"/>
                <w:lang w:eastAsia="x-none"/>
              </w:rPr>
              <w:t>бходимостью исполнения решения ЕЭК</w:t>
            </w:r>
            <w:r w:rsidRPr="000E63B8">
              <w:rPr>
                <w:rFonts w:ascii="Times New Roman" w:eastAsia="Times New Roman" w:hAnsi="Times New Roman"/>
                <w:sz w:val="26"/>
                <w:szCs w:val="26"/>
                <w:lang w:eastAsia="x-none"/>
              </w:rPr>
              <w:t>, в среднем за год</w:t>
            </w:r>
            <w:r>
              <w:rPr>
                <w:rFonts w:ascii="Times New Roman" w:eastAsia="Times New Roman" w:hAnsi="Times New Roman"/>
                <w:sz w:val="26"/>
                <w:szCs w:val="26"/>
                <w:lang w:eastAsia="x-none"/>
              </w:rPr>
              <w:t xml:space="preserve">, а в случае наличия избыточных (необоснованных) </w:t>
            </w:r>
            <w:r w:rsidR="00332467">
              <w:rPr>
                <w:rFonts w:ascii="Times New Roman" w:eastAsia="Times New Roman" w:hAnsi="Times New Roman"/>
                <w:sz w:val="26"/>
                <w:szCs w:val="26"/>
                <w:lang w:eastAsia="x-none"/>
              </w:rPr>
              <w:t>издержек (</w:t>
            </w:r>
            <w:r>
              <w:rPr>
                <w:rFonts w:ascii="Times New Roman" w:eastAsia="Times New Roman" w:hAnsi="Times New Roman"/>
                <w:sz w:val="26"/>
                <w:szCs w:val="26"/>
                <w:lang w:eastAsia="x-none"/>
              </w:rPr>
              <w:t>расходов</w:t>
            </w:r>
            <w:r w:rsidR="00332467">
              <w:rPr>
                <w:rFonts w:ascii="Times New Roman" w:eastAsia="Times New Roman" w:hAnsi="Times New Roman"/>
                <w:sz w:val="26"/>
                <w:szCs w:val="26"/>
                <w:lang w:eastAsia="x-none"/>
              </w:rPr>
              <w:t>)</w:t>
            </w:r>
            <w:r>
              <w:rPr>
                <w:rFonts w:ascii="Times New Roman" w:eastAsia="Times New Roman" w:hAnsi="Times New Roman"/>
                <w:sz w:val="26"/>
                <w:szCs w:val="26"/>
                <w:lang w:eastAsia="x-none"/>
              </w:rPr>
              <w:t xml:space="preserve"> также приве</w:t>
            </w:r>
            <w:r w:rsidR="00C51F3B">
              <w:rPr>
                <w:rFonts w:ascii="Times New Roman" w:eastAsia="Times New Roman" w:hAnsi="Times New Roman"/>
                <w:sz w:val="26"/>
                <w:szCs w:val="26"/>
                <w:lang w:eastAsia="x-none"/>
              </w:rPr>
              <w:t>ди</w:t>
            </w:r>
            <w:r>
              <w:rPr>
                <w:rFonts w:ascii="Times New Roman" w:eastAsia="Times New Roman" w:hAnsi="Times New Roman"/>
                <w:sz w:val="26"/>
                <w:szCs w:val="26"/>
                <w:lang w:eastAsia="x-none"/>
              </w:rPr>
              <w:t>те их размер в среднем за год</w:t>
            </w:r>
          </w:p>
          <w:p w14:paraId="415E6B4A" w14:textId="77777777" w:rsidR="00ED0909" w:rsidRPr="000E63B8" w:rsidRDefault="00ED0909" w:rsidP="00332467">
            <w:pPr>
              <w:spacing w:after="0" w:line="240" w:lineRule="auto"/>
              <w:jc w:val="both"/>
              <w:rPr>
                <w:rFonts w:ascii="Times New Roman" w:eastAsia="Times New Roman" w:hAnsi="Times New Roman"/>
                <w:sz w:val="26"/>
                <w:szCs w:val="26"/>
                <w:lang w:eastAsia="x-none"/>
              </w:rPr>
            </w:pPr>
          </w:p>
        </w:tc>
      </w:tr>
      <w:tr w:rsidR="00F57F4F" w:rsidRPr="00E434BF" w14:paraId="3F1A76AF" w14:textId="77777777" w:rsidTr="000618AF">
        <w:tc>
          <w:tcPr>
            <w:tcW w:w="10026" w:type="dxa"/>
            <w:gridSpan w:val="3"/>
            <w:tcBorders>
              <w:bottom w:val="nil"/>
            </w:tcBorders>
          </w:tcPr>
          <w:p w14:paraId="5B7F5631" w14:textId="77777777" w:rsidR="00F57F4F" w:rsidRPr="00E434BF" w:rsidRDefault="00F57F4F" w:rsidP="005E7110">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14</w:t>
            </w:r>
            <w:r w:rsidRPr="00E434BF">
              <w:rPr>
                <w:rFonts w:ascii="Times New Roman" w:eastAsia="Times New Roman" w:hAnsi="Times New Roman"/>
                <w:sz w:val="26"/>
                <w:szCs w:val="26"/>
                <w:lang w:eastAsia="x-none"/>
              </w:rPr>
              <w:t>. </w:t>
            </w:r>
            <w:r>
              <w:rPr>
                <w:rFonts w:ascii="Times New Roman" w:eastAsia="Times New Roman" w:hAnsi="Times New Roman"/>
                <w:sz w:val="26"/>
                <w:szCs w:val="26"/>
                <w:lang w:eastAsia="ru-RU"/>
              </w:rPr>
              <w:t xml:space="preserve">Как Вы считаете, </w:t>
            </w:r>
            <w:r w:rsidRPr="00F57F4F">
              <w:rPr>
                <w:rFonts w:ascii="Times New Roman" w:eastAsia="Times New Roman" w:hAnsi="Times New Roman"/>
                <w:sz w:val="26"/>
                <w:szCs w:val="26"/>
                <w:lang w:eastAsia="ru-RU"/>
              </w:rPr>
              <w:t>с уч</w:t>
            </w:r>
            <w:r>
              <w:rPr>
                <w:rFonts w:ascii="Times New Roman" w:eastAsia="Times New Roman" w:hAnsi="Times New Roman"/>
                <w:sz w:val="26"/>
                <w:szCs w:val="26"/>
                <w:lang w:eastAsia="ru-RU"/>
              </w:rPr>
              <w:t xml:space="preserve">етом практики применения </w:t>
            </w:r>
            <w:r w:rsidR="00ED0909">
              <w:rPr>
                <w:rFonts w:ascii="Times New Roman" w:eastAsia="Times New Roman" w:hAnsi="Times New Roman"/>
                <w:sz w:val="26"/>
                <w:szCs w:val="26"/>
                <w:lang w:eastAsia="ru-RU"/>
              </w:rPr>
              <w:t xml:space="preserve">положений </w:t>
            </w:r>
            <w:r>
              <w:rPr>
                <w:rFonts w:ascii="Times New Roman" w:eastAsia="Times New Roman" w:hAnsi="Times New Roman"/>
                <w:sz w:val="26"/>
                <w:szCs w:val="26"/>
                <w:lang w:eastAsia="ru-RU"/>
              </w:rPr>
              <w:t>решения</w:t>
            </w:r>
            <w:r w:rsidRPr="00F57F4F">
              <w:rPr>
                <w:rFonts w:ascii="Times New Roman" w:eastAsia="Times New Roman" w:hAnsi="Times New Roman"/>
                <w:sz w:val="26"/>
                <w:szCs w:val="26"/>
                <w:lang w:eastAsia="ru-RU"/>
              </w:rPr>
              <w:t xml:space="preserve"> </w:t>
            </w:r>
            <w:r w:rsidR="005E7110">
              <w:rPr>
                <w:rFonts w:ascii="Times New Roman" w:eastAsia="Times New Roman" w:hAnsi="Times New Roman"/>
                <w:sz w:val="26"/>
                <w:szCs w:val="26"/>
                <w:lang w:eastAsia="ru-RU"/>
              </w:rPr>
              <w:t xml:space="preserve">ЕЭК </w:t>
            </w:r>
            <w:r>
              <w:rPr>
                <w:rFonts w:ascii="Times New Roman" w:eastAsia="Times New Roman" w:hAnsi="Times New Roman"/>
                <w:sz w:val="26"/>
                <w:szCs w:val="26"/>
                <w:lang w:eastAsia="ru-RU"/>
              </w:rPr>
              <w:t>обеспечивается ли достижение</w:t>
            </w:r>
            <w:r w:rsidRPr="00F57F4F">
              <w:rPr>
                <w:rFonts w:ascii="Times New Roman" w:eastAsia="Times New Roman" w:hAnsi="Times New Roman"/>
                <w:sz w:val="26"/>
                <w:szCs w:val="26"/>
                <w:lang w:eastAsia="ru-RU"/>
              </w:rPr>
              <w:t xml:space="preserve"> целей регулирования</w:t>
            </w:r>
            <w:r>
              <w:rPr>
                <w:rFonts w:ascii="Times New Roman" w:eastAsia="Times New Roman" w:hAnsi="Times New Roman"/>
                <w:sz w:val="26"/>
                <w:szCs w:val="26"/>
                <w:lang w:eastAsia="ru-RU"/>
              </w:rPr>
              <w:t>,</w:t>
            </w:r>
            <w:r w:rsidRPr="00F57F4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заявленных при его разработке? </w:t>
            </w:r>
          </w:p>
        </w:tc>
      </w:tr>
      <w:tr w:rsidR="00F57F4F" w:rsidRPr="00E434BF" w14:paraId="63392A5C" w14:textId="77777777" w:rsidTr="000618AF">
        <w:trPr>
          <w:trHeight w:val="144"/>
        </w:trPr>
        <w:tc>
          <w:tcPr>
            <w:tcW w:w="10026" w:type="dxa"/>
            <w:gridSpan w:val="3"/>
            <w:tcBorders>
              <w:top w:val="nil"/>
              <w:left w:val="single" w:sz="4" w:space="0" w:color="auto"/>
              <w:bottom w:val="nil"/>
              <w:right w:val="single" w:sz="4" w:space="0" w:color="auto"/>
            </w:tcBorders>
          </w:tcPr>
          <w:p w14:paraId="7547EC17"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r>
      <w:tr w:rsidR="00F57F4F" w:rsidRPr="00E434BF" w14:paraId="353C0DFC" w14:textId="77777777" w:rsidTr="000618AF">
        <w:trPr>
          <w:trHeight w:val="64"/>
        </w:trPr>
        <w:tc>
          <w:tcPr>
            <w:tcW w:w="388" w:type="dxa"/>
            <w:tcBorders>
              <w:top w:val="nil"/>
              <w:left w:val="single" w:sz="4" w:space="0" w:color="auto"/>
              <w:bottom w:val="nil"/>
              <w:right w:val="single" w:sz="4" w:space="0" w:color="auto"/>
            </w:tcBorders>
          </w:tcPr>
          <w:p w14:paraId="231AFCF1"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c>
          <w:tcPr>
            <w:tcW w:w="313" w:type="dxa"/>
            <w:tcBorders>
              <w:top w:val="single" w:sz="4" w:space="0" w:color="auto"/>
              <w:left w:val="single" w:sz="4" w:space="0" w:color="auto"/>
              <w:bottom w:val="single" w:sz="4" w:space="0" w:color="auto"/>
              <w:right w:val="single" w:sz="4" w:space="0" w:color="auto"/>
            </w:tcBorders>
          </w:tcPr>
          <w:p w14:paraId="5D666425"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c>
          <w:tcPr>
            <w:tcW w:w="9325" w:type="dxa"/>
            <w:tcBorders>
              <w:top w:val="nil"/>
              <w:left w:val="single" w:sz="4" w:space="0" w:color="auto"/>
              <w:bottom w:val="nil"/>
              <w:right w:val="single" w:sz="4" w:space="0" w:color="auto"/>
            </w:tcBorders>
          </w:tcPr>
          <w:p w14:paraId="3C1CBAEE"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r w:rsidRPr="00E434BF">
              <w:rPr>
                <w:rFonts w:ascii="Times New Roman" w:eastAsia="Times New Roman" w:hAnsi="Times New Roman"/>
                <w:sz w:val="26"/>
                <w:szCs w:val="26"/>
                <w:lang w:eastAsia="x-none"/>
              </w:rPr>
              <w:t>Да</w:t>
            </w:r>
          </w:p>
        </w:tc>
      </w:tr>
      <w:tr w:rsidR="00F57F4F" w:rsidRPr="00E434BF" w14:paraId="0BBE1C9B" w14:textId="77777777" w:rsidTr="000618AF">
        <w:trPr>
          <w:trHeight w:val="64"/>
        </w:trPr>
        <w:tc>
          <w:tcPr>
            <w:tcW w:w="388" w:type="dxa"/>
            <w:tcBorders>
              <w:top w:val="nil"/>
              <w:left w:val="single" w:sz="4" w:space="0" w:color="auto"/>
              <w:bottom w:val="nil"/>
              <w:right w:val="nil"/>
            </w:tcBorders>
          </w:tcPr>
          <w:p w14:paraId="5BF14800"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c>
          <w:tcPr>
            <w:tcW w:w="313" w:type="dxa"/>
            <w:tcBorders>
              <w:top w:val="nil"/>
              <w:left w:val="nil"/>
              <w:bottom w:val="single" w:sz="4" w:space="0" w:color="auto"/>
              <w:right w:val="nil"/>
            </w:tcBorders>
          </w:tcPr>
          <w:p w14:paraId="5263FE77"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c>
          <w:tcPr>
            <w:tcW w:w="9325" w:type="dxa"/>
            <w:tcBorders>
              <w:top w:val="nil"/>
              <w:left w:val="nil"/>
              <w:bottom w:val="nil"/>
              <w:right w:val="single" w:sz="4" w:space="0" w:color="auto"/>
            </w:tcBorders>
          </w:tcPr>
          <w:p w14:paraId="61260C98"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r>
      <w:tr w:rsidR="00F57F4F" w:rsidRPr="00E434BF" w14:paraId="1F231F4B" w14:textId="77777777" w:rsidTr="000618AF">
        <w:trPr>
          <w:trHeight w:val="64"/>
        </w:trPr>
        <w:tc>
          <w:tcPr>
            <w:tcW w:w="388" w:type="dxa"/>
            <w:tcBorders>
              <w:top w:val="nil"/>
              <w:left w:val="single" w:sz="4" w:space="0" w:color="auto"/>
              <w:bottom w:val="nil"/>
              <w:right w:val="single" w:sz="4" w:space="0" w:color="auto"/>
            </w:tcBorders>
          </w:tcPr>
          <w:p w14:paraId="175C23AD"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p>
        </w:tc>
        <w:tc>
          <w:tcPr>
            <w:tcW w:w="313" w:type="dxa"/>
            <w:tcBorders>
              <w:top w:val="single" w:sz="4" w:space="0" w:color="auto"/>
              <w:left w:val="single" w:sz="4" w:space="0" w:color="auto"/>
              <w:bottom w:val="single" w:sz="4" w:space="0" w:color="auto"/>
              <w:right w:val="single" w:sz="4" w:space="0" w:color="auto"/>
            </w:tcBorders>
          </w:tcPr>
          <w:p w14:paraId="44D1749F" w14:textId="356BD913" w:rsidR="00F57F4F" w:rsidRPr="001A282E" w:rsidRDefault="00F57F4F" w:rsidP="00A07D1C">
            <w:pPr>
              <w:spacing w:after="0" w:line="240" w:lineRule="auto"/>
              <w:jc w:val="both"/>
              <w:rPr>
                <w:rFonts w:ascii="Times New Roman" w:eastAsia="Times New Roman" w:hAnsi="Times New Roman"/>
                <w:b/>
                <w:bCs/>
                <w:sz w:val="26"/>
                <w:szCs w:val="26"/>
                <w:lang w:eastAsia="x-none"/>
              </w:rPr>
            </w:pPr>
          </w:p>
        </w:tc>
        <w:tc>
          <w:tcPr>
            <w:tcW w:w="9325" w:type="dxa"/>
            <w:tcBorders>
              <w:top w:val="nil"/>
              <w:left w:val="single" w:sz="4" w:space="0" w:color="auto"/>
              <w:bottom w:val="nil"/>
              <w:right w:val="single" w:sz="4" w:space="0" w:color="auto"/>
            </w:tcBorders>
          </w:tcPr>
          <w:p w14:paraId="3273CA42" w14:textId="77777777" w:rsidR="00F57F4F" w:rsidRPr="00E434BF" w:rsidRDefault="00F57F4F" w:rsidP="00A07D1C">
            <w:pPr>
              <w:spacing w:after="0" w:line="240" w:lineRule="auto"/>
              <w:jc w:val="both"/>
              <w:rPr>
                <w:rFonts w:ascii="Times New Roman" w:eastAsia="Times New Roman" w:hAnsi="Times New Roman"/>
                <w:sz w:val="26"/>
                <w:szCs w:val="26"/>
                <w:lang w:eastAsia="x-none"/>
              </w:rPr>
            </w:pPr>
            <w:r w:rsidRPr="00E434BF">
              <w:rPr>
                <w:rFonts w:ascii="Times New Roman" w:eastAsia="Times New Roman" w:hAnsi="Times New Roman"/>
                <w:sz w:val="26"/>
                <w:szCs w:val="26"/>
                <w:lang w:eastAsia="x-none"/>
              </w:rPr>
              <w:t>Нет</w:t>
            </w:r>
          </w:p>
        </w:tc>
      </w:tr>
      <w:tr w:rsidR="00F57F4F" w:rsidRPr="009D3BF6" w14:paraId="7A087BBE" w14:textId="77777777" w:rsidTr="000618AF">
        <w:trPr>
          <w:trHeight w:val="144"/>
        </w:trPr>
        <w:tc>
          <w:tcPr>
            <w:tcW w:w="10026" w:type="dxa"/>
            <w:gridSpan w:val="3"/>
            <w:tcBorders>
              <w:top w:val="nil"/>
              <w:left w:val="single" w:sz="4" w:space="0" w:color="auto"/>
              <w:bottom w:val="single" w:sz="4" w:space="0" w:color="auto"/>
              <w:right w:val="single" w:sz="4" w:space="0" w:color="auto"/>
            </w:tcBorders>
          </w:tcPr>
          <w:p w14:paraId="21744781" w14:textId="77777777" w:rsidR="00F57F4F" w:rsidRDefault="00F57F4F" w:rsidP="00A07D1C">
            <w:pPr>
              <w:spacing w:after="0" w:line="240" w:lineRule="auto"/>
              <w:jc w:val="both"/>
              <w:rPr>
                <w:rFonts w:ascii="Times New Roman" w:eastAsia="Times New Roman" w:hAnsi="Times New Roman"/>
                <w:sz w:val="26"/>
                <w:szCs w:val="26"/>
                <w:lang w:eastAsia="x-none"/>
              </w:rPr>
            </w:pPr>
          </w:p>
          <w:p w14:paraId="04E7EFBE" w14:textId="77777777" w:rsidR="00F57F4F" w:rsidRDefault="00F57F4F" w:rsidP="00A07D1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Обоснуйте свою позицию _______________________________________________</w:t>
            </w:r>
          </w:p>
          <w:p w14:paraId="50E4F143" w14:textId="77777777" w:rsidR="00F57F4F" w:rsidRPr="009D3BF6" w:rsidRDefault="00F57F4F" w:rsidP="00A07D1C">
            <w:pPr>
              <w:spacing w:after="0" w:line="240" w:lineRule="auto"/>
              <w:jc w:val="both"/>
              <w:rPr>
                <w:rFonts w:ascii="Times New Roman" w:eastAsia="Times New Roman" w:hAnsi="Times New Roman"/>
                <w:sz w:val="26"/>
                <w:szCs w:val="26"/>
                <w:lang w:eastAsia="x-none"/>
              </w:rPr>
            </w:pPr>
          </w:p>
        </w:tc>
      </w:tr>
      <w:tr w:rsidR="00ED0909" w:rsidRPr="009D3BF6" w14:paraId="10CFCA6D" w14:textId="77777777" w:rsidTr="000618AF">
        <w:trPr>
          <w:trHeight w:val="608"/>
        </w:trPr>
        <w:tc>
          <w:tcPr>
            <w:tcW w:w="10026" w:type="dxa"/>
            <w:gridSpan w:val="3"/>
            <w:tcBorders>
              <w:top w:val="single" w:sz="4" w:space="0" w:color="auto"/>
              <w:left w:val="single" w:sz="4" w:space="0" w:color="auto"/>
              <w:right w:val="single" w:sz="4" w:space="0" w:color="auto"/>
            </w:tcBorders>
          </w:tcPr>
          <w:p w14:paraId="32801126" w14:textId="77777777" w:rsidR="00ED0909" w:rsidRDefault="00ED0909" w:rsidP="00F57F4F">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15. </w:t>
            </w:r>
            <w:r w:rsidRPr="00F57F4F">
              <w:rPr>
                <w:rFonts w:ascii="Times New Roman" w:eastAsia="Times New Roman" w:hAnsi="Times New Roman"/>
                <w:sz w:val="26"/>
                <w:szCs w:val="26"/>
                <w:lang w:eastAsia="x-none"/>
              </w:rPr>
              <w:t xml:space="preserve">Иные вопросы, включенные в </w:t>
            </w:r>
            <w:r>
              <w:rPr>
                <w:rFonts w:ascii="Times New Roman" w:eastAsia="Times New Roman" w:hAnsi="Times New Roman"/>
                <w:sz w:val="26"/>
                <w:szCs w:val="26"/>
                <w:lang w:eastAsia="x-none"/>
              </w:rPr>
              <w:t xml:space="preserve">анкету ответственным департаментом: </w:t>
            </w:r>
          </w:p>
          <w:p w14:paraId="761EB2A5" w14:textId="77777777" w:rsidR="00E24A81" w:rsidRPr="00E24A81" w:rsidRDefault="003B7F91" w:rsidP="003B7F91">
            <w:pPr>
              <w:spacing w:after="0" w:line="240" w:lineRule="auto"/>
              <w:jc w:val="both"/>
              <w:rPr>
                <w:rFonts w:ascii="Times New Roman" w:eastAsia="Times New Roman" w:hAnsi="Times New Roman"/>
                <w:sz w:val="26"/>
                <w:szCs w:val="26"/>
                <w:lang w:eastAsia="x-none"/>
              </w:rPr>
            </w:pPr>
            <w:r w:rsidRPr="00E24A81">
              <w:rPr>
                <w:rFonts w:ascii="Times New Roman" w:eastAsia="Times New Roman" w:hAnsi="Times New Roman"/>
                <w:sz w:val="26"/>
                <w:szCs w:val="26"/>
                <w:lang w:eastAsia="x-none"/>
              </w:rPr>
              <w:t xml:space="preserve">15.1. </w:t>
            </w:r>
            <w:r w:rsidR="00B978D6" w:rsidRPr="00E24A81">
              <w:rPr>
                <w:rFonts w:ascii="Times New Roman" w:eastAsia="Times New Roman" w:hAnsi="Times New Roman"/>
                <w:sz w:val="26"/>
                <w:szCs w:val="26"/>
                <w:lang w:eastAsia="x-none"/>
              </w:rPr>
              <w:t xml:space="preserve">Какие положения </w:t>
            </w:r>
            <w:r w:rsidRPr="00E24A81">
              <w:rPr>
                <w:rFonts w:ascii="Times New Roman" w:eastAsia="Times New Roman" w:hAnsi="Times New Roman"/>
                <w:sz w:val="26"/>
                <w:szCs w:val="26"/>
                <w:lang w:eastAsia="x-none"/>
              </w:rPr>
              <w:t>решения ЕЭК</w:t>
            </w:r>
            <w:r w:rsidR="00B978D6" w:rsidRPr="00E24A81">
              <w:rPr>
                <w:rFonts w:ascii="Times New Roman" w:eastAsia="Times New Roman" w:hAnsi="Times New Roman"/>
                <w:sz w:val="26"/>
                <w:szCs w:val="26"/>
                <w:lang w:eastAsia="x-none"/>
              </w:rPr>
              <w:t xml:space="preserve">, на Ваш взгляд, являются неопределенными </w:t>
            </w:r>
            <w:r w:rsidR="00B978D6" w:rsidRPr="00E24A81">
              <w:rPr>
                <w:rFonts w:ascii="Times New Roman" w:eastAsia="Times New Roman" w:hAnsi="Times New Roman"/>
                <w:sz w:val="26"/>
                <w:szCs w:val="26"/>
                <w:lang w:eastAsia="x-none"/>
              </w:rPr>
              <w:br/>
            </w:r>
            <w:r w:rsidR="00E24A81" w:rsidRPr="00E24A81">
              <w:rPr>
                <w:rFonts w:ascii="Times New Roman" w:eastAsia="Times New Roman" w:hAnsi="Times New Roman"/>
                <w:sz w:val="26"/>
                <w:szCs w:val="26"/>
                <w:lang w:eastAsia="x-none"/>
              </w:rPr>
              <w:t xml:space="preserve">и неоднозначными для толкования и почему? </w:t>
            </w:r>
          </w:p>
          <w:p w14:paraId="12B86DF6" w14:textId="77777777" w:rsidR="00B978D6" w:rsidRPr="00E24A81" w:rsidRDefault="00E24A81" w:rsidP="003B7F91">
            <w:pPr>
              <w:spacing w:after="0" w:line="240" w:lineRule="auto"/>
              <w:jc w:val="both"/>
              <w:rPr>
                <w:rFonts w:ascii="Times New Roman" w:eastAsia="Times New Roman" w:hAnsi="Times New Roman"/>
                <w:sz w:val="26"/>
                <w:szCs w:val="26"/>
                <w:lang w:eastAsia="x-none"/>
              </w:rPr>
            </w:pPr>
            <w:r w:rsidRPr="00E24A81">
              <w:rPr>
                <w:rFonts w:ascii="Times New Roman" w:eastAsia="Times New Roman" w:hAnsi="Times New Roman"/>
                <w:sz w:val="26"/>
                <w:szCs w:val="26"/>
                <w:lang w:eastAsia="x-none"/>
              </w:rPr>
              <w:t>Обоснуйте свою позицию_____________________________________________________</w:t>
            </w:r>
          </w:p>
          <w:p w14:paraId="5BDCD544" w14:textId="77777777" w:rsidR="0079432E" w:rsidRPr="0079432E" w:rsidRDefault="0079432E" w:rsidP="0079432E">
            <w:pPr>
              <w:spacing w:after="0" w:line="240" w:lineRule="auto"/>
              <w:jc w:val="both"/>
              <w:rPr>
                <w:rFonts w:ascii="Times New Roman" w:eastAsia="Times New Roman" w:hAnsi="Times New Roman"/>
                <w:b/>
                <w:bCs/>
                <w:sz w:val="26"/>
                <w:szCs w:val="26"/>
                <w:lang w:eastAsia="x-none"/>
              </w:rPr>
            </w:pPr>
            <w:r w:rsidRPr="0079432E">
              <w:rPr>
                <w:rFonts w:ascii="Times New Roman" w:eastAsia="Times New Roman" w:hAnsi="Times New Roman"/>
                <w:b/>
                <w:bCs/>
                <w:sz w:val="26"/>
                <w:szCs w:val="26"/>
                <w:lang w:eastAsia="x-none"/>
              </w:rPr>
              <w:t>С точки зрения химической промышленности, наиболее неопределённым и неоднозначным для толкования является подпункт «в» пункта 10 Порядка ввоза, поскольку его формулировка допускает возможность «передоверять» сертификаты третьим лицам, которые не указаны в документах оценки соответствия и не несут юридической ответственности за безопасность продукции; для химической отрасли это особенно критично, так как речь идёт о потенциально опасных веществах и реагентах, требующих строгого контроля, но из‑за правовой размытости появляются фирмы‑«прокладки», перепродающие сертификаты без аккредитации и лабораторных испытаний, что создаёт разные трактовки со стороны органов и участников рынка, ведёт к злоупотреблениям и оставляет потребителей и предприятия без реальной гарантии безопасности.</w:t>
            </w:r>
          </w:p>
          <w:p w14:paraId="485F4052" w14:textId="77777777" w:rsidR="00CC481D" w:rsidRDefault="00CC481D" w:rsidP="00397A81">
            <w:pPr>
              <w:spacing w:after="0" w:line="240" w:lineRule="auto"/>
              <w:jc w:val="both"/>
              <w:rPr>
                <w:rFonts w:ascii="Times New Roman" w:eastAsia="Times New Roman" w:hAnsi="Times New Roman"/>
                <w:sz w:val="26"/>
                <w:szCs w:val="26"/>
              </w:rPr>
            </w:pPr>
          </w:p>
          <w:p w14:paraId="09336E59" w14:textId="77777777" w:rsidR="00CC481D" w:rsidRDefault="00CC481D" w:rsidP="00397A81">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15.2</w:t>
            </w:r>
            <w:r w:rsidRPr="00BC5842">
              <w:rPr>
                <w:rFonts w:ascii="Times New Roman" w:eastAsia="Times New Roman" w:hAnsi="Times New Roman"/>
                <w:sz w:val="26"/>
                <w:szCs w:val="26"/>
              </w:rPr>
              <w:t>. </w:t>
            </w:r>
            <w:r>
              <w:rPr>
                <w:rFonts w:ascii="Times New Roman" w:eastAsia="Times New Roman" w:hAnsi="Times New Roman"/>
                <w:sz w:val="26"/>
                <w:szCs w:val="26"/>
              </w:rPr>
              <w:t xml:space="preserve">Оцените необходимость корректировки перечня таможенных процедур, </w:t>
            </w:r>
            <w:r w:rsidR="00090C83">
              <w:rPr>
                <w:rFonts w:ascii="Times New Roman" w:eastAsia="Times New Roman" w:hAnsi="Times New Roman"/>
                <w:sz w:val="26"/>
                <w:szCs w:val="26"/>
              </w:rPr>
              <w:br/>
            </w:r>
            <w:r>
              <w:rPr>
                <w:rFonts w:ascii="Times New Roman" w:eastAsia="Times New Roman" w:hAnsi="Times New Roman"/>
                <w:sz w:val="26"/>
                <w:szCs w:val="26"/>
              </w:rPr>
              <w:t xml:space="preserve">при </w:t>
            </w:r>
            <w:r w:rsidR="00090C83">
              <w:rPr>
                <w:rFonts w:ascii="Times New Roman" w:eastAsia="Times New Roman" w:hAnsi="Times New Roman"/>
                <w:sz w:val="26"/>
                <w:szCs w:val="26"/>
              </w:rPr>
              <w:t xml:space="preserve">помещении под которые </w:t>
            </w:r>
            <w:r>
              <w:rPr>
                <w:rFonts w:ascii="Times New Roman" w:eastAsia="Times New Roman" w:hAnsi="Times New Roman"/>
                <w:sz w:val="26"/>
                <w:szCs w:val="26"/>
              </w:rPr>
              <w:t>применяется решение ЕЭК.</w:t>
            </w:r>
          </w:p>
          <w:p w14:paraId="151CF6AB" w14:textId="77777777" w:rsidR="00CC481D" w:rsidRDefault="00CC481D" w:rsidP="00397A81">
            <w:pPr>
              <w:spacing w:after="0" w:line="240" w:lineRule="auto"/>
              <w:jc w:val="both"/>
              <w:rPr>
                <w:rFonts w:ascii="Times New Roman" w:eastAsia="Times New Roman" w:hAnsi="Times New Roman"/>
                <w:sz w:val="26"/>
                <w:szCs w:val="26"/>
              </w:rPr>
            </w:pPr>
          </w:p>
          <w:p w14:paraId="132FC9A7" w14:textId="77777777" w:rsidR="00CC481D" w:rsidRDefault="00CC481D" w:rsidP="00397A81">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15.3</w:t>
            </w:r>
            <w:r w:rsidRPr="00BC5842">
              <w:rPr>
                <w:rFonts w:ascii="Times New Roman" w:eastAsia="Times New Roman" w:hAnsi="Times New Roman"/>
                <w:sz w:val="26"/>
                <w:szCs w:val="26"/>
              </w:rPr>
              <w:t>. </w:t>
            </w:r>
            <w:r w:rsidRPr="00D276B9">
              <w:rPr>
                <w:rFonts w:ascii="Times New Roman" w:eastAsia="Times New Roman" w:hAnsi="Times New Roman"/>
                <w:sz w:val="26"/>
                <w:szCs w:val="26"/>
              </w:rPr>
              <w:t>Оцените необходимость корректировки</w:t>
            </w:r>
            <w:r w:rsidRPr="00BC5842">
              <w:rPr>
                <w:rFonts w:ascii="Times New Roman" w:eastAsia="Times New Roman" w:hAnsi="Times New Roman"/>
                <w:sz w:val="26"/>
                <w:szCs w:val="26"/>
              </w:rPr>
              <w:t xml:space="preserve"> </w:t>
            </w:r>
            <w:r w:rsidRPr="00D276B9">
              <w:rPr>
                <w:rFonts w:ascii="Times New Roman" w:eastAsia="Times New Roman" w:hAnsi="Times New Roman"/>
                <w:sz w:val="26"/>
                <w:szCs w:val="26"/>
              </w:rPr>
              <w:t xml:space="preserve">перечня исключений, при которых </w:t>
            </w:r>
            <w:r>
              <w:rPr>
                <w:rFonts w:ascii="Times New Roman" w:eastAsia="Times New Roman" w:hAnsi="Times New Roman"/>
                <w:sz w:val="26"/>
                <w:szCs w:val="26"/>
              </w:rPr>
              <w:br/>
            </w:r>
            <w:r w:rsidRPr="00982E70">
              <w:rPr>
                <w:rFonts w:ascii="Times New Roman" w:eastAsia="Times New Roman" w:hAnsi="Times New Roman"/>
                <w:sz w:val="26"/>
                <w:szCs w:val="26"/>
              </w:rPr>
              <w:t xml:space="preserve">не применяются </w:t>
            </w:r>
            <w:r w:rsidRPr="00D276B9">
              <w:rPr>
                <w:rFonts w:ascii="Times New Roman" w:eastAsia="Times New Roman" w:hAnsi="Times New Roman"/>
                <w:sz w:val="26"/>
                <w:szCs w:val="26"/>
              </w:rPr>
              <w:t>требования о</w:t>
            </w:r>
            <w:r>
              <w:rPr>
                <w:rFonts w:ascii="Times New Roman" w:eastAsia="Times New Roman" w:hAnsi="Times New Roman"/>
                <w:sz w:val="26"/>
                <w:szCs w:val="26"/>
              </w:rPr>
              <w:t xml:space="preserve"> подтверждении соблюдения мер технического регулирования при </w:t>
            </w:r>
            <w:r w:rsidRPr="00D276B9">
              <w:rPr>
                <w:rFonts w:ascii="Times New Roman" w:eastAsia="Times New Roman" w:hAnsi="Times New Roman"/>
                <w:sz w:val="26"/>
                <w:szCs w:val="26"/>
              </w:rPr>
              <w:t xml:space="preserve">ввозе товаров на таможенную территорию </w:t>
            </w:r>
            <w:r>
              <w:rPr>
                <w:rFonts w:ascii="Times New Roman" w:eastAsia="Times New Roman" w:hAnsi="Times New Roman"/>
                <w:sz w:val="26"/>
                <w:szCs w:val="26"/>
              </w:rPr>
              <w:t>Евразийского экономического союза.</w:t>
            </w:r>
          </w:p>
          <w:p w14:paraId="2B57C2BE" w14:textId="77777777" w:rsidR="00CC481D" w:rsidRDefault="00CC481D" w:rsidP="00397A81">
            <w:pPr>
              <w:spacing w:after="0" w:line="240" w:lineRule="auto"/>
              <w:jc w:val="both"/>
              <w:rPr>
                <w:rFonts w:ascii="Times New Roman" w:eastAsia="Times New Roman" w:hAnsi="Times New Roman"/>
                <w:sz w:val="26"/>
                <w:szCs w:val="26"/>
              </w:rPr>
            </w:pPr>
          </w:p>
          <w:p w14:paraId="60D6B9E7" w14:textId="77777777" w:rsidR="00CC481D" w:rsidRDefault="00CC481D" w:rsidP="00397A81">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15.</w:t>
            </w:r>
            <w:r w:rsidR="00F24DC6">
              <w:rPr>
                <w:rFonts w:ascii="Times New Roman" w:eastAsia="Times New Roman" w:hAnsi="Times New Roman"/>
                <w:sz w:val="26"/>
                <w:szCs w:val="26"/>
              </w:rPr>
              <w:t>4</w:t>
            </w:r>
            <w:r>
              <w:rPr>
                <w:rFonts w:ascii="Times New Roman" w:eastAsia="Times New Roman" w:hAnsi="Times New Roman"/>
                <w:sz w:val="26"/>
                <w:szCs w:val="26"/>
              </w:rPr>
              <w:t xml:space="preserve">. Необходимо ли, на Ваш взгляд, установление круга лиц, уполномоченных </w:t>
            </w:r>
            <w:r>
              <w:rPr>
                <w:rFonts w:ascii="Times New Roman" w:eastAsia="Times New Roman" w:hAnsi="Times New Roman"/>
                <w:sz w:val="26"/>
                <w:szCs w:val="26"/>
              </w:rPr>
              <w:br/>
              <w:t xml:space="preserve">на представление документов об оценке соответствия (или сведений о таких документах) таможенным органам при ввозе продукции на таможенную территорию Евразийского экономического союза? </w:t>
            </w:r>
          </w:p>
          <w:p w14:paraId="28A6CCAE" w14:textId="77777777" w:rsidR="00CC481D" w:rsidRDefault="00CC481D" w:rsidP="00397A81">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rPr>
              <w:t>Обоснуйте свою позицию_____________________________________________________</w:t>
            </w:r>
          </w:p>
          <w:p w14:paraId="2206E90F" w14:textId="1DE12372" w:rsidR="00CC481D" w:rsidRPr="0079432E" w:rsidRDefault="0079432E" w:rsidP="00397A81">
            <w:pPr>
              <w:spacing w:after="0" w:line="240" w:lineRule="auto"/>
              <w:jc w:val="both"/>
              <w:rPr>
                <w:rFonts w:ascii="Times New Roman" w:eastAsia="Times New Roman" w:hAnsi="Times New Roman"/>
                <w:b/>
                <w:bCs/>
                <w:sz w:val="26"/>
                <w:szCs w:val="26"/>
                <w:lang w:eastAsia="x-none"/>
              </w:rPr>
            </w:pPr>
            <w:r w:rsidRPr="0079432E">
              <w:rPr>
                <w:rFonts w:ascii="Times New Roman" w:eastAsia="Times New Roman" w:hAnsi="Times New Roman"/>
                <w:b/>
                <w:bCs/>
                <w:sz w:val="26"/>
                <w:szCs w:val="26"/>
              </w:rPr>
              <w:t xml:space="preserve">С точки зрения химической промышленности крайне важно установить чёткий круг лиц, уполномоченных представлять документы об оценке соответствия при ввозе продукции в ЕАЭС, поскольку действующий подпункт «в» пункта 10 Порядка ввоза позволяет третьим лицам передавать сертификаты без ответственности, что создаёт риск попадания на рынок неиспытанных химических </w:t>
            </w:r>
            <w:r w:rsidRPr="0079432E">
              <w:rPr>
                <w:rFonts w:ascii="Times New Roman" w:eastAsia="Times New Roman" w:hAnsi="Times New Roman"/>
                <w:b/>
                <w:bCs/>
                <w:sz w:val="26"/>
                <w:szCs w:val="26"/>
              </w:rPr>
              <w:lastRenderedPageBreak/>
              <w:t>веществ и реагентов; такая неопределённость ведёт к росту издержек добросовестных компаний, нарушает равные условия конкуренции и угрожает безопасности потребителей и производственных процессов, поэтому исключение данной нормы и закрепление полномочий исключительно за производителями, аккредитованными органами и лабораториями обеспечит прозрачность и реальную защиту рынка</w:t>
            </w:r>
            <w:r>
              <w:rPr>
                <w:rFonts w:ascii="Times New Roman" w:eastAsia="Times New Roman" w:hAnsi="Times New Roman"/>
                <w:b/>
                <w:bCs/>
                <w:sz w:val="26"/>
                <w:szCs w:val="26"/>
              </w:rPr>
              <w:t>.</w:t>
            </w:r>
          </w:p>
          <w:p w14:paraId="7E27A09D" w14:textId="77777777" w:rsidR="003B7F91" w:rsidRDefault="003B7F91" w:rsidP="00397A81">
            <w:pPr>
              <w:spacing w:after="0" w:line="240" w:lineRule="auto"/>
              <w:jc w:val="both"/>
              <w:rPr>
                <w:rFonts w:ascii="Times New Roman" w:eastAsia="Times New Roman" w:hAnsi="Times New Roman"/>
                <w:sz w:val="26"/>
                <w:szCs w:val="26"/>
                <w:lang w:eastAsia="ru-RU"/>
              </w:rPr>
            </w:pPr>
            <w:r w:rsidRPr="00E24A81">
              <w:rPr>
                <w:rFonts w:ascii="Times New Roman" w:eastAsia="Times New Roman" w:hAnsi="Times New Roman"/>
                <w:sz w:val="26"/>
                <w:szCs w:val="26"/>
                <w:lang w:eastAsia="x-none"/>
              </w:rPr>
              <w:t>15.</w:t>
            </w:r>
            <w:r w:rsidR="00F24DC6">
              <w:rPr>
                <w:rFonts w:ascii="Times New Roman" w:eastAsia="Times New Roman" w:hAnsi="Times New Roman"/>
                <w:sz w:val="26"/>
                <w:szCs w:val="26"/>
                <w:lang w:eastAsia="x-none"/>
              </w:rPr>
              <w:t>5</w:t>
            </w:r>
            <w:r w:rsidRPr="00E24A81">
              <w:rPr>
                <w:rFonts w:ascii="Times New Roman" w:eastAsia="Times New Roman" w:hAnsi="Times New Roman"/>
                <w:sz w:val="26"/>
                <w:szCs w:val="26"/>
                <w:lang w:eastAsia="x-none"/>
              </w:rPr>
              <w:t xml:space="preserve">. </w:t>
            </w:r>
            <w:r w:rsidRPr="00E24A81">
              <w:rPr>
                <w:rFonts w:ascii="Times New Roman" w:eastAsia="Times New Roman" w:hAnsi="Times New Roman"/>
                <w:sz w:val="26"/>
                <w:szCs w:val="26"/>
                <w:lang w:eastAsia="ru-RU"/>
              </w:rPr>
              <w:t xml:space="preserve">Как Вы считаете, с учетом практики применения положений решения ЕЭК </w:t>
            </w:r>
            <w:r w:rsidR="00397A81" w:rsidRPr="00E24A81">
              <w:rPr>
                <w:rFonts w:ascii="Times New Roman" w:eastAsia="Times New Roman" w:hAnsi="Times New Roman"/>
                <w:sz w:val="26"/>
                <w:szCs w:val="26"/>
                <w:lang w:eastAsia="ru-RU"/>
              </w:rPr>
              <w:t>требуется ли корректировка подпункта «в» пункта 10 Порядка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 в том числе с учетом термина «уполномоченное изготовителем лицо», установленного пунктом 2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p w14:paraId="246E50B3" w14:textId="599E87D4" w:rsidR="0079432E" w:rsidRDefault="0079432E" w:rsidP="0079432E">
            <w:pPr>
              <w:spacing w:after="0" w:line="240" w:lineRule="auto"/>
              <w:jc w:val="both"/>
              <w:rPr>
                <w:rFonts w:ascii="Times New Roman" w:eastAsia="Times New Roman" w:hAnsi="Times New Roman"/>
                <w:b/>
                <w:sz w:val="26"/>
                <w:szCs w:val="26"/>
                <w:lang w:eastAsia="x-none"/>
              </w:rPr>
            </w:pPr>
            <w:r w:rsidRPr="00F7319C">
              <w:rPr>
                <w:rFonts w:ascii="Times New Roman" w:eastAsia="Times New Roman" w:hAnsi="Times New Roman"/>
                <w:b/>
                <w:sz w:val="26"/>
                <w:szCs w:val="26"/>
                <w:lang w:eastAsia="x-none"/>
              </w:rPr>
              <w:t>Требуется исключить</w:t>
            </w:r>
            <w:r>
              <w:rPr>
                <w:rFonts w:ascii="Times New Roman" w:eastAsia="Times New Roman" w:hAnsi="Times New Roman"/>
                <w:b/>
                <w:sz w:val="26"/>
                <w:szCs w:val="26"/>
                <w:lang w:eastAsia="x-none"/>
              </w:rPr>
              <w:t xml:space="preserve"> подпункт </w:t>
            </w:r>
            <w:r w:rsidR="003C2DEE">
              <w:rPr>
                <w:rFonts w:ascii="Times New Roman" w:eastAsia="Times New Roman" w:hAnsi="Times New Roman"/>
                <w:b/>
                <w:sz w:val="26"/>
                <w:szCs w:val="26"/>
                <w:lang w:eastAsia="x-none"/>
              </w:rPr>
              <w:t>«</w:t>
            </w:r>
            <w:r>
              <w:rPr>
                <w:rFonts w:ascii="Times New Roman" w:eastAsia="Times New Roman" w:hAnsi="Times New Roman"/>
                <w:b/>
                <w:sz w:val="26"/>
                <w:szCs w:val="26"/>
                <w:lang w:eastAsia="x-none"/>
              </w:rPr>
              <w:t>в</w:t>
            </w:r>
            <w:r w:rsidR="003C2DEE">
              <w:rPr>
                <w:rFonts w:ascii="Times New Roman" w:eastAsia="Times New Roman" w:hAnsi="Times New Roman"/>
                <w:b/>
                <w:sz w:val="26"/>
                <w:szCs w:val="26"/>
                <w:lang w:eastAsia="x-none"/>
              </w:rPr>
              <w:t>»</w:t>
            </w:r>
            <w:r>
              <w:rPr>
                <w:rFonts w:ascii="Times New Roman" w:eastAsia="Times New Roman" w:hAnsi="Times New Roman"/>
                <w:b/>
                <w:sz w:val="26"/>
                <w:szCs w:val="26"/>
                <w:lang w:eastAsia="x-none"/>
              </w:rPr>
              <w:t xml:space="preserve"> пункта 10 Порядка ввоза</w:t>
            </w:r>
            <w:r w:rsidRPr="00F7319C">
              <w:rPr>
                <w:rFonts w:ascii="Times New Roman" w:eastAsia="Times New Roman" w:hAnsi="Times New Roman"/>
                <w:b/>
                <w:sz w:val="26"/>
                <w:szCs w:val="26"/>
                <w:lang w:eastAsia="x-none"/>
              </w:rPr>
              <w:t>.</w:t>
            </w:r>
            <w:r>
              <w:rPr>
                <w:rFonts w:ascii="Times New Roman" w:eastAsia="Times New Roman" w:hAnsi="Times New Roman"/>
                <w:b/>
                <w:sz w:val="26"/>
                <w:szCs w:val="26"/>
                <w:lang w:eastAsia="x-none"/>
              </w:rPr>
              <w:t xml:space="preserve"> </w:t>
            </w:r>
          </w:p>
          <w:p w14:paraId="5589D99D" w14:textId="371AB5C0" w:rsidR="0079432E" w:rsidRPr="0079432E" w:rsidRDefault="0079432E" w:rsidP="0079432E">
            <w:pPr>
              <w:spacing w:after="0" w:line="240" w:lineRule="auto"/>
              <w:jc w:val="both"/>
              <w:rPr>
                <w:rFonts w:ascii="Times New Roman" w:eastAsia="Times New Roman" w:hAnsi="Times New Roman"/>
                <w:b/>
                <w:bCs/>
                <w:sz w:val="26"/>
                <w:szCs w:val="26"/>
                <w:lang w:eastAsia="ru-RU"/>
              </w:rPr>
            </w:pPr>
            <w:r w:rsidRPr="0079432E">
              <w:rPr>
                <w:rFonts w:ascii="Times New Roman" w:eastAsia="Times New Roman" w:hAnsi="Times New Roman"/>
                <w:b/>
                <w:bCs/>
                <w:sz w:val="26"/>
                <w:szCs w:val="26"/>
                <w:lang w:eastAsia="x-none"/>
              </w:rPr>
              <w:t>С точки зрения химической промышленности корректировка подпункта «в» пункта 10 Порядка ввоза является необходимой, причём в форме его полного исключения, поскольку практика показала, что данная норма используется недобросовестными посредниками для «передоверия» сертификатов без аккредитации и ответственности, что приводит к массовому ввозу химической продукции без испытаний и контроля безопасности; при этом термин «уполномоченное изготовителем лицо», закреплённый в пункте 2 Протокола о техническом регулировании ЕАЭС, изначально подразумевал наличие реальных полномочий и обязанностей по обеспечению качества продукции, но в нынешней редакции подпункт «в» фактически размывает его смысл, позволяя фирмам‑«прокладкам» перепродавать сертификаты и создавать угрозу для потребителей и производственных процессов, поэтому исключение данной нормы необходимо для обеспечения прозрачности, равных условий конкуренции и надёжной защиты рынка химической продукции.</w:t>
            </w:r>
          </w:p>
          <w:p w14:paraId="5149A1C4" w14:textId="77777777" w:rsidR="00E24A81" w:rsidRDefault="00E24A81" w:rsidP="00397A81">
            <w:pPr>
              <w:spacing w:after="0" w:line="240" w:lineRule="auto"/>
              <w:jc w:val="both"/>
              <w:rPr>
                <w:rFonts w:ascii="Times New Roman" w:eastAsia="Times New Roman" w:hAnsi="Times New Roman"/>
                <w:sz w:val="26"/>
                <w:szCs w:val="26"/>
                <w:lang w:eastAsia="x-none"/>
              </w:rPr>
            </w:pPr>
          </w:p>
        </w:tc>
      </w:tr>
    </w:tbl>
    <w:p w14:paraId="17D8A3C0" w14:textId="77777777" w:rsidR="0079432E" w:rsidRDefault="00090C83" w:rsidP="00C17B13">
      <w:pPr>
        <w:spacing w:before="120" w:after="120" w:line="240" w:lineRule="auto"/>
        <w:jc w:val="center"/>
        <w:rPr>
          <w:rFonts w:ascii="Times New Roman" w:eastAsia="Times New Roman" w:hAnsi="Times New Roman"/>
          <w:b/>
          <w:sz w:val="26"/>
          <w:szCs w:val="26"/>
          <w:lang w:eastAsia="ru-RU"/>
        </w:rPr>
      </w:pPr>
      <w:r w:rsidRPr="00090C83">
        <w:rPr>
          <w:rFonts w:ascii="Times New Roman" w:eastAsia="Times New Roman" w:hAnsi="Times New Roman"/>
          <w:b/>
          <w:sz w:val="26"/>
          <w:szCs w:val="26"/>
          <w:lang w:eastAsia="ru-RU"/>
        </w:rPr>
        <w:lastRenderedPageBreak/>
        <w:br/>
      </w:r>
    </w:p>
    <w:p w14:paraId="6A1F250F" w14:textId="77777777" w:rsidR="0079432E" w:rsidRDefault="0079432E" w:rsidP="00C17B13">
      <w:pPr>
        <w:spacing w:before="120" w:after="120" w:line="240" w:lineRule="auto"/>
        <w:jc w:val="center"/>
        <w:rPr>
          <w:rFonts w:ascii="Times New Roman" w:eastAsia="Times New Roman" w:hAnsi="Times New Roman"/>
          <w:b/>
          <w:sz w:val="26"/>
          <w:szCs w:val="26"/>
          <w:lang w:eastAsia="ru-RU"/>
        </w:rPr>
      </w:pPr>
    </w:p>
    <w:p w14:paraId="0E95727F" w14:textId="6D0EC16B" w:rsidR="00C17B13" w:rsidRPr="00C17B13" w:rsidRDefault="00090C83" w:rsidP="00C17B13">
      <w:pPr>
        <w:spacing w:before="120" w:after="12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br/>
      </w:r>
      <w:r w:rsidR="00C17B13" w:rsidRPr="00C17B13">
        <w:rPr>
          <w:rFonts w:ascii="Times New Roman" w:eastAsia="Times New Roman" w:hAnsi="Times New Roman"/>
          <w:b/>
          <w:sz w:val="26"/>
          <w:szCs w:val="26"/>
          <w:lang w:val="en-US" w:eastAsia="ru-RU"/>
        </w:rPr>
        <w:t>IV</w:t>
      </w:r>
      <w:r w:rsidR="00C17B13" w:rsidRPr="00C17B13">
        <w:rPr>
          <w:rFonts w:ascii="Times New Roman" w:eastAsia="Times New Roman" w:hAnsi="Times New Roman"/>
          <w:b/>
          <w:sz w:val="26"/>
          <w:szCs w:val="26"/>
          <w:lang w:eastAsia="ru-RU"/>
        </w:rPr>
        <w:t>. </w:t>
      </w:r>
      <w:r w:rsidR="00CD3E6D" w:rsidRPr="00CD3E6D">
        <w:rPr>
          <w:rFonts w:ascii="Times New Roman" w:eastAsia="Times New Roman" w:hAnsi="Times New Roman"/>
          <w:b/>
          <w:sz w:val="26"/>
          <w:szCs w:val="26"/>
          <w:lang w:eastAsia="ru-RU"/>
        </w:rPr>
        <w:t>Замечания и предложения участников</w:t>
      </w:r>
      <w:r w:rsidR="00CD3E6D">
        <w:rPr>
          <w:rFonts w:ascii="Times New Roman" w:eastAsia="Times New Roman" w:hAnsi="Times New Roman"/>
          <w:b/>
          <w:sz w:val="26"/>
          <w:szCs w:val="26"/>
          <w:lang w:eastAsia="ru-RU"/>
        </w:rPr>
        <w:t xml:space="preserve"> публичных</w:t>
      </w:r>
      <w:r w:rsidR="00CD3E6D" w:rsidRPr="00CD3E6D">
        <w:rPr>
          <w:rFonts w:ascii="Times New Roman" w:eastAsia="Times New Roman" w:hAnsi="Times New Roman"/>
          <w:b/>
          <w:sz w:val="26"/>
          <w:szCs w:val="26"/>
          <w:lang w:eastAsia="ru-RU"/>
        </w:rPr>
        <w:t xml:space="preserve"> консультаций</w:t>
      </w: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
        <w:gridCol w:w="283"/>
        <w:gridCol w:w="9455"/>
      </w:tblGrid>
      <w:tr w:rsidR="00ED0909" w:rsidRPr="00C17B13" w14:paraId="45EB2F0C" w14:textId="77777777" w:rsidTr="00397A81">
        <w:trPr>
          <w:trHeight w:val="2925"/>
        </w:trPr>
        <w:tc>
          <w:tcPr>
            <w:tcW w:w="10041" w:type="dxa"/>
            <w:gridSpan w:val="3"/>
          </w:tcPr>
          <w:p w14:paraId="16561CC6" w14:textId="77777777" w:rsidR="00ED0909" w:rsidRPr="00C17B13" w:rsidRDefault="00ED0909" w:rsidP="00C17B13">
            <w:pPr>
              <w:spacing w:after="0" w:line="240" w:lineRule="auto"/>
              <w:ind w:left="-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Пред</w:t>
            </w:r>
            <w:r w:rsidRPr="00C17B13">
              <w:rPr>
                <w:rFonts w:ascii="Times New Roman" w:eastAsia="Times New Roman" w:hAnsi="Times New Roman"/>
                <w:sz w:val="26"/>
                <w:szCs w:val="26"/>
                <w:lang w:eastAsia="ru-RU"/>
              </w:rPr>
              <w:t>ставьт</w:t>
            </w:r>
            <w:r>
              <w:rPr>
                <w:rFonts w:ascii="Times New Roman" w:eastAsia="Times New Roman" w:hAnsi="Times New Roman"/>
                <w:sz w:val="26"/>
                <w:szCs w:val="26"/>
                <w:lang w:eastAsia="ru-RU"/>
              </w:rPr>
              <w:t xml:space="preserve">е </w:t>
            </w:r>
            <w:r w:rsidRPr="00C17B13">
              <w:rPr>
                <w:rFonts w:ascii="Times New Roman" w:eastAsia="Times New Roman" w:hAnsi="Times New Roman"/>
                <w:sz w:val="26"/>
                <w:szCs w:val="26"/>
                <w:lang w:eastAsia="ru-RU"/>
              </w:rPr>
              <w:t xml:space="preserve">предложения по каждому положению решения ЕЭК, отнесенному Вами к негативно влияющим </w:t>
            </w:r>
            <w:r>
              <w:rPr>
                <w:rFonts w:ascii="Times New Roman" w:eastAsia="Times New Roman" w:hAnsi="Times New Roman"/>
                <w:sz w:val="26"/>
                <w:szCs w:val="26"/>
                <w:lang w:eastAsia="ru-RU"/>
              </w:rPr>
              <w:t xml:space="preserve">на </w:t>
            </w:r>
            <w:r w:rsidRPr="00C17B13">
              <w:rPr>
                <w:rFonts w:ascii="Times New Roman" w:eastAsia="Times New Roman" w:hAnsi="Times New Roman"/>
                <w:sz w:val="26"/>
                <w:szCs w:val="26"/>
                <w:lang w:eastAsia="ru-RU"/>
              </w:rPr>
              <w:t>условия ведения предпринимательской деят</w:t>
            </w:r>
            <w:r>
              <w:rPr>
                <w:rFonts w:ascii="Times New Roman" w:eastAsia="Times New Roman" w:hAnsi="Times New Roman"/>
                <w:sz w:val="26"/>
                <w:szCs w:val="26"/>
                <w:lang w:eastAsia="ru-RU"/>
              </w:rPr>
              <w:t xml:space="preserve">ельности. Приведите обоснование </w:t>
            </w:r>
            <w:r w:rsidRPr="00C17B13">
              <w:rPr>
                <w:rFonts w:ascii="Times New Roman" w:eastAsia="Times New Roman" w:hAnsi="Times New Roman"/>
                <w:sz w:val="26"/>
                <w:szCs w:val="26"/>
                <w:lang w:eastAsia="ru-RU"/>
              </w:rPr>
              <w:t xml:space="preserve">по каждому такому положению, по </w:t>
            </w:r>
            <w:r>
              <w:rPr>
                <w:rFonts w:ascii="Times New Roman" w:eastAsia="Times New Roman" w:hAnsi="Times New Roman"/>
                <w:sz w:val="26"/>
                <w:szCs w:val="26"/>
                <w:lang w:eastAsia="ru-RU"/>
              </w:rPr>
              <w:t xml:space="preserve">возможности оценив его влияние </w:t>
            </w:r>
            <w:r w:rsidRPr="00C17B13">
              <w:rPr>
                <w:rFonts w:ascii="Times New Roman" w:eastAsia="Times New Roman" w:hAnsi="Times New Roman"/>
                <w:sz w:val="26"/>
                <w:szCs w:val="26"/>
                <w:lang w:eastAsia="ru-RU"/>
              </w:rPr>
              <w:t>количественно (в денежных средствах или трудозатратах (человеко-часах</w:t>
            </w:r>
            <w:r>
              <w:rPr>
                <w:rFonts w:ascii="Times New Roman" w:eastAsia="Times New Roman" w:hAnsi="Times New Roman"/>
                <w:sz w:val="26"/>
                <w:szCs w:val="26"/>
                <w:lang w:eastAsia="ru-RU"/>
              </w:rPr>
              <w:t>), которые будут необходимы для</w:t>
            </w:r>
            <w:r w:rsidRPr="00C17B13">
              <w:rPr>
                <w:rFonts w:ascii="Times New Roman" w:eastAsia="Times New Roman" w:hAnsi="Times New Roman"/>
                <w:sz w:val="26"/>
                <w:szCs w:val="26"/>
                <w:lang w:eastAsia="ru-RU"/>
              </w:rPr>
              <w:t xml:space="preserve"> выполнения требований, и т.</w:t>
            </w:r>
            <w:r>
              <w:rPr>
                <w:rFonts w:ascii="Times New Roman" w:eastAsia="Times New Roman" w:hAnsi="Times New Roman"/>
                <w:sz w:val="26"/>
                <w:szCs w:val="26"/>
                <w:lang w:eastAsia="ru-RU"/>
              </w:rPr>
              <w:t> </w:t>
            </w:r>
            <w:r w:rsidRPr="00C17B13">
              <w:rPr>
                <w:rFonts w:ascii="Times New Roman" w:eastAsia="Times New Roman" w:hAnsi="Times New Roman"/>
                <w:sz w:val="26"/>
                <w:szCs w:val="26"/>
                <w:lang w:eastAsia="ru-RU"/>
              </w:rPr>
              <w:t xml:space="preserve">п.). </w:t>
            </w:r>
          </w:p>
          <w:p w14:paraId="009A98F9" w14:textId="77777777" w:rsidR="00ED0909" w:rsidRPr="00C17B13" w:rsidRDefault="00ED0909" w:rsidP="00ED0909">
            <w:pPr>
              <w:spacing w:after="0" w:line="240" w:lineRule="auto"/>
              <w:ind w:left="-57"/>
              <w:jc w:val="both"/>
              <w:rPr>
                <w:rFonts w:ascii="Times New Roman" w:eastAsia="Times New Roman" w:hAnsi="Times New Roman"/>
                <w:sz w:val="26"/>
                <w:szCs w:val="26"/>
                <w:lang w:eastAsia="ru-RU"/>
              </w:rPr>
            </w:pPr>
            <w:r w:rsidRPr="00C17B13">
              <w:rPr>
                <w:rFonts w:ascii="Times New Roman" w:eastAsia="Times New Roman" w:hAnsi="Times New Roman"/>
                <w:sz w:val="26"/>
                <w:szCs w:val="26"/>
                <w:lang w:eastAsia="ru-RU"/>
              </w:rPr>
              <w:t>Оцените п</w:t>
            </w:r>
            <w:r>
              <w:rPr>
                <w:rFonts w:ascii="Times New Roman" w:eastAsia="Times New Roman" w:hAnsi="Times New Roman"/>
                <w:sz w:val="26"/>
                <w:szCs w:val="26"/>
                <w:lang w:eastAsia="ru-RU"/>
              </w:rPr>
              <w:t xml:space="preserve">о возможности, какие издержки </w:t>
            </w:r>
            <w:r w:rsidRPr="00C17B13">
              <w:rPr>
                <w:rFonts w:ascii="Times New Roman" w:eastAsia="Times New Roman" w:hAnsi="Times New Roman"/>
                <w:sz w:val="26"/>
                <w:szCs w:val="26"/>
                <w:lang w:eastAsia="ru-RU"/>
              </w:rPr>
              <w:t xml:space="preserve">несут </w:t>
            </w:r>
            <w:r>
              <w:rPr>
                <w:rFonts w:ascii="Times New Roman" w:eastAsia="Times New Roman" w:hAnsi="Times New Roman"/>
                <w:sz w:val="26"/>
                <w:szCs w:val="26"/>
                <w:lang w:eastAsia="ru-RU"/>
              </w:rPr>
              <w:t xml:space="preserve">хозяйствующие </w:t>
            </w:r>
            <w:r w:rsidRPr="00C17B13">
              <w:rPr>
                <w:rFonts w:ascii="Times New Roman" w:eastAsia="Times New Roman" w:hAnsi="Times New Roman"/>
                <w:sz w:val="26"/>
                <w:szCs w:val="26"/>
                <w:lang w:eastAsia="ru-RU"/>
              </w:rPr>
              <w:t xml:space="preserve">субъекты в связи </w:t>
            </w:r>
            <w:r w:rsidR="00397A81">
              <w:rPr>
                <w:rFonts w:ascii="Times New Roman" w:eastAsia="Times New Roman" w:hAnsi="Times New Roman"/>
                <w:sz w:val="26"/>
                <w:szCs w:val="26"/>
                <w:lang w:eastAsia="ru-RU"/>
              </w:rPr>
              <w:br/>
            </w:r>
            <w:r w:rsidRPr="00C17B13">
              <w:rPr>
                <w:rFonts w:ascii="Times New Roman" w:eastAsia="Times New Roman" w:hAnsi="Times New Roman"/>
                <w:sz w:val="26"/>
                <w:szCs w:val="26"/>
                <w:lang w:eastAsia="ru-RU"/>
              </w:rPr>
              <w:t xml:space="preserve">с </w:t>
            </w:r>
            <w:r>
              <w:rPr>
                <w:rFonts w:ascii="Times New Roman" w:eastAsia="Times New Roman" w:hAnsi="Times New Roman"/>
                <w:sz w:val="26"/>
                <w:szCs w:val="26"/>
                <w:lang w:eastAsia="ru-RU"/>
              </w:rPr>
              <w:t xml:space="preserve">применением положений решения ЕЭК (укрупненно, </w:t>
            </w:r>
            <w:r w:rsidRPr="00C17B13">
              <w:rPr>
                <w:rFonts w:ascii="Times New Roman" w:eastAsia="Times New Roman" w:hAnsi="Times New Roman"/>
                <w:sz w:val="26"/>
                <w:szCs w:val="26"/>
                <w:lang w:eastAsia="ru-RU"/>
              </w:rPr>
              <w:t>в денежном эквиваленте – виды издерж</w:t>
            </w:r>
            <w:r>
              <w:rPr>
                <w:rFonts w:ascii="Times New Roman" w:eastAsia="Times New Roman" w:hAnsi="Times New Roman"/>
                <w:sz w:val="26"/>
                <w:szCs w:val="26"/>
                <w:lang w:eastAsia="ru-RU"/>
              </w:rPr>
              <w:t xml:space="preserve">ек и количество таких операций </w:t>
            </w:r>
            <w:r w:rsidRPr="00C17B13">
              <w:rPr>
                <w:rFonts w:ascii="Times New Roman" w:eastAsia="Times New Roman" w:hAnsi="Times New Roman"/>
                <w:sz w:val="26"/>
                <w:szCs w:val="26"/>
                <w:lang w:eastAsia="ru-RU"/>
              </w:rPr>
              <w:t>в год). Какие из указанных издержек Вы считаете необоснованными (в том числе избыточными или дублирующими)?</w:t>
            </w:r>
          </w:p>
        </w:tc>
      </w:tr>
      <w:tr w:rsidR="00C17B13" w:rsidRPr="00C17B13" w14:paraId="31C7F4CC" w14:textId="77777777" w:rsidTr="000618AF">
        <w:trPr>
          <w:trHeight w:val="471"/>
        </w:trPr>
        <w:tc>
          <w:tcPr>
            <w:tcW w:w="10041" w:type="dxa"/>
            <w:gridSpan w:val="3"/>
            <w:tcBorders>
              <w:top w:val="single" w:sz="4" w:space="0" w:color="auto"/>
              <w:left w:val="single" w:sz="4" w:space="0" w:color="auto"/>
              <w:bottom w:val="nil"/>
              <w:right w:val="single" w:sz="4" w:space="0" w:color="auto"/>
            </w:tcBorders>
          </w:tcPr>
          <w:p w14:paraId="6A78A7BD" w14:textId="77777777" w:rsidR="00C17B13" w:rsidRPr="00C17B13" w:rsidRDefault="00CD3E6D" w:rsidP="00CC481D">
            <w:pPr>
              <w:spacing w:after="120" w:line="240" w:lineRule="auto"/>
              <w:ind w:left="-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17</w:t>
            </w:r>
            <w:r w:rsidR="00C17B13" w:rsidRPr="00C17B13">
              <w:rPr>
                <w:rFonts w:ascii="Times New Roman" w:eastAsia="Times New Roman" w:hAnsi="Times New Roman"/>
                <w:sz w:val="26"/>
                <w:szCs w:val="26"/>
                <w:lang w:eastAsia="ru-RU"/>
              </w:rPr>
              <w:t>. В отношении полож</w:t>
            </w:r>
            <w:r>
              <w:rPr>
                <w:rFonts w:ascii="Times New Roman" w:eastAsia="Times New Roman" w:hAnsi="Times New Roman"/>
                <w:sz w:val="26"/>
                <w:szCs w:val="26"/>
                <w:lang w:eastAsia="ru-RU"/>
              </w:rPr>
              <w:t>ений, указанных Вами в пункте 16 анкеты</w:t>
            </w:r>
            <w:r w:rsidR="00B22735">
              <w:rPr>
                <w:rFonts w:ascii="Times New Roman" w:eastAsia="Times New Roman" w:hAnsi="Times New Roman"/>
                <w:sz w:val="26"/>
                <w:szCs w:val="26"/>
                <w:lang w:eastAsia="ru-RU"/>
              </w:rPr>
              <w:t>,</w:t>
            </w:r>
            <w:r w:rsidR="00332467">
              <w:rPr>
                <w:rFonts w:ascii="Times New Roman" w:eastAsia="Times New Roman" w:hAnsi="Times New Roman"/>
                <w:sz w:val="26"/>
                <w:szCs w:val="26"/>
                <w:lang w:eastAsia="ru-RU"/>
              </w:rPr>
              <w:t xml:space="preserve"> </w:t>
            </w:r>
            <w:r w:rsidR="00C17B13" w:rsidRPr="00C17B13">
              <w:rPr>
                <w:rFonts w:ascii="Times New Roman" w:eastAsia="Times New Roman" w:hAnsi="Times New Roman"/>
                <w:sz w:val="26"/>
                <w:szCs w:val="26"/>
                <w:lang w:eastAsia="ru-RU"/>
              </w:rPr>
              <w:t xml:space="preserve">выберите </w:t>
            </w:r>
            <w:r w:rsidR="00332467">
              <w:rPr>
                <w:rFonts w:ascii="Times New Roman" w:eastAsia="Times New Roman" w:hAnsi="Times New Roman"/>
                <w:sz w:val="26"/>
                <w:szCs w:val="26"/>
                <w:lang w:eastAsia="ru-RU"/>
              </w:rPr>
              <w:t>один</w:t>
            </w:r>
            <w:r w:rsidR="00E47BD1">
              <w:rPr>
                <w:rFonts w:ascii="Times New Roman" w:eastAsia="Times New Roman" w:hAnsi="Times New Roman"/>
                <w:sz w:val="26"/>
                <w:szCs w:val="26"/>
                <w:lang w:eastAsia="ru-RU"/>
              </w:rPr>
              <w:t xml:space="preserve"> </w:t>
            </w:r>
            <w:r w:rsidR="00CC481D">
              <w:rPr>
                <w:rFonts w:ascii="Times New Roman" w:eastAsia="Times New Roman" w:hAnsi="Times New Roman"/>
                <w:sz w:val="26"/>
                <w:szCs w:val="26"/>
                <w:lang w:eastAsia="ru-RU"/>
              </w:rPr>
              <w:br/>
            </w:r>
            <w:r w:rsidR="00332467">
              <w:rPr>
                <w:rFonts w:ascii="Times New Roman" w:eastAsia="Times New Roman" w:hAnsi="Times New Roman"/>
                <w:sz w:val="26"/>
                <w:szCs w:val="26"/>
                <w:lang w:eastAsia="ru-RU"/>
              </w:rPr>
              <w:t>(или несколько) из следующих вариантов</w:t>
            </w:r>
            <w:r w:rsidR="00C17B13" w:rsidRPr="00C17B13">
              <w:rPr>
                <w:rFonts w:ascii="Times New Roman" w:eastAsia="Times New Roman" w:hAnsi="Times New Roman"/>
                <w:sz w:val="26"/>
                <w:szCs w:val="26"/>
                <w:lang w:eastAsia="ru-RU"/>
              </w:rPr>
              <w:t>:</w:t>
            </w:r>
          </w:p>
        </w:tc>
      </w:tr>
      <w:tr w:rsidR="00C17B13" w:rsidRPr="00C17B13" w14:paraId="7BD8AF79" w14:textId="77777777" w:rsidTr="000618AF">
        <w:trPr>
          <w:trHeight w:val="208"/>
        </w:trPr>
        <w:tc>
          <w:tcPr>
            <w:tcW w:w="303" w:type="dxa"/>
            <w:tcBorders>
              <w:top w:val="nil"/>
              <w:left w:val="single" w:sz="4" w:space="0" w:color="auto"/>
              <w:bottom w:val="nil"/>
              <w:right w:val="single" w:sz="4" w:space="0" w:color="auto"/>
            </w:tcBorders>
          </w:tcPr>
          <w:p w14:paraId="5F07089B"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14:paraId="2BE1FBA0"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55" w:type="dxa"/>
            <w:tcBorders>
              <w:top w:val="nil"/>
              <w:left w:val="single" w:sz="4" w:space="0" w:color="auto"/>
              <w:bottom w:val="nil"/>
              <w:right w:val="single" w:sz="4" w:space="0" w:color="auto"/>
            </w:tcBorders>
          </w:tcPr>
          <w:p w14:paraId="177EF062" w14:textId="77777777" w:rsidR="00C17B13" w:rsidRPr="00C17B13" w:rsidRDefault="00CD3E6D" w:rsidP="009B3109">
            <w:pPr>
              <w:spacing w:after="0" w:line="240" w:lineRule="auto"/>
              <w:jc w:val="both"/>
              <w:rPr>
                <w:rFonts w:ascii="Times New Roman" w:eastAsia="Times New Roman" w:hAnsi="Times New Roman"/>
                <w:sz w:val="26"/>
                <w:szCs w:val="26"/>
                <w:lang w:eastAsia="ru-RU"/>
              </w:rPr>
            </w:pPr>
            <w:r w:rsidRPr="00CD3E6D">
              <w:rPr>
                <w:rFonts w:ascii="Times New Roman" w:eastAsia="Times New Roman" w:hAnsi="Times New Roman"/>
                <w:sz w:val="26"/>
                <w:szCs w:val="26"/>
                <w:lang w:eastAsia="ru-RU"/>
              </w:rPr>
              <w:t>неоднозначные регулятивные требования и (или) процедуры,</w:t>
            </w:r>
            <w:r>
              <w:rPr>
                <w:rFonts w:ascii="Times New Roman" w:eastAsia="Times New Roman" w:hAnsi="Times New Roman"/>
                <w:sz w:val="26"/>
                <w:szCs w:val="26"/>
                <w:lang w:eastAsia="ru-RU"/>
              </w:rPr>
              <w:t xml:space="preserve"> </w:t>
            </w:r>
            <w:r w:rsidRPr="00CD3E6D">
              <w:rPr>
                <w:rFonts w:ascii="Times New Roman" w:eastAsia="Times New Roman" w:hAnsi="Times New Roman"/>
                <w:sz w:val="26"/>
                <w:szCs w:val="26"/>
                <w:lang w:eastAsia="ru-RU"/>
              </w:rPr>
              <w:t>создающие</w:t>
            </w:r>
          </w:p>
        </w:tc>
      </w:tr>
      <w:tr w:rsidR="00C17B13" w:rsidRPr="00C17B13" w14:paraId="6A36B0C4" w14:textId="77777777" w:rsidTr="000618AF">
        <w:trPr>
          <w:trHeight w:val="208"/>
        </w:trPr>
        <w:tc>
          <w:tcPr>
            <w:tcW w:w="303" w:type="dxa"/>
            <w:tcBorders>
              <w:top w:val="nil"/>
              <w:left w:val="single" w:sz="4" w:space="0" w:color="auto"/>
              <w:bottom w:val="nil"/>
              <w:right w:val="nil"/>
            </w:tcBorders>
          </w:tcPr>
          <w:p w14:paraId="42D0A6EC"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nil"/>
              <w:bottom w:val="single" w:sz="4" w:space="0" w:color="auto"/>
              <w:right w:val="nil"/>
            </w:tcBorders>
          </w:tcPr>
          <w:p w14:paraId="59A09036"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55" w:type="dxa"/>
            <w:tcBorders>
              <w:top w:val="nil"/>
              <w:left w:val="nil"/>
              <w:bottom w:val="nil"/>
              <w:right w:val="single" w:sz="4" w:space="0" w:color="auto"/>
            </w:tcBorders>
          </w:tcPr>
          <w:p w14:paraId="7FC957B5" w14:textId="77777777" w:rsidR="00C17B13" w:rsidRPr="00C17B13" w:rsidDel="00F07120" w:rsidRDefault="00CD3E6D" w:rsidP="009B3109">
            <w:pPr>
              <w:spacing w:after="240" w:line="240" w:lineRule="auto"/>
              <w:jc w:val="both"/>
              <w:rPr>
                <w:rFonts w:ascii="Times New Roman" w:eastAsia="Times New Roman" w:hAnsi="Times New Roman"/>
                <w:sz w:val="26"/>
                <w:szCs w:val="26"/>
                <w:lang w:eastAsia="ru-RU"/>
              </w:rPr>
            </w:pPr>
            <w:r w:rsidRPr="00CD3E6D">
              <w:rPr>
                <w:rFonts w:ascii="Times New Roman" w:eastAsia="Times New Roman" w:hAnsi="Times New Roman"/>
                <w:sz w:val="26"/>
                <w:szCs w:val="26"/>
                <w:lang w:eastAsia="ru-RU"/>
              </w:rPr>
              <w:t>правовую неопределенность</w:t>
            </w:r>
            <w:r w:rsidR="00332467">
              <w:rPr>
                <w:rFonts w:ascii="Times New Roman" w:eastAsia="Times New Roman" w:hAnsi="Times New Roman"/>
                <w:sz w:val="26"/>
                <w:szCs w:val="26"/>
                <w:lang w:eastAsia="ru-RU"/>
              </w:rPr>
              <w:t xml:space="preserve"> при их практическом применении</w:t>
            </w:r>
          </w:p>
        </w:tc>
      </w:tr>
      <w:tr w:rsidR="00C17B13" w:rsidRPr="00C17B13" w14:paraId="2B3569BD" w14:textId="77777777" w:rsidTr="000618AF">
        <w:trPr>
          <w:trHeight w:val="204"/>
        </w:trPr>
        <w:tc>
          <w:tcPr>
            <w:tcW w:w="303" w:type="dxa"/>
            <w:tcBorders>
              <w:top w:val="nil"/>
              <w:left w:val="single" w:sz="4" w:space="0" w:color="auto"/>
              <w:bottom w:val="nil"/>
              <w:right w:val="single" w:sz="4" w:space="0" w:color="auto"/>
            </w:tcBorders>
          </w:tcPr>
          <w:p w14:paraId="4F282C57"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14:paraId="5339D6FA"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55" w:type="dxa"/>
            <w:tcBorders>
              <w:top w:val="nil"/>
              <w:left w:val="single" w:sz="4" w:space="0" w:color="auto"/>
              <w:bottom w:val="nil"/>
              <w:right w:val="single" w:sz="4" w:space="0" w:color="auto"/>
            </w:tcBorders>
          </w:tcPr>
          <w:p w14:paraId="6CF918B3" w14:textId="77777777" w:rsidR="00C17B13" w:rsidRPr="00C17B13" w:rsidRDefault="00CD3E6D" w:rsidP="009B3109">
            <w:pPr>
              <w:spacing w:after="0" w:line="240" w:lineRule="auto"/>
              <w:jc w:val="both"/>
              <w:rPr>
                <w:rFonts w:ascii="Times New Roman" w:eastAsia="Times New Roman" w:hAnsi="Times New Roman"/>
                <w:sz w:val="26"/>
                <w:szCs w:val="26"/>
                <w:lang w:eastAsia="ru-RU"/>
              </w:rPr>
            </w:pPr>
            <w:r w:rsidRPr="00CD3E6D">
              <w:rPr>
                <w:rFonts w:ascii="Times New Roman" w:eastAsia="Times New Roman" w:hAnsi="Times New Roman"/>
                <w:sz w:val="26"/>
                <w:szCs w:val="26"/>
                <w:lang w:eastAsia="ru-RU"/>
              </w:rPr>
              <w:t>регулятивные</w:t>
            </w:r>
            <w:r>
              <w:rPr>
                <w:rFonts w:ascii="Times New Roman" w:eastAsia="Times New Roman" w:hAnsi="Times New Roman"/>
                <w:sz w:val="26"/>
                <w:szCs w:val="26"/>
                <w:lang w:eastAsia="ru-RU"/>
              </w:rPr>
              <w:t xml:space="preserve"> требования и (или) процедуры, не соответствующие </w:t>
            </w:r>
          </w:p>
        </w:tc>
      </w:tr>
      <w:tr w:rsidR="00C17B13" w:rsidRPr="00C17B13" w14:paraId="6C17A8EC" w14:textId="77777777" w:rsidTr="000618AF">
        <w:trPr>
          <w:trHeight w:val="204"/>
        </w:trPr>
        <w:tc>
          <w:tcPr>
            <w:tcW w:w="303" w:type="dxa"/>
            <w:tcBorders>
              <w:top w:val="nil"/>
              <w:left w:val="single" w:sz="4" w:space="0" w:color="auto"/>
              <w:bottom w:val="nil"/>
              <w:right w:val="nil"/>
            </w:tcBorders>
          </w:tcPr>
          <w:p w14:paraId="3B2641EA"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nil"/>
              <w:bottom w:val="single" w:sz="4" w:space="0" w:color="auto"/>
              <w:right w:val="nil"/>
            </w:tcBorders>
          </w:tcPr>
          <w:p w14:paraId="45BB8812"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55" w:type="dxa"/>
            <w:tcBorders>
              <w:top w:val="nil"/>
              <w:left w:val="nil"/>
              <w:bottom w:val="nil"/>
              <w:right w:val="single" w:sz="4" w:space="0" w:color="auto"/>
            </w:tcBorders>
          </w:tcPr>
          <w:p w14:paraId="4660011E" w14:textId="77777777" w:rsidR="00C17B13" w:rsidRPr="00C17B13" w:rsidRDefault="00CD3E6D" w:rsidP="00E47BD1">
            <w:pPr>
              <w:spacing w:after="240" w:line="240" w:lineRule="auto"/>
              <w:jc w:val="both"/>
              <w:rPr>
                <w:rFonts w:ascii="Times New Roman" w:eastAsia="Times New Roman" w:hAnsi="Times New Roman"/>
                <w:sz w:val="26"/>
                <w:szCs w:val="26"/>
                <w:lang w:eastAsia="ru-RU"/>
              </w:rPr>
            </w:pPr>
            <w:r w:rsidRPr="00CD3E6D">
              <w:rPr>
                <w:rFonts w:ascii="Times New Roman" w:eastAsia="Times New Roman" w:hAnsi="Times New Roman"/>
                <w:sz w:val="26"/>
                <w:szCs w:val="26"/>
                <w:lang w:eastAsia="ru-RU"/>
              </w:rPr>
              <w:t xml:space="preserve">положениям </w:t>
            </w:r>
            <w:r w:rsidR="008E5CFE" w:rsidRPr="008E5CFE">
              <w:rPr>
                <w:rFonts w:ascii="Times New Roman" w:eastAsia="Times New Roman" w:hAnsi="Times New Roman"/>
                <w:sz w:val="26"/>
                <w:szCs w:val="26"/>
                <w:lang w:eastAsia="ru-RU"/>
              </w:rPr>
              <w:t>Договор</w:t>
            </w:r>
            <w:r w:rsidR="008E5CFE">
              <w:rPr>
                <w:rFonts w:ascii="Times New Roman" w:eastAsia="Times New Roman" w:hAnsi="Times New Roman"/>
                <w:sz w:val="26"/>
                <w:szCs w:val="26"/>
                <w:lang w:eastAsia="ru-RU"/>
              </w:rPr>
              <w:t>а</w:t>
            </w:r>
            <w:r w:rsidR="008E5CFE" w:rsidRPr="008E5CFE">
              <w:rPr>
                <w:rFonts w:ascii="Times New Roman" w:eastAsia="Times New Roman" w:hAnsi="Times New Roman"/>
                <w:sz w:val="26"/>
                <w:szCs w:val="26"/>
                <w:lang w:eastAsia="ru-RU"/>
              </w:rPr>
              <w:t xml:space="preserve"> о Евразийском экономическом союзе от 29 мая </w:t>
            </w:r>
            <w:r w:rsidR="008E5CFE">
              <w:rPr>
                <w:rFonts w:ascii="Times New Roman" w:eastAsia="Times New Roman" w:hAnsi="Times New Roman"/>
                <w:sz w:val="26"/>
                <w:szCs w:val="26"/>
                <w:lang w:eastAsia="ru-RU"/>
              </w:rPr>
              <w:br/>
            </w:r>
            <w:r w:rsidR="008E5CFE" w:rsidRPr="008E5CFE">
              <w:rPr>
                <w:rFonts w:ascii="Times New Roman" w:eastAsia="Times New Roman" w:hAnsi="Times New Roman"/>
                <w:sz w:val="26"/>
                <w:szCs w:val="26"/>
                <w:lang w:eastAsia="ru-RU"/>
              </w:rPr>
              <w:t>2014 года</w:t>
            </w:r>
            <w:r w:rsidRPr="00CD3E6D">
              <w:rPr>
                <w:rFonts w:ascii="Times New Roman" w:eastAsia="Times New Roman" w:hAnsi="Times New Roman"/>
                <w:sz w:val="26"/>
                <w:szCs w:val="26"/>
                <w:lang w:eastAsia="ru-RU"/>
              </w:rPr>
              <w:t>, международных договоров в рамках Союза, международных договоров Союза с третьей стороной, актов Высшего</w:t>
            </w:r>
            <w:r>
              <w:rPr>
                <w:rFonts w:ascii="Times New Roman" w:eastAsia="Times New Roman" w:hAnsi="Times New Roman"/>
                <w:sz w:val="26"/>
                <w:szCs w:val="26"/>
                <w:lang w:eastAsia="ru-RU"/>
              </w:rPr>
              <w:t xml:space="preserve"> Евразийского экономического совета </w:t>
            </w:r>
            <w:r w:rsidR="00CC481D">
              <w:rPr>
                <w:rFonts w:ascii="Times New Roman" w:eastAsia="Times New Roman" w:hAnsi="Times New Roman"/>
                <w:sz w:val="26"/>
                <w:szCs w:val="26"/>
                <w:lang w:eastAsia="ru-RU"/>
              </w:rPr>
              <w:br/>
            </w:r>
            <w:r>
              <w:rPr>
                <w:rFonts w:ascii="Times New Roman" w:eastAsia="Times New Roman" w:hAnsi="Times New Roman"/>
                <w:sz w:val="26"/>
                <w:szCs w:val="26"/>
                <w:lang w:eastAsia="ru-RU"/>
              </w:rPr>
              <w:t>и (или) Евразийского м</w:t>
            </w:r>
            <w:r w:rsidRPr="00CD3E6D">
              <w:rPr>
                <w:rFonts w:ascii="Times New Roman" w:eastAsia="Times New Roman" w:hAnsi="Times New Roman"/>
                <w:sz w:val="26"/>
                <w:szCs w:val="26"/>
                <w:lang w:eastAsia="ru-RU"/>
              </w:rPr>
              <w:t>ежправительственного совета, а также не соответствующие предусмотренным ими целям регулирования</w:t>
            </w:r>
            <w:r w:rsidR="00E47BD1">
              <w:rPr>
                <w:rFonts w:ascii="Times New Roman" w:eastAsia="Times New Roman" w:hAnsi="Times New Roman"/>
                <w:sz w:val="26"/>
                <w:szCs w:val="26"/>
                <w:lang w:eastAsia="ru-RU"/>
              </w:rPr>
              <w:t xml:space="preserve"> </w:t>
            </w:r>
            <w:r w:rsidRPr="00CD3E6D">
              <w:rPr>
                <w:rFonts w:ascii="Times New Roman" w:eastAsia="Times New Roman" w:hAnsi="Times New Roman"/>
                <w:sz w:val="26"/>
                <w:szCs w:val="26"/>
                <w:lang w:eastAsia="ru-RU"/>
              </w:rPr>
              <w:t>в определенной сфере или не обеспечивающие достижение целей регулирования в определенной сфере, в том числе имеющие формальный характер, либо создающие коллизии между положениями актов органов Союза</w:t>
            </w:r>
          </w:p>
        </w:tc>
      </w:tr>
      <w:tr w:rsidR="0065449E" w:rsidRPr="00C17B13" w14:paraId="0339A042" w14:textId="77777777" w:rsidTr="000618AF">
        <w:trPr>
          <w:trHeight w:val="203"/>
        </w:trPr>
        <w:tc>
          <w:tcPr>
            <w:tcW w:w="303" w:type="dxa"/>
            <w:vMerge w:val="restart"/>
            <w:tcBorders>
              <w:top w:val="nil"/>
              <w:left w:val="single" w:sz="4" w:space="0" w:color="auto"/>
              <w:right w:val="single" w:sz="4" w:space="0" w:color="auto"/>
            </w:tcBorders>
          </w:tcPr>
          <w:p w14:paraId="62B85B72" w14:textId="77777777" w:rsidR="0065449E" w:rsidRPr="00C17B13" w:rsidRDefault="0065449E"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single" w:sz="4" w:space="0" w:color="auto"/>
              <w:bottom w:val="single" w:sz="4" w:space="0" w:color="auto"/>
              <w:right w:val="single" w:sz="4" w:space="0" w:color="auto"/>
            </w:tcBorders>
          </w:tcPr>
          <w:p w14:paraId="55990C0A" w14:textId="77777777" w:rsidR="0065449E" w:rsidRPr="00C17B13" w:rsidRDefault="0065449E" w:rsidP="00C17B13">
            <w:pPr>
              <w:spacing w:after="0" w:line="240" w:lineRule="auto"/>
              <w:jc w:val="both"/>
              <w:rPr>
                <w:rFonts w:ascii="Times New Roman" w:eastAsia="Times New Roman" w:hAnsi="Times New Roman"/>
                <w:sz w:val="26"/>
                <w:szCs w:val="26"/>
                <w:lang w:eastAsia="ru-RU"/>
              </w:rPr>
            </w:pPr>
          </w:p>
        </w:tc>
        <w:tc>
          <w:tcPr>
            <w:tcW w:w="9455" w:type="dxa"/>
            <w:vMerge w:val="restart"/>
            <w:tcBorders>
              <w:top w:val="nil"/>
              <w:left w:val="single" w:sz="4" w:space="0" w:color="auto"/>
              <w:right w:val="single" w:sz="4" w:space="0" w:color="auto"/>
            </w:tcBorders>
          </w:tcPr>
          <w:p w14:paraId="6B6FBD7D" w14:textId="77777777" w:rsidR="0065449E" w:rsidRDefault="0065449E" w:rsidP="00A64BF4">
            <w:pPr>
              <w:spacing w:after="0" w:line="240" w:lineRule="auto"/>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 xml:space="preserve">фактически не применяемые (невостребованные) регулятивные требования </w:t>
            </w:r>
          </w:p>
          <w:p w14:paraId="38C546CB" w14:textId="77777777" w:rsidR="0065449E" w:rsidRPr="00C17B13" w:rsidRDefault="0065449E" w:rsidP="00A64BF4">
            <w:pPr>
              <w:spacing w:after="0" w:line="240" w:lineRule="auto"/>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и (или) процедуры</w:t>
            </w:r>
          </w:p>
        </w:tc>
      </w:tr>
      <w:tr w:rsidR="0065449E" w:rsidRPr="00C17B13" w14:paraId="1CCAB142" w14:textId="77777777" w:rsidTr="000618AF">
        <w:trPr>
          <w:trHeight w:val="203"/>
        </w:trPr>
        <w:tc>
          <w:tcPr>
            <w:tcW w:w="303" w:type="dxa"/>
            <w:vMerge/>
            <w:tcBorders>
              <w:left w:val="single" w:sz="4" w:space="0" w:color="auto"/>
              <w:bottom w:val="single" w:sz="4" w:space="0" w:color="auto"/>
              <w:right w:val="nil"/>
            </w:tcBorders>
          </w:tcPr>
          <w:p w14:paraId="54C5B487" w14:textId="77777777" w:rsidR="0065449E" w:rsidRPr="00C17B13" w:rsidRDefault="0065449E" w:rsidP="00C17B13">
            <w:pPr>
              <w:spacing w:after="0" w:line="240" w:lineRule="auto"/>
              <w:jc w:val="both"/>
              <w:rPr>
                <w:rFonts w:ascii="Times New Roman" w:eastAsia="Times New Roman" w:hAnsi="Times New Roman"/>
                <w:sz w:val="26"/>
                <w:szCs w:val="26"/>
                <w:lang w:eastAsia="ru-RU"/>
              </w:rPr>
            </w:pPr>
          </w:p>
        </w:tc>
        <w:tc>
          <w:tcPr>
            <w:tcW w:w="283" w:type="dxa"/>
            <w:tcBorders>
              <w:top w:val="single" w:sz="4" w:space="0" w:color="auto"/>
              <w:left w:val="nil"/>
              <w:bottom w:val="single" w:sz="4" w:space="0" w:color="auto"/>
              <w:right w:val="nil"/>
            </w:tcBorders>
          </w:tcPr>
          <w:p w14:paraId="3FAB93DC" w14:textId="77777777" w:rsidR="0065449E" w:rsidRPr="00C17B13" w:rsidRDefault="0065449E" w:rsidP="00C17B13">
            <w:pPr>
              <w:spacing w:after="0" w:line="240" w:lineRule="auto"/>
              <w:jc w:val="both"/>
              <w:rPr>
                <w:rFonts w:ascii="Times New Roman" w:eastAsia="Times New Roman" w:hAnsi="Times New Roman"/>
                <w:sz w:val="26"/>
                <w:szCs w:val="26"/>
                <w:lang w:eastAsia="ru-RU"/>
              </w:rPr>
            </w:pPr>
          </w:p>
        </w:tc>
        <w:tc>
          <w:tcPr>
            <w:tcW w:w="9455" w:type="dxa"/>
            <w:vMerge/>
            <w:tcBorders>
              <w:left w:val="nil"/>
              <w:bottom w:val="single" w:sz="4" w:space="0" w:color="auto"/>
              <w:right w:val="single" w:sz="4" w:space="0" w:color="auto"/>
            </w:tcBorders>
          </w:tcPr>
          <w:p w14:paraId="34543038" w14:textId="77777777" w:rsidR="0065449E" w:rsidRPr="00A64BF4" w:rsidRDefault="0065449E" w:rsidP="00A64BF4">
            <w:pPr>
              <w:spacing w:after="0" w:line="240" w:lineRule="auto"/>
              <w:rPr>
                <w:rFonts w:ascii="Times New Roman" w:eastAsia="Times New Roman" w:hAnsi="Times New Roman"/>
                <w:sz w:val="26"/>
                <w:szCs w:val="26"/>
                <w:lang w:eastAsia="ru-RU"/>
              </w:rPr>
            </w:pPr>
          </w:p>
        </w:tc>
      </w:tr>
    </w:tbl>
    <w:p w14:paraId="26FEED72" w14:textId="77777777" w:rsidR="0065449E" w:rsidRPr="0065449E" w:rsidRDefault="0065449E" w:rsidP="0065449E">
      <w:pPr>
        <w:spacing w:after="0"/>
        <w:rPr>
          <w:sz w:val="2"/>
          <w:szCs w:val="2"/>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
        <w:gridCol w:w="17"/>
        <w:gridCol w:w="34"/>
        <w:gridCol w:w="330"/>
        <w:gridCol w:w="16"/>
        <w:gridCol w:w="9371"/>
      </w:tblGrid>
      <w:tr w:rsidR="0065449E" w:rsidRPr="00C17B13" w14:paraId="483C71AE" w14:textId="77777777" w:rsidTr="000618AF">
        <w:trPr>
          <w:trHeight w:val="204"/>
        </w:trPr>
        <w:tc>
          <w:tcPr>
            <w:tcW w:w="303" w:type="dxa"/>
            <w:gridSpan w:val="2"/>
            <w:tcBorders>
              <w:top w:val="single" w:sz="4" w:space="0" w:color="auto"/>
              <w:left w:val="single" w:sz="4" w:space="0" w:color="auto"/>
              <w:bottom w:val="nil"/>
              <w:right w:val="nil"/>
            </w:tcBorders>
          </w:tcPr>
          <w:p w14:paraId="1CE7F84C" w14:textId="77777777" w:rsidR="0065449E" w:rsidRPr="00C17B13" w:rsidRDefault="0065449E" w:rsidP="00526E3B">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nil"/>
              <w:bottom w:val="single" w:sz="4" w:space="0" w:color="auto"/>
              <w:right w:val="nil"/>
            </w:tcBorders>
          </w:tcPr>
          <w:p w14:paraId="0A2D32D6" w14:textId="77777777" w:rsidR="0065449E" w:rsidRPr="00C17B13" w:rsidRDefault="0065449E" w:rsidP="00526E3B">
            <w:pPr>
              <w:spacing w:after="0" w:line="240" w:lineRule="auto"/>
              <w:jc w:val="both"/>
              <w:rPr>
                <w:rFonts w:ascii="Times New Roman" w:eastAsia="Times New Roman" w:hAnsi="Times New Roman"/>
                <w:sz w:val="26"/>
                <w:szCs w:val="26"/>
                <w:lang w:eastAsia="ru-RU"/>
              </w:rPr>
            </w:pPr>
          </w:p>
        </w:tc>
        <w:tc>
          <w:tcPr>
            <w:tcW w:w="9483" w:type="dxa"/>
            <w:gridSpan w:val="2"/>
            <w:tcBorders>
              <w:top w:val="single" w:sz="4" w:space="0" w:color="auto"/>
              <w:left w:val="nil"/>
              <w:bottom w:val="nil"/>
              <w:right w:val="single" w:sz="4" w:space="0" w:color="auto"/>
            </w:tcBorders>
          </w:tcPr>
          <w:p w14:paraId="0303EA34" w14:textId="77777777" w:rsidR="0065449E" w:rsidRPr="00C17B13" w:rsidRDefault="0065449E" w:rsidP="0065449E">
            <w:pPr>
              <w:spacing w:after="0" w:line="240" w:lineRule="auto"/>
              <w:jc w:val="both"/>
              <w:rPr>
                <w:rFonts w:ascii="Times New Roman" w:eastAsia="Times New Roman" w:hAnsi="Times New Roman"/>
                <w:sz w:val="26"/>
                <w:szCs w:val="26"/>
                <w:lang w:eastAsia="ru-RU"/>
              </w:rPr>
            </w:pPr>
          </w:p>
        </w:tc>
      </w:tr>
      <w:tr w:rsidR="0065449E" w:rsidRPr="00C17B13" w14:paraId="276B058D" w14:textId="77777777" w:rsidTr="000618AF">
        <w:trPr>
          <w:trHeight w:val="203"/>
        </w:trPr>
        <w:tc>
          <w:tcPr>
            <w:tcW w:w="303" w:type="dxa"/>
            <w:gridSpan w:val="2"/>
            <w:tcBorders>
              <w:top w:val="nil"/>
              <w:left w:val="single" w:sz="4" w:space="0" w:color="auto"/>
              <w:bottom w:val="nil"/>
              <w:right w:val="single" w:sz="4" w:space="0" w:color="auto"/>
            </w:tcBorders>
          </w:tcPr>
          <w:p w14:paraId="51E2012B" w14:textId="77777777" w:rsidR="0065449E" w:rsidRPr="00C17B13" w:rsidRDefault="0065449E" w:rsidP="00526E3B">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single" w:sz="4" w:space="0" w:color="auto"/>
              <w:bottom w:val="single" w:sz="4" w:space="0" w:color="auto"/>
              <w:right w:val="single" w:sz="4" w:space="0" w:color="auto"/>
            </w:tcBorders>
          </w:tcPr>
          <w:p w14:paraId="6653C11C" w14:textId="77777777" w:rsidR="0065449E" w:rsidRPr="00C17B13" w:rsidRDefault="0065449E" w:rsidP="00526E3B">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single" w:sz="4" w:space="0" w:color="auto"/>
              <w:bottom w:val="nil"/>
              <w:right w:val="single" w:sz="4" w:space="0" w:color="auto"/>
            </w:tcBorders>
          </w:tcPr>
          <w:p w14:paraId="36243DFE" w14:textId="77777777" w:rsidR="0065449E" w:rsidRPr="00C17B13" w:rsidRDefault="0065449E" w:rsidP="00526E3B">
            <w:pPr>
              <w:spacing w:after="0" w:line="240" w:lineRule="auto"/>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дублирующие регулятивн</w:t>
            </w:r>
            <w:r>
              <w:rPr>
                <w:rFonts w:ascii="Times New Roman" w:eastAsia="Times New Roman" w:hAnsi="Times New Roman"/>
                <w:sz w:val="26"/>
                <w:szCs w:val="26"/>
                <w:lang w:eastAsia="ru-RU"/>
              </w:rPr>
              <w:t>ые требования и (или) процедуры</w:t>
            </w:r>
          </w:p>
        </w:tc>
      </w:tr>
      <w:tr w:rsidR="00C17B13" w:rsidRPr="00C17B13" w14:paraId="5DD74E95" w14:textId="77777777" w:rsidTr="000618AF">
        <w:trPr>
          <w:trHeight w:val="204"/>
        </w:trPr>
        <w:tc>
          <w:tcPr>
            <w:tcW w:w="303" w:type="dxa"/>
            <w:gridSpan w:val="2"/>
            <w:tcBorders>
              <w:top w:val="nil"/>
              <w:left w:val="single" w:sz="4" w:space="0" w:color="auto"/>
              <w:bottom w:val="nil"/>
              <w:right w:val="nil"/>
            </w:tcBorders>
          </w:tcPr>
          <w:p w14:paraId="4FC0C89D" w14:textId="77777777" w:rsidR="00C17B13" w:rsidRPr="00C17B13" w:rsidRDefault="00C17B13" w:rsidP="0065449E">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nil"/>
              <w:bottom w:val="single" w:sz="4" w:space="0" w:color="auto"/>
              <w:right w:val="nil"/>
            </w:tcBorders>
          </w:tcPr>
          <w:p w14:paraId="31DD196F" w14:textId="77777777" w:rsidR="00C17B13" w:rsidRPr="00C17B13" w:rsidRDefault="00C17B13" w:rsidP="0065449E">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nil"/>
              <w:bottom w:val="nil"/>
              <w:right w:val="single" w:sz="4" w:space="0" w:color="auto"/>
            </w:tcBorders>
          </w:tcPr>
          <w:p w14:paraId="0A258E78" w14:textId="77777777" w:rsidR="00C17B13" w:rsidRPr="00C17B13" w:rsidRDefault="00C17B13" w:rsidP="0065449E">
            <w:pPr>
              <w:spacing w:after="0" w:line="240" w:lineRule="auto"/>
              <w:jc w:val="both"/>
              <w:rPr>
                <w:rFonts w:ascii="Times New Roman" w:eastAsia="Times New Roman" w:hAnsi="Times New Roman"/>
                <w:sz w:val="26"/>
                <w:szCs w:val="26"/>
                <w:lang w:eastAsia="ru-RU"/>
              </w:rPr>
            </w:pPr>
          </w:p>
        </w:tc>
      </w:tr>
      <w:tr w:rsidR="00C17B13" w:rsidRPr="00C17B13" w14:paraId="7EE8C841" w14:textId="77777777" w:rsidTr="000618AF">
        <w:trPr>
          <w:trHeight w:val="204"/>
        </w:trPr>
        <w:tc>
          <w:tcPr>
            <w:tcW w:w="303" w:type="dxa"/>
            <w:gridSpan w:val="2"/>
            <w:tcBorders>
              <w:top w:val="nil"/>
              <w:left w:val="single" w:sz="4" w:space="0" w:color="auto"/>
              <w:bottom w:val="nil"/>
              <w:right w:val="single" w:sz="4" w:space="0" w:color="auto"/>
            </w:tcBorders>
          </w:tcPr>
          <w:p w14:paraId="27EEA4CA"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single" w:sz="4" w:space="0" w:color="auto"/>
              <w:bottom w:val="single" w:sz="4" w:space="0" w:color="auto"/>
              <w:right w:val="single" w:sz="4" w:space="0" w:color="auto"/>
            </w:tcBorders>
          </w:tcPr>
          <w:p w14:paraId="09349A20"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single" w:sz="4" w:space="0" w:color="auto"/>
              <w:bottom w:val="nil"/>
              <w:right w:val="single" w:sz="4" w:space="0" w:color="auto"/>
            </w:tcBorders>
          </w:tcPr>
          <w:p w14:paraId="42096EB4" w14:textId="77777777" w:rsidR="00C17B13" w:rsidRPr="00C17B13" w:rsidRDefault="00A64BF4" w:rsidP="009B3109">
            <w:pPr>
              <w:spacing w:after="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регулятивные требования и (или) процедуры, не реализуемые</w:t>
            </w:r>
            <w:r>
              <w:t xml:space="preserve"> </w:t>
            </w:r>
            <w:r w:rsidRPr="00A64BF4">
              <w:rPr>
                <w:rFonts w:ascii="Times New Roman" w:eastAsia="Times New Roman" w:hAnsi="Times New Roman"/>
                <w:sz w:val="26"/>
                <w:szCs w:val="26"/>
                <w:lang w:eastAsia="ru-RU"/>
              </w:rPr>
              <w:t>в связи</w:t>
            </w:r>
          </w:p>
        </w:tc>
      </w:tr>
      <w:tr w:rsidR="00C17B13" w:rsidRPr="00C17B13" w14:paraId="4A52CEF6" w14:textId="77777777" w:rsidTr="000618AF">
        <w:trPr>
          <w:trHeight w:val="204"/>
        </w:trPr>
        <w:tc>
          <w:tcPr>
            <w:tcW w:w="303" w:type="dxa"/>
            <w:gridSpan w:val="2"/>
            <w:tcBorders>
              <w:top w:val="nil"/>
              <w:left w:val="single" w:sz="4" w:space="0" w:color="auto"/>
              <w:bottom w:val="nil"/>
              <w:right w:val="nil"/>
            </w:tcBorders>
          </w:tcPr>
          <w:p w14:paraId="43574FC9"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nil"/>
              <w:bottom w:val="single" w:sz="4" w:space="0" w:color="auto"/>
              <w:right w:val="nil"/>
            </w:tcBorders>
          </w:tcPr>
          <w:p w14:paraId="079CBAB3"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nil"/>
              <w:bottom w:val="nil"/>
              <w:right w:val="single" w:sz="4" w:space="0" w:color="auto"/>
            </w:tcBorders>
          </w:tcPr>
          <w:p w14:paraId="22B30EFD" w14:textId="77777777" w:rsidR="00C17B13" w:rsidRPr="00C17B13" w:rsidRDefault="00A64BF4" w:rsidP="009B3109">
            <w:pPr>
              <w:spacing w:after="24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с недостаточностью ресурсов</w:t>
            </w:r>
            <w:r>
              <w:rPr>
                <w:rFonts w:ascii="Times New Roman" w:eastAsia="Times New Roman" w:hAnsi="Times New Roman"/>
                <w:sz w:val="26"/>
                <w:szCs w:val="26"/>
                <w:lang w:eastAsia="ru-RU"/>
              </w:rPr>
              <w:t>, необходимых для их исполнения</w:t>
            </w:r>
          </w:p>
        </w:tc>
      </w:tr>
      <w:tr w:rsidR="00C17B13" w:rsidRPr="00C17B13" w14:paraId="011B2F51" w14:textId="77777777" w:rsidTr="000618AF">
        <w:trPr>
          <w:trHeight w:val="204"/>
        </w:trPr>
        <w:tc>
          <w:tcPr>
            <w:tcW w:w="303" w:type="dxa"/>
            <w:gridSpan w:val="2"/>
            <w:tcBorders>
              <w:top w:val="nil"/>
              <w:left w:val="single" w:sz="4" w:space="0" w:color="auto"/>
              <w:bottom w:val="nil"/>
              <w:right w:val="single" w:sz="4" w:space="0" w:color="auto"/>
            </w:tcBorders>
          </w:tcPr>
          <w:p w14:paraId="65DA7F0B"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single" w:sz="4" w:space="0" w:color="auto"/>
              <w:bottom w:val="single" w:sz="4" w:space="0" w:color="auto"/>
              <w:right w:val="single" w:sz="4" w:space="0" w:color="auto"/>
            </w:tcBorders>
          </w:tcPr>
          <w:p w14:paraId="0A48B45F"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single" w:sz="4" w:space="0" w:color="auto"/>
              <w:bottom w:val="nil"/>
              <w:right w:val="single" w:sz="4" w:space="0" w:color="auto"/>
            </w:tcBorders>
          </w:tcPr>
          <w:p w14:paraId="223C5F27" w14:textId="77777777" w:rsidR="00C17B13" w:rsidRPr="00C17B13" w:rsidRDefault="00A64BF4" w:rsidP="009B3109">
            <w:pPr>
              <w:spacing w:after="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регулятивные требования и (или) процедуры, в отношении которых</w:t>
            </w:r>
          </w:p>
        </w:tc>
      </w:tr>
      <w:tr w:rsidR="00C17B13" w:rsidRPr="00C17B13" w14:paraId="5517AF6F" w14:textId="77777777" w:rsidTr="000618AF">
        <w:trPr>
          <w:trHeight w:val="204"/>
        </w:trPr>
        <w:tc>
          <w:tcPr>
            <w:tcW w:w="303" w:type="dxa"/>
            <w:gridSpan w:val="2"/>
            <w:tcBorders>
              <w:top w:val="nil"/>
              <w:left w:val="single" w:sz="4" w:space="0" w:color="auto"/>
              <w:bottom w:val="nil"/>
              <w:right w:val="nil"/>
            </w:tcBorders>
          </w:tcPr>
          <w:p w14:paraId="0AF2E93B"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nil"/>
              <w:bottom w:val="single" w:sz="4" w:space="0" w:color="auto"/>
              <w:right w:val="nil"/>
            </w:tcBorders>
          </w:tcPr>
          <w:p w14:paraId="23EA35C2"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nil"/>
              <w:bottom w:val="nil"/>
              <w:right w:val="single" w:sz="4" w:space="0" w:color="auto"/>
            </w:tcBorders>
          </w:tcPr>
          <w:p w14:paraId="6B1D10BA" w14:textId="77777777" w:rsidR="00C17B13" w:rsidRPr="00C17B13" w:rsidRDefault="00A64BF4" w:rsidP="009B3109">
            <w:pPr>
              <w:spacing w:after="24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существует возможность выбора более эффективного варианта регулирования по сравнен</w:t>
            </w:r>
            <w:r w:rsidR="00FC40ED">
              <w:rPr>
                <w:rFonts w:ascii="Times New Roman" w:eastAsia="Times New Roman" w:hAnsi="Times New Roman"/>
                <w:sz w:val="26"/>
                <w:szCs w:val="26"/>
                <w:lang w:eastAsia="ru-RU"/>
              </w:rPr>
              <w:t>ию с действующим регулированием</w:t>
            </w:r>
          </w:p>
        </w:tc>
      </w:tr>
      <w:tr w:rsidR="00C17B13" w:rsidRPr="00C17B13" w14:paraId="3342287E" w14:textId="77777777" w:rsidTr="000618AF">
        <w:trPr>
          <w:trHeight w:val="204"/>
        </w:trPr>
        <w:tc>
          <w:tcPr>
            <w:tcW w:w="303" w:type="dxa"/>
            <w:gridSpan w:val="2"/>
            <w:tcBorders>
              <w:top w:val="nil"/>
              <w:left w:val="single" w:sz="4" w:space="0" w:color="auto"/>
              <w:bottom w:val="nil"/>
              <w:right w:val="single" w:sz="4" w:space="0" w:color="auto"/>
            </w:tcBorders>
          </w:tcPr>
          <w:p w14:paraId="08B2214D"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single" w:sz="4" w:space="0" w:color="auto"/>
              <w:bottom w:val="single" w:sz="4" w:space="0" w:color="auto"/>
              <w:right w:val="single" w:sz="4" w:space="0" w:color="auto"/>
            </w:tcBorders>
          </w:tcPr>
          <w:p w14:paraId="34B430A2"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single" w:sz="4" w:space="0" w:color="auto"/>
              <w:bottom w:val="nil"/>
              <w:right w:val="single" w:sz="4" w:space="0" w:color="auto"/>
            </w:tcBorders>
          </w:tcPr>
          <w:p w14:paraId="7FBA9063" w14:textId="77777777" w:rsidR="00C17B13" w:rsidRPr="00C17B13" w:rsidRDefault="00A64BF4" w:rsidP="00A64BF4">
            <w:pPr>
              <w:spacing w:after="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 xml:space="preserve">иные положения, которые оказывают или могут оказать отрицательное </w:t>
            </w:r>
          </w:p>
        </w:tc>
      </w:tr>
      <w:tr w:rsidR="00C17B13" w:rsidRPr="00C17B13" w14:paraId="4DA379A6" w14:textId="77777777" w:rsidTr="000618AF">
        <w:trPr>
          <w:trHeight w:val="204"/>
        </w:trPr>
        <w:tc>
          <w:tcPr>
            <w:tcW w:w="303" w:type="dxa"/>
            <w:gridSpan w:val="2"/>
            <w:tcBorders>
              <w:top w:val="nil"/>
              <w:left w:val="single" w:sz="4" w:space="0" w:color="auto"/>
              <w:bottom w:val="single" w:sz="4" w:space="0" w:color="auto"/>
              <w:right w:val="nil"/>
            </w:tcBorders>
          </w:tcPr>
          <w:p w14:paraId="0C182D70"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255" w:type="dxa"/>
            <w:gridSpan w:val="2"/>
            <w:tcBorders>
              <w:top w:val="single" w:sz="4" w:space="0" w:color="auto"/>
              <w:left w:val="nil"/>
              <w:bottom w:val="single" w:sz="4" w:space="0" w:color="auto"/>
              <w:right w:val="nil"/>
            </w:tcBorders>
          </w:tcPr>
          <w:p w14:paraId="1693D5FE" w14:textId="77777777" w:rsidR="00C17B13" w:rsidRPr="00C17B13" w:rsidRDefault="00C17B13" w:rsidP="00C17B13">
            <w:pPr>
              <w:spacing w:after="0" w:line="240" w:lineRule="auto"/>
              <w:jc w:val="both"/>
              <w:rPr>
                <w:rFonts w:ascii="Times New Roman" w:eastAsia="Times New Roman" w:hAnsi="Times New Roman"/>
                <w:sz w:val="26"/>
                <w:szCs w:val="26"/>
                <w:lang w:eastAsia="ru-RU"/>
              </w:rPr>
            </w:pPr>
          </w:p>
        </w:tc>
        <w:tc>
          <w:tcPr>
            <w:tcW w:w="9483" w:type="dxa"/>
            <w:gridSpan w:val="2"/>
            <w:tcBorders>
              <w:top w:val="nil"/>
              <w:left w:val="nil"/>
              <w:bottom w:val="single" w:sz="4" w:space="0" w:color="auto"/>
              <w:right w:val="single" w:sz="4" w:space="0" w:color="auto"/>
            </w:tcBorders>
          </w:tcPr>
          <w:p w14:paraId="40851C82" w14:textId="77777777" w:rsidR="00C17B13" w:rsidRPr="00C17B13" w:rsidRDefault="00A64BF4" w:rsidP="00C17B13">
            <w:pPr>
              <w:spacing w:after="120" w:line="240" w:lineRule="auto"/>
              <w:jc w:val="both"/>
              <w:rPr>
                <w:rFonts w:ascii="Times New Roman" w:eastAsia="Times New Roman" w:hAnsi="Times New Roman"/>
                <w:sz w:val="26"/>
                <w:szCs w:val="26"/>
                <w:lang w:eastAsia="ru-RU"/>
              </w:rPr>
            </w:pPr>
            <w:r w:rsidRPr="00A64BF4">
              <w:rPr>
                <w:rFonts w:ascii="Times New Roman" w:eastAsia="Times New Roman" w:hAnsi="Times New Roman"/>
                <w:sz w:val="26"/>
                <w:szCs w:val="26"/>
                <w:lang w:eastAsia="ru-RU"/>
              </w:rPr>
              <w:t>влияние</w:t>
            </w:r>
            <w:r>
              <w:t xml:space="preserve"> </w:t>
            </w:r>
            <w:r w:rsidRPr="00A64BF4">
              <w:rPr>
                <w:rFonts w:ascii="Times New Roman" w:eastAsia="Times New Roman" w:hAnsi="Times New Roman"/>
                <w:sz w:val="26"/>
                <w:szCs w:val="26"/>
                <w:lang w:eastAsia="ru-RU"/>
              </w:rPr>
              <w:t>на условия ведения предпр</w:t>
            </w:r>
            <w:r w:rsidR="00FC40ED">
              <w:rPr>
                <w:rFonts w:ascii="Times New Roman" w:eastAsia="Times New Roman" w:hAnsi="Times New Roman"/>
                <w:sz w:val="26"/>
                <w:szCs w:val="26"/>
                <w:lang w:eastAsia="ru-RU"/>
              </w:rPr>
              <w:t>инимательской деятельности</w:t>
            </w:r>
          </w:p>
        </w:tc>
      </w:tr>
      <w:tr w:rsidR="006F08DC" w:rsidRPr="006F08DC" w14:paraId="7CF27D0B" w14:textId="77777777" w:rsidTr="000618AF">
        <w:trPr>
          <w:trHeight w:val="367"/>
        </w:trPr>
        <w:tc>
          <w:tcPr>
            <w:tcW w:w="10041" w:type="dxa"/>
            <w:gridSpan w:val="6"/>
            <w:tcBorders>
              <w:top w:val="single" w:sz="4" w:space="0" w:color="auto"/>
              <w:left w:val="single" w:sz="4" w:space="0" w:color="auto"/>
              <w:bottom w:val="nil"/>
              <w:right w:val="single" w:sz="4" w:space="0" w:color="auto"/>
            </w:tcBorders>
          </w:tcPr>
          <w:p w14:paraId="137EA7A7" w14:textId="77777777" w:rsidR="006F08DC" w:rsidRPr="006F08DC" w:rsidRDefault="006F08DC" w:rsidP="00D72C5B">
            <w:pPr>
              <w:spacing w:after="0" w:line="240" w:lineRule="auto"/>
              <w:ind w:left="-57"/>
              <w:jc w:val="both"/>
              <w:rPr>
                <w:rFonts w:ascii="Times New Roman" w:eastAsia="Times New Roman" w:hAnsi="Times New Roman"/>
                <w:sz w:val="26"/>
                <w:szCs w:val="26"/>
                <w:lang w:val="x-none" w:eastAsia="x-none"/>
              </w:rPr>
            </w:pPr>
            <w:r w:rsidRPr="006F08DC">
              <w:rPr>
                <w:rFonts w:ascii="Times New Roman" w:eastAsia="Times New Roman" w:hAnsi="Times New Roman"/>
                <w:sz w:val="26"/>
                <w:szCs w:val="26"/>
                <w:lang w:val="x-none" w:eastAsia="x-none"/>
              </w:rPr>
              <w:t>1</w:t>
            </w:r>
            <w:r w:rsidRPr="006F08DC">
              <w:rPr>
                <w:rFonts w:ascii="Times New Roman" w:eastAsia="Times New Roman" w:hAnsi="Times New Roman"/>
                <w:sz w:val="26"/>
                <w:szCs w:val="26"/>
                <w:lang w:eastAsia="x-none"/>
              </w:rPr>
              <w:t>8</w:t>
            </w:r>
            <w:r w:rsidRPr="006F08DC">
              <w:rPr>
                <w:rFonts w:ascii="Times New Roman" w:eastAsia="Times New Roman" w:hAnsi="Times New Roman"/>
                <w:sz w:val="26"/>
                <w:szCs w:val="26"/>
                <w:lang w:val="x-none" w:eastAsia="x-none"/>
              </w:rPr>
              <w:t>.</w:t>
            </w:r>
            <w:r w:rsidRPr="006F08DC">
              <w:rPr>
                <w:rFonts w:ascii="Times New Roman" w:eastAsia="Times New Roman" w:hAnsi="Times New Roman"/>
                <w:sz w:val="26"/>
                <w:szCs w:val="26"/>
                <w:lang w:eastAsia="x-none"/>
              </w:rPr>
              <w:t xml:space="preserve"> Считаете ли Вы область применения </w:t>
            </w:r>
            <w:r w:rsidR="00D72C5B">
              <w:rPr>
                <w:rFonts w:ascii="Times New Roman" w:eastAsia="Times New Roman" w:hAnsi="Times New Roman"/>
                <w:sz w:val="26"/>
                <w:szCs w:val="26"/>
                <w:lang w:eastAsia="x-none"/>
              </w:rPr>
              <w:t xml:space="preserve">решения ЕЭК </w:t>
            </w:r>
            <w:r w:rsidRPr="006F08DC">
              <w:rPr>
                <w:rFonts w:ascii="Times New Roman" w:eastAsia="Times New Roman" w:hAnsi="Times New Roman"/>
                <w:sz w:val="26"/>
                <w:szCs w:val="26"/>
                <w:lang w:eastAsia="x-none"/>
              </w:rPr>
              <w:t>достаточной (неизбыточной)?</w:t>
            </w:r>
          </w:p>
        </w:tc>
      </w:tr>
      <w:tr w:rsidR="006F08DC" w:rsidRPr="006F08DC" w14:paraId="08C06D74" w14:textId="77777777" w:rsidTr="000618AF">
        <w:trPr>
          <w:trHeight w:val="202"/>
        </w:trPr>
        <w:tc>
          <w:tcPr>
            <w:tcW w:w="283" w:type="dxa"/>
            <w:tcBorders>
              <w:top w:val="nil"/>
              <w:left w:val="single" w:sz="4" w:space="0" w:color="auto"/>
              <w:bottom w:val="nil"/>
              <w:right w:val="nil"/>
            </w:tcBorders>
          </w:tcPr>
          <w:p w14:paraId="7DB404DB" w14:textId="77777777" w:rsidR="006F08DC" w:rsidRPr="006F08DC" w:rsidRDefault="006F08DC" w:rsidP="006F08DC">
            <w:pPr>
              <w:spacing w:after="0" w:line="240" w:lineRule="auto"/>
              <w:ind w:left="-57"/>
              <w:jc w:val="both"/>
              <w:rPr>
                <w:rFonts w:ascii="Times New Roman" w:eastAsia="Times New Roman" w:hAnsi="Times New Roman"/>
                <w:sz w:val="26"/>
                <w:szCs w:val="26"/>
                <w:lang w:val="x-none" w:eastAsia="x-none"/>
              </w:rPr>
            </w:pPr>
          </w:p>
        </w:tc>
        <w:tc>
          <w:tcPr>
            <w:tcW w:w="275" w:type="dxa"/>
            <w:gridSpan w:val="3"/>
            <w:tcBorders>
              <w:top w:val="nil"/>
              <w:left w:val="nil"/>
              <w:bottom w:val="nil"/>
              <w:right w:val="nil"/>
            </w:tcBorders>
          </w:tcPr>
          <w:p w14:paraId="7E2B3B1E" w14:textId="77777777" w:rsidR="006F08DC" w:rsidRPr="006F08DC" w:rsidRDefault="006F08DC" w:rsidP="006F08DC">
            <w:pPr>
              <w:spacing w:after="0" w:line="240" w:lineRule="auto"/>
              <w:ind w:left="-57"/>
              <w:jc w:val="both"/>
              <w:rPr>
                <w:rFonts w:ascii="Times New Roman" w:eastAsia="Times New Roman" w:hAnsi="Times New Roman"/>
                <w:sz w:val="26"/>
                <w:szCs w:val="26"/>
                <w:lang w:val="x-none" w:eastAsia="x-none"/>
              </w:rPr>
            </w:pPr>
          </w:p>
        </w:tc>
        <w:tc>
          <w:tcPr>
            <w:tcW w:w="9483" w:type="dxa"/>
            <w:gridSpan w:val="2"/>
            <w:tcBorders>
              <w:top w:val="nil"/>
              <w:left w:val="nil"/>
              <w:bottom w:val="nil"/>
              <w:right w:val="single" w:sz="4" w:space="0" w:color="auto"/>
            </w:tcBorders>
          </w:tcPr>
          <w:p w14:paraId="5B87EDF3" w14:textId="77777777" w:rsidR="006F08DC" w:rsidRPr="006F08DC" w:rsidRDefault="006F08DC" w:rsidP="006F08DC">
            <w:pPr>
              <w:spacing w:after="0" w:line="240" w:lineRule="auto"/>
              <w:ind w:left="-57"/>
              <w:jc w:val="both"/>
              <w:rPr>
                <w:rFonts w:ascii="Times New Roman" w:eastAsia="Times New Roman" w:hAnsi="Times New Roman"/>
                <w:sz w:val="26"/>
                <w:szCs w:val="26"/>
                <w:lang w:val="x-none" w:eastAsia="x-none"/>
              </w:rPr>
            </w:pPr>
          </w:p>
        </w:tc>
      </w:tr>
      <w:tr w:rsidR="006F08DC" w:rsidRPr="006F08DC" w14:paraId="528ECCA1" w14:textId="77777777" w:rsidTr="000618AF">
        <w:trPr>
          <w:trHeight w:val="202"/>
        </w:trPr>
        <w:tc>
          <w:tcPr>
            <w:tcW w:w="283" w:type="dxa"/>
            <w:tcBorders>
              <w:top w:val="nil"/>
              <w:left w:val="single" w:sz="4" w:space="0" w:color="auto"/>
              <w:bottom w:val="nil"/>
              <w:right w:val="single" w:sz="4" w:space="0" w:color="auto"/>
            </w:tcBorders>
          </w:tcPr>
          <w:p w14:paraId="5933BD60"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275" w:type="dxa"/>
            <w:gridSpan w:val="3"/>
            <w:tcBorders>
              <w:top w:val="single" w:sz="4" w:space="0" w:color="auto"/>
              <w:left w:val="single" w:sz="4" w:space="0" w:color="auto"/>
              <w:bottom w:val="single" w:sz="4" w:space="0" w:color="auto"/>
              <w:right w:val="single" w:sz="4" w:space="0" w:color="auto"/>
            </w:tcBorders>
          </w:tcPr>
          <w:p w14:paraId="30F4FB98" w14:textId="77777777" w:rsidR="006F08DC" w:rsidRPr="006F08DC" w:rsidRDefault="006F08DC" w:rsidP="006F08DC">
            <w:pPr>
              <w:spacing w:after="0" w:line="240" w:lineRule="auto"/>
              <w:ind w:left="-57"/>
              <w:jc w:val="both"/>
              <w:rPr>
                <w:rFonts w:ascii="Times New Roman" w:eastAsia="Times New Roman" w:hAnsi="Times New Roman"/>
                <w:sz w:val="26"/>
                <w:szCs w:val="26"/>
                <w:lang w:val="x-none" w:eastAsia="x-none"/>
              </w:rPr>
            </w:pPr>
          </w:p>
        </w:tc>
        <w:tc>
          <w:tcPr>
            <w:tcW w:w="9483" w:type="dxa"/>
            <w:gridSpan w:val="2"/>
            <w:tcBorders>
              <w:top w:val="nil"/>
              <w:left w:val="single" w:sz="4" w:space="0" w:color="auto"/>
              <w:bottom w:val="nil"/>
              <w:right w:val="single" w:sz="4" w:space="0" w:color="auto"/>
            </w:tcBorders>
          </w:tcPr>
          <w:p w14:paraId="4164C964"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Да</w:t>
            </w:r>
          </w:p>
        </w:tc>
      </w:tr>
      <w:tr w:rsidR="006F08DC" w:rsidRPr="006F08DC" w14:paraId="7E205437" w14:textId="77777777" w:rsidTr="000618AF">
        <w:trPr>
          <w:trHeight w:val="202"/>
        </w:trPr>
        <w:tc>
          <w:tcPr>
            <w:tcW w:w="283" w:type="dxa"/>
            <w:tcBorders>
              <w:top w:val="nil"/>
              <w:left w:val="single" w:sz="4" w:space="0" w:color="auto"/>
              <w:bottom w:val="nil"/>
              <w:right w:val="nil"/>
            </w:tcBorders>
          </w:tcPr>
          <w:p w14:paraId="4B4D2B62"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275" w:type="dxa"/>
            <w:gridSpan w:val="3"/>
            <w:tcBorders>
              <w:top w:val="nil"/>
              <w:left w:val="nil"/>
              <w:bottom w:val="single" w:sz="4" w:space="0" w:color="auto"/>
              <w:right w:val="nil"/>
            </w:tcBorders>
          </w:tcPr>
          <w:p w14:paraId="6A8621D8"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9483" w:type="dxa"/>
            <w:gridSpan w:val="2"/>
            <w:tcBorders>
              <w:top w:val="nil"/>
              <w:left w:val="nil"/>
              <w:bottom w:val="nil"/>
              <w:right w:val="single" w:sz="4" w:space="0" w:color="auto"/>
            </w:tcBorders>
          </w:tcPr>
          <w:p w14:paraId="36CD541B"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r>
      <w:tr w:rsidR="006F08DC" w:rsidRPr="006F08DC" w14:paraId="535BBDB0" w14:textId="77777777" w:rsidTr="000618AF">
        <w:trPr>
          <w:trHeight w:val="232"/>
        </w:trPr>
        <w:tc>
          <w:tcPr>
            <w:tcW w:w="283" w:type="dxa"/>
            <w:tcBorders>
              <w:top w:val="nil"/>
              <w:left w:val="single" w:sz="4" w:space="0" w:color="auto"/>
              <w:bottom w:val="nil"/>
              <w:right w:val="single" w:sz="4" w:space="0" w:color="auto"/>
            </w:tcBorders>
          </w:tcPr>
          <w:p w14:paraId="394BBBF7"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275" w:type="dxa"/>
            <w:gridSpan w:val="3"/>
            <w:tcBorders>
              <w:top w:val="single" w:sz="4" w:space="0" w:color="auto"/>
              <w:left w:val="single" w:sz="4" w:space="0" w:color="auto"/>
              <w:bottom w:val="single" w:sz="4" w:space="0" w:color="auto"/>
              <w:right w:val="single" w:sz="4" w:space="0" w:color="auto"/>
            </w:tcBorders>
          </w:tcPr>
          <w:p w14:paraId="2976C17B"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83" w:type="dxa"/>
            <w:gridSpan w:val="2"/>
            <w:tcBorders>
              <w:top w:val="nil"/>
              <w:left w:val="single" w:sz="4" w:space="0" w:color="auto"/>
              <w:bottom w:val="nil"/>
              <w:right w:val="single" w:sz="4" w:space="0" w:color="auto"/>
            </w:tcBorders>
          </w:tcPr>
          <w:p w14:paraId="4BE961DA"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Нет</w:t>
            </w:r>
          </w:p>
        </w:tc>
      </w:tr>
      <w:tr w:rsidR="006F08DC" w:rsidRPr="006F08DC" w14:paraId="367E972F" w14:textId="77777777" w:rsidTr="000618AF">
        <w:trPr>
          <w:trHeight w:val="255"/>
        </w:trPr>
        <w:tc>
          <w:tcPr>
            <w:tcW w:w="283" w:type="dxa"/>
            <w:tcBorders>
              <w:top w:val="nil"/>
              <w:left w:val="single" w:sz="4" w:space="0" w:color="auto"/>
              <w:bottom w:val="single" w:sz="4" w:space="0" w:color="auto"/>
              <w:right w:val="nil"/>
            </w:tcBorders>
          </w:tcPr>
          <w:p w14:paraId="0188EC72"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275" w:type="dxa"/>
            <w:gridSpan w:val="3"/>
            <w:tcBorders>
              <w:top w:val="single" w:sz="4" w:space="0" w:color="auto"/>
              <w:left w:val="nil"/>
              <w:bottom w:val="single" w:sz="4" w:space="0" w:color="auto"/>
              <w:right w:val="nil"/>
            </w:tcBorders>
          </w:tcPr>
          <w:p w14:paraId="7CE38D47"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c>
          <w:tcPr>
            <w:tcW w:w="9483" w:type="dxa"/>
            <w:gridSpan w:val="2"/>
            <w:tcBorders>
              <w:top w:val="nil"/>
              <w:left w:val="nil"/>
              <w:bottom w:val="single" w:sz="4" w:space="0" w:color="auto"/>
              <w:right w:val="single" w:sz="4" w:space="0" w:color="auto"/>
            </w:tcBorders>
          </w:tcPr>
          <w:p w14:paraId="40AFE204" w14:textId="77777777" w:rsidR="006F08DC" w:rsidRPr="006F08DC" w:rsidRDefault="006F08DC" w:rsidP="006F08DC">
            <w:pPr>
              <w:spacing w:after="0" w:line="240" w:lineRule="auto"/>
              <w:ind w:left="-57"/>
              <w:jc w:val="both"/>
              <w:rPr>
                <w:rFonts w:ascii="Times New Roman" w:eastAsia="Times New Roman" w:hAnsi="Times New Roman"/>
                <w:sz w:val="26"/>
                <w:szCs w:val="26"/>
                <w:lang w:eastAsia="x-none"/>
              </w:rPr>
            </w:pPr>
          </w:p>
        </w:tc>
      </w:tr>
      <w:tr w:rsidR="00ED0909" w:rsidRPr="006F08DC" w14:paraId="4BC57554" w14:textId="77777777" w:rsidTr="000618AF">
        <w:trPr>
          <w:trHeight w:val="907"/>
        </w:trPr>
        <w:tc>
          <w:tcPr>
            <w:tcW w:w="10041" w:type="dxa"/>
            <w:gridSpan w:val="6"/>
            <w:tcBorders>
              <w:top w:val="single" w:sz="4" w:space="0" w:color="auto"/>
              <w:left w:val="single" w:sz="4" w:space="0" w:color="auto"/>
              <w:right w:val="single" w:sz="4" w:space="0" w:color="auto"/>
            </w:tcBorders>
          </w:tcPr>
          <w:p w14:paraId="1DDD5335" w14:textId="77777777" w:rsidR="00ED0909" w:rsidRDefault="00ED0909" w:rsidP="00D72C5B">
            <w:pPr>
              <w:spacing w:after="0" w:line="240" w:lineRule="auto"/>
              <w:ind w:left="-57"/>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1</w:t>
            </w:r>
            <w:r>
              <w:rPr>
                <w:rFonts w:ascii="Times New Roman" w:eastAsia="Times New Roman" w:hAnsi="Times New Roman"/>
                <w:sz w:val="26"/>
                <w:szCs w:val="26"/>
                <w:lang w:eastAsia="x-none"/>
              </w:rPr>
              <w:t>9</w:t>
            </w:r>
            <w:r w:rsidRPr="006F08DC">
              <w:rPr>
                <w:rFonts w:ascii="Times New Roman" w:eastAsia="Times New Roman" w:hAnsi="Times New Roman"/>
                <w:sz w:val="26"/>
                <w:szCs w:val="26"/>
                <w:lang w:eastAsia="x-none"/>
              </w:rPr>
              <w:t xml:space="preserve">. Если корректировка области применения </w:t>
            </w:r>
            <w:r>
              <w:rPr>
                <w:rFonts w:ascii="Times New Roman" w:eastAsia="Times New Roman" w:hAnsi="Times New Roman"/>
                <w:sz w:val="26"/>
                <w:szCs w:val="26"/>
                <w:lang w:eastAsia="x-none"/>
              </w:rPr>
              <w:t xml:space="preserve">решения ЕЭК </w:t>
            </w:r>
            <w:r w:rsidRPr="006F08DC">
              <w:rPr>
                <w:rFonts w:ascii="Times New Roman" w:eastAsia="Times New Roman" w:hAnsi="Times New Roman"/>
                <w:sz w:val="26"/>
                <w:szCs w:val="26"/>
                <w:lang w:eastAsia="x-none"/>
              </w:rPr>
              <w:t>необходима, то в какой части и почему?</w:t>
            </w:r>
          </w:p>
          <w:p w14:paraId="317AB6D9" w14:textId="4ECDCC2E" w:rsidR="0079432E" w:rsidRPr="006F08DC" w:rsidRDefault="0079432E" w:rsidP="00D72C5B">
            <w:pPr>
              <w:spacing w:after="0" w:line="240" w:lineRule="auto"/>
              <w:ind w:left="-57"/>
              <w:jc w:val="both"/>
              <w:rPr>
                <w:rFonts w:ascii="Times New Roman" w:eastAsia="Times New Roman" w:hAnsi="Times New Roman"/>
                <w:sz w:val="26"/>
                <w:szCs w:val="26"/>
                <w:lang w:val="x-none" w:eastAsia="x-none"/>
              </w:rPr>
            </w:pPr>
            <w:r w:rsidRPr="0079432E">
              <w:rPr>
                <w:rFonts w:ascii="Times New Roman" w:hAnsi="Times New Roman"/>
                <w:b/>
                <w:bCs/>
                <w:sz w:val="28"/>
                <w:szCs w:val="28"/>
              </w:rPr>
              <w:t xml:space="preserve">С точки зрения химической промышленности корректировка области применения решения ЕЭК необходима именно в части </w:t>
            </w:r>
            <w:r w:rsidRPr="0079432E">
              <w:rPr>
                <w:rStyle w:val="af6"/>
                <w:rFonts w:ascii="Times New Roman" w:hAnsi="Times New Roman"/>
                <w:sz w:val="28"/>
                <w:szCs w:val="28"/>
              </w:rPr>
              <w:t>подпункта «в» пункта 10 Порядка ввоза</w:t>
            </w:r>
            <w:r w:rsidRPr="0079432E">
              <w:rPr>
                <w:rFonts w:ascii="Times New Roman" w:hAnsi="Times New Roman"/>
                <w:sz w:val="28"/>
                <w:szCs w:val="28"/>
              </w:rPr>
              <w:t xml:space="preserve">, </w:t>
            </w:r>
            <w:r w:rsidRPr="0079432E">
              <w:rPr>
                <w:rFonts w:ascii="Times New Roman" w:hAnsi="Times New Roman"/>
                <w:b/>
                <w:bCs/>
                <w:sz w:val="28"/>
                <w:szCs w:val="28"/>
              </w:rPr>
              <w:t xml:space="preserve">поскольку его существующая редакция позволяет третьим лицам представлять документы об оценке соответствия </w:t>
            </w:r>
            <w:r w:rsidRPr="0079432E">
              <w:rPr>
                <w:rStyle w:val="af6"/>
                <w:rFonts w:ascii="Times New Roman" w:hAnsi="Times New Roman"/>
                <w:sz w:val="28"/>
                <w:szCs w:val="28"/>
              </w:rPr>
              <w:t>без какого</w:t>
            </w:r>
            <w:r w:rsidRPr="0079432E">
              <w:rPr>
                <w:rStyle w:val="af6"/>
                <w:rFonts w:ascii="Times New Roman" w:hAnsi="Times New Roman"/>
                <w:sz w:val="28"/>
                <w:szCs w:val="28"/>
              </w:rPr>
              <w:noBreakHyphen/>
              <w:t>либо смысла и без прав владельца на ввоз</w:t>
            </w:r>
            <w:r w:rsidRPr="0079432E">
              <w:rPr>
                <w:rFonts w:ascii="Times New Roman" w:hAnsi="Times New Roman"/>
                <w:sz w:val="28"/>
                <w:szCs w:val="28"/>
              </w:rPr>
              <w:t>,</w:t>
            </w:r>
            <w:r w:rsidRPr="0079432E">
              <w:rPr>
                <w:rFonts w:ascii="Times New Roman" w:hAnsi="Times New Roman"/>
                <w:b/>
                <w:bCs/>
                <w:sz w:val="28"/>
                <w:szCs w:val="28"/>
              </w:rPr>
              <w:t xml:space="preserve"> которые фактически передаются им самим владельцем; такая конструкция размывает систему ответственности, создаёт лазейку для ввоза химической продукции без надлежащих испытаний и контроля, что особенно опасно для отрасли, работающей с потенциально опасными веществами и реагентами, и приводит к дополнительным </w:t>
            </w:r>
            <w:r w:rsidRPr="0079432E">
              <w:rPr>
                <w:rFonts w:ascii="Times New Roman" w:hAnsi="Times New Roman"/>
                <w:b/>
                <w:bCs/>
                <w:sz w:val="28"/>
                <w:szCs w:val="28"/>
              </w:rPr>
              <w:lastRenderedPageBreak/>
              <w:t>издержкам добросовестных компаний, снижению доверия к сертификационной системе и угрозам безопасности потребителей и производственных процессов, поэтому исключение данного положения необходимо для обеспечения прозрачности и надёжной защиты рынка</w:t>
            </w:r>
            <w:r w:rsidRPr="00647F47">
              <w:rPr>
                <w:rFonts w:ascii="Times New Roman" w:hAnsi="Times New Roman"/>
                <w:sz w:val="28"/>
                <w:szCs w:val="28"/>
              </w:rPr>
              <w:t>.</w:t>
            </w:r>
          </w:p>
        </w:tc>
      </w:tr>
      <w:tr w:rsidR="00ED0909" w:rsidRPr="006F08DC" w14:paraId="4A4DE2A3" w14:textId="77777777" w:rsidTr="000618AF">
        <w:trPr>
          <w:trHeight w:val="907"/>
        </w:trPr>
        <w:tc>
          <w:tcPr>
            <w:tcW w:w="10041" w:type="dxa"/>
            <w:gridSpan w:val="6"/>
            <w:tcBorders>
              <w:top w:val="single" w:sz="4" w:space="0" w:color="auto"/>
            </w:tcBorders>
          </w:tcPr>
          <w:p w14:paraId="7132F0D4" w14:textId="77777777" w:rsidR="00ED0909" w:rsidRPr="006F08DC" w:rsidRDefault="00ED0909" w:rsidP="005E7110">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lastRenderedPageBreak/>
              <w:t>20</w:t>
            </w:r>
            <w:r w:rsidRPr="006F08DC">
              <w:rPr>
                <w:rFonts w:ascii="Times New Roman" w:eastAsia="Times New Roman" w:hAnsi="Times New Roman"/>
                <w:sz w:val="26"/>
                <w:szCs w:val="26"/>
                <w:lang w:val="x-none" w:eastAsia="x-none"/>
              </w:rPr>
              <w:t>.</w:t>
            </w:r>
            <w:r w:rsidRPr="006F08DC">
              <w:rPr>
                <w:rFonts w:ascii="Times New Roman" w:eastAsia="Times New Roman" w:hAnsi="Times New Roman"/>
                <w:sz w:val="26"/>
                <w:szCs w:val="26"/>
                <w:lang w:eastAsia="x-none"/>
              </w:rPr>
              <w:t xml:space="preserve"> Опишите необходимость корректировки концептуальных подходов, предусмотренных </w:t>
            </w:r>
            <w:r>
              <w:rPr>
                <w:rFonts w:ascii="Times New Roman" w:eastAsia="Times New Roman" w:hAnsi="Times New Roman"/>
                <w:sz w:val="26"/>
                <w:szCs w:val="26"/>
                <w:lang w:eastAsia="x-none"/>
              </w:rPr>
              <w:t xml:space="preserve">решением ЕЭК </w:t>
            </w:r>
            <w:r w:rsidRPr="006F08DC">
              <w:rPr>
                <w:rFonts w:ascii="Times New Roman" w:eastAsia="Times New Roman" w:hAnsi="Times New Roman"/>
                <w:sz w:val="26"/>
                <w:szCs w:val="26"/>
                <w:lang w:eastAsia="x-none"/>
              </w:rPr>
              <w:t>(п</w:t>
            </w:r>
            <w:r>
              <w:rPr>
                <w:rFonts w:ascii="Times New Roman" w:eastAsia="Times New Roman" w:hAnsi="Times New Roman"/>
                <w:sz w:val="26"/>
                <w:szCs w:val="26"/>
                <w:lang w:eastAsia="x-none"/>
              </w:rPr>
              <w:t>ри наличии такой необходимости)</w:t>
            </w:r>
          </w:p>
        </w:tc>
      </w:tr>
      <w:tr w:rsidR="00ED0909" w:rsidRPr="006F08DC" w14:paraId="73A8B8D3" w14:textId="77777777" w:rsidTr="000618AF">
        <w:trPr>
          <w:trHeight w:val="907"/>
        </w:trPr>
        <w:tc>
          <w:tcPr>
            <w:tcW w:w="10041" w:type="dxa"/>
            <w:gridSpan w:val="6"/>
          </w:tcPr>
          <w:p w14:paraId="6239D25E" w14:textId="77777777" w:rsidR="00ED0909" w:rsidRDefault="00ED0909" w:rsidP="006F08DC">
            <w:pPr>
              <w:spacing w:after="0" w:line="240" w:lineRule="auto"/>
              <w:ind w:left="-57"/>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21</w:t>
            </w:r>
            <w:r w:rsidRPr="006F08DC">
              <w:rPr>
                <w:rFonts w:ascii="Times New Roman" w:eastAsia="Times New Roman" w:hAnsi="Times New Roman"/>
                <w:sz w:val="26"/>
                <w:szCs w:val="26"/>
                <w:lang w:val="x-none" w:eastAsia="x-none"/>
              </w:rPr>
              <w:t>.</w:t>
            </w:r>
            <w:r w:rsidRPr="006F08DC">
              <w:rPr>
                <w:rFonts w:ascii="Times New Roman" w:eastAsia="Times New Roman" w:hAnsi="Times New Roman"/>
                <w:sz w:val="26"/>
                <w:szCs w:val="26"/>
                <w:lang w:eastAsia="x-none"/>
              </w:rPr>
              <w:t> Опишите необходимость корректировки</w:t>
            </w:r>
            <w:r w:rsidRPr="006F08DC">
              <w:rPr>
                <w:rFonts w:ascii="Times New Roman" w:eastAsia="Times New Roman" w:hAnsi="Times New Roman"/>
                <w:sz w:val="26"/>
                <w:szCs w:val="26"/>
                <w:lang w:val="x-none" w:eastAsia="x-none"/>
              </w:rPr>
              <w:t xml:space="preserve"> </w:t>
            </w:r>
            <w:r>
              <w:rPr>
                <w:rFonts w:ascii="Times New Roman" w:eastAsia="Times New Roman" w:hAnsi="Times New Roman"/>
                <w:sz w:val="26"/>
                <w:szCs w:val="26"/>
                <w:lang w:eastAsia="x-none"/>
              </w:rPr>
              <w:t>отдельных положений решения ЕЭК</w:t>
            </w:r>
            <w:r w:rsidRPr="006F08DC">
              <w:rPr>
                <w:rFonts w:ascii="Times New Roman" w:eastAsia="Times New Roman" w:hAnsi="Times New Roman"/>
                <w:sz w:val="26"/>
                <w:szCs w:val="26"/>
                <w:lang w:eastAsia="x-none"/>
              </w:rPr>
              <w:t xml:space="preserve"> </w:t>
            </w:r>
            <w:r w:rsidR="00CC481D">
              <w:rPr>
                <w:rFonts w:ascii="Times New Roman" w:eastAsia="Times New Roman" w:hAnsi="Times New Roman"/>
                <w:sz w:val="26"/>
                <w:szCs w:val="26"/>
                <w:lang w:eastAsia="x-none"/>
              </w:rPr>
              <w:br/>
            </w:r>
            <w:r w:rsidRPr="006F08DC">
              <w:rPr>
                <w:rFonts w:ascii="Times New Roman" w:eastAsia="Times New Roman" w:hAnsi="Times New Roman"/>
                <w:sz w:val="26"/>
                <w:szCs w:val="26"/>
                <w:lang w:eastAsia="x-none"/>
              </w:rPr>
              <w:t>(пр</w:t>
            </w:r>
            <w:r>
              <w:rPr>
                <w:rFonts w:ascii="Times New Roman" w:eastAsia="Times New Roman" w:hAnsi="Times New Roman"/>
                <w:sz w:val="26"/>
                <w:szCs w:val="26"/>
                <w:lang w:eastAsia="x-none"/>
              </w:rPr>
              <w:t>и наличии такой необходимости)</w:t>
            </w:r>
          </w:p>
          <w:p w14:paraId="28FC572A" w14:textId="5F48530D" w:rsidR="0079432E" w:rsidRPr="0079432E" w:rsidRDefault="0079432E" w:rsidP="006F08DC">
            <w:pPr>
              <w:spacing w:after="0" w:line="240" w:lineRule="auto"/>
              <w:ind w:left="-57"/>
              <w:jc w:val="both"/>
              <w:rPr>
                <w:rFonts w:ascii="Times New Roman" w:eastAsia="Times New Roman" w:hAnsi="Times New Roman"/>
                <w:b/>
                <w:bCs/>
                <w:sz w:val="26"/>
                <w:szCs w:val="26"/>
                <w:lang w:eastAsia="x-none"/>
              </w:rPr>
            </w:pPr>
            <w:r w:rsidRPr="0079432E">
              <w:rPr>
                <w:rFonts w:ascii="Times New Roman" w:hAnsi="Times New Roman"/>
                <w:b/>
                <w:bCs/>
                <w:sz w:val="28"/>
              </w:rPr>
              <w:t xml:space="preserve">С точки зрения химической промышленности необходимость корректировки отдельных положений решения ЕЭК, а именно исключения подпункта </w:t>
            </w:r>
            <w:r w:rsidRPr="0079432E">
              <w:rPr>
                <w:rStyle w:val="af6"/>
                <w:rFonts w:ascii="Times New Roman" w:hAnsi="Times New Roman"/>
                <w:sz w:val="28"/>
              </w:rPr>
              <w:t>«в» пункта 10 Порядка ввоза</w:t>
            </w:r>
            <w:r w:rsidRPr="0079432E">
              <w:rPr>
                <w:rFonts w:ascii="Times New Roman" w:hAnsi="Times New Roman"/>
                <w:sz w:val="28"/>
              </w:rPr>
              <w:t xml:space="preserve">, </w:t>
            </w:r>
            <w:r w:rsidRPr="0079432E">
              <w:rPr>
                <w:rFonts w:ascii="Times New Roman" w:hAnsi="Times New Roman"/>
                <w:b/>
                <w:bCs/>
                <w:sz w:val="28"/>
              </w:rPr>
              <w:t>обусловлена тем, что его применение позволяет передавать право представления документов об оценке соответствия третьим лицам, не являющимся владельцами права на ввоз продукции. Такая практика размывает систему ответственности и создаёт условия для злоупотреблений, когда сертификаты фактически перепродаются без реальных обязательств по обеспечению качества и безопасности. Для химической отрасли это особенно критично, поскольку речь идёт о потенциально опасных веществах и реагентах, требующих строгого контроля и прозрачности процедур. Исключение данного положения обеспечит защиту прав потребителей, снизит риски ввоза небезопасной продукции, устранит необоснованные издержки добросовестных компаний и укрепит доверие к системе технического регулирования в ЕАЭС</w:t>
            </w:r>
            <w:r w:rsidRPr="0079432E">
              <w:rPr>
                <w:b/>
                <w:bCs/>
              </w:rPr>
              <w:t>.</w:t>
            </w:r>
          </w:p>
        </w:tc>
      </w:tr>
      <w:tr w:rsidR="00ED0909" w:rsidRPr="006F08DC" w14:paraId="421EB62F" w14:textId="77777777" w:rsidTr="000618AF">
        <w:trPr>
          <w:trHeight w:val="909"/>
        </w:trPr>
        <w:tc>
          <w:tcPr>
            <w:tcW w:w="10041" w:type="dxa"/>
            <w:gridSpan w:val="6"/>
            <w:tcBorders>
              <w:top w:val="single" w:sz="4" w:space="0" w:color="auto"/>
            </w:tcBorders>
          </w:tcPr>
          <w:p w14:paraId="2AC77D4D" w14:textId="77777777" w:rsidR="00ED0909" w:rsidRPr="006F08DC" w:rsidRDefault="00ED0909" w:rsidP="00FC40ED">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t>22</w:t>
            </w:r>
            <w:r w:rsidRPr="006F08DC">
              <w:rPr>
                <w:rFonts w:ascii="Times New Roman" w:eastAsia="Times New Roman" w:hAnsi="Times New Roman"/>
                <w:sz w:val="26"/>
                <w:szCs w:val="26"/>
                <w:lang w:eastAsia="x-none"/>
              </w:rPr>
              <w:t xml:space="preserve">. Кратко опишите, каким образом осуществляется проверка </w:t>
            </w:r>
            <w:r>
              <w:rPr>
                <w:rFonts w:ascii="Times New Roman" w:eastAsia="Times New Roman" w:hAnsi="Times New Roman"/>
                <w:sz w:val="26"/>
                <w:szCs w:val="26"/>
                <w:lang w:eastAsia="x-none"/>
              </w:rPr>
              <w:t>применения</w:t>
            </w:r>
            <w:r w:rsidRPr="006F08DC">
              <w:rPr>
                <w:rFonts w:ascii="Times New Roman" w:eastAsia="Times New Roman" w:hAnsi="Times New Roman"/>
                <w:sz w:val="26"/>
                <w:szCs w:val="26"/>
                <w:lang w:eastAsia="x-none"/>
              </w:rPr>
              <w:t xml:space="preserve"> </w:t>
            </w:r>
            <w:r>
              <w:rPr>
                <w:rFonts w:ascii="Times New Roman" w:eastAsia="Times New Roman" w:hAnsi="Times New Roman"/>
                <w:sz w:val="26"/>
                <w:szCs w:val="26"/>
                <w:lang w:eastAsia="x-none"/>
              </w:rPr>
              <w:t xml:space="preserve">решения ЕЭК </w:t>
            </w:r>
            <w:r w:rsidRPr="006F08DC">
              <w:rPr>
                <w:rFonts w:ascii="Times New Roman" w:eastAsia="Times New Roman" w:hAnsi="Times New Roman"/>
                <w:sz w:val="26"/>
                <w:szCs w:val="26"/>
                <w:lang w:eastAsia="x-none"/>
              </w:rPr>
              <w:t xml:space="preserve">(опишите на примере)? </w:t>
            </w:r>
          </w:p>
        </w:tc>
      </w:tr>
      <w:tr w:rsidR="00ED0909" w:rsidRPr="006F08DC" w14:paraId="45580135" w14:textId="77777777" w:rsidTr="000618AF">
        <w:trPr>
          <w:trHeight w:val="1208"/>
        </w:trPr>
        <w:tc>
          <w:tcPr>
            <w:tcW w:w="10041" w:type="dxa"/>
            <w:gridSpan w:val="6"/>
            <w:tcBorders>
              <w:top w:val="single" w:sz="4" w:space="0" w:color="auto"/>
            </w:tcBorders>
          </w:tcPr>
          <w:p w14:paraId="2F40004B" w14:textId="77777777" w:rsidR="00ED0909" w:rsidRPr="006F08DC" w:rsidRDefault="00ED0909" w:rsidP="00AF1244">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2</w:t>
            </w:r>
            <w:r>
              <w:rPr>
                <w:rFonts w:ascii="Times New Roman" w:eastAsia="Times New Roman" w:hAnsi="Times New Roman"/>
                <w:sz w:val="26"/>
                <w:szCs w:val="26"/>
                <w:lang w:eastAsia="x-none"/>
              </w:rPr>
              <w:t>3</w:t>
            </w:r>
            <w:r w:rsidRPr="006F08DC">
              <w:rPr>
                <w:rFonts w:ascii="Times New Roman" w:eastAsia="Times New Roman" w:hAnsi="Times New Roman"/>
                <w:sz w:val="26"/>
                <w:szCs w:val="26"/>
                <w:lang w:eastAsia="x-none"/>
              </w:rPr>
              <w:t xml:space="preserve">. Имеют ли место случаи, когда в рамках применения </w:t>
            </w:r>
            <w:r>
              <w:rPr>
                <w:rFonts w:ascii="Times New Roman" w:eastAsia="Times New Roman" w:hAnsi="Times New Roman"/>
                <w:sz w:val="26"/>
                <w:szCs w:val="26"/>
                <w:lang w:eastAsia="x-none"/>
              </w:rPr>
              <w:t xml:space="preserve">положений решения ЕЭК </w:t>
            </w:r>
            <w:r w:rsidRPr="006F08DC">
              <w:rPr>
                <w:rFonts w:ascii="Times New Roman" w:eastAsia="Times New Roman" w:hAnsi="Times New Roman"/>
                <w:sz w:val="26"/>
                <w:szCs w:val="26"/>
                <w:lang w:eastAsia="x-none"/>
              </w:rPr>
              <w:t>возникают избыточные временные или финансовые издержки</w:t>
            </w:r>
            <w:r>
              <w:rPr>
                <w:rFonts w:ascii="Times New Roman" w:eastAsia="Times New Roman" w:hAnsi="Times New Roman"/>
                <w:sz w:val="26"/>
                <w:szCs w:val="26"/>
                <w:lang w:eastAsia="x-none"/>
              </w:rPr>
              <w:t xml:space="preserve"> (расходы)</w:t>
            </w:r>
            <w:r w:rsidRPr="006F08DC">
              <w:rPr>
                <w:rFonts w:ascii="Times New Roman" w:eastAsia="Times New Roman" w:hAnsi="Times New Roman"/>
                <w:sz w:val="26"/>
                <w:szCs w:val="26"/>
                <w:lang w:eastAsia="x-none"/>
              </w:rPr>
              <w:t>?</w:t>
            </w:r>
            <w:r>
              <w:rPr>
                <w:rFonts w:ascii="Times New Roman" w:eastAsia="Times New Roman" w:hAnsi="Times New Roman"/>
                <w:sz w:val="26"/>
                <w:szCs w:val="26"/>
                <w:lang w:eastAsia="x-none"/>
              </w:rPr>
              <w:t xml:space="preserve"> </w:t>
            </w:r>
            <w:r w:rsidR="000618AF">
              <w:rPr>
                <w:rFonts w:ascii="Times New Roman" w:eastAsia="Times New Roman" w:hAnsi="Times New Roman"/>
                <w:sz w:val="26"/>
                <w:szCs w:val="26"/>
                <w:lang w:eastAsia="x-none"/>
              </w:rPr>
              <w:t xml:space="preserve">          </w:t>
            </w:r>
            <w:r>
              <w:rPr>
                <w:rFonts w:ascii="Times New Roman" w:eastAsia="Times New Roman" w:hAnsi="Times New Roman"/>
                <w:sz w:val="26"/>
                <w:szCs w:val="26"/>
                <w:lang w:eastAsia="x-none"/>
              </w:rPr>
              <w:t>Если да, опишите примеры таких случаев</w:t>
            </w:r>
          </w:p>
        </w:tc>
      </w:tr>
      <w:tr w:rsidR="00ED0909" w:rsidRPr="006F08DC" w14:paraId="30232313" w14:textId="77777777" w:rsidTr="000618AF">
        <w:trPr>
          <w:trHeight w:val="909"/>
        </w:trPr>
        <w:tc>
          <w:tcPr>
            <w:tcW w:w="10041" w:type="dxa"/>
            <w:gridSpan w:val="6"/>
            <w:tcBorders>
              <w:top w:val="single" w:sz="4" w:space="0" w:color="auto"/>
            </w:tcBorders>
          </w:tcPr>
          <w:p w14:paraId="5C331E6D" w14:textId="77777777" w:rsidR="00ED0909" w:rsidRPr="006F08DC" w:rsidRDefault="00ED0909" w:rsidP="00AF1244">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2</w:t>
            </w:r>
            <w:r>
              <w:rPr>
                <w:rFonts w:ascii="Times New Roman" w:eastAsia="Times New Roman" w:hAnsi="Times New Roman"/>
                <w:sz w:val="26"/>
                <w:szCs w:val="26"/>
                <w:lang w:eastAsia="x-none"/>
              </w:rPr>
              <w:t>4</w:t>
            </w:r>
            <w:r w:rsidRPr="006F08DC">
              <w:rPr>
                <w:rFonts w:ascii="Times New Roman" w:eastAsia="Times New Roman" w:hAnsi="Times New Roman"/>
                <w:sz w:val="26"/>
                <w:szCs w:val="26"/>
                <w:lang w:eastAsia="x-none"/>
              </w:rPr>
              <w:t>. Необходимо ли, на Ваш взгляд, упрощение требований и (или) процедур, предусмотренных</w:t>
            </w:r>
            <w:r>
              <w:rPr>
                <w:rFonts w:ascii="Times New Roman" w:eastAsia="Times New Roman" w:hAnsi="Times New Roman"/>
                <w:sz w:val="26"/>
                <w:szCs w:val="26"/>
                <w:lang w:eastAsia="x-none"/>
              </w:rPr>
              <w:t xml:space="preserve"> решением ЕЭК</w:t>
            </w:r>
            <w:r w:rsidR="00D01479">
              <w:rPr>
                <w:rFonts w:ascii="Times New Roman" w:eastAsia="Times New Roman" w:hAnsi="Times New Roman"/>
                <w:sz w:val="26"/>
                <w:szCs w:val="26"/>
                <w:lang w:eastAsia="x-none"/>
              </w:rPr>
              <w:t xml:space="preserve"> (</w:t>
            </w:r>
            <w:r w:rsidR="003D0692">
              <w:rPr>
                <w:rFonts w:ascii="Times New Roman" w:eastAsia="Times New Roman" w:hAnsi="Times New Roman"/>
                <w:sz w:val="26"/>
                <w:szCs w:val="26"/>
                <w:lang w:eastAsia="x-none"/>
              </w:rPr>
              <w:t>п</w:t>
            </w:r>
            <w:r w:rsidR="00D01479">
              <w:rPr>
                <w:rFonts w:ascii="Times New Roman" w:eastAsia="Times New Roman" w:hAnsi="Times New Roman"/>
                <w:sz w:val="26"/>
                <w:szCs w:val="26"/>
                <w:lang w:eastAsia="x-none"/>
              </w:rPr>
              <w:t>о возможности обоснуйте свой ответ)</w:t>
            </w:r>
          </w:p>
        </w:tc>
      </w:tr>
      <w:tr w:rsidR="006F08DC" w:rsidRPr="006F08DC" w14:paraId="1CD359EA" w14:textId="77777777" w:rsidTr="000618AF">
        <w:trPr>
          <w:trHeight w:val="220"/>
        </w:trPr>
        <w:tc>
          <w:tcPr>
            <w:tcW w:w="10041" w:type="dxa"/>
            <w:gridSpan w:val="6"/>
            <w:tcBorders>
              <w:top w:val="nil"/>
              <w:left w:val="single" w:sz="4" w:space="0" w:color="auto"/>
              <w:bottom w:val="nil"/>
              <w:right w:val="single" w:sz="4" w:space="0" w:color="auto"/>
            </w:tcBorders>
          </w:tcPr>
          <w:p w14:paraId="4F0563D2" w14:textId="77777777" w:rsidR="006F08DC" w:rsidRPr="006F08DC" w:rsidRDefault="006F08DC" w:rsidP="00AF1244">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2</w:t>
            </w:r>
            <w:r w:rsidR="00D72C5B">
              <w:rPr>
                <w:rFonts w:ascii="Times New Roman" w:eastAsia="Times New Roman" w:hAnsi="Times New Roman"/>
                <w:sz w:val="26"/>
                <w:szCs w:val="26"/>
                <w:lang w:eastAsia="x-none"/>
              </w:rPr>
              <w:t>5</w:t>
            </w:r>
            <w:r w:rsidRPr="006F08DC">
              <w:rPr>
                <w:rFonts w:ascii="Times New Roman" w:eastAsia="Times New Roman" w:hAnsi="Times New Roman"/>
                <w:sz w:val="26"/>
                <w:szCs w:val="26"/>
                <w:lang w:val="x-none" w:eastAsia="x-none"/>
              </w:rPr>
              <w:t>.</w:t>
            </w:r>
            <w:r w:rsidRPr="006F08DC">
              <w:rPr>
                <w:rFonts w:ascii="Times New Roman" w:eastAsia="Times New Roman" w:hAnsi="Times New Roman"/>
                <w:sz w:val="26"/>
                <w:szCs w:val="26"/>
                <w:lang w:eastAsia="x-none"/>
              </w:rPr>
              <w:t> </w:t>
            </w:r>
            <w:r w:rsidRPr="006F08DC">
              <w:rPr>
                <w:rFonts w:ascii="Times New Roman" w:eastAsia="Times New Roman" w:hAnsi="Times New Roman"/>
                <w:sz w:val="26"/>
                <w:szCs w:val="26"/>
                <w:lang w:val="x-none" w:eastAsia="x-none"/>
              </w:rPr>
              <w:t xml:space="preserve">Имеются ли у Вас иные предложения (замечания) </w:t>
            </w:r>
            <w:r w:rsidRPr="006F08DC">
              <w:rPr>
                <w:rFonts w:ascii="Times New Roman" w:eastAsia="Times New Roman" w:hAnsi="Times New Roman"/>
                <w:sz w:val="26"/>
                <w:szCs w:val="26"/>
                <w:lang w:eastAsia="x-none"/>
              </w:rPr>
              <w:t>по изменению (дополнению, пересмотру)</w:t>
            </w:r>
            <w:r w:rsidR="00AF1244">
              <w:rPr>
                <w:rFonts w:ascii="Times New Roman" w:eastAsia="Times New Roman" w:hAnsi="Times New Roman"/>
                <w:sz w:val="26"/>
                <w:szCs w:val="26"/>
                <w:lang w:eastAsia="x-none"/>
              </w:rPr>
              <w:t xml:space="preserve"> решения ЕЭК</w:t>
            </w:r>
            <w:r w:rsidRPr="006F08DC">
              <w:rPr>
                <w:rFonts w:ascii="Times New Roman" w:eastAsia="Times New Roman" w:hAnsi="Times New Roman"/>
                <w:sz w:val="26"/>
                <w:szCs w:val="26"/>
                <w:lang w:eastAsia="x-none"/>
              </w:rPr>
              <w:t xml:space="preserve">? </w:t>
            </w:r>
          </w:p>
        </w:tc>
      </w:tr>
      <w:tr w:rsidR="006F08DC" w:rsidRPr="006F08DC" w14:paraId="449E9C2A" w14:textId="77777777" w:rsidTr="000618AF">
        <w:trPr>
          <w:trHeight w:val="220"/>
        </w:trPr>
        <w:tc>
          <w:tcPr>
            <w:tcW w:w="337" w:type="dxa"/>
            <w:gridSpan w:val="3"/>
            <w:tcBorders>
              <w:top w:val="nil"/>
              <w:left w:val="single" w:sz="4" w:space="0" w:color="auto"/>
              <w:bottom w:val="nil"/>
              <w:right w:val="nil"/>
            </w:tcBorders>
          </w:tcPr>
          <w:p w14:paraId="732D2BB0"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nil"/>
              <w:left w:val="nil"/>
              <w:bottom w:val="single" w:sz="4" w:space="0" w:color="auto"/>
              <w:right w:val="nil"/>
            </w:tcBorders>
          </w:tcPr>
          <w:p w14:paraId="26F1FC4B"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68" w:type="dxa"/>
            <w:tcBorders>
              <w:top w:val="nil"/>
              <w:left w:val="nil"/>
              <w:bottom w:val="nil"/>
              <w:right w:val="single" w:sz="4" w:space="0" w:color="auto"/>
            </w:tcBorders>
          </w:tcPr>
          <w:p w14:paraId="2C689EBE"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r>
      <w:tr w:rsidR="006F08DC" w:rsidRPr="006F08DC" w14:paraId="59C7EFCC" w14:textId="77777777" w:rsidTr="000618AF">
        <w:trPr>
          <w:trHeight w:val="277"/>
        </w:trPr>
        <w:tc>
          <w:tcPr>
            <w:tcW w:w="337" w:type="dxa"/>
            <w:gridSpan w:val="3"/>
            <w:tcBorders>
              <w:top w:val="nil"/>
              <w:left w:val="single" w:sz="4" w:space="0" w:color="auto"/>
              <w:bottom w:val="nil"/>
              <w:right w:val="single" w:sz="4" w:space="0" w:color="auto"/>
            </w:tcBorders>
          </w:tcPr>
          <w:p w14:paraId="13D9D97E"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single" w:sz="4" w:space="0" w:color="auto"/>
              <w:left w:val="single" w:sz="4" w:space="0" w:color="auto"/>
              <w:bottom w:val="single" w:sz="4" w:space="0" w:color="auto"/>
              <w:right w:val="single" w:sz="4" w:space="0" w:color="auto"/>
            </w:tcBorders>
          </w:tcPr>
          <w:p w14:paraId="27796F45" w14:textId="3E64CCEB" w:rsidR="006F08DC" w:rsidRPr="0079432E" w:rsidRDefault="0079432E" w:rsidP="006F08DC">
            <w:pPr>
              <w:spacing w:after="0" w:line="240" w:lineRule="auto"/>
              <w:jc w:val="both"/>
              <w:rPr>
                <w:rFonts w:ascii="Times New Roman" w:eastAsia="Times New Roman" w:hAnsi="Times New Roman"/>
                <w:b/>
                <w:bCs/>
                <w:sz w:val="26"/>
                <w:szCs w:val="26"/>
                <w:lang w:eastAsia="x-none"/>
              </w:rPr>
            </w:pPr>
            <w:r>
              <w:rPr>
                <w:rFonts w:ascii="Times New Roman" w:eastAsia="Times New Roman" w:hAnsi="Times New Roman"/>
                <w:b/>
                <w:bCs/>
                <w:sz w:val="26"/>
                <w:szCs w:val="26"/>
                <w:lang w:eastAsia="x-none"/>
              </w:rPr>
              <w:t>х</w:t>
            </w:r>
          </w:p>
        </w:tc>
        <w:tc>
          <w:tcPr>
            <w:tcW w:w="9468" w:type="dxa"/>
            <w:tcBorders>
              <w:top w:val="nil"/>
              <w:left w:val="single" w:sz="4" w:space="0" w:color="auto"/>
              <w:bottom w:val="nil"/>
              <w:right w:val="single" w:sz="4" w:space="0" w:color="auto"/>
            </w:tcBorders>
          </w:tcPr>
          <w:p w14:paraId="78AE8241"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Да</w:t>
            </w:r>
          </w:p>
        </w:tc>
      </w:tr>
      <w:tr w:rsidR="006F08DC" w:rsidRPr="006F08DC" w14:paraId="16B0B2D9" w14:textId="77777777" w:rsidTr="000618AF">
        <w:trPr>
          <w:trHeight w:val="297"/>
        </w:trPr>
        <w:tc>
          <w:tcPr>
            <w:tcW w:w="337" w:type="dxa"/>
            <w:gridSpan w:val="3"/>
            <w:tcBorders>
              <w:top w:val="nil"/>
              <w:left w:val="single" w:sz="4" w:space="0" w:color="auto"/>
              <w:bottom w:val="nil"/>
              <w:right w:val="nil"/>
            </w:tcBorders>
          </w:tcPr>
          <w:p w14:paraId="66474C6F"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single" w:sz="4" w:space="0" w:color="auto"/>
              <w:left w:val="nil"/>
              <w:bottom w:val="nil"/>
              <w:right w:val="nil"/>
            </w:tcBorders>
          </w:tcPr>
          <w:p w14:paraId="584C2AAB"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68" w:type="dxa"/>
            <w:tcBorders>
              <w:top w:val="nil"/>
              <w:left w:val="nil"/>
              <w:bottom w:val="nil"/>
              <w:right w:val="single" w:sz="4" w:space="0" w:color="auto"/>
            </w:tcBorders>
          </w:tcPr>
          <w:p w14:paraId="7D0DD4FC" w14:textId="77777777" w:rsidR="006F08DC" w:rsidRPr="006F08DC" w:rsidRDefault="00BD6D1A" w:rsidP="006F08DC">
            <w:pPr>
              <w:spacing w:after="0" w:line="240" w:lineRule="auto"/>
              <w:jc w:val="both"/>
              <w:rPr>
                <w:rFonts w:ascii="Times New Roman" w:eastAsia="Times New Roman" w:hAnsi="Times New Roman"/>
                <w:sz w:val="26"/>
                <w:szCs w:val="26"/>
                <w:lang w:eastAsia="x-none"/>
              </w:rPr>
            </w:pPr>
            <w:r>
              <w:rPr>
                <w:rFonts w:ascii="Times New Roman" w:eastAsia="Times New Roman" w:hAnsi="Times New Roman"/>
                <w:sz w:val="26"/>
                <w:szCs w:val="26"/>
                <w:lang w:eastAsia="x-none"/>
              </w:rPr>
              <w:br/>
            </w:r>
            <w:r w:rsidR="00FC40ED">
              <w:rPr>
                <w:rFonts w:ascii="Times New Roman" w:eastAsia="Times New Roman" w:hAnsi="Times New Roman"/>
                <w:sz w:val="26"/>
                <w:szCs w:val="26"/>
                <w:lang w:eastAsia="x-none"/>
              </w:rPr>
              <w:t>И</w:t>
            </w:r>
            <w:r w:rsidR="00FC40ED" w:rsidRPr="006F08DC">
              <w:rPr>
                <w:rFonts w:ascii="Times New Roman" w:eastAsia="Times New Roman" w:hAnsi="Times New Roman"/>
                <w:sz w:val="26"/>
                <w:szCs w:val="26"/>
                <w:lang w:val="x-none" w:eastAsia="x-none"/>
              </w:rPr>
              <w:t>зложите</w:t>
            </w:r>
            <w:r w:rsidR="006F08DC" w:rsidRPr="006F08DC">
              <w:rPr>
                <w:rFonts w:ascii="Times New Roman" w:eastAsia="Times New Roman" w:hAnsi="Times New Roman"/>
                <w:sz w:val="26"/>
                <w:szCs w:val="26"/>
                <w:lang w:val="x-none" w:eastAsia="x-none"/>
              </w:rPr>
              <w:t xml:space="preserve"> их</w:t>
            </w:r>
            <w:r w:rsidR="00FC40ED">
              <w:rPr>
                <w:rFonts w:ascii="Times New Roman" w:eastAsia="Times New Roman" w:hAnsi="Times New Roman"/>
                <w:sz w:val="26"/>
                <w:szCs w:val="26"/>
                <w:lang w:eastAsia="x-none"/>
              </w:rPr>
              <w:t xml:space="preserve"> </w:t>
            </w:r>
            <w:r w:rsidR="00FC40ED">
              <w:rPr>
                <w:rFonts w:ascii="Times New Roman" w:eastAsia="Times New Roman" w:hAnsi="Times New Roman"/>
                <w:sz w:val="26"/>
                <w:szCs w:val="26"/>
                <w:lang w:val="x-none" w:eastAsia="x-none"/>
              </w:rPr>
              <w:t>с соответствующим обоснованием</w:t>
            </w:r>
          </w:p>
        </w:tc>
      </w:tr>
      <w:tr w:rsidR="006F08DC" w:rsidRPr="006F08DC" w14:paraId="65BAEA7F" w14:textId="77777777" w:rsidTr="000618AF">
        <w:trPr>
          <w:trHeight w:val="413"/>
        </w:trPr>
        <w:tc>
          <w:tcPr>
            <w:tcW w:w="337" w:type="dxa"/>
            <w:gridSpan w:val="3"/>
            <w:tcBorders>
              <w:top w:val="nil"/>
              <w:left w:val="single" w:sz="4" w:space="0" w:color="auto"/>
              <w:bottom w:val="nil"/>
              <w:right w:val="nil"/>
            </w:tcBorders>
          </w:tcPr>
          <w:p w14:paraId="13C9E682"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nil"/>
              <w:left w:val="nil"/>
              <w:bottom w:val="nil"/>
              <w:right w:val="nil"/>
            </w:tcBorders>
          </w:tcPr>
          <w:p w14:paraId="439CBB21"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68" w:type="dxa"/>
            <w:tcBorders>
              <w:top w:val="nil"/>
              <w:left w:val="nil"/>
              <w:bottom w:val="nil"/>
              <w:right w:val="single" w:sz="4" w:space="0" w:color="auto"/>
            </w:tcBorders>
          </w:tcPr>
          <w:p w14:paraId="6EC3B9C7" w14:textId="1FB002B6" w:rsidR="006F08DC" w:rsidRPr="006F08DC" w:rsidRDefault="0079432E" w:rsidP="006F08DC">
            <w:pPr>
              <w:spacing w:after="0" w:line="240" w:lineRule="auto"/>
              <w:jc w:val="both"/>
              <w:rPr>
                <w:rFonts w:ascii="Times New Roman" w:eastAsia="Times New Roman" w:hAnsi="Times New Roman"/>
                <w:sz w:val="26"/>
                <w:szCs w:val="26"/>
                <w:lang w:eastAsia="x-none"/>
              </w:rPr>
            </w:pPr>
            <w:r w:rsidRPr="0079432E">
              <w:rPr>
                <w:rFonts w:ascii="Times New Roman" w:eastAsia="Times New Roman" w:hAnsi="Times New Roman"/>
                <w:b/>
                <w:bCs/>
                <w:sz w:val="26"/>
                <w:szCs w:val="26"/>
                <w:lang w:val="kk-KZ" w:eastAsia="x-none"/>
              </w:rPr>
              <w:t xml:space="preserve">С точки зрения химической промышленности необходимо внести изменения в решение ЕЭК и исключить подпункт «в» пункта 10 Порядка ввоза, так как его применение позволяет передавать право представления документов об оценке соответствия третьим лицам, не являющимся владельцами права на ввоз продукции, что размывает систему ответственности и создаёт условия для злоупотреблений; для отрасли, работающей с потенциально опасными веществами и реагентами, это особенно критично, поскольку такая </w:t>
            </w:r>
            <w:r w:rsidRPr="0079432E">
              <w:rPr>
                <w:rFonts w:ascii="Times New Roman" w:eastAsia="Times New Roman" w:hAnsi="Times New Roman"/>
                <w:b/>
                <w:bCs/>
                <w:sz w:val="26"/>
                <w:szCs w:val="26"/>
                <w:lang w:val="kk-KZ" w:eastAsia="x-none"/>
              </w:rPr>
              <w:lastRenderedPageBreak/>
              <w:t>неопределённость ведёт к рискам ввоза небезопасной продукции, росту издержек добросовестных компаний и снижению доверия к системе сертификации, поэтому исключение данной нормы обеспечит прозрачность, равные условия конкуренции и надёжную защиту рынка</w:t>
            </w:r>
            <w:r w:rsidR="00D72C5B">
              <w:rPr>
                <w:rFonts w:ascii="Times New Roman" w:eastAsia="Times New Roman" w:hAnsi="Times New Roman"/>
                <w:sz w:val="26"/>
                <w:szCs w:val="26"/>
                <w:lang w:eastAsia="x-none"/>
              </w:rPr>
              <w:t>_____________________________________________________________</w:t>
            </w:r>
          </w:p>
        </w:tc>
      </w:tr>
      <w:tr w:rsidR="006F08DC" w:rsidRPr="006F08DC" w14:paraId="0043F296" w14:textId="77777777" w:rsidTr="000618AF">
        <w:trPr>
          <w:trHeight w:val="220"/>
        </w:trPr>
        <w:tc>
          <w:tcPr>
            <w:tcW w:w="337" w:type="dxa"/>
            <w:gridSpan w:val="3"/>
            <w:tcBorders>
              <w:top w:val="nil"/>
              <w:left w:val="single" w:sz="4" w:space="0" w:color="auto"/>
              <w:bottom w:val="nil"/>
              <w:right w:val="single" w:sz="4" w:space="0" w:color="auto"/>
            </w:tcBorders>
          </w:tcPr>
          <w:p w14:paraId="4EC2F6DB"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single" w:sz="4" w:space="0" w:color="auto"/>
              <w:left w:val="single" w:sz="4" w:space="0" w:color="auto"/>
              <w:bottom w:val="single" w:sz="4" w:space="0" w:color="auto"/>
              <w:right w:val="single" w:sz="4" w:space="0" w:color="auto"/>
            </w:tcBorders>
          </w:tcPr>
          <w:p w14:paraId="28851EE7"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68" w:type="dxa"/>
            <w:tcBorders>
              <w:top w:val="nil"/>
              <w:left w:val="single" w:sz="4" w:space="0" w:color="auto"/>
              <w:bottom w:val="nil"/>
              <w:right w:val="single" w:sz="4" w:space="0" w:color="auto"/>
            </w:tcBorders>
          </w:tcPr>
          <w:p w14:paraId="15FF5A9D"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r w:rsidRPr="006F08DC">
              <w:rPr>
                <w:rFonts w:ascii="Times New Roman" w:eastAsia="Times New Roman" w:hAnsi="Times New Roman"/>
                <w:sz w:val="26"/>
                <w:szCs w:val="26"/>
                <w:lang w:eastAsia="x-none"/>
              </w:rPr>
              <w:t xml:space="preserve">Нет </w:t>
            </w:r>
          </w:p>
        </w:tc>
      </w:tr>
      <w:tr w:rsidR="006F08DC" w:rsidRPr="006F08DC" w14:paraId="60DD26B4" w14:textId="77777777" w:rsidTr="000618AF">
        <w:trPr>
          <w:trHeight w:val="220"/>
        </w:trPr>
        <w:tc>
          <w:tcPr>
            <w:tcW w:w="337" w:type="dxa"/>
            <w:gridSpan w:val="3"/>
            <w:tcBorders>
              <w:top w:val="nil"/>
              <w:left w:val="single" w:sz="4" w:space="0" w:color="auto"/>
              <w:bottom w:val="single" w:sz="4" w:space="0" w:color="auto"/>
              <w:right w:val="nil"/>
            </w:tcBorders>
          </w:tcPr>
          <w:p w14:paraId="49BE04C9"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236" w:type="dxa"/>
            <w:gridSpan w:val="2"/>
            <w:tcBorders>
              <w:top w:val="single" w:sz="4" w:space="0" w:color="auto"/>
              <w:left w:val="nil"/>
              <w:bottom w:val="single" w:sz="4" w:space="0" w:color="auto"/>
              <w:right w:val="nil"/>
            </w:tcBorders>
          </w:tcPr>
          <w:p w14:paraId="19CA77E1"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c>
          <w:tcPr>
            <w:tcW w:w="9468" w:type="dxa"/>
            <w:tcBorders>
              <w:top w:val="nil"/>
              <w:left w:val="nil"/>
              <w:bottom w:val="single" w:sz="4" w:space="0" w:color="auto"/>
              <w:right w:val="single" w:sz="4" w:space="0" w:color="auto"/>
            </w:tcBorders>
          </w:tcPr>
          <w:p w14:paraId="0765A0F9" w14:textId="77777777" w:rsidR="006F08DC" w:rsidRPr="006F08DC" w:rsidRDefault="006F08DC" w:rsidP="006F08DC">
            <w:pPr>
              <w:spacing w:after="0" w:line="240" w:lineRule="auto"/>
              <w:jc w:val="both"/>
              <w:rPr>
                <w:rFonts w:ascii="Times New Roman" w:eastAsia="Times New Roman" w:hAnsi="Times New Roman"/>
                <w:sz w:val="26"/>
                <w:szCs w:val="26"/>
                <w:lang w:eastAsia="x-none"/>
              </w:rPr>
            </w:pPr>
          </w:p>
        </w:tc>
      </w:tr>
    </w:tbl>
    <w:p w14:paraId="1F22B4B7" w14:textId="77777777" w:rsidR="000618AF" w:rsidRDefault="000618AF" w:rsidP="006F08DC">
      <w:pPr>
        <w:spacing w:after="0" w:line="240" w:lineRule="auto"/>
        <w:ind w:left="-142" w:firstLine="142"/>
        <w:jc w:val="both"/>
        <w:rPr>
          <w:rFonts w:ascii="Times New Roman" w:eastAsia="Times New Roman" w:hAnsi="Times New Roman"/>
          <w:lang w:eastAsia="ru-RU"/>
        </w:rPr>
      </w:pPr>
    </w:p>
    <w:p w14:paraId="117B847C" w14:textId="77777777" w:rsidR="00C17B13" w:rsidRPr="00C17B13" w:rsidRDefault="00C17B13" w:rsidP="006F08DC">
      <w:pPr>
        <w:spacing w:after="0" w:line="240" w:lineRule="auto"/>
        <w:ind w:left="-142" w:firstLine="142"/>
        <w:jc w:val="both"/>
        <w:rPr>
          <w:rFonts w:ascii="Times New Roman" w:eastAsia="Times New Roman" w:hAnsi="Times New Roman"/>
          <w:lang w:eastAsia="ru-RU"/>
        </w:rPr>
      </w:pPr>
      <w:r w:rsidRPr="00C17B13">
        <w:rPr>
          <w:rFonts w:ascii="Times New Roman" w:eastAsia="Times New Roman" w:hAnsi="Times New Roman"/>
          <w:lang w:eastAsia="ru-RU"/>
        </w:rPr>
        <w:t>_________________</w:t>
      </w:r>
    </w:p>
    <w:p w14:paraId="4A963EC5" w14:textId="77777777" w:rsidR="00C17B13" w:rsidRPr="00C17B13" w:rsidRDefault="00C17B13" w:rsidP="000618AF">
      <w:pPr>
        <w:spacing w:after="0" w:line="240" w:lineRule="auto"/>
        <w:ind w:right="-148"/>
        <w:jc w:val="both"/>
        <w:rPr>
          <w:rFonts w:ascii="Times New Roman" w:eastAsia="Times New Roman" w:hAnsi="Times New Roman"/>
          <w:bCs/>
          <w:kern w:val="32"/>
          <w:lang w:eastAsia="ru-RU"/>
        </w:rPr>
      </w:pPr>
      <w:r w:rsidRPr="00C17B13">
        <w:rPr>
          <w:rFonts w:ascii="Times New Roman" w:eastAsia="Times New Roman" w:hAnsi="Times New Roman"/>
          <w:bCs/>
          <w:kern w:val="32"/>
          <w:vertAlign w:val="superscript"/>
          <w:lang w:eastAsia="ru-RU"/>
        </w:rPr>
        <w:t>1</w:t>
      </w:r>
      <w:r w:rsidR="00444E2C">
        <w:rPr>
          <w:rFonts w:ascii="Times New Roman" w:eastAsia="Times New Roman" w:hAnsi="Times New Roman"/>
          <w:bCs/>
          <w:kern w:val="32"/>
          <w:lang w:eastAsia="ru-RU"/>
        </w:rPr>
        <w:t> </w:t>
      </w:r>
      <w:r w:rsidRPr="00C17B13">
        <w:rPr>
          <w:rFonts w:ascii="Times New Roman" w:eastAsia="Times New Roman" w:hAnsi="Times New Roman"/>
          <w:bCs/>
          <w:kern w:val="32"/>
          <w:lang w:eastAsia="ru-RU"/>
        </w:rPr>
        <w:t>Раздел</w:t>
      </w:r>
      <w:r w:rsidR="000100F3" w:rsidRPr="000100F3">
        <w:rPr>
          <w:rFonts w:ascii="Times New Roman" w:eastAsia="Times New Roman" w:hAnsi="Times New Roman"/>
          <w:bCs/>
          <w:kern w:val="32"/>
          <w:lang w:eastAsia="ru-RU"/>
        </w:rPr>
        <w:t xml:space="preserve"> </w:t>
      </w:r>
      <w:r w:rsidR="000100F3">
        <w:rPr>
          <w:rFonts w:ascii="Times New Roman" w:eastAsia="Times New Roman" w:hAnsi="Times New Roman"/>
          <w:bCs/>
          <w:kern w:val="32"/>
          <w:lang w:val="en-US" w:eastAsia="ru-RU"/>
        </w:rPr>
        <w:t>I</w:t>
      </w:r>
      <w:r w:rsidRPr="00C17B13">
        <w:rPr>
          <w:rFonts w:ascii="Times New Roman" w:eastAsia="Times New Roman" w:hAnsi="Times New Roman"/>
          <w:bCs/>
          <w:kern w:val="32"/>
          <w:lang w:eastAsia="ru-RU"/>
        </w:rPr>
        <w:t xml:space="preserve"> заполняется </w:t>
      </w:r>
      <w:r>
        <w:rPr>
          <w:rFonts w:ascii="Times New Roman" w:eastAsia="Times New Roman" w:hAnsi="Times New Roman"/>
          <w:bCs/>
          <w:kern w:val="32"/>
          <w:lang w:eastAsia="ru-RU"/>
        </w:rPr>
        <w:t xml:space="preserve">ответственным </w:t>
      </w:r>
      <w:r w:rsidRPr="00C17B13">
        <w:rPr>
          <w:rFonts w:ascii="Times New Roman" w:eastAsia="Times New Roman" w:hAnsi="Times New Roman"/>
          <w:bCs/>
          <w:kern w:val="32"/>
          <w:lang w:eastAsia="ru-RU"/>
        </w:rPr>
        <w:t>департаментом.</w:t>
      </w:r>
    </w:p>
    <w:p w14:paraId="00F2EE7A" w14:textId="77777777" w:rsidR="00C17B13" w:rsidRDefault="00C17B13" w:rsidP="000618AF">
      <w:pPr>
        <w:spacing w:after="0" w:line="240" w:lineRule="auto"/>
        <w:ind w:right="-148"/>
        <w:jc w:val="both"/>
        <w:rPr>
          <w:rFonts w:ascii="Times New Roman" w:eastAsia="Times New Roman" w:hAnsi="Times New Roman"/>
          <w:bCs/>
          <w:kern w:val="32"/>
          <w:lang w:eastAsia="ru-RU"/>
        </w:rPr>
      </w:pPr>
      <w:r w:rsidRPr="00C17B13">
        <w:rPr>
          <w:rFonts w:ascii="Times New Roman" w:eastAsia="Times New Roman" w:hAnsi="Times New Roman"/>
          <w:bCs/>
          <w:kern w:val="32"/>
          <w:vertAlign w:val="superscript"/>
          <w:lang w:eastAsia="ru-RU"/>
        </w:rPr>
        <w:t>2</w:t>
      </w:r>
      <w:r w:rsidR="00444E2C">
        <w:rPr>
          <w:rFonts w:ascii="Times New Roman" w:eastAsia="Times New Roman" w:hAnsi="Times New Roman"/>
          <w:bCs/>
          <w:kern w:val="32"/>
          <w:lang w:eastAsia="ru-RU"/>
        </w:rPr>
        <w:t> </w:t>
      </w:r>
      <w:r w:rsidRPr="00C17B13">
        <w:rPr>
          <w:rFonts w:ascii="Times New Roman" w:eastAsia="Times New Roman" w:hAnsi="Times New Roman"/>
          <w:bCs/>
          <w:kern w:val="32"/>
          <w:lang w:eastAsia="ru-RU"/>
        </w:rPr>
        <w:t>Раздел</w:t>
      </w:r>
      <w:r w:rsidR="000100F3">
        <w:rPr>
          <w:rFonts w:ascii="Times New Roman" w:eastAsia="Times New Roman" w:hAnsi="Times New Roman"/>
          <w:bCs/>
          <w:kern w:val="32"/>
          <w:lang w:eastAsia="ru-RU"/>
        </w:rPr>
        <w:t>ы</w:t>
      </w:r>
      <w:r w:rsidRPr="00C17B13">
        <w:rPr>
          <w:rFonts w:ascii="Times New Roman" w:eastAsia="Times New Roman" w:hAnsi="Times New Roman"/>
          <w:bCs/>
          <w:kern w:val="32"/>
          <w:lang w:eastAsia="ru-RU"/>
        </w:rPr>
        <w:t xml:space="preserve"> </w:t>
      </w:r>
      <w:r w:rsidR="000100F3">
        <w:rPr>
          <w:rFonts w:ascii="Times New Roman" w:eastAsia="Times New Roman" w:hAnsi="Times New Roman"/>
          <w:bCs/>
          <w:kern w:val="32"/>
          <w:lang w:val="en-US" w:eastAsia="ru-RU"/>
        </w:rPr>
        <w:t>II</w:t>
      </w:r>
      <w:r w:rsidR="000100F3" w:rsidRPr="000100F3">
        <w:rPr>
          <w:rFonts w:ascii="Times New Roman" w:eastAsia="Times New Roman" w:hAnsi="Times New Roman"/>
          <w:bCs/>
          <w:kern w:val="32"/>
          <w:lang w:eastAsia="ru-RU"/>
        </w:rPr>
        <w:t xml:space="preserve"> – </w:t>
      </w:r>
      <w:r w:rsidR="000100F3">
        <w:rPr>
          <w:rFonts w:ascii="Times New Roman" w:eastAsia="Times New Roman" w:hAnsi="Times New Roman"/>
          <w:bCs/>
          <w:kern w:val="32"/>
          <w:lang w:val="en-US" w:eastAsia="ru-RU"/>
        </w:rPr>
        <w:t>IV</w:t>
      </w:r>
      <w:r w:rsidR="000100F3" w:rsidRPr="000100F3">
        <w:rPr>
          <w:rFonts w:ascii="Times New Roman" w:eastAsia="Times New Roman" w:hAnsi="Times New Roman"/>
          <w:bCs/>
          <w:kern w:val="32"/>
          <w:lang w:eastAsia="ru-RU"/>
        </w:rPr>
        <w:t xml:space="preserve"> </w:t>
      </w:r>
      <w:r w:rsidR="000100F3">
        <w:rPr>
          <w:rFonts w:ascii="Times New Roman" w:eastAsia="Times New Roman" w:hAnsi="Times New Roman"/>
          <w:bCs/>
          <w:kern w:val="32"/>
          <w:lang w:eastAsia="ru-RU"/>
        </w:rPr>
        <w:t>заполняю</w:t>
      </w:r>
      <w:r w:rsidRPr="00C17B13">
        <w:rPr>
          <w:rFonts w:ascii="Times New Roman" w:eastAsia="Times New Roman" w:hAnsi="Times New Roman"/>
          <w:bCs/>
          <w:kern w:val="32"/>
          <w:lang w:eastAsia="ru-RU"/>
        </w:rPr>
        <w:t xml:space="preserve">тся </w:t>
      </w:r>
      <w:r w:rsidR="000100F3">
        <w:rPr>
          <w:rFonts w:ascii="Times New Roman" w:eastAsia="Times New Roman" w:hAnsi="Times New Roman"/>
          <w:bCs/>
          <w:kern w:val="32"/>
          <w:lang w:eastAsia="ru-RU"/>
        </w:rPr>
        <w:t>участником публичных консультаций</w:t>
      </w:r>
      <w:r w:rsidRPr="00C17B13">
        <w:rPr>
          <w:rFonts w:ascii="Times New Roman" w:eastAsia="Times New Roman" w:hAnsi="Times New Roman"/>
          <w:bCs/>
          <w:kern w:val="32"/>
          <w:lang w:eastAsia="ru-RU"/>
        </w:rPr>
        <w:t>.</w:t>
      </w:r>
    </w:p>
    <w:p w14:paraId="02B368CF" w14:textId="77777777" w:rsidR="00444E2C" w:rsidRPr="00C17B13" w:rsidRDefault="00444E2C" w:rsidP="000618AF">
      <w:pPr>
        <w:spacing w:after="0" w:line="240" w:lineRule="auto"/>
        <w:ind w:right="-148"/>
        <w:jc w:val="both"/>
        <w:rPr>
          <w:rFonts w:ascii="Times New Roman" w:eastAsia="Times New Roman" w:hAnsi="Times New Roman"/>
          <w:bCs/>
          <w:kern w:val="32"/>
          <w:lang w:eastAsia="ru-RU"/>
        </w:rPr>
      </w:pPr>
      <w:r>
        <w:rPr>
          <w:rFonts w:ascii="Times New Roman" w:eastAsia="Times New Roman" w:hAnsi="Times New Roman"/>
          <w:bCs/>
          <w:kern w:val="32"/>
          <w:vertAlign w:val="superscript"/>
          <w:lang w:eastAsia="ru-RU"/>
        </w:rPr>
        <w:t>3</w:t>
      </w:r>
      <w:r>
        <w:rPr>
          <w:rFonts w:ascii="Times New Roman" w:eastAsia="Times New Roman" w:hAnsi="Times New Roman"/>
          <w:bCs/>
          <w:kern w:val="32"/>
          <w:lang w:eastAsia="ru-RU"/>
        </w:rPr>
        <w:t> В</w:t>
      </w:r>
      <w:r w:rsidR="00FC40ED">
        <w:rPr>
          <w:rFonts w:ascii="Times New Roman" w:eastAsia="Times New Roman" w:hAnsi="Times New Roman"/>
          <w:bCs/>
          <w:kern w:val="32"/>
          <w:lang w:eastAsia="ru-RU"/>
        </w:rPr>
        <w:t xml:space="preserve"> случае </w:t>
      </w:r>
      <w:r w:rsidRPr="00444E2C">
        <w:rPr>
          <w:rFonts w:ascii="Times New Roman" w:eastAsia="Times New Roman" w:hAnsi="Times New Roman"/>
          <w:bCs/>
          <w:kern w:val="32"/>
          <w:lang w:eastAsia="ru-RU"/>
        </w:rPr>
        <w:t>если анкета заполняется физическим лицом или индивидуал</w:t>
      </w:r>
      <w:r w:rsidR="00FC40ED">
        <w:rPr>
          <w:rFonts w:ascii="Times New Roman" w:eastAsia="Times New Roman" w:hAnsi="Times New Roman"/>
          <w:bCs/>
          <w:kern w:val="32"/>
          <w:lang w:eastAsia="ru-RU"/>
        </w:rPr>
        <w:t xml:space="preserve">ьным предпринимателем, </w:t>
      </w:r>
      <w:r w:rsidR="000618AF">
        <w:rPr>
          <w:rFonts w:ascii="Times New Roman" w:eastAsia="Times New Roman" w:hAnsi="Times New Roman"/>
          <w:bCs/>
          <w:kern w:val="32"/>
          <w:lang w:eastAsia="ru-RU"/>
        </w:rPr>
        <w:t xml:space="preserve">  </w:t>
      </w:r>
      <w:r w:rsidR="00FC40ED">
        <w:rPr>
          <w:rFonts w:ascii="Times New Roman" w:eastAsia="Times New Roman" w:hAnsi="Times New Roman"/>
          <w:bCs/>
          <w:kern w:val="32"/>
          <w:lang w:eastAsia="ru-RU"/>
        </w:rPr>
        <w:t xml:space="preserve">пункты 2 – </w:t>
      </w:r>
      <w:r w:rsidR="00D01479">
        <w:rPr>
          <w:rFonts w:ascii="Times New Roman" w:eastAsia="Times New Roman" w:hAnsi="Times New Roman"/>
          <w:bCs/>
          <w:kern w:val="32"/>
          <w:lang w:eastAsia="ru-RU"/>
        </w:rPr>
        <w:t>4 не заполняются</w:t>
      </w:r>
      <w:r w:rsidR="00FC40ED">
        <w:rPr>
          <w:rFonts w:ascii="Times New Roman" w:eastAsia="Times New Roman" w:hAnsi="Times New Roman"/>
          <w:bCs/>
          <w:kern w:val="32"/>
          <w:lang w:eastAsia="ru-RU"/>
        </w:rPr>
        <w:t>.</w:t>
      </w:r>
    </w:p>
    <w:p w14:paraId="37C8804D" w14:textId="77777777" w:rsidR="00A64BF4" w:rsidRPr="006F08DC" w:rsidRDefault="00D72C5B" w:rsidP="000618AF">
      <w:pPr>
        <w:spacing w:after="0" w:line="240" w:lineRule="auto"/>
        <w:ind w:right="-148"/>
        <w:jc w:val="both"/>
        <w:rPr>
          <w:rFonts w:ascii="Times New Roman" w:hAnsi="Times New Roman"/>
          <w:lang w:eastAsia="ru-RU"/>
        </w:rPr>
      </w:pPr>
      <w:r>
        <w:rPr>
          <w:rFonts w:ascii="Times New Roman" w:eastAsia="Times New Roman" w:hAnsi="Times New Roman"/>
          <w:bCs/>
          <w:kern w:val="32"/>
          <w:vertAlign w:val="superscript"/>
          <w:lang w:eastAsia="ru-RU"/>
        </w:rPr>
        <w:t>4</w:t>
      </w:r>
      <w:r w:rsidR="00F57F4F">
        <w:rPr>
          <w:rFonts w:ascii="Times New Roman" w:eastAsia="Times New Roman" w:hAnsi="Times New Roman"/>
          <w:bCs/>
          <w:kern w:val="32"/>
          <w:lang w:eastAsia="ru-RU"/>
        </w:rPr>
        <w:t> </w:t>
      </w:r>
      <w:r w:rsidR="00F57F4F">
        <w:rPr>
          <w:rFonts w:ascii="Times New Roman" w:hAnsi="Times New Roman"/>
          <w:lang w:eastAsia="ru-RU"/>
        </w:rPr>
        <w:t>В пункте 15 анкеты</w:t>
      </w:r>
      <w:r w:rsidR="00C17B13" w:rsidRPr="00C17B13">
        <w:rPr>
          <w:rFonts w:ascii="Times New Roman" w:hAnsi="Times New Roman"/>
          <w:lang w:eastAsia="ru-RU"/>
        </w:rPr>
        <w:t xml:space="preserve"> могут приводиться дополнительные вопросы, относящиеся к </w:t>
      </w:r>
      <w:r w:rsidR="00B12D7F">
        <w:rPr>
          <w:rFonts w:ascii="Times New Roman" w:hAnsi="Times New Roman"/>
          <w:lang w:eastAsia="ru-RU"/>
        </w:rPr>
        <w:t>решению</w:t>
      </w:r>
      <w:r w:rsidR="00C17B13" w:rsidRPr="00C17B13">
        <w:rPr>
          <w:rFonts w:ascii="Times New Roman" w:hAnsi="Times New Roman"/>
          <w:lang w:eastAsia="ru-RU"/>
        </w:rPr>
        <w:t xml:space="preserve"> ЕЭК, необходимые, по мнению </w:t>
      </w:r>
      <w:r w:rsidR="00B12D7F">
        <w:rPr>
          <w:rFonts w:ascii="Times New Roman" w:hAnsi="Times New Roman"/>
          <w:lang w:eastAsia="ru-RU"/>
        </w:rPr>
        <w:t xml:space="preserve">ответственного </w:t>
      </w:r>
      <w:r w:rsidR="00C17B13" w:rsidRPr="00C17B13">
        <w:rPr>
          <w:rFonts w:ascii="Times New Roman" w:hAnsi="Times New Roman"/>
          <w:lang w:eastAsia="ru-RU"/>
        </w:rPr>
        <w:t xml:space="preserve">департамента, для получения экспертной оценки решения </w:t>
      </w:r>
      <w:r w:rsidR="00C17B13" w:rsidRPr="00B12D7F">
        <w:rPr>
          <w:rFonts w:ascii="Times New Roman" w:hAnsi="Times New Roman"/>
          <w:lang w:eastAsia="ru-RU"/>
        </w:rPr>
        <w:t>ЕЭК</w:t>
      </w:r>
      <w:r w:rsidR="00B12D7F" w:rsidRPr="00B12D7F">
        <w:rPr>
          <w:rFonts w:ascii="Times New Roman" w:hAnsi="Times New Roman"/>
        </w:rPr>
        <w:t xml:space="preserve"> </w:t>
      </w:r>
      <w:r w:rsidR="00FC40ED">
        <w:rPr>
          <w:rFonts w:ascii="Times New Roman" w:hAnsi="Times New Roman"/>
        </w:rPr>
        <w:t xml:space="preserve">на условия ведения предпринимательской деятельности </w:t>
      </w:r>
      <w:r w:rsidR="00B12D7F" w:rsidRPr="00B12D7F">
        <w:rPr>
          <w:rFonts w:ascii="Times New Roman" w:hAnsi="Times New Roman"/>
        </w:rPr>
        <w:t>при проведении</w:t>
      </w:r>
      <w:r w:rsidR="00B12D7F">
        <w:t xml:space="preserve"> </w:t>
      </w:r>
      <w:r w:rsidR="00B12D7F" w:rsidRPr="00B12D7F">
        <w:rPr>
          <w:rFonts w:ascii="Times New Roman" w:hAnsi="Times New Roman"/>
          <w:lang w:eastAsia="ru-RU"/>
        </w:rPr>
        <w:t>публичных консультаций в рамках оценки фактического воздействия</w:t>
      </w:r>
      <w:r w:rsidR="00F00430">
        <w:rPr>
          <w:rFonts w:ascii="Times New Roman" w:hAnsi="Times New Roman"/>
          <w:lang w:eastAsia="ru-RU"/>
        </w:rPr>
        <w:t xml:space="preserve"> решения ЕЭК на условия ведения предпринимательской деятельности</w:t>
      </w:r>
      <w:r w:rsidR="006F08DC">
        <w:rPr>
          <w:rFonts w:ascii="Times New Roman" w:hAnsi="Times New Roman"/>
          <w:lang w:eastAsia="ru-RU"/>
        </w:rPr>
        <w:t>.</w:t>
      </w:r>
    </w:p>
    <w:sectPr w:rsidR="00A64BF4" w:rsidRPr="006F08DC" w:rsidSect="009B3109">
      <w:endnotePr>
        <w:numFmt w:val="decimal"/>
      </w:endnotePr>
      <w:pgSz w:w="11906" w:h="16838"/>
      <w:pgMar w:top="1134" w:right="851" w:bottom="1134" w:left="12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2C7D" w14:textId="77777777" w:rsidR="000B627A" w:rsidRDefault="000B627A" w:rsidP="00764E02">
      <w:pPr>
        <w:spacing w:after="0" w:line="240" w:lineRule="auto"/>
      </w:pPr>
    </w:p>
  </w:endnote>
  <w:endnote w:type="continuationSeparator" w:id="0">
    <w:p w14:paraId="386FC931" w14:textId="77777777" w:rsidR="000B627A" w:rsidRDefault="000B627A" w:rsidP="0076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9960" w14:textId="77777777" w:rsidR="000B627A" w:rsidRPr="00E47E27" w:rsidRDefault="000B627A" w:rsidP="00764E02">
      <w:pPr>
        <w:spacing w:after="0" w:line="240" w:lineRule="auto"/>
      </w:pPr>
    </w:p>
  </w:footnote>
  <w:footnote w:type="continuationSeparator" w:id="0">
    <w:p w14:paraId="5FDA7DFA" w14:textId="77777777" w:rsidR="000B627A" w:rsidRDefault="000B627A" w:rsidP="00764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197"/>
    <w:multiLevelType w:val="hybridMultilevel"/>
    <w:tmpl w:val="64DA8AD0"/>
    <w:lvl w:ilvl="0" w:tplc="89A2924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A83ABD"/>
    <w:multiLevelType w:val="hybridMultilevel"/>
    <w:tmpl w:val="42F2B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E19C0"/>
    <w:multiLevelType w:val="hybridMultilevel"/>
    <w:tmpl w:val="47305A06"/>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7162D"/>
    <w:multiLevelType w:val="hybridMultilevel"/>
    <w:tmpl w:val="0676603C"/>
    <w:lvl w:ilvl="0" w:tplc="039857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146FFF"/>
    <w:multiLevelType w:val="hybridMultilevel"/>
    <w:tmpl w:val="FFCE3DB0"/>
    <w:lvl w:ilvl="0" w:tplc="93F819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A9C2FE9"/>
    <w:multiLevelType w:val="hybridMultilevel"/>
    <w:tmpl w:val="4F446FA8"/>
    <w:lvl w:ilvl="0" w:tplc="D8B2B0E6">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5C4810"/>
    <w:multiLevelType w:val="hybridMultilevel"/>
    <w:tmpl w:val="A7F637AA"/>
    <w:lvl w:ilvl="0" w:tplc="61F6AB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CA24D47"/>
    <w:multiLevelType w:val="hybridMultilevel"/>
    <w:tmpl w:val="A8A07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FF2B61"/>
    <w:multiLevelType w:val="hybridMultilevel"/>
    <w:tmpl w:val="A7F637AA"/>
    <w:lvl w:ilvl="0" w:tplc="61F6AB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1907A63"/>
    <w:multiLevelType w:val="hybridMultilevel"/>
    <w:tmpl w:val="056AF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63197B"/>
    <w:multiLevelType w:val="hybridMultilevel"/>
    <w:tmpl w:val="631ECE7A"/>
    <w:lvl w:ilvl="0" w:tplc="1918050C">
      <w:start w:val="1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469C9"/>
    <w:multiLevelType w:val="hybridMultilevel"/>
    <w:tmpl w:val="DDD84F0A"/>
    <w:lvl w:ilvl="0" w:tplc="72D85D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5396AE8"/>
    <w:multiLevelType w:val="hybridMultilevel"/>
    <w:tmpl w:val="3C222F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031226A"/>
    <w:multiLevelType w:val="hybridMultilevel"/>
    <w:tmpl w:val="2F4E0D68"/>
    <w:lvl w:ilvl="0" w:tplc="E4566BAC">
      <w:start w:val="1"/>
      <w:numFmt w:val="decimal"/>
      <w:lvlText w:val="%1."/>
      <w:lvlJc w:val="left"/>
      <w:pPr>
        <w:ind w:left="4088" w:hanging="1110"/>
      </w:pPr>
      <w:rPr>
        <w:rFonts w:hint="default"/>
      </w:rPr>
    </w:lvl>
    <w:lvl w:ilvl="1" w:tplc="04190019" w:tentative="1">
      <w:start w:val="1"/>
      <w:numFmt w:val="lowerLetter"/>
      <w:lvlText w:val="%2."/>
      <w:lvlJc w:val="left"/>
      <w:pPr>
        <w:ind w:left="88" w:hanging="360"/>
      </w:pPr>
    </w:lvl>
    <w:lvl w:ilvl="2" w:tplc="0419001B" w:tentative="1">
      <w:start w:val="1"/>
      <w:numFmt w:val="lowerRoman"/>
      <w:lvlText w:val="%3."/>
      <w:lvlJc w:val="right"/>
      <w:pPr>
        <w:ind w:left="808" w:hanging="180"/>
      </w:pPr>
    </w:lvl>
    <w:lvl w:ilvl="3" w:tplc="0419000F" w:tentative="1">
      <w:start w:val="1"/>
      <w:numFmt w:val="decimal"/>
      <w:lvlText w:val="%4."/>
      <w:lvlJc w:val="left"/>
      <w:pPr>
        <w:ind w:left="1528" w:hanging="360"/>
      </w:pPr>
    </w:lvl>
    <w:lvl w:ilvl="4" w:tplc="04190019" w:tentative="1">
      <w:start w:val="1"/>
      <w:numFmt w:val="lowerLetter"/>
      <w:lvlText w:val="%5."/>
      <w:lvlJc w:val="left"/>
      <w:pPr>
        <w:ind w:left="2248" w:hanging="360"/>
      </w:pPr>
    </w:lvl>
    <w:lvl w:ilvl="5" w:tplc="0419001B" w:tentative="1">
      <w:start w:val="1"/>
      <w:numFmt w:val="lowerRoman"/>
      <w:lvlText w:val="%6."/>
      <w:lvlJc w:val="right"/>
      <w:pPr>
        <w:ind w:left="2968" w:hanging="180"/>
      </w:pPr>
    </w:lvl>
    <w:lvl w:ilvl="6" w:tplc="0419000F" w:tentative="1">
      <w:start w:val="1"/>
      <w:numFmt w:val="decimal"/>
      <w:lvlText w:val="%7."/>
      <w:lvlJc w:val="left"/>
      <w:pPr>
        <w:ind w:left="3688" w:hanging="360"/>
      </w:pPr>
    </w:lvl>
    <w:lvl w:ilvl="7" w:tplc="04190019" w:tentative="1">
      <w:start w:val="1"/>
      <w:numFmt w:val="lowerLetter"/>
      <w:lvlText w:val="%8."/>
      <w:lvlJc w:val="left"/>
      <w:pPr>
        <w:ind w:left="4408" w:hanging="360"/>
      </w:pPr>
    </w:lvl>
    <w:lvl w:ilvl="8" w:tplc="0419001B" w:tentative="1">
      <w:start w:val="1"/>
      <w:numFmt w:val="lowerRoman"/>
      <w:lvlText w:val="%9."/>
      <w:lvlJc w:val="right"/>
      <w:pPr>
        <w:ind w:left="5128" w:hanging="180"/>
      </w:pPr>
    </w:lvl>
  </w:abstractNum>
  <w:abstractNum w:abstractNumId="14" w15:restartNumberingAfterBreak="0">
    <w:nsid w:val="260F4706"/>
    <w:multiLevelType w:val="hybridMultilevel"/>
    <w:tmpl w:val="FFCE3DB0"/>
    <w:lvl w:ilvl="0" w:tplc="93F819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69150D7"/>
    <w:multiLevelType w:val="hybridMultilevel"/>
    <w:tmpl w:val="FFCE3DB0"/>
    <w:lvl w:ilvl="0" w:tplc="93F819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BF05363"/>
    <w:multiLevelType w:val="hybridMultilevel"/>
    <w:tmpl w:val="EC563E32"/>
    <w:lvl w:ilvl="0" w:tplc="D0583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0A23D2"/>
    <w:multiLevelType w:val="hybridMultilevel"/>
    <w:tmpl w:val="FFCE3DB0"/>
    <w:lvl w:ilvl="0" w:tplc="93F819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C541B2F"/>
    <w:multiLevelType w:val="hybridMultilevel"/>
    <w:tmpl w:val="2EFCC834"/>
    <w:lvl w:ilvl="0" w:tplc="0548DC70">
      <w:start w:val="26"/>
      <w:numFmt w:val="decimal"/>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082D84"/>
    <w:multiLevelType w:val="hybridMultilevel"/>
    <w:tmpl w:val="EC563E32"/>
    <w:lvl w:ilvl="0" w:tplc="D0583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317E5E"/>
    <w:multiLevelType w:val="hybridMultilevel"/>
    <w:tmpl w:val="147EA3F4"/>
    <w:lvl w:ilvl="0" w:tplc="4DC02F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5731DA0"/>
    <w:multiLevelType w:val="hybridMultilevel"/>
    <w:tmpl w:val="B78C05B8"/>
    <w:lvl w:ilvl="0" w:tplc="7DC2F21E">
      <w:start w:val="26"/>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462D6285"/>
    <w:multiLevelType w:val="hybridMultilevel"/>
    <w:tmpl w:val="7A349B02"/>
    <w:lvl w:ilvl="0" w:tplc="48EE38F6">
      <w:start w:val="2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A5C20"/>
    <w:multiLevelType w:val="hybridMultilevel"/>
    <w:tmpl w:val="FACAC9B8"/>
    <w:lvl w:ilvl="0" w:tplc="8F368B96">
      <w:start w:val="1"/>
      <w:numFmt w:val="decimal"/>
      <w:lvlText w:val="%1."/>
      <w:lvlJc w:val="left"/>
      <w:pPr>
        <w:ind w:left="1859"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024290B"/>
    <w:multiLevelType w:val="hybridMultilevel"/>
    <w:tmpl w:val="783AB054"/>
    <w:lvl w:ilvl="0" w:tplc="8F368B96">
      <w:start w:val="1"/>
      <w:numFmt w:val="decimal"/>
      <w:lvlText w:val="%1."/>
      <w:lvlJc w:val="left"/>
      <w:pPr>
        <w:ind w:left="1717"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2D0706"/>
    <w:multiLevelType w:val="hybridMultilevel"/>
    <w:tmpl w:val="CF5A6012"/>
    <w:lvl w:ilvl="0" w:tplc="8B26C9A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22E7FA5"/>
    <w:multiLevelType w:val="hybridMultilevel"/>
    <w:tmpl w:val="79A07C76"/>
    <w:lvl w:ilvl="0" w:tplc="57E68A0E">
      <w:start w:val="18"/>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1807E3"/>
    <w:multiLevelType w:val="hybridMultilevel"/>
    <w:tmpl w:val="837A6504"/>
    <w:lvl w:ilvl="0" w:tplc="41F0E974">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8" w15:restartNumberingAfterBreak="0">
    <w:nsid w:val="544B0026"/>
    <w:multiLevelType w:val="hybridMultilevel"/>
    <w:tmpl w:val="9C8AFB28"/>
    <w:lvl w:ilvl="0" w:tplc="CE729676">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9" w15:restartNumberingAfterBreak="0">
    <w:nsid w:val="57784CAF"/>
    <w:multiLevelType w:val="hybridMultilevel"/>
    <w:tmpl w:val="CA14D5FA"/>
    <w:lvl w:ilvl="0" w:tplc="3024474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7EC32E6"/>
    <w:multiLevelType w:val="hybridMultilevel"/>
    <w:tmpl w:val="15F8405A"/>
    <w:lvl w:ilvl="0" w:tplc="C5AA92E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D57122D"/>
    <w:multiLevelType w:val="hybridMultilevel"/>
    <w:tmpl w:val="FF0AD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E56EA9"/>
    <w:multiLevelType w:val="hybridMultilevel"/>
    <w:tmpl w:val="244E2C7C"/>
    <w:lvl w:ilvl="0" w:tplc="C5F046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DF00FC5"/>
    <w:multiLevelType w:val="hybridMultilevel"/>
    <w:tmpl w:val="43043DCA"/>
    <w:lvl w:ilvl="0" w:tplc="CACA5694">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EE7E18"/>
    <w:multiLevelType w:val="hybridMultilevel"/>
    <w:tmpl w:val="76341DF4"/>
    <w:lvl w:ilvl="0" w:tplc="B366CE24">
      <w:start w:val="2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D050E4"/>
    <w:multiLevelType w:val="hybridMultilevel"/>
    <w:tmpl w:val="6520E18A"/>
    <w:lvl w:ilvl="0" w:tplc="2F6C927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2DD0838"/>
    <w:multiLevelType w:val="hybridMultilevel"/>
    <w:tmpl w:val="1E94738C"/>
    <w:lvl w:ilvl="0" w:tplc="CACA5694">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927100"/>
    <w:multiLevelType w:val="hybridMultilevel"/>
    <w:tmpl w:val="C9486FCA"/>
    <w:lvl w:ilvl="0" w:tplc="7360CBE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6B8636E"/>
    <w:multiLevelType w:val="hybridMultilevel"/>
    <w:tmpl w:val="7EA02906"/>
    <w:lvl w:ilvl="0" w:tplc="680E5230">
      <w:start w:val="10"/>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003C21"/>
    <w:multiLevelType w:val="hybridMultilevel"/>
    <w:tmpl w:val="3822F234"/>
    <w:lvl w:ilvl="0" w:tplc="8AA44C7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13A98"/>
    <w:multiLevelType w:val="hybridMultilevel"/>
    <w:tmpl w:val="C51EC5CC"/>
    <w:lvl w:ilvl="0" w:tplc="5AF4BEDE">
      <w:start w:val="3"/>
      <w:numFmt w:val="decimal"/>
      <w:lvlText w:val="%1."/>
      <w:lvlJc w:val="left"/>
      <w:pPr>
        <w:ind w:left="1718"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0F4631"/>
    <w:multiLevelType w:val="hybridMultilevel"/>
    <w:tmpl w:val="E3FCDD1C"/>
    <w:lvl w:ilvl="0" w:tplc="5AF4BEDE">
      <w:start w:val="3"/>
      <w:numFmt w:val="decimal"/>
      <w:lvlText w:val="%1."/>
      <w:lvlJc w:val="left"/>
      <w:pPr>
        <w:ind w:left="1718"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14774BA"/>
    <w:multiLevelType w:val="hybridMultilevel"/>
    <w:tmpl w:val="AF945DCA"/>
    <w:lvl w:ilvl="0" w:tplc="FA2C0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31421CA"/>
    <w:multiLevelType w:val="hybridMultilevel"/>
    <w:tmpl w:val="E3FCDD1C"/>
    <w:lvl w:ilvl="0" w:tplc="5AF4BEDE">
      <w:start w:val="3"/>
      <w:numFmt w:val="decimal"/>
      <w:lvlText w:val="%1."/>
      <w:lvlJc w:val="left"/>
      <w:pPr>
        <w:ind w:left="1718"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A75E7F"/>
    <w:multiLevelType w:val="hybridMultilevel"/>
    <w:tmpl w:val="CCCAEF24"/>
    <w:lvl w:ilvl="0" w:tplc="86BA20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A73DFC"/>
    <w:multiLevelType w:val="hybridMultilevel"/>
    <w:tmpl w:val="E6F03AFE"/>
    <w:lvl w:ilvl="0" w:tplc="1918050C">
      <w:start w:val="1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FF4EB1"/>
    <w:multiLevelType w:val="hybridMultilevel"/>
    <w:tmpl w:val="40461304"/>
    <w:lvl w:ilvl="0" w:tplc="B58AF6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627641"/>
    <w:multiLevelType w:val="hybridMultilevel"/>
    <w:tmpl w:val="FEDA9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5311183">
    <w:abstractNumId w:val="12"/>
  </w:num>
  <w:num w:numId="2" w16cid:durableId="1841702581">
    <w:abstractNumId w:val="13"/>
  </w:num>
  <w:num w:numId="3" w16cid:durableId="899369518">
    <w:abstractNumId w:val="46"/>
  </w:num>
  <w:num w:numId="4" w16cid:durableId="1635406285">
    <w:abstractNumId w:val="23"/>
  </w:num>
  <w:num w:numId="5" w16cid:durableId="2143839126">
    <w:abstractNumId w:val="31"/>
  </w:num>
  <w:num w:numId="6" w16cid:durableId="527377845">
    <w:abstractNumId w:val="2"/>
  </w:num>
  <w:num w:numId="7" w16cid:durableId="721444319">
    <w:abstractNumId w:val="36"/>
  </w:num>
  <w:num w:numId="8" w16cid:durableId="1043095612">
    <w:abstractNumId w:val="33"/>
  </w:num>
  <w:num w:numId="9" w16cid:durableId="879901227">
    <w:abstractNumId w:val="22"/>
  </w:num>
  <w:num w:numId="10" w16cid:durableId="1272398618">
    <w:abstractNumId w:val="43"/>
  </w:num>
  <w:num w:numId="11" w16cid:durableId="402992892">
    <w:abstractNumId w:val="21"/>
  </w:num>
  <w:num w:numId="12" w16cid:durableId="1442257636">
    <w:abstractNumId w:val="18"/>
  </w:num>
  <w:num w:numId="13" w16cid:durableId="2017415426">
    <w:abstractNumId w:val="45"/>
  </w:num>
  <w:num w:numId="14" w16cid:durableId="1722434162">
    <w:abstractNumId w:val="10"/>
  </w:num>
  <w:num w:numId="15" w16cid:durableId="599217913">
    <w:abstractNumId w:val="26"/>
  </w:num>
  <w:num w:numId="16" w16cid:durableId="2036467012">
    <w:abstractNumId w:val="40"/>
  </w:num>
  <w:num w:numId="17" w16cid:durableId="432630345">
    <w:abstractNumId w:val="44"/>
  </w:num>
  <w:num w:numId="18" w16cid:durableId="1086269803">
    <w:abstractNumId w:val="34"/>
  </w:num>
  <w:num w:numId="19" w16cid:durableId="1034622903">
    <w:abstractNumId w:val="7"/>
  </w:num>
  <w:num w:numId="20" w16cid:durableId="643775995">
    <w:abstractNumId w:val="1"/>
  </w:num>
  <w:num w:numId="21" w16cid:durableId="1223518298">
    <w:abstractNumId w:val="41"/>
  </w:num>
  <w:num w:numId="22" w16cid:durableId="926423060">
    <w:abstractNumId w:val="9"/>
  </w:num>
  <w:num w:numId="23" w16cid:durableId="844441667">
    <w:abstractNumId w:val="17"/>
  </w:num>
  <w:num w:numId="24" w16cid:durableId="434642706">
    <w:abstractNumId w:val="42"/>
  </w:num>
  <w:num w:numId="25" w16cid:durableId="1319841646">
    <w:abstractNumId w:val="39"/>
  </w:num>
  <w:num w:numId="26" w16cid:durableId="746421226">
    <w:abstractNumId w:val="15"/>
  </w:num>
  <w:num w:numId="27" w16cid:durableId="1039084356">
    <w:abstractNumId w:val="24"/>
  </w:num>
  <w:num w:numId="28" w16cid:durableId="1910656546">
    <w:abstractNumId w:val="14"/>
  </w:num>
  <w:num w:numId="29" w16cid:durableId="1753509054">
    <w:abstractNumId w:val="6"/>
  </w:num>
  <w:num w:numId="30" w16cid:durableId="1365670750">
    <w:abstractNumId w:val="19"/>
  </w:num>
  <w:num w:numId="31" w16cid:durableId="1314484631">
    <w:abstractNumId w:val="28"/>
  </w:num>
  <w:num w:numId="32" w16cid:durableId="1420102460">
    <w:abstractNumId w:val="27"/>
  </w:num>
  <w:num w:numId="33" w16cid:durableId="1195076046">
    <w:abstractNumId w:val="37"/>
  </w:num>
  <w:num w:numId="34" w16cid:durableId="1499157028">
    <w:abstractNumId w:val="30"/>
  </w:num>
  <w:num w:numId="35" w16cid:durableId="2045279465">
    <w:abstractNumId w:val="35"/>
  </w:num>
  <w:num w:numId="36" w16cid:durableId="1072463006">
    <w:abstractNumId w:val="32"/>
  </w:num>
  <w:num w:numId="37" w16cid:durableId="1838154341">
    <w:abstractNumId w:val="11"/>
  </w:num>
  <w:num w:numId="38" w16cid:durableId="1813210678">
    <w:abstractNumId w:val="25"/>
  </w:num>
  <w:num w:numId="39" w16cid:durableId="72312663">
    <w:abstractNumId w:val="0"/>
  </w:num>
  <w:num w:numId="40" w16cid:durableId="2021463034">
    <w:abstractNumId w:val="29"/>
  </w:num>
  <w:num w:numId="41" w16cid:durableId="918248862">
    <w:abstractNumId w:val="16"/>
  </w:num>
  <w:num w:numId="42" w16cid:durableId="183321828">
    <w:abstractNumId w:val="4"/>
  </w:num>
  <w:num w:numId="43" w16cid:durableId="1631743848">
    <w:abstractNumId w:val="8"/>
  </w:num>
  <w:num w:numId="44" w16cid:durableId="1688098155">
    <w:abstractNumId w:val="20"/>
  </w:num>
  <w:num w:numId="45" w16cid:durableId="2070611656">
    <w:abstractNumId w:val="47"/>
  </w:num>
  <w:num w:numId="46" w16cid:durableId="1126893367">
    <w:abstractNumId w:val="3"/>
  </w:num>
  <w:num w:numId="47" w16cid:durableId="165171237">
    <w:abstractNumId w:val="5"/>
  </w:num>
  <w:num w:numId="48" w16cid:durableId="184466501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55"/>
    <w:rsid w:val="00000961"/>
    <w:rsid w:val="0000097D"/>
    <w:rsid w:val="00001282"/>
    <w:rsid w:val="00001836"/>
    <w:rsid w:val="00002587"/>
    <w:rsid w:val="00002C86"/>
    <w:rsid w:val="00002D8B"/>
    <w:rsid w:val="00002E59"/>
    <w:rsid w:val="00003709"/>
    <w:rsid w:val="00004185"/>
    <w:rsid w:val="00004F68"/>
    <w:rsid w:val="0000513F"/>
    <w:rsid w:val="00005411"/>
    <w:rsid w:val="00005659"/>
    <w:rsid w:val="00005B62"/>
    <w:rsid w:val="00006092"/>
    <w:rsid w:val="000068C0"/>
    <w:rsid w:val="00006C23"/>
    <w:rsid w:val="000100F3"/>
    <w:rsid w:val="00010336"/>
    <w:rsid w:val="00010B14"/>
    <w:rsid w:val="00010FD8"/>
    <w:rsid w:val="000110FD"/>
    <w:rsid w:val="00011321"/>
    <w:rsid w:val="0001142A"/>
    <w:rsid w:val="00011A39"/>
    <w:rsid w:val="00012315"/>
    <w:rsid w:val="0001256D"/>
    <w:rsid w:val="000125D6"/>
    <w:rsid w:val="00013500"/>
    <w:rsid w:val="00013E5D"/>
    <w:rsid w:val="000154FD"/>
    <w:rsid w:val="000155FC"/>
    <w:rsid w:val="00016BB2"/>
    <w:rsid w:val="000178DC"/>
    <w:rsid w:val="00017C32"/>
    <w:rsid w:val="0002020B"/>
    <w:rsid w:val="00020889"/>
    <w:rsid w:val="00020D60"/>
    <w:rsid w:val="00020F71"/>
    <w:rsid w:val="00021319"/>
    <w:rsid w:val="00021D44"/>
    <w:rsid w:val="00022E6B"/>
    <w:rsid w:val="0002304C"/>
    <w:rsid w:val="00023491"/>
    <w:rsid w:val="00023D7F"/>
    <w:rsid w:val="000240F8"/>
    <w:rsid w:val="00024296"/>
    <w:rsid w:val="00024493"/>
    <w:rsid w:val="00024A88"/>
    <w:rsid w:val="00025E05"/>
    <w:rsid w:val="000262BF"/>
    <w:rsid w:val="00026716"/>
    <w:rsid w:val="00027004"/>
    <w:rsid w:val="000273B0"/>
    <w:rsid w:val="000277C9"/>
    <w:rsid w:val="0002790A"/>
    <w:rsid w:val="00027A49"/>
    <w:rsid w:val="00027C82"/>
    <w:rsid w:val="000309BC"/>
    <w:rsid w:val="00031074"/>
    <w:rsid w:val="000311EC"/>
    <w:rsid w:val="000313CF"/>
    <w:rsid w:val="00031432"/>
    <w:rsid w:val="0003143C"/>
    <w:rsid w:val="00031A4D"/>
    <w:rsid w:val="000326C9"/>
    <w:rsid w:val="00032B0D"/>
    <w:rsid w:val="00032DE7"/>
    <w:rsid w:val="00033158"/>
    <w:rsid w:val="00033460"/>
    <w:rsid w:val="00033D19"/>
    <w:rsid w:val="00034AE7"/>
    <w:rsid w:val="00034E5B"/>
    <w:rsid w:val="00035E79"/>
    <w:rsid w:val="0003688B"/>
    <w:rsid w:val="00037F56"/>
    <w:rsid w:val="000406EE"/>
    <w:rsid w:val="00040A34"/>
    <w:rsid w:val="00040D3C"/>
    <w:rsid w:val="00041568"/>
    <w:rsid w:val="00041E18"/>
    <w:rsid w:val="00042C4D"/>
    <w:rsid w:val="00043158"/>
    <w:rsid w:val="000435F3"/>
    <w:rsid w:val="000436C0"/>
    <w:rsid w:val="00043ADC"/>
    <w:rsid w:val="00043C62"/>
    <w:rsid w:val="00044CF1"/>
    <w:rsid w:val="0004541E"/>
    <w:rsid w:val="0004549C"/>
    <w:rsid w:val="000456B8"/>
    <w:rsid w:val="00045CAD"/>
    <w:rsid w:val="00045F01"/>
    <w:rsid w:val="00046120"/>
    <w:rsid w:val="000462B0"/>
    <w:rsid w:val="0004680D"/>
    <w:rsid w:val="00046E0B"/>
    <w:rsid w:val="000472F6"/>
    <w:rsid w:val="00050366"/>
    <w:rsid w:val="000508A6"/>
    <w:rsid w:val="00050AD2"/>
    <w:rsid w:val="00050B2B"/>
    <w:rsid w:val="00050C6C"/>
    <w:rsid w:val="00051B5E"/>
    <w:rsid w:val="0005255A"/>
    <w:rsid w:val="00055D1D"/>
    <w:rsid w:val="00056174"/>
    <w:rsid w:val="00056A0A"/>
    <w:rsid w:val="00056AC6"/>
    <w:rsid w:val="00056F27"/>
    <w:rsid w:val="000571DE"/>
    <w:rsid w:val="00057400"/>
    <w:rsid w:val="00060A1E"/>
    <w:rsid w:val="000612AE"/>
    <w:rsid w:val="000618AF"/>
    <w:rsid w:val="00061A54"/>
    <w:rsid w:val="0006410F"/>
    <w:rsid w:val="00064526"/>
    <w:rsid w:val="000648A8"/>
    <w:rsid w:val="00065229"/>
    <w:rsid w:val="00065263"/>
    <w:rsid w:val="00066B57"/>
    <w:rsid w:val="00066ED2"/>
    <w:rsid w:val="00066FE3"/>
    <w:rsid w:val="000701BD"/>
    <w:rsid w:val="00072B36"/>
    <w:rsid w:val="00072B3A"/>
    <w:rsid w:val="00073808"/>
    <w:rsid w:val="00074693"/>
    <w:rsid w:val="00074897"/>
    <w:rsid w:val="00074BB6"/>
    <w:rsid w:val="0007523D"/>
    <w:rsid w:val="00075525"/>
    <w:rsid w:val="00076909"/>
    <w:rsid w:val="00077455"/>
    <w:rsid w:val="000802CA"/>
    <w:rsid w:val="00080E53"/>
    <w:rsid w:val="00080F7B"/>
    <w:rsid w:val="000816BD"/>
    <w:rsid w:val="00081A0F"/>
    <w:rsid w:val="00081B0F"/>
    <w:rsid w:val="00081F4C"/>
    <w:rsid w:val="000832D3"/>
    <w:rsid w:val="00084D8C"/>
    <w:rsid w:val="000855C8"/>
    <w:rsid w:val="000858A3"/>
    <w:rsid w:val="00085CBC"/>
    <w:rsid w:val="00085EB8"/>
    <w:rsid w:val="000863C5"/>
    <w:rsid w:val="00086C79"/>
    <w:rsid w:val="00086CC1"/>
    <w:rsid w:val="00086DDA"/>
    <w:rsid w:val="0008793D"/>
    <w:rsid w:val="000903A5"/>
    <w:rsid w:val="00090C83"/>
    <w:rsid w:val="00091D7B"/>
    <w:rsid w:val="00092B47"/>
    <w:rsid w:val="00092DE9"/>
    <w:rsid w:val="000930E1"/>
    <w:rsid w:val="000944DD"/>
    <w:rsid w:val="00094DCC"/>
    <w:rsid w:val="0009696A"/>
    <w:rsid w:val="00096CE7"/>
    <w:rsid w:val="000976D5"/>
    <w:rsid w:val="000A01D3"/>
    <w:rsid w:val="000A071D"/>
    <w:rsid w:val="000A12D0"/>
    <w:rsid w:val="000A192A"/>
    <w:rsid w:val="000A2AC9"/>
    <w:rsid w:val="000A2E16"/>
    <w:rsid w:val="000A3359"/>
    <w:rsid w:val="000A3986"/>
    <w:rsid w:val="000A4BFB"/>
    <w:rsid w:val="000A6403"/>
    <w:rsid w:val="000A648C"/>
    <w:rsid w:val="000A6911"/>
    <w:rsid w:val="000A78BC"/>
    <w:rsid w:val="000A7B42"/>
    <w:rsid w:val="000A7D7C"/>
    <w:rsid w:val="000B036E"/>
    <w:rsid w:val="000B0448"/>
    <w:rsid w:val="000B0DC7"/>
    <w:rsid w:val="000B0E98"/>
    <w:rsid w:val="000B1908"/>
    <w:rsid w:val="000B226B"/>
    <w:rsid w:val="000B27F6"/>
    <w:rsid w:val="000B2E82"/>
    <w:rsid w:val="000B38D5"/>
    <w:rsid w:val="000B3C82"/>
    <w:rsid w:val="000B3E0C"/>
    <w:rsid w:val="000B4859"/>
    <w:rsid w:val="000B4917"/>
    <w:rsid w:val="000B4E40"/>
    <w:rsid w:val="000B4F04"/>
    <w:rsid w:val="000B5BF6"/>
    <w:rsid w:val="000B627A"/>
    <w:rsid w:val="000B6D2B"/>
    <w:rsid w:val="000B6DAC"/>
    <w:rsid w:val="000B7B28"/>
    <w:rsid w:val="000B7C6F"/>
    <w:rsid w:val="000C0B4C"/>
    <w:rsid w:val="000C1398"/>
    <w:rsid w:val="000C1659"/>
    <w:rsid w:val="000C220E"/>
    <w:rsid w:val="000C446F"/>
    <w:rsid w:val="000C448A"/>
    <w:rsid w:val="000C57D0"/>
    <w:rsid w:val="000C5B0F"/>
    <w:rsid w:val="000C5C99"/>
    <w:rsid w:val="000C68B1"/>
    <w:rsid w:val="000C69FB"/>
    <w:rsid w:val="000C70FF"/>
    <w:rsid w:val="000C7339"/>
    <w:rsid w:val="000C7510"/>
    <w:rsid w:val="000C7E94"/>
    <w:rsid w:val="000D08E0"/>
    <w:rsid w:val="000D1D7B"/>
    <w:rsid w:val="000D1DCB"/>
    <w:rsid w:val="000D1F70"/>
    <w:rsid w:val="000D2500"/>
    <w:rsid w:val="000D450D"/>
    <w:rsid w:val="000D4849"/>
    <w:rsid w:val="000D4D63"/>
    <w:rsid w:val="000D5078"/>
    <w:rsid w:val="000D62CA"/>
    <w:rsid w:val="000D6431"/>
    <w:rsid w:val="000D64AF"/>
    <w:rsid w:val="000D653C"/>
    <w:rsid w:val="000D664D"/>
    <w:rsid w:val="000D665E"/>
    <w:rsid w:val="000D671F"/>
    <w:rsid w:val="000D6AA8"/>
    <w:rsid w:val="000D71F1"/>
    <w:rsid w:val="000D74E6"/>
    <w:rsid w:val="000E17FF"/>
    <w:rsid w:val="000E1A95"/>
    <w:rsid w:val="000E274C"/>
    <w:rsid w:val="000E281A"/>
    <w:rsid w:val="000E2A4F"/>
    <w:rsid w:val="000E2D0B"/>
    <w:rsid w:val="000E3789"/>
    <w:rsid w:val="000E38C4"/>
    <w:rsid w:val="000E4827"/>
    <w:rsid w:val="000E488D"/>
    <w:rsid w:val="000E48F8"/>
    <w:rsid w:val="000E4D77"/>
    <w:rsid w:val="000E5048"/>
    <w:rsid w:val="000E52EB"/>
    <w:rsid w:val="000E532B"/>
    <w:rsid w:val="000E5A9A"/>
    <w:rsid w:val="000E62FD"/>
    <w:rsid w:val="000E63B8"/>
    <w:rsid w:val="000E7925"/>
    <w:rsid w:val="000F0341"/>
    <w:rsid w:val="000F0507"/>
    <w:rsid w:val="000F098E"/>
    <w:rsid w:val="000F0A4E"/>
    <w:rsid w:val="000F0B73"/>
    <w:rsid w:val="000F2251"/>
    <w:rsid w:val="000F348F"/>
    <w:rsid w:val="000F4363"/>
    <w:rsid w:val="000F446C"/>
    <w:rsid w:val="000F44F5"/>
    <w:rsid w:val="000F45DA"/>
    <w:rsid w:val="000F48C4"/>
    <w:rsid w:val="000F74C6"/>
    <w:rsid w:val="000F7A98"/>
    <w:rsid w:val="00100AAB"/>
    <w:rsid w:val="00101097"/>
    <w:rsid w:val="00101344"/>
    <w:rsid w:val="0010147E"/>
    <w:rsid w:val="001015E3"/>
    <w:rsid w:val="00101D01"/>
    <w:rsid w:val="00101F92"/>
    <w:rsid w:val="001025E1"/>
    <w:rsid w:val="00102892"/>
    <w:rsid w:val="00102A6D"/>
    <w:rsid w:val="00102DF6"/>
    <w:rsid w:val="00102FE4"/>
    <w:rsid w:val="00104C5B"/>
    <w:rsid w:val="00105536"/>
    <w:rsid w:val="00105CA4"/>
    <w:rsid w:val="00105CC3"/>
    <w:rsid w:val="00105E87"/>
    <w:rsid w:val="00106BC4"/>
    <w:rsid w:val="00106BD4"/>
    <w:rsid w:val="00106DDE"/>
    <w:rsid w:val="001078E1"/>
    <w:rsid w:val="00107C75"/>
    <w:rsid w:val="00107D29"/>
    <w:rsid w:val="001102E0"/>
    <w:rsid w:val="00110CB3"/>
    <w:rsid w:val="00111B88"/>
    <w:rsid w:val="00111C63"/>
    <w:rsid w:val="001122A9"/>
    <w:rsid w:val="00112D9A"/>
    <w:rsid w:val="00112EF0"/>
    <w:rsid w:val="00114294"/>
    <w:rsid w:val="00114359"/>
    <w:rsid w:val="001143F5"/>
    <w:rsid w:val="0011506F"/>
    <w:rsid w:val="001156E5"/>
    <w:rsid w:val="00115EE3"/>
    <w:rsid w:val="001167EF"/>
    <w:rsid w:val="0011683F"/>
    <w:rsid w:val="00117776"/>
    <w:rsid w:val="0012048C"/>
    <w:rsid w:val="00120AE9"/>
    <w:rsid w:val="0012148B"/>
    <w:rsid w:val="00121B93"/>
    <w:rsid w:val="00122147"/>
    <w:rsid w:val="001221E3"/>
    <w:rsid w:val="0012265F"/>
    <w:rsid w:val="0012294F"/>
    <w:rsid w:val="00122E3E"/>
    <w:rsid w:val="00123F79"/>
    <w:rsid w:val="0012405F"/>
    <w:rsid w:val="00125344"/>
    <w:rsid w:val="00127237"/>
    <w:rsid w:val="0012736B"/>
    <w:rsid w:val="0012754A"/>
    <w:rsid w:val="001277D4"/>
    <w:rsid w:val="0013076E"/>
    <w:rsid w:val="00130BE9"/>
    <w:rsid w:val="0013129E"/>
    <w:rsid w:val="00131B4F"/>
    <w:rsid w:val="00131E79"/>
    <w:rsid w:val="0013213D"/>
    <w:rsid w:val="00132178"/>
    <w:rsid w:val="0013290A"/>
    <w:rsid w:val="00132D26"/>
    <w:rsid w:val="00132D89"/>
    <w:rsid w:val="001331A2"/>
    <w:rsid w:val="001336AD"/>
    <w:rsid w:val="00133B7B"/>
    <w:rsid w:val="0013429C"/>
    <w:rsid w:val="00134449"/>
    <w:rsid w:val="001344D4"/>
    <w:rsid w:val="0013591C"/>
    <w:rsid w:val="00135A03"/>
    <w:rsid w:val="00135F62"/>
    <w:rsid w:val="00135F91"/>
    <w:rsid w:val="00136554"/>
    <w:rsid w:val="00136614"/>
    <w:rsid w:val="00136ED3"/>
    <w:rsid w:val="00137674"/>
    <w:rsid w:val="001410CB"/>
    <w:rsid w:val="0014116A"/>
    <w:rsid w:val="0014131E"/>
    <w:rsid w:val="0014169F"/>
    <w:rsid w:val="00141FF0"/>
    <w:rsid w:val="00142048"/>
    <w:rsid w:val="001420A3"/>
    <w:rsid w:val="001425EC"/>
    <w:rsid w:val="00142B14"/>
    <w:rsid w:val="00143169"/>
    <w:rsid w:val="001433FE"/>
    <w:rsid w:val="00143645"/>
    <w:rsid w:val="001437CE"/>
    <w:rsid w:val="00143EF4"/>
    <w:rsid w:val="00144052"/>
    <w:rsid w:val="001441CE"/>
    <w:rsid w:val="00144A40"/>
    <w:rsid w:val="00144D6C"/>
    <w:rsid w:val="001451AA"/>
    <w:rsid w:val="0014556E"/>
    <w:rsid w:val="001456A6"/>
    <w:rsid w:val="00145733"/>
    <w:rsid w:val="00145C75"/>
    <w:rsid w:val="00145F3F"/>
    <w:rsid w:val="001462FB"/>
    <w:rsid w:val="001468F9"/>
    <w:rsid w:val="00150504"/>
    <w:rsid w:val="00150CBB"/>
    <w:rsid w:val="0015150B"/>
    <w:rsid w:val="00152144"/>
    <w:rsid w:val="001525DC"/>
    <w:rsid w:val="00152B73"/>
    <w:rsid w:val="00152F57"/>
    <w:rsid w:val="001539F8"/>
    <w:rsid w:val="00153D61"/>
    <w:rsid w:val="00154707"/>
    <w:rsid w:val="00154802"/>
    <w:rsid w:val="0015501F"/>
    <w:rsid w:val="00155428"/>
    <w:rsid w:val="00155648"/>
    <w:rsid w:val="001557F9"/>
    <w:rsid w:val="00155B34"/>
    <w:rsid w:val="00156873"/>
    <w:rsid w:val="00156F4D"/>
    <w:rsid w:val="0016089F"/>
    <w:rsid w:val="001608D1"/>
    <w:rsid w:val="00162BD3"/>
    <w:rsid w:val="0016412D"/>
    <w:rsid w:val="001642DE"/>
    <w:rsid w:val="00164640"/>
    <w:rsid w:val="00164661"/>
    <w:rsid w:val="0016571E"/>
    <w:rsid w:val="0016611A"/>
    <w:rsid w:val="00166FB7"/>
    <w:rsid w:val="001671EC"/>
    <w:rsid w:val="00167A07"/>
    <w:rsid w:val="00167AB8"/>
    <w:rsid w:val="001702BA"/>
    <w:rsid w:val="00170D6A"/>
    <w:rsid w:val="0017220D"/>
    <w:rsid w:val="00172330"/>
    <w:rsid w:val="00172C62"/>
    <w:rsid w:val="001731AB"/>
    <w:rsid w:val="00173BAE"/>
    <w:rsid w:val="00174221"/>
    <w:rsid w:val="0017428A"/>
    <w:rsid w:val="00175124"/>
    <w:rsid w:val="00175147"/>
    <w:rsid w:val="001755F2"/>
    <w:rsid w:val="0017560C"/>
    <w:rsid w:val="00176EB6"/>
    <w:rsid w:val="00177295"/>
    <w:rsid w:val="00181149"/>
    <w:rsid w:val="00183436"/>
    <w:rsid w:val="0018384F"/>
    <w:rsid w:val="00183FEF"/>
    <w:rsid w:val="00184228"/>
    <w:rsid w:val="00184559"/>
    <w:rsid w:val="0018476C"/>
    <w:rsid w:val="0018526C"/>
    <w:rsid w:val="001863B0"/>
    <w:rsid w:val="00190483"/>
    <w:rsid w:val="00191243"/>
    <w:rsid w:val="001916FE"/>
    <w:rsid w:val="0019263D"/>
    <w:rsid w:val="001928B2"/>
    <w:rsid w:val="0019290B"/>
    <w:rsid w:val="001932C1"/>
    <w:rsid w:val="00193B80"/>
    <w:rsid w:val="00194200"/>
    <w:rsid w:val="00194253"/>
    <w:rsid w:val="001942FD"/>
    <w:rsid w:val="00195DE7"/>
    <w:rsid w:val="00195FF2"/>
    <w:rsid w:val="00196695"/>
    <w:rsid w:val="00197F27"/>
    <w:rsid w:val="001A0833"/>
    <w:rsid w:val="001A118C"/>
    <w:rsid w:val="001A1974"/>
    <w:rsid w:val="001A24E9"/>
    <w:rsid w:val="001A282E"/>
    <w:rsid w:val="001A2CB0"/>
    <w:rsid w:val="001A2EBB"/>
    <w:rsid w:val="001A2EF7"/>
    <w:rsid w:val="001A3057"/>
    <w:rsid w:val="001A3C46"/>
    <w:rsid w:val="001A3FDA"/>
    <w:rsid w:val="001A4A45"/>
    <w:rsid w:val="001A4EF3"/>
    <w:rsid w:val="001A645F"/>
    <w:rsid w:val="001A6A07"/>
    <w:rsid w:val="001A6B3D"/>
    <w:rsid w:val="001A6DC3"/>
    <w:rsid w:val="001A70CB"/>
    <w:rsid w:val="001A7E72"/>
    <w:rsid w:val="001B11BA"/>
    <w:rsid w:val="001B1EF9"/>
    <w:rsid w:val="001B2264"/>
    <w:rsid w:val="001B2CEC"/>
    <w:rsid w:val="001B2F72"/>
    <w:rsid w:val="001B3288"/>
    <w:rsid w:val="001B3995"/>
    <w:rsid w:val="001B4064"/>
    <w:rsid w:val="001B4733"/>
    <w:rsid w:val="001B59B5"/>
    <w:rsid w:val="001B5ABA"/>
    <w:rsid w:val="001B6387"/>
    <w:rsid w:val="001B7065"/>
    <w:rsid w:val="001B7689"/>
    <w:rsid w:val="001C01E7"/>
    <w:rsid w:val="001C072C"/>
    <w:rsid w:val="001C142B"/>
    <w:rsid w:val="001C1C12"/>
    <w:rsid w:val="001C237F"/>
    <w:rsid w:val="001C249D"/>
    <w:rsid w:val="001C2E16"/>
    <w:rsid w:val="001C319B"/>
    <w:rsid w:val="001C3602"/>
    <w:rsid w:val="001C4BBB"/>
    <w:rsid w:val="001C4F40"/>
    <w:rsid w:val="001C50A8"/>
    <w:rsid w:val="001C5C1B"/>
    <w:rsid w:val="001C5E87"/>
    <w:rsid w:val="001C60FC"/>
    <w:rsid w:val="001C6412"/>
    <w:rsid w:val="001C66DC"/>
    <w:rsid w:val="001C6F08"/>
    <w:rsid w:val="001C7081"/>
    <w:rsid w:val="001D2DEA"/>
    <w:rsid w:val="001D3B71"/>
    <w:rsid w:val="001D48AB"/>
    <w:rsid w:val="001D4A69"/>
    <w:rsid w:val="001D50AF"/>
    <w:rsid w:val="001D54AC"/>
    <w:rsid w:val="001D57B9"/>
    <w:rsid w:val="001D5E05"/>
    <w:rsid w:val="001D78D0"/>
    <w:rsid w:val="001E07A0"/>
    <w:rsid w:val="001E16A7"/>
    <w:rsid w:val="001E1D0C"/>
    <w:rsid w:val="001E224D"/>
    <w:rsid w:val="001E368E"/>
    <w:rsid w:val="001E3D4F"/>
    <w:rsid w:val="001E3DCD"/>
    <w:rsid w:val="001E4073"/>
    <w:rsid w:val="001E4583"/>
    <w:rsid w:val="001E46FE"/>
    <w:rsid w:val="001E4B1E"/>
    <w:rsid w:val="001E519F"/>
    <w:rsid w:val="001E57FC"/>
    <w:rsid w:val="001E6D4F"/>
    <w:rsid w:val="001E6D8A"/>
    <w:rsid w:val="001E7CE4"/>
    <w:rsid w:val="001F053B"/>
    <w:rsid w:val="001F0661"/>
    <w:rsid w:val="001F085A"/>
    <w:rsid w:val="001F0F53"/>
    <w:rsid w:val="001F129D"/>
    <w:rsid w:val="001F175A"/>
    <w:rsid w:val="001F1B53"/>
    <w:rsid w:val="001F1F36"/>
    <w:rsid w:val="001F1FB2"/>
    <w:rsid w:val="001F25CF"/>
    <w:rsid w:val="001F372A"/>
    <w:rsid w:val="001F40CF"/>
    <w:rsid w:val="001F488A"/>
    <w:rsid w:val="001F4F93"/>
    <w:rsid w:val="001F55A8"/>
    <w:rsid w:val="001F5BB2"/>
    <w:rsid w:val="001F6DFB"/>
    <w:rsid w:val="00200E6C"/>
    <w:rsid w:val="0020179D"/>
    <w:rsid w:val="00201CCB"/>
    <w:rsid w:val="00202B6D"/>
    <w:rsid w:val="00203472"/>
    <w:rsid w:val="00203E88"/>
    <w:rsid w:val="00204817"/>
    <w:rsid w:val="00204BC9"/>
    <w:rsid w:val="002057F1"/>
    <w:rsid w:val="002063B4"/>
    <w:rsid w:val="002074B2"/>
    <w:rsid w:val="00207A2F"/>
    <w:rsid w:val="00207ABE"/>
    <w:rsid w:val="00210271"/>
    <w:rsid w:val="002104B0"/>
    <w:rsid w:val="0021083D"/>
    <w:rsid w:val="00211FFD"/>
    <w:rsid w:val="00212950"/>
    <w:rsid w:val="00213647"/>
    <w:rsid w:val="00213B14"/>
    <w:rsid w:val="00213F91"/>
    <w:rsid w:val="00214AD8"/>
    <w:rsid w:val="00214B90"/>
    <w:rsid w:val="00214F0A"/>
    <w:rsid w:val="00214FC6"/>
    <w:rsid w:val="002168D9"/>
    <w:rsid w:val="00216FD9"/>
    <w:rsid w:val="002173FD"/>
    <w:rsid w:val="00217558"/>
    <w:rsid w:val="002216E7"/>
    <w:rsid w:val="002218FE"/>
    <w:rsid w:val="002221C7"/>
    <w:rsid w:val="002245B9"/>
    <w:rsid w:val="0022495F"/>
    <w:rsid w:val="00224A24"/>
    <w:rsid w:val="00224B69"/>
    <w:rsid w:val="00225026"/>
    <w:rsid w:val="002255B4"/>
    <w:rsid w:val="002255CA"/>
    <w:rsid w:val="00225829"/>
    <w:rsid w:val="00225D1B"/>
    <w:rsid w:val="0022658A"/>
    <w:rsid w:val="00226EA3"/>
    <w:rsid w:val="002274F6"/>
    <w:rsid w:val="002278B9"/>
    <w:rsid w:val="002279E2"/>
    <w:rsid w:val="00227B83"/>
    <w:rsid w:val="00227ECC"/>
    <w:rsid w:val="00230103"/>
    <w:rsid w:val="0023073B"/>
    <w:rsid w:val="00230E51"/>
    <w:rsid w:val="00230F34"/>
    <w:rsid w:val="002313B1"/>
    <w:rsid w:val="0023216B"/>
    <w:rsid w:val="00232613"/>
    <w:rsid w:val="00232E88"/>
    <w:rsid w:val="00233230"/>
    <w:rsid w:val="00233347"/>
    <w:rsid w:val="00233E9C"/>
    <w:rsid w:val="0023453D"/>
    <w:rsid w:val="00234C39"/>
    <w:rsid w:val="0023508D"/>
    <w:rsid w:val="00235E17"/>
    <w:rsid w:val="002362DA"/>
    <w:rsid w:val="00236A7E"/>
    <w:rsid w:val="002378C5"/>
    <w:rsid w:val="0023790C"/>
    <w:rsid w:val="00237C52"/>
    <w:rsid w:val="00237C6C"/>
    <w:rsid w:val="002402AE"/>
    <w:rsid w:val="002406CC"/>
    <w:rsid w:val="002422AE"/>
    <w:rsid w:val="00242553"/>
    <w:rsid w:val="00242735"/>
    <w:rsid w:val="00243038"/>
    <w:rsid w:val="002442BB"/>
    <w:rsid w:val="002442F5"/>
    <w:rsid w:val="00244719"/>
    <w:rsid w:val="0024482F"/>
    <w:rsid w:val="0024533B"/>
    <w:rsid w:val="00245567"/>
    <w:rsid w:val="0024591D"/>
    <w:rsid w:val="00246CAD"/>
    <w:rsid w:val="002470A4"/>
    <w:rsid w:val="00251740"/>
    <w:rsid w:val="00253E5A"/>
    <w:rsid w:val="00254637"/>
    <w:rsid w:val="00255457"/>
    <w:rsid w:val="002556B6"/>
    <w:rsid w:val="00255AEF"/>
    <w:rsid w:val="00255D68"/>
    <w:rsid w:val="00256145"/>
    <w:rsid w:val="00256391"/>
    <w:rsid w:val="0025798F"/>
    <w:rsid w:val="00257C70"/>
    <w:rsid w:val="00260F58"/>
    <w:rsid w:val="00261799"/>
    <w:rsid w:val="002619D1"/>
    <w:rsid w:val="00261C32"/>
    <w:rsid w:val="00261E19"/>
    <w:rsid w:val="002620BA"/>
    <w:rsid w:val="0026250B"/>
    <w:rsid w:val="00263190"/>
    <w:rsid w:val="00263E37"/>
    <w:rsid w:val="00263FE0"/>
    <w:rsid w:val="0026500F"/>
    <w:rsid w:val="002651B1"/>
    <w:rsid w:val="00265618"/>
    <w:rsid w:val="00265725"/>
    <w:rsid w:val="002663A7"/>
    <w:rsid w:val="002669FD"/>
    <w:rsid w:val="00266D45"/>
    <w:rsid w:val="00270038"/>
    <w:rsid w:val="002702DB"/>
    <w:rsid w:val="00270749"/>
    <w:rsid w:val="00270809"/>
    <w:rsid w:val="00270CE7"/>
    <w:rsid w:val="00270EBD"/>
    <w:rsid w:val="002714DB"/>
    <w:rsid w:val="002715D8"/>
    <w:rsid w:val="00271A5D"/>
    <w:rsid w:val="00271ED5"/>
    <w:rsid w:val="00272121"/>
    <w:rsid w:val="0027232B"/>
    <w:rsid w:val="00272488"/>
    <w:rsid w:val="00272C65"/>
    <w:rsid w:val="00273507"/>
    <w:rsid w:val="002738F1"/>
    <w:rsid w:val="0027404D"/>
    <w:rsid w:val="0027419F"/>
    <w:rsid w:val="0027420B"/>
    <w:rsid w:val="0027439A"/>
    <w:rsid w:val="00275393"/>
    <w:rsid w:val="002753DD"/>
    <w:rsid w:val="002768CE"/>
    <w:rsid w:val="00277252"/>
    <w:rsid w:val="0027782E"/>
    <w:rsid w:val="00277B4A"/>
    <w:rsid w:val="00280018"/>
    <w:rsid w:val="002806B6"/>
    <w:rsid w:val="00280827"/>
    <w:rsid w:val="00281D37"/>
    <w:rsid w:val="00282C80"/>
    <w:rsid w:val="00283132"/>
    <w:rsid w:val="0028365B"/>
    <w:rsid w:val="002849C4"/>
    <w:rsid w:val="0028533C"/>
    <w:rsid w:val="002856AD"/>
    <w:rsid w:val="0028571F"/>
    <w:rsid w:val="00285FB1"/>
    <w:rsid w:val="002863EB"/>
    <w:rsid w:val="002870D5"/>
    <w:rsid w:val="0029000E"/>
    <w:rsid w:val="002903E1"/>
    <w:rsid w:val="00291183"/>
    <w:rsid w:val="002913D7"/>
    <w:rsid w:val="00291A07"/>
    <w:rsid w:val="002927E3"/>
    <w:rsid w:val="00292B11"/>
    <w:rsid w:val="00293810"/>
    <w:rsid w:val="00293B9A"/>
    <w:rsid w:val="00293E21"/>
    <w:rsid w:val="0029437F"/>
    <w:rsid w:val="00294698"/>
    <w:rsid w:val="00295637"/>
    <w:rsid w:val="00296274"/>
    <w:rsid w:val="002962CE"/>
    <w:rsid w:val="00297269"/>
    <w:rsid w:val="002A064C"/>
    <w:rsid w:val="002A1E20"/>
    <w:rsid w:val="002A2834"/>
    <w:rsid w:val="002A2BBB"/>
    <w:rsid w:val="002A2D6B"/>
    <w:rsid w:val="002A30D5"/>
    <w:rsid w:val="002A3845"/>
    <w:rsid w:val="002A3AC0"/>
    <w:rsid w:val="002A3CA5"/>
    <w:rsid w:val="002A406F"/>
    <w:rsid w:val="002A4293"/>
    <w:rsid w:val="002A4306"/>
    <w:rsid w:val="002A467B"/>
    <w:rsid w:val="002A4AB2"/>
    <w:rsid w:val="002A522B"/>
    <w:rsid w:val="002A53BB"/>
    <w:rsid w:val="002A56B1"/>
    <w:rsid w:val="002A6724"/>
    <w:rsid w:val="002A67C7"/>
    <w:rsid w:val="002A6979"/>
    <w:rsid w:val="002A6E64"/>
    <w:rsid w:val="002A717F"/>
    <w:rsid w:val="002A71B0"/>
    <w:rsid w:val="002A73A0"/>
    <w:rsid w:val="002A7CC8"/>
    <w:rsid w:val="002B08F5"/>
    <w:rsid w:val="002B119B"/>
    <w:rsid w:val="002B17B4"/>
    <w:rsid w:val="002B17E6"/>
    <w:rsid w:val="002B18F8"/>
    <w:rsid w:val="002B2160"/>
    <w:rsid w:val="002B2522"/>
    <w:rsid w:val="002B2845"/>
    <w:rsid w:val="002B28BB"/>
    <w:rsid w:val="002B2B4D"/>
    <w:rsid w:val="002B37BC"/>
    <w:rsid w:val="002B39BE"/>
    <w:rsid w:val="002B3A15"/>
    <w:rsid w:val="002B47BD"/>
    <w:rsid w:val="002B4B82"/>
    <w:rsid w:val="002B4BA9"/>
    <w:rsid w:val="002B5033"/>
    <w:rsid w:val="002B517C"/>
    <w:rsid w:val="002B5A71"/>
    <w:rsid w:val="002B61E8"/>
    <w:rsid w:val="002B63DA"/>
    <w:rsid w:val="002B7144"/>
    <w:rsid w:val="002B7C63"/>
    <w:rsid w:val="002C11D7"/>
    <w:rsid w:val="002C1C04"/>
    <w:rsid w:val="002C325E"/>
    <w:rsid w:val="002C400A"/>
    <w:rsid w:val="002C47CF"/>
    <w:rsid w:val="002C56C8"/>
    <w:rsid w:val="002C57A4"/>
    <w:rsid w:val="002C5819"/>
    <w:rsid w:val="002C5844"/>
    <w:rsid w:val="002C5DF8"/>
    <w:rsid w:val="002C6985"/>
    <w:rsid w:val="002C7F2A"/>
    <w:rsid w:val="002D010C"/>
    <w:rsid w:val="002D0AD4"/>
    <w:rsid w:val="002D10A8"/>
    <w:rsid w:val="002D1186"/>
    <w:rsid w:val="002D1BBB"/>
    <w:rsid w:val="002D258E"/>
    <w:rsid w:val="002D26B0"/>
    <w:rsid w:val="002D2711"/>
    <w:rsid w:val="002D2C28"/>
    <w:rsid w:val="002D32C0"/>
    <w:rsid w:val="002D39EB"/>
    <w:rsid w:val="002D3A7F"/>
    <w:rsid w:val="002D3D50"/>
    <w:rsid w:val="002D4227"/>
    <w:rsid w:val="002D476C"/>
    <w:rsid w:val="002D5267"/>
    <w:rsid w:val="002D5A9A"/>
    <w:rsid w:val="002D5F00"/>
    <w:rsid w:val="002D5FF6"/>
    <w:rsid w:val="002D6859"/>
    <w:rsid w:val="002D6A5F"/>
    <w:rsid w:val="002D6B31"/>
    <w:rsid w:val="002D6C0E"/>
    <w:rsid w:val="002D7060"/>
    <w:rsid w:val="002D7457"/>
    <w:rsid w:val="002D7EFD"/>
    <w:rsid w:val="002E0A82"/>
    <w:rsid w:val="002E196F"/>
    <w:rsid w:val="002E1EDC"/>
    <w:rsid w:val="002E1F49"/>
    <w:rsid w:val="002E20B4"/>
    <w:rsid w:val="002E2B65"/>
    <w:rsid w:val="002E3F2A"/>
    <w:rsid w:val="002E482F"/>
    <w:rsid w:val="002E4FA8"/>
    <w:rsid w:val="002E5141"/>
    <w:rsid w:val="002E5287"/>
    <w:rsid w:val="002E5ADD"/>
    <w:rsid w:val="002E5D76"/>
    <w:rsid w:val="002E6604"/>
    <w:rsid w:val="002E68B2"/>
    <w:rsid w:val="002E6E4D"/>
    <w:rsid w:val="002E7E2B"/>
    <w:rsid w:val="002F03AA"/>
    <w:rsid w:val="002F05DC"/>
    <w:rsid w:val="002F071F"/>
    <w:rsid w:val="002F0B3C"/>
    <w:rsid w:val="002F149E"/>
    <w:rsid w:val="002F1D3B"/>
    <w:rsid w:val="002F2590"/>
    <w:rsid w:val="002F26F6"/>
    <w:rsid w:val="002F2CCF"/>
    <w:rsid w:val="002F2EFD"/>
    <w:rsid w:val="002F3B83"/>
    <w:rsid w:val="002F4329"/>
    <w:rsid w:val="002F4D82"/>
    <w:rsid w:val="002F5F10"/>
    <w:rsid w:val="002F61CA"/>
    <w:rsid w:val="002F6A0A"/>
    <w:rsid w:val="002F6B1E"/>
    <w:rsid w:val="002F6D25"/>
    <w:rsid w:val="002F6FCF"/>
    <w:rsid w:val="002F76F0"/>
    <w:rsid w:val="002F7B86"/>
    <w:rsid w:val="003000E0"/>
    <w:rsid w:val="00300AD7"/>
    <w:rsid w:val="00300D7C"/>
    <w:rsid w:val="0030119C"/>
    <w:rsid w:val="00302999"/>
    <w:rsid w:val="003031F9"/>
    <w:rsid w:val="003034A5"/>
    <w:rsid w:val="00303624"/>
    <w:rsid w:val="00303A89"/>
    <w:rsid w:val="003043E8"/>
    <w:rsid w:val="00304723"/>
    <w:rsid w:val="00304C37"/>
    <w:rsid w:val="003054E9"/>
    <w:rsid w:val="00305751"/>
    <w:rsid w:val="00306A27"/>
    <w:rsid w:val="003070B6"/>
    <w:rsid w:val="003075A2"/>
    <w:rsid w:val="00310E86"/>
    <w:rsid w:val="00311226"/>
    <w:rsid w:val="00312D4E"/>
    <w:rsid w:val="003130B7"/>
    <w:rsid w:val="00313384"/>
    <w:rsid w:val="00314251"/>
    <w:rsid w:val="0031495D"/>
    <w:rsid w:val="0031510C"/>
    <w:rsid w:val="00315F57"/>
    <w:rsid w:val="0031621C"/>
    <w:rsid w:val="00316259"/>
    <w:rsid w:val="003167B3"/>
    <w:rsid w:val="003167FB"/>
    <w:rsid w:val="00316BC5"/>
    <w:rsid w:val="00316CE4"/>
    <w:rsid w:val="00316D9A"/>
    <w:rsid w:val="0031713A"/>
    <w:rsid w:val="0031781C"/>
    <w:rsid w:val="00317B9B"/>
    <w:rsid w:val="00321A91"/>
    <w:rsid w:val="00321B6D"/>
    <w:rsid w:val="003225A6"/>
    <w:rsid w:val="00322AE5"/>
    <w:rsid w:val="00323878"/>
    <w:rsid w:val="003238F6"/>
    <w:rsid w:val="003242CC"/>
    <w:rsid w:val="00324E1D"/>
    <w:rsid w:val="00325720"/>
    <w:rsid w:val="00325F5E"/>
    <w:rsid w:val="00325FE4"/>
    <w:rsid w:val="00326373"/>
    <w:rsid w:val="00327042"/>
    <w:rsid w:val="00327752"/>
    <w:rsid w:val="003300D0"/>
    <w:rsid w:val="00330930"/>
    <w:rsid w:val="003316DD"/>
    <w:rsid w:val="00331716"/>
    <w:rsid w:val="00331A1C"/>
    <w:rsid w:val="00332467"/>
    <w:rsid w:val="00333816"/>
    <w:rsid w:val="003338AE"/>
    <w:rsid w:val="00334096"/>
    <w:rsid w:val="003347C4"/>
    <w:rsid w:val="00334873"/>
    <w:rsid w:val="0033574F"/>
    <w:rsid w:val="003358B2"/>
    <w:rsid w:val="003359D4"/>
    <w:rsid w:val="00335C71"/>
    <w:rsid w:val="00335F31"/>
    <w:rsid w:val="00335FE6"/>
    <w:rsid w:val="003360F7"/>
    <w:rsid w:val="00336599"/>
    <w:rsid w:val="003366FB"/>
    <w:rsid w:val="00336788"/>
    <w:rsid w:val="00336BB7"/>
    <w:rsid w:val="003370FA"/>
    <w:rsid w:val="00337A4D"/>
    <w:rsid w:val="00337B8D"/>
    <w:rsid w:val="00337D72"/>
    <w:rsid w:val="00337DF1"/>
    <w:rsid w:val="00340C20"/>
    <w:rsid w:val="00341D10"/>
    <w:rsid w:val="003432A1"/>
    <w:rsid w:val="00343BAE"/>
    <w:rsid w:val="00343DE3"/>
    <w:rsid w:val="0034414D"/>
    <w:rsid w:val="00344255"/>
    <w:rsid w:val="00344690"/>
    <w:rsid w:val="00345FD9"/>
    <w:rsid w:val="00345FE7"/>
    <w:rsid w:val="003460CE"/>
    <w:rsid w:val="003463F0"/>
    <w:rsid w:val="0034659B"/>
    <w:rsid w:val="00346C38"/>
    <w:rsid w:val="0034732E"/>
    <w:rsid w:val="00347B20"/>
    <w:rsid w:val="00347B4A"/>
    <w:rsid w:val="00350821"/>
    <w:rsid w:val="00350C8B"/>
    <w:rsid w:val="003513C0"/>
    <w:rsid w:val="00351809"/>
    <w:rsid w:val="00351986"/>
    <w:rsid w:val="00351BA8"/>
    <w:rsid w:val="00351EB0"/>
    <w:rsid w:val="00353462"/>
    <w:rsid w:val="003558F9"/>
    <w:rsid w:val="00355FED"/>
    <w:rsid w:val="00356A51"/>
    <w:rsid w:val="00356AEB"/>
    <w:rsid w:val="00360258"/>
    <w:rsid w:val="003608DB"/>
    <w:rsid w:val="00362802"/>
    <w:rsid w:val="00362B97"/>
    <w:rsid w:val="0036357A"/>
    <w:rsid w:val="00363A5C"/>
    <w:rsid w:val="003646D4"/>
    <w:rsid w:val="00364974"/>
    <w:rsid w:val="00364BEB"/>
    <w:rsid w:val="00364EC1"/>
    <w:rsid w:val="003653B5"/>
    <w:rsid w:val="003658DC"/>
    <w:rsid w:val="00365F89"/>
    <w:rsid w:val="00366542"/>
    <w:rsid w:val="00367D58"/>
    <w:rsid w:val="003708E8"/>
    <w:rsid w:val="00370A9D"/>
    <w:rsid w:val="00370B8D"/>
    <w:rsid w:val="0037145B"/>
    <w:rsid w:val="00371AB2"/>
    <w:rsid w:val="003722C7"/>
    <w:rsid w:val="003729D0"/>
    <w:rsid w:val="003730A6"/>
    <w:rsid w:val="003742AD"/>
    <w:rsid w:val="00374FDD"/>
    <w:rsid w:val="00375CB8"/>
    <w:rsid w:val="00375E3B"/>
    <w:rsid w:val="00375F91"/>
    <w:rsid w:val="003760DF"/>
    <w:rsid w:val="0037623D"/>
    <w:rsid w:val="00376322"/>
    <w:rsid w:val="0037720D"/>
    <w:rsid w:val="0037743F"/>
    <w:rsid w:val="00377FCC"/>
    <w:rsid w:val="00380E90"/>
    <w:rsid w:val="00380F09"/>
    <w:rsid w:val="00381271"/>
    <w:rsid w:val="00381FD3"/>
    <w:rsid w:val="00382D49"/>
    <w:rsid w:val="0038359C"/>
    <w:rsid w:val="0038372B"/>
    <w:rsid w:val="00383AB6"/>
    <w:rsid w:val="0038441B"/>
    <w:rsid w:val="00385332"/>
    <w:rsid w:val="003858CC"/>
    <w:rsid w:val="003861D6"/>
    <w:rsid w:val="00386296"/>
    <w:rsid w:val="003875E2"/>
    <w:rsid w:val="003879D1"/>
    <w:rsid w:val="00390598"/>
    <w:rsid w:val="00390AD7"/>
    <w:rsid w:val="00390F17"/>
    <w:rsid w:val="00391B96"/>
    <w:rsid w:val="00391D51"/>
    <w:rsid w:val="0039211A"/>
    <w:rsid w:val="00392441"/>
    <w:rsid w:val="00392DA6"/>
    <w:rsid w:val="00392EF6"/>
    <w:rsid w:val="00392F90"/>
    <w:rsid w:val="003933CC"/>
    <w:rsid w:val="003934DA"/>
    <w:rsid w:val="00393D3D"/>
    <w:rsid w:val="003945F7"/>
    <w:rsid w:val="00394A26"/>
    <w:rsid w:val="00395B8E"/>
    <w:rsid w:val="00396128"/>
    <w:rsid w:val="0039618A"/>
    <w:rsid w:val="003961D6"/>
    <w:rsid w:val="00396541"/>
    <w:rsid w:val="00397132"/>
    <w:rsid w:val="00397180"/>
    <w:rsid w:val="003976A5"/>
    <w:rsid w:val="00397726"/>
    <w:rsid w:val="00397807"/>
    <w:rsid w:val="00397810"/>
    <w:rsid w:val="003979D4"/>
    <w:rsid w:val="00397A81"/>
    <w:rsid w:val="00397AA0"/>
    <w:rsid w:val="003A1103"/>
    <w:rsid w:val="003A2D83"/>
    <w:rsid w:val="003A32BC"/>
    <w:rsid w:val="003A4865"/>
    <w:rsid w:val="003A49B1"/>
    <w:rsid w:val="003A56D7"/>
    <w:rsid w:val="003A59ED"/>
    <w:rsid w:val="003A61E5"/>
    <w:rsid w:val="003A6961"/>
    <w:rsid w:val="003A6B3A"/>
    <w:rsid w:val="003A6C8C"/>
    <w:rsid w:val="003A6DD8"/>
    <w:rsid w:val="003A7140"/>
    <w:rsid w:val="003A78D8"/>
    <w:rsid w:val="003B082B"/>
    <w:rsid w:val="003B082F"/>
    <w:rsid w:val="003B0ABD"/>
    <w:rsid w:val="003B18EF"/>
    <w:rsid w:val="003B1FC1"/>
    <w:rsid w:val="003B22EF"/>
    <w:rsid w:val="003B2B98"/>
    <w:rsid w:val="003B33D2"/>
    <w:rsid w:val="003B386F"/>
    <w:rsid w:val="003B3870"/>
    <w:rsid w:val="003B40EE"/>
    <w:rsid w:val="003B464A"/>
    <w:rsid w:val="003B5E58"/>
    <w:rsid w:val="003B5FC1"/>
    <w:rsid w:val="003B6161"/>
    <w:rsid w:val="003B7269"/>
    <w:rsid w:val="003B7BFF"/>
    <w:rsid w:val="003B7F91"/>
    <w:rsid w:val="003C0225"/>
    <w:rsid w:val="003C101E"/>
    <w:rsid w:val="003C1230"/>
    <w:rsid w:val="003C1B24"/>
    <w:rsid w:val="003C2DEE"/>
    <w:rsid w:val="003C2E6C"/>
    <w:rsid w:val="003C32EF"/>
    <w:rsid w:val="003C3329"/>
    <w:rsid w:val="003C41CB"/>
    <w:rsid w:val="003C41DC"/>
    <w:rsid w:val="003C446A"/>
    <w:rsid w:val="003C4636"/>
    <w:rsid w:val="003C4B05"/>
    <w:rsid w:val="003C509C"/>
    <w:rsid w:val="003C5B7E"/>
    <w:rsid w:val="003C6197"/>
    <w:rsid w:val="003C684B"/>
    <w:rsid w:val="003C6E0C"/>
    <w:rsid w:val="003C7185"/>
    <w:rsid w:val="003C740D"/>
    <w:rsid w:val="003C7963"/>
    <w:rsid w:val="003C7CE5"/>
    <w:rsid w:val="003D00E9"/>
    <w:rsid w:val="003D0692"/>
    <w:rsid w:val="003D09C5"/>
    <w:rsid w:val="003D1C2E"/>
    <w:rsid w:val="003D28F3"/>
    <w:rsid w:val="003D29D0"/>
    <w:rsid w:val="003D2FAF"/>
    <w:rsid w:val="003D35EB"/>
    <w:rsid w:val="003D3705"/>
    <w:rsid w:val="003D3A28"/>
    <w:rsid w:val="003D3EA0"/>
    <w:rsid w:val="003D4259"/>
    <w:rsid w:val="003D4A4C"/>
    <w:rsid w:val="003D4D6B"/>
    <w:rsid w:val="003D5A91"/>
    <w:rsid w:val="003D5C77"/>
    <w:rsid w:val="003D6C1C"/>
    <w:rsid w:val="003D7A20"/>
    <w:rsid w:val="003D7AA3"/>
    <w:rsid w:val="003E11AC"/>
    <w:rsid w:val="003E1827"/>
    <w:rsid w:val="003E23E9"/>
    <w:rsid w:val="003E3083"/>
    <w:rsid w:val="003E4048"/>
    <w:rsid w:val="003E4251"/>
    <w:rsid w:val="003E48C7"/>
    <w:rsid w:val="003E516D"/>
    <w:rsid w:val="003E5B8B"/>
    <w:rsid w:val="003E653D"/>
    <w:rsid w:val="003E76CE"/>
    <w:rsid w:val="003E7791"/>
    <w:rsid w:val="003E7876"/>
    <w:rsid w:val="003E7A64"/>
    <w:rsid w:val="003E7F6B"/>
    <w:rsid w:val="003F036D"/>
    <w:rsid w:val="003F0F46"/>
    <w:rsid w:val="003F103B"/>
    <w:rsid w:val="003F14DA"/>
    <w:rsid w:val="003F156F"/>
    <w:rsid w:val="003F192F"/>
    <w:rsid w:val="003F28B9"/>
    <w:rsid w:val="003F2D20"/>
    <w:rsid w:val="003F2F48"/>
    <w:rsid w:val="003F3E0C"/>
    <w:rsid w:val="003F455A"/>
    <w:rsid w:val="003F46D8"/>
    <w:rsid w:val="003F702F"/>
    <w:rsid w:val="004005EA"/>
    <w:rsid w:val="00400A21"/>
    <w:rsid w:val="00400BF6"/>
    <w:rsid w:val="00400D34"/>
    <w:rsid w:val="004017CF"/>
    <w:rsid w:val="00401DF9"/>
    <w:rsid w:val="004024DF"/>
    <w:rsid w:val="00402A4A"/>
    <w:rsid w:val="0040340B"/>
    <w:rsid w:val="004036AF"/>
    <w:rsid w:val="00404AC3"/>
    <w:rsid w:val="00405207"/>
    <w:rsid w:val="0040611D"/>
    <w:rsid w:val="00406320"/>
    <w:rsid w:val="004063F0"/>
    <w:rsid w:val="00406D4C"/>
    <w:rsid w:val="00410159"/>
    <w:rsid w:val="00410977"/>
    <w:rsid w:val="00410FF5"/>
    <w:rsid w:val="004113CF"/>
    <w:rsid w:val="0041145C"/>
    <w:rsid w:val="00411DED"/>
    <w:rsid w:val="00411FD5"/>
    <w:rsid w:val="00412460"/>
    <w:rsid w:val="00412771"/>
    <w:rsid w:val="00412F5B"/>
    <w:rsid w:val="00413020"/>
    <w:rsid w:val="00414333"/>
    <w:rsid w:val="004145CD"/>
    <w:rsid w:val="00414F05"/>
    <w:rsid w:val="004150A3"/>
    <w:rsid w:val="00415BD5"/>
    <w:rsid w:val="00415E9C"/>
    <w:rsid w:val="004160B2"/>
    <w:rsid w:val="004164EC"/>
    <w:rsid w:val="004166B9"/>
    <w:rsid w:val="00416D10"/>
    <w:rsid w:val="004178EB"/>
    <w:rsid w:val="00417D6F"/>
    <w:rsid w:val="00417FE8"/>
    <w:rsid w:val="00420223"/>
    <w:rsid w:val="00420439"/>
    <w:rsid w:val="0042045F"/>
    <w:rsid w:val="00420BF9"/>
    <w:rsid w:val="00420E5F"/>
    <w:rsid w:val="004214FB"/>
    <w:rsid w:val="00421656"/>
    <w:rsid w:val="0042216B"/>
    <w:rsid w:val="004226CE"/>
    <w:rsid w:val="004230C5"/>
    <w:rsid w:val="00424624"/>
    <w:rsid w:val="00424AD2"/>
    <w:rsid w:val="004258A6"/>
    <w:rsid w:val="004263D5"/>
    <w:rsid w:val="00426ACA"/>
    <w:rsid w:val="004271F0"/>
    <w:rsid w:val="004275E4"/>
    <w:rsid w:val="0043010F"/>
    <w:rsid w:val="004304A3"/>
    <w:rsid w:val="0043174D"/>
    <w:rsid w:val="00431C52"/>
    <w:rsid w:val="00431E06"/>
    <w:rsid w:val="0043221A"/>
    <w:rsid w:val="00432A7A"/>
    <w:rsid w:val="00433CD9"/>
    <w:rsid w:val="00434062"/>
    <w:rsid w:val="0043414B"/>
    <w:rsid w:val="00434727"/>
    <w:rsid w:val="00435015"/>
    <w:rsid w:val="00435230"/>
    <w:rsid w:val="004354F8"/>
    <w:rsid w:val="0043551F"/>
    <w:rsid w:val="00435863"/>
    <w:rsid w:val="00435D62"/>
    <w:rsid w:val="00436282"/>
    <w:rsid w:val="0043631B"/>
    <w:rsid w:val="00436593"/>
    <w:rsid w:val="00436B39"/>
    <w:rsid w:val="004378ED"/>
    <w:rsid w:val="00437B05"/>
    <w:rsid w:val="004404D6"/>
    <w:rsid w:val="00440F7F"/>
    <w:rsid w:val="00441436"/>
    <w:rsid w:val="00441564"/>
    <w:rsid w:val="0044161A"/>
    <w:rsid w:val="00441B47"/>
    <w:rsid w:val="00442275"/>
    <w:rsid w:val="0044274E"/>
    <w:rsid w:val="004431EB"/>
    <w:rsid w:val="00443694"/>
    <w:rsid w:val="00444E2C"/>
    <w:rsid w:val="004457CC"/>
    <w:rsid w:val="004468AC"/>
    <w:rsid w:val="00446DD5"/>
    <w:rsid w:val="00447193"/>
    <w:rsid w:val="004478C8"/>
    <w:rsid w:val="00447EFC"/>
    <w:rsid w:val="0045082D"/>
    <w:rsid w:val="00450D3B"/>
    <w:rsid w:val="00450D82"/>
    <w:rsid w:val="00451404"/>
    <w:rsid w:val="00451ABE"/>
    <w:rsid w:val="00451BD9"/>
    <w:rsid w:val="00451F06"/>
    <w:rsid w:val="004520BA"/>
    <w:rsid w:val="004521D3"/>
    <w:rsid w:val="00452F58"/>
    <w:rsid w:val="00453061"/>
    <w:rsid w:val="00453D03"/>
    <w:rsid w:val="00454975"/>
    <w:rsid w:val="00454BA5"/>
    <w:rsid w:val="00454E0D"/>
    <w:rsid w:val="00455217"/>
    <w:rsid w:val="00455F15"/>
    <w:rsid w:val="004572E2"/>
    <w:rsid w:val="004600F4"/>
    <w:rsid w:val="004605D3"/>
    <w:rsid w:val="0046085E"/>
    <w:rsid w:val="004609E8"/>
    <w:rsid w:val="00460C1F"/>
    <w:rsid w:val="00460C86"/>
    <w:rsid w:val="00461170"/>
    <w:rsid w:val="00462740"/>
    <w:rsid w:val="004627F1"/>
    <w:rsid w:val="004628F7"/>
    <w:rsid w:val="0046308E"/>
    <w:rsid w:val="004630A3"/>
    <w:rsid w:val="0046316D"/>
    <w:rsid w:val="00463193"/>
    <w:rsid w:val="00463764"/>
    <w:rsid w:val="00463CCB"/>
    <w:rsid w:val="00463D45"/>
    <w:rsid w:val="00464175"/>
    <w:rsid w:val="0046425E"/>
    <w:rsid w:val="00464926"/>
    <w:rsid w:val="00464E7A"/>
    <w:rsid w:val="0046563A"/>
    <w:rsid w:val="00465EB6"/>
    <w:rsid w:val="004667D3"/>
    <w:rsid w:val="00466CFC"/>
    <w:rsid w:val="004673AF"/>
    <w:rsid w:val="004676B6"/>
    <w:rsid w:val="00467D78"/>
    <w:rsid w:val="0047020E"/>
    <w:rsid w:val="0047045D"/>
    <w:rsid w:val="00470FF7"/>
    <w:rsid w:val="00472DBF"/>
    <w:rsid w:val="0047312B"/>
    <w:rsid w:val="004751F2"/>
    <w:rsid w:val="00475449"/>
    <w:rsid w:val="00475F07"/>
    <w:rsid w:val="0047619B"/>
    <w:rsid w:val="00476FB0"/>
    <w:rsid w:val="0047722A"/>
    <w:rsid w:val="00477801"/>
    <w:rsid w:val="004805F1"/>
    <w:rsid w:val="00480D4F"/>
    <w:rsid w:val="0048139D"/>
    <w:rsid w:val="0048153A"/>
    <w:rsid w:val="00481CF5"/>
    <w:rsid w:val="00482020"/>
    <w:rsid w:val="00482BAD"/>
    <w:rsid w:val="00483DB8"/>
    <w:rsid w:val="00484B89"/>
    <w:rsid w:val="00484C88"/>
    <w:rsid w:val="00485402"/>
    <w:rsid w:val="00485931"/>
    <w:rsid w:val="00486C11"/>
    <w:rsid w:val="004879CA"/>
    <w:rsid w:val="00487F00"/>
    <w:rsid w:val="00490B02"/>
    <w:rsid w:val="00490D00"/>
    <w:rsid w:val="00490D42"/>
    <w:rsid w:val="004910D8"/>
    <w:rsid w:val="00491232"/>
    <w:rsid w:val="004914BE"/>
    <w:rsid w:val="00491967"/>
    <w:rsid w:val="004921BD"/>
    <w:rsid w:val="004928AB"/>
    <w:rsid w:val="00492B05"/>
    <w:rsid w:val="004933D1"/>
    <w:rsid w:val="00493443"/>
    <w:rsid w:val="0049387B"/>
    <w:rsid w:val="004938A6"/>
    <w:rsid w:val="00493A41"/>
    <w:rsid w:val="00493CD7"/>
    <w:rsid w:val="004941D3"/>
    <w:rsid w:val="00495A7F"/>
    <w:rsid w:val="0049632E"/>
    <w:rsid w:val="0049735F"/>
    <w:rsid w:val="00497DCC"/>
    <w:rsid w:val="00497E12"/>
    <w:rsid w:val="004A0F05"/>
    <w:rsid w:val="004A18B6"/>
    <w:rsid w:val="004A1963"/>
    <w:rsid w:val="004A1E14"/>
    <w:rsid w:val="004A23F1"/>
    <w:rsid w:val="004A2834"/>
    <w:rsid w:val="004A2A29"/>
    <w:rsid w:val="004A2FC3"/>
    <w:rsid w:val="004A2FD5"/>
    <w:rsid w:val="004A3846"/>
    <w:rsid w:val="004A389F"/>
    <w:rsid w:val="004A4B4D"/>
    <w:rsid w:val="004A54FE"/>
    <w:rsid w:val="004A69F8"/>
    <w:rsid w:val="004A6CB8"/>
    <w:rsid w:val="004A7605"/>
    <w:rsid w:val="004B06C9"/>
    <w:rsid w:val="004B1053"/>
    <w:rsid w:val="004B117B"/>
    <w:rsid w:val="004B17BB"/>
    <w:rsid w:val="004B1F9F"/>
    <w:rsid w:val="004B2038"/>
    <w:rsid w:val="004B2114"/>
    <w:rsid w:val="004B2479"/>
    <w:rsid w:val="004B26B2"/>
    <w:rsid w:val="004B3723"/>
    <w:rsid w:val="004B43DE"/>
    <w:rsid w:val="004B4683"/>
    <w:rsid w:val="004B4CA6"/>
    <w:rsid w:val="004B518A"/>
    <w:rsid w:val="004B52B9"/>
    <w:rsid w:val="004B5479"/>
    <w:rsid w:val="004B5B1E"/>
    <w:rsid w:val="004B5DF4"/>
    <w:rsid w:val="004B6616"/>
    <w:rsid w:val="004B6824"/>
    <w:rsid w:val="004B6CFA"/>
    <w:rsid w:val="004B7BFB"/>
    <w:rsid w:val="004B7D57"/>
    <w:rsid w:val="004C0019"/>
    <w:rsid w:val="004C082F"/>
    <w:rsid w:val="004C18A2"/>
    <w:rsid w:val="004C1A52"/>
    <w:rsid w:val="004C2015"/>
    <w:rsid w:val="004C22D0"/>
    <w:rsid w:val="004C410B"/>
    <w:rsid w:val="004C4305"/>
    <w:rsid w:val="004C48C5"/>
    <w:rsid w:val="004C4AE0"/>
    <w:rsid w:val="004C558D"/>
    <w:rsid w:val="004C584C"/>
    <w:rsid w:val="004C6DFE"/>
    <w:rsid w:val="004C74D7"/>
    <w:rsid w:val="004C7581"/>
    <w:rsid w:val="004C7FBE"/>
    <w:rsid w:val="004D02B3"/>
    <w:rsid w:val="004D0B70"/>
    <w:rsid w:val="004D0CED"/>
    <w:rsid w:val="004D0F10"/>
    <w:rsid w:val="004D14DF"/>
    <w:rsid w:val="004D1529"/>
    <w:rsid w:val="004D2077"/>
    <w:rsid w:val="004D2D8E"/>
    <w:rsid w:val="004D2FB0"/>
    <w:rsid w:val="004D4347"/>
    <w:rsid w:val="004D513D"/>
    <w:rsid w:val="004D56DE"/>
    <w:rsid w:val="004D5726"/>
    <w:rsid w:val="004D5EFC"/>
    <w:rsid w:val="004D66F1"/>
    <w:rsid w:val="004D70DF"/>
    <w:rsid w:val="004D7D70"/>
    <w:rsid w:val="004E0592"/>
    <w:rsid w:val="004E0752"/>
    <w:rsid w:val="004E0ADD"/>
    <w:rsid w:val="004E1347"/>
    <w:rsid w:val="004E156C"/>
    <w:rsid w:val="004E15F5"/>
    <w:rsid w:val="004E191E"/>
    <w:rsid w:val="004E1BF8"/>
    <w:rsid w:val="004E1FE9"/>
    <w:rsid w:val="004E2402"/>
    <w:rsid w:val="004E2ECF"/>
    <w:rsid w:val="004E33A0"/>
    <w:rsid w:val="004E3C13"/>
    <w:rsid w:val="004E436B"/>
    <w:rsid w:val="004E43C2"/>
    <w:rsid w:val="004E465A"/>
    <w:rsid w:val="004E58AC"/>
    <w:rsid w:val="004E5C7C"/>
    <w:rsid w:val="004E5CD0"/>
    <w:rsid w:val="004E62F6"/>
    <w:rsid w:val="004E6324"/>
    <w:rsid w:val="004E68AA"/>
    <w:rsid w:val="004E6F7C"/>
    <w:rsid w:val="004E74CA"/>
    <w:rsid w:val="004E755F"/>
    <w:rsid w:val="004E7817"/>
    <w:rsid w:val="004E7C5C"/>
    <w:rsid w:val="004E7D0D"/>
    <w:rsid w:val="004F02B5"/>
    <w:rsid w:val="004F060E"/>
    <w:rsid w:val="004F0C0C"/>
    <w:rsid w:val="004F1307"/>
    <w:rsid w:val="004F1B5F"/>
    <w:rsid w:val="004F1C30"/>
    <w:rsid w:val="004F2A66"/>
    <w:rsid w:val="004F346B"/>
    <w:rsid w:val="004F36AD"/>
    <w:rsid w:val="004F379C"/>
    <w:rsid w:val="004F3EDA"/>
    <w:rsid w:val="004F60D1"/>
    <w:rsid w:val="004F6247"/>
    <w:rsid w:val="004F637A"/>
    <w:rsid w:val="004F66C1"/>
    <w:rsid w:val="004F6745"/>
    <w:rsid w:val="005000C9"/>
    <w:rsid w:val="00500915"/>
    <w:rsid w:val="00500E81"/>
    <w:rsid w:val="005014A7"/>
    <w:rsid w:val="0050160F"/>
    <w:rsid w:val="00501ED8"/>
    <w:rsid w:val="005024FD"/>
    <w:rsid w:val="00504BA9"/>
    <w:rsid w:val="00504EE1"/>
    <w:rsid w:val="0050551B"/>
    <w:rsid w:val="00507CDA"/>
    <w:rsid w:val="00510036"/>
    <w:rsid w:val="005103D4"/>
    <w:rsid w:val="00510835"/>
    <w:rsid w:val="00511293"/>
    <w:rsid w:val="00511491"/>
    <w:rsid w:val="005122A6"/>
    <w:rsid w:val="00512723"/>
    <w:rsid w:val="00513163"/>
    <w:rsid w:val="00513249"/>
    <w:rsid w:val="005136B8"/>
    <w:rsid w:val="00513926"/>
    <w:rsid w:val="00513A50"/>
    <w:rsid w:val="00513AFB"/>
    <w:rsid w:val="005148B3"/>
    <w:rsid w:val="00514D6F"/>
    <w:rsid w:val="00514E93"/>
    <w:rsid w:val="00514F46"/>
    <w:rsid w:val="00515965"/>
    <w:rsid w:val="00516A7C"/>
    <w:rsid w:val="00516CCB"/>
    <w:rsid w:val="005170DF"/>
    <w:rsid w:val="005171ED"/>
    <w:rsid w:val="00517C02"/>
    <w:rsid w:val="00517F66"/>
    <w:rsid w:val="005201E7"/>
    <w:rsid w:val="0052074D"/>
    <w:rsid w:val="00521021"/>
    <w:rsid w:val="005211EA"/>
    <w:rsid w:val="005220CD"/>
    <w:rsid w:val="00522289"/>
    <w:rsid w:val="0052382E"/>
    <w:rsid w:val="005246BA"/>
    <w:rsid w:val="0052485F"/>
    <w:rsid w:val="005256E8"/>
    <w:rsid w:val="00526171"/>
    <w:rsid w:val="00526B28"/>
    <w:rsid w:val="00526E3B"/>
    <w:rsid w:val="005271F0"/>
    <w:rsid w:val="005277C8"/>
    <w:rsid w:val="00527BED"/>
    <w:rsid w:val="00527FEF"/>
    <w:rsid w:val="00530133"/>
    <w:rsid w:val="005304BF"/>
    <w:rsid w:val="00530981"/>
    <w:rsid w:val="00530E5C"/>
    <w:rsid w:val="00531029"/>
    <w:rsid w:val="00531E0C"/>
    <w:rsid w:val="00532DB2"/>
    <w:rsid w:val="0053378A"/>
    <w:rsid w:val="005338AC"/>
    <w:rsid w:val="00534183"/>
    <w:rsid w:val="005349C5"/>
    <w:rsid w:val="00534C56"/>
    <w:rsid w:val="0053531E"/>
    <w:rsid w:val="005353ED"/>
    <w:rsid w:val="005355DF"/>
    <w:rsid w:val="005356A0"/>
    <w:rsid w:val="00537386"/>
    <w:rsid w:val="00540147"/>
    <w:rsid w:val="005409BB"/>
    <w:rsid w:val="00540AA6"/>
    <w:rsid w:val="005411A5"/>
    <w:rsid w:val="005411EF"/>
    <w:rsid w:val="005418FE"/>
    <w:rsid w:val="00541A68"/>
    <w:rsid w:val="0054257C"/>
    <w:rsid w:val="00542C90"/>
    <w:rsid w:val="00542D18"/>
    <w:rsid w:val="00542D1A"/>
    <w:rsid w:val="005430CB"/>
    <w:rsid w:val="0054470F"/>
    <w:rsid w:val="00544FBC"/>
    <w:rsid w:val="00545128"/>
    <w:rsid w:val="00546A49"/>
    <w:rsid w:val="00546C67"/>
    <w:rsid w:val="00546CF3"/>
    <w:rsid w:val="00546E3C"/>
    <w:rsid w:val="00546E90"/>
    <w:rsid w:val="00547409"/>
    <w:rsid w:val="00547AC4"/>
    <w:rsid w:val="00547EB6"/>
    <w:rsid w:val="00550057"/>
    <w:rsid w:val="00551F59"/>
    <w:rsid w:val="005528FE"/>
    <w:rsid w:val="005534F0"/>
    <w:rsid w:val="0055451E"/>
    <w:rsid w:val="005548C4"/>
    <w:rsid w:val="0055542E"/>
    <w:rsid w:val="00555ADE"/>
    <w:rsid w:val="00556042"/>
    <w:rsid w:val="00556C96"/>
    <w:rsid w:val="00557524"/>
    <w:rsid w:val="00557F26"/>
    <w:rsid w:val="0056050E"/>
    <w:rsid w:val="00561063"/>
    <w:rsid w:val="0056144A"/>
    <w:rsid w:val="00562CEC"/>
    <w:rsid w:val="005637AA"/>
    <w:rsid w:val="00563822"/>
    <w:rsid w:val="00564149"/>
    <w:rsid w:val="0056534E"/>
    <w:rsid w:val="00565C88"/>
    <w:rsid w:val="00565DC2"/>
    <w:rsid w:val="00566035"/>
    <w:rsid w:val="005667C2"/>
    <w:rsid w:val="005678E0"/>
    <w:rsid w:val="00567D50"/>
    <w:rsid w:val="0057045D"/>
    <w:rsid w:val="005711F0"/>
    <w:rsid w:val="00571DA8"/>
    <w:rsid w:val="0057204F"/>
    <w:rsid w:val="00572FE6"/>
    <w:rsid w:val="0057356A"/>
    <w:rsid w:val="00573845"/>
    <w:rsid w:val="00573F86"/>
    <w:rsid w:val="00574095"/>
    <w:rsid w:val="00575410"/>
    <w:rsid w:val="005759FF"/>
    <w:rsid w:val="00575D02"/>
    <w:rsid w:val="00575E59"/>
    <w:rsid w:val="005760C4"/>
    <w:rsid w:val="0057616D"/>
    <w:rsid w:val="00576286"/>
    <w:rsid w:val="00576DF5"/>
    <w:rsid w:val="005779AF"/>
    <w:rsid w:val="00581238"/>
    <w:rsid w:val="00581342"/>
    <w:rsid w:val="00581C54"/>
    <w:rsid w:val="00581C90"/>
    <w:rsid w:val="00581E0A"/>
    <w:rsid w:val="00581F31"/>
    <w:rsid w:val="00582831"/>
    <w:rsid w:val="00582ED9"/>
    <w:rsid w:val="00583052"/>
    <w:rsid w:val="00583BAC"/>
    <w:rsid w:val="005843D6"/>
    <w:rsid w:val="00584A4A"/>
    <w:rsid w:val="0058531C"/>
    <w:rsid w:val="00586083"/>
    <w:rsid w:val="00586D75"/>
    <w:rsid w:val="0058735B"/>
    <w:rsid w:val="005873F3"/>
    <w:rsid w:val="005876C7"/>
    <w:rsid w:val="005877A9"/>
    <w:rsid w:val="005912B4"/>
    <w:rsid w:val="0059140C"/>
    <w:rsid w:val="00591FAC"/>
    <w:rsid w:val="0059291E"/>
    <w:rsid w:val="00593693"/>
    <w:rsid w:val="0059476E"/>
    <w:rsid w:val="00594F04"/>
    <w:rsid w:val="005965F3"/>
    <w:rsid w:val="00596C5F"/>
    <w:rsid w:val="00596F46"/>
    <w:rsid w:val="005A004D"/>
    <w:rsid w:val="005A0440"/>
    <w:rsid w:val="005A0BA7"/>
    <w:rsid w:val="005A0E69"/>
    <w:rsid w:val="005A115F"/>
    <w:rsid w:val="005A132E"/>
    <w:rsid w:val="005A2D03"/>
    <w:rsid w:val="005A3F5D"/>
    <w:rsid w:val="005A4600"/>
    <w:rsid w:val="005A4A4C"/>
    <w:rsid w:val="005A4E17"/>
    <w:rsid w:val="005A5E8C"/>
    <w:rsid w:val="005A6BBD"/>
    <w:rsid w:val="005A6C7C"/>
    <w:rsid w:val="005B0057"/>
    <w:rsid w:val="005B0769"/>
    <w:rsid w:val="005B1AB7"/>
    <w:rsid w:val="005B1E55"/>
    <w:rsid w:val="005B2A5D"/>
    <w:rsid w:val="005B5B6D"/>
    <w:rsid w:val="005B737D"/>
    <w:rsid w:val="005C020D"/>
    <w:rsid w:val="005C18AD"/>
    <w:rsid w:val="005C1D64"/>
    <w:rsid w:val="005C2BA4"/>
    <w:rsid w:val="005C6A03"/>
    <w:rsid w:val="005C6DA9"/>
    <w:rsid w:val="005C7F64"/>
    <w:rsid w:val="005D0163"/>
    <w:rsid w:val="005D0501"/>
    <w:rsid w:val="005D070F"/>
    <w:rsid w:val="005D2067"/>
    <w:rsid w:val="005D2988"/>
    <w:rsid w:val="005D3053"/>
    <w:rsid w:val="005D46BA"/>
    <w:rsid w:val="005D560F"/>
    <w:rsid w:val="005D5624"/>
    <w:rsid w:val="005D5A37"/>
    <w:rsid w:val="005D5B9C"/>
    <w:rsid w:val="005D5C37"/>
    <w:rsid w:val="005D632B"/>
    <w:rsid w:val="005D6F85"/>
    <w:rsid w:val="005D78DC"/>
    <w:rsid w:val="005E0AC2"/>
    <w:rsid w:val="005E0C08"/>
    <w:rsid w:val="005E100B"/>
    <w:rsid w:val="005E2397"/>
    <w:rsid w:val="005E23BF"/>
    <w:rsid w:val="005E2D97"/>
    <w:rsid w:val="005E331C"/>
    <w:rsid w:val="005E38E5"/>
    <w:rsid w:val="005E3985"/>
    <w:rsid w:val="005E4218"/>
    <w:rsid w:val="005E5496"/>
    <w:rsid w:val="005E5BA7"/>
    <w:rsid w:val="005E6783"/>
    <w:rsid w:val="005E6981"/>
    <w:rsid w:val="005E6A41"/>
    <w:rsid w:val="005E7110"/>
    <w:rsid w:val="005E78E3"/>
    <w:rsid w:val="005E79DD"/>
    <w:rsid w:val="005E7DCA"/>
    <w:rsid w:val="005F0515"/>
    <w:rsid w:val="005F0D0D"/>
    <w:rsid w:val="005F1397"/>
    <w:rsid w:val="005F19A6"/>
    <w:rsid w:val="005F3B02"/>
    <w:rsid w:val="005F40F7"/>
    <w:rsid w:val="005F45D0"/>
    <w:rsid w:val="005F4A3B"/>
    <w:rsid w:val="005F4B4C"/>
    <w:rsid w:val="005F4EB9"/>
    <w:rsid w:val="005F5007"/>
    <w:rsid w:val="005F574B"/>
    <w:rsid w:val="005F585B"/>
    <w:rsid w:val="005F594F"/>
    <w:rsid w:val="005F5FF8"/>
    <w:rsid w:val="005F64C9"/>
    <w:rsid w:val="005F7829"/>
    <w:rsid w:val="005F7869"/>
    <w:rsid w:val="005F7DAE"/>
    <w:rsid w:val="005F7E35"/>
    <w:rsid w:val="005F7F7D"/>
    <w:rsid w:val="006006D6"/>
    <w:rsid w:val="00600702"/>
    <w:rsid w:val="00600E81"/>
    <w:rsid w:val="00600EFB"/>
    <w:rsid w:val="00601298"/>
    <w:rsid w:val="00601633"/>
    <w:rsid w:val="0060285D"/>
    <w:rsid w:val="0060344C"/>
    <w:rsid w:val="006038E2"/>
    <w:rsid w:val="006052B6"/>
    <w:rsid w:val="0060676C"/>
    <w:rsid w:val="0060682E"/>
    <w:rsid w:val="006072D8"/>
    <w:rsid w:val="00607603"/>
    <w:rsid w:val="006077DB"/>
    <w:rsid w:val="00607942"/>
    <w:rsid w:val="00607AB2"/>
    <w:rsid w:val="0061012B"/>
    <w:rsid w:val="00610E35"/>
    <w:rsid w:val="00611F1E"/>
    <w:rsid w:val="0061270A"/>
    <w:rsid w:val="006132E4"/>
    <w:rsid w:val="00614350"/>
    <w:rsid w:val="00615C55"/>
    <w:rsid w:val="00616A8A"/>
    <w:rsid w:val="00617FF0"/>
    <w:rsid w:val="00620526"/>
    <w:rsid w:val="00620661"/>
    <w:rsid w:val="006217D3"/>
    <w:rsid w:val="00621B13"/>
    <w:rsid w:val="006236EB"/>
    <w:rsid w:val="00623BDE"/>
    <w:rsid w:val="00623EA2"/>
    <w:rsid w:val="0062473D"/>
    <w:rsid w:val="00624BBE"/>
    <w:rsid w:val="0062536F"/>
    <w:rsid w:val="00625A31"/>
    <w:rsid w:val="00625F91"/>
    <w:rsid w:val="00630125"/>
    <w:rsid w:val="006304E3"/>
    <w:rsid w:val="00630625"/>
    <w:rsid w:val="00630AF7"/>
    <w:rsid w:val="00630CDF"/>
    <w:rsid w:val="006317A3"/>
    <w:rsid w:val="00631A92"/>
    <w:rsid w:val="00631A9B"/>
    <w:rsid w:val="00631FC0"/>
    <w:rsid w:val="00632438"/>
    <w:rsid w:val="00632F25"/>
    <w:rsid w:val="00633589"/>
    <w:rsid w:val="00633C17"/>
    <w:rsid w:val="0063403F"/>
    <w:rsid w:val="0063454A"/>
    <w:rsid w:val="00634919"/>
    <w:rsid w:val="00635054"/>
    <w:rsid w:val="00640112"/>
    <w:rsid w:val="00640F32"/>
    <w:rsid w:val="00641437"/>
    <w:rsid w:val="00641A37"/>
    <w:rsid w:val="006420DF"/>
    <w:rsid w:val="006420E0"/>
    <w:rsid w:val="0064216B"/>
    <w:rsid w:val="006426F1"/>
    <w:rsid w:val="006428DD"/>
    <w:rsid w:val="00642EC5"/>
    <w:rsid w:val="00643220"/>
    <w:rsid w:val="006433E8"/>
    <w:rsid w:val="00643608"/>
    <w:rsid w:val="00644766"/>
    <w:rsid w:val="00644AF4"/>
    <w:rsid w:val="0064574F"/>
    <w:rsid w:val="00646489"/>
    <w:rsid w:val="0064785C"/>
    <w:rsid w:val="00647CEB"/>
    <w:rsid w:val="00647D46"/>
    <w:rsid w:val="00647E92"/>
    <w:rsid w:val="00650F8B"/>
    <w:rsid w:val="0065176F"/>
    <w:rsid w:val="00651B9F"/>
    <w:rsid w:val="00651F52"/>
    <w:rsid w:val="00652112"/>
    <w:rsid w:val="00652ABE"/>
    <w:rsid w:val="00652D45"/>
    <w:rsid w:val="0065449E"/>
    <w:rsid w:val="006547F6"/>
    <w:rsid w:val="00654A0F"/>
    <w:rsid w:val="00654B57"/>
    <w:rsid w:val="00655866"/>
    <w:rsid w:val="006568B9"/>
    <w:rsid w:val="0065796F"/>
    <w:rsid w:val="00660107"/>
    <w:rsid w:val="006609AF"/>
    <w:rsid w:val="00660CD8"/>
    <w:rsid w:val="006613FA"/>
    <w:rsid w:val="00661FF5"/>
    <w:rsid w:val="00662334"/>
    <w:rsid w:val="0066310D"/>
    <w:rsid w:val="00663384"/>
    <w:rsid w:val="00663477"/>
    <w:rsid w:val="006636AB"/>
    <w:rsid w:val="00663929"/>
    <w:rsid w:val="00663EEB"/>
    <w:rsid w:val="00664257"/>
    <w:rsid w:val="006647C4"/>
    <w:rsid w:val="00665681"/>
    <w:rsid w:val="00666C96"/>
    <w:rsid w:val="0066713E"/>
    <w:rsid w:val="006672F9"/>
    <w:rsid w:val="0066738E"/>
    <w:rsid w:val="00667CAA"/>
    <w:rsid w:val="00667DCB"/>
    <w:rsid w:val="00667EE6"/>
    <w:rsid w:val="00667FBB"/>
    <w:rsid w:val="006705FD"/>
    <w:rsid w:val="00670956"/>
    <w:rsid w:val="00670B06"/>
    <w:rsid w:val="00670C11"/>
    <w:rsid w:val="00670EE8"/>
    <w:rsid w:val="00671E8F"/>
    <w:rsid w:val="006728EE"/>
    <w:rsid w:val="0067296C"/>
    <w:rsid w:val="006730C9"/>
    <w:rsid w:val="00673C53"/>
    <w:rsid w:val="00673C9B"/>
    <w:rsid w:val="00674784"/>
    <w:rsid w:val="0067518A"/>
    <w:rsid w:val="006765C7"/>
    <w:rsid w:val="006766E6"/>
    <w:rsid w:val="00676A84"/>
    <w:rsid w:val="00677A41"/>
    <w:rsid w:val="006810BD"/>
    <w:rsid w:val="00682FF9"/>
    <w:rsid w:val="006830D9"/>
    <w:rsid w:val="00683E17"/>
    <w:rsid w:val="00684670"/>
    <w:rsid w:val="00686ACA"/>
    <w:rsid w:val="00687DCE"/>
    <w:rsid w:val="00690091"/>
    <w:rsid w:val="00690617"/>
    <w:rsid w:val="006908C5"/>
    <w:rsid w:val="00690A32"/>
    <w:rsid w:val="00690CD2"/>
    <w:rsid w:val="006913E1"/>
    <w:rsid w:val="00692A74"/>
    <w:rsid w:val="00692B3F"/>
    <w:rsid w:val="0069331C"/>
    <w:rsid w:val="00693791"/>
    <w:rsid w:val="00694343"/>
    <w:rsid w:val="006947A7"/>
    <w:rsid w:val="00694D03"/>
    <w:rsid w:val="00694F55"/>
    <w:rsid w:val="00696B81"/>
    <w:rsid w:val="00696B85"/>
    <w:rsid w:val="00697FE9"/>
    <w:rsid w:val="006A0085"/>
    <w:rsid w:val="006A016A"/>
    <w:rsid w:val="006A027F"/>
    <w:rsid w:val="006A0776"/>
    <w:rsid w:val="006A0882"/>
    <w:rsid w:val="006A0D68"/>
    <w:rsid w:val="006A123B"/>
    <w:rsid w:val="006A15EA"/>
    <w:rsid w:val="006A16B1"/>
    <w:rsid w:val="006A20DB"/>
    <w:rsid w:val="006A266F"/>
    <w:rsid w:val="006A28C0"/>
    <w:rsid w:val="006A2D86"/>
    <w:rsid w:val="006A2E70"/>
    <w:rsid w:val="006A3719"/>
    <w:rsid w:val="006A3C36"/>
    <w:rsid w:val="006A5538"/>
    <w:rsid w:val="006A5B80"/>
    <w:rsid w:val="006A62B1"/>
    <w:rsid w:val="006A6402"/>
    <w:rsid w:val="006A6936"/>
    <w:rsid w:val="006A6A48"/>
    <w:rsid w:val="006A6A8B"/>
    <w:rsid w:val="006A6A98"/>
    <w:rsid w:val="006A7845"/>
    <w:rsid w:val="006A7B2A"/>
    <w:rsid w:val="006B02BB"/>
    <w:rsid w:val="006B1815"/>
    <w:rsid w:val="006B1AAC"/>
    <w:rsid w:val="006B1CA6"/>
    <w:rsid w:val="006B22B6"/>
    <w:rsid w:val="006B2897"/>
    <w:rsid w:val="006B32FD"/>
    <w:rsid w:val="006B49C1"/>
    <w:rsid w:val="006B50D3"/>
    <w:rsid w:val="006B5E4C"/>
    <w:rsid w:val="006B6148"/>
    <w:rsid w:val="006B650F"/>
    <w:rsid w:val="006B6840"/>
    <w:rsid w:val="006B7F5D"/>
    <w:rsid w:val="006C009B"/>
    <w:rsid w:val="006C1395"/>
    <w:rsid w:val="006C1629"/>
    <w:rsid w:val="006C26C5"/>
    <w:rsid w:val="006C4183"/>
    <w:rsid w:val="006C473F"/>
    <w:rsid w:val="006C4865"/>
    <w:rsid w:val="006C4A47"/>
    <w:rsid w:val="006C56FE"/>
    <w:rsid w:val="006C5784"/>
    <w:rsid w:val="006C6CFF"/>
    <w:rsid w:val="006D0368"/>
    <w:rsid w:val="006D05DD"/>
    <w:rsid w:val="006D0849"/>
    <w:rsid w:val="006D20DA"/>
    <w:rsid w:val="006D27E1"/>
    <w:rsid w:val="006D29F8"/>
    <w:rsid w:val="006D3346"/>
    <w:rsid w:val="006D483B"/>
    <w:rsid w:val="006D4BE4"/>
    <w:rsid w:val="006D4CCD"/>
    <w:rsid w:val="006D519B"/>
    <w:rsid w:val="006D5906"/>
    <w:rsid w:val="006D5A14"/>
    <w:rsid w:val="006D6197"/>
    <w:rsid w:val="006D6739"/>
    <w:rsid w:val="006D67FF"/>
    <w:rsid w:val="006D6AA5"/>
    <w:rsid w:val="006D6C31"/>
    <w:rsid w:val="006D6EF0"/>
    <w:rsid w:val="006E05C6"/>
    <w:rsid w:val="006E18D6"/>
    <w:rsid w:val="006E30E4"/>
    <w:rsid w:val="006E33BC"/>
    <w:rsid w:val="006E3A07"/>
    <w:rsid w:val="006E4C09"/>
    <w:rsid w:val="006E4D92"/>
    <w:rsid w:val="006E4DFA"/>
    <w:rsid w:val="006E53C8"/>
    <w:rsid w:val="006E566E"/>
    <w:rsid w:val="006E5A88"/>
    <w:rsid w:val="006E5A96"/>
    <w:rsid w:val="006E5DA1"/>
    <w:rsid w:val="006E6C70"/>
    <w:rsid w:val="006E7EA7"/>
    <w:rsid w:val="006F08DC"/>
    <w:rsid w:val="006F0E27"/>
    <w:rsid w:val="006F1555"/>
    <w:rsid w:val="006F1816"/>
    <w:rsid w:val="006F240D"/>
    <w:rsid w:val="006F3025"/>
    <w:rsid w:val="006F35BE"/>
    <w:rsid w:val="006F3950"/>
    <w:rsid w:val="006F3F06"/>
    <w:rsid w:val="006F41E9"/>
    <w:rsid w:val="006F47E2"/>
    <w:rsid w:val="006F486F"/>
    <w:rsid w:val="006F4ED7"/>
    <w:rsid w:val="006F5159"/>
    <w:rsid w:val="006F57C8"/>
    <w:rsid w:val="006F5DA0"/>
    <w:rsid w:val="006F5EAB"/>
    <w:rsid w:val="006F6127"/>
    <w:rsid w:val="006F63A3"/>
    <w:rsid w:val="006F6FB2"/>
    <w:rsid w:val="00701961"/>
    <w:rsid w:val="007021C1"/>
    <w:rsid w:val="007025CC"/>
    <w:rsid w:val="00702A6D"/>
    <w:rsid w:val="00702B9B"/>
    <w:rsid w:val="00702D7A"/>
    <w:rsid w:val="00702DE3"/>
    <w:rsid w:val="00703606"/>
    <w:rsid w:val="00703974"/>
    <w:rsid w:val="00704146"/>
    <w:rsid w:val="00704FCD"/>
    <w:rsid w:val="00704FDD"/>
    <w:rsid w:val="00705029"/>
    <w:rsid w:val="00705747"/>
    <w:rsid w:val="007059E2"/>
    <w:rsid w:val="00705E73"/>
    <w:rsid w:val="00705EEA"/>
    <w:rsid w:val="0070676C"/>
    <w:rsid w:val="007067C9"/>
    <w:rsid w:val="007069D9"/>
    <w:rsid w:val="00707DF0"/>
    <w:rsid w:val="00707E5C"/>
    <w:rsid w:val="00707F08"/>
    <w:rsid w:val="0071001A"/>
    <w:rsid w:val="007104F6"/>
    <w:rsid w:val="00710CE6"/>
    <w:rsid w:val="00711139"/>
    <w:rsid w:val="00711719"/>
    <w:rsid w:val="00711AE9"/>
    <w:rsid w:val="00712959"/>
    <w:rsid w:val="007129BD"/>
    <w:rsid w:val="0071429A"/>
    <w:rsid w:val="007142C9"/>
    <w:rsid w:val="00715969"/>
    <w:rsid w:val="00715A54"/>
    <w:rsid w:val="00715E25"/>
    <w:rsid w:val="00715F5A"/>
    <w:rsid w:val="0071751B"/>
    <w:rsid w:val="00717DE2"/>
    <w:rsid w:val="0072128E"/>
    <w:rsid w:val="00721AF7"/>
    <w:rsid w:val="00722D38"/>
    <w:rsid w:val="00723D58"/>
    <w:rsid w:val="00723E29"/>
    <w:rsid w:val="00724757"/>
    <w:rsid w:val="00724AA7"/>
    <w:rsid w:val="00724B7B"/>
    <w:rsid w:val="00724CBF"/>
    <w:rsid w:val="007256D7"/>
    <w:rsid w:val="00725806"/>
    <w:rsid w:val="007260D6"/>
    <w:rsid w:val="00726C91"/>
    <w:rsid w:val="00727759"/>
    <w:rsid w:val="00727B31"/>
    <w:rsid w:val="007300B6"/>
    <w:rsid w:val="007301CB"/>
    <w:rsid w:val="00730916"/>
    <w:rsid w:val="00730A71"/>
    <w:rsid w:val="007311A9"/>
    <w:rsid w:val="007324B1"/>
    <w:rsid w:val="0073289C"/>
    <w:rsid w:val="0073304E"/>
    <w:rsid w:val="0073396F"/>
    <w:rsid w:val="00733BF0"/>
    <w:rsid w:val="007347E6"/>
    <w:rsid w:val="00734D39"/>
    <w:rsid w:val="00735601"/>
    <w:rsid w:val="007366CD"/>
    <w:rsid w:val="00736BE5"/>
    <w:rsid w:val="00736E30"/>
    <w:rsid w:val="00736FB1"/>
    <w:rsid w:val="007376B8"/>
    <w:rsid w:val="00737C48"/>
    <w:rsid w:val="007405A3"/>
    <w:rsid w:val="00740601"/>
    <w:rsid w:val="00740D42"/>
    <w:rsid w:val="00740F4F"/>
    <w:rsid w:val="0074147C"/>
    <w:rsid w:val="00741861"/>
    <w:rsid w:val="0074234C"/>
    <w:rsid w:val="00742A18"/>
    <w:rsid w:val="00742BFF"/>
    <w:rsid w:val="0074358D"/>
    <w:rsid w:val="00743D26"/>
    <w:rsid w:val="00744C0A"/>
    <w:rsid w:val="007453B5"/>
    <w:rsid w:val="00746974"/>
    <w:rsid w:val="00747101"/>
    <w:rsid w:val="007474D6"/>
    <w:rsid w:val="00750BC7"/>
    <w:rsid w:val="00750C2F"/>
    <w:rsid w:val="0075182E"/>
    <w:rsid w:val="00751A80"/>
    <w:rsid w:val="00751F57"/>
    <w:rsid w:val="0075259E"/>
    <w:rsid w:val="00752641"/>
    <w:rsid w:val="00753991"/>
    <w:rsid w:val="00753CC0"/>
    <w:rsid w:val="00753EE3"/>
    <w:rsid w:val="00753FAA"/>
    <w:rsid w:val="00754442"/>
    <w:rsid w:val="00754660"/>
    <w:rsid w:val="00754E08"/>
    <w:rsid w:val="00756301"/>
    <w:rsid w:val="00756693"/>
    <w:rsid w:val="00756AA9"/>
    <w:rsid w:val="00756AE7"/>
    <w:rsid w:val="0075790A"/>
    <w:rsid w:val="0076030E"/>
    <w:rsid w:val="00760393"/>
    <w:rsid w:val="0076049B"/>
    <w:rsid w:val="00760844"/>
    <w:rsid w:val="00760E30"/>
    <w:rsid w:val="00761654"/>
    <w:rsid w:val="00761FF4"/>
    <w:rsid w:val="007620CC"/>
    <w:rsid w:val="00763391"/>
    <w:rsid w:val="00763E2F"/>
    <w:rsid w:val="00764197"/>
    <w:rsid w:val="007646AD"/>
    <w:rsid w:val="00764BDE"/>
    <w:rsid w:val="00764E02"/>
    <w:rsid w:val="00765307"/>
    <w:rsid w:val="0076564E"/>
    <w:rsid w:val="007657A5"/>
    <w:rsid w:val="00765F46"/>
    <w:rsid w:val="0076637E"/>
    <w:rsid w:val="0076659E"/>
    <w:rsid w:val="007676BB"/>
    <w:rsid w:val="007708F4"/>
    <w:rsid w:val="0077111B"/>
    <w:rsid w:val="007730F2"/>
    <w:rsid w:val="00773122"/>
    <w:rsid w:val="0077398A"/>
    <w:rsid w:val="00773CC2"/>
    <w:rsid w:val="007743F9"/>
    <w:rsid w:val="007745EF"/>
    <w:rsid w:val="00774A3C"/>
    <w:rsid w:val="00774BD8"/>
    <w:rsid w:val="00775110"/>
    <w:rsid w:val="00777288"/>
    <w:rsid w:val="00777D27"/>
    <w:rsid w:val="00777E54"/>
    <w:rsid w:val="00780EB6"/>
    <w:rsid w:val="007812FD"/>
    <w:rsid w:val="00781EC3"/>
    <w:rsid w:val="00782290"/>
    <w:rsid w:val="00782F92"/>
    <w:rsid w:val="00783005"/>
    <w:rsid w:val="007832D6"/>
    <w:rsid w:val="007838B8"/>
    <w:rsid w:val="00783C58"/>
    <w:rsid w:val="00784247"/>
    <w:rsid w:val="007845B8"/>
    <w:rsid w:val="00784CBE"/>
    <w:rsid w:val="00784F1C"/>
    <w:rsid w:val="007858D0"/>
    <w:rsid w:val="00785ECB"/>
    <w:rsid w:val="007862AD"/>
    <w:rsid w:val="007868DB"/>
    <w:rsid w:val="007869F0"/>
    <w:rsid w:val="007877FD"/>
    <w:rsid w:val="00787E37"/>
    <w:rsid w:val="00787E73"/>
    <w:rsid w:val="00787F43"/>
    <w:rsid w:val="00790001"/>
    <w:rsid w:val="007900C5"/>
    <w:rsid w:val="007903B9"/>
    <w:rsid w:val="00790419"/>
    <w:rsid w:val="007907F7"/>
    <w:rsid w:val="0079144B"/>
    <w:rsid w:val="00791914"/>
    <w:rsid w:val="00792357"/>
    <w:rsid w:val="007931A8"/>
    <w:rsid w:val="00793519"/>
    <w:rsid w:val="0079432E"/>
    <w:rsid w:val="00795619"/>
    <w:rsid w:val="00795BDC"/>
    <w:rsid w:val="00795CF5"/>
    <w:rsid w:val="00795CFC"/>
    <w:rsid w:val="00796297"/>
    <w:rsid w:val="00796C32"/>
    <w:rsid w:val="00797917"/>
    <w:rsid w:val="00797C60"/>
    <w:rsid w:val="007A096D"/>
    <w:rsid w:val="007A0B39"/>
    <w:rsid w:val="007A10C5"/>
    <w:rsid w:val="007A3764"/>
    <w:rsid w:val="007A451F"/>
    <w:rsid w:val="007A4D6E"/>
    <w:rsid w:val="007A5C5E"/>
    <w:rsid w:val="007A5EA4"/>
    <w:rsid w:val="007A70E7"/>
    <w:rsid w:val="007B0466"/>
    <w:rsid w:val="007B0A52"/>
    <w:rsid w:val="007B10EB"/>
    <w:rsid w:val="007B1328"/>
    <w:rsid w:val="007B2C3B"/>
    <w:rsid w:val="007B3336"/>
    <w:rsid w:val="007B4706"/>
    <w:rsid w:val="007B4A43"/>
    <w:rsid w:val="007B4BB9"/>
    <w:rsid w:val="007B4BD1"/>
    <w:rsid w:val="007B5BAE"/>
    <w:rsid w:val="007B7744"/>
    <w:rsid w:val="007C0671"/>
    <w:rsid w:val="007C126D"/>
    <w:rsid w:val="007C151B"/>
    <w:rsid w:val="007C16FC"/>
    <w:rsid w:val="007C1A71"/>
    <w:rsid w:val="007C1DA0"/>
    <w:rsid w:val="007C1E06"/>
    <w:rsid w:val="007C27A1"/>
    <w:rsid w:val="007C2CB3"/>
    <w:rsid w:val="007C3E67"/>
    <w:rsid w:val="007C455F"/>
    <w:rsid w:val="007C4628"/>
    <w:rsid w:val="007C4A6B"/>
    <w:rsid w:val="007C4F78"/>
    <w:rsid w:val="007C55EC"/>
    <w:rsid w:val="007C63BE"/>
    <w:rsid w:val="007C6A7D"/>
    <w:rsid w:val="007C6ACB"/>
    <w:rsid w:val="007C7099"/>
    <w:rsid w:val="007C7623"/>
    <w:rsid w:val="007C766A"/>
    <w:rsid w:val="007D0009"/>
    <w:rsid w:val="007D030D"/>
    <w:rsid w:val="007D06C4"/>
    <w:rsid w:val="007D06F1"/>
    <w:rsid w:val="007D07AB"/>
    <w:rsid w:val="007D08D0"/>
    <w:rsid w:val="007D12E7"/>
    <w:rsid w:val="007D17B8"/>
    <w:rsid w:val="007D1C26"/>
    <w:rsid w:val="007D206C"/>
    <w:rsid w:val="007D20D0"/>
    <w:rsid w:val="007D40D5"/>
    <w:rsid w:val="007D5142"/>
    <w:rsid w:val="007D6323"/>
    <w:rsid w:val="007D6349"/>
    <w:rsid w:val="007D6CCC"/>
    <w:rsid w:val="007D721B"/>
    <w:rsid w:val="007D731A"/>
    <w:rsid w:val="007D7E11"/>
    <w:rsid w:val="007E0124"/>
    <w:rsid w:val="007E03EA"/>
    <w:rsid w:val="007E092F"/>
    <w:rsid w:val="007E1017"/>
    <w:rsid w:val="007E1071"/>
    <w:rsid w:val="007E12AA"/>
    <w:rsid w:val="007E2253"/>
    <w:rsid w:val="007E2BCF"/>
    <w:rsid w:val="007E319C"/>
    <w:rsid w:val="007E4269"/>
    <w:rsid w:val="007E4A90"/>
    <w:rsid w:val="007E504C"/>
    <w:rsid w:val="007E53A6"/>
    <w:rsid w:val="007E5C44"/>
    <w:rsid w:val="007E6786"/>
    <w:rsid w:val="007E6974"/>
    <w:rsid w:val="007E6A6F"/>
    <w:rsid w:val="007E6D55"/>
    <w:rsid w:val="007E7519"/>
    <w:rsid w:val="007F0499"/>
    <w:rsid w:val="007F1197"/>
    <w:rsid w:val="007F14DE"/>
    <w:rsid w:val="007F16CE"/>
    <w:rsid w:val="007F173F"/>
    <w:rsid w:val="007F1887"/>
    <w:rsid w:val="007F209E"/>
    <w:rsid w:val="007F2170"/>
    <w:rsid w:val="007F2E20"/>
    <w:rsid w:val="007F30A5"/>
    <w:rsid w:val="007F3723"/>
    <w:rsid w:val="007F4173"/>
    <w:rsid w:val="007F4D29"/>
    <w:rsid w:val="007F557C"/>
    <w:rsid w:val="007F57F0"/>
    <w:rsid w:val="007F6A1E"/>
    <w:rsid w:val="007F6B69"/>
    <w:rsid w:val="007F70A9"/>
    <w:rsid w:val="007F7117"/>
    <w:rsid w:val="007F7B15"/>
    <w:rsid w:val="007F7E72"/>
    <w:rsid w:val="00800267"/>
    <w:rsid w:val="0080068F"/>
    <w:rsid w:val="00800D71"/>
    <w:rsid w:val="00801622"/>
    <w:rsid w:val="00801990"/>
    <w:rsid w:val="008019C1"/>
    <w:rsid w:val="00801F78"/>
    <w:rsid w:val="0080211C"/>
    <w:rsid w:val="00803A77"/>
    <w:rsid w:val="00803C42"/>
    <w:rsid w:val="00805130"/>
    <w:rsid w:val="008055CE"/>
    <w:rsid w:val="00805650"/>
    <w:rsid w:val="00806629"/>
    <w:rsid w:val="008069FC"/>
    <w:rsid w:val="00806E23"/>
    <w:rsid w:val="0080705E"/>
    <w:rsid w:val="008104B5"/>
    <w:rsid w:val="008105AF"/>
    <w:rsid w:val="00810770"/>
    <w:rsid w:val="008107EA"/>
    <w:rsid w:val="008108BB"/>
    <w:rsid w:val="00810FA9"/>
    <w:rsid w:val="0081137A"/>
    <w:rsid w:val="008115EF"/>
    <w:rsid w:val="00811808"/>
    <w:rsid w:val="008124EE"/>
    <w:rsid w:val="00812957"/>
    <w:rsid w:val="00812DBF"/>
    <w:rsid w:val="0081335D"/>
    <w:rsid w:val="008133E0"/>
    <w:rsid w:val="00813714"/>
    <w:rsid w:val="008139B1"/>
    <w:rsid w:val="00813CDE"/>
    <w:rsid w:val="00814164"/>
    <w:rsid w:val="008142D6"/>
    <w:rsid w:val="008142E5"/>
    <w:rsid w:val="0081489F"/>
    <w:rsid w:val="00814C8B"/>
    <w:rsid w:val="00815139"/>
    <w:rsid w:val="0081540B"/>
    <w:rsid w:val="0081596E"/>
    <w:rsid w:val="00815970"/>
    <w:rsid w:val="00815EF6"/>
    <w:rsid w:val="0081633F"/>
    <w:rsid w:val="00816DE8"/>
    <w:rsid w:val="008172C1"/>
    <w:rsid w:val="00817450"/>
    <w:rsid w:val="008200BD"/>
    <w:rsid w:val="008201F9"/>
    <w:rsid w:val="00820756"/>
    <w:rsid w:val="00820CF7"/>
    <w:rsid w:val="00821459"/>
    <w:rsid w:val="008229F5"/>
    <w:rsid w:val="008233A3"/>
    <w:rsid w:val="00823B14"/>
    <w:rsid w:val="00824F4A"/>
    <w:rsid w:val="00824F63"/>
    <w:rsid w:val="00825716"/>
    <w:rsid w:val="00826A84"/>
    <w:rsid w:val="00827741"/>
    <w:rsid w:val="0082786B"/>
    <w:rsid w:val="00827943"/>
    <w:rsid w:val="00827B75"/>
    <w:rsid w:val="00830B95"/>
    <w:rsid w:val="00830EE1"/>
    <w:rsid w:val="00831EA5"/>
    <w:rsid w:val="00833453"/>
    <w:rsid w:val="0083395B"/>
    <w:rsid w:val="00833B7E"/>
    <w:rsid w:val="00833BC8"/>
    <w:rsid w:val="00833CC2"/>
    <w:rsid w:val="00834065"/>
    <w:rsid w:val="0083415C"/>
    <w:rsid w:val="00834A8E"/>
    <w:rsid w:val="00835A72"/>
    <w:rsid w:val="0083743F"/>
    <w:rsid w:val="00837849"/>
    <w:rsid w:val="00837F05"/>
    <w:rsid w:val="0084031A"/>
    <w:rsid w:val="0084071C"/>
    <w:rsid w:val="00840C81"/>
    <w:rsid w:val="00841BFB"/>
    <w:rsid w:val="00842CDD"/>
    <w:rsid w:val="008432B2"/>
    <w:rsid w:val="00843803"/>
    <w:rsid w:val="00843B07"/>
    <w:rsid w:val="0084416E"/>
    <w:rsid w:val="008441F9"/>
    <w:rsid w:val="008446F7"/>
    <w:rsid w:val="008447BE"/>
    <w:rsid w:val="0084510C"/>
    <w:rsid w:val="0084595A"/>
    <w:rsid w:val="008460E7"/>
    <w:rsid w:val="008466DB"/>
    <w:rsid w:val="008476FB"/>
    <w:rsid w:val="008478C4"/>
    <w:rsid w:val="00851210"/>
    <w:rsid w:val="00851A00"/>
    <w:rsid w:val="008523BB"/>
    <w:rsid w:val="008529EF"/>
    <w:rsid w:val="00852AE7"/>
    <w:rsid w:val="00852F85"/>
    <w:rsid w:val="0085316B"/>
    <w:rsid w:val="00853CDF"/>
    <w:rsid w:val="00854DD1"/>
    <w:rsid w:val="00854E65"/>
    <w:rsid w:val="008553D1"/>
    <w:rsid w:val="00855588"/>
    <w:rsid w:val="00856524"/>
    <w:rsid w:val="00856BF3"/>
    <w:rsid w:val="008600B8"/>
    <w:rsid w:val="0086080A"/>
    <w:rsid w:val="00861100"/>
    <w:rsid w:val="00861263"/>
    <w:rsid w:val="008616BF"/>
    <w:rsid w:val="00861C38"/>
    <w:rsid w:val="00861EE4"/>
    <w:rsid w:val="008626C6"/>
    <w:rsid w:val="008628EE"/>
    <w:rsid w:val="00862904"/>
    <w:rsid w:val="00862D57"/>
    <w:rsid w:val="00864472"/>
    <w:rsid w:val="00864814"/>
    <w:rsid w:val="00864986"/>
    <w:rsid w:val="00864C2A"/>
    <w:rsid w:val="00864E0B"/>
    <w:rsid w:val="00864F3D"/>
    <w:rsid w:val="0086527B"/>
    <w:rsid w:val="0086579C"/>
    <w:rsid w:val="00867766"/>
    <w:rsid w:val="00867E0C"/>
    <w:rsid w:val="008704DD"/>
    <w:rsid w:val="00870F85"/>
    <w:rsid w:val="00871462"/>
    <w:rsid w:val="00871B41"/>
    <w:rsid w:val="00872E3C"/>
    <w:rsid w:val="0087360E"/>
    <w:rsid w:val="00873F7A"/>
    <w:rsid w:val="00873FBC"/>
    <w:rsid w:val="0087501C"/>
    <w:rsid w:val="0087519A"/>
    <w:rsid w:val="008756B0"/>
    <w:rsid w:val="0087581A"/>
    <w:rsid w:val="00875BD8"/>
    <w:rsid w:val="00876888"/>
    <w:rsid w:val="00876F08"/>
    <w:rsid w:val="0087707D"/>
    <w:rsid w:val="00877873"/>
    <w:rsid w:val="00877B38"/>
    <w:rsid w:val="00877B9E"/>
    <w:rsid w:val="00877E4C"/>
    <w:rsid w:val="00880457"/>
    <w:rsid w:val="00880492"/>
    <w:rsid w:val="00880DA9"/>
    <w:rsid w:val="008811EA"/>
    <w:rsid w:val="00881316"/>
    <w:rsid w:val="00881829"/>
    <w:rsid w:val="00881860"/>
    <w:rsid w:val="0088198D"/>
    <w:rsid w:val="008822AF"/>
    <w:rsid w:val="00883A68"/>
    <w:rsid w:val="00884037"/>
    <w:rsid w:val="008844AF"/>
    <w:rsid w:val="008848C9"/>
    <w:rsid w:val="00884961"/>
    <w:rsid w:val="00885FBF"/>
    <w:rsid w:val="00886273"/>
    <w:rsid w:val="00886B9F"/>
    <w:rsid w:val="00886FE0"/>
    <w:rsid w:val="00887157"/>
    <w:rsid w:val="0088718B"/>
    <w:rsid w:val="0088744C"/>
    <w:rsid w:val="008877E6"/>
    <w:rsid w:val="00887EC0"/>
    <w:rsid w:val="00890124"/>
    <w:rsid w:val="00890152"/>
    <w:rsid w:val="008904C4"/>
    <w:rsid w:val="008923AF"/>
    <w:rsid w:val="00892AE3"/>
    <w:rsid w:val="0089310E"/>
    <w:rsid w:val="0089384C"/>
    <w:rsid w:val="0089425E"/>
    <w:rsid w:val="00894848"/>
    <w:rsid w:val="00894AAF"/>
    <w:rsid w:val="00895048"/>
    <w:rsid w:val="008952A3"/>
    <w:rsid w:val="0089557A"/>
    <w:rsid w:val="00895DBC"/>
    <w:rsid w:val="00895E82"/>
    <w:rsid w:val="00896162"/>
    <w:rsid w:val="008975EE"/>
    <w:rsid w:val="00897692"/>
    <w:rsid w:val="008A054B"/>
    <w:rsid w:val="008A1D22"/>
    <w:rsid w:val="008A1DF1"/>
    <w:rsid w:val="008A2C46"/>
    <w:rsid w:val="008A3079"/>
    <w:rsid w:val="008A46EF"/>
    <w:rsid w:val="008A4FCA"/>
    <w:rsid w:val="008A50E6"/>
    <w:rsid w:val="008A5721"/>
    <w:rsid w:val="008A630F"/>
    <w:rsid w:val="008A727F"/>
    <w:rsid w:val="008A74E8"/>
    <w:rsid w:val="008B0542"/>
    <w:rsid w:val="008B0A9B"/>
    <w:rsid w:val="008B0DB2"/>
    <w:rsid w:val="008B178C"/>
    <w:rsid w:val="008B1A10"/>
    <w:rsid w:val="008B1BDF"/>
    <w:rsid w:val="008B22C0"/>
    <w:rsid w:val="008B2486"/>
    <w:rsid w:val="008B2791"/>
    <w:rsid w:val="008B2921"/>
    <w:rsid w:val="008B2E9A"/>
    <w:rsid w:val="008B32B4"/>
    <w:rsid w:val="008B3A57"/>
    <w:rsid w:val="008B3A92"/>
    <w:rsid w:val="008B45B5"/>
    <w:rsid w:val="008B4925"/>
    <w:rsid w:val="008B510B"/>
    <w:rsid w:val="008B53F2"/>
    <w:rsid w:val="008B5D9B"/>
    <w:rsid w:val="008B60BA"/>
    <w:rsid w:val="008B68C6"/>
    <w:rsid w:val="008B6AA7"/>
    <w:rsid w:val="008B7066"/>
    <w:rsid w:val="008B729A"/>
    <w:rsid w:val="008C025D"/>
    <w:rsid w:val="008C0318"/>
    <w:rsid w:val="008C0B49"/>
    <w:rsid w:val="008C10EE"/>
    <w:rsid w:val="008C1CA8"/>
    <w:rsid w:val="008C37E8"/>
    <w:rsid w:val="008C45FB"/>
    <w:rsid w:val="008C4E3B"/>
    <w:rsid w:val="008C4EBF"/>
    <w:rsid w:val="008C6924"/>
    <w:rsid w:val="008C7D7C"/>
    <w:rsid w:val="008C7DBB"/>
    <w:rsid w:val="008D03D5"/>
    <w:rsid w:val="008D0D05"/>
    <w:rsid w:val="008D0D6D"/>
    <w:rsid w:val="008D13D4"/>
    <w:rsid w:val="008D1856"/>
    <w:rsid w:val="008D2F73"/>
    <w:rsid w:val="008D3428"/>
    <w:rsid w:val="008D350A"/>
    <w:rsid w:val="008D37B4"/>
    <w:rsid w:val="008D3BA2"/>
    <w:rsid w:val="008D5FA6"/>
    <w:rsid w:val="008D6627"/>
    <w:rsid w:val="008D6735"/>
    <w:rsid w:val="008D6E5C"/>
    <w:rsid w:val="008D76B8"/>
    <w:rsid w:val="008D77F7"/>
    <w:rsid w:val="008D791C"/>
    <w:rsid w:val="008D7A30"/>
    <w:rsid w:val="008E0AFE"/>
    <w:rsid w:val="008E0E2E"/>
    <w:rsid w:val="008E16C1"/>
    <w:rsid w:val="008E21FC"/>
    <w:rsid w:val="008E2D99"/>
    <w:rsid w:val="008E31B2"/>
    <w:rsid w:val="008E334E"/>
    <w:rsid w:val="008E4867"/>
    <w:rsid w:val="008E4C8F"/>
    <w:rsid w:val="008E51AE"/>
    <w:rsid w:val="008E551E"/>
    <w:rsid w:val="008E57A4"/>
    <w:rsid w:val="008E5BE5"/>
    <w:rsid w:val="008E5CFE"/>
    <w:rsid w:val="008E6167"/>
    <w:rsid w:val="008E61B7"/>
    <w:rsid w:val="008E6705"/>
    <w:rsid w:val="008E67C8"/>
    <w:rsid w:val="008E6E74"/>
    <w:rsid w:val="008F02A2"/>
    <w:rsid w:val="008F035A"/>
    <w:rsid w:val="008F433F"/>
    <w:rsid w:val="008F447B"/>
    <w:rsid w:val="008F4B76"/>
    <w:rsid w:val="008F4EB2"/>
    <w:rsid w:val="008F5008"/>
    <w:rsid w:val="008F69BB"/>
    <w:rsid w:val="008F6C09"/>
    <w:rsid w:val="008F6E70"/>
    <w:rsid w:val="008F7F57"/>
    <w:rsid w:val="009009BC"/>
    <w:rsid w:val="0090129F"/>
    <w:rsid w:val="0090374C"/>
    <w:rsid w:val="009039A5"/>
    <w:rsid w:val="00903DF9"/>
    <w:rsid w:val="0090403A"/>
    <w:rsid w:val="00904ADD"/>
    <w:rsid w:val="00905DF0"/>
    <w:rsid w:val="00906286"/>
    <w:rsid w:val="00906375"/>
    <w:rsid w:val="009070B4"/>
    <w:rsid w:val="0090712D"/>
    <w:rsid w:val="0090784E"/>
    <w:rsid w:val="00907B1D"/>
    <w:rsid w:val="00907D7D"/>
    <w:rsid w:val="0091037B"/>
    <w:rsid w:val="00910A1D"/>
    <w:rsid w:val="00911555"/>
    <w:rsid w:val="009116B3"/>
    <w:rsid w:val="009118E3"/>
    <w:rsid w:val="00911B25"/>
    <w:rsid w:val="00911C89"/>
    <w:rsid w:val="009125A3"/>
    <w:rsid w:val="009127E6"/>
    <w:rsid w:val="00912FC9"/>
    <w:rsid w:val="009133CB"/>
    <w:rsid w:val="00913779"/>
    <w:rsid w:val="009140E8"/>
    <w:rsid w:val="009150B4"/>
    <w:rsid w:val="0091559D"/>
    <w:rsid w:val="009156D3"/>
    <w:rsid w:val="00915D75"/>
    <w:rsid w:val="009171B2"/>
    <w:rsid w:val="00920E2C"/>
    <w:rsid w:val="00921388"/>
    <w:rsid w:val="00921663"/>
    <w:rsid w:val="00922406"/>
    <w:rsid w:val="009226A9"/>
    <w:rsid w:val="00923C30"/>
    <w:rsid w:val="00924186"/>
    <w:rsid w:val="00924B56"/>
    <w:rsid w:val="00924C71"/>
    <w:rsid w:val="00925886"/>
    <w:rsid w:val="00925EBD"/>
    <w:rsid w:val="0092621C"/>
    <w:rsid w:val="0092677E"/>
    <w:rsid w:val="0092687D"/>
    <w:rsid w:val="009270C5"/>
    <w:rsid w:val="00927660"/>
    <w:rsid w:val="00927E0B"/>
    <w:rsid w:val="009302F3"/>
    <w:rsid w:val="00930913"/>
    <w:rsid w:val="00930F2C"/>
    <w:rsid w:val="0093148E"/>
    <w:rsid w:val="00931686"/>
    <w:rsid w:val="00932793"/>
    <w:rsid w:val="00932AFB"/>
    <w:rsid w:val="00932DC3"/>
    <w:rsid w:val="00933E68"/>
    <w:rsid w:val="00933F2D"/>
    <w:rsid w:val="00934E79"/>
    <w:rsid w:val="0093519B"/>
    <w:rsid w:val="00936444"/>
    <w:rsid w:val="00936574"/>
    <w:rsid w:val="00936F0C"/>
    <w:rsid w:val="009404A1"/>
    <w:rsid w:val="00940F25"/>
    <w:rsid w:val="009430A3"/>
    <w:rsid w:val="00943AE8"/>
    <w:rsid w:val="00943B9F"/>
    <w:rsid w:val="00943BA7"/>
    <w:rsid w:val="00943BE1"/>
    <w:rsid w:val="009446F2"/>
    <w:rsid w:val="00944964"/>
    <w:rsid w:val="00944BCF"/>
    <w:rsid w:val="00944D31"/>
    <w:rsid w:val="00945009"/>
    <w:rsid w:val="00945EC6"/>
    <w:rsid w:val="009460FF"/>
    <w:rsid w:val="00946101"/>
    <w:rsid w:val="0094747F"/>
    <w:rsid w:val="009476DD"/>
    <w:rsid w:val="00947B62"/>
    <w:rsid w:val="009506C7"/>
    <w:rsid w:val="00950A93"/>
    <w:rsid w:val="0095171D"/>
    <w:rsid w:val="00951E39"/>
    <w:rsid w:val="009525D5"/>
    <w:rsid w:val="00952CE8"/>
    <w:rsid w:val="00955BE4"/>
    <w:rsid w:val="00955E05"/>
    <w:rsid w:val="009565DB"/>
    <w:rsid w:val="0095735D"/>
    <w:rsid w:val="0095798D"/>
    <w:rsid w:val="00957ECE"/>
    <w:rsid w:val="00960B7A"/>
    <w:rsid w:val="00961799"/>
    <w:rsid w:val="00961C35"/>
    <w:rsid w:val="00961EC1"/>
    <w:rsid w:val="0096213E"/>
    <w:rsid w:val="009621ED"/>
    <w:rsid w:val="0096271A"/>
    <w:rsid w:val="0096331C"/>
    <w:rsid w:val="00963686"/>
    <w:rsid w:val="009639CD"/>
    <w:rsid w:val="00963E5E"/>
    <w:rsid w:val="00963FBD"/>
    <w:rsid w:val="009642C7"/>
    <w:rsid w:val="009645A0"/>
    <w:rsid w:val="009645D4"/>
    <w:rsid w:val="00964B6F"/>
    <w:rsid w:val="00965790"/>
    <w:rsid w:val="00966722"/>
    <w:rsid w:val="00966C49"/>
    <w:rsid w:val="009704BC"/>
    <w:rsid w:val="00970A6A"/>
    <w:rsid w:val="00970A95"/>
    <w:rsid w:val="009723F7"/>
    <w:rsid w:val="009728AD"/>
    <w:rsid w:val="00973F6A"/>
    <w:rsid w:val="0097524B"/>
    <w:rsid w:val="00976192"/>
    <w:rsid w:val="009768BD"/>
    <w:rsid w:val="00976E83"/>
    <w:rsid w:val="009770C5"/>
    <w:rsid w:val="00977139"/>
    <w:rsid w:val="00977EFC"/>
    <w:rsid w:val="0098032B"/>
    <w:rsid w:val="009808DA"/>
    <w:rsid w:val="00980EDE"/>
    <w:rsid w:val="009812ED"/>
    <w:rsid w:val="00981C6D"/>
    <w:rsid w:val="00982B17"/>
    <w:rsid w:val="00983729"/>
    <w:rsid w:val="00983971"/>
    <w:rsid w:val="00983A4E"/>
    <w:rsid w:val="00984084"/>
    <w:rsid w:val="009843E3"/>
    <w:rsid w:val="00984FCC"/>
    <w:rsid w:val="00985E23"/>
    <w:rsid w:val="00986326"/>
    <w:rsid w:val="00986C7E"/>
    <w:rsid w:val="00987D6E"/>
    <w:rsid w:val="00987E74"/>
    <w:rsid w:val="0099010D"/>
    <w:rsid w:val="00990196"/>
    <w:rsid w:val="0099052C"/>
    <w:rsid w:val="00990827"/>
    <w:rsid w:val="00990B0E"/>
    <w:rsid w:val="00990EC8"/>
    <w:rsid w:val="0099115A"/>
    <w:rsid w:val="00991275"/>
    <w:rsid w:val="00991282"/>
    <w:rsid w:val="009912BA"/>
    <w:rsid w:val="0099165D"/>
    <w:rsid w:val="00992180"/>
    <w:rsid w:val="0099270B"/>
    <w:rsid w:val="0099284B"/>
    <w:rsid w:val="00992E6C"/>
    <w:rsid w:val="009938B1"/>
    <w:rsid w:val="00993C24"/>
    <w:rsid w:val="0099444E"/>
    <w:rsid w:val="00994ED4"/>
    <w:rsid w:val="0099527E"/>
    <w:rsid w:val="009953E9"/>
    <w:rsid w:val="00995630"/>
    <w:rsid w:val="00995931"/>
    <w:rsid w:val="00996320"/>
    <w:rsid w:val="009978AD"/>
    <w:rsid w:val="00997AC3"/>
    <w:rsid w:val="009A0171"/>
    <w:rsid w:val="009A03AD"/>
    <w:rsid w:val="009A0757"/>
    <w:rsid w:val="009A0ABA"/>
    <w:rsid w:val="009A0BB1"/>
    <w:rsid w:val="009A0CE0"/>
    <w:rsid w:val="009A0DFD"/>
    <w:rsid w:val="009A0EE6"/>
    <w:rsid w:val="009A297C"/>
    <w:rsid w:val="009A2B3C"/>
    <w:rsid w:val="009A2CF0"/>
    <w:rsid w:val="009A30C4"/>
    <w:rsid w:val="009A30E0"/>
    <w:rsid w:val="009A332A"/>
    <w:rsid w:val="009A3BCE"/>
    <w:rsid w:val="009A5907"/>
    <w:rsid w:val="009A61AD"/>
    <w:rsid w:val="009A61CB"/>
    <w:rsid w:val="009A6A26"/>
    <w:rsid w:val="009A70B2"/>
    <w:rsid w:val="009A72D9"/>
    <w:rsid w:val="009A79E4"/>
    <w:rsid w:val="009A7D74"/>
    <w:rsid w:val="009B026A"/>
    <w:rsid w:val="009B15DC"/>
    <w:rsid w:val="009B15EF"/>
    <w:rsid w:val="009B192E"/>
    <w:rsid w:val="009B2747"/>
    <w:rsid w:val="009B3109"/>
    <w:rsid w:val="009B3149"/>
    <w:rsid w:val="009B3398"/>
    <w:rsid w:val="009B36E6"/>
    <w:rsid w:val="009B3CD4"/>
    <w:rsid w:val="009B42D5"/>
    <w:rsid w:val="009B4828"/>
    <w:rsid w:val="009B4997"/>
    <w:rsid w:val="009B4E38"/>
    <w:rsid w:val="009B518F"/>
    <w:rsid w:val="009B5428"/>
    <w:rsid w:val="009B559B"/>
    <w:rsid w:val="009B618E"/>
    <w:rsid w:val="009B6FB3"/>
    <w:rsid w:val="009B7E83"/>
    <w:rsid w:val="009C096E"/>
    <w:rsid w:val="009C0FC8"/>
    <w:rsid w:val="009C1053"/>
    <w:rsid w:val="009C1067"/>
    <w:rsid w:val="009C1366"/>
    <w:rsid w:val="009C14C3"/>
    <w:rsid w:val="009C1947"/>
    <w:rsid w:val="009C1C52"/>
    <w:rsid w:val="009C258E"/>
    <w:rsid w:val="009C3432"/>
    <w:rsid w:val="009C45DA"/>
    <w:rsid w:val="009C4E4E"/>
    <w:rsid w:val="009C59D8"/>
    <w:rsid w:val="009C6102"/>
    <w:rsid w:val="009C61C2"/>
    <w:rsid w:val="009C6F52"/>
    <w:rsid w:val="009D0403"/>
    <w:rsid w:val="009D121B"/>
    <w:rsid w:val="009D2B3E"/>
    <w:rsid w:val="009D3AAD"/>
    <w:rsid w:val="009D3BC6"/>
    <w:rsid w:val="009D3BF6"/>
    <w:rsid w:val="009D3EEC"/>
    <w:rsid w:val="009D43F6"/>
    <w:rsid w:val="009D4C1B"/>
    <w:rsid w:val="009D536B"/>
    <w:rsid w:val="009D6E9C"/>
    <w:rsid w:val="009D716C"/>
    <w:rsid w:val="009D7176"/>
    <w:rsid w:val="009D718B"/>
    <w:rsid w:val="009D7256"/>
    <w:rsid w:val="009D748C"/>
    <w:rsid w:val="009D7B9A"/>
    <w:rsid w:val="009E045C"/>
    <w:rsid w:val="009E0646"/>
    <w:rsid w:val="009E0E56"/>
    <w:rsid w:val="009E1B86"/>
    <w:rsid w:val="009E2293"/>
    <w:rsid w:val="009E261F"/>
    <w:rsid w:val="009E2ABD"/>
    <w:rsid w:val="009E31BA"/>
    <w:rsid w:val="009E35F7"/>
    <w:rsid w:val="009E51E9"/>
    <w:rsid w:val="009E552F"/>
    <w:rsid w:val="009E5C0F"/>
    <w:rsid w:val="009E5CE1"/>
    <w:rsid w:val="009E5E85"/>
    <w:rsid w:val="009E6143"/>
    <w:rsid w:val="009E69DD"/>
    <w:rsid w:val="009E7309"/>
    <w:rsid w:val="009E783C"/>
    <w:rsid w:val="009E7A52"/>
    <w:rsid w:val="009E7BAA"/>
    <w:rsid w:val="009E7F03"/>
    <w:rsid w:val="009F0278"/>
    <w:rsid w:val="009F09F8"/>
    <w:rsid w:val="009F1254"/>
    <w:rsid w:val="009F1EE0"/>
    <w:rsid w:val="009F293E"/>
    <w:rsid w:val="009F40D4"/>
    <w:rsid w:val="009F528D"/>
    <w:rsid w:val="009F59FE"/>
    <w:rsid w:val="009F5BF5"/>
    <w:rsid w:val="009F5C25"/>
    <w:rsid w:val="009F5F37"/>
    <w:rsid w:val="009F61BF"/>
    <w:rsid w:val="009F6933"/>
    <w:rsid w:val="00A00291"/>
    <w:rsid w:val="00A00B5C"/>
    <w:rsid w:val="00A00B99"/>
    <w:rsid w:val="00A00FD3"/>
    <w:rsid w:val="00A017A6"/>
    <w:rsid w:val="00A033A0"/>
    <w:rsid w:val="00A03D02"/>
    <w:rsid w:val="00A03F6B"/>
    <w:rsid w:val="00A0463F"/>
    <w:rsid w:val="00A055B5"/>
    <w:rsid w:val="00A06198"/>
    <w:rsid w:val="00A06C28"/>
    <w:rsid w:val="00A07AC2"/>
    <w:rsid w:val="00A07D1C"/>
    <w:rsid w:val="00A1008F"/>
    <w:rsid w:val="00A101F7"/>
    <w:rsid w:val="00A110B9"/>
    <w:rsid w:val="00A11479"/>
    <w:rsid w:val="00A1157B"/>
    <w:rsid w:val="00A11714"/>
    <w:rsid w:val="00A11810"/>
    <w:rsid w:val="00A11F6F"/>
    <w:rsid w:val="00A12DD3"/>
    <w:rsid w:val="00A13086"/>
    <w:rsid w:val="00A1315D"/>
    <w:rsid w:val="00A131CE"/>
    <w:rsid w:val="00A1364B"/>
    <w:rsid w:val="00A13F04"/>
    <w:rsid w:val="00A14ED3"/>
    <w:rsid w:val="00A154D1"/>
    <w:rsid w:val="00A157DC"/>
    <w:rsid w:val="00A15B29"/>
    <w:rsid w:val="00A160E5"/>
    <w:rsid w:val="00A1645A"/>
    <w:rsid w:val="00A17A40"/>
    <w:rsid w:val="00A17F85"/>
    <w:rsid w:val="00A200B7"/>
    <w:rsid w:val="00A20BD0"/>
    <w:rsid w:val="00A20EBD"/>
    <w:rsid w:val="00A2144A"/>
    <w:rsid w:val="00A219BE"/>
    <w:rsid w:val="00A21BD7"/>
    <w:rsid w:val="00A22E75"/>
    <w:rsid w:val="00A231B4"/>
    <w:rsid w:val="00A2335E"/>
    <w:rsid w:val="00A2374E"/>
    <w:rsid w:val="00A23786"/>
    <w:rsid w:val="00A2393D"/>
    <w:rsid w:val="00A23A60"/>
    <w:rsid w:val="00A2486C"/>
    <w:rsid w:val="00A24EEB"/>
    <w:rsid w:val="00A2535F"/>
    <w:rsid w:val="00A25A7B"/>
    <w:rsid w:val="00A25B35"/>
    <w:rsid w:val="00A25E9F"/>
    <w:rsid w:val="00A271A9"/>
    <w:rsid w:val="00A272C3"/>
    <w:rsid w:val="00A27791"/>
    <w:rsid w:val="00A27827"/>
    <w:rsid w:val="00A278CA"/>
    <w:rsid w:val="00A27E00"/>
    <w:rsid w:val="00A31C24"/>
    <w:rsid w:val="00A3218E"/>
    <w:rsid w:val="00A32C39"/>
    <w:rsid w:val="00A33726"/>
    <w:rsid w:val="00A34509"/>
    <w:rsid w:val="00A34CF4"/>
    <w:rsid w:val="00A34ED2"/>
    <w:rsid w:val="00A35523"/>
    <w:rsid w:val="00A36257"/>
    <w:rsid w:val="00A36B46"/>
    <w:rsid w:val="00A37BE1"/>
    <w:rsid w:val="00A40275"/>
    <w:rsid w:val="00A40728"/>
    <w:rsid w:val="00A4094D"/>
    <w:rsid w:val="00A40CEA"/>
    <w:rsid w:val="00A410E6"/>
    <w:rsid w:val="00A41C00"/>
    <w:rsid w:val="00A4286F"/>
    <w:rsid w:val="00A42F83"/>
    <w:rsid w:val="00A43357"/>
    <w:rsid w:val="00A43601"/>
    <w:rsid w:val="00A43727"/>
    <w:rsid w:val="00A459F1"/>
    <w:rsid w:val="00A461A2"/>
    <w:rsid w:val="00A4626B"/>
    <w:rsid w:val="00A47784"/>
    <w:rsid w:val="00A47AC6"/>
    <w:rsid w:val="00A501D5"/>
    <w:rsid w:val="00A50360"/>
    <w:rsid w:val="00A5097D"/>
    <w:rsid w:val="00A50D99"/>
    <w:rsid w:val="00A50E4C"/>
    <w:rsid w:val="00A50F0E"/>
    <w:rsid w:val="00A51DBC"/>
    <w:rsid w:val="00A52389"/>
    <w:rsid w:val="00A53387"/>
    <w:rsid w:val="00A533CF"/>
    <w:rsid w:val="00A53846"/>
    <w:rsid w:val="00A53ADB"/>
    <w:rsid w:val="00A53F83"/>
    <w:rsid w:val="00A54001"/>
    <w:rsid w:val="00A543AB"/>
    <w:rsid w:val="00A545B8"/>
    <w:rsid w:val="00A546E4"/>
    <w:rsid w:val="00A5508A"/>
    <w:rsid w:val="00A551E0"/>
    <w:rsid w:val="00A55C50"/>
    <w:rsid w:val="00A561E1"/>
    <w:rsid w:val="00A56404"/>
    <w:rsid w:val="00A5738D"/>
    <w:rsid w:val="00A57554"/>
    <w:rsid w:val="00A57F7D"/>
    <w:rsid w:val="00A57FB4"/>
    <w:rsid w:val="00A6009F"/>
    <w:rsid w:val="00A6061F"/>
    <w:rsid w:val="00A6084A"/>
    <w:rsid w:val="00A60E16"/>
    <w:rsid w:val="00A60F86"/>
    <w:rsid w:val="00A613F2"/>
    <w:rsid w:val="00A615E7"/>
    <w:rsid w:val="00A61B00"/>
    <w:rsid w:val="00A633E2"/>
    <w:rsid w:val="00A646D7"/>
    <w:rsid w:val="00A64BF4"/>
    <w:rsid w:val="00A67A46"/>
    <w:rsid w:val="00A67EF2"/>
    <w:rsid w:val="00A7086B"/>
    <w:rsid w:val="00A70961"/>
    <w:rsid w:val="00A70C02"/>
    <w:rsid w:val="00A71B20"/>
    <w:rsid w:val="00A71FDC"/>
    <w:rsid w:val="00A721D5"/>
    <w:rsid w:val="00A727D6"/>
    <w:rsid w:val="00A74100"/>
    <w:rsid w:val="00A7464E"/>
    <w:rsid w:val="00A74959"/>
    <w:rsid w:val="00A75104"/>
    <w:rsid w:val="00A75C2F"/>
    <w:rsid w:val="00A76219"/>
    <w:rsid w:val="00A7645C"/>
    <w:rsid w:val="00A766F6"/>
    <w:rsid w:val="00A769F8"/>
    <w:rsid w:val="00A8008C"/>
    <w:rsid w:val="00A8077F"/>
    <w:rsid w:val="00A80EB6"/>
    <w:rsid w:val="00A81638"/>
    <w:rsid w:val="00A81829"/>
    <w:rsid w:val="00A81D2F"/>
    <w:rsid w:val="00A81FF7"/>
    <w:rsid w:val="00A82354"/>
    <w:rsid w:val="00A82441"/>
    <w:rsid w:val="00A829A6"/>
    <w:rsid w:val="00A8328D"/>
    <w:rsid w:val="00A834C0"/>
    <w:rsid w:val="00A838E3"/>
    <w:rsid w:val="00A83C40"/>
    <w:rsid w:val="00A83C85"/>
    <w:rsid w:val="00A84329"/>
    <w:rsid w:val="00A84472"/>
    <w:rsid w:val="00A847C1"/>
    <w:rsid w:val="00A8489B"/>
    <w:rsid w:val="00A84FA2"/>
    <w:rsid w:val="00A85AB1"/>
    <w:rsid w:val="00A85CB8"/>
    <w:rsid w:val="00A86796"/>
    <w:rsid w:val="00A8732C"/>
    <w:rsid w:val="00A87FB1"/>
    <w:rsid w:val="00A900DF"/>
    <w:rsid w:val="00A9107A"/>
    <w:rsid w:val="00A91250"/>
    <w:rsid w:val="00A912DC"/>
    <w:rsid w:val="00A91682"/>
    <w:rsid w:val="00A91845"/>
    <w:rsid w:val="00A92279"/>
    <w:rsid w:val="00A93A6B"/>
    <w:rsid w:val="00A93C65"/>
    <w:rsid w:val="00A9542C"/>
    <w:rsid w:val="00A95536"/>
    <w:rsid w:val="00A958C5"/>
    <w:rsid w:val="00A95DA0"/>
    <w:rsid w:val="00A962B7"/>
    <w:rsid w:val="00A96CA9"/>
    <w:rsid w:val="00A97AFB"/>
    <w:rsid w:val="00A97D87"/>
    <w:rsid w:val="00AA012E"/>
    <w:rsid w:val="00AA0332"/>
    <w:rsid w:val="00AA043C"/>
    <w:rsid w:val="00AA0A8A"/>
    <w:rsid w:val="00AA2009"/>
    <w:rsid w:val="00AA2E0E"/>
    <w:rsid w:val="00AA2E47"/>
    <w:rsid w:val="00AA2FB3"/>
    <w:rsid w:val="00AA33E5"/>
    <w:rsid w:val="00AA34AB"/>
    <w:rsid w:val="00AA48F3"/>
    <w:rsid w:val="00AA5526"/>
    <w:rsid w:val="00AA5C78"/>
    <w:rsid w:val="00AA5C9A"/>
    <w:rsid w:val="00AA6632"/>
    <w:rsid w:val="00AA6B5F"/>
    <w:rsid w:val="00AA6BF5"/>
    <w:rsid w:val="00AA7DB5"/>
    <w:rsid w:val="00AA7F88"/>
    <w:rsid w:val="00AB099F"/>
    <w:rsid w:val="00AB147A"/>
    <w:rsid w:val="00AB27B0"/>
    <w:rsid w:val="00AB2977"/>
    <w:rsid w:val="00AB2F66"/>
    <w:rsid w:val="00AB32CA"/>
    <w:rsid w:val="00AB34EC"/>
    <w:rsid w:val="00AB3C1B"/>
    <w:rsid w:val="00AB3C7B"/>
    <w:rsid w:val="00AB3EE9"/>
    <w:rsid w:val="00AB47CD"/>
    <w:rsid w:val="00AB4C36"/>
    <w:rsid w:val="00AB517B"/>
    <w:rsid w:val="00AB5698"/>
    <w:rsid w:val="00AB5772"/>
    <w:rsid w:val="00AB5894"/>
    <w:rsid w:val="00AB5A5A"/>
    <w:rsid w:val="00AB5CDA"/>
    <w:rsid w:val="00AB5D84"/>
    <w:rsid w:val="00AB5DB8"/>
    <w:rsid w:val="00AB6A7F"/>
    <w:rsid w:val="00AB6BA9"/>
    <w:rsid w:val="00AB7C58"/>
    <w:rsid w:val="00AC0028"/>
    <w:rsid w:val="00AC1597"/>
    <w:rsid w:val="00AC25CE"/>
    <w:rsid w:val="00AC2C59"/>
    <w:rsid w:val="00AC3A05"/>
    <w:rsid w:val="00AC42D7"/>
    <w:rsid w:val="00AC564F"/>
    <w:rsid w:val="00AC5886"/>
    <w:rsid w:val="00AC6265"/>
    <w:rsid w:val="00AD0B15"/>
    <w:rsid w:val="00AD2965"/>
    <w:rsid w:val="00AD3C78"/>
    <w:rsid w:val="00AD4665"/>
    <w:rsid w:val="00AD514F"/>
    <w:rsid w:val="00AD51C0"/>
    <w:rsid w:val="00AD662D"/>
    <w:rsid w:val="00AD6B7A"/>
    <w:rsid w:val="00AD6E5F"/>
    <w:rsid w:val="00AD70CD"/>
    <w:rsid w:val="00AD785E"/>
    <w:rsid w:val="00AD7AC3"/>
    <w:rsid w:val="00AE0279"/>
    <w:rsid w:val="00AE091A"/>
    <w:rsid w:val="00AE0DF9"/>
    <w:rsid w:val="00AE161F"/>
    <w:rsid w:val="00AE18D4"/>
    <w:rsid w:val="00AE272F"/>
    <w:rsid w:val="00AE278B"/>
    <w:rsid w:val="00AE28DA"/>
    <w:rsid w:val="00AE40B2"/>
    <w:rsid w:val="00AE445D"/>
    <w:rsid w:val="00AE479B"/>
    <w:rsid w:val="00AE4AA8"/>
    <w:rsid w:val="00AE4BA7"/>
    <w:rsid w:val="00AE5791"/>
    <w:rsid w:val="00AE6459"/>
    <w:rsid w:val="00AF0BAD"/>
    <w:rsid w:val="00AF0E01"/>
    <w:rsid w:val="00AF1244"/>
    <w:rsid w:val="00AF1DF0"/>
    <w:rsid w:val="00AF1F87"/>
    <w:rsid w:val="00AF2559"/>
    <w:rsid w:val="00AF29D6"/>
    <w:rsid w:val="00AF2F05"/>
    <w:rsid w:val="00AF35C0"/>
    <w:rsid w:val="00AF3B2F"/>
    <w:rsid w:val="00AF3DD5"/>
    <w:rsid w:val="00AF4003"/>
    <w:rsid w:val="00AF530F"/>
    <w:rsid w:val="00AF5DAE"/>
    <w:rsid w:val="00AF701F"/>
    <w:rsid w:val="00AF747A"/>
    <w:rsid w:val="00AF7563"/>
    <w:rsid w:val="00AF76BB"/>
    <w:rsid w:val="00AF7A7F"/>
    <w:rsid w:val="00B01093"/>
    <w:rsid w:val="00B01766"/>
    <w:rsid w:val="00B01A35"/>
    <w:rsid w:val="00B01A7A"/>
    <w:rsid w:val="00B01C6D"/>
    <w:rsid w:val="00B01D6F"/>
    <w:rsid w:val="00B03A4A"/>
    <w:rsid w:val="00B0492F"/>
    <w:rsid w:val="00B04E2A"/>
    <w:rsid w:val="00B04EBE"/>
    <w:rsid w:val="00B0531D"/>
    <w:rsid w:val="00B05B1A"/>
    <w:rsid w:val="00B05E2A"/>
    <w:rsid w:val="00B06140"/>
    <w:rsid w:val="00B06438"/>
    <w:rsid w:val="00B07286"/>
    <w:rsid w:val="00B07658"/>
    <w:rsid w:val="00B0787E"/>
    <w:rsid w:val="00B07BA2"/>
    <w:rsid w:val="00B1096D"/>
    <w:rsid w:val="00B10FAF"/>
    <w:rsid w:val="00B110A8"/>
    <w:rsid w:val="00B11A8A"/>
    <w:rsid w:val="00B11A9E"/>
    <w:rsid w:val="00B120F3"/>
    <w:rsid w:val="00B12365"/>
    <w:rsid w:val="00B127AF"/>
    <w:rsid w:val="00B12D7F"/>
    <w:rsid w:val="00B12D8C"/>
    <w:rsid w:val="00B13AB5"/>
    <w:rsid w:val="00B13AFA"/>
    <w:rsid w:val="00B141AF"/>
    <w:rsid w:val="00B1488D"/>
    <w:rsid w:val="00B14A83"/>
    <w:rsid w:val="00B1562B"/>
    <w:rsid w:val="00B156B1"/>
    <w:rsid w:val="00B15AB8"/>
    <w:rsid w:val="00B15F4F"/>
    <w:rsid w:val="00B169AE"/>
    <w:rsid w:val="00B170A9"/>
    <w:rsid w:val="00B177B7"/>
    <w:rsid w:val="00B21361"/>
    <w:rsid w:val="00B21FB9"/>
    <w:rsid w:val="00B221B5"/>
    <w:rsid w:val="00B222F4"/>
    <w:rsid w:val="00B22735"/>
    <w:rsid w:val="00B22993"/>
    <w:rsid w:val="00B22BBE"/>
    <w:rsid w:val="00B23061"/>
    <w:rsid w:val="00B23077"/>
    <w:rsid w:val="00B244B7"/>
    <w:rsid w:val="00B244FA"/>
    <w:rsid w:val="00B24B0D"/>
    <w:rsid w:val="00B25079"/>
    <w:rsid w:val="00B2512D"/>
    <w:rsid w:val="00B25489"/>
    <w:rsid w:val="00B25E7A"/>
    <w:rsid w:val="00B26060"/>
    <w:rsid w:val="00B266E0"/>
    <w:rsid w:val="00B2696D"/>
    <w:rsid w:val="00B26A48"/>
    <w:rsid w:val="00B270EE"/>
    <w:rsid w:val="00B272F8"/>
    <w:rsid w:val="00B27B1C"/>
    <w:rsid w:val="00B30104"/>
    <w:rsid w:val="00B3074F"/>
    <w:rsid w:val="00B31318"/>
    <w:rsid w:val="00B313B7"/>
    <w:rsid w:val="00B31663"/>
    <w:rsid w:val="00B316CA"/>
    <w:rsid w:val="00B31A0D"/>
    <w:rsid w:val="00B31A16"/>
    <w:rsid w:val="00B31D69"/>
    <w:rsid w:val="00B32024"/>
    <w:rsid w:val="00B320C4"/>
    <w:rsid w:val="00B32381"/>
    <w:rsid w:val="00B32AA2"/>
    <w:rsid w:val="00B32D14"/>
    <w:rsid w:val="00B331BD"/>
    <w:rsid w:val="00B33967"/>
    <w:rsid w:val="00B33F23"/>
    <w:rsid w:val="00B34044"/>
    <w:rsid w:val="00B347AB"/>
    <w:rsid w:val="00B34B7B"/>
    <w:rsid w:val="00B34C57"/>
    <w:rsid w:val="00B355B3"/>
    <w:rsid w:val="00B35C16"/>
    <w:rsid w:val="00B372D2"/>
    <w:rsid w:val="00B37D52"/>
    <w:rsid w:val="00B401E0"/>
    <w:rsid w:val="00B408BF"/>
    <w:rsid w:val="00B40A9C"/>
    <w:rsid w:val="00B40E0D"/>
    <w:rsid w:val="00B41C5C"/>
    <w:rsid w:val="00B4239D"/>
    <w:rsid w:val="00B42C36"/>
    <w:rsid w:val="00B43CCC"/>
    <w:rsid w:val="00B43F71"/>
    <w:rsid w:val="00B440BC"/>
    <w:rsid w:val="00B44393"/>
    <w:rsid w:val="00B4491E"/>
    <w:rsid w:val="00B44C65"/>
    <w:rsid w:val="00B44CA1"/>
    <w:rsid w:val="00B44F86"/>
    <w:rsid w:val="00B459C0"/>
    <w:rsid w:val="00B467EC"/>
    <w:rsid w:val="00B46E3D"/>
    <w:rsid w:val="00B47673"/>
    <w:rsid w:val="00B501E0"/>
    <w:rsid w:val="00B514ED"/>
    <w:rsid w:val="00B51933"/>
    <w:rsid w:val="00B51ADC"/>
    <w:rsid w:val="00B524AE"/>
    <w:rsid w:val="00B52C87"/>
    <w:rsid w:val="00B53211"/>
    <w:rsid w:val="00B53518"/>
    <w:rsid w:val="00B536AC"/>
    <w:rsid w:val="00B537E3"/>
    <w:rsid w:val="00B53976"/>
    <w:rsid w:val="00B54007"/>
    <w:rsid w:val="00B54333"/>
    <w:rsid w:val="00B545C1"/>
    <w:rsid w:val="00B54DDB"/>
    <w:rsid w:val="00B5565C"/>
    <w:rsid w:val="00B5567F"/>
    <w:rsid w:val="00B55ABE"/>
    <w:rsid w:val="00B57228"/>
    <w:rsid w:val="00B57DC0"/>
    <w:rsid w:val="00B601EB"/>
    <w:rsid w:val="00B60770"/>
    <w:rsid w:val="00B608F6"/>
    <w:rsid w:val="00B60D19"/>
    <w:rsid w:val="00B60FA8"/>
    <w:rsid w:val="00B6116C"/>
    <w:rsid w:val="00B6164A"/>
    <w:rsid w:val="00B61EE7"/>
    <w:rsid w:val="00B620A0"/>
    <w:rsid w:val="00B6262E"/>
    <w:rsid w:val="00B62D2E"/>
    <w:rsid w:val="00B64250"/>
    <w:rsid w:val="00B64BC5"/>
    <w:rsid w:val="00B65CEC"/>
    <w:rsid w:val="00B66D54"/>
    <w:rsid w:val="00B671F6"/>
    <w:rsid w:val="00B67240"/>
    <w:rsid w:val="00B70816"/>
    <w:rsid w:val="00B70962"/>
    <w:rsid w:val="00B70C34"/>
    <w:rsid w:val="00B70FB2"/>
    <w:rsid w:val="00B71A66"/>
    <w:rsid w:val="00B71D70"/>
    <w:rsid w:val="00B72264"/>
    <w:rsid w:val="00B723EA"/>
    <w:rsid w:val="00B72ABD"/>
    <w:rsid w:val="00B73112"/>
    <w:rsid w:val="00B745FA"/>
    <w:rsid w:val="00B74897"/>
    <w:rsid w:val="00B75621"/>
    <w:rsid w:val="00B7572B"/>
    <w:rsid w:val="00B7588F"/>
    <w:rsid w:val="00B76377"/>
    <w:rsid w:val="00B768DA"/>
    <w:rsid w:val="00B77B32"/>
    <w:rsid w:val="00B77FEA"/>
    <w:rsid w:val="00B80384"/>
    <w:rsid w:val="00B808C5"/>
    <w:rsid w:val="00B80D15"/>
    <w:rsid w:val="00B81074"/>
    <w:rsid w:val="00B8160E"/>
    <w:rsid w:val="00B816D9"/>
    <w:rsid w:val="00B81CA5"/>
    <w:rsid w:val="00B81F5B"/>
    <w:rsid w:val="00B82766"/>
    <w:rsid w:val="00B828CB"/>
    <w:rsid w:val="00B82DAE"/>
    <w:rsid w:val="00B83672"/>
    <w:rsid w:val="00B837E7"/>
    <w:rsid w:val="00B83B0C"/>
    <w:rsid w:val="00B83B3D"/>
    <w:rsid w:val="00B84322"/>
    <w:rsid w:val="00B84B26"/>
    <w:rsid w:val="00B85325"/>
    <w:rsid w:val="00B85372"/>
    <w:rsid w:val="00B8641A"/>
    <w:rsid w:val="00B865F5"/>
    <w:rsid w:val="00B86830"/>
    <w:rsid w:val="00B86848"/>
    <w:rsid w:val="00B86B43"/>
    <w:rsid w:val="00B86CD7"/>
    <w:rsid w:val="00B86FF3"/>
    <w:rsid w:val="00B87212"/>
    <w:rsid w:val="00B87DE4"/>
    <w:rsid w:val="00B90BC0"/>
    <w:rsid w:val="00B9128C"/>
    <w:rsid w:val="00B916EA"/>
    <w:rsid w:val="00B91DD5"/>
    <w:rsid w:val="00B92165"/>
    <w:rsid w:val="00B927AB"/>
    <w:rsid w:val="00B92834"/>
    <w:rsid w:val="00B92866"/>
    <w:rsid w:val="00B92CC7"/>
    <w:rsid w:val="00B92F08"/>
    <w:rsid w:val="00B94041"/>
    <w:rsid w:val="00B95BC8"/>
    <w:rsid w:val="00B961A1"/>
    <w:rsid w:val="00B9648C"/>
    <w:rsid w:val="00B97822"/>
    <w:rsid w:val="00B978D6"/>
    <w:rsid w:val="00BA06E3"/>
    <w:rsid w:val="00BA1FE3"/>
    <w:rsid w:val="00BA308F"/>
    <w:rsid w:val="00BA38D5"/>
    <w:rsid w:val="00BA3E5A"/>
    <w:rsid w:val="00BA43E0"/>
    <w:rsid w:val="00BA4B3A"/>
    <w:rsid w:val="00BA4F41"/>
    <w:rsid w:val="00BA52B1"/>
    <w:rsid w:val="00BA68AB"/>
    <w:rsid w:val="00BA70CE"/>
    <w:rsid w:val="00BA728A"/>
    <w:rsid w:val="00BA78C1"/>
    <w:rsid w:val="00BA7A33"/>
    <w:rsid w:val="00BA7A41"/>
    <w:rsid w:val="00BA7E3A"/>
    <w:rsid w:val="00BB1837"/>
    <w:rsid w:val="00BB18AD"/>
    <w:rsid w:val="00BB214A"/>
    <w:rsid w:val="00BB3628"/>
    <w:rsid w:val="00BB3DD7"/>
    <w:rsid w:val="00BB5A15"/>
    <w:rsid w:val="00BB5A68"/>
    <w:rsid w:val="00BB5F3C"/>
    <w:rsid w:val="00BB627B"/>
    <w:rsid w:val="00BB675C"/>
    <w:rsid w:val="00BB6A74"/>
    <w:rsid w:val="00BB7007"/>
    <w:rsid w:val="00BB7870"/>
    <w:rsid w:val="00BB7C6F"/>
    <w:rsid w:val="00BB7CBD"/>
    <w:rsid w:val="00BB7CEA"/>
    <w:rsid w:val="00BC0C71"/>
    <w:rsid w:val="00BC0FC0"/>
    <w:rsid w:val="00BC12A8"/>
    <w:rsid w:val="00BC26C8"/>
    <w:rsid w:val="00BC2777"/>
    <w:rsid w:val="00BC2DFE"/>
    <w:rsid w:val="00BC3588"/>
    <w:rsid w:val="00BC415B"/>
    <w:rsid w:val="00BC43A7"/>
    <w:rsid w:val="00BC4773"/>
    <w:rsid w:val="00BC486C"/>
    <w:rsid w:val="00BC4F37"/>
    <w:rsid w:val="00BC5AD5"/>
    <w:rsid w:val="00BC6BA7"/>
    <w:rsid w:val="00BD0373"/>
    <w:rsid w:val="00BD0B1F"/>
    <w:rsid w:val="00BD0EB9"/>
    <w:rsid w:val="00BD17BA"/>
    <w:rsid w:val="00BD1B2B"/>
    <w:rsid w:val="00BD1D28"/>
    <w:rsid w:val="00BD2C8E"/>
    <w:rsid w:val="00BD4FF3"/>
    <w:rsid w:val="00BD541E"/>
    <w:rsid w:val="00BD59E8"/>
    <w:rsid w:val="00BD5FC3"/>
    <w:rsid w:val="00BD649F"/>
    <w:rsid w:val="00BD68EB"/>
    <w:rsid w:val="00BD6D1A"/>
    <w:rsid w:val="00BD6D7D"/>
    <w:rsid w:val="00BD6E26"/>
    <w:rsid w:val="00BD7290"/>
    <w:rsid w:val="00BD7577"/>
    <w:rsid w:val="00BD79C4"/>
    <w:rsid w:val="00BE0233"/>
    <w:rsid w:val="00BE0A61"/>
    <w:rsid w:val="00BE1807"/>
    <w:rsid w:val="00BE1FD0"/>
    <w:rsid w:val="00BE22D4"/>
    <w:rsid w:val="00BE2701"/>
    <w:rsid w:val="00BE2EAF"/>
    <w:rsid w:val="00BE3D97"/>
    <w:rsid w:val="00BE4FF9"/>
    <w:rsid w:val="00BE59F2"/>
    <w:rsid w:val="00BE63F0"/>
    <w:rsid w:val="00BE66CB"/>
    <w:rsid w:val="00BE6B37"/>
    <w:rsid w:val="00BE70E3"/>
    <w:rsid w:val="00BE7198"/>
    <w:rsid w:val="00BF0C34"/>
    <w:rsid w:val="00BF0FCD"/>
    <w:rsid w:val="00BF1768"/>
    <w:rsid w:val="00BF1FE0"/>
    <w:rsid w:val="00BF214B"/>
    <w:rsid w:val="00BF2578"/>
    <w:rsid w:val="00BF3A16"/>
    <w:rsid w:val="00BF3A3C"/>
    <w:rsid w:val="00BF3CFB"/>
    <w:rsid w:val="00BF423F"/>
    <w:rsid w:val="00BF4804"/>
    <w:rsid w:val="00BF4B83"/>
    <w:rsid w:val="00BF504C"/>
    <w:rsid w:val="00BF572E"/>
    <w:rsid w:val="00BF5C7F"/>
    <w:rsid w:val="00BF611B"/>
    <w:rsid w:val="00BF61AC"/>
    <w:rsid w:val="00BF69A5"/>
    <w:rsid w:val="00BF6D6C"/>
    <w:rsid w:val="00BF7578"/>
    <w:rsid w:val="00C0015C"/>
    <w:rsid w:val="00C00D29"/>
    <w:rsid w:val="00C00D6D"/>
    <w:rsid w:val="00C00EC4"/>
    <w:rsid w:val="00C01C8C"/>
    <w:rsid w:val="00C02097"/>
    <w:rsid w:val="00C0269E"/>
    <w:rsid w:val="00C03489"/>
    <w:rsid w:val="00C048E1"/>
    <w:rsid w:val="00C05618"/>
    <w:rsid w:val="00C0658E"/>
    <w:rsid w:val="00C06D74"/>
    <w:rsid w:val="00C07F2D"/>
    <w:rsid w:val="00C10478"/>
    <w:rsid w:val="00C10B29"/>
    <w:rsid w:val="00C130E8"/>
    <w:rsid w:val="00C134AB"/>
    <w:rsid w:val="00C13536"/>
    <w:rsid w:val="00C13DAF"/>
    <w:rsid w:val="00C15E21"/>
    <w:rsid w:val="00C16305"/>
    <w:rsid w:val="00C16469"/>
    <w:rsid w:val="00C16546"/>
    <w:rsid w:val="00C1661B"/>
    <w:rsid w:val="00C16A38"/>
    <w:rsid w:val="00C1748D"/>
    <w:rsid w:val="00C175C6"/>
    <w:rsid w:val="00C17B13"/>
    <w:rsid w:val="00C17FF1"/>
    <w:rsid w:val="00C20802"/>
    <w:rsid w:val="00C21195"/>
    <w:rsid w:val="00C2250E"/>
    <w:rsid w:val="00C23849"/>
    <w:rsid w:val="00C23C2E"/>
    <w:rsid w:val="00C247B0"/>
    <w:rsid w:val="00C25487"/>
    <w:rsid w:val="00C2604F"/>
    <w:rsid w:val="00C2736A"/>
    <w:rsid w:val="00C27605"/>
    <w:rsid w:val="00C31C0F"/>
    <w:rsid w:val="00C31C9C"/>
    <w:rsid w:val="00C31DB1"/>
    <w:rsid w:val="00C3290C"/>
    <w:rsid w:val="00C32F2B"/>
    <w:rsid w:val="00C33CEC"/>
    <w:rsid w:val="00C35420"/>
    <w:rsid w:val="00C359B1"/>
    <w:rsid w:val="00C35A22"/>
    <w:rsid w:val="00C365E8"/>
    <w:rsid w:val="00C36CB3"/>
    <w:rsid w:val="00C3788C"/>
    <w:rsid w:val="00C37A56"/>
    <w:rsid w:val="00C37E90"/>
    <w:rsid w:val="00C40050"/>
    <w:rsid w:val="00C40E6E"/>
    <w:rsid w:val="00C41357"/>
    <w:rsid w:val="00C413BF"/>
    <w:rsid w:val="00C41F37"/>
    <w:rsid w:val="00C42CCB"/>
    <w:rsid w:val="00C43CAC"/>
    <w:rsid w:val="00C4439A"/>
    <w:rsid w:val="00C4458E"/>
    <w:rsid w:val="00C446A7"/>
    <w:rsid w:val="00C447F4"/>
    <w:rsid w:val="00C44AF6"/>
    <w:rsid w:val="00C451F6"/>
    <w:rsid w:val="00C460C0"/>
    <w:rsid w:val="00C464C9"/>
    <w:rsid w:val="00C473F2"/>
    <w:rsid w:val="00C47621"/>
    <w:rsid w:val="00C4781A"/>
    <w:rsid w:val="00C47993"/>
    <w:rsid w:val="00C47FE2"/>
    <w:rsid w:val="00C50488"/>
    <w:rsid w:val="00C50558"/>
    <w:rsid w:val="00C50C37"/>
    <w:rsid w:val="00C50F5A"/>
    <w:rsid w:val="00C510D0"/>
    <w:rsid w:val="00C51AEC"/>
    <w:rsid w:val="00C51D9C"/>
    <w:rsid w:val="00C51F3B"/>
    <w:rsid w:val="00C52076"/>
    <w:rsid w:val="00C52CEB"/>
    <w:rsid w:val="00C547BC"/>
    <w:rsid w:val="00C54840"/>
    <w:rsid w:val="00C54BC1"/>
    <w:rsid w:val="00C54F1F"/>
    <w:rsid w:val="00C55443"/>
    <w:rsid w:val="00C55C59"/>
    <w:rsid w:val="00C565CC"/>
    <w:rsid w:val="00C56788"/>
    <w:rsid w:val="00C56C07"/>
    <w:rsid w:val="00C56E12"/>
    <w:rsid w:val="00C56EA9"/>
    <w:rsid w:val="00C57B25"/>
    <w:rsid w:val="00C57DEE"/>
    <w:rsid w:val="00C601E1"/>
    <w:rsid w:val="00C60E71"/>
    <w:rsid w:val="00C6116A"/>
    <w:rsid w:val="00C61280"/>
    <w:rsid w:val="00C61A05"/>
    <w:rsid w:val="00C61DD6"/>
    <w:rsid w:val="00C620CD"/>
    <w:rsid w:val="00C628D5"/>
    <w:rsid w:val="00C63541"/>
    <w:rsid w:val="00C63A70"/>
    <w:rsid w:val="00C63E80"/>
    <w:rsid w:val="00C63ECA"/>
    <w:rsid w:val="00C640F5"/>
    <w:rsid w:val="00C641D7"/>
    <w:rsid w:val="00C6479C"/>
    <w:rsid w:val="00C64B5E"/>
    <w:rsid w:val="00C64EEF"/>
    <w:rsid w:val="00C6532B"/>
    <w:rsid w:val="00C65A19"/>
    <w:rsid w:val="00C66018"/>
    <w:rsid w:val="00C6613C"/>
    <w:rsid w:val="00C66260"/>
    <w:rsid w:val="00C66304"/>
    <w:rsid w:val="00C665A0"/>
    <w:rsid w:val="00C6669E"/>
    <w:rsid w:val="00C66933"/>
    <w:rsid w:val="00C67EA0"/>
    <w:rsid w:val="00C70070"/>
    <w:rsid w:val="00C700B6"/>
    <w:rsid w:val="00C7045C"/>
    <w:rsid w:val="00C71502"/>
    <w:rsid w:val="00C72FBC"/>
    <w:rsid w:val="00C73B71"/>
    <w:rsid w:val="00C75CC6"/>
    <w:rsid w:val="00C76434"/>
    <w:rsid w:val="00C76810"/>
    <w:rsid w:val="00C76860"/>
    <w:rsid w:val="00C7727C"/>
    <w:rsid w:val="00C77A30"/>
    <w:rsid w:val="00C77CCF"/>
    <w:rsid w:val="00C80AE1"/>
    <w:rsid w:val="00C818DF"/>
    <w:rsid w:val="00C81CC3"/>
    <w:rsid w:val="00C829D2"/>
    <w:rsid w:val="00C82BD3"/>
    <w:rsid w:val="00C842B5"/>
    <w:rsid w:val="00C85064"/>
    <w:rsid w:val="00C85632"/>
    <w:rsid w:val="00C85A37"/>
    <w:rsid w:val="00C85C73"/>
    <w:rsid w:val="00C85F4D"/>
    <w:rsid w:val="00C860B8"/>
    <w:rsid w:val="00C86548"/>
    <w:rsid w:val="00C8657E"/>
    <w:rsid w:val="00C86614"/>
    <w:rsid w:val="00C866A5"/>
    <w:rsid w:val="00C873CC"/>
    <w:rsid w:val="00C87B51"/>
    <w:rsid w:val="00C87F96"/>
    <w:rsid w:val="00C91664"/>
    <w:rsid w:val="00C92A6E"/>
    <w:rsid w:val="00C92E1A"/>
    <w:rsid w:val="00C947DD"/>
    <w:rsid w:val="00C94937"/>
    <w:rsid w:val="00C94A50"/>
    <w:rsid w:val="00C94DBB"/>
    <w:rsid w:val="00C95102"/>
    <w:rsid w:val="00C95D88"/>
    <w:rsid w:val="00C961EE"/>
    <w:rsid w:val="00C96250"/>
    <w:rsid w:val="00C97061"/>
    <w:rsid w:val="00C97B8D"/>
    <w:rsid w:val="00C97DA2"/>
    <w:rsid w:val="00C97E0D"/>
    <w:rsid w:val="00CA02DA"/>
    <w:rsid w:val="00CA06DE"/>
    <w:rsid w:val="00CA141E"/>
    <w:rsid w:val="00CA17B6"/>
    <w:rsid w:val="00CA20D2"/>
    <w:rsid w:val="00CA247F"/>
    <w:rsid w:val="00CA27A1"/>
    <w:rsid w:val="00CA2872"/>
    <w:rsid w:val="00CA28F1"/>
    <w:rsid w:val="00CA3B8E"/>
    <w:rsid w:val="00CA496C"/>
    <w:rsid w:val="00CA6032"/>
    <w:rsid w:val="00CA6325"/>
    <w:rsid w:val="00CA6521"/>
    <w:rsid w:val="00CA6A81"/>
    <w:rsid w:val="00CA72C3"/>
    <w:rsid w:val="00CA7CC4"/>
    <w:rsid w:val="00CA7DEB"/>
    <w:rsid w:val="00CA7E6B"/>
    <w:rsid w:val="00CB01FB"/>
    <w:rsid w:val="00CB1BD3"/>
    <w:rsid w:val="00CB232E"/>
    <w:rsid w:val="00CB433A"/>
    <w:rsid w:val="00CB4D00"/>
    <w:rsid w:val="00CB52E7"/>
    <w:rsid w:val="00CB55EE"/>
    <w:rsid w:val="00CB683C"/>
    <w:rsid w:val="00CB6CA9"/>
    <w:rsid w:val="00CB7554"/>
    <w:rsid w:val="00CB7DCC"/>
    <w:rsid w:val="00CC0169"/>
    <w:rsid w:val="00CC0AF0"/>
    <w:rsid w:val="00CC1FE8"/>
    <w:rsid w:val="00CC355C"/>
    <w:rsid w:val="00CC380B"/>
    <w:rsid w:val="00CC396B"/>
    <w:rsid w:val="00CC44C2"/>
    <w:rsid w:val="00CC481D"/>
    <w:rsid w:val="00CC4A8E"/>
    <w:rsid w:val="00CC4D8A"/>
    <w:rsid w:val="00CC4DA6"/>
    <w:rsid w:val="00CC52A6"/>
    <w:rsid w:val="00CC5852"/>
    <w:rsid w:val="00CC6270"/>
    <w:rsid w:val="00CC657B"/>
    <w:rsid w:val="00CC66BF"/>
    <w:rsid w:val="00CC680B"/>
    <w:rsid w:val="00CC75C7"/>
    <w:rsid w:val="00CC78B2"/>
    <w:rsid w:val="00CC7C35"/>
    <w:rsid w:val="00CD003F"/>
    <w:rsid w:val="00CD00F7"/>
    <w:rsid w:val="00CD0BD1"/>
    <w:rsid w:val="00CD0D36"/>
    <w:rsid w:val="00CD11C5"/>
    <w:rsid w:val="00CD271E"/>
    <w:rsid w:val="00CD3059"/>
    <w:rsid w:val="00CD3330"/>
    <w:rsid w:val="00CD3E6D"/>
    <w:rsid w:val="00CD5343"/>
    <w:rsid w:val="00CD594C"/>
    <w:rsid w:val="00CD5BDC"/>
    <w:rsid w:val="00CD5BF1"/>
    <w:rsid w:val="00CD5D7D"/>
    <w:rsid w:val="00CD62D2"/>
    <w:rsid w:val="00CD7718"/>
    <w:rsid w:val="00CE0673"/>
    <w:rsid w:val="00CE0B1B"/>
    <w:rsid w:val="00CE0C7B"/>
    <w:rsid w:val="00CE1237"/>
    <w:rsid w:val="00CE1817"/>
    <w:rsid w:val="00CE193B"/>
    <w:rsid w:val="00CE2E1B"/>
    <w:rsid w:val="00CE3D3E"/>
    <w:rsid w:val="00CE4706"/>
    <w:rsid w:val="00CE4D8A"/>
    <w:rsid w:val="00CE581C"/>
    <w:rsid w:val="00CE62FE"/>
    <w:rsid w:val="00CE67D5"/>
    <w:rsid w:val="00CE6902"/>
    <w:rsid w:val="00CE6E70"/>
    <w:rsid w:val="00CE71BC"/>
    <w:rsid w:val="00CE73F3"/>
    <w:rsid w:val="00CE7EFC"/>
    <w:rsid w:val="00CF0004"/>
    <w:rsid w:val="00CF0A65"/>
    <w:rsid w:val="00CF1188"/>
    <w:rsid w:val="00CF18D7"/>
    <w:rsid w:val="00CF2069"/>
    <w:rsid w:val="00CF4B80"/>
    <w:rsid w:val="00CF5C48"/>
    <w:rsid w:val="00CF65C7"/>
    <w:rsid w:val="00CF766B"/>
    <w:rsid w:val="00CF7FD4"/>
    <w:rsid w:val="00D001A7"/>
    <w:rsid w:val="00D01479"/>
    <w:rsid w:val="00D017D5"/>
    <w:rsid w:val="00D0186B"/>
    <w:rsid w:val="00D01F19"/>
    <w:rsid w:val="00D02763"/>
    <w:rsid w:val="00D028F4"/>
    <w:rsid w:val="00D036ED"/>
    <w:rsid w:val="00D03C42"/>
    <w:rsid w:val="00D04653"/>
    <w:rsid w:val="00D04805"/>
    <w:rsid w:val="00D04E1C"/>
    <w:rsid w:val="00D04F6E"/>
    <w:rsid w:val="00D05698"/>
    <w:rsid w:val="00D05B1D"/>
    <w:rsid w:val="00D05C18"/>
    <w:rsid w:val="00D05E85"/>
    <w:rsid w:val="00D0693C"/>
    <w:rsid w:val="00D07BF7"/>
    <w:rsid w:val="00D10C26"/>
    <w:rsid w:val="00D10E0F"/>
    <w:rsid w:val="00D116C7"/>
    <w:rsid w:val="00D128A8"/>
    <w:rsid w:val="00D12D2B"/>
    <w:rsid w:val="00D13864"/>
    <w:rsid w:val="00D13A02"/>
    <w:rsid w:val="00D13DD1"/>
    <w:rsid w:val="00D141E5"/>
    <w:rsid w:val="00D1454B"/>
    <w:rsid w:val="00D14BE0"/>
    <w:rsid w:val="00D14DB8"/>
    <w:rsid w:val="00D16777"/>
    <w:rsid w:val="00D16EB1"/>
    <w:rsid w:val="00D1758F"/>
    <w:rsid w:val="00D202A6"/>
    <w:rsid w:val="00D203DC"/>
    <w:rsid w:val="00D20DB0"/>
    <w:rsid w:val="00D20E06"/>
    <w:rsid w:val="00D22390"/>
    <w:rsid w:val="00D22716"/>
    <w:rsid w:val="00D23067"/>
    <w:rsid w:val="00D23698"/>
    <w:rsid w:val="00D23BFE"/>
    <w:rsid w:val="00D2419D"/>
    <w:rsid w:val="00D247E9"/>
    <w:rsid w:val="00D2517F"/>
    <w:rsid w:val="00D251AD"/>
    <w:rsid w:val="00D258B5"/>
    <w:rsid w:val="00D25FF7"/>
    <w:rsid w:val="00D26521"/>
    <w:rsid w:val="00D270A5"/>
    <w:rsid w:val="00D27154"/>
    <w:rsid w:val="00D273E6"/>
    <w:rsid w:val="00D3046B"/>
    <w:rsid w:val="00D309A7"/>
    <w:rsid w:val="00D328E2"/>
    <w:rsid w:val="00D32A4A"/>
    <w:rsid w:val="00D337D2"/>
    <w:rsid w:val="00D33ADF"/>
    <w:rsid w:val="00D33FFE"/>
    <w:rsid w:val="00D343FD"/>
    <w:rsid w:val="00D35B0E"/>
    <w:rsid w:val="00D36B70"/>
    <w:rsid w:val="00D374E5"/>
    <w:rsid w:val="00D37A7D"/>
    <w:rsid w:val="00D40F1F"/>
    <w:rsid w:val="00D413BE"/>
    <w:rsid w:val="00D4369C"/>
    <w:rsid w:val="00D44A24"/>
    <w:rsid w:val="00D458DE"/>
    <w:rsid w:val="00D45D25"/>
    <w:rsid w:val="00D461F3"/>
    <w:rsid w:val="00D464CE"/>
    <w:rsid w:val="00D46E19"/>
    <w:rsid w:val="00D46ED9"/>
    <w:rsid w:val="00D46F99"/>
    <w:rsid w:val="00D47252"/>
    <w:rsid w:val="00D47A07"/>
    <w:rsid w:val="00D47ECD"/>
    <w:rsid w:val="00D50B20"/>
    <w:rsid w:val="00D50E0F"/>
    <w:rsid w:val="00D51305"/>
    <w:rsid w:val="00D52040"/>
    <w:rsid w:val="00D52E6F"/>
    <w:rsid w:val="00D53173"/>
    <w:rsid w:val="00D53333"/>
    <w:rsid w:val="00D53BC3"/>
    <w:rsid w:val="00D55333"/>
    <w:rsid w:val="00D55AEC"/>
    <w:rsid w:val="00D56F98"/>
    <w:rsid w:val="00D57AE7"/>
    <w:rsid w:val="00D6040E"/>
    <w:rsid w:val="00D60772"/>
    <w:rsid w:val="00D60838"/>
    <w:rsid w:val="00D6122A"/>
    <w:rsid w:val="00D61891"/>
    <w:rsid w:val="00D61CA1"/>
    <w:rsid w:val="00D62003"/>
    <w:rsid w:val="00D6200A"/>
    <w:rsid w:val="00D62802"/>
    <w:rsid w:val="00D630A0"/>
    <w:rsid w:val="00D6313A"/>
    <w:rsid w:val="00D638E8"/>
    <w:rsid w:val="00D645B4"/>
    <w:rsid w:val="00D649B3"/>
    <w:rsid w:val="00D64E52"/>
    <w:rsid w:val="00D652C6"/>
    <w:rsid w:val="00D65650"/>
    <w:rsid w:val="00D6644A"/>
    <w:rsid w:val="00D66622"/>
    <w:rsid w:val="00D66993"/>
    <w:rsid w:val="00D7027F"/>
    <w:rsid w:val="00D702C9"/>
    <w:rsid w:val="00D70EF4"/>
    <w:rsid w:val="00D70F4B"/>
    <w:rsid w:val="00D715C6"/>
    <w:rsid w:val="00D71CF0"/>
    <w:rsid w:val="00D71EEA"/>
    <w:rsid w:val="00D72054"/>
    <w:rsid w:val="00D72830"/>
    <w:rsid w:val="00D72C5B"/>
    <w:rsid w:val="00D72E17"/>
    <w:rsid w:val="00D7340C"/>
    <w:rsid w:val="00D7465D"/>
    <w:rsid w:val="00D746A7"/>
    <w:rsid w:val="00D7497D"/>
    <w:rsid w:val="00D74A3A"/>
    <w:rsid w:val="00D74BCA"/>
    <w:rsid w:val="00D75B0A"/>
    <w:rsid w:val="00D7676E"/>
    <w:rsid w:val="00D76B35"/>
    <w:rsid w:val="00D76C93"/>
    <w:rsid w:val="00D77133"/>
    <w:rsid w:val="00D778DD"/>
    <w:rsid w:val="00D77A41"/>
    <w:rsid w:val="00D8005F"/>
    <w:rsid w:val="00D80A1C"/>
    <w:rsid w:val="00D80D2A"/>
    <w:rsid w:val="00D812C6"/>
    <w:rsid w:val="00D815F5"/>
    <w:rsid w:val="00D81694"/>
    <w:rsid w:val="00D817E5"/>
    <w:rsid w:val="00D81B65"/>
    <w:rsid w:val="00D81BD5"/>
    <w:rsid w:val="00D82431"/>
    <w:rsid w:val="00D83117"/>
    <w:rsid w:val="00D835F7"/>
    <w:rsid w:val="00D838FB"/>
    <w:rsid w:val="00D840F9"/>
    <w:rsid w:val="00D84DBD"/>
    <w:rsid w:val="00D84E8E"/>
    <w:rsid w:val="00D85EB3"/>
    <w:rsid w:val="00D85EBB"/>
    <w:rsid w:val="00D8635C"/>
    <w:rsid w:val="00D86367"/>
    <w:rsid w:val="00D86A0C"/>
    <w:rsid w:val="00D86B2D"/>
    <w:rsid w:val="00D87B26"/>
    <w:rsid w:val="00D90197"/>
    <w:rsid w:val="00D902FF"/>
    <w:rsid w:val="00D908C2"/>
    <w:rsid w:val="00D90F28"/>
    <w:rsid w:val="00D91ABD"/>
    <w:rsid w:val="00D92441"/>
    <w:rsid w:val="00D9342F"/>
    <w:rsid w:val="00D934F7"/>
    <w:rsid w:val="00D938D0"/>
    <w:rsid w:val="00D93B98"/>
    <w:rsid w:val="00D94498"/>
    <w:rsid w:val="00D94804"/>
    <w:rsid w:val="00D94A0A"/>
    <w:rsid w:val="00D94CDD"/>
    <w:rsid w:val="00D95131"/>
    <w:rsid w:val="00D95AF8"/>
    <w:rsid w:val="00D95F6F"/>
    <w:rsid w:val="00D961C0"/>
    <w:rsid w:val="00D965E2"/>
    <w:rsid w:val="00D96D19"/>
    <w:rsid w:val="00D97C3A"/>
    <w:rsid w:val="00DA0947"/>
    <w:rsid w:val="00DA0C7D"/>
    <w:rsid w:val="00DA12FC"/>
    <w:rsid w:val="00DA1B93"/>
    <w:rsid w:val="00DA2AC8"/>
    <w:rsid w:val="00DA3601"/>
    <w:rsid w:val="00DA3E49"/>
    <w:rsid w:val="00DA3FD3"/>
    <w:rsid w:val="00DA4677"/>
    <w:rsid w:val="00DA51C2"/>
    <w:rsid w:val="00DA55BC"/>
    <w:rsid w:val="00DA6290"/>
    <w:rsid w:val="00DA63C7"/>
    <w:rsid w:val="00DA7766"/>
    <w:rsid w:val="00DA7820"/>
    <w:rsid w:val="00DA7FC2"/>
    <w:rsid w:val="00DB088B"/>
    <w:rsid w:val="00DB0C8B"/>
    <w:rsid w:val="00DB0D07"/>
    <w:rsid w:val="00DB108E"/>
    <w:rsid w:val="00DB2781"/>
    <w:rsid w:val="00DB469C"/>
    <w:rsid w:val="00DB483A"/>
    <w:rsid w:val="00DB4CFA"/>
    <w:rsid w:val="00DB50A1"/>
    <w:rsid w:val="00DB575D"/>
    <w:rsid w:val="00DB5BF7"/>
    <w:rsid w:val="00DB5DA5"/>
    <w:rsid w:val="00DB6BD7"/>
    <w:rsid w:val="00DC11AE"/>
    <w:rsid w:val="00DC11B8"/>
    <w:rsid w:val="00DC19C7"/>
    <w:rsid w:val="00DC1AA3"/>
    <w:rsid w:val="00DC1B4E"/>
    <w:rsid w:val="00DC2315"/>
    <w:rsid w:val="00DC2DF0"/>
    <w:rsid w:val="00DC3C0B"/>
    <w:rsid w:val="00DC3EDC"/>
    <w:rsid w:val="00DC48EB"/>
    <w:rsid w:val="00DC4A1F"/>
    <w:rsid w:val="00DC4B52"/>
    <w:rsid w:val="00DC4D1D"/>
    <w:rsid w:val="00DC5958"/>
    <w:rsid w:val="00DC5F62"/>
    <w:rsid w:val="00DD04BF"/>
    <w:rsid w:val="00DD09E4"/>
    <w:rsid w:val="00DD22BA"/>
    <w:rsid w:val="00DD3775"/>
    <w:rsid w:val="00DD3A5E"/>
    <w:rsid w:val="00DD3CC2"/>
    <w:rsid w:val="00DD54A2"/>
    <w:rsid w:val="00DD5C84"/>
    <w:rsid w:val="00DD5EAB"/>
    <w:rsid w:val="00DD61AD"/>
    <w:rsid w:val="00DD6C0E"/>
    <w:rsid w:val="00DD6DCD"/>
    <w:rsid w:val="00DD75EA"/>
    <w:rsid w:val="00DE0573"/>
    <w:rsid w:val="00DE06EA"/>
    <w:rsid w:val="00DE0F1C"/>
    <w:rsid w:val="00DE2609"/>
    <w:rsid w:val="00DE3511"/>
    <w:rsid w:val="00DE3CE4"/>
    <w:rsid w:val="00DE4011"/>
    <w:rsid w:val="00DE441E"/>
    <w:rsid w:val="00DE4E09"/>
    <w:rsid w:val="00DE591A"/>
    <w:rsid w:val="00DE5F38"/>
    <w:rsid w:val="00DE60B6"/>
    <w:rsid w:val="00DE6304"/>
    <w:rsid w:val="00DE690D"/>
    <w:rsid w:val="00DE7780"/>
    <w:rsid w:val="00DE7E51"/>
    <w:rsid w:val="00DF08D9"/>
    <w:rsid w:val="00DF0EC2"/>
    <w:rsid w:val="00DF1580"/>
    <w:rsid w:val="00DF1C87"/>
    <w:rsid w:val="00DF2263"/>
    <w:rsid w:val="00DF2740"/>
    <w:rsid w:val="00DF27EE"/>
    <w:rsid w:val="00DF3A02"/>
    <w:rsid w:val="00DF43F2"/>
    <w:rsid w:val="00DF53A9"/>
    <w:rsid w:val="00DF589C"/>
    <w:rsid w:val="00DF5B8F"/>
    <w:rsid w:val="00DF6624"/>
    <w:rsid w:val="00DF6818"/>
    <w:rsid w:val="00E0039B"/>
    <w:rsid w:val="00E00542"/>
    <w:rsid w:val="00E0101B"/>
    <w:rsid w:val="00E012D1"/>
    <w:rsid w:val="00E01DF5"/>
    <w:rsid w:val="00E043C4"/>
    <w:rsid w:val="00E049DD"/>
    <w:rsid w:val="00E062A6"/>
    <w:rsid w:val="00E06908"/>
    <w:rsid w:val="00E06F8F"/>
    <w:rsid w:val="00E07FE0"/>
    <w:rsid w:val="00E1213A"/>
    <w:rsid w:val="00E12268"/>
    <w:rsid w:val="00E12BDB"/>
    <w:rsid w:val="00E12C3D"/>
    <w:rsid w:val="00E13472"/>
    <w:rsid w:val="00E1466D"/>
    <w:rsid w:val="00E15959"/>
    <w:rsid w:val="00E15D1B"/>
    <w:rsid w:val="00E16B23"/>
    <w:rsid w:val="00E176A4"/>
    <w:rsid w:val="00E17D78"/>
    <w:rsid w:val="00E202E1"/>
    <w:rsid w:val="00E214D3"/>
    <w:rsid w:val="00E227C6"/>
    <w:rsid w:val="00E22982"/>
    <w:rsid w:val="00E22D7F"/>
    <w:rsid w:val="00E22EB0"/>
    <w:rsid w:val="00E234C6"/>
    <w:rsid w:val="00E23666"/>
    <w:rsid w:val="00E23BE5"/>
    <w:rsid w:val="00E23D77"/>
    <w:rsid w:val="00E2400F"/>
    <w:rsid w:val="00E24243"/>
    <w:rsid w:val="00E24A81"/>
    <w:rsid w:val="00E253BD"/>
    <w:rsid w:val="00E255C9"/>
    <w:rsid w:val="00E259E3"/>
    <w:rsid w:val="00E2601F"/>
    <w:rsid w:val="00E26060"/>
    <w:rsid w:val="00E2618C"/>
    <w:rsid w:val="00E26637"/>
    <w:rsid w:val="00E275A3"/>
    <w:rsid w:val="00E303C6"/>
    <w:rsid w:val="00E30AEB"/>
    <w:rsid w:val="00E30B94"/>
    <w:rsid w:val="00E31785"/>
    <w:rsid w:val="00E3222F"/>
    <w:rsid w:val="00E32483"/>
    <w:rsid w:val="00E33943"/>
    <w:rsid w:val="00E33DE1"/>
    <w:rsid w:val="00E33E51"/>
    <w:rsid w:val="00E356CC"/>
    <w:rsid w:val="00E35A11"/>
    <w:rsid w:val="00E35C0A"/>
    <w:rsid w:val="00E37710"/>
    <w:rsid w:val="00E37A3C"/>
    <w:rsid w:val="00E40952"/>
    <w:rsid w:val="00E4106D"/>
    <w:rsid w:val="00E41071"/>
    <w:rsid w:val="00E41DF2"/>
    <w:rsid w:val="00E421F9"/>
    <w:rsid w:val="00E423F0"/>
    <w:rsid w:val="00E427A4"/>
    <w:rsid w:val="00E42A29"/>
    <w:rsid w:val="00E434BF"/>
    <w:rsid w:val="00E43AF3"/>
    <w:rsid w:val="00E43B75"/>
    <w:rsid w:val="00E43B84"/>
    <w:rsid w:val="00E43DB7"/>
    <w:rsid w:val="00E44623"/>
    <w:rsid w:val="00E44AE3"/>
    <w:rsid w:val="00E44C4B"/>
    <w:rsid w:val="00E45569"/>
    <w:rsid w:val="00E4567C"/>
    <w:rsid w:val="00E46AC1"/>
    <w:rsid w:val="00E4723D"/>
    <w:rsid w:val="00E47408"/>
    <w:rsid w:val="00E476ED"/>
    <w:rsid w:val="00E47BD1"/>
    <w:rsid w:val="00E47C63"/>
    <w:rsid w:val="00E47DDD"/>
    <w:rsid w:val="00E47E27"/>
    <w:rsid w:val="00E50687"/>
    <w:rsid w:val="00E50E71"/>
    <w:rsid w:val="00E50ED8"/>
    <w:rsid w:val="00E5102E"/>
    <w:rsid w:val="00E51142"/>
    <w:rsid w:val="00E51412"/>
    <w:rsid w:val="00E515CF"/>
    <w:rsid w:val="00E538EE"/>
    <w:rsid w:val="00E54331"/>
    <w:rsid w:val="00E55414"/>
    <w:rsid w:val="00E5657F"/>
    <w:rsid w:val="00E567E1"/>
    <w:rsid w:val="00E5685D"/>
    <w:rsid w:val="00E571EF"/>
    <w:rsid w:val="00E577AB"/>
    <w:rsid w:val="00E57B0A"/>
    <w:rsid w:val="00E60618"/>
    <w:rsid w:val="00E60AD8"/>
    <w:rsid w:val="00E60CA9"/>
    <w:rsid w:val="00E60EA2"/>
    <w:rsid w:val="00E612A2"/>
    <w:rsid w:val="00E613FD"/>
    <w:rsid w:val="00E61B0B"/>
    <w:rsid w:val="00E61F4B"/>
    <w:rsid w:val="00E62278"/>
    <w:rsid w:val="00E625F4"/>
    <w:rsid w:val="00E6287C"/>
    <w:rsid w:val="00E63BA3"/>
    <w:rsid w:val="00E63EA8"/>
    <w:rsid w:val="00E64301"/>
    <w:rsid w:val="00E64F73"/>
    <w:rsid w:val="00E6576E"/>
    <w:rsid w:val="00E65A30"/>
    <w:rsid w:val="00E65F2B"/>
    <w:rsid w:val="00E66255"/>
    <w:rsid w:val="00E664D4"/>
    <w:rsid w:val="00E669DF"/>
    <w:rsid w:val="00E678FF"/>
    <w:rsid w:val="00E67FE7"/>
    <w:rsid w:val="00E70521"/>
    <w:rsid w:val="00E720A4"/>
    <w:rsid w:val="00E723CD"/>
    <w:rsid w:val="00E72663"/>
    <w:rsid w:val="00E726D4"/>
    <w:rsid w:val="00E737F2"/>
    <w:rsid w:val="00E73FCF"/>
    <w:rsid w:val="00E7443A"/>
    <w:rsid w:val="00E744AF"/>
    <w:rsid w:val="00E75949"/>
    <w:rsid w:val="00E75CD5"/>
    <w:rsid w:val="00E761D0"/>
    <w:rsid w:val="00E76862"/>
    <w:rsid w:val="00E775D8"/>
    <w:rsid w:val="00E779CA"/>
    <w:rsid w:val="00E77A0E"/>
    <w:rsid w:val="00E805E6"/>
    <w:rsid w:val="00E8078A"/>
    <w:rsid w:val="00E809E1"/>
    <w:rsid w:val="00E81116"/>
    <w:rsid w:val="00E818B9"/>
    <w:rsid w:val="00E83B23"/>
    <w:rsid w:val="00E84002"/>
    <w:rsid w:val="00E844B7"/>
    <w:rsid w:val="00E85078"/>
    <w:rsid w:val="00E85709"/>
    <w:rsid w:val="00E8647C"/>
    <w:rsid w:val="00E8660E"/>
    <w:rsid w:val="00E867B6"/>
    <w:rsid w:val="00E9063C"/>
    <w:rsid w:val="00E90998"/>
    <w:rsid w:val="00E90D97"/>
    <w:rsid w:val="00E91411"/>
    <w:rsid w:val="00E9187C"/>
    <w:rsid w:val="00E92B39"/>
    <w:rsid w:val="00E9344E"/>
    <w:rsid w:val="00E9383D"/>
    <w:rsid w:val="00E94CE8"/>
    <w:rsid w:val="00E94FB3"/>
    <w:rsid w:val="00E95170"/>
    <w:rsid w:val="00E953CA"/>
    <w:rsid w:val="00E95B16"/>
    <w:rsid w:val="00E95E10"/>
    <w:rsid w:val="00E963ED"/>
    <w:rsid w:val="00E96475"/>
    <w:rsid w:val="00E96DE8"/>
    <w:rsid w:val="00E97DF9"/>
    <w:rsid w:val="00EA0DDA"/>
    <w:rsid w:val="00EA10AC"/>
    <w:rsid w:val="00EA16C5"/>
    <w:rsid w:val="00EA26C8"/>
    <w:rsid w:val="00EA3483"/>
    <w:rsid w:val="00EA3644"/>
    <w:rsid w:val="00EA364B"/>
    <w:rsid w:val="00EA3F18"/>
    <w:rsid w:val="00EA4655"/>
    <w:rsid w:val="00EA51A2"/>
    <w:rsid w:val="00EA5964"/>
    <w:rsid w:val="00EA617A"/>
    <w:rsid w:val="00EA69CD"/>
    <w:rsid w:val="00EA69F8"/>
    <w:rsid w:val="00EA6DE0"/>
    <w:rsid w:val="00EA6FC3"/>
    <w:rsid w:val="00EA745B"/>
    <w:rsid w:val="00EA78D3"/>
    <w:rsid w:val="00EA7BAE"/>
    <w:rsid w:val="00EB01E1"/>
    <w:rsid w:val="00EB12AD"/>
    <w:rsid w:val="00EB2073"/>
    <w:rsid w:val="00EB233B"/>
    <w:rsid w:val="00EB25C2"/>
    <w:rsid w:val="00EB3379"/>
    <w:rsid w:val="00EB3628"/>
    <w:rsid w:val="00EB4379"/>
    <w:rsid w:val="00EB4B28"/>
    <w:rsid w:val="00EB4FE2"/>
    <w:rsid w:val="00EB5C46"/>
    <w:rsid w:val="00EB5EDB"/>
    <w:rsid w:val="00EB644F"/>
    <w:rsid w:val="00EB6703"/>
    <w:rsid w:val="00EB727F"/>
    <w:rsid w:val="00EB7B57"/>
    <w:rsid w:val="00EC0579"/>
    <w:rsid w:val="00EC12A6"/>
    <w:rsid w:val="00EC1434"/>
    <w:rsid w:val="00EC16FE"/>
    <w:rsid w:val="00EC194E"/>
    <w:rsid w:val="00EC1DA1"/>
    <w:rsid w:val="00EC232D"/>
    <w:rsid w:val="00EC3023"/>
    <w:rsid w:val="00EC37A3"/>
    <w:rsid w:val="00EC507A"/>
    <w:rsid w:val="00EC537E"/>
    <w:rsid w:val="00EC5684"/>
    <w:rsid w:val="00EC5784"/>
    <w:rsid w:val="00EC59BD"/>
    <w:rsid w:val="00EC5C1D"/>
    <w:rsid w:val="00EC602A"/>
    <w:rsid w:val="00EC762E"/>
    <w:rsid w:val="00EC7C76"/>
    <w:rsid w:val="00ED057B"/>
    <w:rsid w:val="00ED0909"/>
    <w:rsid w:val="00ED1167"/>
    <w:rsid w:val="00ED1565"/>
    <w:rsid w:val="00ED2712"/>
    <w:rsid w:val="00ED3055"/>
    <w:rsid w:val="00ED400D"/>
    <w:rsid w:val="00ED41C1"/>
    <w:rsid w:val="00ED4EF2"/>
    <w:rsid w:val="00ED5285"/>
    <w:rsid w:val="00ED5426"/>
    <w:rsid w:val="00ED587D"/>
    <w:rsid w:val="00ED5BD4"/>
    <w:rsid w:val="00ED5ECB"/>
    <w:rsid w:val="00ED5FED"/>
    <w:rsid w:val="00ED62BF"/>
    <w:rsid w:val="00ED6A70"/>
    <w:rsid w:val="00ED71ED"/>
    <w:rsid w:val="00ED7676"/>
    <w:rsid w:val="00ED7CE6"/>
    <w:rsid w:val="00EE05FC"/>
    <w:rsid w:val="00EE07C3"/>
    <w:rsid w:val="00EE1040"/>
    <w:rsid w:val="00EE12B7"/>
    <w:rsid w:val="00EE152B"/>
    <w:rsid w:val="00EE16BE"/>
    <w:rsid w:val="00EE1A21"/>
    <w:rsid w:val="00EE1C2A"/>
    <w:rsid w:val="00EE2181"/>
    <w:rsid w:val="00EE3DE4"/>
    <w:rsid w:val="00EE4311"/>
    <w:rsid w:val="00EE43F2"/>
    <w:rsid w:val="00EE578E"/>
    <w:rsid w:val="00EE591D"/>
    <w:rsid w:val="00EE598A"/>
    <w:rsid w:val="00EE5C04"/>
    <w:rsid w:val="00EE653B"/>
    <w:rsid w:val="00EF05A4"/>
    <w:rsid w:val="00EF2172"/>
    <w:rsid w:val="00EF21A3"/>
    <w:rsid w:val="00EF24FC"/>
    <w:rsid w:val="00EF32D9"/>
    <w:rsid w:val="00EF3366"/>
    <w:rsid w:val="00EF351B"/>
    <w:rsid w:val="00EF3AEB"/>
    <w:rsid w:val="00EF529E"/>
    <w:rsid w:val="00EF5E0D"/>
    <w:rsid w:val="00EF5EEF"/>
    <w:rsid w:val="00EF61D4"/>
    <w:rsid w:val="00EF6733"/>
    <w:rsid w:val="00EF70DD"/>
    <w:rsid w:val="00EF7F0C"/>
    <w:rsid w:val="00F00430"/>
    <w:rsid w:val="00F00927"/>
    <w:rsid w:val="00F00A5A"/>
    <w:rsid w:val="00F012C4"/>
    <w:rsid w:val="00F0153E"/>
    <w:rsid w:val="00F01559"/>
    <w:rsid w:val="00F023CD"/>
    <w:rsid w:val="00F02B3B"/>
    <w:rsid w:val="00F032D2"/>
    <w:rsid w:val="00F037D4"/>
    <w:rsid w:val="00F03930"/>
    <w:rsid w:val="00F043C4"/>
    <w:rsid w:val="00F056CF"/>
    <w:rsid w:val="00F0642F"/>
    <w:rsid w:val="00F06B18"/>
    <w:rsid w:val="00F11AC0"/>
    <w:rsid w:val="00F11E2A"/>
    <w:rsid w:val="00F12465"/>
    <w:rsid w:val="00F12DDA"/>
    <w:rsid w:val="00F131F3"/>
    <w:rsid w:val="00F135DD"/>
    <w:rsid w:val="00F1422B"/>
    <w:rsid w:val="00F147E9"/>
    <w:rsid w:val="00F15C58"/>
    <w:rsid w:val="00F17C16"/>
    <w:rsid w:val="00F20E14"/>
    <w:rsid w:val="00F23BBA"/>
    <w:rsid w:val="00F24166"/>
    <w:rsid w:val="00F24DC6"/>
    <w:rsid w:val="00F25639"/>
    <w:rsid w:val="00F2572D"/>
    <w:rsid w:val="00F25763"/>
    <w:rsid w:val="00F25818"/>
    <w:rsid w:val="00F26109"/>
    <w:rsid w:val="00F270F9"/>
    <w:rsid w:val="00F27136"/>
    <w:rsid w:val="00F27143"/>
    <w:rsid w:val="00F27218"/>
    <w:rsid w:val="00F27465"/>
    <w:rsid w:val="00F275F8"/>
    <w:rsid w:val="00F27D60"/>
    <w:rsid w:val="00F27E25"/>
    <w:rsid w:val="00F30E28"/>
    <w:rsid w:val="00F31BE2"/>
    <w:rsid w:val="00F328BC"/>
    <w:rsid w:val="00F3350D"/>
    <w:rsid w:val="00F34A5A"/>
    <w:rsid w:val="00F3537C"/>
    <w:rsid w:val="00F35BB6"/>
    <w:rsid w:val="00F35C37"/>
    <w:rsid w:val="00F364D7"/>
    <w:rsid w:val="00F36C58"/>
    <w:rsid w:val="00F3718F"/>
    <w:rsid w:val="00F37649"/>
    <w:rsid w:val="00F406DF"/>
    <w:rsid w:val="00F40C91"/>
    <w:rsid w:val="00F4192B"/>
    <w:rsid w:val="00F41B6A"/>
    <w:rsid w:val="00F4266F"/>
    <w:rsid w:val="00F429D5"/>
    <w:rsid w:val="00F4353A"/>
    <w:rsid w:val="00F43F94"/>
    <w:rsid w:val="00F457B3"/>
    <w:rsid w:val="00F467CB"/>
    <w:rsid w:val="00F46D94"/>
    <w:rsid w:val="00F47C73"/>
    <w:rsid w:val="00F5006A"/>
    <w:rsid w:val="00F50663"/>
    <w:rsid w:val="00F5086F"/>
    <w:rsid w:val="00F50C1B"/>
    <w:rsid w:val="00F5154F"/>
    <w:rsid w:val="00F51AAB"/>
    <w:rsid w:val="00F51BA7"/>
    <w:rsid w:val="00F51E52"/>
    <w:rsid w:val="00F52A2C"/>
    <w:rsid w:val="00F53295"/>
    <w:rsid w:val="00F53538"/>
    <w:rsid w:val="00F535A6"/>
    <w:rsid w:val="00F53992"/>
    <w:rsid w:val="00F53AB1"/>
    <w:rsid w:val="00F54AE3"/>
    <w:rsid w:val="00F5532E"/>
    <w:rsid w:val="00F55E1A"/>
    <w:rsid w:val="00F56FA5"/>
    <w:rsid w:val="00F5716D"/>
    <w:rsid w:val="00F572B0"/>
    <w:rsid w:val="00F57F4F"/>
    <w:rsid w:val="00F6006F"/>
    <w:rsid w:val="00F6032C"/>
    <w:rsid w:val="00F60842"/>
    <w:rsid w:val="00F61077"/>
    <w:rsid w:val="00F615E6"/>
    <w:rsid w:val="00F61839"/>
    <w:rsid w:val="00F6223D"/>
    <w:rsid w:val="00F6237D"/>
    <w:rsid w:val="00F62630"/>
    <w:rsid w:val="00F6288E"/>
    <w:rsid w:val="00F62EA7"/>
    <w:rsid w:val="00F63039"/>
    <w:rsid w:val="00F63293"/>
    <w:rsid w:val="00F63B94"/>
    <w:rsid w:val="00F642A9"/>
    <w:rsid w:val="00F64F5F"/>
    <w:rsid w:val="00F66B81"/>
    <w:rsid w:val="00F67026"/>
    <w:rsid w:val="00F70152"/>
    <w:rsid w:val="00F701F4"/>
    <w:rsid w:val="00F70653"/>
    <w:rsid w:val="00F70F5C"/>
    <w:rsid w:val="00F71181"/>
    <w:rsid w:val="00F71382"/>
    <w:rsid w:val="00F71460"/>
    <w:rsid w:val="00F728C3"/>
    <w:rsid w:val="00F72A23"/>
    <w:rsid w:val="00F73416"/>
    <w:rsid w:val="00F73453"/>
    <w:rsid w:val="00F73605"/>
    <w:rsid w:val="00F73619"/>
    <w:rsid w:val="00F73BFF"/>
    <w:rsid w:val="00F73C34"/>
    <w:rsid w:val="00F73D86"/>
    <w:rsid w:val="00F73DA2"/>
    <w:rsid w:val="00F751B4"/>
    <w:rsid w:val="00F7564D"/>
    <w:rsid w:val="00F75F6B"/>
    <w:rsid w:val="00F761AF"/>
    <w:rsid w:val="00F76A29"/>
    <w:rsid w:val="00F8104E"/>
    <w:rsid w:val="00F810DA"/>
    <w:rsid w:val="00F814AF"/>
    <w:rsid w:val="00F8178F"/>
    <w:rsid w:val="00F81B17"/>
    <w:rsid w:val="00F81E8C"/>
    <w:rsid w:val="00F81F8E"/>
    <w:rsid w:val="00F820D3"/>
    <w:rsid w:val="00F82689"/>
    <w:rsid w:val="00F82C64"/>
    <w:rsid w:val="00F837CF"/>
    <w:rsid w:val="00F83ED6"/>
    <w:rsid w:val="00F84041"/>
    <w:rsid w:val="00F844B7"/>
    <w:rsid w:val="00F84AD7"/>
    <w:rsid w:val="00F85054"/>
    <w:rsid w:val="00F860B1"/>
    <w:rsid w:val="00F86583"/>
    <w:rsid w:val="00F86BB2"/>
    <w:rsid w:val="00F86C6C"/>
    <w:rsid w:val="00F87EA9"/>
    <w:rsid w:val="00F9049C"/>
    <w:rsid w:val="00F90555"/>
    <w:rsid w:val="00F90B0D"/>
    <w:rsid w:val="00F91296"/>
    <w:rsid w:val="00F91603"/>
    <w:rsid w:val="00F92508"/>
    <w:rsid w:val="00F92F15"/>
    <w:rsid w:val="00F933E6"/>
    <w:rsid w:val="00F945AC"/>
    <w:rsid w:val="00F94EE1"/>
    <w:rsid w:val="00F956BC"/>
    <w:rsid w:val="00F960E5"/>
    <w:rsid w:val="00F972AA"/>
    <w:rsid w:val="00F972D6"/>
    <w:rsid w:val="00F972FF"/>
    <w:rsid w:val="00F973A1"/>
    <w:rsid w:val="00F97C3C"/>
    <w:rsid w:val="00FA0B75"/>
    <w:rsid w:val="00FA0C0E"/>
    <w:rsid w:val="00FA1B9A"/>
    <w:rsid w:val="00FA2D3B"/>
    <w:rsid w:val="00FA403F"/>
    <w:rsid w:val="00FA4919"/>
    <w:rsid w:val="00FA55EE"/>
    <w:rsid w:val="00FA6973"/>
    <w:rsid w:val="00FA69C9"/>
    <w:rsid w:val="00FA6A86"/>
    <w:rsid w:val="00FA6B7C"/>
    <w:rsid w:val="00FA6C2A"/>
    <w:rsid w:val="00FA6EE3"/>
    <w:rsid w:val="00FA6FA8"/>
    <w:rsid w:val="00FA71C4"/>
    <w:rsid w:val="00FB05F3"/>
    <w:rsid w:val="00FB0A16"/>
    <w:rsid w:val="00FB0E3B"/>
    <w:rsid w:val="00FB117C"/>
    <w:rsid w:val="00FB1734"/>
    <w:rsid w:val="00FB1798"/>
    <w:rsid w:val="00FB1D0D"/>
    <w:rsid w:val="00FB264B"/>
    <w:rsid w:val="00FB273B"/>
    <w:rsid w:val="00FB2AC0"/>
    <w:rsid w:val="00FB3594"/>
    <w:rsid w:val="00FB43ED"/>
    <w:rsid w:val="00FB4DEE"/>
    <w:rsid w:val="00FB4F76"/>
    <w:rsid w:val="00FB5096"/>
    <w:rsid w:val="00FB5211"/>
    <w:rsid w:val="00FB576E"/>
    <w:rsid w:val="00FB62CD"/>
    <w:rsid w:val="00FB6E08"/>
    <w:rsid w:val="00FB7E40"/>
    <w:rsid w:val="00FC1593"/>
    <w:rsid w:val="00FC223E"/>
    <w:rsid w:val="00FC2647"/>
    <w:rsid w:val="00FC2DEC"/>
    <w:rsid w:val="00FC376F"/>
    <w:rsid w:val="00FC3EB7"/>
    <w:rsid w:val="00FC3F78"/>
    <w:rsid w:val="00FC4082"/>
    <w:rsid w:val="00FC40ED"/>
    <w:rsid w:val="00FC5519"/>
    <w:rsid w:val="00FC56A8"/>
    <w:rsid w:val="00FC6579"/>
    <w:rsid w:val="00FC6703"/>
    <w:rsid w:val="00FC6D8F"/>
    <w:rsid w:val="00FC730F"/>
    <w:rsid w:val="00FC738A"/>
    <w:rsid w:val="00FC7DEF"/>
    <w:rsid w:val="00FD0520"/>
    <w:rsid w:val="00FD06DA"/>
    <w:rsid w:val="00FD111D"/>
    <w:rsid w:val="00FD158A"/>
    <w:rsid w:val="00FD28A8"/>
    <w:rsid w:val="00FD2F2E"/>
    <w:rsid w:val="00FD371E"/>
    <w:rsid w:val="00FD3C0D"/>
    <w:rsid w:val="00FD3F30"/>
    <w:rsid w:val="00FD496F"/>
    <w:rsid w:val="00FD565C"/>
    <w:rsid w:val="00FD5978"/>
    <w:rsid w:val="00FD5CAD"/>
    <w:rsid w:val="00FD6DA7"/>
    <w:rsid w:val="00FD710A"/>
    <w:rsid w:val="00FD7CC6"/>
    <w:rsid w:val="00FE03F0"/>
    <w:rsid w:val="00FE0D7D"/>
    <w:rsid w:val="00FE0EE0"/>
    <w:rsid w:val="00FE0FB0"/>
    <w:rsid w:val="00FE10CC"/>
    <w:rsid w:val="00FE134F"/>
    <w:rsid w:val="00FE174A"/>
    <w:rsid w:val="00FE1D4D"/>
    <w:rsid w:val="00FE20D7"/>
    <w:rsid w:val="00FE389A"/>
    <w:rsid w:val="00FE44F1"/>
    <w:rsid w:val="00FE4AB8"/>
    <w:rsid w:val="00FE5A5D"/>
    <w:rsid w:val="00FE5B30"/>
    <w:rsid w:val="00FE5CFB"/>
    <w:rsid w:val="00FE60F6"/>
    <w:rsid w:val="00FE6D32"/>
    <w:rsid w:val="00FE7106"/>
    <w:rsid w:val="00FE7A0E"/>
    <w:rsid w:val="00FF017B"/>
    <w:rsid w:val="00FF0C9D"/>
    <w:rsid w:val="00FF0D66"/>
    <w:rsid w:val="00FF134A"/>
    <w:rsid w:val="00FF45AD"/>
    <w:rsid w:val="00FF4EDD"/>
    <w:rsid w:val="00FF5802"/>
    <w:rsid w:val="00FF63E7"/>
    <w:rsid w:val="00FF6439"/>
    <w:rsid w:val="00FF6ADE"/>
    <w:rsid w:val="00FF6D1B"/>
    <w:rsid w:val="00FF6D52"/>
    <w:rsid w:val="00FF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D38B"/>
  <w15:chartTrackingRefBased/>
  <w15:docId w15:val="{2AE1961F-6B92-45FD-8121-80327701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A2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F155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F1555"/>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unhideWhenUsed/>
    <w:rsid w:val="00764E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4E02"/>
  </w:style>
  <w:style w:type="paragraph" w:styleId="a5">
    <w:name w:val="footer"/>
    <w:basedOn w:val="a"/>
    <w:link w:val="a6"/>
    <w:uiPriority w:val="99"/>
    <w:unhideWhenUsed/>
    <w:rsid w:val="00764E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4E02"/>
  </w:style>
  <w:style w:type="paragraph" w:styleId="a7">
    <w:name w:val="Balloon Text"/>
    <w:basedOn w:val="a"/>
    <w:link w:val="a8"/>
    <w:uiPriority w:val="99"/>
    <w:semiHidden/>
    <w:unhideWhenUsed/>
    <w:rsid w:val="00E963ED"/>
    <w:pPr>
      <w:spacing w:after="0" w:line="240" w:lineRule="auto"/>
    </w:pPr>
    <w:rPr>
      <w:sz w:val="16"/>
      <w:szCs w:val="16"/>
    </w:rPr>
  </w:style>
  <w:style w:type="character" w:customStyle="1" w:styleId="a8">
    <w:name w:val="Текст выноски Знак"/>
    <w:link w:val="a7"/>
    <w:uiPriority w:val="99"/>
    <w:semiHidden/>
    <w:rsid w:val="00E963ED"/>
    <w:rPr>
      <w:rFonts w:ascii="Calibri" w:hAnsi="Calibri"/>
      <w:sz w:val="16"/>
      <w:szCs w:val="16"/>
    </w:rPr>
  </w:style>
  <w:style w:type="paragraph" w:styleId="a9">
    <w:name w:val="List Paragraph"/>
    <w:basedOn w:val="a"/>
    <w:uiPriority w:val="34"/>
    <w:qFormat/>
    <w:rsid w:val="000D6AA8"/>
    <w:pPr>
      <w:ind w:left="720"/>
      <w:contextualSpacing/>
    </w:pPr>
  </w:style>
  <w:style w:type="table" w:styleId="aa">
    <w:name w:val="Table Grid"/>
    <w:basedOn w:val="a1"/>
    <w:uiPriority w:val="59"/>
    <w:rsid w:val="00C9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47F4"/>
    <w:pPr>
      <w:autoSpaceDE w:val="0"/>
      <w:autoSpaceDN w:val="0"/>
      <w:adjustRightInd w:val="0"/>
    </w:pPr>
    <w:rPr>
      <w:rFonts w:ascii="Arial" w:hAnsi="Arial" w:cs="Arial"/>
      <w:lang w:eastAsia="en-US"/>
    </w:rPr>
  </w:style>
  <w:style w:type="paragraph" w:customStyle="1" w:styleId="ConsNormal">
    <w:name w:val="ConsNormal"/>
    <w:rsid w:val="004C410B"/>
    <w:pPr>
      <w:autoSpaceDE w:val="0"/>
      <w:autoSpaceDN w:val="0"/>
      <w:adjustRightInd w:val="0"/>
      <w:ind w:firstLine="720"/>
    </w:pPr>
    <w:rPr>
      <w:rFonts w:ascii="Times New Roman" w:eastAsia="Times New Roman" w:hAnsi="Times New Roman"/>
      <w:sz w:val="24"/>
      <w:szCs w:val="24"/>
    </w:rPr>
  </w:style>
  <w:style w:type="character" w:styleId="ab">
    <w:name w:val="Hyperlink"/>
    <w:uiPriority w:val="99"/>
    <w:unhideWhenUsed/>
    <w:rsid w:val="005B5B6D"/>
    <w:rPr>
      <w:color w:val="0000FF"/>
      <w:u w:val="single"/>
    </w:rPr>
  </w:style>
  <w:style w:type="paragraph" w:customStyle="1" w:styleId="Default">
    <w:name w:val="Default"/>
    <w:rsid w:val="005D632B"/>
    <w:pPr>
      <w:autoSpaceDE w:val="0"/>
      <w:autoSpaceDN w:val="0"/>
      <w:adjustRightInd w:val="0"/>
    </w:pPr>
    <w:rPr>
      <w:rFonts w:ascii="Times New Roman" w:hAnsi="Times New Roman"/>
      <w:color w:val="000000"/>
      <w:sz w:val="24"/>
      <w:szCs w:val="24"/>
      <w:lang w:eastAsia="en-US"/>
    </w:rPr>
  </w:style>
  <w:style w:type="paragraph" w:styleId="ac">
    <w:name w:val="footnote text"/>
    <w:basedOn w:val="a"/>
    <w:link w:val="ad"/>
    <w:uiPriority w:val="99"/>
    <w:semiHidden/>
    <w:unhideWhenUsed/>
    <w:rsid w:val="00BB675C"/>
    <w:pPr>
      <w:spacing w:after="0" w:line="240" w:lineRule="auto"/>
    </w:pPr>
    <w:rPr>
      <w:sz w:val="20"/>
      <w:szCs w:val="20"/>
    </w:rPr>
  </w:style>
  <w:style w:type="character" w:customStyle="1" w:styleId="ad">
    <w:name w:val="Текст сноски Знак"/>
    <w:link w:val="ac"/>
    <w:uiPriority w:val="99"/>
    <w:semiHidden/>
    <w:rsid w:val="00BB675C"/>
    <w:rPr>
      <w:sz w:val="20"/>
      <w:szCs w:val="20"/>
    </w:rPr>
  </w:style>
  <w:style w:type="character" w:styleId="ae">
    <w:name w:val="footnote reference"/>
    <w:uiPriority w:val="99"/>
    <w:semiHidden/>
    <w:unhideWhenUsed/>
    <w:rsid w:val="00BB675C"/>
    <w:rPr>
      <w:vertAlign w:val="superscript"/>
    </w:rPr>
  </w:style>
  <w:style w:type="paragraph" w:styleId="af">
    <w:name w:val="endnote text"/>
    <w:basedOn w:val="a"/>
    <w:link w:val="af0"/>
    <w:uiPriority w:val="99"/>
    <w:semiHidden/>
    <w:unhideWhenUsed/>
    <w:rsid w:val="002104B0"/>
    <w:pPr>
      <w:spacing w:after="0" w:line="240" w:lineRule="auto"/>
    </w:pPr>
    <w:rPr>
      <w:sz w:val="20"/>
      <w:szCs w:val="20"/>
    </w:rPr>
  </w:style>
  <w:style w:type="character" w:customStyle="1" w:styleId="af0">
    <w:name w:val="Текст концевой сноски Знак"/>
    <w:link w:val="af"/>
    <w:uiPriority w:val="99"/>
    <w:semiHidden/>
    <w:rsid w:val="002104B0"/>
    <w:rPr>
      <w:sz w:val="20"/>
      <w:szCs w:val="20"/>
    </w:rPr>
  </w:style>
  <w:style w:type="character" w:styleId="af1">
    <w:name w:val="endnote reference"/>
    <w:uiPriority w:val="99"/>
    <w:semiHidden/>
    <w:unhideWhenUsed/>
    <w:rsid w:val="002104B0"/>
    <w:rPr>
      <w:vertAlign w:val="superscript"/>
    </w:rPr>
  </w:style>
  <w:style w:type="table" w:customStyle="1" w:styleId="3">
    <w:name w:val="Сетка таблицы3"/>
    <w:basedOn w:val="a1"/>
    <w:next w:val="aa"/>
    <w:uiPriority w:val="59"/>
    <w:rsid w:val="002D25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ЕЭК"/>
    <w:basedOn w:val="af3"/>
    <w:link w:val="af4"/>
    <w:qFormat/>
    <w:rsid w:val="00703974"/>
    <w:pPr>
      <w:spacing w:after="0" w:line="360" w:lineRule="auto"/>
      <w:ind w:firstLine="709"/>
      <w:jc w:val="both"/>
    </w:pPr>
    <w:rPr>
      <w:rFonts w:eastAsia="Times New Roman"/>
      <w:sz w:val="30"/>
      <w:szCs w:val="30"/>
      <w:lang w:eastAsia="ru-RU"/>
    </w:rPr>
  </w:style>
  <w:style w:type="character" w:customStyle="1" w:styleId="af4">
    <w:name w:val="Стиль ЕЭК Знак"/>
    <w:link w:val="af2"/>
    <w:rsid w:val="00703974"/>
    <w:rPr>
      <w:rFonts w:ascii="Times New Roman" w:eastAsia="Times New Roman" w:hAnsi="Times New Roman"/>
      <w:sz w:val="30"/>
      <w:szCs w:val="30"/>
    </w:rPr>
  </w:style>
  <w:style w:type="paragraph" w:styleId="af3">
    <w:name w:val="Normal (Web)"/>
    <w:basedOn w:val="a"/>
    <w:uiPriority w:val="99"/>
    <w:semiHidden/>
    <w:unhideWhenUsed/>
    <w:rsid w:val="00703974"/>
    <w:rPr>
      <w:rFonts w:ascii="Times New Roman" w:hAnsi="Times New Roman"/>
      <w:sz w:val="24"/>
      <w:szCs w:val="24"/>
    </w:rPr>
  </w:style>
  <w:style w:type="table" w:customStyle="1" w:styleId="1">
    <w:name w:val="Сетка таблицы1"/>
    <w:basedOn w:val="a1"/>
    <w:next w:val="aa"/>
    <w:uiPriority w:val="39"/>
    <w:rsid w:val="00C17B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D72C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line number"/>
    <w:uiPriority w:val="99"/>
    <w:semiHidden/>
    <w:unhideWhenUsed/>
    <w:rsid w:val="005F7F7D"/>
  </w:style>
  <w:style w:type="character" w:styleId="af6">
    <w:name w:val="Strong"/>
    <w:basedOn w:val="a0"/>
    <w:uiPriority w:val="22"/>
    <w:qFormat/>
    <w:rsid w:val="00794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9279">
      <w:bodyDiv w:val="1"/>
      <w:marLeft w:val="0"/>
      <w:marRight w:val="0"/>
      <w:marTop w:val="0"/>
      <w:marBottom w:val="0"/>
      <w:divBdr>
        <w:top w:val="none" w:sz="0" w:space="0" w:color="auto"/>
        <w:left w:val="none" w:sz="0" w:space="0" w:color="auto"/>
        <w:bottom w:val="none" w:sz="0" w:space="0" w:color="auto"/>
        <w:right w:val="none" w:sz="0" w:space="0" w:color="auto"/>
      </w:divBdr>
    </w:div>
    <w:div w:id="200828080">
      <w:bodyDiv w:val="1"/>
      <w:marLeft w:val="0"/>
      <w:marRight w:val="0"/>
      <w:marTop w:val="0"/>
      <w:marBottom w:val="0"/>
      <w:divBdr>
        <w:top w:val="none" w:sz="0" w:space="0" w:color="auto"/>
        <w:left w:val="none" w:sz="0" w:space="0" w:color="auto"/>
        <w:bottom w:val="none" w:sz="0" w:space="0" w:color="auto"/>
        <w:right w:val="none" w:sz="0" w:space="0" w:color="auto"/>
      </w:divBdr>
      <w:divsChild>
        <w:div w:id="230508679">
          <w:marLeft w:val="0"/>
          <w:marRight w:val="0"/>
          <w:marTop w:val="0"/>
          <w:marBottom w:val="0"/>
          <w:divBdr>
            <w:top w:val="none" w:sz="0" w:space="0" w:color="auto"/>
            <w:left w:val="none" w:sz="0" w:space="0" w:color="auto"/>
            <w:bottom w:val="none" w:sz="0" w:space="0" w:color="auto"/>
            <w:right w:val="none" w:sz="0" w:space="0" w:color="auto"/>
          </w:divBdr>
        </w:div>
        <w:div w:id="1003240129">
          <w:marLeft w:val="150"/>
          <w:marRight w:val="0"/>
          <w:marTop w:val="0"/>
          <w:marBottom w:val="0"/>
          <w:divBdr>
            <w:top w:val="none" w:sz="0" w:space="0" w:color="auto"/>
            <w:left w:val="none" w:sz="0" w:space="0" w:color="auto"/>
            <w:bottom w:val="none" w:sz="0" w:space="0" w:color="auto"/>
            <w:right w:val="none" w:sz="0" w:space="0" w:color="auto"/>
          </w:divBdr>
        </w:div>
      </w:divsChild>
    </w:div>
    <w:div w:id="259678816">
      <w:bodyDiv w:val="1"/>
      <w:marLeft w:val="0"/>
      <w:marRight w:val="0"/>
      <w:marTop w:val="0"/>
      <w:marBottom w:val="0"/>
      <w:divBdr>
        <w:top w:val="none" w:sz="0" w:space="0" w:color="auto"/>
        <w:left w:val="none" w:sz="0" w:space="0" w:color="auto"/>
        <w:bottom w:val="none" w:sz="0" w:space="0" w:color="auto"/>
        <w:right w:val="none" w:sz="0" w:space="0" w:color="auto"/>
      </w:divBdr>
    </w:div>
    <w:div w:id="526797546">
      <w:bodyDiv w:val="1"/>
      <w:marLeft w:val="0"/>
      <w:marRight w:val="0"/>
      <w:marTop w:val="0"/>
      <w:marBottom w:val="0"/>
      <w:divBdr>
        <w:top w:val="none" w:sz="0" w:space="0" w:color="auto"/>
        <w:left w:val="none" w:sz="0" w:space="0" w:color="auto"/>
        <w:bottom w:val="none" w:sz="0" w:space="0" w:color="auto"/>
        <w:right w:val="none" w:sz="0" w:space="0" w:color="auto"/>
      </w:divBdr>
    </w:div>
    <w:div w:id="941188403">
      <w:bodyDiv w:val="1"/>
      <w:marLeft w:val="0"/>
      <w:marRight w:val="0"/>
      <w:marTop w:val="0"/>
      <w:marBottom w:val="0"/>
      <w:divBdr>
        <w:top w:val="none" w:sz="0" w:space="0" w:color="auto"/>
        <w:left w:val="none" w:sz="0" w:space="0" w:color="auto"/>
        <w:bottom w:val="none" w:sz="0" w:space="0" w:color="auto"/>
        <w:right w:val="none" w:sz="0" w:space="0" w:color="auto"/>
      </w:divBdr>
    </w:div>
    <w:div w:id="976571884">
      <w:bodyDiv w:val="1"/>
      <w:marLeft w:val="0"/>
      <w:marRight w:val="0"/>
      <w:marTop w:val="0"/>
      <w:marBottom w:val="0"/>
      <w:divBdr>
        <w:top w:val="none" w:sz="0" w:space="0" w:color="auto"/>
        <w:left w:val="none" w:sz="0" w:space="0" w:color="auto"/>
        <w:bottom w:val="none" w:sz="0" w:space="0" w:color="auto"/>
        <w:right w:val="none" w:sz="0" w:space="0" w:color="auto"/>
      </w:divBdr>
    </w:div>
    <w:div w:id="1163400290">
      <w:bodyDiv w:val="1"/>
      <w:marLeft w:val="0"/>
      <w:marRight w:val="0"/>
      <w:marTop w:val="0"/>
      <w:marBottom w:val="0"/>
      <w:divBdr>
        <w:top w:val="none" w:sz="0" w:space="0" w:color="auto"/>
        <w:left w:val="none" w:sz="0" w:space="0" w:color="auto"/>
        <w:bottom w:val="none" w:sz="0" w:space="0" w:color="auto"/>
        <w:right w:val="none" w:sz="0" w:space="0" w:color="auto"/>
      </w:divBdr>
    </w:div>
    <w:div w:id="1173104012">
      <w:bodyDiv w:val="1"/>
      <w:marLeft w:val="0"/>
      <w:marRight w:val="0"/>
      <w:marTop w:val="0"/>
      <w:marBottom w:val="0"/>
      <w:divBdr>
        <w:top w:val="none" w:sz="0" w:space="0" w:color="auto"/>
        <w:left w:val="none" w:sz="0" w:space="0" w:color="auto"/>
        <w:bottom w:val="none" w:sz="0" w:space="0" w:color="auto"/>
        <w:right w:val="none" w:sz="0" w:space="0" w:color="auto"/>
      </w:divBdr>
    </w:div>
    <w:div w:id="1223253206">
      <w:bodyDiv w:val="1"/>
      <w:marLeft w:val="0"/>
      <w:marRight w:val="0"/>
      <w:marTop w:val="0"/>
      <w:marBottom w:val="0"/>
      <w:divBdr>
        <w:top w:val="none" w:sz="0" w:space="0" w:color="auto"/>
        <w:left w:val="none" w:sz="0" w:space="0" w:color="auto"/>
        <w:bottom w:val="none" w:sz="0" w:space="0" w:color="auto"/>
        <w:right w:val="none" w:sz="0" w:space="0" w:color="auto"/>
      </w:divBdr>
    </w:div>
    <w:div w:id="1256011497">
      <w:bodyDiv w:val="1"/>
      <w:marLeft w:val="0"/>
      <w:marRight w:val="0"/>
      <w:marTop w:val="0"/>
      <w:marBottom w:val="0"/>
      <w:divBdr>
        <w:top w:val="none" w:sz="0" w:space="0" w:color="auto"/>
        <w:left w:val="none" w:sz="0" w:space="0" w:color="auto"/>
        <w:bottom w:val="none" w:sz="0" w:space="0" w:color="auto"/>
        <w:right w:val="none" w:sz="0" w:space="0" w:color="auto"/>
      </w:divBdr>
    </w:div>
    <w:div w:id="1920558009">
      <w:bodyDiv w:val="1"/>
      <w:marLeft w:val="0"/>
      <w:marRight w:val="0"/>
      <w:marTop w:val="0"/>
      <w:marBottom w:val="0"/>
      <w:divBdr>
        <w:top w:val="none" w:sz="0" w:space="0" w:color="auto"/>
        <w:left w:val="none" w:sz="0" w:space="0" w:color="auto"/>
        <w:bottom w:val="none" w:sz="0" w:space="0" w:color="auto"/>
        <w:right w:val="none" w:sz="0" w:space="0" w:color="auto"/>
      </w:divBdr>
    </w:div>
    <w:div w:id="19497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300E0-51F4-440C-891E-04D042AD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Шашаев Петр Алексеевич</dc:creator>
  <cp:keywords/>
  <cp:lastModifiedBy>Zifa Yakupova</cp:lastModifiedBy>
  <cp:revision>7</cp:revision>
  <cp:lastPrinted>2024-07-17T12:33:00Z</cp:lastPrinted>
  <dcterms:created xsi:type="dcterms:W3CDTF">2025-12-19T10:51:00Z</dcterms:created>
  <dcterms:modified xsi:type="dcterms:W3CDTF">2025-12-22T05:03:00Z</dcterms:modified>
</cp:coreProperties>
</file>