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B5" w:rsidRPr="004D029B" w:rsidRDefault="00C916B5" w:rsidP="00DA7D7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5E62FD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1738B8" w:rsidRPr="004D029B" w:rsidRDefault="001738B8" w:rsidP="001738B8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1738B8" w:rsidRDefault="001738B8" w:rsidP="001738B8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738B8" w:rsidRPr="009A6FC3" w:rsidRDefault="00C40B0C" w:rsidP="001738B8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ФОРМА</w:t>
      </w:r>
      <w:r w:rsidR="001738B8" w:rsidRPr="009A6FC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738B8" w:rsidRPr="001A58DE" w:rsidRDefault="001738B8" w:rsidP="001738B8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сертификат</w:t>
      </w:r>
      <w:r w:rsidR="00C40B0C"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916B5">
        <w:rPr>
          <w:rFonts w:ascii="Times New Roman" w:hAnsi="Times New Roman" w:cs="Times New Roman"/>
          <w:b/>
          <w:sz w:val="30"/>
          <w:szCs w:val="30"/>
        </w:rPr>
        <w:t xml:space="preserve">соответствия производства </w:t>
      </w:r>
      <w:r w:rsidRPr="001738B8">
        <w:rPr>
          <w:rFonts w:ascii="Times New Roman" w:hAnsi="Times New Roman" w:cs="Times New Roman"/>
          <w:b/>
          <w:sz w:val="30"/>
          <w:szCs w:val="30"/>
        </w:rPr>
        <w:t>де</w:t>
      </w:r>
      <w:r>
        <w:rPr>
          <w:rFonts w:ascii="Times New Roman" w:hAnsi="Times New Roman" w:cs="Times New Roman"/>
          <w:b/>
          <w:sz w:val="30"/>
          <w:szCs w:val="30"/>
        </w:rPr>
        <w:t xml:space="preserve">зинфицирующих, дезинсекционных </w:t>
      </w:r>
      <w:r w:rsidRPr="001A58DE">
        <w:rPr>
          <w:rFonts w:ascii="Times New Roman" w:hAnsi="Times New Roman" w:cs="Times New Roman"/>
          <w:b/>
          <w:sz w:val="30"/>
          <w:szCs w:val="30"/>
        </w:rPr>
        <w:t>и</w:t>
      </w:r>
      <w:r w:rsidR="00A7387A" w:rsidRPr="001A58DE">
        <w:rPr>
          <w:rFonts w:ascii="Times New Roman" w:hAnsi="Times New Roman" w:cs="Times New Roman"/>
          <w:b/>
          <w:sz w:val="30"/>
          <w:szCs w:val="30"/>
        </w:rPr>
        <w:t xml:space="preserve"> (или)</w:t>
      </w:r>
      <w:r w:rsidRPr="001A58DE">
        <w:rPr>
          <w:rFonts w:ascii="Times New Roman" w:hAnsi="Times New Roman" w:cs="Times New Roman"/>
          <w:b/>
          <w:sz w:val="30"/>
          <w:szCs w:val="30"/>
        </w:rPr>
        <w:t xml:space="preserve"> дезакаризационных средств ветеринарного назначения требованиям Правил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экономического союза</w:t>
      </w:r>
    </w:p>
    <w:p w:rsidR="001738B8" w:rsidRPr="001A58DE" w:rsidRDefault="00A7387A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</w:rPr>
        <w:t>У</w:t>
      </w:r>
      <w:r w:rsidR="001738B8" w:rsidRPr="001A58DE">
        <w:rPr>
          <w:rStyle w:val="FontStyle50"/>
          <w:sz w:val="30"/>
          <w:szCs w:val="30"/>
        </w:rPr>
        <w:t>четный номер сертификат</w:t>
      </w:r>
      <w:r w:rsidR="008A580B" w:rsidRPr="001A58DE">
        <w:rPr>
          <w:rStyle w:val="FontStyle50"/>
          <w:sz w:val="30"/>
          <w:szCs w:val="30"/>
        </w:rPr>
        <w:t>а</w:t>
      </w:r>
      <w:r w:rsidR="001738B8" w:rsidRPr="001A58DE">
        <w:rPr>
          <w:rStyle w:val="FontStyle50"/>
          <w:sz w:val="30"/>
          <w:szCs w:val="30"/>
        </w:rPr>
        <w:t xml:space="preserve"> </w:t>
      </w:r>
      <w:r w:rsidRPr="001A58DE">
        <w:rPr>
          <w:rStyle w:val="FontStyle50"/>
          <w:sz w:val="30"/>
          <w:szCs w:val="30"/>
        </w:rPr>
        <w:t xml:space="preserve">соответствия производства дезинфицирующих, дезинсекционных и (или) дезакаризационных средств ветеринарного назначения требованиям Правил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экономического союза </w:t>
      </w:r>
      <w:r w:rsidR="001738B8" w:rsidRPr="001A58DE">
        <w:rPr>
          <w:rStyle w:val="FontStyle50"/>
          <w:sz w:val="30"/>
          <w:szCs w:val="30"/>
        </w:rPr>
        <w:t xml:space="preserve">формируется </w:t>
      </w:r>
      <w:r w:rsidRPr="001A58DE">
        <w:rPr>
          <w:rStyle w:val="FontStyle50"/>
          <w:sz w:val="30"/>
          <w:szCs w:val="30"/>
        </w:rPr>
        <w:t xml:space="preserve">в форме </w:t>
      </w:r>
      <w:r w:rsidR="001738B8" w:rsidRPr="001A58DE">
        <w:rPr>
          <w:rStyle w:val="FontStyle50"/>
          <w:sz w:val="30"/>
          <w:szCs w:val="30"/>
        </w:rPr>
        <w:t xml:space="preserve">по схеме, где: </w:t>
      </w:r>
    </w:p>
    <w:p w:rsidR="001738B8" w:rsidRPr="001A58DE" w:rsidRDefault="001738B8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  <w:lang w:val="en-US"/>
        </w:rPr>
        <w:t>DDD</w:t>
      </w:r>
      <w:r w:rsidRPr="001A58DE">
        <w:rPr>
          <w:rStyle w:val="FontStyle50"/>
          <w:sz w:val="30"/>
          <w:szCs w:val="30"/>
        </w:rPr>
        <w:t xml:space="preserve"> – объект инспектирования – производство дезинфицирующ</w:t>
      </w:r>
      <w:r w:rsidR="007E46E0" w:rsidRPr="001A58DE">
        <w:rPr>
          <w:rStyle w:val="FontStyle50"/>
          <w:sz w:val="30"/>
          <w:szCs w:val="30"/>
        </w:rPr>
        <w:t>их</w:t>
      </w:r>
      <w:r w:rsidR="00F14435" w:rsidRPr="001A58DE">
        <w:rPr>
          <w:rStyle w:val="FontStyle50"/>
          <w:sz w:val="30"/>
          <w:szCs w:val="30"/>
        </w:rPr>
        <w:t>, дезинсекционн</w:t>
      </w:r>
      <w:r w:rsidR="007E46E0" w:rsidRPr="001A58DE">
        <w:rPr>
          <w:rStyle w:val="FontStyle50"/>
          <w:sz w:val="30"/>
          <w:szCs w:val="30"/>
        </w:rPr>
        <w:t>ых</w:t>
      </w:r>
      <w:r w:rsidR="00F14435" w:rsidRPr="001A58DE">
        <w:rPr>
          <w:rStyle w:val="FontStyle50"/>
          <w:sz w:val="30"/>
          <w:szCs w:val="30"/>
        </w:rPr>
        <w:t xml:space="preserve"> или дезакаризационн</w:t>
      </w:r>
      <w:r w:rsidR="007E46E0" w:rsidRPr="001A58DE">
        <w:rPr>
          <w:rStyle w:val="FontStyle50"/>
          <w:sz w:val="30"/>
          <w:szCs w:val="30"/>
        </w:rPr>
        <w:t>ых</w:t>
      </w:r>
      <w:r w:rsidRPr="001A58DE">
        <w:rPr>
          <w:rStyle w:val="FontStyle50"/>
          <w:sz w:val="30"/>
          <w:szCs w:val="30"/>
        </w:rPr>
        <w:t xml:space="preserve"> сре</w:t>
      </w:r>
      <w:r w:rsidR="008A580B" w:rsidRPr="001A58DE">
        <w:rPr>
          <w:rStyle w:val="FontStyle50"/>
          <w:sz w:val="30"/>
          <w:szCs w:val="30"/>
        </w:rPr>
        <w:t>дств ветеринарного назначения;</w:t>
      </w:r>
    </w:p>
    <w:p w:rsidR="008A580B" w:rsidRPr="001A58DE" w:rsidRDefault="008A580B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  <w:lang w:val="en-US"/>
        </w:rPr>
        <w:t>f</w:t>
      </w:r>
      <w:r w:rsidRPr="001A58DE">
        <w:rPr>
          <w:rStyle w:val="FontStyle50"/>
          <w:sz w:val="30"/>
          <w:szCs w:val="30"/>
        </w:rPr>
        <w:t xml:space="preserve"> – буквенный код дезинФицирующ</w:t>
      </w:r>
      <w:r w:rsidR="007E46E0" w:rsidRPr="001A58DE">
        <w:rPr>
          <w:rStyle w:val="FontStyle50"/>
          <w:sz w:val="30"/>
          <w:szCs w:val="30"/>
        </w:rPr>
        <w:t>их</w:t>
      </w:r>
      <w:r w:rsidRPr="001A58DE">
        <w:rPr>
          <w:rStyle w:val="FontStyle50"/>
          <w:sz w:val="30"/>
          <w:szCs w:val="30"/>
        </w:rPr>
        <w:t xml:space="preserve"> средств ветеринарного назначения (код указывается в номере сертификата в случае производства дезинфицирующ</w:t>
      </w:r>
      <w:r w:rsidR="007E46E0" w:rsidRPr="001A58DE">
        <w:rPr>
          <w:rStyle w:val="FontStyle50"/>
          <w:sz w:val="30"/>
          <w:szCs w:val="30"/>
        </w:rPr>
        <w:t>их</w:t>
      </w:r>
      <w:r w:rsidRPr="001A58DE">
        <w:rPr>
          <w:rStyle w:val="FontStyle50"/>
          <w:sz w:val="30"/>
          <w:szCs w:val="30"/>
        </w:rPr>
        <w:t xml:space="preserve"> средств ветеринарного назначения</w:t>
      </w:r>
      <w:r w:rsidR="00C87B48" w:rsidRPr="001A58DE">
        <w:rPr>
          <w:rStyle w:val="FontStyle50"/>
          <w:sz w:val="30"/>
          <w:szCs w:val="30"/>
        </w:rPr>
        <w:t xml:space="preserve"> </w:t>
      </w:r>
      <w:r w:rsidR="00A7387A" w:rsidRPr="001A58DE">
        <w:rPr>
          <w:rStyle w:val="FontStyle50"/>
          <w:sz w:val="30"/>
          <w:szCs w:val="30"/>
        </w:rPr>
        <w:br/>
      </w:r>
      <w:r w:rsidR="00C87B48" w:rsidRPr="001A58DE">
        <w:rPr>
          <w:rStyle w:val="FontStyle50"/>
          <w:sz w:val="30"/>
          <w:szCs w:val="30"/>
        </w:rPr>
        <w:t>и комбинируется с другим буквенным кодом (</w:t>
      </w:r>
      <w:r w:rsidR="00A7387A" w:rsidRPr="001A58DE">
        <w:rPr>
          <w:rStyle w:val="FontStyle50"/>
          <w:sz w:val="30"/>
          <w:szCs w:val="30"/>
          <w:lang w:val="en-US"/>
        </w:rPr>
        <w:t>s</w:t>
      </w:r>
      <w:r w:rsidR="00C87B48" w:rsidRPr="001A58DE">
        <w:rPr>
          <w:rStyle w:val="FontStyle50"/>
          <w:sz w:val="30"/>
          <w:szCs w:val="30"/>
        </w:rPr>
        <w:t xml:space="preserve"> и (или) </w:t>
      </w:r>
      <w:r w:rsidR="00C87B48" w:rsidRPr="001A58DE">
        <w:rPr>
          <w:rStyle w:val="FontStyle50"/>
          <w:sz w:val="30"/>
          <w:szCs w:val="30"/>
          <w:lang w:val="en-US"/>
        </w:rPr>
        <w:t>k</w:t>
      </w:r>
      <w:r w:rsidR="00C87B48" w:rsidRPr="001A58DE">
        <w:rPr>
          <w:rStyle w:val="FontStyle50"/>
          <w:sz w:val="30"/>
          <w:szCs w:val="30"/>
        </w:rPr>
        <w:t>) в случае производст</w:t>
      </w:r>
      <w:r w:rsidR="00A7387A" w:rsidRPr="001A58DE">
        <w:rPr>
          <w:rStyle w:val="FontStyle50"/>
          <w:sz w:val="30"/>
          <w:szCs w:val="30"/>
        </w:rPr>
        <w:t xml:space="preserve">ва других средств ветеринарного </w:t>
      </w:r>
      <w:r w:rsidR="00C87B48" w:rsidRPr="001A58DE">
        <w:rPr>
          <w:rStyle w:val="FontStyle50"/>
          <w:sz w:val="30"/>
          <w:szCs w:val="30"/>
        </w:rPr>
        <w:t>назначения</w:t>
      </w:r>
      <w:r w:rsidRPr="001A58DE">
        <w:rPr>
          <w:rStyle w:val="FontStyle50"/>
          <w:sz w:val="30"/>
          <w:szCs w:val="30"/>
        </w:rPr>
        <w:t xml:space="preserve">); </w:t>
      </w:r>
    </w:p>
    <w:p w:rsidR="008A580B" w:rsidRPr="001A58DE" w:rsidRDefault="008A580B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  <w:lang w:val="en-US"/>
        </w:rPr>
        <w:t>s</w:t>
      </w:r>
      <w:r w:rsidRPr="001A58DE">
        <w:rPr>
          <w:rStyle w:val="FontStyle50"/>
          <w:sz w:val="30"/>
          <w:szCs w:val="30"/>
        </w:rPr>
        <w:t xml:space="preserve"> – буквенный код дезинСекционн</w:t>
      </w:r>
      <w:r w:rsidR="007E46E0" w:rsidRPr="001A58DE">
        <w:rPr>
          <w:rStyle w:val="FontStyle50"/>
          <w:sz w:val="30"/>
          <w:szCs w:val="30"/>
        </w:rPr>
        <w:t>ых</w:t>
      </w:r>
      <w:r w:rsidRPr="001A58DE">
        <w:rPr>
          <w:rStyle w:val="FontStyle50"/>
          <w:sz w:val="30"/>
          <w:szCs w:val="30"/>
        </w:rPr>
        <w:t xml:space="preserve"> средств ветеринарного назначения</w:t>
      </w:r>
      <w:r w:rsidR="007E46E0" w:rsidRPr="001A58DE">
        <w:rPr>
          <w:rStyle w:val="FontStyle50"/>
          <w:sz w:val="30"/>
          <w:szCs w:val="30"/>
        </w:rPr>
        <w:t xml:space="preserve"> (код указывается в номере сертификата в случае производства дезинсекционных средств ветеринарного назначения</w:t>
      </w:r>
      <w:r w:rsidR="00A7387A" w:rsidRPr="001A58DE">
        <w:rPr>
          <w:rStyle w:val="FontStyle50"/>
          <w:sz w:val="30"/>
          <w:szCs w:val="30"/>
        </w:rPr>
        <w:t xml:space="preserve"> </w:t>
      </w:r>
      <w:r w:rsidR="00A7387A" w:rsidRPr="001A58DE">
        <w:rPr>
          <w:rStyle w:val="FontStyle50"/>
          <w:sz w:val="30"/>
          <w:szCs w:val="30"/>
        </w:rPr>
        <w:br/>
      </w:r>
      <w:r w:rsidR="00A7387A" w:rsidRPr="001A58DE">
        <w:rPr>
          <w:rStyle w:val="FontStyle50"/>
          <w:sz w:val="30"/>
          <w:szCs w:val="30"/>
        </w:rPr>
        <w:lastRenderedPageBreak/>
        <w:t>и комбинируется с другим буквенным кодом (</w:t>
      </w:r>
      <w:r w:rsidR="00A7387A" w:rsidRPr="001A58DE">
        <w:rPr>
          <w:rStyle w:val="FontStyle50"/>
          <w:sz w:val="30"/>
          <w:szCs w:val="30"/>
          <w:lang w:val="en-US"/>
        </w:rPr>
        <w:t>f</w:t>
      </w:r>
      <w:r w:rsidR="00A7387A" w:rsidRPr="001A58DE">
        <w:rPr>
          <w:rStyle w:val="FontStyle50"/>
          <w:sz w:val="30"/>
          <w:szCs w:val="30"/>
        </w:rPr>
        <w:t xml:space="preserve"> и (или) </w:t>
      </w:r>
      <w:r w:rsidR="00A7387A" w:rsidRPr="001A58DE">
        <w:rPr>
          <w:rStyle w:val="FontStyle50"/>
          <w:sz w:val="30"/>
          <w:szCs w:val="30"/>
          <w:lang w:val="en-US"/>
        </w:rPr>
        <w:t>k</w:t>
      </w:r>
      <w:r w:rsidR="00A7387A" w:rsidRPr="001A58DE">
        <w:rPr>
          <w:rStyle w:val="FontStyle50"/>
          <w:sz w:val="30"/>
          <w:szCs w:val="30"/>
        </w:rPr>
        <w:t>) в случае производства других средств ветеринарного назначения</w:t>
      </w:r>
      <w:r w:rsidR="007E46E0" w:rsidRPr="001A58DE">
        <w:rPr>
          <w:rStyle w:val="FontStyle50"/>
          <w:sz w:val="30"/>
          <w:szCs w:val="30"/>
        </w:rPr>
        <w:t>)</w:t>
      </w:r>
      <w:r w:rsidRPr="001A58DE">
        <w:rPr>
          <w:rStyle w:val="FontStyle50"/>
          <w:sz w:val="30"/>
          <w:szCs w:val="30"/>
        </w:rPr>
        <w:t>;</w:t>
      </w:r>
    </w:p>
    <w:p w:rsidR="008A580B" w:rsidRPr="001A58DE" w:rsidRDefault="008A580B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  <w:lang w:val="en-US"/>
        </w:rPr>
        <w:t>k</w:t>
      </w:r>
      <w:r w:rsidRPr="001A58DE">
        <w:rPr>
          <w:rStyle w:val="FontStyle50"/>
          <w:sz w:val="30"/>
          <w:szCs w:val="30"/>
        </w:rPr>
        <w:t xml:space="preserve"> –   буквенный код дезаКаризационн</w:t>
      </w:r>
      <w:r w:rsidR="007E46E0" w:rsidRPr="001A58DE">
        <w:rPr>
          <w:rStyle w:val="FontStyle50"/>
          <w:sz w:val="30"/>
          <w:szCs w:val="30"/>
        </w:rPr>
        <w:t>ых</w:t>
      </w:r>
      <w:r w:rsidRPr="001A58DE">
        <w:rPr>
          <w:rStyle w:val="FontStyle50"/>
          <w:sz w:val="30"/>
          <w:szCs w:val="30"/>
        </w:rPr>
        <w:t xml:space="preserve"> средств ветеринарного назначения</w:t>
      </w:r>
      <w:r w:rsidR="007E46E0" w:rsidRPr="001A58DE">
        <w:rPr>
          <w:rStyle w:val="FontStyle50"/>
          <w:sz w:val="30"/>
          <w:szCs w:val="30"/>
        </w:rPr>
        <w:t xml:space="preserve"> (код указывается в номере сертификата в случае производства дезакаризационных средств ветеринарного назначения</w:t>
      </w:r>
      <w:r w:rsidR="00A7387A" w:rsidRPr="001A58DE">
        <w:rPr>
          <w:rStyle w:val="FontStyle50"/>
          <w:sz w:val="30"/>
          <w:szCs w:val="30"/>
        </w:rPr>
        <w:t xml:space="preserve"> </w:t>
      </w:r>
      <w:r w:rsidR="00A7387A" w:rsidRPr="001A58DE">
        <w:rPr>
          <w:rStyle w:val="FontStyle50"/>
          <w:sz w:val="30"/>
          <w:szCs w:val="30"/>
        </w:rPr>
        <w:br/>
        <w:t>и комбинируется с другим буквенным кодом (</w:t>
      </w:r>
      <w:r w:rsidR="00A7387A" w:rsidRPr="001A58DE">
        <w:rPr>
          <w:rStyle w:val="FontStyle50"/>
          <w:sz w:val="30"/>
          <w:szCs w:val="30"/>
          <w:lang w:val="en-US"/>
        </w:rPr>
        <w:t>f</w:t>
      </w:r>
      <w:r w:rsidR="00A7387A" w:rsidRPr="001A58DE">
        <w:rPr>
          <w:rStyle w:val="FontStyle50"/>
          <w:sz w:val="30"/>
          <w:szCs w:val="30"/>
        </w:rPr>
        <w:t xml:space="preserve"> и (или) </w:t>
      </w:r>
      <w:r w:rsidR="00A7387A" w:rsidRPr="001A58DE">
        <w:rPr>
          <w:rStyle w:val="FontStyle50"/>
          <w:sz w:val="30"/>
          <w:szCs w:val="30"/>
          <w:lang w:val="en-US"/>
        </w:rPr>
        <w:t>s</w:t>
      </w:r>
      <w:r w:rsidR="00A7387A" w:rsidRPr="001A58DE">
        <w:rPr>
          <w:rStyle w:val="FontStyle50"/>
          <w:sz w:val="30"/>
          <w:szCs w:val="30"/>
        </w:rPr>
        <w:t>) в случае производства других средств ветеринарного назначения</w:t>
      </w:r>
      <w:r w:rsidR="007E46E0" w:rsidRPr="001A58DE">
        <w:rPr>
          <w:rStyle w:val="FontStyle50"/>
          <w:sz w:val="30"/>
          <w:szCs w:val="30"/>
        </w:rPr>
        <w:t>)</w:t>
      </w:r>
      <w:r w:rsidRPr="001A58DE">
        <w:rPr>
          <w:rStyle w:val="FontStyle50"/>
          <w:sz w:val="30"/>
          <w:szCs w:val="30"/>
        </w:rPr>
        <w:t>;</w:t>
      </w:r>
    </w:p>
    <w:p w:rsidR="001738B8" w:rsidRPr="001A58DE" w:rsidRDefault="001738B8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</w:rPr>
        <w:t xml:space="preserve">EAEU – Евразийский экономический союз; </w:t>
      </w:r>
    </w:p>
    <w:p w:rsidR="001738B8" w:rsidRPr="00800535" w:rsidRDefault="001738B8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1A58DE">
        <w:rPr>
          <w:rStyle w:val="FontStyle50"/>
          <w:sz w:val="30"/>
          <w:szCs w:val="30"/>
        </w:rPr>
        <w:t xml:space="preserve">XX – 2-значный буквенный международный </w:t>
      </w:r>
      <w:r w:rsidRPr="00800535">
        <w:rPr>
          <w:rStyle w:val="FontStyle50"/>
          <w:sz w:val="30"/>
          <w:szCs w:val="30"/>
        </w:rPr>
        <w:t>код государства</w:t>
      </w:r>
      <w:r w:rsidR="00F14435">
        <w:rPr>
          <w:rStyle w:val="FontStyle50"/>
          <w:sz w:val="30"/>
          <w:szCs w:val="30"/>
        </w:rPr>
        <w:t xml:space="preserve"> – </w:t>
      </w:r>
      <w:r w:rsidRPr="00800535">
        <w:rPr>
          <w:rStyle w:val="FontStyle50"/>
          <w:sz w:val="30"/>
          <w:szCs w:val="30"/>
        </w:rPr>
        <w:t xml:space="preserve">члена Евразийского экономического союза, уполномоченный орган которого выдал данный сертификат;  </w:t>
      </w:r>
    </w:p>
    <w:p w:rsidR="001738B8" w:rsidRPr="00800535" w:rsidRDefault="001738B8" w:rsidP="00F14435">
      <w:pPr>
        <w:pStyle w:val="Style1"/>
        <w:widowControl/>
        <w:tabs>
          <w:tab w:val="left" w:leader="underscore" w:pos="7510"/>
        </w:tabs>
        <w:spacing w:line="360" w:lineRule="auto"/>
        <w:ind w:firstLine="567"/>
        <w:jc w:val="both"/>
        <w:rPr>
          <w:rStyle w:val="FontStyle50"/>
          <w:sz w:val="30"/>
          <w:szCs w:val="30"/>
        </w:rPr>
      </w:pPr>
      <w:r w:rsidRPr="00800535">
        <w:rPr>
          <w:rStyle w:val="FontStyle50"/>
          <w:sz w:val="30"/>
          <w:szCs w:val="30"/>
        </w:rPr>
        <w:t>000NN – порядковый номер, присвоенный уполномоченным органом государства</w:t>
      </w:r>
      <w:r w:rsidR="00F14435">
        <w:rPr>
          <w:rStyle w:val="FontStyle50"/>
          <w:sz w:val="30"/>
          <w:szCs w:val="30"/>
        </w:rPr>
        <w:t xml:space="preserve"> – </w:t>
      </w:r>
      <w:r w:rsidRPr="00800535">
        <w:rPr>
          <w:rStyle w:val="FontStyle50"/>
          <w:sz w:val="30"/>
          <w:szCs w:val="30"/>
        </w:rPr>
        <w:t xml:space="preserve">члена Евразийского экономического союза </w:t>
      </w:r>
      <w:r w:rsidR="00F14435">
        <w:rPr>
          <w:rStyle w:val="FontStyle50"/>
          <w:sz w:val="30"/>
          <w:szCs w:val="30"/>
        </w:rPr>
        <w:br/>
      </w:r>
      <w:r w:rsidRPr="00800535">
        <w:rPr>
          <w:rStyle w:val="FontStyle50"/>
          <w:sz w:val="30"/>
          <w:szCs w:val="30"/>
        </w:rPr>
        <w:t xml:space="preserve">при выдаче сертификата; </w:t>
      </w:r>
    </w:p>
    <w:p w:rsidR="001738B8" w:rsidRPr="00800535" w:rsidRDefault="001738B8" w:rsidP="00F14435">
      <w:pPr>
        <w:pStyle w:val="af0"/>
        <w:spacing w:line="360" w:lineRule="auto"/>
        <w:ind w:firstLine="567"/>
        <w:jc w:val="both"/>
        <w:rPr>
          <w:sz w:val="30"/>
          <w:szCs w:val="30"/>
        </w:rPr>
      </w:pPr>
      <w:r w:rsidRPr="00800535">
        <w:rPr>
          <w:rStyle w:val="FontStyle50"/>
          <w:sz w:val="30"/>
          <w:szCs w:val="30"/>
        </w:rPr>
        <w:t>20NN – год выдачи уполномоченным органом государства</w:t>
      </w:r>
      <w:r w:rsidR="00F14435">
        <w:rPr>
          <w:rStyle w:val="FontStyle50"/>
          <w:sz w:val="30"/>
          <w:szCs w:val="30"/>
        </w:rPr>
        <w:t xml:space="preserve"> – </w:t>
      </w:r>
      <w:r w:rsidRPr="00800535">
        <w:rPr>
          <w:rStyle w:val="FontStyle50"/>
          <w:sz w:val="30"/>
          <w:szCs w:val="30"/>
        </w:rPr>
        <w:t>члена Евразийского экономического союза сертификата.</w:t>
      </w:r>
    </w:p>
    <w:p w:rsidR="001738B8" w:rsidRPr="00800535" w:rsidRDefault="001738B8" w:rsidP="007E46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0535">
        <w:rPr>
          <w:rFonts w:ascii="Times New Roman" w:hAnsi="Times New Roman" w:cs="Times New Roman"/>
          <w:sz w:val="30"/>
          <w:szCs w:val="30"/>
        </w:rPr>
        <w:t>Комментарии, приведенные в скобках по тексту сертификат</w:t>
      </w:r>
      <w:r w:rsidR="00A7387A">
        <w:rPr>
          <w:rFonts w:ascii="Times New Roman" w:hAnsi="Times New Roman" w:cs="Times New Roman"/>
          <w:sz w:val="30"/>
          <w:szCs w:val="30"/>
        </w:rPr>
        <w:t>а</w:t>
      </w:r>
      <w:r w:rsidRPr="00800535">
        <w:rPr>
          <w:rFonts w:ascii="Times New Roman" w:hAnsi="Times New Roman" w:cs="Times New Roman"/>
          <w:sz w:val="30"/>
          <w:szCs w:val="30"/>
        </w:rPr>
        <w:t xml:space="preserve">, </w:t>
      </w:r>
      <w:r w:rsidR="00F14435">
        <w:rPr>
          <w:rFonts w:ascii="Times New Roman" w:hAnsi="Times New Roman" w:cs="Times New Roman"/>
          <w:sz w:val="30"/>
          <w:szCs w:val="30"/>
        </w:rPr>
        <w:br/>
      </w:r>
      <w:r w:rsidRPr="00800535">
        <w:rPr>
          <w:rFonts w:ascii="Times New Roman" w:hAnsi="Times New Roman" w:cs="Times New Roman"/>
          <w:sz w:val="30"/>
          <w:szCs w:val="30"/>
        </w:rPr>
        <w:t>не отражаются в сертификат</w:t>
      </w:r>
      <w:r w:rsidR="00A7387A">
        <w:rPr>
          <w:rFonts w:ascii="Times New Roman" w:hAnsi="Times New Roman" w:cs="Times New Roman"/>
          <w:sz w:val="30"/>
          <w:szCs w:val="30"/>
        </w:rPr>
        <w:t>е</w:t>
      </w:r>
      <w:r w:rsidRPr="00800535">
        <w:rPr>
          <w:rFonts w:ascii="Times New Roman" w:hAnsi="Times New Roman" w:cs="Times New Roman"/>
          <w:sz w:val="30"/>
          <w:szCs w:val="30"/>
        </w:rPr>
        <w:t xml:space="preserve"> и носят информационный характер.</w:t>
      </w:r>
    </w:p>
    <w:p w:rsidR="006B5527" w:rsidRDefault="006B5527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387A" w:rsidRDefault="00A7387A" w:rsidP="001738B8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6B5" w:rsidRPr="00382E56" w:rsidRDefault="00C916B5" w:rsidP="006B552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ЕВРАЗИЙСКИЙ ЭКОНОМИЧЕСКИЙ СОЮЗ</w:t>
      </w:r>
    </w:p>
    <w:p w:rsidR="00C916B5" w:rsidRPr="00A7387A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A580B" w:rsidRPr="00382E56" w:rsidRDefault="008A580B" w:rsidP="008A580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</w:t>
      </w:r>
    </w:p>
    <w:p w:rsidR="008A580B" w:rsidRPr="001A58DE" w:rsidRDefault="008A580B" w:rsidP="008A580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СООТВЕТСТВИЯ ПРОИЗВОДСТВА </w:t>
      </w:r>
      <w:r w:rsidRPr="001A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____________________________________________ СРЕДСТВ</w:t>
      </w:r>
    </w:p>
    <w:p w:rsidR="008A580B" w:rsidRPr="00382E56" w:rsidRDefault="008A580B" w:rsidP="008A580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1A58D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(дезинфицирующих / дезинсекционных / дезакаризационных)</w:t>
      </w:r>
      <w:r w:rsidRPr="001A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ВЕТЕРИНАРНОГО НАЗНАЧЕНИЯ</w:t>
      </w:r>
      <w:r w:rsidRPr="00382E5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 ПРАВИЛ РЕГУЛИРОВАНИЯ ОБРАЩЕНИЯ ДЕЗИНФИЦИРУЮЩИХ, ДЕЗИНСЕКЦИОННЫХ И ДЕЗАКАРИЗАЦИОННЫХ СРЕДСТВ ВЕТЕРИНАРНОГО НАЗНАЧЕНИЯ НА ТАМОЖЕННОЙ ТЕРРИТОРИИ Е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ВРАЗИЙСКОГО ЭКОНОМИЧЕСКОГО СОЮЗА</w:t>
      </w:r>
    </w:p>
    <w:p w:rsidR="00C916B5" w:rsidRPr="008F05A5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05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7502CF" w:rsidRPr="001A58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</w:t>
      </w:r>
      <w:r w:rsidR="00E03306" w:rsidRPr="001A58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DD</w:t>
      </w:r>
      <w:r w:rsidR="008A580B" w:rsidRPr="001A58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fsk</w:t>
      </w:r>
      <w:r w:rsidRPr="001A58DE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6B55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EAEU</w:t>
      </w:r>
      <w:r w:rsidRPr="008F05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6B55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XX</w:t>
      </w:r>
      <w:r w:rsidRPr="008F05A5">
        <w:rPr>
          <w:rFonts w:ascii="Times New Roman" w:eastAsia="Times New Roman" w:hAnsi="Times New Roman" w:cs="Times New Roman"/>
          <w:sz w:val="30"/>
          <w:szCs w:val="30"/>
          <w:lang w:eastAsia="ru-RU"/>
        </w:rPr>
        <w:t>/000</w:t>
      </w:r>
      <w:r w:rsidRPr="006B55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NN</w:t>
      </w:r>
      <w:r w:rsidRPr="008F05A5">
        <w:rPr>
          <w:rFonts w:ascii="Times New Roman" w:eastAsia="Times New Roman" w:hAnsi="Times New Roman" w:cs="Times New Roman"/>
          <w:sz w:val="30"/>
          <w:szCs w:val="30"/>
          <w:lang w:eastAsia="ru-RU"/>
        </w:rPr>
        <w:t>-20</w:t>
      </w:r>
      <w:r w:rsidRPr="006B55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NN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lang w:eastAsia="ru-RU"/>
        </w:rPr>
        <w:t>(учетный номер сертификата)</w:t>
      </w:r>
    </w:p>
    <w:p w:rsidR="00C916B5" w:rsidRPr="006B5527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6B5" w:rsidRPr="00BD3E8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по итогам проведения инспекции</w:t>
      </w:r>
    </w:p>
    <w:p w:rsidR="00BD3E80" w:rsidRPr="00B95FD0" w:rsidRDefault="00BD3E80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6B5527" w:rsidRDefault="00C916B5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(полное и сокращенное наименования уполномоч</w:t>
      </w:r>
      <w:r w:rsidR="00BD3E80" w:rsidRPr="006B5527">
        <w:rPr>
          <w:rFonts w:ascii="Times New Roman" w:eastAsia="Times New Roman" w:hAnsi="Times New Roman" w:cs="Times New Roman"/>
          <w:lang w:eastAsia="ru-RU"/>
        </w:rPr>
        <w:t>енного органа государства-члена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6B5527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Евразийского экономического союза)</w:t>
      </w:r>
    </w:p>
    <w:p w:rsidR="00C916B5" w:rsidRPr="006B5527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6B5" w:rsidRPr="0038764D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следующее: проведена инспекция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6B5527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(полное наименование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B95FD0" w:rsidRPr="006B5527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(юридический адрес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E22EDA" w:rsidRPr="006B5527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(адрес производственной площадки, места осуществления деятельности)</w:t>
      </w:r>
    </w:p>
    <w:p w:rsidR="00E22EDA" w:rsidRDefault="00E22EDA" w:rsidP="00E22ED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сведений, полученных при проведении инспекции, </w:t>
      </w:r>
      <w:r w:rsid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была проведена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________________________, </w:t>
      </w: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установлено, что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435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</w:t>
      </w:r>
    </w:p>
    <w:p w:rsidR="00C916B5" w:rsidRPr="006B5527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="006B5527" w:rsidRPr="006B5527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B5527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6B5527">
        <w:rPr>
          <w:rFonts w:ascii="Times New Roman" w:eastAsia="Times New Roman" w:hAnsi="Times New Roman" w:cs="Times New Roman"/>
          <w:lang w:eastAsia="ru-RU"/>
        </w:rPr>
        <w:t xml:space="preserve"> (дата / период)</w:t>
      </w:r>
    </w:p>
    <w:p w:rsidR="00C916B5" w:rsidRPr="00F14435" w:rsidRDefault="00C916B5" w:rsidP="00A738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производитель соответствует требованиям Правил </w:t>
      </w:r>
      <w:r w:rsidR="007502CF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регулирования обращения </w:t>
      </w:r>
      <w:r w:rsidR="001738B8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дезинфицирующих, дезинсекционных и дезакаризационных</w:t>
      </w:r>
      <w:r w:rsidR="007502CF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</w:t>
      </w:r>
      <w:r w:rsidR="001738B8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едств ветеринарного назначения </w:t>
      </w:r>
      <w:r w:rsidR="007502CF"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таможенной территории Евразийского экономического союза</w:t>
      </w: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6B5" w:rsidRPr="00F14435" w:rsidRDefault="00C916B5" w:rsidP="00A738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сертификат отражает статус производственной площадки </w:t>
      </w: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момент проведения инспекции и по истечении 3 лет от даты последнего дня последней инспекции не должен приниматься в качестве документа, свидетельствующего о статусе соответствия.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</w:t>
      </w:r>
      <w:r w:rsidRPr="00F144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поле «Ограничения или пояснительные заметки, касающиеся области применения настоящего сертификата». </w:t>
      </w:r>
    </w:p>
    <w:p w:rsidR="00C916B5" w:rsidRPr="006B5527" w:rsidRDefault="00C916B5" w:rsidP="00A738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Аутентичность (подлинность) настояще</w:t>
      </w:r>
      <w:r w:rsidR="007502CF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сертификата можно проверить </w:t>
      </w:r>
      <w:r w:rsidR="00F14435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базе данных</w:t>
      </w:r>
      <w:r w:rsidR="006B5527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="00BD3E80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BD3E80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C916B5" w:rsidRPr="006B5527" w:rsidRDefault="006B5527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C916B5" w:rsidRPr="006B5527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 государства</w:t>
      </w:r>
      <w:r w:rsidR="005E62FD" w:rsidRPr="006B5527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C916B5" w:rsidRPr="006B5527">
        <w:rPr>
          <w:rFonts w:ascii="Times New Roman" w:eastAsia="Times New Roman" w:hAnsi="Times New Roman" w:cs="Times New Roman"/>
          <w:lang w:eastAsia="ru-RU"/>
        </w:rPr>
        <w:t xml:space="preserve">члена Евразийского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16B5" w:rsidRPr="006B5527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5527">
        <w:rPr>
          <w:rFonts w:ascii="Times New Roman" w:eastAsia="Times New Roman" w:hAnsi="Times New Roman" w:cs="Times New Roman"/>
          <w:lang w:eastAsia="ru-RU"/>
        </w:rPr>
        <w:t>экономического союза)</w:t>
      </w:r>
    </w:p>
    <w:p w:rsidR="00C916B5" w:rsidRPr="006B5527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сертификат не представлен в указанной базе данных, следует обратиться в уполномоченный орган государства</w:t>
      </w:r>
      <w:r w:rsidR="005E62FD"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6B552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 Евразийского экономического союза, его выдавший.</w:t>
      </w:r>
    </w:p>
    <w:p w:rsidR="006B5527" w:rsidRPr="006B5527" w:rsidRDefault="006B5527" w:rsidP="006B5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eastAsia="Times New Roman" w:hAnsi="Times New Roman" w:cs="Times New Roman"/>
          <w:bCs/>
          <w:position w:val="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position w:val="5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_______</w:t>
      </w:r>
      <w:r w:rsidRPr="006B5527">
        <w:rPr>
          <w:rFonts w:ascii="Times New Roman" w:eastAsia="Times New Roman" w:hAnsi="Times New Roman" w:cs="Times New Roman"/>
          <w:bCs/>
          <w:position w:val="5"/>
          <w:sz w:val="20"/>
          <w:szCs w:val="20"/>
          <w:lang w:eastAsia="ru-RU"/>
        </w:rPr>
        <w:t>________________</w:t>
      </w:r>
    </w:p>
    <w:p w:rsidR="006B5527" w:rsidRPr="00382E56" w:rsidRDefault="006B5527" w:rsidP="006B5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(учетный номер бланка)</w:t>
      </w:r>
    </w:p>
    <w:p w:rsidR="008F05A5" w:rsidRDefault="008F05A5" w:rsidP="008F05A5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(дополнительный лист)</w:t>
      </w:r>
    </w:p>
    <w:p w:rsidR="001A58DE" w:rsidRPr="001A58DE" w:rsidRDefault="001A58DE" w:rsidP="008F05A5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DE" w:rsidRPr="001A58DE" w:rsidRDefault="001A58DE" w:rsidP="001A58DE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A58DE">
        <w:rPr>
          <w:rFonts w:ascii="Times New Roman" w:eastAsia="Calibri" w:hAnsi="Times New Roman" w:cs="Times New Roman"/>
          <w:sz w:val="28"/>
          <w:szCs w:val="28"/>
        </w:rPr>
        <w:t>Производство дезинфицирующих средств ветеринарного назначения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85"/>
        <w:gridCol w:w="3120"/>
        <w:gridCol w:w="3365"/>
      </w:tblGrid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Формы выпуска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упаковка</w:t>
            </w:r>
          </w:p>
        </w:tc>
        <w:tc>
          <w:tcPr>
            <w:tcW w:w="1759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Вторичная упаковка</w:t>
            </w: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растворы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суспензии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эмульсии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концентраты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пасты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гели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порошки 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таблетки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брикеты 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гранулы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аэрозоли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спреи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78F">
              <w:rPr>
                <w:rFonts w:ascii="Times New Roman" w:eastAsia="Calibri" w:hAnsi="Times New Roman" w:cs="Times New Roman"/>
                <w:sz w:val="28"/>
                <w:szCs w:val="28"/>
              </w:rPr>
              <w:t>прочие формы выпуска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A58DE" w:rsidRDefault="001A58DE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76578F" w:rsidRPr="001A58DE" w:rsidRDefault="0076578F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1A58DE" w:rsidRPr="001A58DE" w:rsidRDefault="001A58DE" w:rsidP="001A58DE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A58DE">
        <w:rPr>
          <w:rFonts w:ascii="Times New Roman" w:eastAsia="Calibri" w:hAnsi="Times New Roman" w:cs="Times New Roman"/>
          <w:sz w:val="28"/>
          <w:szCs w:val="28"/>
        </w:rPr>
        <w:t>Производство дезинсекционных средств ветеринарного назначения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3120"/>
        <w:gridCol w:w="3365"/>
      </w:tblGrid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Формы выпуска</w:t>
            </w:r>
          </w:p>
        </w:tc>
        <w:tc>
          <w:tcPr>
            <w:tcW w:w="1630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упаковка</w:t>
            </w:r>
          </w:p>
        </w:tc>
        <w:tc>
          <w:tcPr>
            <w:tcW w:w="1759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Вторичная упаковка</w:t>
            </w: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растворы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суспензии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эмульсии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концентраты 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пасты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гели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порошки/дусты 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таблетки </w:t>
            </w:r>
          </w:p>
        </w:tc>
        <w:tc>
          <w:tcPr>
            <w:tcW w:w="1630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гранулы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микрокапсулы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405E18" w:rsidRDefault="0076578F" w:rsidP="009E6991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B050"/>
                <w:sz w:val="28"/>
                <w:szCs w:val="28"/>
              </w:rPr>
            </w:pPr>
            <w:r w:rsidRPr="00405E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карандаши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9E69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лаки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аэрозоли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спреи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78F">
              <w:rPr>
                <w:rFonts w:ascii="Times New Roman" w:eastAsia="Calibri" w:hAnsi="Times New Roman" w:cs="Times New Roman"/>
                <w:sz w:val="28"/>
                <w:szCs w:val="28"/>
              </w:rPr>
              <w:t>прочие формы выпуска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A58DE" w:rsidRDefault="001A58DE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9E6991" w:rsidRDefault="009E6991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1A58DE" w:rsidRPr="001A58DE" w:rsidRDefault="001A58DE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1A58DE" w:rsidRPr="001A58DE" w:rsidRDefault="001A58DE" w:rsidP="001A58DE">
      <w:pPr>
        <w:rPr>
          <w:rFonts w:ascii="Times New Roman" w:eastAsia="Calibri" w:hAnsi="Times New Roman" w:cs="Times New Roman"/>
          <w:sz w:val="24"/>
          <w:szCs w:val="24"/>
        </w:rPr>
      </w:pPr>
    </w:p>
    <w:p w:rsidR="001A58DE" w:rsidRPr="001A58DE" w:rsidRDefault="001A58DE" w:rsidP="001A58DE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A58DE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Производство дезакаризационных средств ветеринарного назначения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086"/>
        <w:gridCol w:w="2976"/>
        <w:gridCol w:w="3508"/>
      </w:tblGrid>
      <w:tr w:rsidR="0076578F" w:rsidRPr="001A58DE" w:rsidTr="0076578F">
        <w:tc>
          <w:tcPr>
            <w:tcW w:w="1612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Формы выпуска</w:t>
            </w:r>
          </w:p>
        </w:tc>
        <w:tc>
          <w:tcPr>
            <w:tcW w:w="1555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упаковка</w:t>
            </w:r>
          </w:p>
        </w:tc>
        <w:tc>
          <w:tcPr>
            <w:tcW w:w="1833" w:type="pct"/>
          </w:tcPr>
          <w:p w:rsidR="0076578F" w:rsidRPr="001A58DE" w:rsidRDefault="0076578F" w:rsidP="001A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Вторичная упаковка</w:t>
            </w: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растворы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суспензии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эмульсии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концентраты 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пасты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гели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порошки/дусты 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таблетки 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аэрозоли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спреи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9E69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карандаши </w:t>
            </w:r>
            <w:bookmarkStart w:id="0" w:name="_GoBack"/>
            <w:bookmarkEnd w:id="0"/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6578F" w:rsidRPr="001A58DE" w:rsidTr="0076578F">
        <w:tc>
          <w:tcPr>
            <w:tcW w:w="1612" w:type="pct"/>
            <w:vAlign w:val="center"/>
          </w:tcPr>
          <w:p w:rsidR="0076578F" w:rsidRPr="001A58DE" w:rsidRDefault="0076578F" w:rsidP="001A5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78F">
              <w:rPr>
                <w:rFonts w:ascii="Times New Roman" w:eastAsia="Calibri" w:hAnsi="Times New Roman" w:cs="Times New Roman"/>
                <w:sz w:val="28"/>
                <w:szCs w:val="28"/>
              </w:rPr>
              <w:t>прочие формы выпуска</w:t>
            </w:r>
          </w:p>
        </w:tc>
        <w:tc>
          <w:tcPr>
            <w:tcW w:w="1555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pct"/>
            <w:vAlign w:val="center"/>
          </w:tcPr>
          <w:p w:rsidR="0076578F" w:rsidRPr="001A58DE" w:rsidRDefault="0076578F" w:rsidP="001A58D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A58DE" w:rsidRPr="001A58DE" w:rsidRDefault="001A58DE" w:rsidP="001A58DE">
      <w:pPr>
        <w:rPr>
          <w:rFonts w:ascii="Times New Roman" w:eastAsia="Calibri" w:hAnsi="Times New Roman" w:cs="Times New Roman"/>
          <w:sz w:val="28"/>
          <w:szCs w:val="28"/>
        </w:rPr>
      </w:pPr>
    </w:p>
    <w:p w:rsidR="008A580B" w:rsidRDefault="008A580B" w:rsidP="008A5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sectPr w:rsidR="008A580B" w:rsidSect="006B5527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5E" w:rsidRDefault="0049555E" w:rsidP="006B34D4">
      <w:pPr>
        <w:spacing w:after="0" w:line="240" w:lineRule="auto"/>
      </w:pPr>
      <w:r>
        <w:separator/>
      </w:r>
    </w:p>
  </w:endnote>
  <w:end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5E" w:rsidRDefault="0049555E" w:rsidP="006B34D4">
      <w:pPr>
        <w:spacing w:after="0" w:line="240" w:lineRule="auto"/>
      </w:pPr>
      <w:r>
        <w:separator/>
      </w:r>
    </w:p>
  </w:footnote>
  <w:foot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16425"/>
      <w:docPartObj>
        <w:docPartGallery w:val="Page Numbers (Top of Page)"/>
        <w:docPartUnique/>
      </w:docPartObj>
    </w:sdtPr>
    <w:sdtEndPr/>
    <w:sdtContent>
      <w:p w:rsidR="00253D7C" w:rsidRDefault="00253D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91">
          <w:rPr>
            <w:noProof/>
          </w:rPr>
          <w:t>4</w:t>
        </w:r>
        <w:r>
          <w:fldChar w:fldCharType="end"/>
        </w:r>
      </w:p>
    </w:sdtContent>
  </w:sdt>
  <w:p w:rsidR="00CA4F01" w:rsidRDefault="00CA4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4C6"/>
    <w:multiLevelType w:val="hybridMultilevel"/>
    <w:tmpl w:val="F0CE9C6A"/>
    <w:lvl w:ilvl="0" w:tplc="7CE291F8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A05A7A"/>
    <w:multiLevelType w:val="multilevel"/>
    <w:tmpl w:val="884C6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1ED7"/>
    <w:rsid w:val="00026CD9"/>
    <w:rsid w:val="00027365"/>
    <w:rsid w:val="000277C3"/>
    <w:rsid w:val="00032D72"/>
    <w:rsid w:val="00037C6C"/>
    <w:rsid w:val="00037E98"/>
    <w:rsid w:val="000474EF"/>
    <w:rsid w:val="00055C04"/>
    <w:rsid w:val="00056235"/>
    <w:rsid w:val="000565C2"/>
    <w:rsid w:val="00064FB4"/>
    <w:rsid w:val="00070660"/>
    <w:rsid w:val="000726DF"/>
    <w:rsid w:val="0007284E"/>
    <w:rsid w:val="00077D7B"/>
    <w:rsid w:val="000835DA"/>
    <w:rsid w:val="0009205A"/>
    <w:rsid w:val="00092350"/>
    <w:rsid w:val="000931BD"/>
    <w:rsid w:val="000A516D"/>
    <w:rsid w:val="000B6F9D"/>
    <w:rsid w:val="000B78FB"/>
    <w:rsid w:val="000C04FA"/>
    <w:rsid w:val="000C652C"/>
    <w:rsid w:val="000D1DA6"/>
    <w:rsid w:val="000D380F"/>
    <w:rsid w:val="000E5FE7"/>
    <w:rsid w:val="000F415C"/>
    <w:rsid w:val="00104145"/>
    <w:rsid w:val="00111889"/>
    <w:rsid w:val="00112C57"/>
    <w:rsid w:val="0012531C"/>
    <w:rsid w:val="001270C8"/>
    <w:rsid w:val="0015257A"/>
    <w:rsid w:val="001738B8"/>
    <w:rsid w:val="001778F7"/>
    <w:rsid w:val="001800F8"/>
    <w:rsid w:val="00182AE0"/>
    <w:rsid w:val="00186E99"/>
    <w:rsid w:val="001A3084"/>
    <w:rsid w:val="001A58DE"/>
    <w:rsid w:val="001A5FEB"/>
    <w:rsid w:val="001A621B"/>
    <w:rsid w:val="001A7077"/>
    <w:rsid w:val="001B407D"/>
    <w:rsid w:val="001B4BBD"/>
    <w:rsid w:val="001C0731"/>
    <w:rsid w:val="001C2E3B"/>
    <w:rsid w:val="001C6C21"/>
    <w:rsid w:val="001D0DB7"/>
    <w:rsid w:val="001D1AEA"/>
    <w:rsid w:val="001D2078"/>
    <w:rsid w:val="001D797C"/>
    <w:rsid w:val="001D7C64"/>
    <w:rsid w:val="001E213D"/>
    <w:rsid w:val="001E5076"/>
    <w:rsid w:val="001F2024"/>
    <w:rsid w:val="001F285E"/>
    <w:rsid w:val="00214404"/>
    <w:rsid w:val="00236DE3"/>
    <w:rsid w:val="00245B6F"/>
    <w:rsid w:val="0024684B"/>
    <w:rsid w:val="00253D7C"/>
    <w:rsid w:val="00262FCF"/>
    <w:rsid w:val="00267D83"/>
    <w:rsid w:val="00270362"/>
    <w:rsid w:val="002758D8"/>
    <w:rsid w:val="00276575"/>
    <w:rsid w:val="002765B2"/>
    <w:rsid w:val="00287F76"/>
    <w:rsid w:val="0029294B"/>
    <w:rsid w:val="00296CA7"/>
    <w:rsid w:val="002B0D6F"/>
    <w:rsid w:val="002B270D"/>
    <w:rsid w:val="002B32BA"/>
    <w:rsid w:val="002B4265"/>
    <w:rsid w:val="002B4B10"/>
    <w:rsid w:val="002D062D"/>
    <w:rsid w:val="002E3043"/>
    <w:rsid w:val="002E5534"/>
    <w:rsid w:val="002F3F36"/>
    <w:rsid w:val="002F4A47"/>
    <w:rsid w:val="0030451D"/>
    <w:rsid w:val="0030676C"/>
    <w:rsid w:val="00316F26"/>
    <w:rsid w:val="00317BE7"/>
    <w:rsid w:val="0032002F"/>
    <w:rsid w:val="00320105"/>
    <w:rsid w:val="0033385F"/>
    <w:rsid w:val="00335E6E"/>
    <w:rsid w:val="0036220B"/>
    <w:rsid w:val="00364CB0"/>
    <w:rsid w:val="0036522A"/>
    <w:rsid w:val="0038764D"/>
    <w:rsid w:val="003924B6"/>
    <w:rsid w:val="003A159A"/>
    <w:rsid w:val="003A45AB"/>
    <w:rsid w:val="003A7301"/>
    <w:rsid w:val="003B2EC1"/>
    <w:rsid w:val="003B3B07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403EF8"/>
    <w:rsid w:val="00404102"/>
    <w:rsid w:val="0040467B"/>
    <w:rsid w:val="00405E18"/>
    <w:rsid w:val="00406E69"/>
    <w:rsid w:val="0040749A"/>
    <w:rsid w:val="004126B8"/>
    <w:rsid w:val="00427A04"/>
    <w:rsid w:val="0043710D"/>
    <w:rsid w:val="004530C0"/>
    <w:rsid w:val="00454A90"/>
    <w:rsid w:val="00460E79"/>
    <w:rsid w:val="004676F2"/>
    <w:rsid w:val="0049165E"/>
    <w:rsid w:val="0049555E"/>
    <w:rsid w:val="004A0702"/>
    <w:rsid w:val="004A1EDA"/>
    <w:rsid w:val="004C462C"/>
    <w:rsid w:val="004C61AC"/>
    <w:rsid w:val="004D28FE"/>
    <w:rsid w:val="004D7E41"/>
    <w:rsid w:val="004E557F"/>
    <w:rsid w:val="004E6BB5"/>
    <w:rsid w:val="004F2307"/>
    <w:rsid w:val="004F616D"/>
    <w:rsid w:val="0050119D"/>
    <w:rsid w:val="00513501"/>
    <w:rsid w:val="005219CC"/>
    <w:rsid w:val="00522189"/>
    <w:rsid w:val="005323ED"/>
    <w:rsid w:val="005324C5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91038"/>
    <w:rsid w:val="00594551"/>
    <w:rsid w:val="00596211"/>
    <w:rsid w:val="005A3394"/>
    <w:rsid w:val="005B0473"/>
    <w:rsid w:val="005B262A"/>
    <w:rsid w:val="005B2F1F"/>
    <w:rsid w:val="005D1AC3"/>
    <w:rsid w:val="005E0439"/>
    <w:rsid w:val="005E0FCF"/>
    <w:rsid w:val="005E4505"/>
    <w:rsid w:val="005E62FD"/>
    <w:rsid w:val="005F42E5"/>
    <w:rsid w:val="00601EA0"/>
    <w:rsid w:val="006056D0"/>
    <w:rsid w:val="00610CBB"/>
    <w:rsid w:val="006142C7"/>
    <w:rsid w:val="006241E3"/>
    <w:rsid w:val="00627122"/>
    <w:rsid w:val="00632F13"/>
    <w:rsid w:val="00633A9C"/>
    <w:rsid w:val="0063492E"/>
    <w:rsid w:val="00642A21"/>
    <w:rsid w:val="00642CB6"/>
    <w:rsid w:val="00643870"/>
    <w:rsid w:val="00644037"/>
    <w:rsid w:val="00650D3D"/>
    <w:rsid w:val="006666D7"/>
    <w:rsid w:val="00680D80"/>
    <w:rsid w:val="006920B7"/>
    <w:rsid w:val="006A064E"/>
    <w:rsid w:val="006A3296"/>
    <w:rsid w:val="006A46E8"/>
    <w:rsid w:val="006A7CBD"/>
    <w:rsid w:val="006B34D4"/>
    <w:rsid w:val="006B5527"/>
    <w:rsid w:val="006C14A9"/>
    <w:rsid w:val="006C1746"/>
    <w:rsid w:val="006C796F"/>
    <w:rsid w:val="006F7460"/>
    <w:rsid w:val="0070189B"/>
    <w:rsid w:val="00701910"/>
    <w:rsid w:val="00704FA3"/>
    <w:rsid w:val="007060E7"/>
    <w:rsid w:val="007257A1"/>
    <w:rsid w:val="00733817"/>
    <w:rsid w:val="007349EE"/>
    <w:rsid w:val="00736721"/>
    <w:rsid w:val="00737D24"/>
    <w:rsid w:val="007409D1"/>
    <w:rsid w:val="007430E6"/>
    <w:rsid w:val="007502CF"/>
    <w:rsid w:val="00754E87"/>
    <w:rsid w:val="00756B8C"/>
    <w:rsid w:val="0076578F"/>
    <w:rsid w:val="00772669"/>
    <w:rsid w:val="007949CD"/>
    <w:rsid w:val="007A2524"/>
    <w:rsid w:val="007A2BA2"/>
    <w:rsid w:val="007A5D9B"/>
    <w:rsid w:val="007D1A47"/>
    <w:rsid w:val="007D3D27"/>
    <w:rsid w:val="007E065F"/>
    <w:rsid w:val="007E1769"/>
    <w:rsid w:val="007E46E0"/>
    <w:rsid w:val="007E4AFF"/>
    <w:rsid w:val="007F60BF"/>
    <w:rsid w:val="00800535"/>
    <w:rsid w:val="00802201"/>
    <w:rsid w:val="00807551"/>
    <w:rsid w:val="0081525B"/>
    <w:rsid w:val="00816140"/>
    <w:rsid w:val="008214D0"/>
    <w:rsid w:val="008243E4"/>
    <w:rsid w:val="00827428"/>
    <w:rsid w:val="00834686"/>
    <w:rsid w:val="00836376"/>
    <w:rsid w:val="0086023E"/>
    <w:rsid w:val="008756BA"/>
    <w:rsid w:val="0089213F"/>
    <w:rsid w:val="008A17B2"/>
    <w:rsid w:val="008A1C6A"/>
    <w:rsid w:val="008A49F1"/>
    <w:rsid w:val="008A4A10"/>
    <w:rsid w:val="008A580B"/>
    <w:rsid w:val="008A5F20"/>
    <w:rsid w:val="008B5D42"/>
    <w:rsid w:val="008D4D09"/>
    <w:rsid w:val="008E0157"/>
    <w:rsid w:val="008E4E69"/>
    <w:rsid w:val="008F05A5"/>
    <w:rsid w:val="008F209B"/>
    <w:rsid w:val="008F5F73"/>
    <w:rsid w:val="008F790A"/>
    <w:rsid w:val="008F7C09"/>
    <w:rsid w:val="00901404"/>
    <w:rsid w:val="00904A7B"/>
    <w:rsid w:val="00917168"/>
    <w:rsid w:val="009205FA"/>
    <w:rsid w:val="009436CA"/>
    <w:rsid w:val="009504C0"/>
    <w:rsid w:val="009619DA"/>
    <w:rsid w:val="00964C8C"/>
    <w:rsid w:val="009807E2"/>
    <w:rsid w:val="00985DEF"/>
    <w:rsid w:val="00990C76"/>
    <w:rsid w:val="009A040E"/>
    <w:rsid w:val="009A13C9"/>
    <w:rsid w:val="009A274C"/>
    <w:rsid w:val="009B5A01"/>
    <w:rsid w:val="009C7A8C"/>
    <w:rsid w:val="009D2FD3"/>
    <w:rsid w:val="009E6991"/>
    <w:rsid w:val="00A036BA"/>
    <w:rsid w:val="00A06FBA"/>
    <w:rsid w:val="00A11C34"/>
    <w:rsid w:val="00A12C80"/>
    <w:rsid w:val="00A2017D"/>
    <w:rsid w:val="00A21495"/>
    <w:rsid w:val="00A2158B"/>
    <w:rsid w:val="00A21CC8"/>
    <w:rsid w:val="00A270FC"/>
    <w:rsid w:val="00A33753"/>
    <w:rsid w:val="00A34FDF"/>
    <w:rsid w:val="00A35427"/>
    <w:rsid w:val="00A412CA"/>
    <w:rsid w:val="00A47E0C"/>
    <w:rsid w:val="00A65D96"/>
    <w:rsid w:val="00A660C4"/>
    <w:rsid w:val="00A70128"/>
    <w:rsid w:val="00A7387A"/>
    <w:rsid w:val="00A74800"/>
    <w:rsid w:val="00A75454"/>
    <w:rsid w:val="00A8310C"/>
    <w:rsid w:val="00A91E97"/>
    <w:rsid w:val="00A9754A"/>
    <w:rsid w:val="00A97D13"/>
    <w:rsid w:val="00AA408A"/>
    <w:rsid w:val="00AB3E81"/>
    <w:rsid w:val="00AC558E"/>
    <w:rsid w:val="00AD2F43"/>
    <w:rsid w:val="00AD6A08"/>
    <w:rsid w:val="00AF2BCF"/>
    <w:rsid w:val="00B02C09"/>
    <w:rsid w:val="00B07895"/>
    <w:rsid w:val="00B1265B"/>
    <w:rsid w:val="00B164E8"/>
    <w:rsid w:val="00B21666"/>
    <w:rsid w:val="00B2481D"/>
    <w:rsid w:val="00B26355"/>
    <w:rsid w:val="00B31E93"/>
    <w:rsid w:val="00B3390B"/>
    <w:rsid w:val="00B33984"/>
    <w:rsid w:val="00B34D33"/>
    <w:rsid w:val="00B406F1"/>
    <w:rsid w:val="00B4333C"/>
    <w:rsid w:val="00B54494"/>
    <w:rsid w:val="00B54F67"/>
    <w:rsid w:val="00B625AD"/>
    <w:rsid w:val="00B661BD"/>
    <w:rsid w:val="00B873B9"/>
    <w:rsid w:val="00B911EF"/>
    <w:rsid w:val="00B95FD0"/>
    <w:rsid w:val="00BA52C6"/>
    <w:rsid w:val="00BB6D05"/>
    <w:rsid w:val="00BC0066"/>
    <w:rsid w:val="00BD3E80"/>
    <w:rsid w:val="00BD7561"/>
    <w:rsid w:val="00BE0FFD"/>
    <w:rsid w:val="00BE2908"/>
    <w:rsid w:val="00BF2148"/>
    <w:rsid w:val="00C03184"/>
    <w:rsid w:val="00C037EF"/>
    <w:rsid w:val="00C046BE"/>
    <w:rsid w:val="00C10A46"/>
    <w:rsid w:val="00C12EA2"/>
    <w:rsid w:val="00C21C17"/>
    <w:rsid w:val="00C24B79"/>
    <w:rsid w:val="00C27F5F"/>
    <w:rsid w:val="00C35558"/>
    <w:rsid w:val="00C37132"/>
    <w:rsid w:val="00C40B0C"/>
    <w:rsid w:val="00C42F13"/>
    <w:rsid w:val="00C43248"/>
    <w:rsid w:val="00C43B8B"/>
    <w:rsid w:val="00C50CBF"/>
    <w:rsid w:val="00C51F75"/>
    <w:rsid w:val="00C55439"/>
    <w:rsid w:val="00C563E3"/>
    <w:rsid w:val="00C70069"/>
    <w:rsid w:val="00C7333F"/>
    <w:rsid w:val="00C76E8F"/>
    <w:rsid w:val="00C80F26"/>
    <w:rsid w:val="00C8459D"/>
    <w:rsid w:val="00C87B48"/>
    <w:rsid w:val="00C9093D"/>
    <w:rsid w:val="00C916B5"/>
    <w:rsid w:val="00C91732"/>
    <w:rsid w:val="00CA22CA"/>
    <w:rsid w:val="00CA3ED5"/>
    <w:rsid w:val="00CA4AD6"/>
    <w:rsid w:val="00CA4F01"/>
    <w:rsid w:val="00CB55E2"/>
    <w:rsid w:val="00CC1840"/>
    <w:rsid w:val="00CC4380"/>
    <w:rsid w:val="00CC53BC"/>
    <w:rsid w:val="00CC68B5"/>
    <w:rsid w:val="00CD5F3C"/>
    <w:rsid w:val="00CE133E"/>
    <w:rsid w:val="00CF2C13"/>
    <w:rsid w:val="00CF66C0"/>
    <w:rsid w:val="00D04876"/>
    <w:rsid w:val="00D17B4A"/>
    <w:rsid w:val="00D27F05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71230"/>
    <w:rsid w:val="00D803F6"/>
    <w:rsid w:val="00D8290C"/>
    <w:rsid w:val="00D9050C"/>
    <w:rsid w:val="00D926FF"/>
    <w:rsid w:val="00DA75B5"/>
    <w:rsid w:val="00DA7D7D"/>
    <w:rsid w:val="00DB20D7"/>
    <w:rsid w:val="00DB2D57"/>
    <w:rsid w:val="00DD3178"/>
    <w:rsid w:val="00DD4F34"/>
    <w:rsid w:val="00DD5A88"/>
    <w:rsid w:val="00DE0F03"/>
    <w:rsid w:val="00DE2381"/>
    <w:rsid w:val="00DE7437"/>
    <w:rsid w:val="00DF0C5E"/>
    <w:rsid w:val="00E00475"/>
    <w:rsid w:val="00E03306"/>
    <w:rsid w:val="00E058A1"/>
    <w:rsid w:val="00E114F3"/>
    <w:rsid w:val="00E175D7"/>
    <w:rsid w:val="00E22EDA"/>
    <w:rsid w:val="00E278F7"/>
    <w:rsid w:val="00E338BE"/>
    <w:rsid w:val="00E504DF"/>
    <w:rsid w:val="00E5133F"/>
    <w:rsid w:val="00E5387C"/>
    <w:rsid w:val="00E55EC8"/>
    <w:rsid w:val="00E609D4"/>
    <w:rsid w:val="00E7291F"/>
    <w:rsid w:val="00E810E8"/>
    <w:rsid w:val="00E82165"/>
    <w:rsid w:val="00E92383"/>
    <w:rsid w:val="00E930A6"/>
    <w:rsid w:val="00E95335"/>
    <w:rsid w:val="00E96635"/>
    <w:rsid w:val="00E96C9F"/>
    <w:rsid w:val="00EA364F"/>
    <w:rsid w:val="00EA5231"/>
    <w:rsid w:val="00EB01E6"/>
    <w:rsid w:val="00EB163A"/>
    <w:rsid w:val="00EB5031"/>
    <w:rsid w:val="00EB761D"/>
    <w:rsid w:val="00EC0062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3826"/>
    <w:rsid w:val="00F14435"/>
    <w:rsid w:val="00F14BBE"/>
    <w:rsid w:val="00F14C02"/>
    <w:rsid w:val="00F23593"/>
    <w:rsid w:val="00F2639D"/>
    <w:rsid w:val="00F3105F"/>
    <w:rsid w:val="00F5353E"/>
    <w:rsid w:val="00F603EA"/>
    <w:rsid w:val="00F6395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0137"/>
    <w:rsid w:val="00FE1602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2D450A9-A073-423D-A491-0D6D261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3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Style1">
    <w:name w:val="Style1"/>
    <w:basedOn w:val="a"/>
    <w:uiPriority w:val="99"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C916B5"/>
    <w:rPr>
      <w:rFonts w:ascii="Times New Roman" w:hAnsi="Times New Roman" w:cs="Times New Roman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C91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C91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161B-0D79-4CF6-95DC-CEB787C8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33</cp:revision>
  <cp:lastPrinted>2019-05-29T10:52:00Z</cp:lastPrinted>
  <dcterms:created xsi:type="dcterms:W3CDTF">2020-08-19T07:57:00Z</dcterms:created>
  <dcterms:modified xsi:type="dcterms:W3CDTF">2022-11-24T13:11:00Z</dcterms:modified>
</cp:coreProperties>
</file>