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776B" w14:textId="7097402F" w:rsidR="00A1116C" w:rsidRPr="00C505E4" w:rsidRDefault="00A1116C" w:rsidP="002B0342">
      <w:pPr>
        <w:spacing w:after="0" w:line="360" w:lineRule="auto"/>
        <w:ind w:left="4139"/>
        <w:jc w:val="center"/>
        <w:rPr>
          <w:sz w:val="30"/>
          <w:szCs w:val="30"/>
        </w:rPr>
      </w:pPr>
      <w:r w:rsidRPr="00C505E4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№ </w:t>
      </w:r>
      <w:r w:rsidR="00451432">
        <w:rPr>
          <w:sz w:val="30"/>
          <w:szCs w:val="30"/>
        </w:rPr>
        <w:t>2</w:t>
      </w:r>
    </w:p>
    <w:p w14:paraId="6A1338CD" w14:textId="77777777" w:rsidR="001D5826" w:rsidRDefault="00A1116C" w:rsidP="002B0342">
      <w:pPr>
        <w:spacing w:after="0" w:line="240" w:lineRule="auto"/>
        <w:ind w:left="4139"/>
        <w:jc w:val="center"/>
        <w:rPr>
          <w:sz w:val="30"/>
          <w:szCs w:val="30"/>
        </w:rPr>
      </w:pPr>
      <w:r w:rsidRPr="00C505E4">
        <w:rPr>
          <w:sz w:val="30"/>
          <w:szCs w:val="30"/>
        </w:rPr>
        <w:t xml:space="preserve">к </w:t>
      </w:r>
      <w:r w:rsidR="00B13874">
        <w:rPr>
          <w:sz w:val="30"/>
          <w:szCs w:val="30"/>
        </w:rPr>
        <w:t>П</w:t>
      </w:r>
      <w:r w:rsidR="00B13874" w:rsidRPr="00B13874">
        <w:rPr>
          <w:sz w:val="30"/>
          <w:szCs w:val="30"/>
        </w:rPr>
        <w:t>равилам определения происхождения товаров, вывозимых</w:t>
      </w:r>
      <w:r w:rsidR="001D5826">
        <w:rPr>
          <w:sz w:val="30"/>
          <w:szCs w:val="30"/>
        </w:rPr>
        <w:t xml:space="preserve"> </w:t>
      </w:r>
    </w:p>
    <w:p w14:paraId="6FEE1D39" w14:textId="7E76F253" w:rsidR="00A1116C" w:rsidRPr="0062448C" w:rsidRDefault="00B13874" w:rsidP="002B0342">
      <w:pPr>
        <w:spacing w:after="0" w:line="240" w:lineRule="auto"/>
        <w:ind w:left="4139"/>
        <w:jc w:val="center"/>
      </w:pPr>
      <w:r w:rsidRPr="00B13874">
        <w:rPr>
          <w:sz w:val="30"/>
          <w:szCs w:val="30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</w:p>
    <w:p w14:paraId="71AF27EA" w14:textId="77777777" w:rsidR="00B66E07" w:rsidRDefault="00B66E07" w:rsidP="002B0342">
      <w:pPr>
        <w:spacing w:after="0" w:line="240" w:lineRule="auto"/>
        <w:rPr>
          <w:sz w:val="30"/>
          <w:szCs w:val="30"/>
        </w:rPr>
      </w:pPr>
    </w:p>
    <w:p w14:paraId="19E743DF" w14:textId="77777777" w:rsidR="00994DAB" w:rsidRPr="0068682D" w:rsidRDefault="00994DAB" w:rsidP="002B0342">
      <w:pPr>
        <w:spacing w:after="0" w:line="240" w:lineRule="auto"/>
        <w:rPr>
          <w:sz w:val="30"/>
          <w:szCs w:val="30"/>
        </w:rPr>
      </w:pPr>
    </w:p>
    <w:p w14:paraId="45DDFDEB" w14:textId="381B3BA9" w:rsidR="00B66E07" w:rsidRDefault="0077067C" w:rsidP="002B0342">
      <w:pPr>
        <w:pStyle w:val="2"/>
      </w:pPr>
      <w:r>
        <w:rPr>
          <w:spacing w:val="40"/>
        </w:rPr>
        <w:t>ОСОБЕННОСТИ</w:t>
      </w:r>
      <w:r w:rsidR="00277F52">
        <w:rPr>
          <w:spacing w:val="40"/>
        </w:rPr>
        <w:br/>
      </w:r>
      <w:r w:rsidR="00277F52" w:rsidRPr="00277F52">
        <w:t>заполнения</w:t>
      </w:r>
      <w:r w:rsidR="00277F52">
        <w:t xml:space="preserve"> </w:t>
      </w:r>
      <w:r w:rsidR="005138BB">
        <w:t xml:space="preserve">специального </w:t>
      </w:r>
      <w:r>
        <w:t>с</w:t>
      </w:r>
      <w:r w:rsidR="00B66E07" w:rsidRPr="0068682D">
        <w:t>ертификат</w:t>
      </w:r>
      <w:r>
        <w:t>а</w:t>
      </w:r>
      <w:r w:rsidR="00B66E07">
        <w:t xml:space="preserve"> о происхождении товара</w:t>
      </w:r>
    </w:p>
    <w:p w14:paraId="7062F93C" w14:textId="77777777" w:rsidR="00B66E07" w:rsidRDefault="00B66E07" w:rsidP="002B0342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14:paraId="20005CF9" w14:textId="1FDBD20F" w:rsidR="00AF0110" w:rsidRDefault="00B66E07" w:rsidP="002B0342">
      <w:pPr>
        <w:spacing w:after="0"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3D0499">
        <w:rPr>
          <w:sz w:val="30"/>
          <w:szCs w:val="30"/>
        </w:rPr>
        <w:t>ертификат о происхождении товара</w:t>
      </w:r>
      <w:r w:rsidR="00AE3C26">
        <w:rPr>
          <w:sz w:val="30"/>
          <w:szCs w:val="30"/>
        </w:rPr>
        <w:t xml:space="preserve"> (далее – </w:t>
      </w:r>
      <w:r w:rsidR="005138BB">
        <w:rPr>
          <w:sz w:val="30"/>
          <w:szCs w:val="30"/>
        </w:rPr>
        <w:t xml:space="preserve">специальный </w:t>
      </w:r>
      <w:r w:rsidR="00AE3C26">
        <w:rPr>
          <w:sz w:val="30"/>
          <w:szCs w:val="30"/>
        </w:rPr>
        <w:t>сертификат)</w:t>
      </w:r>
      <w:r>
        <w:rPr>
          <w:sz w:val="30"/>
          <w:szCs w:val="30"/>
        </w:rPr>
        <w:t xml:space="preserve"> </w:t>
      </w:r>
      <w:r w:rsidR="00AF0110" w:rsidRPr="00AF0110">
        <w:rPr>
          <w:sz w:val="30"/>
          <w:szCs w:val="30"/>
        </w:rPr>
        <w:t>заполняется в соответствии</w:t>
      </w:r>
      <w:r w:rsidR="00AE3C26">
        <w:rPr>
          <w:sz w:val="30"/>
          <w:szCs w:val="30"/>
        </w:rPr>
        <w:t xml:space="preserve"> </w:t>
      </w:r>
      <w:r w:rsidR="00AF0110" w:rsidRPr="00AF0110">
        <w:rPr>
          <w:sz w:val="30"/>
          <w:szCs w:val="30"/>
        </w:rPr>
        <w:t>с требованиями, предусмотренными приложением № </w:t>
      </w:r>
      <w:r w:rsidR="00AF0110">
        <w:rPr>
          <w:sz w:val="30"/>
          <w:szCs w:val="30"/>
        </w:rPr>
        <w:t>2</w:t>
      </w:r>
      <w:r w:rsidR="00AF0110" w:rsidRPr="00AF0110">
        <w:rPr>
          <w:sz w:val="30"/>
          <w:szCs w:val="30"/>
        </w:rPr>
        <w:t xml:space="preserve"> к Соглашению</w:t>
      </w:r>
      <w:r w:rsidR="00AE3C26">
        <w:rPr>
          <w:sz w:val="30"/>
          <w:szCs w:val="30"/>
        </w:rPr>
        <w:t xml:space="preserve"> </w:t>
      </w:r>
      <w:r w:rsidR="005138BB">
        <w:rPr>
          <w:sz w:val="30"/>
          <w:szCs w:val="30"/>
        </w:rPr>
        <w:br/>
      </w:r>
      <w:r w:rsidR="00AF0110" w:rsidRPr="00AF0110">
        <w:rPr>
          <w:sz w:val="30"/>
          <w:szCs w:val="30"/>
        </w:rPr>
        <w:t>о гармонизированной системе определения происх</w:t>
      </w:r>
      <w:bookmarkStart w:id="0" w:name="_GoBack"/>
      <w:bookmarkEnd w:id="0"/>
      <w:r w:rsidR="00AF0110" w:rsidRPr="00AF0110">
        <w:rPr>
          <w:sz w:val="30"/>
          <w:szCs w:val="30"/>
        </w:rPr>
        <w:t>ождения товаров, вывозимых с таможенной территории Евразийского экономического союза</w:t>
      </w:r>
      <w:r w:rsidR="00E92F34">
        <w:rPr>
          <w:sz w:val="30"/>
          <w:szCs w:val="30"/>
        </w:rPr>
        <w:t>,</w:t>
      </w:r>
      <w:r w:rsidR="00AF0110" w:rsidRPr="00AF0110">
        <w:rPr>
          <w:sz w:val="30"/>
          <w:szCs w:val="30"/>
        </w:rPr>
        <w:t xml:space="preserve"> от </w:t>
      </w:r>
      <w:r w:rsidR="003067B2">
        <w:rPr>
          <w:sz w:val="30"/>
          <w:szCs w:val="30"/>
        </w:rPr>
        <w:t>4 декабря</w:t>
      </w:r>
      <w:r w:rsidR="00AF0110" w:rsidRPr="00AF0110">
        <w:rPr>
          <w:sz w:val="30"/>
          <w:szCs w:val="30"/>
        </w:rPr>
        <w:t xml:space="preserve"> 20</w:t>
      </w:r>
      <w:r w:rsidR="00192C6B">
        <w:rPr>
          <w:sz w:val="30"/>
          <w:szCs w:val="30"/>
        </w:rPr>
        <w:t>23</w:t>
      </w:r>
      <w:r w:rsidR="00AF0110" w:rsidRPr="00AF0110">
        <w:rPr>
          <w:sz w:val="30"/>
          <w:szCs w:val="30"/>
        </w:rPr>
        <w:t> года</w:t>
      </w:r>
      <w:r w:rsidR="002974C3">
        <w:rPr>
          <w:sz w:val="30"/>
          <w:szCs w:val="30"/>
        </w:rPr>
        <w:t xml:space="preserve"> (далее – </w:t>
      </w:r>
      <w:r w:rsidR="00144CB1">
        <w:rPr>
          <w:sz w:val="30"/>
          <w:szCs w:val="30"/>
        </w:rPr>
        <w:t>т</w:t>
      </w:r>
      <w:r w:rsidR="002974C3">
        <w:rPr>
          <w:sz w:val="30"/>
          <w:szCs w:val="30"/>
        </w:rPr>
        <w:t>ребования)</w:t>
      </w:r>
      <w:r w:rsidR="00AE3C26">
        <w:rPr>
          <w:sz w:val="30"/>
          <w:szCs w:val="30"/>
        </w:rPr>
        <w:t>,</w:t>
      </w:r>
      <w:r w:rsidR="00AF0110" w:rsidRPr="00AF0110">
        <w:rPr>
          <w:sz w:val="30"/>
          <w:szCs w:val="30"/>
        </w:rPr>
        <w:t xml:space="preserve"> </w:t>
      </w:r>
      <w:r w:rsidR="00AF0110">
        <w:rPr>
          <w:sz w:val="30"/>
          <w:szCs w:val="30"/>
        </w:rPr>
        <w:t>с учетом следующих особенностей:</w:t>
      </w:r>
    </w:p>
    <w:p w14:paraId="48FB7EC5" w14:textId="6ADCD198" w:rsidR="00AE3C26" w:rsidRDefault="00AE3C26" w:rsidP="002B0342">
      <w:pPr>
        <w:pStyle w:val="a6"/>
        <w:tabs>
          <w:tab w:val="left" w:pos="720"/>
          <w:tab w:val="left" w:pos="2410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используется </w:t>
      </w:r>
      <w:r w:rsidR="00CB3B8C">
        <w:rPr>
          <w:sz w:val="30"/>
          <w:szCs w:val="30"/>
        </w:rPr>
        <w:t>форма</w:t>
      </w:r>
      <w:r w:rsidR="00CB3B8C" w:rsidRPr="00AE3C26">
        <w:rPr>
          <w:sz w:val="30"/>
          <w:szCs w:val="30"/>
        </w:rPr>
        <w:t xml:space="preserve"> </w:t>
      </w:r>
      <w:r w:rsidRPr="00AE3C26">
        <w:rPr>
          <w:sz w:val="30"/>
          <w:szCs w:val="30"/>
        </w:rPr>
        <w:t xml:space="preserve">сертификата </w:t>
      </w:r>
      <w:r w:rsidR="005138BB" w:rsidRPr="005138BB">
        <w:rPr>
          <w:sz w:val="30"/>
          <w:szCs w:val="30"/>
        </w:rPr>
        <w:t xml:space="preserve">о происхождении товара </w:t>
      </w:r>
      <w:r w:rsidR="005138BB">
        <w:rPr>
          <w:sz w:val="30"/>
          <w:szCs w:val="30"/>
        </w:rPr>
        <w:br/>
      </w:r>
      <w:r>
        <w:rPr>
          <w:sz w:val="30"/>
          <w:szCs w:val="30"/>
        </w:rPr>
        <w:t>(</w:t>
      </w:r>
      <w:r w:rsidR="00CB3B8C">
        <w:rPr>
          <w:sz w:val="30"/>
          <w:szCs w:val="30"/>
        </w:rPr>
        <w:t>форма</w:t>
      </w:r>
      <w:r w:rsidR="00CB3B8C" w:rsidRPr="00AE3C26">
        <w:rPr>
          <w:sz w:val="30"/>
          <w:szCs w:val="30"/>
        </w:rPr>
        <w:t xml:space="preserve"> </w:t>
      </w:r>
      <w:r w:rsidRPr="00AE3C26">
        <w:rPr>
          <w:sz w:val="30"/>
          <w:szCs w:val="30"/>
        </w:rPr>
        <w:t>дополнительного листа сертификата</w:t>
      </w:r>
      <w:r w:rsidR="005138BB">
        <w:rPr>
          <w:sz w:val="30"/>
          <w:szCs w:val="30"/>
        </w:rPr>
        <w:t xml:space="preserve"> </w:t>
      </w:r>
      <w:r w:rsidR="005138BB" w:rsidRPr="005138BB">
        <w:rPr>
          <w:sz w:val="30"/>
          <w:szCs w:val="30"/>
        </w:rPr>
        <w:t>о происхождении товара</w:t>
      </w:r>
      <w:r>
        <w:rPr>
          <w:sz w:val="30"/>
          <w:szCs w:val="30"/>
        </w:rPr>
        <w:t>)</w:t>
      </w:r>
      <w:r w:rsidRPr="00AE3C26">
        <w:rPr>
          <w:sz w:val="30"/>
          <w:szCs w:val="30"/>
        </w:rPr>
        <w:t xml:space="preserve"> </w:t>
      </w:r>
      <w:r w:rsidR="005138BB">
        <w:rPr>
          <w:sz w:val="30"/>
          <w:szCs w:val="30"/>
        </w:rPr>
        <w:br/>
      </w:r>
      <w:r w:rsidRPr="00AE3C26">
        <w:rPr>
          <w:sz w:val="30"/>
          <w:szCs w:val="30"/>
        </w:rPr>
        <w:t>на русском языке</w:t>
      </w:r>
      <w:r>
        <w:rPr>
          <w:sz w:val="30"/>
          <w:szCs w:val="30"/>
        </w:rPr>
        <w:t>;</w:t>
      </w:r>
    </w:p>
    <w:p w14:paraId="733B1BE3" w14:textId="4E013CE5" w:rsidR="00AF0110" w:rsidRDefault="005138BB" w:rsidP="002B0342">
      <w:pPr>
        <w:pStyle w:val="a6"/>
        <w:tabs>
          <w:tab w:val="left" w:pos="720"/>
          <w:tab w:val="left" w:pos="2410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специальный </w:t>
      </w:r>
      <w:r w:rsidR="00AE3C26">
        <w:rPr>
          <w:sz w:val="30"/>
          <w:szCs w:val="30"/>
        </w:rPr>
        <w:t xml:space="preserve">сертификат </w:t>
      </w:r>
      <w:r w:rsidR="00AE3C26" w:rsidRPr="00AE3C26">
        <w:rPr>
          <w:sz w:val="30"/>
          <w:szCs w:val="30"/>
        </w:rPr>
        <w:t>заполняется на русском</w:t>
      </w:r>
      <w:r w:rsidR="00AE3C26">
        <w:rPr>
          <w:sz w:val="30"/>
          <w:szCs w:val="30"/>
        </w:rPr>
        <w:t xml:space="preserve"> языке;</w:t>
      </w:r>
    </w:p>
    <w:p w14:paraId="0ACD8D51" w14:textId="410983FC" w:rsidR="009E706A" w:rsidRPr="00EF49AE" w:rsidRDefault="00B66E07" w:rsidP="002B0342">
      <w:pPr>
        <w:pStyle w:val="a6"/>
        <w:tabs>
          <w:tab w:val="left" w:pos="720"/>
          <w:tab w:val="left" w:pos="2410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523871">
        <w:rPr>
          <w:sz w:val="30"/>
          <w:szCs w:val="30"/>
        </w:rPr>
        <w:t>в графе</w:t>
      </w:r>
      <w:r>
        <w:rPr>
          <w:sz w:val="30"/>
          <w:szCs w:val="30"/>
        </w:rPr>
        <w:t xml:space="preserve"> 4 </w:t>
      </w:r>
      <w:r w:rsidR="0056611E">
        <w:rPr>
          <w:sz w:val="30"/>
          <w:szCs w:val="30"/>
        </w:rPr>
        <w:t>в качестве</w:t>
      </w:r>
      <w:r w:rsidR="00585356" w:rsidRPr="00585356">
        <w:rPr>
          <w:sz w:val="30"/>
          <w:szCs w:val="30"/>
        </w:rPr>
        <w:t xml:space="preserve"> наименовани</w:t>
      </w:r>
      <w:r w:rsidR="0056611E">
        <w:rPr>
          <w:sz w:val="30"/>
          <w:szCs w:val="30"/>
        </w:rPr>
        <w:t>я</w:t>
      </w:r>
      <w:r w:rsidR="00585356" w:rsidRPr="00585356">
        <w:rPr>
          <w:sz w:val="30"/>
          <w:szCs w:val="30"/>
        </w:rPr>
        <w:t xml:space="preserve"> страны,</w:t>
      </w:r>
      <w:r w:rsidR="00585356">
        <w:rPr>
          <w:sz w:val="30"/>
          <w:szCs w:val="30"/>
        </w:rPr>
        <w:t xml:space="preserve"> </w:t>
      </w:r>
      <w:r w:rsidR="00585356" w:rsidRPr="00585356">
        <w:rPr>
          <w:sz w:val="30"/>
          <w:szCs w:val="30"/>
        </w:rPr>
        <w:t xml:space="preserve">для представления </w:t>
      </w:r>
      <w:r w:rsidR="006446B5">
        <w:rPr>
          <w:sz w:val="30"/>
          <w:szCs w:val="30"/>
        </w:rPr>
        <w:br/>
      </w:r>
      <w:r w:rsidR="00585356" w:rsidRPr="00585356">
        <w:rPr>
          <w:sz w:val="30"/>
          <w:szCs w:val="30"/>
        </w:rPr>
        <w:t xml:space="preserve">в которую </w:t>
      </w:r>
      <w:r w:rsidR="00585356">
        <w:rPr>
          <w:sz w:val="30"/>
          <w:szCs w:val="30"/>
        </w:rPr>
        <w:t>выдается</w:t>
      </w:r>
      <w:r w:rsidR="00585356" w:rsidRPr="00585356">
        <w:rPr>
          <w:sz w:val="30"/>
          <w:szCs w:val="30"/>
        </w:rPr>
        <w:t xml:space="preserve"> </w:t>
      </w:r>
      <w:r w:rsidR="005138BB">
        <w:rPr>
          <w:sz w:val="30"/>
          <w:szCs w:val="30"/>
        </w:rPr>
        <w:t xml:space="preserve">специальный </w:t>
      </w:r>
      <w:r w:rsidR="00585356" w:rsidRPr="00EF49AE">
        <w:rPr>
          <w:sz w:val="30"/>
          <w:szCs w:val="30"/>
        </w:rPr>
        <w:t>сертификат</w:t>
      </w:r>
      <w:r w:rsidR="0056611E" w:rsidRPr="00EF49AE">
        <w:rPr>
          <w:sz w:val="30"/>
          <w:szCs w:val="30"/>
        </w:rPr>
        <w:t>, указывается «ЕАЭС»</w:t>
      </w:r>
      <w:r w:rsidR="009E706A" w:rsidRPr="00EF49AE">
        <w:rPr>
          <w:sz w:val="30"/>
          <w:szCs w:val="30"/>
        </w:rPr>
        <w:t>.</w:t>
      </w:r>
    </w:p>
    <w:p w14:paraId="3DA9C8E1" w14:textId="6464FF00" w:rsidR="00585356" w:rsidRDefault="009E706A" w:rsidP="002B0342">
      <w:pPr>
        <w:pStyle w:val="a6"/>
        <w:tabs>
          <w:tab w:val="left" w:pos="720"/>
          <w:tab w:val="left" w:pos="2410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EF49AE">
        <w:rPr>
          <w:sz w:val="30"/>
          <w:szCs w:val="30"/>
        </w:rPr>
        <w:t xml:space="preserve">В случае оформления </w:t>
      </w:r>
      <w:r w:rsidR="005138BB">
        <w:rPr>
          <w:sz w:val="30"/>
          <w:szCs w:val="30"/>
        </w:rPr>
        <w:t xml:space="preserve">специального </w:t>
      </w:r>
      <w:r w:rsidRPr="00EF49AE">
        <w:rPr>
          <w:sz w:val="30"/>
          <w:szCs w:val="30"/>
        </w:rPr>
        <w:t>сертификата на серийно выпускаемый товар</w:t>
      </w:r>
      <w:r w:rsidR="00D66902">
        <w:rPr>
          <w:sz w:val="30"/>
          <w:szCs w:val="30"/>
        </w:rPr>
        <w:t xml:space="preserve"> </w:t>
      </w:r>
      <w:r w:rsidRPr="00EF49AE">
        <w:rPr>
          <w:sz w:val="30"/>
          <w:szCs w:val="30"/>
        </w:rPr>
        <w:t xml:space="preserve">в графе </w:t>
      </w:r>
      <w:r w:rsidR="00475755" w:rsidRPr="00475755">
        <w:rPr>
          <w:sz w:val="30"/>
          <w:szCs w:val="30"/>
        </w:rPr>
        <w:t xml:space="preserve">в качестве наименования страны, для представления в которую выдается </w:t>
      </w:r>
      <w:r w:rsidR="005138BB">
        <w:rPr>
          <w:sz w:val="30"/>
          <w:szCs w:val="30"/>
        </w:rPr>
        <w:t xml:space="preserve">специальный </w:t>
      </w:r>
      <w:r w:rsidR="00475755" w:rsidRPr="00475755">
        <w:rPr>
          <w:sz w:val="30"/>
          <w:szCs w:val="30"/>
        </w:rPr>
        <w:t>сертификат,</w:t>
      </w:r>
      <w:r w:rsidR="00475755">
        <w:rPr>
          <w:sz w:val="30"/>
          <w:szCs w:val="30"/>
        </w:rPr>
        <w:t xml:space="preserve"> </w:t>
      </w:r>
      <w:r w:rsidRPr="00EF49AE">
        <w:rPr>
          <w:sz w:val="30"/>
          <w:szCs w:val="30"/>
        </w:rPr>
        <w:t xml:space="preserve">указывается наименование того государства – члена Евразийского </w:t>
      </w:r>
      <w:r w:rsidRPr="00EF49AE">
        <w:rPr>
          <w:sz w:val="30"/>
          <w:szCs w:val="30"/>
        </w:rPr>
        <w:lastRenderedPageBreak/>
        <w:t xml:space="preserve">экономического союза, уполномоченным органом которого оформляется такой </w:t>
      </w:r>
      <w:r w:rsidR="005138BB">
        <w:rPr>
          <w:sz w:val="30"/>
          <w:szCs w:val="30"/>
        </w:rPr>
        <w:t xml:space="preserve">специальный </w:t>
      </w:r>
      <w:r w:rsidRPr="00EF49AE">
        <w:rPr>
          <w:sz w:val="30"/>
          <w:szCs w:val="30"/>
        </w:rPr>
        <w:t>сертификат</w:t>
      </w:r>
      <w:r w:rsidR="0056611E" w:rsidRPr="00EF49AE">
        <w:rPr>
          <w:sz w:val="30"/>
          <w:szCs w:val="30"/>
        </w:rPr>
        <w:t>;</w:t>
      </w:r>
    </w:p>
    <w:p w14:paraId="358C2B7E" w14:textId="703DB1E8" w:rsidR="00B66E07" w:rsidRDefault="00B66E07" w:rsidP="002B0342">
      <w:pPr>
        <w:pStyle w:val="a6"/>
        <w:tabs>
          <w:tab w:val="left" w:pos="720"/>
          <w:tab w:val="left" w:pos="2410"/>
        </w:tabs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  <w:r w:rsidRPr="00523871">
        <w:rPr>
          <w:sz w:val="30"/>
          <w:szCs w:val="30"/>
        </w:rPr>
        <w:t xml:space="preserve">в </w:t>
      </w:r>
      <w:r w:rsidRPr="007F5B5F">
        <w:rPr>
          <w:sz w:val="30"/>
          <w:szCs w:val="30"/>
        </w:rPr>
        <w:t>графе 5</w:t>
      </w:r>
      <w:r w:rsidR="002974C3" w:rsidRPr="007F5B5F">
        <w:rPr>
          <w:sz w:val="30"/>
          <w:szCs w:val="30"/>
        </w:rPr>
        <w:t xml:space="preserve">, помимо отметок, предусмотренных подпунктом 5 </w:t>
      </w:r>
      <w:r w:rsidR="00B8504B">
        <w:rPr>
          <w:sz w:val="30"/>
          <w:szCs w:val="30"/>
        </w:rPr>
        <w:br/>
      </w:r>
      <w:r w:rsidR="002974C3" w:rsidRPr="007F5B5F">
        <w:rPr>
          <w:sz w:val="30"/>
          <w:szCs w:val="30"/>
        </w:rPr>
        <w:t xml:space="preserve">пункта </w:t>
      </w:r>
      <w:r w:rsidR="00F74CEB">
        <w:rPr>
          <w:sz w:val="30"/>
          <w:szCs w:val="30"/>
        </w:rPr>
        <w:t>10</w:t>
      </w:r>
      <w:r w:rsidR="002974C3" w:rsidRPr="007F5B5F">
        <w:rPr>
          <w:sz w:val="30"/>
          <w:szCs w:val="30"/>
        </w:rPr>
        <w:t xml:space="preserve"> Требований</w:t>
      </w:r>
      <w:r w:rsidR="002974C3">
        <w:rPr>
          <w:sz w:val="30"/>
          <w:szCs w:val="30"/>
        </w:rPr>
        <w:t xml:space="preserve">, </w:t>
      </w:r>
      <w:r>
        <w:rPr>
          <w:sz w:val="30"/>
          <w:szCs w:val="30"/>
        </w:rPr>
        <w:t>производится запись:</w:t>
      </w:r>
    </w:p>
    <w:p w14:paraId="5D6D4CC0" w14:textId="494CB1CE" w:rsidR="00590ADA" w:rsidRDefault="00B66E07" w:rsidP="002B0342">
      <w:pPr>
        <w:tabs>
          <w:tab w:val="left" w:pos="720"/>
          <w:tab w:val="left" w:pos="2410"/>
        </w:tabs>
        <w:spacing w:after="0" w:line="360" w:lineRule="auto"/>
        <w:ind w:firstLine="709"/>
        <w:jc w:val="both"/>
        <w:rPr>
          <w:sz w:val="30"/>
          <w:szCs w:val="30"/>
        </w:rPr>
      </w:pPr>
      <w:r w:rsidRPr="002974C3">
        <w:rPr>
          <w:sz w:val="30"/>
          <w:szCs w:val="30"/>
        </w:rPr>
        <w:t xml:space="preserve">«Выдан в соответствии с Решением Совета ЕЭК </w:t>
      </w:r>
      <w:r w:rsidR="006D2F7D">
        <w:rPr>
          <w:sz w:val="30"/>
          <w:szCs w:val="30"/>
        </w:rPr>
        <w:t xml:space="preserve">от </w:t>
      </w:r>
      <w:r w:rsidR="0051680D">
        <w:rPr>
          <w:sz w:val="30"/>
          <w:szCs w:val="30"/>
        </w:rPr>
        <w:t xml:space="preserve">      </w:t>
      </w:r>
      <w:r w:rsidR="002057CF" w:rsidRPr="00AF0110">
        <w:rPr>
          <w:sz w:val="30"/>
          <w:szCs w:val="30"/>
        </w:rPr>
        <w:t>20</w:t>
      </w:r>
      <w:r w:rsidR="003067B2">
        <w:rPr>
          <w:sz w:val="30"/>
          <w:szCs w:val="30"/>
        </w:rPr>
        <w:t>2</w:t>
      </w:r>
      <w:r w:rsidR="00563523">
        <w:rPr>
          <w:sz w:val="30"/>
          <w:szCs w:val="30"/>
        </w:rPr>
        <w:t>6</w:t>
      </w:r>
      <w:r w:rsidR="006D2F7D">
        <w:rPr>
          <w:sz w:val="30"/>
          <w:szCs w:val="30"/>
        </w:rPr>
        <w:t xml:space="preserve"> г</w:t>
      </w:r>
      <w:r w:rsidR="002057CF">
        <w:rPr>
          <w:sz w:val="30"/>
          <w:szCs w:val="30"/>
        </w:rPr>
        <w:t>.</w:t>
      </w:r>
      <w:r w:rsidR="002057CF" w:rsidRPr="002974C3">
        <w:rPr>
          <w:sz w:val="30"/>
          <w:szCs w:val="30"/>
        </w:rPr>
        <w:t xml:space="preserve"> </w:t>
      </w:r>
      <w:r w:rsidR="002974C3" w:rsidRPr="002974C3">
        <w:rPr>
          <w:sz w:val="30"/>
          <w:szCs w:val="30"/>
        </w:rPr>
        <w:t>№</w:t>
      </w:r>
      <w:r w:rsidR="008914D1">
        <w:rPr>
          <w:sz w:val="30"/>
          <w:szCs w:val="30"/>
        </w:rPr>
        <w:t> </w:t>
      </w:r>
      <w:r w:rsidR="002D1A3A" w:rsidRPr="002D1A3A">
        <w:rPr>
          <w:color w:val="FFFFFF" w:themeColor="background1"/>
          <w:sz w:val="30"/>
          <w:szCs w:val="30"/>
        </w:rPr>
        <w:t>ХХ</w:t>
      </w:r>
      <w:r w:rsidRPr="002974C3">
        <w:rPr>
          <w:sz w:val="30"/>
          <w:szCs w:val="30"/>
        </w:rPr>
        <w:t>»</w:t>
      </w:r>
      <w:r w:rsidR="002E5440">
        <w:rPr>
          <w:sz w:val="30"/>
          <w:szCs w:val="30"/>
        </w:rPr>
        <w:t>;</w:t>
      </w:r>
    </w:p>
    <w:p w14:paraId="5836E06C" w14:textId="485D6A3C" w:rsidR="000B214A" w:rsidRDefault="00B66E07" w:rsidP="002B0342">
      <w:pPr>
        <w:tabs>
          <w:tab w:val="left" w:pos="0"/>
          <w:tab w:val="decimal" w:pos="2016"/>
          <w:tab w:val="left" w:pos="2410"/>
          <w:tab w:val="left" w:pos="2835"/>
        </w:tabs>
        <w:spacing w:after="0" w:line="360" w:lineRule="auto"/>
        <w:ind w:firstLine="709"/>
        <w:jc w:val="both"/>
        <w:rPr>
          <w:sz w:val="30"/>
          <w:szCs w:val="30"/>
        </w:rPr>
      </w:pPr>
      <w:r w:rsidRPr="007F5B5F">
        <w:rPr>
          <w:sz w:val="30"/>
          <w:szCs w:val="30"/>
        </w:rPr>
        <w:t>в графе</w:t>
      </w:r>
      <w:r w:rsidR="002057CF" w:rsidRPr="007F5B5F">
        <w:rPr>
          <w:sz w:val="30"/>
          <w:szCs w:val="30"/>
        </w:rPr>
        <w:t xml:space="preserve"> 8, помимо сведений, предусмотренных подпунктом 8 пункта </w:t>
      </w:r>
      <w:r w:rsidR="00F74CEB">
        <w:rPr>
          <w:sz w:val="30"/>
          <w:szCs w:val="30"/>
        </w:rPr>
        <w:t>10</w:t>
      </w:r>
      <w:r w:rsidR="002057CF" w:rsidRPr="007F5B5F">
        <w:rPr>
          <w:sz w:val="30"/>
          <w:szCs w:val="30"/>
        </w:rPr>
        <w:t xml:space="preserve"> </w:t>
      </w:r>
      <w:r w:rsidR="00144CB1">
        <w:rPr>
          <w:sz w:val="30"/>
          <w:szCs w:val="30"/>
        </w:rPr>
        <w:t>т</w:t>
      </w:r>
      <w:r w:rsidR="002057CF" w:rsidRPr="007F5B5F">
        <w:rPr>
          <w:sz w:val="30"/>
          <w:szCs w:val="30"/>
        </w:rPr>
        <w:t>ребований</w:t>
      </w:r>
      <w:r w:rsidR="002057CF">
        <w:rPr>
          <w:sz w:val="30"/>
          <w:szCs w:val="30"/>
        </w:rPr>
        <w:t>, указывается</w:t>
      </w:r>
      <w:r w:rsidR="00837130">
        <w:rPr>
          <w:sz w:val="30"/>
          <w:szCs w:val="30"/>
        </w:rPr>
        <w:t xml:space="preserve"> </w:t>
      </w:r>
      <w:r w:rsidRPr="000F443A">
        <w:rPr>
          <w:sz w:val="30"/>
          <w:szCs w:val="30"/>
        </w:rPr>
        <w:t>код товара</w:t>
      </w:r>
      <w:r w:rsidR="007C6372">
        <w:rPr>
          <w:sz w:val="30"/>
          <w:szCs w:val="30"/>
        </w:rPr>
        <w:t xml:space="preserve"> </w:t>
      </w:r>
      <w:r w:rsidRPr="000F443A">
        <w:rPr>
          <w:sz w:val="30"/>
          <w:szCs w:val="30"/>
        </w:rPr>
        <w:t>в соответствии с единой Товарной номенклатурой внешнеэкономической деятельности Евразийского экономического союза</w:t>
      </w:r>
      <w:r w:rsidR="001C53C8">
        <w:rPr>
          <w:sz w:val="30"/>
          <w:szCs w:val="30"/>
        </w:rPr>
        <w:t xml:space="preserve"> (</w:t>
      </w:r>
      <w:r w:rsidR="001C53C8" w:rsidRPr="001C53C8">
        <w:rPr>
          <w:sz w:val="30"/>
          <w:szCs w:val="30"/>
        </w:rPr>
        <w:t>далее – Товарная номенклатура внешнеэкономической деятельности</w:t>
      </w:r>
      <w:r w:rsidR="001C53C8">
        <w:rPr>
          <w:sz w:val="30"/>
          <w:szCs w:val="30"/>
        </w:rPr>
        <w:t>)</w:t>
      </w:r>
      <w:r w:rsidR="00165AD9">
        <w:rPr>
          <w:sz w:val="30"/>
          <w:szCs w:val="30"/>
        </w:rPr>
        <w:t xml:space="preserve"> на </w:t>
      </w:r>
      <w:r w:rsidR="00B92F37">
        <w:rPr>
          <w:sz w:val="30"/>
          <w:szCs w:val="30"/>
        </w:rPr>
        <w:t xml:space="preserve">том же </w:t>
      </w:r>
      <w:r w:rsidR="00165AD9">
        <w:rPr>
          <w:sz w:val="30"/>
          <w:szCs w:val="30"/>
        </w:rPr>
        <w:t xml:space="preserve">уровне, </w:t>
      </w:r>
      <w:r w:rsidR="00B92F37">
        <w:rPr>
          <w:sz w:val="30"/>
          <w:szCs w:val="30"/>
        </w:rPr>
        <w:t>на котором установлена соответствующая отдельная мера регулирования</w:t>
      </w:r>
      <w:r w:rsidR="000B214A">
        <w:rPr>
          <w:sz w:val="30"/>
          <w:szCs w:val="30"/>
        </w:rPr>
        <w:t>.</w:t>
      </w:r>
    </w:p>
    <w:p w14:paraId="4B195DB5" w14:textId="4CC2F4C6" w:rsidR="000B214A" w:rsidRDefault="000B214A" w:rsidP="002B0342">
      <w:pPr>
        <w:tabs>
          <w:tab w:val="left" w:pos="0"/>
          <w:tab w:val="decimal" w:pos="2016"/>
          <w:tab w:val="left" w:pos="2410"/>
          <w:tab w:val="left" w:pos="2835"/>
        </w:tabs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если отдельная мера регулирования установлена на уровне менее первых 4 знаков </w:t>
      </w:r>
      <w:r w:rsidRPr="000F443A">
        <w:rPr>
          <w:sz w:val="30"/>
          <w:szCs w:val="30"/>
        </w:rPr>
        <w:t>Товарной номенклатур</w:t>
      </w:r>
      <w:r w:rsidR="001C53C8">
        <w:rPr>
          <w:sz w:val="30"/>
          <w:szCs w:val="30"/>
        </w:rPr>
        <w:t>ы</w:t>
      </w:r>
      <w:r w:rsidRPr="000F443A">
        <w:rPr>
          <w:sz w:val="30"/>
          <w:szCs w:val="30"/>
        </w:rPr>
        <w:t xml:space="preserve"> внешнеэкономической деятельности</w:t>
      </w:r>
      <w:r>
        <w:rPr>
          <w:sz w:val="30"/>
          <w:szCs w:val="30"/>
        </w:rPr>
        <w:t xml:space="preserve">, то указывается код товара на уровне не менее первых </w:t>
      </w:r>
      <w:r w:rsidR="001C53C8">
        <w:rPr>
          <w:sz w:val="30"/>
          <w:szCs w:val="30"/>
        </w:rPr>
        <w:br/>
      </w:r>
      <w:r>
        <w:rPr>
          <w:sz w:val="30"/>
          <w:szCs w:val="30"/>
        </w:rPr>
        <w:t xml:space="preserve">4 знаков </w:t>
      </w:r>
      <w:r w:rsidRPr="000F443A">
        <w:rPr>
          <w:sz w:val="30"/>
          <w:szCs w:val="30"/>
        </w:rPr>
        <w:t>Товарной номенклатур</w:t>
      </w:r>
      <w:r w:rsidR="001C53C8">
        <w:rPr>
          <w:sz w:val="30"/>
          <w:szCs w:val="30"/>
        </w:rPr>
        <w:t>ы</w:t>
      </w:r>
      <w:r w:rsidRPr="000F443A">
        <w:rPr>
          <w:sz w:val="30"/>
          <w:szCs w:val="30"/>
        </w:rPr>
        <w:t xml:space="preserve"> внешнеэкономической деятельности</w:t>
      </w:r>
      <w:r w:rsidR="007B13C4">
        <w:rPr>
          <w:sz w:val="30"/>
          <w:szCs w:val="30"/>
        </w:rPr>
        <w:t>.</w:t>
      </w:r>
    </w:p>
    <w:p w14:paraId="67D7155E" w14:textId="6DFFC112" w:rsidR="00594341" w:rsidRDefault="007B13C4" w:rsidP="002B0342">
      <w:pPr>
        <w:tabs>
          <w:tab w:val="left" w:pos="0"/>
          <w:tab w:val="decimal" w:pos="2016"/>
          <w:tab w:val="left" w:pos="2410"/>
          <w:tab w:val="left" w:pos="2835"/>
        </w:tabs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Описание товара должно включать в себя сведения о</w:t>
      </w:r>
      <w:r w:rsidR="00A9732D">
        <w:rPr>
          <w:sz w:val="30"/>
          <w:szCs w:val="30"/>
        </w:rPr>
        <w:t>б</w:t>
      </w:r>
      <w:r w:rsidR="00B66E07">
        <w:rPr>
          <w:sz w:val="30"/>
          <w:szCs w:val="30"/>
        </w:rPr>
        <w:t xml:space="preserve"> </w:t>
      </w:r>
      <w:r w:rsidR="00A9732D" w:rsidRPr="00A9732D">
        <w:rPr>
          <w:sz w:val="30"/>
          <w:szCs w:val="30"/>
        </w:rPr>
        <w:t>основны</w:t>
      </w:r>
      <w:r w:rsidR="00A9732D">
        <w:rPr>
          <w:sz w:val="30"/>
          <w:szCs w:val="30"/>
        </w:rPr>
        <w:t>х</w:t>
      </w:r>
      <w:r w:rsidR="00A9732D" w:rsidRPr="00A9732D">
        <w:rPr>
          <w:sz w:val="30"/>
          <w:szCs w:val="30"/>
        </w:rPr>
        <w:t xml:space="preserve"> технически</w:t>
      </w:r>
      <w:r w:rsidR="00A9732D">
        <w:rPr>
          <w:sz w:val="30"/>
          <w:szCs w:val="30"/>
        </w:rPr>
        <w:t>х</w:t>
      </w:r>
      <w:r w:rsidR="00A9732D" w:rsidRPr="00A9732D">
        <w:rPr>
          <w:sz w:val="30"/>
          <w:szCs w:val="30"/>
        </w:rPr>
        <w:t xml:space="preserve"> характеристик</w:t>
      </w:r>
      <w:r w:rsidR="00A9732D">
        <w:rPr>
          <w:sz w:val="30"/>
          <w:szCs w:val="30"/>
        </w:rPr>
        <w:t>ах</w:t>
      </w:r>
      <w:r w:rsidR="00A9732D" w:rsidRPr="00A9732D">
        <w:rPr>
          <w:sz w:val="30"/>
          <w:szCs w:val="30"/>
        </w:rPr>
        <w:t xml:space="preserve"> товара: функциональное назначение, </w:t>
      </w:r>
      <w:r w:rsidR="00DF5AAE">
        <w:rPr>
          <w:sz w:val="30"/>
          <w:szCs w:val="30"/>
        </w:rPr>
        <w:br/>
      </w:r>
      <w:r w:rsidR="00A9732D" w:rsidRPr="00A9732D">
        <w:rPr>
          <w:sz w:val="30"/>
          <w:szCs w:val="30"/>
        </w:rPr>
        <w:t>сорт, марка, модель</w:t>
      </w:r>
      <w:r w:rsidR="00CD3598">
        <w:rPr>
          <w:sz w:val="30"/>
          <w:szCs w:val="30"/>
        </w:rPr>
        <w:t>,</w:t>
      </w:r>
      <w:r w:rsidR="00A9732D">
        <w:rPr>
          <w:sz w:val="30"/>
          <w:szCs w:val="30"/>
        </w:rPr>
        <w:t xml:space="preserve"> </w:t>
      </w:r>
      <w:r w:rsidR="00A9732D" w:rsidRPr="00A9732D">
        <w:rPr>
          <w:sz w:val="30"/>
          <w:szCs w:val="30"/>
        </w:rPr>
        <w:t>описание индивиду</w:t>
      </w:r>
      <w:r w:rsidR="00CD3598">
        <w:rPr>
          <w:sz w:val="30"/>
          <w:szCs w:val="30"/>
        </w:rPr>
        <w:t xml:space="preserve">альной упаковки </w:t>
      </w:r>
      <w:r w:rsidR="002057CF">
        <w:rPr>
          <w:sz w:val="30"/>
          <w:szCs w:val="30"/>
        </w:rPr>
        <w:t xml:space="preserve">и </w:t>
      </w:r>
      <w:r w:rsidR="00B66E07" w:rsidRPr="007848CA">
        <w:rPr>
          <w:sz w:val="30"/>
          <w:szCs w:val="30"/>
        </w:rPr>
        <w:t xml:space="preserve">другие </w:t>
      </w:r>
      <w:r w:rsidR="002057CF">
        <w:rPr>
          <w:sz w:val="30"/>
          <w:szCs w:val="30"/>
        </w:rPr>
        <w:t>сведения</w:t>
      </w:r>
      <w:r>
        <w:rPr>
          <w:sz w:val="30"/>
          <w:szCs w:val="30"/>
        </w:rPr>
        <w:t xml:space="preserve"> </w:t>
      </w:r>
      <w:r w:rsidR="002057CF">
        <w:rPr>
          <w:sz w:val="30"/>
          <w:szCs w:val="30"/>
        </w:rPr>
        <w:t>о товаре</w:t>
      </w:r>
      <w:r w:rsidR="00B66E07" w:rsidRPr="007848CA">
        <w:rPr>
          <w:sz w:val="30"/>
          <w:szCs w:val="30"/>
        </w:rPr>
        <w:t xml:space="preserve">, позволяющие провести </w:t>
      </w:r>
      <w:r w:rsidR="002057CF">
        <w:rPr>
          <w:sz w:val="30"/>
          <w:szCs w:val="30"/>
        </w:rPr>
        <w:t xml:space="preserve">его </w:t>
      </w:r>
      <w:r w:rsidR="00B66E07" w:rsidRPr="007848CA">
        <w:rPr>
          <w:sz w:val="30"/>
          <w:szCs w:val="30"/>
        </w:rPr>
        <w:t>однозначную идентификацию</w:t>
      </w:r>
      <w:r>
        <w:rPr>
          <w:sz w:val="30"/>
          <w:szCs w:val="30"/>
        </w:rPr>
        <w:t xml:space="preserve"> </w:t>
      </w:r>
      <w:r w:rsidR="00B66E07" w:rsidRPr="007848CA">
        <w:rPr>
          <w:sz w:val="30"/>
          <w:szCs w:val="30"/>
        </w:rPr>
        <w:t>с заявленным для целей таможенного декларирования товаром</w:t>
      </w:r>
      <w:r>
        <w:rPr>
          <w:sz w:val="30"/>
          <w:szCs w:val="30"/>
        </w:rPr>
        <w:t xml:space="preserve"> (</w:t>
      </w:r>
      <w:r w:rsidR="00CD3598" w:rsidRPr="00A9732D">
        <w:rPr>
          <w:sz w:val="30"/>
          <w:szCs w:val="30"/>
        </w:rPr>
        <w:t xml:space="preserve">состав указываемых сведений определяется в зависимости </w:t>
      </w:r>
      <w:r w:rsidR="000B214A">
        <w:rPr>
          <w:sz w:val="30"/>
          <w:szCs w:val="30"/>
        </w:rPr>
        <w:br/>
      </w:r>
      <w:r w:rsidR="00CD3598" w:rsidRPr="00A9732D">
        <w:rPr>
          <w:sz w:val="30"/>
          <w:szCs w:val="30"/>
        </w:rPr>
        <w:t xml:space="preserve">от категории товара, </w:t>
      </w:r>
      <w:r w:rsidR="00CD3598">
        <w:rPr>
          <w:sz w:val="30"/>
          <w:szCs w:val="30"/>
        </w:rPr>
        <w:t xml:space="preserve">на который выдается </w:t>
      </w:r>
      <w:r w:rsidR="005138BB">
        <w:rPr>
          <w:sz w:val="30"/>
          <w:szCs w:val="30"/>
        </w:rPr>
        <w:t xml:space="preserve">специальный </w:t>
      </w:r>
      <w:r w:rsidR="00CD3598">
        <w:rPr>
          <w:sz w:val="30"/>
          <w:szCs w:val="30"/>
        </w:rPr>
        <w:t>сертификат</w:t>
      </w:r>
      <w:r>
        <w:rPr>
          <w:sz w:val="30"/>
          <w:szCs w:val="30"/>
        </w:rPr>
        <w:t>)</w:t>
      </w:r>
      <w:r w:rsidR="00B66E07" w:rsidRPr="007848CA">
        <w:rPr>
          <w:sz w:val="30"/>
          <w:szCs w:val="30"/>
        </w:rPr>
        <w:t>.</w:t>
      </w:r>
    </w:p>
    <w:p w14:paraId="415BB328" w14:textId="77777777" w:rsidR="007C6372" w:rsidRDefault="007C6372" w:rsidP="002B0342">
      <w:pPr>
        <w:spacing w:after="0" w:line="240" w:lineRule="auto"/>
        <w:jc w:val="both"/>
        <w:rPr>
          <w:sz w:val="30"/>
          <w:szCs w:val="30"/>
        </w:rPr>
      </w:pPr>
    </w:p>
    <w:p w14:paraId="75F4D09B" w14:textId="77777777" w:rsidR="007C6372" w:rsidRDefault="007C6372" w:rsidP="002B0342">
      <w:pPr>
        <w:spacing w:after="0" w:line="240" w:lineRule="auto"/>
        <w:jc w:val="both"/>
        <w:rPr>
          <w:sz w:val="30"/>
          <w:szCs w:val="30"/>
        </w:rPr>
      </w:pPr>
    </w:p>
    <w:p w14:paraId="4BF3CAA9" w14:textId="77777777" w:rsidR="007C6372" w:rsidRPr="002057CF" w:rsidRDefault="007C6372" w:rsidP="002B0342">
      <w:pPr>
        <w:tabs>
          <w:tab w:val="left" w:pos="0"/>
          <w:tab w:val="decimal" w:pos="2016"/>
          <w:tab w:val="left" w:pos="2410"/>
          <w:tab w:val="left" w:pos="2835"/>
        </w:tabs>
        <w:spacing w:after="0" w:line="360" w:lineRule="auto"/>
        <w:jc w:val="center"/>
        <w:rPr>
          <w:sz w:val="30"/>
          <w:szCs w:val="30"/>
        </w:rPr>
      </w:pPr>
      <w:r w:rsidRPr="00930C5A">
        <w:rPr>
          <w:sz w:val="30"/>
          <w:szCs w:val="30"/>
        </w:rPr>
        <w:t>__</w:t>
      </w:r>
      <w:r>
        <w:rPr>
          <w:sz w:val="30"/>
          <w:szCs w:val="30"/>
        </w:rPr>
        <w:t>_</w:t>
      </w:r>
      <w:r w:rsidRPr="00930C5A">
        <w:rPr>
          <w:sz w:val="30"/>
          <w:szCs w:val="30"/>
        </w:rPr>
        <w:t>____</w:t>
      </w:r>
      <w:r>
        <w:rPr>
          <w:sz w:val="30"/>
          <w:szCs w:val="30"/>
        </w:rPr>
        <w:t>___</w:t>
      </w:r>
      <w:r w:rsidRPr="00930C5A">
        <w:rPr>
          <w:sz w:val="30"/>
          <w:szCs w:val="30"/>
        </w:rPr>
        <w:t>___</w:t>
      </w:r>
    </w:p>
    <w:sectPr w:rsidR="007C6372" w:rsidRPr="002057CF" w:rsidSect="009C318C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92077" w14:textId="77777777" w:rsidR="0041121B" w:rsidRDefault="0041121B">
      <w:pPr>
        <w:spacing w:after="0" w:line="240" w:lineRule="auto"/>
      </w:pPr>
      <w:r>
        <w:separator/>
      </w:r>
    </w:p>
  </w:endnote>
  <w:endnote w:type="continuationSeparator" w:id="0">
    <w:p w14:paraId="50A0066A" w14:textId="77777777" w:rsidR="0041121B" w:rsidRDefault="004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0E0A6" w14:textId="77777777" w:rsidR="00E97877" w:rsidRDefault="00E97877" w:rsidP="00E97877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7CFB" w14:textId="77777777" w:rsidR="00E97877" w:rsidRDefault="00E97877" w:rsidP="00E978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BFFF8" w14:textId="77777777" w:rsidR="0041121B" w:rsidRDefault="0041121B">
      <w:pPr>
        <w:spacing w:after="0" w:line="240" w:lineRule="auto"/>
      </w:pPr>
      <w:r>
        <w:separator/>
      </w:r>
    </w:p>
  </w:footnote>
  <w:footnote w:type="continuationSeparator" w:id="0">
    <w:p w14:paraId="4954EB61" w14:textId="77777777" w:rsidR="0041121B" w:rsidRDefault="004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123587"/>
      <w:docPartObj>
        <w:docPartGallery w:val="Page Numbers (Top of Page)"/>
        <w:docPartUnique/>
      </w:docPartObj>
    </w:sdtPr>
    <w:sdtEndPr/>
    <w:sdtContent>
      <w:p w14:paraId="666E7252" w14:textId="77777777" w:rsidR="009C318C" w:rsidRDefault="00B66E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4C4">
          <w:rPr>
            <w:noProof/>
          </w:rPr>
          <w:t>2</w:t>
        </w:r>
        <w:r>
          <w:fldChar w:fldCharType="end"/>
        </w:r>
      </w:p>
    </w:sdtContent>
  </w:sdt>
  <w:p w14:paraId="3624B471" w14:textId="77777777" w:rsidR="009C318C" w:rsidRDefault="009C318C" w:rsidP="009C318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07"/>
    <w:rsid w:val="00025814"/>
    <w:rsid w:val="00052040"/>
    <w:rsid w:val="0005465E"/>
    <w:rsid w:val="00071BC3"/>
    <w:rsid w:val="00094129"/>
    <w:rsid w:val="000A0B47"/>
    <w:rsid w:val="000B214A"/>
    <w:rsid w:val="000D12D6"/>
    <w:rsid w:val="001131FF"/>
    <w:rsid w:val="00144CB1"/>
    <w:rsid w:val="0015515B"/>
    <w:rsid w:val="00165AD9"/>
    <w:rsid w:val="0018337C"/>
    <w:rsid w:val="00191E39"/>
    <w:rsid w:val="00192C6B"/>
    <w:rsid w:val="001C53C8"/>
    <w:rsid w:val="001D5826"/>
    <w:rsid w:val="00200AD6"/>
    <w:rsid w:val="002057CF"/>
    <w:rsid w:val="0021763D"/>
    <w:rsid w:val="00277F52"/>
    <w:rsid w:val="00284764"/>
    <w:rsid w:val="002974C3"/>
    <w:rsid w:val="002A7178"/>
    <w:rsid w:val="002B0342"/>
    <w:rsid w:val="002D0E59"/>
    <w:rsid w:val="002D1416"/>
    <w:rsid w:val="002D1A3A"/>
    <w:rsid w:val="002D567D"/>
    <w:rsid w:val="002E17B8"/>
    <w:rsid w:val="002E5440"/>
    <w:rsid w:val="003067B2"/>
    <w:rsid w:val="00336CC9"/>
    <w:rsid w:val="003403D6"/>
    <w:rsid w:val="00366748"/>
    <w:rsid w:val="00390A99"/>
    <w:rsid w:val="003F19FF"/>
    <w:rsid w:val="003F7FE0"/>
    <w:rsid w:val="0041121B"/>
    <w:rsid w:val="00411E21"/>
    <w:rsid w:val="004442BF"/>
    <w:rsid w:val="00451432"/>
    <w:rsid w:val="00475755"/>
    <w:rsid w:val="004E3204"/>
    <w:rsid w:val="004E3ACE"/>
    <w:rsid w:val="004F19FB"/>
    <w:rsid w:val="005138BB"/>
    <w:rsid w:val="0051680D"/>
    <w:rsid w:val="0055070A"/>
    <w:rsid w:val="00563523"/>
    <w:rsid w:val="0056611E"/>
    <w:rsid w:val="00585356"/>
    <w:rsid w:val="00590ADA"/>
    <w:rsid w:val="00594341"/>
    <w:rsid w:val="005B7C09"/>
    <w:rsid w:val="005E3CD3"/>
    <w:rsid w:val="005E6D06"/>
    <w:rsid w:val="005F74CC"/>
    <w:rsid w:val="00635D4C"/>
    <w:rsid w:val="006446B5"/>
    <w:rsid w:val="006739A6"/>
    <w:rsid w:val="006A4DEB"/>
    <w:rsid w:val="006C332B"/>
    <w:rsid w:val="006D2F7D"/>
    <w:rsid w:val="006D34AA"/>
    <w:rsid w:val="006E3530"/>
    <w:rsid w:val="006E491E"/>
    <w:rsid w:val="006F6D57"/>
    <w:rsid w:val="0074213D"/>
    <w:rsid w:val="0077067C"/>
    <w:rsid w:val="00785A0E"/>
    <w:rsid w:val="007B13C4"/>
    <w:rsid w:val="007C6372"/>
    <w:rsid w:val="007D4AA6"/>
    <w:rsid w:val="007E1710"/>
    <w:rsid w:val="007F5B5F"/>
    <w:rsid w:val="00802220"/>
    <w:rsid w:val="00804C8B"/>
    <w:rsid w:val="00837130"/>
    <w:rsid w:val="008914D1"/>
    <w:rsid w:val="008A4088"/>
    <w:rsid w:val="008A5D64"/>
    <w:rsid w:val="008E5273"/>
    <w:rsid w:val="00903A68"/>
    <w:rsid w:val="009160D0"/>
    <w:rsid w:val="009216A9"/>
    <w:rsid w:val="009467D2"/>
    <w:rsid w:val="00953C9D"/>
    <w:rsid w:val="00970DE5"/>
    <w:rsid w:val="00994DAB"/>
    <w:rsid w:val="009A7283"/>
    <w:rsid w:val="009C318C"/>
    <w:rsid w:val="009E04C4"/>
    <w:rsid w:val="009E706A"/>
    <w:rsid w:val="00A029D6"/>
    <w:rsid w:val="00A1116C"/>
    <w:rsid w:val="00A57D3C"/>
    <w:rsid w:val="00A71A41"/>
    <w:rsid w:val="00A76152"/>
    <w:rsid w:val="00A9732D"/>
    <w:rsid w:val="00AD361A"/>
    <w:rsid w:val="00AE30B3"/>
    <w:rsid w:val="00AE323E"/>
    <w:rsid w:val="00AE3C26"/>
    <w:rsid w:val="00AE5E7E"/>
    <w:rsid w:val="00AF0110"/>
    <w:rsid w:val="00B05BEA"/>
    <w:rsid w:val="00B13874"/>
    <w:rsid w:val="00B2707F"/>
    <w:rsid w:val="00B61BB0"/>
    <w:rsid w:val="00B66E07"/>
    <w:rsid w:val="00B8504B"/>
    <w:rsid w:val="00B92F37"/>
    <w:rsid w:val="00BA69EC"/>
    <w:rsid w:val="00BB10F9"/>
    <w:rsid w:val="00BD71F3"/>
    <w:rsid w:val="00BF06EF"/>
    <w:rsid w:val="00BF40D3"/>
    <w:rsid w:val="00C00201"/>
    <w:rsid w:val="00C16275"/>
    <w:rsid w:val="00C27DB4"/>
    <w:rsid w:val="00C334C2"/>
    <w:rsid w:val="00C422C1"/>
    <w:rsid w:val="00C666C9"/>
    <w:rsid w:val="00C81BE2"/>
    <w:rsid w:val="00C878D5"/>
    <w:rsid w:val="00CB3B8C"/>
    <w:rsid w:val="00CC3E0C"/>
    <w:rsid w:val="00CC6E24"/>
    <w:rsid w:val="00CD3598"/>
    <w:rsid w:val="00D377DB"/>
    <w:rsid w:val="00D41A90"/>
    <w:rsid w:val="00D66902"/>
    <w:rsid w:val="00D97079"/>
    <w:rsid w:val="00DC5D4F"/>
    <w:rsid w:val="00DE4D99"/>
    <w:rsid w:val="00DF2CBD"/>
    <w:rsid w:val="00DF5AAE"/>
    <w:rsid w:val="00E20B91"/>
    <w:rsid w:val="00E23CD3"/>
    <w:rsid w:val="00E249AC"/>
    <w:rsid w:val="00E70882"/>
    <w:rsid w:val="00E7335B"/>
    <w:rsid w:val="00E92F34"/>
    <w:rsid w:val="00E9389A"/>
    <w:rsid w:val="00E97877"/>
    <w:rsid w:val="00EC2D35"/>
    <w:rsid w:val="00ED58D2"/>
    <w:rsid w:val="00EF17B0"/>
    <w:rsid w:val="00EF49AE"/>
    <w:rsid w:val="00F367CC"/>
    <w:rsid w:val="00F475DF"/>
    <w:rsid w:val="00F74CEB"/>
    <w:rsid w:val="00F8175E"/>
    <w:rsid w:val="00F86A57"/>
    <w:rsid w:val="00FB039C"/>
    <w:rsid w:val="00FB4B43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9E41"/>
  <w15:chartTrackingRefBased/>
  <w15:docId w15:val="{A16CF0F2-B294-458A-B6B4-28C33CC0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0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E07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Calibri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6E07"/>
    <w:rPr>
      <w:rFonts w:ascii="Times New Roman" w:eastAsia="Calibri" w:hAnsi="Times New Roman" w:cs="Times New Roman"/>
      <w:b/>
      <w:sz w:val="30"/>
      <w:szCs w:val="30"/>
    </w:rPr>
  </w:style>
  <w:style w:type="table" w:styleId="a3">
    <w:name w:val="Table Grid"/>
    <w:basedOn w:val="a1"/>
    <w:uiPriority w:val="59"/>
    <w:rsid w:val="00B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E07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nhideWhenUsed/>
    <w:rsid w:val="00B66E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B66E0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7">
    <w:name w:val="footer"/>
    <w:basedOn w:val="a"/>
    <w:link w:val="a8"/>
    <w:uiPriority w:val="99"/>
    <w:unhideWhenUsed/>
    <w:rsid w:val="00E97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877"/>
    <w:rPr>
      <w:rFonts w:ascii="Times New Roman" w:hAnsi="Times New Roman" w:cs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5E6D0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E6D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E6D06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D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6D06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E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 Кирилл Александрович</dc:creator>
  <cp:keywords/>
  <dc:description/>
  <cp:lastModifiedBy>Бурков Сергей Вячеславович</cp:lastModifiedBy>
  <cp:revision>9</cp:revision>
  <cp:lastPrinted>2024-11-13T11:11:00Z</cp:lastPrinted>
  <dcterms:created xsi:type="dcterms:W3CDTF">2024-11-13T11:12:00Z</dcterms:created>
  <dcterms:modified xsi:type="dcterms:W3CDTF">2026-06-18T07:34:00Z</dcterms:modified>
</cp:coreProperties>
</file>