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8C7934" w:rsidP="009007AB">
      <w:pPr>
        <w:pStyle w:val="a4"/>
        <w:spacing w:line="240" w:lineRule="auto"/>
        <w:ind w:firstLine="0"/>
        <w:rPr>
          <w:sz w:val="28"/>
          <w:szCs w:val="28"/>
          <w:u w:val="single"/>
        </w:rPr>
      </w:pPr>
      <w:r>
        <w:rPr>
          <w:sz w:val="28"/>
          <w:szCs w:val="28"/>
        </w:rPr>
        <w:t xml:space="preserve">Наименование проекта решения: </w:t>
      </w:r>
      <w:r w:rsidR="009007AB" w:rsidRPr="009007AB">
        <w:rPr>
          <w:bCs/>
          <w:color w:val="000000"/>
          <w:sz w:val="28"/>
          <w:szCs w:val="28"/>
          <w:u w:val="single"/>
        </w:rPr>
        <w:t>О</w:t>
      </w:r>
      <w:r w:rsidR="00EC2022">
        <w:rPr>
          <w:bCs/>
          <w:color w:val="000000"/>
          <w:sz w:val="28"/>
          <w:szCs w:val="28"/>
          <w:u w:val="single"/>
        </w:rPr>
        <w:t xml:space="preserve"> внесении изменений в некоторые решения Комиссии Таможенного союза</w:t>
      </w:r>
      <w:r w:rsidR="009007AB" w:rsidRPr="009007AB">
        <w:rPr>
          <w:bCs/>
          <w:color w:val="000000"/>
          <w:sz w:val="28"/>
          <w:szCs w:val="28"/>
          <w:u w:val="single"/>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A124C4">
              <w:rPr>
                <w:sz w:val="26"/>
                <w:szCs w:val="26"/>
              </w:rPr>
              <w:t>2</w:t>
            </w:r>
            <w:r w:rsidR="00FE263E">
              <w:rPr>
                <w:sz w:val="26"/>
                <w:szCs w:val="26"/>
              </w:rPr>
              <w:t>1</w:t>
            </w:r>
            <w:r w:rsidRPr="005238E8">
              <w:rPr>
                <w:sz w:val="26"/>
                <w:szCs w:val="26"/>
              </w:rPr>
              <w:t>»</w:t>
            </w:r>
            <w:r w:rsidR="008C7934" w:rsidRPr="005238E8">
              <w:rPr>
                <w:sz w:val="26"/>
                <w:szCs w:val="26"/>
              </w:rPr>
              <w:t xml:space="preserve"> </w:t>
            </w:r>
            <w:r w:rsidR="001727B9">
              <w:rPr>
                <w:sz w:val="26"/>
                <w:szCs w:val="26"/>
              </w:rPr>
              <w:t>июля</w:t>
            </w:r>
            <w:r w:rsidRPr="005238E8">
              <w:rPr>
                <w:sz w:val="26"/>
                <w:szCs w:val="26"/>
              </w:rPr>
              <w:t xml:space="preserve"> 20</w:t>
            </w:r>
            <w:r w:rsidR="008C7934" w:rsidRPr="005238E8">
              <w:rPr>
                <w:sz w:val="26"/>
                <w:szCs w:val="26"/>
              </w:rPr>
              <w:t>15</w:t>
            </w:r>
            <w:r w:rsidRPr="005238E8">
              <w:rPr>
                <w:sz w:val="26"/>
                <w:szCs w:val="26"/>
              </w:rPr>
              <w:t xml:space="preserve"> г.</w:t>
            </w:r>
          </w:p>
          <w:p w:rsidR="001727B9" w:rsidRDefault="008C7934" w:rsidP="001727B9">
            <w:pPr>
              <w:pStyle w:val="a7"/>
              <w:spacing w:line="240" w:lineRule="auto"/>
              <w:ind w:left="-57" w:right="-57"/>
              <w:jc w:val="left"/>
              <w:rPr>
                <w:sz w:val="26"/>
                <w:szCs w:val="26"/>
              </w:rPr>
            </w:pPr>
            <w:r w:rsidRPr="005238E8">
              <w:rPr>
                <w:sz w:val="26"/>
                <w:szCs w:val="26"/>
              </w:rPr>
              <w:t>Окончание: «</w:t>
            </w:r>
            <w:r w:rsidR="00742434">
              <w:rPr>
                <w:sz w:val="26"/>
                <w:szCs w:val="26"/>
              </w:rPr>
              <w:t>20</w:t>
            </w:r>
            <w:bookmarkStart w:id="0" w:name="_GoBack"/>
            <w:bookmarkEnd w:id="0"/>
            <w:r w:rsidR="00D3752C" w:rsidRPr="005238E8">
              <w:rPr>
                <w:sz w:val="26"/>
                <w:szCs w:val="26"/>
              </w:rPr>
              <w:t>»</w:t>
            </w:r>
            <w:r w:rsidRPr="005238E8">
              <w:rPr>
                <w:sz w:val="26"/>
                <w:szCs w:val="26"/>
              </w:rPr>
              <w:t xml:space="preserve"> </w:t>
            </w:r>
            <w:r w:rsidR="001727B9">
              <w:rPr>
                <w:sz w:val="26"/>
                <w:szCs w:val="26"/>
              </w:rPr>
              <w:t>августа</w:t>
            </w:r>
          </w:p>
          <w:p w:rsidR="00D3752C" w:rsidRPr="005238E8" w:rsidRDefault="00D3752C" w:rsidP="001727B9">
            <w:pPr>
              <w:pStyle w:val="a7"/>
              <w:spacing w:line="240" w:lineRule="auto"/>
              <w:ind w:left="-57" w:right="-57"/>
              <w:jc w:val="left"/>
              <w:rPr>
                <w:b/>
                <w:sz w:val="26"/>
                <w:szCs w:val="26"/>
              </w:rPr>
            </w:pPr>
            <w:r w:rsidRPr="005238E8">
              <w:rPr>
                <w:sz w:val="26"/>
                <w:szCs w:val="26"/>
              </w:rPr>
              <w:t>20</w:t>
            </w:r>
            <w:r w:rsidR="008C7934" w:rsidRPr="005238E8">
              <w:rPr>
                <w:sz w:val="26"/>
                <w:szCs w:val="26"/>
              </w:rPr>
              <w:t>15</w:t>
            </w:r>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1613DD" w:rsidRPr="005238E8">
              <w:rPr>
                <w:sz w:val="26"/>
                <w:szCs w:val="26"/>
                <w:u w:val="single"/>
              </w:rPr>
              <w:t>Гавриленко Тина Николаевна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1613DD" w:rsidP="00A7377F">
            <w:pPr>
              <w:pStyle w:val="a7"/>
              <w:spacing w:line="240" w:lineRule="auto"/>
              <w:ind w:left="170"/>
              <w:rPr>
                <w:sz w:val="26"/>
                <w:szCs w:val="26"/>
                <w:u w:val="single"/>
              </w:rPr>
            </w:pPr>
            <w:proofErr w:type="spellStart"/>
            <w:r w:rsidRPr="005238E8">
              <w:rPr>
                <w:bCs/>
                <w:sz w:val="26"/>
                <w:szCs w:val="26"/>
                <w:u w:val="single"/>
                <w:lang w:val="en-US"/>
              </w:rPr>
              <w:t>gavrilenkotn</w:t>
            </w:r>
            <w:proofErr w:type="spellEnd"/>
            <w:r w:rsidRPr="005238E8">
              <w:rPr>
                <w:rFonts w:ascii="Calibri" w:hAnsi="Calibri"/>
                <w:sz w:val="26"/>
                <w:szCs w:val="26"/>
                <w:u w:val="single"/>
                <w:lang w:eastAsia="en-US"/>
              </w:rPr>
              <w:fldChar w:fldCharType="begin"/>
            </w:r>
            <w:r w:rsidRPr="005238E8">
              <w:rPr>
                <w:rFonts w:ascii="Calibri" w:hAnsi="Calibri"/>
                <w:sz w:val="26"/>
                <w:szCs w:val="26"/>
                <w:u w:val="single"/>
                <w:lang w:eastAsia="en-US"/>
              </w:rPr>
              <w:instrText xml:space="preserve"> HYPERLINK "mailto:selivanova@eecommission.org" </w:instrText>
            </w:r>
            <w:r w:rsidRPr="005238E8">
              <w:rPr>
                <w:rFonts w:ascii="Calibri" w:hAnsi="Calibri"/>
                <w:sz w:val="26"/>
                <w:szCs w:val="26"/>
                <w:u w:val="single"/>
                <w:lang w:eastAsia="en-US"/>
              </w:rPr>
              <w:fldChar w:fldCharType="separate"/>
            </w:r>
            <w:r w:rsidRPr="005238E8">
              <w:rPr>
                <w:bCs/>
                <w:sz w:val="26"/>
                <w:szCs w:val="26"/>
                <w:u w:val="single"/>
              </w:rPr>
              <w:t>@eecommission.org</w:t>
            </w:r>
            <w:r w:rsidRPr="005238E8">
              <w:rPr>
                <w:bCs/>
                <w:sz w:val="26"/>
                <w:szCs w:val="26"/>
                <w:u w:val="single"/>
              </w:rPr>
              <w:fldChar w:fldCharType="end"/>
            </w:r>
          </w:p>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1613DD" w:rsidRPr="005238E8">
              <w:rPr>
                <w:sz w:val="26"/>
                <w:szCs w:val="26"/>
                <w:u w:val="single"/>
              </w:rPr>
              <w:t>2</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1613DD" w:rsidRPr="005238E8">
              <w:rPr>
                <w:bCs/>
                <w:sz w:val="26"/>
                <w:szCs w:val="26"/>
                <w:u w:val="single"/>
                <w:lang w:val="en-US"/>
              </w:rPr>
              <w:t>gavrilenkotn</w:t>
            </w:r>
            <w:proofErr w:type="spellEnd"/>
            <w:hyperlink r:id="rId9" w:history="1">
              <w:r w:rsidR="001613DD" w:rsidRPr="005238E8">
                <w:rPr>
                  <w:bCs/>
                  <w:sz w:val="26"/>
                  <w:szCs w:val="26"/>
                  <w:u w:val="single"/>
                </w:rPr>
                <w:t>@eecommission.org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89F" w:rsidRDefault="00B1389F" w:rsidP="00D3752C">
      <w:pPr>
        <w:spacing w:after="0" w:line="240" w:lineRule="auto"/>
      </w:pPr>
      <w:r>
        <w:separator/>
      </w:r>
    </w:p>
  </w:endnote>
  <w:endnote w:type="continuationSeparator" w:id="0">
    <w:p w:rsidR="00B1389F" w:rsidRDefault="00B1389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89F" w:rsidRDefault="00B1389F" w:rsidP="00D3752C">
      <w:pPr>
        <w:spacing w:after="0" w:line="240" w:lineRule="auto"/>
      </w:pPr>
      <w:r>
        <w:separator/>
      </w:r>
    </w:p>
  </w:footnote>
  <w:footnote w:type="continuationSeparator" w:id="0">
    <w:p w:rsidR="00B1389F" w:rsidRDefault="00B1389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42434">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12769A"/>
    <w:rsid w:val="001613DD"/>
    <w:rsid w:val="001727B9"/>
    <w:rsid w:val="001A5E51"/>
    <w:rsid w:val="002511B3"/>
    <w:rsid w:val="002575CF"/>
    <w:rsid w:val="002818C2"/>
    <w:rsid w:val="0037230B"/>
    <w:rsid w:val="00377A65"/>
    <w:rsid w:val="004B49BC"/>
    <w:rsid w:val="00504DBE"/>
    <w:rsid w:val="00515FD4"/>
    <w:rsid w:val="005238E8"/>
    <w:rsid w:val="005D007E"/>
    <w:rsid w:val="00606527"/>
    <w:rsid w:val="00663C12"/>
    <w:rsid w:val="00680A9B"/>
    <w:rsid w:val="00742434"/>
    <w:rsid w:val="0076666A"/>
    <w:rsid w:val="007721C7"/>
    <w:rsid w:val="00787BFB"/>
    <w:rsid w:val="00793C68"/>
    <w:rsid w:val="007C3C10"/>
    <w:rsid w:val="007F35C3"/>
    <w:rsid w:val="0089262C"/>
    <w:rsid w:val="008C7934"/>
    <w:rsid w:val="009007AB"/>
    <w:rsid w:val="00925AC3"/>
    <w:rsid w:val="00A124C4"/>
    <w:rsid w:val="00A30D70"/>
    <w:rsid w:val="00A32C9C"/>
    <w:rsid w:val="00A5173D"/>
    <w:rsid w:val="00B1389F"/>
    <w:rsid w:val="00B97E53"/>
    <w:rsid w:val="00BE7DB2"/>
    <w:rsid w:val="00C17FD6"/>
    <w:rsid w:val="00CA1953"/>
    <w:rsid w:val="00D3752C"/>
    <w:rsid w:val="00D547B2"/>
    <w:rsid w:val="00D657FD"/>
    <w:rsid w:val="00E61CB5"/>
    <w:rsid w:val="00E97F4E"/>
    <w:rsid w:val="00EB35DF"/>
    <w:rsid w:val="00EC2022"/>
    <w:rsid w:val="00ED576C"/>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2015-07-20T20:00:00+00:00</EecNpbDateOfStartingDiscussion>
    <EecNpbRegulatoryImpactAssessmentFullTitleAm xmlns="d70984cf-725d-4790-9b12-19604c34148c" xsi:nil="true"/>
    <EecNpbRegulatoryImpactAssessmentNameRu xmlns="d70984cf-725d-4790-9b12-19604c34148c">Проект решения Коллегии ЕЭК</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bobko</DisplayName>
        <AccountId>53</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2015-07-01T08:00:00+00:00</EecNpbPublishedDate>
    <EecNpbSendToNSIError xmlns="d70984cf-725d-4790-9b12-19604c34148c" xsi:nil="true"/>
    <EecNpbRegulatoryImpactAssessmentNameEn xmlns="d70984cf-725d-4790-9b12-19604c34148c" xsi:nil="true"/>
    <EecNpbDiscussionLineOfActivityTaxHTField0 xmlns="d70984cf-725d-4790-9b12-19604c34148c">
      <Terms xmlns="http://schemas.microsoft.com/office/infopath/2007/PartnerControls">
        <TermInfo xmlns="http://schemas.microsoft.com/office/infopath/2007/PartnerControls">
          <TermName xmlns="http://schemas.microsoft.com/office/infopath/2007/PartnerControls">Таможенное администрирование</TermName>
          <TermId xmlns="http://schemas.microsoft.com/office/infopath/2007/PartnerControls">b23ccaec-f140-42a4-9539-88c571757be5</TermId>
        </TermInfo>
      </Terms>
    </EecNpbDiscussionLineOfActivityTaxHTField0>
    <TaxCatchAll xmlns="9260b414-defe-45cc-88a3-eb5c73238076">
      <Value>178</Value>
      <Value>36</Value>
    </TaxCatchAll>
    <EecNpbRegulatoryImpactAssessmentNameAm xmlns="d70984cf-725d-4790-9b12-19604c34148c" xsi:nil="true"/>
    <EecNpbAdditionalInfoNote xmlns="d70984cf-725d-4790-9b12-19604c34148c" xsi:nil="true"/>
    <EecNpbRegulatoryImpactAssessmentFullTitleKk xmlns="d70984cf-725d-4790-9b12-19604c34148c" xsi:nil="true"/>
    <EecNpbRegulatoryImpactAssessmentFullTitleRu xmlns="d70984cf-725d-4790-9b12-19604c34148c">О внесении изменений в некоторые решения Комиссии Таможенного союза</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2015-07-21T06:17:24+00:00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9cefe4bf-d055-4156-a8da-bac4f0edb870</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EecNpbDocumentFileOrder xmlns="9260b414-defe-45cc-88a3-eb5c73238076">2015-07-21T10:20:20+00:00</EecNpbDocumentFileOrder>
    <EecNpbUserFriendlyUrlPart xmlns="9260b414-defe-45cc-88a3-eb5c73238076">ria_01072015_sur.docx</EecNpbUserFriendlyUrlPart>
  </documentManagement>
</p:properties>
</file>

<file path=customXml/itemProps1.xml><?xml version="1.0" encoding="utf-8"?>
<ds:datastoreItem xmlns:ds="http://schemas.openxmlformats.org/officeDocument/2006/customXml" ds:itemID="{AE7F8F68-4CD3-4A81-B97E-768442D83104}"/>
</file>

<file path=customXml/itemProps2.xml><?xml version="1.0" encoding="utf-8"?>
<ds:datastoreItem xmlns:ds="http://schemas.openxmlformats.org/officeDocument/2006/customXml" ds:itemID="{7A6315EA-4053-43C1-A886-2EB9743E164B}"/>
</file>

<file path=customXml/itemProps3.xml><?xml version="1.0" encoding="utf-8"?>
<ds:datastoreItem xmlns:ds="http://schemas.openxmlformats.org/officeDocument/2006/customXml" ds:itemID="{0702A14C-A8BD-45F0-B8B7-5A2AE729B8CD}"/>
</file>

<file path=customXml/itemProps4.xml><?xml version="1.0" encoding="utf-8"?>
<ds:datastoreItem xmlns:ds="http://schemas.openxmlformats.org/officeDocument/2006/customXml" ds:itemID="{13AE1CCF-235F-474D-9571-1A40BDC449EC}"/>
</file>

<file path=customXml/itemProps5.xml><?xml version="1.0" encoding="utf-8"?>
<ds:datastoreItem xmlns:ds="http://schemas.openxmlformats.org/officeDocument/2006/customXml" ds:itemID="{93BDA82A-64D3-4A31-A2C8-3317A0645E98}"/>
</file>

<file path=docProps/app.xml><?xml version="1.0" encoding="utf-8"?>
<Properties xmlns="http://schemas.openxmlformats.org/officeDocument/2006/extended-properties" xmlns:vt="http://schemas.openxmlformats.org/officeDocument/2006/docPropsVTypes">
  <Template>Normal.dotm</Template>
  <TotalTime>28</TotalTime>
  <Pages>4</Pages>
  <Words>1377</Words>
  <Characters>7849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Бобко Вадим Иванович</cp:lastModifiedBy>
  <cp:revision>15</cp:revision>
  <cp:lastPrinted>2015-07-21T06:45:00Z</cp:lastPrinted>
  <dcterms:created xsi:type="dcterms:W3CDTF">2015-05-14T12:12:00Z</dcterms:created>
  <dcterms:modified xsi:type="dcterms:W3CDTF">2015-07-21T07:13:00Z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178;#Таможенное администрирование|b23ccaec-f140-42a4-9539-88c571757be5</vt:lpwstr>
  </property>
  <property fmtid="{D5CDD505-2E9C-101B-9397-08002B2CF9AE}" pid="5" name="_docset_NoMedatataSyncRequired">
    <vt:lpwstr>False</vt:lpwstr>
  </property>
  <property fmtid="{D5CDD505-2E9C-101B-9397-08002B2CF9AE}" pid="6" name="EecNpbRiaProcedureType">
    <vt:lpwstr/>
  </property>
  <property fmtid="{D5CDD505-2E9C-101B-9397-08002B2CF9AE}" pid="7" name="h62645664b4544c7b48775e10553f0e3">
    <vt:lpwstr/>
  </property>
  <property fmtid="{D5CDD505-2E9C-101B-9397-08002B2CF9AE}" pid="8" name="EecNpbRiaLineOfCompetence">
    <vt:lpwstr/>
  </property>
  <property fmtid="{D5CDD505-2E9C-101B-9397-08002B2CF9AE}" pid="9" name="k0c0c4a416ce4a7badb9fd2230057b56">
    <vt:lpwstr/>
  </property>
</Properties>
</file>