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245"/>
      </w:tblGrid>
      <w:tr w:rsidR="009F49FB" w:rsidRPr="009F49FB" w:rsidTr="005C1DD7">
        <w:trPr>
          <w:trHeight w:val="1417"/>
        </w:trPr>
        <w:tc>
          <w:tcPr>
            <w:tcW w:w="4077" w:type="dxa"/>
          </w:tcPr>
          <w:p w:rsidR="009F49FB" w:rsidRPr="009F49FB" w:rsidRDefault="009F49FB" w:rsidP="009F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9F49FB" w:rsidRPr="009F49FB" w:rsidRDefault="009F49FB" w:rsidP="009F49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2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Решению </w:t>
            </w:r>
            <w:r w:rsidR="00E06BA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Коллегии</w:t>
            </w:r>
          </w:p>
          <w:p w:rsidR="004766AC" w:rsidRPr="004766AC" w:rsidRDefault="004766AC" w:rsidP="00476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9F49FB" w:rsidRPr="009F49FB" w:rsidRDefault="004766AC" w:rsidP="000E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201</w:t>
            </w:r>
            <w:r w:rsidR="000E450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  <w:r w:rsidRPr="004766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И,</w:t>
      </w:r>
    </w:p>
    <w:p w:rsidR="009F49FB" w:rsidRPr="009F49FB" w:rsidRDefault="009F49FB" w:rsidP="009F4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включаемые</w:t>
      </w:r>
      <w:proofErr w:type="gramEnd"/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единую Товарную номенклатуру </w:t>
      </w:r>
    </w:p>
    <w:p w:rsidR="00DA68E3" w:rsidRPr="009F49FB" w:rsidRDefault="009F49FB" w:rsidP="00DA6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F49F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9E21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нешнеэкономической деятельности</w:t>
      </w:r>
      <w:r w:rsidR="009E21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DA68E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EE7A92" w:rsidRDefault="00EE7A92" w:rsidP="00DA6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DD1" w:rsidRPr="009E21A7" w:rsidRDefault="00B41DD1" w:rsidP="00DA6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6379"/>
        <w:gridCol w:w="1134"/>
      </w:tblGrid>
      <w:tr w:rsidR="009F49FB" w:rsidRPr="009F49FB" w:rsidTr="00CB41D4">
        <w:trPr>
          <w:trHeight w:val="994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E8" w:rsidRDefault="009F49FB" w:rsidP="000E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9F49FB" w:rsidRPr="009F49FB" w:rsidRDefault="009F49FB" w:rsidP="000E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FB" w:rsidRPr="009F49FB" w:rsidRDefault="009F49FB" w:rsidP="000E0A3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FB" w:rsidRPr="009F49FB" w:rsidRDefault="009F49FB" w:rsidP="000E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9F49FB" w:rsidRPr="009F49FB" w:rsidRDefault="009F49FB" w:rsidP="000E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CB41D4" w:rsidRPr="009F49FB" w:rsidTr="0068600D">
        <w:trPr>
          <w:trHeight w:val="673"/>
        </w:trPr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left="397" w:hanging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светоизлучающие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диоды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, включая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лазерные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диоды: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1D4" w:rsidRPr="009F49FB" w:rsidTr="005B3489">
        <w:trPr>
          <w:trHeight w:val="567"/>
        </w:trPr>
        <w:tc>
          <w:tcPr>
            <w:tcW w:w="1843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left="624" w:right="57" w:hanging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светоизлучающие</w:t>
            </w:r>
            <w:r w:rsidR="00A41289"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диоды</w:t>
            </w:r>
            <w:r w:rsidR="00A41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4128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LED</w:t>
            </w:r>
            <w:r w:rsidR="00A41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, кроме 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азерных диодов: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1D4" w:rsidRPr="009F49FB" w:rsidTr="0068600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неорганические светодиоды: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1D4" w:rsidRPr="009F49FB" w:rsidTr="005B3489">
        <w:trPr>
          <w:trHeight w:val="567"/>
        </w:trPr>
        <w:tc>
          <w:tcPr>
            <w:tcW w:w="1843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8541 40 100 1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– –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светодиодные кристаллы, не вмонтированные в корпус 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CB41D4" w:rsidRPr="009F49FB" w:rsidTr="005B3489">
        <w:trPr>
          <w:trHeight w:val="567"/>
        </w:trPr>
        <w:tc>
          <w:tcPr>
            <w:tcW w:w="1843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8541 40 100 2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светодиоды на жесткой печатной плате без полупроводниковых элементов, необходимых для зажигания и стабильной работы светодиодов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CB41D4" w:rsidRPr="009F49FB" w:rsidTr="0068600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8541 40 100 4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CB41D4" w:rsidRPr="00CB41D4" w:rsidTr="0068600D">
        <w:trPr>
          <w:trHeight w:val="374"/>
        </w:trPr>
        <w:tc>
          <w:tcPr>
            <w:tcW w:w="1843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left="34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прочие: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1D4" w:rsidRPr="00CB41D4" w:rsidTr="005B3489">
        <w:trPr>
          <w:trHeight w:val="567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8541 40 100 6</w:t>
            </w: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инфракрасного спектра излучения</w:t>
            </w:r>
            <w:r w:rsidR="00A41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(длин</w:t>
            </w:r>
            <w:r w:rsidR="00A4128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волн излучения </w:t>
            </w:r>
            <w:r w:rsidR="00A41289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760 </w:t>
            </w:r>
            <w:proofErr w:type="spell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нм</w:t>
            </w:r>
            <w:proofErr w:type="spellEnd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CB41D4" w:rsidRPr="00CB41D4" w:rsidTr="005B3489">
        <w:trPr>
          <w:trHeight w:val="567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8541 40 100 7</w:t>
            </w: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ультрафиолетового спектра излучения (длин</w:t>
            </w:r>
            <w:r w:rsidR="00A4128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волн излучения </w:t>
            </w:r>
            <w:r w:rsidR="00A4128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380 </w:t>
            </w:r>
            <w:proofErr w:type="spell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нм</w:t>
            </w:r>
            <w:proofErr w:type="spellEnd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CB41D4" w:rsidRPr="00CB41D4" w:rsidTr="0068600D">
        <w:trPr>
          <w:trHeight w:val="374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8541 40 100 8</w:t>
            </w: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CB41D4" w:rsidRPr="00CB41D4" w:rsidTr="0068600D">
        <w:trPr>
          <w:trHeight w:val="374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8541 40 100 9</w:t>
            </w: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left="34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CB41D4" w:rsidRPr="00CB41D4" w:rsidTr="0068600D">
        <w:trPr>
          <w:trHeight w:val="374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9006 69 000</w:t>
            </w: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прочие: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1D4" w:rsidRPr="00CB41D4" w:rsidTr="005B3489">
        <w:trPr>
          <w:trHeight w:val="567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9006 69 000 1</w:t>
            </w: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left="624" w:right="57" w:hanging="624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используемые</w:t>
            </w:r>
            <w:proofErr w:type="gramEnd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со 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 xml:space="preserve">ными 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сточниками света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на жесткой печатной плате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CB41D4" w:rsidRPr="00CB41D4" w:rsidTr="0068600D">
        <w:trPr>
          <w:trHeight w:val="374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9006 69 000 9</w:t>
            </w: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left="34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</w:tr>
      <w:tr w:rsidR="00CB41D4" w:rsidRPr="00CB41D4" w:rsidTr="0068600D">
        <w:trPr>
          <w:trHeight w:val="374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прочие:</w:t>
            </w:r>
            <w:r w:rsidRPr="00CB41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D0F" w:rsidRPr="00CB41D4" w:rsidTr="005B3489">
        <w:trPr>
          <w:trHeight w:val="567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9405 10 400 4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left="1474" w:right="57" w:hanging="147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– – – предназначенные для  использования со </w:t>
            </w:r>
            <w:r w:rsidR="00E6728D" w:rsidRPr="00CB41D4">
              <w:rPr>
                <w:rFonts w:ascii="Times New Roman" w:hAnsi="Times New Roman" w:cs="Times New Roman"/>
                <w:sz w:val="28"/>
                <w:szCs w:val="28"/>
              </w:rPr>
              <w:t>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</w:t>
            </w:r>
            <w:r w:rsidR="00E6728D"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на жесткой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печатной плате</w:t>
            </w:r>
            <w:proofErr w:type="gramEnd"/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4B3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754D0F" w:rsidRPr="00CB41D4" w:rsidTr="0068600D">
        <w:trPr>
          <w:trHeight w:val="366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9405 10 400 5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4B3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CB41D4" w:rsidRPr="00CB41D4" w:rsidTr="0068600D">
        <w:trPr>
          <w:trHeight w:val="374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прочие: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D0F" w:rsidRPr="00CB41D4" w:rsidTr="005B3489">
        <w:trPr>
          <w:trHeight w:val="567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9405 10 400 6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left="1304" w:right="57" w:hanging="130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предназначенные для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r w:rsidR="00E6728D" w:rsidRPr="00CB41D4">
              <w:rPr>
                <w:rFonts w:ascii="Times New Roman" w:hAnsi="Times New Roman" w:cs="Times New Roman"/>
                <w:sz w:val="28"/>
                <w:szCs w:val="28"/>
              </w:rPr>
              <w:t>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</w:t>
            </w:r>
            <w:r w:rsidR="00E6728D"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на жесткой печатной плате</w:t>
            </w:r>
            <w:proofErr w:type="gramEnd"/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EF7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754D0F" w:rsidRPr="00CB41D4" w:rsidTr="0068600D">
        <w:trPr>
          <w:trHeight w:val="374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9405 10 400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EF7D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CB41D4" w:rsidRPr="00CB41D4" w:rsidTr="0068600D">
        <w:trPr>
          <w:trHeight w:val="374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прочие:</w:t>
            </w:r>
            <w:r w:rsidRPr="00CB41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D0F" w:rsidRPr="00CB41D4" w:rsidTr="005B3489">
        <w:trPr>
          <w:trHeight w:val="567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9405 10 500 2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left="907" w:right="57" w:hanging="9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предназначенные для </w:t>
            </w:r>
            <w:r w:rsidR="00E6728D"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r w:rsidR="00E6728D" w:rsidRPr="00CB41D4">
              <w:rPr>
                <w:rFonts w:ascii="Times New Roman" w:hAnsi="Times New Roman" w:cs="Times New Roman"/>
                <w:sz w:val="28"/>
                <w:szCs w:val="28"/>
              </w:rPr>
              <w:t>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</w:t>
            </w:r>
            <w:r w:rsidR="00E6728D"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на жесткой печатной плате</w:t>
            </w:r>
            <w:proofErr w:type="gramEnd"/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CB67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754D0F" w:rsidRPr="00CB41D4" w:rsidTr="0068600D">
        <w:trPr>
          <w:trHeight w:val="374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9405 10 500 8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CB67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CB41D4" w:rsidRPr="00CB41D4" w:rsidTr="0068600D">
        <w:trPr>
          <w:trHeight w:val="374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прочие:</w:t>
            </w:r>
            <w:r w:rsidRPr="00CB41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D0F" w:rsidRPr="00CB41D4" w:rsidTr="005B3489">
        <w:trPr>
          <w:trHeight w:val="567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9405 10 980 3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предназначенные для использования со 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 на жесткой печатной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плате</w:t>
            </w:r>
            <w:proofErr w:type="gramEnd"/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A974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754D0F" w:rsidRPr="00CB41D4" w:rsidTr="0068600D">
        <w:trPr>
          <w:trHeight w:val="374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9405 10 980 7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A974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CB41D4" w:rsidRPr="009F49FB" w:rsidTr="0068600D">
        <w:trPr>
          <w:trHeight w:val="374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из пластмассы:</w:t>
            </w:r>
            <w:r w:rsidRPr="00CB41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D0F" w:rsidRPr="009F49FB" w:rsidTr="005B3489">
        <w:trPr>
          <w:trHeight w:val="567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9405 20 400 2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left="1304" w:right="57" w:hanging="130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предназначенные для </w:t>
            </w:r>
            <w:r w:rsidR="00E6728D"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на жесткой печатной плате</w:t>
            </w:r>
            <w:proofErr w:type="gramEnd"/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164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754D0F" w:rsidRPr="009F49FB" w:rsidTr="0068600D">
        <w:trPr>
          <w:trHeight w:val="374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9405 20 400 3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164F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CB41D4" w:rsidRPr="009F49FB" w:rsidTr="0068600D">
        <w:trPr>
          <w:trHeight w:val="374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86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из керамики: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D0F" w:rsidRPr="009F49FB" w:rsidTr="005B3489">
        <w:trPr>
          <w:trHeight w:val="567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9405 20 400 5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left="1304" w:right="57" w:hanging="130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предназначенные для </w:t>
            </w:r>
            <w:r w:rsidR="00E6728D"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на жесткой печатной плате</w:t>
            </w:r>
            <w:proofErr w:type="gramEnd"/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5F01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754D0F" w:rsidRPr="009F49FB" w:rsidTr="00236E65">
        <w:trPr>
          <w:trHeight w:val="374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9405 20 400 6</w:t>
            </w:r>
          </w:p>
        </w:tc>
        <w:tc>
          <w:tcPr>
            <w:tcW w:w="6379" w:type="dxa"/>
          </w:tcPr>
          <w:p w:rsidR="00754D0F" w:rsidRPr="00CB41D4" w:rsidRDefault="00B41DD1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– – </w:t>
            </w:r>
            <w:r w:rsidR="00754D0F"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54D0F"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54D0F"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5F01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CB41D4" w:rsidRPr="009F49FB" w:rsidTr="00236E65">
        <w:trPr>
          <w:trHeight w:val="374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прочие:</w:t>
            </w:r>
            <w:r w:rsidRPr="00CB41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D0F" w:rsidRPr="009F49FB" w:rsidTr="005B3489">
        <w:trPr>
          <w:trHeight w:val="567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9405 20 500 2</w:t>
            </w:r>
          </w:p>
        </w:tc>
        <w:tc>
          <w:tcPr>
            <w:tcW w:w="6379" w:type="dxa"/>
          </w:tcPr>
          <w:p w:rsidR="00754D0F" w:rsidRPr="00CB41D4" w:rsidRDefault="00B41DD1" w:rsidP="00471C03">
            <w:pPr>
              <w:spacing w:afterLines="80" w:after="192" w:line="240" w:lineRule="auto"/>
              <w:ind w:left="907" w:right="57" w:hanging="9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 – – – </w:t>
            </w:r>
            <w:r w:rsidR="00754D0F" w:rsidRPr="00CB41D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дназначенные для использования </w:t>
            </w:r>
            <w:r w:rsidR="00754D0F"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ными источниками света</w:t>
            </w:r>
            <w:r w:rsidR="00754D0F"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на жесткой печатной плате</w:t>
            </w:r>
            <w:proofErr w:type="gramEnd"/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E52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236E65" w:rsidRPr="009F49FB" w:rsidTr="00471C03">
        <w:trPr>
          <w:trHeight w:val="374"/>
        </w:trPr>
        <w:tc>
          <w:tcPr>
            <w:tcW w:w="1843" w:type="dxa"/>
          </w:tcPr>
          <w:p w:rsidR="00236E65" w:rsidRPr="00CB41D4" w:rsidRDefault="00236E65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9405 20 500 8</w:t>
            </w:r>
          </w:p>
        </w:tc>
        <w:tc>
          <w:tcPr>
            <w:tcW w:w="6379" w:type="dxa"/>
          </w:tcPr>
          <w:p w:rsidR="00236E65" w:rsidRDefault="00236E65" w:rsidP="00430CA7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430C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236E65" w:rsidRPr="00E527D7" w:rsidRDefault="00236E65" w:rsidP="00471C03">
            <w:pPr>
              <w:spacing w:afterLines="80" w:after="19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27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CB41D4" w:rsidRPr="009F49FB" w:rsidTr="00471C03">
        <w:trPr>
          <w:trHeight w:val="374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B41D4" w:rsidRPr="00CB41D4" w:rsidRDefault="00430CA7" w:rsidP="00471C03">
            <w:pPr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– – </w:t>
            </w:r>
            <w:r w:rsidR="00CB41D4" w:rsidRPr="00CB41D4">
              <w:rPr>
                <w:rFonts w:ascii="Times New Roman" w:hAnsi="Times New Roman" w:cs="Times New Roman"/>
                <w:sz w:val="28"/>
                <w:szCs w:val="28"/>
              </w:rPr>
              <w:t>прочие:</w:t>
            </w:r>
            <w:r w:rsidR="00CB41D4" w:rsidRPr="00CB41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D0F" w:rsidRPr="009F49FB" w:rsidTr="005B3489">
        <w:trPr>
          <w:trHeight w:val="567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9405 20 990 2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 xml:space="preserve">едназначенные для использования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источниками света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на жесткой печатной плате</w:t>
            </w:r>
            <w:proofErr w:type="gramEnd"/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585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754D0F" w:rsidRPr="009F49FB" w:rsidTr="00236E65">
        <w:trPr>
          <w:trHeight w:val="423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9405 20 990 8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585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CB41D4" w:rsidRPr="00CB41D4" w:rsidTr="005B3489">
        <w:trPr>
          <w:trHeight w:val="567"/>
        </w:trPr>
        <w:tc>
          <w:tcPr>
            <w:tcW w:w="1843" w:type="dxa"/>
          </w:tcPr>
          <w:p w:rsidR="00CB41D4" w:rsidRPr="00CB41D4" w:rsidRDefault="00CB41D4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9405 30 000</w:t>
            </w: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ind w:left="227" w:hanging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наборы осветительного оборудования типа используемого для украшения новогодних елок: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D0F" w:rsidRPr="00CB41D4" w:rsidTr="00471C03">
        <w:trPr>
          <w:trHeight w:val="371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9405 30 000 1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 w:rsidR="00C06D47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C06D47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источниками света</w:t>
            </w:r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1E7C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754D0F" w:rsidRPr="00CB41D4" w:rsidTr="00471C03">
        <w:trPr>
          <w:trHeight w:val="374"/>
        </w:trPr>
        <w:tc>
          <w:tcPr>
            <w:tcW w:w="1843" w:type="dxa"/>
          </w:tcPr>
          <w:p w:rsidR="00754D0F" w:rsidRPr="00CB41D4" w:rsidRDefault="00754D0F" w:rsidP="00471C03">
            <w:pPr>
              <w:tabs>
                <w:tab w:val="center" w:pos="884"/>
              </w:tabs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9405 30 000 9</w:t>
            </w:r>
          </w:p>
        </w:tc>
        <w:tc>
          <w:tcPr>
            <w:tcW w:w="6379" w:type="dxa"/>
          </w:tcPr>
          <w:p w:rsidR="00754D0F" w:rsidRPr="00CB41D4" w:rsidRDefault="00B41DD1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</w:t>
            </w:r>
            <w:r w:rsidR="00754D0F"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1E7C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CB41D4" w:rsidRPr="00CB41D4" w:rsidTr="00471C03">
        <w:trPr>
          <w:trHeight w:val="374"/>
        </w:trPr>
        <w:tc>
          <w:tcPr>
            <w:tcW w:w="1843" w:type="dxa"/>
          </w:tcPr>
          <w:p w:rsidR="00CB41D4" w:rsidRPr="00CB41D4" w:rsidRDefault="00CB41D4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B41D4" w:rsidRPr="00CB41D4" w:rsidRDefault="00CB41D4" w:rsidP="00471C03">
            <w:pPr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прочие:</w:t>
            </w:r>
            <w:r w:rsidRPr="00CB41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134" w:type="dxa"/>
          </w:tcPr>
          <w:p w:rsidR="00CB41D4" w:rsidRPr="00CB41D4" w:rsidRDefault="00CB41D4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D0F" w:rsidRPr="00CB41D4" w:rsidTr="005B3489">
        <w:trPr>
          <w:trHeight w:val="567"/>
        </w:trPr>
        <w:tc>
          <w:tcPr>
            <w:tcW w:w="1843" w:type="dxa"/>
          </w:tcPr>
          <w:p w:rsidR="00754D0F" w:rsidRPr="00CB41D4" w:rsidRDefault="00754D0F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9405 40 100 2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left="907" w:right="57" w:hanging="9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 xml:space="preserve">дназначенные для использования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источниками света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на жесткой печатной плате</w:t>
            </w:r>
            <w:proofErr w:type="gramEnd"/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9A6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754D0F" w:rsidRPr="00CB41D4" w:rsidTr="00471C03">
        <w:trPr>
          <w:trHeight w:val="437"/>
        </w:trPr>
        <w:tc>
          <w:tcPr>
            <w:tcW w:w="1843" w:type="dxa"/>
          </w:tcPr>
          <w:p w:rsidR="00754D0F" w:rsidRPr="00CB41D4" w:rsidRDefault="00754D0F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9405 40 100 8</w:t>
            </w:r>
          </w:p>
        </w:tc>
        <w:tc>
          <w:tcPr>
            <w:tcW w:w="6379" w:type="dxa"/>
          </w:tcPr>
          <w:p w:rsidR="00754D0F" w:rsidRPr="00CB41D4" w:rsidRDefault="00754D0F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754D0F" w:rsidRDefault="00754D0F" w:rsidP="00471C03">
            <w:pPr>
              <w:spacing w:afterLines="80" w:after="192"/>
              <w:jc w:val="center"/>
            </w:pPr>
            <w:r w:rsidRPr="009A6A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D5655" w:rsidRPr="00CB41D4" w:rsidTr="00471C03">
        <w:trPr>
          <w:trHeight w:val="374"/>
        </w:trPr>
        <w:tc>
          <w:tcPr>
            <w:tcW w:w="1843" w:type="dxa"/>
          </w:tcPr>
          <w:p w:rsidR="008D5655" w:rsidRPr="00CB41D4" w:rsidRDefault="008D5655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655" w:rsidRPr="00CB41D4" w:rsidRDefault="008D5655" w:rsidP="00471C03">
            <w:pPr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прочие:</w:t>
            </w:r>
            <w:r w:rsidR="00854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134" w:type="dxa"/>
          </w:tcPr>
          <w:p w:rsidR="008D5655" w:rsidRPr="00CB41D4" w:rsidRDefault="008D5655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55" w:rsidRPr="00CB41D4" w:rsidTr="005B3489">
        <w:trPr>
          <w:trHeight w:val="567"/>
        </w:trPr>
        <w:tc>
          <w:tcPr>
            <w:tcW w:w="1843" w:type="dxa"/>
          </w:tcPr>
          <w:p w:rsidR="008D5655" w:rsidRPr="00CB41D4" w:rsidRDefault="008D5655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9405 40 390 2</w:t>
            </w:r>
          </w:p>
        </w:tc>
        <w:tc>
          <w:tcPr>
            <w:tcW w:w="6379" w:type="dxa"/>
          </w:tcPr>
          <w:p w:rsidR="008D5655" w:rsidRPr="00CB41D4" w:rsidRDefault="008D5655" w:rsidP="00471C03">
            <w:pPr>
              <w:spacing w:afterLines="80" w:after="192" w:line="240" w:lineRule="auto"/>
              <w:ind w:left="1304" w:right="57" w:hanging="130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редназначенные для </w:t>
            </w:r>
            <w:r w:rsidR="00E6728D" w:rsidRPr="00CB41D4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 w:rsidR="00B41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источниками света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на жесткой печатной плате</w:t>
            </w:r>
            <w:proofErr w:type="gramEnd"/>
          </w:p>
        </w:tc>
        <w:tc>
          <w:tcPr>
            <w:tcW w:w="1134" w:type="dxa"/>
          </w:tcPr>
          <w:p w:rsidR="008D5655" w:rsidRDefault="008D5655" w:rsidP="00471C03">
            <w:pPr>
              <w:spacing w:afterLines="80" w:after="192"/>
              <w:jc w:val="center"/>
            </w:pPr>
            <w:r w:rsidRPr="007C2B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D5655" w:rsidRPr="00CB41D4" w:rsidTr="00471C03">
        <w:trPr>
          <w:trHeight w:val="374"/>
        </w:trPr>
        <w:tc>
          <w:tcPr>
            <w:tcW w:w="1843" w:type="dxa"/>
          </w:tcPr>
          <w:p w:rsidR="008D5655" w:rsidRPr="00CB41D4" w:rsidRDefault="008D5655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9405 40 390 8</w:t>
            </w:r>
          </w:p>
        </w:tc>
        <w:tc>
          <w:tcPr>
            <w:tcW w:w="6379" w:type="dxa"/>
          </w:tcPr>
          <w:p w:rsidR="008D5655" w:rsidRPr="00CB41D4" w:rsidRDefault="008D5655" w:rsidP="00471C03">
            <w:pPr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8D5655" w:rsidRDefault="008D5655" w:rsidP="00471C03">
            <w:pPr>
              <w:spacing w:afterLines="80" w:after="192"/>
              <w:jc w:val="center"/>
            </w:pPr>
            <w:r w:rsidRPr="007C2B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D5655" w:rsidRPr="00CB41D4" w:rsidTr="005B3489">
        <w:trPr>
          <w:trHeight w:val="567"/>
        </w:trPr>
        <w:tc>
          <w:tcPr>
            <w:tcW w:w="1843" w:type="dxa"/>
          </w:tcPr>
          <w:p w:rsidR="008D5655" w:rsidRPr="00CB41D4" w:rsidRDefault="008D5655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655" w:rsidRPr="00CB41D4" w:rsidRDefault="008D5655" w:rsidP="00471C03">
            <w:pPr>
              <w:spacing w:afterLines="80" w:after="192" w:line="240" w:lineRule="auto"/>
              <w:ind w:left="1077" w:right="57" w:hanging="107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для освещения открытых общественных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 или транспортных магистралей:</w:t>
            </w:r>
            <w:r w:rsidR="008547E9" w:rsidRPr="00471C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134" w:type="dxa"/>
          </w:tcPr>
          <w:p w:rsidR="008D5655" w:rsidRPr="00CB41D4" w:rsidRDefault="008D5655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55" w:rsidRPr="00CB41D4" w:rsidTr="005B3489">
        <w:trPr>
          <w:trHeight w:val="567"/>
        </w:trPr>
        <w:tc>
          <w:tcPr>
            <w:tcW w:w="1843" w:type="dxa"/>
          </w:tcPr>
          <w:p w:rsidR="008D5655" w:rsidRPr="00CB41D4" w:rsidRDefault="008D5655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9405 40 990 2</w:t>
            </w:r>
          </w:p>
        </w:tc>
        <w:tc>
          <w:tcPr>
            <w:tcW w:w="6379" w:type="dxa"/>
          </w:tcPr>
          <w:p w:rsidR="008D5655" w:rsidRPr="00CB41D4" w:rsidRDefault="008D5655" w:rsidP="005F7DB1">
            <w:pPr>
              <w:spacing w:afterLines="80" w:after="192" w:line="240" w:lineRule="auto"/>
              <w:ind w:left="1304" w:right="57" w:hanging="130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предназначенн</w:t>
            </w:r>
            <w:r w:rsidR="005F7DB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bookmarkStart w:id="0" w:name="_GoBack"/>
            <w:bookmarkEnd w:id="0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е для </w:t>
            </w:r>
            <w:r w:rsidR="00E6728D" w:rsidRPr="00CB41D4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источниками света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 на жесткой печатной плате</w:t>
            </w:r>
            <w:proofErr w:type="gramEnd"/>
          </w:p>
        </w:tc>
        <w:tc>
          <w:tcPr>
            <w:tcW w:w="1134" w:type="dxa"/>
          </w:tcPr>
          <w:p w:rsidR="008D5655" w:rsidRDefault="008D5655" w:rsidP="00471C03">
            <w:pPr>
              <w:spacing w:afterLines="80" w:after="192"/>
              <w:jc w:val="center"/>
            </w:pPr>
            <w:r w:rsidRPr="00B8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D5655" w:rsidRPr="00CB41D4" w:rsidTr="00471C03">
        <w:trPr>
          <w:trHeight w:val="374"/>
        </w:trPr>
        <w:tc>
          <w:tcPr>
            <w:tcW w:w="1843" w:type="dxa"/>
          </w:tcPr>
          <w:p w:rsidR="008D5655" w:rsidRPr="00CB41D4" w:rsidRDefault="008D5655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9405 40 990 3</w:t>
            </w:r>
          </w:p>
        </w:tc>
        <w:tc>
          <w:tcPr>
            <w:tcW w:w="6379" w:type="dxa"/>
          </w:tcPr>
          <w:p w:rsidR="008D5655" w:rsidRPr="00CB41D4" w:rsidRDefault="008D5655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</w:t>
            </w:r>
            <w:r w:rsidR="008547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:rsidR="008D5655" w:rsidRDefault="008D5655" w:rsidP="00471C03">
            <w:pPr>
              <w:spacing w:afterLines="80" w:after="192"/>
              <w:jc w:val="center"/>
            </w:pPr>
            <w:r w:rsidRPr="00B8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D5655" w:rsidRPr="00CB41D4" w:rsidTr="00471C03">
        <w:trPr>
          <w:trHeight w:val="374"/>
        </w:trPr>
        <w:tc>
          <w:tcPr>
            <w:tcW w:w="1843" w:type="dxa"/>
          </w:tcPr>
          <w:p w:rsidR="008D5655" w:rsidRPr="00CB41D4" w:rsidRDefault="008D5655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9405 40 990 9</w:t>
            </w:r>
          </w:p>
        </w:tc>
        <w:tc>
          <w:tcPr>
            <w:tcW w:w="6379" w:type="dxa"/>
          </w:tcPr>
          <w:p w:rsidR="008D5655" w:rsidRPr="00CB41D4" w:rsidRDefault="008D5655" w:rsidP="00471C03">
            <w:pPr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8D5655" w:rsidRPr="00CB41D4" w:rsidRDefault="008D5655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4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D5655" w:rsidRPr="00CB41D4" w:rsidTr="00471C03">
        <w:trPr>
          <w:trHeight w:val="374"/>
        </w:trPr>
        <w:tc>
          <w:tcPr>
            <w:tcW w:w="1843" w:type="dxa"/>
          </w:tcPr>
          <w:p w:rsidR="008D5655" w:rsidRPr="00CB41D4" w:rsidRDefault="008D5655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655" w:rsidRPr="00CB41D4" w:rsidRDefault="008D5655" w:rsidP="00471C03">
            <w:pPr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прочие:</w:t>
            </w:r>
            <w:r w:rsidRPr="00CB41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854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134" w:type="dxa"/>
          </w:tcPr>
          <w:p w:rsidR="008D5655" w:rsidRPr="00CB41D4" w:rsidRDefault="008D5655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55" w:rsidRPr="00CB41D4" w:rsidTr="005B3489">
        <w:trPr>
          <w:trHeight w:val="567"/>
        </w:trPr>
        <w:tc>
          <w:tcPr>
            <w:tcW w:w="1843" w:type="dxa"/>
          </w:tcPr>
          <w:p w:rsidR="008D5655" w:rsidRPr="00CB41D4" w:rsidRDefault="008D5655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9405 60 200 2</w:t>
            </w:r>
          </w:p>
        </w:tc>
        <w:tc>
          <w:tcPr>
            <w:tcW w:w="6379" w:type="dxa"/>
          </w:tcPr>
          <w:p w:rsidR="008D5655" w:rsidRPr="00CB41D4" w:rsidRDefault="008D5655" w:rsidP="00471C03">
            <w:pPr>
              <w:spacing w:afterLines="80" w:after="192" w:line="240" w:lineRule="auto"/>
              <w:ind w:left="907" w:right="57" w:hanging="9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предназначенные для использования со 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источниками света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на жесткой печатной плате</w:t>
            </w:r>
            <w:proofErr w:type="gramEnd"/>
          </w:p>
        </w:tc>
        <w:tc>
          <w:tcPr>
            <w:tcW w:w="1134" w:type="dxa"/>
          </w:tcPr>
          <w:p w:rsidR="008D5655" w:rsidRDefault="008D5655" w:rsidP="00471C03">
            <w:pPr>
              <w:spacing w:afterLines="80" w:after="192"/>
              <w:jc w:val="center"/>
            </w:pPr>
            <w:r w:rsidRPr="0050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D5655" w:rsidRPr="00CB41D4" w:rsidTr="00471C03">
        <w:trPr>
          <w:trHeight w:val="374"/>
        </w:trPr>
        <w:tc>
          <w:tcPr>
            <w:tcW w:w="1843" w:type="dxa"/>
          </w:tcPr>
          <w:p w:rsidR="008D5655" w:rsidRPr="00CB41D4" w:rsidRDefault="008D5655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9405 60 200 8</w:t>
            </w:r>
          </w:p>
        </w:tc>
        <w:tc>
          <w:tcPr>
            <w:tcW w:w="6379" w:type="dxa"/>
          </w:tcPr>
          <w:p w:rsidR="008D5655" w:rsidRPr="00CB41D4" w:rsidRDefault="00236E65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– – </w:t>
            </w:r>
            <w:r w:rsidR="008D5655" w:rsidRPr="00CB41D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34" w:type="dxa"/>
          </w:tcPr>
          <w:p w:rsidR="008D5655" w:rsidRDefault="008D5655" w:rsidP="00471C03">
            <w:pPr>
              <w:spacing w:afterLines="80" w:after="192"/>
              <w:jc w:val="center"/>
            </w:pPr>
            <w:r w:rsidRPr="005079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D5655" w:rsidRPr="00CB41D4" w:rsidTr="00471C03">
        <w:trPr>
          <w:trHeight w:val="374"/>
        </w:trPr>
        <w:tc>
          <w:tcPr>
            <w:tcW w:w="1843" w:type="dxa"/>
          </w:tcPr>
          <w:p w:rsidR="008D5655" w:rsidRPr="00CB41D4" w:rsidRDefault="008D5655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655" w:rsidRPr="00CB41D4" w:rsidRDefault="008D5655" w:rsidP="00471C03">
            <w:pPr>
              <w:spacing w:afterLines="80" w:after="192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прочие:</w:t>
            </w:r>
            <w:r w:rsidRPr="00CB41D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8547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8D5655" w:rsidRPr="00CB41D4" w:rsidRDefault="008D5655" w:rsidP="00471C03">
            <w:pPr>
              <w:spacing w:afterLines="80" w:after="192" w:line="240" w:lineRule="auto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655" w:rsidRPr="00CB41D4" w:rsidTr="005B3489">
        <w:trPr>
          <w:trHeight w:val="567"/>
        </w:trPr>
        <w:tc>
          <w:tcPr>
            <w:tcW w:w="1843" w:type="dxa"/>
          </w:tcPr>
          <w:p w:rsidR="008D5655" w:rsidRPr="00CB41D4" w:rsidRDefault="008D5655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9405 60 800 2</w:t>
            </w:r>
          </w:p>
        </w:tc>
        <w:tc>
          <w:tcPr>
            <w:tcW w:w="6379" w:type="dxa"/>
          </w:tcPr>
          <w:p w:rsidR="008D5655" w:rsidRPr="00CB41D4" w:rsidRDefault="008D5655" w:rsidP="00471C03">
            <w:pPr>
              <w:spacing w:afterLines="80" w:after="192" w:line="240" w:lineRule="auto"/>
              <w:ind w:left="907" w:right="57" w:hanging="9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236E65">
              <w:rPr>
                <w:rFonts w:ascii="Times New Roman" w:hAnsi="Times New Roman" w:cs="Times New Roman"/>
                <w:sz w:val="28"/>
                <w:szCs w:val="28"/>
              </w:rPr>
              <w:t xml:space="preserve">дназначенные для использования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со светодиод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 w:rsidR="00E6728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источниками света </w:t>
            </w: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на жесткой печатной плате</w:t>
            </w:r>
            <w:proofErr w:type="gramEnd"/>
          </w:p>
        </w:tc>
        <w:tc>
          <w:tcPr>
            <w:tcW w:w="1134" w:type="dxa"/>
          </w:tcPr>
          <w:p w:rsidR="008D5655" w:rsidRDefault="008D5655" w:rsidP="00471C03">
            <w:pPr>
              <w:spacing w:afterLines="80" w:after="192"/>
              <w:jc w:val="center"/>
            </w:pPr>
            <w:r w:rsidRPr="003E7A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8D5655" w:rsidRPr="00CB41D4" w:rsidTr="00471C03">
        <w:trPr>
          <w:trHeight w:val="374"/>
        </w:trPr>
        <w:tc>
          <w:tcPr>
            <w:tcW w:w="1843" w:type="dxa"/>
          </w:tcPr>
          <w:p w:rsidR="008D5655" w:rsidRPr="00CB41D4" w:rsidRDefault="008D5655" w:rsidP="00471C03">
            <w:pPr>
              <w:spacing w:afterLines="80" w:after="192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4">
              <w:rPr>
                <w:rFonts w:ascii="Times New Roman" w:hAnsi="Times New Roman" w:cs="Times New Roman"/>
                <w:sz w:val="28"/>
                <w:szCs w:val="28"/>
              </w:rPr>
              <w:t>9405 60 800 8</w:t>
            </w:r>
          </w:p>
        </w:tc>
        <w:tc>
          <w:tcPr>
            <w:tcW w:w="6379" w:type="dxa"/>
          </w:tcPr>
          <w:p w:rsidR="008D5655" w:rsidRPr="00CB41D4" w:rsidRDefault="00236E65" w:rsidP="00471C03">
            <w:pPr>
              <w:spacing w:afterLines="80" w:after="192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– – – п</w:t>
            </w:r>
            <w:r w:rsidR="008D5655" w:rsidRPr="00CB41D4">
              <w:rPr>
                <w:rFonts w:ascii="Times New Roman" w:hAnsi="Times New Roman" w:cs="Times New Roman"/>
                <w:sz w:val="28"/>
                <w:szCs w:val="28"/>
              </w:rPr>
              <w:t>рочие</w:t>
            </w:r>
          </w:p>
        </w:tc>
        <w:tc>
          <w:tcPr>
            <w:tcW w:w="1134" w:type="dxa"/>
          </w:tcPr>
          <w:p w:rsidR="008D5655" w:rsidRDefault="008D5655" w:rsidP="00471C03">
            <w:pPr>
              <w:spacing w:afterLines="80" w:after="192"/>
              <w:jc w:val="center"/>
            </w:pPr>
            <w:r w:rsidRPr="003E7A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</w:tbl>
    <w:p w:rsidR="00E414B6" w:rsidRPr="00E414B6" w:rsidRDefault="00E414B6" w:rsidP="00A36AC3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14B6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CB41D4" w:rsidRPr="00CB41D4" w:rsidRDefault="00CB41D4" w:rsidP="00CB41D4">
      <w:pPr>
        <w:spacing w:after="0" w:line="240" w:lineRule="auto"/>
        <w:ind w:right="57" w:firstLine="57"/>
        <w:rPr>
          <w:rFonts w:ascii="Times New Roman" w:hAnsi="Times New Roman" w:cs="Times New Roman"/>
          <w:sz w:val="28"/>
          <w:szCs w:val="28"/>
        </w:rPr>
      </w:pPr>
      <w:r w:rsidRPr="00CB41D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71C03">
        <w:rPr>
          <w:rFonts w:ascii="Times New Roman" w:hAnsi="Times New Roman" w:cs="Times New Roman"/>
          <w:sz w:val="28"/>
          <w:szCs w:val="28"/>
        </w:rPr>
        <w:t>  </w:t>
      </w:r>
      <w:r w:rsidRPr="00CB41D4">
        <w:rPr>
          <w:rFonts w:ascii="Times New Roman" w:hAnsi="Times New Roman" w:cs="Times New Roman"/>
          <w:sz w:val="28"/>
          <w:szCs w:val="28"/>
        </w:rPr>
        <w:t>Бескодовая подсубпозиция после подсубпозиции 9405 10 400 2</w:t>
      </w:r>
      <w:r w:rsidR="00471C03">
        <w:rPr>
          <w:rFonts w:ascii="Times New Roman" w:hAnsi="Times New Roman" w:cs="Times New Roman"/>
          <w:sz w:val="28"/>
          <w:szCs w:val="28"/>
        </w:rPr>
        <w:t>.</w:t>
      </w:r>
    </w:p>
    <w:p w:rsidR="00CB41D4" w:rsidRPr="00CB41D4" w:rsidRDefault="00CB41D4" w:rsidP="00CB41D4">
      <w:pPr>
        <w:spacing w:after="0" w:line="240" w:lineRule="auto"/>
        <w:ind w:right="57" w:firstLine="57"/>
        <w:rPr>
          <w:rFonts w:ascii="Times New Roman" w:hAnsi="Times New Roman" w:cs="Times New Roman"/>
          <w:sz w:val="28"/>
          <w:szCs w:val="28"/>
        </w:rPr>
      </w:pPr>
      <w:r w:rsidRPr="00CB41D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71C03">
        <w:rPr>
          <w:rFonts w:ascii="Times New Roman" w:hAnsi="Times New Roman" w:cs="Times New Roman"/>
          <w:sz w:val="28"/>
          <w:szCs w:val="28"/>
        </w:rPr>
        <w:t>  </w:t>
      </w:r>
      <w:r w:rsidRPr="00CB41D4">
        <w:rPr>
          <w:rFonts w:ascii="Times New Roman" w:hAnsi="Times New Roman" w:cs="Times New Roman"/>
          <w:sz w:val="28"/>
          <w:szCs w:val="28"/>
        </w:rPr>
        <w:t>Бескодовая подсубпозиция после подсубпозиции 9405 10 500 1</w:t>
      </w:r>
      <w:r w:rsidR="00471C03">
        <w:rPr>
          <w:rFonts w:ascii="Times New Roman" w:hAnsi="Times New Roman" w:cs="Times New Roman"/>
          <w:sz w:val="28"/>
          <w:szCs w:val="28"/>
        </w:rPr>
        <w:t>.</w:t>
      </w:r>
    </w:p>
    <w:p w:rsidR="00CB41D4" w:rsidRPr="00CB41D4" w:rsidRDefault="00CB41D4" w:rsidP="00CB41D4">
      <w:pPr>
        <w:spacing w:after="0" w:line="240" w:lineRule="auto"/>
        <w:ind w:right="57" w:firstLine="57"/>
        <w:rPr>
          <w:rFonts w:ascii="Times New Roman" w:hAnsi="Times New Roman" w:cs="Times New Roman"/>
          <w:sz w:val="28"/>
          <w:szCs w:val="28"/>
        </w:rPr>
      </w:pPr>
      <w:r w:rsidRPr="00CB41D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71C03">
        <w:rPr>
          <w:rFonts w:ascii="Times New Roman" w:hAnsi="Times New Roman" w:cs="Times New Roman"/>
          <w:sz w:val="28"/>
          <w:szCs w:val="28"/>
        </w:rPr>
        <w:t>  </w:t>
      </w:r>
      <w:r w:rsidRPr="00CB41D4">
        <w:rPr>
          <w:rFonts w:ascii="Times New Roman" w:hAnsi="Times New Roman" w:cs="Times New Roman"/>
          <w:sz w:val="28"/>
          <w:szCs w:val="28"/>
        </w:rPr>
        <w:t>Бескодовая подсубпозиция после подсубпозиции 9405 10 980 2</w:t>
      </w:r>
      <w:r w:rsidR="00471C03">
        <w:rPr>
          <w:rFonts w:ascii="Times New Roman" w:hAnsi="Times New Roman" w:cs="Times New Roman"/>
          <w:sz w:val="28"/>
          <w:szCs w:val="28"/>
        </w:rPr>
        <w:t>.</w:t>
      </w:r>
    </w:p>
    <w:p w:rsidR="00754D0F" w:rsidRDefault="00CB41D4" w:rsidP="00CB41D4">
      <w:pPr>
        <w:spacing w:after="0" w:line="240" w:lineRule="auto"/>
        <w:ind w:right="57" w:firstLine="57"/>
        <w:rPr>
          <w:rFonts w:ascii="Times New Roman" w:hAnsi="Times New Roman" w:cs="Times New Roman"/>
          <w:sz w:val="28"/>
          <w:szCs w:val="28"/>
        </w:rPr>
      </w:pPr>
      <w:r w:rsidRPr="00CB41D4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471C03">
        <w:rPr>
          <w:rFonts w:ascii="Times New Roman" w:hAnsi="Times New Roman" w:cs="Times New Roman"/>
          <w:sz w:val="28"/>
          <w:szCs w:val="28"/>
        </w:rPr>
        <w:t>  </w:t>
      </w:r>
      <w:r w:rsidRPr="00CB41D4">
        <w:rPr>
          <w:rFonts w:ascii="Times New Roman" w:hAnsi="Times New Roman" w:cs="Times New Roman"/>
          <w:sz w:val="28"/>
          <w:szCs w:val="28"/>
        </w:rPr>
        <w:t>Бескодовая подсубпозиция после бескодовой подсубпозиции</w:t>
      </w:r>
      <w:r w:rsidR="00754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1D4" w:rsidRPr="00CB41D4" w:rsidRDefault="00754D0F" w:rsidP="00CB41D4">
      <w:pPr>
        <w:spacing w:after="0" w:line="240" w:lineRule="auto"/>
        <w:ind w:right="57" w:firstLine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</w:t>
      </w:r>
      <w:r w:rsidRPr="00CB41D4">
        <w:rPr>
          <w:rFonts w:ascii="Times New Roman" w:hAnsi="Times New Roman" w:cs="Times New Roman"/>
          <w:sz w:val="28"/>
          <w:szCs w:val="28"/>
        </w:rPr>
        <w:t>– – – – прочие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41D4" w:rsidRPr="00CB41D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B41D4" w:rsidRPr="00CB41D4">
        <w:rPr>
          <w:rFonts w:ascii="Times New Roman" w:hAnsi="Times New Roman" w:cs="Times New Roman"/>
          <w:sz w:val="28"/>
          <w:szCs w:val="28"/>
        </w:rPr>
        <w:t>следующей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1D4" w:rsidRPr="00CB41D4">
        <w:rPr>
          <w:rFonts w:ascii="Times New Roman" w:hAnsi="Times New Roman" w:cs="Times New Roman"/>
          <w:sz w:val="28"/>
          <w:szCs w:val="28"/>
        </w:rPr>
        <w:t>после подсубпозиции 9405 20 400 1</w:t>
      </w:r>
      <w:r w:rsidR="00471C03">
        <w:rPr>
          <w:rFonts w:ascii="Times New Roman" w:hAnsi="Times New Roman" w:cs="Times New Roman"/>
          <w:sz w:val="28"/>
          <w:szCs w:val="28"/>
        </w:rPr>
        <w:t>.</w:t>
      </w:r>
    </w:p>
    <w:p w:rsidR="00CB41D4" w:rsidRPr="00CB41D4" w:rsidRDefault="00CB41D4" w:rsidP="00CB41D4">
      <w:pPr>
        <w:spacing w:after="0" w:line="240" w:lineRule="auto"/>
        <w:ind w:right="57" w:firstLine="57"/>
        <w:rPr>
          <w:rFonts w:ascii="Times New Roman" w:hAnsi="Times New Roman" w:cs="Times New Roman"/>
          <w:sz w:val="28"/>
          <w:szCs w:val="28"/>
        </w:rPr>
      </w:pPr>
      <w:r w:rsidRPr="00CB41D4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471C03">
        <w:rPr>
          <w:rFonts w:ascii="Times New Roman" w:hAnsi="Times New Roman" w:cs="Times New Roman"/>
          <w:sz w:val="28"/>
          <w:szCs w:val="28"/>
        </w:rPr>
        <w:t>  </w:t>
      </w:r>
      <w:r w:rsidRPr="00CB41D4">
        <w:rPr>
          <w:rFonts w:ascii="Times New Roman" w:hAnsi="Times New Roman" w:cs="Times New Roman"/>
          <w:sz w:val="28"/>
          <w:szCs w:val="28"/>
        </w:rPr>
        <w:t>Бескодовая подсубпозиция после подсубпозиции 9405 20 500 1</w:t>
      </w:r>
      <w:r w:rsidR="00471C03">
        <w:rPr>
          <w:rFonts w:ascii="Times New Roman" w:hAnsi="Times New Roman" w:cs="Times New Roman"/>
          <w:sz w:val="28"/>
          <w:szCs w:val="28"/>
        </w:rPr>
        <w:t>.</w:t>
      </w:r>
    </w:p>
    <w:p w:rsidR="00CB41D4" w:rsidRPr="00CB41D4" w:rsidRDefault="00CB41D4" w:rsidP="00CB41D4">
      <w:pPr>
        <w:spacing w:after="0" w:line="240" w:lineRule="auto"/>
        <w:ind w:right="57" w:firstLine="57"/>
        <w:rPr>
          <w:rFonts w:ascii="Times New Roman" w:hAnsi="Times New Roman" w:cs="Times New Roman"/>
          <w:sz w:val="28"/>
          <w:szCs w:val="28"/>
        </w:rPr>
      </w:pPr>
      <w:r w:rsidRPr="00CB41D4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471C03">
        <w:rPr>
          <w:rFonts w:ascii="Times New Roman" w:hAnsi="Times New Roman" w:cs="Times New Roman"/>
          <w:sz w:val="28"/>
          <w:szCs w:val="28"/>
        </w:rPr>
        <w:t>  </w:t>
      </w:r>
      <w:r w:rsidRPr="00CB41D4">
        <w:rPr>
          <w:rFonts w:ascii="Times New Roman" w:hAnsi="Times New Roman" w:cs="Times New Roman"/>
          <w:sz w:val="28"/>
          <w:szCs w:val="28"/>
        </w:rPr>
        <w:t>Бескодовая подсубпозиция после подсубпозиции 9405 20 990 1</w:t>
      </w:r>
      <w:r w:rsidR="00471C03">
        <w:rPr>
          <w:rFonts w:ascii="Times New Roman" w:hAnsi="Times New Roman" w:cs="Times New Roman"/>
          <w:sz w:val="28"/>
          <w:szCs w:val="28"/>
        </w:rPr>
        <w:t>.</w:t>
      </w:r>
    </w:p>
    <w:p w:rsidR="00CB41D4" w:rsidRPr="00CB41D4" w:rsidRDefault="00CB41D4" w:rsidP="00CB41D4">
      <w:pPr>
        <w:spacing w:after="0" w:line="240" w:lineRule="auto"/>
        <w:ind w:right="57" w:firstLine="57"/>
        <w:rPr>
          <w:rFonts w:ascii="Times New Roman" w:hAnsi="Times New Roman" w:cs="Times New Roman"/>
          <w:sz w:val="28"/>
          <w:szCs w:val="28"/>
        </w:rPr>
      </w:pPr>
      <w:r w:rsidRPr="00CB41D4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471C03">
        <w:rPr>
          <w:rFonts w:ascii="Times New Roman" w:hAnsi="Times New Roman" w:cs="Times New Roman"/>
          <w:sz w:val="28"/>
          <w:szCs w:val="28"/>
        </w:rPr>
        <w:t>  </w:t>
      </w:r>
      <w:r w:rsidRPr="00CB41D4">
        <w:rPr>
          <w:rFonts w:ascii="Times New Roman" w:hAnsi="Times New Roman" w:cs="Times New Roman"/>
          <w:sz w:val="28"/>
          <w:szCs w:val="28"/>
        </w:rPr>
        <w:t>Бескодовая подсубпозиция после подсубпозиции 9405 40 100 1</w:t>
      </w:r>
      <w:r w:rsidR="00471C03">
        <w:rPr>
          <w:rFonts w:ascii="Times New Roman" w:hAnsi="Times New Roman" w:cs="Times New Roman"/>
          <w:sz w:val="28"/>
          <w:szCs w:val="28"/>
        </w:rPr>
        <w:t>.</w:t>
      </w:r>
    </w:p>
    <w:p w:rsidR="00CB41D4" w:rsidRPr="00CB41D4" w:rsidRDefault="008547E9" w:rsidP="00CB41D4">
      <w:pPr>
        <w:spacing w:after="0" w:line="240" w:lineRule="auto"/>
        <w:ind w:right="57" w:firstLine="57"/>
        <w:rPr>
          <w:rFonts w:ascii="Times New Roman" w:hAnsi="Times New Roman" w:cs="Times New Roman"/>
          <w:sz w:val="28"/>
          <w:szCs w:val="28"/>
        </w:rPr>
      </w:pPr>
      <w:r w:rsidRPr="00471C03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471C03">
        <w:rPr>
          <w:rFonts w:ascii="Times New Roman" w:hAnsi="Times New Roman" w:cs="Times New Roman"/>
          <w:sz w:val="28"/>
          <w:szCs w:val="28"/>
        </w:rPr>
        <w:t>  </w:t>
      </w:r>
      <w:r w:rsidR="00CB41D4" w:rsidRPr="00471C03">
        <w:rPr>
          <w:rFonts w:ascii="Times New Roman" w:hAnsi="Times New Roman" w:cs="Times New Roman"/>
          <w:sz w:val="28"/>
          <w:szCs w:val="28"/>
        </w:rPr>
        <w:t>Бескодовая</w:t>
      </w:r>
      <w:r w:rsidR="00CB41D4" w:rsidRPr="00CB41D4">
        <w:rPr>
          <w:rFonts w:ascii="Times New Roman" w:hAnsi="Times New Roman" w:cs="Times New Roman"/>
          <w:sz w:val="28"/>
          <w:szCs w:val="28"/>
        </w:rPr>
        <w:t xml:space="preserve"> подсубпозиция после подсубпозиции 9405 40 390 1</w:t>
      </w:r>
      <w:r w:rsidR="00471C03">
        <w:rPr>
          <w:rFonts w:ascii="Times New Roman" w:hAnsi="Times New Roman" w:cs="Times New Roman"/>
          <w:sz w:val="28"/>
          <w:szCs w:val="28"/>
        </w:rPr>
        <w:t>.</w:t>
      </w:r>
    </w:p>
    <w:p w:rsidR="00CB41D4" w:rsidRPr="00CB41D4" w:rsidRDefault="008547E9" w:rsidP="00CB41D4">
      <w:pPr>
        <w:spacing w:after="0" w:line="240" w:lineRule="auto"/>
        <w:ind w:right="57" w:firstLine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471C03">
        <w:rPr>
          <w:rFonts w:ascii="Times New Roman" w:hAnsi="Times New Roman" w:cs="Times New Roman"/>
          <w:sz w:val="28"/>
          <w:szCs w:val="28"/>
        </w:rPr>
        <w:t>  </w:t>
      </w:r>
      <w:r w:rsidR="00CB41D4" w:rsidRPr="00CB41D4">
        <w:rPr>
          <w:rFonts w:ascii="Times New Roman" w:hAnsi="Times New Roman" w:cs="Times New Roman"/>
          <w:sz w:val="28"/>
          <w:szCs w:val="28"/>
        </w:rPr>
        <w:t>Бескодовая подсубпозиция после подсубпозиции 9405 40 990 1</w:t>
      </w:r>
      <w:r w:rsidR="00471C03">
        <w:rPr>
          <w:rFonts w:ascii="Times New Roman" w:hAnsi="Times New Roman" w:cs="Times New Roman"/>
          <w:sz w:val="28"/>
          <w:szCs w:val="28"/>
        </w:rPr>
        <w:t>.</w:t>
      </w:r>
    </w:p>
    <w:p w:rsidR="00CB41D4" w:rsidRPr="00CB41D4" w:rsidRDefault="008D5655" w:rsidP="00CB41D4">
      <w:pPr>
        <w:spacing w:after="0" w:line="240" w:lineRule="auto"/>
        <w:ind w:right="57" w:firstLine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547E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471C03">
        <w:rPr>
          <w:rFonts w:ascii="Times New Roman" w:hAnsi="Times New Roman" w:cs="Times New Roman"/>
          <w:sz w:val="28"/>
          <w:szCs w:val="28"/>
        </w:rPr>
        <w:t> </w:t>
      </w:r>
      <w:r w:rsidR="00CB41D4" w:rsidRPr="00CB41D4">
        <w:rPr>
          <w:rFonts w:ascii="Times New Roman" w:hAnsi="Times New Roman" w:cs="Times New Roman"/>
          <w:sz w:val="28"/>
          <w:szCs w:val="28"/>
        </w:rPr>
        <w:t>Бескодовая подсубпозиция после подсубпозиции 9405 60 200 1</w:t>
      </w:r>
      <w:r w:rsidR="00471C03">
        <w:rPr>
          <w:rFonts w:ascii="Times New Roman" w:hAnsi="Times New Roman" w:cs="Times New Roman"/>
          <w:sz w:val="28"/>
          <w:szCs w:val="28"/>
        </w:rPr>
        <w:t>.</w:t>
      </w:r>
    </w:p>
    <w:p w:rsidR="00CB41D4" w:rsidRPr="00CB41D4" w:rsidRDefault="00CB41D4" w:rsidP="00CB41D4">
      <w:pPr>
        <w:spacing w:after="0" w:line="240" w:lineRule="auto"/>
        <w:ind w:right="57" w:firstLine="57"/>
        <w:rPr>
          <w:rFonts w:ascii="Times New Roman" w:hAnsi="Times New Roman" w:cs="Times New Roman"/>
          <w:sz w:val="28"/>
          <w:szCs w:val="28"/>
        </w:rPr>
      </w:pPr>
      <w:r w:rsidRPr="00CB41D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547E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71C03">
        <w:rPr>
          <w:rFonts w:ascii="Times New Roman" w:hAnsi="Times New Roman" w:cs="Times New Roman"/>
          <w:sz w:val="28"/>
          <w:szCs w:val="28"/>
        </w:rPr>
        <w:t> </w:t>
      </w:r>
      <w:r w:rsidRPr="00CB41D4">
        <w:rPr>
          <w:rFonts w:ascii="Times New Roman" w:hAnsi="Times New Roman" w:cs="Times New Roman"/>
          <w:sz w:val="28"/>
          <w:szCs w:val="28"/>
        </w:rPr>
        <w:t>Бескодовая подсубпозиция после подсубпозиции 9405 60 800 1</w:t>
      </w:r>
      <w:r w:rsidR="00471C03">
        <w:rPr>
          <w:rFonts w:ascii="Times New Roman" w:hAnsi="Times New Roman" w:cs="Times New Roman"/>
          <w:sz w:val="28"/>
          <w:szCs w:val="28"/>
        </w:rPr>
        <w:t>.</w:t>
      </w:r>
    </w:p>
    <w:p w:rsidR="00FA6C01" w:rsidRPr="00D40FE6" w:rsidRDefault="00EA30A7" w:rsidP="008D5655">
      <w:pPr>
        <w:spacing w:before="120" w:after="0" w:line="240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_______</w:t>
      </w:r>
      <w:r w:rsidRPr="00B93E16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</w:t>
      </w:r>
    </w:p>
    <w:sectPr w:rsidR="00FA6C01" w:rsidRPr="00D40FE6" w:rsidSect="003F596A">
      <w:headerReference w:type="default" r:id="rId8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69" w:rsidRDefault="00626969" w:rsidP="00F75160">
      <w:pPr>
        <w:spacing w:after="0" w:line="240" w:lineRule="auto"/>
      </w:pPr>
      <w:r>
        <w:separator/>
      </w:r>
    </w:p>
  </w:endnote>
  <w:endnote w:type="continuationSeparator" w:id="0">
    <w:p w:rsidR="00626969" w:rsidRDefault="00626969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69" w:rsidRDefault="00626969" w:rsidP="00F75160">
      <w:pPr>
        <w:spacing w:after="0" w:line="240" w:lineRule="auto"/>
      </w:pPr>
      <w:r>
        <w:separator/>
      </w:r>
    </w:p>
  </w:footnote>
  <w:footnote w:type="continuationSeparator" w:id="0">
    <w:p w:rsidR="00626969" w:rsidRDefault="00626969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4749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596A" w:rsidRPr="003F596A" w:rsidRDefault="003F596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59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59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59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7DB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F59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F596A" w:rsidRDefault="003F59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60"/>
    <w:rsid w:val="000023D9"/>
    <w:rsid w:val="000026D7"/>
    <w:rsid w:val="00002C3F"/>
    <w:rsid w:val="00017BB3"/>
    <w:rsid w:val="00022670"/>
    <w:rsid w:val="00042CF4"/>
    <w:rsid w:val="00046F7E"/>
    <w:rsid w:val="00052453"/>
    <w:rsid w:val="0005371D"/>
    <w:rsid w:val="00054E93"/>
    <w:rsid w:val="00056C88"/>
    <w:rsid w:val="00057364"/>
    <w:rsid w:val="00062DB0"/>
    <w:rsid w:val="00064D25"/>
    <w:rsid w:val="000867BC"/>
    <w:rsid w:val="000B4873"/>
    <w:rsid w:val="000B7841"/>
    <w:rsid w:val="000C4ACB"/>
    <w:rsid w:val="000C552F"/>
    <w:rsid w:val="000D2FF0"/>
    <w:rsid w:val="000D37DE"/>
    <w:rsid w:val="000D3F84"/>
    <w:rsid w:val="000D42E8"/>
    <w:rsid w:val="000D72EE"/>
    <w:rsid w:val="000E0A35"/>
    <w:rsid w:val="000E4509"/>
    <w:rsid w:val="000F4A8A"/>
    <w:rsid w:val="000F4B65"/>
    <w:rsid w:val="000F684E"/>
    <w:rsid w:val="00101BF7"/>
    <w:rsid w:val="0010536A"/>
    <w:rsid w:val="0011476F"/>
    <w:rsid w:val="00121365"/>
    <w:rsid w:val="001225C4"/>
    <w:rsid w:val="001263E8"/>
    <w:rsid w:val="0014168F"/>
    <w:rsid w:val="00142827"/>
    <w:rsid w:val="00146EF5"/>
    <w:rsid w:val="00153788"/>
    <w:rsid w:val="00155C53"/>
    <w:rsid w:val="0015678D"/>
    <w:rsid w:val="00165802"/>
    <w:rsid w:val="001721DF"/>
    <w:rsid w:val="00181F60"/>
    <w:rsid w:val="001910B6"/>
    <w:rsid w:val="001924DA"/>
    <w:rsid w:val="001A31A3"/>
    <w:rsid w:val="001A4B6E"/>
    <w:rsid w:val="001A4F7E"/>
    <w:rsid w:val="001A73BA"/>
    <w:rsid w:val="001B07F9"/>
    <w:rsid w:val="001B2E86"/>
    <w:rsid w:val="001C03B2"/>
    <w:rsid w:val="001E022D"/>
    <w:rsid w:val="001E7555"/>
    <w:rsid w:val="001E7A15"/>
    <w:rsid w:val="001F1E27"/>
    <w:rsid w:val="001F40AD"/>
    <w:rsid w:val="001F54FC"/>
    <w:rsid w:val="001F5E7B"/>
    <w:rsid w:val="002029C0"/>
    <w:rsid w:val="00221A62"/>
    <w:rsid w:val="0023667F"/>
    <w:rsid w:val="00236E65"/>
    <w:rsid w:val="002447E7"/>
    <w:rsid w:val="00245096"/>
    <w:rsid w:val="00253968"/>
    <w:rsid w:val="00256849"/>
    <w:rsid w:val="002638EB"/>
    <w:rsid w:val="00275CB7"/>
    <w:rsid w:val="002771DB"/>
    <w:rsid w:val="0028148B"/>
    <w:rsid w:val="0028347C"/>
    <w:rsid w:val="00285151"/>
    <w:rsid w:val="002924C7"/>
    <w:rsid w:val="00297035"/>
    <w:rsid w:val="00297463"/>
    <w:rsid w:val="002C1FFC"/>
    <w:rsid w:val="002C2385"/>
    <w:rsid w:val="002C4F66"/>
    <w:rsid w:val="002D04E4"/>
    <w:rsid w:val="002D39D5"/>
    <w:rsid w:val="002D5C6F"/>
    <w:rsid w:val="002D615A"/>
    <w:rsid w:val="00305DA7"/>
    <w:rsid w:val="0031193D"/>
    <w:rsid w:val="00321355"/>
    <w:rsid w:val="003213F5"/>
    <w:rsid w:val="00327631"/>
    <w:rsid w:val="00340D64"/>
    <w:rsid w:val="00345B97"/>
    <w:rsid w:val="00350307"/>
    <w:rsid w:val="00350F2E"/>
    <w:rsid w:val="00352216"/>
    <w:rsid w:val="003576FC"/>
    <w:rsid w:val="0037496E"/>
    <w:rsid w:val="003A5132"/>
    <w:rsid w:val="003B2B0C"/>
    <w:rsid w:val="003B4E8F"/>
    <w:rsid w:val="003B614E"/>
    <w:rsid w:val="003C612B"/>
    <w:rsid w:val="003D1E2E"/>
    <w:rsid w:val="003E0DB8"/>
    <w:rsid w:val="003E7B1A"/>
    <w:rsid w:val="003F311A"/>
    <w:rsid w:val="003F5252"/>
    <w:rsid w:val="003F596A"/>
    <w:rsid w:val="003F6BC4"/>
    <w:rsid w:val="003F7B36"/>
    <w:rsid w:val="0041113A"/>
    <w:rsid w:val="0042338F"/>
    <w:rsid w:val="0042356C"/>
    <w:rsid w:val="00430CA7"/>
    <w:rsid w:val="0043123C"/>
    <w:rsid w:val="0043336B"/>
    <w:rsid w:val="00447F96"/>
    <w:rsid w:val="004515B8"/>
    <w:rsid w:val="004552C5"/>
    <w:rsid w:val="0046066D"/>
    <w:rsid w:val="00465619"/>
    <w:rsid w:val="00471C03"/>
    <w:rsid w:val="004725A5"/>
    <w:rsid w:val="00474FAA"/>
    <w:rsid w:val="004766AC"/>
    <w:rsid w:val="00480AB4"/>
    <w:rsid w:val="00484E2A"/>
    <w:rsid w:val="00486690"/>
    <w:rsid w:val="004949D9"/>
    <w:rsid w:val="004A0E63"/>
    <w:rsid w:val="004A403C"/>
    <w:rsid w:val="004B10BC"/>
    <w:rsid w:val="004C7087"/>
    <w:rsid w:val="004C7DDA"/>
    <w:rsid w:val="004D0ED3"/>
    <w:rsid w:val="004E04E6"/>
    <w:rsid w:val="004E25B3"/>
    <w:rsid w:val="004E29ED"/>
    <w:rsid w:val="004F0635"/>
    <w:rsid w:val="004F241C"/>
    <w:rsid w:val="004F32A0"/>
    <w:rsid w:val="004F4947"/>
    <w:rsid w:val="004F5B81"/>
    <w:rsid w:val="00502509"/>
    <w:rsid w:val="00504610"/>
    <w:rsid w:val="00510308"/>
    <w:rsid w:val="00526C2B"/>
    <w:rsid w:val="0054418B"/>
    <w:rsid w:val="0055035C"/>
    <w:rsid w:val="005514EE"/>
    <w:rsid w:val="00560366"/>
    <w:rsid w:val="00561B8F"/>
    <w:rsid w:val="00570611"/>
    <w:rsid w:val="00573331"/>
    <w:rsid w:val="0057336D"/>
    <w:rsid w:val="00576C0A"/>
    <w:rsid w:val="005861E8"/>
    <w:rsid w:val="0058766D"/>
    <w:rsid w:val="00593D24"/>
    <w:rsid w:val="005B1422"/>
    <w:rsid w:val="005B2578"/>
    <w:rsid w:val="005B3489"/>
    <w:rsid w:val="005C1626"/>
    <w:rsid w:val="005C1DD7"/>
    <w:rsid w:val="005D5C8F"/>
    <w:rsid w:val="005D768D"/>
    <w:rsid w:val="005E3E23"/>
    <w:rsid w:val="005F059C"/>
    <w:rsid w:val="005F5B8C"/>
    <w:rsid w:val="005F7DB1"/>
    <w:rsid w:val="006015FD"/>
    <w:rsid w:val="006029EA"/>
    <w:rsid w:val="0060598A"/>
    <w:rsid w:val="00617587"/>
    <w:rsid w:val="00617FAC"/>
    <w:rsid w:val="00626969"/>
    <w:rsid w:val="00637816"/>
    <w:rsid w:val="00641920"/>
    <w:rsid w:val="006426CF"/>
    <w:rsid w:val="00653A06"/>
    <w:rsid w:val="006575AF"/>
    <w:rsid w:val="00661B70"/>
    <w:rsid w:val="006655B8"/>
    <w:rsid w:val="0066748A"/>
    <w:rsid w:val="00670BF6"/>
    <w:rsid w:val="006750AE"/>
    <w:rsid w:val="00683A33"/>
    <w:rsid w:val="0068539C"/>
    <w:rsid w:val="0068600D"/>
    <w:rsid w:val="006929BA"/>
    <w:rsid w:val="0069699C"/>
    <w:rsid w:val="00696E92"/>
    <w:rsid w:val="006A6E65"/>
    <w:rsid w:val="006B2F94"/>
    <w:rsid w:val="006B782F"/>
    <w:rsid w:val="006C6252"/>
    <w:rsid w:val="006C734F"/>
    <w:rsid w:val="006D0435"/>
    <w:rsid w:val="006D2724"/>
    <w:rsid w:val="006D279C"/>
    <w:rsid w:val="006E6383"/>
    <w:rsid w:val="006F0E03"/>
    <w:rsid w:val="006F6E36"/>
    <w:rsid w:val="00706414"/>
    <w:rsid w:val="0070679C"/>
    <w:rsid w:val="00713D97"/>
    <w:rsid w:val="007156AD"/>
    <w:rsid w:val="00716CD5"/>
    <w:rsid w:val="00722F9C"/>
    <w:rsid w:val="00725D9C"/>
    <w:rsid w:val="00727B9D"/>
    <w:rsid w:val="007351E1"/>
    <w:rsid w:val="0074033D"/>
    <w:rsid w:val="00743436"/>
    <w:rsid w:val="0075072E"/>
    <w:rsid w:val="0075201D"/>
    <w:rsid w:val="00754D0F"/>
    <w:rsid w:val="00754EBA"/>
    <w:rsid w:val="007572E7"/>
    <w:rsid w:val="00760708"/>
    <w:rsid w:val="0076329A"/>
    <w:rsid w:val="007634E6"/>
    <w:rsid w:val="007664FA"/>
    <w:rsid w:val="0076701C"/>
    <w:rsid w:val="00772C1C"/>
    <w:rsid w:val="00777945"/>
    <w:rsid w:val="00781336"/>
    <w:rsid w:val="007864B0"/>
    <w:rsid w:val="00786C45"/>
    <w:rsid w:val="00794D1A"/>
    <w:rsid w:val="007B2C5D"/>
    <w:rsid w:val="007B5FE4"/>
    <w:rsid w:val="007C21BD"/>
    <w:rsid w:val="007C28F8"/>
    <w:rsid w:val="007E1D12"/>
    <w:rsid w:val="007E4CFE"/>
    <w:rsid w:val="007F0A24"/>
    <w:rsid w:val="007F22A0"/>
    <w:rsid w:val="007F5665"/>
    <w:rsid w:val="00803540"/>
    <w:rsid w:val="00803A18"/>
    <w:rsid w:val="00814B7F"/>
    <w:rsid w:val="00817779"/>
    <w:rsid w:val="0083595D"/>
    <w:rsid w:val="00843783"/>
    <w:rsid w:val="0085224D"/>
    <w:rsid w:val="008547E9"/>
    <w:rsid w:val="00855C86"/>
    <w:rsid w:val="00856667"/>
    <w:rsid w:val="0086598B"/>
    <w:rsid w:val="00870708"/>
    <w:rsid w:val="00870862"/>
    <w:rsid w:val="00874943"/>
    <w:rsid w:val="00882B63"/>
    <w:rsid w:val="00884EEC"/>
    <w:rsid w:val="00885B8F"/>
    <w:rsid w:val="008935CF"/>
    <w:rsid w:val="00896B8A"/>
    <w:rsid w:val="008A143D"/>
    <w:rsid w:val="008A35A6"/>
    <w:rsid w:val="008A6133"/>
    <w:rsid w:val="008B2751"/>
    <w:rsid w:val="008D5655"/>
    <w:rsid w:val="008D7340"/>
    <w:rsid w:val="008D7EC0"/>
    <w:rsid w:val="008E358F"/>
    <w:rsid w:val="008E5296"/>
    <w:rsid w:val="008F170C"/>
    <w:rsid w:val="00907ADE"/>
    <w:rsid w:val="0091467B"/>
    <w:rsid w:val="00934A78"/>
    <w:rsid w:val="00940B8F"/>
    <w:rsid w:val="00940E02"/>
    <w:rsid w:val="00951DDF"/>
    <w:rsid w:val="009543FC"/>
    <w:rsid w:val="00956BE8"/>
    <w:rsid w:val="0096102C"/>
    <w:rsid w:val="009626F7"/>
    <w:rsid w:val="00965B86"/>
    <w:rsid w:val="0097342A"/>
    <w:rsid w:val="00975AF8"/>
    <w:rsid w:val="009768EA"/>
    <w:rsid w:val="00980756"/>
    <w:rsid w:val="009A0068"/>
    <w:rsid w:val="009A13AD"/>
    <w:rsid w:val="009B00AE"/>
    <w:rsid w:val="009D05BE"/>
    <w:rsid w:val="009D1957"/>
    <w:rsid w:val="009D19A4"/>
    <w:rsid w:val="009D2C1A"/>
    <w:rsid w:val="009D4A72"/>
    <w:rsid w:val="009E0563"/>
    <w:rsid w:val="009E21A7"/>
    <w:rsid w:val="009E2B7B"/>
    <w:rsid w:val="009E526C"/>
    <w:rsid w:val="009E6AF6"/>
    <w:rsid w:val="009E70A4"/>
    <w:rsid w:val="009F3727"/>
    <w:rsid w:val="009F49FB"/>
    <w:rsid w:val="009F73B4"/>
    <w:rsid w:val="00A01C9E"/>
    <w:rsid w:val="00A06638"/>
    <w:rsid w:val="00A06936"/>
    <w:rsid w:val="00A06D46"/>
    <w:rsid w:val="00A11E96"/>
    <w:rsid w:val="00A13421"/>
    <w:rsid w:val="00A21AD8"/>
    <w:rsid w:val="00A25D6A"/>
    <w:rsid w:val="00A36A5E"/>
    <w:rsid w:val="00A36AC3"/>
    <w:rsid w:val="00A36BEF"/>
    <w:rsid w:val="00A41289"/>
    <w:rsid w:val="00A46789"/>
    <w:rsid w:val="00A46D0D"/>
    <w:rsid w:val="00A51883"/>
    <w:rsid w:val="00A54E58"/>
    <w:rsid w:val="00A57DCB"/>
    <w:rsid w:val="00A65522"/>
    <w:rsid w:val="00A7234A"/>
    <w:rsid w:val="00A73605"/>
    <w:rsid w:val="00A74269"/>
    <w:rsid w:val="00A87601"/>
    <w:rsid w:val="00A90E42"/>
    <w:rsid w:val="00A91010"/>
    <w:rsid w:val="00AA040C"/>
    <w:rsid w:val="00AA553F"/>
    <w:rsid w:val="00AB1829"/>
    <w:rsid w:val="00AB37F4"/>
    <w:rsid w:val="00AB7D3A"/>
    <w:rsid w:val="00AC22C0"/>
    <w:rsid w:val="00AC492C"/>
    <w:rsid w:val="00AC63CE"/>
    <w:rsid w:val="00AD15DA"/>
    <w:rsid w:val="00AD6057"/>
    <w:rsid w:val="00AE0DF6"/>
    <w:rsid w:val="00AE4CEC"/>
    <w:rsid w:val="00AF23B3"/>
    <w:rsid w:val="00AF6C89"/>
    <w:rsid w:val="00B0086C"/>
    <w:rsid w:val="00B1045E"/>
    <w:rsid w:val="00B13009"/>
    <w:rsid w:val="00B13291"/>
    <w:rsid w:val="00B256A4"/>
    <w:rsid w:val="00B27E7E"/>
    <w:rsid w:val="00B31913"/>
    <w:rsid w:val="00B34BA5"/>
    <w:rsid w:val="00B356E6"/>
    <w:rsid w:val="00B41DD1"/>
    <w:rsid w:val="00B43DE8"/>
    <w:rsid w:val="00B46BFA"/>
    <w:rsid w:val="00B50C86"/>
    <w:rsid w:val="00B5430A"/>
    <w:rsid w:val="00B93E16"/>
    <w:rsid w:val="00B94C99"/>
    <w:rsid w:val="00BB62D1"/>
    <w:rsid w:val="00BC02DD"/>
    <w:rsid w:val="00BE1F8B"/>
    <w:rsid w:val="00BE5174"/>
    <w:rsid w:val="00C028D6"/>
    <w:rsid w:val="00C06D47"/>
    <w:rsid w:val="00C20F59"/>
    <w:rsid w:val="00C21852"/>
    <w:rsid w:val="00C23BE3"/>
    <w:rsid w:val="00C257E8"/>
    <w:rsid w:val="00C25DF5"/>
    <w:rsid w:val="00C30CEE"/>
    <w:rsid w:val="00C444D9"/>
    <w:rsid w:val="00C54FB9"/>
    <w:rsid w:val="00C55B7B"/>
    <w:rsid w:val="00C57EF9"/>
    <w:rsid w:val="00C65307"/>
    <w:rsid w:val="00C74290"/>
    <w:rsid w:val="00C7669E"/>
    <w:rsid w:val="00C8479E"/>
    <w:rsid w:val="00C86C41"/>
    <w:rsid w:val="00C870ED"/>
    <w:rsid w:val="00C871A7"/>
    <w:rsid w:val="00C95235"/>
    <w:rsid w:val="00CA7236"/>
    <w:rsid w:val="00CA77FD"/>
    <w:rsid w:val="00CB41D4"/>
    <w:rsid w:val="00CB423D"/>
    <w:rsid w:val="00CB4713"/>
    <w:rsid w:val="00CB5C77"/>
    <w:rsid w:val="00CE08EF"/>
    <w:rsid w:val="00CE6226"/>
    <w:rsid w:val="00CE7A20"/>
    <w:rsid w:val="00CF0AC5"/>
    <w:rsid w:val="00D00628"/>
    <w:rsid w:val="00D00D63"/>
    <w:rsid w:val="00D1066A"/>
    <w:rsid w:val="00D108BC"/>
    <w:rsid w:val="00D150C3"/>
    <w:rsid w:val="00D20EBA"/>
    <w:rsid w:val="00D216A5"/>
    <w:rsid w:val="00D262F0"/>
    <w:rsid w:val="00D34096"/>
    <w:rsid w:val="00D40FE6"/>
    <w:rsid w:val="00D569E5"/>
    <w:rsid w:val="00D57A10"/>
    <w:rsid w:val="00D60113"/>
    <w:rsid w:val="00D61144"/>
    <w:rsid w:val="00D82CA1"/>
    <w:rsid w:val="00D84DFA"/>
    <w:rsid w:val="00D90FC2"/>
    <w:rsid w:val="00D91BF4"/>
    <w:rsid w:val="00D93180"/>
    <w:rsid w:val="00D93E46"/>
    <w:rsid w:val="00DA0523"/>
    <w:rsid w:val="00DA08BF"/>
    <w:rsid w:val="00DA31F5"/>
    <w:rsid w:val="00DA4217"/>
    <w:rsid w:val="00DA68E3"/>
    <w:rsid w:val="00DB06DD"/>
    <w:rsid w:val="00DB51C3"/>
    <w:rsid w:val="00DC67C0"/>
    <w:rsid w:val="00DE676F"/>
    <w:rsid w:val="00DF45CE"/>
    <w:rsid w:val="00DF51F6"/>
    <w:rsid w:val="00E00A74"/>
    <w:rsid w:val="00E01CF0"/>
    <w:rsid w:val="00E06BA6"/>
    <w:rsid w:val="00E134E2"/>
    <w:rsid w:val="00E1480F"/>
    <w:rsid w:val="00E25E0D"/>
    <w:rsid w:val="00E30827"/>
    <w:rsid w:val="00E32A2A"/>
    <w:rsid w:val="00E414B6"/>
    <w:rsid w:val="00E45C84"/>
    <w:rsid w:val="00E507AA"/>
    <w:rsid w:val="00E65183"/>
    <w:rsid w:val="00E6574F"/>
    <w:rsid w:val="00E6728D"/>
    <w:rsid w:val="00E72767"/>
    <w:rsid w:val="00E761E1"/>
    <w:rsid w:val="00E76DB9"/>
    <w:rsid w:val="00E83D58"/>
    <w:rsid w:val="00E92C06"/>
    <w:rsid w:val="00EA30A7"/>
    <w:rsid w:val="00EA3CCD"/>
    <w:rsid w:val="00EB00E1"/>
    <w:rsid w:val="00EB354F"/>
    <w:rsid w:val="00EB5677"/>
    <w:rsid w:val="00ED25FA"/>
    <w:rsid w:val="00ED415D"/>
    <w:rsid w:val="00EE0706"/>
    <w:rsid w:val="00EE22A2"/>
    <w:rsid w:val="00EE2C7D"/>
    <w:rsid w:val="00EE3BF6"/>
    <w:rsid w:val="00EE45D8"/>
    <w:rsid w:val="00EE6430"/>
    <w:rsid w:val="00EE7A92"/>
    <w:rsid w:val="00EE7B63"/>
    <w:rsid w:val="00EF0A0F"/>
    <w:rsid w:val="00F03674"/>
    <w:rsid w:val="00F118F0"/>
    <w:rsid w:val="00F17EAC"/>
    <w:rsid w:val="00F235E0"/>
    <w:rsid w:val="00F36775"/>
    <w:rsid w:val="00F51AAE"/>
    <w:rsid w:val="00F53150"/>
    <w:rsid w:val="00F61E5D"/>
    <w:rsid w:val="00F70870"/>
    <w:rsid w:val="00F75160"/>
    <w:rsid w:val="00F822B1"/>
    <w:rsid w:val="00F845CB"/>
    <w:rsid w:val="00F84E90"/>
    <w:rsid w:val="00F93B50"/>
    <w:rsid w:val="00FA6C01"/>
    <w:rsid w:val="00FB0CD6"/>
    <w:rsid w:val="00FC4E7D"/>
    <w:rsid w:val="00FE6522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9A13A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A13AD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A13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327631"/>
    <w:rPr>
      <w:color w:val="808080"/>
    </w:rPr>
  </w:style>
  <w:style w:type="table" w:styleId="af">
    <w:name w:val="Table Grid"/>
    <w:basedOn w:val="a1"/>
    <w:uiPriority w:val="59"/>
    <w:rsid w:val="008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9A13A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A13AD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A1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77DD-DD9A-40C5-93EF-4D7D3280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Мишачёва Марина Сергеевна</dc:creator>
  <cp:lastModifiedBy>Жихарева Анна Владимировна</cp:lastModifiedBy>
  <cp:revision>5</cp:revision>
  <cp:lastPrinted>2018-03-06T09:18:00Z</cp:lastPrinted>
  <dcterms:created xsi:type="dcterms:W3CDTF">2017-06-13T14:08:00Z</dcterms:created>
  <dcterms:modified xsi:type="dcterms:W3CDTF">2018-03-06T09:23:00Z</dcterms:modified>
</cp:coreProperties>
</file>