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drawings/drawing1.xml" ContentType="application/vnd.openxmlformats-officedocument.drawingml.chartshapes+xml"/>
  <Override PartName="/word/charts/chart4.xml" ContentType="application/vnd.openxmlformats-officedocument.drawingml.chart+xml"/>
  <Override PartName="/word/theme/themeOverride3.xml" ContentType="application/vnd.openxmlformats-officedocument.themeOverride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charts/chart11.xml" ContentType="application/vnd.openxmlformats-officedocument.drawingml.chart+xml"/>
  <Override PartName="/word/theme/themeOverride4.xml" ContentType="application/vnd.openxmlformats-officedocument.themeOverrid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5DA4" w:rsidRPr="00533C02" w:rsidRDefault="00616213" w:rsidP="009F5DA4">
      <w:pPr>
        <w:spacing w:line="240" w:lineRule="auto"/>
        <w:rPr>
          <w:rFonts w:cs="Times New Roman"/>
          <w:b/>
        </w:rPr>
      </w:pPr>
      <w:r w:rsidRPr="00533C02">
        <w:rPr>
          <w:rFonts w:cs="Times New Roman"/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36255" behindDoc="0" locked="0" layoutInCell="1" allowOverlap="1" wp14:anchorId="3CA07588" wp14:editId="72C9BC64">
                <wp:simplePos x="0" y="0"/>
                <wp:positionH relativeFrom="column">
                  <wp:posOffset>-237766</wp:posOffset>
                </wp:positionH>
                <wp:positionV relativeFrom="paragraph">
                  <wp:posOffset>3374832</wp:posOffset>
                </wp:positionV>
                <wp:extent cx="6815454" cy="2854959"/>
                <wp:effectExtent l="0" t="0" r="24130" b="22225"/>
                <wp:wrapNone/>
                <wp:docPr id="2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5454" cy="285495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E5572" w:rsidRPr="003D24F1" w:rsidRDefault="001E5572" w:rsidP="00245A64">
                            <w:pPr>
                              <w:rPr>
                                <w:rFonts w:cs="Times New Roman"/>
                                <w:b/>
                                <w:color w:val="002060"/>
                                <w:sz w:val="52"/>
                              </w:rPr>
                            </w:pPr>
                            <w:r w:rsidRPr="003D24F1">
                              <w:rPr>
                                <w:rFonts w:eastAsia="Times New Roman" w:cs="Times New Roman"/>
                                <w:b/>
                                <w:snapToGrid w:val="0"/>
                                <w:color w:val="002060"/>
                                <w:sz w:val="40"/>
                                <w:szCs w:val="28"/>
                              </w:rPr>
                              <w:t xml:space="preserve">Совместные прогнозы </w:t>
                            </w:r>
                            <w:r w:rsidRPr="003D24F1">
                              <w:rPr>
                                <w:rFonts w:eastAsia="Times New Roman" w:cs="Times New Roman"/>
                                <w:b/>
                                <w:snapToGrid w:val="0"/>
                                <w:color w:val="002060"/>
                                <w:sz w:val="40"/>
                                <w:szCs w:val="28"/>
                              </w:rPr>
                              <w:br/>
                              <w:t xml:space="preserve">развития агропромышленного комплекса, </w:t>
                            </w:r>
                            <w:r>
                              <w:rPr>
                                <w:rFonts w:eastAsia="Times New Roman" w:cs="Times New Roman"/>
                                <w:b/>
                                <w:snapToGrid w:val="0"/>
                                <w:color w:val="002060"/>
                                <w:sz w:val="40"/>
                                <w:szCs w:val="28"/>
                              </w:rPr>
                              <w:br/>
                            </w:r>
                            <w:r w:rsidRPr="003D24F1">
                              <w:rPr>
                                <w:rFonts w:eastAsia="Times New Roman" w:cs="Times New Roman"/>
                                <w:b/>
                                <w:snapToGrid w:val="0"/>
                                <w:color w:val="002060"/>
                                <w:sz w:val="40"/>
                                <w:szCs w:val="28"/>
                              </w:rPr>
                              <w:t>баланс</w:t>
                            </w:r>
                            <w:r>
                              <w:rPr>
                                <w:rFonts w:eastAsia="Times New Roman" w:cs="Times New Roman"/>
                                <w:b/>
                                <w:snapToGrid w:val="0"/>
                                <w:color w:val="002060"/>
                                <w:sz w:val="40"/>
                                <w:szCs w:val="28"/>
                              </w:rPr>
                              <w:t>ы</w:t>
                            </w:r>
                            <w:r w:rsidRPr="003D24F1">
                              <w:rPr>
                                <w:rFonts w:eastAsia="Times New Roman" w:cs="Times New Roman"/>
                                <w:b/>
                                <w:snapToGrid w:val="0"/>
                                <w:color w:val="002060"/>
                                <w:sz w:val="40"/>
                                <w:szCs w:val="28"/>
                              </w:rPr>
                              <w:t xml:space="preserve"> спроса и предложения государств – членов Евразийского экономического союза</w:t>
                            </w:r>
                            <w:r>
                              <w:rPr>
                                <w:rFonts w:eastAsia="Times New Roman" w:cs="Times New Roman"/>
                                <w:b/>
                                <w:snapToGrid w:val="0"/>
                                <w:color w:val="002060"/>
                                <w:sz w:val="40"/>
                                <w:szCs w:val="28"/>
                              </w:rPr>
                              <w:br/>
                            </w:r>
                            <w:r w:rsidRPr="003D24F1">
                              <w:rPr>
                                <w:rFonts w:eastAsia="Times New Roman" w:cs="Times New Roman"/>
                                <w:b/>
                                <w:snapToGrid w:val="0"/>
                                <w:color w:val="002060"/>
                                <w:sz w:val="40"/>
                                <w:szCs w:val="28"/>
                              </w:rPr>
                              <w:t xml:space="preserve"> по сельскохозяйственной продукции, продовольствию, льноволокну, кожевенному сырью, </w:t>
                            </w:r>
                            <w:proofErr w:type="spellStart"/>
                            <w:r w:rsidRPr="003D24F1">
                              <w:rPr>
                                <w:rFonts w:eastAsia="Times New Roman" w:cs="Times New Roman"/>
                                <w:b/>
                                <w:snapToGrid w:val="0"/>
                                <w:color w:val="002060"/>
                                <w:sz w:val="40"/>
                                <w:szCs w:val="28"/>
                              </w:rPr>
                              <w:t>хлопковолокну</w:t>
                            </w:r>
                            <w:proofErr w:type="spellEnd"/>
                            <w:r w:rsidRPr="003D24F1">
                              <w:rPr>
                                <w:rFonts w:eastAsia="Times New Roman" w:cs="Times New Roman"/>
                                <w:b/>
                                <w:snapToGrid w:val="0"/>
                                <w:color w:val="002060"/>
                                <w:sz w:val="40"/>
                                <w:szCs w:val="28"/>
                              </w:rPr>
                              <w:t xml:space="preserve"> и шерсти на 20</w:t>
                            </w:r>
                            <w:r>
                              <w:rPr>
                                <w:rFonts w:eastAsia="Times New Roman" w:cs="Times New Roman"/>
                                <w:b/>
                                <w:snapToGrid w:val="0"/>
                                <w:color w:val="002060"/>
                                <w:sz w:val="40"/>
                                <w:szCs w:val="28"/>
                              </w:rPr>
                              <w:t>20 – 2021</w:t>
                            </w:r>
                            <w:r w:rsidRPr="003D24F1">
                              <w:rPr>
                                <w:rFonts w:eastAsia="Times New Roman" w:cs="Times New Roman"/>
                                <w:b/>
                                <w:snapToGrid w:val="0"/>
                                <w:color w:val="002060"/>
                                <w:sz w:val="40"/>
                                <w:szCs w:val="28"/>
                              </w:rPr>
                              <w:t xml:space="preserve"> годы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-18.7pt;margin-top:265.75pt;width:556.5pt;height:224.75pt;z-index:2519362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" strokecolor="white [3212]">
                <v:textbox>
                  <w:txbxContent>
                    <w:p w:rsidR="00EB30DA" w:rsidRPr="003D24F1" w:rsidRDefault="00EB30DA" w:rsidP="00245A64">
                      <w:pPr>
                        <w:rPr>
                          <w:rFonts w:cs="Times New Roman"/>
                          <w:b/>
                          <w:color w:val="002060"/>
                          <w:sz w:val="52"/>
                        </w:rPr>
                      </w:pPr>
                      <w:r w:rsidRPr="003D24F1">
                        <w:rPr>
                          <w:rFonts w:eastAsia="Times New Roman" w:cs="Times New Roman"/>
                          <w:b/>
                          <w:snapToGrid w:val="0"/>
                          <w:color w:val="002060"/>
                          <w:sz w:val="40"/>
                          <w:szCs w:val="28"/>
                        </w:rPr>
                        <w:t xml:space="preserve">Совместные прогнозы </w:t>
                      </w:r>
                      <w:r w:rsidRPr="003D24F1">
                        <w:rPr>
                          <w:rFonts w:eastAsia="Times New Roman" w:cs="Times New Roman"/>
                          <w:b/>
                          <w:snapToGrid w:val="0"/>
                          <w:color w:val="002060"/>
                          <w:sz w:val="40"/>
                          <w:szCs w:val="28"/>
                        </w:rPr>
                        <w:br/>
                        <w:t xml:space="preserve">развития агропромышленного комплекса, </w:t>
                      </w:r>
                      <w:r>
                        <w:rPr>
                          <w:rFonts w:eastAsia="Times New Roman" w:cs="Times New Roman"/>
                          <w:b/>
                          <w:snapToGrid w:val="0"/>
                          <w:color w:val="002060"/>
                          <w:sz w:val="40"/>
                          <w:szCs w:val="28"/>
                        </w:rPr>
                        <w:br/>
                      </w:r>
                      <w:r w:rsidRPr="003D24F1">
                        <w:rPr>
                          <w:rFonts w:eastAsia="Times New Roman" w:cs="Times New Roman"/>
                          <w:b/>
                          <w:snapToGrid w:val="0"/>
                          <w:color w:val="002060"/>
                          <w:sz w:val="40"/>
                          <w:szCs w:val="28"/>
                        </w:rPr>
                        <w:t>баланс</w:t>
                      </w:r>
                      <w:r>
                        <w:rPr>
                          <w:rFonts w:eastAsia="Times New Roman" w:cs="Times New Roman"/>
                          <w:b/>
                          <w:snapToGrid w:val="0"/>
                          <w:color w:val="002060"/>
                          <w:sz w:val="40"/>
                          <w:szCs w:val="28"/>
                        </w:rPr>
                        <w:t>ы</w:t>
                      </w:r>
                      <w:r w:rsidRPr="003D24F1">
                        <w:rPr>
                          <w:rFonts w:eastAsia="Times New Roman" w:cs="Times New Roman"/>
                          <w:b/>
                          <w:snapToGrid w:val="0"/>
                          <w:color w:val="002060"/>
                          <w:sz w:val="40"/>
                          <w:szCs w:val="28"/>
                        </w:rPr>
                        <w:t xml:space="preserve"> спроса и предложения государств – членов Евразийского экономического союза</w:t>
                      </w:r>
                      <w:r>
                        <w:rPr>
                          <w:rFonts w:eastAsia="Times New Roman" w:cs="Times New Roman"/>
                          <w:b/>
                          <w:snapToGrid w:val="0"/>
                          <w:color w:val="002060"/>
                          <w:sz w:val="40"/>
                          <w:szCs w:val="28"/>
                        </w:rPr>
                        <w:br/>
                      </w:r>
                      <w:r w:rsidRPr="003D24F1">
                        <w:rPr>
                          <w:rFonts w:eastAsia="Times New Roman" w:cs="Times New Roman"/>
                          <w:b/>
                          <w:snapToGrid w:val="0"/>
                          <w:color w:val="002060"/>
                          <w:sz w:val="40"/>
                          <w:szCs w:val="28"/>
                        </w:rPr>
                        <w:t xml:space="preserve"> по сельскохозяйственной продукции, продовольствию, льноволокну, кожевенному сырью, </w:t>
                      </w:r>
                      <w:proofErr w:type="spellStart"/>
                      <w:r w:rsidRPr="003D24F1">
                        <w:rPr>
                          <w:rFonts w:eastAsia="Times New Roman" w:cs="Times New Roman"/>
                          <w:b/>
                          <w:snapToGrid w:val="0"/>
                          <w:color w:val="002060"/>
                          <w:sz w:val="40"/>
                          <w:szCs w:val="28"/>
                        </w:rPr>
                        <w:t>хлопковолокну</w:t>
                      </w:r>
                      <w:proofErr w:type="spellEnd"/>
                      <w:r w:rsidRPr="003D24F1">
                        <w:rPr>
                          <w:rFonts w:eastAsia="Times New Roman" w:cs="Times New Roman"/>
                          <w:b/>
                          <w:snapToGrid w:val="0"/>
                          <w:color w:val="002060"/>
                          <w:sz w:val="40"/>
                          <w:szCs w:val="28"/>
                        </w:rPr>
                        <w:t xml:space="preserve"> и шерсти на 20</w:t>
                      </w:r>
                      <w:r>
                        <w:rPr>
                          <w:rFonts w:eastAsia="Times New Roman" w:cs="Times New Roman"/>
                          <w:b/>
                          <w:snapToGrid w:val="0"/>
                          <w:color w:val="002060"/>
                          <w:sz w:val="40"/>
                          <w:szCs w:val="28"/>
                        </w:rPr>
                        <w:t>20 – 2021</w:t>
                      </w:r>
                      <w:r w:rsidRPr="003D24F1">
                        <w:rPr>
                          <w:rFonts w:eastAsia="Times New Roman" w:cs="Times New Roman"/>
                          <w:b/>
                          <w:snapToGrid w:val="0"/>
                          <w:color w:val="002060"/>
                          <w:sz w:val="40"/>
                          <w:szCs w:val="28"/>
                        </w:rPr>
                        <w:t xml:space="preserve"> годы</w:t>
                      </w:r>
                    </w:p>
                  </w:txbxContent>
                </v:textbox>
              </v:shape>
            </w:pict>
          </mc:Fallback>
        </mc:AlternateContent>
      </w:r>
      <w:r w:rsidR="009F5DA4" w:rsidRPr="00533C02">
        <w:rPr>
          <w:rFonts w:cs="Times New Roman"/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35231" behindDoc="0" locked="0" layoutInCell="1" allowOverlap="1" wp14:anchorId="404D4E4D" wp14:editId="70C1B11E">
                <wp:simplePos x="0" y="0"/>
                <wp:positionH relativeFrom="column">
                  <wp:posOffset>-720090</wp:posOffset>
                </wp:positionH>
                <wp:positionV relativeFrom="paragraph">
                  <wp:posOffset>699135</wp:posOffset>
                </wp:positionV>
                <wp:extent cx="7553325" cy="357505"/>
                <wp:effectExtent l="0" t="0" r="28575" b="23495"/>
                <wp:wrapNone/>
                <wp:docPr id="2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3325" cy="3575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E5572" w:rsidRPr="00E92A9F" w:rsidRDefault="001E5572" w:rsidP="009F5DA4">
                            <w:pPr>
                              <w:rPr>
                                <w:rFonts w:cs="Times New Roman"/>
                                <w:b/>
                                <w:color w:val="17365D" w:themeColor="text2" w:themeShade="BF"/>
                                <w:sz w:val="32"/>
                              </w:rPr>
                            </w:pPr>
                            <w:r w:rsidRPr="00E92A9F">
                              <w:rPr>
                                <w:rFonts w:cs="Times New Roman"/>
                                <w:b/>
                                <w:color w:val="17365D" w:themeColor="text2" w:themeShade="BF"/>
                                <w:sz w:val="32"/>
                              </w:rPr>
                              <w:t>Департамент агропромышленной политики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-56.7pt;margin-top:55.05pt;width:594.75pt;height:28.15pt;z-index:2519352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" strokecolor="white [3212]">
                <v:textbox>
                  <w:txbxContent>
                    <w:p w:rsidR="00EB30DA" w:rsidRPr="00E92A9F" w:rsidRDefault="00EB30DA" w:rsidP="009F5DA4">
                      <w:pPr>
                        <w:rPr>
                          <w:rFonts w:cs="Times New Roman"/>
                          <w:b/>
                          <w:color w:val="17365D" w:themeColor="text2" w:themeShade="BF"/>
                          <w:sz w:val="32"/>
                        </w:rPr>
                      </w:pPr>
                      <w:r w:rsidRPr="00E92A9F">
                        <w:rPr>
                          <w:rFonts w:cs="Times New Roman"/>
                          <w:b/>
                          <w:color w:val="17365D" w:themeColor="text2" w:themeShade="BF"/>
                          <w:sz w:val="32"/>
                        </w:rPr>
                        <w:t>Департамент агропромышленной политики</w:t>
                      </w:r>
                    </w:p>
                  </w:txbxContent>
                </v:textbox>
              </v:shape>
            </w:pict>
          </mc:Fallback>
        </mc:AlternateContent>
      </w:r>
      <w:r w:rsidR="009F5DA4" w:rsidRPr="00533C02">
        <w:rPr>
          <w:rFonts w:cs="Times New Roman"/>
          <w:b/>
          <w:noProof/>
          <w:lang w:eastAsia="ru-RU"/>
        </w:rPr>
        <w:drawing>
          <wp:anchor distT="0" distB="0" distL="114300" distR="114300" simplePos="0" relativeHeight="251934207" behindDoc="0" locked="0" layoutInCell="1" allowOverlap="1" wp14:anchorId="51B4C13C" wp14:editId="1E6605DF">
            <wp:simplePos x="0" y="0"/>
            <wp:positionH relativeFrom="column">
              <wp:posOffset>-720090</wp:posOffset>
            </wp:positionH>
            <wp:positionV relativeFrom="paragraph">
              <wp:posOffset>-453390</wp:posOffset>
            </wp:positionV>
            <wp:extent cx="7553325" cy="4949825"/>
            <wp:effectExtent l="0" t="0" r="9525" b="3175"/>
            <wp:wrapTopAndBottom/>
            <wp:docPr id="23" name="Рисунок 23" descr="C:\Маша\КАНАТ\Лого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Маша\КАНАТ\Лого\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494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0D75" w:rsidRPr="00533C02">
        <w:rPr>
          <w:rFonts w:cs="Times New Roman"/>
          <w:b/>
        </w:rPr>
        <w:t xml:space="preserve"> </w:t>
      </w:r>
      <w:r w:rsidR="007D3F5D" w:rsidRPr="00533C02">
        <w:rPr>
          <w:rFonts w:cs="Times New Roman"/>
          <w:b/>
        </w:rPr>
        <w:t xml:space="preserve"> </w:t>
      </w:r>
      <w:r w:rsidR="009F5DA4" w:rsidRPr="00533C02">
        <w:rPr>
          <w:rFonts w:cs="Times New Roman"/>
          <w:b/>
        </w:rPr>
        <w:t xml:space="preserve"> </w:t>
      </w:r>
    </w:p>
    <w:p w:rsidR="009F5DA4" w:rsidRPr="00533C02" w:rsidRDefault="009F5DA4" w:rsidP="009F5DA4">
      <w:pPr>
        <w:rPr>
          <w:rFonts w:cs="Times New Roman"/>
          <w:b/>
        </w:rPr>
      </w:pPr>
    </w:p>
    <w:p w:rsidR="009F5DA4" w:rsidRPr="00533C02" w:rsidRDefault="009F5DA4" w:rsidP="009F5DA4">
      <w:pPr>
        <w:rPr>
          <w:rFonts w:cs="Times New Roman"/>
          <w:b/>
        </w:rPr>
      </w:pPr>
    </w:p>
    <w:p w:rsidR="009F5DA4" w:rsidRPr="00533C02" w:rsidRDefault="009F5DA4" w:rsidP="009F5DA4">
      <w:pPr>
        <w:rPr>
          <w:rFonts w:cs="Times New Roman"/>
          <w:b/>
        </w:rPr>
      </w:pPr>
    </w:p>
    <w:p w:rsidR="009F5DA4" w:rsidRPr="00533C02" w:rsidRDefault="009F5DA4" w:rsidP="009F5DA4">
      <w:pPr>
        <w:rPr>
          <w:rFonts w:cs="Times New Roman"/>
          <w:b/>
        </w:rPr>
      </w:pPr>
    </w:p>
    <w:p w:rsidR="009F5DA4" w:rsidRPr="00533C02" w:rsidRDefault="009F5DA4" w:rsidP="009F5DA4">
      <w:pPr>
        <w:rPr>
          <w:rFonts w:cs="Times New Roman"/>
          <w:b/>
        </w:rPr>
      </w:pPr>
    </w:p>
    <w:p w:rsidR="009F5DA4" w:rsidRPr="00533C02" w:rsidRDefault="009F5DA4" w:rsidP="009F5DA4">
      <w:pPr>
        <w:rPr>
          <w:rFonts w:cs="Times New Roman"/>
          <w:b/>
        </w:rPr>
      </w:pPr>
    </w:p>
    <w:p w:rsidR="009F5DA4" w:rsidRPr="00533C02" w:rsidRDefault="009F5DA4" w:rsidP="009F5DA4">
      <w:pPr>
        <w:rPr>
          <w:rFonts w:cs="Times New Roman"/>
          <w:b/>
        </w:rPr>
      </w:pPr>
    </w:p>
    <w:p w:rsidR="009F5DA4" w:rsidRPr="00533C02" w:rsidRDefault="009F5DA4" w:rsidP="009F5DA4">
      <w:pPr>
        <w:rPr>
          <w:rFonts w:cs="Times New Roman"/>
          <w:b/>
        </w:rPr>
      </w:pPr>
    </w:p>
    <w:p w:rsidR="009F5DA4" w:rsidRPr="00533C02" w:rsidRDefault="009F5DA4" w:rsidP="009F5DA4">
      <w:pPr>
        <w:rPr>
          <w:rFonts w:cs="Times New Roman"/>
          <w:b/>
        </w:rPr>
      </w:pPr>
    </w:p>
    <w:p w:rsidR="009F5DA4" w:rsidRPr="00533C02" w:rsidRDefault="009F5DA4" w:rsidP="009F5DA4">
      <w:pPr>
        <w:rPr>
          <w:rFonts w:cs="Times New Roman"/>
          <w:b/>
        </w:rPr>
      </w:pPr>
    </w:p>
    <w:p w:rsidR="009F5DA4" w:rsidRPr="00533C02" w:rsidRDefault="009F5DA4" w:rsidP="009F5DA4">
      <w:pPr>
        <w:rPr>
          <w:rFonts w:cs="Times New Roman"/>
          <w:b/>
        </w:rPr>
      </w:pPr>
    </w:p>
    <w:p w:rsidR="009F5DA4" w:rsidRPr="00533C02" w:rsidRDefault="009F5DA4" w:rsidP="009F5DA4">
      <w:pPr>
        <w:rPr>
          <w:rFonts w:cs="Times New Roman"/>
          <w:b/>
        </w:rPr>
      </w:pPr>
    </w:p>
    <w:p w:rsidR="009F5DA4" w:rsidRPr="00533C02" w:rsidRDefault="009F5DA4" w:rsidP="009F5DA4">
      <w:pPr>
        <w:rPr>
          <w:rFonts w:cs="Times New Roman"/>
          <w:b/>
        </w:rPr>
      </w:pPr>
    </w:p>
    <w:p w:rsidR="009F5DA4" w:rsidRPr="00533C02" w:rsidRDefault="009F5DA4" w:rsidP="009F5DA4">
      <w:pPr>
        <w:rPr>
          <w:rFonts w:cs="Times New Roman"/>
          <w:b/>
        </w:rPr>
      </w:pPr>
    </w:p>
    <w:p w:rsidR="009F5DA4" w:rsidRPr="00533C02" w:rsidRDefault="009F5DA4" w:rsidP="009F5DA4">
      <w:pPr>
        <w:rPr>
          <w:rFonts w:cs="Times New Roman"/>
          <w:b/>
        </w:rPr>
      </w:pPr>
    </w:p>
    <w:p w:rsidR="00F17A8C" w:rsidRDefault="00162636">
      <w:pPr>
        <w:rPr>
          <w:rFonts w:cs="Times New Roman"/>
          <w:b/>
          <w:color w:val="0F243E" w:themeColor="text2" w:themeShade="80"/>
        </w:rPr>
      </w:pPr>
      <w:r w:rsidRPr="00533C02">
        <w:rPr>
          <w:rFonts w:cs="Times New Roman"/>
          <w:b/>
          <w:color w:val="0F243E" w:themeColor="text2" w:themeShade="80"/>
        </w:rPr>
        <w:t>Москва</w:t>
      </w:r>
    </w:p>
    <w:p w:rsidR="009F5DA4" w:rsidRPr="00533C02" w:rsidRDefault="009F5DA4">
      <w:pPr>
        <w:rPr>
          <w:rFonts w:cs="Times New Roman"/>
          <w:b/>
          <w:color w:val="0F243E" w:themeColor="text2" w:themeShade="80"/>
        </w:rPr>
      </w:pPr>
      <w:bookmarkStart w:id="0" w:name="_GoBack"/>
      <w:bookmarkEnd w:id="0"/>
      <w:r w:rsidRPr="00533C02">
        <w:rPr>
          <w:rFonts w:cs="Times New Roman"/>
          <w:b/>
          <w:color w:val="0F243E" w:themeColor="text2" w:themeShade="80"/>
        </w:rPr>
        <w:t xml:space="preserve"> 20</w:t>
      </w:r>
      <w:r w:rsidR="00E81E96">
        <w:rPr>
          <w:rFonts w:cs="Times New Roman"/>
          <w:b/>
          <w:color w:val="0F243E" w:themeColor="text2" w:themeShade="80"/>
        </w:rPr>
        <w:t>20</w:t>
      </w:r>
      <w:r w:rsidRPr="00533C02">
        <w:rPr>
          <w:rFonts w:cs="Times New Roman"/>
          <w:b/>
          <w:color w:val="0F243E" w:themeColor="text2" w:themeShade="80"/>
        </w:rPr>
        <w:t xml:space="preserve"> г.</w:t>
      </w:r>
      <w:r w:rsidRPr="00533C02">
        <w:rPr>
          <w:rFonts w:cs="Times New Roman"/>
          <w:b/>
          <w:color w:val="0F243E" w:themeColor="text2" w:themeShade="80"/>
        </w:rPr>
        <w:br w:type="page"/>
      </w:r>
    </w:p>
    <w:p w:rsidR="00B0209F" w:rsidRPr="00533C02" w:rsidRDefault="005B6DCA" w:rsidP="005B6DCA">
      <w:pPr>
        <w:rPr>
          <w:rFonts w:cs="Times New Roman"/>
          <w:b/>
          <w:color w:val="17365D" w:themeColor="text2" w:themeShade="BF"/>
          <w:sz w:val="32"/>
        </w:rPr>
      </w:pPr>
      <w:r w:rsidRPr="00533C02">
        <w:rPr>
          <w:rFonts w:cs="Times New Roman"/>
          <w:b/>
          <w:color w:val="17365D" w:themeColor="text2" w:themeShade="BF"/>
          <w:sz w:val="32"/>
        </w:rPr>
        <w:lastRenderedPageBreak/>
        <w:t>СОДЕРЖАНИЕ</w:t>
      </w:r>
    </w:p>
    <w:tbl>
      <w:tblPr>
        <w:tblStyle w:val="aa"/>
        <w:tblW w:w="0" w:type="auto"/>
        <w:tblCellSpacing w:w="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121"/>
        <w:gridCol w:w="1382"/>
      </w:tblGrid>
      <w:tr w:rsidR="005B6DCA" w:rsidRPr="00533C02" w:rsidTr="0081777C">
        <w:trPr>
          <w:tblCellSpacing w:w="56" w:type="dxa"/>
        </w:trPr>
        <w:tc>
          <w:tcPr>
            <w:tcW w:w="9030" w:type="dxa"/>
            <w:shd w:val="clear" w:color="auto" w:fill="auto"/>
          </w:tcPr>
          <w:p w:rsidR="005B6DCA" w:rsidRPr="00533C02" w:rsidRDefault="00173DDF" w:rsidP="00465B36">
            <w:pPr>
              <w:jc w:val="both"/>
              <w:rPr>
                <w:rFonts w:cs="Times New Roman"/>
              </w:rPr>
            </w:pPr>
            <w:r w:rsidRPr="00533C02">
              <w:rPr>
                <w:rFonts w:cs="Times New Roman"/>
              </w:rPr>
              <w:t>ВВЕДЕНИЕ</w:t>
            </w:r>
          </w:p>
        </w:tc>
        <w:tc>
          <w:tcPr>
            <w:tcW w:w="1221" w:type="dxa"/>
            <w:shd w:val="clear" w:color="auto" w:fill="auto"/>
            <w:vAlign w:val="center"/>
          </w:tcPr>
          <w:p w:rsidR="005B6DCA" w:rsidRPr="00533C02" w:rsidRDefault="00243538" w:rsidP="007F72B4">
            <w:pPr>
              <w:ind w:right="140"/>
              <w:jc w:val="right"/>
              <w:rPr>
                <w:rFonts w:cs="Times New Roman"/>
              </w:rPr>
            </w:pPr>
            <w:r w:rsidRPr="00533C02">
              <w:rPr>
                <w:rFonts w:cs="Times New Roman"/>
              </w:rPr>
              <w:t>3</w:t>
            </w:r>
          </w:p>
        </w:tc>
      </w:tr>
      <w:tr w:rsidR="00E26CA0" w:rsidRPr="00533C02" w:rsidTr="0081777C">
        <w:trPr>
          <w:tblCellSpacing w:w="56" w:type="dxa"/>
        </w:trPr>
        <w:tc>
          <w:tcPr>
            <w:tcW w:w="9030" w:type="dxa"/>
            <w:shd w:val="clear" w:color="auto" w:fill="auto"/>
          </w:tcPr>
          <w:p w:rsidR="00E26CA0" w:rsidRPr="00533C02" w:rsidRDefault="00E26CA0" w:rsidP="00465B36">
            <w:pPr>
              <w:jc w:val="both"/>
              <w:rPr>
                <w:rFonts w:cs="Times New Roman"/>
              </w:rPr>
            </w:pPr>
            <w:r w:rsidRPr="00533C02">
              <w:rPr>
                <w:rFonts w:cs="Times New Roman"/>
              </w:rPr>
              <w:t>Раздел 1. Развитие агропромышленного комплекса государств-членов Евразийского экономического союза</w:t>
            </w:r>
          </w:p>
        </w:tc>
        <w:tc>
          <w:tcPr>
            <w:tcW w:w="1221" w:type="dxa"/>
            <w:shd w:val="clear" w:color="auto" w:fill="auto"/>
            <w:vAlign w:val="center"/>
          </w:tcPr>
          <w:p w:rsidR="00E26CA0" w:rsidRPr="00533C02" w:rsidRDefault="00DB67C1" w:rsidP="007F72B4">
            <w:pPr>
              <w:ind w:right="140"/>
              <w:jc w:val="right"/>
              <w:rPr>
                <w:rFonts w:cs="Times New Roman"/>
              </w:rPr>
            </w:pPr>
            <w:r w:rsidRPr="00533C02">
              <w:rPr>
                <w:rFonts w:cs="Times New Roman"/>
              </w:rPr>
              <w:t>4</w:t>
            </w:r>
          </w:p>
        </w:tc>
      </w:tr>
      <w:tr w:rsidR="005B6DCA" w:rsidRPr="00533C02" w:rsidTr="0081777C">
        <w:trPr>
          <w:tblCellSpacing w:w="56" w:type="dxa"/>
        </w:trPr>
        <w:tc>
          <w:tcPr>
            <w:tcW w:w="9030" w:type="dxa"/>
            <w:shd w:val="clear" w:color="auto" w:fill="auto"/>
          </w:tcPr>
          <w:p w:rsidR="005B6DCA" w:rsidRPr="00533C02" w:rsidRDefault="00E26CA0" w:rsidP="00E26CA0">
            <w:pPr>
              <w:ind w:left="1134"/>
              <w:jc w:val="both"/>
              <w:rPr>
                <w:rFonts w:cs="Times New Roman"/>
              </w:rPr>
            </w:pPr>
            <w:r w:rsidRPr="00533C02">
              <w:rPr>
                <w:rFonts w:cs="Times New Roman"/>
              </w:rPr>
              <w:t>1.</w:t>
            </w:r>
            <w:r w:rsidR="00465B36" w:rsidRPr="00533C02">
              <w:rPr>
                <w:rFonts w:cs="Times New Roman"/>
              </w:rPr>
              <w:t>1.</w:t>
            </w:r>
            <w:r w:rsidR="00171DBE" w:rsidRPr="00533C02">
              <w:rPr>
                <w:rFonts w:cs="Times New Roman"/>
              </w:rPr>
              <w:tab/>
            </w:r>
            <w:r w:rsidR="0047292C" w:rsidRPr="00533C02">
              <w:rPr>
                <w:rFonts w:cs="Times New Roman"/>
              </w:rPr>
              <w:t>Текущая ситуация в</w:t>
            </w:r>
            <w:r w:rsidR="00426294" w:rsidRPr="00533C02">
              <w:rPr>
                <w:rFonts w:cs="Times New Roman"/>
              </w:rPr>
              <w:t xml:space="preserve"> </w:t>
            </w:r>
            <w:r w:rsidR="00465B36" w:rsidRPr="00533C02">
              <w:rPr>
                <w:rFonts w:cs="Times New Roman"/>
              </w:rPr>
              <w:t>агропромышленно</w:t>
            </w:r>
            <w:r w:rsidR="0047292C" w:rsidRPr="00533C02">
              <w:rPr>
                <w:rFonts w:cs="Times New Roman"/>
              </w:rPr>
              <w:t>м</w:t>
            </w:r>
            <w:r w:rsidR="00465B36" w:rsidRPr="00533C02">
              <w:rPr>
                <w:rFonts w:cs="Times New Roman"/>
              </w:rPr>
              <w:t xml:space="preserve"> комплекс</w:t>
            </w:r>
            <w:r w:rsidR="0047292C" w:rsidRPr="00533C02">
              <w:rPr>
                <w:rFonts w:cs="Times New Roman"/>
              </w:rPr>
              <w:t>е</w:t>
            </w:r>
            <w:r w:rsidR="00465B36" w:rsidRPr="00533C02">
              <w:rPr>
                <w:rFonts w:cs="Times New Roman"/>
              </w:rPr>
              <w:t xml:space="preserve"> </w:t>
            </w:r>
          </w:p>
        </w:tc>
        <w:tc>
          <w:tcPr>
            <w:tcW w:w="1221" w:type="dxa"/>
            <w:shd w:val="clear" w:color="auto" w:fill="auto"/>
            <w:vAlign w:val="center"/>
          </w:tcPr>
          <w:p w:rsidR="005B6DCA" w:rsidRPr="00533C02" w:rsidRDefault="00DB67C1" w:rsidP="007F72B4">
            <w:pPr>
              <w:ind w:right="140"/>
              <w:jc w:val="right"/>
              <w:rPr>
                <w:rFonts w:cs="Times New Roman"/>
              </w:rPr>
            </w:pPr>
            <w:r w:rsidRPr="00533C02">
              <w:rPr>
                <w:rFonts w:cs="Times New Roman"/>
              </w:rPr>
              <w:t>4</w:t>
            </w:r>
          </w:p>
        </w:tc>
      </w:tr>
      <w:tr w:rsidR="00F41B90" w:rsidRPr="00533C02" w:rsidTr="0081777C">
        <w:trPr>
          <w:tblCellSpacing w:w="56" w:type="dxa"/>
        </w:trPr>
        <w:tc>
          <w:tcPr>
            <w:tcW w:w="9030" w:type="dxa"/>
            <w:shd w:val="clear" w:color="auto" w:fill="auto"/>
          </w:tcPr>
          <w:p w:rsidR="00F41B90" w:rsidRPr="00533C02" w:rsidRDefault="00E26CA0" w:rsidP="00E81E96">
            <w:pPr>
              <w:ind w:left="1134"/>
              <w:jc w:val="both"/>
              <w:rPr>
                <w:rFonts w:cs="Times New Roman"/>
              </w:rPr>
            </w:pPr>
            <w:r w:rsidRPr="00533C02">
              <w:rPr>
                <w:rFonts w:cs="Times New Roman"/>
              </w:rPr>
              <w:t>1.</w:t>
            </w:r>
            <w:r w:rsidR="00F41B90" w:rsidRPr="00533C02">
              <w:rPr>
                <w:rFonts w:cs="Times New Roman"/>
              </w:rPr>
              <w:t>2.</w:t>
            </w:r>
            <w:r w:rsidR="00171DBE" w:rsidRPr="00533C02">
              <w:rPr>
                <w:rFonts w:cs="Times New Roman"/>
              </w:rPr>
              <w:tab/>
            </w:r>
            <w:r w:rsidR="00426294" w:rsidRPr="00533C02">
              <w:rPr>
                <w:rFonts w:cs="Times New Roman"/>
              </w:rPr>
              <w:t>Прогноз</w:t>
            </w:r>
            <w:r w:rsidR="00F41B90" w:rsidRPr="00533C02">
              <w:rPr>
                <w:rFonts w:cs="Times New Roman"/>
              </w:rPr>
              <w:t xml:space="preserve"> развития агропромышленного комплекса</w:t>
            </w:r>
            <w:r w:rsidR="003D24F1" w:rsidRPr="00533C02">
              <w:rPr>
                <w:rFonts w:cs="Times New Roman"/>
              </w:rPr>
              <w:t xml:space="preserve"> Евразийского экономического союза</w:t>
            </w:r>
            <w:r w:rsidR="00B73CCE" w:rsidRPr="00533C02">
              <w:rPr>
                <w:rFonts w:cs="Times New Roman"/>
              </w:rPr>
              <w:t xml:space="preserve"> на 20</w:t>
            </w:r>
            <w:r w:rsidR="00E81E96">
              <w:rPr>
                <w:rFonts w:cs="Times New Roman"/>
              </w:rPr>
              <w:t>20</w:t>
            </w:r>
            <w:r w:rsidR="00B73CCE" w:rsidRPr="00533C02">
              <w:rPr>
                <w:rFonts w:cs="Times New Roman"/>
              </w:rPr>
              <w:t>-20</w:t>
            </w:r>
            <w:r w:rsidR="00DF64A1" w:rsidRPr="00DF64A1">
              <w:rPr>
                <w:rFonts w:cs="Times New Roman"/>
              </w:rPr>
              <w:t>2</w:t>
            </w:r>
            <w:r w:rsidR="00E81E96">
              <w:rPr>
                <w:rFonts w:cs="Times New Roman"/>
              </w:rPr>
              <w:t>1</w:t>
            </w:r>
            <w:r w:rsidR="001A3C94" w:rsidRPr="00533C02">
              <w:rPr>
                <w:rFonts w:cs="Times New Roman"/>
              </w:rPr>
              <w:t xml:space="preserve"> гг.</w:t>
            </w:r>
          </w:p>
        </w:tc>
        <w:tc>
          <w:tcPr>
            <w:tcW w:w="1221" w:type="dxa"/>
            <w:shd w:val="clear" w:color="auto" w:fill="auto"/>
            <w:vAlign w:val="center"/>
          </w:tcPr>
          <w:p w:rsidR="00F41B90" w:rsidRPr="00533C02" w:rsidRDefault="00082FC9" w:rsidP="007F72B4">
            <w:pPr>
              <w:ind w:right="140"/>
              <w:jc w:val="right"/>
              <w:rPr>
                <w:rFonts w:cs="Times New Roman"/>
              </w:rPr>
            </w:pPr>
            <w:r>
              <w:rPr>
                <w:rFonts w:cs="Times New Roman"/>
              </w:rPr>
              <w:t>11</w:t>
            </w:r>
          </w:p>
        </w:tc>
      </w:tr>
      <w:tr w:rsidR="00F41B90" w:rsidRPr="00533C02" w:rsidTr="0081777C">
        <w:trPr>
          <w:tblCellSpacing w:w="56" w:type="dxa"/>
        </w:trPr>
        <w:tc>
          <w:tcPr>
            <w:tcW w:w="9030" w:type="dxa"/>
            <w:shd w:val="clear" w:color="auto" w:fill="auto"/>
          </w:tcPr>
          <w:p w:rsidR="006845C5" w:rsidRPr="00533C02" w:rsidRDefault="006845C5" w:rsidP="0099210B">
            <w:pPr>
              <w:jc w:val="both"/>
              <w:rPr>
                <w:rFonts w:cs="Times New Roman"/>
              </w:rPr>
            </w:pPr>
            <w:r w:rsidRPr="00533C02">
              <w:rPr>
                <w:rFonts w:cs="Times New Roman"/>
              </w:rPr>
              <w:t xml:space="preserve">Раздел </w:t>
            </w:r>
            <w:r w:rsidR="00E26CA0" w:rsidRPr="00533C02">
              <w:rPr>
                <w:rFonts w:cs="Times New Roman"/>
              </w:rPr>
              <w:t>2</w:t>
            </w:r>
            <w:r w:rsidRPr="00533C02">
              <w:rPr>
                <w:rFonts w:cs="Times New Roman"/>
              </w:rPr>
              <w:t>.</w:t>
            </w:r>
            <w:r w:rsidR="00171DBE" w:rsidRPr="00533C02">
              <w:rPr>
                <w:rFonts w:cs="Times New Roman"/>
              </w:rPr>
              <w:tab/>
            </w:r>
            <w:r w:rsidR="00B73CCE" w:rsidRPr="00533C02">
              <w:rPr>
                <w:rFonts w:cs="Times New Roman"/>
              </w:rPr>
              <w:t>Сводные прогнозные балансы</w:t>
            </w:r>
            <w:r w:rsidRPr="00533C02">
              <w:rPr>
                <w:rFonts w:cs="Times New Roman"/>
              </w:rPr>
              <w:t xml:space="preserve"> спроса и предложения</w:t>
            </w:r>
            <w:r w:rsidR="007F111D" w:rsidRPr="00533C02">
              <w:rPr>
                <w:rFonts w:cs="Times New Roman"/>
              </w:rPr>
              <w:t xml:space="preserve"> по с</w:t>
            </w:r>
            <w:r w:rsidR="00B73CCE" w:rsidRPr="00533C02">
              <w:rPr>
                <w:rFonts w:cs="Times New Roman"/>
              </w:rPr>
              <w:t xml:space="preserve">ельскохозяйственной продукции, </w:t>
            </w:r>
            <w:r w:rsidR="007F111D" w:rsidRPr="00533C02">
              <w:rPr>
                <w:rFonts w:cs="Times New Roman"/>
              </w:rPr>
              <w:t>продовольствию,</w:t>
            </w:r>
            <w:r w:rsidR="001A3C94" w:rsidRPr="00533C02">
              <w:rPr>
                <w:rFonts w:cs="Times New Roman"/>
              </w:rPr>
              <w:t xml:space="preserve"> </w:t>
            </w:r>
            <w:r w:rsidR="00B73CCE" w:rsidRPr="00533C02">
              <w:rPr>
                <w:rFonts w:cs="Times New Roman"/>
              </w:rPr>
              <w:t>льноволокну, кожевенному</w:t>
            </w:r>
            <w:r w:rsidR="0099210B" w:rsidRPr="00533C02">
              <w:rPr>
                <w:rFonts w:cs="Times New Roman"/>
              </w:rPr>
              <w:t xml:space="preserve"> сырью, </w:t>
            </w:r>
            <w:proofErr w:type="spellStart"/>
            <w:r w:rsidR="0099210B" w:rsidRPr="00533C02">
              <w:rPr>
                <w:rFonts w:cs="Times New Roman"/>
              </w:rPr>
              <w:t>хлопковолокну</w:t>
            </w:r>
            <w:proofErr w:type="spellEnd"/>
            <w:r w:rsidR="0099210B" w:rsidRPr="00533C02">
              <w:rPr>
                <w:rFonts w:cs="Times New Roman"/>
              </w:rPr>
              <w:t xml:space="preserve"> и шерсти</w:t>
            </w:r>
          </w:p>
        </w:tc>
        <w:tc>
          <w:tcPr>
            <w:tcW w:w="1221" w:type="dxa"/>
            <w:shd w:val="clear" w:color="auto" w:fill="auto"/>
            <w:vAlign w:val="center"/>
          </w:tcPr>
          <w:p w:rsidR="00062054" w:rsidRPr="00533C02" w:rsidRDefault="00062054" w:rsidP="007A75E0">
            <w:pPr>
              <w:ind w:right="140"/>
              <w:jc w:val="right"/>
              <w:rPr>
                <w:rFonts w:cs="Times New Roman"/>
              </w:rPr>
            </w:pPr>
          </w:p>
          <w:p w:rsidR="00F41B90" w:rsidRPr="00533C02" w:rsidRDefault="00CB6DE0" w:rsidP="00082FC9">
            <w:pPr>
              <w:ind w:right="140"/>
              <w:jc w:val="right"/>
              <w:rPr>
                <w:rFonts w:cs="Times New Roman"/>
              </w:rPr>
            </w:pPr>
            <w:r w:rsidRPr="00533C02">
              <w:rPr>
                <w:rFonts w:cs="Times New Roman"/>
              </w:rPr>
              <w:t>1</w:t>
            </w:r>
            <w:r w:rsidR="00082FC9">
              <w:rPr>
                <w:rFonts w:cs="Times New Roman"/>
              </w:rPr>
              <w:t>7</w:t>
            </w:r>
          </w:p>
        </w:tc>
      </w:tr>
      <w:tr w:rsidR="006845C5" w:rsidRPr="00533C02" w:rsidTr="0081777C">
        <w:trPr>
          <w:tblCellSpacing w:w="56" w:type="dxa"/>
        </w:trPr>
        <w:tc>
          <w:tcPr>
            <w:tcW w:w="9030" w:type="dxa"/>
            <w:shd w:val="clear" w:color="auto" w:fill="auto"/>
          </w:tcPr>
          <w:p w:rsidR="006845C5" w:rsidRPr="00533C02" w:rsidRDefault="00E26CA0" w:rsidP="00E26CA0">
            <w:pPr>
              <w:ind w:left="1134"/>
              <w:jc w:val="both"/>
              <w:rPr>
                <w:rFonts w:cs="Times New Roman"/>
              </w:rPr>
            </w:pPr>
            <w:r w:rsidRPr="00533C02">
              <w:rPr>
                <w:rFonts w:cs="Times New Roman"/>
              </w:rPr>
              <w:t>2</w:t>
            </w:r>
            <w:r w:rsidR="006845C5" w:rsidRPr="00533C02">
              <w:rPr>
                <w:rFonts w:cs="Times New Roman"/>
              </w:rPr>
              <w:t>.1.</w:t>
            </w:r>
            <w:r w:rsidR="00171DBE" w:rsidRPr="00533C02">
              <w:rPr>
                <w:rFonts w:cs="Times New Roman"/>
              </w:rPr>
              <w:tab/>
            </w:r>
            <w:r w:rsidR="006845C5" w:rsidRPr="00533C02">
              <w:rPr>
                <w:rFonts w:cs="Times New Roman"/>
              </w:rPr>
              <w:t>Зерно</w:t>
            </w:r>
          </w:p>
        </w:tc>
        <w:tc>
          <w:tcPr>
            <w:tcW w:w="1221" w:type="dxa"/>
            <w:shd w:val="clear" w:color="auto" w:fill="auto"/>
            <w:vAlign w:val="center"/>
          </w:tcPr>
          <w:p w:rsidR="006845C5" w:rsidRPr="00533C02" w:rsidRDefault="00CB6DE0" w:rsidP="00082FC9">
            <w:pPr>
              <w:ind w:right="140"/>
              <w:jc w:val="right"/>
              <w:rPr>
                <w:rFonts w:cs="Times New Roman"/>
              </w:rPr>
            </w:pPr>
            <w:r w:rsidRPr="00533C02">
              <w:rPr>
                <w:rFonts w:cs="Times New Roman"/>
              </w:rPr>
              <w:t>1</w:t>
            </w:r>
            <w:r w:rsidR="00082FC9">
              <w:rPr>
                <w:rFonts w:cs="Times New Roman"/>
              </w:rPr>
              <w:t>8</w:t>
            </w:r>
          </w:p>
        </w:tc>
      </w:tr>
      <w:tr w:rsidR="006845C5" w:rsidRPr="00533C02" w:rsidTr="0081777C">
        <w:trPr>
          <w:tblCellSpacing w:w="56" w:type="dxa"/>
        </w:trPr>
        <w:tc>
          <w:tcPr>
            <w:tcW w:w="9030" w:type="dxa"/>
            <w:shd w:val="clear" w:color="auto" w:fill="auto"/>
          </w:tcPr>
          <w:p w:rsidR="006845C5" w:rsidRPr="00533C02" w:rsidRDefault="00E26CA0" w:rsidP="00E26CA0">
            <w:pPr>
              <w:ind w:left="1134"/>
              <w:jc w:val="both"/>
              <w:rPr>
                <w:rFonts w:cs="Times New Roman"/>
              </w:rPr>
            </w:pPr>
            <w:r w:rsidRPr="00533C02">
              <w:rPr>
                <w:rFonts w:cs="Times New Roman"/>
              </w:rPr>
              <w:t>2</w:t>
            </w:r>
            <w:r w:rsidR="00171DBE" w:rsidRPr="00533C02">
              <w:rPr>
                <w:rFonts w:cs="Times New Roman"/>
              </w:rPr>
              <w:t>.2.</w:t>
            </w:r>
            <w:r w:rsidR="00171DBE" w:rsidRPr="00533C02">
              <w:rPr>
                <w:rFonts w:cs="Times New Roman"/>
              </w:rPr>
              <w:tab/>
              <w:t>Мясо и мясопродукты</w:t>
            </w:r>
          </w:p>
        </w:tc>
        <w:tc>
          <w:tcPr>
            <w:tcW w:w="1221" w:type="dxa"/>
            <w:shd w:val="clear" w:color="auto" w:fill="auto"/>
            <w:vAlign w:val="center"/>
          </w:tcPr>
          <w:p w:rsidR="006845C5" w:rsidRPr="00533C02" w:rsidRDefault="00C0741B" w:rsidP="009975FC">
            <w:pPr>
              <w:ind w:right="140"/>
              <w:jc w:val="right"/>
              <w:rPr>
                <w:rFonts w:cs="Times New Roman"/>
              </w:rPr>
            </w:pPr>
            <w:r>
              <w:rPr>
                <w:rFonts w:cs="Times New Roman"/>
              </w:rPr>
              <w:t>2</w:t>
            </w:r>
            <w:r w:rsidR="009975FC">
              <w:rPr>
                <w:rFonts w:cs="Times New Roman"/>
              </w:rPr>
              <w:t>3</w:t>
            </w:r>
          </w:p>
        </w:tc>
      </w:tr>
      <w:tr w:rsidR="006845C5" w:rsidRPr="00533C02" w:rsidTr="0081777C">
        <w:trPr>
          <w:tblCellSpacing w:w="56" w:type="dxa"/>
        </w:trPr>
        <w:tc>
          <w:tcPr>
            <w:tcW w:w="9030" w:type="dxa"/>
            <w:shd w:val="clear" w:color="auto" w:fill="auto"/>
          </w:tcPr>
          <w:p w:rsidR="006845C5" w:rsidRPr="00533C02" w:rsidRDefault="00E26CA0" w:rsidP="00E26CA0">
            <w:pPr>
              <w:ind w:firstLine="1418"/>
              <w:jc w:val="both"/>
              <w:rPr>
                <w:rFonts w:cs="Times New Roman"/>
              </w:rPr>
            </w:pPr>
            <w:r w:rsidRPr="00533C02">
              <w:rPr>
                <w:rFonts w:cs="Times New Roman"/>
              </w:rPr>
              <w:t>2</w:t>
            </w:r>
            <w:r w:rsidR="00171DBE" w:rsidRPr="00533C02">
              <w:rPr>
                <w:rFonts w:cs="Times New Roman"/>
              </w:rPr>
              <w:t>.2.1.</w:t>
            </w:r>
            <w:r w:rsidR="00171DBE" w:rsidRPr="00533C02">
              <w:rPr>
                <w:rFonts w:cs="Times New Roman"/>
              </w:rPr>
              <w:tab/>
              <w:t>Говядина</w:t>
            </w:r>
          </w:p>
        </w:tc>
        <w:tc>
          <w:tcPr>
            <w:tcW w:w="1221" w:type="dxa"/>
            <w:shd w:val="clear" w:color="auto" w:fill="auto"/>
            <w:vAlign w:val="center"/>
          </w:tcPr>
          <w:p w:rsidR="006845C5" w:rsidRPr="00533C02" w:rsidRDefault="00CB6DE0" w:rsidP="009975FC">
            <w:pPr>
              <w:ind w:right="140"/>
              <w:jc w:val="right"/>
              <w:rPr>
                <w:rFonts w:cs="Times New Roman"/>
              </w:rPr>
            </w:pPr>
            <w:r w:rsidRPr="00533C02">
              <w:rPr>
                <w:rFonts w:cs="Times New Roman"/>
              </w:rPr>
              <w:t>2</w:t>
            </w:r>
            <w:r w:rsidR="009975FC">
              <w:rPr>
                <w:rFonts w:cs="Times New Roman"/>
              </w:rPr>
              <w:t>7</w:t>
            </w:r>
          </w:p>
        </w:tc>
      </w:tr>
      <w:tr w:rsidR="006845C5" w:rsidRPr="00533C02" w:rsidTr="0081777C">
        <w:trPr>
          <w:tblCellSpacing w:w="56" w:type="dxa"/>
        </w:trPr>
        <w:tc>
          <w:tcPr>
            <w:tcW w:w="9030" w:type="dxa"/>
            <w:shd w:val="clear" w:color="auto" w:fill="auto"/>
          </w:tcPr>
          <w:p w:rsidR="006845C5" w:rsidRPr="00533C02" w:rsidRDefault="00E26CA0" w:rsidP="00E26CA0">
            <w:pPr>
              <w:ind w:firstLine="1418"/>
              <w:jc w:val="both"/>
              <w:rPr>
                <w:rFonts w:cs="Times New Roman"/>
              </w:rPr>
            </w:pPr>
            <w:r w:rsidRPr="00533C02">
              <w:rPr>
                <w:rFonts w:cs="Times New Roman"/>
              </w:rPr>
              <w:t>2</w:t>
            </w:r>
            <w:r w:rsidR="00171DBE" w:rsidRPr="00533C02">
              <w:rPr>
                <w:rFonts w:cs="Times New Roman"/>
              </w:rPr>
              <w:t>.2.2.</w:t>
            </w:r>
            <w:r w:rsidR="00171DBE" w:rsidRPr="00533C02">
              <w:rPr>
                <w:rFonts w:cs="Times New Roman"/>
              </w:rPr>
              <w:tab/>
              <w:t>Свинина</w:t>
            </w:r>
          </w:p>
        </w:tc>
        <w:tc>
          <w:tcPr>
            <w:tcW w:w="1221" w:type="dxa"/>
            <w:shd w:val="clear" w:color="auto" w:fill="auto"/>
            <w:vAlign w:val="center"/>
          </w:tcPr>
          <w:p w:rsidR="006845C5" w:rsidRPr="00533C02" w:rsidRDefault="00CB6DE0" w:rsidP="00C0741B">
            <w:pPr>
              <w:ind w:right="140"/>
              <w:jc w:val="right"/>
              <w:rPr>
                <w:rFonts w:cs="Times New Roman"/>
              </w:rPr>
            </w:pPr>
            <w:r w:rsidRPr="00533C02">
              <w:rPr>
                <w:rFonts w:cs="Times New Roman"/>
              </w:rPr>
              <w:t>3</w:t>
            </w:r>
            <w:r w:rsidR="00C0741B">
              <w:rPr>
                <w:rFonts w:cs="Times New Roman"/>
              </w:rPr>
              <w:t>1</w:t>
            </w:r>
          </w:p>
        </w:tc>
      </w:tr>
      <w:tr w:rsidR="006845C5" w:rsidRPr="00533C02" w:rsidTr="0081777C">
        <w:trPr>
          <w:tblCellSpacing w:w="56" w:type="dxa"/>
        </w:trPr>
        <w:tc>
          <w:tcPr>
            <w:tcW w:w="9030" w:type="dxa"/>
            <w:shd w:val="clear" w:color="auto" w:fill="auto"/>
          </w:tcPr>
          <w:p w:rsidR="006845C5" w:rsidRPr="00533C02" w:rsidRDefault="00E26CA0" w:rsidP="00E26CA0">
            <w:pPr>
              <w:ind w:firstLine="1418"/>
              <w:jc w:val="both"/>
              <w:rPr>
                <w:rFonts w:cs="Times New Roman"/>
              </w:rPr>
            </w:pPr>
            <w:r w:rsidRPr="00533C02">
              <w:rPr>
                <w:rFonts w:cs="Times New Roman"/>
              </w:rPr>
              <w:t>2</w:t>
            </w:r>
            <w:r w:rsidR="00171DBE" w:rsidRPr="00533C02">
              <w:rPr>
                <w:rFonts w:cs="Times New Roman"/>
              </w:rPr>
              <w:t>.2.3.</w:t>
            </w:r>
            <w:r w:rsidR="00171DBE" w:rsidRPr="00533C02">
              <w:rPr>
                <w:rFonts w:cs="Times New Roman"/>
              </w:rPr>
              <w:tab/>
              <w:t>Баранина</w:t>
            </w:r>
          </w:p>
        </w:tc>
        <w:tc>
          <w:tcPr>
            <w:tcW w:w="1221" w:type="dxa"/>
            <w:shd w:val="clear" w:color="auto" w:fill="auto"/>
            <w:vAlign w:val="center"/>
          </w:tcPr>
          <w:p w:rsidR="006845C5" w:rsidRPr="00533C02" w:rsidRDefault="00CB6DE0" w:rsidP="00C0741B">
            <w:pPr>
              <w:ind w:right="140"/>
              <w:jc w:val="right"/>
              <w:rPr>
                <w:rFonts w:cs="Times New Roman"/>
              </w:rPr>
            </w:pPr>
            <w:r w:rsidRPr="00533C02">
              <w:rPr>
                <w:rFonts w:cs="Times New Roman"/>
              </w:rPr>
              <w:t>3</w:t>
            </w:r>
            <w:r w:rsidR="00C0741B">
              <w:rPr>
                <w:rFonts w:cs="Times New Roman"/>
              </w:rPr>
              <w:t>5</w:t>
            </w:r>
          </w:p>
        </w:tc>
      </w:tr>
      <w:tr w:rsidR="006845C5" w:rsidRPr="00533C02" w:rsidTr="0081777C">
        <w:trPr>
          <w:tblCellSpacing w:w="56" w:type="dxa"/>
        </w:trPr>
        <w:tc>
          <w:tcPr>
            <w:tcW w:w="9030" w:type="dxa"/>
            <w:shd w:val="clear" w:color="auto" w:fill="auto"/>
          </w:tcPr>
          <w:p w:rsidR="006845C5" w:rsidRPr="00533C02" w:rsidRDefault="00E26CA0" w:rsidP="00E26CA0">
            <w:pPr>
              <w:ind w:firstLine="1418"/>
              <w:jc w:val="both"/>
              <w:rPr>
                <w:rFonts w:cs="Times New Roman"/>
              </w:rPr>
            </w:pPr>
            <w:r w:rsidRPr="00533C02">
              <w:rPr>
                <w:rFonts w:cs="Times New Roman"/>
              </w:rPr>
              <w:t>2</w:t>
            </w:r>
            <w:r w:rsidR="00171DBE" w:rsidRPr="00533C02">
              <w:rPr>
                <w:rFonts w:cs="Times New Roman"/>
              </w:rPr>
              <w:t>.2.4.</w:t>
            </w:r>
            <w:r w:rsidR="00171DBE" w:rsidRPr="00533C02">
              <w:rPr>
                <w:rFonts w:cs="Times New Roman"/>
              </w:rPr>
              <w:tab/>
              <w:t>Мясо птицы</w:t>
            </w:r>
          </w:p>
        </w:tc>
        <w:tc>
          <w:tcPr>
            <w:tcW w:w="1221" w:type="dxa"/>
            <w:shd w:val="clear" w:color="auto" w:fill="auto"/>
            <w:vAlign w:val="center"/>
          </w:tcPr>
          <w:p w:rsidR="006845C5" w:rsidRPr="00533C02" w:rsidRDefault="00CB6DE0" w:rsidP="009975FC">
            <w:pPr>
              <w:ind w:right="140"/>
              <w:jc w:val="right"/>
              <w:rPr>
                <w:rFonts w:cs="Times New Roman"/>
              </w:rPr>
            </w:pPr>
            <w:r w:rsidRPr="00533C02">
              <w:rPr>
                <w:rFonts w:cs="Times New Roman"/>
              </w:rPr>
              <w:t>3</w:t>
            </w:r>
            <w:r w:rsidR="009975FC">
              <w:rPr>
                <w:rFonts w:cs="Times New Roman"/>
              </w:rPr>
              <w:t>8</w:t>
            </w:r>
          </w:p>
        </w:tc>
      </w:tr>
      <w:tr w:rsidR="006845C5" w:rsidRPr="00533C02" w:rsidTr="0081777C">
        <w:trPr>
          <w:tblCellSpacing w:w="56" w:type="dxa"/>
        </w:trPr>
        <w:tc>
          <w:tcPr>
            <w:tcW w:w="9030" w:type="dxa"/>
            <w:shd w:val="clear" w:color="auto" w:fill="auto"/>
          </w:tcPr>
          <w:p w:rsidR="006845C5" w:rsidRPr="00533C02" w:rsidRDefault="00E26CA0" w:rsidP="00E26CA0">
            <w:pPr>
              <w:ind w:left="1134"/>
              <w:jc w:val="both"/>
              <w:rPr>
                <w:rFonts w:cs="Times New Roman"/>
              </w:rPr>
            </w:pPr>
            <w:r w:rsidRPr="00533C02">
              <w:rPr>
                <w:rFonts w:cs="Times New Roman"/>
              </w:rPr>
              <w:t>2</w:t>
            </w:r>
            <w:r w:rsidR="00171DBE" w:rsidRPr="00533C02">
              <w:rPr>
                <w:rFonts w:cs="Times New Roman"/>
              </w:rPr>
              <w:t>.3.</w:t>
            </w:r>
            <w:r w:rsidR="00171DBE" w:rsidRPr="00533C02">
              <w:rPr>
                <w:rFonts w:cs="Times New Roman"/>
              </w:rPr>
              <w:tab/>
              <w:t>Молоко и молокопродукты</w:t>
            </w:r>
          </w:p>
        </w:tc>
        <w:tc>
          <w:tcPr>
            <w:tcW w:w="1221" w:type="dxa"/>
            <w:shd w:val="clear" w:color="auto" w:fill="auto"/>
            <w:vAlign w:val="center"/>
          </w:tcPr>
          <w:p w:rsidR="006845C5" w:rsidRPr="00533C02" w:rsidRDefault="00CB6DE0" w:rsidP="009975FC">
            <w:pPr>
              <w:ind w:right="140"/>
              <w:jc w:val="right"/>
              <w:rPr>
                <w:rFonts w:cs="Times New Roman"/>
              </w:rPr>
            </w:pPr>
            <w:r w:rsidRPr="00533C02">
              <w:rPr>
                <w:rFonts w:cs="Times New Roman"/>
              </w:rPr>
              <w:t>4</w:t>
            </w:r>
            <w:r w:rsidR="009975FC">
              <w:rPr>
                <w:rFonts w:cs="Times New Roman"/>
              </w:rPr>
              <w:t>2</w:t>
            </w:r>
          </w:p>
        </w:tc>
      </w:tr>
      <w:tr w:rsidR="00171DBE" w:rsidRPr="00533C02" w:rsidTr="0081777C">
        <w:trPr>
          <w:tblCellSpacing w:w="56" w:type="dxa"/>
        </w:trPr>
        <w:tc>
          <w:tcPr>
            <w:tcW w:w="9030" w:type="dxa"/>
            <w:shd w:val="clear" w:color="auto" w:fill="auto"/>
          </w:tcPr>
          <w:p w:rsidR="00171DBE" w:rsidRPr="00533C02" w:rsidRDefault="00E26CA0" w:rsidP="00E26CA0">
            <w:pPr>
              <w:ind w:left="1134"/>
              <w:jc w:val="both"/>
              <w:rPr>
                <w:rFonts w:cs="Times New Roman"/>
              </w:rPr>
            </w:pPr>
            <w:r w:rsidRPr="00533C02">
              <w:rPr>
                <w:rFonts w:cs="Times New Roman"/>
              </w:rPr>
              <w:t>2</w:t>
            </w:r>
            <w:r w:rsidR="00171DBE" w:rsidRPr="00533C02">
              <w:rPr>
                <w:rFonts w:cs="Times New Roman"/>
              </w:rPr>
              <w:t>.4.</w:t>
            </w:r>
            <w:r w:rsidR="00171DBE" w:rsidRPr="00533C02">
              <w:rPr>
                <w:rFonts w:cs="Times New Roman"/>
              </w:rPr>
              <w:tab/>
              <w:t>Сахар</w:t>
            </w:r>
          </w:p>
        </w:tc>
        <w:tc>
          <w:tcPr>
            <w:tcW w:w="1221" w:type="dxa"/>
            <w:shd w:val="clear" w:color="auto" w:fill="auto"/>
            <w:vAlign w:val="center"/>
          </w:tcPr>
          <w:p w:rsidR="00171DBE" w:rsidRPr="00533C02" w:rsidRDefault="00CB6DE0" w:rsidP="009975FC">
            <w:pPr>
              <w:ind w:right="140"/>
              <w:jc w:val="right"/>
              <w:rPr>
                <w:rFonts w:cs="Times New Roman"/>
              </w:rPr>
            </w:pPr>
            <w:r w:rsidRPr="00533C02">
              <w:rPr>
                <w:rFonts w:cs="Times New Roman"/>
              </w:rPr>
              <w:t>4</w:t>
            </w:r>
            <w:r w:rsidR="009975FC">
              <w:rPr>
                <w:rFonts w:cs="Times New Roman"/>
              </w:rPr>
              <w:t>6</w:t>
            </w:r>
          </w:p>
        </w:tc>
      </w:tr>
      <w:tr w:rsidR="00171DBE" w:rsidRPr="00533C02" w:rsidTr="0081777C">
        <w:trPr>
          <w:tblCellSpacing w:w="56" w:type="dxa"/>
        </w:trPr>
        <w:tc>
          <w:tcPr>
            <w:tcW w:w="9030" w:type="dxa"/>
            <w:shd w:val="clear" w:color="auto" w:fill="auto"/>
          </w:tcPr>
          <w:p w:rsidR="00171DBE" w:rsidRPr="00533C02" w:rsidRDefault="00E26CA0" w:rsidP="00E26CA0">
            <w:pPr>
              <w:ind w:left="1134"/>
              <w:jc w:val="both"/>
              <w:rPr>
                <w:rFonts w:cs="Times New Roman"/>
              </w:rPr>
            </w:pPr>
            <w:r w:rsidRPr="00533C02">
              <w:rPr>
                <w:rFonts w:cs="Times New Roman"/>
              </w:rPr>
              <w:t>2</w:t>
            </w:r>
            <w:r w:rsidR="00171DBE" w:rsidRPr="00533C02">
              <w:rPr>
                <w:rFonts w:cs="Times New Roman"/>
              </w:rPr>
              <w:t>.5.</w:t>
            </w:r>
            <w:r w:rsidR="00171DBE" w:rsidRPr="00533C02">
              <w:rPr>
                <w:rFonts w:cs="Times New Roman"/>
              </w:rPr>
              <w:tab/>
            </w:r>
            <w:r w:rsidR="00BD2829" w:rsidRPr="00533C02">
              <w:rPr>
                <w:rFonts w:cs="Times New Roman"/>
              </w:rPr>
              <w:t>Масла растительные</w:t>
            </w:r>
          </w:p>
        </w:tc>
        <w:tc>
          <w:tcPr>
            <w:tcW w:w="1221" w:type="dxa"/>
            <w:shd w:val="clear" w:color="auto" w:fill="auto"/>
            <w:vAlign w:val="center"/>
          </w:tcPr>
          <w:p w:rsidR="00171DBE" w:rsidRPr="00533C02" w:rsidRDefault="00F775F7" w:rsidP="009975FC">
            <w:pPr>
              <w:ind w:right="140"/>
              <w:jc w:val="right"/>
              <w:rPr>
                <w:rFonts w:cs="Times New Roman"/>
              </w:rPr>
            </w:pPr>
            <w:r w:rsidRPr="00533C02">
              <w:rPr>
                <w:rFonts w:cs="Times New Roman"/>
              </w:rPr>
              <w:t>5</w:t>
            </w:r>
            <w:r w:rsidR="009975FC">
              <w:rPr>
                <w:rFonts w:cs="Times New Roman"/>
              </w:rPr>
              <w:t>0</w:t>
            </w:r>
          </w:p>
        </w:tc>
      </w:tr>
      <w:tr w:rsidR="006845C5" w:rsidRPr="00533C02" w:rsidTr="0081777C">
        <w:trPr>
          <w:tblCellSpacing w:w="56" w:type="dxa"/>
        </w:trPr>
        <w:tc>
          <w:tcPr>
            <w:tcW w:w="9030" w:type="dxa"/>
            <w:shd w:val="clear" w:color="auto" w:fill="auto"/>
          </w:tcPr>
          <w:p w:rsidR="006845C5" w:rsidRPr="00533C02" w:rsidRDefault="00E26CA0" w:rsidP="00E26CA0">
            <w:pPr>
              <w:ind w:left="1134"/>
              <w:jc w:val="both"/>
              <w:rPr>
                <w:rFonts w:cs="Times New Roman"/>
              </w:rPr>
            </w:pPr>
            <w:r w:rsidRPr="00533C02">
              <w:rPr>
                <w:rFonts w:cs="Times New Roman"/>
              </w:rPr>
              <w:t>2</w:t>
            </w:r>
            <w:r w:rsidR="00171DBE" w:rsidRPr="00533C02">
              <w:rPr>
                <w:rFonts w:cs="Times New Roman"/>
              </w:rPr>
              <w:t>.6.</w:t>
            </w:r>
            <w:r w:rsidR="00171DBE" w:rsidRPr="00533C02">
              <w:rPr>
                <w:rFonts w:cs="Times New Roman"/>
              </w:rPr>
              <w:tab/>
              <w:t>Картофель и продукты его переработки</w:t>
            </w:r>
          </w:p>
        </w:tc>
        <w:tc>
          <w:tcPr>
            <w:tcW w:w="1221" w:type="dxa"/>
            <w:shd w:val="clear" w:color="auto" w:fill="auto"/>
            <w:vAlign w:val="center"/>
          </w:tcPr>
          <w:p w:rsidR="006845C5" w:rsidRPr="00533C02" w:rsidRDefault="00CB6DE0" w:rsidP="009975FC">
            <w:pPr>
              <w:ind w:right="140"/>
              <w:jc w:val="right"/>
              <w:rPr>
                <w:rFonts w:cs="Times New Roman"/>
              </w:rPr>
            </w:pPr>
            <w:r w:rsidRPr="00533C02">
              <w:rPr>
                <w:rFonts w:cs="Times New Roman"/>
              </w:rPr>
              <w:t>5</w:t>
            </w:r>
            <w:r w:rsidR="009975FC">
              <w:rPr>
                <w:rFonts w:cs="Times New Roman"/>
              </w:rPr>
              <w:t>4</w:t>
            </w:r>
          </w:p>
        </w:tc>
      </w:tr>
      <w:tr w:rsidR="00171DBE" w:rsidRPr="00533C02" w:rsidTr="0081777C">
        <w:trPr>
          <w:tblCellSpacing w:w="56" w:type="dxa"/>
        </w:trPr>
        <w:tc>
          <w:tcPr>
            <w:tcW w:w="9030" w:type="dxa"/>
            <w:shd w:val="clear" w:color="auto" w:fill="auto"/>
          </w:tcPr>
          <w:p w:rsidR="00171DBE" w:rsidRPr="00533C02" w:rsidRDefault="00E26CA0" w:rsidP="00341453">
            <w:pPr>
              <w:ind w:left="1134"/>
              <w:jc w:val="both"/>
              <w:rPr>
                <w:rFonts w:cs="Times New Roman"/>
              </w:rPr>
            </w:pPr>
            <w:r w:rsidRPr="00533C02">
              <w:rPr>
                <w:rFonts w:cs="Times New Roman"/>
              </w:rPr>
              <w:t>2</w:t>
            </w:r>
            <w:r w:rsidR="00171DBE" w:rsidRPr="00533C02">
              <w:rPr>
                <w:rFonts w:cs="Times New Roman"/>
              </w:rPr>
              <w:t>.7.</w:t>
            </w:r>
            <w:r w:rsidR="00171DBE" w:rsidRPr="00533C02">
              <w:rPr>
                <w:rFonts w:cs="Times New Roman"/>
              </w:rPr>
              <w:tab/>
              <w:t>Яйц</w:t>
            </w:r>
            <w:r w:rsidR="00341453" w:rsidRPr="00533C02">
              <w:rPr>
                <w:rFonts w:cs="Times New Roman"/>
              </w:rPr>
              <w:t>а</w:t>
            </w:r>
            <w:r w:rsidR="00171DBE" w:rsidRPr="00533C02">
              <w:rPr>
                <w:rFonts w:cs="Times New Roman"/>
              </w:rPr>
              <w:t xml:space="preserve"> и яйцепродукты</w:t>
            </w:r>
          </w:p>
        </w:tc>
        <w:tc>
          <w:tcPr>
            <w:tcW w:w="1221" w:type="dxa"/>
            <w:shd w:val="clear" w:color="auto" w:fill="auto"/>
            <w:vAlign w:val="center"/>
          </w:tcPr>
          <w:p w:rsidR="00171DBE" w:rsidRPr="00533C02" w:rsidRDefault="00CB6DE0" w:rsidP="009975FC">
            <w:pPr>
              <w:ind w:right="140"/>
              <w:jc w:val="right"/>
              <w:rPr>
                <w:rFonts w:cs="Times New Roman"/>
              </w:rPr>
            </w:pPr>
            <w:r w:rsidRPr="00533C02">
              <w:rPr>
                <w:rFonts w:cs="Times New Roman"/>
              </w:rPr>
              <w:t>5</w:t>
            </w:r>
            <w:r w:rsidR="009975FC">
              <w:rPr>
                <w:rFonts w:cs="Times New Roman"/>
              </w:rPr>
              <w:t>8</w:t>
            </w:r>
          </w:p>
        </w:tc>
      </w:tr>
      <w:tr w:rsidR="00B73CCE" w:rsidRPr="00533C02" w:rsidTr="0081777C">
        <w:trPr>
          <w:tblCellSpacing w:w="56" w:type="dxa"/>
        </w:trPr>
        <w:tc>
          <w:tcPr>
            <w:tcW w:w="9030" w:type="dxa"/>
            <w:shd w:val="clear" w:color="auto" w:fill="auto"/>
          </w:tcPr>
          <w:p w:rsidR="00B73CCE" w:rsidRPr="00533C02" w:rsidRDefault="00B73CCE" w:rsidP="00E26CA0">
            <w:pPr>
              <w:ind w:left="1134"/>
              <w:jc w:val="both"/>
              <w:rPr>
                <w:rFonts w:cs="Times New Roman"/>
              </w:rPr>
            </w:pPr>
            <w:r w:rsidRPr="00533C02">
              <w:rPr>
                <w:rFonts w:cs="Times New Roman"/>
              </w:rPr>
              <w:t xml:space="preserve">2.8.        </w:t>
            </w:r>
            <w:r w:rsidR="00082FC9">
              <w:rPr>
                <w:rFonts w:cs="Times New Roman"/>
              </w:rPr>
              <w:t>Овоще</w:t>
            </w:r>
            <w:r w:rsidRPr="00533C02">
              <w:rPr>
                <w:rFonts w:cs="Times New Roman"/>
              </w:rPr>
              <w:t>бахчевые культуры и продукты их переработки</w:t>
            </w:r>
          </w:p>
        </w:tc>
        <w:tc>
          <w:tcPr>
            <w:tcW w:w="1221" w:type="dxa"/>
            <w:shd w:val="clear" w:color="auto" w:fill="auto"/>
            <w:vAlign w:val="center"/>
          </w:tcPr>
          <w:p w:rsidR="00B73CCE" w:rsidRPr="00533C02" w:rsidRDefault="00CB6DE0" w:rsidP="009975FC">
            <w:pPr>
              <w:ind w:right="140"/>
              <w:jc w:val="right"/>
              <w:rPr>
                <w:rFonts w:cs="Times New Roman"/>
              </w:rPr>
            </w:pPr>
            <w:r w:rsidRPr="00533C02">
              <w:rPr>
                <w:rFonts w:cs="Times New Roman"/>
              </w:rPr>
              <w:t>6</w:t>
            </w:r>
            <w:r w:rsidR="009975FC">
              <w:rPr>
                <w:rFonts w:cs="Times New Roman"/>
              </w:rPr>
              <w:t>2</w:t>
            </w:r>
          </w:p>
        </w:tc>
      </w:tr>
      <w:tr w:rsidR="00B73CCE" w:rsidRPr="00533C02" w:rsidTr="0081777C">
        <w:trPr>
          <w:tblCellSpacing w:w="56" w:type="dxa"/>
        </w:trPr>
        <w:tc>
          <w:tcPr>
            <w:tcW w:w="9030" w:type="dxa"/>
            <w:shd w:val="clear" w:color="auto" w:fill="auto"/>
          </w:tcPr>
          <w:p w:rsidR="00B73CCE" w:rsidRPr="00533C02" w:rsidRDefault="00B73CCE" w:rsidP="00E26CA0">
            <w:pPr>
              <w:ind w:left="1134"/>
              <w:jc w:val="both"/>
              <w:rPr>
                <w:rFonts w:cs="Times New Roman"/>
              </w:rPr>
            </w:pPr>
            <w:r w:rsidRPr="00533C02">
              <w:rPr>
                <w:rFonts w:cs="Times New Roman"/>
              </w:rPr>
              <w:t>2.9.        Фрукты и ягоды, а также продукты их переработки</w:t>
            </w:r>
          </w:p>
        </w:tc>
        <w:tc>
          <w:tcPr>
            <w:tcW w:w="1221" w:type="dxa"/>
            <w:shd w:val="clear" w:color="auto" w:fill="auto"/>
            <w:vAlign w:val="center"/>
          </w:tcPr>
          <w:p w:rsidR="00B73CCE" w:rsidRPr="00533C02" w:rsidRDefault="00CB6DE0" w:rsidP="009975FC">
            <w:pPr>
              <w:ind w:right="140"/>
              <w:jc w:val="right"/>
              <w:rPr>
                <w:rFonts w:cs="Times New Roman"/>
              </w:rPr>
            </w:pPr>
            <w:r w:rsidRPr="00533C02">
              <w:rPr>
                <w:rFonts w:cs="Times New Roman"/>
              </w:rPr>
              <w:t>6</w:t>
            </w:r>
            <w:r w:rsidR="009975FC">
              <w:rPr>
                <w:rFonts w:cs="Times New Roman"/>
              </w:rPr>
              <w:t>6</w:t>
            </w:r>
          </w:p>
        </w:tc>
      </w:tr>
      <w:tr w:rsidR="00B73CCE" w:rsidRPr="00533C02" w:rsidTr="0081777C">
        <w:trPr>
          <w:tblCellSpacing w:w="56" w:type="dxa"/>
        </w:trPr>
        <w:tc>
          <w:tcPr>
            <w:tcW w:w="9030" w:type="dxa"/>
            <w:shd w:val="clear" w:color="auto" w:fill="auto"/>
          </w:tcPr>
          <w:p w:rsidR="00B73CCE" w:rsidRPr="00533C02" w:rsidRDefault="008F169C" w:rsidP="008F169C">
            <w:pPr>
              <w:ind w:left="1134"/>
              <w:jc w:val="both"/>
              <w:rPr>
                <w:rFonts w:cs="Times New Roman"/>
              </w:rPr>
            </w:pPr>
            <w:r w:rsidRPr="00533C02">
              <w:rPr>
                <w:rFonts w:cs="Times New Roman"/>
              </w:rPr>
              <w:t>2</w:t>
            </w:r>
            <w:r w:rsidR="00B73CCE" w:rsidRPr="00533C02">
              <w:rPr>
                <w:rFonts w:cs="Times New Roman"/>
              </w:rPr>
              <w:t>.</w:t>
            </w:r>
            <w:r w:rsidRPr="00533C02">
              <w:rPr>
                <w:rFonts w:cs="Times New Roman"/>
              </w:rPr>
              <w:t>1</w:t>
            </w:r>
            <w:r w:rsidR="00B73CCE" w:rsidRPr="00533C02">
              <w:rPr>
                <w:rFonts w:cs="Times New Roman"/>
              </w:rPr>
              <w:t>0.       Льноволокно</w:t>
            </w:r>
          </w:p>
        </w:tc>
        <w:tc>
          <w:tcPr>
            <w:tcW w:w="1221" w:type="dxa"/>
            <w:shd w:val="clear" w:color="auto" w:fill="auto"/>
            <w:vAlign w:val="center"/>
          </w:tcPr>
          <w:p w:rsidR="00B73CCE" w:rsidRPr="00533C02" w:rsidRDefault="00F775F7" w:rsidP="009975FC">
            <w:pPr>
              <w:ind w:right="140"/>
              <w:jc w:val="right"/>
              <w:rPr>
                <w:rFonts w:cs="Times New Roman"/>
              </w:rPr>
            </w:pPr>
            <w:r w:rsidRPr="00533C02">
              <w:rPr>
                <w:rFonts w:cs="Times New Roman"/>
              </w:rPr>
              <w:t>7</w:t>
            </w:r>
            <w:r w:rsidR="009975FC">
              <w:rPr>
                <w:rFonts w:cs="Times New Roman"/>
              </w:rPr>
              <w:t>0</w:t>
            </w:r>
          </w:p>
        </w:tc>
      </w:tr>
      <w:tr w:rsidR="00B73CCE" w:rsidRPr="00533C02" w:rsidTr="0081777C">
        <w:trPr>
          <w:tblCellSpacing w:w="56" w:type="dxa"/>
        </w:trPr>
        <w:tc>
          <w:tcPr>
            <w:tcW w:w="9030" w:type="dxa"/>
            <w:shd w:val="clear" w:color="auto" w:fill="auto"/>
          </w:tcPr>
          <w:p w:rsidR="00B73CCE" w:rsidRPr="00533C02" w:rsidRDefault="008F169C" w:rsidP="008F169C">
            <w:pPr>
              <w:ind w:left="1134"/>
              <w:jc w:val="both"/>
              <w:rPr>
                <w:rFonts w:cs="Times New Roman"/>
              </w:rPr>
            </w:pPr>
            <w:r w:rsidRPr="00533C02">
              <w:rPr>
                <w:rFonts w:cs="Times New Roman"/>
              </w:rPr>
              <w:t>2</w:t>
            </w:r>
            <w:r w:rsidR="00B73CCE" w:rsidRPr="00533C02">
              <w:rPr>
                <w:rFonts w:cs="Times New Roman"/>
              </w:rPr>
              <w:t>.1</w:t>
            </w:r>
            <w:r w:rsidRPr="00533C02">
              <w:rPr>
                <w:rFonts w:cs="Times New Roman"/>
              </w:rPr>
              <w:t>1</w:t>
            </w:r>
            <w:r w:rsidR="00B73CCE" w:rsidRPr="00533C02">
              <w:rPr>
                <w:rFonts w:cs="Times New Roman"/>
              </w:rPr>
              <w:t xml:space="preserve">.       Кожевенное сырье и продукты его переработки </w:t>
            </w:r>
          </w:p>
        </w:tc>
        <w:tc>
          <w:tcPr>
            <w:tcW w:w="1221" w:type="dxa"/>
            <w:shd w:val="clear" w:color="auto" w:fill="auto"/>
            <w:vAlign w:val="center"/>
          </w:tcPr>
          <w:p w:rsidR="00B73CCE" w:rsidRPr="00533C02" w:rsidRDefault="00CB6DE0" w:rsidP="009975FC">
            <w:pPr>
              <w:ind w:right="140"/>
              <w:jc w:val="right"/>
              <w:rPr>
                <w:rFonts w:cs="Times New Roman"/>
              </w:rPr>
            </w:pPr>
            <w:r w:rsidRPr="00533C02">
              <w:rPr>
                <w:rFonts w:cs="Times New Roman"/>
              </w:rPr>
              <w:t>7</w:t>
            </w:r>
            <w:r w:rsidR="009975FC">
              <w:rPr>
                <w:rFonts w:cs="Times New Roman"/>
              </w:rPr>
              <w:t>3</w:t>
            </w:r>
          </w:p>
        </w:tc>
      </w:tr>
      <w:tr w:rsidR="00B73CCE" w:rsidRPr="00533C02" w:rsidTr="0081777C">
        <w:trPr>
          <w:tblCellSpacing w:w="56" w:type="dxa"/>
        </w:trPr>
        <w:tc>
          <w:tcPr>
            <w:tcW w:w="9030" w:type="dxa"/>
            <w:shd w:val="clear" w:color="auto" w:fill="auto"/>
          </w:tcPr>
          <w:p w:rsidR="00B73CCE" w:rsidRPr="00533C02" w:rsidRDefault="008F169C" w:rsidP="008F169C">
            <w:pPr>
              <w:ind w:left="1134"/>
              <w:jc w:val="both"/>
              <w:rPr>
                <w:rFonts w:cs="Times New Roman"/>
              </w:rPr>
            </w:pPr>
            <w:r w:rsidRPr="00533C02">
              <w:rPr>
                <w:rFonts w:cs="Times New Roman"/>
              </w:rPr>
              <w:t>2.12</w:t>
            </w:r>
            <w:r w:rsidR="00B73CCE" w:rsidRPr="00533C02">
              <w:rPr>
                <w:rFonts w:cs="Times New Roman"/>
              </w:rPr>
              <w:t xml:space="preserve">.       </w:t>
            </w:r>
            <w:proofErr w:type="spellStart"/>
            <w:r w:rsidR="00B73CCE" w:rsidRPr="00533C02">
              <w:rPr>
                <w:rFonts w:cs="Times New Roman"/>
              </w:rPr>
              <w:t>Хлопковолокно</w:t>
            </w:r>
            <w:proofErr w:type="spellEnd"/>
          </w:p>
        </w:tc>
        <w:tc>
          <w:tcPr>
            <w:tcW w:w="1221" w:type="dxa"/>
            <w:shd w:val="clear" w:color="auto" w:fill="auto"/>
            <w:vAlign w:val="center"/>
          </w:tcPr>
          <w:p w:rsidR="00B73CCE" w:rsidRPr="00533C02" w:rsidRDefault="00CB6DE0" w:rsidP="009975FC">
            <w:pPr>
              <w:ind w:right="140"/>
              <w:jc w:val="right"/>
              <w:rPr>
                <w:rFonts w:cs="Times New Roman"/>
              </w:rPr>
            </w:pPr>
            <w:r w:rsidRPr="00533C02">
              <w:rPr>
                <w:rFonts w:cs="Times New Roman"/>
              </w:rPr>
              <w:t>7</w:t>
            </w:r>
            <w:r w:rsidR="009975FC">
              <w:rPr>
                <w:rFonts w:cs="Times New Roman"/>
              </w:rPr>
              <w:t>5</w:t>
            </w:r>
          </w:p>
        </w:tc>
      </w:tr>
      <w:tr w:rsidR="00B73CCE" w:rsidRPr="00533C02" w:rsidTr="0081777C">
        <w:trPr>
          <w:tblCellSpacing w:w="56" w:type="dxa"/>
        </w:trPr>
        <w:tc>
          <w:tcPr>
            <w:tcW w:w="9030" w:type="dxa"/>
            <w:shd w:val="clear" w:color="auto" w:fill="auto"/>
          </w:tcPr>
          <w:p w:rsidR="00B73CCE" w:rsidRPr="00533C02" w:rsidRDefault="008F169C" w:rsidP="008F169C">
            <w:pPr>
              <w:ind w:left="1134"/>
              <w:jc w:val="both"/>
              <w:rPr>
                <w:rFonts w:cs="Times New Roman"/>
              </w:rPr>
            </w:pPr>
            <w:r w:rsidRPr="00533C02">
              <w:rPr>
                <w:rFonts w:cs="Times New Roman"/>
              </w:rPr>
              <w:t>2</w:t>
            </w:r>
            <w:r w:rsidR="00B73CCE" w:rsidRPr="00533C02">
              <w:rPr>
                <w:rFonts w:cs="Times New Roman"/>
              </w:rPr>
              <w:t>.</w:t>
            </w:r>
            <w:r w:rsidRPr="00533C02">
              <w:rPr>
                <w:rFonts w:cs="Times New Roman"/>
              </w:rPr>
              <w:t>1</w:t>
            </w:r>
            <w:r w:rsidR="00B73CCE" w:rsidRPr="00533C02">
              <w:rPr>
                <w:rFonts w:cs="Times New Roman"/>
              </w:rPr>
              <w:t>3.       Шерсть и продукты ее пер</w:t>
            </w:r>
            <w:r w:rsidRPr="00533C02">
              <w:rPr>
                <w:rFonts w:cs="Times New Roman"/>
              </w:rPr>
              <w:t>е</w:t>
            </w:r>
            <w:r w:rsidR="00B73CCE" w:rsidRPr="00533C02">
              <w:rPr>
                <w:rFonts w:cs="Times New Roman"/>
              </w:rPr>
              <w:t>работки</w:t>
            </w:r>
          </w:p>
        </w:tc>
        <w:tc>
          <w:tcPr>
            <w:tcW w:w="1221" w:type="dxa"/>
            <w:shd w:val="clear" w:color="auto" w:fill="auto"/>
            <w:vAlign w:val="center"/>
          </w:tcPr>
          <w:p w:rsidR="00B73CCE" w:rsidRPr="00533C02" w:rsidRDefault="00CB6DE0" w:rsidP="00C0741B">
            <w:pPr>
              <w:ind w:right="140"/>
              <w:jc w:val="right"/>
              <w:rPr>
                <w:rFonts w:cs="Times New Roman"/>
              </w:rPr>
            </w:pPr>
            <w:r w:rsidRPr="00533C02">
              <w:rPr>
                <w:rFonts w:cs="Times New Roman"/>
              </w:rPr>
              <w:t>7</w:t>
            </w:r>
            <w:r w:rsidR="00C0741B">
              <w:rPr>
                <w:rFonts w:cs="Times New Roman"/>
              </w:rPr>
              <w:t>8</w:t>
            </w:r>
          </w:p>
        </w:tc>
      </w:tr>
      <w:tr w:rsidR="006845C5" w:rsidRPr="00533C02" w:rsidTr="0081777C">
        <w:trPr>
          <w:trHeight w:val="535"/>
          <w:tblCellSpacing w:w="56" w:type="dxa"/>
        </w:trPr>
        <w:tc>
          <w:tcPr>
            <w:tcW w:w="9030" w:type="dxa"/>
            <w:shd w:val="clear" w:color="auto" w:fill="auto"/>
          </w:tcPr>
          <w:p w:rsidR="006845C5" w:rsidRPr="00533C02" w:rsidRDefault="006845C5" w:rsidP="00D60005">
            <w:pPr>
              <w:jc w:val="both"/>
              <w:rPr>
                <w:rFonts w:cs="Times New Roman"/>
              </w:rPr>
            </w:pPr>
            <w:r w:rsidRPr="00533C02">
              <w:rPr>
                <w:rFonts w:cs="Times New Roman"/>
              </w:rPr>
              <w:t xml:space="preserve">Раздел </w:t>
            </w:r>
            <w:r w:rsidR="00E26CA0" w:rsidRPr="00533C02">
              <w:rPr>
                <w:rFonts w:cs="Times New Roman"/>
              </w:rPr>
              <w:t>3</w:t>
            </w:r>
            <w:r w:rsidRPr="00533C02">
              <w:rPr>
                <w:rFonts w:cs="Times New Roman"/>
              </w:rPr>
              <w:t>.</w:t>
            </w:r>
            <w:r w:rsidR="00171DBE" w:rsidRPr="00533C02">
              <w:rPr>
                <w:rFonts w:cs="Times New Roman"/>
              </w:rPr>
              <w:tab/>
            </w:r>
            <w:r w:rsidR="00922C2D" w:rsidRPr="00533C02">
              <w:rPr>
                <w:rFonts w:cs="Times New Roman"/>
              </w:rPr>
              <w:t>Выводы и предложения</w:t>
            </w:r>
          </w:p>
        </w:tc>
        <w:tc>
          <w:tcPr>
            <w:tcW w:w="1221" w:type="dxa"/>
            <w:shd w:val="clear" w:color="auto" w:fill="auto"/>
            <w:vAlign w:val="center"/>
          </w:tcPr>
          <w:p w:rsidR="006845C5" w:rsidRPr="00533C02" w:rsidRDefault="00F775F7" w:rsidP="00C0741B">
            <w:pPr>
              <w:ind w:right="140"/>
              <w:jc w:val="right"/>
              <w:rPr>
                <w:rFonts w:cs="Times New Roman"/>
              </w:rPr>
            </w:pPr>
            <w:r w:rsidRPr="00533C02">
              <w:rPr>
                <w:rFonts w:cs="Times New Roman"/>
              </w:rPr>
              <w:t>8</w:t>
            </w:r>
            <w:r w:rsidR="00C0741B">
              <w:rPr>
                <w:rFonts w:cs="Times New Roman"/>
              </w:rPr>
              <w:t>1</w:t>
            </w:r>
          </w:p>
        </w:tc>
      </w:tr>
      <w:tr w:rsidR="00670B54" w:rsidRPr="00533C02" w:rsidTr="0081777C">
        <w:trPr>
          <w:trHeight w:val="293"/>
          <w:tblCellSpacing w:w="56" w:type="dxa"/>
        </w:trPr>
        <w:tc>
          <w:tcPr>
            <w:tcW w:w="9030" w:type="dxa"/>
            <w:shd w:val="clear" w:color="auto" w:fill="auto"/>
          </w:tcPr>
          <w:p w:rsidR="00670B54" w:rsidRPr="00533C02" w:rsidRDefault="00045AD7" w:rsidP="00F41B90">
            <w:pPr>
              <w:jc w:val="both"/>
              <w:rPr>
                <w:rFonts w:cs="Times New Roman"/>
              </w:rPr>
            </w:pPr>
            <w:r w:rsidRPr="00533C02">
              <w:rPr>
                <w:rFonts w:cs="Times New Roman"/>
              </w:rPr>
              <w:t>Сокращения и условные обозначения</w:t>
            </w:r>
          </w:p>
        </w:tc>
        <w:tc>
          <w:tcPr>
            <w:tcW w:w="1221" w:type="dxa"/>
            <w:shd w:val="clear" w:color="auto" w:fill="auto"/>
            <w:vAlign w:val="center"/>
          </w:tcPr>
          <w:p w:rsidR="00670B54" w:rsidRPr="00533C02" w:rsidRDefault="00CB6DE0" w:rsidP="00C0741B">
            <w:pPr>
              <w:ind w:right="140"/>
              <w:jc w:val="right"/>
              <w:rPr>
                <w:rFonts w:cs="Times New Roman"/>
              </w:rPr>
            </w:pPr>
            <w:r w:rsidRPr="00533C02">
              <w:rPr>
                <w:rFonts w:cs="Times New Roman"/>
              </w:rPr>
              <w:t>8</w:t>
            </w:r>
            <w:r w:rsidR="00C0741B">
              <w:rPr>
                <w:rFonts w:cs="Times New Roman"/>
              </w:rPr>
              <w:t>6</w:t>
            </w:r>
          </w:p>
        </w:tc>
      </w:tr>
      <w:tr w:rsidR="00855D48" w:rsidRPr="00533C02" w:rsidTr="0081777C">
        <w:trPr>
          <w:trHeight w:val="215"/>
          <w:tblCellSpacing w:w="56" w:type="dxa"/>
        </w:trPr>
        <w:tc>
          <w:tcPr>
            <w:tcW w:w="9030" w:type="dxa"/>
            <w:shd w:val="clear" w:color="auto" w:fill="auto"/>
          </w:tcPr>
          <w:p w:rsidR="00855D48" w:rsidRPr="00533C02" w:rsidRDefault="00855D48" w:rsidP="00F41B90">
            <w:pPr>
              <w:jc w:val="both"/>
              <w:rPr>
                <w:rFonts w:cs="Times New Roman"/>
              </w:rPr>
            </w:pPr>
            <w:r w:rsidRPr="00533C02">
              <w:rPr>
                <w:rFonts w:cs="Times New Roman"/>
              </w:rPr>
              <w:t>Приложение</w:t>
            </w:r>
            <w:r w:rsidR="00867336" w:rsidRPr="00533C02">
              <w:rPr>
                <w:rFonts w:cs="Times New Roman"/>
              </w:rPr>
              <w:t xml:space="preserve"> 1</w:t>
            </w:r>
          </w:p>
        </w:tc>
        <w:tc>
          <w:tcPr>
            <w:tcW w:w="1221" w:type="dxa"/>
            <w:shd w:val="clear" w:color="auto" w:fill="auto"/>
            <w:vAlign w:val="center"/>
          </w:tcPr>
          <w:p w:rsidR="00855D48" w:rsidRPr="00533C02" w:rsidRDefault="00CB6DE0" w:rsidP="00C0741B">
            <w:pPr>
              <w:ind w:right="140"/>
              <w:jc w:val="right"/>
              <w:rPr>
                <w:rFonts w:cs="Times New Roman"/>
              </w:rPr>
            </w:pPr>
            <w:r w:rsidRPr="00533C02">
              <w:rPr>
                <w:rFonts w:cs="Times New Roman"/>
              </w:rPr>
              <w:t>8</w:t>
            </w:r>
            <w:r w:rsidR="00C0741B">
              <w:rPr>
                <w:rFonts w:cs="Times New Roman"/>
              </w:rPr>
              <w:t>7</w:t>
            </w:r>
          </w:p>
        </w:tc>
      </w:tr>
      <w:tr w:rsidR="00867336" w:rsidRPr="00533C02" w:rsidTr="0081777C">
        <w:trPr>
          <w:tblCellSpacing w:w="56" w:type="dxa"/>
        </w:trPr>
        <w:tc>
          <w:tcPr>
            <w:tcW w:w="9030" w:type="dxa"/>
            <w:shd w:val="clear" w:color="auto" w:fill="auto"/>
          </w:tcPr>
          <w:p w:rsidR="00867336" w:rsidRPr="00533C02" w:rsidRDefault="00867336" w:rsidP="00867336">
            <w:pPr>
              <w:jc w:val="both"/>
              <w:rPr>
                <w:rFonts w:cs="Times New Roman"/>
              </w:rPr>
            </w:pPr>
            <w:r w:rsidRPr="00533C02">
              <w:rPr>
                <w:rFonts w:cs="Times New Roman"/>
              </w:rPr>
              <w:t>Приложение 2</w:t>
            </w:r>
          </w:p>
        </w:tc>
        <w:tc>
          <w:tcPr>
            <w:tcW w:w="1221" w:type="dxa"/>
            <w:shd w:val="clear" w:color="auto" w:fill="auto"/>
            <w:vAlign w:val="center"/>
          </w:tcPr>
          <w:p w:rsidR="00867336" w:rsidRPr="00533C02" w:rsidRDefault="00CB6DE0" w:rsidP="00C0741B">
            <w:pPr>
              <w:ind w:right="140"/>
              <w:jc w:val="right"/>
              <w:rPr>
                <w:rFonts w:cs="Times New Roman"/>
              </w:rPr>
            </w:pPr>
            <w:r w:rsidRPr="00533C02">
              <w:rPr>
                <w:rFonts w:cs="Times New Roman"/>
              </w:rPr>
              <w:t>11</w:t>
            </w:r>
            <w:r w:rsidR="00C0741B">
              <w:rPr>
                <w:rFonts w:cs="Times New Roman"/>
              </w:rPr>
              <w:t>1</w:t>
            </w:r>
          </w:p>
        </w:tc>
      </w:tr>
    </w:tbl>
    <w:p w:rsidR="00336186" w:rsidRPr="00533C02" w:rsidRDefault="00336186" w:rsidP="005B6DCA">
      <w:pPr>
        <w:rPr>
          <w:rFonts w:cs="Times New Roman"/>
          <w:b/>
          <w:color w:val="17365D" w:themeColor="text2" w:themeShade="BF"/>
          <w:sz w:val="32"/>
        </w:rPr>
      </w:pPr>
    </w:p>
    <w:p w:rsidR="005B6DCA" w:rsidRPr="00533C02" w:rsidRDefault="00173DDF" w:rsidP="005B6DCA">
      <w:pPr>
        <w:rPr>
          <w:rFonts w:cs="Times New Roman"/>
          <w:b/>
          <w:color w:val="17365D" w:themeColor="text2" w:themeShade="BF"/>
          <w:sz w:val="32"/>
        </w:rPr>
      </w:pPr>
      <w:r w:rsidRPr="00533C02">
        <w:rPr>
          <w:rFonts w:cs="Times New Roman"/>
          <w:b/>
          <w:color w:val="17365D" w:themeColor="text2" w:themeShade="BF"/>
          <w:sz w:val="32"/>
        </w:rPr>
        <w:lastRenderedPageBreak/>
        <w:t>ВВЕДЕНИЕ</w:t>
      </w:r>
    </w:p>
    <w:p w:rsidR="00A140C3" w:rsidRPr="00533C02" w:rsidRDefault="00A140C3" w:rsidP="00A140C3">
      <w:pPr>
        <w:ind w:firstLine="708"/>
        <w:jc w:val="both"/>
        <w:rPr>
          <w:rFonts w:cs="Times New Roman"/>
        </w:rPr>
      </w:pPr>
      <w:r w:rsidRPr="00533C02">
        <w:rPr>
          <w:rFonts w:cs="Times New Roman"/>
        </w:rPr>
        <w:t xml:space="preserve">Договором о Евразийском экономическом союзе от 29 мая 2014 года </w:t>
      </w:r>
      <w:r w:rsidR="0094447A">
        <w:rPr>
          <w:rFonts w:cs="Times New Roman"/>
        </w:rPr>
        <w:br/>
      </w:r>
      <w:r w:rsidRPr="00533C02">
        <w:rPr>
          <w:rFonts w:cs="Times New Roman"/>
        </w:rPr>
        <w:t xml:space="preserve">в рамках реализации согласованной агропромышленной политики государств-членов </w:t>
      </w:r>
      <w:r w:rsidR="0048362E">
        <w:rPr>
          <w:szCs w:val="28"/>
        </w:rPr>
        <w:t xml:space="preserve">Евразийского экономического союза (далее – </w:t>
      </w:r>
      <w:r w:rsidR="0048362E" w:rsidRPr="002F0263">
        <w:rPr>
          <w:szCs w:val="28"/>
        </w:rPr>
        <w:t>ЕАЭС</w:t>
      </w:r>
      <w:r w:rsidR="00A24B0B">
        <w:rPr>
          <w:szCs w:val="28"/>
        </w:rPr>
        <w:t>, Союз</w:t>
      </w:r>
      <w:r w:rsidR="0048362E">
        <w:rPr>
          <w:szCs w:val="28"/>
        </w:rPr>
        <w:t xml:space="preserve">) </w:t>
      </w:r>
      <w:r w:rsidRPr="00533C02">
        <w:rPr>
          <w:rFonts w:cs="Times New Roman"/>
        </w:rPr>
        <w:t xml:space="preserve">предусмотрена подготовка совместных прогнозов развития агропромышленного комплекса, спроса и предложения в отношении сельскохозяйственной продукции </w:t>
      </w:r>
      <w:r w:rsidR="0094447A">
        <w:rPr>
          <w:rFonts w:cs="Times New Roman"/>
        </w:rPr>
        <w:br/>
      </w:r>
      <w:r w:rsidRPr="00533C02">
        <w:rPr>
          <w:rFonts w:cs="Times New Roman"/>
        </w:rPr>
        <w:t xml:space="preserve">и продовольствия (подпункт 2 пункта 7 Статьи 95 Договора). </w:t>
      </w:r>
    </w:p>
    <w:p w:rsidR="008F169C" w:rsidRPr="00533C02" w:rsidRDefault="007A6103" w:rsidP="00A140C3">
      <w:pPr>
        <w:ind w:firstLine="708"/>
        <w:jc w:val="both"/>
        <w:rPr>
          <w:rFonts w:cs="Times New Roman"/>
        </w:rPr>
      </w:pPr>
      <w:proofErr w:type="gramStart"/>
      <w:r w:rsidRPr="00533C02">
        <w:rPr>
          <w:rFonts w:cs="Times New Roman"/>
        </w:rPr>
        <w:t>Совместные п</w:t>
      </w:r>
      <w:r w:rsidR="00A140C3" w:rsidRPr="00533C02">
        <w:rPr>
          <w:rFonts w:cs="Times New Roman"/>
        </w:rPr>
        <w:t>рогнозы отражают состояние и динамику развития агропромышленных комплексов государств – членов Е</w:t>
      </w:r>
      <w:r w:rsidR="0048362E">
        <w:rPr>
          <w:rFonts w:cs="Times New Roman"/>
        </w:rPr>
        <w:t xml:space="preserve">АЭС </w:t>
      </w:r>
      <w:r w:rsidRPr="00533C02">
        <w:rPr>
          <w:rFonts w:cs="Times New Roman"/>
        </w:rPr>
        <w:t>на 201</w:t>
      </w:r>
      <w:r w:rsidR="00ED000E" w:rsidRPr="00533C02">
        <w:rPr>
          <w:rFonts w:cs="Times New Roman"/>
        </w:rPr>
        <w:t>9</w:t>
      </w:r>
      <w:r w:rsidR="00336186" w:rsidRPr="00533C02">
        <w:rPr>
          <w:rFonts w:cs="Times New Roman"/>
        </w:rPr>
        <w:t>-20</w:t>
      </w:r>
      <w:r w:rsidR="00ED000E" w:rsidRPr="00533C02">
        <w:rPr>
          <w:rFonts w:cs="Times New Roman"/>
        </w:rPr>
        <w:t>20</w:t>
      </w:r>
      <w:r w:rsidR="00A140C3" w:rsidRPr="00533C02">
        <w:rPr>
          <w:rFonts w:cs="Times New Roman"/>
        </w:rPr>
        <w:t> годы в соответствии с перечнем индикативных показателей, утвержденны</w:t>
      </w:r>
      <w:r w:rsidRPr="00533C02">
        <w:rPr>
          <w:rFonts w:cs="Times New Roman"/>
        </w:rPr>
        <w:t>м</w:t>
      </w:r>
      <w:r w:rsidR="00A140C3" w:rsidRPr="00533C02">
        <w:rPr>
          <w:rFonts w:cs="Times New Roman"/>
        </w:rPr>
        <w:t xml:space="preserve"> Решением Совета Комиссии от 4 февраля 2015 года №</w:t>
      </w:r>
      <w:r w:rsidR="008F169C" w:rsidRPr="00533C02">
        <w:rPr>
          <w:rFonts w:cs="Times New Roman"/>
        </w:rPr>
        <w:t xml:space="preserve"> </w:t>
      </w:r>
      <w:r w:rsidR="00A140C3" w:rsidRPr="00533C02">
        <w:rPr>
          <w:rFonts w:cs="Times New Roman"/>
        </w:rPr>
        <w:t xml:space="preserve">2, а также </w:t>
      </w:r>
      <w:r w:rsidRPr="00533C02">
        <w:rPr>
          <w:rFonts w:cs="Times New Roman"/>
        </w:rPr>
        <w:t xml:space="preserve">содержат </w:t>
      </w:r>
      <w:r w:rsidR="00A86D03" w:rsidRPr="00533C02">
        <w:rPr>
          <w:rFonts w:cs="Times New Roman"/>
        </w:rPr>
        <w:t xml:space="preserve">балансы спроса и предложения </w:t>
      </w:r>
      <w:r w:rsidR="00336186" w:rsidRPr="00533C02">
        <w:rPr>
          <w:rFonts w:cs="Times New Roman"/>
        </w:rPr>
        <w:t>по 17</w:t>
      </w:r>
      <w:r w:rsidR="00A140C3" w:rsidRPr="00533C02">
        <w:rPr>
          <w:rFonts w:cs="Times New Roman"/>
        </w:rPr>
        <w:t xml:space="preserve"> товарным позициям согласно </w:t>
      </w:r>
      <w:r w:rsidR="008F169C" w:rsidRPr="00533C02">
        <w:rPr>
          <w:rFonts w:cs="Times New Roman"/>
        </w:rPr>
        <w:t>распоряжению Коллегии Комиссии</w:t>
      </w:r>
      <w:r w:rsidR="00E61BBD" w:rsidRPr="00533C02">
        <w:rPr>
          <w:rFonts w:cs="Times New Roman"/>
        </w:rPr>
        <w:t xml:space="preserve"> </w:t>
      </w:r>
      <w:r w:rsidR="008F169C" w:rsidRPr="00533C02">
        <w:rPr>
          <w:rFonts w:cs="Times New Roman"/>
        </w:rPr>
        <w:t>от 6 сентября 2016 года № 134.</w:t>
      </w:r>
      <w:proofErr w:type="gramEnd"/>
    </w:p>
    <w:p w:rsidR="001F376E" w:rsidRDefault="00A86D03" w:rsidP="00A86D03">
      <w:pPr>
        <w:ind w:firstLine="708"/>
        <w:jc w:val="both"/>
        <w:rPr>
          <w:rFonts w:cs="Times New Roman"/>
        </w:rPr>
      </w:pPr>
      <w:r w:rsidRPr="005E64F4">
        <w:rPr>
          <w:rFonts w:cs="Times New Roman"/>
        </w:rPr>
        <w:t>Анализ т</w:t>
      </w:r>
      <w:r w:rsidR="00DD76B3" w:rsidRPr="005E64F4">
        <w:rPr>
          <w:rFonts w:cs="Times New Roman"/>
        </w:rPr>
        <w:t>екущ</w:t>
      </w:r>
      <w:r w:rsidRPr="005E64F4">
        <w:rPr>
          <w:rFonts w:cs="Times New Roman"/>
        </w:rPr>
        <w:t>ей</w:t>
      </w:r>
      <w:r w:rsidR="00DD76B3" w:rsidRPr="005E64F4">
        <w:rPr>
          <w:rFonts w:cs="Times New Roman"/>
        </w:rPr>
        <w:t xml:space="preserve"> ситуаци</w:t>
      </w:r>
      <w:r w:rsidRPr="005E64F4">
        <w:rPr>
          <w:rFonts w:cs="Times New Roman"/>
        </w:rPr>
        <w:t>и</w:t>
      </w:r>
      <w:r w:rsidR="00CC27D6" w:rsidRPr="005E64F4">
        <w:rPr>
          <w:rFonts w:cs="Times New Roman"/>
        </w:rPr>
        <w:t xml:space="preserve"> в агропромышленном комплексе </w:t>
      </w:r>
      <w:r w:rsidR="00DD76B3" w:rsidRPr="005E64F4">
        <w:rPr>
          <w:rFonts w:cs="Times New Roman"/>
        </w:rPr>
        <w:t xml:space="preserve">подготовлен </w:t>
      </w:r>
      <w:r w:rsidRPr="005E64F4">
        <w:rPr>
          <w:rFonts w:cs="Times New Roman"/>
        </w:rPr>
        <w:t xml:space="preserve">по данным </w:t>
      </w:r>
      <w:r w:rsidR="001F376E" w:rsidRPr="005E64F4">
        <w:rPr>
          <w:rFonts w:cs="Times New Roman"/>
        </w:rPr>
        <w:t xml:space="preserve">Евразийской экономической комиссии </w:t>
      </w:r>
      <w:r w:rsidR="00DD76B3" w:rsidRPr="005E64F4">
        <w:rPr>
          <w:rFonts w:cs="Times New Roman"/>
        </w:rPr>
        <w:t>за 201</w:t>
      </w:r>
      <w:r w:rsidR="001F376E" w:rsidRPr="005E64F4">
        <w:rPr>
          <w:rFonts w:cs="Times New Roman"/>
        </w:rPr>
        <w:t>8</w:t>
      </w:r>
      <w:r w:rsidR="00DD76B3" w:rsidRPr="005E64F4">
        <w:rPr>
          <w:rFonts w:cs="Times New Roman"/>
        </w:rPr>
        <w:t>-201</w:t>
      </w:r>
      <w:r w:rsidR="001F376E" w:rsidRPr="005E64F4">
        <w:rPr>
          <w:rFonts w:cs="Times New Roman"/>
        </w:rPr>
        <w:t>9</w:t>
      </w:r>
      <w:r w:rsidR="00DD76B3" w:rsidRPr="005E64F4">
        <w:rPr>
          <w:rFonts w:cs="Times New Roman"/>
        </w:rPr>
        <w:t xml:space="preserve"> г</w:t>
      </w:r>
      <w:r w:rsidR="001F376E" w:rsidRPr="005E64F4">
        <w:rPr>
          <w:rFonts w:cs="Times New Roman"/>
        </w:rPr>
        <w:t>оды</w:t>
      </w:r>
      <w:r w:rsidR="00DD76B3" w:rsidRPr="005E64F4">
        <w:rPr>
          <w:rFonts w:cs="Times New Roman"/>
        </w:rPr>
        <w:t>.</w:t>
      </w:r>
      <w:r w:rsidR="00DD76B3" w:rsidRPr="00533C02">
        <w:rPr>
          <w:rFonts w:cs="Times New Roman"/>
        </w:rPr>
        <w:t xml:space="preserve"> </w:t>
      </w:r>
    </w:p>
    <w:p w:rsidR="00DD76B3" w:rsidRPr="00533C02" w:rsidRDefault="00A86D03" w:rsidP="00A86D03">
      <w:pPr>
        <w:ind w:firstLine="708"/>
        <w:jc w:val="both"/>
        <w:rPr>
          <w:rFonts w:cs="Times New Roman"/>
        </w:rPr>
      </w:pPr>
      <w:r w:rsidRPr="00533C02">
        <w:rPr>
          <w:rFonts w:cs="Times New Roman"/>
        </w:rPr>
        <w:t xml:space="preserve">Сводные прогнозные балансы спроса и предложения по сельскохозяйственной продукции, продовольствию, льноволокну, кожевенному сырью, </w:t>
      </w:r>
      <w:proofErr w:type="spellStart"/>
      <w:r w:rsidRPr="00533C02">
        <w:rPr>
          <w:rFonts w:cs="Times New Roman"/>
        </w:rPr>
        <w:t>хлопковолокну</w:t>
      </w:r>
      <w:proofErr w:type="spellEnd"/>
      <w:r w:rsidRPr="00533C02">
        <w:rPr>
          <w:rFonts w:cs="Times New Roman"/>
        </w:rPr>
        <w:t xml:space="preserve"> и шерсти </w:t>
      </w:r>
      <w:r w:rsidR="007A6103" w:rsidRPr="00533C02">
        <w:rPr>
          <w:rFonts w:cs="Times New Roman"/>
        </w:rPr>
        <w:t>сформированы на основании предоставленной государ</w:t>
      </w:r>
      <w:r w:rsidRPr="00533C02">
        <w:rPr>
          <w:rFonts w:cs="Times New Roman"/>
        </w:rPr>
        <w:t>ствами-членами Союза информации</w:t>
      </w:r>
      <w:r w:rsidR="00E85D37">
        <w:rPr>
          <w:rStyle w:val="af3"/>
          <w:rFonts w:cs="Times New Roman"/>
        </w:rPr>
        <w:footnoteReference w:id="1"/>
      </w:r>
      <w:r w:rsidRPr="00533C02">
        <w:rPr>
          <w:rFonts w:cs="Times New Roman"/>
        </w:rPr>
        <w:t>.</w:t>
      </w:r>
    </w:p>
    <w:p w:rsidR="00A140C3" w:rsidRPr="00533C02" w:rsidRDefault="00A140C3" w:rsidP="00A140C3">
      <w:pPr>
        <w:ind w:firstLine="708"/>
        <w:jc w:val="both"/>
        <w:rPr>
          <w:rFonts w:cs="Times New Roman"/>
        </w:rPr>
      </w:pPr>
      <w:r w:rsidRPr="00533C02">
        <w:rPr>
          <w:rFonts w:cs="Times New Roman"/>
        </w:rPr>
        <w:t>Совместны</w:t>
      </w:r>
      <w:r w:rsidR="00762414" w:rsidRPr="00533C02">
        <w:rPr>
          <w:rFonts w:cs="Times New Roman"/>
        </w:rPr>
        <w:t>е</w:t>
      </w:r>
      <w:r w:rsidRPr="00533C02">
        <w:rPr>
          <w:rFonts w:cs="Times New Roman"/>
        </w:rPr>
        <w:t xml:space="preserve"> прогноз</w:t>
      </w:r>
      <w:r w:rsidR="00762414" w:rsidRPr="00533C02">
        <w:rPr>
          <w:rFonts w:cs="Times New Roman"/>
        </w:rPr>
        <w:t>ы являю</w:t>
      </w:r>
      <w:r w:rsidRPr="00533C02">
        <w:rPr>
          <w:rFonts w:cs="Times New Roman"/>
        </w:rPr>
        <w:t xml:space="preserve">тся основой для оценки </w:t>
      </w:r>
      <w:r w:rsidR="000A00ED" w:rsidRPr="00533C02">
        <w:rPr>
          <w:rFonts w:cs="Times New Roman"/>
        </w:rPr>
        <w:t xml:space="preserve">потенциала взаимных поставок, </w:t>
      </w:r>
      <w:r w:rsidRPr="00533C02">
        <w:rPr>
          <w:rFonts w:cs="Times New Roman"/>
        </w:rPr>
        <w:t xml:space="preserve">перспектив развития основных отраслей АПК, их инвестиционной привлекательности с учетом емкости рынка Союза и обеспечения продовольственной безопасности. </w:t>
      </w:r>
    </w:p>
    <w:p w:rsidR="00A140C3" w:rsidRPr="00533C02" w:rsidRDefault="00A140C3" w:rsidP="00A140C3">
      <w:pPr>
        <w:ind w:firstLine="708"/>
        <w:jc w:val="both"/>
        <w:rPr>
          <w:rFonts w:cs="Times New Roman"/>
        </w:rPr>
      </w:pPr>
    </w:p>
    <w:p w:rsidR="00A140C3" w:rsidRPr="00533C02" w:rsidRDefault="00A140C3" w:rsidP="00A140C3">
      <w:pPr>
        <w:ind w:firstLine="708"/>
        <w:jc w:val="both"/>
        <w:rPr>
          <w:rFonts w:cs="Times New Roman"/>
        </w:rPr>
      </w:pPr>
    </w:p>
    <w:p w:rsidR="00045AD7" w:rsidRPr="00533C02" w:rsidRDefault="00045AD7" w:rsidP="00A140C3">
      <w:pPr>
        <w:ind w:firstLine="708"/>
        <w:jc w:val="both"/>
        <w:rPr>
          <w:rFonts w:cs="Times New Roman"/>
        </w:rPr>
      </w:pPr>
      <w:r w:rsidRPr="00533C02">
        <w:rPr>
          <w:rFonts w:cs="Times New Roman"/>
        </w:rPr>
        <w:br w:type="page"/>
      </w:r>
    </w:p>
    <w:p w:rsidR="00DD7352" w:rsidRPr="00533C02" w:rsidRDefault="002F51AA" w:rsidP="002F51AA">
      <w:pPr>
        <w:spacing w:line="240" w:lineRule="auto"/>
        <w:jc w:val="both"/>
        <w:rPr>
          <w:rFonts w:cs="Times New Roman"/>
          <w:b/>
          <w:color w:val="17365D" w:themeColor="text2" w:themeShade="BF"/>
          <w:spacing w:val="-4"/>
          <w:sz w:val="32"/>
        </w:rPr>
      </w:pPr>
      <w:r w:rsidRPr="00533C02">
        <w:rPr>
          <w:rFonts w:cs="Times New Roman"/>
          <w:b/>
          <w:color w:val="17365D" w:themeColor="text2" w:themeShade="BF"/>
          <w:spacing w:val="-4"/>
          <w:sz w:val="32"/>
        </w:rPr>
        <w:lastRenderedPageBreak/>
        <w:t>Раздел 1. </w:t>
      </w:r>
      <w:r w:rsidR="00A61E3B" w:rsidRPr="00533C02">
        <w:rPr>
          <w:rFonts w:cs="Times New Roman"/>
          <w:b/>
          <w:color w:val="17365D" w:themeColor="text2" w:themeShade="BF"/>
          <w:spacing w:val="-4"/>
          <w:sz w:val="32"/>
        </w:rPr>
        <w:t>Развитие агропромышленного комплекса государств-членов Евразийского экономического союза</w:t>
      </w:r>
    </w:p>
    <w:p w:rsidR="00596FEF" w:rsidRPr="00533C02" w:rsidRDefault="00596FEF" w:rsidP="004D61A3">
      <w:pPr>
        <w:spacing w:line="240" w:lineRule="auto"/>
        <w:rPr>
          <w:rFonts w:cs="Times New Roman"/>
          <w:b/>
          <w:color w:val="17365D" w:themeColor="text2" w:themeShade="BF"/>
          <w:sz w:val="20"/>
        </w:rPr>
      </w:pPr>
    </w:p>
    <w:p w:rsidR="0082653C" w:rsidRPr="00533C02" w:rsidRDefault="00E868CD" w:rsidP="0082653C">
      <w:pPr>
        <w:pStyle w:val="ab"/>
        <w:numPr>
          <w:ilvl w:val="1"/>
          <w:numId w:val="27"/>
        </w:numPr>
        <w:ind w:left="0" w:hanging="10"/>
        <w:rPr>
          <w:rFonts w:cs="Times New Roman"/>
          <w:b/>
          <w:color w:val="17365D" w:themeColor="text2" w:themeShade="BF"/>
        </w:rPr>
      </w:pPr>
      <w:r w:rsidRPr="00533C02">
        <w:rPr>
          <w:rFonts w:cs="Times New Roman"/>
          <w:b/>
          <w:color w:val="17365D" w:themeColor="text2" w:themeShade="BF"/>
        </w:rPr>
        <w:t>Текущая ситуация в агропромышленном комплексе</w:t>
      </w:r>
    </w:p>
    <w:p w:rsidR="005A67C0" w:rsidRDefault="005A67C0" w:rsidP="005A67C0">
      <w:pPr>
        <w:spacing w:before="240"/>
        <w:ind w:firstLine="709"/>
        <w:jc w:val="both"/>
        <w:rPr>
          <w:szCs w:val="28"/>
        </w:rPr>
      </w:pPr>
      <w:r w:rsidRPr="002F0263">
        <w:rPr>
          <w:szCs w:val="28"/>
        </w:rPr>
        <w:t xml:space="preserve">В январе – </w:t>
      </w:r>
      <w:r>
        <w:rPr>
          <w:szCs w:val="28"/>
        </w:rPr>
        <w:t>декабр</w:t>
      </w:r>
      <w:r w:rsidRPr="002F0263">
        <w:rPr>
          <w:szCs w:val="28"/>
        </w:rPr>
        <w:t>е 201</w:t>
      </w:r>
      <w:r>
        <w:rPr>
          <w:szCs w:val="28"/>
        </w:rPr>
        <w:t>9</w:t>
      </w:r>
      <w:r w:rsidRPr="002F0263">
        <w:rPr>
          <w:szCs w:val="28"/>
        </w:rPr>
        <w:t xml:space="preserve"> года в хозяйствах всех категорий государств</w:t>
      </w:r>
      <w:r>
        <w:rPr>
          <w:szCs w:val="28"/>
        </w:rPr>
        <w:t>-</w:t>
      </w:r>
      <w:r w:rsidRPr="002F0263">
        <w:rPr>
          <w:szCs w:val="28"/>
        </w:rPr>
        <w:t>членов</w:t>
      </w:r>
      <w:r>
        <w:rPr>
          <w:szCs w:val="28"/>
        </w:rPr>
        <w:t xml:space="preserve"> </w:t>
      </w:r>
      <w:r w:rsidRPr="002F0263">
        <w:rPr>
          <w:szCs w:val="28"/>
        </w:rPr>
        <w:t xml:space="preserve">ЕАЭС </w:t>
      </w:r>
      <w:r w:rsidRPr="005A67C0">
        <w:rPr>
          <w:szCs w:val="28"/>
        </w:rPr>
        <w:t xml:space="preserve">производство продукции сельского хозяйства составило </w:t>
      </w:r>
      <w:r w:rsidR="0048362E">
        <w:rPr>
          <w:szCs w:val="28"/>
        </w:rPr>
        <w:br/>
      </w:r>
      <w:r w:rsidRPr="005A67C0">
        <w:rPr>
          <w:szCs w:val="28"/>
        </w:rPr>
        <w:t>120,0 млрд. долларов США и увеличилось по сравнению с январем – декабрем 2018 года в постоянных ценах на 3,4</w:t>
      </w:r>
      <w:r w:rsidR="00FA4FB1">
        <w:rPr>
          <w:szCs w:val="28"/>
        </w:rPr>
        <w:t> </w:t>
      </w:r>
      <w:r w:rsidRPr="005A67C0">
        <w:rPr>
          <w:szCs w:val="28"/>
        </w:rPr>
        <w:t>%</w:t>
      </w:r>
      <w:r w:rsidRPr="002F0263">
        <w:rPr>
          <w:szCs w:val="28"/>
        </w:rPr>
        <w:t xml:space="preserve"> (</w:t>
      </w:r>
      <w:r>
        <w:rPr>
          <w:szCs w:val="28"/>
        </w:rPr>
        <w:t>в</w:t>
      </w:r>
      <w:r w:rsidRPr="002F0263">
        <w:rPr>
          <w:szCs w:val="28"/>
        </w:rPr>
        <w:t xml:space="preserve"> январ</w:t>
      </w:r>
      <w:r>
        <w:rPr>
          <w:szCs w:val="28"/>
        </w:rPr>
        <w:t>е</w:t>
      </w:r>
      <w:r w:rsidRPr="002F0263">
        <w:rPr>
          <w:szCs w:val="28"/>
        </w:rPr>
        <w:t xml:space="preserve"> – </w:t>
      </w:r>
      <w:r>
        <w:rPr>
          <w:szCs w:val="28"/>
        </w:rPr>
        <w:t>декабре</w:t>
      </w:r>
      <w:r w:rsidRPr="002F0263">
        <w:rPr>
          <w:szCs w:val="28"/>
        </w:rPr>
        <w:t xml:space="preserve"> 201</w:t>
      </w:r>
      <w:r>
        <w:rPr>
          <w:szCs w:val="28"/>
        </w:rPr>
        <w:t>8</w:t>
      </w:r>
      <w:r w:rsidRPr="002F0263">
        <w:rPr>
          <w:szCs w:val="28"/>
        </w:rPr>
        <w:t xml:space="preserve"> года по сравнению с январем –</w:t>
      </w:r>
      <w:r>
        <w:rPr>
          <w:szCs w:val="28"/>
        </w:rPr>
        <w:t xml:space="preserve"> декабре</w:t>
      </w:r>
      <w:r w:rsidRPr="002F0263">
        <w:rPr>
          <w:szCs w:val="28"/>
        </w:rPr>
        <w:t>м</w:t>
      </w:r>
      <w:r>
        <w:rPr>
          <w:szCs w:val="28"/>
        </w:rPr>
        <w:t xml:space="preserve"> </w:t>
      </w:r>
      <w:r w:rsidRPr="002F0263">
        <w:rPr>
          <w:szCs w:val="28"/>
        </w:rPr>
        <w:t>201</w:t>
      </w:r>
      <w:r>
        <w:rPr>
          <w:szCs w:val="28"/>
        </w:rPr>
        <w:t>7</w:t>
      </w:r>
      <w:r w:rsidRPr="002F0263">
        <w:rPr>
          <w:szCs w:val="28"/>
        </w:rPr>
        <w:t xml:space="preserve"> года </w:t>
      </w:r>
      <w:r w:rsidR="0048362E">
        <w:rPr>
          <w:szCs w:val="28"/>
        </w:rPr>
        <w:t>отмечалось снижение</w:t>
      </w:r>
      <w:r w:rsidRPr="002F0263">
        <w:rPr>
          <w:szCs w:val="28"/>
        </w:rPr>
        <w:t xml:space="preserve"> на </w:t>
      </w:r>
      <w:r>
        <w:rPr>
          <w:szCs w:val="28"/>
        </w:rPr>
        <w:t>0,1</w:t>
      </w:r>
      <w:r w:rsidR="00FA4FB1">
        <w:rPr>
          <w:szCs w:val="28"/>
        </w:rPr>
        <w:t> </w:t>
      </w:r>
      <w:r w:rsidRPr="002865EA">
        <w:rPr>
          <w:szCs w:val="28"/>
        </w:rPr>
        <w:t>%</w:t>
      </w:r>
      <w:r w:rsidRPr="002F0263">
        <w:rPr>
          <w:szCs w:val="28"/>
        </w:rPr>
        <w:t xml:space="preserve">). </w:t>
      </w:r>
    </w:p>
    <w:p w:rsidR="0048362E" w:rsidRPr="0048362E" w:rsidRDefault="0048362E" w:rsidP="005A67C0">
      <w:pPr>
        <w:spacing w:before="240"/>
        <w:ind w:firstLine="709"/>
        <w:jc w:val="both"/>
        <w:rPr>
          <w:sz w:val="16"/>
          <w:szCs w:val="16"/>
        </w:rPr>
      </w:pPr>
    </w:p>
    <w:p w:rsidR="00596FEF" w:rsidRDefault="00907CB4" w:rsidP="00C21905">
      <w:pPr>
        <w:ind w:firstLine="709"/>
        <w:rPr>
          <w:rFonts w:cs="Times New Roman"/>
          <w:b/>
          <w:color w:val="000000" w:themeColor="text1"/>
          <w:sz w:val="24"/>
          <w:vertAlign w:val="superscript"/>
        </w:rPr>
      </w:pPr>
      <w:r w:rsidRPr="001A1F59">
        <w:rPr>
          <w:rFonts w:cs="Times New Roman"/>
          <w:b/>
          <w:color w:val="000000" w:themeColor="text1"/>
          <w:sz w:val="24"/>
        </w:rPr>
        <w:t xml:space="preserve">Валовое производство </w:t>
      </w:r>
      <w:r w:rsidR="00596FEF" w:rsidRPr="001A1F59">
        <w:rPr>
          <w:rFonts w:cs="Times New Roman"/>
          <w:b/>
          <w:color w:val="000000" w:themeColor="text1"/>
          <w:sz w:val="24"/>
        </w:rPr>
        <w:t>сельского</w:t>
      </w:r>
      <w:r w:rsidR="001055E3" w:rsidRPr="001A1F59">
        <w:rPr>
          <w:rFonts w:cs="Times New Roman"/>
          <w:b/>
          <w:color w:val="000000" w:themeColor="text1"/>
          <w:sz w:val="24"/>
        </w:rPr>
        <w:t xml:space="preserve"> </w:t>
      </w:r>
      <w:r w:rsidR="00596FEF" w:rsidRPr="001A1F59">
        <w:rPr>
          <w:rFonts w:cs="Times New Roman"/>
          <w:b/>
          <w:color w:val="000000" w:themeColor="text1"/>
          <w:sz w:val="24"/>
        </w:rPr>
        <w:t>хозяйства в 201</w:t>
      </w:r>
      <w:r w:rsidR="00803ED4" w:rsidRPr="001A1F59">
        <w:rPr>
          <w:rFonts w:cs="Times New Roman"/>
          <w:b/>
          <w:color w:val="000000" w:themeColor="text1"/>
          <w:sz w:val="24"/>
        </w:rPr>
        <w:t>9</w:t>
      </w:r>
      <w:r w:rsidR="00596FEF" w:rsidRPr="001A1F59">
        <w:rPr>
          <w:rFonts w:cs="Times New Roman"/>
          <w:b/>
          <w:color w:val="000000" w:themeColor="text1"/>
          <w:sz w:val="24"/>
        </w:rPr>
        <w:t xml:space="preserve"> год</w:t>
      </w:r>
      <w:r w:rsidR="00831AB8" w:rsidRPr="001A1F59">
        <w:rPr>
          <w:rFonts w:cs="Times New Roman"/>
          <w:b/>
          <w:color w:val="000000" w:themeColor="text1"/>
          <w:sz w:val="24"/>
        </w:rPr>
        <w:t>у</w:t>
      </w:r>
      <w:proofErr w:type="gramStart"/>
      <w:r w:rsidR="00E76DB3" w:rsidRPr="001A1F59">
        <w:rPr>
          <w:rFonts w:cs="Times New Roman"/>
          <w:b/>
          <w:color w:val="000000" w:themeColor="text1"/>
          <w:sz w:val="24"/>
          <w:vertAlign w:val="superscript"/>
        </w:rPr>
        <w:t>1</w:t>
      </w:r>
      <w:proofErr w:type="gramEnd"/>
      <w:r w:rsidR="00E76DB3" w:rsidRPr="001A1F59">
        <w:rPr>
          <w:rFonts w:cs="Times New Roman"/>
          <w:b/>
          <w:color w:val="000000" w:themeColor="text1"/>
          <w:sz w:val="24"/>
          <w:vertAlign w:val="superscript"/>
        </w:rPr>
        <w:t>)</w:t>
      </w:r>
    </w:p>
    <w:p w:rsidR="001A1F59" w:rsidRDefault="001A1F59" w:rsidP="001A1F59">
      <w:pPr>
        <w:rPr>
          <w:rFonts w:cs="Times New Roman"/>
          <w:b/>
          <w:color w:val="000000" w:themeColor="text1"/>
          <w:sz w:val="24"/>
          <w:vertAlign w:val="superscript"/>
        </w:rPr>
      </w:pPr>
      <w:r>
        <w:rPr>
          <w:noProof/>
          <w:lang w:eastAsia="ru-RU"/>
        </w:rPr>
        <w:drawing>
          <wp:inline distT="0" distB="0" distL="0" distR="0" wp14:anchorId="6E4D23C2" wp14:editId="2061B36D">
            <wp:extent cx="6480313" cy="3037398"/>
            <wp:effectExtent l="0" t="0" r="0" b="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907CB4" w:rsidRPr="00533C02" w:rsidRDefault="00907CB4" w:rsidP="00CE0699">
      <w:pPr>
        <w:pStyle w:val="ab"/>
        <w:ind w:left="0" w:firstLine="709"/>
        <w:jc w:val="both"/>
        <w:rPr>
          <w:rFonts w:cs="Times New Roman"/>
        </w:rPr>
      </w:pPr>
      <w:r w:rsidRPr="00533C02">
        <w:rPr>
          <w:rFonts w:cs="Times New Roman"/>
          <w:sz w:val="22"/>
        </w:rPr>
        <w:t xml:space="preserve">Источник: </w:t>
      </w:r>
      <w:r w:rsidR="00B62D01" w:rsidRPr="00C35280">
        <w:rPr>
          <w:rFonts w:cs="Times New Roman"/>
          <w:sz w:val="22"/>
          <w:szCs w:val="20"/>
        </w:rPr>
        <w:t xml:space="preserve">по данным Евразийской экономической комиссии </w:t>
      </w:r>
    </w:p>
    <w:p w:rsidR="006E2958" w:rsidRPr="006E2958" w:rsidRDefault="00281177" w:rsidP="001A1F59">
      <w:pPr>
        <w:pStyle w:val="ab"/>
        <w:numPr>
          <w:ilvl w:val="0"/>
          <w:numId w:val="41"/>
        </w:numPr>
        <w:tabs>
          <w:tab w:val="left" w:pos="9180"/>
        </w:tabs>
        <w:ind w:hanging="293"/>
        <w:jc w:val="both"/>
        <w:rPr>
          <w:rFonts w:cs="Times New Roman"/>
          <w:i/>
          <w:sz w:val="16"/>
        </w:rPr>
      </w:pPr>
      <w:r w:rsidRPr="006E2958">
        <w:rPr>
          <w:rFonts w:cs="Times New Roman"/>
          <w:i/>
          <w:sz w:val="16"/>
        </w:rPr>
        <w:t xml:space="preserve">Показатель рассчитан по курсам валют национальных (центральных) банков за период: по Беларуси – </w:t>
      </w:r>
      <w:r w:rsidRPr="006E2958">
        <w:rPr>
          <w:rFonts w:cs="Times New Roman"/>
          <w:i/>
          <w:sz w:val="16"/>
        </w:rPr>
        <w:br/>
        <w:t>по средневзвешенному курсу белорусского рубля к доллару США, по Армении, Казахстану, Кыргызстану и России – по средним курсам национальных валют к доллару США.</w:t>
      </w:r>
    </w:p>
    <w:p w:rsidR="00281177" w:rsidRPr="00533C02" w:rsidRDefault="005A67C0" w:rsidP="006E2958">
      <w:pPr>
        <w:pStyle w:val="ab"/>
        <w:tabs>
          <w:tab w:val="left" w:pos="9180"/>
        </w:tabs>
        <w:ind w:left="577"/>
        <w:jc w:val="both"/>
        <w:rPr>
          <w:rFonts w:cs="Times New Roman"/>
          <w:i/>
          <w:sz w:val="16"/>
          <w:szCs w:val="20"/>
        </w:rPr>
      </w:pPr>
      <w:r>
        <w:rPr>
          <w:rFonts w:cs="Times New Roman"/>
          <w:i/>
          <w:sz w:val="16"/>
          <w:szCs w:val="20"/>
        </w:rPr>
        <w:t xml:space="preserve">По Армении, Казахстану и Кыргызстану </w:t>
      </w:r>
      <w:r w:rsidR="006E2958">
        <w:rPr>
          <w:rFonts w:cs="Times New Roman"/>
          <w:i/>
          <w:sz w:val="16"/>
          <w:szCs w:val="20"/>
        </w:rPr>
        <w:t>- сельское хозяйство</w:t>
      </w:r>
      <w:r>
        <w:rPr>
          <w:rFonts w:cs="Times New Roman"/>
          <w:i/>
          <w:sz w:val="16"/>
          <w:szCs w:val="20"/>
        </w:rPr>
        <w:t>, лесное хозяйство</w:t>
      </w:r>
      <w:r w:rsidR="006E2958">
        <w:rPr>
          <w:rFonts w:cs="Times New Roman"/>
          <w:i/>
          <w:sz w:val="16"/>
          <w:szCs w:val="20"/>
        </w:rPr>
        <w:t xml:space="preserve"> и рыболовство</w:t>
      </w:r>
      <w:r>
        <w:rPr>
          <w:rFonts w:cs="Times New Roman"/>
          <w:i/>
          <w:sz w:val="16"/>
          <w:szCs w:val="20"/>
        </w:rPr>
        <w:t>.</w:t>
      </w:r>
      <w:r w:rsidR="006E2958">
        <w:rPr>
          <w:rFonts w:cs="Times New Roman"/>
          <w:i/>
          <w:sz w:val="16"/>
          <w:szCs w:val="20"/>
        </w:rPr>
        <w:t xml:space="preserve"> </w:t>
      </w:r>
    </w:p>
    <w:p w:rsidR="006E2958" w:rsidRPr="007A27A5" w:rsidRDefault="006E2958" w:rsidP="006E2958">
      <w:pPr>
        <w:pStyle w:val="ab"/>
        <w:spacing w:line="240" w:lineRule="auto"/>
        <w:ind w:left="0" w:firstLine="709"/>
        <w:jc w:val="both"/>
        <w:rPr>
          <w:rFonts w:cs="Times New Roman"/>
          <w:sz w:val="20"/>
        </w:rPr>
      </w:pPr>
    </w:p>
    <w:p w:rsidR="005A67C0" w:rsidRDefault="005A67C0" w:rsidP="005A67C0">
      <w:pPr>
        <w:pStyle w:val="ab"/>
        <w:ind w:left="0" w:firstLine="709"/>
        <w:jc w:val="both"/>
        <w:rPr>
          <w:rFonts w:cs="Times New Roman"/>
        </w:rPr>
      </w:pPr>
      <w:r w:rsidRPr="005A67C0">
        <w:rPr>
          <w:rFonts w:cs="Times New Roman"/>
        </w:rPr>
        <w:t>Рост индекса физического объема отмечен в России – на 4,0</w:t>
      </w:r>
      <w:r w:rsidR="00FA4FB1">
        <w:rPr>
          <w:rFonts w:cs="Times New Roman"/>
        </w:rPr>
        <w:t> </w:t>
      </w:r>
      <w:r w:rsidRPr="005A67C0">
        <w:rPr>
          <w:rFonts w:cs="Times New Roman"/>
        </w:rPr>
        <w:t>%, в Беларуси – на 2,9</w:t>
      </w:r>
      <w:r w:rsidR="00FA4FB1">
        <w:rPr>
          <w:rFonts w:cs="Times New Roman"/>
        </w:rPr>
        <w:t> </w:t>
      </w:r>
      <w:r w:rsidRPr="005A67C0">
        <w:rPr>
          <w:rFonts w:cs="Times New Roman"/>
        </w:rPr>
        <w:t>%, в Кыргызстане – на 2,6</w:t>
      </w:r>
      <w:r w:rsidR="00FA4FB1">
        <w:rPr>
          <w:rFonts w:cs="Times New Roman"/>
        </w:rPr>
        <w:t> </w:t>
      </w:r>
      <w:r w:rsidRPr="005A67C0">
        <w:rPr>
          <w:rFonts w:cs="Times New Roman"/>
        </w:rPr>
        <w:t>% и Казахстане – на 0,9</w:t>
      </w:r>
      <w:r w:rsidR="00FA4FB1">
        <w:rPr>
          <w:rFonts w:cs="Times New Roman"/>
        </w:rPr>
        <w:t> </w:t>
      </w:r>
      <w:r w:rsidRPr="005A67C0">
        <w:rPr>
          <w:rFonts w:cs="Times New Roman"/>
        </w:rPr>
        <w:t xml:space="preserve">%. В Армении произошло сокращение производства </w:t>
      </w:r>
      <w:proofErr w:type="gramStart"/>
      <w:r w:rsidRPr="005A67C0">
        <w:rPr>
          <w:rFonts w:cs="Times New Roman"/>
        </w:rPr>
        <w:t>на</w:t>
      </w:r>
      <w:proofErr w:type="gramEnd"/>
      <w:r w:rsidRPr="005A67C0">
        <w:rPr>
          <w:rFonts w:cs="Times New Roman"/>
        </w:rPr>
        <w:t xml:space="preserve"> 3,8</w:t>
      </w:r>
      <w:r w:rsidR="00FA4FB1">
        <w:rPr>
          <w:rFonts w:cs="Times New Roman"/>
        </w:rPr>
        <w:t> </w:t>
      </w:r>
      <w:r w:rsidRPr="005A67C0">
        <w:rPr>
          <w:rFonts w:cs="Times New Roman"/>
        </w:rPr>
        <w:t>%</w:t>
      </w:r>
      <w:r>
        <w:rPr>
          <w:rFonts w:cs="Times New Roman"/>
        </w:rPr>
        <w:t>.</w:t>
      </w:r>
    </w:p>
    <w:p w:rsidR="00D31170" w:rsidRDefault="00D31170" w:rsidP="0048362E">
      <w:pPr>
        <w:pStyle w:val="ab"/>
        <w:ind w:left="0" w:firstLine="709"/>
        <w:jc w:val="both"/>
        <w:rPr>
          <w:rFonts w:cs="Times New Roman"/>
        </w:rPr>
      </w:pPr>
      <w:r w:rsidRPr="00D31170">
        <w:rPr>
          <w:rFonts w:cs="Times New Roman"/>
        </w:rPr>
        <w:t>В</w:t>
      </w:r>
      <w:r>
        <w:rPr>
          <w:rFonts w:cs="Times New Roman"/>
        </w:rPr>
        <w:t xml:space="preserve"> </w:t>
      </w:r>
      <w:r w:rsidRPr="00D31170">
        <w:rPr>
          <w:rFonts w:cs="Times New Roman"/>
        </w:rPr>
        <w:t xml:space="preserve">распределении объемов производства </w:t>
      </w:r>
      <w:r w:rsidR="0048362E">
        <w:rPr>
          <w:rFonts w:cs="Times New Roman"/>
        </w:rPr>
        <w:t>продукции</w:t>
      </w:r>
      <w:r>
        <w:rPr>
          <w:rFonts w:cs="Times New Roman"/>
        </w:rPr>
        <w:t xml:space="preserve"> </w:t>
      </w:r>
      <w:r w:rsidRPr="00D31170">
        <w:rPr>
          <w:rFonts w:cs="Times New Roman"/>
        </w:rPr>
        <w:t xml:space="preserve">сельского хозяйства </w:t>
      </w:r>
      <w:r w:rsidR="0048362E">
        <w:rPr>
          <w:rFonts w:cs="Times New Roman"/>
        </w:rPr>
        <w:br/>
      </w:r>
      <w:r w:rsidRPr="00D31170">
        <w:rPr>
          <w:rFonts w:cs="Times New Roman"/>
        </w:rPr>
        <w:t xml:space="preserve">по странам ЕАЭС по сравнению с январем – декабрем 2018 года отмечалось увеличение доли России – на 1,01 процентный пункт </w:t>
      </w:r>
      <w:r w:rsidR="00217575">
        <w:rPr>
          <w:rFonts w:cs="Times New Roman"/>
        </w:rPr>
        <w:t>(</w:t>
      </w:r>
      <w:r w:rsidRPr="00D31170">
        <w:rPr>
          <w:rFonts w:cs="Times New Roman"/>
        </w:rPr>
        <w:t>до 76,08</w:t>
      </w:r>
      <w:r w:rsidR="00FA4FB1">
        <w:rPr>
          <w:rFonts w:cs="Times New Roman"/>
        </w:rPr>
        <w:t> </w:t>
      </w:r>
      <w:r w:rsidRPr="00D31170">
        <w:rPr>
          <w:rFonts w:cs="Times New Roman"/>
        </w:rPr>
        <w:t>%</w:t>
      </w:r>
      <w:r w:rsidR="00217575">
        <w:rPr>
          <w:rFonts w:cs="Times New Roman"/>
        </w:rPr>
        <w:t>)</w:t>
      </w:r>
      <w:r w:rsidRPr="00D31170">
        <w:rPr>
          <w:rFonts w:cs="Times New Roman"/>
        </w:rPr>
        <w:t xml:space="preserve">. Доли остальных государств-членов уменьшились – Казахстана на 0,54 процентных пункта </w:t>
      </w:r>
      <w:r w:rsidR="00217575">
        <w:rPr>
          <w:rFonts w:cs="Times New Roman"/>
        </w:rPr>
        <w:br/>
        <w:t>(</w:t>
      </w:r>
      <w:r w:rsidRPr="00D31170">
        <w:rPr>
          <w:rFonts w:cs="Times New Roman"/>
        </w:rPr>
        <w:t>до 11,42</w:t>
      </w:r>
      <w:r w:rsidR="00FA4FB1">
        <w:rPr>
          <w:rFonts w:cs="Times New Roman"/>
        </w:rPr>
        <w:t> </w:t>
      </w:r>
      <w:r w:rsidRPr="00D31170">
        <w:rPr>
          <w:rFonts w:cs="Times New Roman"/>
        </w:rPr>
        <w:t>%</w:t>
      </w:r>
      <w:r w:rsidR="00217575">
        <w:rPr>
          <w:rFonts w:cs="Times New Roman"/>
        </w:rPr>
        <w:t>)</w:t>
      </w:r>
      <w:r w:rsidRPr="00D31170">
        <w:rPr>
          <w:rFonts w:cs="Times New Roman"/>
        </w:rPr>
        <w:t xml:space="preserve">, Беларуси – на 0,14 процентных пункта </w:t>
      </w:r>
      <w:r w:rsidR="00217575">
        <w:rPr>
          <w:rFonts w:cs="Times New Roman"/>
        </w:rPr>
        <w:t>(</w:t>
      </w:r>
      <w:r w:rsidRPr="00D31170">
        <w:rPr>
          <w:rFonts w:cs="Times New Roman"/>
        </w:rPr>
        <w:t>до 8,33</w:t>
      </w:r>
      <w:r w:rsidR="00FA4FB1">
        <w:rPr>
          <w:rFonts w:cs="Times New Roman"/>
        </w:rPr>
        <w:t> </w:t>
      </w:r>
      <w:r w:rsidRPr="00D31170">
        <w:rPr>
          <w:rFonts w:cs="Times New Roman"/>
        </w:rPr>
        <w:t>%</w:t>
      </w:r>
      <w:r w:rsidR="00217575">
        <w:rPr>
          <w:rFonts w:cs="Times New Roman"/>
        </w:rPr>
        <w:t>)</w:t>
      </w:r>
      <w:r w:rsidRPr="00D31170">
        <w:rPr>
          <w:rFonts w:cs="Times New Roman"/>
        </w:rPr>
        <w:t xml:space="preserve">, Кыргызстана – </w:t>
      </w:r>
      <w:r w:rsidR="00217575">
        <w:rPr>
          <w:rFonts w:cs="Times New Roman"/>
        </w:rPr>
        <w:br/>
      </w:r>
      <w:r w:rsidRPr="00D31170">
        <w:rPr>
          <w:rFonts w:cs="Times New Roman"/>
        </w:rPr>
        <w:lastRenderedPageBreak/>
        <w:t xml:space="preserve">на 0,1 процентных пункта </w:t>
      </w:r>
      <w:r w:rsidR="00217575">
        <w:rPr>
          <w:rFonts w:cs="Times New Roman"/>
        </w:rPr>
        <w:t>(</w:t>
      </w:r>
      <w:r w:rsidRPr="00D31170">
        <w:rPr>
          <w:rFonts w:cs="Times New Roman"/>
        </w:rPr>
        <w:t>до 2,63</w:t>
      </w:r>
      <w:r w:rsidR="00FA4FB1">
        <w:rPr>
          <w:rFonts w:cs="Times New Roman"/>
        </w:rPr>
        <w:t> </w:t>
      </w:r>
      <w:r w:rsidRPr="00D31170">
        <w:rPr>
          <w:rFonts w:cs="Times New Roman"/>
        </w:rPr>
        <w:t>%</w:t>
      </w:r>
      <w:r w:rsidR="00217575">
        <w:rPr>
          <w:rFonts w:cs="Times New Roman"/>
        </w:rPr>
        <w:t>)</w:t>
      </w:r>
      <w:r w:rsidRPr="00D31170">
        <w:rPr>
          <w:rFonts w:cs="Times New Roman"/>
        </w:rPr>
        <w:t xml:space="preserve"> и Армении – </w:t>
      </w:r>
      <w:proofErr w:type="gramStart"/>
      <w:r w:rsidRPr="00D31170">
        <w:rPr>
          <w:rFonts w:cs="Times New Roman"/>
        </w:rPr>
        <w:t>на</w:t>
      </w:r>
      <w:proofErr w:type="gramEnd"/>
      <w:r w:rsidRPr="00D31170">
        <w:rPr>
          <w:rFonts w:cs="Times New Roman"/>
        </w:rPr>
        <w:t xml:space="preserve"> 0,23 процентных пункта </w:t>
      </w:r>
      <w:r w:rsidR="00217575">
        <w:rPr>
          <w:rFonts w:cs="Times New Roman"/>
        </w:rPr>
        <w:br/>
        <w:t>(</w:t>
      </w:r>
      <w:r w:rsidRPr="00D31170">
        <w:rPr>
          <w:rFonts w:cs="Times New Roman"/>
        </w:rPr>
        <w:t>до 1,54</w:t>
      </w:r>
      <w:r w:rsidR="00FA4FB1">
        <w:rPr>
          <w:rFonts w:cs="Times New Roman"/>
        </w:rPr>
        <w:t> </w:t>
      </w:r>
      <w:r w:rsidRPr="00D31170">
        <w:rPr>
          <w:rFonts w:cs="Times New Roman"/>
        </w:rPr>
        <w:t>%</w:t>
      </w:r>
      <w:r w:rsidR="00217575">
        <w:rPr>
          <w:rFonts w:cs="Times New Roman"/>
        </w:rPr>
        <w:t>)</w:t>
      </w:r>
      <w:r>
        <w:rPr>
          <w:rFonts w:cs="Times New Roman"/>
        </w:rPr>
        <w:t>.</w:t>
      </w:r>
    </w:p>
    <w:p w:rsidR="00D31170" w:rsidRDefault="00B12091" w:rsidP="00AD687A">
      <w:pPr>
        <w:pStyle w:val="ab"/>
        <w:ind w:left="0" w:firstLine="709"/>
        <w:jc w:val="both"/>
        <w:rPr>
          <w:rFonts w:cs="Times New Roman"/>
        </w:rPr>
      </w:pPr>
      <w:proofErr w:type="gramStart"/>
      <w:r w:rsidRPr="00B12091">
        <w:rPr>
          <w:rFonts w:cs="Times New Roman"/>
        </w:rPr>
        <w:t xml:space="preserve">По предварительным данным в 2019 году в </w:t>
      </w:r>
      <w:r>
        <w:rPr>
          <w:rFonts w:cs="Times New Roman"/>
        </w:rPr>
        <w:t xml:space="preserve">целом по </w:t>
      </w:r>
      <w:r w:rsidRPr="00B12091">
        <w:rPr>
          <w:rFonts w:cs="Times New Roman"/>
        </w:rPr>
        <w:t xml:space="preserve">ЕАЭС </w:t>
      </w:r>
      <w:r>
        <w:rPr>
          <w:rFonts w:cs="Times New Roman"/>
        </w:rPr>
        <w:t>производство</w:t>
      </w:r>
      <w:r w:rsidRPr="00B12091">
        <w:rPr>
          <w:rFonts w:cs="Times New Roman"/>
        </w:rPr>
        <w:t xml:space="preserve"> зерновых и зернобобовых (в весе после доработки) </w:t>
      </w:r>
      <w:r>
        <w:rPr>
          <w:rFonts w:cs="Times New Roman"/>
        </w:rPr>
        <w:t xml:space="preserve">увеличилось </w:t>
      </w:r>
      <w:r w:rsidRPr="00B12091">
        <w:rPr>
          <w:rFonts w:cs="Times New Roman"/>
        </w:rPr>
        <w:t>на 4,</w:t>
      </w:r>
      <w:r w:rsidR="00B035E3">
        <w:rPr>
          <w:rFonts w:cs="Times New Roman"/>
        </w:rPr>
        <w:t>3</w:t>
      </w:r>
      <w:r w:rsidR="00FA4FB1">
        <w:rPr>
          <w:rFonts w:cs="Times New Roman"/>
        </w:rPr>
        <w:t> </w:t>
      </w:r>
      <w:r w:rsidRPr="00B12091">
        <w:rPr>
          <w:rFonts w:cs="Times New Roman"/>
        </w:rPr>
        <w:t xml:space="preserve">% </w:t>
      </w:r>
      <w:r>
        <w:rPr>
          <w:rFonts w:cs="Times New Roman"/>
        </w:rPr>
        <w:br/>
        <w:t xml:space="preserve">до </w:t>
      </w:r>
      <w:r w:rsidRPr="00B12091">
        <w:rPr>
          <w:rFonts w:cs="Times New Roman"/>
        </w:rPr>
        <w:t>14</w:t>
      </w:r>
      <w:r w:rsidR="00B035E3">
        <w:rPr>
          <w:rFonts w:cs="Times New Roman"/>
        </w:rPr>
        <w:t>8,0</w:t>
      </w:r>
      <w:r w:rsidRPr="00B12091">
        <w:rPr>
          <w:rFonts w:cs="Times New Roman"/>
        </w:rPr>
        <w:t xml:space="preserve"> млн. тонн, </w:t>
      </w:r>
      <w:r w:rsidR="00FA4FB1" w:rsidRPr="00B12091">
        <w:rPr>
          <w:rFonts w:cs="Times New Roman"/>
        </w:rPr>
        <w:t xml:space="preserve">сахарной свеклы – на </w:t>
      </w:r>
      <w:r w:rsidR="00FA4FB1">
        <w:rPr>
          <w:rFonts w:cs="Times New Roman"/>
        </w:rPr>
        <w:t>25,6 </w:t>
      </w:r>
      <w:r w:rsidR="00FA4FB1" w:rsidRPr="00B12091">
        <w:rPr>
          <w:rFonts w:cs="Times New Roman"/>
        </w:rPr>
        <w:t xml:space="preserve">% </w:t>
      </w:r>
      <w:r w:rsidR="00FA4FB1">
        <w:rPr>
          <w:rFonts w:cs="Times New Roman"/>
        </w:rPr>
        <w:t>до 60,5</w:t>
      </w:r>
      <w:r w:rsidR="00FA4FB1" w:rsidRPr="00B12091">
        <w:rPr>
          <w:rFonts w:cs="Times New Roman"/>
        </w:rPr>
        <w:t xml:space="preserve"> млн. тонн,</w:t>
      </w:r>
      <w:r w:rsidR="00FA4FB1">
        <w:rPr>
          <w:rFonts w:cs="Times New Roman"/>
        </w:rPr>
        <w:t xml:space="preserve"> </w:t>
      </w:r>
      <w:r w:rsidRPr="00B12091">
        <w:rPr>
          <w:rFonts w:cs="Times New Roman"/>
        </w:rPr>
        <w:t xml:space="preserve">овощей – </w:t>
      </w:r>
      <w:r w:rsidR="00FA4FB1">
        <w:rPr>
          <w:rFonts w:cs="Times New Roman"/>
        </w:rPr>
        <w:br/>
      </w:r>
      <w:r w:rsidR="00B035E3">
        <w:rPr>
          <w:rFonts w:cs="Times New Roman"/>
        </w:rPr>
        <w:t>на 3,9</w:t>
      </w:r>
      <w:r w:rsidR="00FA4FB1">
        <w:rPr>
          <w:rFonts w:cs="Times New Roman"/>
        </w:rPr>
        <w:t> </w:t>
      </w:r>
      <w:r w:rsidRPr="00B12091">
        <w:rPr>
          <w:rFonts w:cs="Times New Roman"/>
        </w:rPr>
        <w:t xml:space="preserve">% </w:t>
      </w:r>
      <w:r>
        <w:rPr>
          <w:rFonts w:cs="Times New Roman"/>
        </w:rPr>
        <w:t xml:space="preserve">до </w:t>
      </w:r>
      <w:r w:rsidRPr="00B12091">
        <w:rPr>
          <w:rFonts w:cs="Times New Roman"/>
        </w:rPr>
        <w:t>22,</w:t>
      </w:r>
      <w:r w:rsidR="00B035E3">
        <w:rPr>
          <w:rFonts w:cs="Times New Roman"/>
        </w:rPr>
        <w:t>1</w:t>
      </w:r>
      <w:r w:rsidRPr="00B12091">
        <w:rPr>
          <w:rFonts w:cs="Times New Roman"/>
        </w:rPr>
        <w:t xml:space="preserve"> млн. тонн, сбор картофеля остался практически на уровне </w:t>
      </w:r>
      <w:r>
        <w:rPr>
          <w:rFonts w:cs="Times New Roman"/>
        </w:rPr>
        <w:br/>
      </w:r>
      <w:r w:rsidRPr="00B12091">
        <w:rPr>
          <w:rFonts w:cs="Times New Roman"/>
        </w:rPr>
        <w:t>2018 года – 33,9 млн. тонн (уменьшился на 0,2</w:t>
      </w:r>
      <w:r w:rsidR="00FA4FB1">
        <w:rPr>
          <w:rFonts w:cs="Times New Roman"/>
        </w:rPr>
        <w:t> </w:t>
      </w:r>
      <w:r w:rsidRPr="00B12091">
        <w:rPr>
          <w:rFonts w:cs="Times New Roman"/>
        </w:rPr>
        <w:t>%)</w:t>
      </w:r>
      <w:r>
        <w:rPr>
          <w:rFonts w:cs="Times New Roman"/>
        </w:rPr>
        <w:t>.</w:t>
      </w:r>
      <w:proofErr w:type="gramEnd"/>
    </w:p>
    <w:p w:rsidR="001918CD" w:rsidRPr="008A1DE8" w:rsidRDefault="001918CD" w:rsidP="002906B5">
      <w:pPr>
        <w:pStyle w:val="ab"/>
        <w:ind w:left="0" w:firstLine="709"/>
        <w:jc w:val="both"/>
        <w:rPr>
          <w:rFonts w:cs="Times New Roman"/>
          <w:sz w:val="6"/>
        </w:rPr>
      </w:pPr>
    </w:p>
    <w:p w:rsidR="00AD687A" w:rsidRPr="00533C02" w:rsidRDefault="00AD687A" w:rsidP="00AD687A">
      <w:pPr>
        <w:rPr>
          <w:rFonts w:cs="Times New Roman"/>
          <w:b/>
          <w:color w:val="000000" w:themeColor="text1"/>
          <w:sz w:val="24"/>
        </w:rPr>
      </w:pPr>
      <w:r w:rsidRPr="00533C02">
        <w:rPr>
          <w:rFonts w:cs="Times New Roman"/>
          <w:b/>
          <w:color w:val="000000" w:themeColor="text1"/>
          <w:sz w:val="24"/>
        </w:rPr>
        <w:t>Производство основных видов сельскохозяйственных культур в 201</w:t>
      </w:r>
      <w:r w:rsidR="00E66B42">
        <w:rPr>
          <w:rFonts w:cs="Times New Roman"/>
          <w:b/>
          <w:color w:val="000000" w:themeColor="text1"/>
          <w:sz w:val="24"/>
        </w:rPr>
        <w:t>9</w:t>
      </w:r>
      <w:r w:rsidRPr="00533C02">
        <w:rPr>
          <w:rFonts w:cs="Times New Roman"/>
          <w:b/>
          <w:color w:val="000000" w:themeColor="text1"/>
          <w:sz w:val="24"/>
        </w:rPr>
        <w:t xml:space="preserve"> году, тыс. тонн</w:t>
      </w:r>
    </w:p>
    <w:tbl>
      <w:tblPr>
        <w:tblW w:w="10475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560"/>
        <w:gridCol w:w="1134"/>
        <w:gridCol w:w="1134"/>
        <w:gridCol w:w="1134"/>
        <w:gridCol w:w="1134"/>
        <w:gridCol w:w="1133"/>
        <w:gridCol w:w="1135"/>
        <w:gridCol w:w="1119"/>
        <w:gridCol w:w="992"/>
      </w:tblGrid>
      <w:tr w:rsidR="00AD687A" w:rsidRPr="00533C02" w:rsidTr="00AD687A">
        <w:trPr>
          <w:trHeight w:val="419"/>
        </w:trPr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:rsidR="00AD687A" w:rsidRPr="00533C02" w:rsidRDefault="00AD687A" w:rsidP="00AD687A">
            <w:pPr>
              <w:rPr>
                <w:rFonts w:cs="Times New Roman"/>
                <w:color w:val="000000"/>
                <w:sz w:val="22"/>
              </w:rPr>
            </w:pPr>
            <w:r w:rsidRPr="00533C02">
              <w:rPr>
                <w:rFonts w:cs="Times New Roman"/>
                <w:color w:val="000000"/>
                <w:sz w:val="22"/>
              </w:rPr>
              <w:t> </w:t>
            </w:r>
            <w:r w:rsidRPr="00533C02">
              <w:rPr>
                <w:rFonts w:cs="Times New Roman"/>
                <w:b/>
                <w:bCs/>
                <w:color w:val="000000"/>
                <w:sz w:val="20"/>
                <w:szCs w:val="20"/>
              </w:rPr>
              <w:t>Страна/</w:t>
            </w:r>
            <w:r w:rsidRPr="00533C02">
              <w:rPr>
                <w:rFonts w:cs="Times New Roman"/>
                <w:b/>
                <w:bCs/>
                <w:color w:val="000000"/>
                <w:sz w:val="20"/>
                <w:szCs w:val="20"/>
              </w:rPr>
              <w:br/>
              <w:t>Регион</w:t>
            </w:r>
          </w:p>
        </w:tc>
        <w:tc>
          <w:tcPr>
            <w:tcW w:w="226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:rsidR="00AD687A" w:rsidRPr="00533C02" w:rsidRDefault="00AD687A" w:rsidP="00AD687A">
            <w:pPr>
              <w:rPr>
                <w:rFonts w:cs="Times New Roman"/>
                <w:b/>
                <w:bCs/>
                <w:color w:val="000000"/>
                <w:sz w:val="22"/>
              </w:rPr>
            </w:pPr>
            <w:r w:rsidRPr="00533C02">
              <w:rPr>
                <w:rFonts w:cs="Times New Roman"/>
                <w:b/>
                <w:bCs/>
                <w:color w:val="000000"/>
                <w:sz w:val="22"/>
              </w:rPr>
              <w:t xml:space="preserve">Зерновые и зернобобовые культуры </w:t>
            </w:r>
            <w:r w:rsidRPr="00533C02">
              <w:rPr>
                <w:rFonts w:cs="Times New Roman"/>
                <w:b/>
                <w:bCs/>
                <w:color w:val="000000"/>
                <w:sz w:val="22"/>
              </w:rPr>
              <w:br/>
            </w:r>
            <w:r w:rsidRPr="00533C02">
              <w:rPr>
                <w:rFonts w:cs="Times New Roman"/>
                <w:i/>
                <w:iCs/>
                <w:sz w:val="18"/>
              </w:rPr>
              <w:t xml:space="preserve">(в весе после доработки) </w:t>
            </w:r>
          </w:p>
        </w:tc>
        <w:tc>
          <w:tcPr>
            <w:tcW w:w="226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:rsidR="00AD687A" w:rsidRPr="00533C02" w:rsidRDefault="00E66B42" w:rsidP="00E66B42">
            <w:pPr>
              <w:rPr>
                <w:rFonts w:cs="Times New Roman"/>
                <w:b/>
                <w:bCs/>
                <w:color w:val="000000"/>
                <w:sz w:val="22"/>
              </w:rPr>
            </w:pPr>
            <w:r>
              <w:rPr>
                <w:rFonts w:cs="Times New Roman"/>
                <w:b/>
                <w:bCs/>
                <w:color w:val="000000"/>
                <w:sz w:val="22"/>
              </w:rPr>
              <w:t>Сахарная свекла</w:t>
            </w:r>
          </w:p>
        </w:tc>
        <w:tc>
          <w:tcPr>
            <w:tcW w:w="226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BE5F1"/>
            <w:vAlign w:val="center"/>
            <w:hideMark/>
          </w:tcPr>
          <w:p w:rsidR="00AD687A" w:rsidRPr="00533C02" w:rsidRDefault="00AD687A" w:rsidP="00AD687A">
            <w:pPr>
              <w:rPr>
                <w:rFonts w:cs="Times New Roman"/>
                <w:b/>
                <w:bCs/>
                <w:color w:val="000000"/>
                <w:sz w:val="22"/>
              </w:rPr>
            </w:pPr>
            <w:r w:rsidRPr="00533C02">
              <w:rPr>
                <w:rFonts w:cs="Times New Roman"/>
                <w:b/>
                <w:bCs/>
                <w:color w:val="000000"/>
                <w:sz w:val="22"/>
              </w:rPr>
              <w:t>Картофель</w:t>
            </w:r>
          </w:p>
        </w:tc>
        <w:tc>
          <w:tcPr>
            <w:tcW w:w="211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BE5F1"/>
            <w:vAlign w:val="center"/>
            <w:hideMark/>
          </w:tcPr>
          <w:p w:rsidR="00AD687A" w:rsidRPr="00533C02" w:rsidRDefault="00AD687A" w:rsidP="00AD687A">
            <w:pPr>
              <w:rPr>
                <w:rFonts w:cs="Times New Roman"/>
                <w:b/>
                <w:bCs/>
                <w:color w:val="000000"/>
                <w:sz w:val="22"/>
              </w:rPr>
            </w:pPr>
            <w:r w:rsidRPr="00533C02">
              <w:rPr>
                <w:rFonts w:cs="Times New Roman"/>
                <w:b/>
                <w:bCs/>
                <w:color w:val="000000"/>
                <w:sz w:val="22"/>
              </w:rPr>
              <w:t>Овощи</w:t>
            </w:r>
          </w:p>
        </w:tc>
      </w:tr>
      <w:tr w:rsidR="00AD687A" w:rsidRPr="00533C02" w:rsidTr="00AD687A">
        <w:trPr>
          <w:trHeight w:val="419"/>
        </w:trPr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687A" w:rsidRPr="00533C02" w:rsidRDefault="00AD687A" w:rsidP="00AD687A">
            <w:pPr>
              <w:rPr>
                <w:rFonts w:cs="Times New Roman"/>
                <w:color w:val="000000"/>
                <w:sz w:val="22"/>
              </w:rPr>
            </w:pPr>
          </w:p>
        </w:tc>
        <w:tc>
          <w:tcPr>
            <w:tcW w:w="226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687A" w:rsidRPr="00533C02" w:rsidRDefault="00AD687A" w:rsidP="00AD687A">
            <w:pPr>
              <w:rPr>
                <w:rFonts w:cs="Times New Roman"/>
                <w:b/>
                <w:bCs/>
                <w:color w:val="000000"/>
                <w:sz w:val="22"/>
              </w:rPr>
            </w:pPr>
          </w:p>
        </w:tc>
        <w:tc>
          <w:tcPr>
            <w:tcW w:w="226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687A" w:rsidRPr="00533C02" w:rsidRDefault="00AD687A" w:rsidP="00AD687A">
            <w:pPr>
              <w:rPr>
                <w:rFonts w:cs="Times New Roman"/>
                <w:b/>
                <w:bCs/>
                <w:color w:val="000000"/>
                <w:sz w:val="22"/>
              </w:rPr>
            </w:pPr>
          </w:p>
        </w:tc>
        <w:tc>
          <w:tcPr>
            <w:tcW w:w="226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D687A" w:rsidRPr="00533C02" w:rsidRDefault="00AD687A" w:rsidP="00AD687A">
            <w:pPr>
              <w:rPr>
                <w:rFonts w:cs="Times New Roman"/>
                <w:b/>
                <w:bCs/>
                <w:color w:val="000000"/>
                <w:sz w:val="22"/>
              </w:rPr>
            </w:pPr>
          </w:p>
        </w:tc>
        <w:tc>
          <w:tcPr>
            <w:tcW w:w="211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D687A" w:rsidRPr="00533C02" w:rsidRDefault="00AD687A" w:rsidP="00AD687A">
            <w:pPr>
              <w:rPr>
                <w:rFonts w:cs="Times New Roman"/>
                <w:b/>
                <w:bCs/>
                <w:color w:val="000000"/>
                <w:sz w:val="22"/>
              </w:rPr>
            </w:pPr>
          </w:p>
        </w:tc>
      </w:tr>
      <w:tr w:rsidR="00AD687A" w:rsidRPr="00533C02" w:rsidTr="00AD687A">
        <w:trPr>
          <w:trHeight w:val="329"/>
        </w:trPr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687A" w:rsidRPr="00533C02" w:rsidRDefault="00AD687A" w:rsidP="00AD687A">
            <w:pPr>
              <w:rPr>
                <w:rFonts w:cs="Times New Roman"/>
                <w:color w:val="000000"/>
                <w:sz w:val="22"/>
              </w:rPr>
            </w:pPr>
          </w:p>
        </w:tc>
        <w:tc>
          <w:tcPr>
            <w:tcW w:w="226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687A" w:rsidRPr="00533C02" w:rsidRDefault="00AD687A" w:rsidP="00AD687A">
            <w:pPr>
              <w:rPr>
                <w:rFonts w:cs="Times New Roman"/>
                <w:b/>
                <w:bCs/>
                <w:color w:val="000000"/>
                <w:sz w:val="22"/>
              </w:rPr>
            </w:pPr>
          </w:p>
        </w:tc>
        <w:tc>
          <w:tcPr>
            <w:tcW w:w="226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687A" w:rsidRPr="00533C02" w:rsidRDefault="00AD687A" w:rsidP="00AD687A">
            <w:pPr>
              <w:rPr>
                <w:rFonts w:cs="Times New Roman"/>
                <w:b/>
                <w:bCs/>
                <w:color w:val="000000"/>
                <w:sz w:val="22"/>
              </w:rPr>
            </w:pPr>
          </w:p>
        </w:tc>
        <w:tc>
          <w:tcPr>
            <w:tcW w:w="226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D687A" w:rsidRPr="00533C02" w:rsidRDefault="00AD687A" w:rsidP="00AD687A">
            <w:pPr>
              <w:rPr>
                <w:rFonts w:cs="Times New Roman"/>
                <w:b/>
                <w:bCs/>
                <w:color w:val="000000"/>
                <w:sz w:val="22"/>
              </w:rPr>
            </w:pPr>
          </w:p>
        </w:tc>
        <w:tc>
          <w:tcPr>
            <w:tcW w:w="211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D687A" w:rsidRPr="00533C02" w:rsidRDefault="00AD687A" w:rsidP="00AD687A">
            <w:pPr>
              <w:rPr>
                <w:rFonts w:cs="Times New Roman"/>
                <w:b/>
                <w:bCs/>
                <w:color w:val="000000"/>
                <w:sz w:val="22"/>
              </w:rPr>
            </w:pPr>
          </w:p>
        </w:tc>
      </w:tr>
      <w:tr w:rsidR="00E66B42" w:rsidRPr="00533C02" w:rsidTr="00AD687A">
        <w:trPr>
          <w:trHeight w:val="900"/>
        </w:trPr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6B42" w:rsidRPr="00533C02" w:rsidRDefault="00E66B42" w:rsidP="00AD687A">
            <w:pPr>
              <w:rPr>
                <w:rFonts w:cs="Times New Roman"/>
                <w:color w:val="000000"/>
                <w:sz w:val="22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:rsidR="00E66B42" w:rsidRPr="00533C02" w:rsidRDefault="00E66B42" w:rsidP="00E66B42">
            <w:pPr>
              <w:rPr>
                <w:rFonts w:cs="Times New Roman"/>
                <w:color w:val="000000"/>
                <w:sz w:val="22"/>
              </w:rPr>
            </w:pPr>
            <w:r w:rsidRPr="00533C02">
              <w:rPr>
                <w:rFonts w:cs="Times New Roman"/>
                <w:color w:val="000000"/>
                <w:sz w:val="22"/>
              </w:rPr>
              <w:t>201</w:t>
            </w:r>
            <w:r>
              <w:rPr>
                <w:rFonts w:cs="Times New Roman"/>
                <w:color w:val="000000"/>
                <w:sz w:val="22"/>
              </w:rPr>
              <w:t>9</w:t>
            </w:r>
            <w:r w:rsidRPr="00533C02">
              <w:rPr>
                <w:rFonts w:cs="Times New Roman"/>
                <w:color w:val="000000"/>
                <w:sz w:val="22"/>
              </w:rPr>
              <w:t xml:space="preserve"> г.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:rsidR="00E66B42" w:rsidRPr="00533C02" w:rsidRDefault="00E66B42" w:rsidP="00E66B42">
            <w:pPr>
              <w:rPr>
                <w:rFonts w:cs="Times New Roman"/>
                <w:color w:val="000000"/>
                <w:sz w:val="22"/>
              </w:rPr>
            </w:pPr>
            <w:r w:rsidRPr="00533C02">
              <w:rPr>
                <w:rFonts w:cs="Times New Roman"/>
                <w:color w:val="000000"/>
                <w:sz w:val="22"/>
              </w:rPr>
              <w:t>в</w:t>
            </w:r>
            <w:r>
              <w:rPr>
                <w:rFonts w:cs="Times New Roman"/>
                <w:color w:val="000000"/>
                <w:sz w:val="22"/>
              </w:rPr>
              <w:t> %</w:t>
            </w:r>
            <w:r w:rsidRPr="00533C02">
              <w:rPr>
                <w:rFonts w:cs="Times New Roman"/>
                <w:color w:val="000000"/>
                <w:sz w:val="22"/>
              </w:rPr>
              <w:t xml:space="preserve"> к 201</w:t>
            </w:r>
            <w:r>
              <w:rPr>
                <w:rFonts w:cs="Times New Roman"/>
                <w:color w:val="000000"/>
                <w:sz w:val="22"/>
              </w:rPr>
              <w:t>8</w:t>
            </w:r>
            <w:r w:rsidRPr="00533C02">
              <w:rPr>
                <w:rFonts w:cs="Times New Roman"/>
                <w:color w:val="000000"/>
                <w:sz w:val="22"/>
              </w:rPr>
              <w:t xml:space="preserve"> г.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:rsidR="00E66B42" w:rsidRPr="00533C02" w:rsidRDefault="00E66B42" w:rsidP="00D65949">
            <w:pPr>
              <w:rPr>
                <w:rFonts w:cs="Times New Roman"/>
                <w:color w:val="000000"/>
                <w:sz w:val="22"/>
              </w:rPr>
            </w:pPr>
            <w:r w:rsidRPr="00533C02">
              <w:rPr>
                <w:rFonts w:cs="Times New Roman"/>
                <w:color w:val="000000"/>
                <w:sz w:val="22"/>
              </w:rPr>
              <w:t>201</w:t>
            </w:r>
            <w:r>
              <w:rPr>
                <w:rFonts w:cs="Times New Roman"/>
                <w:color w:val="000000"/>
                <w:sz w:val="22"/>
              </w:rPr>
              <w:t>9</w:t>
            </w:r>
            <w:r w:rsidRPr="00533C02">
              <w:rPr>
                <w:rFonts w:cs="Times New Roman"/>
                <w:color w:val="000000"/>
                <w:sz w:val="22"/>
              </w:rPr>
              <w:t xml:space="preserve"> г.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:rsidR="00E66B42" w:rsidRPr="00533C02" w:rsidRDefault="00E66B42" w:rsidP="00D65949">
            <w:pPr>
              <w:rPr>
                <w:rFonts w:cs="Times New Roman"/>
                <w:color w:val="000000"/>
                <w:sz w:val="22"/>
              </w:rPr>
            </w:pPr>
            <w:r w:rsidRPr="00533C02">
              <w:rPr>
                <w:rFonts w:cs="Times New Roman"/>
                <w:color w:val="000000"/>
                <w:sz w:val="22"/>
              </w:rPr>
              <w:t>в</w:t>
            </w:r>
            <w:r>
              <w:rPr>
                <w:rFonts w:cs="Times New Roman"/>
                <w:color w:val="000000"/>
                <w:sz w:val="22"/>
              </w:rPr>
              <w:t> %</w:t>
            </w:r>
            <w:r w:rsidRPr="00533C02">
              <w:rPr>
                <w:rFonts w:cs="Times New Roman"/>
                <w:color w:val="000000"/>
                <w:sz w:val="22"/>
              </w:rPr>
              <w:t xml:space="preserve"> к 201</w:t>
            </w:r>
            <w:r>
              <w:rPr>
                <w:rFonts w:cs="Times New Roman"/>
                <w:color w:val="000000"/>
                <w:sz w:val="22"/>
              </w:rPr>
              <w:t>8</w:t>
            </w:r>
            <w:r w:rsidRPr="00533C02">
              <w:rPr>
                <w:rFonts w:cs="Times New Roman"/>
                <w:color w:val="000000"/>
                <w:sz w:val="22"/>
              </w:rPr>
              <w:t xml:space="preserve"> г.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:rsidR="00E66B42" w:rsidRPr="00533C02" w:rsidRDefault="00E66B42" w:rsidP="00D65949">
            <w:pPr>
              <w:rPr>
                <w:rFonts w:cs="Times New Roman"/>
                <w:color w:val="000000"/>
                <w:sz w:val="22"/>
              </w:rPr>
            </w:pPr>
            <w:r w:rsidRPr="00533C02">
              <w:rPr>
                <w:rFonts w:cs="Times New Roman"/>
                <w:color w:val="000000"/>
                <w:sz w:val="22"/>
              </w:rPr>
              <w:t>201</w:t>
            </w:r>
            <w:r>
              <w:rPr>
                <w:rFonts w:cs="Times New Roman"/>
                <w:color w:val="000000"/>
                <w:sz w:val="22"/>
              </w:rPr>
              <w:t>9</w:t>
            </w:r>
            <w:r w:rsidRPr="00533C02">
              <w:rPr>
                <w:rFonts w:cs="Times New Roman"/>
                <w:color w:val="000000"/>
                <w:sz w:val="22"/>
              </w:rPr>
              <w:t xml:space="preserve"> г.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:rsidR="00E66B42" w:rsidRPr="00533C02" w:rsidRDefault="00E66B42" w:rsidP="00D65949">
            <w:pPr>
              <w:rPr>
                <w:rFonts w:cs="Times New Roman"/>
                <w:color w:val="000000"/>
                <w:sz w:val="22"/>
              </w:rPr>
            </w:pPr>
            <w:r w:rsidRPr="00533C02">
              <w:rPr>
                <w:rFonts w:cs="Times New Roman"/>
                <w:color w:val="000000"/>
                <w:sz w:val="22"/>
              </w:rPr>
              <w:t>в</w:t>
            </w:r>
            <w:r>
              <w:rPr>
                <w:rFonts w:cs="Times New Roman"/>
                <w:color w:val="000000"/>
                <w:sz w:val="22"/>
              </w:rPr>
              <w:t> %</w:t>
            </w:r>
            <w:r w:rsidRPr="00533C02">
              <w:rPr>
                <w:rFonts w:cs="Times New Roman"/>
                <w:color w:val="000000"/>
                <w:sz w:val="22"/>
              </w:rPr>
              <w:t xml:space="preserve"> к 201</w:t>
            </w:r>
            <w:r>
              <w:rPr>
                <w:rFonts w:cs="Times New Roman"/>
                <w:color w:val="000000"/>
                <w:sz w:val="22"/>
              </w:rPr>
              <w:t>8</w:t>
            </w:r>
            <w:r w:rsidRPr="00533C02">
              <w:rPr>
                <w:rFonts w:cs="Times New Roman"/>
                <w:color w:val="000000"/>
                <w:sz w:val="22"/>
              </w:rPr>
              <w:t xml:space="preserve"> г.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:rsidR="00E66B42" w:rsidRPr="00533C02" w:rsidRDefault="00E66B42" w:rsidP="00D65949">
            <w:pPr>
              <w:rPr>
                <w:rFonts w:cs="Times New Roman"/>
                <w:color w:val="000000"/>
                <w:sz w:val="22"/>
              </w:rPr>
            </w:pPr>
            <w:r w:rsidRPr="00533C02">
              <w:rPr>
                <w:rFonts w:cs="Times New Roman"/>
                <w:color w:val="000000"/>
                <w:sz w:val="22"/>
              </w:rPr>
              <w:t>201</w:t>
            </w:r>
            <w:r>
              <w:rPr>
                <w:rFonts w:cs="Times New Roman"/>
                <w:color w:val="000000"/>
                <w:sz w:val="22"/>
              </w:rPr>
              <w:t>9</w:t>
            </w:r>
            <w:r w:rsidRPr="00533C02">
              <w:rPr>
                <w:rFonts w:cs="Times New Roman"/>
                <w:color w:val="000000"/>
                <w:sz w:val="22"/>
              </w:rPr>
              <w:t xml:space="preserve"> г.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:rsidR="00E66B42" w:rsidRPr="00533C02" w:rsidRDefault="00E66B42" w:rsidP="00D65949">
            <w:pPr>
              <w:rPr>
                <w:rFonts w:cs="Times New Roman"/>
                <w:color w:val="000000"/>
                <w:sz w:val="22"/>
              </w:rPr>
            </w:pPr>
            <w:r w:rsidRPr="00533C02">
              <w:rPr>
                <w:rFonts w:cs="Times New Roman"/>
                <w:color w:val="000000"/>
                <w:sz w:val="22"/>
              </w:rPr>
              <w:t>в</w:t>
            </w:r>
            <w:r>
              <w:rPr>
                <w:rFonts w:cs="Times New Roman"/>
                <w:color w:val="000000"/>
                <w:sz w:val="22"/>
              </w:rPr>
              <w:t> %</w:t>
            </w:r>
            <w:r w:rsidRPr="00533C02">
              <w:rPr>
                <w:rFonts w:cs="Times New Roman"/>
                <w:color w:val="000000"/>
                <w:sz w:val="22"/>
              </w:rPr>
              <w:t xml:space="preserve"> к 201</w:t>
            </w:r>
            <w:r>
              <w:rPr>
                <w:rFonts w:cs="Times New Roman"/>
                <w:color w:val="000000"/>
                <w:sz w:val="22"/>
              </w:rPr>
              <w:t>8</w:t>
            </w:r>
            <w:r w:rsidRPr="00533C02">
              <w:rPr>
                <w:rFonts w:cs="Times New Roman"/>
                <w:color w:val="000000"/>
                <w:sz w:val="22"/>
              </w:rPr>
              <w:t xml:space="preserve"> г.</w:t>
            </w:r>
          </w:p>
        </w:tc>
      </w:tr>
      <w:tr w:rsidR="00AD687A" w:rsidRPr="00533C02" w:rsidTr="00AB5016">
        <w:trPr>
          <w:trHeight w:val="303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87A" w:rsidRPr="00533C02" w:rsidRDefault="00AD687A" w:rsidP="00AB5016">
            <w:pPr>
              <w:spacing w:line="276" w:lineRule="auto"/>
              <w:jc w:val="left"/>
              <w:rPr>
                <w:rFonts w:cs="Times New Roman"/>
                <w:b/>
                <w:bCs/>
                <w:color w:val="000000"/>
                <w:sz w:val="24"/>
              </w:rPr>
            </w:pPr>
            <w:r w:rsidRPr="00533C02">
              <w:rPr>
                <w:rFonts w:cs="Times New Roman"/>
                <w:b/>
                <w:bCs/>
                <w:color w:val="000000"/>
                <w:sz w:val="24"/>
              </w:rPr>
              <w:t>ЕАЭС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87A" w:rsidRPr="00533C02" w:rsidRDefault="00AD687A" w:rsidP="00AB5016">
            <w:pPr>
              <w:ind w:right="-108" w:hanging="108"/>
              <w:rPr>
                <w:rFonts w:cs="Times New Roman"/>
                <w:b/>
                <w:bCs/>
                <w:color w:val="000000"/>
                <w:sz w:val="24"/>
              </w:rPr>
            </w:pPr>
            <w:r>
              <w:rPr>
                <w:rFonts w:cs="Times New Roman"/>
                <w:b/>
                <w:bCs/>
                <w:color w:val="000000"/>
                <w:sz w:val="24"/>
              </w:rPr>
              <w:t>14</w:t>
            </w:r>
            <w:r w:rsidR="00FF5B8F">
              <w:rPr>
                <w:rFonts w:cs="Times New Roman"/>
                <w:b/>
                <w:bCs/>
                <w:color w:val="000000"/>
                <w:sz w:val="24"/>
              </w:rPr>
              <w:t>8 048,0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87A" w:rsidRPr="00533C02" w:rsidRDefault="00FF5B8F" w:rsidP="00AB5016">
            <w:pPr>
              <w:rPr>
                <w:rFonts w:cs="Times New Roman"/>
                <w:b/>
                <w:bCs/>
                <w:sz w:val="24"/>
              </w:rPr>
            </w:pPr>
            <w:r>
              <w:rPr>
                <w:rFonts w:cs="Times New Roman"/>
                <w:b/>
                <w:bCs/>
                <w:sz w:val="24"/>
              </w:rPr>
              <w:t>104,3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87A" w:rsidRPr="00533C02" w:rsidRDefault="003F26B3" w:rsidP="00AB5016">
            <w:pPr>
              <w:rPr>
                <w:rFonts w:cs="Times New Roman"/>
                <w:b/>
                <w:bCs/>
                <w:color w:val="000000"/>
                <w:sz w:val="24"/>
              </w:rPr>
            </w:pPr>
            <w:r>
              <w:rPr>
                <w:rFonts w:cs="Times New Roman"/>
                <w:b/>
                <w:bCs/>
                <w:color w:val="000000"/>
                <w:sz w:val="24"/>
              </w:rPr>
              <w:t>60 504,0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87A" w:rsidRPr="00533C02" w:rsidRDefault="003F26B3" w:rsidP="00AB5016">
            <w:pPr>
              <w:rPr>
                <w:rFonts w:cs="Times New Roman"/>
                <w:b/>
                <w:bCs/>
                <w:color w:val="000000"/>
                <w:sz w:val="24"/>
              </w:rPr>
            </w:pPr>
            <w:r>
              <w:rPr>
                <w:rFonts w:cs="Times New Roman"/>
                <w:b/>
                <w:bCs/>
                <w:color w:val="000000"/>
                <w:sz w:val="24"/>
              </w:rPr>
              <w:t>125,6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687A" w:rsidRPr="00533C02" w:rsidRDefault="008B056A" w:rsidP="00AB5016">
            <w:pPr>
              <w:rPr>
                <w:rFonts w:cs="Times New Roman"/>
                <w:b/>
                <w:bCs/>
                <w:color w:val="000000"/>
                <w:sz w:val="24"/>
              </w:rPr>
            </w:pPr>
            <w:r>
              <w:rPr>
                <w:rFonts w:cs="Times New Roman"/>
                <w:b/>
                <w:bCs/>
                <w:color w:val="000000"/>
                <w:sz w:val="24"/>
              </w:rPr>
              <w:t>33 870,2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687A" w:rsidRPr="00533C02" w:rsidRDefault="008B056A" w:rsidP="00AB5016">
            <w:pPr>
              <w:rPr>
                <w:rFonts w:cs="Times New Roman"/>
                <w:b/>
                <w:bCs/>
                <w:color w:val="000000"/>
                <w:sz w:val="24"/>
              </w:rPr>
            </w:pPr>
            <w:r>
              <w:rPr>
                <w:rFonts w:cs="Times New Roman"/>
                <w:b/>
                <w:bCs/>
                <w:color w:val="000000"/>
                <w:sz w:val="24"/>
              </w:rPr>
              <w:t>99,8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687A" w:rsidRPr="00533C02" w:rsidRDefault="00E0013B" w:rsidP="00AB5016">
            <w:pPr>
              <w:ind w:left="-108" w:right="-108"/>
              <w:rPr>
                <w:rFonts w:cs="Times New Roman"/>
                <w:b/>
                <w:bCs/>
                <w:color w:val="000000"/>
                <w:sz w:val="24"/>
              </w:rPr>
            </w:pPr>
            <w:r>
              <w:rPr>
                <w:rFonts w:cs="Times New Roman"/>
                <w:b/>
                <w:bCs/>
                <w:color w:val="000000"/>
                <w:sz w:val="24"/>
              </w:rPr>
              <w:t>22 070,2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687A" w:rsidRPr="00533C02" w:rsidRDefault="00E0013B" w:rsidP="00AB5016">
            <w:pPr>
              <w:rPr>
                <w:rFonts w:cs="Times New Roman"/>
                <w:b/>
                <w:bCs/>
                <w:sz w:val="24"/>
              </w:rPr>
            </w:pPr>
            <w:r>
              <w:rPr>
                <w:rFonts w:cs="Times New Roman"/>
                <w:b/>
                <w:bCs/>
                <w:sz w:val="24"/>
              </w:rPr>
              <w:t>103,9</w:t>
            </w:r>
          </w:p>
        </w:tc>
      </w:tr>
      <w:tr w:rsidR="00E66B42" w:rsidRPr="00533C02" w:rsidTr="00AB5016">
        <w:trPr>
          <w:trHeight w:val="234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6B42" w:rsidRPr="00533C02" w:rsidRDefault="00E66B42" w:rsidP="00AB5016">
            <w:pPr>
              <w:spacing w:line="276" w:lineRule="auto"/>
              <w:jc w:val="left"/>
              <w:rPr>
                <w:rFonts w:cs="Times New Roman"/>
                <w:color w:val="000000"/>
                <w:sz w:val="24"/>
              </w:rPr>
            </w:pPr>
            <w:r w:rsidRPr="00533C02">
              <w:rPr>
                <w:rFonts w:cs="Times New Roman"/>
                <w:color w:val="000000"/>
                <w:sz w:val="24"/>
              </w:rPr>
              <w:t>Армения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6B42" w:rsidRPr="00E66B42" w:rsidRDefault="00E66B42" w:rsidP="00AB5016">
            <w:pPr>
              <w:rPr>
                <w:rFonts w:cs="Times New Roman"/>
                <w:color w:val="000000"/>
                <w:sz w:val="24"/>
              </w:rPr>
            </w:pPr>
            <w:r w:rsidRPr="00E66B42">
              <w:rPr>
                <w:rFonts w:cs="Times New Roman"/>
                <w:color w:val="000000"/>
                <w:sz w:val="24"/>
              </w:rPr>
              <w:t>198,7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6B42" w:rsidRPr="00E66B42" w:rsidRDefault="00E66B42" w:rsidP="00AB5016">
            <w:pPr>
              <w:rPr>
                <w:rFonts w:cs="Times New Roman"/>
                <w:color w:val="000000"/>
                <w:sz w:val="24"/>
              </w:rPr>
            </w:pPr>
            <w:r w:rsidRPr="00E66B42">
              <w:rPr>
                <w:rFonts w:cs="Times New Roman"/>
                <w:color w:val="000000"/>
                <w:sz w:val="24"/>
              </w:rPr>
              <w:t>58,8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6B42" w:rsidRPr="00533C02" w:rsidRDefault="005A2E2C" w:rsidP="00AB5016">
            <w:pPr>
              <w:rPr>
                <w:rFonts w:cs="Times New Roman"/>
                <w:color w:val="000000"/>
                <w:sz w:val="24"/>
              </w:rPr>
            </w:pPr>
            <w:r>
              <w:rPr>
                <w:rFonts w:cs="Times New Roman"/>
                <w:color w:val="000000"/>
                <w:sz w:val="24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6B42" w:rsidRPr="00533C02" w:rsidRDefault="005A2E2C" w:rsidP="00AB5016">
            <w:pPr>
              <w:rPr>
                <w:rFonts w:cs="Times New Roman"/>
                <w:color w:val="000000"/>
                <w:sz w:val="24"/>
              </w:rPr>
            </w:pPr>
            <w:r>
              <w:rPr>
                <w:rFonts w:cs="Times New Roman"/>
                <w:color w:val="000000"/>
                <w:sz w:val="24"/>
              </w:rPr>
              <w:t>-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6B42" w:rsidRPr="00533C02" w:rsidRDefault="000E50BD" w:rsidP="00AB5016">
            <w:pPr>
              <w:rPr>
                <w:rFonts w:cs="Times New Roman"/>
                <w:color w:val="000000"/>
                <w:sz w:val="24"/>
              </w:rPr>
            </w:pPr>
            <w:r>
              <w:rPr>
                <w:rFonts w:cs="Times New Roman"/>
                <w:color w:val="000000"/>
                <w:sz w:val="24"/>
              </w:rPr>
              <w:t>404,1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6B42" w:rsidRPr="00533C02" w:rsidRDefault="000E50BD" w:rsidP="00AB5016">
            <w:pPr>
              <w:rPr>
                <w:rFonts w:cs="Times New Roman"/>
                <w:color w:val="000000"/>
                <w:sz w:val="24"/>
              </w:rPr>
            </w:pPr>
            <w:r>
              <w:rPr>
                <w:rFonts w:cs="Times New Roman"/>
                <w:color w:val="000000"/>
                <w:sz w:val="24"/>
              </w:rPr>
              <w:t>97,4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6B42" w:rsidRPr="00533C02" w:rsidRDefault="00E66B42" w:rsidP="00AB5016">
            <w:pPr>
              <w:ind w:left="-108" w:right="-108"/>
              <w:rPr>
                <w:rFonts w:cs="Times New Roman"/>
                <w:color w:val="000000"/>
                <w:sz w:val="24"/>
              </w:rPr>
            </w:pPr>
            <w:r w:rsidRPr="00533C02">
              <w:rPr>
                <w:rFonts w:cs="Times New Roman"/>
                <w:color w:val="000000"/>
                <w:sz w:val="24"/>
              </w:rPr>
              <w:t>62</w:t>
            </w:r>
            <w:r w:rsidR="00D2547A">
              <w:rPr>
                <w:rFonts w:cs="Times New Roman"/>
                <w:color w:val="000000"/>
                <w:sz w:val="24"/>
              </w:rPr>
              <w:t>1</w:t>
            </w:r>
            <w:r w:rsidRPr="00533C02">
              <w:rPr>
                <w:rFonts w:cs="Times New Roman"/>
                <w:color w:val="000000"/>
                <w:sz w:val="24"/>
              </w:rPr>
              <w:t>,</w:t>
            </w:r>
            <w:r w:rsidR="00D2547A">
              <w:rPr>
                <w:rFonts w:cs="Times New Roman"/>
                <w:color w:val="000000"/>
                <w:sz w:val="24"/>
              </w:rPr>
              <w:t>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6B42" w:rsidRPr="00533C02" w:rsidRDefault="00D2547A" w:rsidP="00AB5016">
            <w:pPr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98,9</w:t>
            </w:r>
          </w:p>
        </w:tc>
      </w:tr>
      <w:tr w:rsidR="00E66B42" w:rsidRPr="00533C02" w:rsidTr="00AB5016">
        <w:trPr>
          <w:trHeight w:val="167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6B42" w:rsidRPr="00533C02" w:rsidRDefault="00E66B42" w:rsidP="00AB5016">
            <w:pPr>
              <w:spacing w:line="276" w:lineRule="auto"/>
              <w:jc w:val="left"/>
              <w:rPr>
                <w:rFonts w:cs="Times New Roman"/>
                <w:color w:val="000000"/>
                <w:sz w:val="24"/>
              </w:rPr>
            </w:pPr>
            <w:r w:rsidRPr="00533C02">
              <w:rPr>
                <w:rFonts w:cs="Times New Roman"/>
                <w:color w:val="000000"/>
                <w:sz w:val="24"/>
              </w:rPr>
              <w:t>Беларусь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6B42" w:rsidRPr="00E66B42" w:rsidRDefault="00E66B42" w:rsidP="00AB5016">
            <w:pPr>
              <w:rPr>
                <w:rFonts w:cs="Times New Roman"/>
                <w:color w:val="000000"/>
                <w:sz w:val="24"/>
              </w:rPr>
            </w:pPr>
            <w:r w:rsidRPr="00E66B42">
              <w:rPr>
                <w:rFonts w:cs="Times New Roman"/>
                <w:color w:val="000000"/>
                <w:sz w:val="24"/>
              </w:rPr>
              <w:t>7 330,9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6B42" w:rsidRPr="00E66B42" w:rsidRDefault="00E66B42" w:rsidP="00AB5016">
            <w:pPr>
              <w:rPr>
                <w:rFonts w:cs="Times New Roman"/>
                <w:color w:val="000000"/>
                <w:sz w:val="24"/>
              </w:rPr>
            </w:pPr>
            <w:r w:rsidRPr="00E66B42">
              <w:rPr>
                <w:rFonts w:cs="Times New Roman"/>
                <w:color w:val="000000"/>
                <w:sz w:val="24"/>
              </w:rPr>
              <w:t>119,2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6B42" w:rsidRPr="00533C02" w:rsidRDefault="00E66B42" w:rsidP="00AB5016">
            <w:pPr>
              <w:rPr>
                <w:rFonts w:cs="Times New Roman"/>
                <w:color w:val="000000"/>
                <w:sz w:val="24"/>
              </w:rPr>
            </w:pPr>
            <w:r w:rsidRPr="00533C02">
              <w:rPr>
                <w:rFonts w:cs="Times New Roman"/>
                <w:color w:val="000000"/>
                <w:sz w:val="24"/>
              </w:rPr>
              <w:t xml:space="preserve">4 </w:t>
            </w:r>
            <w:r w:rsidR="00727EBB">
              <w:rPr>
                <w:rFonts w:cs="Times New Roman"/>
                <w:color w:val="000000"/>
                <w:sz w:val="24"/>
              </w:rPr>
              <w:t>927</w:t>
            </w:r>
            <w:r w:rsidRPr="00533C02">
              <w:rPr>
                <w:rFonts w:cs="Times New Roman"/>
                <w:color w:val="000000"/>
                <w:sz w:val="24"/>
              </w:rPr>
              <w:t>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6B42" w:rsidRPr="00533C02" w:rsidRDefault="00727EBB" w:rsidP="00AB5016">
            <w:pPr>
              <w:rPr>
                <w:rFonts w:cs="Times New Roman"/>
                <w:color w:val="000000"/>
                <w:sz w:val="24"/>
              </w:rPr>
            </w:pPr>
            <w:r>
              <w:rPr>
                <w:rFonts w:cs="Times New Roman"/>
                <w:color w:val="000000"/>
                <w:sz w:val="24"/>
              </w:rPr>
              <w:t>102,5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6B42" w:rsidRPr="00533C02" w:rsidRDefault="000E50BD" w:rsidP="00AB5016">
            <w:pPr>
              <w:rPr>
                <w:rFonts w:cs="Times New Roman"/>
                <w:color w:val="000000"/>
                <w:sz w:val="24"/>
              </w:rPr>
            </w:pPr>
            <w:r>
              <w:rPr>
                <w:rFonts w:cs="Times New Roman"/>
                <w:color w:val="000000"/>
                <w:sz w:val="24"/>
              </w:rPr>
              <w:t>6</w:t>
            </w:r>
            <w:r w:rsidR="008B056A">
              <w:rPr>
                <w:rFonts w:cs="Times New Roman"/>
                <w:color w:val="000000"/>
                <w:sz w:val="24"/>
              </w:rPr>
              <w:t xml:space="preserve"> </w:t>
            </w:r>
            <w:r>
              <w:rPr>
                <w:rFonts w:cs="Times New Roman"/>
                <w:color w:val="000000"/>
                <w:sz w:val="24"/>
              </w:rPr>
              <w:t>105,3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6B42" w:rsidRPr="00533C02" w:rsidRDefault="000E50BD" w:rsidP="00AB5016">
            <w:pPr>
              <w:rPr>
                <w:rFonts w:cs="Times New Roman"/>
                <w:color w:val="000000"/>
                <w:sz w:val="24"/>
              </w:rPr>
            </w:pPr>
            <w:r>
              <w:rPr>
                <w:rFonts w:cs="Times New Roman"/>
                <w:color w:val="000000"/>
                <w:sz w:val="24"/>
              </w:rPr>
              <w:t>104,1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6B42" w:rsidRPr="00533C02" w:rsidRDefault="00D2547A" w:rsidP="00AB5016">
            <w:pPr>
              <w:ind w:left="-108" w:right="-108"/>
              <w:rPr>
                <w:rFonts w:cs="Times New Roman"/>
                <w:color w:val="000000"/>
                <w:sz w:val="24"/>
              </w:rPr>
            </w:pPr>
            <w:r>
              <w:rPr>
                <w:rFonts w:cs="Times New Roman"/>
                <w:color w:val="000000"/>
                <w:sz w:val="24"/>
              </w:rPr>
              <w:t>1</w:t>
            </w:r>
            <w:r w:rsidR="00E0013B">
              <w:rPr>
                <w:rFonts w:cs="Times New Roman"/>
                <w:color w:val="000000"/>
                <w:sz w:val="24"/>
              </w:rPr>
              <w:t xml:space="preserve"> </w:t>
            </w:r>
            <w:r>
              <w:rPr>
                <w:rFonts w:cs="Times New Roman"/>
                <w:color w:val="000000"/>
                <w:sz w:val="24"/>
              </w:rPr>
              <w:t>854,5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6B42" w:rsidRPr="00533C02" w:rsidRDefault="00D2547A" w:rsidP="00AB5016">
            <w:pPr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106,2</w:t>
            </w:r>
          </w:p>
        </w:tc>
      </w:tr>
      <w:tr w:rsidR="00E66B42" w:rsidRPr="00533C02" w:rsidTr="00AB5016">
        <w:trPr>
          <w:trHeight w:val="400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6B42" w:rsidRPr="00533C02" w:rsidRDefault="00E66B42" w:rsidP="00AB5016">
            <w:pPr>
              <w:spacing w:line="276" w:lineRule="auto"/>
              <w:jc w:val="left"/>
              <w:rPr>
                <w:rFonts w:cs="Times New Roman"/>
                <w:color w:val="000000"/>
                <w:sz w:val="24"/>
              </w:rPr>
            </w:pPr>
            <w:r w:rsidRPr="00533C02">
              <w:rPr>
                <w:rFonts w:cs="Times New Roman"/>
                <w:color w:val="000000"/>
                <w:sz w:val="24"/>
              </w:rPr>
              <w:t>Казахстан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6B42" w:rsidRPr="00E66B42" w:rsidRDefault="00E66B42" w:rsidP="00AB5016">
            <w:pPr>
              <w:rPr>
                <w:rFonts w:cs="Times New Roman"/>
                <w:color w:val="000000"/>
                <w:sz w:val="24"/>
              </w:rPr>
            </w:pPr>
            <w:r w:rsidRPr="00E66B42">
              <w:rPr>
                <w:rFonts w:cs="Times New Roman"/>
                <w:color w:val="000000"/>
                <w:sz w:val="24"/>
              </w:rPr>
              <w:t>17 428,6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6B42" w:rsidRPr="00E66B42" w:rsidRDefault="00E66B42" w:rsidP="00AB5016">
            <w:pPr>
              <w:rPr>
                <w:rFonts w:cs="Times New Roman"/>
                <w:color w:val="000000"/>
                <w:sz w:val="24"/>
              </w:rPr>
            </w:pPr>
            <w:r w:rsidRPr="00E66B42">
              <w:rPr>
                <w:rFonts w:cs="Times New Roman"/>
                <w:color w:val="000000"/>
                <w:sz w:val="24"/>
              </w:rPr>
              <w:t>86,0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6B42" w:rsidRPr="00533C02" w:rsidRDefault="00727EBB" w:rsidP="00AB5016">
            <w:pPr>
              <w:rPr>
                <w:rFonts w:cs="Times New Roman"/>
                <w:color w:val="000000"/>
                <w:sz w:val="24"/>
              </w:rPr>
            </w:pPr>
            <w:r>
              <w:rPr>
                <w:rFonts w:cs="Times New Roman"/>
                <w:color w:val="000000"/>
                <w:sz w:val="24"/>
              </w:rPr>
              <w:t>485,5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6B42" w:rsidRPr="00533C02" w:rsidRDefault="00727EBB" w:rsidP="00AB5016">
            <w:pPr>
              <w:rPr>
                <w:rFonts w:cs="Times New Roman"/>
                <w:color w:val="000000"/>
                <w:sz w:val="24"/>
              </w:rPr>
            </w:pPr>
            <w:r>
              <w:rPr>
                <w:rFonts w:cs="Times New Roman"/>
                <w:color w:val="000000"/>
                <w:sz w:val="24"/>
              </w:rPr>
              <w:t>96,2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6B42" w:rsidRPr="00533C02" w:rsidRDefault="000E50BD" w:rsidP="00AB5016">
            <w:pPr>
              <w:rPr>
                <w:rFonts w:cs="Times New Roman"/>
                <w:color w:val="000000"/>
                <w:sz w:val="24"/>
              </w:rPr>
            </w:pPr>
            <w:r>
              <w:rPr>
                <w:rFonts w:cs="Times New Roman"/>
                <w:color w:val="000000"/>
                <w:sz w:val="24"/>
              </w:rPr>
              <w:t>3</w:t>
            </w:r>
            <w:r w:rsidR="008B056A">
              <w:rPr>
                <w:rFonts w:cs="Times New Roman"/>
                <w:color w:val="000000"/>
                <w:sz w:val="24"/>
              </w:rPr>
              <w:t xml:space="preserve"> </w:t>
            </w:r>
            <w:r>
              <w:rPr>
                <w:rFonts w:cs="Times New Roman"/>
                <w:color w:val="000000"/>
                <w:sz w:val="24"/>
              </w:rPr>
              <w:t>912,1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6B42" w:rsidRPr="00533C02" w:rsidRDefault="00E66B42" w:rsidP="00AB5016">
            <w:pPr>
              <w:rPr>
                <w:rFonts w:cs="Times New Roman"/>
                <w:color w:val="000000"/>
                <w:sz w:val="24"/>
              </w:rPr>
            </w:pPr>
            <w:r w:rsidRPr="00533C02">
              <w:rPr>
                <w:rFonts w:cs="Times New Roman"/>
                <w:color w:val="000000"/>
                <w:sz w:val="24"/>
              </w:rPr>
              <w:t>102</w:t>
            </w:r>
            <w:r w:rsidR="000E50BD">
              <w:rPr>
                <w:rFonts w:cs="Times New Roman"/>
                <w:color w:val="000000"/>
                <w:sz w:val="24"/>
              </w:rPr>
              <w:t>,8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6B42" w:rsidRPr="00533C02" w:rsidRDefault="00D2547A" w:rsidP="00AB5016">
            <w:pPr>
              <w:ind w:left="-108" w:right="-108"/>
              <w:rPr>
                <w:rFonts w:cs="Times New Roman"/>
                <w:color w:val="000000"/>
                <w:sz w:val="24"/>
              </w:rPr>
            </w:pPr>
            <w:r>
              <w:rPr>
                <w:rFonts w:cs="Times New Roman"/>
                <w:color w:val="000000"/>
                <w:sz w:val="24"/>
              </w:rPr>
              <w:t>4</w:t>
            </w:r>
            <w:r w:rsidR="00E0013B">
              <w:rPr>
                <w:rFonts w:cs="Times New Roman"/>
                <w:color w:val="000000"/>
                <w:sz w:val="24"/>
              </w:rPr>
              <w:t xml:space="preserve"> </w:t>
            </w:r>
            <w:r>
              <w:rPr>
                <w:rFonts w:cs="Times New Roman"/>
                <w:color w:val="000000"/>
                <w:sz w:val="24"/>
              </w:rPr>
              <w:t>355,2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6B42" w:rsidRPr="00533C02" w:rsidRDefault="00D2547A" w:rsidP="00AB5016">
            <w:pPr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106,7</w:t>
            </w:r>
          </w:p>
        </w:tc>
      </w:tr>
      <w:tr w:rsidR="00E66B42" w:rsidRPr="00533C02" w:rsidTr="00AB5016">
        <w:trPr>
          <w:trHeight w:val="263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6B42" w:rsidRPr="00533C02" w:rsidRDefault="00E66B42" w:rsidP="00AB5016">
            <w:pPr>
              <w:spacing w:line="276" w:lineRule="auto"/>
              <w:ind w:right="-108"/>
              <w:jc w:val="left"/>
              <w:rPr>
                <w:rFonts w:cs="Times New Roman"/>
                <w:color w:val="000000"/>
                <w:sz w:val="24"/>
              </w:rPr>
            </w:pPr>
            <w:r w:rsidRPr="00533C02">
              <w:rPr>
                <w:rFonts w:cs="Times New Roman"/>
                <w:color w:val="000000"/>
                <w:sz w:val="24"/>
              </w:rPr>
              <w:t>Кыргызстан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6B42" w:rsidRPr="00E66B42" w:rsidRDefault="00E66B42" w:rsidP="00AB5016">
            <w:pPr>
              <w:rPr>
                <w:rFonts w:cs="Times New Roman"/>
                <w:color w:val="000000"/>
                <w:sz w:val="24"/>
              </w:rPr>
            </w:pPr>
            <w:r w:rsidRPr="00E66B42">
              <w:rPr>
                <w:rFonts w:cs="Times New Roman"/>
                <w:color w:val="000000"/>
                <w:sz w:val="24"/>
              </w:rPr>
              <w:t>1 890,0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6B42" w:rsidRPr="00E66B42" w:rsidRDefault="00E66B42" w:rsidP="00AB5016">
            <w:pPr>
              <w:rPr>
                <w:rFonts w:cs="Times New Roman"/>
                <w:color w:val="000000"/>
                <w:sz w:val="24"/>
              </w:rPr>
            </w:pPr>
            <w:r w:rsidRPr="00E66B42">
              <w:rPr>
                <w:rFonts w:cs="Times New Roman"/>
                <w:color w:val="000000"/>
                <w:sz w:val="24"/>
              </w:rPr>
              <w:t>100,1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6B42" w:rsidRPr="00533C02" w:rsidRDefault="00727EBB" w:rsidP="00AB5016">
            <w:pPr>
              <w:rPr>
                <w:rFonts w:cs="Times New Roman"/>
                <w:color w:val="000000"/>
                <w:sz w:val="24"/>
              </w:rPr>
            </w:pPr>
            <w:r>
              <w:rPr>
                <w:rFonts w:cs="Times New Roman"/>
                <w:color w:val="000000"/>
                <w:sz w:val="24"/>
              </w:rPr>
              <w:t>741,1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6B42" w:rsidRPr="00533C02" w:rsidRDefault="00727EBB" w:rsidP="00AB5016">
            <w:pPr>
              <w:rPr>
                <w:rFonts w:cs="Times New Roman"/>
                <w:color w:val="000000"/>
                <w:sz w:val="24"/>
              </w:rPr>
            </w:pPr>
            <w:r>
              <w:rPr>
                <w:rFonts w:cs="Times New Roman"/>
                <w:color w:val="000000"/>
                <w:sz w:val="24"/>
              </w:rPr>
              <w:t>95,9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6B42" w:rsidRPr="00533C02" w:rsidRDefault="000E50BD" w:rsidP="00AB5016">
            <w:pPr>
              <w:rPr>
                <w:rFonts w:cs="Times New Roman"/>
                <w:color w:val="000000"/>
                <w:sz w:val="24"/>
              </w:rPr>
            </w:pPr>
            <w:r>
              <w:rPr>
                <w:rFonts w:cs="Times New Roman"/>
                <w:color w:val="000000"/>
                <w:sz w:val="24"/>
              </w:rPr>
              <w:t>1</w:t>
            </w:r>
            <w:r w:rsidR="008B056A">
              <w:rPr>
                <w:rFonts w:cs="Times New Roman"/>
                <w:color w:val="000000"/>
                <w:sz w:val="24"/>
              </w:rPr>
              <w:t xml:space="preserve"> </w:t>
            </w:r>
            <w:r>
              <w:rPr>
                <w:rFonts w:cs="Times New Roman"/>
                <w:color w:val="000000"/>
                <w:sz w:val="24"/>
              </w:rPr>
              <w:t>373,8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6B42" w:rsidRPr="00533C02" w:rsidRDefault="000E50BD" w:rsidP="00AB5016">
            <w:pPr>
              <w:rPr>
                <w:rFonts w:cs="Times New Roman"/>
                <w:color w:val="000000"/>
                <w:sz w:val="24"/>
              </w:rPr>
            </w:pPr>
            <w:r>
              <w:rPr>
                <w:rFonts w:cs="Times New Roman"/>
                <w:color w:val="000000"/>
                <w:sz w:val="24"/>
              </w:rPr>
              <w:t>95,0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6B42" w:rsidRPr="00533C02" w:rsidRDefault="00D2547A" w:rsidP="00AB5016">
            <w:pPr>
              <w:ind w:left="-108" w:right="-108"/>
              <w:rPr>
                <w:rFonts w:cs="Times New Roman"/>
                <w:color w:val="000000"/>
                <w:sz w:val="24"/>
              </w:rPr>
            </w:pPr>
            <w:r>
              <w:rPr>
                <w:rFonts w:cs="Times New Roman"/>
                <w:color w:val="000000"/>
                <w:sz w:val="24"/>
              </w:rPr>
              <w:t>1</w:t>
            </w:r>
            <w:r w:rsidR="00E0013B">
              <w:rPr>
                <w:rFonts w:cs="Times New Roman"/>
                <w:color w:val="000000"/>
                <w:sz w:val="24"/>
              </w:rPr>
              <w:t xml:space="preserve"> </w:t>
            </w:r>
            <w:r>
              <w:rPr>
                <w:rFonts w:cs="Times New Roman"/>
                <w:color w:val="000000"/>
                <w:sz w:val="24"/>
              </w:rPr>
              <w:t>133,6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6B42" w:rsidRPr="00533C02" w:rsidRDefault="00D2547A" w:rsidP="00AB5016">
            <w:pPr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103,5</w:t>
            </w:r>
          </w:p>
        </w:tc>
      </w:tr>
      <w:tr w:rsidR="00E66B42" w:rsidRPr="00533C02" w:rsidTr="00AB5016">
        <w:trPr>
          <w:trHeight w:val="368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6B42" w:rsidRPr="00533C02" w:rsidRDefault="00E66B42" w:rsidP="00AB5016">
            <w:pPr>
              <w:spacing w:line="276" w:lineRule="auto"/>
              <w:jc w:val="left"/>
              <w:rPr>
                <w:rFonts w:cs="Times New Roman"/>
                <w:color w:val="000000"/>
                <w:sz w:val="24"/>
              </w:rPr>
            </w:pPr>
            <w:r w:rsidRPr="00533C02">
              <w:rPr>
                <w:rFonts w:cs="Times New Roman"/>
                <w:color w:val="000000"/>
                <w:sz w:val="24"/>
              </w:rPr>
              <w:t>Россия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6B42" w:rsidRPr="00E66B42" w:rsidRDefault="00E66B42" w:rsidP="00AB5016">
            <w:pPr>
              <w:ind w:right="-108" w:hanging="108"/>
              <w:rPr>
                <w:rFonts w:cs="Times New Roman"/>
                <w:color w:val="000000"/>
                <w:sz w:val="24"/>
              </w:rPr>
            </w:pPr>
            <w:r>
              <w:rPr>
                <w:rFonts w:cs="Times New Roman"/>
                <w:color w:val="000000"/>
                <w:sz w:val="24"/>
              </w:rPr>
              <w:t>12</w:t>
            </w:r>
            <w:r w:rsidR="005D301C">
              <w:rPr>
                <w:rFonts w:cs="Times New Roman"/>
                <w:color w:val="000000"/>
                <w:sz w:val="24"/>
              </w:rPr>
              <w:t>1 199,8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6B42" w:rsidRPr="00E66B42" w:rsidRDefault="00E66B42" w:rsidP="00AB5016">
            <w:pPr>
              <w:rPr>
                <w:rFonts w:cs="Times New Roman"/>
                <w:color w:val="000000"/>
                <w:sz w:val="24"/>
              </w:rPr>
            </w:pPr>
            <w:r w:rsidRPr="00E66B42">
              <w:rPr>
                <w:rFonts w:cs="Times New Roman"/>
                <w:color w:val="000000"/>
                <w:sz w:val="24"/>
              </w:rPr>
              <w:t>10</w:t>
            </w:r>
            <w:r w:rsidR="005D301C">
              <w:rPr>
                <w:rFonts w:cs="Times New Roman"/>
                <w:color w:val="000000"/>
                <w:sz w:val="24"/>
              </w:rPr>
              <w:t>7,0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6B42" w:rsidRPr="00533C02" w:rsidRDefault="00727EBB" w:rsidP="00AB5016">
            <w:pPr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54 350,1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6B42" w:rsidRPr="00533C02" w:rsidRDefault="00727EBB" w:rsidP="00AB5016">
            <w:pPr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129,2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6B42" w:rsidRPr="00533C02" w:rsidRDefault="000E50BD" w:rsidP="00AB5016">
            <w:pPr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22</w:t>
            </w:r>
            <w:r w:rsidR="008B056A">
              <w:rPr>
                <w:rFonts w:cs="Times New Roman"/>
                <w:sz w:val="24"/>
              </w:rPr>
              <w:t xml:space="preserve"> </w:t>
            </w:r>
            <w:r>
              <w:rPr>
                <w:rFonts w:cs="Times New Roman"/>
                <w:sz w:val="24"/>
              </w:rPr>
              <w:t>074,9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6B42" w:rsidRPr="00533C02" w:rsidRDefault="000E50BD" w:rsidP="00AB5016">
            <w:pPr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98,6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6B42" w:rsidRPr="00533C02" w:rsidRDefault="00D2547A" w:rsidP="00AB5016">
            <w:pPr>
              <w:ind w:left="-108" w:right="-108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14</w:t>
            </w:r>
            <w:r w:rsidR="00E0013B">
              <w:rPr>
                <w:rFonts w:cs="Times New Roman"/>
                <w:sz w:val="24"/>
              </w:rPr>
              <w:t xml:space="preserve"> </w:t>
            </w:r>
            <w:r>
              <w:rPr>
                <w:rFonts w:cs="Times New Roman"/>
                <w:sz w:val="24"/>
              </w:rPr>
              <w:t>105,3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6B42" w:rsidRPr="00533C02" w:rsidRDefault="00D2547A" w:rsidP="00AB5016">
            <w:pPr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103,1</w:t>
            </w:r>
          </w:p>
        </w:tc>
      </w:tr>
    </w:tbl>
    <w:p w:rsidR="008A1DE8" w:rsidRPr="008A1DE8" w:rsidRDefault="008A1DE8" w:rsidP="002F078F">
      <w:pPr>
        <w:pStyle w:val="ab"/>
        <w:ind w:left="0" w:firstLine="709"/>
        <w:jc w:val="both"/>
        <w:rPr>
          <w:rFonts w:cs="Times New Roman"/>
          <w:sz w:val="16"/>
        </w:rPr>
      </w:pPr>
      <w:r w:rsidRPr="00533C02">
        <w:rPr>
          <w:rFonts w:cs="Times New Roman"/>
          <w:sz w:val="22"/>
        </w:rPr>
        <w:t xml:space="preserve">Источник: </w:t>
      </w:r>
      <w:r w:rsidR="002C0E97" w:rsidRPr="00C35280">
        <w:rPr>
          <w:rFonts w:cs="Times New Roman"/>
          <w:sz w:val="22"/>
          <w:szCs w:val="20"/>
        </w:rPr>
        <w:t>по данным Евразийской экономической комиссии</w:t>
      </w:r>
    </w:p>
    <w:p w:rsidR="00CF6FE5" w:rsidRPr="00CF6FE5" w:rsidRDefault="00CF6FE5" w:rsidP="002F078F">
      <w:pPr>
        <w:pStyle w:val="ab"/>
        <w:ind w:left="0" w:firstLine="709"/>
        <w:jc w:val="both"/>
        <w:rPr>
          <w:rFonts w:cs="Times New Roman"/>
          <w:sz w:val="14"/>
        </w:rPr>
      </w:pPr>
    </w:p>
    <w:p w:rsidR="002F078F" w:rsidRDefault="002F078F" w:rsidP="002F078F">
      <w:pPr>
        <w:pStyle w:val="ab"/>
        <w:ind w:left="0" w:firstLine="709"/>
        <w:jc w:val="both"/>
        <w:rPr>
          <w:rFonts w:cs="Times New Roman"/>
        </w:rPr>
      </w:pPr>
      <w:r w:rsidRPr="00533C02">
        <w:rPr>
          <w:rFonts w:cs="Times New Roman"/>
        </w:rPr>
        <w:t xml:space="preserve">Производство зерна увеличилось в </w:t>
      </w:r>
      <w:r>
        <w:rPr>
          <w:rFonts w:cs="Times New Roman"/>
        </w:rPr>
        <w:t>России – на 7,0 % (до</w:t>
      </w:r>
      <w:r w:rsidRPr="00533C02">
        <w:rPr>
          <w:rFonts w:cs="Times New Roman"/>
        </w:rPr>
        <w:t xml:space="preserve"> </w:t>
      </w:r>
      <w:r>
        <w:rPr>
          <w:rFonts w:cs="Times New Roman"/>
        </w:rPr>
        <w:t xml:space="preserve">121,2 млн. тонн), </w:t>
      </w:r>
      <w:r>
        <w:rPr>
          <w:rFonts w:cs="Times New Roman"/>
        </w:rPr>
        <w:br/>
        <w:t xml:space="preserve">в Беларуси – на 19,2 % (до 7,3 млн. тонн), в Кыргызстане валовой сбор зерна остался на уровне 2018 года (1,9 млн. тонн). </w:t>
      </w:r>
      <w:r w:rsidRPr="00FA4FB1">
        <w:rPr>
          <w:rFonts w:cs="Times New Roman"/>
        </w:rPr>
        <w:t xml:space="preserve">Значительно сократился сбор зерновых культур в </w:t>
      </w:r>
      <w:r>
        <w:rPr>
          <w:rFonts w:cs="Times New Roman"/>
        </w:rPr>
        <w:t>Армении</w:t>
      </w:r>
      <w:r w:rsidRPr="00FA4FB1">
        <w:rPr>
          <w:rFonts w:cs="Times New Roman"/>
        </w:rPr>
        <w:t xml:space="preserve"> и </w:t>
      </w:r>
      <w:r>
        <w:rPr>
          <w:rFonts w:cs="Times New Roman"/>
        </w:rPr>
        <w:t>Казахстане</w:t>
      </w:r>
      <w:r w:rsidRPr="00FA4FB1">
        <w:rPr>
          <w:rFonts w:cs="Times New Roman"/>
        </w:rPr>
        <w:t xml:space="preserve"> – на </w:t>
      </w:r>
      <w:r>
        <w:rPr>
          <w:rFonts w:cs="Times New Roman"/>
        </w:rPr>
        <w:t>41,2 </w:t>
      </w:r>
      <w:r w:rsidRPr="00FA4FB1">
        <w:rPr>
          <w:rFonts w:cs="Times New Roman"/>
        </w:rPr>
        <w:t xml:space="preserve">% (до </w:t>
      </w:r>
      <w:r>
        <w:rPr>
          <w:rFonts w:cs="Times New Roman"/>
        </w:rPr>
        <w:t>0,2</w:t>
      </w:r>
      <w:r w:rsidRPr="00FA4FB1">
        <w:rPr>
          <w:rFonts w:cs="Times New Roman"/>
        </w:rPr>
        <w:t xml:space="preserve"> млн. тонн) </w:t>
      </w:r>
      <w:r>
        <w:rPr>
          <w:rFonts w:cs="Times New Roman"/>
        </w:rPr>
        <w:br/>
      </w:r>
      <w:r w:rsidRPr="00FA4FB1">
        <w:rPr>
          <w:rFonts w:cs="Times New Roman"/>
        </w:rPr>
        <w:t>и на 14</w:t>
      </w:r>
      <w:r>
        <w:rPr>
          <w:rFonts w:cs="Times New Roman"/>
        </w:rPr>
        <w:t>,0</w:t>
      </w:r>
      <w:r w:rsidRPr="00FA4FB1">
        <w:rPr>
          <w:rFonts w:cs="Times New Roman"/>
        </w:rPr>
        <w:t xml:space="preserve"> % (до </w:t>
      </w:r>
      <w:r>
        <w:rPr>
          <w:rFonts w:cs="Times New Roman"/>
        </w:rPr>
        <w:t>17,4</w:t>
      </w:r>
      <w:r w:rsidRPr="00FA4FB1">
        <w:rPr>
          <w:rFonts w:cs="Times New Roman"/>
        </w:rPr>
        <w:t xml:space="preserve"> млн. тонн) соответственно</w:t>
      </w:r>
      <w:r>
        <w:rPr>
          <w:rFonts w:cs="Times New Roman"/>
        </w:rPr>
        <w:t>.</w:t>
      </w:r>
    </w:p>
    <w:p w:rsidR="003F2E08" w:rsidRDefault="002F078F" w:rsidP="00375F31">
      <w:pPr>
        <w:pStyle w:val="ab"/>
        <w:ind w:left="0" w:firstLine="709"/>
        <w:jc w:val="both"/>
        <w:rPr>
          <w:rFonts w:cs="Times New Roman"/>
        </w:rPr>
      </w:pPr>
      <w:r w:rsidRPr="00533C02">
        <w:rPr>
          <w:rFonts w:cs="Times New Roman"/>
        </w:rPr>
        <w:t xml:space="preserve">Валовой сбор сахарной свеклы увеличился в </w:t>
      </w:r>
      <w:r w:rsidR="003F2E08" w:rsidRPr="00533C02">
        <w:rPr>
          <w:rFonts w:cs="Times New Roman"/>
        </w:rPr>
        <w:t>России и Беларуси</w:t>
      </w:r>
      <w:r w:rsidR="003F2E08">
        <w:rPr>
          <w:rFonts w:cs="Times New Roman"/>
        </w:rPr>
        <w:t xml:space="preserve"> – </w:t>
      </w:r>
      <w:r w:rsidR="003F2E08" w:rsidRPr="00533C02">
        <w:rPr>
          <w:rFonts w:cs="Times New Roman"/>
        </w:rPr>
        <w:t xml:space="preserve">на </w:t>
      </w:r>
      <w:r w:rsidR="003F2E08">
        <w:rPr>
          <w:rFonts w:cs="Times New Roman"/>
        </w:rPr>
        <w:t>29,2 %</w:t>
      </w:r>
      <w:r w:rsidR="003F2E08" w:rsidRPr="00533C02">
        <w:rPr>
          <w:rFonts w:cs="Times New Roman"/>
        </w:rPr>
        <w:t xml:space="preserve"> </w:t>
      </w:r>
      <w:r w:rsidR="003F2E08">
        <w:rPr>
          <w:rFonts w:cs="Times New Roman"/>
        </w:rPr>
        <w:br/>
      </w:r>
      <w:r w:rsidR="003F2E08" w:rsidRPr="00533C02">
        <w:rPr>
          <w:rFonts w:cs="Times New Roman"/>
        </w:rPr>
        <w:t xml:space="preserve">и </w:t>
      </w:r>
      <w:r w:rsidR="003F2E08">
        <w:rPr>
          <w:rFonts w:cs="Times New Roman"/>
        </w:rPr>
        <w:t>2,5 %</w:t>
      </w:r>
      <w:r w:rsidR="003F2E08" w:rsidRPr="00533C02">
        <w:rPr>
          <w:rFonts w:cs="Times New Roman"/>
        </w:rPr>
        <w:t xml:space="preserve"> (до </w:t>
      </w:r>
      <w:r w:rsidR="003F2E08">
        <w:rPr>
          <w:rFonts w:cs="Times New Roman"/>
        </w:rPr>
        <w:t>54,3</w:t>
      </w:r>
      <w:r w:rsidR="003F2E08" w:rsidRPr="00533C02">
        <w:rPr>
          <w:rFonts w:cs="Times New Roman"/>
        </w:rPr>
        <w:t xml:space="preserve"> и 4,</w:t>
      </w:r>
      <w:r w:rsidR="003F2E08">
        <w:rPr>
          <w:rFonts w:cs="Times New Roman"/>
        </w:rPr>
        <w:t>9</w:t>
      </w:r>
      <w:r w:rsidR="003F2E08" w:rsidRPr="00533C02">
        <w:rPr>
          <w:rFonts w:cs="Times New Roman"/>
        </w:rPr>
        <w:t xml:space="preserve"> млн. тонн) соответственно.</w:t>
      </w:r>
      <w:r w:rsidR="003F2E08">
        <w:rPr>
          <w:rFonts w:cs="Times New Roman"/>
        </w:rPr>
        <w:t xml:space="preserve"> В </w:t>
      </w:r>
      <w:r w:rsidRPr="00533C02">
        <w:rPr>
          <w:rFonts w:cs="Times New Roman"/>
        </w:rPr>
        <w:t xml:space="preserve">Казахстане и </w:t>
      </w:r>
      <w:r w:rsidRPr="00533C02">
        <w:rPr>
          <w:rFonts w:cs="Times New Roman"/>
        </w:rPr>
        <w:br/>
        <w:t xml:space="preserve">Кыргызстане </w:t>
      </w:r>
      <w:r w:rsidR="003F2E08" w:rsidRPr="00533C02">
        <w:rPr>
          <w:rFonts w:cs="Times New Roman"/>
        </w:rPr>
        <w:t xml:space="preserve">сбор свеклы снизился </w:t>
      </w:r>
      <w:r w:rsidRPr="00533C02">
        <w:rPr>
          <w:rFonts w:cs="Times New Roman"/>
        </w:rPr>
        <w:t xml:space="preserve">– на </w:t>
      </w:r>
      <w:r w:rsidR="003F2E08">
        <w:rPr>
          <w:rFonts w:cs="Times New Roman"/>
        </w:rPr>
        <w:t>3,</w:t>
      </w:r>
      <w:r w:rsidRPr="00533C02">
        <w:rPr>
          <w:rFonts w:cs="Times New Roman"/>
        </w:rPr>
        <w:t>8</w:t>
      </w:r>
      <w:r>
        <w:rPr>
          <w:rFonts w:cs="Times New Roman"/>
        </w:rPr>
        <w:t> %</w:t>
      </w:r>
      <w:r w:rsidRPr="00533C02">
        <w:rPr>
          <w:rFonts w:cs="Times New Roman"/>
        </w:rPr>
        <w:t xml:space="preserve"> и </w:t>
      </w:r>
      <w:r w:rsidR="003F2E08">
        <w:rPr>
          <w:rFonts w:cs="Times New Roman"/>
        </w:rPr>
        <w:t>4,1</w:t>
      </w:r>
      <w:r>
        <w:rPr>
          <w:rFonts w:cs="Times New Roman"/>
        </w:rPr>
        <w:t> %</w:t>
      </w:r>
      <w:r w:rsidRPr="00533C02">
        <w:rPr>
          <w:rFonts w:cs="Times New Roman"/>
        </w:rPr>
        <w:t xml:space="preserve"> (до </w:t>
      </w:r>
      <w:r w:rsidR="003F2E08">
        <w:rPr>
          <w:rFonts w:cs="Times New Roman"/>
        </w:rPr>
        <w:t>485</w:t>
      </w:r>
      <w:r w:rsidRPr="00533C02">
        <w:rPr>
          <w:rFonts w:cs="Times New Roman"/>
        </w:rPr>
        <w:t>,5 и 7</w:t>
      </w:r>
      <w:r w:rsidR="003F2E08">
        <w:rPr>
          <w:rFonts w:cs="Times New Roman"/>
        </w:rPr>
        <w:t>41,1</w:t>
      </w:r>
      <w:r w:rsidRPr="00533C02">
        <w:rPr>
          <w:rFonts w:cs="Times New Roman"/>
        </w:rPr>
        <w:t xml:space="preserve"> тыс. тонн) соответственно. </w:t>
      </w:r>
    </w:p>
    <w:p w:rsidR="00A946DA" w:rsidRDefault="00375F31" w:rsidP="00375F31">
      <w:pPr>
        <w:pStyle w:val="ab"/>
        <w:ind w:left="0" w:firstLine="709"/>
        <w:jc w:val="both"/>
        <w:rPr>
          <w:rFonts w:cs="Times New Roman"/>
        </w:rPr>
      </w:pPr>
      <w:r w:rsidRPr="00533C02">
        <w:rPr>
          <w:rFonts w:cs="Times New Roman"/>
        </w:rPr>
        <w:t xml:space="preserve">Картофеля </w:t>
      </w:r>
      <w:r w:rsidR="00A946DA" w:rsidRPr="00533C02">
        <w:rPr>
          <w:rFonts w:cs="Times New Roman"/>
        </w:rPr>
        <w:t>собрано больше, чем в 201</w:t>
      </w:r>
      <w:r w:rsidR="00A946DA">
        <w:rPr>
          <w:rFonts w:cs="Times New Roman"/>
        </w:rPr>
        <w:t>8</w:t>
      </w:r>
      <w:r w:rsidR="00A946DA" w:rsidRPr="00533C02">
        <w:rPr>
          <w:rFonts w:cs="Times New Roman"/>
        </w:rPr>
        <w:t xml:space="preserve"> году </w:t>
      </w:r>
      <w:r w:rsidRPr="00533C02">
        <w:rPr>
          <w:rFonts w:cs="Times New Roman"/>
        </w:rPr>
        <w:t xml:space="preserve">в </w:t>
      </w:r>
      <w:r w:rsidR="00A946DA">
        <w:rPr>
          <w:rFonts w:cs="Times New Roman"/>
        </w:rPr>
        <w:t xml:space="preserve">Беларуси и </w:t>
      </w:r>
      <w:r w:rsidRPr="00533C02">
        <w:rPr>
          <w:rFonts w:cs="Times New Roman"/>
        </w:rPr>
        <w:t xml:space="preserve">Казахстане </w:t>
      </w:r>
      <w:r w:rsidR="00A946DA">
        <w:rPr>
          <w:rFonts w:cs="Times New Roman"/>
        </w:rPr>
        <w:t xml:space="preserve">– </w:t>
      </w:r>
      <w:r w:rsidR="00A946DA">
        <w:rPr>
          <w:rFonts w:cs="Times New Roman"/>
        </w:rPr>
        <w:br/>
      </w:r>
      <w:r w:rsidRPr="00533C02">
        <w:rPr>
          <w:rFonts w:cs="Times New Roman"/>
        </w:rPr>
        <w:t xml:space="preserve">на </w:t>
      </w:r>
      <w:r w:rsidR="00A946DA">
        <w:rPr>
          <w:rFonts w:cs="Times New Roman"/>
        </w:rPr>
        <w:t xml:space="preserve">4,1 % и </w:t>
      </w:r>
      <w:r w:rsidRPr="00533C02">
        <w:rPr>
          <w:rFonts w:cs="Times New Roman"/>
        </w:rPr>
        <w:t>2</w:t>
      </w:r>
      <w:r w:rsidR="00A946DA">
        <w:rPr>
          <w:rFonts w:cs="Times New Roman"/>
        </w:rPr>
        <w:t>,8</w:t>
      </w:r>
      <w:r w:rsidR="00494BD2">
        <w:rPr>
          <w:rFonts w:cs="Times New Roman"/>
        </w:rPr>
        <w:t> %</w:t>
      </w:r>
      <w:r w:rsidR="00A946DA">
        <w:rPr>
          <w:rFonts w:cs="Times New Roman"/>
        </w:rPr>
        <w:t xml:space="preserve"> (до 6,1 и 3,9 млн. тонн) соответственно.</w:t>
      </w:r>
      <w:r w:rsidRPr="00533C02">
        <w:rPr>
          <w:rFonts w:cs="Times New Roman"/>
        </w:rPr>
        <w:t xml:space="preserve"> </w:t>
      </w:r>
      <w:r w:rsidR="00A946DA">
        <w:rPr>
          <w:rFonts w:cs="Times New Roman"/>
        </w:rPr>
        <w:t>В</w:t>
      </w:r>
      <w:r w:rsidR="00A946DA" w:rsidRPr="00533C02">
        <w:rPr>
          <w:rFonts w:cs="Times New Roman"/>
        </w:rPr>
        <w:t>аловой сбор картофеля сократился</w:t>
      </w:r>
      <w:r w:rsidR="00A946DA">
        <w:rPr>
          <w:rFonts w:cs="Times New Roman"/>
        </w:rPr>
        <w:t xml:space="preserve"> в Армении – на 2,6 % (до 404,1 тыс. тонн), в Кыргызстане – на 5,0 % </w:t>
      </w:r>
      <w:r w:rsidR="001E4CA7">
        <w:rPr>
          <w:rFonts w:cs="Times New Roman"/>
        </w:rPr>
        <w:br/>
      </w:r>
      <w:r w:rsidR="00A946DA">
        <w:rPr>
          <w:rFonts w:cs="Times New Roman"/>
        </w:rPr>
        <w:t xml:space="preserve">(до 1,4 млн. тонн), в России – </w:t>
      </w:r>
      <w:proofErr w:type="gramStart"/>
      <w:r w:rsidR="00A946DA">
        <w:rPr>
          <w:rFonts w:cs="Times New Roman"/>
        </w:rPr>
        <w:t>на</w:t>
      </w:r>
      <w:proofErr w:type="gramEnd"/>
      <w:r w:rsidR="00A946DA">
        <w:rPr>
          <w:rFonts w:cs="Times New Roman"/>
        </w:rPr>
        <w:t xml:space="preserve"> 1,4 % (до 22,1 млн. тонн).</w:t>
      </w:r>
    </w:p>
    <w:p w:rsidR="00A34A75" w:rsidRDefault="00375F31" w:rsidP="00375F31">
      <w:pPr>
        <w:pStyle w:val="ab"/>
        <w:ind w:left="0" w:firstLine="709"/>
        <w:jc w:val="both"/>
        <w:rPr>
          <w:rFonts w:cs="Times New Roman"/>
        </w:rPr>
      </w:pPr>
      <w:r w:rsidRPr="00533C02">
        <w:rPr>
          <w:rFonts w:cs="Times New Roman"/>
        </w:rPr>
        <w:t xml:space="preserve">Производство овощей увеличилось </w:t>
      </w:r>
      <w:r w:rsidR="00A34A75">
        <w:rPr>
          <w:rFonts w:cs="Times New Roman"/>
        </w:rPr>
        <w:t xml:space="preserve">во всех государствах-членах ЕАЭС, </w:t>
      </w:r>
      <w:r w:rsidR="00A34A75">
        <w:rPr>
          <w:rFonts w:cs="Times New Roman"/>
        </w:rPr>
        <w:br/>
      </w:r>
      <w:r w:rsidR="00A34A75">
        <w:rPr>
          <w:rFonts w:cs="Times New Roman"/>
        </w:rPr>
        <w:lastRenderedPageBreak/>
        <w:t xml:space="preserve">за исключением Армении (уменьшилось на 1,1 %), – в Беларуси на 6,2 % </w:t>
      </w:r>
      <w:r w:rsidR="00A34A75">
        <w:rPr>
          <w:rFonts w:cs="Times New Roman"/>
        </w:rPr>
        <w:br/>
        <w:t xml:space="preserve">(до 1,85 млн. тонн), в Казахстане – на 6,7 % (до 4,4 млн. тонн), в Кыргызстане – </w:t>
      </w:r>
      <w:r w:rsidR="00A34A75">
        <w:rPr>
          <w:rFonts w:cs="Times New Roman"/>
        </w:rPr>
        <w:br/>
      </w:r>
      <w:proofErr w:type="gramStart"/>
      <w:r w:rsidR="00A34A75">
        <w:rPr>
          <w:rFonts w:cs="Times New Roman"/>
        </w:rPr>
        <w:t>на</w:t>
      </w:r>
      <w:proofErr w:type="gramEnd"/>
      <w:r w:rsidR="00A34A75">
        <w:rPr>
          <w:rFonts w:cs="Times New Roman"/>
        </w:rPr>
        <w:t xml:space="preserve"> 3,5 % (до 1,1 млн. тонн), в России – на 3,1 % (до 14,1 млн. тонн).</w:t>
      </w:r>
    </w:p>
    <w:p w:rsidR="00375F31" w:rsidRDefault="00375F31" w:rsidP="00CC35BC">
      <w:pPr>
        <w:pStyle w:val="ab"/>
        <w:ind w:left="0" w:firstLine="709"/>
        <w:jc w:val="both"/>
        <w:rPr>
          <w:rFonts w:cs="Times New Roman"/>
        </w:rPr>
      </w:pPr>
      <w:proofErr w:type="gramStart"/>
      <w:r w:rsidRPr="00533C02">
        <w:rPr>
          <w:rFonts w:cs="Times New Roman"/>
        </w:rPr>
        <w:t>По состоянию на 1 января 20</w:t>
      </w:r>
      <w:r w:rsidR="002D3FC8">
        <w:rPr>
          <w:rFonts w:cs="Times New Roman"/>
        </w:rPr>
        <w:t>20</w:t>
      </w:r>
      <w:r w:rsidRPr="00533C02">
        <w:rPr>
          <w:rFonts w:cs="Times New Roman"/>
        </w:rPr>
        <w:t xml:space="preserve"> года в целом по ЕАЭС в сравнении </w:t>
      </w:r>
      <w:r w:rsidR="00AD687A">
        <w:rPr>
          <w:rFonts w:cs="Times New Roman"/>
        </w:rPr>
        <w:br/>
      </w:r>
      <w:r w:rsidRPr="00533C02">
        <w:rPr>
          <w:rFonts w:cs="Times New Roman"/>
        </w:rPr>
        <w:t>с аналогичной датой 201</w:t>
      </w:r>
      <w:r w:rsidR="002D3FC8">
        <w:rPr>
          <w:rFonts w:cs="Times New Roman"/>
        </w:rPr>
        <w:t>9</w:t>
      </w:r>
      <w:r w:rsidRPr="00533C02">
        <w:rPr>
          <w:rFonts w:cs="Times New Roman"/>
        </w:rPr>
        <w:t xml:space="preserve"> года увеличил</w:t>
      </w:r>
      <w:r>
        <w:rPr>
          <w:rFonts w:cs="Times New Roman"/>
        </w:rPr>
        <w:t>ось</w:t>
      </w:r>
      <w:r w:rsidRPr="00533C02">
        <w:rPr>
          <w:rFonts w:cs="Times New Roman"/>
        </w:rPr>
        <w:t xml:space="preserve"> поголовь</w:t>
      </w:r>
      <w:r>
        <w:rPr>
          <w:rFonts w:cs="Times New Roman"/>
        </w:rPr>
        <w:t>е</w:t>
      </w:r>
      <w:r w:rsidRPr="00533C02">
        <w:rPr>
          <w:rFonts w:cs="Times New Roman"/>
        </w:rPr>
        <w:t xml:space="preserve"> свиней – на </w:t>
      </w:r>
      <w:r w:rsidR="00701E12">
        <w:rPr>
          <w:rFonts w:cs="Times New Roman"/>
        </w:rPr>
        <w:t>5</w:t>
      </w:r>
      <w:r w:rsidR="00EA54E0">
        <w:rPr>
          <w:rFonts w:cs="Times New Roman"/>
        </w:rPr>
        <w:t>,4</w:t>
      </w:r>
      <w:r w:rsidR="00494BD2">
        <w:rPr>
          <w:rFonts w:cs="Times New Roman"/>
        </w:rPr>
        <w:t> %</w:t>
      </w:r>
      <w:r w:rsidRPr="00533C02">
        <w:rPr>
          <w:rFonts w:cs="Times New Roman"/>
        </w:rPr>
        <w:t xml:space="preserve"> </w:t>
      </w:r>
      <w:r w:rsidR="00AD687A">
        <w:rPr>
          <w:rFonts w:cs="Times New Roman"/>
        </w:rPr>
        <w:br/>
      </w:r>
      <w:r w:rsidRPr="00533C02">
        <w:rPr>
          <w:rFonts w:cs="Times New Roman"/>
        </w:rPr>
        <w:t>до 2</w:t>
      </w:r>
      <w:r>
        <w:rPr>
          <w:rFonts w:cs="Times New Roman"/>
        </w:rPr>
        <w:t>9</w:t>
      </w:r>
      <w:r w:rsidR="00EA54E0">
        <w:rPr>
          <w:rFonts w:cs="Times New Roman"/>
        </w:rPr>
        <w:t>,1</w:t>
      </w:r>
      <w:r w:rsidRPr="00533C02">
        <w:rPr>
          <w:rFonts w:cs="Times New Roman"/>
        </w:rPr>
        <w:t xml:space="preserve"> млн. голов, крупного рогатого скота – на </w:t>
      </w:r>
      <w:r w:rsidR="00EA54E0">
        <w:rPr>
          <w:rFonts w:cs="Times New Roman"/>
        </w:rPr>
        <w:t>0,8</w:t>
      </w:r>
      <w:r w:rsidR="00494BD2">
        <w:rPr>
          <w:rFonts w:cs="Times New Roman"/>
        </w:rPr>
        <w:t> %</w:t>
      </w:r>
      <w:r w:rsidRPr="00533C02">
        <w:rPr>
          <w:rFonts w:cs="Times New Roman"/>
        </w:rPr>
        <w:t xml:space="preserve"> до 3</w:t>
      </w:r>
      <w:r w:rsidR="00EA54E0">
        <w:rPr>
          <w:rFonts w:cs="Times New Roman"/>
        </w:rPr>
        <w:t>2,</w:t>
      </w:r>
      <w:r w:rsidRPr="00533C02">
        <w:rPr>
          <w:rFonts w:cs="Times New Roman"/>
        </w:rPr>
        <w:t>1 млн. голов, в том числе коров – на 1,</w:t>
      </w:r>
      <w:r w:rsidR="00EA54E0">
        <w:rPr>
          <w:rFonts w:cs="Times New Roman"/>
        </w:rPr>
        <w:t>6</w:t>
      </w:r>
      <w:r w:rsidR="00494BD2">
        <w:rPr>
          <w:rFonts w:cs="Times New Roman"/>
        </w:rPr>
        <w:t> %</w:t>
      </w:r>
      <w:r w:rsidRPr="00533C02">
        <w:rPr>
          <w:rFonts w:cs="Times New Roman"/>
        </w:rPr>
        <w:t xml:space="preserve"> до 14,</w:t>
      </w:r>
      <w:r w:rsidR="00EA54E0">
        <w:rPr>
          <w:rFonts w:cs="Times New Roman"/>
        </w:rPr>
        <w:t>3</w:t>
      </w:r>
      <w:r w:rsidRPr="00533C02">
        <w:rPr>
          <w:rFonts w:cs="Times New Roman"/>
        </w:rPr>
        <w:t xml:space="preserve"> млн. голов</w:t>
      </w:r>
      <w:r w:rsidR="00EA54E0">
        <w:rPr>
          <w:rFonts w:cs="Times New Roman"/>
        </w:rPr>
        <w:t>, птицы – на 1,0 % до 653,9 млн. голов,  поголовье мелкого рогатого скота осталось на том</w:t>
      </w:r>
      <w:proofErr w:type="gramEnd"/>
      <w:r w:rsidR="00EA54E0">
        <w:rPr>
          <w:rFonts w:cs="Times New Roman"/>
        </w:rPr>
        <w:t xml:space="preserve"> же </w:t>
      </w:r>
      <w:proofErr w:type="gramStart"/>
      <w:r w:rsidR="00EA54E0">
        <w:rPr>
          <w:rFonts w:cs="Times New Roman"/>
        </w:rPr>
        <w:t>уровне</w:t>
      </w:r>
      <w:proofErr w:type="gramEnd"/>
      <w:r w:rsidR="00EA54E0">
        <w:rPr>
          <w:rFonts w:cs="Times New Roman"/>
        </w:rPr>
        <w:t xml:space="preserve"> – 48,8 млн. голов</w:t>
      </w:r>
      <w:r w:rsidRPr="00533C02">
        <w:rPr>
          <w:rFonts w:cs="Times New Roman"/>
        </w:rPr>
        <w:t xml:space="preserve">. </w:t>
      </w:r>
    </w:p>
    <w:p w:rsidR="006D4048" w:rsidRPr="00533C02" w:rsidRDefault="006D4048" w:rsidP="00CC35BC">
      <w:pPr>
        <w:pStyle w:val="ab"/>
        <w:ind w:left="0" w:firstLine="709"/>
        <w:jc w:val="both"/>
        <w:rPr>
          <w:rFonts w:cs="Times New Roman"/>
        </w:rPr>
      </w:pPr>
      <w:r>
        <w:rPr>
          <w:rFonts w:cs="Times New Roman"/>
        </w:rPr>
        <w:t>Вместе с тем в</w:t>
      </w:r>
      <w:r w:rsidRPr="00533C02">
        <w:rPr>
          <w:rFonts w:cs="Times New Roman"/>
        </w:rPr>
        <w:t xml:space="preserve"> </w:t>
      </w:r>
      <w:r>
        <w:rPr>
          <w:rFonts w:cs="Times New Roman"/>
        </w:rPr>
        <w:t xml:space="preserve">Кыргызстане по сравнению с началом 2019 года значительно сократилось поголовье свиней – на 32,2 %. В </w:t>
      </w:r>
      <w:r w:rsidRPr="00533C02">
        <w:rPr>
          <w:rFonts w:cs="Times New Roman"/>
        </w:rPr>
        <w:t>России</w:t>
      </w:r>
      <w:r>
        <w:rPr>
          <w:rFonts w:cs="Times New Roman"/>
        </w:rPr>
        <w:t xml:space="preserve"> и Беларуси</w:t>
      </w:r>
      <w:r w:rsidRPr="00533C02">
        <w:rPr>
          <w:rFonts w:cs="Times New Roman"/>
        </w:rPr>
        <w:t xml:space="preserve"> произошло с</w:t>
      </w:r>
      <w:r w:rsidR="00D3615A">
        <w:rPr>
          <w:rFonts w:cs="Times New Roman"/>
        </w:rPr>
        <w:t xml:space="preserve">нижение </w:t>
      </w:r>
      <w:r w:rsidRPr="00533C02">
        <w:rPr>
          <w:rFonts w:cs="Times New Roman"/>
        </w:rPr>
        <w:t xml:space="preserve">поголовья </w:t>
      </w:r>
      <w:r>
        <w:rPr>
          <w:rFonts w:cs="Times New Roman"/>
        </w:rPr>
        <w:t>мелкого рогатого скота – на 2,2</w:t>
      </w:r>
      <w:r w:rsidR="0038579D">
        <w:rPr>
          <w:rFonts w:cs="Times New Roman"/>
        </w:rPr>
        <w:t> </w:t>
      </w:r>
      <w:r>
        <w:rPr>
          <w:rFonts w:cs="Times New Roman"/>
        </w:rPr>
        <w:t>% и 1,4</w:t>
      </w:r>
      <w:r w:rsidR="0038579D">
        <w:rPr>
          <w:rFonts w:cs="Times New Roman"/>
        </w:rPr>
        <w:t> </w:t>
      </w:r>
      <w:r>
        <w:rPr>
          <w:rFonts w:cs="Times New Roman"/>
        </w:rPr>
        <w:t>% соответственно</w:t>
      </w:r>
      <w:r w:rsidRPr="00533C02">
        <w:rPr>
          <w:rFonts w:cs="Times New Roman"/>
        </w:rPr>
        <w:t>.</w:t>
      </w:r>
      <w:r w:rsidR="0038579D">
        <w:rPr>
          <w:rFonts w:cs="Times New Roman"/>
        </w:rPr>
        <w:t xml:space="preserve"> Почти на 2,0 % сократилось поголовье коров в Армении.</w:t>
      </w:r>
    </w:p>
    <w:p w:rsidR="008A50C5" w:rsidRPr="00AD687A" w:rsidRDefault="008A50C5" w:rsidP="008A50C5">
      <w:pPr>
        <w:pStyle w:val="ab"/>
        <w:ind w:left="0" w:firstLine="709"/>
        <w:jc w:val="both"/>
        <w:rPr>
          <w:rFonts w:cs="Times New Roman"/>
          <w:sz w:val="10"/>
        </w:rPr>
      </w:pPr>
    </w:p>
    <w:p w:rsidR="00AD687A" w:rsidRPr="00533C02" w:rsidRDefault="00E92AE4" w:rsidP="00AD687A">
      <w:pPr>
        <w:rPr>
          <w:rFonts w:cs="Times New Roman"/>
          <w:b/>
          <w:color w:val="000000" w:themeColor="text1"/>
          <w:sz w:val="24"/>
        </w:rPr>
      </w:pPr>
      <w:r w:rsidRPr="00E92AE4">
        <w:rPr>
          <w:rFonts w:cs="Times New Roman"/>
          <w:b/>
          <w:color w:val="000000" w:themeColor="text1"/>
          <w:sz w:val="24"/>
        </w:rPr>
        <w:t>Поголовье скота в ЕАЭС на 1 января 2020 года</w:t>
      </w:r>
    </w:p>
    <w:tbl>
      <w:tblPr>
        <w:tblpPr w:leftFromText="180" w:rightFromText="180" w:vertAnchor="text" w:horzAnchor="margin" w:tblpX="-85" w:tblpY="72"/>
        <w:tblW w:w="5018" w:type="pct"/>
        <w:tblLayout w:type="fixed"/>
        <w:tblLook w:val="04A0" w:firstRow="1" w:lastRow="0" w:firstColumn="1" w:lastColumn="0" w:noHBand="0" w:noVBand="1"/>
      </w:tblPr>
      <w:tblGrid>
        <w:gridCol w:w="1340"/>
        <w:gridCol w:w="1050"/>
        <w:gridCol w:w="821"/>
        <w:gridCol w:w="1025"/>
        <w:gridCol w:w="821"/>
        <w:gridCol w:w="1021"/>
        <w:gridCol w:w="819"/>
        <w:gridCol w:w="994"/>
        <w:gridCol w:w="809"/>
        <w:gridCol w:w="776"/>
        <w:gridCol w:w="840"/>
      </w:tblGrid>
      <w:tr w:rsidR="004B68DF" w:rsidRPr="00B66DB8" w:rsidTr="00CD5FD5">
        <w:trPr>
          <w:trHeight w:val="554"/>
        </w:trPr>
        <w:tc>
          <w:tcPr>
            <w:tcW w:w="64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B66DB8" w:rsidRPr="00B66DB8" w:rsidRDefault="00B66DB8" w:rsidP="00CD5FD5">
            <w:pPr>
              <w:rPr>
                <w:rFonts w:cs="Times New Roman"/>
                <w:bCs/>
                <w:color w:val="000000"/>
                <w:sz w:val="22"/>
              </w:rPr>
            </w:pPr>
            <w:r w:rsidRPr="00B66DB8">
              <w:rPr>
                <w:rFonts w:cs="Times New Roman"/>
                <w:bCs/>
                <w:color w:val="000000"/>
                <w:sz w:val="22"/>
              </w:rPr>
              <w:t>Страна/</w:t>
            </w:r>
            <w:r w:rsidRPr="00B66DB8">
              <w:rPr>
                <w:rFonts w:cs="Times New Roman"/>
                <w:bCs/>
                <w:color w:val="000000"/>
                <w:sz w:val="22"/>
              </w:rPr>
              <w:br/>
              <w:t xml:space="preserve">Регион </w:t>
            </w:r>
          </w:p>
        </w:tc>
        <w:tc>
          <w:tcPr>
            <w:tcW w:w="90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DBE5F1" w:themeFill="accent1" w:themeFillTint="33"/>
            <w:vAlign w:val="center"/>
          </w:tcPr>
          <w:p w:rsidR="00B66DB8" w:rsidRPr="00B66DB8" w:rsidRDefault="00B66DB8" w:rsidP="00CD5FD5">
            <w:pPr>
              <w:rPr>
                <w:rFonts w:cs="Times New Roman"/>
                <w:color w:val="000000"/>
                <w:sz w:val="22"/>
              </w:rPr>
            </w:pPr>
            <w:r w:rsidRPr="00B66DB8">
              <w:rPr>
                <w:rFonts w:cs="Times New Roman"/>
                <w:bCs/>
                <w:color w:val="000000"/>
                <w:sz w:val="22"/>
              </w:rPr>
              <w:t xml:space="preserve">Крупный </w:t>
            </w:r>
            <w:r w:rsidRPr="00B66DB8">
              <w:rPr>
                <w:rFonts w:cs="Times New Roman"/>
                <w:bCs/>
                <w:color w:val="000000"/>
                <w:sz w:val="22"/>
              </w:rPr>
              <w:br/>
              <w:t>рогатый скот</w:t>
            </w:r>
          </w:p>
        </w:tc>
        <w:tc>
          <w:tcPr>
            <w:tcW w:w="89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B66DB8" w:rsidRPr="00B66DB8" w:rsidRDefault="00B66DB8" w:rsidP="00CD5FD5">
            <w:pPr>
              <w:rPr>
                <w:rFonts w:cs="Times New Roman"/>
                <w:color w:val="000000"/>
                <w:sz w:val="22"/>
              </w:rPr>
            </w:pPr>
            <w:r w:rsidRPr="00B66DB8">
              <w:rPr>
                <w:rFonts w:cs="Times New Roman"/>
                <w:bCs/>
                <w:color w:val="000000"/>
                <w:sz w:val="22"/>
              </w:rPr>
              <w:t>в т. ч. коровы</w:t>
            </w:r>
            <w:r w:rsidRPr="00B66DB8">
              <w:rPr>
                <w:rFonts w:cs="Times New Roman"/>
                <w:color w:val="000000"/>
                <w:sz w:val="22"/>
              </w:rPr>
              <w:t xml:space="preserve"> </w:t>
            </w:r>
          </w:p>
        </w:tc>
        <w:tc>
          <w:tcPr>
            <w:tcW w:w="89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B66DB8" w:rsidRPr="00B66DB8" w:rsidRDefault="00B66DB8" w:rsidP="00CD5FD5">
            <w:pPr>
              <w:rPr>
                <w:rFonts w:cs="Times New Roman"/>
                <w:color w:val="000000"/>
                <w:sz w:val="22"/>
              </w:rPr>
            </w:pPr>
            <w:r w:rsidRPr="00B66DB8">
              <w:rPr>
                <w:rFonts w:cs="Times New Roman"/>
                <w:bCs/>
                <w:color w:val="000000"/>
                <w:sz w:val="22"/>
              </w:rPr>
              <w:t>Свиньи</w:t>
            </w:r>
          </w:p>
        </w:tc>
        <w:tc>
          <w:tcPr>
            <w:tcW w:w="87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B66DB8" w:rsidRPr="00B66DB8" w:rsidRDefault="00B66DB8" w:rsidP="00CD5FD5">
            <w:pPr>
              <w:rPr>
                <w:rFonts w:cs="Times New Roman"/>
                <w:color w:val="000000"/>
                <w:sz w:val="22"/>
              </w:rPr>
            </w:pPr>
            <w:r w:rsidRPr="00B66DB8">
              <w:rPr>
                <w:rFonts w:cs="Times New Roman"/>
                <w:bCs/>
                <w:color w:val="000000"/>
                <w:sz w:val="22"/>
              </w:rPr>
              <w:t xml:space="preserve">Мелкий </w:t>
            </w:r>
            <w:r w:rsidR="006D4048">
              <w:rPr>
                <w:rFonts w:cs="Times New Roman"/>
                <w:bCs/>
                <w:color w:val="000000"/>
                <w:sz w:val="22"/>
              </w:rPr>
              <w:br/>
            </w:r>
            <w:r w:rsidRPr="00B66DB8">
              <w:rPr>
                <w:rFonts w:cs="Times New Roman"/>
                <w:bCs/>
                <w:color w:val="000000"/>
                <w:sz w:val="22"/>
              </w:rPr>
              <w:t>рогатый скот</w:t>
            </w:r>
          </w:p>
        </w:tc>
        <w:tc>
          <w:tcPr>
            <w:tcW w:w="7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B66DB8" w:rsidRPr="00B66DB8" w:rsidRDefault="00B66DB8" w:rsidP="00CD5FD5">
            <w:pPr>
              <w:rPr>
                <w:rFonts w:cs="Times New Roman"/>
                <w:bCs/>
                <w:color w:val="000000"/>
                <w:sz w:val="22"/>
              </w:rPr>
            </w:pPr>
            <w:r>
              <w:rPr>
                <w:rFonts w:cs="Times New Roman"/>
                <w:bCs/>
                <w:color w:val="000000"/>
                <w:sz w:val="22"/>
              </w:rPr>
              <w:t>Птица</w:t>
            </w:r>
          </w:p>
        </w:tc>
      </w:tr>
      <w:tr w:rsidR="004B68DF" w:rsidRPr="00B66DB8" w:rsidTr="00CD5FD5">
        <w:trPr>
          <w:trHeight w:val="409"/>
        </w:trPr>
        <w:tc>
          <w:tcPr>
            <w:tcW w:w="64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B66DB8" w:rsidRPr="00B66DB8" w:rsidRDefault="00B66DB8" w:rsidP="00CD5FD5">
            <w:pPr>
              <w:rPr>
                <w:rFonts w:cs="Times New Roman"/>
                <w:bCs/>
                <w:color w:val="000000"/>
                <w:sz w:val="22"/>
              </w:rPr>
            </w:pPr>
          </w:p>
        </w:tc>
        <w:tc>
          <w:tcPr>
            <w:tcW w:w="5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B66DB8" w:rsidRPr="00B66DB8" w:rsidRDefault="00B66DB8" w:rsidP="00CD5FD5">
            <w:pPr>
              <w:spacing w:before="20" w:after="200"/>
              <w:rPr>
                <w:rFonts w:eastAsia="Times New Roman" w:cs="Times New Roman"/>
                <w:bCs/>
                <w:color w:val="000000"/>
                <w:sz w:val="22"/>
              </w:rPr>
            </w:pPr>
            <w:r w:rsidRPr="00B66DB8">
              <w:rPr>
                <w:rFonts w:eastAsia="Times New Roman" w:cs="Times New Roman"/>
                <w:bCs/>
                <w:color w:val="000000"/>
                <w:sz w:val="22"/>
              </w:rPr>
              <w:t>тысяч голов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B66DB8" w:rsidRPr="00B66DB8" w:rsidRDefault="00B66DB8" w:rsidP="00CD5FD5">
            <w:pPr>
              <w:spacing w:before="20" w:after="200"/>
              <w:rPr>
                <w:rFonts w:eastAsia="Times New Roman" w:cs="Times New Roman"/>
                <w:bCs/>
                <w:i/>
                <w:color w:val="000000"/>
                <w:sz w:val="22"/>
              </w:rPr>
            </w:pPr>
            <w:r w:rsidRPr="00B66DB8">
              <w:rPr>
                <w:rFonts w:eastAsia="Times New Roman" w:cs="Times New Roman"/>
                <w:bCs/>
                <w:i/>
                <w:color w:val="000000"/>
                <w:sz w:val="22"/>
              </w:rPr>
              <w:t xml:space="preserve">в % к </w:t>
            </w:r>
            <w:r w:rsidRPr="00B66DB8">
              <w:rPr>
                <w:rFonts w:eastAsia="Times New Roman" w:cs="Times New Roman"/>
                <w:bCs/>
                <w:i/>
                <w:color w:val="000000"/>
                <w:sz w:val="22"/>
              </w:rPr>
              <w:br/>
              <w:t xml:space="preserve">01.01. 2019 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B66DB8" w:rsidRPr="00B66DB8" w:rsidRDefault="00B66DB8" w:rsidP="00CD5FD5">
            <w:pPr>
              <w:spacing w:before="20" w:after="200"/>
              <w:rPr>
                <w:rFonts w:eastAsia="Times New Roman" w:cs="Times New Roman"/>
                <w:bCs/>
                <w:color w:val="000000"/>
                <w:sz w:val="22"/>
              </w:rPr>
            </w:pPr>
            <w:r w:rsidRPr="00B66DB8">
              <w:rPr>
                <w:rFonts w:eastAsia="Times New Roman" w:cs="Times New Roman"/>
                <w:bCs/>
                <w:color w:val="000000"/>
                <w:sz w:val="22"/>
              </w:rPr>
              <w:t>тысяч голов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B66DB8" w:rsidRPr="00B66DB8" w:rsidRDefault="00B66DB8" w:rsidP="00CD5FD5">
            <w:pPr>
              <w:spacing w:before="20" w:after="200"/>
              <w:rPr>
                <w:rFonts w:eastAsia="Times New Roman" w:cs="Times New Roman"/>
                <w:bCs/>
                <w:i/>
                <w:color w:val="000000"/>
                <w:sz w:val="22"/>
              </w:rPr>
            </w:pPr>
            <w:r w:rsidRPr="00B66DB8">
              <w:rPr>
                <w:rFonts w:eastAsia="Times New Roman" w:cs="Times New Roman"/>
                <w:bCs/>
                <w:i/>
                <w:color w:val="000000"/>
                <w:sz w:val="22"/>
              </w:rPr>
              <w:t xml:space="preserve">в % к </w:t>
            </w:r>
            <w:r w:rsidRPr="00B66DB8">
              <w:rPr>
                <w:rFonts w:eastAsia="Times New Roman" w:cs="Times New Roman"/>
                <w:bCs/>
                <w:i/>
                <w:color w:val="000000"/>
                <w:sz w:val="22"/>
              </w:rPr>
              <w:br/>
              <w:t xml:space="preserve">01.01. 2019 </w:t>
            </w:r>
          </w:p>
        </w:tc>
        <w:tc>
          <w:tcPr>
            <w:tcW w:w="4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B66DB8" w:rsidRPr="00B66DB8" w:rsidRDefault="00B66DB8" w:rsidP="00CD5FD5">
            <w:pPr>
              <w:spacing w:before="20" w:after="200"/>
              <w:rPr>
                <w:rFonts w:eastAsia="Times New Roman" w:cs="Times New Roman"/>
                <w:bCs/>
                <w:color w:val="000000"/>
                <w:sz w:val="22"/>
              </w:rPr>
            </w:pPr>
            <w:r w:rsidRPr="00B66DB8">
              <w:rPr>
                <w:rFonts w:eastAsia="Times New Roman" w:cs="Times New Roman"/>
                <w:bCs/>
                <w:color w:val="000000"/>
                <w:sz w:val="22"/>
              </w:rPr>
              <w:t>тысяч голов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B66DB8" w:rsidRPr="00B66DB8" w:rsidRDefault="00B66DB8" w:rsidP="00CD5FD5">
            <w:pPr>
              <w:spacing w:before="20" w:after="200"/>
              <w:rPr>
                <w:rFonts w:eastAsia="Times New Roman" w:cs="Times New Roman"/>
                <w:bCs/>
                <w:i/>
                <w:color w:val="000000"/>
                <w:sz w:val="22"/>
              </w:rPr>
            </w:pPr>
            <w:r w:rsidRPr="00B66DB8">
              <w:rPr>
                <w:rFonts w:eastAsia="Times New Roman" w:cs="Times New Roman"/>
                <w:bCs/>
                <w:i/>
                <w:color w:val="000000"/>
                <w:sz w:val="22"/>
              </w:rPr>
              <w:t xml:space="preserve">в % к </w:t>
            </w:r>
            <w:r w:rsidRPr="00B66DB8">
              <w:rPr>
                <w:rFonts w:eastAsia="Times New Roman" w:cs="Times New Roman"/>
                <w:bCs/>
                <w:i/>
                <w:color w:val="000000"/>
                <w:sz w:val="22"/>
              </w:rPr>
              <w:br/>
              <w:t xml:space="preserve">01.01. 2019 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B66DB8" w:rsidRPr="00B66DB8" w:rsidRDefault="00B66DB8" w:rsidP="00CD5FD5">
            <w:pPr>
              <w:spacing w:before="20" w:after="200"/>
              <w:rPr>
                <w:rFonts w:eastAsia="Times New Roman" w:cs="Times New Roman"/>
                <w:bCs/>
                <w:color w:val="000000"/>
                <w:sz w:val="22"/>
              </w:rPr>
            </w:pPr>
            <w:r w:rsidRPr="00B66DB8">
              <w:rPr>
                <w:rFonts w:eastAsia="Times New Roman" w:cs="Times New Roman"/>
                <w:bCs/>
                <w:color w:val="000000"/>
                <w:sz w:val="22"/>
              </w:rPr>
              <w:t>тысяч голов</w:t>
            </w:r>
          </w:p>
        </w:tc>
        <w:tc>
          <w:tcPr>
            <w:tcW w:w="3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B66DB8" w:rsidRPr="00B66DB8" w:rsidRDefault="00B66DB8" w:rsidP="00CD5FD5">
            <w:pPr>
              <w:spacing w:before="20" w:after="200"/>
              <w:rPr>
                <w:rFonts w:eastAsia="Times New Roman" w:cs="Times New Roman"/>
                <w:bCs/>
                <w:i/>
                <w:color w:val="000000"/>
                <w:sz w:val="22"/>
              </w:rPr>
            </w:pPr>
            <w:r w:rsidRPr="00B66DB8">
              <w:rPr>
                <w:rFonts w:eastAsia="Times New Roman" w:cs="Times New Roman"/>
                <w:bCs/>
                <w:i/>
                <w:color w:val="000000"/>
                <w:sz w:val="22"/>
              </w:rPr>
              <w:t xml:space="preserve">в % к </w:t>
            </w:r>
            <w:r w:rsidRPr="00B66DB8">
              <w:rPr>
                <w:rFonts w:eastAsia="Times New Roman" w:cs="Times New Roman"/>
                <w:bCs/>
                <w:i/>
                <w:color w:val="000000"/>
                <w:sz w:val="22"/>
              </w:rPr>
              <w:br/>
              <w:t>01.01. 2019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B66DB8" w:rsidRPr="00B66DB8" w:rsidRDefault="00B66DB8" w:rsidP="00CD5FD5">
            <w:pPr>
              <w:spacing w:before="20" w:after="200"/>
              <w:rPr>
                <w:rFonts w:eastAsia="Times New Roman" w:cs="Times New Roman"/>
                <w:bCs/>
                <w:color w:val="000000"/>
                <w:sz w:val="22"/>
              </w:rPr>
            </w:pPr>
            <w:r w:rsidRPr="00B66DB8">
              <w:rPr>
                <w:rFonts w:eastAsia="Times New Roman" w:cs="Times New Roman"/>
                <w:bCs/>
                <w:color w:val="000000"/>
                <w:sz w:val="22"/>
              </w:rPr>
              <w:t>млн. голов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B66DB8" w:rsidRPr="00B66DB8" w:rsidRDefault="00B66DB8" w:rsidP="00CD5FD5">
            <w:pPr>
              <w:spacing w:before="20" w:after="200"/>
              <w:rPr>
                <w:rFonts w:eastAsia="Times New Roman" w:cs="Times New Roman"/>
                <w:bCs/>
                <w:i/>
                <w:color w:val="000000"/>
                <w:sz w:val="22"/>
              </w:rPr>
            </w:pPr>
            <w:r w:rsidRPr="00B66DB8">
              <w:rPr>
                <w:rFonts w:eastAsia="Times New Roman" w:cs="Times New Roman"/>
                <w:bCs/>
                <w:i/>
                <w:color w:val="000000"/>
                <w:sz w:val="22"/>
              </w:rPr>
              <w:t xml:space="preserve">в % к </w:t>
            </w:r>
            <w:r w:rsidRPr="00B66DB8">
              <w:rPr>
                <w:rFonts w:eastAsia="Times New Roman" w:cs="Times New Roman"/>
                <w:bCs/>
                <w:i/>
                <w:color w:val="000000"/>
                <w:sz w:val="22"/>
              </w:rPr>
              <w:br/>
              <w:t>01.01. 2019</w:t>
            </w:r>
          </w:p>
        </w:tc>
      </w:tr>
      <w:tr w:rsidR="00815103" w:rsidRPr="00B66DB8" w:rsidTr="00CD5FD5">
        <w:trPr>
          <w:trHeight w:val="340"/>
        </w:trPr>
        <w:tc>
          <w:tcPr>
            <w:tcW w:w="6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815103" w:rsidRPr="00CD5FD5" w:rsidRDefault="00815103" w:rsidP="00CD5FD5">
            <w:pPr>
              <w:ind w:right="34"/>
              <w:jc w:val="left"/>
              <w:rPr>
                <w:rFonts w:cs="Times New Roman"/>
                <w:b/>
                <w:color w:val="000000"/>
                <w:sz w:val="23"/>
                <w:szCs w:val="23"/>
              </w:rPr>
            </w:pPr>
            <w:r w:rsidRPr="00CD5FD5">
              <w:rPr>
                <w:rFonts w:cs="Times New Roman"/>
                <w:b/>
                <w:color w:val="000000"/>
                <w:sz w:val="23"/>
                <w:szCs w:val="23"/>
              </w:rPr>
              <w:t>ЕАЭС</w:t>
            </w:r>
          </w:p>
        </w:tc>
        <w:tc>
          <w:tcPr>
            <w:tcW w:w="5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5103" w:rsidRPr="00815103" w:rsidRDefault="00815103" w:rsidP="00CD5FD5">
            <w:pPr>
              <w:rPr>
                <w:rFonts w:cs="Times New Roman"/>
                <w:b/>
                <w:bCs/>
                <w:color w:val="000000"/>
                <w:sz w:val="22"/>
              </w:rPr>
            </w:pPr>
            <w:r w:rsidRPr="00815103">
              <w:rPr>
                <w:rFonts w:cs="Times New Roman"/>
                <w:b/>
                <w:bCs/>
                <w:color w:val="000000"/>
                <w:sz w:val="22"/>
              </w:rPr>
              <w:t>32 109,0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5103" w:rsidRPr="00815103" w:rsidRDefault="00815103" w:rsidP="00CD5FD5">
            <w:pPr>
              <w:rPr>
                <w:rFonts w:cs="Times New Roman"/>
                <w:b/>
                <w:bCs/>
                <w:i/>
                <w:iCs/>
                <w:color w:val="000000"/>
                <w:sz w:val="22"/>
              </w:rPr>
            </w:pPr>
            <w:r w:rsidRPr="00815103">
              <w:rPr>
                <w:rFonts w:cs="Times New Roman"/>
                <w:b/>
                <w:bCs/>
                <w:i/>
                <w:iCs/>
                <w:color w:val="000000"/>
                <w:sz w:val="22"/>
              </w:rPr>
              <w:t>100,8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5103" w:rsidRPr="00815103" w:rsidRDefault="00815103" w:rsidP="00CD5FD5">
            <w:pPr>
              <w:rPr>
                <w:rFonts w:cs="Times New Roman"/>
                <w:b/>
                <w:bCs/>
                <w:color w:val="000000"/>
                <w:sz w:val="22"/>
              </w:rPr>
            </w:pPr>
            <w:r w:rsidRPr="00815103">
              <w:rPr>
                <w:rFonts w:cs="Times New Roman"/>
                <w:b/>
                <w:bCs/>
                <w:color w:val="000000"/>
                <w:sz w:val="22"/>
              </w:rPr>
              <w:t>14 315,1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5103" w:rsidRPr="00815103" w:rsidRDefault="00815103" w:rsidP="00CD5FD5">
            <w:pPr>
              <w:rPr>
                <w:rFonts w:cs="Times New Roman"/>
                <w:b/>
                <w:bCs/>
                <w:i/>
                <w:iCs/>
                <w:color w:val="000000"/>
                <w:sz w:val="22"/>
              </w:rPr>
            </w:pPr>
            <w:r w:rsidRPr="00815103">
              <w:rPr>
                <w:rFonts w:cs="Times New Roman"/>
                <w:b/>
                <w:bCs/>
                <w:i/>
                <w:iCs/>
                <w:color w:val="000000"/>
                <w:sz w:val="22"/>
              </w:rPr>
              <w:t>101,6</w:t>
            </w:r>
          </w:p>
        </w:tc>
        <w:tc>
          <w:tcPr>
            <w:tcW w:w="4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5103" w:rsidRPr="00815103" w:rsidRDefault="00815103" w:rsidP="00CD5FD5">
            <w:pPr>
              <w:rPr>
                <w:rFonts w:cs="Times New Roman"/>
                <w:b/>
                <w:bCs/>
                <w:color w:val="000000"/>
                <w:sz w:val="22"/>
              </w:rPr>
            </w:pPr>
            <w:r w:rsidRPr="00815103">
              <w:rPr>
                <w:rFonts w:cs="Times New Roman"/>
                <w:b/>
                <w:bCs/>
                <w:color w:val="000000"/>
                <w:sz w:val="22"/>
              </w:rPr>
              <w:t>29 119,2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5103" w:rsidRPr="00815103" w:rsidRDefault="00815103" w:rsidP="00CD5FD5">
            <w:pPr>
              <w:rPr>
                <w:rFonts w:cs="Times New Roman"/>
                <w:b/>
                <w:bCs/>
                <w:i/>
                <w:iCs/>
                <w:color w:val="000000"/>
                <w:sz w:val="22"/>
              </w:rPr>
            </w:pPr>
            <w:r w:rsidRPr="00815103">
              <w:rPr>
                <w:rFonts w:cs="Times New Roman"/>
                <w:b/>
                <w:bCs/>
                <w:i/>
                <w:iCs/>
                <w:color w:val="000000"/>
                <w:sz w:val="22"/>
              </w:rPr>
              <w:t>105,4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15103" w:rsidRPr="00815103" w:rsidRDefault="00815103" w:rsidP="00CD5FD5">
            <w:pPr>
              <w:rPr>
                <w:rFonts w:cs="Times New Roman"/>
                <w:b/>
                <w:bCs/>
                <w:color w:val="000000"/>
                <w:sz w:val="22"/>
              </w:rPr>
            </w:pPr>
            <w:r w:rsidRPr="00815103">
              <w:rPr>
                <w:rFonts w:cs="Times New Roman"/>
                <w:b/>
                <w:bCs/>
                <w:color w:val="000000"/>
                <w:sz w:val="22"/>
              </w:rPr>
              <w:t>48 769,4</w:t>
            </w:r>
          </w:p>
        </w:tc>
        <w:tc>
          <w:tcPr>
            <w:tcW w:w="3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15103" w:rsidRPr="00815103" w:rsidRDefault="00815103" w:rsidP="00CD5FD5">
            <w:pPr>
              <w:rPr>
                <w:rFonts w:cs="Times New Roman"/>
                <w:b/>
                <w:bCs/>
                <w:i/>
                <w:iCs/>
                <w:color w:val="000000"/>
                <w:sz w:val="22"/>
              </w:rPr>
            </w:pPr>
            <w:r w:rsidRPr="00815103">
              <w:rPr>
                <w:rFonts w:cs="Times New Roman"/>
                <w:b/>
                <w:bCs/>
                <w:i/>
                <w:iCs/>
                <w:color w:val="000000"/>
                <w:sz w:val="22"/>
              </w:rPr>
              <w:t>100,0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15103" w:rsidRPr="00815103" w:rsidRDefault="00815103" w:rsidP="00CD5FD5">
            <w:pPr>
              <w:rPr>
                <w:rFonts w:cs="Times New Roman"/>
                <w:b/>
                <w:bCs/>
                <w:color w:val="000000"/>
                <w:sz w:val="22"/>
              </w:rPr>
            </w:pPr>
            <w:r w:rsidRPr="00815103">
              <w:rPr>
                <w:rFonts w:cs="Times New Roman"/>
                <w:b/>
                <w:bCs/>
                <w:color w:val="000000"/>
                <w:sz w:val="22"/>
              </w:rPr>
              <w:t>653,9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15103" w:rsidRPr="00815103" w:rsidRDefault="00815103" w:rsidP="00CD5FD5">
            <w:pPr>
              <w:rPr>
                <w:rFonts w:cs="Times New Roman"/>
                <w:b/>
                <w:bCs/>
                <w:i/>
                <w:iCs/>
                <w:color w:val="000000"/>
                <w:sz w:val="22"/>
              </w:rPr>
            </w:pPr>
            <w:r w:rsidRPr="00815103">
              <w:rPr>
                <w:rFonts w:cs="Times New Roman"/>
                <w:b/>
                <w:bCs/>
                <w:i/>
                <w:iCs/>
                <w:color w:val="000000"/>
                <w:sz w:val="22"/>
              </w:rPr>
              <w:t>101,0</w:t>
            </w:r>
          </w:p>
        </w:tc>
      </w:tr>
      <w:tr w:rsidR="00815103" w:rsidRPr="00B66DB8" w:rsidTr="00CD5FD5">
        <w:trPr>
          <w:trHeight w:val="340"/>
        </w:trPr>
        <w:tc>
          <w:tcPr>
            <w:tcW w:w="6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815103" w:rsidRPr="00CD5FD5" w:rsidRDefault="00815103" w:rsidP="00CD5FD5">
            <w:pPr>
              <w:ind w:right="34"/>
              <w:jc w:val="left"/>
              <w:rPr>
                <w:rFonts w:cs="Times New Roman"/>
                <w:color w:val="000000"/>
                <w:sz w:val="23"/>
                <w:szCs w:val="23"/>
              </w:rPr>
            </w:pPr>
            <w:r w:rsidRPr="00CD5FD5">
              <w:rPr>
                <w:rFonts w:cs="Times New Roman"/>
                <w:color w:val="000000"/>
                <w:sz w:val="23"/>
                <w:szCs w:val="23"/>
              </w:rPr>
              <w:t>Армения</w:t>
            </w:r>
          </w:p>
        </w:tc>
        <w:tc>
          <w:tcPr>
            <w:tcW w:w="5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5103" w:rsidRPr="00815103" w:rsidRDefault="00815103" w:rsidP="00CD5FD5">
            <w:pPr>
              <w:rPr>
                <w:rFonts w:cs="Times New Roman"/>
                <w:color w:val="000000"/>
                <w:sz w:val="22"/>
              </w:rPr>
            </w:pPr>
            <w:r w:rsidRPr="00815103">
              <w:rPr>
                <w:rFonts w:cs="Times New Roman"/>
                <w:color w:val="000000"/>
                <w:sz w:val="22"/>
              </w:rPr>
              <w:t>573,4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5103" w:rsidRPr="00815103" w:rsidRDefault="00815103" w:rsidP="00CD5FD5">
            <w:pPr>
              <w:rPr>
                <w:rFonts w:cs="Times New Roman"/>
                <w:i/>
                <w:iCs/>
                <w:color w:val="000000"/>
                <w:sz w:val="22"/>
              </w:rPr>
            </w:pPr>
            <w:r w:rsidRPr="00815103">
              <w:rPr>
                <w:rFonts w:cs="Times New Roman"/>
                <w:i/>
                <w:iCs/>
                <w:color w:val="000000"/>
                <w:sz w:val="22"/>
              </w:rPr>
              <w:t>100,3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5103" w:rsidRPr="00815103" w:rsidRDefault="00815103" w:rsidP="00CD5FD5">
            <w:pPr>
              <w:rPr>
                <w:rFonts w:cs="Times New Roman"/>
                <w:color w:val="000000"/>
                <w:sz w:val="22"/>
              </w:rPr>
            </w:pPr>
            <w:r w:rsidRPr="00815103">
              <w:rPr>
                <w:rFonts w:cs="Times New Roman"/>
                <w:color w:val="000000"/>
                <w:sz w:val="22"/>
              </w:rPr>
              <w:t>249,2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5103" w:rsidRPr="00815103" w:rsidRDefault="00815103" w:rsidP="00CD5FD5">
            <w:pPr>
              <w:rPr>
                <w:rFonts w:cs="Times New Roman"/>
                <w:i/>
                <w:iCs/>
                <w:color w:val="000000"/>
                <w:sz w:val="22"/>
              </w:rPr>
            </w:pPr>
            <w:r w:rsidRPr="00815103">
              <w:rPr>
                <w:rFonts w:cs="Times New Roman"/>
                <w:i/>
                <w:iCs/>
                <w:color w:val="000000"/>
                <w:sz w:val="22"/>
              </w:rPr>
              <w:t>98,1</w:t>
            </w:r>
          </w:p>
        </w:tc>
        <w:tc>
          <w:tcPr>
            <w:tcW w:w="4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5103" w:rsidRPr="00815103" w:rsidRDefault="00815103" w:rsidP="00CD5FD5">
            <w:pPr>
              <w:rPr>
                <w:rFonts w:cs="Times New Roman"/>
                <w:color w:val="000000"/>
                <w:sz w:val="22"/>
              </w:rPr>
            </w:pPr>
            <w:r w:rsidRPr="00815103">
              <w:rPr>
                <w:rFonts w:cs="Times New Roman"/>
                <w:color w:val="000000"/>
                <w:sz w:val="22"/>
              </w:rPr>
              <w:t>216,8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5103" w:rsidRPr="00815103" w:rsidRDefault="00815103" w:rsidP="00CD5FD5">
            <w:pPr>
              <w:rPr>
                <w:rFonts w:cs="Times New Roman"/>
                <w:i/>
                <w:iCs/>
                <w:color w:val="000000"/>
                <w:sz w:val="22"/>
              </w:rPr>
            </w:pPr>
            <w:r w:rsidRPr="00815103">
              <w:rPr>
                <w:rFonts w:cs="Times New Roman"/>
                <w:i/>
                <w:iCs/>
                <w:color w:val="000000"/>
                <w:sz w:val="22"/>
              </w:rPr>
              <w:t>109,6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15103" w:rsidRPr="00815103" w:rsidRDefault="00815103" w:rsidP="00CD5FD5">
            <w:pPr>
              <w:rPr>
                <w:rFonts w:cs="Times New Roman"/>
                <w:color w:val="000000"/>
                <w:sz w:val="22"/>
              </w:rPr>
            </w:pPr>
            <w:r w:rsidRPr="00815103">
              <w:rPr>
                <w:rFonts w:cs="Times New Roman"/>
                <w:color w:val="000000"/>
                <w:sz w:val="22"/>
              </w:rPr>
              <w:t>644,3</w:t>
            </w:r>
          </w:p>
        </w:tc>
        <w:tc>
          <w:tcPr>
            <w:tcW w:w="3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15103" w:rsidRPr="00815103" w:rsidRDefault="00815103" w:rsidP="00CD5FD5">
            <w:pPr>
              <w:rPr>
                <w:rFonts w:cs="Times New Roman"/>
                <w:i/>
                <w:iCs/>
                <w:color w:val="000000"/>
                <w:sz w:val="22"/>
              </w:rPr>
            </w:pPr>
            <w:r w:rsidRPr="00815103">
              <w:rPr>
                <w:rFonts w:cs="Times New Roman"/>
                <w:i/>
                <w:iCs/>
                <w:color w:val="000000"/>
                <w:sz w:val="22"/>
              </w:rPr>
              <w:t>100,9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15103" w:rsidRPr="00815103" w:rsidRDefault="00815103" w:rsidP="00CD5FD5">
            <w:pPr>
              <w:rPr>
                <w:rFonts w:cs="Times New Roman"/>
                <w:color w:val="000000"/>
                <w:sz w:val="22"/>
              </w:rPr>
            </w:pPr>
            <w:r w:rsidRPr="00815103">
              <w:rPr>
                <w:rFonts w:cs="Times New Roman"/>
                <w:color w:val="000000"/>
                <w:sz w:val="22"/>
              </w:rPr>
              <w:t>4,6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15103" w:rsidRPr="00815103" w:rsidRDefault="00815103" w:rsidP="00CD5FD5">
            <w:pPr>
              <w:rPr>
                <w:rFonts w:cs="Times New Roman"/>
                <w:i/>
                <w:iCs/>
                <w:color w:val="000000"/>
                <w:sz w:val="22"/>
              </w:rPr>
            </w:pPr>
            <w:r w:rsidRPr="00815103">
              <w:rPr>
                <w:rFonts w:cs="Times New Roman"/>
                <w:i/>
                <w:iCs/>
                <w:color w:val="000000"/>
                <w:sz w:val="22"/>
              </w:rPr>
              <w:t>110,0</w:t>
            </w:r>
          </w:p>
        </w:tc>
      </w:tr>
      <w:tr w:rsidR="00815103" w:rsidRPr="00B66DB8" w:rsidTr="00CD5FD5">
        <w:trPr>
          <w:trHeight w:val="340"/>
        </w:trPr>
        <w:tc>
          <w:tcPr>
            <w:tcW w:w="6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815103" w:rsidRPr="00CD5FD5" w:rsidRDefault="00815103" w:rsidP="00CD5FD5">
            <w:pPr>
              <w:ind w:right="34"/>
              <w:jc w:val="left"/>
              <w:rPr>
                <w:rFonts w:cs="Times New Roman"/>
                <w:color w:val="000000"/>
                <w:sz w:val="23"/>
                <w:szCs w:val="23"/>
              </w:rPr>
            </w:pPr>
            <w:r w:rsidRPr="00CD5FD5">
              <w:rPr>
                <w:rFonts w:cs="Times New Roman"/>
                <w:color w:val="000000"/>
                <w:sz w:val="23"/>
                <w:szCs w:val="23"/>
              </w:rPr>
              <w:t>Беларусь</w:t>
            </w:r>
          </w:p>
        </w:tc>
        <w:tc>
          <w:tcPr>
            <w:tcW w:w="5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5103" w:rsidRPr="00815103" w:rsidRDefault="00815103" w:rsidP="00CD5FD5">
            <w:pPr>
              <w:rPr>
                <w:rFonts w:cs="Times New Roman"/>
                <w:color w:val="000000"/>
                <w:sz w:val="22"/>
              </w:rPr>
            </w:pPr>
            <w:r w:rsidRPr="00815103">
              <w:rPr>
                <w:rFonts w:cs="Times New Roman"/>
                <w:color w:val="000000"/>
                <w:sz w:val="22"/>
              </w:rPr>
              <w:t>4 294,9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5103" w:rsidRPr="00815103" w:rsidRDefault="00815103" w:rsidP="00CD5FD5">
            <w:pPr>
              <w:rPr>
                <w:rFonts w:cs="Times New Roman"/>
                <w:i/>
                <w:iCs/>
                <w:color w:val="000000"/>
                <w:sz w:val="22"/>
              </w:rPr>
            </w:pPr>
            <w:r w:rsidRPr="00815103">
              <w:rPr>
                <w:rFonts w:cs="Times New Roman"/>
                <w:i/>
                <w:iCs/>
                <w:color w:val="000000"/>
                <w:sz w:val="22"/>
              </w:rPr>
              <w:t>99,0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5103" w:rsidRPr="00815103" w:rsidRDefault="00815103" w:rsidP="00CD5FD5">
            <w:pPr>
              <w:rPr>
                <w:rFonts w:cs="Times New Roman"/>
                <w:color w:val="000000"/>
                <w:sz w:val="22"/>
              </w:rPr>
            </w:pPr>
            <w:r w:rsidRPr="00815103">
              <w:rPr>
                <w:rFonts w:cs="Times New Roman"/>
                <w:color w:val="000000"/>
                <w:sz w:val="22"/>
              </w:rPr>
              <w:t>1 495,1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5103" w:rsidRPr="00815103" w:rsidRDefault="00815103" w:rsidP="00CD5FD5">
            <w:pPr>
              <w:rPr>
                <w:rFonts w:cs="Times New Roman"/>
                <w:i/>
                <w:iCs/>
                <w:color w:val="000000"/>
                <w:sz w:val="22"/>
              </w:rPr>
            </w:pPr>
            <w:r w:rsidRPr="00815103">
              <w:rPr>
                <w:rFonts w:cs="Times New Roman"/>
                <w:i/>
                <w:iCs/>
                <w:color w:val="000000"/>
                <w:sz w:val="22"/>
              </w:rPr>
              <w:t>99,8</w:t>
            </w:r>
          </w:p>
        </w:tc>
        <w:tc>
          <w:tcPr>
            <w:tcW w:w="4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5103" w:rsidRPr="00815103" w:rsidRDefault="00815103" w:rsidP="00CD5FD5">
            <w:pPr>
              <w:rPr>
                <w:rFonts w:cs="Times New Roman"/>
                <w:color w:val="000000"/>
                <w:sz w:val="22"/>
              </w:rPr>
            </w:pPr>
            <w:r w:rsidRPr="00815103">
              <w:rPr>
                <w:rFonts w:cs="Times New Roman"/>
                <w:color w:val="000000"/>
                <w:sz w:val="22"/>
              </w:rPr>
              <w:t>2 882,3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5103" w:rsidRPr="00815103" w:rsidRDefault="00815103" w:rsidP="00CD5FD5">
            <w:pPr>
              <w:rPr>
                <w:rFonts w:cs="Times New Roman"/>
                <w:i/>
                <w:iCs/>
                <w:color w:val="000000"/>
                <w:sz w:val="22"/>
              </w:rPr>
            </w:pPr>
            <w:r w:rsidRPr="00815103">
              <w:rPr>
                <w:rFonts w:cs="Times New Roman"/>
                <w:i/>
                <w:iCs/>
                <w:color w:val="000000"/>
                <w:sz w:val="22"/>
              </w:rPr>
              <w:t>101,5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15103" w:rsidRPr="00815103" w:rsidRDefault="00815103" w:rsidP="00CD5FD5">
            <w:pPr>
              <w:rPr>
                <w:rFonts w:cs="Times New Roman"/>
                <w:color w:val="000000"/>
                <w:sz w:val="22"/>
              </w:rPr>
            </w:pPr>
            <w:r w:rsidRPr="00815103">
              <w:rPr>
                <w:rFonts w:cs="Times New Roman"/>
                <w:color w:val="000000"/>
                <w:sz w:val="22"/>
              </w:rPr>
              <w:t>148,8</w:t>
            </w:r>
          </w:p>
        </w:tc>
        <w:tc>
          <w:tcPr>
            <w:tcW w:w="3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15103" w:rsidRPr="00815103" w:rsidRDefault="00815103" w:rsidP="00CD5FD5">
            <w:pPr>
              <w:rPr>
                <w:rFonts w:cs="Times New Roman"/>
                <w:i/>
                <w:iCs/>
                <w:color w:val="000000"/>
                <w:sz w:val="22"/>
              </w:rPr>
            </w:pPr>
            <w:r w:rsidRPr="00815103">
              <w:rPr>
                <w:rFonts w:cs="Times New Roman"/>
                <w:i/>
                <w:iCs/>
                <w:color w:val="000000"/>
                <w:sz w:val="22"/>
              </w:rPr>
              <w:t>98,6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15103" w:rsidRPr="00815103" w:rsidRDefault="00815103" w:rsidP="00CD5FD5">
            <w:pPr>
              <w:rPr>
                <w:rFonts w:cs="Times New Roman"/>
                <w:color w:val="000000"/>
                <w:sz w:val="22"/>
              </w:rPr>
            </w:pPr>
            <w:r w:rsidRPr="00815103">
              <w:rPr>
                <w:rFonts w:cs="Times New Roman"/>
                <w:color w:val="000000"/>
                <w:sz w:val="22"/>
              </w:rPr>
              <w:t>53,0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15103" w:rsidRPr="00815103" w:rsidRDefault="00815103" w:rsidP="00CD5FD5">
            <w:pPr>
              <w:rPr>
                <w:rFonts w:cs="Times New Roman"/>
                <w:i/>
                <w:iCs/>
                <w:color w:val="000000"/>
                <w:sz w:val="22"/>
              </w:rPr>
            </w:pPr>
            <w:r w:rsidRPr="00815103">
              <w:rPr>
                <w:rFonts w:cs="Times New Roman"/>
                <w:i/>
                <w:iCs/>
                <w:color w:val="000000"/>
                <w:sz w:val="22"/>
              </w:rPr>
              <w:t>103,5</w:t>
            </w:r>
          </w:p>
        </w:tc>
      </w:tr>
      <w:tr w:rsidR="00815103" w:rsidRPr="00B66DB8" w:rsidTr="00CD5FD5">
        <w:trPr>
          <w:trHeight w:val="340"/>
        </w:trPr>
        <w:tc>
          <w:tcPr>
            <w:tcW w:w="6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815103" w:rsidRPr="00CD5FD5" w:rsidRDefault="00815103" w:rsidP="00CD5FD5">
            <w:pPr>
              <w:ind w:right="34"/>
              <w:jc w:val="left"/>
              <w:rPr>
                <w:rFonts w:cs="Times New Roman"/>
                <w:color w:val="000000"/>
                <w:sz w:val="23"/>
                <w:szCs w:val="23"/>
              </w:rPr>
            </w:pPr>
            <w:r w:rsidRPr="00CD5FD5">
              <w:rPr>
                <w:rFonts w:cs="Times New Roman"/>
                <w:color w:val="000000"/>
                <w:sz w:val="23"/>
                <w:szCs w:val="23"/>
              </w:rPr>
              <w:t>Казахстан</w:t>
            </w:r>
          </w:p>
        </w:tc>
        <w:tc>
          <w:tcPr>
            <w:tcW w:w="5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5103" w:rsidRPr="00815103" w:rsidRDefault="00815103" w:rsidP="00CD5FD5">
            <w:pPr>
              <w:rPr>
                <w:rFonts w:cs="Times New Roman"/>
                <w:color w:val="000000"/>
                <w:sz w:val="22"/>
              </w:rPr>
            </w:pPr>
            <w:r w:rsidRPr="00815103">
              <w:rPr>
                <w:rFonts w:cs="Times New Roman"/>
                <w:color w:val="000000"/>
                <w:sz w:val="22"/>
              </w:rPr>
              <w:t>7 437,6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5103" w:rsidRPr="00815103" w:rsidRDefault="00815103" w:rsidP="00CD5FD5">
            <w:pPr>
              <w:rPr>
                <w:rFonts w:cs="Times New Roman"/>
                <w:i/>
                <w:iCs/>
                <w:color w:val="000000"/>
                <w:sz w:val="22"/>
              </w:rPr>
            </w:pPr>
            <w:r w:rsidRPr="00815103">
              <w:rPr>
                <w:rFonts w:cs="Times New Roman"/>
                <w:i/>
                <w:iCs/>
                <w:color w:val="000000"/>
                <w:sz w:val="22"/>
              </w:rPr>
              <w:t>104,0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5103" w:rsidRPr="00815103" w:rsidRDefault="00815103" w:rsidP="00CD5FD5">
            <w:pPr>
              <w:rPr>
                <w:rFonts w:cs="Times New Roman"/>
                <w:color w:val="000000"/>
                <w:sz w:val="22"/>
              </w:rPr>
            </w:pPr>
            <w:r w:rsidRPr="00815103">
              <w:rPr>
                <w:rFonts w:cs="Times New Roman"/>
                <w:color w:val="000000"/>
                <w:sz w:val="22"/>
              </w:rPr>
              <w:t>3 773,1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5103" w:rsidRPr="00815103" w:rsidRDefault="00815103" w:rsidP="00CD5FD5">
            <w:pPr>
              <w:rPr>
                <w:rFonts w:cs="Times New Roman"/>
                <w:i/>
                <w:iCs/>
                <w:color w:val="000000"/>
                <w:sz w:val="22"/>
              </w:rPr>
            </w:pPr>
            <w:r w:rsidRPr="00815103">
              <w:rPr>
                <w:rFonts w:cs="Times New Roman"/>
                <w:i/>
                <w:iCs/>
                <w:color w:val="000000"/>
                <w:sz w:val="22"/>
              </w:rPr>
              <w:t>105,5</w:t>
            </w:r>
          </w:p>
        </w:tc>
        <w:tc>
          <w:tcPr>
            <w:tcW w:w="4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5103" w:rsidRPr="00815103" w:rsidRDefault="00815103" w:rsidP="00CD5FD5">
            <w:pPr>
              <w:rPr>
                <w:rFonts w:cs="Times New Roman"/>
                <w:color w:val="000000"/>
                <w:sz w:val="22"/>
              </w:rPr>
            </w:pPr>
            <w:r w:rsidRPr="00815103">
              <w:rPr>
                <w:rFonts w:cs="Times New Roman"/>
                <w:color w:val="000000"/>
                <w:sz w:val="22"/>
              </w:rPr>
              <w:t>822,2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5103" w:rsidRPr="00815103" w:rsidRDefault="00815103" w:rsidP="00CD5FD5">
            <w:pPr>
              <w:rPr>
                <w:rFonts w:cs="Times New Roman"/>
                <w:i/>
                <w:iCs/>
                <w:color w:val="000000"/>
                <w:sz w:val="22"/>
              </w:rPr>
            </w:pPr>
            <w:r w:rsidRPr="00815103">
              <w:rPr>
                <w:rFonts w:cs="Times New Roman"/>
                <w:i/>
                <w:iCs/>
                <w:color w:val="000000"/>
                <w:sz w:val="22"/>
              </w:rPr>
              <w:t>102,9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15103" w:rsidRPr="00815103" w:rsidRDefault="00815103" w:rsidP="00CD5FD5">
            <w:pPr>
              <w:rPr>
                <w:rFonts w:cs="Times New Roman"/>
                <w:color w:val="000000"/>
                <w:sz w:val="22"/>
              </w:rPr>
            </w:pPr>
            <w:r w:rsidRPr="00815103">
              <w:rPr>
                <w:rFonts w:cs="Times New Roman"/>
                <w:color w:val="000000"/>
                <w:sz w:val="22"/>
              </w:rPr>
              <w:t>19 092,0</w:t>
            </w:r>
          </w:p>
        </w:tc>
        <w:tc>
          <w:tcPr>
            <w:tcW w:w="3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15103" w:rsidRPr="00815103" w:rsidRDefault="00815103" w:rsidP="00CD5FD5">
            <w:pPr>
              <w:rPr>
                <w:rFonts w:cs="Times New Roman"/>
                <w:i/>
                <w:iCs/>
                <w:color w:val="000000"/>
                <w:sz w:val="22"/>
              </w:rPr>
            </w:pPr>
            <w:r w:rsidRPr="00815103">
              <w:rPr>
                <w:rFonts w:cs="Times New Roman"/>
                <w:i/>
                <w:iCs/>
                <w:color w:val="000000"/>
                <w:sz w:val="22"/>
              </w:rPr>
              <w:t>102,1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15103" w:rsidRPr="00815103" w:rsidRDefault="00815103" w:rsidP="00CD5FD5">
            <w:pPr>
              <w:rPr>
                <w:rFonts w:cs="Times New Roman"/>
                <w:color w:val="000000"/>
                <w:sz w:val="22"/>
              </w:rPr>
            </w:pPr>
            <w:r w:rsidRPr="00815103">
              <w:rPr>
                <w:rFonts w:cs="Times New Roman"/>
                <w:color w:val="000000"/>
                <w:sz w:val="22"/>
              </w:rPr>
              <w:t>45,2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15103" w:rsidRPr="00815103" w:rsidRDefault="00815103" w:rsidP="00CD5FD5">
            <w:pPr>
              <w:rPr>
                <w:rFonts w:cs="Times New Roman"/>
                <w:i/>
                <w:iCs/>
                <w:color w:val="000000"/>
                <w:sz w:val="22"/>
              </w:rPr>
            </w:pPr>
            <w:r w:rsidRPr="00815103">
              <w:rPr>
                <w:rFonts w:cs="Times New Roman"/>
                <w:i/>
                <w:iCs/>
                <w:color w:val="000000"/>
                <w:sz w:val="22"/>
              </w:rPr>
              <w:t>102,0</w:t>
            </w:r>
          </w:p>
        </w:tc>
      </w:tr>
      <w:tr w:rsidR="00815103" w:rsidRPr="00B66DB8" w:rsidTr="00CD5FD5">
        <w:trPr>
          <w:trHeight w:val="340"/>
        </w:trPr>
        <w:tc>
          <w:tcPr>
            <w:tcW w:w="6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815103" w:rsidRPr="00CD5FD5" w:rsidRDefault="00815103" w:rsidP="00CD5FD5">
            <w:pPr>
              <w:ind w:right="-107"/>
              <w:jc w:val="left"/>
              <w:rPr>
                <w:rFonts w:cs="Times New Roman"/>
                <w:color w:val="000000"/>
                <w:sz w:val="23"/>
                <w:szCs w:val="23"/>
              </w:rPr>
            </w:pPr>
            <w:r w:rsidRPr="00CD5FD5">
              <w:rPr>
                <w:rFonts w:cs="Times New Roman"/>
                <w:color w:val="000000"/>
                <w:sz w:val="23"/>
                <w:szCs w:val="23"/>
              </w:rPr>
              <w:t>Кыргызстан</w:t>
            </w:r>
          </w:p>
        </w:tc>
        <w:tc>
          <w:tcPr>
            <w:tcW w:w="5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5103" w:rsidRPr="00815103" w:rsidRDefault="00815103" w:rsidP="00CD5FD5">
            <w:pPr>
              <w:rPr>
                <w:rFonts w:cs="Times New Roman"/>
                <w:color w:val="000000"/>
                <w:sz w:val="22"/>
              </w:rPr>
            </w:pPr>
            <w:r w:rsidRPr="00815103">
              <w:rPr>
                <w:rFonts w:cs="Times New Roman"/>
                <w:color w:val="000000"/>
                <w:sz w:val="22"/>
              </w:rPr>
              <w:t>1 680,8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5103" w:rsidRPr="00815103" w:rsidRDefault="00815103" w:rsidP="00CD5FD5">
            <w:pPr>
              <w:rPr>
                <w:rFonts w:cs="Times New Roman"/>
                <w:i/>
                <w:iCs/>
                <w:color w:val="000000"/>
                <w:sz w:val="22"/>
              </w:rPr>
            </w:pPr>
            <w:r w:rsidRPr="00815103">
              <w:rPr>
                <w:rFonts w:cs="Times New Roman"/>
                <w:i/>
                <w:iCs/>
                <w:color w:val="000000"/>
                <w:sz w:val="22"/>
              </w:rPr>
              <w:t>103,3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5103" w:rsidRPr="00815103" w:rsidRDefault="00815103" w:rsidP="00CD5FD5">
            <w:pPr>
              <w:rPr>
                <w:rFonts w:cs="Times New Roman"/>
                <w:color w:val="000000"/>
                <w:sz w:val="22"/>
              </w:rPr>
            </w:pPr>
            <w:r w:rsidRPr="00815103">
              <w:rPr>
                <w:rFonts w:cs="Times New Roman"/>
                <w:color w:val="000000"/>
                <w:sz w:val="22"/>
              </w:rPr>
              <w:t>835,3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5103" w:rsidRPr="00815103" w:rsidRDefault="00815103" w:rsidP="00CD5FD5">
            <w:pPr>
              <w:rPr>
                <w:rFonts w:cs="Times New Roman"/>
                <w:i/>
                <w:iCs/>
                <w:color w:val="000000"/>
                <w:sz w:val="22"/>
              </w:rPr>
            </w:pPr>
            <w:r w:rsidRPr="00815103">
              <w:rPr>
                <w:rFonts w:cs="Times New Roman"/>
                <w:i/>
                <w:iCs/>
                <w:color w:val="000000"/>
                <w:sz w:val="22"/>
              </w:rPr>
              <w:t>102,8</w:t>
            </w:r>
          </w:p>
        </w:tc>
        <w:tc>
          <w:tcPr>
            <w:tcW w:w="4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5103" w:rsidRPr="00815103" w:rsidRDefault="00815103" w:rsidP="00CD5FD5">
            <w:pPr>
              <w:rPr>
                <w:rFonts w:cs="Times New Roman"/>
                <w:color w:val="000000"/>
                <w:sz w:val="22"/>
              </w:rPr>
            </w:pPr>
            <w:r w:rsidRPr="00815103">
              <w:rPr>
                <w:rFonts w:cs="Times New Roman"/>
                <w:color w:val="000000"/>
                <w:sz w:val="22"/>
              </w:rPr>
              <w:t>34,8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5103" w:rsidRPr="00815103" w:rsidRDefault="00815103" w:rsidP="00CD5FD5">
            <w:pPr>
              <w:rPr>
                <w:rFonts w:cs="Times New Roman"/>
                <w:i/>
                <w:iCs/>
                <w:color w:val="000000"/>
                <w:sz w:val="22"/>
              </w:rPr>
            </w:pPr>
            <w:r w:rsidRPr="00815103">
              <w:rPr>
                <w:rFonts w:cs="Times New Roman"/>
                <w:i/>
                <w:iCs/>
                <w:color w:val="000000"/>
                <w:sz w:val="22"/>
              </w:rPr>
              <w:t>67,8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15103" w:rsidRPr="00815103" w:rsidRDefault="00815103" w:rsidP="00CD5FD5">
            <w:pPr>
              <w:rPr>
                <w:rFonts w:cs="Times New Roman"/>
                <w:color w:val="000000"/>
                <w:sz w:val="22"/>
              </w:rPr>
            </w:pPr>
            <w:r w:rsidRPr="00815103">
              <w:rPr>
                <w:rFonts w:cs="Times New Roman"/>
                <w:color w:val="000000"/>
                <w:sz w:val="22"/>
              </w:rPr>
              <w:t>6 266,7</w:t>
            </w:r>
          </w:p>
        </w:tc>
        <w:tc>
          <w:tcPr>
            <w:tcW w:w="3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15103" w:rsidRPr="00815103" w:rsidRDefault="00815103" w:rsidP="00CD5FD5">
            <w:pPr>
              <w:rPr>
                <w:rFonts w:cs="Times New Roman"/>
                <w:i/>
                <w:iCs/>
                <w:color w:val="000000"/>
                <w:sz w:val="22"/>
              </w:rPr>
            </w:pPr>
            <w:r w:rsidRPr="00815103">
              <w:rPr>
                <w:rFonts w:cs="Times New Roman"/>
                <w:i/>
                <w:iCs/>
                <w:color w:val="000000"/>
                <w:sz w:val="22"/>
              </w:rPr>
              <w:t>101,6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15103" w:rsidRPr="00815103" w:rsidRDefault="00815103" w:rsidP="00CD5FD5">
            <w:pPr>
              <w:rPr>
                <w:rFonts w:cs="Times New Roman"/>
                <w:color w:val="000000"/>
                <w:sz w:val="22"/>
              </w:rPr>
            </w:pPr>
            <w:r w:rsidRPr="00815103">
              <w:rPr>
                <w:rFonts w:cs="Times New Roman"/>
                <w:color w:val="000000"/>
                <w:sz w:val="22"/>
              </w:rPr>
              <w:t>6,2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15103" w:rsidRPr="00815103" w:rsidRDefault="00815103" w:rsidP="00CD5FD5">
            <w:pPr>
              <w:rPr>
                <w:rFonts w:cs="Times New Roman"/>
                <w:i/>
                <w:iCs/>
                <w:color w:val="000000"/>
                <w:sz w:val="22"/>
              </w:rPr>
            </w:pPr>
            <w:r w:rsidRPr="00815103">
              <w:rPr>
                <w:rFonts w:cs="Times New Roman"/>
                <w:i/>
                <w:iCs/>
                <w:color w:val="000000"/>
                <w:sz w:val="22"/>
              </w:rPr>
              <w:t>103,4</w:t>
            </w:r>
          </w:p>
        </w:tc>
      </w:tr>
      <w:tr w:rsidR="00815103" w:rsidRPr="00B66DB8" w:rsidTr="00CD5FD5">
        <w:trPr>
          <w:trHeight w:val="340"/>
        </w:trPr>
        <w:tc>
          <w:tcPr>
            <w:tcW w:w="6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815103" w:rsidRPr="00CD5FD5" w:rsidRDefault="00815103" w:rsidP="00CD5FD5">
            <w:pPr>
              <w:ind w:right="34"/>
              <w:jc w:val="left"/>
              <w:rPr>
                <w:rFonts w:cs="Times New Roman"/>
                <w:color w:val="000000"/>
                <w:sz w:val="23"/>
                <w:szCs w:val="23"/>
                <w:vertAlign w:val="superscript"/>
              </w:rPr>
            </w:pPr>
            <w:r w:rsidRPr="00CD5FD5">
              <w:rPr>
                <w:rFonts w:cs="Times New Roman"/>
                <w:color w:val="000000"/>
                <w:sz w:val="23"/>
                <w:szCs w:val="23"/>
              </w:rPr>
              <w:t>Россия</w:t>
            </w:r>
          </w:p>
        </w:tc>
        <w:tc>
          <w:tcPr>
            <w:tcW w:w="5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5103" w:rsidRPr="00815103" w:rsidRDefault="00815103" w:rsidP="00CD5FD5">
            <w:pPr>
              <w:rPr>
                <w:rFonts w:cs="Times New Roman"/>
                <w:color w:val="000000"/>
                <w:sz w:val="22"/>
              </w:rPr>
            </w:pPr>
            <w:r w:rsidRPr="00815103">
              <w:rPr>
                <w:rFonts w:cs="Times New Roman"/>
                <w:color w:val="000000"/>
                <w:sz w:val="22"/>
              </w:rPr>
              <w:t>18 122,3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5103" w:rsidRPr="00815103" w:rsidRDefault="00815103" w:rsidP="00CD5FD5">
            <w:pPr>
              <w:rPr>
                <w:rFonts w:cs="Times New Roman"/>
                <w:i/>
                <w:iCs/>
                <w:color w:val="000000"/>
                <w:sz w:val="22"/>
              </w:rPr>
            </w:pPr>
            <w:r w:rsidRPr="00815103">
              <w:rPr>
                <w:rFonts w:cs="Times New Roman"/>
                <w:i/>
                <w:iCs/>
                <w:color w:val="000000"/>
                <w:sz w:val="22"/>
              </w:rPr>
              <w:t>99,8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5103" w:rsidRPr="00815103" w:rsidRDefault="00815103" w:rsidP="00CD5FD5">
            <w:pPr>
              <w:rPr>
                <w:rFonts w:cs="Times New Roman"/>
                <w:color w:val="000000"/>
                <w:sz w:val="22"/>
              </w:rPr>
            </w:pPr>
            <w:r w:rsidRPr="00815103">
              <w:rPr>
                <w:rFonts w:cs="Times New Roman"/>
                <w:color w:val="000000"/>
                <w:sz w:val="22"/>
              </w:rPr>
              <w:t>7 962,5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5103" w:rsidRPr="00815103" w:rsidRDefault="00815103" w:rsidP="00CD5FD5">
            <w:pPr>
              <w:rPr>
                <w:rFonts w:cs="Times New Roman"/>
                <w:i/>
                <w:iCs/>
                <w:color w:val="000000"/>
                <w:sz w:val="22"/>
              </w:rPr>
            </w:pPr>
            <w:r w:rsidRPr="00815103">
              <w:rPr>
                <w:rFonts w:cs="Times New Roman"/>
                <w:i/>
                <w:iCs/>
                <w:color w:val="000000"/>
                <w:sz w:val="22"/>
              </w:rPr>
              <w:t>100,3</w:t>
            </w:r>
          </w:p>
        </w:tc>
        <w:tc>
          <w:tcPr>
            <w:tcW w:w="4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5103" w:rsidRPr="00815103" w:rsidRDefault="00815103" w:rsidP="00CD5FD5">
            <w:pPr>
              <w:rPr>
                <w:rFonts w:cs="Times New Roman"/>
                <w:color w:val="000000"/>
                <w:sz w:val="22"/>
              </w:rPr>
            </w:pPr>
            <w:r w:rsidRPr="00815103">
              <w:rPr>
                <w:rFonts w:cs="Times New Roman"/>
                <w:color w:val="000000"/>
                <w:sz w:val="22"/>
              </w:rPr>
              <w:t>25 163,2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5103" w:rsidRPr="00815103" w:rsidRDefault="00815103" w:rsidP="00CD5FD5">
            <w:pPr>
              <w:rPr>
                <w:rFonts w:cs="Times New Roman"/>
                <w:i/>
                <w:iCs/>
                <w:color w:val="000000"/>
                <w:sz w:val="22"/>
              </w:rPr>
            </w:pPr>
            <w:r w:rsidRPr="00815103">
              <w:rPr>
                <w:rFonts w:cs="Times New Roman"/>
                <w:i/>
                <w:iCs/>
                <w:color w:val="000000"/>
                <w:sz w:val="22"/>
              </w:rPr>
              <w:t>106,1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15103" w:rsidRPr="00815103" w:rsidRDefault="00815103" w:rsidP="00CD5FD5">
            <w:pPr>
              <w:rPr>
                <w:rFonts w:cs="Times New Roman"/>
                <w:color w:val="000000"/>
                <w:sz w:val="22"/>
              </w:rPr>
            </w:pPr>
            <w:r w:rsidRPr="00815103">
              <w:rPr>
                <w:rFonts w:cs="Times New Roman"/>
                <w:color w:val="000000"/>
                <w:sz w:val="22"/>
              </w:rPr>
              <w:t>22 617,6</w:t>
            </w:r>
          </w:p>
        </w:tc>
        <w:tc>
          <w:tcPr>
            <w:tcW w:w="3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15103" w:rsidRPr="00815103" w:rsidRDefault="00815103" w:rsidP="00CD5FD5">
            <w:pPr>
              <w:rPr>
                <w:rFonts w:cs="Times New Roman"/>
                <w:i/>
                <w:iCs/>
                <w:color w:val="000000"/>
                <w:sz w:val="22"/>
              </w:rPr>
            </w:pPr>
            <w:r w:rsidRPr="00815103">
              <w:rPr>
                <w:rFonts w:cs="Times New Roman"/>
                <w:i/>
                <w:iCs/>
                <w:color w:val="000000"/>
                <w:sz w:val="22"/>
              </w:rPr>
              <w:t>97,8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15103" w:rsidRPr="00815103" w:rsidRDefault="00815103" w:rsidP="00CD5FD5">
            <w:pPr>
              <w:rPr>
                <w:rFonts w:cs="Times New Roman"/>
                <w:color w:val="000000"/>
                <w:sz w:val="22"/>
              </w:rPr>
            </w:pPr>
            <w:r w:rsidRPr="00815103">
              <w:rPr>
                <w:rFonts w:cs="Times New Roman"/>
                <w:color w:val="000000"/>
                <w:sz w:val="22"/>
              </w:rPr>
              <w:t>544,9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15103" w:rsidRPr="00815103" w:rsidRDefault="00815103" w:rsidP="00CD5FD5">
            <w:pPr>
              <w:rPr>
                <w:rFonts w:cs="Times New Roman"/>
                <w:i/>
                <w:iCs/>
                <w:color w:val="000000"/>
                <w:sz w:val="22"/>
              </w:rPr>
            </w:pPr>
            <w:r w:rsidRPr="00815103">
              <w:rPr>
                <w:rFonts w:cs="Times New Roman"/>
                <w:i/>
                <w:iCs/>
                <w:color w:val="000000"/>
                <w:sz w:val="22"/>
              </w:rPr>
              <w:t>100,6</w:t>
            </w:r>
          </w:p>
        </w:tc>
      </w:tr>
    </w:tbl>
    <w:p w:rsidR="008A1DE8" w:rsidRPr="00533C02" w:rsidRDefault="008A1DE8" w:rsidP="002C0E97">
      <w:pPr>
        <w:pStyle w:val="ab"/>
        <w:ind w:left="0" w:firstLine="709"/>
        <w:jc w:val="both"/>
        <w:rPr>
          <w:rFonts w:cs="Times New Roman"/>
        </w:rPr>
      </w:pPr>
      <w:r w:rsidRPr="00533C02">
        <w:rPr>
          <w:rFonts w:cs="Times New Roman"/>
          <w:sz w:val="22"/>
        </w:rPr>
        <w:t xml:space="preserve">Источник: </w:t>
      </w:r>
      <w:r w:rsidR="002C0E97" w:rsidRPr="00C35280">
        <w:rPr>
          <w:rFonts w:cs="Times New Roman"/>
          <w:sz w:val="22"/>
          <w:szCs w:val="20"/>
        </w:rPr>
        <w:t>по данным Евразийской экономической комиссии</w:t>
      </w:r>
    </w:p>
    <w:p w:rsidR="008A1DE8" w:rsidRPr="008A1DE8" w:rsidRDefault="008A1DE8" w:rsidP="00AD687A">
      <w:pPr>
        <w:pStyle w:val="ab"/>
        <w:ind w:left="0" w:firstLine="709"/>
        <w:jc w:val="both"/>
        <w:rPr>
          <w:rFonts w:cs="Times New Roman"/>
          <w:sz w:val="12"/>
        </w:rPr>
      </w:pPr>
    </w:p>
    <w:p w:rsidR="00AD687A" w:rsidRDefault="00AD687A" w:rsidP="00AD687A">
      <w:pPr>
        <w:pStyle w:val="ab"/>
        <w:ind w:left="0" w:firstLine="709"/>
        <w:jc w:val="both"/>
        <w:rPr>
          <w:rFonts w:cs="Times New Roman"/>
        </w:rPr>
      </w:pPr>
      <w:proofErr w:type="gramStart"/>
      <w:r w:rsidRPr="00533C02">
        <w:rPr>
          <w:rFonts w:cs="Times New Roman"/>
        </w:rPr>
        <w:t xml:space="preserve">В целом по ЕАЭС </w:t>
      </w:r>
      <w:r w:rsidR="00325DDD">
        <w:rPr>
          <w:rFonts w:cs="Times New Roman"/>
        </w:rPr>
        <w:t>в 2019 году</w:t>
      </w:r>
      <w:r w:rsidRPr="00533C02">
        <w:rPr>
          <w:rFonts w:cs="Times New Roman"/>
        </w:rPr>
        <w:t xml:space="preserve"> </w:t>
      </w:r>
      <w:r w:rsidR="00325DDD">
        <w:rPr>
          <w:rFonts w:cs="Times New Roman"/>
        </w:rPr>
        <w:t xml:space="preserve">по сравнению с 2018 годом </w:t>
      </w:r>
      <w:r w:rsidRPr="00533C02">
        <w:rPr>
          <w:rFonts w:cs="Times New Roman"/>
        </w:rPr>
        <w:t>увеличились показатели по производству основных видов сельскохозяйственной продукции – скота и птицы на убой (в живом весе) на 2,</w:t>
      </w:r>
      <w:r w:rsidR="00BC762D">
        <w:rPr>
          <w:rFonts w:cs="Times New Roman"/>
        </w:rPr>
        <w:t>1</w:t>
      </w:r>
      <w:r w:rsidR="00494BD2">
        <w:rPr>
          <w:rFonts w:cs="Times New Roman"/>
        </w:rPr>
        <w:t> %</w:t>
      </w:r>
      <w:r w:rsidRPr="00533C02">
        <w:rPr>
          <w:rFonts w:cs="Times New Roman"/>
        </w:rPr>
        <w:t xml:space="preserve"> до 19,</w:t>
      </w:r>
      <w:r w:rsidR="00BC762D">
        <w:rPr>
          <w:rFonts w:cs="Times New Roman"/>
        </w:rPr>
        <w:t>5</w:t>
      </w:r>
      <w:r w:rsidRPr="00533C02">
        <w:rPr>
          <w:rFonts w:cs="Times New Roman"/>
        </w:rPr>
        <w:t xml:space="preserve"> млн. тонн, молока – на </w:t>
      </w:r>
      <w:r w:rsidR="00BC762D">
        <w:rPr>
          <w:rFonts w:cs="Times New Roman"/>
        </w:rPr>
        <w:t>2,0</w:t>
      </w:r>
      <w:r w:rsidR="00494BD2">
        <w:rPr>
          <w:rFonts w:cs="Times New Roman"/>
        </w:rPr>
        <w:t> %</w:t>
      </w:r>
      <w:r w:rsidRPr="00533C02">
        <w:rPr>
          <w:rFonts w:cs="Times New Roman"/>
        </w:rPr>
        <w:t xml:space="preserve"> </w:t>
      </w:r>
      <w:r w:rsidRPr="00533C02">
        <w:rPr>
          <w:rFonts w:cs="Times New Roman"/>
        </w:rPr>
        <w:br/>
        <w:t>до 4</w:t>
      </w:r>
      <w:r w:rsidR="00BC762D">
        <w:rPr>
          <w:rFonts w:cs="Times New Roman"/>
        </w:rPr>
        <w:t>6</w:t>
      </w:r>
      <w:r w:rsidRPr="00533C02">
        <w:rPr>
          <w:rFonts w:cs="Times New Roman"/>
        </w:rPr>
        <w:t>,</w:t>
      </w:r>
      <w:r w:rsidR="00BC762D">
        <w:rPr>
          <w:rFonts w:cs="Times New Roman"/>
        </w:rPr>
        <w:t>8</w:t>
      </w:r>
      <w:r w:rsidRPr="00533C02">
        <w:rPr>
          <w:rFonts w:cs="Times New Roman"/>
        </w:rPr>
        <w:t xml:space="preserve"> млн. тонн</w:t>
      </w:r>
      <w:r w:rsidR="00BC762D">
        <w:rPr>
          <w:rFonts w:cs="Times New Roman"/>
        </w:rPr>
        <w:t xml:space="preserve">, производство </w:t>
      </w:r>
      <w:r w:rsidRPr="00533C02">
        <w:rPr>
          <w:rFonts w:cs="Times New Roman"/>
        </w:rPr>
        <w:t xml:space="preserve">яиц </w:t>
      </w:r>
      <w:r w:rsidR="00BC762D">
        <w:rPr>
          <w:rFonts w:cs="Times New Roman"/>
        </w:rPr>
        <w:t xml:space="preserve">осталось на том же уровне </w:t>
      </w:r>
      <w:r w:rsidRPr="00533C02">
        <w:rPr>
          <w:rFonts w:cs="Times New Roman"/>
        </w:rPr>
        <w:t>–</w:t>
      </w:r>
      <w:r w:rsidR="00BC762D">
        <w:rPr>
          <w:rFonts w:cs="Times New Roman"/>
        </w:rPr>
        <w:t xml:space="preserve"> </w:t>
      </w:r>
      <w:r w:rsidRPr="00533C02">
        <w:rPr>
          <w:rFonts w:cs="Times New Roman"/>
        </w:rPr>
        <w:t>55,</w:t>
      </w:r>
      <w:r w:rsidR="00BC762D">
        <w:rPr>
          <w:rFonts w:cs="Times New Roman"/>
        </w:rPr>
        <w:t>2</w:t>
      </w:r>
      <w:r w:rsidRPr="00533C02">
        <w:rPr>
          <w:rFonts w:cs="Times New Roman"/>
        </w:rPr>
        <w:t xml:space="preserve"> млрд. штук. </w:t>
      </w:r>
      <w:proofErr w:type="gramEnd"/>
    </w:p>
    <w:p w:rsidR="00486EFE" w:rsidRDefault="00486EFE" w:rsidP="00AD687A">
      <w:pPr>
        <w:pStyle w:val="ab"/>
        <w:ind w:left="0" w:firstLine="709"/>
        <w:jc w:val="both"/>
        <w:rPr>
          <w:rFonts w:cs="Times New Roman"/>
        </w:rPr>
      </w:pPr>
      <w:r>
        <w:rPr>
          <w:rFonts w:cs="Times New Roman"/>
        </w:rPr>
        <w:t xml:space="preserve">Вместе с тем в Армении объемы производства основных видов продукции животноводства к уровню 2018 года снизились – молока на 4,3 %, скота и птицы </w:t>
      </w:r>
      <w:r w:rsidR="006240A7">
        <w:rPr>
          <w:rFonts w:cs="Times New Roman"/>
        </w:rPr>
        <w:br/>
      </w:r>
      <w:r>
        <w:rPr>
          <w:rFonts w:cs="Times New Roman"/>
        </w:rPr>
        <w:t xml:space="preserve">на убой (в живом весе) и яиц почти на 1,0 %. </w:t>
      </w:r>
    </w:p>
    <w:p w:rsidR="00C72302" w:rsidRDefault="00C72302" w:rsidP="00AD687A">
      <w:pPr>
        <w:pStyle w:val="ab"/>
        <w:ind w:left="0" w:firstLine="709"/>
        <w:jc w:val="both"/>
        <w:rPr>
          <w:rFonts w:cs="Times New Roman"/>
        </w:rPr>
      </w:pPr>
      <w:r>
        <w:rPr>
          <w:rFonts w:cs="Times New Roman"/>
        </w:rPr>
        <w:t>Ув</w:t>
      </w:r>
      <w:r w:rsidR="00AD687A" w:rsidRPr="00533C02">
        <w:rPr>
          <w:rFonts w:cs="Times New Roman"/>
        </w:rPr>
        <w:t xml:space="preserve">еличилось </w:t>
      </w:r>
      <w:r>
        <w:rPr>
          <w:rFonts w:cs="Times New Roman"/>
        </w:rPr>
        <w:t xml:space="preserve">по сравнению с 2018 годом </w:t>
      </w:r>
      <w:r w:rsidR="00AD687A" w:rsidRPr="00533C02">
        <w:rPr>
          <w:rFonts w:cs="Times New Roman"/>
        </w:rPr>
        <w:t xml:space="preserve">производство скота и птицы </w:t>
      </w:r>
      <w:r>
        <w:rPr>
          <w:rFonts w:cs="Times New Roman"/>
        </w:rPr>
        <w:br/>
      </w:r>
      <w:r w:rsidR="00AD687A" w:rsidRPr="00533C02">
        <w:rPr>
          <w:rFonts w:cs="Times New Roman"/>
        </w:rPr>
        <w:t xml:space="preserve">на убой (в живом весе) </w:t>
      </w:r>
      <w:r>
        <w:rPr>
          <w:rFonts w:cs="Times New Roman"/>
        </w:rPr>
        <w:t>в</w:t>
      </w:r>
      <w:r w:rsidR="00AD687A" w:rsidRPr="00533C02">
        <w:rPr>
          <w:rFonts w:cs="Times New Roman"/>
        </w:rPr>
        <w:t xml:space="preserve"> Казахстане</w:t>
      </w:r>
      <w:r>
        <w:rPr>
          <w:rFonts w:cs="Times New Roman"/>
        </w:rPr>
        <w:t xml:space="preserve">, Кыргызстане и России – на 5,5 %, 2,5 % и </w:t>
      </w:r>
      <w:r>
        <w:rPr>
          <w:rFonts w:cs="Times New Roman"/>
        </w:rPr>
        <w:lastRenderedPageBreak/>
        <w:t xml:space="preserve">1,9 % соответственно, также в этих странах на 2,4 % выросло производство молока. </w:t>
      </w:r>
    </w:p>
    <w:p w:rsidR="00AD687A" w:rsidRPr="002046AB" w:rsidRDefault="00193181" w:rsidP="00AD687A">
      <w:pPr>
        <w:pStyle w:val="ab"/>
        <w:ind w:left="0" w:firstLine="709"/>
        <w:jc w:val="both"/>
        <w:rPr>
          <w:rFonts w:cs="Times New Roman"/>
        </w:rPr>
      </w:pPr>
      <w:r>
        <w:rPr>
          <w:rFonts w:cs="Times New Roman"/>
        </w:rPr>
        <w:t>В</w:t>
      </w:r>
      <w:r w:rsidR="00AD687A" w:rsidRPr="00533C02">
        <w:rPr>
          <w:rFonts w:cs="Times New Roman"/>
        </w:rPr>
        <w:t xml:space="preserve">ысокий прирост объемов производства яиц </w:t>
      </w:r>
      <w:r>
        <w:rPr>
          <w:rFonts w:cs="Times New Roman"/>
        </w:rPr>
        <w:t>о</w:t>
      </w:r>
      <w:r w:rsidRPr="00533C02">
        <w:rPr>
          <w:rFonts w:cs="Times New Roman"/>
        </w:rPr>
        <w:t xml:space="preserve">тмечен </w:t>
      </w:r>
      <w:r w:rsidR="00AD687A" w:rsidRPr="00533C02">
        <w:rPr>
          <w:rFonts w:cs="Times New Roman"/>
        </w:rPr>
        <w:t xml:space="preserve">в </w:t>
      </w:r>
      <w:r>
        <w:rPr>
          <w:rFonts w:cs="Times New Roman"/>
        </w:rPr>
        <w:t xml:space="preserve">Кыргызстане и </w:t>
      </w:r>
      <w:r w:rsidR="00C72302">
        <w:rPr>
          <w:rFonts w:cs="Times New Roman"/>
        </w:rPr>
        <w:t xml:space="preserve">Беларуси – на </w:t>
      </w:r>
      <w:r>
        <w:rPr>
          <w:rFonts w:cs="Times New Roman"/>
        </w:rPr>
        <w:t>5,3 % и 4,5 % соответственно.</w:t>
      </w:r>
      <w:r w:rsidR="002046AB" w:rsidRPr="002046AB">
        <w:rPr>
          <w:rFonts w:cs="Times New Roman"/>
        </w:rPr>
        <w:t xml:space="preserve"> </w:t>
      </w:r>
      <w:r w:rsidR="002046AB">
        <w:rPr>
          <w:rFonts w:cs="Times New Roman"/>
        </w:rPr>
        <w:t>В Казахстане производство яиц с</w:t>
      </w:r>
      <w:r w:rsidR="00780D3C">
        <w:rPr>
          <w:rFonts w:cs="Times New Roman"/>
        </w:rPr>
        <w:t>низи</w:t>
      </w:r>
      <w:r w:rsidR="002046AB">
        <w:rPr>
          <w:rFonts w:cs="Times New Roman"/>
        </w:rPr>
        <w:t>лось на 1,4 % к уровню 2018 года.</w:t>
      </w:r>
    </w:p>
    <w:p w:rsidR="007E51C8" w:rsidRDefault="007E51C8" w:rsidP="00E52EF3">
      <w:pPr>
        <w:pStyle w:val="ab"/>
        <w:spacing w:line="240" w:lineRule="auto"/>
        <w:ind w:left="0" w:firstLine="709"/>
        <w:jc w:val="both"/>
        <w:rPr>
          <w:rFonts w:cs="Times New Roman"/>
          <w:sz w:val="16"/>
        </w:rPr>
      </w:pPr>
    </w:p>
    <w:p w:rsidR="00AD687A" w:rsidRPr="00E52EF3" w:rsidRDefault="00AD687A" w:rsidP="00E52EF3">
      <w:pPr>
        <w:spacing w:line="240" w:lineRule="auto"/>
        <w:rPr>
          <w:rFonts w:cs="Times New Roman"/>
          <w:b/>
          <w:color w:val="000000" w:themeColor="text1"/>
          <w:sz w:val="24"/>
        </w:rPr>
      </w:pPr>
      <w:r w:rsidRPr="00E52EF3">
        <w:rPr>
          <w:rFonts w:cs="Times New Roman"/>
          <w:b/>
          <w:color w:val="000000" w:themeColor="text1"/>
          <w:sz w:val="24"/>
        </w:rPr>
        <w:t xml:space="preserve">Производство животноводческой продукции </w:t>
      </w:r>
      <w:r w:rsidR="00DB3B6B">
        <w:rPr>
          <w:rFonts w:cs="Times New Roman"/>
          <w:b/>
          <w:color w:val="000000" w:themeColor="text1"/>
          <w:sz w:val="24"/>
        </w:rPr>
        <w:t xml:space="preserve">в ЕАЭС </w:t>
      </w:r>
      <w:r w:rsidRPr="00E52EF3">
        <w:rPr>
          <w:rFonts w:cs="Times New Roman"/>
          <w:b/>
          <w:color w:val="000000" w:themeColor="text1"/>
          <w:sz w:val="24"/>
        </w:rPr>
        <w:t>в 201</w:t>
      </w:r>
      <w:r w:rsidR="00325DDD" w:rsidRPr="00E52EF3">
        <w:rPr>
          <w:rFonts w:cs="Times New Roman"/>
          <w:b/>
          <w:color w:val="000000" w:themeColor="text1"/>
          <w:sz w:val="24"/>
        </w:rPr>
        <w:t>9</w:t>
      </w:r>
      <w:r w:rsidRPr="00E52EF3">
        <w:rPr>
          <w:rFonts w:cs="Times New Roman"/>
          <w:b/>
          <w:color w:val="000000" w:themeColor="text1"/>
          <w:sz w:val="24"/>
        </w:rPr>
        <w:t xml:space="preserve"> году, тыс. тонн  </w:t>
      </w:r>
    </w:p>
    <w:p w:rsidR="00AD687A" w:rsidRPr="00533C02" w:rsidRDefault="00AD687A" w:rsidP="00AD687A">
      <w:pPr>
        <w:tabs>
          <w:tab w:val="left" w:pos="9180"/>
        </w:tabs>
        <w:rPr>
          <w:rFonts w:cs="Times New Roman"/>
          <w:b/>
          <w:color w:val="FF0000"/>
          <w:sz w:val="2"/>
          <w:szCs w:val="28"/>
        </w:rPr>
      </w:pPr>
    </w:p>
    <w:p w:rsidR="00BF1D0A" w:rsidRPr="00F002EC" w:rsidRDefault="00BF1D0A" w:rsidP="00A83966">
      <w:pPr>
        <w:jc w:val="both"/>
        <w:rPr>
          <w:rFonts w:cs="Times New Roman"/>
          <w:sz w:val="6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2093"/>
        <w:gridCol w:w="1417"/>
        <w:gridCol w:w="1221"/>
        <w:gridCol w:w="1473"/>
        <w:gridCol w:w="1276"/>
        <w:gridCol w:w="1559"/>
        <w:gridCol w:w="1134"/>
      </w:tblGrid>
      <w:tr w:rsidR="00F002EC" w:rsidRPr="00907834" w:rsidTr="00F002EC">
        <w:tc>
          <w:tcPr>
            <w:tcW w:w="2093" w:type="dxa"/>
            <w:vMerge w:val="restart"/>
            <w:shd w:val="clear" w:color="auto" w:fill="C6D9F1" w:themeFill="text2" w:themeFillTint="33"/>
          </w:tcPr>
          <w:p w:rsidR="00F002EC" w:rsidRPr="00907834" w:rsidRDefault="00F002EC" w:rsidP="00375F31">
            <w:pPr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638" w:type="dxa"/>
            <w:gridSpan w:val="2"/>
            <w:shd w:val="clear" w:color="auto" w:fill="C6D9F1" w:themeFill="text2" w:themeFillTint="33"/>
          </w:tcPr>
          <w:p w:rsidR="00F002EC" w:rsidRPr="00907834" w:rsidRDefault="00F002EC" w:rsidP="00907834">
            <w:pPr>
              <w:rPr>
                <w:rFonts w:cs="Times New Roman"/>
                <w:sz w:val="24"/>
                <w:szCs w:val="24"/>
              </w:rPr>
            </w:pPr>
            <w:r w:rsidRPr="00907834">
              <w:rPr>
                <w:rFonts w:cs="Times New Roman"/>
                <w:color w:val="000000"/>
                <w:sz w:val="24"/>
                <w:szCs w:val="24"/>
              </w:rPr>
              <w:t>Скот и птица на убой</w:t>
            </w:r>
            <w:r w:rsidRPr="00907834">
              <w:rPr>
                <w:rFonts w:cs="Times New Roman"/>
                <w:color w:val="000000"/>
                <w:sz w:val="24"/>
                <w:szCs w:val="24"/>
              </w:rPr>
              <w:br/>
              <w:t>(в живом весе)</w:t>
            </w:r>
          </w:p>
        </w:tc>
        <w:tc>
          <w:tcPr>
            <w:tcW w:w="2749" w:type="dxa"/>
            <w:gridSpan w:val="2"/>
            <w:shd w:val="clear" w:color="auto" w:fill="C6D9F1" w:themeFill="text2" w:themeFillTint="33"/>
            <w:vAlign w:val="center"/>
          </w:tcPr>
          <w:p w:rsidR="00F002EC" w:rsidRPr="00907834" w:rsidRDefault="00F002EC" w:rsidP="00907834">
            <w:pPr>
              <w:rPr>
                <w:rFonts w:cs="Times New Roman"/>
                <w:sz w:val="24"/>
                <w:szCs w:val="24"/>
              </w:rPr>
            </w:pPr>
            <w:r w:rsidRPr="00907834">
              <w:rPr>
                <w:rFonts w:cs="Times New Roman"/>
                <w:sz w:val="24"/>
                <w:szCs w:val="24"/>
              </w:rPr>
              <w:t>Молоко</w:t>
            </w:r>
          </w:p>
        </w:tc>
        <w:tc>
          <w:tcPr>
            <w:tcW w:w="2693" w:type="dxa"/>
            <w:gridSpan w:val="2"/>
            <w:shd w:val="clear" w:color="auto" w:fill="C6D9F1" w:themeFill="text2" w:themeFillTint="33"/>
            <w:vAlign w:val="center"/>
          </w:tcPr>
          <w:p w:rsidR="00F002EC" w:rsidRPr="00907834" w:rsidRDefault="00F002EC" w:rsidP="00907834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Яйца, млн. штук</w:t>
            </w:r>
          </w:p>
        </w:tc>
      </w:tr>
      <w:tr w:rsidR="00F002EC" w:rsidRPr="00907834" w:rsidTr="00F002EC">
        <w:trPr>
          <w:trHeight w:val="319"/>
        </w:trPr>
        <w:tc>
          <w:tcPr>
            <w:tcW w:w="2093" w:type="dxa"/>
            <w:vMerge/>
            <w:vAlign w:val="bottom"/>
          </w:tcPr>
          <w:p w:rsidR="00F002EC" w:rsidRPr="00F002EC" w:rsidRDefault="00F002EC" w:rsidP="00F002EC">
            <w:pPr>
              <w:jc w:val="left"/>
              <w:rPr>
                <w:rFonts w:cs="Times New Roman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1417" w:type="dxa"/>
            <w:shd w:val="clear" w:color="auto" w:fill="C6D9F1" w:themeFill="text2" w:themeFillTint="33"/>
            <w:vAlign w:val="center"/>
          </w:tcPr>
          <w:p w:rsidR="00F002EC" w:rsidRPr="00F002EC" w:rsidRDefault="00F002EC" w:rsidP="00F002EC">
            <w:pPr>
              <w:rPr>
                <w:rFonts w:cs="Times New Roman"/>
                <w:sz w:val="24"/>
                <w:szCs w:val="24"/>
              </w:rPr>
            </w:pPr>
            <w:r w:rsidRPr="00F002EC">
              <w:rPr>
                <w:rFonts w:cs="Times New Roman"/>
                <w:sz w:val="24"/>
                <w:szCs w:val="24"/>
              </w:rPr>
              <w:t>2019 г.</w:t>
            </w:r>
          </w:p>
        </w:tc>
        <w:tc>
          <w:tcPr>
            <w:tcW w:w="1221" w:type="dxa"/>
            <w:shd w:val="clear" w:color="auto" w:fill="C6D9F1" w:themeFill="text2" w:themeFillTint="33"/>
            <w:vAlign w:val="bottom"/>
          </w:tcPr>
          <w:p w:rsidR="00F002EC" w:rsidRPr="00F002EC" w:rsidRDefault="00F002EC" w:rsidP="00F002EC">
            <w:pPr>
              <w:rPr>
                <w:rFonts w:cs="Times New Roman"/>
                <w:i/>
                <w:sz w:val="24"/>
                <w:szCs w:val="24"/>
              </w:rPr>
            </w:pPr>
            <w:r>
              <w:rPr>
                <w:rFonts w:cs="Times New Roman"/>
                <w:i/>
                <w:sz w:val="24"/>
                <w:szCs w:val="24"/>
              </w:rPr>
              <w:t>в</w:t>
            </w:r>
            <w:r w:rsidRPr="00F002EC">
              <w:rPr>
                <w:rFonts w:cs="Times New Roman"/>
                <w:i/>
                <w:sz w:val="24"/>
                <w:szCs w:val="24"/>
              </w:rPr>
              <w:t xml:space="preserve"> % к 2018 г.</w:t>
            </w:r>
          </w:p>
        </w:tc>
        <w:tc>
          <w:tcPr>
            <w:tcW w:w="1473" w:type="dxa"/>
            <w:shd w:val="clear" w:color="auto" w:fill="C6D9F1" w:themeFill="text2" w:themeFillTint="33"/>
            <w:vAlign w:val="center"/>
          </w:tcPr>
          <w:p w:rsidR="00F002EC" w:rsidRPr="00F002EC" w:rsidRDefault="00F002EC" w:rsidP="00C229E0">
            <w:pPr>
              <w:rPr>
                <w:rFonts w:cs="Times New Roman"/>
                <w:sz w:val="24"/>
                <w:szCs w:val="24"/>
              </w:rPr>
            </w:pPr>
            <w:r w:rsidRPr="00F002EC">
              <w:rPr>
                <w:rFonts w:cs="Times New Roman"/>
                <w:sz w:val="24"/>
                <w:szCs w:val="24"/>
              </w:rPr>
              <w:t>2019 г.</w:t>
            </w:r>
          </w:p>
        </w:tc>
        <w:tc>
          <w:tcPr>
            <w:tcW w:w="1276" w:type="dxa"/>
            <w:shd w:val="clear" w:color="auto" w:fill="C6D9F1" w:themeFill="text2" w:themeFillTint="33"/>
            <w:vAlign w:val="bottom"/>
          </w:tcPr>
          <w:p w:rsidR="00F002EC" w:rsidRPr="00F002EC" w:rsidRDefault="00F002EC" w:rsidP="00C229E0">
            <w:pPr>
              <w:rPr>
                <w:rFonts w:cs="Times New Roman"/>
                <w:i/>
                <w:sz w:val="24"/>
                <w:szCs w:val="24"/>
              </w:rPr>
            </w:pPr>
            <w:r>
              <w:rPr>
                <w:rFonts w:cs="Times New Roman"/>
                <w:i/>
                <w:sz w:val="24"/>
                <w:szCs w:val="24"/>
              </w:rPr>
              <w:t>в</w:t>
            </w:r>
            <w:r w:rsidRPr="00F002EC">
              <w:rPr>
                <w:rFonts w:cs="Times New Roman"/>
                <w:i/>
                <w:sz w:val="24"/>
                <w:szCs w:val="24"/>
              </w:rPr>
              <w:t xml:space="preserve"> % к 2018 г.</w:t>
            </w:r>
          </w:p>
        </w:tc>
        <w:tc>
          <w:tcPr>
            <w:tcW w:w="1559" w:type="dxa"/>
            <w:shd w:val="clear" w:color="auto" w:fill="C6D9F1" w:themeFill="text2" w:themeFillTint="33"/>
            <w:vAlign w:val="center"/>
          </w:tcPr>
          <w:p w:rsidR="00F002EC" w:rsidRPr="00F002EC" w:rsidRDefault="00F002EC" w:rsidP="00C229E0">
            <w:pPr>
              <w:rPr>
                <w:rFonts w:cs="Times New Roman"/>
                <w:sz w:val="24"/>
                <w:szCs w:val="24"/>
              </w:rPr>
            </w:pPr>
            <w:r w:rsidRPr="00F002EC">
              <w:rPr>
                <w:rFonts w:cs="Times New Roman"/>
                <w:sz w:val="24"/>
                <w:szCs w:val="24"/>
              </w:rPr>
              <w:t>2019 г.</w:t>
            </w:r>
          </w:p>
        </w:tc>
        <w:tc>
          <w:tcPr>
            <w:tcW w:w="1134" w:type="dxa"/>
            <w:shd w:val="clear" w:color="auto" w:fill="C6D9F1" w:themeFill="text2" w:themeFillTint="33"/>
            <w:vAlign w:val="bottom"/>
          </w:tcPr>
          <w:p w:rsidR="00F002EC" w:rsidRPr="00F002EC" w:rsidRDefault="00F002EC" w:rsidP="00C229E0">
            <w:pPr>
              <w:rPr>
                <w:rFonts w:cs="Times New Roman"/>
                <w:i/>
                <w:sz w:val="24"/>
                <w:szCs w:val="24"/>
              </w:rPr>
            </w:pPr>
            <w:r>
              <w:rPr>
                <w:rFonts w:cs="Times New Roman"/>
                <w:i/>
                <w:sz w:val="24"/>
                <w:szCs w:val="24"/>
              </w:rPr>
              <w:t>в</w:t>
            </w:r>
            <w:r w:rsidRPr="00F002EC">
              <w:rPr>
                <w:rFonts w:cs="Times New Roman"/>
                <w:i/>
                <w:sz w:val="24"/>
                <w:szCs w:val="24"/>
              </w:rPr>
              <w:t xml:space="preserve"> % к 2018 г.</w:t>
            </w:r>
          </w:p>
        </w:tc>
      </w:tr>
      <w:tr w:rsidR="0091553E" w:rsidRPr="0091553E" w:rsidTr="00F002EC">
        <w:trPr>
          <w:trHeight w:val="319"/>
        </w:trPr>
        <w:tc>
          <w:tcPr>
            <w:tcW w:w="2093" w:type="dxa"/>
            <w:vAlign w:val="bottom"/>
          </w:tcPr>
          <w:p w:rsidR="0091553E" w:rsidRPr="00F002EC" w:rsidRDefault="0091553E" w:rsidP="00F002EC">
            <w:pPr>
              <w:jc w:val="left"/>
              <w:rPr>
                <w:rFonts w:cs="Times New Roman"/>
                <w:b/>
                <w:bCs/>
                <w:color w:val="000000"/>
                <w:sz w:val="23"/>
                <w:szCs w:val="23"/>
              </w:rPr>
            </w:pPr>
            <w:r w:rsidRPr="00F002EC">
              <w:rPr>
                <w:rFonts w:cs="Times New Roman"/>
                <w:b/>
                <w:bCs/>
                <w:color w:val="000000"/>
                <w:sz w:val="23"/>
                <w:szCs w:val="23"/>
              </w:rPr>
              <w:t>ЕАЭС</w:t>
            </w:r>
          </w:p>
        </w:tc>
        <w:tc>
          <w:tcPr>
            <w:tcW w:w="1417" w:type="dxa"/>
            <w:vAlign w:val="bottom"/>
          </w:tcPr>
          <w:p w:rsidR="0091553E" w:rsidRPr="0091553E" w:rsidRDefault="0091553E">
            <w:pPr>
              <w:jc w:val="right"/>
              <w:rPr>
                <w:rFonts w:cs="Times New Roman"/>
                <w:b/>
                <w:bCs/>
                <w:color w:val="000000"/>
                <w:sz w:val="24"/>
              </w:rPr>
            </w:pPr>
            <w:r w:rsidRPr="0091553E">
              <w:rPr>
                <w:rFonts w:cs="Times New Roman"/>
                <w:b/>
                <w:bCs/>
                <w:color w:val="000000"/>
                <w:sz w:val="24"/>
              </w:rPr>
              <w:t>19 466,0</w:t>
            </w:r>
          </w:p>
        </w:tc>
        <w:tc>
          <w:tcPr>
            <w:tcW w:w="1221" w:type="dxa"/>
            <w:vAlign w:val="bottom"/>
          </w:tcPr>
          <w:p w:rsidR="0091553E" w:rsidRPr="0091553E" w:rsidRDefault="0091553E">
            <w:pPr>
              <w:rPr>
                <w:rFonts w:cs="Times New Roman"/>
                <w:b/>
                <w:bCs/>
                <w:i/>
                <w:iCs/>
                <w:color w:val="000000"/>
                <w:sz w:val="24"/>
              </w:rPr>
            </w:pPr>
            <w:r w:rsidRPr="0091553E">
              <w:rPr>
                <w:rFonts w:cs="Times New Roman"/>
                <w:b/>
                <w:bCs/>
                <w:i/>
                <w:iCs/>
                <w:color w:val="000000"/>
                <w:sz w:val="24"/>
              </w:rPr>
              <w:t>102,1</w:t>
            </w:r>
          </w:p>
        </w:tc>
        <w:tc>
          <w:tcPr>
            <w:tcW w:w="1473" w:type="dxa"/>
            <w:vAlign w:val="bottom"/>
          </w:tcPr>
          <w:p w:rsidR="0091553E" w:rsidRPr="0091553E" w:rsidRDefault="0091553E">
            <w:pPr>
              <w:jc w:val="right"/>
              <w:rPr>
                <w:rFonts w:cs="Times New Roman"/>
                <w:b/>
                <w:bCs/>
                <w:color w:val="000000"/>
                <w:sz w:val="24"/>
              </w:rPr>
            </w:pPr>
            <w:r w:rsidRPr="0091553E">
              <w:rPr>
                <w:rFonts w:cs="Times New Roman"/>
                <w:b/>
                <w:bCs/>
                <w:color w:val="000000"/>
                <w:sz w:val="24"/>
              </w:rPr>
              <w:t>46 847,9</w:t>
            </w:r>
          </w:p>
        </w:tc>
        <w:tc>
          <w:tcPr>
            <w:tcW w:w="1276" w:type="dxa"/>
            <w:vAlign w:val="bottom"/>
          </w:tcPr>
          <w:p w:rsidR="0091553E" w:rsidRPr="0091553E" w:rsidRDefault="0091553E">
            <w:pPr>
              <w:rPr>
                <w:rFonts w:cs="Times New Roman"/>
                <w:b/>
                <w:bCs/>
                <w:i/>
                <w:iCs/>
                <w:color w:val="000000"/>
                <w:sz w:val="24"/>
              </w:rPr>
            </w:pPr>
            <w:r w:rsidRPr="0091553E">
              <w:rPr>
                <w:rFonts w:cs="Times New Roman"/>
                <w:b/>
                <w:bCs/>
                <w:i/>
                <w:iCs/>
                <w:color w:val="000000"/>
                <w:sz w:val="24"/>
              </w:rPr>
              <w:t>102,0</w:t>
            </w:r>
          </w:p>
        </w:tc>
        <w:tc>
          <w:tcPr>
            <w:tcW w:w="1559" w:type="dxa"/>
            <w:vAlign w:val="bottom"/>
          </w:tcPr>
          <w:p w:rsidR="0091553E" w:rsidRPr="0091553E" w:rsidRDefault="0091553E">
            <w:pPr>
              <w:jc w:val="right"/>
              <w:rPr>
                <w:rFonts w:cs="Times New Roman"/>
                <w:b/>
                <w:bCs/>
                <w:color w:val="000000"/>
                <w:sz w:val="24"/>
              </w:rPr>
            </w:pPr>
            <w:r w:rsidRPr="0091553E">
              <w:rPr>
                <w:rFonts w:cs="Times New Roman"/>
                <w:b/>
                <w:bCs/>
                <w:color w:val="000000"/>
                <w:sz w:val="24"/>
              </w:rPr>
              <w:t>55 170,2</w:t>
            </w:r>
          </w:p>
        </w:tc>
        <w:tc>
          <w:tcPr>
            <w:tcW w:w="1134" w:type="dxa"/>
            <w:vAlign w:val="bottom"/>
          </w:tcPr>
          <w:p w:rsidR="0091553E" w:rsidRPr="0091553E" w:rsidRDefault="0091553E">
            <w:pPr>
              <w:rPr>
                <w:rFonts w:cs="Times New Roman"/>
                <w:b/>
                <w:bCs/>
                <w:i/>
                <w:iCs/>
                <w:color w:val="000000"/>
                <w:sz w:val="24"/>
              </w:rPr>
            </w:pPr>
            <w:r w:rsidRPr="0091553E">
              <w:rPr>
                <w:rFonts w:cs="Times New Roman"/>
                <w:b/>
                <w:bCs/>
                <w:i/>
                <w:iCs/>
                <w:color w:val="000000"/>
                <w:sz w:val="24"/>
              </w:rPr>
              <w:t>100,1</w:t>
            </w:r>
          </w:p>
        </w:tc>
      </w:tr>
      <w:tr w:rsidR="0091553E" w:rsidRPr="0091553E" w:rsidTr="00122EBA">
        <w:trPr>
          <w:trHeight w:val="275"/>
        </w:trPr>
        <w:tc>
          <w:tcPr>
            <w:tcW w:w="2093" w:type="dxa"/>
            <w:vAlign w:val="bottom"/>
          </w:tcPr>
          <w:p w:rsidR="0091553E" w:rsidRPr="00907834" w:rsidRDefault="0091553E" w:rsidP="00F002EC">
            <w:pPr>
              <w:jc w:val="left"/>
              <w:rPr>
                <w:rFonts w:cs="Times New Roman"/>
                <w:sz w:val="24"/>
                <w:szCs w:val="24"/>
              </w:rPr>
            </w:pPr>
            <w:r w:rsidRPr="00533C02">
              <w:rPr>
                <w:rFonts w:cs="Times New Roman"/>
                <w:bCs/>
                <w:color w:val="000000"/>
                <w:sz w:val="23"/>
                <w:szCs w:val="23"/>
              </w:rPr>
              <w:t>Армения</w:t>
            </w:r>
          </w:p>
        </w:tc>
        <w:tc>
          <w:tcPr>
            <w:tcW w:w="1417" w:type="dxa"/>
            <w:vAlign w:val="bottom"/>
          </w:tcPr>
          <w:p w:rsidR="0091553E" w:rsidRPr="0091553E" w:rsidRDefault="0091553E">
            <w:pPr>
              <w:jc w:val="right"/>
              <w:rPr>
                <w:rFonts w:cs="Times New Roman"/>
                <w:color w:val="000000"/>
                <w:sz w:val="24"/>
              </w:rPr>
            </w:pPr>
            <w:r w:rsidRPr="0091553E">
              <w:rPr>
                <w:rFonts w:cs="Times New Roman"/>
                <w:color w:val="000000"/>
                <w:sz w:val="24"/>
              </w:rPr>
              <w:t>188,8</w:t>
            </w:r>
          </w:p>
        </w:tc>
        <w:tc>
          <w:tcPr>
            <w:tcW w:w="1221" w:type="dxa"/>
            <w:vAlign w:val="bottom"/>
          </w:tcPr>
          <w:p w:rsidR="0091553E" w:rsidRPr="0091553E" w:rsidRDefault="0091553E">
            <w:pPr>
              <w:rPr>
                <w:rFonts w:cs="Times New Roman"/>
                <w:i/>
                <w:iCs/>
                <w:color w:val="000000"/>
                <w:sz w:val="24"/>
              </w:rPr>
            </w:pPr>
            <w:r w:rsidRPr="0091553E">
              <w:rPr>
                <w:rFonts w:cs="Times New Roman"/>
                <w:i/>
                <w:iCs/>
                <w:color w:val="000000"/>
                <w:sz w:val="24"/>
              </w:rPr>
              <w:t>99,2</w:t>
            </w:r>
          </w:p>
        </w:tc>
        <w:tc>
          <w:tcPr>
            <w:tcW w:w="1473" w:type="dxa"/>
            <w:vAlign w:val="bottom"/>
          </w:tcPr>
          <w:p w:rsidR="0091553E" w:rsidRPr="0091553E" w:rsidRDefault="0091553E">
            <w:pPr>
              <w:jc w:val="right"/>
              <w:rPr>
                <w:rFonts w:cs="Times New Roman"/>
                <w:color w:val="000000"/>
                <w:sz w:val="24"/>
              </w:rPr>
            </w:pPr>
            <w:r w:rsidRPr="0091553E">
              <w:rPr>
                <w:rFonts w:cs="Times New Roman"/>
                <w:color w:val="000000"/>
                <w:sz w:val="24"/>
              </w:rPr>
              <w:t>667,9</w:t>
            </w:r>
          </w:p>
        </w:tc>
        <w:tc>
          <w:tcPr>
            <w:tcW w:w="1276" w:type="dxa"/>
            <w:vAlign w:val="bottom"/>
          </w:tcPr>
          <w:p w:rsidR="0091553E" w:rsidRPr="0091553E" w:rsidRDefault="0091553E">
            <w:pPr>
              <w:rPr>
                <w:rFonts w:cs="Times New Roman"/>
                <w:i/>
                <w:iCs/>
                <w:color w:val="000000"/>
                <w:sz w:val="24"/>
              </w:rPr>
            </w:pPr>
            <w:r w:rsidRPr="0091553E">
              <w:rPr>
                <w:rFonts w:cs="Times New Roman"/>
                <w:i/>
                <w:iCs/>
                <w:color w:val="000000"/>
                <w:sz w:val="24"/>
              </w:rPr>
              <w:t>95,7</w:t>
            </w:r>
          </w:p>
        </w:tc>
        <w:tc>
          <w:tcPr>
            <w:tcW w:w="1559" w:type="dxa"/>
            <w:vAlign w:val="bottom"/>
          </w:tcPr>
          <w:p w:rsidR="0091553E" w:rsidRPr="0091553E" w:rsidRDefault="0091553E">
            <w:pPr>
              <w:jc w:val="right"/>
              <w:rPr>
                <w:rFonts w:cs="Times New Roman"/>
                <w:color w:val="000000"/>
                <w:sz w:val="24"/>
              </w:rPr>
            </w:pPr>
            <w:r w:rsidRPr="0091553E">
              <w:rPr>
                <w:rFonts w:cs="Times New Roman"/>
                <w:color w:val="000000"/>
                <w:sz w:val="24"/>
              </w:rPr>
              <w:t>720,6</w:t>
            </w:r>
          </w:p>
        </w:tc>
        <w:tc>
          <w:tcPr>
            <w:tcW w:w="1134" w:type="dxa"/>
            <w:vAlign w:val="bottom"/>
          </w:tcPr>
          <w:p w:rsidR="0091553E" w:rsidRPr="0091553E" w:rsidRDefault="0091553E">
            <w:pPr>
              <w:rPr>
                <w:rFonts w:cs="Times New Roman"/>
                <w:i/>
                <w:iCs/>
                <w:color w:val="000000"/>
                <w:sz w:val="24"/>
              </w:rPr>
            </w:pPr>
            <w:r w:rsidRPr="0091553E">
              <w:rPr>
                <w:rFonts w:cs="Times New Roman"/>
                <w:i/>
                <w:iCs/>
                <w:color w:val="000000"/>
                <w:sz w:val="24"/>
              </w:rPr>
              <w:t>99,1</w:t>
            </w:r>
          </w:p>
        </w:tc>
      </w:tr>
      <w:tr w:rsidR="0091553E" w:rsidRPr="0091553E" w:rsidTr="00122EBA">
        <w:trPr>
          <w:trHeight w:val="279"/>
        </w:trPr>
        <w:tc>
          <w:tcPr>
            <w:tcW w:w="2093" w:type="dxa"/>
            <w:vAlign w:val="bottom"/>
          </w:tcPr>
          <w:p w:rsidR="0091553E" w:rsidRPr="00907834" w:rsidRDefault="0091553E" w:rsidP="00F002EC">
            <w:pPr>
              <w:jc w:val="left"/>
              <w:rPr>
                <w:rFonts w:cs="Times New Roman"/>
                <w:sz w:val="24"/>
                <w:szCs w:val="24"/>
              </w:rPr>
            </w:pPr>
            <w:r w:rsidRPr="00F002EC">
              <w:rPr>
                <w:rFonts w:cs="Times New Roman"/>
                <w:sz w:val="24"/>
                <w:szCs w:val="24"/>
              </w:rPr>
              <w:t>Беларусь</w:t>
            </w:r>
          </w:p>
        </w:tc>
        <w:tc>
          <w:tcPr>
            <w:tcW w:w="1417" w:type="dxa"/>
            <w:vAlign w:val="bottom"/>
          </w:tcPr>
          <w:p w:rsidR="0091553E" w:rsidRPr="0091553E" w:rsidRDefault="0091553E">
            <w:pPr>
              <w:jc w:val="right"/>
              <w:rPr>
                <w:rFonts w:cs="Times New Roman"/>
                <w:color w:val="000000"/>
                <w:sz w:val="24"/>
              </w:rPr>
            </w:pPr>
            <w:r w:rsidRPr="0091553E">
              <w:rPr>
                <w:rFonts w:cs="Times New Roman"/>
                <w:color w:val="000000"/>
                <w:sz w:val="24"/>
              </w:rPr>
              <w:t>1 724,8</w:t>
            </w:r>
          </w:p>
        </w:tc>
        <w:tc>
          <w:tcPr>
            <w:tcW w:w="1221" w:type="dxa"/>
            <w:vAlign w:val="bottom"/>
          </w:tcPr>
          <w:p w:rsidR="0091553E" w:rsidRPr="0091553E" w:rsidRDefault="0091553E">
            <w:pPr>
              <w:rPr>
                <w:rFonts w:cs="Times New Roman"/>
                <w:i/>
                <w:iCs/>
                <w:color w:val="000000"/>
                <w:sz w:val="24"/>
              </w:rPr>
            </w:pPr>
            <w:r w:rsidRPr="0091553E">
              <w:rPr>
                <w:rFonts w:cs="Times New Roman"/>
                <w:i/>
                <w:iCs/>
                <w:color w:val="000000"/>
                <w:sz w:val="24"/>
              </w:rPr>
              <w:t>99,8</w:t>
            </w:r>
          </w:p>
        </w:tc>
        <w:tc>
          <w:tcPr>
            <w:tcW w:w="1473" w:type="dxa"/>
            <w:vAlign w:val="bottom"/>
          </w:tcPr>
          <w:p w:rsidR="0091553E" w:rsidRPr="0091553E" w:rsidRDefault="0091553E">
            <w:pPr>
              <w:jc w:val="right"/>
              <w:rPr>
                <w:rFonts w:cs="Times New Roman"/>
                <w:color w:val="000000"/>
                <w:sz w:val="24"/>
              </w:rPr>
            </w:pPr>
            <w:r w:rsidRPr="0091553E">
              <w:rPr>
                <w:rFonts w:cs="Times New Roman"/>
                <w:color w:val="000000"/>
                <w:sz w:val="24"/>
              </w:rPr>
              <w:t>7 394,4</w:t>
            </w:r>
          </w:p>
        </w:tc>
        <w:tc>
          <w:tcPr>
            <w:tcW w:w="1276" w:type="dxa"/>
            <w:vAlign w:val="bottom"/>
          </w:tcPr>
          <w:p w:rsidR="0091553E" w:rsidRPr="0091553E" w:rsidRDefault="0091553E">
            <w:pPr>
              <w:rPr>
                <w:rFonts w:cs="Times New Roman"/>
                <w:i/>
                <w:iCs/>
                <w:color w:val="000000"/>
                <w:sz w:val="24"/>
              </w:rPr>
            </w:pPr>
            <w:r w:rsidRPr="0091553E">
              <w:rPr>
                <w:rFonts w:cs="Times New Roman"/>
                <w:i/>
                <w:iCs/>
                <w:color w:val="000000"/>
                <w:sz w:val="24"/>
              </w:rPr>
              <w:t>100,7</w:t>
            </w:r>
          </w:p>
        </w:tc>
        <w:tc>
          <w:tcPr>
            <w:tcW w:w="1559" w:type="dxa"/>
            <w:vAlign w:val="bottom"/>
          </w:tcPr>
          <w:p w:rsidR="0091553E" w:rsidRPr="0091553E" w:rsidRDefault="0091553E">
            <w:pPr>
              <w:jc w:val="right"/>
              <w:rPr>
                <w:rFonts w:cs="Times New Roman"/>
                <w:color w:val="000000"/>
                <w:sz w:val="24"/>
              </w:rPr>
            </w:pPr>
            <w:r w:rsidRPr="0091553E">
              <w:rPr>
                <w:rFonts w:cs="Times New Roman"/>
                <w:color w:val="000000"/>
                <w:sz w:val="24"/>
              </w:rPr>
              <w:t>3 514,3</w:t>
            </w:r>
          </w:p>
        </w:tc>
        <w:tc>
          <w:tcPr>
            <w:tcW w:w="1134" w:type="dxa"/>
            <w:vAlign w:val="bottom"/>
          </w:tcPr>
          <w:p w:rsidR="0091553E" w:rsidRPr="0091553E" w:rsidRDefault="0091553E">
            <w:pPr>
              <w:rPr>
                <w:rFonts w:cs="Times New Roman"/>
                <w:i/>
                <w:iCs/>
                <w:color w:val="000000"/>
                <w:sz w:val="24"/>
              </w:rPr>
            </w:pPr>
            <w:r w:rsidRPr="0091553E">
              <w:rPr>
                <w:rFonts w:cs="Times New Roman"/>
                <w:i/>
                <w:iCs/>
                <w:color w:val="000000"/>
                <w:sz w:val="24"/>
              </w:rPr>
              <w:t>104,5</w:t>
            </w:r>
          </w:p>
        </w:tc>
      </w:tr>
      <w:tr w:rsidR="0091553E" w:rsidRPr="0091553E" w:rsidTr="00122EBA">
        <w:trPr>
          <w:trHeight w:val="270"/>
        </w:trPr>
        <w:tc>
          <w:tcPr>
            <w:tcW w:w="2093" w:type="dxa"/>
            <w:vAlign w:val="bottom"/>
          </w:tcPr>
          <w:p w:rsidR="0091553E" w:rsidRPr="00907834" w:rsidRDefault="0091553E" w:rsidP="00F002EC">
            <w:pPr>
              <w:jc w:val="left"/>
              <w:rPr>
                <w:rFonts w:cs="Times New Roman"/>
                <w:sz w:val="24"/>
                <w:szCs w:val="24"/>
              </w:rPr>
            </w:pPr>
            <w:r w:rsidRPr="00F002EC">
              <w:rPr>
                <w:rFonts w:cs="Times New Roman"/>
                <w:sz w:val="24"/>
                <w:szCs w:val="24"/>
              </w:rPr>
              <w:t>Казахстан</w:t>
            </w:r>
          </w:p>
        </w:tc>
        <w:tc>
          <w:tcPr>
            <w:tcW w:w="1417" w:type="dxa"/>
            <w:vAlign w:val="bottom"/>
          </w:tcPr>
          <w:p w:rsidR="0091553E" w:rsidRPr="0091553E" w:rsidRDefault="0091553E">
            <w:pPr>
              <w:jc w:val="right"/>
              <w:rPr>
                <w:rFonts w:cs="Times New Roman"/>
                <w:color w:val="000000"/>
                <w:sz w:val="24"/>
              </w:rPr>
            </w:pPr>
            <w:r w:rsidRPr="0091553E">
              <w:rPr>
                <w:rFonts w:cs="Times New Roman"/>
                <w:color w:val="000000"/>
                <w:sz w:val="24"/>
              </w:rPr>
              <w:t>1 975,0</w:t>
            </w:r>
          </w:p>
        </w:tc>
        <w:tc>
          <w:tcPr>
            <w:tcW w:w="1221" w:type="dxa"/>
            <w:vAlign w:val="bottom"/>
          </w:tcPr>
          <w:p w:rsidR="0091553E" w:rsidRPr="0091553E" w:rsidRDefault="0091553E">
            <w:pPr>
              <w:rPr>
                <w:rFonts w:cs="Times New Roman"/>
                <w:i/>
                <w:iCs/>
                <w:color w:val="000000"/>
                <w:sz w:val="24"/>
              </w:rPr>
            </w:pPr>
            <w:r w:rsidRPr="0091553E">
              <w:rPr>
                <w:rFonts w:cs="Times New Roman"/>
                <w:i/>
                <w:iCs/>
                <w:color w:val="000000"/>
                <w:sz w:val="24"/>
              </w:rPr>
              <w:t>105,5</w:t>
            </w:r>
          </w:p>
        </w:tc>
        <w:tc>
          <w:tcPr>
            <w:tcW w:w="1473" w:type="dxa"/>
            <w:vAlign w:val="bottom"/>
          </w:tcPr>
          <w:p w:rsidR="0091553E" w:rsidRPr="0091553E" w:rsidRDefault="0091553E">
            <w:pPr>
              <w:jc w:val="right"/>
              <w:rPr>
                <w:rFonts w:cs="Times New Roman"/>
                <w:color w:val="000000"/>
                <w:sz w:val="24"/>
              </w:rPr>
            </w:pPr>
            <w:r w:rsidRPr="0091553E">
              <w:rPr>
                <w:rFonts w:cs="Times New Roman"/>
                <w:color w:val="000000"/>
                <w:sz w:val="24"/>
              </w:rPr>
              <w:t>5 820,0</w:t>
            </w:r>
          </w:p>
        </w:tc>
        <w:tc>
          <w:tcPr>
            <w:tcW w:w="1276" w:type="dxa"/>
            <w:vAlign w:val="bottom"/>
          </w:tcPr>
          <w:p w:rsidR="0091553E" w:rsidRPr="0091553E" w:rsidRDefault="0091553E">
            <w:pPr>
              <w:rPr>
                <w:rFonts w:cs="Times New Roman"/>
                <w:i/>
                <w:iCs/>
                <w:color w:val="000000"/>
                <w:sz w:val="24"/>
              </w:rPr>
            </w:pPr>
            <w:r w:rsidRPr="0091553E">
              <w:rPr>
                <w:rFonts w:cs="Times New Roman"/>
                <w:i/>
                <w:iCs/>
                <w:color w:val="000000"/>
                <w:sz w:val="24"/>
              </w:rPr>
              <w:t>102,4</w:t>
            </w:r>
          </w:p>
        </w:tc>
        <w:tc>
          <w:tcPr>
            <w:tcW w:w="1559" w:type="dxa"/>
            <w:vAlign w:val="bottom"/>
          </w:tcPr>
          <w:p w:rsidR="0091553E" w:rsidRPr="0091553E" w:rsidRDefault="0091553E">
            <w:pPr>
              <w:jc w:val="right"/>
              <w:rPr>
                <w:rFonts w:cs="Times New Roman"/>
                <w:color w:val="000000"/>
                <w:sz w:val="24"/>
              </w:rPr>
            </w:pPr>
            <w:r w:rsidRPr="0091553E">
              <w:rPr>
                <w:rFonts w:cs="Times New Roman"/>
                <w:color w:val="000000"/>
                <w:sz w:val="24"/>
              </w:rPr>
              <w:t>5 513,3</w:t>
            </w:r>
          </w:p>
        </w:tc>
        <w:tc>
          <w:tcPr>
            <w:tcW w:w="1134" w:type="dxa"/>
            <w:vAlign w:val="bottom"/>
          </w:tcPr>
          <w:p w:rsidR="0091553E" w:rsidRPr="0091553E" w:rsidRDefault="0091553E">
            <w:pPr>
              <w:rPr>
                <w:rFonts w:cs="Times New Roman"/>
                <w:i/>
                <w:iCs/>
                <w:color w:val="000000"/>
                <w:sz w:val="24"/>
              </w:rPr>
            </w:pPr>
            <w:r w:rsidRPr="0091553E">
              <w:rPr>
                <w:rFonts w:cs="Times New Roman"/>
                <w:i/>
                <w:iCs/>
                <w:color w:val="000000"/>
                <w:sz w:val="24"/>
              </w:rPr>
              <w:t>98,6</w:t>
            </w:r>
          </w:p>
        </w:tc>
      </w:tr>
      <w:tr w:rsidR="0091553E" w:rsidRPr="0091553E" w:rsidTr="00122EBA">
        <w:trPr>
          <w:trHeight w:val="273"/>
        </w:trPr>
        <w:tc>
          <w:tcPr>
            <w:tcW w:w="2093" w:type="dxa"/>
            <w:vAlign w:val="bottom"/>
          </w:tcPr>
          <w:p w:rsidR="0091553E" w:rsidRPr="00907834" w:rsidRDefault="0091553E" w:rsidP="00F002EC">
            <w:pPr>
              <w:jc w:val="left"/>
              <w:rPr>
                <w:rFonts w:cs="Times New Roman"/>
                <w:sz w:val="24"/>
                <w:szCs w:val="24"/>
              </w:rPr>
            </w:pPr>
            <w:r w:rsidRPr="00F002EC">
              <w:rPr>
                <w:rFonts w:cs="Times New Roman"/>
                <w:sz w:val="24"/>
                <w:szCs w:val="24"/>
              </w:rPr>
              <w:t>Кыргызстан</w:t>
            </w:r>
          </w:p>
        </w:tc>
        <w:tc>
          <w:tcPr>
            <w:tcW w:w="1417" w:type="dxa"/>
            <w:vAlign w:val="bottom"/>
          </w:tcPr>
          <w:p w:rsidR="0091553E" w:rsidRPr="0091553E" w:rsidRDefault="0091553E">
            <w:pPr>
              <w:jc w:val="right"/>
              <w:rPr>
                <w:rFonts w:cs="Times New Roman"/>
                <w:color w:val="000000"/>
                <w:sz w:val="24"/>
              </w:rPr>
            </w:pPr>
            <w:r w:rsidRPr="0091553E">
              <w:rPr>
                <w:rFonts w:cs="Times New Roman"/>
                <w:color w:val="000000"/>
                <w:sz w:val="24"/>
              </w:rPr>
              <w:t>413,5</w:t>
            </w:r>
          </w:p>
        </w:tc>
        <w:tc>
          <w:tcPr>
            <w:tcW w:w="1221" w:type="dxa"/>
            <w:vAlign w:val="bottom"/>
          </w:tcPr>
          <w:p w:rsidR="0091553E" w:rsidRPr="0091553E" w:rsidRDefault="0091553E">
            <w:pPr>
              <w:rPr>
                <w:rFonts w:cs="Times New Roman"/>
                <w:i/>
                <w:iCs/>
                <w:color w:val="000000"/>
                <w:sz w:val="24"/>
              </w:rPr>
            </w:pPr>
            <w:r w:rsidRPr="0091553E">
              <w:rPr>
                <w:rFonts w:cs="Times New Roman"/>
                <w:i/>
                <w:iCs/>
                <w:color w:val="000000"/>
                <w:sz w:val="24"/>
              </w:rPr>
              <w:t>102,5</w:t>
            </w:r>
          </w:p>
        </w:tc>
        <w:tc>
          <w:tcPr>
            <w:tcW w:w="1473" w:type="dxa"/>
            <w:vAlign w:val="bottom"/>
          </w:tcPr>
          <w:p w:rsidR="0091553E" w:rsidRPr="0091553E" w:rsidRDefault="0091553E">
            <w:pPr>
              <w:jc w:val="right"/>
              <w:rPr>
                <w:rFonts w:cs="Times New Roman"/>
                <w:color w:val="000000"/>
                <w:sz w:val="24"/>
              </w:rPr>
            </w:pPr>
            <w:r w:rsidRPr="0091553E">
              <w:rPr>
                <w:rFonts w:cs="Times New Roman"/>
                <w:color w:val="000000"/>
                <w:sz w:val="24"/>
              </w:rPr>
              <w:t>1 627,8</w:t>
            </w:r>
          </w:p>
        </w:tc>
        <w:tc>
          <w:tcPr>
            <w:tcW w:w="1276" w:type="dxa"/>
            <w:vAlign w:val="bottom"/>
          </w:tcPr>
          <w:p w:rsidR="0091553E" w:rsidRPr="0091553E" w:rsidRDefault="0091553E">
            <w:pPr>
              <w:rPr>
                <w:rFonts w:cs="Times New Roman"/>
                <w:i/>
                <w:iCs/>
                <w:color w:val="000000"/>
                <w:sz w:val="24"/>
              </w:rPr>
            </w:pPr>
            <w:r w:rsidRPr="0091553E">
              <w:rPr>
                <w:rFonts w:cs="Times New Roman"/>
                <w:i/>
                <w:iCs/>
                <w:color w:val="000000"/>
                <w:sz w:val="24"/>
              </w:rPr>
              <w:t>102,4</w:t>
            </w:r>
          </w:p>
        </w:tc>
        <w:tc>
          <w:tcPr>
            <w:tcW w:w="1559" w:type="dxa"/>
            <w:vAlign w:val="bottom"/>
          </w:tcPr>
          <w:p w:rsidR="0091553E" w:rsidRPr="0091553E" w:rsidRDefault="0091553E">
            <w:pPr>
              <w:jc w:val="right"/>
              <w:rPr>
                <w:rFonts w:cs="Times New Roman"/>
                <w:color w:val="000000"/>
                <w:sz w:val="24"/>
              </w:rPr>
            </w:pPr>
            <w:r w:rsidRPr="0091553E">
              <w:rPr>
                <w:rFonts w:cs="Times New Roman"/>
                <w:color w:val="000000"/>
                <w:sz w:val="24"/>
              </w:rPr>
              <w:t>561,3</w:t>
            </w:r>
          </w:p>
        </w:tc>
        <w:tc>
          <w:tcPr>
            <w:tcW w:w="1134" w:type="dxa"/>
            <w:vAlign w:val="bottom"/>
          </w:tcPr>
          <w:p w:rsidR="0091553E" w:rsidRPr="0091553E" w:rsidRDefault="0091553E">
            <w:pPr>
              <w:rPr>
                <w:rFonts w:cs="Times New Roman"/>
                <w:i/>
                <w:iCs/>
                <w:color w:val="000000"/>
                <w:sz w:val="24"/>
              </w:rPr>
            </w:pPr>
            <w:r w:rsidRPr="0091553E">
              <w:rPr>
                <w:rFonts w:cs="Times New Roman"/>
                <w:i/>
                <w:iCs/>
                <w:color w:val="000000"/>
                <w:sz w:val="24"/>
              </w:rPr>
              <w:t>105,3</w:t>
            </w:r>
          </w:p>
        </w:tc>
      </w:tr>
      <w:tr w:rsidR="0091553E" w:rsidRPr="0091553E" w:rsidTr="00122EBA">
        <w:trPr>
          <w:trHeight w:val="264"/>
        </w:trPr>
        <w:tc>
          <w:tcPr>
            <w:tcW w:w="2093" w:type="dxa"/>
            <w:vAlign w:val="bottom"/>
          </w:tcPr>
          <w:p w:rsidR="0091553E" w:rsidRPr="00907834" w:rsidRDefault="0091553E" w:rsidP="00F002EC">
            <w:pPr>
              <w:jc w:val="left"/>
              <w:rPr>
                <w:rFonts w:cs="Times New Roman"/>
                <w:sz w:val="24"/>
                <w:szCs w:val="24"/>
              </w:rPr>
            </w:pPr>
            <w:r w:rsidRPr="00F002EC">
              <w:rPr>
                <w:rFonts w:cs="Times New Roman"/>
                <w:sz w:val="24"/>
                <w:szCs w:val="24"/>
              </w:rPr>
              <w:t>Россия</w:t>
            </w:r>
          </w:p>
        </w:tc>
        <w:tc>
          <w:tcPr>
            <w:tcW w:w="1417" w:type="dxa"/>
            <w:vAlign w:val="bottom"/>
          </w:tcPr>
          <w:p w:rsidR="0091553E" w:rsidRPr="0091553E" w:rsidRDefault="0091553E">
            <w:pPr>
              <w:jc w:val="right"/>
              <w:rPr>
                <w:rFonts w:cs="Times New Roman"/>
                <w:color w:val="000000"/>
                <w:sz w:val="24"/>
              </w:rPr>
            </w:pPr>
            <w:r w:rsidRPr="0091553E">
              <w:rPr>
                <w:rFonts w:cs="Times New Roman"/>
                <w:color w:val="000000"/>
                <w:sz w:val="24"/>
              </w:rPr>
              <w:t>15 163,9</w:t>
            </w:r>
          </w:p>
        </w:tc>
        <w:tc>
          <w:tcPr>
            <w:tcW w:w="1221" w:type="dxa"/>
            <w:vAlign w:val="bottom"/>
          </w:tcPr>
          <w:p w:rsidR="0091553E" w:rsidRPr="0091553E" w:rsidRDefault="0091553E">
            <w:pPr>
              <w:rPr>
                <w:rFonts w:cs="Times New Roman"/>
                <w:i/>
                <w:iCs/>
                <w:color w:val="000000"/>
                <w:sz w:val="24"/>
              </w:rPr>
            </w:pPr>
            <w:r w:rsidRPr="0091553E">
              <w:rPr>
                <w:rFonts w:cs="Times New Roman"/>
                <w:i/>
                <w:iCs/>
                <w:color w:val="000000"/>
                <w:sz w:val="24"/>
              </w:rPr>
              <w:t>101,9</w:t>
            </w:r>
          </w:p>
        </w:tc>
        <w:tc>
          <w:tcPr>
            <w:tcW w:w="1473" w:type="dxa"/>
            <w:vAlign w:val="bottom"/>
          </w:tcPr>
          <w:p w:rsidR="0091553E" w:rsidRPr="0091553E" w:rsidRDefault="0091553E">
            <w:pPr>
              <w:jc w:val="right"/>
              <w:rPr>
                <w:rFonts w:cs="Times New Roman"/>
                <w:color w:val="000000"/>
                <w:sz w:val="24"/>
              </w:rPr>
            </w:pPr>
            <w:r w:rsidRPr="0091553E">
              <w:rPr>
                <w:rFonts w:cs="Times New Roman"/>
                <w:color w:val="000000"/>
                <w:sz w:val="24"/>
              </w:rPr>
              <w:t>31 337,8</w:t>
            </w:r>
          </w:p>
        </w:tc>
        <w:tc>
          <w:tcPr>
            <w:tcW w:w="1276" w:type="dxa"/>
            <w:vAlign w:val="bottom"/>
          </w:tcPr>
          <w:p w:rsidR="0091553E" w:rsidRPr="0091553E" w:rsidRDefault="0091553E">
            <w:pPr>
              <w:rPr>
                <w:rFonts w:cs="Times New Roman"/>
                <w:i/>
                <w:iCs/>
                <w:color w:val="000000"/>
                <w:sz w:val="24"/>
              </w:rPr>
            </w:pPr>
            <w:r w:rsidRPr="0091553E">
              <w:rPr>
                <w:rFonts w:cs="Times New Roman"/>
                <w:i/>
                <w:iCs/>
                <w:color w:val="000000"/>
                <w:sz w:val="24"/>
              </w:rPr>
              <w:t>102,4</w:t>
            </w:r>
          </w:p>
        </w:tc>
        <w:tc>
          <w:tcPr>
            <w:tcW w:w="1559" w:type="dxa"/>
            <w:vAlign w:val="bottom"/>
          </w:tcPr>
          <w:p w:rsidR="0091553E" w:rsidRPr="0091553E" w:rsidRDefault="0091553E">
            <w:pPr>
              <w:jc w:val="right"/>
              <w:rPr>
                <w:rFonts w:cs="Times New Roman"/>
                <w:color w:val="000000"/>
                <w:sz w:val="24"/>
              </w:rPr>
            </w:pPr>
            <w:r w:rsidRPr="0091553E">
              <w:rPr>
                <w:rFonts w:cs="Times New Roman"/>
                <w:color w:val="000000"/>
                <w:sz w:val="24"/>
              </w:rPr>
              <w:t>44 860,7</w:t>
            </w:r>
          </w:p>
        </w:tc>
        <w:tc>
          <w:tcPr>
            <w:tcW w:w="1134" w:type="dxa"/>
            <w:vAlign w:val="bottom"/>
          </w:tcPr>
          <w:p w:rsidR="0091553E" w:rsidRPr="0091553E" w:rsidRDefault="0091553E">
            <w:pPr>
              <w:rPr>
                <w:rFonts w:cs="Times New Roman"/>
                <w:i/>
                <w:iCs/>
                <w:color w:val="000000"/>
                <w:sz w:val="24"/>
              </w:rPr>
            </w:pPr>
            <w:r w:rsidRPr="0091553E">
              <w:rPr>
                <w:rFonts w:cs="Times New Roman"/>
                <w:i/>
                <w:iCs/>
                <w:color w:val="000000"/>
                <w:sz w:val="24"/>
              </w:rPr>
              <w:t>99,9</w:t>
            </w:r>
          </w:p>
        </w:tc>
      </w:tr>
    </w:tbl>
    <w:p w:rsidR="002C0E97" w:rsidRPr="00533C02" w:rsidRDefault="002C0E97" w:rsidP="00977CC8">
      <w:pPr>
        <w:pStyle w:val="ab"/>
        <w:ind w:left="0" w:firstLine="709"/>
        <w:jc w:val="left"/>
        <w:rPr>
          <w:rFonts w:cs="Times New Roman"/>
        </w:rPr>
      </w:pPr>
      <w:r w:rsidRPr="00533C02">
        <w:rPr>
          <w:rFonts w:cs="Times New Roman"/>
          <w:sz w:val="22"/>
        </w:rPr>
        <w:t xml:space="preserve">Источник: </w:t>
      </w:r>
      <w:r w:rsidRPr="00C35280">
        <w:rPr>
          <w:rFonts w:cs="Times New Roman"/>
          <w:sz w:val="22"/>
          <w:szCs w:val="20"/>
        </w:rPr>
        <w:t>по данным Евразийской экономической комиссии</w:t>
      </w:r>
    </w:p>
    <w:p w:rsidR="00907834" w:rsidRPr="002C0E97" w:rsidRDefault="00907834" w:rsidP="00375F31">
      <w:pPr>
        <w:jc w:val="both"/>
        <w:rPr>
          <w:rFonts w:cs="Times New Roman"/>
          <w:sz w:val="18"/>
        </w:rPr>
      </w:pPr>
    </w:p>
    <w:p w:rsidR="00375F31" w:rsidRDefault="00375F31" w:rsidP="00700940">
      <w:pPr>
        <w:ind w:firstLine="709"/>
        <w:jc w:val="both"/>
        <w:rPr>
          <w:rFonts w:cs="Times New Roman"/>
        </w:rPr>
      </w:pPr>
      <w:r w:rsidRPr="00965F5F">
        <w:rPr>
          <w:rFonts w:cs="Times New Roman"/>
        </w:rPr>
        <w:t>По итогам 201</w:t>
      </w:r>
      <w:r w:rsidR="003355FF" w:rsidRPr="00965F5F">
        <w:rPr>
          <w:rFonts w:cs="Times New Roman"/>
        </w:rPr>
        <w:t>9</w:t>
      </w:r>
      <w:r w:rsidRPr="00965F5F">
        <w:rPr>
          <w:rFonts w:cs="Times New Roman"/>
        </w:rPr>
        <w:t xml:space="preserve"> года </w:t>
      </w:r>
      <w:r w:rsidR="005F6529" w:rsidRPr="00965F5F">
        <w:rPr>
          <w:rFonts w:cs="Times New Roman"/>
        </w:rPr>
        <w:t xml:space="preserve">цены производителей сельскохозяйственной продукции в Союзе росли темпами, превышающими </w:t>
      </w:r>
      <w:r w:rsidRPr="00965F5F">
        <w:rPr>
          <w:rFonts w:cs="Times New Roman"/>
        </w:rPr>
        <w:t>потребительские цены.</w:t>
      </w:r>
      <w:r w:rsidR="00443365" w:rsidRPr="00965F5F">
        <w:rPr>
          <w:rFonts w:cs="Times New Roman"/>
        </w:rPr>
        <w:t xml:space="preserve"> </w:t>
      </w:r>
      <w:r w:rsidRPr="00965F5F">
        <w:rPr>
          <w:rFonts w:cs="Times New Roman"/>
        </w:rPr>
        <w:t xml:space="preserve">В среднем по ЕАЭС цены </w:t>
      </w:r>
      <w:r w:rsidR="005F6529" w:rsidRPr="00965F5F">
        <w:rPr>
          <w:rFonts w:cs="Times New Roman"/>
        </w:rPr>
        <w:t>пр</w:t>
      </w:r>
      <w:r w:rsidRPr="00965F5F">
        <w:rPr>
          <w:rFonts w:cs="Times New Roman"/>
        </w:rPr>
        <w:t xml:space="preserve">оизводителей сельскохозяйственной продукции </w:t>
      </w:r>
      <w:r w:rsidR="00443365" w:rsidRPr="00965F5F">
        <w:rPr>
          <w:rFonts w:cs="Times New Roman"/>
        </w:rPr>
        <w:t>выросли к уровню</w:t>
      </w:r>
      <w:r w:rsidRPr="00965F5F">
        <w:rPr>
          <w:rFonts w:cs="Times New Roman"/>
        </w:rPr>
        <w:t xml:space="preserve"> 201</w:t>
      </w:r>
      <w:r w:rsidR="00443365" w:rsidRPr="00965F5F">
        <w:rPr>
          <w:rFonts w:cs="Times New Roman"/>
        </w:rPr>
        <w:t>8</w:t>
      </w:r>
      <w:r w:rsidRPr="00965F5F">
        <w:rPr>
          <w:rFonts w:cs="Times New Roman"/>
        </w:rPr>
        <w:t xml:space="preserve"> года</w:t>
      </w:r>
      <w:r w:rsidR="00443365" w:rsidRPr="00965F5F">
        <w:rPr>
          <w:rFonts w:cs="Times New Roman"/>
        </w:rPr>
        <w:t xml:space="preserve"> на 8,6 %</w:t>
      </w:r>
      <w:r w:rsidRPr="00965F5F">
        <w:rPr>
          <w:rFonts w:cs="Times New Roman"/>
        </w:rPr>
        <w:t xml:space="preserve">, а потребительские </w:t>
      </w:r>
      <w:r w:rsidR="005F6529" w:rsidRPr="00965F5F">
        <w:rPr>
          <w:rFonts w:cs="Times New Roman"/>
        </w:rPr>
        <w:t xml:space="preserve">цены </w:t>
      </w:r>
      <w:r w:rsidRPr="00965F5F">
        <w:rPr>
          <w:rFonts w:cs="Times New Roman"/>
        </w:rPr>
        <w:t xml:space="preserve">выросли на </w:t>
      </w:r>
      <w:r w:rsidR="005F6529" w:rsidRPr="00965F5F">
        <w:rPr>
          <w:rFonts w:cs="Times New Roman"/>
        </w:rPr>
        <w:t>4,4</w:t>
      </w:r>
      <w:r w:rsidR="00494BD2" w:rsidRPr="00965F5F">
        <w:rPr>
          <w:rFonts w:cs="Times New Roman"/>
        </w:rPr>
        <w:t> %</w:t>
      </w:r>
      <w:r w:rsidRPr="00965F5F">
        <w:rPr>
          <w:rFonts w:cs="Times New Roman"/>
        </w:rPr>
        <w:t xml:space="preserve">. </w:t>
      </w:r>
      <w:r w:rsidR="00F473AE" w:rsidRPr="00965F5F">
        <w:rPr>
          <w:rFonts w:cs="Times New Roman"/>
        </w:rPr>
        <w:t>Р</w:t>
      </w:r>
      <w:r w:rsidRPr="00965F5F">
        <w:rPr>
          <w:rFonts w:cs="Times New Roman"/>
        </w:rPr>
        <w:t xml:space="preserve">ост </w:t>
      </w:r>
      <w:r w:rsidR="0079189F" w:rsidRPr="00965F5F">
        <w:rPr>
          <w:rFonts w:cs="Times New Roman"/>
        </w:rPr>
        <w:t xml:space="preserve">потребительских </w:t>
      </w:r>
      <w:r w:rsidRPr="00965F5F">
        <w:rPr>
          <w:rFonts w:cs="Times New Roman"/>
        </w:rPr>
        <w:t xml:space="preserve">цен </w:t>
      </w:r>
      <w:r w:rsidR="00F473AE" w:rsidRPr="00965F5F">
        <w:rPr>
          <w:rFonts w:cs="Times New Roman"/>
        </w:rPr>
        <w:t xml:space="preserve">при снижении цен производителей сельскохозяйственной продукции </w:t>
      </w:r>
      <w:r w:rsidRPr="00965F5F">
        <w:rPr>
          <w:rFonts w:cs="Times New Roman"/>
        </w:rPr>
        <w:t xml:space="preserve">отмечен в </w:t>
      </w:r>
      <w:r w:rsidR="00F473AE" w:rsidRPr="00965F5F">
        <w:rPr>
          <w:rFonts w:cs="Times New Roman"/>
        </w:rPr>
        <w:t xml:space="preserve">Армении и </w:t>
      </w:r>
      <w:r w:rsidRPr="00965F5F">
        <w:rPr>
          <w:rFonts w:cs="Times New Roman"/>
        </w:rPr>
        <w:t xml:space="preserve">Казахстане – </w:t>
      </w:r>
      <w:r w:rsidR="00F473AE" w:rsidRPr="00965F5F">
        <w:rPr>
          <w:rFonts w:cs="Times New Roman"/>
        </w:rPr>
        <w:t>на 1,4</w:t>
      </w:r>
      <w:r w:rsidR="00494BD2" w:rsidRPr="00965F5F">
        <w:rPr>
          <w:rFonts w:cs="Times New Roman"/>
        </w:rPr>
        <w:t> %</w:t>
      </w:r>
      <w:r w:rsidR="00F473AE" w:rsidRPr="00965F5F">
        <w:rPr>
          <w:rFonts w:cs="Times New Roman"/>
        </w:rPr>
        <w:t xml:space="preserve"> и 1,1 % соответственно</w:t>
      </w:r>
      <w:r w:rsidRPr="00965F5F">
        <w:rPr>
          <w:rFonts w:cs="Times New Roman"/>
        </w:rPr>
        <w:t>.</w:t>
      </w:r>
      <w:r w:rsidRPr="00533C02">
        <w:rPr>
          <w:rFonts w:cs="Times New Roman"/>
        </w:rPr>
        <w:t xml:space="preserve"> </w:t>
      </w:r>
    </w:p>
    <w:p w:rsidR="006035B5" w:rsidRPr="00AD687A" w:rsidRDefault="006035B5" w:rsidP="00375F31">
      <w:pPr>
        <w:jc w:val="both"/>
        <w:rPr>
          <w:rFonts w:cs="Times New Roman"/>
          <w:sz w:val="18"/>
        </w:rPr>
      </w:pPr>
    </w:p>
    <w:p w:rsidR="00E868CD" w:rsidRDefault="00A83966" w:rsidP="006976BE">
      <w:pPr>
        <w:spacing w:line="240" w:lineRule="auto"/>
        <w:rPr>
          <w:rFonts w:cs="Times New Roman"/>
          <w:b/>
          <w:sz w:val="24"/>
        </w:rPr>
      </w:pPr>
      <w:r w:rsidRPr="00254E9E">
        <w:rPr>
          <w:rFonts w:cs="Times New Roman"/>
          <w:b/>
          <w:sz w:val="24"/>
        </w:rPr>
        <w:t>Оценка покупательской способности в 201</w:t>
      </w:r>
      <w:r w:rsidR="00B607FD" w:rsidRPr="00254E9E">
        <w:rPr>
          <w:rFonts w:cs="Times New Roman"/>
          <w:b/>
          <w:sz w:val="24"/>
        </w:rPr>
        <w:t>9</w:t>
      </w:r>
      <w:r w:rsidRPr="00254E9E">
        <w:rPr>
          <w:rFonts w:cs="Times New Roman"/>
          <w:b/>
          <w:sz w:val="24"/>
        </w:rPr>
        <w:t xml:space="preserve"> году</w:t>
      </w:r>
      <w:r w:rsidR="00137215" w:rsidRPr="00254E9E">
        <w:rPr>
          <w:rFonts w:cs="Times New Roman"/>
          <w:b/>
          <w:sz w:val="24"/>
        </w:rPr>
        <w:t xml:space="preserve">, </w:t>
      </w:r>
      <w:proofErr w:type="gramStart"/>
      <w:r w:rsidR="00137215" w:rsidRPr="00254E9E">
        <w:rPr>
          <w:rFonts w:cs="Times New Roman"/>
          <w:b/>
          <w:sz w:val="24"/>
        </w:rPr>
        <w:t>в</w:t>
      </w:r>
      <w:proofErr w:type="gramEnd"/>
      <w:r w:rsidR="00494BD2" w:rsidRPr="00254E9E">
        <w:rPr>
          <w:rFonts w:cs="Times New Roman"/>
          <w:b/>
          <w:sz w:val="24"/>
        </w:rPr>
        <w:t> %</w:t>
      </w:r>
      <w:r w:rsidR="00137215" w:rsidRPr="00254E9E">
        <w:rPr>
          <w:rFonts w:cs="Times New Roman"/>
          <w:b/>
          <w:sz w:val="24"/>
        </w:rPr>
        <w:t xml:space="preserve"> </w:t>
      </w:r>
      <w:proofErr w:type="gramStart"/>
      <w:r w:rsidR="00137215" w:rsidRPr="00254E9E">
        <w:rPr>
          <w:rFonts w:cs="Times New Roman"/>
          <w:b/>
          <w:sz w:val="24"/>
        </w:rPr>
        <w:t>к</w:t>
      </w:r>
      <w:proofErr w:type="gramEnd"/>
      <w:r w:rsidR="00137215" w:rsidRPr="00254E9E">
        <w:rPr>
          <w:rFonts w:cs="Times New Roman"/>
          <w:b/>
          <w:sz w:val="24"/>
        </w:rPr>
        <w:t xml:space="preserve"> предыдущему году</w:t>
      </w:r>
    </w:p>
    <w:p w:rsidR="003B425C" w:rsidRDefault="003B425C" w:rsidP="006976BE">
      <w:pPr>
        <w:spacing w:line="240" w:lineRule="auto"/>
        <w:rPr>
          <w:rFonts w:cs="Times New Roman"/>
          <w:b/>
          <w:sz w:val="24"/>
        </w:rPr>
      </w:pPr>
    </w:p>
    <w:p w:rsidR="003B425C" w:rsidRDefault="003B425C" w:rsidP="006976BE">
      <w:pPr>
        <w:spacing w:line="240" w:lineRule="auto"/>
        <w:rPr>
          <w:rFonts w:cs="Times New Roman"/>
          <w:b/>
          <w:sz w:val="24"/>
        </w:rPr>
      </w:pPr>
      <w:r>
        <w:rPr>
          <w:noProof/>
          <w:lang w:eastAsia="ru-RU"/>
        </w:rPr>
        <w:drawing>
          <wp:inline distT="0" distB="0" distL="0" distR="0" wp14:anchorId="1F56170B" wp14:editId="53415734">
            <wp:extent cx="6424654" cy="2456953"/>
            <wp:effectExtent l="0" t="0" r="0" b="635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F73E4D" w:rsidRPr="00533C02" w:rsidRDefault="00F73E4D" w:rsidP="006976BE">
      <w:pPr>
        <w:spacing w:line="240" w:lineRule="auto"/>
        <w:rPr>
          <w:rFonts w:cs="Times New Roman"/>
          <w:b/>
          <w:sz w:val="14"/>
        </w:rPr>
      </w:pPr>
    </w:p>
    <w:p w:rsidR="00E07FA2" w:rsidRPr="00C35280" w:rsidRDefault="00E07FA2" w:rsidP="00E07FA2">
      <w:pPr>
        <w:pStyle w:val="ab"/>
        <w:ind w:left="0"/>
        <w:jc w:val="both"/>
        <w:rPr>
          <w:rFonts w:cs="Times New Roman"/>
          <w:sz w:val="22"/>
          <w:szCs w:val="20"/>
        </w:rPr>
      </w:pPr>
      <w:r w:rsidRPr="00533C02">
        <w:rPr>
          <w:rFonts w:cs="Times New Roman"/>
        </w:rPr>
        <w:tab/>
      </w:r>
      <w:r w:rsidR="00C35280" w:rsidRPr="00C35280">
        <w:rPr>
          <w:rFonts w:cs="Times New Roman"/>
          <w:sz w:val="22"/>
          <w:szCs w:val="20"/>
        </w:rPr>
        <w:t>И</w:t>
      </w:r>
      <w:r w:rsidRPr="00C35280">
        <w:rPr>
          <w:rFonts w:cs="Times New Roman"/>
          <w:sz w:val="22"/>
          <w:szCs w:val="20"/>
        </w:rPr>
        <w:t xml:space="preserve">сточник: </w:t>
      </w:r>
      <w:r w:rsidR="00CE5A0D" w:rsidRPr="00C35280">
        <w:rPr>
          <w:rFonts w:cs="Times New Roman"/>
          <w:sz w:val="22"/>
          <w:szCs w:val="20"/>
        </w:rPr>
        <w:t xml:space="preserve">по данным </w:t>
      </w:r>
      <w:r w:rsidRPr="00C35280">
        <w:rPr>
          <w:rFonts w:cs="Times New Roman"/>
          <w:sz w:val="22"/>
          <w:szCs w:val="20"/>
        </w:rPr>
        <w:t>Евразийск</w:t>
      </w:r>
      <w:r w:rsidR="00CE5A0D" w:rsidRPr="00C35280">
        <w:rPr>
          <w:rFonts w:cs="Times New Roman"/>
          <w:sz w:val="22"/>
          <w:szCs w:val="20"/>
        </w:rPr>
        <w:t>ой</w:t>
      </w:r>
      <w:r w:rsidRPr="00C35280">
        <w:rPr>
          <w:rFonts w:cs="Times New Roman"/>
          <w:sz w:val="22"/>
          <w:szCs w:val="20"/>
        </w:rPr>
        <w:t xml:space="preserve"> экономическ</w:t>
      </w:r>
      <w:r w:rsidR="00CE5A0D" w:rsidRPr="00C35280">
        <w:rPr>
          <w:rFonts w:cs="Times New Roman"/>
          <w:sz w:val="22"/>
          <w:szCs w:val="20"/>
        </w:rPr>
        <w:t>ой</w:t>
      </w:r>
      <w:r w:rsidRPr="00C35280">
        <w:rPr>
          <w:rFonts w:cs="Times New Roman"/>
          <w:sz w:val="22"/>
          <w:szCs w:val="20"/>
        </w:rPr>
        <w:t xml:space="preserve"> комисси</w:t>
      </w:r>
      <w:r w:rsidR="00CE5A0D" w:rsidRPr="00C35280">
        <w:rPr>
          <w:rFonts w:cs="Times New Roman"/>
          <w:sz w:val="22"/>
          <w:szCs w:val="20"/>
        </w:rPr>
        <w:t>и</w:t>
      </w:r>
      <w:r w:rsidRPr="00C35280">
        <w:rPr>
          <w:rFonts w:cs="Times New Roman"/>
          <w:sz w:val="22"/>
          <w:szCs w:val="20"/>
        </w:rPr>
        <w:t xml:space="preserve"> </w:t>
      </w:r>
    </w:p>
    <w:p w:rsidR="00CE3CDA" w:rsidRPr="00533C02" w:rsidRDefault="00CE3CDA" w:rsidP="001164B2">
      <w:pPr>
        <w:ind w:firstLine="709"/>
        <w:jc w:val="both"/>
        <w:rPr>
          <w:rFonts w:cs="Times New Roman"/>
          <w:sz w:val="12"/>
        </w:rPr>
      </w:pPr>
    </w:p>
    <w:p w:rsidR="00103A16" w:rsidRDefault="00103A16" w:rsidP="008E0D2E">
      <w:pPr>
        <w:ind w:firstLine="709"/>
        <w:jc w:val="both"/>
        <w:rPr>
          <w:rFonts w:cs="Times New Roman"/>
        </w:rPr>
      </w:pPr>
    </w:p>
    <w:p w:rsidR="008E0D2E" w:rsidRPr="008E0D2E" w:rsidRDefault="00375F31" w:rsidP="008E0D2E">
      <w:pPr>
        <w:ind w:firstLine="709"/>
        <w:jc w:val="both"/>
        <w:rPr>
          <w:rFonts w:cs="Times New Roman"/>
        </w:rPr>
      </w:pPr>
      <w:r w:rsidRPr="00533C02">
        <w:rPr>
          <w:rFonts w:cs="Times New Roman"/>
        </w:rPr>
        <w:lastRenderedPageBreak/>
        <w:t>В 201</w:t>
      </w:r>
      <w:r w:rsidR="00232E73">
        <w:rPr>
          <w:rFonts w:cs="Times New Roman"/>
        </w:rPr>
        <w:t>9</w:t>
      </w:r>
      <w:r w:rsidRPr="00533C02">
        <w:rPr>
          <w:rStyle w:val="af3"/>
          <w:rFonts w:cs="Times New Roman"/>
        </w:rPr>
        <w:footnoteReference w:id="2"/>
      </w:r>
      <w:r w:rsidRPr="00533C02">
        <w:rPr>
          <w:rFonts w:cs="Times New Roman"/>
        </w:rPr>
        <w:t xml:space="preserve"> году объем </w:t>
      </w:r>
      <w:r w:rsidRPr="00636056">
        <w:rPr>
          <w:rFonts w:cs="Times New Roman"/>
          <w:b/>
        </w:rPr>
        <w:t>внешней торговли</w:t>
      </w:r>
      <w:r w:rsidR="00D3615A">
        <w:rPr>
          <w:rFonts w:cs="Times New Roman"/>
        </w:rPr>
        <w:t xml:space="preserve"> продовольственными товарами </w:t>
      </w:r>
      <w:r w:rsidR="00D3615A">
        <w:rPr>
          <w:rFonts w:cs="Times New Roman"/>
        </w:rPr>
        <w:br/>
      </w:r>
      <w:r w:rsidRPr="00533C02">
        <w:rPr>
          <w:rFonts w:cs="Times New Roman"/>
        </w:rPr>
        <w:t xml:space="preserve">и сельскохозяйственным сырьем государств-членов Союза </w:t>
      </w:r>
      <w:r w:rsidR="00540C9A">
        <w:rPr>
          <w:rFonts w:cs="Times New Roman"/>
        </w:rPr>
        <w:t>составил</w:t>
      </w:r>
      <w:r w:rsidR="008E0D2E">
        <w:rPr>
          <w:rFonts w:cs="Times New Roman"/>
        </w:rPr>
        <w:t xml:space="preserve"> </w:t>
      </w:r>
      <w:r w:rsidR="008E0D2E" w:rsidRPr="008E0D2E">
        <w:rPr>
          <w:rFonts w:cs="Times New Roman"/>
        </w:rPr>
        <w:t>55,5</w:t>
      </w:r>
      <w:r w:rsidR="008E0D2E">
        <w:rPr>
          <w:rFonts w:cs="Times New Roman"/>
        </w:rPr>
        <w:t xml:space="preserve"> </w:t>
      </w:r>
      <w:r w:rsidR="008E0D2E" w:rsidRPr="008E0D2E">
        <w:rPr>
          <w:rFonts w:cs="Times New Roman"/>
        </w:rPr>
        <w:t>млрд. долл. США</w:t>
      </w:r>
      <w:r w:rsidR="008E0D2E">
        <w:rPr>
          <w:rFonts w:cs="Times New Roman"/>
        </w:rPr>
        <w:t xml:space="preserve">, что </w:t>
      </w:r>
      <w:r w:rsidR="008E0D2E" w:rsidRPr="008E0D2E">
        <w:rPr>
          <w:rFonts w:cs="Times New Roman"/>
        </w:rPr>
        <w:t xml:space="preserve">на </w:t>
      </w:r>
      <w:r w:rsidR="00056A9C">
        <w:rPr>
          <w:rFonts w:cs="Times New Roman"/>
        </w:rPr>
        <w:t>269,0</w:t>
      </w:r>
      <w:r w:rsidR="008E0D2E" w:rsidRPr="008E0D2E">
        <w:rPr>
          <w:rFonts w:cs="Times New Roman"/>
        </w:rPr>
        <w:t xml:space="preserve"> мл</w:t>
      </w:r>
      <w:r w:rsidR="008E0D2E">
        <w:rPr>
          <w:rFonts w:cs="Times New Roman"/>
        </w:rPr>
        <w:t>н</w:t>
      </w:r>
      <w:r w:rsidR="008E0D2E" w:rsidRPr="008E0D2E">
        <w:rPr>
          <w:rFonts w:cs="Times New Roman"/>
        </w:rPr>
        <w:t xml:space="preserve">. долл. США </w:t>
      </w:r>
      <w:r w:rsidR="008E0D2E">
        <w:rPr>
          <w:rFonts w:cs="Times New Roman"/>
        </w:rPr>
        <w:t>(</w:t>
      </w:r>
      <w:r w:rsidR="008E0D2E" w:rsidRPr="008E0D2E">
        <w:rPr>
          <w:rFonts w:cs="Times New Roman"/>
        </w:rPr>
        <w:t>0,</w:t>
      </w:r>
      <w:r w:rsidR="00056A9C">
        <w:rPr>
          <w:rFonts w:cs="Times New Roman"/>
        </w:rPr>
        <w:t>5</w:t>
      </w:r>
      <w:r w:rsidR="008E0D2E" w:rsidRPr="008E0D2E">
        <w:rPr>
          <w:rFonts w:cs="Times New Roman"/>
        </w:rPr>
        <w:t xml:space="preserve"> %) </w:t>
      </w:r>
      <w:r w:rsidR="008E0D2E">
        <w:rPr>
          <w:rFonts w:cs="Times New Roman"/>
        </w:rPr>
        <w:t xml:space="preserve">меньше, чем в </w:t>
      </w:r>
      <w:r w:rsidR="008E0D2E" w:rsidRPr="008E0D2E">
        <w:rPr>
          <w:rFonts w:cs="Times New Roman"/>
        </w:rPr>
        <w:t>2018 г</w:t>
      </w:r>
      <w:r w:rsidR="008E0D2E">
        <w:rPr>
          <w:rFonts w:cs="Times New Roman"/>
        </w:rPr>
        <w:t>оду</w:t>
      </w:r>
      <w:r w:rsidR="008E0D2E" w:rsidRPr="008E0D2E">
        <w:rPr>
          <w:rFonts w:cs="Times New Roman"/>
        </w:rPr>
        <w:t>.</w:t>
      </w:r>
    </w:p>
    <w:p w:rsidR="00C229E0" w:rsidRDefault="005164DE" w:rsidP="00375F31">
      <w:pPr>
        <w:ind w:firstLine="709"/>
        <w:jc w:val="both"/>
        <w:rPr>
          <w:rFonts w:cs="Times New Roman"/>
        </w:rPr>
      </w:pPr>
      <w:proofErr w:type="gramStart"/>
      <w:r>
        <w:rPr>
          <w:rFonts w:cs="Times New Roman"/>
        </w:rPr>
        <w:t xml:space="preserve">По сравнению с 2018 годом </w:t>
      </w:r>
      <w:r w:rsidR="00C229E0" w:rsidRPr="00C229E0">
        <w:rPr>
          <w:rFonts w:cs="Times New Roman"/>
        </w:rPr>
        <w:t>отмеча</w:t>
      </w:r>
      <w:r w:rsidR="00931A77">
        <w:rPr>
          <w:rFonts w:cs="Times New Roman"/>
        </w:rPr>
        <w:t>лось</w:t>
      </w:r>
      <w:r w:rsidR="00C229E0" w:rsidRPr="00C229E0">
        <w:rPr>
          <w:rFonts w:cs="Times New Roman"/>
        </w:rPr>
        <w:t xml:space="preserve"> </w:t>
      </w:r>
      <w:r>
        <w:rPr>
          <w:rFonts w:cs="Times New Roman"/>
        </w:rPr>
        <w:t>с</w:t>
      </w:r>
      <w:r w:rsidRPr="00C229E0">
        <w:rPr>
          <w:rFonts w:cs="Times New Roman"/>
        </w:rPr>
        <w:t xml:space="preserve">нижение </w:t>
      </w:r>
      <w:r w:rsidR="00C229E0" w:rsidRPr="00C229E0">
        <w:rPr>
          <w:rFonts w:cs="Times New Roman"/>
        </w:rPr>
        <w:t>как экспорт</w:t>
      </w:r>
      <w:r w:rsidR="00A9058F">
        <w:rPr>
          <w:rFonts w:cs="Times New Roman"/>
        </w:rPr>
        <w:t>а</w:t>
      </w:r>
      <w:r>
        <w:rPr>
          <w:rFonts w:cs="Times New Roman"/>
        </w:rPr>
        <w:t xml:space="preserve"> – </w:t>
      </w:r>
      <w:r>
        <w:rPr>
          <w:rFonts w:cs="Times New Roman"/>
        </w:rPr>
        <w:br/>
      </w:r>
      <w:r w:rsidRPr="00C229E0">
        <w:rPr>
          <w:rFonts w:cs="Times New Roman"/>
        </w:rPr>
        <w:t xml:space="preserve">на </w:t>
      </w:r>
      <w:r>
        <w:rPr>
          <w:rFonts w:cs="Times New Roman"/>
        </w:rPr>
        <w:t>217,0</w:t>
      </w:r>
      <w:r w:rsidRPr="00C229E0">
        <w:rPr>
          <w:rFonts w:cs="Times New Roman"/>
        </w:rPr>
        <w:t xml:space="preserve">  млн.  долл</w:t>
      </w:r>
      <w:r>
        <w:rPr>
          <w:rFonts w:cs="Times New Roman"/>
        </w:rPr>
        <w:t>.</w:t>
      </w:r>
      <w:r w:rsidRPr="00C229E0">
        <w:rPr>
          <w:rFonts w:cs="Times New Roman"/>
        </w:rPr>
        <w:t xml:space="preserve">  США</w:t>
      </w:r>
      <w:r>
        <w:rPr>
          <w:rFonts w:cs="Times New Roman"/>
        </w:rPr>
        <w:t xml:space="preserve"> (до 25,0 </w:t>
      </w:r>
      <w:r w:rsidRPr="00C229E0">
        <w:rPr>
          <w:rFonts w:cs="Times New Roman"/>
        </w:rPr>
        <w:t>млрд. долл. США</w:t>
      </w:r>
      <w:r>
        <w:rPr>
          <w:rFonts w:cs="Times New Roman"/>
        </w:rPr>
        <w:t>)</w:t>
      </w:r>
      <w:r w:rsidRPr="00C229E0">
        <w:rPr>
          <w:rFonts w:cs="Times New Roman"/>
        </w:rPr>
        <w:t>,</w:t>
      </w:r>
      <w:r w:rsidR="00C229E0" w:rsidRPr="00C229E0">
        <w:rPr>
          <w:rFonts w:cs="Times New Roman"/>
        </w:rPr>
        <w:t xml:space="preserve"> так</w:t>
      </w:r>
      <w:r>
        <w:rPr>
          <w:rFonts w:cs="Times New Roman"/>
        </w:rPr>
        <w:t xml:space="preserve"> </w:t>
      </w:r>
      <w:r w:rsidR="00C229E0" w:rsidRPr="00C229E0">
        <w:rPr>
          <w:rFonts w:cs="Times New Roman"/>
        </w:rPr>
        <w:t>и импорт</w:t>
      </w:r>
      <w:r w:rsidR="00A9058F">
        <w:rPr>
          <w:rFonts w:cs="Times New Roman"/>
        </w:rPr>
        <w:t>а</w:t>
      </w:r>
      <w:r w:rsidR="00C229E0" w:rsidRPr="00C229E0">
        <w:rPr>
          <w:rFonts w:cs="Times New Roman"/>
        </w:rPr>
        <w:t xml:space="preserve"> </w:t>
      </w:r>
      <w:r>
        <w:rPr>
          <w:rFonts w:cs="Times New Roman"/>
        </w:rPr>
        <w:t xml:space="preserve">– </w:t>
      </w:r>
      <w:r>
        <w:rPr>
          <w:rFonts w:cs="Times New Roman"/>
        </w:rPr>
        <w:br/>
      </w:r>
      <w:r w:rsidR="00C229E0" w:rsidRPr="00C229E0">
        <w:rPr>
          <w:rFonts w:cs="Times New Roman"/>
        </w:rPr>
        <w:t>на</w:t>
      </w:r>
      <w:r w:rsidR="00931A77">
        <w:rPr>
          <w:rFonts w:cs="Times New Roman"/>
        </w:rPr>
        <w:t xml:space="preserve"> 5</w:t>
      </w:r>
      <w:r w:rsidR="00C229E0" w:rsidRPr="00C229E0">
        <w:rPr>
          <w:rFonts w:cs="Times New Roman"/>
        </w:rPr>
        <w:t>2</w:t>
      </w:r>
      <w:r w:rsidR="00931A77">
        <w:rPr>
          <w:rFonts w:cs="Times New Roman"/>
        </w:rPr>
        <w:t>,0</w:t>
      </w:r>
      <w:r w:rsidR="00C229E0" w:rsidRPr="00C229E0">
        <w:rPr>
          <w:rFonts w:cs="Times New Roman"/>
        </w:rPr>
        <w:t xml:space="preserve"> млн. долл</w:t>
      </w:r>
      <w:r w:rsidR="00931A77">
        <w:rPr>
          <w:rFonts w:cs="Times New Roman"/>
        </w:rPr>
        <w:t>.</w:t>
      </w:r>
      <w:r w:rsidR="00C229E0" w:rsidRPr="00C229E0">
        <w:rPr>
          <w:rFonts w:cs="Times New Roman"/>
        </w:rPr>
        <w:t xml:space="preserve"> США</w:t>
      </w:r>
      <w:r w:rsidR="00540C9A">
        <w:rPr>
          <w:rFonts w:cs="Times New Roman"/>
        </w:rPr>
        <w:t xml:space="preserve"> </w:t>
      </w:r>
      <w:r w:rsidR="00931A77">
        <w:rPr>
          <w:rFonts w:cs="Times New Roman"/>
        </w:rPr>
        <w:t xml:space="preserve">(до 30,5 </w:t>
      </w:r>
      <w:r w:rsidR="00C229E0" w:rsidRPr="00C229E0">
        <w:rPr>
          <w:rFonts w:cs="Times New Roman"/>
        </w:rPr>
        <w:t>млрд.  долл.  США</w:t>
      </w:r>
      <w:r w:rsidR="00931A77">
        <w:rPr>
          <w:rFonts w:cs="Times New Roman"/>
        </w:rPr>
        <w:t>)</w:t>
      </w:r>
      <w:r w:rsidR="00C229E0" w:rsidRPr="00C229E0">
        <w:rPr>
          <w:rFonts w:cs="Times New Roman"/>
        </w:rPr>
        <w:t>.</w:t>
      </w:r>
      <w:proofErr w:type="gramEnd"/>
      <w:r w:rsidR="00540C9A">
        <w:rPr>
          <w:rFonts w:cs="Times New Roman"/>
        </w:rPr>
        <w:t xml:space="preserve"> </w:t>
      </w:r>
      <w:r w:rsidR="00931A77">
        <w:rPr>
          <w:rFonts w:cs="Times New Roman"/>
        </w:rPr>
        <w:t>В результате сальдо внешней торговли увел</w:t>
      </w:r>
      <w:r w:rsidR="00C229E0" w:rsidRPr="00C229E0">
        <w:rPr>
          <w:rFonts w:cs="Times New Roman"/>
        </w:rPr>
        <w:t>и</w:t>
      </w:r>
      <w:r w:rsidR="00931A77">
        <w:rPr>
          <w:rFonts w:cs="Times New Roman"/>
        </w:rPr>
        <w:t>чи</w:t>
      </w:r>
      <w:r w:rsidR="00C229E0" w:rsidRPr="00C229E0">
        <w:rPr>
          <w:rFonts w:cs="Times New Roman"/>
        </w:rPr>
        <w:t xml:space="preserve">лось на </w:t>
      </w:r>
      <w:r w:rsidR="00931A77">
        <w:rPr>
          <w:rFonts w:cs="Times New Roman"/>
        </w:rPr>
        <w:t>165,0 млн. долл. США (3,</w:t>
      </w:r>
      <w:r w:rsidR="00C229E0" w:rsidRPr="00C229E0">
        <w:rPr>
          <w:rFonts w:cs="Times New Roman"/>
        </w:rPr>
        <w:t>1</w:t>
      </w:r>
      <w:r w:rsidR="00931A77">
        <w:rPr>
          <w:rFonts w:cs="Times New Roman"/>
        </w:rPr>
        <w:t> </w:t>
      </w:r>
      <w:r w:rsidR="00C229E0" w:rsidRPr="00C229E0">
        <w:rPr>
          <w:rFonts w:cs="Times New Roman"/>
        </w:rPr>
        <w:t>%</w:t>
      </w:r>
      <w:r w:rsidR="00931A77">
        <w:rPr>
          <w:rFonts w:cs="Times New Roman"/>
        </w:rPr>
        <w:t>)</w:t>
      </w:r>
      <w:r w:rsidR="003D4282">
        <w:rPr>
          <w:rFonts w:cs="Times New Roman"/>
        </w:rPr>
        <w:t xml:space="preserve"> и</w:t>
      </w:r>
      <w:r w:rsidR="00C229E0" w:rsidRPr="00C229E0">
        <w:rPr>
          <w:rFonts w:cs="Times New Roman"/>
        </w:rPr>
        <w:t xml:space="preserve">  оста</w:t>
      </w:r>
      <w:r w:rsidR="003D4282">
        <w:rPr>
          <w:rFonts w:cs="Times New Roman"/>
        </w:rPr>
        <w:t>ло</w:t>
      </w:r>
      <w:r w:rsidR="00931A77">
        <w:rPr>
          <w:rFonts w:cs="Times New Roman"/>
        </w:rPr>
        <w:t>сь</w:t>
      </w:r>
      <w:r w:rsidR="00C229E0" w:rsidRPr="00C229E0">
        <w:rPr>
          <w:rFonts w:cs="Times New Roman"/>
        </w:rPr>
        <w:t xml:space="preserve"> отрицательным в размере </w:t>
      </w:r>
      <w:r w:rsidR="00931A77">
        <w:rPr>
          <w:rFonts w:cs="Times New Roman"/>
        </w:rPr>
        <w:t>5,5</w:t>
      </w:r>
      <w:r w:rsidR="00C229E0">
        <w:rPr>
          <w:rFonts w:cs="Times New Roman"/>
        </w:rPr>
        <w:t xml:space="preserve"> </w:t>
      </w:r>
      <w:r w:rsidR="00C229E0" w:rsidRPr="00C229E0">
        <w:rPr>
          <w:rFonts w:cs="Times New Roman"/>
        </w:rPr>
        <w:t>млрд. долл</w:t>
      </w:r>
      <w:r w:rsidR="00931A77">
        <w:rPr>
          <w:rFonts w:cs="Times New Roman"/>
        </w:rPr>
        <w:t>.</w:t>
      </w:r>
      <w:r w:rsidR="00C229E0" w:rsidRPr="00C229E0">
        <w:rPr>
          <w:rFonts w:cs="Times New Roman"/>
        </w:rPr>
        <w:t xml:space="preserve"> США.</w:t>
      </w:r>
    </w:p>
    <w:p w:rsidR="00F36F0D" w:rsidRPr="003D61B6" w:rsidRDefault="00F36F0D" w:rsidP="00103A16">
      <w:pPr>
        <w:spacing w:line="240" w:lineRule="auto"/>
        <w:rPr>
          <w:rFonts w:cs="Times New Roman"/>
          <w:b/>
          <w:sz w:val="12"/>
        </w:rPr>
      </w:pPr>
    </w:p>
    <w:p w:rsidR="00103A16" w:rsidRDefault="00103A16" w:rsidP="00103A16">
      <w:pPr>
        <w:spacing w:line="240" w:lineRule="auto"/>
        <w:rPr>
          <w:rFonts w:cs="Times New Roman"/>
          <w:sz w:val="24"/>
        </w:rPr>
      </w:pPr>
      <w:r w:rsidRPr="00533C02">
        <w:rPr>
          <w:rFonts w:cs="Times New Roman"/>
          <w:b/>
          <w:sz w:val="24"/>
        </w:rPr>
        <w:t>В</w:t>
      </w:r>
      <w:r>
        <w:rPr>
          <w:rFonts w:cs="Times New Roman"/>
          <w:b/>
          <w:sz w:val="24"/>
        </w:rPr>
        <w:t>нешня</w:t>
      </w:r>
      <w:r w:rsidRPr="00533C02">
        <w:rPr>
          <w:rFonts w:cs="Times New Roman"/>
          <w:b/>
          <w:sz w:val="24"/>
        </w:rPr>
        <w:t>я торговля государств – членов ЕАЭС</w:t>
      </w:r>
      <w:r w:rsidRPr="00807C6D">
        <w:rPr>
          <w:rFonts w:cs="Times New Roman"/>
          <w:sz w:val="24"/>
        </w:rPr>
        <w:t xml:space="preserve">, </w:t>
      </w:r>
      <w:r w:rsidRPr="00533C02">
        <w:rPr>
          <w:rFonts w:cs="Times New Roman"/>
          <w:sz w:val="24"/>
        </w:rPr>
        <w:t>млн. долл</w:t>
      </w:r>
      <w:r w:rsidR="009D00CE">
        <w:rPr>
          <w:rFonts w:cs="Times New Roman"/>
          <w:sz w:val="24"/>
        </w:rPr>
        <w:t>аров</w:t>
      </w:r>
      <w:r w:rsidRPr="00533C02">
        <w:rPr>
          <w:rFonts w:cs="Times New Roman"/>
          <w:sz w:val="24"/>
        </w:rPr>
        <w:t xml:space="preserve"> США</w:t>
      </w:r>
    </w:p>
    <w:p w:rsidR="00103A16" w:rsidRDefault="00103A16" w:rsidP="00103A16">
      <w:pPr>
        <w:spacing w:line="240" w:lineRule="auto"/>
        <w:rPr>
          <w:rFonts w:cs="Times New Roman"/>
          <w:sz w:val="24"/>
        </w:rPr>
      </w:pPr>
      <w:r>
        <w:rPr>
          <w:rFonts w:cs="Times New Roman"/>
          <w:sz w:val="24"/>
        </w:rPr>
        <w:t>(группы 01-24 ТН ВЭД ЕАЭС)</w:t>
      </w:r>
    </w:p>
    <w:p w:rsidR="00F36F0D" w:rsidRPr="00F36F0D" w:rsidRDefault="00F36F0D" w:rsidP="00103A16">
      <w:pPr>
        <w:spacing w:line="240" w:lineRule="auto"/>
        <w:rPr>
          <w:rFonts w:cs="Times New Roman"/>
          <w:sz w:val="12"/>
        </w:rPr>
      </w:pPr>
    </w:p>
    <w:tbl>
      <w:tblPr>
        <w:tblW w:w="4879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50"/>
        <w:gridCol w:w="1737"/>
        <w:gridCol w:w="1739"/>
        <w:gridCol w:w="1880"/>
        <w:gridCol w:w="2124"/>
      </w:tblGrid>
      <w:tr w:rsidR="00103A16" w:rsidRPr="00533C02" w:rsidTr="00CA4C8A">
        <w:trPr>
          <w:trHeight w:val="300"/>
        </w:trPr>
        <w:tc>
          <w:tcPr>
            <w:tcW w:w="1271" w:type="pct"/>
            <w:vMerge w:val="restart"/>
            <w:shd w:val="clear" w:color="auto" w:fill="F2F2F2" w:themeFill="background1" w:themeFillShade="F2"/>
            <w:noWrap/>
            <w:vAlign w:val="center"/>
          </w:tcPr>
          <w:p w:rsidR="00103A16" w:rsidRPr="00533C02" w:rsidRDefault="00103A16" w:rsidP="00BA4A99">
            <w:pPr>
              <w:spacing w:line="240" w:lineRule="auto"/>
              <w:rPr>
                <w:rFonts w:eastAsia="Times New Roman" w:cs="Times New Roman"/>
                <w:b/>
                <w:color w:val="000000"/>
                <w:sz w:val="24"/>
                <w:lang w:eastAsia="ru-RU"/>
              </w:rPr>
            </w:pPr>
            <w:r w:rsidRPr="00533C02">
              <w:rPr>
                <w:rFonts w:eastAsia="Times New Roman" w:cs="Times New Roman"/>
                <w:b/>
                <w:color w:val="000000"/>
                <w:sz w:val="24"/>
                <w:lang w:eastAsia="ru-RU"/>
              </w:rPr>
              <w:t>Страна/Регион</w:t>
            </w:r>
          </w:p>
        </w:tc>
        <w:tc>
          <w:tcPr>
            <w:tcW w:w="1733" w:type="pct"/>
            <w:gridSpan w:val="2"/>
            <w:shd w:val="clear" w:color="auto" w:fill="F2F2F2" w:themeFill="background1" w:themeFillShade="F2"/>
            <w:noWrap/>
            <w:vAlign w:val="center"/>
          </w:tcPr>
          <w:p w:rsidR="00103A16" w:rsidRPr="00533C02" w:rsidRDefault="00103A16" w:rsidP="00CA4C8A">
            <w:pPr>
              <w:spacing w:line="240" w:lineRule="auto"/>
              <w:rPr>
                <w:rFonts w:eastAsia="Times New Roman" w:cs="Times New Roman"/>
                <w:b/>
                <w:bCs/>
                <w:color w:val="000000"/>
                <w:sz w:val="24"/>
                <w:lang w:eastAsia="ru-RU"/>
              </w:rPr>
            </w:pPr>
            <w:r w:rsidRPr="00533C02">
              <w:rPr>
                <w:rFonts w:eastAsia="Times New Roman" w:cs="Times New Roman"/>
                <w:b/>
                <w:bCs/>
                <w:color w:val="000000"/>
                <w:sz w:val="24"/>
                <w:lang w:eastAsia="ru-RU"/>
              </w:rPr>
              <w:t>период</w:t>
            </w:r>
          </w:p>
        </w:tc>
        <w:tc>
          <w:tcPr>
            <w:tcW w:w="1996" w:type="pct"/>
            <w:gridSpan w:val="2"/>
            <w:shd w:val="clear" w:color="auto" w:fill="F2F2F2" w:themeFill="background1" w:themeFillShade="F2"/>
            <w:noWrap/>
            <w:vAlign w:val="center"/>
          </w:tcPr>
          <w:p w:rsidR="00103A16" w:rsidRPr="00533C02" w:rsidRDefault="00103A16" w:rsidP="00CA4C8A">
            <w:pPr>
              <w:spacing w:line="240" w:lineRule="auto"/>
              <w:rPr>
                <w:rFonts w:eastAsia="Times New Roman" w:cs="Times New Roman"/>
                <w:b/>
                <w:bCs/>
                <w:i/>
                <w:color w:val="000000"/>
                <w:sz w:val="24"/>
                <w:lang w:eastAsia="ru-RU"/>
              </w:rPr>
            </w:pPr>
            <w:r w:rsidRPr="00533C02">
              <w:rPr>
                <w:rFonts w:eastAsia="Times New Roman" w:cs="Times New Roman"/>
                <w:b/>
                <w:bCs/>
                <w:i/>
                <w:color w:val="000000"/>
                <w:sz w:val="24"/>
                <w:lang w:eastAsia="ru-RU"/>
              </w:rPr>
              <w:t>динамика</w:t>
            </w:r>
          </w:p>
        </w:tc>
      </w:tr>
      <w:tr w:rsidR="00103A16" w:rsidRPr="00533C02" w:rsidTr="00C35280">
        <w:trPr>
          <w:trHeight w:val="300"/>
        </w:trPr>
        <w:tc>
          <w:tcPr>
            <w:tcW w:w="1271" w:type="pct"/>
            <w:vMerge/>
            <w:shd w:val="clear" w:color="auto" w:fill="F2F2F2" w:themeFill="background1" w:themeFillShade="F2"/>
            <w:noWrap/>
            <w:vAlign w:val="bottom"/>
            <w:hideMark/>
          </w:tcPr>
          <w:p w:rsidR="00103A16" w:rsidRPr="00533C02" w:rsidRDefault="00103A16" w:rsidP="00B04DF9">
            <w:pPr>
              <w:spacing w:line="240" w:lineRule="auto"/>
              <w:rPr>
                <w:rFonts w:eastAsia="Times New Roman" w:cs="Times New Roman"/>
                <w:color w:val="000000"/>
                <w:sz w:val="24"/>
                <w:lang w:eastAsia="ru-RU"/>
              </w:rPr>
            </w:pPr>
          </w:p>
        </w:tc>
        <w:tc>
          <w:tcPr>
            <w:tcW w:w="866" w:type="pct"/>
            <w:vMerge w:val="restart"/>
            <w:shd w:val="clear" w:color="auto" w:fill="F2F2F2" w:themeFill="background1" w:themeFillShade="F2"/>
            <w:noWrap/>
            <w:vAlign w:val="center"/>
            <w:hideMark/>
          </w:tcPr>
          <w:p w:rsidR="00103A16" w:rsidRPr="00533C02" w:rsidRDefault="00103A16" w:rsidP="00F36F0D">
            <w:pPr>
              <w:spacing w:line="240" w:lineRule="auto"/>
              <w:rPr>
                <w:rFonts w:eastAsia="Times New Roman" w:cs="Times New Roman"/>
                <w:b/>
                <w:bCs/>
                <w:color w:val="000000"/>
                <w:sz w:val="24"/>
                <w:lang w:eastAsia="ru-RU"/>
              </w:rPr>
            </w:pPr>
            <w:r w:rsidRPr="00533C02">
              <w:rPr>
                <w:rFonts w:eastAsia="Times New Roman" w:cs="Times New Roman"/>
                <w:b/>
                <w:bCs/>
                <w:color w:val="000000"/>
                <w:sz w:val="24"/>
                <w:lang w:eastAsia="ru-RU"/>
              </w:rPr>
              <w:t>201</w:t>
            </w:r>
            <w:r w:rsidR="00F36F0D">
              <w:rPr>
                <w:rFonts w:eastAsia="Times New Roman" w:cs="Times New Roman"/>
                <w:b/>
                <w:bCs/>
                <w:color w:val="000000"/>
                <w:sz w:val="24"/>
                <w:lang w:eastAsia="ru-RU"/>
              </w:rPr>
              <w:t>8</w:t>
            </w:r>
            <w:r w:rsidRPr="00533C02">
              <w:rPr>
                <w:rFonts w:eastAsia="Times New Roman" w:cs="Times New Roman"/>
                <w:b/>
                <w:bCs/>
                <w:color w:val="000000"/>
                <w:sz w:val="24"/>
                <w:lang w:eastAsia="ru-RU"/>
              </w:rPr>
              <w:t xml:space="preserve"> г</w:t>
            </w:r>
            <w:r w:rsidR="00F36F0D">
              <w:rPr>
                <w:rFonts w:eastAsia="Times New Roman" w:cs="Times New Roman"/>
                <w:b/>
                <w:bCs/>
                <w:color w:val="000000"/>
                <w:sz w:val="24"/>
                <w:lang w:eastAsia="ru-RU"/>
              </w:rPr>
              <w:t>.</w:t>
            </w:r>
          </w:p>
        </w:tc>
        <w:tc>
          <w:tcPr>
            <w:tcW w:w="867" w:type="pct"/>
            <w:vMerge w:val="restart"/>
            <w:shd w:val="clear" w:color="auto" w:fill="F2F2F2" w:themeFill="background1" w:themeFillShade="F2"/>
            <w:noWrap/>
            <w:vAlign w:val="center"/>
            <w:hideMark/>
          </w:tcPr>
          <w:p w:rsidR="00103A16" w:rsidRPr="00533C02" w:rsidRDefault="00F36F0D" w:rsidP="00F36F0D">
            <w:pPr>
              <w:spacing w:line="240" w:lineRule="auto"/>
              <w:rPr>
                <w:rFonts w:eastAsia="Times New Roman" w:cs="Times New Roman"/>
                <w:b/>
                <w:bCs/>
                <w:color w:val="000000"/>
                <w:sz w:val="24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4"/>
                <w:lang w:eastAsia="ru-RU"/>
              </w:rPr>
              <w:t>2019</w:t>
            </w:r>
            <w:r w:rsidR="00103A16" w:rsidRPr="00533C02">
              <w:rPr>
                <w:rFonts w:eastAsia="Times New Roman" w:cs="Times New Roman"/>
                <w:b/>
                <w:bCs/>
                <w:color w:val="000000"/>
                <w:sz w:val="24"/>
                <w:lang w:eastAsia="ru-RU"/>
              </w:rPr>
              <w:t xml:space="preserve"> г</w:t>
            </w:r>
            <w:r>
              <w:rPr>
                <w:rFonts w:eastAsia="Times New Roman" w:cs="Times New Roman"/>
                <w:b/>
                <w:bCs/>
                <w:color w:val="000000"/>
                <w:sz w:val="24"/>
                <w:lang w:eastAsia="ru-RU"/>
              </w:rPr>
              <w:t>.</w:t>
            </w:r>
          </w:p>
        </w:tc>
        <w:tc>
          <w:tcPr>
            <w:tcW w:w="1996" w:type="pct"/>
            <w:gridSpan w:val="2"/>
            <w:shd w:val="clear" w:color="auto" w:fill="F2F2F2" w:themeFill="background1" w:themeFillShade="F2"/>
            <w:noWrap/>
            <w:vAlign w:val="bottom"/>
            <w:hideMark/>
          </w:tcPr>
          <w:p w:rsidR="00103A16" w:rsidRPr="00533C02" w:rsidRDefault="00103A16" w:rsidP="00F36F0D">
            <w:pPr>
              <w:spacing w:line="240" w:lineRule="auto"/>
              <w:rPr>
                <w:rFonts w:eastAsia="Times New Roman" w:cs="Times New Roman"/>
                <w:b/>
                <w:bCs/>
                <w:i/>
                <w:color w:val="000000"/>
                <w:sz w:val="24"/>
                <w:lang w:eastAsia="ru-RU"/>
              </w:rPr>
            </w:pPr>
            <w:r w:rsidRPr="00533C02">
              <w:rPr>
                <w:rFonts w:eastAsia="Times New Roman" w:cs="Times New Roman"/>
                <w:b/>
                <w:bCs/>
                <w:i/>
                <w:color w:val="000000"/>
                <w:sz w:val="24"/>
                <w:lang w:eastAsia="ru-RU"/>
              </w:rPr>
              <w:t>201</w:t>
            </w:r>
            <w:r w:rsidR="00F36F0D">
              <w:rPr>
                <w:rFonts w:eastAsia="Times New Roman" w:cs="Times New Roman"/>
                <w:b/>
                <w:bCs/>
                <w:i/>
                <w:color w:val="000000"/>
                <w:sz w:val="24"/>
                <w:lang w:eastAsia="ru-RU"/>
              </w:rPr>
              <w:t>9</w:t>
            </w:r>
            <w:r w:rsidRPr="00533C02">
              <w:rPr>
                <w:rFonts w:eastAsia="Times New Roman" w:cs="Times New Roman"/>
                <w:b/>
                <w:bCs/>
                <w:i/>
                <w:color w:val="000000"/>
                <w:sz w:val="24"/>
                <w:lang w:eastAsia="ru-RU"/>
              </w:rPr>
              <w:t xml:space="preserve"> г</w:t>
            </w:r>
            <w:r w:rsidR="00F36F0D">
              <w:rPr>
                <w:rFonts w:eastAsia="Times New Roman" w:cs="Times New Roman"/>
                <w:b/>
                <w:bCs/>
                <w:i/>
                <w:color w:val="000000"/>
                <w:sz w:val="24"/>
                <w:lang w:eastAsia="ru-RU"/>
              </w:rPr>
              <w:t>.</w:t>
            </w:r>
            <w:r w:rsidRPr="00533C02">
              <w:rPr>
                <w:rFonts w:eastAsia="Times New Roman" w:cs="Times New Roman"/>
                <w:b/>
                <w:bCs/>
                <w:i/>
                <w:color w:val="000000"/>
                <w:sz w:val="24"/>
                <w:lang w:eastAsia="ru-RU"/>
              </w:rPr>
              <w:t xml:space="preserve"> к 201</w:t>
            </w:r>
            <w:r w:rsidR="00F36F0D">
              <w:rPr>
                <w:rFonts w:eastAsia="Times New Roman" w:cs="Times New Roman"/>
                <w:b/>
                <w:bCs/>
                <w:i/>
                <w:color w:val="000000"/>
                <w:sz w:val="24"/>
                <w:lang w:eastAsia="ru-RU"/>
              </w:rPr>
              <w:t>8</w:t>
            </w:r>
            <w:r w:rsidRPr="00533C02">
              <w:rPr>
                <w:rFonts w:eastAsia="Times New Roman" w:cs="Times New Roman"/>
                <w:b/>
                <w:bCs/>
                <w:i/>
                <w:color w:val="000000"/>
                <w:sz w:val="24"/>
                <w:lang w:eastAsia="ru-RU"/>
              </w:rPr>
              <w:t xml:space="preserve"> г</w:t>
            </w:r>
            <w:r w:rsidR="00F36F0D">
              <w:rPr>
                <w:rFonts w:eastAsia="Times New Roman" w:cs="Times New Roman"/>
                <w:b/>
                <w:bCs/>
                <w:i/>
                <w:color w:val="000000"/>
                <w:sz w:val="24"/>
                <w:lang w:eastAsia="ru-RU"/>
              </w:rPr>
              <w:t>.</w:t>
            </w:r>
          </w:p>
        </w:tc>
      </w:tr>
      <w:tr w:rsidR="00103A16" w:rsidRPr="00533C02" w:rsidTr="00C35280">
        <w:trPr>
          <w:trHeight w:val="300"/>
        </w:trPr>
        <w:tc>
          <w:tcPr>
            <w:tcW w:w="1271" w:type="pct"/>
            <w:vMerge/>
            <w:shd w:val="clear" w:color="auto" w:fill="auto"/>
            <w:noWrap/>
            <w:vAlign w:val="bottom"/>
          </w:tcPr>
          <w:p w:rsidR="00103A16" w:rsidRPr="00533C02" w:rsidRDefault="00103A16" w:rsidP="00B04DF9">
            <w:pPr>
              <w:spacing w:line="240" w:lineRule="auto"/>
              <w:rPr>
                <w:rFonts w:eastAsia="Times New Roman" w:cs="Times New Roman"/>
                <w:sz w:val="24"/>
                <w:lang w:eastAsia="ru-RU"/>
              </w:rPr>
            </w:pPr>
          </w:p>
        </w:tc>
        <w:tc>
          <w:tcPr>
            <w:tcW w:w="866" w:type="pct"/>
            <w:vMerge/>
            <w:shd w:val="clear" w:color="auto" w:fill="auto"/>
            <w:noWrap/>
            <w:vAlign w:val="bottom"/>
          </w:tcPr>
          <w:p w:rsidR="00103A16" w:rsidRPr="00533C02" w:rsidRDefault="00103A16" w:rsidP="00B04DF9">
            <w:pPr>
              <w:spacing w:line="240" w:lineRule="auto"/>
              <w:rPr>
                <w:rFonts w:eastAsia="Times New Roman" w:cs="Times New Roman"/>
                <w:color w:val="000000"/>
                <w:sz w:val="24"/>
                <w:lang w:eastAsia="ru-RU"/>
              </w:rPr>
            </w:pPr>
          </w:p>
        </w:tc>
        <w:tc>
          <w:tcPr>
            <w:tcW w:w="867" w:type="pct"/>
            <w:vMerge/>
            <w:shd w:val="clear" w:color="auto" w:fill="auto"/>
            <w:noWrap/>
            <w:vAlign w:val="bottom"/>
          </w:tcPr>
          <w:p w:rsidR="00103A16" w:rsidRPr="00533C02" w:rsidRDefault="00103A16" w:rsidP="00B04DF9">
            <w:pPr>
              <w:spacing w:line="240" w:lineRule="auto"/>
              <w:rPr>
                <w:rFonts w:eastAsia="Times New Roman" w:cs="Times New Roman"/>
                <w:color w:val="000000"/>
                <w:sz w:val="24"/>
                <w:lang w:eastAsia="ru-RU"/>
              </w:rPr>
            </w:pPr>
          </w:p>
        </w:tc>
        <w:tc>
          <w:tcPr>
            <w:tcW w:w="937" w:type="pct"/>
            <w:shd w:val="clear" w:color="auto" w:fill="F2F2F2" w:themeFill="background1" w:themeFillShade="F2"/>
            <w:noWrap/>
            <w:vAlign w:val="bottom"/>
          </w:tcPr>
          <w:p w:rsidR="00103A16" w:rsidRPr="00533C02" w:rsidRDefault="00103A16" w:rsidP="00B04DF9">
            <w:pPr>
              <w:spacing w:line="240" w:lineRule="auto"/>
              <w:rPr>
                <w:rFonts w:eastAsia="Times New Roman" w:cs="Times New Roman"/>
                <w:b/>
                <w:i/>
                <w:color w:val="000000"/>
                <w:sz w:val="24"/>
                <w:lang w:eastAsia="ru-RU"/>
              </w:rPr>
            </w:pPr>
            <w:r w:rsidRPr="00533C02">
              <w:rPr>
                <w:rFonts w:eastAsia="Times New Roman" w:cs="Times New Roman"/>
                <w:b/>
                <w:i/>
                <w:color w:val="000000"/>
                <w:sz w:val="24"/>
                <w:lang w:eastAsia="ru-RU"/>
              </w:rPr>
              <w:t>%</w:t>
            </w:r>
          </w:p>
        </w:tc>
        <w:tc>
          <w:tcPr>
            <w:tcW w:w="1059" w:type="pct"/>
            <w:shd w:val="clear" w:color="auto" w:fill="F2F2F2" w:themeFill="background1" w:themeFillShade="F2"/>
          </w:tcPr>
          <w:p w:rsidR="00103A16" w:rsidRPr="00533C02" w:rsidRDefault="00103A16" w:rsidP="00B04DF9">
            <w:pPr>
              <w:spacing w:line="240" w:lineRule="auto"/>
              <w:rPr>
                <w:rFonts w:eastAsia="Times New Roman" w:cs="Times New Roman"/>
                <w:b/>
                <w:i/>
                <w:color w:val="000000"/>
                <w:sz w:val="24"/>
                <w:lang w:eastAsia="ru-RU"/>
              </w:rPr>
            </w:pPr>
            <w:r w:rsidRPr="00533C02">
              <w:rPr>
                <w:rFonts w:eastAsia="Times New Roman" w:cs="Times New Roman"/>
                <w:b/>
                <w:i/>
                <w:color w:val="000000"/>
                <w:sz w:val="24"/>
                <w:lang w:eastAsia="ru-RU"/>
              </w:rPr>
              <w:t>млн.</w:t>
            </w:r>
            <w:r w:rsidRPr="00F36F0D">
              <w:rPr>
                <w:rFonts w:eastAsia="Times New Roman" w:cs="Times New Roman"/>
                <w:b/>
                <w:i/>
                <w:color w:val="000000"/>
                <w:sz w:val="24"/>
                <w:lang w:eastAsia="ru-RU"/>
              </w:rPr>
              <w:t xml:space="preserve"> </w:t>
            </w:r>
            <w:r w:rsidRPr="00533C02">
              <w:rPr>
                <w:rFonts w:eastAsia="Times New Roman" w:cs="Times New Roman"/>
                <w:b/>
                <w:i/>
                <w:color w:val="000000"/>
                <w:sz w:val="24"/>
                <w:lang w:eastAsia="ru-RU"/>
              </w:rPr>
              <w:t>долл. США</w:t>
            </w:r>
          </w:p>
        </w:tc>
      </w:tr>
      <w:tr w:rsidR="00103A16" w:rsidRPr="00533C02" w:rsidTr="00C35280">
        <w:trPr>
          <w:trHeight w:val="300"/>
        </w:trPr>
        <w:tc>
          <w:tcPr>
            <w:tcW w:w="1271" w:type="pct"/>
            <w:shd w:val="clear" w:color="auto" w:fill="auto"/>
            <w:noWrap/>
            <w:vAlign w:val="bottom"/>
          </w:tcPr>
          <w:p w:rsidR="00103A16" w:rsidRPr="00533C02" w:rsidRDefault="001A318C" w:rsidP="00B04DF9">
            <w:pPr>
              <w:spacing w:line="240" w:lineRule="auto"/>
              <w:jc w:val="left"/>
              <w:rPr>
                <w:rFonts w:eastAsia="Times New Roman" w:cs="Times New Roman"/>
                <w:sz w:val="24"/>
                <w:lang w:eastAsia="ru-RU"/>
              </w:rPr>
            </w:pPr>
            <w:r>
              <w:rPr>
                <w:rFonts w:eastAsia="Times New Roman" w:cs="Times New Roman"/>
                <w:sz w:val="24"/>
                <w:lang w:eastAsia="ru-RU"/>
              </w:rPr>
              <w:t>Экспорт</w:t>
            </w:r>
          </w:p>
        </w:tc>
        <w:tc>
          <w:tcPr>
            <w:tcW w:w="866" w:type="pct"/>
            <w:shd w:val="clear" w:color="auto" w:fill="auto"/>
            <w:noWrap/>
            <w:vAlign w:val="bottom"/>
          </w:tcPr>
          <w:p w:rsidR="00103A16" w:rsidRPr="00533C02" w:rsidRDefault="001A318C" w:rsidP="001A318C">
            <w:pPr>
              <w:spacing w:line="240" w:lineRule="auto"/>
              <w:rPr>
                <w:rFonts w:eastAsia="Times New Roman" w:cs="Times New Roman"/>
                <w:color w:val="000000"/>
                <w:sz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lang w:eastAsia="ru-RU"/>
              </w:rPr>
              <w:t>25 244,9</w:t>
            </w:r>
          </w:p>
        </w:tc>
        <w:tc>
          <w:tcPr>
            <w:tcW w:w="867" w:type="pct"/>
            <w:shd w:val="clear" w:color="auto" w:fill="auto"/>
            <w:noWrap/>
            <w:vAlign w:val="bottom"/>
          </w:tcPr>
          <w:p w:rsidR="00103A16" w:rsidRPr="00533C02" w:rsidRDefault="001A318C" w:rsidP="00B04DF9">
            <w:pPr>
              <w:spacing w:line="240" w:lineRule="auto"/>
              <w:rPr>
                <w:rFonts w:eastAsia="Times New Roman" w:cs="Times New Roman"/>
                <w:color w:val="000000"/>
                <w:sz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lang w:eastAsia="ru-RU"/>
              </w:rPr>
              <w:t>25 027,9</w:t>
            </w:r>
          </w:p>
        </w:tc>
        <w:tc>
          <w:tcPr>
            <w:tcW w:w="937" w:type="pct"/>
            <w:shd w:val="clear" w:color="auto" w:fill="auto"/>
            <w:noWrap/>
            <w:vAlign w:val="bottom"/>
          </w:tcPr>
          <w:p w:rsidR="00103A16" w:rsidRPr="00533C02" w:rsidRDefault="001A318C" w:rsidP="00B04DF9">
            <w:pPr>
              <w:spacing w:line="240" w:lineRule="auto"/>
              <w:rPr>
                <w:rFonts w:eastAsia="Times New Roman" w:cs="Times New Roman"/>
                <w:i/>
                <w:color w:val="000000"/>
                <w:sz w:val="24"/>
                <w:lang w:eastAsia="ru-RU"/>
              </w:rPr>
            </w:pPr>
            <w:r>
              <w:rPr>
                <w:rFonts w:eastAsia="Times New Roman" w:cs="Times New Roman"/>
                <w:i/>
                <w:color w:val="000000"/>
                <w:sz w:val="24"/>
                <w:lang w:eastAsia="ru-RU"/>
              </w:rPr>
              <w:t>99,1</w:t>
            </w:r>
          </w:p>
        </w:tc>
        <w:tc>
          <w:tcPr>
            <w:tcW w:w="1059" w:type="pct"/>
            <w:vAlign w:val="bottom"/>
          </w:tcPr>
          <w:p w:rsidR="00103A16" w:rsidRPr="00533C02" w:rsidRDefault="001A318C" w:rsidP="00B04DF9">
            <w:pPr>
              <w:spacing w:line="240" w:lineRule="auto"/>
              <w:rPr>
                <w:rFonts w:eastAsia="Times New Roman" w:cs="Times New Roman"/>
                <w:i/>
                <w:color w:val="000000"/>
                <w:sz w:val="24"/>
                <w:lang w:eastAsia="ru-RU"/>
              </w:rPr>
            </w:pPr>
            <w:r>
              <w:rPr>
                <w:rFonts w:eastAsia="Times New Roman" w:cs="Times New Roman"/>
                <w:i/>
                <w:color w:val="000000"/>
                <w:sz w:val="24"/>
                <w:lang w:eastAsia="ru-RU"/>
              </w:rPr>
              <w:t>-</w:t>
            </w:r>
            <w:r w:rsidR="005F3656">
              <w:rPr>
                <w:rFonts w:eastAsia="Times New Roman" w:cs="Times New Roman"/>
                <w:i/>
                <w:color w:val="000000"/>
                <w:sz w:val="24"/>
                <w:lang w:eastAsia="ru-RU"/>
              </w:rPr>
              <w:t xml:space="preserve"> </w:t>
            </w:r>
            <w:r>
              <w:rPr>
                <w:rFonts w:eastAsia="Times New Roman" w:cs="Times New Roman"/>
                <w:i/>
                <w:color w:val="000000"/>
                <w:sz w:val="24"/>
                <w:lang w:eastAsia="ru-RU"/>
              </w:rPr>
              <w:t>217,0</w:t>
            </w:r>
          </w:p>
        </w:tc>
      </w:tr>
      <w:tr w:rsidR="00103A16" w:rsidRPr="00533C02" w:rsidTr="00C35280">
        <w:trPr>
          <w:trHeight w:val="300"/>
        </w:trPr>
        <w:tc>
          <w:tcPr>
            <w:tcW w:w="1271" w:type="pct"/>
            <w:shd w:val="clear" w:color="auto" w:fill="auto"/>
            <w:noWrap/>
            <w:vAlign w:val="bottom"/>
          </w:tcPr>
          <w:p w:rsidR="00103A16" w:rsidRPr="00533C02" w:rsidRDefault="001A318C" w:rsidP="00B04DF9">
            <w:pPr>
              <w:spacing w:line="240" w:lineRule="auto"/>
              <w:jc w:val="left"/>
              <w:rPr>
                <w:rFonts w:eastAsia="Times New Roman" w:cs="Times New Roman"/>
                <w:sz w:val="24"/>
                <w:lang w:eastAsia="ru-RU"/>
              </w:rPr>
            </w:pPr>
            <w:r>
              <w:rPr>
                <w:rFonts w:eastAsia="Times New Roman" w:cs="Times New Roman"/>
                <w:sz w:val="24"/>
                <w:lang w:eastAsia="ru-RU"/>
              </w:rPr>
              <w:t>Импорт</w:t>
            </w:r>
          </w:p>
        </w:tc>
        <w:tc>
          <w:tcPr>
            <w:tcW w:w="866" w:type="pct"/>
            <w:shd w:val="clear" w:color="auto" w:fill="auto"/>
            <w:noWrap/>
            <w:vAlign w:val="bottom"/>
          </w:tcPr>
          <w:p w:rsidR="00103A16" w:rsidRPr="00533C02" w:rsidRDefault="008875C8" w:rsidP="00B04DF9">
            <w:pPr>
              <w:spacing w:line="240" w:lineRule="auto"/>
              <w:rPr>
                <w:rFonts w:eastAsia="Times New Roman" w:cs="Times New Roman"/>
                <w:color w:val="000000"/>
                <w:sz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lang w:eastAsia="ru-RU"/>
              </w:rPr>
              <w:t>30 551,3</w:t>
            </w:r>
          </w:p>
        </w:tc>
        <w:tc>
          <w:tcPr>
            <w:tcW w:w="867" w:type="pct"/>
            <w:shd w:val="clear" w:color="auto" w:fill="auto"/>
            <w:noWrap/>
            <w:vAlign w:val="bottom"/>
          </w:tcPr>
          <w:p w:rsidR="00103A16" w:rsidRPr="00533C02" w:rsidRDefault="008875C8" w:rsidP="00B04DF9">
            <w:pPr>
              <w:spacing w:line="240" w:lineRule="auto"/>
              <w:rPr>
                <w:rFonts w:eastAsia="Times New Roman" w:cs="Times New Roman"/>
                <w:color w:val="000000"/>
                <w:sz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lang w:eastAsia="ru-RU"/>
              </w:rPr>
              <w:t>30 499,3</w:t>
            </w:r>
          </w:p>
        </w:tc>
        <w:tc>
          <w:tcPr>
            <w:tcW w:w="937" w:type="pct"/>
            <w:shd w:val="clear" w:color="auto" w:fill="auto"/>
            <w:noWrap/>
            <w:vAlign w:val="bottom"/>
          </w:tcPr>
          <w:p w:rsidR="00103A16" w:rsidRPr="00533C02" w:rsidRDefault="008875C8" w:rsidP="00B04DF9">
            <w:pPr>
              <w:spacing w:line="240" w:lineRule="auto"/>
              <w:rPr>
                <w:rFonts w:eastAsia="Times New Roman" w:cs="Times New Roman"/>
                <w:i/>
                <w:color w:val="000000"/>
                <w:sz w:val="24"/>
                <w:lang w:eastAsia="ru-RU"/>
              </w:rPr>
            </w:pPr>
            <w:r>
              <w:rPr>
                <w:rFonts w:eastAsia="Times New Roman" w:cs="Times New Roman"/>
                <w:i/>
                <w:color w:val="000000"/>
                <w:sz w:val="24"/>
                <w:lang w:eastAsia="ru-RU"/>
              </w:rPr>
              <w:t>99,8</w:t>
            </w:r>
          </w:p>
        </w:tc>
        <w:tc>
          <w:tcPr>
            <w:tcW w:w="1059" w:type="pct"/>
            <w:vAlign w:val="bottom"/>
          </w:tcPr>
          <w:p w:rsidR="00103A16" w:rsidRPr="00533C02" w:rsidRDefault="008875C8" w:rsidP="00B04DF9">
            <w:pPr>
              <w:spacing w:line="240" w:lineRule="auto"/>
              <w:rPr>
                <w:rFonts w:eastAsia="Times New Roman" w:cs="Times New Roman"/>
                <w:i/>
                <w:color w:val="000000"/>
                <w:sz w:val="24"/>
                <w:lang w:eastAsia="ru-RU"/>
              </w:rPr>
            </w:pPr>
            <w:r>
              <w:rPr>
                <w:rFonts w:eastAsia="Times New Roman" w:cs="Times New Roman"/>
                <w:i/>
                <w:color w:val="000000"/>
                <w:sz w:val="24"/>
                <w:lang w:eastAsia="ru-RU"/>
              </w:rPr>
              <w:t>-</w:t>
            </w:r>
            <w:r w:rsidR="005F3656">
              <w:rPr>
                <w:rFonts w:eastAsia="Times New Roman" w:cs="Times New Roman"/>
                <w:i/>
                <w:color w:val="000000"/>
                <w:sz w:val="24"/>
                <w:lang w:eastAsia="ru-RU"/>
              </w:rPr>
              <w:t xml:space="preserve"> </w:t>
            </w:r>
            <w:r>
              <w:rPr>
                <w:rFonts w:eastAsia="Times New Roman" w:cs="Times New Roman"/>
                <w:i/>
                <w:color w:val="000000"/>
                <w:sz w:val="24"/>
                <w:lang w:eastAsia="ru-RU"/>
              </w:rPr>
              <w:t>52,0</w:t>
            </w:r>
          </w:p>
        </w:tc>
      </w:tr>
      <w:tr w:rsidR="00103A16" w:rsidRPr="00533C02" w:rsidTr="00570879">
        <w:trPr>
          <w:trHeight w:val="300"/>
        </w:trPr>
        <w:tc>
          <w:tcPr>
            <w:tcW w:w="1271" w:type="pct"/>
            <w:shd w:val="clear" w:color="auto" w:fill="auto"/>
            <w:noWrap/>
            <w:vAlign w:val="bottom"/>
          </w:tcPr>
          <w:p w:rsidR="00103A16" w:rsidRPr="00570879" w:rsidRDefault="001A318C" w:rsidP="00B04DF9">
            <w:pPr>
              <w:spacing w:line="240" w:lineRule="auto"/>
              <w:jc w:val="left"/>
              <w:rPr>
                <w:rFonts w:eastAsia="Times New Roman" w:cs="Times New Roman"/>
                <w:b/>
                <w:sz w:val="24"/>
                <w:lang w:eastAsia="ru-RU"/>
              </w:rPr>
            </w:pPr>
            <w:r w:rsidRPr="00570879">
              <w:rPr>
                <w:rFonts w:eastAsia="Times New Roman" w:cs="Times New Roman"/>
                <w:b/>
                <w:sz w:val="24"/>
                <w:lang w:eastAsia="ru-RU"/>
              </w:rPr>
              <w:t>Товарооборот</w:t>
            </w:r>
          </w:p>
        </w:tc>
        <w:tc>
          <w:tcPr>
            <w:tcW w:w="866" w:type="pct"/>
            <w:shd w:val="clear" w:color="auto" w:fill="auto"/>
            <w:noWrap/>
            <w:vAlign w:val="bottom"/>
          </w:tcPr>
          <w:p w:rsidR="00103A16" w:rsidRPr="00570879" w:rsidRDefault="008875C8" w:rsidP="00B04DF9">
            <w:pPr>
              <w:spacing w:line="240" w:lineRule="auto"/>
              <w:rPr>
                <w:rFonts w:eastAsia="Times New Roman" w:cs="Times New Roman"/>
                <w:b/>
                <w:sz w:val="24"/>
                <w:lang w:eastAsia="ru-RU"/>
              </w:rPr>
            </w:pPr>
            <w:r w:rsidRPr="00570879">
              <w:rPr>
                <w:rFonts w:eastAsia="Times New Roman" w:cs="Times New Roman"/>
                <w:b/>
                <w:sz w:val="24"/>
                <w:lang w:eastAsia="ru-RU"/>
              </w:rPr>
              <w:t>55 796,2</w:t>
            </w:r>
          </w:p>
        </w:tc>
        <w:tc>
          <w:tcPr>
            <w:tcW w:w="867" w:type="pct"/>
            <w:shd w:val="clear" w:color="auto" w:fill="auto"/>
            <w:noWrap/>
            <w:vAlign w:val="bottom"/>
          </w:tcPr>
          <w:p w:rsidR="00103A16" w:rsidRPr="00570879" w:rsidRDefault="008875C8" w:rsidP="00B04DF9">
            <w:pPr>
              <w:spacing w:line="240" w:lineRule="auto"/>
              <w:rPr>
                <w:rFonts w:eastAsia="Times New Roman" w:cs="Times New Roman"/>
                <w:b/>
                <w:sz w:val="24"/>
                <w:lang w:eastAsia="ru-RU"/>
              </w:rPr>
            </w:pPr>
            <w:r w:rsidRPr="00570879">
              <w:rPr>
                <w:rFonts w:eastAsia="Times New Roman" w:cs="Times New Roman"/>
                <w:b/>
                <w:sz w:val="24"/>
                <w:lang w:eastAsia="ru-RU"/>
              </w:rPr>
              <w:t>55 527,2</w:t>
            </w:r>
          </w:p>
        </w:tc>
        <w:tc>
          <w:tcPr>
            <w:tcW w:w="937" w:type="pct"/>
            <w:shd w:val="clear" w:color="auto" w:fill="auto"/>
            <w:noWrap/>
            <w:vAlign w:val="bottom"/>
          </w:tcPr>
          <w:p w:rsidR="00103A16" w:rsidRPr="00570879" w:rsidRDefault="008875C8" w:rsidP="00B04DF9">
            <w:pPr>
              <w:spacing w:line="240" w:lineRule="auto"/>
              <w:rPr>
                <w:rFonts w:eastAsia="Times New Roman" w:cs="Times New Roman"/>
                <w:b/>
                <w:i/>
                <w:sz w:val="24"/>
                <w:lang w:eastAsia="ru-RU"/>
              </w:rPr>
            </w:pPr>
            <w:r w:rsidRPr="00570879">
              <w:rPr>
                <w:rFonts w:eastAsia="Times New Roman" w:cs="Times New Roman"/>
                <w:b/>
                <w:i/>
                <w:sz w:val="24"/>
                <w:lang w:eastAsia="ru-RU"/>
              </w:rPr>
              <w:t>99,5</w:t>
            </w:r>
          </w:p>
        </w:tc>
        <w:tc>
          <w:tcPr>
            <w:tcW w:w="1059" w:type="pct"/>
            <w:shd w:val="clear" w:color="auto" w:fill="auto"/>
            <w:vAlign w:val="bottom"/>
          </w:tcPr>
          <w:p w:rsidR="00103A16" w:rsidRPr="00570879" w:rsidRDefault="008875C8" w:rsidP="00B04DF9">
            <w:pPr>
              <w:spacing w:line="240" w:lineRule="auto"/>
              <w:rPr>
                <w:rFonts w:eastAsia="Times New Roman" w:cs="Times New Roman"/>
                <w:b/>
                <w:i/>
                <w:sz w:val="24"/>
                <w:lang w:eastAsia="ru-RU"/>
              </w:rPr>
            </w:pPr>
            <w:r w:rsidRPr="00570879">
              <w:rPr>
                <w:rFonts w:eastAsia="Times New Roman" w:cs="Times New Roman"/>
                <w:b/>
                <w:i/>
                <w:sz w:val="24"/>
                <w:lang w:eastAsia="ru-RU"/>
              </w:rPr>
              <w:t>-</w:t>
            </w:r>
            <w:r w:rsidR="005F3656" w:rsidRPr="00570879">
              <w:rPr>
                <w:rFonts w:eastAsia="Times New Roman" w:cs="Times New Roman"/>
                <w:b/>
                <w:i/>
                <w:sz w:val="24"/>
                <w:lang w:eastAsia="ru-RU"/>
              </w:rPr>
              <w:t xml:space="preserve"> </w:t>
            </w:r>
            <w:r w:rsidRPr="00570879">
              <w:rPr>
                <w:rFonts w:eastAsia="Times New Roman" w:cs="Times New Roman"/>
                <w:b/>
                <w:i/>
                <w:sz w:val="24"/>
                <w:lang w:eastAsia="ru-RU"/>
              </w:rPr>
              <w:t>269,0</w:t>
            </w:r>
          </w:p>
        </w:tc>
      </w:tr>
      <w:tr w:rsidR="00103A16" w:rsidRPr="00533C02" w:rsidTr="00C35280">
        <w:trPr>
          <w:trHeight w:val="315"/>
        </w:trPr>
        <w:tc>
          <w:tcPr>
            <w:tcW w:w="1271" w:type="pct"/>
            <w:shd w:val="clear" w:color="auto" w:fill="auto"/>
            <w:noWrap/>
            <w:vAlign w:val="bottom"/>
          </w:tcPr>
          <w:p w:rsidR="00103A16" w:rsidRPr="00533C02" w:rsidRDefault="001A318C" w:rsidP="00B04DF9">
            <w:pPr>
              <w:spacing w:line="240" w:lineRule="auto"/>
              <w:jc w:val="left"/>
              <w:rPr>
                <w:rFonts w:eastAsia="Times New Roman" w:cs="Times New Roman"/>
                <w:sz w:val="24"/>
                <w:lang w:eastAsia="ru-RU"/>
              </w:rPr>
            </w:pPr>
            <w:r>
              <w:rPr>
                <w:rFonts w:eastAsia="Times New Roman" w:cs="Times New Roman"/>
                <w:sz w:val="24"/>
                <w:lang w:eastAsia="ru-RU"/>
              </w:rPr>
              <w:t>Сальдо</w:t>
            </w:r>
          </w:p>
        </w:tc>
        <w:tc>
          <w:tcPr>
            <w:tcW w:w="866" w:type="pct"/>
            <w:shd w:val="clear" w:color="auto" w:fill="auto"/>
            <w:noWrap/>
            <w:vAlign w:val="bottom"/>
          </w:tcPr>
          <w:p w:rsidR="00103A16" w:rsidRPr="00533C02" w:rsidRDefault="005F3656" w:rsidP="00B04DF9">
            <w:pPr>
              <w:spacing w:line="240" w:lineRule="auto"/>
              <w:rPr>
                <w:rFonts w:eastAsia="Times New Roman" w:cs="Times New Roman"/>
                <w:color w:val="000000"/>
                <w:sz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lang w:eastAsia="ru-RU"/>
              </w:rPr>
              <w:t>- 5 306,4</w:t>
            </w:r>
          </w:p>
        </w:tc>
        <w:tc>
          <w:tcPr>
            <w:tcW w:w="867" w:type="pct"/>
            <w:shd w:val="clear" w:color="auto" w:fill="auto"/>
            <w:noWrap/>
            <w:vAlign w:val="bottom"/>
          </w:tcPr>
          <w:p w:rsidR="00103A16" w:rsidRPr="00533C02" w:rsidRDefault="005F3656" w:rsidP="00B04DF9">
            <w:pPr>
              <w:spacing w:line="240" w:lineRule="auto"/>
              <w:rPr>
                <w:rFonts w:eastAsia="Times New Roman" w:cs="Times New Roman"/>
                <w:color w:val="000000"/>
                <w:sz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lang w:eastAsia="ru-RU"/>
              </w:rPr>
              <w:t>- 5 471,4</w:t>
            </w:r>
          </w:p>
        </w:tc>
        <w:tc>
          <w:tcPr>
            <w:tcW w:w="937" w:type="pct"/>
            <w:shd w:val="clear" w:color="auto" w:fill="auto"/>
            <w:noWrap/>
            <w:vAlign w:val="bottom"/>
          </w:tcPr>
          <w:p w:rsidR="00103A16" w:rsidRPr="00533C02" w:rsidRDefault="00D71DF1" w:rsidP="00B04DF9">
            <w:pPr>
              <w:spacing w:line="240" w:lineRule="auto"/>
              <w:rPr>
                <w:rFonts w:eastAsia="Times New Roman" w:cs="Times New Roman"/>
                <w:i/>
                <w:color w:val="000000"/>
                <w:sz w:val="24"/>
                <w:lang w:eastAsia="ru-RU"/>
              </w:rPr>
            </w:pPr>
            <w:r>
              <w:rPr>
                <w:rFonts w:eastAsia="Times New Roman" w:cs="Times New Roman"/>
                <w:i/>
                <w:color w:val="000000"/>
                <w:sz w:val="24"/>
                <w:lang w:eastAsia="ru-RU"/>
              </w:rPr>
              <w:t>103,1</w:t>
            </w:r>
          </w:p>
        </w:tc>
        <w:tc>
          <w:tcPr>
            <w:tcW w:w="1059" w:type="pct"/>
            <w:vAlign w:val="bottom"/>
          </w:tcPr>
          <w:p w:rsidR="00103A16" w:rsidRPr="00533C02" w:rsidRDefault="00D71DF1" w:rsidP="00B04DF9">
            <w:pPr>
              <w:spacing w:line="240" w:lineRule="auto"/>
              <w:rPr>
                <w:rFonts w:eastAsia="Times New Roman" w:cs="Times New Roman"/>
                <w:i/>
                <w:color w:val="000000"/>
                <w:sz w:val="24"/>
                <w:lang w:eastAsia="ru-RU"/>
              </w:rPr>
            </w:pPr>
            <w:r>
              <w:rPr>
                <w:rFonts w:eastAsia="Times New Roman" w:cs="Times New Roman"/>
                <w:i/>
                <w:color w:val="000000"/>
                <w:sz w:val="24"/>
                <w:lang w:eastAsia="ru-RU"/>
              </w:rPr>
              <w:t>+ 165,0</w:t>
            </w:r>
          </w:p>
        </w:tc>
      </w:tr>
    </w:tbl>
    <w:p w:rsidR="00C35280" w:rsidRPr="00533C02" w:rsidRDefault="00C35280" w:rsidP="00F516F4">
      <w:pPr>
        <w:pStyle w:val="ab"/>
        <w:ind w:left="0" w:firstLine="709"/>
        <w:jc w:val="both"/>
        <w:rPr>
          <w:rFonts w:cs="Times New Roman"/>
          <w:sz w:val="22"/>
        </w:rPr>
      </w:pPr>
      <w:r>
        <w:rPr>
          <w:rFonts w:cs="Times New Roman"/>
          <w:sz w:val="22"/>
        </w:rPr>
        <w:t>И</w:t>
      </w:r>
      <w:r w:rsidRPr="00533C02">
        <w:rPr>
          <w:rFonts w:cs="Times New Roman"/>
          <w:sz w:val="22"/>
        </w:rPr>
        <w:t xml:space="preserve">сточник: по данным Евразийской экономической комиссии </w:t>
      </w:r>
    </w:p>
    <w:p w:rsidR="00103A16" w:rsidRPr="002C4BB1" w:rsidRDefault="00103A16" w:rsidP="00C35280">
      <w:pPr>
        <w:ind w:firstLine="142"/>
        <w:jc w:val="both"/>
        <w:rPr>
          <w:rFonts w:cs="Times New Roman"/>
          <w:sz w:val="16"/>
        </w:rPr>
      </w:pPr>
    </w:p>
    <w:p w:rsidR="00375F31" w:rsidRPr="00533C02" w:rsidRDefault="00375F31" w:rsidP="00375F31">
      <w:pPr>
        <w:ind w:firstLine="709"/>
        <w:jc w:val="both"/>
        <w:rPr>
          <w:rFonts w:cs="Times New Roman"/>
        </w:rPr>
      </w:pPr>
      <w:r w:rsidRPr="00533C02">
        <w:rPr>
          <w:rFonts w:cs="Times New Roman"/>
        </w:rPr>
        <w:t>Основными товарными позициями в структуре экспорта за 201</w:t>
      </w:r>
      <w:r w:rsidR="00186C37">
        <w:rPr>
          <w:rFonts w:cs="Times New Roman"/>
        </w:rPr>
        <w:t>9</w:t>
      </w:r>
      <w:r w:rsidRPr="00533C02">
        <w:rPr>
          <w:rFonts w:cs="Times New Roman"/>
        </w:rPr>
        <w:t xml:space="preserve"> год являлись злаки, рыба и ракообразные, жиры и масла, масличные семена и плоды, остатки и отходы пищевой промышленности</w:t>
      </w:r>
      <w:r w:rsidR="00186C37">
        <w:rPr>
          <w:rFonts w:cs="Times New Roman"/>
        </w:rPr>
        <w:t xml:space="preserve"> – </w:t>
      </w:r>
      <w:r w:rsidR="00D03463" w:rsidRPr="00D03463">
        <w:rPr>
          <w:rFonts w:cs="Times New Roman"/>
        </w:rPr>
        <w:t>77</w:t>
      </w:r>
      <w:r w:rsidR="00494BD2" w:rsidRPr="00D03463">
        <w:rPr>
          <w:rFonts w:cs="Times New Roman"/>
        </w:rPr>
        <w:t> </w:t>
      </w:r>
      <w:r w:rsidRPr="00D03463">
        <w:rPr>
          <w:rFonts w:cs="Times New Roman"/>
        </w:rPr>
        <w:t>%</w:t>
      </w:r>
      <w:r w:rsidRPr="00533C02">
        <w:rPr>
          <w:rFonts w:cs="Times New Roman"/>
        </w:rPr>
        <w:t xml:space="preserve"> от общего объема экспорта продовольственных товаров и сельскохозяйственного сырья в стоимостном выражении.</w:t>
      </w:r>
    </w:p>
    <w:p w:rsidR="00375F31" w:rsidRPr="00533C02" w:rsidRDefault="00375F31" w:rsidP="00375F31">
      <w:pPr>
        <w:ind w:firstLine="709"/>
        <w:jc w:val="both"/>
        <w:rPr>
          <w:rFonts w:cs="Times New Roman"/>
        </w:rPr>
      </w:pPr>
      <w:r w:rsidRPr="00533C02">
        <w:rPr>
          <w:rFonts w:cs="Times New Roman"/>
        </w:rPr>
        <w:t xml:space="preserve">Государства-члены </w:t>
      </w:r>
      <w:r w:rsidR="00A01259">
        <w:rPr>
          <w:rFonts w:cs="Times New Roman"/>
        </w:rPr>
        <w:t xml:space="preserve">в 2019 году </w:t>
      </w:r>
      <w:r w:rsidRPr="00533C02">
        <w:rPr>
          <w:rFonts w:cs="Times New Roman"/>
        </w:rPr>
        <w:t>экспортир</w:t>
      </w:r>
      <w:r w:rsidR="00A01259">
        <w:rPr>
          <w:rFonts w:cs="Times New Roman"/>
        </w:rPr>
        <w:t>овали</w:t>
      </w:r>
      <w:r w:rsidRPr="00533C02">
        <w:rPr>
          <w:rFonts w:cs="Times New Roman"/>
        </w:rPr>
        <w:t xml:space="preserve"> в третьи страны в основном сельскохозяйственное сырье </w:t>
      </w:r>
      <w:r w:rsidR="00A01259">
        <w:rPr>
          <w:rFonts w:cs="Times New Roman"/>
        </w:rPr>
        <w:t xml:space="preserve">– </w:t>
      </w:r>
      <w:r w:rsidRPr="00533C02">
        <w:rPr>
          <w:rFonts w:cs="Times New Roman"/>
        </w:rPr>
        <w:t>7</w:t>
      </w:r>
      <w:r w:rsidR="00A01259">
        <w:rPr>
          <w:rFonts w:cs="Times New Roman"/>
        </w:rPr>
        <w:t>0,0</w:t>
      </w:r>
      <w:r w:rsidR="00494BD2">
        <w:rPr>
          <w:rFonts w:cs="Times New Roman"/>
        </w:rPr>
        <w:t> %</w:t>
      </w:r>
      <w:r w:rsidRPr="00533C02">
        <w:rPr>
          <w:rFonts w:cs="Times New Roman"/>
        </w:rPr>
        <w:t xml:space="preserve"> (в 201</w:t>
      </w:r>
      <w:r w:rsidR="00A01259">
        <w:rPr>
          <w:rFonts w:cs="Times New Roman"/>
        </w:rPr>
        <w:t>8</w:t>
      </w:r>
      <w:r w:rsidRPr="00533C02">
        <w:rPr>
          <w:rFonts w:cs="Times New Roman"/>
        </w:rPr>
        <w:t xml:space="preserve"> году – порядка 7</w:t>
      </w:r>
      <w:r w:rsidR="00A01259">
        <w:rPr>
          <w:rFonts w:cs="Times New Roman"/>
        </w:rPr>
        <w:t>4,6</w:t>
      </w:r>
      <w:r w:rsidR="00494BD2">
        <w:rPr>
          <w:rFonts w:cs="Times New Roman"/>
        </w:rPr>
        <w:t> %</w:t>
      </w:r>
      <w:r w:rsidRPr="00533C02">
        <w:rPr>
          <w:rFonts w:cs="Times New Roman"/>
        </w:rPr>
        <w:t>), продукция его переработки состав</w:t>
      </w:r>
      <w:r w:rsidR="00A01259">
        <w:rPr>
          <w:rFonts w:cs="Times New Roman"/>
        </w:rPr>
        <w:t>ила</w:t>
      </w:r>
      <w:r w:rsidRPr="00533C02">
        <w:rPr>
          <w:rFonts w:cs="Times New Roman"/>
        </w:rPr>
        <w:t xml:space="preserve"> 2</w:t>
      </w:r>
      <w:r w:rsidR="00A01259">
        <w:rPr>
          <w:rFonts w:cs="Times New Roman"/>
        </w:rPr>
        <w:t>5</w:t>
      </w:r>
      <w:r w:rsidRPr="00533C02">
        <w:rPr>
          <w:rFonts w:cs="Times New Roman"/>
        </w:rPr>
        <w:t>,</w:t>
      </w:r>
      <w:r w:rsidR="00A01259">
        <w:rPr>
          <w:rFonts w:cs="Times New Roman"/>
        </w:rPr>
        <w:t>2</w:t>
      </w:r>
      <w:r w:rsidR="00494BD2">
        <w:rPr>
          <w:rFonts w:cs="Times New Roman"/>
        </w:rPr>
        <w:t> %</w:t>
      </w:r>
      <w:r w:rsidRPr="00533C02">
        <w:rPr>
          <w:rFonts w:cs="Times New Roman"/>
        </w:rPr>
        <w:t xml:space="preserve"> (в 201</w:t>
      </w:r>
      <w:r w:rsidR="00A01259">
        <w:rPr>
          <w:rFonts w:cs="Times New Roman"/>
        </w:rPr>
        <w:t>8</w:t>
      </w:r>
      <w:r w:rsidRPr="00533C02">
        <w:rPr>
          <w:rFonts w:cs="Times New Roman"/>
        </w:rPr>
        <w:t xml:space="preserve"> году – 2</w:t>
      </w:r>
      <w:r w:rsidR="00A01259">
        <w:rPr>
          <w:rFonts w:cs="Times New Roman"/>
        </w:rPr>
        <w:t>0,9</w:t>
      </w:r>
      <w:r w:rsidR="00494BD2">
        <w:rPr>
          <w:rFonts w:cs="Times New Roman"/>
        </w:rPr>
        <w:t> %</w:t>
      </w:r>
      <w:r w:rsidRPr="00533C02">
        <w:rPr>
          <w:rFonts w:cs="Times New Roman"/>
        </w:rPr>
        <w:t>) от всего стоимостного объема. В структуре импорта ЕАЭС в 201</w:t>
      </w:r>
      <w:r w:rsidR="00A01259">
        <w:rPr>
          <w:rFonts w:cs="Times New Roman"/>
        </w:rPr>
        <w:t>9</w:t>
      </w:r>
      <w:r w:rsidRPr="00533C02">
        <w:rPr>
          <w:rFonts w:cs="Times New Roman"/>
        </w:rPr>
        <w:t xml:space="preserve"> году доля готовой продукции </w:t>
      </w:r>
      <w:r w:rsidR="00A01259">
        <w:rPr>
          <w:rFonts w:cs="Times New Roman"/>
        </w:rPr>
        <w:t>осталась практически на уровне</w:t>
      </w:r>
      <w:r w:rsidRPr="00533C02">
        <w:rPr>
          <w:rFonts w:cs="Times New Roman"/>
        </w:rPr>
        <w:t xml:space="preserve"> 201</w:t>
      </w:r>
      <w:r w:rsidR="00A01259">
        <w:rPr>
          <w:rFonts w:cs="Times New Roman"/>
        </w:rPr>
        <w:t>8</w:t>
      </w:r>
      <w:r w:rsidRPr="00533C02">
        <w:rPr>
          <w:rFonts w:cs="Times New Roman"/>
        </w:rPr>
        <w:t xml:space="preserve"> год</w:t>
      </w:r>
      <w:r w:rsidR="00A01259">
        <w:rPr>
          <w:rFonts w:cs="Times New Roman"/>
        </w:rPr>
        <w:t>а – 31,4 %,</w:t>
      </w:r>
      <w:r w:rsidRPr="00533C02">
        <w:rPr>
          <w:rFonts w:cs="Times New Roman"/>
        </w:rPr>
        <w:t xml:space="preserve"> не</w:t>
      </w:r>
      <w:r w:rsidR="00A01259">
        <w:rPr>
          <w:rFonts w:cs="Times New Roman"/>
        </w:rPr>
        <w:t>много</w:t>
      </w:r>
      <w:r w:rsidRPr="00533C02">
        <w:rPr>
          <w:rFonts w:cs="Times New Roman"/>
        </w:rPr>
        <w:t xml:space="preserve"> </w:t>
      </w:r>
      <w:r w:rsidR="00A01259">
        <w:rPr>
          <w:rFonts w:cs="Times New Roman"/>
        </w:rPr>
        <w:t xml:space="preserve">уменьшилась доля сельскохозяйственного сырья </w:t>
      </w:r>
      <w:r w:rsidRPr="00533C02">
        <w:rPr>
          <w:rFonts w:cs="Times New Roman"/>
        </w:rPr>
        <w:t xml:space="preserve">– </w:t>
      </w:r>
      <w:r w:rsidR="00A01259">
        <w:rPr>
          <w:rFonts w:cs="Times New Roman"/>
        </w:rPr>
        <w:t xml:space="preserve">на </w:t>
      </w:r>
      <w:r w:rsidRPr="00533C02">
        <w:rPr>
          <w:rFonts w:cs="Times New Roman"/>
        </w:rPr>
        <w:t>0,</w:t>
      </w:r>
      <w:r w:rsidR="00A01259">
        <w:rPr>
          <w:rFonts w:cs="Times New Roman"/>
        </w:rPr>
        <w:t>7</w:t>
      </w:r>
      <w:r w:rsidRPr="00533C02">
        <w:rPr>
          <w:rFonts w:cs="Times New Roman"/>
        </w:rPr>
        <w:t xml:space="preserve"> процентных пунктов до </w:t>
      </w:r>
      <w:r w:rsidR="00A01259">
        <w:rPr>
          <w:rFonts w:cs="Times New Roman"/>
        </w:rPr>
        <w:t>55,1</w:t>
      </w:r>
      <w:r w:rsidR="00F516F4">
        <w:rPr>
          <w:rFonts w:cs="Times New Roman"/>
        </w:rPr>
        <w:t> </w:t>
      </w:r>
      <w:r w:rsidR="00494BD2">
        <w:rPr>
          <w:rFonts w:cs="Times New Roman"/>
        </w:rPr>
        <w:t>%</w:t>
      </w:r>
      <w:r w:rsidRPr="00533C02">
        <w:rPr>
          <w:rFonts w:cs="Times New Roman"/>
        </w:rPr>
        <w:t>.</w:t>
      </w:r>
    </w:p>
    <w:p w:rsidR="00701209" w:rsidRDefault="00701209" w:rsidP="004863B3">
      <w:pPr>
        <w:jc w:val="both"/>
        <w:rPr>
          <w:rFonts w:cs="Times New Roman"/>
          <w:sz w:val="10"/>
        </w:rPr>
      </w:pPr>
    </w:p>
    <w:p w:rsidR="00AB3FD1" w:rsidRDefault="00AB3FD1" w:rsidP="004863B3">
      <w:pPr>
        <w:jc w:val="both"/>
        <w:rPr>
          <w:rFonts w:cs="Times New Roman"/>
          <w:sz w:val="10"/>
        </w:rPr>
      </w:pPr>
    </w:p>
    <w:p w:rsidR="00AB3FD1" w:rsidRDefault="00AB3FD1" w:rsidP="004863B3">
      <w:pPr>
        <w:jc w:val="both"/>
        <w:rPr>
          <w:rFonts w:cs="Times New Roman"/>
          <w:sz w:val="10"/>
        </w:rPr>
      </w:pPr>
    </w:p>
    <w:p w:rsidR="00AB3FD1" w:rsidRDefault="00AB3FD1" w:rsidP="004863B3">
      <w:pPr>
        <w:jc w:val="both"/>
        <w:rPr>
          <w:rFonts w:cs="Times New Roman"/>
          <w:sz w:val="10"/>
        </w:rPr>
      </w:pPr>
    </w:p>
    <w:p w:rsidR="00AB3FD1" w:rsidRDefault="00AB3FD1" w:rsidP="004863B3">
      <w:pPr>
        <w:jc w:val="both"/>
        <w:rPr>
          <w:rFonts w:cs="Times New Roman"/>
          <w:sz w:val="10"/>
        </w:rPr>
      </w:pPr>
    </w:p>
    <w:p w:rsidR="00AB3FD1" w:rsidRDefault="00AB3FD1" w:rsidP="004863B3">
      <w:pPr>
        <w:jc w:val="both"/>
        <w:rPr>
          <w:rFonts w:cs="Times New Roman"/>
          <w:sz w:val="10"/>
        </w:rPr>
      </w:pPr>
    </w:p>
    <w:p w:rsidR="00AB3FD1" w:rsidRDefault="00AB3FD1" w:rsidP="004863B3">
      <w:pPr>
        <w:jc w:val="both"/>
        <w:rPr>
          <w:rFonts w:cs="Times New Roman"/>
          <w:sz w:val="10"/>
        </w:rPr>
      </w:pPr>
    </w:p>
    <w:p w:rsidR="00AB3FD1" w:rsidRDefault="00AB3FD1" w:rsidP="004863B3">
      <w:pPr>
        <w:jc w:val="both"/>
        <w:rPr>
          <w:rFonts w:cs="Times New Roman"/>
          <w:sz w:val="10"/>
        </w:rPr>
      </w:pPr>
    </w:p>
    <w:p w:rsidR="00AB3FD1" w:rsidRDefault="00AB3FD1" w:rsidP="004863B3">
      <w:pPr>
        <w:jc w:val="both"/>
        <w:rPr>
          <w:rFonts w:cs="Times New Roman"/>
          <w:sz w:val="10"/>
        </w:rPr>
      </w:pPr>
    </w:p>
    <w:p w:rsidR="00AB3FD1" w:rsidRDefault="00AB3FD1" w:rsidP="004863B3">
      <w:pPr>
        <w:jc w:val="both"/>
        <w:rPr>
          <w:rFonts w:cs="Times New Roman"/>
          <w:sz w:val="10"/>
        </w:rPr>
      </w:pPr>
    </w:p>
    <w:p w:rsidR="00AB3FD1" w:rsidRDefault="00AB3FD1" w:rsidP="004863B3">
      <w:pPr>
        <w:jc w:val="both"/>
        <w:rPr>
          <w:rFonts w:cs="Times New Roman"/>
          <w:sz w:val="10"/>
        </w:rPr>
      </w:pPr>
    </w:p>
    <w:p w:rsidR="00AB3FD1" w:rsidRPr="00533C02" w:rsidRDefault="00AB3FD1" w:rsidP="004863B3">
      <w:pPr>
        <w:jc w:val="both"/>
        <w:rPr>
          <w:rFonts w:cs="Times New Roman"/>
          <w:sz w:val="10"/>
        </w:rPr>
      </w:pPr>
    </w:p>
    <w:p w:rsidR="00536E30" w:rsidRPr="00533C02" w:rsidRDefault="00536E30" w:rsidP="00536E30">
      <w:pPr>
        <w:spacing w:line="240" w:lineRule="auto"/>
        <w:rPr>
          <w:rFonts w:cs="Times New Roman"/>
          <w:b/>
          <w:sz w:val="24"/>
        </w:rPr>
      </w:pPr>
      <w:r w:rsidRPr="00533C02">
        <w:rPr>
          <w:rFonts w:cs="Times New Roman"/>
          <w:b/>
          <w:sz w:val="24"/>
        </w:rPr>
        <w:lastRenderedPageBreak/>
        <w:t xml:space="preserve">Структура торговли </w:t>
      </w:r>
      <w:r w:rsidR="005505EA" w:rsidRPr="00533C02">
        <w:rPr>
          <w:rFonts w:cs="Times New Roman"/>
          <w:b/>
          <w:sz w:val="24"/>
        </w:rPr>
        <w:t xml:space="preserve">ЕАЭС </w:t>
      </w:r>
      <w:r w:rsidRPr="00533C02">
        <w:rPr>
          <w:rFonts w:cs="Times New Roman"/>
          <w:b/>
          <w:sz w:val="24"/>
        </w:rPr>
        <w:t xml:space="preserve">с третьими странами </w:t>
      </w:r>
      <w:r w:rsidR="005505EA" w:rsidRPr="00533C02">
        <w:rPr>
          <w:rFonts w:cs="Times New Roman"/>
          <w:b/>
          <w:sz w:val="24"/>
        </w:rPr>
        <w:br/>
      </w:r>
      <w:r w:rsidR="00087D57" w:rsidRPr="00533C02">
        <w:rPr>
          <w:rFonts w:cs="Times New Roman"/>
          <w:b/>
          <w:sz w:val="24"/>
        </w:rPr>
        <w:t xml:space="preserve">сельскохозяйственным сырьем и </w:t>
      </w:r>
      <w:r w:rsidR="003F573A" w:rsidRPr="00533C02">
        <w:rPr>
          <w:rFonts w:cs="Times New Roman"/>
          <w:b/>
          <w:sz w:val="24"/>
        </w:rPr>
        <w:t>продовольств</w:t>
      </w:r>
      <w:r w:rsidR="00087D57" w:rsidRPr="00533C02">
        <w:rPr>
          <w:rFonts w:cs="Times New Roman"/>
          <w:b/>
          <w:sz w:val="24"/>
        </w:rPr>
        <w:t>ием</w:t>
      </w:r>
      <w:r w:rsidRPr="00533C02">
        <w:rPr>
          <w:rFonts w:cs="Times New Roman"/>
          <w:b/>
          <w:sz w:val="24"/>
        </w:rPr>
        <w:t>,</w:t>
      </w:r>
      <w:r w:rsidR="00494BD2">
        <w:rPr>
          <w:rFonts w:cs="Times New Roman"/>
          <w:b/>
          <w:sz w:val="24"/>
        </w:rPr>
        <w:t> </w:t>
      </w:r>
      <w:proofErr w:type="gramStart"/>
      <w:r w:rsidR="00552639">
        <w:rPr>
          <w:rFonts w:cs="Times New Roman"/>
          <w:b/>
          <w:sz w:val="24"/>
        </w:rPr>
        <w:t>в</w:t>
      </w:r>
      <w:proofErr w:type="gramEnd"/>
      <w:r w:rsidR="00552639">
        <w:rPr>
          <w:rFonts w:cs="Times New Roman"/>
          <w:b/>
          <w:sz w:val="24"/>
        </w:rPr>
        <w:t xml:space="preserve"> </w:t>
      </w:r>
      <w:r w:rsidR="00494BD2">
        <w:rPr>
          <w:rFonts w:cs="Times New Roman"/>
          <w:b/>
          <w:sz w:val="24"/>
        </w:rPr>
        <w:t>%</w:t>
      </w:r>
      <w:r w:rsidR="00552639">
        <w:rPr>
          <w:rFonts w:cs="Times New Roman"/>
          <w:b/>
          <w:sz w:val="24"/>
        </w:rPr>
        <w:t xml:space="preserve"> от стоимости</w:t>
      </w:r>
    </w:p>
    <w:p w:rsidR="00536E30" w:rsidRPr="00081ADD" w:rsidRDefault="00536E30" w:rsidP="00536E30">
      <w:pPr>
        <w:spacing w:line="240" w:lineRule="auto"/>
        <w:rPr>
          <w:rFonts w:cs="Times New Roman"/>
          <w:b/>
          <w:sz w:val="6"/>
        </w:rPr>
      </w:pPr>
    </w:p>
    <w:p w:rsidR="00BE22AA" w:rsidRPr="00533C02" w:rsidRDefault="00BE22AA" w:rsidP="00AE6781">
      <w:pPr>
        <w:jc w:val="both"/>
        <w:rPr>
          <w:rFonts w:cs="Times New Roman"/>
        </w:rPr>
      </w:pPr>
      <w:r w:rsidRPr="00216C2B">
        <w:rPr>
          <w:rFonts w:cs="Times New Roman"/>
          <w:noProof/>
          <w:highlight w:val="green"/>
          <w:shd w:val="clear" w:color="auto" w:fill="D6E3BC" w:themeFill="accent3" w:themeFillTint="66"/>
          <w:lang w:eastAsia="ru-RU"/>
        </w:rPr>
        <w:drawing>
          <wp:inline distT="0" distB="0" distL="0" distR="0" wp14:anchorId="5EAE4F6D" wp14:editId="6029F205">
            <wp:extent cx="6520070" cy="2520564"/>
            <wp:effectExtent l="0" t="0" r="0" b="0"/>
            <wp:docPr id="25" name="Диаграмма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893ED4" w:rsidRPr="00533C02" w:rsidRDefault="00893ED4" w:rsidP="00893ED4">
      <w:pPr>
        <w:pStyle w:val="ab"/>
        <w:spacing w:line="240" w:lineRule="auto"/>
        <w:ind w:left="0"/>
        <w:jc w:val="both"/>
        <w:rPr>
          <w:rFonts w:cs="Times New Roman"/>
          <w:sz w:val="22"/>
        </w:rPr>
      </w:pPr>
      <w:r w:rsidRPr="00533C02">
        <w:rPr>
          <w:rFonts w:cs="Times New Roman"/>
        </w:rPr>
        <w:tab/>
      </w:r>
      <w:r w:rsidR="00AB3FD1">
        <w:rPr>
          <w:rFonts w:cs="Times New Roman"/>
          <w:sz w:val="22"/>
        </w:rPr>
        <w:t>И</w:t>
      </w:r>
      <w:r w:rsidRPr="00533C02">
        <w:rPr>
          <w:rFonts w:cs="Times New Roman"/>
          <w:sz w:val="22"/>
        </w:rPr>
        <w:t xml:space="preserve">сточник: по данным Евразийской экономической комиссии </w:t>
      </w:r>
    </w:p>
    <w:p w:rsidR="00811425" w:rsidRPr="00533C02" w:rsidRDefault="00811425" w:rsidP="008637A7">
      <w:pPr>
        <w:ind w:firstLine="709"/>
        <w:jc w:val="both"/>
        <w:rPr>
          <w:rFonts w:cs="Times New Roman"/>
        </w:rPr>
      </w:pPr>
    </w:p>
    <w:p w:rsidR="00375F31" w:rsidRPr="00533C02" w:rsidRDefault="00375F31" w:rsidP="00375F31">
      <w:pPr>
        <w:tabs>
          <w:tab w:val="left" w:pos="0"/>
        </w:tabs>
        <w:ind w:firstLine="709"/>
        <w:jc w:val="both"/>
        <w:rPr>
          <w:rFonts w:cs="Times New Roman"/>
        </w:rPr>
      </w:pPr>
      <w:r w:rsidRPr="00533C02">
        <w:rPr>
          <w:rFonts w:cs="Times New Roman"/>
        </w:rPr>
        <w:t xml:space="preserve">Основу импорта </w:t>
      </w:r>
      <w:r w:rsidR="00161232">
        <w:rPr>
          <w:rFonts w:cs="Times New Roman"/>
        </w:rPr>
        <w:t xml:space="preserve">в 2019 году </w:t>
      </w:r>
      <w:r w:rsidRPr="00533C02">
        <w:rPr>
          <w:rFonts w:cs="Times New Roman"/>
        </w:rPr>
        <w:t>состав</w:t>
      </w:r>
      <w:r w:rsidR="00161232">
        <w:rPr>
          <w:rFonts w:cs="Times New Roman"/>
        </w:rPr>
        <w:t>ляли</w:t>
      </w:r>
      <w:r w:rsidRPr="00533C02">
        <w:rPr>
          <w:rFonts w:cs="Times New Roman"/>
        </w:rPr>
        <w:t xml:space="preserve"> фрукты, алкогольные и безалкогольные напитки, </w:t>
      </w:r>
      <w:r w:rsidR="004421CB" w:rsidRPr="00533C02">
        <w:rPr>
          <w:rFonts w:cs="Times New Roman"/>
        </w:rPr>
        <w:t>рыба и ракообразные</w:t>
      </w:r>
      <w:r w:rsidR="004421CB">
        <w:rPr>
          <w:rFonts w:cs="Times New Roman"/>
        </w:rPr>
        <w:t>,</w:t>
      </w:r>
      <w:r w:rsidR="004421CB" w:rsidRPr="004421CB">
        <w:rPr>
          <w:rFonts w:cs="Times New Roman"/>
        </w:rPr>
        <w:t xml:space="preserve"> </w:t>
      </w:r>
      <w:r w:rsidR="004421CB" w:rsidRPr="00533C02">
        <w:rPr>
          <w:rFonts w:cs="Times New Roman"/>
        </w:rPr>
        <w:t>масличные семена и плоды, овощи,</w:t>
      </w:r>
      <w:r w:rsidR="004421CB">
        <w:rPr>
          <w:rFonts w:cs="Times New Roman"/>
        </w:rPr>
        <w:t xml:space="preserve"> </w:t>
      </w:r>
      <w:r w:rsidRPr="00533C02">
        <w:rPr>
          <w:rFonts w:cs="Times New Roman"/>
        </w:rPr>
        <w:t>мясо и субпродукты,</w:t>
      </w:r>
      <w:r w:rsidR="004421CB">
        <w:rPr>
          <w:rFonts w:cs="Times New Roman"/>
        </w:rPr>
        <w:t xml:space="preserve"> разные пищевые продукты</w:t>
      </w:r>
      <w:r w:rsidRPr="00533C02">
        <w:rPr>
          <w:rFonts w:cs="Times New Roman"/>
        </w:rPr>
        <w:t xml:space="preserve">. На долю указанных товаров пришлось </w:t>
      </w:r>
      <w:r w:rsidR="004421CB">
        <w:rPr>
          <w:rFonts w:cs="Times New Roman"/>
        </w:rPr>
        <w:t>60,5</w:t>
      </w:r>
      <w:r w:rsidR="00494BD2">
        <w:rPr>
          <w:rFonts w:cs="Times New Roman"/>
        </w:rPr>
        <w:t> %</w:t>
      </w:r>
      <w:r w:rsidRPr="00533C02">
        <w:rPr>
          <w:rFonts w:cs="Times New Roman"/>
        </w:rPr>
        <w:t xml:space="preserve"> от общего объема импорта продовольственных товаров и сельскохозяйственного сырья в стоимостном выражении.</w:t>
      </w:r>
    </w:p>
    <w:p w:rsidR="00AD687A" w:rsidRPr="00533C02" w:rsidRDefault="00AD687A" w:rsidP="007C273B">
      <w:pPr>
        <w:tabs>
          <w:tab w:val="left" w:pos="0"/>
        </w:tabs>
        <w:ind w:firstLine="709"/>
        <w:jc w:val="both"/>
        <w:rPr>
          <w:rFonts w:cs="Times New Roman"/>
        </w:rPr>
      </w:pPr>
      <w:r w:rsidRPr="00533C02">
        <w:rPr>
          <w:rFonts w:cs="Times New Roman"/>
        </w:rPr>
        <w:t>В 201</w:t>
      </w:r>
      <w:r w:rsidR="006661EF">
        <w:rPr>
          <w:rFonts w:cs="Times New Roman"/>
        </w:rPr>
        <w:t>9</w:t>
      </w:r>
      <w:r w:rsidRPr="00533C02">
        <w:rPr>
          <w:rFonts w:cs="Times New Roman"/>
        </w:rPr>
        <w:t xml:space="preserve"> году совокупный объем взаимной торговли продовольственными товарами и сельскохозяйственным сырьем вырос п</w:t>
      </w:r>
      <w:r>
        <w:rPr>
          <w:rFonts w:cs="Times New Roman"/>
        </w:rPr>
        <w:t>о сравнению с 201</w:t>
      </w:r>
      <w:r w:rsidR="00081ADD">
        <w:rPr>
          <w:rFonts w:cs="Times New Roman"/>
        </w:rPr>
        <w:t>8</w:t>
      </w:r>
      <w:r>
        <w:rPr>
          <w:rFonts w:cs="Times New Roman"/>
        </w:rPr>
        <w:t xml:space="preserve"> годом </w:t>
      </w:r>
      <w:r>
        <w:rPr>
          <w:rFonts w:cs="Times New Roman"/>
        </w:rPr>
        <w:br/>
        <w:t xml:space="preserve">на </w:t>
      </w:r>
      <w:r w:rsidR="00081ADD">
        <w:rPr>
          <w:rFonts w:cs="Times New Roman"/>
        </w:rPr>
        <w:t>7</w:t>
      </w:r>
      <w:r>
        <w:rPr>
          <w:rFonts w:cs="Times New Roman"/>
        </w:rPr>
        <w:t>,1</w:t>
      </w:r>
      <w:r w:rsidR="00494BD2">
        <w:rPr>
          <w:rFonts w:cs="Times New Roman"/>
        </w:rPr>
        <w:t> %</w:t>
      </w:r>
      <w:r w:rsidRPr="00533C02">
        <w:rPr>
          <w:rFonts w:cs="Times New Roman"/>
        </w:rPr>
        <w:t xml:space="preserve"> (</w:t>
      </w:r>
      <w:r w:rsidR="00081ADD">
        <w:rPr>
          <w:rFonts w:cs="Times New Roman"/>
        </w:rPr>
        <w:t>632</w:t>
      </w:r>
      <w:r w:rsidRPr="00533C02">
        <w:rPr>
          <w:rFonts w:cs="Times New Roman"/>
        </w:rPr>
        <w:t>,</w:t>
      </w:r>
      <w:r w:rsidR="00081ADD">
        <w:rPr>
          <w:rFonts w:cs="Times New Roman"/>
        </w:rPr>
        <w:t>5</w:t>
      </w:r>
      <w:r w:rsidRPr="00533C02">
        <w:rPr>
          <w:rFonts w:cs="Times New Roman"/>
        </w:rPr>
        <w:t xml:space="preserve"> млн. долл. США) и составил </w:t>
      </w:r>
      <w:r w:rsidR="00081ADD">
        <w:rPr>
          <w:rFonts w:cs="Times New Roman"/>
        </w:rPr>
        <w:t>9</w:t>
      </w:r>
      <w:r w:rsidRPr="00533C02">
        <w:rPr>
          <w:rFonts w:cs="Times New Roman"/>
        </w:rPr>
        <w:t> </w:t>
      </w:r>
      <w:r w:rsidR="00081ADD">
        <w:rPr>
          <w:rFonts w:cs="Times New Roman"/>
        </w:rPr>
        <w:t>523</w:t>
      </w:r>
      <w:r w:rsidRPr="00533C02">
        <w:rPr>
          <w:rFonts w:cs="Times New Roman"/>
        </w:rPr>
        <w:t>,</w:t>
      </w:r>
      <w:r>
        <w:rPr>
          <w:rFonts w:cs="Times New Roman"/>
        </w:rPr>
        <w:t>4</w:t>
      </w:r>
      <w:r w:rsidRPr="00533C02">
        <w:rPr>
          <w:rFonts w:cs="Times New Roman"/>
        </w:rPr>
        <w:t xml:space="preserve"> млн. долл. США. Взаимные поставки на </w:t>
      </w:r>
      <w:r w:rsidR="00081ADD">
        <w:rPr>
          <w:rFonts w:cs="Times New Roman"/>
        </w:rPr>
        <w:t>48,8</w:t>
      </w:r>
      <w:r w:rsidR="00494BD2">
        <w:rPr>
          <w:rFonts w:cs="Times New Roman"/>
        </w:rPr>
        <w:t> %</w:t>
      </w:r>
      <w:r w:rsidRPr="00533C02">
        <w:rPr>
          <w:rFonts w:cs="Times New Roman"/>
        </w:rPr>
        <w:t xml:space="preserve"> </w:t>
      </w:r>
      <w:r w:rsidR="00081ADD">
        <w:rPr>
          <w:rFonts w:cs="Times New Roman"/>
        </w:rPr>
        <w:t xml:space="preserve">были </w:t>
      </w:r>
      <w:r w:rsidRPr="00533C02">
        <w:rPr>
          <w:rFonts w:cs="Times New Roman"/>
        </w:rPr>
        <w:t xml:space="preserve">сформированы товарами из Республики Беларусь, </w:t>
      </w:r>
      <w:r w:rsidR="00081ADD">
        <w:rPr>
          <w:rFonts w:cs="Times New Roman"/>
        </w:rPr>
        <w:br/>
        <w:t xml:space="preserve">из </w:t>
      </w:r>
      <w:r w:rsidRPr="00533C02">
        <w:rPr>
          <w:rFonts w:cs="Times New Roman"/>
        </w:rPr>
        <w:t>Российской Федерации – на 3</w:t>
      </w:r>
      <w:r w:rsidR="007C273B">
        <w:rPr>
          <w:rFonts w:cs="Times New Roman"/>
        </w:rPr>
        <w:t>8</w:t>
      </w:r>
      <w:r w:rsidRPr="00533C02">
        <w:rPr>
          <w:rFonts w:cs="Times New Roman"/>
        </w:rPr>
        <w:t>,</w:t>
      </w:r>
      <w:r w:rsidR="007C273B">
        <w:rPr>
          <w:rFonts w:cs="Times New Roman"/>
        </w:rPr>
        <w:t>6</w:t>
      </w:r>
      <w:r w:rsidR="00494BD2">
        <w:rPr>
          <w:rFonts w:cs="Times New Roman"/>
        </w:rPr>
        <w:t> %</w:t>
      </w:r>
      <w:r w:rsidRPr="00533C02">
        <w:rPr>
          <w:rFonts w:cs="Times New Roman"/>
        </w:rPr>
        <w:t xml:space="preserve">, </w:t>
      </w:r>
      <w:r w:rsidR="007C273B">
        <w:rPr>
          <w:rFonts w:cs="Times New Roman"/>
        </w:rPr>
        <w:t xml:space="preserve">из </w:t>
      </w:r>
      <w:r w:rsidRPr="00533C02">
        <w:rPr>
          <w:rFonts w:cs="Times New Roman"/>
        </w:rPr>
        <w:t>Республики Казахстан – на 6,</w:t>
      </w:r>
      <w:r w:rsidR="007C273B">
        <w:rPr>
          <w:rFonts w:cs="Times New Roman"/>
        </w:rPr>
        <w:t>7</w:t>
      </w:r>
      <w:r w:rsidR="00494BD2">
        <w:rPr>
          <w:rFonts w:cs="Times New Roman"/>
        </w:rPr>
        <w:t> %</w:t>
      </w:r>
      <w:r w:rsidRPr="00533C02">
        <w:rPr>
          <w:rFonts w:cs="Times New Roman"/>
        </w:rPr>
        <w:t xml:space="preserve">, </w:t>
      </w:r>
      <w:r w:rsidR="007C273B">
        <w:rPr>
          <w:rFonts w:cs="Times New Roman"/>
        </w:rPr>
        <w:br/>
        <w:t xml:space="preserve">из </w:t>
      </w:r>
      <w:r w:rsidRPr="00533C02">
        <w:rPr>
          <w:rFonts w:cs="Times New Roman"/>
        </w:rPr>
        <w:t>Республики Армения – на 4,</w:t>
      </w:r>
      <w:r w:rsidR="007C273B">
        <w:rPr>
          <w:rFonts w:cs="Times New Roman"/>
        </w:rPr>
        <w:t>5</w:t>
      </w:r>
      <w:r w:rsidR="00494BD2">
        <w:rPr>
          <w:rFonts w:cs="Times New Roman"/>
        </w:rPr>
        <w:t> %</w:t>
      </w:r>
      <w:r w:rsidRPr="00533C02">
        <w:rPr>
          <w:rFonts w:cs="Times New Roman"/>
        </w:rPr>
        <w:t xml:space="preserve">, </w:t>
      </w:r>
      <w:r w:rsidR="007C273B">
        <w:rPr>
          <w:rFonts w:cs="Times New Roman"/>
        </w:rPr>
        <w:t xml:space="preserve">из </w:t>
      </w:r>
      <w:r w:rsidRPr="00533C02">
        <w:rPr>
          <w:rFonts w:cs="Times New Roman"/>
        </w:rPr>
        <w:t xml:space="preserve">Кыргызской Республики – </w:t>
      </w:r>
      <w:proofErr w:type="gramStart"/>
      <w:r w:rsidRPr="00533C02">
        <w:rPr>
          <w:rFonts w:cs="Times New Roman"/>
        </w:rPr>
        <w:t>на</w:t>
      </w:r>
      <w:proofErr w:type="gramEnd"/>
      <w:r w:rsidRPr="00533C02">
        <w:rPr>
          <w:rFonts w:cs="Times New Roman"/>
        </w:rPr>
        <w:t xml:space="preserve"> 1,</w:t>
      </w:r>
      <w:r w:rsidR="007C273B">
        <w:rPr>
          <w:rFonts w:cs="Times New Roman"/>
        </w:rPr>
        <w:t>4</w:t>
      </w:r>
      <w:r w:rsidR="00494BD2">
        <w:rPr>
          <w:rFonts w:cs="Times New Roman"/>
        </w:rPr>
        <w:t> %</w:t>
      </w:r>
      <w:r w:rsidRPr="00533C02">
        <w:rPr>
          <w:rFonts w:cs="Times New Roman"/>
        </w:rPr>
        <w:t>.</w:t>
      </w:r>
    </w:p>
    <w:p w:rsidR="00AD687A" w:rsidRPr="00533C02" w:rsidRDefault="00AD687A" w:rsidP="00AD687A">
      <w:pPr>
        <w:tabs>
          <w:tab w:val="left" w:pos="0"/>
        </w:tabs>
        <w:ind w:firstLine="709"/>
        <w:jc w:val="both"/>
        <w:rPr>
          <w:rFonts w:cs="Times New Roman"/>
          <w:sz w:val="14"/>
        </w:rPr>
      </w:pPr>
    </w:p>
    <w:p w:rsidR="00AD687A" w:rsidRDefault="00AD687A" w:rsidP="007F5A1D">
      <w:pPr>
        <w:spacing w:line="240" w:lineRule="auto"/>
        <w:rPr>
          <w:rFonts w:cs="Times New Roman"/>
          <w:sz w:val="24"/>
        </w:rPr>
      </w:pPr>
      <w:r w:rsidRPr="00533C02">
        <w:rPr>
          <w:rFonts w:cs="Times New Roman"/>
          <w:b/>
          <w:sz w:val="24"/>
        </w:rPr>
        <w:t>Взаимная торговля государств – членов ЕАЭС</w:t>
      </w:r>
      <w:r w:rsidRPr="009D00CE">
        <w:rPr>
          <w:rFonts w:cs="Times New Roman"/>
          <w:sz w:val="24"/>
        </w:rPr>
        <w:t>,</w:t>
      </w:r>
      <w:r w:rsidRPr="00533C02">
        <w:rPr>
          <w:rFonts w:cs="Times New Roman"/>
          <w:b/>
          <w:sz w:val="24"/>
        </w:rPr>
        <w:t xml:space="preserve"> </w:t>
      </w:r>
      <w:r w:rsidRPr="00533C02">
        <w:rPr>
          <w:rFonts w:cs="Times New Roman"/>
          <w:sz w:val="24"/>
        </w:rPr>
        <w:t>млн. долл</w:t>
      </w:r>
      <w:r w:rsidR="009D00CE">
        <w:rPr>
          <w:rFonts w:cs="Times New Roman"/>
          <w:sz w:val="24"/>
        </w:rPr>
        <w:t xml:space="preserve">аров </w:t>
      </w:r>
      <w:r w:rsidRPr="00533C02">
        <w:rPr>
          <w:rFonts w:cs="Times New Roman"/>
          <w:sz w:val="24"/>
        </w:rPr>
        <w:t>США</w:t>
      </w:r>
    </w:p>
    <w:p w:rsidR="00AD77E6" w:rsidRDefault="00AD77E6" w:rsidP="007F5A1D">
      <w:pPr>
        <w:spacing w:line="240" w:lineRule="auto"/>
        <w:rPr>
          <w:rFonts w:cs="Times New Roman"/>
          <w:sz w:val="24"/>
        </w:rPr>
      </w:pPr>
      <w:r>
        <w:rPr>
          <w:rFonts w:cs="Times New Roman"/>
          <w:sz w:val="24"/>
        </w:rPr>
        <w:t>(</w:t>
      </w:r>
      <w:r w:rsidR="00DE7AF4">
        <w:rPr>
          <w:rFonts w:cs="Times New Roman"/>
          <w:sz w:val="24"/>
        </w:rPr>
        <w:t>групп</w:t>
      </w:r>
      <w:r>
        <w:rPr>
          <w:rFonts w:cs="Times New Roman"/>
          <w:sz w:val="24"/>
        </w:rPr>
        <w:t>ы 01-24 ТН ВЭД ЕАЭС)</w:t>
      </w:r>
    </w:p>
    <w:p w:rsidR="007F5A1D" w:rsidRPr="007F5A1D" w:rsidRDefault="007F5A1D" w:rsidP="007F5A1D">
      <w:pPr>
        <w:spacing w:line="240" w:lineRule="auto"/>
        <w:rPr>
          <w:rFonts w:cs="Times New Roman"/>
          <w:sz w:val="1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49"/>
        <w:gridCol w:w="1737"/>
        <w:gridCol w:w="1739"/>
        <w:gridCol w:w="2128"/>
        <w:gridCol w:w="2126"/>
      </w:tblGrid>
      <w:tr w:rsidR="00AD687A" w:rsidRPr="00533C02" w:rsidTr="00CA4C8A">
        <w:trPr>
          <w:trHeight w:val="300"/>
        </w:trPr>
        <w:tc>
          <w:tcPr>
            <w:tcW w:w="1240" w:type="pct"/>
            <w:vMerge w:val="restart"/>
            <w:shd w:val="clear" w:color="auto" w:fill="F2F2F2" w:themeFill="background1" w:themeFillShade="F2"/>
            <w:noWrap/>
            <w:vAlign w:val="center"/>
          </w:tcPr>
          <w:p w:rsidR="00AD687A" w:rsidRPr="00533C02" w:rsidRDefault="00AD687A" w:rsidP="00AD687A">
            <w:pPr>
              <w:spacing w:line="240" w:lineRule="auto"/>
              <w:jc w:val="left"/>
              <w:rPr>
                <w:rFonts w:eastAsia="Times New Roman" w:cs="Times New Roman"/>
                <w:b/>
                <w:color w:val="000000"/>
                <w:sz w:val="24"/>
                <w:lang w:eastAsia="ru-RU"/>
              </w:rPr>
            </w:pPr>
            <w:r w:rsidRPr="00533C02">
              <w:rPr>
                <w:rFonts w:eastAsia="Times New Roman" w:cs="Times New Roman"/>
                <w:b/>
                <w:color w:val="000000"/>
                <w:sz w:val="24"/>
                <w:lang w:eastAsia="ru-RU"/>
              </w:rPr>
              <w:t>Страна/Регион</w:t>
            </w:r>
          </w:p>
        </w:tc>
        <w:tc>
          <w:tcPr>
            <w:tcW w:w="1691" w:type="pct"/>
            <w:gridSpan w:val="2"/>
            <w:shd w:val="clear" w:color="auto" w:fill="F2F2F2" w:themeFill="background1" w:themeFillShade="F2"/>
            <w:noWrap/>
          </w:tcPr>
          <w:p w:rsidR="00AD687A" w:rsidRPr="00533C02" w:rsidRDefault="00AD687A" w:rsidP="00CA4C8A">
            <w:pPr>
              <w:spacing w:line="240" w:lineRule="auto"/>
              <w:rPr>
                <w:rFonts w:eastAsia="Times New Roman" w:cs="Times New Roman"/>
                <w:b/>
                <w:bCs/>
                <w:color w:val="000000"/>
                <w:sz w:val="24"/>
                <w:lang w:eastAsia="ru-RU"/>
              </w:rPr>
            </w:pPr>
            <w:r w:rsidRPr="00533C02">
              <w:rPr>
                <w:rFonts w:eastAsia="Times New Roman" w:cs="Times New Roman"/>
                <w:b/>
                <w:bCs/>
                <w:color w:val="000000"/>
                <w:sz w:val="24"/>
                <w:lang w:eastAsia="ru-RU"/>
              </w:rPr>
              <w:t>период</w:t>
            </w:r>
          </w:p>
        </w:tc>
        <w:tc>
          <w:tcPr>
            <w:tcW w:w="2069" w:type="pct"/>
            <w:gridSpan w:val="2"/>
            <w:shd w:val="clear" w:color="auto" w:fill="F2F2F2" w:themeFill="background1" w:themeFillShade="F2"/>
            <w:noWrap/>
          </w:tcPr>
          <w:p w:rsidR="00AD687A" w:rsidRPr="00533C02" w:rsidRDefault="00AD687A" w:rsidP="00CA4C8A">
            <w:pPr>
              <w:spacing w:line="240" w:lineRule="auto"/>
              <w:rPr>
                <w:rFonts w:eastAsia="Times New Roman" w:cs="Times New Roman"/>
                <w:b/>
                <w:bCs/>
                <w:i/>
                <w:color w:val="000000"/>
                <w:sz w:val="24"/>
                <w:lang w:eastAsia="ru-RU"/>
              </w:rPr>
            </w:pPr>
            <w:r w:rsidRPr="00533C02">
              <w:rPr>
                <w:rFonts w:eastAsia="Times New Roman" w:cs="Times New Roman"/>
                <w:b/>
                <w:bCs/>
                <w:i/>
                <w:color w:val="000000"/>
                <w:sz w:val="24"/>
                <w:lang w:eastAsia="ru-RU"/>
              </w:rPr>
              <w:t>динамика</w:t>
            </w:r>
          </w:p>
        </w:tc>
      </w:tr>
      <w:tr w:rsidR="00AD687A" w:rsidRPr="00533C02" w:rsidTr="00CA4C8A">
        <w:trPr>
          <w:trHeight w:val="300"/>
        </w:trPr>
        <w:tc>
          <w:tcPr>
            <w:tcW w:w="1240" w:type="pct"/>
            <w:vMerge/>
            <w:shd w:val="clear" w:color="auto" w:fill="F2F2F2" w:themeFill="background1" w:themeFillShade="F2"/>
            <w:noWrap/>
            <w:vAlign w:val="bottom"/>
            <w:hideMark/>
          </w:tcPr>
          <w:p w:rsidR="00AD687A" w:rsidRPr="00533C02" w:rsidRDefault="00AD687A" w:rsidP="00AD687A">
            <w:pPr>
              <w:spacing w:line="240" w:lineRule="auto"/>
              <w:rPr>
                <w:rFonts w:eastAsia="Times New Roman" w:cs="Times New Roman"/>
                <w:color w:val="000000"/>
                <w:sz w:val="24"/>
                <w:lang w:eastAsia="ru-RU"/>
              </w:rPr>
            </w:pPr>
          </w:p>
        </w:tc>
        <w:tc>
          <w:tcPr>
            <w:tcW w:w="845" w:type="pct"/>
            <w:vMerge w:val="restart"/>
            <w:shd w:val="clear" w:color="auto" w:fill="F2F2F2" w:themeFill="background1" w:themeFillShade="F2"/>
            <w:noWrap/>
            <w:vAlign w:val="center"/>
            <w:hideMark/>
          </w:tcPr>
          <w:p w:rsidR="00AD687A" w:rsidRPr="00533C02" w:rsidRDefault="00AD687A" w:rsidP="00CA4C8A">
            <w:pPr>
              <w:spacing w:line="240" w:lineRule="auto"/>
              <w:rPr>
                <w:rFonts w:eastAsia="Times New Roman" w:cs="Times New Roman"/>
                <w:b/>
                <w:bCs/>
                <w:color w:val="000000"/>
                <w:sz w:val="24"/>
                <w:lang w:eastAsia="ru-RU"/>
              </w:rPr>
            </w:pPr>
            <w:r w:rsidRPr="00533C02">
              <w:rPr>
                <w:rFonts w:eastAsia="Times New Roman" w:cs="Times New Roman"/>
                <w:b/>
                <w:bCs/>
                <w:color w:val="000000"/>
                <w:sz w:val="24"/>
                <w:lang w:eastAsia="ru-RU"/>
              </w:rPr>
              <w:t>201</w:t>
            </w:r>
            <w:r w:rsidR="00CA4C8A">
              <w:rPr>
                <w:rFonts w:eastAsia="Times New Roman" w:cs="Times New Roman"/>
                <w:b/>
                <w:bCs/>
                <w:color w:val="000000"/>
                <w:sz w:val="24"/>
                <w:lang w:eastAsia="ru-RU"/>
              </w:rPr>
              <w:t>8</w:t>
            </w:r>
            <w:r w:rsidRPr="00533C02">
              <w:rPr>
                <w:rFonts w:eastAsia="Times New Roman" w:cs="Times New Roman"/>
                <w:b/>
                <w:bCs/>
                <w:color w:val="000000"/>
                <w:sz w:val="24"/>
                <w:lang w:eastAsia="ru-RU"/>
              </w:rPr>
              <w:t xml:space="preserve"> г</w:t>
            </w:r>
            <w:r w:rsidR="00CA4C8A">
              <w:rPr>
                <w:rFonts w:eastAsia="Times New Roman" w:cs="Times New Roman"/>
                <w:b/>
                <w:bCs/>
                <w:color w:val="000000"/>
                <w:sz w:val="24"/>
                <w:lang w:eastAsia="ru-RU"/>
              </w:rPr>
              <w:t>.</w:t>
            </w:r>
          </w:p>
        </w:tc>
        <w:tc>
          <w:tcPr>
            <w:tcW w:w="846" w:type="pct"/>
            <w:vMerge w:val="restart"/>
            <w:shd w:val="clear" w:color="auto" w:fill="F2F2F2" w:themeFill="background1" w:themeFillShade="F2"/>
            <w:noWrap/>
            <w:vAlign w:val="center"/>
            <w:hideMark/>
          </w:tcPr>
          <w:p w:rsidR="00AD687A" w:rsidRPr="00533C02" w:rsidRDefault="00AD687A" w:rsidP="00CA4C8A">
            <w:pPr>
              <w:spacing w:line="240" w:lineRule="auto"/>
              <w:rPr>
                <w:rFonts w:eastAsia="Times New Roman" w:cs="Times New Roman"/>
                <w:b/>
                <w:bCs/>
                <w:color w:val="000000"/>
                <w:sz w:val="24"/>
                <w:lang w:eastAsia="ru-RU"/>
              </w:rPr>
            </w:pPr>
            <w:r w:rsidRPr="00533C02">
              <w:rPr>
                <w:rFonts w:eastAsia="Times New Roman" w:cs="Times New Roman"/>
                <w:b/>
                <w:bCs/>
                <w:color w:val="000000"/>
                <w:sz w:val="24"/>
                <w:lang w:eastAsia="ru-RU"/>
              </w:rPr>
              <w:t>201</w:t>
            </w:r>
            <w:r w:rsidR="00CA4C8A">
              <w:rPr>
                <w:rFonts w:eastAsia="Times New Roman" w:cs="Times New Roman"/>
                <w:b/>
                <w:bCs/>
                <w:color w:val="000000"/>
                <w:sz w:val="24"/>
                <w:lang w:eastAsia="ru-RU"/>
              </w:rPr>
              <w:t>9</w:t>
            </w:r>
            <w:r w:rsidRPr="00533C02">
              <w:rPr>
                <w:rFonts w:eastAsia="Times New Roman" w:cs="Times New Roman"/>
                <w:b/>
                <w:bCs/>
                <w:color w:val="000000"/>
                <w:sz w:val="24"/>
                <w:lang w:eastAsia="ru-RU"/>
              </w:rPr>
              <w:t xml:space="preserve"> г</w:t>
            </w:r>
            <w:r w:rsidR="00CA4C8A">
              <w:rPr>
                <w:rFonts w:eastAsia="Times New Roman" w:cs="Times New Roman"/>
                <w:b/>
                <w:bCs/>
                <w:color w:val="000000"/>
                <w:sz w:val="24"/>
                <w:lang w:eastAsia="ru-RU"/>
              </w:rPr>
              <w:t>.</w:t>
            </w:r>
          </w:p>
        </w:tc>
        <w:tc>
          <w:tcPr>
            <w:tcW w:w="2069" w:type="pct"/>
            <w:gridSpan w:val="2"/>
            <w:shd w:val="clear" w:color="auto" w:fill="F2F2F2" w:themeFill="background1" w:themeFillShade="F2"/>
            <w:noWrap/>
            <w:vAlign w:val="bottom"/>
            <w:hideMark/>
          </w:tcPr>
          <w:p w:rsidR="00AD687A" w:rsidRPr="00533C02" w:rsidRDefault="00AD687A" w:rsidP="00CA4C8A">
            <w:pPr>
              <w:spacing w:line="240" w:lineRule="auto"/>
              <w:rPr>
                <w:rFonts w:eastAsia="Times New Roman" w:cs="Times New Roman"/>
                <w:b/>
                <w:bCs/>
                <w:i/>
                <w:color w:val="000000"/>
                <w:sz w:val="24"/>
                <w:lang w:eastAsia="ru-RU"/>
              </w:rPr>
            </w:pPr>
            <w:r w:rsidRPr="00533C02">
              <w:rPr>
                <w:rFonts w:eastAsia="Times New Roman" w:cs="Times New Roman"/>
                <w:b/>
                <w:bCs/>
                <w:i/>
                <w:color w:val="000000"/>
                <w:sz w:val="24"/>
                <w:lang w:eastAsia="ru-RU"/>
              </w:rPr>
              <w:t>201</w:t>
            </w:r>
            <w:r w:rsidR="00CA4C8A">
              <w:rPr>
                <w:rFonts w:eastAsia="Times New Roman" w:cs="Times New Roman"/>
                <w:b/>
                <w:bCs/>
                <w:i/>
                <w:color w:val="000000"/>
                <w:sz w:val="24"/>
                <w:lang w:eastAsia="ru-RU"/>
              </w:rPr>
              <w:t>9</w:t>
            </w:r>
            <w:r w:rsidRPr="00533C02">
              <w:rPr>
                <w:rFonts w:eastAsia="Times New Roman" w:cs="Times New Roman"/>
                <w:b/>
                <w:bCs/>
                <w:i/>
                <w:color w:val="000000"/>
                <w:sz w:val="24"/>
                <w:lang w:eastAsia="ru-RU"/>
              </w:rPr>
              <w:t xml:space="preserve"> г</w:t>
            </w:r>
            <w:r w:rsidR="00CA4C8A">
              <w:rPr>
                <w:rFonts w:eastAsia="Times New Roman" w:cs="Times New Roman"/>
                <w:b/>
                <w:bCs/>
                <w:i/>
                <w:color w:val="000000"/>
                <w:sz w:val="24"/>
                <w:lang w:eastAsia="ru-RU"/>
              </w:rPr>
              <w:t>.</w:t>
            </w:r>
            <w:r w:rsidRPr="00533C02">
              <w:rPr>
                <w:rFonts w:eastAsia="Times New Roman" w:cs="Times New Roman"/>
                <w:b/>
                <w:bCs/>
                <w:i/>
                <w:color w:val="000000"/>
                <w:sz w:val="24"/>
                <w:lang w:eastAsia="ru-RU"/>
              </w:rPr>
              <w:t xml:space="preserve"> к 201</w:t>
            </w:r>
            <w:r w:rsidR="00CA4C8A">
              <w:rPr>
                <w:rFonts w:eastAsia="Times New Roman" w:cs="Times New Roman"/>
                <w:b/>
                <w:bCs/>
                <w:i/>
                <w:color w:val="000000"/>
                <w:sz w:val="24"/>
                <w:lang w:eastAsia="ru-RU"/>
              </w:rPr>
              <w:t>8</w:t>
            </w:r>
            <w:r w:rsidRPr="00533C02">
              <w:rPr>
                <w:rFonts w:eastAsia="Times New Roman" w:cs="Times New Roman"/>
                <w:b/>
                <w:bCs/>
                <w:i/>
                <w:color w:val="000000"/>
                <w:sz w:val="24"/>
                <w:lang w:eastAsia="ru-RU"/>
              </w:rPr>
              <w:t xml:space="preserve"> г</w:t>
            </w:r>
            <w:r w:rsidR="00CA4C8A">
              <w:rPr>
                <w:rFonts w:eastAsia="Times New Roman" w:cs="Times New Roman"/>
                <w:b/>
                <w:bCs/>
                <w:i/>
                <w:color w:val="000000"/>
                <w:sz w:val="24"/>
                <w:lang w:eastAsia="ru-RU"/>
              </w:rPr>
              <w:t>.</w:t>
            </w:r>
          </w:p>
        </w:tc>
      </w:tr>
      <w:tr w:rsidR="00AD687A" w:rsidRPr="00533C02" w:rsidTr="00AD687A">
        <w:trPr>
          <w:trHeight w:val="300"/>
        </w:trPr>
        <w:tc>
          <w:tcPr>
            <w:tcW w:w="1240" w:type="pct"/>
            <w:vMerge/>
            <w:shd w:val="clear" w:color="auto" w:fill="auto"/>
            <w:noWrap/>
            <w:vAlign w:val="bottom"/>
          </w:tcPr>
          <w:p w:rsidR="00AD687A" w:rsidRPr="00533C02" w:rsidRDefault="00AD687A" w:rsidP="00AD687A">
            <w:pPr>
              <w:spacing w:line="240" w:lineRule="auto"/>
              <w:rPr>
                <w:rFonts w:eastAsia="Times New Roman" w:cs="Times New Roman"/>
                <w:sz w:val="24"/>
                <w:lang w:eastAsia="ru-RU"/>
              </w:rPr>
            </w:pPr>
          </w:p>
        </w:tc>
        <w:tc>
          <w:tcPr>
            <w:tcW w:w="845" w:type="pct"/>
            <w:vMerge/>
            <w:shd w:val="clear" w:color="auto" w:fill="auto"/>
            <w:noWrap/>
            <w:vAlign w:val="bottom"/>
          </w:tcPr>
          <w:p w:rsidR="00AD687A" w:rsidRPr="00533C02" w:rsidRDefault="00AD687A" w:rsidP="00AD687A">
            <w:pPr>
              <w:spacing w:line="240" w:lineRule="auto"/>
              <w:rPr>
                <w:rFonts w:eastAsia="Times New Roman" w:cs="Times New Roman"/>
                <w:color w:val="000000"/>
                <w:sz w:val="24"/>
                <w:lang w:eastAsia="ru-RU"/>
              </w:rPr>
            </w:pPr>
          </w:p>
        </w:tc>
        <w:tc>
          <w:tcPr>
            <w:tcW w:w="846" w:type="pct"/>
            <w:vMerge/>
            <w:shd w:val="clear" w:color="auto" w:fill="auto"/>
            <w:noWrap/>
            <w:vAlign w:val="bottom"/>
          </w:tcPr>
          <w:p w:rsidR="00AD687A" w:rsidRPr="00533C02" w:rsidRDefault="00AD687A" w:rsidP="00AD687A">
            <w:pPr>
              <w:spacing w:line="240" w:lineRule="auto"/>
              <w:rPr>
                <w:rFonts w:eastAsia="Times New Roman" w:cs="Times New Roman"/>
                <w:color w:val="000000"/>
                <w:sz w:val="24"/>
                <w:lang w:eastAsia="ru-RU"/>
              </w:rPr>
            </w:pPr>
          </w:p>
        </w:tc>
        <w:tc>
          <w:tcPr>
            <w:tcW w:w="1035" w:type="pct"/>
            <w:shd w:val="clear" w:color="auto" w:fill="F2F2F2" w:themeFill="background1" w:themeFillShade="F2"/>
            <w:noWrap/>
            <w:vAlign w:val="bottom"/>
          </w:tcPr>
          <w:p w:rsidR="00AD687A" w:rsidRPr="00533C02" w:rsidRDefault="00AD687A" w:rsidP="00AD687A">
            <w:pPr>
              <w:spacing w:line="240" w:lineRule="auto"/>
              <w:rPr>
                <w:rFonts w:eastAsia="Times New Roman" w:cs="Times New Roman"/>
                <w:b/>
                <w:i/>
                <w:color w:val="000000"/>
                <w:sz w:val="24"/>
                <w:lang w:eastAsia="ru-RU"/>
              </w:rPr>
            </w:pPr>
            <w:r w:rsidRPr="00533C02">
              <w:rPr>
                <w:rFonts w:eastAsia="Times New Roman" w:cs="Times New Roman"/>
                <w:b/>
                <w:i/>
                <w:color w:val="000000"/>
                <w:sz w:val="24"/>
                <w:lang w:eastAsia="ru-RU"/>
              </w:rPr>
              <w:t>%</w:t>
            </w:r>
          </w:p>
        </w:tc>
        <w:tc>
          <w:tcPr>
            <w:tcW w:w="1034" w:type="pct"/>
            <w:shd w:val="clear" w:color="auto" w:fill="F2F2F2" w:themeFill="background1" w:themeFillShade="F2"/>
          </w:tcPr>
          <w:p w:rsidR="00AD687A" w:rsidRPr="00533C02" w:rsidRDefault="00AD687A" w:rsidP="00AD687A">
            <w:pPr>
              <w:spacing w:line="240" w:lineRule="auto"/>
              <w:rPr>
                <w:rFonts w:eastAsia="Times New Roman" w:cs="Times New Roman"/>
                <w:b/>
                <w:i/>
                <w:color w:val="000000"/>
                <w:sz w:val="24"/>
                <w:lang w:eastAsia="ru-RU"/>
              </w:rPr>
            </w:pPr>
            <w:r w:rsidRPr="00533C02">
              <w:rPr>
                <w:rFonts w:eastAsia="Times New Roman" w:cs="Times New Roman"/>
                <w:b/>
                <w:i/>
                <w:color w:val="000000"/>
                <w:sz w:val="24"/>
                <w:lang w:eastAsia="ru-RU"/>
              </w:rPr>
              <w:t>млн.</w:t>
            </w:r>
            <w:r w:rsidRPr="00CA4C8A">
              <w:rPr>
                <w:rFonts w:eastAsia="Times New Roman" w:cs="Times New Roman"/>
                <w:b/>
                <w:i/>
                <w:color w:val="000000"/>
                <w:sz w:val="24"/>
                <w:lang w:eastAsia="ru-RU"/>
              </w:rPr>
              <w:t xml:space="preserve"> </w:t>
            </w:r>
            <w:r w:rsidRPr="00533C02">
              <w:rPr>
                <w:rFonts w:eastAsia="Times New Roman" w:cs="Times New Roman"/>
                <w:b/>
                <w:i/>
                <w:color w:val="000000"/>
                <w:sz w:val="24"/>
                <w:lang w:eastAsia="ru-RU"/>
              </w:rPr>
              <w:t>долл. США</w:t>
            </w:r>
          </w:p>
        </w:tc>
      </w:tr>
      <w:tr w:rsidR="00AD687A" w:rsidRPr="00533C02" w:rsidTr="00AD687A">
        <w:trPr>
          <w:trHeight w:val="300"/>
        </w:trPr>
        <w:tc>
          <w:tcPr>
            <w:tcW w:w="1240" w:type="pct"/>
            <w:shd w:val="clear" w:color="auto" w:fill="auto"/>
            <w:noWrap/>
            <w:vAlign w:val="bottom"/>
          </w:tcPr>
          <w:p w:rsidR="00AD687A" w:rsidRPr="00533C02" w:rsidRDefault="00AD687A" w:rsidP="00AD687A">
            <w:pPr>
              <w:spacing w:line="240" w:lineRule="auto"/>
              <w:jc w:val="left"/>
              <w:rPr>
                <w:rFonts w:eastAsia="Times New Roman" w:cs="Times New Roman"/>
                <w:sz w:val="24"/>
                <w:lang w:eastAsia="ru-RU"/>
              </w:rPr>
            </w:pPr>
            <w:r w:rsidRPr="00533C02">
              <w:rPr>
                <w:rFonts w:eastAsia="Times New Roman" w:cs="Times New Roman"/>
                <w:sz w:val="24"/>
                <w:lang w:eastAsia="ru-RU"/>
              </w:rPr>
              <w:t>Армения</w:t>
            </w:r>
          </w:p>
        </w:tc>
        <w:tc>
          <w:tcPr>
            <w:tcW w:w="845" w:type="pct"/>
            <w:shd w:val="clear" w:color="auto" w:fill="auto"/>
            <w:noWrap/>
            <w:vAlign w:val="bottom"/>
          </w:tcPr>
          <w:p w:rsidR="00AD687A" w:rsidRPr="00533C02" w:rsidRDefault="00AD687A" w:rsidP="00543048">
            <w:pPr>
              <w:spacing w:line="240" w:lineRule="auto"/>
              <w:rPr>
                <w:rFonts w:eastAsia="Times New Roman" w:cs="Times New Roman"/>
                <w:color w:val="000000"/>
                <w:sz w:val="24"/>
                <w:lang w:eastAsia="ru-RU"/>
              </w:rPr>
            </w:pPr>
            <w:r w:rsidRPr="00533C02">
              <w:rPr>
                <w:rFonts w:eastAsia="Times New Roman" w:cs="Times New Roman"/>
                <w:color w:val="000000"/>
                <w:sz w:val="24"/>
                <w:lang w:eastAsia="ru-RU"/>
              </w:rPr>
              <w:t>3</w:t>
            </w:r>
            <w:r w:rsidR="00543048">
              <w:rPr>
                <w:rFonts w:eastAsia="Times New Roman" w:cs="Times New Roman"/>
                <w:color w:val="000000"/>
                <w:sz w:val="24"/>
                <w:lang w:eastAsia="ru-RU"/>
              </w:rPr>
              <w:t>64,4</w:t>
            </w:r>
          </w:p>
        </w:tc>
        <w:tc>
          <w:tcPr>
            <w:tcW w:w="846" w:type="pct"/>
            <w:shd w:val="clear" w:color="auto" w:fill="auto"/>
            <w:noWrap/>
            <w:vAlign w:val="bottom"/>
          </w:tcPr>
          <w:p w:rsidR="00AD687A" w:rsidRPr="00533C02" w:rsidRDefault="00543048" w:rsidP="00AD687A">
            <w:pPr>
              <w:spacing w:line="240" w:lineRule="auto"/>
              <w:rPr>
                <w:rFonts w:eastAsia="Times New Roman" w:cs="Times New Roman"/>
                <w:color w:val="000000"/>
                <w:sz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lang w:eastAsia="ru-RU"/>
              </w:rPr>
              <w:t>433,4</w:t>
            </w:r>
          </w:p>
        </w:tc>
        <w:tc>
          <w:tcPr>
            <w:tcW w:w="1035" w:type="pct"/>
            <w:shd w:val="clear" w:color="auto" w:fill="auto"/>
            <w:noWrap/>
            <w:vAlign w:val="bottom"/>
          </w:tcPr>
          <w:p w:rsidR="00AD687A" w:rsidRPr="00533C02" w:rsidRDefault="00AD687A" w:rsidP="00543048">
            <w:pPr>
              <w:spacing w:line="240" w:lineRule="auto"/>
              <w:rPr>
                <w:rFonts w:eastAsia="Times New Roman" w:cs="Times New Roman"/>
                <w:i/>
                <w:color w:val="000000"/>
                <w:sz w:val="24"/>
                <w:lang w:eastAsia="ru-RU"/>
              </w:rPr>
            </w:pPr>
            <w:r w:rsidRPr="00533C02">
              <w:rPr>
                <w:rFonts w:eastAsia="Times New Roman" w:cs="Times New Roman"/>
                <w:i/>
                <w:color w:val="000000"/>
                <w:sz w:val="24"/>
                <w:lang w:eastAsia="ru-RU"/>
              </w:rPr>
              <w:t>1</w:t>
            </w:r>
            <w:r w:rsidR="00543048">
              <w:rPr>
                <w:rFonts w:eastAsia="Times New Roman" w:cs="Times New Roman"/>
                <w:i/>
                <w:color w:val="000000"/>
                <w:sz w:val="24"/>
                <w:lang w:eastAsia="ru-RU"/>
              </w:rPr>
              <w:t>18,9</w:t>
            </w:r>
          </w:p>
        </w:tc>
        <w:tc>
          <w:tcPr>
            <w:tcW w:w="1034" w:type="pct"/>
            <w:vAlign w:val="bottom"/>
          </w:tcPr>
          <w:p w:rsidR="00AD687A" w:rsidRPr="00533C02" w:rsidRDefault="00543048" w:rsidP="00AD687A">
            <w:pPr>
              <w:spacing w:line="240" w:lineRule="auto"/>
              <w:rPr>
                <w:rFonts w:eastAsia="Times New Roman" w:cs="Times New Roman"/>
                <w:i/>
                <w:color w:val="000000"/>
                <w:sz w:val="24"/>
                <w:lang w:eastAsia="ru-RU"/>
              </w:rPr>
            </w:pPr>
            <w:r>
              <w:rPr>
                <w:rFonts w:eastAsia="Times New Roman" w:cs="Times New Roman"/>
                <w:i/>
                <w:color w:val="000000"/>
                <w:sz w:val="24"/>
                <w:lang w:eastAsia="ru-RU"/>
              </w:rPr>
              <w:t>69</w:t>
            </w:r>
            <w:r w:rsidR="00AD687A" w:rsidRPr="00533C02">
              <w:rPr>
                <w:rFonts w:eastAsia="Times New Roman" w:cs="Times New Roman"/>
                <w:i/>
                <w:color w:val="000000"/>
                <w:sz w:val="24"/>
                <w:lang w:eastAsia="ru-RU"/>
              </w:rPr>
              <w:t>,0</w:t>
            </w:r>
          </w:p>
        </w:tc>
      </w:tr>
      <w:tr w:rsidR="00AD687A" w:rsidRPr="00533C02" w:rsidTr="00AD687A">
        <w:trPr>
          <w:trHeight w:val="300"/>
        </w:trPr>
        <w:tc>
          <w:tcPr>
            <w:tcW w:w="1240" w:type="pct"/>
            <w:shd w:val="clear" w:color="auto" w:fill="auto"/>
            <w:noWrap/>
            <w:vAlign w:val="bottom"/>
          </w:tcPr>
          <w:p w:rsidR="00AD687A" w:rsidRPr="00533C02" w:rsidRDefault="00AD687A" w:rsidP="00AD687A">
            <w:pPr>
              <w:spacing w:line="240" w:lineRule="auto"/>
              <w:jc w:val="left"/>
              <w:rPr>
                <w:rFonts w:eastAsia="Times New Roman" w:cs="Times New Roman"/>
                <w:sz w:val="24"/>
                <w:lang w:eastAsia="ru-RU"/>
              </w:rPr>
            </w:pPr>
            <w:r w:rsidRPr="00533C02">
              <w:rPr>
                <w:rFonts w:eastAsia="Times New Roman" w:cs="Times New Roman"/>
                <w:sz w:val="24"/>
                <w:lang w:eastAsia="ru-RU"/>
              </w:rPr>
              <w:t>Беларусь</w:t>
            </w:r>
          </w:p>
        </w:tc>
        <w:tc>
          <w:tcPr>
            <w:tcW w:w="845" w:type="pct"/>
            <w:shd w:val="clear" w:color="auto" w:fill="auto"/>
            <w:noWrap/>
            <w:vAlign w:val="bottom"/>
          </w:tcPr>
          <w:p w:rsidR="00AD687A" w:rsidRPr="00533C02" w:rsidRDefault="00543048" w:rsidP="00AD687A">
            <w:pPr>
              <w:spacing w:line="240" w:lineRule="auto"/>
              <w:rPr>
                <w:rFonts w:eastAsia="Times New Roman" w:cs="Times New Roman"/>
                <w:color w:val="000000"/>
                <w:sz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lang w:eastAsia="ru-RU"/>
              </w:rPr>
              <w:t xml:space="preserve">4 </w:t>
            </w:r>
            <w:r w:rsidR="00AD687A">
              <w:rPr>
                <w:rFonts w:eastAsia="Times New Roman" w:cs="Times New Roman"/>
                <w:color w:val="000000"/>
                <w:sz w:val="24"/>
                <w:lang w:eastAsia="ru-RU"/>
              </w:rPr>
              <w:t>53</w:t>
            </w:r>
            <w:r>
              <w:rPr>
                <w:rFonts w:eastAsia="Times New Roman" w:cs="Times New Roman"/>
                <w:color w:val="000000"/>
                <w:sz w:val="24"/>
                <w:lang w:eastAsia="ru-RU"/>
              </w:rPr>
              <w:t>9,6</w:t>
            </w:r>
          </w:p>
        </w:tc>
        <w:tc>
          <w:tcPr>
            <w:tcW w:w="846" w:type="pct"/>
            <w:shd w:val="clear" w:color="auto" w:fill="auto"/>
            <w:noWrap/>
            <w:vAlign w:val="bottom"/>
          </w:tcPr>
          <w:p w:rsidR="00AD687A" w:rsidRPr="00533C02" w:rsidRDefault="00543048" w:rsidP="00543048">
            <w:pPr>
              <w:spacing w:line="240" w:lineRule="auto"/>
              <w:rPr>
                <w:rFonts w:eastAsia="Times New Roman" w:cs="Times New Roman"/>
                <w:color w:val="000000"/>
                <w:sz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lang w:eastAsia="ru-RU"/>
              </w:rPr>
              <w:t>4 648,9</w:t>
            </w:r>
          </w:p>
        </w:tc>
        <w:tc>
          <w:tcPr>
            <w:tcW w:w="1035" w:type="pct"/>
            <w:shd w:val="clear" w:color="auto" w:fill="auto"/>
            <w:noWrap/>
            <w:vAlign w:val="bottom"/>
          </w:tcPr>
          <w:p w:rsidR="00AD687A" w:rsidRPr="00533C02" w:rsidRDefault="00AD687A" w:rsidP="00543048">
            <w:pPr>
              <w:spacing w:line="240" w:lineRule="auto"/>
              <w:rPr>
                <w:rFonts w:eastAsia="Times New Roman" w:cs="Times New Roman"/>
                <w:i/>
                <w:color w:val="000000"/>
                <w:sz w:val="24"/>
                <w:lang w:eastAsia="ru-RU"/>
              </w:rPr>
            </w:pPr>
            <w:r w:rsidRPr="00533C02">
              <w:rPr>
                <w:rFonts w:eastAsia="Times New Roman" w:cs="Times New Roman"/>
                <w:i/>
                <w:color w:val="000000"/>
                <w:sz w:val="24"/>
                <w:lang w:eastAsia="ru-RU"/>
              </w:rPr>
              <w:t>10</w:t>
            </w:r>
            <w:r w:rsidR="00543048">
              <w:rPr>
                <w:rFonts w:eastAsia="Times New Roman" w:cs="Times New Roman"/>
                <w:i/>
                <w:color w:val="000000"/>
                <w:sz w:val="24"/>
                <w:lang w:eastAsia="ru-RU"/>
              </w:rPr>
              <w:t>2</w:t>
            </w:r>
            <w:r w:rsidRPr="00533C02">
              <w:rPr>
                <w:rFonts w:eastAsia="Times New Roman" w:cs="Times New Roman"/>
                <w:i/>
                <w:color w:val="000000"/>
                <w:sz w:val="24"/>
                <w:lang w:eastAsia="ru-RU"/>
              </w:rPr>
              <w:t>,</w:t>
            </w:r>
            <w:r w:rsidR="00543048">
              <w:rPr>
                <w:rFonts w:eastAsia="Times New Roman" w:cs="Times New Roman"/>
                <w:i/>
                <w:color w:val="000000"/>
                <w:sz w:val="24"/>
                <w:lang w:eastAsia="ru-RU"/>
              </w:rPr>
              <w:t>4</w:t>
            </w:r>
          </w:p>
        </w:tc>
        <w:tc>
          <w:tcPr>
            <w:tcW w:w="1034" w:type="pct"/>
            <w:vAlign w:val="bottom"/>
          </w:tcPr>
          <w:p w:rsidR="00AD687A" w:rsidRPr="00533C02" w:rsidRDefault="00543048" w:rsidP="00543048">
            <w:pPr>
              <w:spacing w:line="240" w:lineRule="auto"/>
              <w:rPr>
                <w:rFonts w:eastAsia="Times New Roman" w:cs="Times New Roman"/>
                <w:i/>
                <w:color w:val="000000"/>
                <w:sz w:val="24"/>
                <w:lang w:eastAsia="ru-RU"/>
              </w:rPr>
            </w:pPr>
            <w:r>
              <w:rPr>
                <w:rFonts w:eastAsia="Times New Roman" w:cs="Times New Roman"/>
                <w:i/>
                <w:color w:val="000000"/>
                <w:sz w:val="24"/>
                <w:lang w:eastAsia="ru-RU"/>
              </w:rPr>
              <w:t>109</w:t>
            </w:r>
            <w:r w:rsidR="00AD687A">
              <w:rPr>
                <w:rFonts w:eastAsia="Times New Roman" w:cs="Times New Roman"/>
                <w:i/>
                <w:color w:val="000000"/>
                <w:sz w:val="24"/>
                <w:lang w:eastAsia="ru-RU"/>
              </w:rPr>
              <w:t>,</w:t>
            </w:r>
            <w:r>
              <w:rPr>
                <w:rFonts w:eastAsia="Times New Roman" w:cs="Times New Roman"/>
                <w:i/>
                <w:color w:val="000000"/>
                <w:sz w:val="24"/>
                <w:lang w:eastAsia="ru-RU"/>
              </w:rPr>
              <w:t>3</w:t>
            </w:r>
          </w:p>
        </w:tc>
      </w:tr>
      <w:tr w:rsidR="00AD687A" w:rsidRPr="00533C02" w:rsidTr="00AD687A">
        <w:trPr>
          <w:trHeight w:val="300"/>
        </w:trPr>
        <w:tc>
          <w:tcPr>
            <w:tcW w:w="1240" w:type="pct"/>
            <w:shd w:val="clear" w:color="auto" w:fill="auto"/>
            <w:noWrap/>
            <w:vAlign w:val="bottom"/>
          </w:tcPr>
          <w:p w:rsidR="00AD687A" w:rsidRPr="00533C02" w:rsidRDefault="00AD687A" w:rsidP="00AD687A">
            <w:pPr>
              <w:spacing w:line="240" w:lineRule="auto"/>
              <w:jc w:val="left"/>
              <w:rPr>
                <w:rFonts w:eastAsia="Times New Roman" w:cs="Times New Roman"/>
                <w:sz w:val="24"/>
                <w:lang w:eastAsia="ru-RU"/>
              </w:rPr>
            </w:pPr>
            <w:r w:rsidRPr="00533C02">
              <w:rPr>
                <w:rFonts w:eastAsia="Times New Roman" w:cs="Times New Roman"/>
                <w:sz w:val="24"/>
                <w:lang w:eastAsia="ru-RU"/>
              </w:rPr>
              <w:t>Казахстан</w:t>
            </w:r>
          </w:p>
        </w:tc>
        <w:tc>
          <w:tcPr>
            <w:tcW w:w="845" w:type="pct"/>
            <w:shd w:val="clear" w:color="auto" w:fill="auto"/>
            <w:noWrap/>
            <w:vAlign w:val="bottom"/>
          </w:tcPr>
          <w:p w:rsidR="00AD687A" w:rsidRPr="00533C02" w:rsidRDefault="00543048" w:rsidP="00543048">
            <w:pPr>
              <w:spacing w:line="240" w:lineRule="auto"/>
              <w:rPr>
                <w:rFonts w:eastAsia="Times New Roman" w:cs="Times New Roman"/>
                <w:color w:val="000000"/>
                <w:sz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lang w:eastAsia="ru-RU"/>
              </w:rPr>
              <w:t>594</w:t>
            </w:r>
            <w:r w:rsidR="00AD687A" w:rsidRPr="00533C02">
              <w:rPr>
                <w:rFonts w:eastAsia="Times New Roman" w:cs="Times New Roman"/>
                <w:color w:val="000000"/>
                <w:sz w:val="24"/>
                <w:lang w:eastAsia="ru-RU"/>
              </w:rPr>
              <w:t>,</w:t>
            </w:r>
            <w:r>
              <w:rPr>
                <w:rFonts w:eastAsia="Times New Roman" w:cs="Times New Roman"/>
                <w:color w:val="000000"/>
                <w:sz w:val="24"/>
                <w:lang w:eastAsia="ru-RU"/>
              </w:rPr>
              <w:t>6</w:t>
            </w:r>
          </w:p>
        </w:tc>
        <w:tc>
          <w:tcPr>
            <w:tcW w:w="846" w:type="pct"/>
            <w:shd w:val="clear" w:color="auto" w:fill="auto"/>
            <w:noWrap/>
            <w:vAlign w:val="bottom"/>
          </w:tcPr>
          <w:p w:rsidR="00AD687A" w:rsidRPr="00533C02" w:rsidRDefault="00543048" w:rsidP="00AD687A">
            <w:pPr>
              <w:spacing w:line="240" w:lineRule="auto"/>
              <w:rPr>
                <w:rFonts w:eastAsia="Times New Roman" w:cs="Times New Roman"/>
                <w:color w:val="000000"/>
                <w:sz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lang w:eastAsia="ru-RU"/>
              </w:rPr>
              <w:t>633,8</w:t>
            </w:r>
          </w:p>
        </w:tc>
        <w:tc>
          <w:tcPr>
            <w:tcW w:w="1035" w:type="pct"/>
            <w:shd w:val="clear" w:color="auto" w:fill="auto"/>
            <w:noWrap/>
            <w:vAlign w:val="bottom"/>
          </w:tcPr>
          <w:p w:rsidR="00AD687A" w:rsidRPr="00533C02" w:rsidRDefault="00AD687A" w:rsidP="00543048">
            <w:pPr>
              <w:spacing w:line="240" w:lineRule="auto"/>
              <w:rPr>
                <w:rFonts w:eastAsia="Times New Roman" w:cs="Times New Roman"/>
                <w:i/>
                <w:color w:val="000000"/>
                <w:sz w:val="24"/>
                <w:lang w:eastAsia="ru-RU"/>
              </w:rPr>
            </w:pPr>
            <w:r w:rsidRPr="00533C02">
              <w:rPr>
                <w:rFonts w:eastAsia="Times New Roman" w:cs="Times New Roman"/>
                <w:i/>
                <w:color w:val="000000"/>
                <w:sz w:val="24"/>
                <w:lang w:eastAsia="ru-RU"/>
              </w:rPr>
              <w:t>10</w:t>
            </w:r>
            <w:r w:rsidR="00543048">
              <w:rPr>
                <w:rFonts w:eastAsia="Times New Roman" w:cs="Times New Roman"/>
                <w:i/>
                <w:color w:val="000000"/>
                <w:sz w:val="24"/>
                <w:lang w:eastAsia="ru-RU"/>
              </w:rPr>
              <w:t>6</w:t>
            </w:r>
            <w:r w:rsidRPr="00533C02">
              <w:rPr>
                <w:rFonts w:eastAsia="Times New Roman" w:cs="Times New Roman"/>
                <w:i/>
                <w:color w:val="000000"/>
                <w:sz w:val="24"/>
                <w:lang w:eastAsia="ru-RU"/>
              </w:rPr>
              <w:t>,</w:t>
            </w:r>
            <w:r w:rsidR="00543048">
              <w:rPr>
                <w:rFonts w:eastAsia="Times New Roman" w:cs="Times New Roman"/>
                <w:i/>
                <w:color w:val="000000"/>
                <w:sz w:val="24"/>
                <w:lang w:eastAsia="ru-RU"/>
              </w:rPr>
              <w:t>6</w:t>
            </w:r>
          </w:p>
        </w:tc>
        <w:tc>
          <w:tcPr>
            <w:tcW w:w="1034" w:type="pct"/>
            <w:vAlign w:val="bottom"/>
          </w:tcPr>
          <w:p w:rsidR="00AD687A" w:rsidRPr="00533C02" w:rsidRDefault="00543048" w:rsidP="00AD687A">
            <w:pPr>
              <w:spacing w:line="240" w:lineRule="auto"/>
              <w:rPr>
                <w:rFonts w:eastAsia="Times New Roman" w:cs="Times New Roman"/>
                <w:i/>
                <w:color w:val="000000"/>
                <w:sz w:val="24"/>
                <w:lang w:eastAsia="ru-RU"/>
              </w:rPr>
            </w:pPr>
            <w:r>
              <w:rPr>
                <w:rFonts w:eastAsia="Times New Roman" w:cs="Times New Roman"/>
                <w:i/>
                <w:color w:val="000000"/>
                <w:sz w:val="24"/>
                <w:lang w:eastAsia="ru-RU"/>
              </w:rPr>
              <w:t>39,2</w:t>
            </w:r>
          </w:p>
        </w:tc>
      </w:tr>
      <w:tr w:rsidR="00AD687A" w:rsidRPr="00533C02" w:rsidTr="00AD687A">
        <w:trPr>
          <w:trHeight w:val="315"/>
        </w:trPr>
        <w:tc>
          <w:tcPr>
            <w:tcW w:w="1240" w:type="pct"/>
            <w:shd w:val="clear" w:color="auto" w:fill="auto"/>
            <w:noWrap/>
            <w:vAlign w:val="bottom"/>
          </w:tcPr>
          <w:p w:rsidR="00AD687A" w:rsidRPr="00533C02" w:rsidRDefault="00AD687A" w:rsidP="00AD687A">
            <w:pPr>
              <w:spacing w:line="240" w:lineRule="auto"/>
              <w:jc w:val="left"/>
              <w:rPr>
                <w:rFonts w:eastAsia="Times New Roman" w:cs="Times New Roman"/>
                <w:sz w:val="24"/>
                <w:lang w:eastAsia="ru-RU"/>
              </w:rPr>
            </w:pPr>
            <w:r w:rsidRPr="00533C02">
              <w:rPr>
                <w:rFonts w:eastAsia="Times New Roman" w:cs="Times New Roman"/>
                <w:sz w:val="24"/>
                <w:lang w:eastAsia="ru-RU"/>
              </w:rPr>
              <w:t>Кыргызстан</w:t>
            </w:r>
          </w:p>
        </w:tc>
        <w:tc>
          <w:tcPr>
            <w:tcW w:w="845" w:type="pct"/>
            <w:shd w:val="clear" w:color="auto" w:fill="auto"/>
            <w:noWrap/>
            <w:vAlign w:val="bottom"/>
          </w:tcPr>
          <w:p w:rsidR="00AD687A" w:rsidRPr="00533C02" w:rsidRDefault="00AD687A" w:rsidP="00543048">
            <w:pPr>
              <w:spacing w:line="240" w:lineRule="auto"/>
              <w:rPr>
                <w:rFonts w:eastAsia="Times New Roman" w:cs="Times New Roman"/>
                <w:color w:val="000000"/>
                <w:sz w:val="24"/>
                <w:lang w:eastAsia="ru-RU"/>
              </w:rPr>
            </w:pPr>
            <w:r w:rsidRPr="00533C02">
              <w:rPr>
                <w:rFonts w:eastAsia="Times New Roman" w:cs="Times New Roman"/>
                <w:color w:val="000000"/>
                <w:sz w:val="24"/>
                <w:lang w:eastAsia="ru-RU"/>
              </w:rPr>
              <w:t>1</w:t>
            </w:r>
            <w:r w:rsidR="00543048">
              <w:rPr>
                <w:rFonts w:eastAsia="Times New Roman" w:cs="Times New Roman"/>
                <w:color w:val="000000"/>
                <w:sz w:val="24"/>
                <w:lang w:eastAsia="ru-RU"/>
              </w:rPr>
              <w:t>05</w:t>
            </w:r>
            <w:r w:rsidRPr="00533C02">
              <w:rPr>
                <w:rFonts w:eastAsia="Times New Roman" w:cs="Times New Roman"/>
                <w:color w:val="000000"/>
                <w:sz w:val="24"/>
                <w:lang w:eastAsia="ru-RU"/>
              </w:rPr>
              <w:t>,</w:t>
            </w:r>
            <w:r w:rsidR="00543048">
              <w:rPr>
                <w:rFonts w:eastAsia="Times New Roman" w:cs="Times New Roman"/>
                <w:color w:val="000000"/>
                <w:sz w:val="24"/>
                <w:lang w:eastAsia="ru-RU"/>
              </w:rPr>
              <w:t>8</w:t>
            </w:r>
          </w:p>
        </w:tc>
        <w:tc>
          <w:tcPr>
            <w:tcW w:w="846" w:type="pct"/>
            <w:shd w:val="clear" w:color="auto" w:fill="auto"/>
            <w:noWrap/>
            <w:vAlign w:val="bottom"/>
          </w:tcPr>
          <w:p w:rsidR="00AD687A" w:rsidRPr="00533C02" w:rsidRDefault="00AD687A" w:rsidP="00543048">
            <w:pPr>
              <w:spacing w:line="240" w:lineRule="auto"/>
              <w:rPr>
                <w:rFonts w:eastAsia="Times New Roman" w:cs="Times New Roman"/>
                <w:color w:val="000000"/>
                <w:sz w:val="24"/>
                <w:lang w:eastAsia="ru-RU"/>
              </w:rPr>
            </w:pPr>
            <w:r w:rsidRPr="00533C02">
              <w:rPr>
                <w:rFonts w:eastAsia="Times New Roman" w:cs="Times New Roman"/>
                <w:color w:val="000000"/>
                <w:sz w:val="24"/>
                <w:lang w:eastAsia="ru-RU"/>
              </w:rPr>
              <w:t>1</w:t>
            </w:r>
            <w:r w:rsidR="00543048">
              <w:rPr>
                <w:rFonts w:eastAsia="Times New Roman" w:cs="Times New Roman"/>
                <w:color w:val="000000"/>
                <w:sz w:val="24"/>
                <w:lang w:eastAsia="ru-RU"/>
              </w:rPr>
              <w:t>3</w:t>
            </w:r>
            <w:r w:rsidRPr="00533C02">
              <w:rPr>
                <w:rFonts w:eastAsia="Times New Roman" w:cs="Times New Roman"/>
                <w:color w:val="000000"/>
                <w:sz w:val="24"/>
                <w:lang w:eastAsia="ru-RU"/>
              </w:rPr>
              <w:t>0,</w:t>
            </w:r>
            <w:r w:rsidR="00543048">
              <w:rPr>
                <w:rFonts w:eastAsia="Times New Roman" w:cs="Times New Roman"/>
                <w:color w:val="000000"/>
                <w:sz w:val="24"/>
                <w:lang w:eastAsia="ru-RU"/>
              </w:rPr>
              <w:t>1</w:t>
            </w:r>
          </w:p>
        </w:tc>
        <w:tc>
          <w:tcPr>
            <w:tcW w:w="1035" w:type="pct"/>
            <w:shd w:val="clear" w:color="auto" w:fill="auto"/>
            <w:noWrap/>
            <w:vAlign w:val="bottom"/>
          </w:tcPr>
          <w:p w:rsidR="00AD687A" w:rsidRPr="00533C02" w:rsidRDefault="00543048" w:rsidP="00543048">
            <w:pPr>
              <w:spacing w:line="240" w:lineRule="auto"/>
              <w:rPr>
                <w:rFonts w:eastAsia="Times New Roman" w:cs="Times New Roman"/>
                <w:i/>
                <w:color w:val="000000"/>
                <w:sz w:val="24"/>
                <w:lang w:eastAsia="ru-RU"/>
              </w:rPr>
            </w:pPr>
            <w:r>
              <w:rPr>
                <w:rFonts w:eastAsia="Times New Roman" w:cs="Times New Roman"/>
                <w:i/>
                <w:color w:val="000000"/>
                <w:sz w:val="24"/>
                <w:lang w:eastAsia="ru-RU"/>
              </w:rPr>
              <w:t>123</w:t>
            </w:r>
            <w:r w:rsidR="00AD687A" w:rsidRPr="00533C02">
              <w:rPr>
                <w:rFonts w:eastAsia="Times New Roman" w:cs="Times New Roman"/>
                <w:i/>
                <w:color w:val="000000"/>
                <w:sz w:val="24"/>
                <w:lang w:eastAsia="ru-RU"/>
              </w:rPr>
              <w:t>,</w:t>
            </w:r>
            <w:r>
              <w:rPr>
                <w:rFonts w:eastAsia="Times New Roman" w:cs="Times New Roman"/>
                <w:i/>
                <w:color w:val="000000"/>
                <w:sz w:val="24"/>
                <w:lang w:eastAsia="ru-RU"/>
              </w:rPr>
              <w:t>0</w:t>
            </w:r>
          </w:p>
        </w:tc>
        <w:tc>
          <w:tcPr>
            <w:tcW w:w="1034" w:type="pct"/>
            <w:vAlign w:val="bottom"/>
          </w:tcPr>
          <w:p w:rsidR="00AD687A" w:rsidRPr="00533C02" w:rsidRDefault="00AD687A" w:rsidP="00543048">
            <w:pPr>
              <w:spacing w:line="240" w:lineRule="auto"/>
              <w:rPr>
                <w:rFonts w:eastAsia="Times New Roman" w:cs="Times New Roman"/>
                <w:i/>
                <w:color w:val="000000"/>
                <w:sz w:val="24"/>
                <w:lang w:eastAsia="ru-RU"/>
              </w:rPr>
            </w:pPr>
            <w:r w:rsidRPr="00533C02">
              <w:rPr>
                <w:rFonts w:eastAsia="Times New Roman" w:cs="Times New Roman"/>
                <w:i/>
                <w:color w:val="000000"/>
                <w:sz w:val="24"/>
                <w:lang w:eastAsia="ru-RU"/>
              </w:rPr>
              <w:t>2</w:t>
            </w:r>
            <w:r w:rsidR="00543048">
              <w:rPr>
                <w:rFonts w:eastAsia="Times New Roman" w:cs="Times New Roman"/>
                <w:i/>
                <w:color w:val="000000"/>
                <w:sz w:val="24"/>
                <w:lang w:eastAsia="ru-RU"/>
              </w:rPr>
              <w:t>4,</w:t>
            </w:r>
            <w:r w:rsidRPr="00533C02">
              <w:rPr>
                <w:rFonts w:eastAsia="Times New Roman" w:cs="Times New Roman"/>
                <w:i/>
                <w:color w:val="000000"/>
                <w:sz w:val="24"/>
                <w:lang w:eastAsia="ru-RU"/>
              </w:rPr>
              <w:t>3</w:t>
            </w:r>
          </w:p>
        </w:tc>
      </w:tr>
      <w:tr w:rsidR="00AD687A" w:rsidRPr="00533C02" w:rsidTr="00AD687A">
        <w:trPr>
          <w:trHeight w:val="315"/>
        </w:trPr>
        <w:tc>
          <w:tcPr>
            <w:tcW w:w="1240" w:type="pct"/>
            <w:shd w:val="clear" w:color="auto" w:fill="auto"/>
            <w:noWrap/>
            <w:vAlign w:val="bottom"/>
          </w:tcPr>
          <w:p w:rsidR="00AD687A" w:rsidRPr="00533C02" w:rsidRDefault="00AD687A" w:rsidP="00AD687A">
            <w:pPr>
              <w:spacing w:line="240" w:lineRule="auto"/>
              <w:jc w:val="left"/>
              <w:rPr>
                <w:rFonts w:eastAsia="Times New Roman" w:cs="Times New Roman"/>
                <w:sz w:val="24"/>
                <w:lang w:eastAsia="ru-RU"/>
              </w:rPr>
            </w:pPr>
            <w:r w:rsidRPr="00533C02">
              <w:rPr>
                <w:rFonts w:eastAsia="Times New Roman" w:cs="Times New Roman"/>
                <w:sz w:val="24"/>
                <w:lang w:eastAsia="ru-RU"/>
              </w:rPr>
              <w:t>Россия</w:t>
            </w:r>
          </w:p>
        </w:tc>
        <w:tc>
          <w:tcPr>
            <w:tcW w:w="845" w:type="pct"/>
            <w:shd w:val="clear" w:color="auto" w:fill="auto"/>
            <w:noWrap/>
            <w:vAlign w:val="bottom"/>
          </w:tcPr>
          <w:p w:rsidR="00AD687A" w:rsidRPr="00533C02" w:rsidRDefault="00543048" w:rsidP="00543048">
            <w:pPr>
              <w:spacing w:line="240" w:lineRule="auto"/>
              <w:rPr>
                <w:rFonts w:eastAsia="Times New Roman" w:cs="Times New Roman"/>
                <w:color w:val="000000"/>
                <w:sz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lang w:eastAsia="ru-RU"/>
              </w:rPr>
              <w:t xml:space="preserve">3 </w:t>
            </w:r>
            <w:r w:rsidR="00AD687A" w:rsidRPr="00533C02">
              <w:rPr>
                <w:rFonts w:eastAsia="Times New Roman" w:cs="Times New Roman"/>
                <w:color w:val="000000"/>
                <w:sz w:val="24"/>
                <w:lang w:eastAsia="ru-RU"/>
              </w:rPr>
              <w:t>2</w:t>
            </w:r>
            <w:r>
              <w:rPr>
                <w:rFonts w:eastAsia="Times New Roman" w:cs="Times New Roman"/>
                <w:color w:val="000000"/>
                <w:sz w:val="24"/>
                <w:lang w:eastAsia="ru-RU"/>
              </w:rPr>
              <w:t>86</w:t>
            </w:r>
            <w:r w:rsidR="00AD687A" w:rsidRPr="00533C02">
              <w:rPr>
                <w:rFonts w:eastAsia="Times New Roman" w:cs="Times New Roman"/>
                <w:color w:val="000000"/>
                <w:sz w:val="24"/>
                <w:lang w:eastAsia="ru-RU"/>
              </w:rPr>
              <w:t>,</w:t>
            </w:r>
            <w:r>
              <w:rPr>
                <w:rFonts w:eastAsia="Times New Roman" w:cs="Times New Roman"/>
                <w:color w:val="000000"/>
                <w:sz w:val="24"/>
                <w:lang w:eastAsia="ru-RU"/>
              </w:rPr>
              <w:t>5</w:t>
            </w:r>
          </w:p>
        </w:tc>
        <w:tc>
          <w:tcPr>
            <w:tcW w:w="846" w:type="pct"/>
            <w:shd w:val="clear" w:color="auto" w:fill="auto"/>
            <w:noWrap/>
            <w:vAlign w:val="bottom"/>
          </w:tcPr>
          <w:p w:rsidR="00AD687A" w:rsidRPr="00533C02" w:rsidRDefault="00AD687A" w:rsidP="00543048">
            <w:pPr>
              <w:spacing w:line="240" w:lineRule="auto"/>
              <w:rPr>
                <w:rFonts w:eastAsia="Times New Roman" w:cs="Times New Roman"/>
                <w:color w:val="000000"/>
                <w:sz w:val="24"/>
                <w:lang w:eastAsia="ru-RU"/>
              </w:rPr>
            </w:pPr>
            <w:r w:rsidRPr="00533C02">
              <w:rPr>
                <w:rFonts w:eastAsia="Times New Roman" w:cs="Times New Roman"/>
                <w:color w:val="000000"/>
                <w:sz w:val="24"/>
                <w:lang w:eastAsia="ru-RU"/>
              </w:rPr>
              <w:t>3 6</w:t>
            </w:r>
            <w:r w:rsidR="00543048">
              <w:rPr>
                <w:rFonts w:eastAsia="Times New Roman" w:cs="Times New Roman"/>
                <w:color w:val="000000"/>
                <w:sz w:val="24"/>
                <w:lang w:eastAsia="ru-RU"/>
              </w:rPr>
              <w:t>77</w:t>
            </w:r>
            <w:r w:rsidRPr="00533C02">
              <w:rPr>
                <w:rFonts w:eastAsia="Times New Roman" w:cs="Times New Roman"/>
                <w:color w:val="000000"/>
                <w:sz w:val="24"/>
                <w:lang w:eastAsia="ru-RU"/>
              </w:rPr>
              <w:t>,</w:t>
            </w:r>
            <w:r w:rsidR="00543048">
              <w:rPr>
                <w:rFonts w:eastAsia="Times New Roman" w:cs="Times New Roman"/>
                <w:color w:val="000000"/>
                <w:sz w:val="24"/>
                <w:lang w:eastAsia="ru-RU"/>
              </w:rPr>
              <w:t>2</w:t>
            </w:r>
          </w:p>
        </w:tc>
        <w:tc>
          <w:tcPr>
            <w:tcW w:w="1035" w:type="pct"/>
            <w:shd w:val="clear" w:color="auto" w:fill="auto"/>
            <w:noWrap/>
            <w:vAlign w:val="bottom"/>
          </w:tcPr>
          <w:p w:rsidR="00AD687A" w:rsidRPr="00533C02" w:rsidRDefault="00AD687A" w:rsidP="00543048">
            <w:pPr>
              <w:spacing w:line="240" w:lineRule="auto"/>
              <w:rPr>
                <w:rFonts w:eastAsia="Times New Roman" w:cs="Times New Roman"/>
                <w:i/>
                <w:color w:val="000000"/>
                <w:sz w:val="24"/>
                <w:lang w:eastAsia="ru-RU"/>
              </w:rPr>
            </w:pPr>
            <w:r w:rsidRPr="00533C02">
              <w:rPr>
                <w:rFonts w:eastAsia="Times New Roman" w:cs="Times New Roman"/>
                <w:i/>
                <w:color w:val="000000"/>
                <w:sz w:val="24"/>
                <w:lang w:eastAsia="ru-RU"/>
              </w:rPr>
              <w:t>11</w:t>
            </w:r>
            <w:r w:rsidR="00543048">
              <w:rPr>
                <w:rFonts w:eastAsia="Times New Roman" w:cs="Times New Roman"/>
                <w:i/>
                <w:color w:val="000000"/>
                <w:sz w:val="24"/>
                <w:lang w:eastAsia="ru-RU"/>
              </w:rPr>
              <w:t>1</w:t>
            </w:r>
            <w:r w:rsidRPr="00533C02">
              <w:rPr>
                <w:rFonts w:eastAsia="Times New Roman" w:cs="Times New Roman"/>
                <w:i/>
                <w:color w:val="000000"/>
                <w:sz w:val="24"/>
                <w:lang w:eastAsia="ru-RU"/>
              </w:rPr>
              <w:t>,</w:t>
            </w:r>
            <w:r w:rsidR="00543048">
              <w:rPr>
                <w:rFonts w:eastAsia="Times New Roman" w:cs="Times New Roman"/>
                <w:i/>
                <w:color w:val="000000"/>
                <w:sz w:val="24"/>
                <w:lang w:eastAsia="ru-RU"/>
              </w:rPr>
              <w:t>9</w:t>
            </w:r>
          </w:p>
        </w:tc>
        <w:tc>
          <w:tcPr>
            <w:tcW w:w="1034" w:type="pct"/>
            <w:vAlign w:val="bottom"/>
          </w:tcPr>
          <w:p w:rsidR="00AD687A" w:rsidRPr="00533C02" w:rsidRDefault="00AD687A" w:rsidP="00543048">
            <w:pPr>
              <w:spacing w:line="240" w:lineRule="auto"/>
              <w:rPr>
                <w:rFonts w:eastAsia="Times New Roman" w:cs="Times New Roman"/>
                <w:i/>
                <w:color w:val="000000"/>
                <w:sz w:val="24"/>
                <w:lang w:eastAsia="ru-RU"/>
              </w:rPr>
            </w:pPr>
            <w:r w:rsidRPr="00533C02">
              <w:rPr>
                <w:rFonts w:eastAsia="Times New Roman" w:cs="Times New Roman"/>
                <w:i/>
                <w:color w:val="000000"/>
                <w:sz w:val="24"/>
                <w:lang w:eastAsia="ru-RU"/>
              </w:rPr>
              <w:t>3</w:t>
            </w:r>
            <w:r w:rsidR="00543048">
              <w:rPr>
                <w:rFonts w:eastAsia="Times New Roman" w:cs="Times New Roman"/>
                <w:i/>
                <w:color w:val="000000"/>
                <w:sz w:val="24"/>
                <w:lang w:eastAsia="ru-RU"/>
              </w:rPr>
              <w:t>90</w:t>
            </w:r>
            <w:r w:rsidRPr="00533C02">
              <w:rPr>
                <w:rFonts w:eastAsia="Times New Roman" w:cs="Times New Roman"/>
                <w:i/>
                <w:color w:val="000000"/>
                <w:sz w:val="24"/>
                <w:lang w:eastAsia="ru-RU"/>
              </w:rPr>
              <w:t>,6</w:t>
            </w:r>
          </w:p>
        </w:tc>
      </w:tr>
      <w:tr w:rsidR="00AD687A" w:rsidRPr="00533C02" w:rsidTr="00AD687A">
        <w:trPr>
          <w:trHeight w:val="315"/>
        </w:trPr>
        <w:tc>
          <w:tcPr>
            <w:tcW w:w="1240" w:type="pct"/>
            <w:shd w:val="clear" w:color="auto" w:fill="B8CCE4" w:themeFill="accent1" w:themeFillTint="66"/>
            <w:noWrap/>
            <w:vAlign w:val="bottom"/>
          </w:tcPr>
          <w:p w:rsidR="00AD687A" w:rsidRPr="00533C02" w:rsidRDefault="00AD687A" w:rsidP="00AD687A">
            <w:pPr>
              <w:jc w:val="left"/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  <w:t>ЕАЭС</w:t>
            </w:r>
          </w:p>
        </w:tc>
        <w:tc>
          <w:tcPr>
            <w:tcW w:w="845" w:type="pct"/>
            <w:shd w:val="clear" w:color="auto" w:fill="B8CCE4" w:themeFill="accent1" w:themeFillTint="66"/>
            <w:noWrap/>
            <w:vAlign w:val="bottom"/>
          </w:tcPr>
          <w:p w:rsidR="00AD687A" w:rsidRPr="00533C02" w:rsidRDefault="00AD687A" w:rsidP="00543048">
            <w:pPr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  <w:t>8 </w:t>
            </w:r>
            <w:r w:rsidR="00543048"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  <w:t>890</w:t>
            </w:r>
            <w:r w:rsidRPr="00533C02"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  <w:t>,</w:t>
            </w:r>
            <w:r w:rsidR="00543048"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846" w:type="pct"/>
            <w:shd w:val="clear" w:color="auto" w:fill="B8CCE4" w:themeFill="accent1" w:themeFillTint="66"/>
            <w:noWrap/>
            <w:vAlign w:val="bottom"/>
          </w:tcPr>
          <w:p w:rsidR="00AD687A" w:rsidRPr="00533C02" w:rsidRDefault="00543048" w:rsidP="00543048">
            <w:pPr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  <w:t>9</w:t>
            </w:r>
            <w:r w:rsidR="00AD687A" w:rsidRPr="00533C02"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  <w:r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  <w:t>523</w:t>
            </w:r>
            <w:r w:rsidR="00AD687A" w:rsidRPr="00533C02"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  <w:t>,</w:t>
            </w:r>
            <w:r w:rsidR="00AD687A"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35" w:type="pct"/>
            <w:shd w:val="clear" w:color="auto" w:fill="B8CCE4" w:themeFill="accent1" w:themeFillTint="66"/>
            <w:noWrap/>
            <w:vAlign w:val="bottom"/>
          </w:tcPr>
          <w:p w:rsidR="00AD687A" w:rsidRPr="00533C02" w:rsidRDefault="00AD687A" w:rsidP="00543048">
            <w:pPr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  <w:t>10</w:t>
            </w:r>
            <w:r w:rsidR="00543048"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  <w:t>7</w:t>
            </w:r>
            <w:r w:rsidRPr="00533C02"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  <w:t>,</w:t>
            </w:r>
            <w:r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34" w:type="pct"/>
            <w:shd w:val="clear" w:color="auto" w:fill="B8CCE4" w:themeFill="accent1" w:themeFillTint="66"/>
            <w:vAlign w:val="bottom"/>
          </w:tcPr>
          <w:p w:rsidR="00AD687A" w:rsidRPr="00533C02" w:rsidRDefault="00543048" w:rsidP="00543048">
            <w:pPr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  <w:t>632</w:t>
            </w:r>
            <w:r w:rsidR="00AD687A"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  <w:t>,</w:t>
            </w:r>
            <w:r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  <w:t>5</w:t>
            </w:r>
          </w:p>
        </w:tc>
      </w:tr>
    </w:tbl>
    <w:p w:rsidR="00AD687A" w:rsidRPr="00533C02" w:rsidRDefault="00AD687A" w:rsidP="00AD687A">
      <w:pPr>
        <w:pStyle w:val="ab"/>
        <w:spacing w:line="240" w:lineRule="auto"/>
        <w:ind w:left="0"/>
        <w:jc w:val="both"/>
        <w:rPr>
          <w:rFonts w:cs="Times New Roman"/>
          <w:sz w:val="22"/>
        </w:rPr>
      </w:pPr>
      <w:r w:rsidRPr="00533C02">
        <w:rPr>
          <w:rFonts w:cs="Times New Roman"/>
        </w:rPr>
        <w:tab/>
      </w:r>
      <w:r w:rsidR="008351D4">
        <w:rPr>
          <w:rFonts w:cs="Times New Roman"/>
          <w:sz w:val="22"/>
        </w:rPr>
        <w:t>И</w:t>
      </w:r>
      <w:r w:rsidRPr="00533C02">
        <w:rPr>
          <w:rFonts w:cs="Times New Roman"/>
          <w:sz w:val="22"/>
        </w:rPr>
        <w:t xml:space="preserve">сточник: по данным Евразийской экономической комиссии </w:t>
      </w:r>
    </w:p>
    <w:p w:rsidR="00427F69" w:rsidRPr="00AD77E6" w:rsidRDefault="00427F69" w:rsidP="00AD687A">
      <w:pPr>
        <w:tabs>
          <w:tab w:val="left" w:pos="0"/>
        </w:tabs>
        <w:ind w:firstLine="709"/>
        <w:jc w:val="both"/>
        <w:rPr>
          <w:rFonts w:cs="Times New Roman"/>
          <w:sz w:val="10"/>
        </w:rPr>
      </w:pPr>
    </w:p>
    <w:p w:rsidR="00AD687A" w:rsidRPr="00533C02" w:rsidRDefault="00AD687A" w:rsidP="00AD687A">
      <w:pPr>
        <w:tabs>
          <w:tab w:val="left" w:pos="0"/>
        </w:tabs>
        <w:ind w:firstLine="709"/>
        <w:jc w:val="both"/>
        <w:rPr>
          <w:rFonts w:cs="Times New Roman"/>
        </w:rPr>
      </w:pPr>
      <w:r w:rsidRPr="00533C02">
        <w:rPr>
          <w:rFonts w:cs="Times New Roman"/>
        </w:rPr>
        <w:lastRenderedPageBreak/>
        <w:t xml:space="preserve">В структуре взаимной торговли всеми товарами каждого государства-члена наибольшая доля продовольственных товаров и сельскохозяйственной продукции отмечалась в </w:t>
      </w:r>
      <w:r w:rsidRPr="00C103A4">
        <w:rPr>
          <w:rFonts w:cs="Times New Roman"/>
        </w:rPr>
        <w:t>Республике Армения – 57,</w:t>
      </w:r>
      <w:r w:rsidR="00C103A4" w:rsidRPr="00C103A4">
        <w:rPr>
          <w:rFonts w:cs="Times New Roman"/>
        </w:rPr>
        <w:t>0</w:t>
      </w:r>
      <w:r w:rsidR="00494BD2" w:rsidRPr="00C103A4">
        <w:rPr>
          <w:rFonts w:cs="Times New Roman"/>
        </w:rPr>
        <w:t> %</w:t>
      </w:r>
      <w:r w:rsidRPr="00C103A4">
        <w:rPr>
          <w:rFonts w:cs="Times New Roman"/>
        </w:rPr>
        <w:t>, Республике Беларусь – 32,</w:t>
      </w:r>
      <w:r w:rsidR="00C103A4" w:rsidRPr="00C103A4">
        <w:rPr>
          <w:rFonts w:cs="Times New Roman"/>
        </w:rPr>
        <w:t>0</w:t>
      </w:r>
      <w:r w:rsidR="00494BD2" w:rsidRPr="00C103A4">
        <w:rPr>
          <w:rFonts w:cs="Times New Roman"/>
        </w:rPr>
        <w:t> %</w:t>
      </w:r>
      <w:r w:rsidRPr="00C103A4">
        <w:rPr>
          <w:rFonts w:cs="Times New Roman"/>
        </w:rPr>
        <w:t xml:space="preserve">, </w:t>
      </w:r>
      <w:r w:rsidR="00C103A4" w:rsidRPr="00C103A4">
        <w:rPr>
          <w:rFonts w:cs="Times New Roman"/>
        </w:rPr>
        <w:t>Республике Казахстан – 10,0 %</w:t>
      </w:r>
      <w:r w:rsidR="00C103A4">
        <w:rPr>
          <w:rFonts w:cs="Times New Roman"/>
        </w:rPr>
        <w:t>,</w:t>
      </w:r>
      <w:r w:rsidR="00C103A4" w:rsidRPr="00C103A4">
        <w:rPr>
          <w:rFonts w:cs="Times New Roman"/>
        </w:rPr>
        <w:t xml:space="preserve"> </w:t>
      </w:r>
      <w:r w:rsidRPr="00C103A4">
        <w:rPr>
          <w:rFonts w:cs="Times New Roman"/>
        </w:rPr>
        <w:t>Кыргызской Республике – 2</w:t>
      </w:r>
      <w:r w:rsidR="00C103A4" w:rsidRPr="00C103A4">
        <w:rPr>
          <w:rFonts w:cs="Times New Roman"/>
        </w:rPr>
        <w:t>1,0</w:t>
      </w:r>
      <w:r w:rsidR="00494BD2" w:rsidRPr="00C103A4">
        <w:rPr>
          <w:rFonts w:cs="Times New Roman"/>
        </w:rPr>
        <w:t> %</w:t>
      </w:r>
      <w:r w:rsidRPr="00C103A4">
        <w:rPr>
          <w:rFonts w:cs="Times New Roman"/>
        </w:rPr>
        <w:t xml:space="preserve"> и Российской Федерации – </w:t>
      </w:r>
      <w:r w:rsidR="00C103A4" w:rsidRPr="00C103A4">
        <w:rPr>
          <w:rFonts w:cs="Times New Roman"/>
        </w:rPr>
        <w:t>9,5</w:t>
      </w:r>
      <w:r w:rsidR="00494BD2" w:rsidRPr="00C103A4">
        <w:rPr>
          <w:rFonts w:cs="Times New Roman"/>
        </w:rPr>
        <w:t> %</w:t>
      </w:r>
      <w:r w:rsidRPr="00C103A4">
        <w:rPr>
          <w:rFonts w:cs="Times New Roman"/>
        </w:rPr>
        <w:t>.</w:t>
      </w:r>
      <w:r w:rsidRPr="00533C02">
        <w:rPr>
          <w:rFonts w:cs="Times New Roman"/>
        </w:rPr>
        <w:t xml:space="preserve"> </w:t>
      </w:r>
    </w:p>
    <w:p w:rsidR="00375F31" w:rsidRDefault="00375F31" w:rsidP="00375F31">
      <w:pPr>
        <w:tabs>
          <w:tab w:val="left" w:pos="0"/>
        </w:tabs>
        <w:ind w:firstLine="709"/>
        <w:jc w:val="both"/>
        <w:rPr>
          <w:rFonts w:cs="Times New Roman"/>
        </w:rPr>
      </w:pPr>
      <w:proofErr w:type="gramStart"/>
      <w:r w:rsidRPr="00533C02">
        <w:rPr>
          <w:rFonts w:cs="Times New Roman"/>
        </w:rPr>
        <w:t xml:space="preserve">Основу взаимной торговли продовольственными товарами и сельскохозяйственным сырьем составляли: молочная продукция, мясо и субпродукты, алкогольные и безалкогольные напитки, готовые продукты из зерна злаков, </w:t>
      </w:r>
      <w:r w:rsidR="00DF7938" w:rsidRPr="00533C02">
        <w:rPr>
          <w:rFonts w:cs="Times New Roman"/>
        </w:rPr>
        <w:t xml:space="preserve">жиры и масла, </w:t>
      </w:r>
      <w:r w:rsidRPr="00533C02">
        <w:rPr>
          <w:rFonts w:cs="Times New Roman"/>
        </w:rPr>
        <w:t xml:space="preserve">готовые продукты из мяса и рыбы, разные пищевые продукты, овощи, какао продукты, </w:t>
      </w:r>
      <w:r w:rsidR="00DF7938" w:rsidRPr="00533C02">
        <w:rPr>
          <w:rFonts w:cs="Times New Roman"/>
        </w:rPr>
        <w:t>сахар и кондитерские изделия из сахара,</w:t>
      </w:r>
      <w:r w:rsidR="00DF7938">
        <w:rPr>
          <w:rFonts w:cs="Times New Roman"/>
        </w:rPr>
        <w:t xml:space="preserve"> </w:t>
      </w:r>
      <w:r w:rsidRPr="00533C02">
        <w:rPr>
          <w:rFonts w:cs="Times New Roman"/>
        </w:rPr>
        <w:t xml:space="preserve">продукты переработки овощей и фруктов, </w:t>
      </w:r>
      <w:r w:rsidR="00DF7938">
        <w:rPr>
          <w:rFonts w:cs="Times New Roman"/>
        </w:rPr>
        <w:t xml:space="preserve">злаки, </w:t>
      </w:r>
      <w:r w:rsidRPr="00533C02">
        <w:rPr>
          <w:rFonts w:cs="Times New Roman"/>
        </w:rPr>
        <w:t>остатки и</w:t>
      </w:r>
      <w:r w:rsidR="00DF7938">
        <w:rPr>
          <w:rFonts w:cs="Times New Roman"/>
        </w:rPr>
        <w:t xml:space="preserve"> отходы пищевой промышленности</w:t>
      </w:r>
      <w:r w:rsidRPr="00533C02">
        <w:rPr>
          <w:rFonts w:cs="Times New Roman"/>
        </w:rPr>
        <w:t>.</w:t>
      </w:r>
      <w:proofErr w:type="gramEnd"/>
      <w:r w:rsidRPr="00533C02">
        <w:rPr>
          <w:rFonts w:cs="Times New Roman"/>
        </w:rPr>
        <w:t xml:space="preserve"> На долю указанных товаров приходилось 8</w:t>
      </w:r>
      <w:r w:rsidR="00DF7938">
        <w:rPr>
          <w:rFonts w:cs="Times New Roman"/>
        </w:rPr>
        <w:t>4</w:t>
      </w:r>
      <w:r w:rsidR="00494BD2">
        <w:rPr>
          <w:rFonts w:cs="Times New Roman"/>
        </w:rPr>
        <w:t> %</w:t>
      </w:r>
      <w:r w:rsidRPr="00533C02">
        <w:rPr>
          <w:rFonts w:cs="Times New Roman"/>
        </w:rPr>
        <w:t xml:space="preserve"> от общего объема взаимной торговли в стоимостном выражении.</w:t>
      </w:r>
    </w:p>
    <w:p w:rsidR="00D65598" w:rsidRPr="00D65598" w:rsidRDefault="00D65598" w:rsidP="00375F31">
      <w:pPr>
        <w:tabs>
          <w:tab w:val="left" w:pos="0"/>
        </w:tabs>
        <w:ind w:firstLine="709"/>
        <w:jc w:val="both"/>
        <w:rPr>
          <w:rFonts w:cs="Times New Roman"/>
          <w:sz w:val="14"/>
        </w:rPr>
      </w:pPr>
    </w:p>
    <w:p w:rsidR="00CE3CDA" w:rsidRPr="00533C02" w:rsidRDefault="00D65598" w:rsidP="00D65598">
      <w:pPr>
        <w:spacing w:line="240" w:lineRule="auto"/>
        <w:rPr>
          <w:rFonts w:cs="Times New Roman"/>
          <w:sz w:val="24"/>
        </w:rPr>
      </w:pPr>
      <w:r w:rsidRPr="00533C02">
        <w:rPr>
          <w:rFonts w:cs="Times New Roman"/>
          <w:b/>
          <w:noProof/>
          <w:sz w:val="24"/>
          <w:lang w:eastAsia="ru-RU"/>
        </w:rPr>
        <w:drawing>
          <wp:anchor distT="0" distB="0" distL="114300" distR="114300" simplePos="0" relativeHeight="251945471" behindDoc="0" locked="0" layoutInCell="1" allowOverlap="1" wp14:anchorId="42FE8059" wp14:editId="388EB0C5">
            <wp:simplePos x="0" y="0"/>
            <wp:positionH relativeFrom="column">
              <wp:posOffset>635</wp:posOffset>
            </wp:positionH>
            <wp:positionV relativeFrom="paragraph">
              <wp:posOffset>476250</wp:posOffset>
            </wp:positionV>
            <wp:extent cx="6297295" cy="3617595"/>
            <wp:effectExtent l="0" t="0" r="27305" b="20955"/>
            <wp:wrapTopAndBottom/>
            <wp:docPr id="28" name="Диаграмма 2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3CDA" w:rsidRPr="00533C02">
        <w:rPr>
          <w:rFonts w:cs="Times New Roman"/>
          <w:b/>
          <w:sz w:val="24"/>
        </w:rPr>
        <w:t>Структура взаимной торговли государств – членов ЕАЭС</w:t>
      </w:r>
      <w:r w:rsidR="00CE3CDA" w:rsidRPr="00533C02">
        <w:rPr>
          <w:rFonts w:cs="Times New Roman"/>
          <w:b/>
          <w:sz w:val="24"/>
        </w:rPr>
        <w:br/>
        <w:t>в стоимостном выражении в 201</w:t>
      </w:r>
      <w:r>
        <w:rPr>
          <w:rFonts w:cs="Times New Roman"/>
          <w:b/>
          <w:sz w:val="24"/>
        </w:rPr>
        <w:t>9</w:t>
      </w:r>
      <w:r w:rsidR="00CE3CDA" w:rsidRPr="00533C02">
        <w:rPr>
          <w:rFonts w:cs="Times New Roman"/>
          <w:b/>
          <w:sz w:val="24"/>
        </w:rPr>
        <w:t xml:space="preserve"> г.,</w:t>
      </w:r>
      <w:r w:rsidR="00494BD2">
        <w:rPr>
          <w:rFonts w:cs="Times New Roman"/>
          <w:b/>
          <w:sz w:val="24"/>
        </w:rPr>
        <w:t> </w:t>
      </w:r>
      <w:proofErr w:type="gramStart"/>
      <w:r>
        <w:rPr>
          <w:rFonts w:cs="Times New Roman"/>
          <w:b/>
          <w:sz w:val="24"/>
        </w:rPr>
        <w:t>в</w:t>
      </w:r>
      <w:proofErr w:type="gramEnd"/>
      <w:r>
        <w:rPr>
          <w:rFonts w:cs="Times New Roman"/>
          <w:b/>
          <w:sz w:val="24"/>
        </w:rPr>
        <w:t xml:space="preserve"> </w:t>
      </w:r>
      <w:r w:rsidR="00494BD2">
        <w:rPr>
          <w:rFonts w:cs="Times New Roman"/>
          <w:b/>
          <w:sz w:val="24"/>
        </w:rPr>
        <w:t>%</w:t>
      </w:r>
      <w:r>
        <w:rPr>
          <w:rFonts w:cs="Times New Roman"/>
          <w:b/>
          <w:sz w:val="24"/>
        </w:rPr>
        <w:t xml:space="preserve"> от стоимости</w:t>
      </w:r>
    </w:p>
    <w:p w:rsidR="00CE3CDA" w:rsidRPr="004616A0" w:rsidRDefault="00CE3CDA" w:rsidP="00D65598">
      <w:pPr>
        <w:spacing w:line="240" w:lineRule="auto"/>
        <w:ind w:firstLine="708"/>
        <w:jc w:val="both"/>
        <w:rPr>
          <w:rFonts w:cs="Times New Roman"/>
          <w:sz w:val="14"/>
        </w:rPr>
      </w:pPr>
    </w:p>
    <w:p w:rsidR="008A5F16" w:rsidRPr="00533C02" w:rsidRDefault="008A5F16" w:rsidP="008A5F16">
      <w:pPr>
        <w:pStyle w:val="ab"/>
        <w:spacing w:line="240" w:lineRule="auto"/>
        <w:ind w:left="0"/>
        <w:jc w:val="both"/>
        <w:rPr>
          <w:rFonts w:cs="Times New Roman"/>
          <w:sz w:val="22"/>
        </w:rPr>
      </w:pPr>
      <w:r w:rsidRPr="00533C02">
        <w:rPr>
          <w:rFonts w:cs="Times New Roman"/>
        </w:rPr>
        <w:tab/>
      </w:r>
      <w:r w:rsidR="008351D4">
        <w:rPr>
          <w:rFonts w:cs="Times New Roman"/>
          <w:sz w:val="22"/>
        </w:rPr>
        <w:t>И</w:t>
      </w:r>
      <w:r w:rsidRPr="00533C02">
        <w:rPr>
          <w:rFonts w:cs="Times New Roman"/>
          <w:sz w:val="22"/>
        </w:rPr>
        <w:t xml:space="preserve">сточник: по данным Евразийской экономической комиссии </w:t>
      </w:r>
    </w:p>
    <w:p w:rsidR="00CE3CDA" w:rsidRPr="00533C02" w:rsidRDefault="00CE3CDA" w:rsidP="008637A7">
      <w:pPr>
        <w:tabs>
          <w:tab w:val="left" w:pos="0"/>
        </w:tabs>
        <w:ind w:firstLine="709"/>
        <w:jc w:val="both"/>
        <w:rPr>
          <w:rFonts w:cs="Times New Roman"/>
        </w:rPr>
      </w:pPr>
    </w:p>
    <w:p w:rsidR="003840EE" w:rsidRPr="00533C02" w:rsidRDefault="003840EE" w:rsidP="008637A7">
      <w:pPr>
        <w:ind w:firstLine="709"/>
        <w:jc w:val="both"/>
        <w:rPr>
          <w:rFonts w:cs="Times New Roman"/>
        </w:rPr>
      </w:pPr>
      <w:r w:rsidRPr="00533C02">
        <w:rPr>
          <w:rFonts w:cs="Times New Roman"/>
        </w:rPr>
        <w:br w:type="page"/>
      </w:r>
    </w:p>
    <w:p w:rsidR="0099210B" w:rsidRPr="00523D53" w:rsidRDefault="0099210B" w:rsidP="0058027B">
      <w:pPr>
        <w:spacing w:line="240" w:lineRule="auto"/>
        <w:rPr>
          <w:rFonts w:cs="Times New Roman"/>
          <w:b/>
          <w:color w:val="17365D" w:themeColor="text2" w:themeShade="BF"/>
        </w:rPr>
      </w:pPr>
      <w:r w:rsidRPr="00523D53">
        <w:rPr>
          <w:rFonts w:cs="Times New Roman"/>
          <w:b/>
          <w:color w:val="17365D" w:themeColor="text2" w:themeShade="BF"/>
        </w:rPr>
        <w:lastRenderedPageBreak/>
        <w:t xml:space="preserve">1.2. Прогноз развития агропромышленного комплекса </w:t>
      </w:r>
    </w:p>
    <w:p w:rsidR="0099210B" w:rsidRPr="00533C02" w:rsidRDefault="0099210B" w:rsidP="0058027B">
      <w:pPr>
        <w:spacing w:line="240" w:lineRule="auto"/>
        <w:rPr>
          <w:rFonts w:cs="Times New Roman"/>
          <w:b/>
          <w:color w:val="17365D" w:themeColor="text2" w:themeShade="BF"/>
        </w:rPr>
      </w:pPr>
      <w:r w:rsidRPr="00523D53">
        <w:rPr>
          <w:rFonts w:cs="Times New Roman"/>
          <w:b/>
          <w:color w:val="17365D" w:themeColor="text2" w:themeShade="BF"/>
        </w:rPr>
        <w:t>Евразийского экономического союза на 20</w:t>
      </w:r>
      <w:r w:rsidR="00523D53">
        <w:rPr>
          <w:rFonts w:cs="Times New Roman"/>
          <w:b/>
          <w:color w:val="17365D" w:themeColor="text2" w:themeShade="BF"/>
        </w:rPr>
        <w:t>20</w:t>
      </w:r>
      <w:r w:rsidRPr="00523D53">
        <w:rPr>
          <w:rFonts w:cs="Times New Roman"/>
          <w:b/>
          <w:color w:val="17365D" w:themeColor="text2" w:themeShade="BF"/>
        </w:rPr>
        <w:t>-20</w:t>
      </w:r>
      <w:r w:rsidR="00516A03" w:rsidRPr="00523D53">
        <w:rPr>
          <w:rFonts w:cs="Times New Roman"/>
          <w:b/>
          <w:color w:val="17365D" w:themeColor="text2" w:themeShade="BF"/>
        </w:rPr>
        <w:t>2</w:t>
      </w:r>
      <w:r w:rsidR="00523D53">
        <w:rPr>
          <w:rFonts w:cs="Times New Roman"/>
          <w:b/>
          <w:color w:val="17365D" w:themeColor="text2" w:themeShade="BF"/>
        </w:rPr>
        <w:t>1</w:t>
      </w:r>
      <w:r w:rsidRPr="00523D53">
        <w:rPr>
          <w:rFonts w:cs="Times New Roman"/>
          <w:b/>
          <w:color w:val="17365D" w:themeColor="text2" w:themeShade="BF"/>
        </w:rPr>
        <w:t xml:space="preserve"> гг.</w:t>
      </w:r>
    </w:p>
    <w:p w:rsidR="0099210B" w:rsidRPr="00533C02" w:rsidRDefault="0099210B" w:rsidP="00733B1A">
      <w:pPr>
        <w:widowControl w:val="0"/>
        <w:spacing w:before="240" w:line="288" w:lineRule="auto"/>
        <w:ind w:left="40" w:right="40" w:firstLine="669"/>
        <w:jc w:val="both"/>
        <w:rPr>
          <w:rFonts w:cs="Times New Roman"/>
        </w:rPr>
      </w:pPr>
      <w:r w:rsidRPr="00533C02">
        <w:rPr>
          <w:rFonts w:cs="Times New Roman"/>
        </w:rPr>
        <w:t xml:space="preserve">Согласно прогнозным данным государств-членов в целом по </w:t>
      </w:r>
      <w:r w:rsidR="00B526DE" w:rsidRPr="00533C02">
        <w:rPr>
          <w:rFonts w:cs="Times New Roman"/>
        </w:rPr>
        <w:t>ЕАЭС</w:t>
      </w:r>
      <w:r w:rsidRPr="00533C02">
        <w:rPr>
          <w:rFonts w:cs="Times New Roman"/>
        </w:rPr>
        <w:t xml:space="preserve"> </w:t>
      </w:r>
      <w:r w:rsidRPr="00533C02">
        <w:rPr>
          <w:rFonts w:cs="Times New Roman"/>
        </w:rPr>
        <w:br/>
      </w:r>
      <w:r w:rsidR="00523D53">
        <w:rPr>
          <w:rFonts w:cs="Times New Roman"/>
        </w:rPr>
        <w:t>в</w:t>
      </w:r>
      <w:r w:rsidRPr="00533C02">
        <w:rPr>
          <w:rFonts w:cs="Times New Roman"/>
        </w:rPr>
        <w:t xml:space="preserve"> 20</w:t>
      </w:r>
      <w:r w:rsidR="00516A03">
        <w:rPr>
          <w:rFonts w:cs="Times New Roman"/>
        </w:rPr>
        <w:t>2</w:t>
      </w:r>
      <w:r w:rsidR="00523D53">
        <w:rPr>
          <w:rFonts w:cs="Times New Roman"/>
        </w:rPr>
        <w:t>1</w:t>
      </w:r>
      <w:r w:rsidRPr="00533C02">
        <w:rPr>
          <w:rFonts w:cs="Times New Roman"/>
        </w:rPr>
        <w:t xml:space="preserve"> году ожидается </w:t>
      </w:r>
      <w:r w:rsidR="00F73495" w:rsidRPr="00533C02">
        <w:rPr>
          <w:rFonts w:cs="Times New Roman"/>
        </w:rPr>
        <w:t xml:space="preserve">рост </w:t>
      </w:r>
      <w:r w:rsidRPr="00533C02">
        <w:rPr>
          <w:rFonts w:cs="Times New Roman"/>
        </w:rPr>
        <w:t xml:space="preserve">валового производства сельского хозяйства </w:t>
      </w:r>
      <w:r w:rsidR="00DB114B" w:rsidRPr="00533C02">
        <w:rPr>
          <w:rFonts w:cs="Times New Roman"/>
        </w:rPr>
        <w:br/>
      </w:r>
      <w:r w:rsidRPr="00533C02">
        <w:rPr>
          <w:rFonts w:cs="Times New Roman"/>
        </w:rPr>
        <w:t>к уровню 201</w:t>
      </w:r>
      <w:r w:rsidR="005B302B">
        <w:rPr>
          <w:rFonts w:cs="Times New Roman"/>
        </w:rPr>
        <w:t>8</w:t>
      </w:r>
      <w:r w:rsidRPr="00533C02">
        <w:rPr>
          <w:rFonts w:cs="Times New Roman"/>
        </w:rPr>
        <w:t xml:space="preserve"> года на </w:t>
      </w:r>
      <w:r w:rsidR="005B302B">
        <w:rPr>
          <w:rFonts w:cs="Times New Roman"/>
        </w:rPr>
        <w:t>8,2</w:t>
      </w:r>
      <w:r w:rsidR="00494BD2">
        <w:rPr>
          <w:rFonts w:cs="Times New Roman"/>
        </w:rPr>
        <w:t> %</w:t>
      </w:r>
      <w:r w:rsidRPr="00533C02">
        <w:rPr>
          <w:rFonts w:cs="Times New Roman"/>
        </w:rPr>
        <w:t xml:space="preserve"> до </w:t>
      </w:r>
      <w:r w:rsidR="0001574E">
        <w:rPr>
          <w:rFonts w:cs="Times New Roman"/>
        </w:rPr>
        <w:t>1</w:t>
      </w:r>
      <w:r w:rsidR="005B302B">
        <w:rPr>
          <w:rFonts w:cs="Times New Roman"/>
        </w:rPr>
        <w:t>21</w:t>
      </w:r>
      <w:r w:rsidR="0001574E">
        <w:rPr>
          <w:rFonts w:cs="Times New Roman"/>
        </w:rPr>
        <w:t>,</w:t>
      </w:r>
      <w:r w:rsidR="005B302B">
        <w:rPr>
          <w:rFonts w:cs="Times New Roman"/>
        </w:rPr>
        <w:t>1</w:t>
      </w:r>
      <w:r w:rsidRPr="00533C02">
        <w:rPr>
          <w:rFonts w:cs="Times New Roman"/>
        </w:rPr>
        <w:t xml:space="preserve"> млрд. долларов</w:t>
      </w:r>
      <w:r w:rsidR="004A659B" w:rsidRPr="00533C02">
        <w:rPr>
          <w:rFonts w:cs="Times New Roman"/>
        </w:rPr>
        <w:t xml:space="preserve"> </w:t>
      </w:r>
      <w:r w:rsidR="00523D53">
        <w:rPr>
          <w:rFonts w:cs="Times New Roman"/>
        </w:rPr>
        <w:t xml:space="preserve">США </w:t>
      </w:r>
      <w:r w:rsidR="006433F8" w:rsidRPr="00533C02">
        <w:rPr>
          <w:rFonts w:cs="Times New Roman"/>
        </w:rPr>
        <w:t xml:space="preserve">(исходя из </w:t>
      </w:r>
      <w:r w:rsidR="004A659B" w:rsidRPr="00533C02">
        <w:rPr>
          <w:rFonts w:cs="Times New Roman"/>
        </w:rPr>
        <w:t>курс</w:t>
      </w:r>
      <w:r w:rsidR="006433F8" w:rsidRPr="00533C02">
        <w:rPr>
          <w:rFonts w:cs="Times New Roman"/>
        </w:rPr>
        <w:t>ов</w:t>
      </w:r>
      <w:r w:rsidR="004A659B" w:rsidRPr="00533C02">
        <w:rPr>
          <w:rFonts w:cs="Times New Roman"/>
        </w:rPr>
        <w:t xml:space="preserve"> </w:t>
      </w:r>
      <w:r w:rsidR="00893ED4" w:rsidRPr="00533C02">
        <w:rPr>
          <w:rFonts w:cs="Times New Roman"/>
        </w:rPr>
        <w:t>национальных валют к доллару США за 201</w:t>
      </w:r>
      <w:r w:rsidR="00523D53">
        <w:rPr>
          <w:rFonts w:cs="Times New Roman"/>
        </w:rPr>
        <w:t>9</w:t>
      </w:r>
      <w:r w:rsidR="00893ED4" w:rsidRPr="00533C02">
        <w:rPr>
          <w:rFonts w:cs="Times New Roman"/>
        </w:rPr>
        <w:t xml:space="preserve"> год)</w:t>
      </w:r>
      <w:r w:rsidRPr="00533C02">
        <w:rPr>
          <w:rFonts w:cs="Times New Roman"/>
        </w:rPr>
        <w:t xml:space="preserve">. </w:t>
      </w:r>
    </w:p>
    <w:p w:rsidR="0099210B" w:rsidRPr="00533C02" w:rsidRDefault="00893ED4" w:rsidP="0099210B">
      <w:pPr>
        <w:widowControl w:val="0"/>
        <w:spacing w:line="240" w:lineRule="auto"/>
        <w:ind w:left="42" w:right="42" w:hanging="42"/>
        <w:rPr>
          <w:rFonts w:cs="Times New Roman"/>
          <w:b/>
          <w:sz w:val="24"/>
        </w:rPr>
      </w:pPr>
      <w:r w:rsidRPr="00533C02">
        <w:rPr>
          <w:rFonts w:cs="Times New Roman"/>
          <w:b/>
          <w:sz w:val="24"/>
        </w:rPr>
        <w:t>Прогноз п</w:t>
      </w:r>
      <w:r w:rsidR="0099210B" w:rsidRPr="00533C02">
        <w:rPr>
          <w:rFonts w:cs="Times New Roman"/>
          <w:b/>
          <w:sz w:val="24"/>
        </w:rPr>
        <w:t>роизводств</w:t>
      </w:r>
      <w:r w:rsidRPr="00533C02">
        <w:rPr>
          <w:rFonts w:cs="Times New Roman"/>
          <w:b/>
          <w:sz w:val="24"/>
        </w:rPr>
        <w:t>а</w:t>
      </w:r>
      <w:r w:rsidR="0099210B" w:rsidRPr="00533C02">
        <w:rPr>
          <w:rFonts w:cs="Times New Roman"/>
          <w:b/>
          <w:sz w:val="24"/>
        </w:rPr>
        <w:t xml:space="preserve"> продукции сельского хозяйства, млрд. долл. США</w:t>
      </w:r>
    </w:p>
    <w:p w:rsidR="0099210B" w:rsidRPr="00533C02" w:rsidRDefault="0099210B" w:rsidP="0099210B">
      <w:pPr>
        <w:widowControl w:val="0"/>
        <w:spacing w:line="240" w:lineRule="auto"/>
        <w:ind w:left="42" w:right="42" w:hanging="42"/>
        <w:rPr>
          <w:rFonts w:cs="Times New Roman"/>
          <w:b/>
          <w:sz w:val="12"/>
        </w:rPr>
      </w:pPr>
    </w:p>
    <w:tbl>
      <w:tblPr>
        <w:tblStyle w:val="-13"/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89"/>
        <w:gridCol w:w="1923"/>
        <w:gridCol w:w="1923"/>
        <w:gridCol w:w="1922"/>
        <w:gridCol w:w="1922"/>
      </w:tblGrid>
      <w:tr w:rsidR="00893ED4" w:rsidRPr="00533C02" w:rsidTr="00733B1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9" w:type="pct"/>
            <w:tcBorders>
              <w:top w:val="single" w:sz="4" w:space="0" w:color="1F497D" w:themeColor="text2"/>
              <w:left w:val="single" w:sz="4" w:space="0" w:color="1F497D" w:themeColor="text2"/>
              <w:right w:val="single" w:sz="4" w:space="0" w:color="1F497D" w:themeColor="text2"/>
            </w:tcBorders>
            <w:shd w:val="clear" w:color="auto" w:fill="DBE5F1" w:themeFill="accent1" w:themeFillTint="33"/>
            <w:vAlign w:val="center"/>
            <w:hideMark/>
          </w:tcPr>
          <w:p w:rsidR="00893ED4" w:rsidRPr="00533C02" w:rsidRDefault="003D5548" w:rsidP="003D5548">
            <w:pPr>
              <w:spacing w:line="312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2"/>
                <w:szCs w:val="24"/>
                <w:lang w:eastAsia="ru-RU"/>
              </w:rPr>
            </w:pPr>
            <w:r w:rsidRPr="00533C02">
              <w:rPr>
                <w:rFonts w:ascii="Times New Roman" w:hAnsi="Times New Roman" w:cs="Times New Roman"/>
                <w:bCs w:val="0"/>
                <w:color w:val="000000"/>
                <w:sz w:val="22"/>
                <w:szCs w:val="20"/>
              </w:rPr>
              <w:t>Страна/Регион</w:t>
            </w:r>
          </w:p>
        </w:tc>
        <w:tc>
          <w:tcPr>
            <w:tcW w:w="935" w:type="pct"/>
            <w:tcBorders>
              <w:top w:val="single" w:sz="4" w:space="0" w:color="1F497D" w:themeColor="text2"/>
              <w:left w:val="single" w:sz="4" w:space="0" w:color="1F497D" w:themeColor="text2"/>
              <w:right w:val="single" w:sz="4" w:space="0" w:color="1F497D" w:themeColor="text2"/>
            </w:tcBorders>
            <w:shd w:val="clear" w:color="auto" w:fill="DBE5F1" w:themeFill="accent1" w:themeFillTint="33"/>
            <w:vAlign w:val="center"/>
          </w:tcPr>
          <w:p w:rsidR="00893ED4" w:rsidRPr="00533C02" w:rsidRDefault="00893ED4" w:rsidP="005A420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</w:t>
            </w:r>
            <w:r w:rsidR="00B52A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893ED4" w:rsidRPr="00533C02" w:rsidRDefault="00893ED4" w:rsidP="0001574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</w:t>
            </w:r>
            <w:r w:rsidR="000157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отчет</w:t>
            </w: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935" w:type="pct"/>
            <w:tcBorders>
              <w:top w:val="single" w:sz="4" w:space="0" w:color="1F497D" w:themeColor="text2"/>
              <w:left w:val="single" w:sz="4" w:space="0" w:color="1F497D" w:themeColor="text2"/>
              <w:right w:val="single" w:sz="4" w:space="0" w:color="1F497D" w:themeColor="text2"/>
            </w:tcBorders>
            <w:shd w:val="clear" w:color="auto" w:fill="DBE5F1" w:themeFill="accent1" w:themeFillTint="33"/>
            <w:vAlign w:val="center"/>
          </w:tcPr>
          <w:p w:rsidR="00893ED4" w:rsidRPr="00533C02" w:rsidRDefault="00893ED4" w:rsidP="005A420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</w:t>
            </w:r>
            <w:r w:rsidR="00B52A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893ED4" w:rsidRPr="00533C02" w:rsidRDefault="00893ED4" w:rsidP="0001574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</w:t>
            </w:r>
            <w:r w:rsidR="000157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текущий</w:t>
            </w: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935" w:type="pct"/>
            <w:tcBorders>
              <w:top w:val="single" w:sz="4" w:space="0" w:color="1F497D" w:themeColor="text2"/>
              <w:left w:val="single" w:sz="4" w:space="0" w:color="1F497D" w:themeColor="text2"/>
              <w:right w:val="single" w:sz="4" w:space="0" w:color="1F497D" w:themeColor="text2"/>
            </w:tcBorders>
            <w:shd w:val="clear" w:color="auto" w:fill="DBE5F1" w:themeFill="accent1" w:themeFillTint="33"/>
            <w:vAlign w:val="center"/>
          </w:tcPr>
          <w:p w:rsidR="00893ED4" w:rsidRPr="00533C02" w:rsidRDefault="00893ED4" w:rsidP="005A420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  <w:r w:rsidR="00B52A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893ED4" w:rsidRPr="00533C02" w:rsidRDefault="00893ED4" w:rsidP="005A420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(прогноз)</w:t>
            </w:r>
          </w:p>
        </w:tc>
        <w:tc>
          <w:tcPr>
            <w:tcW w:w="935" w:type="pct"/>
            <w:tcBorders>
              <w:top w:val="single" w:sz="4" w:space="0" w:color="1F497D" w:themeColor="text2"/>
              <w:left w:val="single" w:sz="4" w:space="0" w:color="1F497D" w:themeColor="text2"/>
              <w:right w:val="single" w:sz="4" w:space="0" w:color="1F497D" w:themeColor="text2"/>
            </w:tcBorders>
            <w:shd w:val="clear" w:color="auto" w:fill="DBE5F1" w:themeFill="accent1" w:themeFillTint="33"/>
            <w:vAlign w:val="center"/>
          </w:tcPr>
          <w:p w:rsidR="00893ED4" w:rsidRPr="00533C02" w:rsidRDefault="00893ED4" w:rsidP="00893ED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  <w:r w:rsidR="00B52A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</w:t>
            </w: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893ED4" w:rsidRPr="00533C02" w:rsidRDefault="00893ED4" w:rsidP="00893ED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(прогноз)</w:t>
            </w:r>
          </w:p>
        </w:tc>
      </w:tr>
      <w:tr w:rsidR="0001574E" w:rsidRPr="00533C02" w:rsidTr="00A34E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9" w:type="pct"/>
            <w:tcBorders>
              <w:top w:val="single" w:sz="18" w:space="0" w:color="4F81BD" w:themeColor="accent1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574E" w:rsidRPr="00533C02" w:rsidRDefault="0001574E" w:rsidP="0099210B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ЕАЭС</w:t>
            </w:r>
          </w:p>
        </w:tc>
        <w:tc>
          <w:tcPr>
            <w:tcW w:w="935" w:type="pct"/>
            <w:tcBorders>
              <w:top w:val="single" w:sz="18" w:space="0" w:color="4F81BD" w:themeColor="accent1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1574E" w:rsidRPr="0001574E" w:rsidRDefault="00AC5779" w:rsidP="00AC5779">
            <w:pPr>
              <w:pStyle w:val="ad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t>111</w:t>
            </w:r>
            <w:r w:rsidR="0001574E" w:rsidRPr="0001574E">
              <w:rPr>
                <w:rFonts w:cs="Times New Roman"/>
                <w:b/>
                <w:sz w:val="24"/>
                <w:szCs w:val="24"/>
              </w:rPr>
              <w:t>,</w:t>
            </w:r>
            <w:r>
              <w:rPr>
                <w:rFonts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935" w:type="pct"/>
            <w:tcBorders>
              <w:top w:val="single" w:sz="18" w:space="0" w:color="4F81BD" w:themeColor="accent1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1574E" w:rsidRPr="0001574E" w:rsidRDefault="0001574E" w:rsidP="00AC5779">
            <w:pPr>
              <w:pStyle w:val="ad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/>
                <w:sz w:val="24"/>
                <w:szCs w:val="24"/>
              </w:rPr>
            </w:pPr>
            <w:r w:rsidRPr="0001574E">
              <w:rPr>
                <w:rFonts w:cs="Times New Roman"/>
                <w:b/>
                <w:sz w:val="24"/>
                <w:szCs w:val="24"/>
              </w:rPr>
              <w:t>1</w:t>
            </w:r>
            <w:r w:rsidR="00AC5779">
              <w:rPr>
                <w:rFonts w:cs="Times New Roman"/>
                <w:b/>
                <w:sz w:val="24"/>
                <w:szCs w:val="24"/>
              </w:rPr>
              <w:t>2</w:t>
            </w:r>
            <w:r w:rsidRPr="0001574E">
              <w:rPr>
                <w:rFonts w:cs="Times New Roman"/>
                <w:b/>
                <w:sz w:val="24"/>
                <w:szCs w:val="24"/>
              </w:rPr>
              <w:t>0,0</w:t>
            </w:r>
          </w:p>
        </w:tc>
        <w:tc>
          <w:tcPr>
            <w:tcW w:w="935" w:type="pct"/>
            <w:tcBorders>
              <w:top w:val="single" w:sz="18" w:space="0" w:color="4F81BD" w:themeColor="accent1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1574E" w:rsidRPr="0001574E" w:rsidRDefault="0001574E" w:rsidP="00AC5779">
            <w:pPr>
              <w:pStyle w:val="ad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/>
                <w:sz w:val="24"/>
                <w:szCs w:val="24"/>
              </w:rPr>
            </w:pPr>
            <w:r w:rsidRPr="0001574E">
              <w:rPr>
                <w:rFonts w:cs="Times New Roman"/>
                <w:b/>
                <w:sz w:val="24"/>
                <w:szCs w:val="24"/>
              </w:rPr>
              <w:t>1</w:t>
            </w:r>
            <w:r w:rsidR="00AC5779">
              <w:rPr>
                <w:rFonts w:cs="Times New Roman"/>
                <w:b/>
                <w:sz w:val="24"/>
                <w:szCs w:val="24"/>
              </w:rPr>
              <w:t>20,0</w:t>
            </w:r>
          </w:p>
        </w:tc>
        <w:tc>
          <w:tcPr>
            <w:tcW w:w="935" w:type="pct"/>
            <w:tcBorders>
              <w:top w:val="single" w:sz="18" w:space="0" w:color="4F81BD" w:themeColor="accent1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1574E" w:rsidRPr="0001574E" w:rsidRDefault="0001574E" w:rsidP="00AC5779">
            <w:pPr>
              <w:pStyle w:val="ad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/>
                <w:sz w:val="24"/>
                <w:szCs w:val="24"/>
              </w:rPr>
            </w:pPr>
            <w:r w:rsidRPr="0001574E">
              <w:rPr>
                <w:rFonts w:cs="Times New Roman"/>
                <w:b/>
                <w:sz w:val="24"/>
                <w:szCs w:val="24"/>
              </w:rPr>
              <w:t>1</w:t>
            </w:r>
            <w:r w:rsidR="00AC5779">
              <w:rPr>
                <w:rFonts w:cs="Times New Roman"/>
                <w:b/>
                <w:sz w:val="24"/>
                <w:szCs w:val="24"/>
              </w:rPr>
              <w:t>2</w:t>
            </w:r>
            <w:r w:rsidRPr="0001574E">
              <w:rPr>
                <w:rFonts w:cs="Times New Roman"/>
                <w:b/>
                <w:sz w:val="24"/>
                <w:szCs w:val="24"/>
              </w:rPr>
              <w:t>1</w:t>
            </w:r>
            <w:r w:rsidR="00AC5779">
              <w:rPr>
                <w:rFonts w:cs="Times New Roman"/>
                <w:b/>
                <w:sz w:val="24"/>
                <w:szCs w:val="24"/>
              </w:rPr>
              <w:t>,1</w:t>
            </w:r>
          </w:p>
        </w:tc>
      </w:tr>
      <w:tr w:rsidR="0001574E" w:rsidRPr="00533C02" w:rsidTr="00A34E3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2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1574E" w:rsidRPr="00533C02" w:rsidRDefault="0001574E" w:rsidP="0099210B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Армения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574E" w:rsidRPr="0001574E" w:rsidRDefault="0001574E" w:rsidP="0001574E">
            <w:pPr>
              <w:pStyle w:val="ad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imes New Roman"/>
                <w:sz w:val="24"/>
                <w:szCs w:val="24"/>
              </w:rPr>
            </w:pPr>
            <w:r w:rsidRPr="0001574E">
              <w:rPr>
                <w:rFonts w:cs="Times New Roman"/>
                <w:sz w:val="24"/>
                <w:szCs w:val="24"/>
              </w:rPr>
              <w:t>1,9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574E" w:rsidRPr="0001574E" w:rsidRDefault="0012618D" w:rsidP="0001574E">
            <w:pPr>
              <w:pStyle w:val="ad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2,05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574E" w:rsidRPr="0001574E" w:rsidRDefault="00AC5779" w:rsidP="00AC5779">
            <w:pPr>
              <w:pStyle w:val="ad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2,2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1574E" w:rsidRPr="0001574E" w:rsidRDefault="00AC5779" w:rsidP="0001574E">
            <w:pPr>
              <w:pStyle w:val="ad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2,1</w:t>
            </w:r>
          </w:p>
        </w:tc>
      </w:tr>
      <w:tr w:rsidR="0001574E" w:rsidRPr="00533C02" w:rsidTr="00A34E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1574E" w:rsidRPr="00533C02" w:rsidRDefault="0001574E" w:rsidP="0099210B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Беларусь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574E" w:rsidRPr="0001574E" w:rsidRDefault="00AC5779" w:rsidP="0001574E">
            <w:pPr>
              <w:pStyle w:val="ad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9,2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574E" w:rsidRPr="0001574E" w:rsidRDefault="00AC5779" w:rsidP="00AC5779">
            <w:pPr>
              <w:pStyle w:val="ad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10,0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574E" w:rsidRPr="0001574E" w:rsidRDefault="00AC5779" w:rsidP="0001574E">
            <w:pPr>
              <w:pStyle w:val="ad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11,1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1574E" w:rsidRPr="0001574E" w:rsidRDefault="00AC5779" w:rsidP="0001574E">
            <w:pPr>
              <w:pStyle w:val="ad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12,1</w:t>
            </w:r>
          </w:p>
        </w:tc>
      </w:tr>
      <w:tr w:rsidR="0001574E" w:rsidRPr="00533C02" w:rsidTr="00A34E3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1574E" w:rsidRPr="00533C02" w:rsidRDefault="0001574E" w:rsidP="0099210B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Казахстан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574E" w:rsidRPr="0001574E" w:rsidRDefault="0001574E" w:rsidP="00AC5779">
            <w:pPr>
              <w:pStyle w:val="ad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imes New Roman"/>
                <w:sz w:val="24"/>
                <w:szCs w:val="24"/>
              </w:rPr>
            </w:pPr>
            <w:r w:rsidRPr="0001574E">
              <w:rPr>
                <w:rFonts w:cs="Times New Roman"/>
                <w:sz w:val="24"/>
                <w:szCs w:val="24"/>
              </w:rPr>
              <w:t>1</w:t>
            </w:r>
            <w:r w:rsidR="00AC5779">
              <w:rPr>
                <w:rFonts w:cs="Times New Roman"/>
                <w:sz w:val="24"/>
                <w:szCs w:val="24"/>
              </w:rPr>
              <w:t>3</w:t>
            </w:r>
            <w:r w:rsidRPr="0001574E">
              <w:rPr>
                <w:rFonts w:cs="Times New Roman"/>
                <w:sz w:val="24"/>
                <w:szCs w:val="24"/>
              </w:rPr>
              <w:t>,</w:t>
            </w:r>
            <w:r w:rsidR="00AC5779">
              <w:rPr>
                <w:rFonts w:cs="Times New Roman"/>
                <w:sz w:val="24"/>
                <w:szCs w:val="24"/>
              </w:rPr>
              <w:t>0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574E" w:rsidRPr="0001574E" w:rsidRDefault="0001574E" w:rsidP="00AC5779">
            <w:pPr>
              <w:pStyle w:val="ad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imes New Roman"/>
                <w:sz w:val="24"/>
                <w:szCs w:val="24"/>
              </w:rPr>
            </w:pPr>
            <w:r w:rsidRPr="0001574E">
              <w:rPr>
                <w:rFonts w:cs="Times New Roman"/>
                <w:sz w:val="24"/>
                <w:szCs w:val="24"/>
              </w:rPr>
              <w:t>13,</w:t>
            </w:r>
            <w:r w:rsidR="00AC5779">
              <w:rPr>
                <w:rFonts w:cs="Times New Roman"/>
                <w:sz w:val="24"/>
                <w:szCs w:val="24"/>
              </w:rPr>
              <w:t>7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574E" w:rsidRPr="0001574E" w:rsidRDefault="0001574E" w:rsidP="0001574E">
            <w:pPr>
              <w:pStyle w:val="ad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imes New Roman"/>
                <w:sz w:val="24"/>
                <w:szCs w:val="24"/>
              </w:rPr>
            </w:pPr>
            <w:r w:rsidRPr="0001574E">
              <w:rPr>
                <w:rFonts w:cs="Times New Roman"/>
                <w:sz w:val="24"/>
                <w:szCs w:val="24"/>
              </w:rPr>
              <w:t>13,8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1574E" w:rsidRPr="0001574E" w:rsidRDefault="0001574E" w:rsidP="00AC5779">
            <w:pPr>
              <w:pStyle w:val="ad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imes New Roman"/>
                <w:sz w:val="24"/>
                <w:szCs w:val="24"/>
              </w:rPr>
            </w:pPr>
            <w:r w:rsidRPr="0001574E">
              <w:rPr>
                <w:rFonts w:cs="Times New Roman"/>
                <w:sz w:val="24"/>
                <w:szCs w:val="24"/>
              </w:rPr>
              <w:t>1</w:t>
            </w:r>
            <w:r w:rsidR="00AC5779">
              <w:rPr>
                <w:rFonts w:cs="Times New Roman"/>
                <w:sz w:val="24"/>
                <w:szCs w:val="24"/>
              </w:rPr>
              <w:t>3</w:t>
            </w:r>
            <w:r w:rsidRPr="0001574E">
              <w:rPr>
                <w:rFonts w:cs="Times New Roman"/>
                <w:sz w:val="24"/>
                <w:szCs w:val="24"/>
              </w:rPr>
              <w:t>,</w:t>
            </w:r>
            <w:r w:rsidR="00AC5779">
              <w:rPr>
                <w:rFonts w:cs="Times New Roman"/>
                <w:sz w:val="24"/>
                <w:szCs w:val="24"/>
              </w:rPr>
              <w:t>9</w:t>
            </w:r>
          </w:p>
        </w:tc>
      </w:tr>
      <w:tr w:rsidR="0001574E" w:rsidRPr="00533C02" w:rsidTr="00A34E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1574E" w:rsidRPr="00533C02" w:rsidRDefault="0001574E" w:rsidP="0099210B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Кыргызстан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574E" w:rsidRPr="0001574E" w:rsidRDefault="0001574E" w:rsidP="0001574E">
            <w:pPr>
              <w:pStyle w:val="ad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4"/>
                <w:szCs w:val="24"/>
              </w:rPr>
            </w:pPr>
            <w:r w:rsidRPr="0001574E">
              <w:rPr>
                <w:rFonts w:cs="Times New Roman"/>
                <w:sz w:val="24"/>
                <w:szCs w:val="24"/>
              </w:rPr>
              <w:t>3,0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574E" w:rsidRPr="0001574E" w:rsidRDefault="00AC5779" w:rsidP="0012618D">
            <w:pPr>
              <w:pStyle w:val="ad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3,</w:t>
            </w:r>
            <w:r w:rsidR="0012618D">
              <w:rPr>
                <w:rFonts w:cs="Times New Roman"/>
                <w:sz w:val="24"/>
                <w:szCs w:val="24"/>
              </w:rPr>
              <w:t>15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574E" w:rsidRPr="0001574E" w:rsidRDefault="00AC5779" w:rsidP="0001574E">
            <w:pPr>
              <w:pStyle w:val="ad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3,3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1574E" w:rsidRPr="0001574E" w:rsidRDefault="0001574E" w:rsidP="00AC5779">
            <w:pPr>
              <w:pStyle w:val="ad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4"/>
                <w:szCs w:val="24"/>
              </w:rPr>
            </w:pPr>
            <w:r w:rsidRPr="0001574E">
              <w:rPr>
                <w:rFonts w:cs="Times New Roman"/>
                <w:sz w:val="24"/>
                <w:szCs w:val="24"/>
              </w:rPr>
              <w:t>3,</w:t>
            </w:r>
            <w:r w:rsidR="00AC5779">
              <w:rPr>
                <w:rFonts w:cs="Times New Roman"/>
                <w:sz w:val="24"/>
                <w:szCs w:val="24"/>
              </w:rPr>
              <w:t>4</w:t>
            </w:r>
          </w:p>
        </w:tc>
      </w:tr>
      <w:tr w:rsidR="0001574E" w:rsidRPr="00533C02" w:rsidTr="00A34E3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1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1574E" w:rsidRPr="00533C02" w:rsidRDefault="0001574E" w:rsidP="0099210B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Россия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574E" w:rsidRPr="0001574E" w:rsidRDefault="0001574E" w:rsidP="00AC5779">
            <w:pPr>
              <w:pStyle w:val="ad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imes New Roman"/>
                <w:sz w:val="24"/>
                <w:szCs w:val="24"/>
              </w:rPr>
            </w:pPr>
            <w:r w:rsidRPr="0001574E">
              <w:rPr>
                <w:rFonts w:cs="Times New Roman"/>
                <w:sz w:val="24"/>
                <w:szCs w:val="24"/>
              </w:rPr>
              <w:t>8</w:t>
            </w:r>
            <w:r w:rsidR="00AC5779">
              <w:rPr>
                <w:rFonts w:cs="Times New Roman"/>
                <w:sz w:val="24"/>
                <w:szCs w:val="24"/>
              </w:rPr>
              <w:t>4,</w:t>
            </w:r>
            <w:r w:rsidRPr="0001574E">
              <w:rPr>
                <w:rFonts w:cs="Times New Roman"/>
                <w:sz w:val="24"/>
                <w:szCs w:val="24"/>
              </w:rPr>
              <w:t>7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574E" w:rsidRPr="0001574E" w:rsidRDefault="00AC5779" w:rsidP="0012618D">
            <w:pPr>
              <w:pStyle w:val="ad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91,</w:t>
            </w:r>
            <w:r w:rsidR="0012618D">
              <w:rPr>
                <w:rFonts w:cs="Times New Roman"/>
                <w:sz w:val="24"/>
                <w:szCs w:val="24"/>
              </w:rPr>
              <w:t>15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574E" w:rsidRPr="0001574E" w:rsidRDefault="0001574E" w:rsidP="00AC5779">
            <w:pPr>
              <w:pStyle w:val="ad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imes New Roman"/>
                <w:sz w:val="24"/>
                <w:szCs w:val="24"/>
              </w:rPr>
            </w:pPr>
            <w:r w:rsidRPr="0001574E">
              <w:rPr>
                <w:rFonts w:cs="Times New Roman"/>
                <w:sz w:val="24"/>
                <w:szCs w:val="24"/>
              </w:rPr>
              <w:t>8</w:t>
            </w:r>
            <w:r w:rsidR="00AC5779">
              <w:rPr>
                <w:rFonts w:cs="Times New Roman"/>
                <w:sz w:val="24"/>
                <w:szCs w:val="24"/>
              </w:rPr>
              <w:t>9</w:t>
            </w:r>
            <w:r w:rsidRPr="0001574E">
              <w:rPr>
                <w:rFonts w:cs="Times New Roman"/>
                <w:sz w:val="24"/>
                <w:szCs w:val="24"/>
              </w:rPr>
              <w:t>,</w:t>
            </w:r>
            <w:r w:rsidR="00AC5779">
              <w:rPr>
                <w:rFonts w:cs="Times New Roman"/>
                <w:sz w:val="24"/>
                <w:szCs w:val="24"/>
              </w:rPr>
              <w:t>6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1574E" w:rsidRPr="0001574E" w:rsidRDefault="0001574E" w:rsidP="00AC5779">
            <w:pPr>
              <w:pStyle w:val="ad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imes New Roman"/>
                <w:sz w:val="24"/>
                <w:szCs w:val="24"/>
              </w:rPr>
            </w:pPr>
            <w:r w:rsidRPr="0001574E">
              <w:rPr>
                <w:rFonts w:cs="Times New Roman"/>
                <w:sz w:val="24"/>
                <w:szCs w:val="24"/>
              </w:rPr>
              <w:t>8</w:t>
            </w:r>
            <w:r w:rsidR="00AC5779">
              <w:rPr>
                <w:rFonts w:cs="Times New Roman"/>
                <w:sz w:val="24"/>
                <w:szCs w:val="24"/>
              </w:rPr>
              <w:t>9</w:t>
            </w:r>
            <w:r w:rsidRPr="0001574E">
              <w:rPr>
                <w:rFonts w:cs="Times New Roman"/>
                <w:sz w:val="24"/>
                <w:szCs w:val="24"/>
              </w:rPr>
              <w:t>,</w:t>
            </w:r>
            <w:r w:rsidR="00AC5779">
              <w:rPr>
                <w:rFonts w:cs="Times New Roman"/>
                <w:sz w:val="24"/>
                <w:szCs w:val="24"/>
              </w:rPr>
              <w:t>6</w:t>
            </w:r>
          </w:p>
        </w:tc>
      </w:tr>
    </w:tbl>
    <w:p w:rsidR="0099210B" w:rsidRPr="00533C02" w:rsidRDefault="0099210B" w:rsidP="0099210B">
      <w:pPr>
        <w:widowControl w:val="0"/>
        <w:ind w:left="42" w:right="42" w:firstLine="666"/>
        <w:jc w:val="both"/>
        <w:rPr>
          <w:rFonts w:cs="Times New Roman"/>
          <w:sz w:val="4"/>
        </w:rPr>
      </w:pPr>
    </w:p>
    <w:p w:rsidR="0099210B" w:rsidRPr="00533C02" w:rsidRDefault="0099210B" w:rsidP="0099210B">
      <w:pPr>
        <w:widowControl w:val="0"/>
        <w:ind w:left="40" w:right="40" w:firstLine="669"/>
        <w:jc w:val="both"/>
        <w:rPr>
          <w:rFonts w:cs="Times New Roman"/>
          <w:sz w:val="8"/>
        </w:rPr>
      </w:pPr>
    </w:p>
    <w:p w:rsidR="00DE1DA4" w:rsidRDefault="0099210B" w:rsidP="00733B1A">
      <w:pPr>
        <w:widowControl w:val="0"/>
        <w:spacing w:line="276" w:lineRule="auto"/>
        <w:ind w:left="40" w:right="40" w:firstLine="669"/>
        <w:jc w:val="both"/>
        <w:rPr>
          <w:rFonts w:cs="Times New Roman"/>
        </w:rPr>
      </w:pPr>
      <w:proofErr w:type="gramStart"/>
      <w:r w:rsidRPr="00533C02">
        <w:rPr>
          <w:rFonts w:cs="Times New Roman"/>
        </w:rPr>
        <w:t>В 20</w:t>
      </w:r>
      <w:r w:rsidR="00516A03">
        <w:rPr>
          <w:rFonts w:cs="Times New Roman"/>
        </w:rPr>
        <w:t>2</w:t>
      </w:r>
      <w:r w:rsidR="005B302B">
        <w:rPr>
          <w:rFonts w:cs="Times New Roman"/>
        </w:rPr>
        <w:t>1</w:t>
      </w:r>
      <w:r w:rsidRPr="00533C02">
        <w:rPr>
          <w:rFonts w:cs="Times New Roman"/>
        </w:rPr>
        <w:t xml:space="preserve"> году </w:t>
      </w:r>
      <w:r w:rsidR="003921B9">
        <w:rPr>
          <w:rFonts w:cs="Times New Roman"/>
        </w:rPr>
        <w:t>по сравнению с</w:t>
      </w:r>
      <w:r w:rsidR="00B34032" w:rsidRPr="00533C02">
        <w:rPr>
          <w:rFonts w:cs="Times New Roman"/>
        </w:rPr>
        <w:t xml:space="preserve"> 201</w:t>
      </w:r>
      <w:r w:rsidR="005B302B">
        <w:rPr>
          <w:rFonts w:cs="Times New Roman"/>
        </w:rPr>
        <w:t>8</w:t>
      </w:r>
      <w:r w:rsidR="00B34032" w:rsidRPr="00533C02">
        <w:rPr>
          <w:rFonts w:cs="Times New Roman"/>
        </w:rPr>
        <w:t xml:space="preserve"> год</w:t>
      </w:r>
      <w:r w:rsidR="003921B9">
        <w:rPr>
          <w:rFonts w:cs="Times New Roman"/>
        </w:rPr>
        <w:t>ом</w:t>
      </w:r>
      <w:r w:rsidR="00B34032" w:rsidRPr="00533C02">
        <w:rPr>
          <w:rFonts w:cs="Times New Roman"/>
        </w:rPr>
        <w:t xml:space="preserve"> </w:t>
      </w:r>
      <w:r w:rsidRPr="00533C02">
        <w:rPr>
          <w:rFonts w:cs="Times New Roman"/>
        </w:rPr>
        <w:t xml:space="preserve">в целом по ЕАЭС ожидается увеличение посевных (посадочных) площадей </w:t>
      </w:r>
      <w:r w:rsidR="003921B9">
        <w:rPr>
          <w:rFonts w:cs="Times New Roman"/>
        </w:rPr>
        <w:t xml:space="preserve">– </w:t>
      </w:r>
      <w:r w:rsidRPr="00533C02">
        <w:rPr>
          <w:rFonts w:cs="Times New Roman"/>
        </w:rPr>
        <w:t xml:space="preserve">на </w:t>
      </w:r>
      <w:r w:rsidR="0072336B">
        <w:rPr>
          <w:rFonts w:cs="Times New Roman"/>
        </w:rPr>
        <w:t>1,4</w:t>
      </w:r>
      <w:r w:rsidRPr="00533C02">
        <w:rPr>
          <w:rFonts w:cs="Times New Roman"/>
        </w:rPr>
        <w:t xml:space="preserve"> </w:t>
      </w:r>
      <w:r w:rsidR="0072336B">
        <w:rPr>
          <w:rFonts w:cs="Times New Roman"/>
        </w:rPr>
        <w:t>млн</w:t>
      </w:r>
      <w:r w:rsidRPr="00533C02">
        <w:rPr>
          <w:rFonts w:cs="Times New Roman"/>
        </w:rPr>
        <w:t>.</w:t>
      </w:r>
      <w:r w:rsidR="0072336B">
        <w:rPr>
          <w:rFonts w:cs="Times New Roman"/>
        </w:rPr>
        <w:t> </w:t>
      </w:r>
      <w:r w:rsidRPr="00533C02">
        <w:rPr>
          <w:rFonts w:cs="Times New Roman"/>
        </w:rPr>
        <w:t>га (</w:t>
      </w:r>
      <w:r w:rsidR="0072336B">
        <w:rPr>
          <w:rFonts w:cs="Times New Roman"/>
        </w:rPr>
        <w:t>1</w:t>
      </w:r>
      <w:r w:rsidR="00825124">
        <w:rPr>
          <w:rFonts w:cs="Times New Roman"/>
        </w:rPr>
        <w:t>,</w:t>
      </w:r>
      <w:r w:rsidR="0072336B">
        <w:rPr>
          <w:rFonts w:cs="Times New Roman"/>
        </w:rPr>
        <w:t>2</w:t>
      </w:r>
      <w:r w:rsidR="00494BD2">
        <w:rPr>
          <w:rFonts w:cs="Times New Roman"/>
        </w:rPr>
        <w:t> %</w:t>
      </w:r>
      <w:r w:rsidRPr="00533C02">
        <w:rPr>
          <w:rFonts w:cs="Times New Roman"/>
        </w:rPr>
        <w:t>)</w:t>
      </w:r>
      <w:r w:rsidR="00516A03">
        <w:rPr>
          <w:rFonts w:cs="Times New Roman"/>
        </w:rPr>
        <w:t xml:space="preserve"> </w:t>
      </w:r>
      <w:r w:rsidR="0072336B">
        <w:rPr>
          <w:rFonts w:cs="Times New Roman"/>
        </w:rPr>
        <w:br/>
      </w:r>
      <w:r w:rsidRPr="00533C02">
        <w:rPr>
          <w:rFonts w:cs="Times New Roman"/>
        </w:rPr>
        <w:t>до 11</w:t>
      </w:r>
      <w:r w:rsidR="0072336B">
        <w:rPr>
          <w:rFonts w:cs="Times New Roman"/>
        </w:rPr>
        <w:t>1</w:t>
      </w:r>
      <w:r w:rsidRPr="00533C02">
        <w:rPr>
          <w:rFonts w:cs="Times New Roman"/>
        </w:rPr>
        <w:t>,</w:t>
      </w:r>
      <w:r w:rsidR="00825124">
        <w:rPr>
          <w:rFonts w:cs="Times New Roman"/>
        </w:rPr>
        <w:t>0</w:t>
      </w:r>
      <w:r w:rsidRPr="00533C02">
        <w:rPr>
          <w:rFonts w:cs="Times New Roman"/>
        </w:rPr>
        <w:t xml:space="preserve"> млн. га</w:t>
      </w:r>
      <w:r w:rsidR="003C0CA0" w:rsidRPr="00533C02">
        <w:rPr>
          <w:rFonts w:cs="Times New Roman"/>
        </w:rPr>
        <w:t xml:space="preserve"> </w:t>
      </w:r>
      <w:r w:rsidR="003C0CA0" w:rsidRPr="009C1220">
        <w:rPr>
          <w:rFonts w:cs="Times New Roman"/>
        </w:rPr>
        <w:t>за счет</w:t>
      </w:r>
      <w:r w:rsidRPr="009C1220">
        <w:rPr>
          <w:rFonts w:cs="Times New Roman"/>
        </w:rPr>
        <w:t xml:space="preserve"> рост</w:t>
      </w:r>
      <w:r w:rsidR="003C0CA0" w:rsidRPr="009C1220">
        <w:rPr>
          <w:rFonts w:cs="Times New Roman"/>
        </w:rPr>
        <w:t>а</w:t>
      </w:r>
      <w:r w:rsidRPr="009C1220">
        <w:rPr>
          <w:rFonts w:cs="Times New Roman"/>
        </w:rPr>
        <w:t xml:space="preserve"> площадей</w:t>
      </w:r>
      <w:r w:rsidR="00A82602" w:rsidRPr="009C1220">
        <w:rPr>
          <w:rFonts w:cs="Times New Roman"/>
        </w:rPr>
        <w:t xml:space="preserve"> </w:t>
      </w:r>
      <w:r w:rsidR="009C1220">
        <w:rPr>
          <w:rFonts w:cs="Times New Roman"/>
        </w:rPr>
        <w:t xml:space="preserve">зерновых и зернобобовых культур </w:t>
      </w:r>
      <w:r w:rsidR="009C1220" w:rsidRPr="009C1220">
        <w:rPr>
          <w:rFonts w:cs="Times New Roman"/>
        </w:rPr>
        <w:t xml:space="preserve">– </w:t>
      </w:r>
      <w:r w:rsidR="009C1220">
        <w:rPr>
          <w:rFonts w:cs="Times New Roman"/>
        </w:rPr>
        <w:br/>
      </w:r>
      <w:r w:rsidR="009C1220" w:rsidRPr="009C1220">
        <w:rPr>
          <w:rFonts w:cs="Times New Roman"/>
        </w:rPr>
        <w:t>на 1,</w:t>
      </w:r>
      <w:r w:rsidR="009C1220">
        <w:rPr>
          <w:rFonts w:cs="Times New Roman"/>
        </w:rPr>
        <w:t>4</w:t>
      </w:r>
      <w:r w:rsidR="009C1220" w:rsidRPr="009C1220">
        <w:rPr>
          <w:rFonts w:cs="Times New Roman"/>
        </w:rPr>
        <w:t xml:space="preserve"> млн. га (</w:t>
      </w:r>
      <w:r w:rsidR="009C1220">
        <w:rPr>
          <w:rFonts w:cs="Times New Roman"/>
        </w:rPr>
        <w:t>1</w:t>
      </w:r>
      <w:r w:rsidR="009C1220" w:rsidRPr="009C1220">
        <w:rPr>
          <w:rFonts w:cs="Times New Roman"/>
        </w:rPr>
        <w:t>,</w:t>
      </w:r>
      <w:r w:rsidR="009C1220">
        <w:rPr>
          <w:rFonts w:cs="Times New Roman"/>
        </w:rPr>
        <w:t>2</w:t>
      </w:r>
      <w:r w:rsidR="009C1220" w:rsidRPr="009C1220">
        <w:rPr>
          <w:rFonts w:cs="Times New Roman"/>
        </w:rPr>
        <w:t xml:space="preserve"> %), </w:t>
      </w:r>
      <w:r w:rsidR="00A82602" w:rsidRPr="009C1220">
        <w:rPr>
          <w:rFonts w:cs="Times New Roman"/>
        </w:rPr>
        <w:t xml:space="preserve">кормовых культур – на </w:t>
      </w:r>
      <w:r w:rsidR="009C1220" w:rsidRPr="009C1220">
        <w:rPr>
          <w:rFonts w:cs="Times New Roman"/>
        </w:rPr>
        <w:t>1,0</w:t>
      </w:r>
      <w:r w:rsidR="00A82602" w:rsidRPr="009C1220">
        <w:rPr>
          <w:rFonts w:cs="Times New Roman"/>
        </w:rPr>
        <w:t xml:space="preserve"> </w:t>
      </w:r>
      <w:r w:rsidR="009C1220" w:rsidRPr="009C1220">
        <w:rPr>
          <w:rFonts w:cs="Times New Roman"/>
        </w:rPr>
        <w:t>млн</w:t>
      </w:r>
      <w:r w:rsidR="00A82602" w:rsidRPr="009C1220">
        <w:rPr>
          <w:rFonts w:cs="Times New Roman"/>
        </w:rPr>
        <w:t>. га (4,</w:t>
      </w:r>
      <w:r w:rsidR="009C1220" w:rsidRPr="009C1220">
        <w:rPr>
          <w:rFonts w:cs="Times New Roman"/>
        </w:rPr>
        <w:t>6</w:t>
      </w:r>
      <w:r w:rsidR="00494BD2" w:rsidRPr="009C1220">
        <w:rPr>
          <w:rFonts w:cs="Times New Roman"/>
        </w:rPr>
        <w:t> %</w:t>
      </w:r>
      <w:r w:rsidR="00A82602" w:rsidRPr="009C1220">
        <w:rPr>
          <w:rFonts w:cs="Times New Roman"/>
        </w:rPr>
        <w:t xml:space="preserve">), </w:t>
      </w:r>
      <w:r w:rsidR="00D12CC1" w:rsidRPr="009C1220">
        <w:rPr>
          <w:rFonts w:cs="Times New Roman"/>
        </w:rPr>
        <w:t xml:space="preserve">масличных </w:t>
      </w:r>
      <w:r w:rsidRPr="009C1220">
        <w:rPr>
          <w:rFonts w:cs="Times New Roman"/>
        </w:rPr>
        <w:t>культур</w:t>
      </w:r>
      <w:r w:rsidR="00D12CC1" w:rsidRPr="009C1220">
        <w:rPr>
          <w:rFonts w:cs="Times New Roman"/>
        </w:rPr>
        <w:t xml:space="preserve"> </w:t>
      </w:r>
      <w:r w:rsidRPr="009C1220">
        <w:rPr>
          <w:rFonts w:cs="Times New Roman"/>
        </w:rPr>
        <w:t xml:space="preserve">на </w:t>
      </w:r>
      <w:r w:rsidR="009C1220" w:rsidRPr="009C1220">
        <w:rPr>
          <w:rFonts w:cs="Times New Roman"/>
        </w:rPr>
        <w:t>630</w:t>
      </w:r>
      <w:r w:rsidR="00A50C46" w:rsidRPr="009C1220">
        <w:rPr>
          <w:rFonts w:cs="Times New Roman"/>
        </w:rPr>
        <w:t xml:space="preserve"> </w:t>
      </w:r>
      <w:r w:rsidR="009C1220" w:rsidRPr="009C1220">
        <w:rPr>
          <w:rFonts w:cs="Times New Roman"/>
        </w:rPr>
        <w:t>тыс</w:t>
      </w:r>
      <w:r w:rsidR="00A34E36" w:rsidRPr="009C1220">
        <w:rPr>
          <w:rFonts w:cs="Times New Roman"/>
        </w:rPr>
        <w:t>. га</w:t>
      </w:r>
      <w:r w:rsidRPr="009C1220">
        <w:rPr>
          <w:rFonts w:cs="Times New Roman"/>
        </w:rPr>
        <w:t xml:space="preserve"> (</w:t>
      </w:r>
      <w:r w:rsidR="00A50C46" w:rsidRPr="009C1220">
        <w:rPr>
          <w:rFonts w:cs="Times New Roman"/>
        </w:rPr>
        <w:t>3</w:t>
      </w:r>
      <w:r w:rsidR="009C1220" w:rsidRPr="009C1220">
        <w:rPr>
          <w:rFonts w:cs="Times New Roman"/>
        </w:rPr>
        <w:t>,7</w:t>
      </w:r>
      <w:r w:rsidR="00494BD2" w:rsidRPr="009C1220">
        <w:rPr>
          <w:rFonts w:cs="Times New Roman"/>
        </w:rPr>
        <w:t> %</w:t>
      </w:r>
      <w:r w:rsidR="006433F8" w:rsidRPr="009C1220">
        <w:rPr>
          <w:rFonts w:cs="Times New Roman"/>
        </w:rPr>
        <w:t>)</w:t>
      </w:r>
      <w:r w:rsidRPr="009C1220">
        <w:rPr>
          <w:rFonts w:cs="Times New Roman"/>
        </w:rPr>
        <w:t>.</w:t>
      </w:r>
      <w:proofErr w:type="gramEnd"/>
      <w:r w:rsidRPr="009C1220">
        <w:rPr>
          <w:rFonts w:cs="Times New Roman"/>
        </w:rPr>
        <w:t xml:space="preserve"> </w:t>
      </w:r>
      <w:r w:rsidR="009C1220">
        <w:rPr>
          <w:rFonts w:cs="Times New Roman"/>
        </w:rPr>
        <w:t xml:space="preserve">Также прогнозируется увеличение посадочных площадей </w:t>
      </w:r>
      <w:r w:rsidR="00671BA9">
        <w:rPr>
          <w:rFonts w:cs="Times New Roman"/>
        </w:rPr>
        <w:t xml:space="preserve">плодов и ягод – на 19,6 тыс. га (2,8 %), </w:t>
      </w:r>
      <w:r w:rsidR="009C1220">
        <w:rPr>
          <w:rFonts w:cs="Times New Roman"/>
        </w:rPr>
        <w:t>овощ</w:t>
      </w:r>
      <w:r w:rsidR="00341263">
        <w:rPr>
          <w:rFonts w:cs="Times New Roman"/>
        </w:rPr>
        <w:t>ных культур</w:t>
      </w:r>
      <w:r w:rsidR="00671BA9">
        <w:rPr>
          <w:rFonts w:cs="Times New Roman"/>
        </w:rPr>
        <w:t xml:space="preserve"> – </w:t>
      </w:r>
      <w:r w:rsidR="00341263">
        <w:rPr>
          <w:rFonts w:cs="Times New Roman"/>
        </w:rPr>
        <w:t xml:space="preserve">на </w:t>
      </w:r>
      <w:r w:rsidR="00671BA9">
        <w:rPr>
          <w:rFonts w:cs="Times New Roman"/>
        </w:rPr>
        <w:t>9,7 тыс. га (1,2 %), винограда – на 8,5 тыс. га (6,6 %).</w:t>
      </w:r>
      <w:r w:rsidR="009F3598">
        <w:rPr>
          <w:rFonts w:cs="Times New Roman"/>
        </w:rPr>
        <w:t xml:space="preserve"> </w:t>
      </w:r>
      <w:r w:rsidR="00D12CC1" w:rsidRPr="009C1220">
        <w:rPr>
          <w:rFonts w:cs="Times New Roman"/>
        </w:rPr>
        <w:t>Посевные площади</w:t>
      </w:r>
      <w:r w:rsidR="00A82602" w:rsidRPr="009C1220">
        <w:rPr>
          <w:rFonts w:cs="Times New Roman"/>
        </w:rPr>
        <w:t xml:space="preserve"> </w:t>
      </w:r>
      <w:r w:rsidR="009C1220" w:rsidRPr="009C1220">
        <w:rPr>
          <w:rFonts w:cs="Times New Roman"/>
        </w:rPr>
        <w:t xml:space="preserve">сахарной свеклы </w:t>
      </w:r>
      <w:r w:rsidR="009C1220" w:rsidRPr="009C1220">
        <w:rPr>
          <w:rFonts w:cs="Times New Roman"/>
        </w:rPr>
        <w:br/>
        <w:t xml:space="preserve">в прогнозируемом периоде сохранятся на уровне 2018 года. В то же время в ЕАЭС прогнозируется сокращение посадочных площадей </w:t>
      </w:r>
      <w:r w:rsidR="009C1220">
        <w:rPr>
          <w:rFonts w:cs="Times New Roman"/>
        </w:rPr>
        <w:t>картофеля</w:t>
      </w:r>
      <w:r w:rsidR="009F3598">
        <w:rPr>
          <w:rFonts w:cs="Times New Roman"/>
        </w:rPr>
        <w:t xml:space="preserve"> – на 85,2 тыс. га</w:t>
      </w:r>
      <w:r w:rsidR="009C1220">
        <w:rPr>
          <w:rFonts w:cs="Times New Roman"/>
        </w:rPr>
        <w:t xml:space="preserve"> (4,5 </w:t>
      </w:r>
      <w:r w:rsidR="009C1220" w:rsidRPr="009F3598">
        <w:rPr>
          <w:rFonts w:cs="Times New Roman"/>
        </w:rPr>
        <w:t>%)</w:t>
      </w:r>
      <w:r w:rsidR="009F3598" w:rsidRPr="009F3598">
        <w:rPr>
          <w:rFonts w:cs="Times New Roman"/>
        </w:rPr>
        <w:t xml:space="preserve"> и </w:t>
      </w:r>
      <w:r w:rsidR="00A82602" w:rsidRPr="009F3598">
        <w:rPr>
          <w:rFonts w:cs="Times New Roman"/>
        </w:rPr>
        <w:t xml:space="preserve">бахчевых </w:t>
      </w:r>
      <w:r w:rsidR="00D12CC1" w:rsidRPr="009F3598">
        <w:rPr>
          <w:rFonts w:cs="Times New Roman"/>
        </w:rPr>
        <w:t>культур</w:t>
      </w:r>
      <w:r w:rsidR="00A82602" w:rsidRPr="009F3598">
        <w:rPr>
          <w:rFonts w:cs="Times New Roman"/>
        </w:rPr>
        <w:t xml:space="preserve"> </w:t>
      </w:r>
      <w:r w:rsidR="009F3598" w:rsidRPr="009F3598">
        <w:rPr>
          <w:rFonts w:cs="Times New Roman"/>
        </w:rPr>
        <w:t>– на 0,9 тыс. га (0,4 %)</w:t>
      </w:r>
      <w:r w:rsidRPr="009F3598">
        <w:rPr>
          <w:rFonts w:cs="Times New Roman"/>
        </w:rPr>
        <w:t>.</w:t>
      </w:r>
      <w:r w:rsidR="003C0CA0" w:rsidRPr="009F3598">
        <w:rPr>
          <w:rFonts w:cs="Times New Roman"/>
        </w:rPr>
        <w:t xml:space="preserve"> </w:t>
      </w:r>
    </w:p>
    <w:p w:rsidR="00DE1DA4" w:rsidRPr="00533C02" w:rsidRDefault="00DE1DA4" w:rsidP="00733B1A">
      <w:pPr>
        <w:widowControl w:val="0"/>
        <w:spacing w:line="276" w:lineRule="auto"/>
        <w:ind w:left="40" w:right="40" w:firstLine="669"/>
        <w:jc w:val="both"/>
        <w:rPr>
          <w:rFonts w:cs="Times New Roman"/>
          <w:spacing w:val="-4"/>
        </w:rPr>
      </w:pPr>
      <w:r w:rsidRPr="00533C02">
        <w:rPr>
          <w:rFonts w:cs="Times New Roman"/>
          <w:spacing w:val="-4"/>
        </w:rPr>
        <w:t>Традиционно наибольшая доля (порядка 60</w:t>
      </w:r>
      <w:r w:rsidR="00494BD2">
        <w:rPr>
          <w:rFonts w:cs="Times New Roman"/>
          <w:spacing w:val="-4"/>
        </w:rPr>
        <w:t> </w:t>
      </w:r>
      <w:r w:rsidRPr="00533C02">
        <w:rPr>
          <w:rFonts w:cs="Times New Roman"/>
          <w:spacing w:val="-4"/>
        </w:rPr>
        <w:t xml:space="preserve">%) посевных площадей </w:t>
      </w:r>
      <w:r w:rsidR="00631607" w:rsidRPr="00533C02">
        <w:rPr>
          <w:rFonts w:cs="Times New Roman"/>
          <w:spacing w:val="-4"/>
        </w:rPr>
        <w:t xml:space="preserve">в Союзе </w:t>
      </w:r>
      <w:r w:rsidRPr="00533C02">
        <w:rPr>
          <w:rFonts w:cs="Times New Roman"/>
          <w:spacing w:val="-4"/>
        </w:rPr>
        <w:t xml:space="preserve">отводится под зерновые и зернобобовые культуры. </w:t>
      </w:r>
      <w:r w:rsidR="00D771F3" w:rsidRPr="00533C02">
        <w:rPr>
          <w:rFonts w:cs="Times New Roman"/>
          <w:spacing w:val="-4"/>
        </w:rPr>
        <w:t>При этом в</w:t>
      </w:r>
      <w:r w:rsidR="00A373E3">
        <w:rPr>
          <w:rFonts w:cs="Times New Roman"/>
          <w:spacing w:val="-4"/>
        </w:rPr>
        <w:t xml:space="preserve"> прогнозируемом периоде</w:t>
      </w:r>
      <w:r w:rsidR="00A34E36">
        <w:rPr>
          <w:rFonts w:cs="Times New Roman"/>
          <w:spacing w:val="-4"/>
        </w:rPr>
        <w:t xml:space="preserve"> </w:t>
      </w:r>
      <w:r w:rsidR="00753133">
        <w:rPr>
          <w:rFonts w:cs="Times New Roman"/>
          <w:spacing w:val="-4"/>
        </w:rPr>
        <w:t xml:space="preserve">в Казахстане ожидается </w:t>
      </w:r>
      <w:r w:rsidRPr="00533C02">
        <w:rPr>
          <w:rFonts w:cs="Times New Roman"/>
          <w:spacing w:val="-4"/>
        </w:rPr>
        <w:t>сокра</w:t>
      </w:r>
      <w:r w:rsidR="00753133">
        <w:rPr>
          <w:rFonts w:cs="Times New Roman"/>
          <w:spacing w:val="-4"/>
        </w:rPr>
        <w:t>щение</w:t>
      </w:r>
      <w:r w:rsidRPr="00533C02">
        <w:rPr>
          <w:rFonts w:cs="Times New Roman"/>
          <w:spacing w:val="-4"/>
        </w:rPr>
        <w:t xml:space="preserve"> площад</w:t>
      </w:r>
      <w:r w:rsidR="00753133">
        <w:rPr>
          <w:rFonts w:cs="Times New Roman"/>
          <w:spacing w:val="-4"/>
        </w:rPr>
        <w:t>ей</w:t>
      </w:r>
      <w:r w:rsidRPr="00533C02">
        <w:rPr>
          <w:rFonts w:cs="Times New Roman"/>
          <w:spacing w:val="-4"/>
        </w:rPr>
        <w:t xml:space="preserve"> под </w:t>
      </w:r>
      <w:r w:rsidR="00D771F3" w:rsidRPr="00533C02">
        <w:rPr>
          <w:rFonts w:cs="Times New Roman"/>
          <w:spacing w:val="-4"/>
        </w:rPr>
        <w:t>эти</w:t>
      </w:r>
      <w:r w:rsidRPr="00533C02">
        <w:rPr>
          <w:rFonts w:cs="Times New Roman"/>
          <w:spacing w:val="-4"/>
        </w:rPr>
        <w:t xml:space="preserve"> культуры</w:t>
      </w:r>
      <w:r w:rsidR="00CF087E" w:rsidRPr="00533C02">
        <w:rPr>
          <w:rFonts w:cs="Times New Roman"/>
          <w:spacing w:val="-4"/>
        </w:rPr>
        <w:t xml:space="preserve"> </w:t>
      </w:r>
      <w:r w:rsidR="00500A01">
        <w:rPr>
          <w:rFonts w:cs="Times New Roman"/>
          <w:spacing w:val="-4"/>
        </w:rPr>
        <w:br/>
      </w:r>
      <w:r w:rsidR="00CF087E" w:rsidRPr="00533C02">
        <w:rPr>
          <w:rFonts w:cs="Times New Roman"/>
          <w:spacing w:val="-4"/>
        </w:rPr>
        <w:t xml:space="preserve">на </w:t>
      </w:r>
      <w:r w:rsidR="00500A01">
        <w:rPr>
          <w:rFonts w:cs="Times New Roman"/>
          <w:spacing w:val="-4"/>
        </w:rPr>
        <w:t>950 тыс. га (6,3</w:t>
      </w:r>
      <w:r w:rsidR="00494BD2">
        <w:rPr>
          <w:rFonts w:cs="Times New Roman"/>
          <w:spacing w:val="-4"/>
        </w:rPr>
        <w:t> </w:t>
      </w:r>
      <w:r w:rsidR="00A373E3">
        <w:rPr>
          <w:rFonts w:cs="Times New Roman"/>
          <w:spacing w:val="-4"/>
        </w:rPr>
        <w:t>%</w:t>
      </w:r>
      <w:r w:rsidR="00500A01">
        <w:rPr>
          <w:rFonts w:cs="Times New Roman"/>
          <w:spacing w:val="-4"/>
        </w:rPr>
        <w:t xml:space="preserve">) </w:t>
      </w:r>
      <w:r w:rsidR="00753133">
        <w:rPr>
          <w:rFonts w:cs="Times New Roman"/>
          <w:spacing w:val="-4"/>
        </w:rPr>
        <w:t>по</w:t>
      </w:r>
      <w:r w:rsidR="00753133" w:rsidRPr="00533C02">
        <w:rPr>
          <w:rFonts w:cs="Times New Roman"/>
          <w:spacing w:val="-4"/>
        </w:rPr>
        <w:t xml:space="preserve"> сравнени</w:t>
      </w:r>
      <w:r w:rsidR="00753133">
        <w:rPr>
          <w:rFonts w:cs="Times New Roman"/>
          <w:spacing w:val="-4"/>
        </w:rPr>
        <w:t>ю</w:t>
      </w:r>
      <w:r w:rsidR="00753133" w:rsidRPr="00533C02">
        <w:rPr>
          <w:rFonts w:cs="Times New Roman"/>
          <w:spacing w:val="-4"/>
        </w:rPr>
        <w:t xml:space="preserve"> с 201</w:t>
      </w:r>
      <w:r w:rsidR="00500A01">
        <w:rPr>
          <w:rFonts w:cs="Times New Roman"/>
          <w:spacing w:val="-4"/>
        </w:rPr>
        <w:t>8</w:t>
      </w:r>
      <w:r w:rsidR="00753133" w:rsidRPr="00533C02">
        <w:rPr>
          <w:rFonts w:cs="Times New Roman"/>
          <w:spacing w:val="-4"/>
        </w:rPr>
        <w:t xml:space="preserve"> годом</w:t>
      </w:r>
      <w:r w:rsidR="00753133">
        <w:rPr>
          <w:rFonts w:cs="Times New Roman"/>
          <w:spacing w:val="-4"/>
        </w:rPr>
        <w:t>.</w:t>
      </w:r>
    </w:p>
    <w:p w:rsidR="006575E5" w:rsidRDefault="00A50C46" w:rsidP="00733B1A">
      <w:pPr>
        <w:widowControl w:val="0"/>
        <w:spacing w:line="276" w:lineRule="auto"/>
        <w:ind w:left="40" w:right="40" w:firstLine="811"/>
        <w:jc w:val="both"/>
        <w:rPr>
          <w:rFonts w:cs="Times New Roman"/>
        </w:rPr>
      </w:pPr>
      <w:r>
        <w:rPr>
          <w:rFonts w:cs="Times New Roman"/>
        </w:rPr>
        <w:t>Рост</w:t>
      </w:r>
      <w:r w:rsidR="00062458" w:rsidRPr="00533C02">
        <w:rPr>
          <w:rFonts w:cs="Times New Roman"/>
        </w:rPr>
        <w:t xml:space="preserve"> п</w:t>
      </w:r>
      <w:r w:rsidR="00663D4D" w:rsidRPr="00533C02">
        <w:rPr>
          <w:rFonts w:cs="Times New Roman"/>
        </w:rPr>
        <w:t>осевны</w:t>
      </w:r>
      <w:r w:rsidR="001A5C44" w:rsidRPr="00533C02">
        <w:rPr>
          <w:rFonts w:cs="Times New Roman"/>
        </w:rPr>
        <w:t>х</w:t>
      </w:r>
      <w:r w:rsidR="00663D4D" w:rsidRPr="00533C02">
        <w:rPr>
          <w:rFonts w:cs="Times New Roman"/>
        </w:rPr>
        <w:t xml:space="preserve"> площад</w:t>
      </w:r>
      <w:r w:rsidR="001A5C44" w:rsidRPr="00533C02">
        <w:rPr>
          <w:rFonts w:cs="Times New Roman"/>
        </w:rPr>
        <w:t>ей</w:t>
      </w:r>
      <w:r w:rsidR="00663D4D" w:rsidRPr="00533C02">
        <w:rPr>
          <w:rFonts w:cs="Times New Roman"/>
        </w:rPr>
        <w:t xml:space="preserve"> </w:t>
      </w:r>
      <w:r w:rsidR="00E20A93" w:rsidRPr="00E20A93">
        <w:rPr>
          <w:rFonts w:cs="Times New Roman"/>
        </w:rPr>
        <w:t>зерновы</w:t>
      </w:r>
      <w:r w:rsidR="00E20A93">
        <w:rPr>
          <w:rFonts w:cs="Times New Roman"/>
        </w:rPr>
        <w:t>х</w:t>
      </w:r>
      <w:r w:rsidR="00E20A93" w:rsidRPr="00E20A93">
        <w:rPr>
          <w:rFonts w:cs="Times New Roman"/>
        </w:rPr>
        <w:t xml:space="preserve"> </w:t>
      </w:r>
      <w:r w:rsidR="00962D1E">
        <w:rPr>
          <w:rFonts w:cs="Times New Roman"/>
        </w:rPr>
        <w:t xml:space="preserve">и </w:t>
      </w:r>
      <w:r w:rsidR="00962D1E" w:rsidRPr="00533C02">
        <w:rPr>
          <w:rFonts w:cs="Times New Roman"/>
        </w:rPr>
        <w:t>масличных</w:t>
      </w:r>
      <w:r w:rsidR="00962D1E">
        <w:rPr>
          <w:rFonts w:cs="Times New Roman"/>
        </w:rPr>
        <w:t xml:space="preserve"> </w:t>
      </w:r>
      <w:r w:rsidR="00962D1E" w:rsidRPr="00533C02">
        <w:rPr>
          <w:rFonts w:cs="Times New Roman"/>
        </w:rPr>
        <w:t>культур</w:t>
      </w:r>
      <w:r w:rsidR="00962D1E">
        <w:rPr>
          <w:rFonts w:cs="Times New Roman"/>
        </w:rPr>
        <w:t xml:space="preserve"> </w:t>
      </w:r>
      <w:r w:rsidR="00341263">
        <w:rPr>
          <w:rFonts w:cs="Times New Roman"/>
        </w:rPr>
        <w:t xml:space="preserve">в Союзе </w:t>
      </w:r>
      <w:r w:rsidR="00E20A93">
        <w:rPr>
          <w:rFonts w:cs="Times New Roman"/>
        </w:rPr>
        <w:t xml:space="preserve">прогнозируется </w:t>
      </w:r>
      <w:r w:rsidR="00341263">
        <w:rPr>
          <w:rFonts w:cs="Times New Roman"/>
        </w:rPr>
        <w:t xml:space="preserve">за счет </w:t>
      </w:r>
      <w:r w:rsidR="00E20A93">
        <w:rPr>
          <w:rFonts w:cs="Times New Roman"/>
        </w:rPr>
        <w:t xml:space="preserve">России </w:t>
      </w:r>
      <w:r w:rsidR="00962D1E">
        <w:rPr>
          <w:rFonts w:cs="Times New Roman"/>
        </w:rPr>
        <w:t>(</w:t>
      </w:r>
      <w:r w:rsidR="00E20A93">
        <w:rPr>
          <w:rFonts w:cs="Times New Roman"/>
        </w:rPr>
        <w:t>на 2,7 %</w:t>
      </w:r>
      <w:r w:rsidR="00962D1E">
        <w:rPr>
          <w:rFonts w:cs="Times New Roman"/>
        </w:rPr>
        <w:t xml:space="preserve"> и 4,1 %</w:t>
      </w:r>
      <w:r w:rsidR="00962D1E" w:rsidRPr="00962D1E">
        <w:rPr>
          <w:rFonts w:cs="Times New Roman"/>
        </w:rPr>
        <w:t xml:space="preserve"> </w:t>
      </w:r>
      <w:r w:rsidR="00962D1E">
        <w:rPr>
          <w:rFonts w:cs="Times New Roman"/>
        </w:rPr>
        <w:t>соответственно) и</w:t>
      </w:r>
      <w:r w:rsidR="00E20A93">
        <w:rPr>
          <w:rFonts w:cs="Times New Roman"/>
        </w:rPr>
        <w:t xml:space="preserve"> Беларуси </w:t>
      </w:r>
      <w:r w:rsidR="00341263">
        <w:rPr>
          <w:rFonts w:cs="Times New Roman"/>
        </w:rPr>
        <w:br/>
      </w:r>
      <w:r w:rsidR="00962D1E">
        <w:rPr>
          <w:rFonts w:cs="Times New Roman"/>
        </w:rPr>
        <w:t>(</w:t>
      </w:r>
      <w:r w:rsidR="00E20A93">
        <w:rPr>
          <w:rFonts w:cs="Times New Roman"/>
        </w:rPr>
        <w:t xml:space="preserve">на 15,0 % </w:t>
      </w:r>
      <w:r w:rsidR="00962D1E">
        <w:rPr>
          <w:rFonts w:cs="Times New Roman"/>
        </w:rPr>
        <w:t>и 25,3 % соответственно)</w:t>
      </w:r>
      <w:r w:rsidR="00341263">
        <w:rPr>
          <w:rFonts w:cs="Times New Roman"/>
        </w:rPr>
        <w:t xml:space="preserve">. </w:t>
      </w:r>
    </w:p>
    <w:p w:rsidR="00341263" w:rsidRDefault="00341263" w:rsidP="00733B1A">
      <w:pPr>
        <w:widowControl w:val="0"/>
        <w:spacing w:line="276" w:lineRule="auto"/>
        <w:ind w:left="40" w:right="40" w:firstLine="811"/>
        <w:jc w:val="both"/>
        <w:rPr>
          <w:rFonts w:cs="Times New Roman"/>
        </w:rPr>
      </w:pPr>
      <w:r>
        <w:rPr>
          <w:rFonts w:cs="Times New Roman"/>
        </w:rPr>
        <w:t xml:space="preserve">Посевные площади под </w:t>
      </w:r>
      <w:r w:rsidR="006575E5">
        <w:rPr>
          <w:rFonts w:cs="Times New Roman"/>
        </w:rPr>
        <w:t xml:space="preserve">овощные и </w:t>
      </w:r>
      <w:r>
        <w:rPr>
          <w:rFonts w:cs="Times New Roman"/>
        </w:rPr>
        <w:t xml:space="preserve">кормовые культуры планируют увеличить все государства-члены, за исключением Беларуси (уменьшение </w:t>
      </w:r>
      <w:r w:rsidR="006575E5">
        <w:rPr>
          <w:rFonts w:cs="Times New Roman"/>
        </w:rPr>
        <w:br/>
      </w:r>
      <w:r>
        <w:rPr>
          <w:rFonts w:cs="Times New Roman"/>
        </w:rPr>
        <w:t xml:space="preserve">на </w:t>
      </w:r>
      <w:r w:rsidR="006575E5">
        <w:rPr>
          <w:rFonts w:cs="Times New Roman"/>
        </w:rPr>
        <w:t xml:space="preserve">13,5% и </w:t>
      </w:r>
      <w:r>
        <w:rPr>
          <w:rFonts w:cs="Times New Roman"/>
        </w:rPr>
        <w:t>0,9 %</w:t>
      </w:r>
      <w:r w:rsidR="006575E5">
        <w:rPr>
          <w:rFonts w:cs="Times New Roman"/>
        </w:rPr>
        <w:t xml:space="preserve"> соответственно</w:t>
      </w:r>
      <w:r>
        <w:rPr>
          <w:rFonts w:cs="Times New Roman"/>
        </w:rPr>
        <w:t xml:space="preserve">). </w:t>
      </w:r>
    </w:p>
    <w:p w:rsidR="00341263" w:rsidRDefault="006575E5" w:rsidP="00733B1A">
      <w:pPr>
        <w:widowControl w:val="0"/>
        <w:spacing w:line="276" w:lineRule="auto"/>
        <w:ind w:left="40" w:right="40" w:firstLine="811"/>
        <w:jc w:val="both"/>
        <w:rPr>
          <w:rFonts w:cs="Times New Roman"/>
        </w:rPr>
      </w:pPr>
      <w:r>
        <w:rPr>
          <w:rFonts w:cs="Times New Roman"/>
        </w:rPr>
        <w:t>Сокращение посадочных п</w:t>
      </w:r>
      <w:r w:rsidR="00341263">
        <w:rPr>
          <w:rFonts w:cs="Times New Roman"/>
        </w:rPr>
        <w:t>лощад</w:t>
      </w:r>
      <w:r>
        <w:rPr>
          <w:rFonts w:cs="Times New Roman"/>
        </w:rPr>
        <w:t>ей</w:t>
      </w:r>
      <w:r w:rsidR="00341263">
        <w:rPr>
          <w:rFonts w:cs="Times New Roman"/>
        </w:rPr>
        <w:t xml:space="preserve"> под картофель в Союзе </w:t>
      </w:r>
      <w:r>
        <w:rPr>
          <w:rFonts w:cs="Times New Roman"/>
        </w:rPr>
        <w:t>ожидается</w:t>
      </w:r>
      <w:r w:rsidR="00D644B2">
        <w:rPr>
          <w:rFonts w:cs="Times New Roman"/>
        </w:rPr>
        <w:br/>
      </w:r>
      <w:r>
        <w:rPr>
          <w:rFonts w:cs="Times New Roman"/>
        </w:rPr>
        <w:t>из-за их с</w:t>
      </w:r>
      <w:r w:rsidR="00A24B0B">
        <w:rPr>
          <w:rFonts w:cs="Times New Roman"/>
        </w:rPr>
        <w:t xml:space="preserve">нижения </w:t>
      </w:r>
      <w:r>
        <w:rPr>
          <w:rFonts w:cs="Times New Roman"/>
        </w:rPr>
        <w:t>в России, Беларуси и Кыргызстане – на 2,8 %, 19,6 % и 6,2 % соответственно.</w:t>
      </w:r>
      <w:r w:rsidR="00D644B2">
        <w:rPr>
          <w:rFonts w:cs="Times New Roman"/>
        </w:rPr>
        <w:t xml:space="preserve"> На фоне общего роста п</w:t>
      </w:r>
      <w:r w:rsidR="00D644B2" w:rsidRPr="00D644B2">
        <w:rPr>
          <w:rFonts w:cs="Times New Roman"/>
        </w:rPr>
        <w:t>лощад</w:t>
      </w:r>
      <w:r w:rsidR="00987C89">
        <w:rPr>
          <w:rFonts w:cs="Times New Roman"/>
        </w:rPr>
        <w:t>ей</w:t>
      </w:r>
      <w:r w:rsidR="00D644B2" w:rsidRPr="00D644B2">
        <w:rPr>
          <w:rFonts w:cs="Times New Roman"/>
        </w:rPr>
        <w:t xml:space="preserve"> плодовых и ягодных насаждений</w:t>
      </w:r>
      <w:r w:rsidR="00D644B2">
        <w:rPr>
          <w:rFonts w:cs="Times New Roman"/>
        </w:rPr>
        <w:t xml:space="preserve"> Беларусь и Кыргызстан </w:t>
      </w:r>
      <w:r w:rsidR="00987C89">
        <w:rPr>
          <w:rFonts w:cs="Times New Roman"/>
        </w:rPr>
        <w:t xml:space="preserve">планируют их уменьшить </w:t>
      </w:r>
      <w:r w:rsidR="00D644B2">
        <w:rPr>
          <w:rFonts w:cs="Times New Roman"/>
        </w:rPr>
        <w:t>на 3,7 % и 3,5 % соответственно.</w:t>
      </w:r>
    </w:p>
    <w:p w:rsidR="0099210B" w:rsidRPr="00533C02" w:rsidRDefault="0099210B" w:rsidP="0099210B">
      <w:pPr>
        <w:widowControl w:val="0"/>
        <w:spacing w:line="240" w:lineRule="auto"/>
        <w:ind w:left="40" w:right="40"/>
        <w:rPr>
          <w:rFonts w:cs="Times New Roman"/>
          <w:b/>
          <w:sz w:val="24"/>
        </w:rPr>
      </w:pPr>
      <w:r w:rsidRPr="00533C02">
        <w:rPr>
          <w:rFonts w:cs="Times New Roman"/>
          <w:b/>
          <w:sz w:val="24"/>
        </w:rPr>
        <w:lastRenderedPageBreak/>
        <w:t xml:space="preserve">Посевные площади всего, в том числе </w:t>
      </w:r>
      <w:r w:rsidRPr="00533C02">
        <w:rPr>
          <w:rFonts w:cs="Times New Roman"/>
          <w:b/>
          <w:sz w:val="24"/>
        </w:rPr>
        <w:br/>
        <w:t>под зерновые и зернобобовые, масличные культуры, тыс. га</w:t>
      </w:r>
    </w:p>
    <w:p w:rsidR="0099210B" w:rsidRPr="00533C02" w:rsidRDefault="0099210B" w:rsidP="0099210B">
      <w:pPr>
        <w:widowControl w:val="0"/>
        <w:ind w:left="40" w:right="40"/>
        <w:rPr>
          <w:rFonts w:cs="Times New Roman"/>
        </w:rPr>
      </w:pPr>
      <w:r w:rsidRPr="00533C02">
        <w:rPr>
          <w:rFonts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38303" behindDoc="0" locked="0" layoutInCell="1" allowOverlap="1" wp14:anchorId="58D6A701" wp14:editId="3DD1B29F">
                <wp:simplePos x="0" y="0"/>
                <wp:positionH relativeFrom="column">
                  <wp:posOffset>3418840</wp:posOffset>
                </wp:positionH>
                <wp:positionV relativeFrom="paragraph">
                  <wp:posOffset>116951</wp:posOffset>
                </wp:positionV>
                <wp:extent cx="2639695" cy="445135"/>
                <wp:effectExtent l="0" t="0" r="0" b="0"/>
                <wp:wrapNone/>
                <wp:docPr id="30" name="Прямоугольник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9695" cy="445135"/>
                        </a:xfrm>
                        <a:prstGeom prst="rect">
                          <a:avLst/>
                        </a:prstGeom>
                        <a:noFill/>
                        <a:ln w="635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1E5572" w:rsidRDefault="001E5572" w:rsidP="0099210B">
                            <w:pPr>
                              <w:rPr>
                                <w:b/>
                                <w:i/>
                                <w:sz w:val="20"/>
                              </w:rPr>
                            </w:pPr>
                            <w:r w:rsidRPr="00BA470F">
                              <w:rPr>
                                <w:b/>
                                <w:i/>
                                <w:sz w:val="20"/>
                              </w:rPr>
                              <w:t>в том числе по государствам-членам</w:t>
                            </w:r>
                            <w:r>
                              <w:rPr>
                                <w:b/>
                                <w:i/>
                                <w:sz w:val="20"/>
                              </w:rPr>
                              <w:t>:</w:t>
                            </w:r>
                          </w:p>
                          <w:p w:rsidR="001E5572" w:rsidRPr="001D6BB1" w:rsidRDefault="001E5572" w:rsidP="0099210B">
                            <w:pPr>
                              <w:rPr>
                                <w:b/>
                                <w:sz w:val="20"/>
                                <w:u w:val="single"/>
                              </w:rPr>
                            </w:pPr>
                            <w:r w:rsidRPr="00AD1C24">
                              <w:rPr>
                                <w:b/>
                                <w:sz w:val="22"/>
                                <w:u w:val="single"/>
                              </w:rPr>
                              <w:t>Армения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0" o:spid="_x0000_s1028" style="position:absolute;left:0;text-align:left;margin-left:269.2pt;margin-top:9.2pt;width:207.85pt;height:35.05pt;z-index:2519383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" filled="f" stroked="f" strokeweight=".5pt">
                <v:textbox>
                  <w:txbxContent>
                    <w:p w:rsidR="00EB30DA" w:rsidRDefault="00EB30DA" w:rsidP="0099210B">
                      <w:pPr>
                        <w:rPr>
                          <w:b/>
                          <w:i/>
                          <w:sz w:val="20"/>
                        </w:rPr>
                      </w:pPr>
                      <w:r w:rsidRPr="00BA470F">
                        <w:rPr>
                          <w:b/>
                          <w:i/>
                          <w:sz w:val="20"/>
                        </w:rPr>
                        <w:t>в том числе по государствам-членам</w:t>
                      </w:r>
                      <w:r>
                        <w:rPr>
                          <w:b/>
                          <w:i/>
                          <w:sz w:val="20"/>
                        </w:rPr>
                        <w:t>:</w:t>
                      </w:r>
                    </w:p>
                    <w:p w:rsidR="00EB30DA" w:rsidRPr="001D6BB1" w:rsidRDefault="00EB30DA" w:rsidP="0099210B">
                      <w:pPr>
                        <w:rPr>
                          <w:b/>
                          <w:sz w:val="20"/>
                          <w:u w:val="single"/>
                        </w:rPr>
                      </w:pPr>
                      <w:r w:rsidRPr="00AD1C24">
                        <w:rPr>
                          <w:b/>
                          <w:sz w:val="22"/>
                          <w:u w:val="single"/>
                        </w:rPr>
                        <w:t>Армения</w:t>
                      </w:r>
                    </w:p>
                  </w:txbxContent>
                </v:textbox>
              </v:rect>
            </w:pict>
          </mc:Fallback>
        </mc:AlternateContent>
      </w:r>
      <w:r w:rsidRPr="00533C02">
        <w:rPr>
          <w:rFonts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39327" behindDoc="0" locked="0" layoutInCell="1" allowOverlap="1" wp14:anchorId="30BE4EC3" wp14:editId="0FE04FE2">
                <wp:simplePos x="0" y="0"/>
                <wp:positionH relativeFrom="column">
                  <wp:posOffset>963351</wp:posOffset>
                </wp:positionH>
                <wp:positionV relativeFrom="paragraph">
                  <wp:posOffset>119490</wp:posOffset>
                </wp:positionV>
                <wp:extent cx="890546" cy="230505"/>
                <wp:effectExtent l="0" t="0" r="24130" b="17145"/>
                <wp:wrapNone/>
                <wp:docPr id="44" name="Прямоугольник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0546" cy="230505"/>
                        </a:xfrm>
                        <a:prstGeom prst="rect">
                          <a:avLst/>
                        </a:prstGeom>
                        <a:noFill/>
                        <a:ln w="635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1E5572" w:rsidRPr="00B54274" w:rsidRDefault="001E5572" w:rsidP="0099210B">
                            <w:pPr>
                              <w:rPr>
                                <w:b/>
                                <w:sz w:val="20"/>
                              </w:rPr>
                            </w:pPr>
                            <w:r w:rsidRPr="00AD1C24">
                              <w:rPr>
                                <w:b/>
                                <w:sz w:val="22"/>
                              </w:rPr>
                              <w:t>ЕАЭС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4" o:spid="_x0000_s1029" style="position:absolute;left:0;text-align:left;margin-left:75.85pt;margin-top:9.4pt;width:70.1pt;height:18.15pt;z-index:2519393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" filled="f" strokecolor="#385d8a" strokeweight=".5pt">
                <v:textbox>
                  <w:txbxContent>
                    <w:p w:rsidR="00EB30DA" w:rsidRPr="00B54274" w:rsidRDefault="00EB30DA" w:rsidP="0099210B">
                      <w:pPr>
                        <w:rPr>
                          <w:b/>
                          <w:sz w:val="20"/>
                        </w:rPr>
                      </w:pPr>
                      <w:r w:rsidRPr="00AD1C24">
                        <w:rPr>
                          <w:b/>
                          <w:sz w:val="22"/>
                        </w:rPr>
                        <w:t>ЕАЭС</w:t>
                      </w:r>
                    </w:p>
                  </w:txbxContent>
                </v:textbox>
              </v:rect>
            </w:pict>
          </mc:Fallback>
        </mc:AlternateContent>
      </w:r>
    </w:p>
    <w:p w:rsidR="0099210B" w:rsidRPr="00533C02" w:rsidRDefault="0099210B" w:rsidP="0099210B">
      <w:pPr>
        <w:widowControl w:val="0"/>
        <w:spacing w:before="240"/>
        <w:ind w:left="40" w:right="40"/>
        <w:rPr>
          <w:rFonts w:cs="Times New Roman"/>
          <w:noProof/>
          <w:lang w:eastAsia="ru-RU"/>
        </w:rPr>
      </w:pPr>
    </w:p>
    <w:p w:rsidR="006E459F" w:rsidRPr="00533C02" w:rsidRDefault="005A4208" w:rsidP="005A4208">
      <w:pPr>
        <w:widowControl w:val="0"/>
        <w:ind w:left="40" w:right="40"/>
        <w:jc w:val="left"/>
        <w:rPr>
          <w:rFonts w:cs="Times New Roman"/>
        </w:rPr>
      </w:pPr>
      <w:r w:rsidRPr="00533C02">
        <w:rPr>
          <w:rFonts w:cs="Times New Roman"/>
          <w:noProof/>
          <w:lang w:eastAsia="ru-RU"/>
        </w:rPr>
        <w:drawing>
          <wp:inline distT="0" distB="0" distL="0" distR="0" wp14:anchorId="2B6537B1" wp14:editId="651649AE">
            <wp:extent cx="3108960" cy="2321780"/>
            <wp:effectExtent l="0" t="0" r="0" b="2540"/>
            <wp:docPr id="26" name="Диаграмма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  <w:r w:rsidRPr="00533C02">
        <w:rPr>
          <w:rFonts w:cs="Times New Roman"/>
          <w:noProof/>
          <w:lang w:eastAsia="ru-RU"/>
        </w:rPr>
        <w:drawing>
          <wp:inline distT="0" distB="0" distL="0" distR="0" wp14:anchorId="231583E3" wp14:editId="0B714F9E">
            <wp:extent cx="3108960" cy="2321780"/>
            <wp:effectExtent l="0" t="0" r="0" b="2540"/>
            <wp:docPr id="29" name="Диаграмма 2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6E459F" w:rsidRPr="00533C02" w:rsidRDefault="006E459F" w:rsidP="005A4208">
      <w:pPr>
        <w:widowControl w:val="0"/>
        <w:ind w:left="40" w:right="40"/>
        <w:jc w:val="left"/>
        <w:rPr>
          <w:rFonts w:cs="Times New Roman"/>
        </w:rPr>
      </w:pPr>
      <w:r w:rsidRPr="00533C02">
        <w:rPr>
          <w:rFonts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41375" behindDoc="0" locked="0" layoutInCell="1" allowOverlap="1" wp14:anchorId="15082410" wp14:editId="745C2E1C">
                <wp:simplePos x="0" y="0"/>
                <wp:positionH relativeFrom="column">
                  <wp:posOffset>3927475</wp:posOffset>
                </wp:positionH>
                <wp:positionV relativeFrom="paragraph">
                  <wp:posOffset>57785</wp:posOffset>
                </wp:positionV>
                <wp:extent cx="1518285" cy="293370"/>
                <wp:effectExtent l="0" t="0" r="0" b="0"/>
                <wp:wrapNone/>
                <wp:docPr id="52" name="Прямоугольник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8285" cy="293370"/>
                        </a:xfrm>
                        <a:prstGeom prst="rect">
                          <a:avLst/>
                        </a:prstGeom>
                        <a:noFill/>
                        <a:ln w="635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1E5572" w:rsidRPr="00AD1C24" w:rsidRDefault="001E5572" w:rsidP="0099210B">
                            <w:pPr>
                              <w:rPr>
                                <w:b/>
                                <w:sz w:val="22"/>
                                <w:u w:val="single"/>
                              </w:rPr>
                            </w:pPr>
                            <w:r w:rsidRPr="00AD1C24">
                              <w:rPr>
                                <w:b/>
                                <w:sz w:val="22"/>
                                <w:u w:val="single"/>
                              </w:rPr>
                              <w:t>Казахстан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2" o:spid="_x0000_s1030" style="position:absolute;left:0;text-align:left;margin-left:309.25pt;margin-top:4.55pt;width:119.55pt;height:23.1pt;z-index:2519413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" filled="f" stroked="f" strokeweight=".5pt">
                <v:textbox>
                  <w:txbxContent>
                    <w:p w:rsidR="00EB30DA" w:rsidRPr="00AD1C24" w:rsidRDefault="00EB30DA" w:rsidP="0099210B">
                      <w:pPr>
                        <w:rPr>
                          <w:b/>
                          <w:sz w:val="22"/>
                          <w:u w:val="single"/>
                        </w:rPr>
                      </w:pPr>
                      <w:r w:rsidRPr="00AD1C24">
                        <w:rPr>
                          <w:b/>
                          <w:sz w:val="22"/>
                          <w:u w:val="single"/>
                        </w:rPr>
                        <w:t>Казахстан</w:t>
                      </w:r>
                    </w:p>
                  </w:txbxContent>
                </v:textbox>
              </v:rect>
            </w:pict>
          </mc:Fallback>
        </mc:AlternateContent>
      </w:r>
      <w:r w:rsidRPr="00533C02">
        <w:rPr>
          <w:rFonts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40351" behindDoc="0" locked="0" layoutInCell="1" allowOverlap="1" wp14:anchorId="0F61E023" wp14:editId="38E04AD9">
                <wp:simplePos x="0" y="0"/>
                <wp:positionH relativeFrom="column">
                  <wp:posOffset>732321</wp:posOffset>
                </wp:positionH>
                <wp:positionV relativeFrom="paragraph">
                  <wp:posOffset>61595</wp:posOffset>
                </wp:positionV>
                <wp:extent cx="1518285" cy="285750"/>
                <wp:effectExtent l="0" t="0" r="0" b="0"/>
                <wp:wrapNone/>
                <wp:docPr id="51" name="Прямоугольник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8285" cy="285750"/>
                        </a:xfrm>
                        <a:prstGeom prst="rect">
                          <a:avLst/>
                        </a:prstGeom>
                        <a:noFill/>
                        <a:ln w="635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1E5572" w:rsidRPr="00AD1C24" w:rsidRDefault="001E5572" w:rsidP="0099210B">
                            <w:pPr>
                              <w:rPr>
                                <w:b/>
                                <w:sz w:val="22"/>
                                <w:u w:val="single"/>
                              </w:rPr>
                            </w:pPr>
                            <w:r w:rsidRPr="00AD1C24">
                              <w:rPr>
                                <w:b/>
                                <w:sz w:val="22"/>
                                <w:u w:val="single"/>
                              </w:rPr>
                              <w:t>Беларусь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1" o:spid="_x0000_s1031" style="position:absolute;left:0;text-align:left;margin-left:57.65pt;margin-top:4.85pt;width:119.55pt;height:22.5pt;z-index:2519403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" filled="f" stroked="f" strokeweight=".5pt">
                <v:textbox>
                  <w:txbxContent>
                    <w:p w:rsidR="00EB30DA" w:rsidRPr="00AD1C24" w:rsidRDefault="00EB30DA" w:rsidP="0099210B">
                      <w:pPr>
                        <w:rPr>
                          <w:b/>
                          <w:sz w:val="22"/>
                          <w:u w:val="single"/>
                        </w:rPr>
                      </w:pPr>
                      <w:r w:rsidRPr="00AD1C24">
                        <w:rPr>
                          <w:b/>
                          <w:sz w:val="22"/>
                          <w:u w:val="single"/>
                        </w:rPr>
                        <w:t>Беларусь</w:t>
                      </w:r>
                    </w:p>
                  </w:txbxContent>
                </v:textbox>
              </v:rect>
            </w:pict>
          </mc:Fallback>
        </mc:AlternateContent>
      </w:r>
    </w:p>
    <w:p w:rsidR="006E459F" w:rsidRPr="00533C02" w:rsidRDefault="006E459F" w:rsidP="005A4208">
      <w:pPr>
        <w:widowControl w:val="0"/>
        <w:ind w:left="40" w:right="40"/>
        <w:jc w:val="left"/>
        <w:rPr>
          <w:rFonts w:cs="Times New Roman"/>
        </w:rPr>
      </w:pPr>
    </w:p>
    <w:p w:rsidR="002F29C2" w:rsidRPr="00533C02" w:rsidRDefault="006E459F" w:rsidP="002F29C2">
      <w:pPr>
        <w:widowControl w:val="0"/>
        <w:ind w:left="40" w:right="40"/>
        <w:jc w:val="left"/>
        <w:rPr>
          <w:rFonts w:cs="Times New Roman"/>
        </w:rPr>
      </w:pPr>
      <w:r w:rsidRPr="00533C02">
        <w:rPr>
          <w:rFonts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43423" behindDoc="0" locked="0" layoutInCell="1" allowOverlap="1" wp14:anchorId="0FA44026" wp14:editId="2B3DB910">
                <wp:simplePos x="0" y="0"/>
                <wp:positionH relativeFrom="column">
                  <wp:posOffset>3992245</wp:posOffset>
                </wp:positionH>
                <wp:positionV relativeFrom="paragraph">
                  <wp:posOffset>1979295</wp:posOffset>
                </wp:positionV>
                <wp:extent cx="1518285" cy="254000"/>
                <wp:effectExtent l="0" t="0" r="0" b="0"/>
                <wp:wrapNone/>
                <wp:docPr id="63" name="Прямоугольник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8285" cy="254000"/>
                        </a:xfrm>
                        <a:prstGeom prst="rect">
                          <a:avLst/>
                        </a:prstGeom>
                        <a:noFill/>
                        <a:ln w="635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1E5572" w:rsidRPr="00AD1C24" w:rsidRDefault="001E5572" w:rsidP="0099210B">
                            <w:pPr>
                              <w:rPr>
                                <w:b/>
                                <w:sz w:val="22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noProof/>
                                <w:sz w:val="22"/>
                                <w:u w:val="single"/>
                                <w:lang w:eastAsia="ru-RU"/>
                              </w:rPr>
                              <w:t>Россия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3" o:spid="_x0000_s1032" style="position:absolute;left:0;text-align:left;margin-left:314.35pt;margin-top:155.85pt;width:119.55pt;height:20pt;z-index:2519434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" filled="f" stroked="f" strokeweight=".5pt">
                <v:textbox>
                  <w:txbxContent>
                    <w:p w:rsidR="00EB30DA" w:rsidRPr="00AD1C24" w:rsidRDefault="00EB30DA" w:rsidP="0099210B">
                      <w:pPr>
                        <w:rPr>
                          <w:b/>
                          <w:sz w:val="22"/>
                          <w:u w:val="single"/>
                        </w:rPr>
                      </w:pPr>
                      <w:r>
                        <w:rPr>
                          <w:b/>
                          <w:noProof/>
                          <w:sz w:val="22"/>
                          <w:u w:val="single"/>
                          <w:lang w:eastAsia="ru-RU"/>
                        </w:rPr>
                        <w:t>Россия</w:t>
                      </w:r>
                    </w:p>
                  </w:txbxContent>
                </v:textbox>
              </v:rect>
            </w:pict>
          </mc:Fallback>
        </mc:AlternateContent>
      </w:r>
      <w:r w:rsidRPr="00533C02">
        <w:rPr>
          <w:rFonts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42399" behindDoc="0" locked="0" layoutInCell="1" allowOverlap="1" wp14:anchorId="79F16AAF" wp14:editId="3D96AD8A">
                <wp:simplePos x="0" y="0"/>
                <wp:positionH relativeFrom="column">
                  <wp:posOffset>733425</wp:posOffset>
                </wp:positionH>
                <wp:positionV relativeFrom="paragraph">
                  <wp:posOffset>1955165</wp:posOffset>
                </wp:positionV>
                <wp:extent cx="1518285" cy="285750"/>
                <wp:effectExtent l="0" t="0" r="0" b="0"/>
                <wp:wrapNone/>
                <wp:docPr id="60" name="Прямоугольник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8285" cy="285750"/>
                        </a:xfrm>
                        <a:prstGeom prst="rect">
                          <a:avLst/>
                        </a:prstGeom>
                        <a:noFill/>
                        <a:ln w="635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1E5572" w:rsidRPr="00AD1C24" w:rsidRDefault="001E5572" w:rsidP="0099210B">
                            <w:pPr>
                              <w:rPr>
                                <w:b/>
                                <w:sz w:val="22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sz w:val="22"/>
                                <w:u w:val="single"/>
                              </w:rPr>
                              <w:t>Кыргызстан</w:t>
                            </w:r>
                            <w:r>
                              <w:rPr>
                                <w:b/>
                                <w:noProof/>
                                <w:sz w:val="22"/>
                                <w:u w:val="single"/>
                                <w:lang w:eastAsia="ru-RU"/>
                              </w:rPr>
                              <w:drawing>
                                <wp:inline distT="0" distB="0" distL="0" distR="0" wp14:anchorId="1F6FB970" wp14:editId="1C29BF2E">
                                  <wp:extent cx="1329055" cy="250587"/>
                                  <wp:effectExtent l="0" t="0" r="0" b="0"/>
                                  <wp:docPr id="38" name="Рисунок 3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29055" cy="25058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  <w:sz w:val="22"/>
                                <w:u w:val="single"/>
                              </w:rPr>
                              <w:t>стан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0" o:spid="_x0000_s1033" style="position:absolute;left:0;text-align:left;margin-left:57.75pt;margin-top:153.95pt;width:119.55pt;height:22.5pt;z-index:2519423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" filled="f" stroked="f" strokeweight=".5pt">
                <v:textbox>
                  <w:txbxContent>
                    <w:p w:rsidR="00EB30DA" w:rsidRPr="00AD1C24" w:rsidRDefault="00EB30DA" w:rsidP="0099210B">
                      <w:pPr>
                        <w:rPr>
                          <w:b/>
                          <w:sz w:val="22"/>
                          <w:u w:val="single"/>
                        </w:rPr>
                      </w:pPr>
                      <w:r>
                        <w:rPr>
                          <w:b/>
                          <w:sz w:val="22"/>
                          <w:u w:val="single"/>
                        </w:rPr>
                        <w:t>Кыргызстан</w:t>
                      </w:r>
                      <w:r>
                        <w:rPr>
                          <w:b/>
                          <w:noProof/>
                          <w:sz w:val="22"/>
                          <w:u w:val="single"/>
                          <w:lang w:eastAsia="ru-RU"/>
                        </w:rPr>
                        <w:drawing>
                          <wp:inline distT="0" distB="0" distL="0" distR="0" wp14:anchorId="1F6FB970" wp14:editId="1C29BF2E">
                            <wp:extent cx="1329055" cy="250587"/>
                            <wp:effectExtent l="0" t="0" r="0" b="0"/>
                            <wp:docPr id="38" name="Рисунок 3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29055" cy="25058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b/>
                          <w:sz w:val="22"/>
                          <w:u w:val="single"/>
                        </w:rPr>
                        <w:t>стан</w:t>
                      </w:r>
                    </w:p>
                  </w:txbxContent>
                </v:textbox>
              </v:rect>
            </w:pict>
          </mc:Fallback>
        </mc:AlternateContent>
      </w:r>
      <w:r w:rsidRPr="00533C02">
        <w:rPr>
          <w:rFonts w:cs="Times New Roman"/>
          <w:noProof/>
          <w:lang w:eastAsia="ru-RU"/>
        </w:rPr>
        <w:drawing>
          <wp:inline distT="0" distB="0" distL="0" distR="0" wp14:anchorId="588C6B9C" wp14:editId="1E092FC4">
            <wp:extent cx="3108960" cy="2321780"/>
            <wp:effectExtent l="0" t="0" r="0" b="2540"/>
            <wp:docPr id="33" name="Диаграмма 3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  <w:r w:rsidRPr="00533C02">
        <w:rPr>
          <w:rFonts w:cs="Times New Roman"/>
          <w:noProof/>
          <w:lang w:eastAsia="ru-RU"/>
        </w:rPr>
        <w:drawing>
          <wp:inline distT="0" distB="0" distL="0" distR="0" wp14:anchorId="617A41DA" wp14:editId="2A3D2542">
            <wp:extent cx="3108960" cy="2321780"/>
            <wp:effectExtent l="0" t="0" r="0" b="2540"/>
            <wp:docPr id="34" name="Диаграмма 3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  <w:r w:rsidRPr="00533C02">
        <w:rPr>
          <w:rFonts w:cs="Times New Roman"/>
          <w:noProof/>
          <w:lang w:eastAsia="ru-RU"/>
        </w:rPr>
        <w:drawing>
          <wp:inline distT="0" distB="0" distL="0" distR="0" wp14:anchorId="06CB1F62" wp14:editId="397FB43D">
            <wp:extent cx="3108960" cy="2321780"/>
            <wp:effectExtent l="0" t="0" r="0" b="2540"/>
            <wp:docPr id="42" name="Диаграмма 4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  <w:r w:rsidR="005A4208" w:rsidRPr="00533C02">
        <w:rPr>
          <w:rFonts w:cs="Times New Roman"/>
          <w:noProof/>
          <w:lang w:eastAsia="ru-RU"/>
        </w:rPr>
        <w:drawing>
          <wp:inline distT="0" distB="0" distL="0" distR="0" wp14:anchorId="7332667E" wp14:editId="6F92E3E9">
            <wp:extent cx="3108960" cy="2321780"/>
            <wp:effectExtent l="0" t="0" r="0" b="2540"/>
            <wp:docPr id="14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D603AB" w:rsidRDefault="00D603AB" w:rsidP="002512F0">
      <w:pPr>
        <w:widowControl w:val="0"/>
        <w:ind w:left="40" w:right="40" w:firstLine="811"/>
        <w:jc w:val="both"/>
        <w:rPr>
          <w:rFonts w:cs="Times New Roman"/>
        </w:rPr>
      </w:pPr>
    </w:p>
    <w:p w:rsidR="002512F0" w:rsidRDefault="002512F0" w:rsidP="002512F0">
      <w:pPr>
        <w:widowControl w:val="0"/>
        <w:ind w:left="40" w:right="40" w:firstLine="811"/>
        <w:jc w:val="both"/>
        <w:rPr>
          <w:rFonts w:cs="Times New Roman"/>
        </w:rPr>
      </w:pPr>
      <w:r w:rsidRPr="00533C02">
        <w:rPr>
          <w:rFonts w:cs="Times New Roman"/>
        </w:rPr>
        <w:lastRenderedPageBreak/>
        <w:t>Несмотря на то, что в 20</w:t>
      </w:r>
      <w:r w:rsidR="004750EF">
        <w:rPr>
          <w:rFonts w:cs="Times New Roman"/>
        </w:rPr>
        <w:t>2</w:t>
      </w:r>
      <w:r w:rsidR="00DA3FBD">
        <w:rPr>
          <w:rFonts w:cs="Times New Roman"/>
        </w:rPr>
        <w:t>1</w:t>
      </w:r>
      <w:r w:rsidRPr="00533C02">
        <w:rPr>
          <w:rFonts w:cs="Times New Roman"/>
        </w:rPr>
        <w:t xml:space="preserve"> году в целом по Союзу посевные площади под сахарную свеклу </w:t>
      </w:r>
      <w:r w:rsidR="00DA3FBD">
        <w:rPr>
          <w:rFonts w:cs="Times New Roman"/>
        </w:rPr>
        <w:t>останутся на уровне</w:t>
      </w:r>
      <w:r w:rsidR="004750EF">
        <w:rPr>
          <w:rFonts w:cs="Times New Roman"/>
        </w:rPr>
        <w:t xml:space="preserve"> </w:t>
      </w:r>
      <w:r w:rsidRPr="00533C02">
        <w:rPr>
          <w:rFonts w:cs="Times New Roman"/>
        </w:rPr>
        <w:t>201</w:t>
      </w:r>
      <w:r w:rsidR="00DA3FBD">
        <w:rPr>
          <w:rFonts w:cs="Times New Roman"/>
        </w:rPr>
        <w:t>8</w:t>
      </w:r>
      <w:r w:rsidRPr="00533C02">
        <w:rPr>
          <w:rFonts w:cs="Times New Roman"/>
        </w:rPr>
        <w:t xml:space="preserve"> года, Казахстан </w:t>
      </w:r>
      <w:r w:rsidR="00407196">
        <w:rPr>
          <w:rFonts w:cs="Times New Roman"/>
        </w:rPr>
        <w:t>планируе</w:t>
      </w:r>
      <w:r w:rsidR="00DF55C5">
        <w:rPr>
          <w:rFonts w:cs="Times New Roman"/>
        </w:rPr>
        <w:t xml:space="preserve">т их увеличить </w:t>
      </w:r>
      <w:r w:rsidRPr="00533C02">
        <w:rPr>
          <w:rFonts w:cs="Times New Roman"/>
        </w:rPr>
        <w:t>в 1,</w:t>
      </w:r>
      <w:r w:rsidR="00DA3FBD">
        <w:rPr>
          <w:rFonts w:cs="Times New Roman"/>
        </w:rPr>
        <w:t>7</w:t>
      </w:r>
      <w:r w:rsidRPr="00533C02">
        <w:rPr>
          <w:rFonts w:cs="Times New Roman"/>
        </w:rPr>
        <w:t xml:space="preserve"> раза. </w:t>
      </w:r>
    </w:p>
    <w:p w:rsidR="004750EF" w:rsidRPr="0035109F" w:rsidRDefault="004750EF" w:rsidP="0099210B">
      <w:pPr>
        <w:widowControl w:val="0"/>
        <w:spacing w:line="240" w:lineRule="auto"/>
        <w:ind w:left="40" w:right="40"/>
        <w:rPr>
          <w:rFonts w:cs="Times New Roman"/>
          <w:b/>
          <w:sz w:val="6"/>
        </w:rPr>
      </w:pPr>
    </w:p>
    <w:p w:rsidR="0099210B" w:rsidRPr="00533C02" w:rsidRDefault="0099210B" w:rsidP="0099210B">
      <w:pPr>
        <w:widowControl w:val="0"/>
        <w:spacing w:line="240" w:lineRule="auto"/>
        <w:ind w:left="40" w:right="40"/>
        <w:rPr>
          <w:rFonts w:cs="Times New Roman"/>
          <w:b/>
          <w:sz w:val="24"/>
        </w:rPr>
      </w:pPr>
      <w:r w:rsidRPr="00533C02">
        <w:rPr>
          <w:rFonts w:cs="Times New Roman"/>
          <w:b/>
          <w:sz w:val="24"/>
        </w:rPr>
        <w:t>Посевные площади под сахарную свеклу (фабричную), тыс. га</w:t>
      </w:r>
    </w:p>
    <w:p w:rsidR="0099210B" w:rsidRPr="00533C02" w:rsidRDefault="0099210B" w:rsidP="0099210B">
      <w:pPr>
        <w:widowControl w:val="0"/>
        <w:spacing w:line="240" w:lineRule="auto"/>
        <w:ind w:left="40" w:right="40"/>
        <w:rPr>
          <w:rFonts w:cs="Times New Roman"/>
          <w:b/>
          <w:sz w:val="12"/>
        </w:rPr>
      </w:pPr>
    </w:p>
    <w:tbl>
      <w:tblPr>
        <w:tblStyle w:val="-13"/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9"/>
        <w:gridCol w:w="1834"/>
        <w:gridCol w:w="1680"/>
        <w:gridCol w:w="1649"/>
        <w:gridCol w:w="1527"/>
        <w:gridCol w:w="1490"/>
      </w:tblGrid>
      <w:tr w:rsidR="004750EF" w:rsidRPr="00533C02" w:rsidTr="00C5474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" w:type="pct"/>
            <w:tcBorders>
              <w:top w:val="single" w:sz="4" w:space="0" w:color="1F497D" w:themeColor="text2"/>
              <w:left w:val="single" w:sz="4" w:space="0" w:color="1F497D" w:themeColor="text2"/>
              <w:right w:val="single" w:sz="4" w:space="0" w:color="1F497D" w:themeColor="text2"/>
            </w:tcBorders>
            <w:shd w:val="clear" w:color="auto" w:fill="DBE5F1" w:themeFill="accent1" w:themeFillTint="33"/>
            <w:vAlign w:val="center"/>
            <w:hideMark/>
          </w:tcPr>
          <w:p w:rsidR="004750EF" w:rsidRPr="00533C02" w:rsidRDefault="004750EF" w:rsidP="0099210B">
            <w:pPr>
              <w:spacing w:line="312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92" w:type="pct"/>
            <w:tcBorders>
              <w:top w:val="single" w:sz="4" w:space="0" w:color="1F497D" w:themeColor="text2"/>
              <w:left w:val="single" w:sz="4" w:space="0" w:color="1F497D" w:themeColor="text2"/>
              <w:right w:val="single" w:sz="4" w:space="0" w:color="1F497D" w:themeColor="text2"/>
            </w:tcBorders>
            <w:shd w:val="clear" w:color="auto" w:fill="DBE5F1" w:themeFill="accent1" w:themeFillTint="33"/>
            <w:vAlign w:val="center"/>
          </w:tcPr>
          <w:p w:rsidR="004750EF" w:rsidRPr="00533C02" w:rsidRDefault="004750EF" w:rsidP="005C455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</w:t>
            </w:r>
            <w:r w:rsidR="007236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4750EF" w:rsidRPr="00533C02" w:rsidRDefault="004750EF" w:rsidP="005C455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(факт)</w:t>
            </w:r>
          </w:p>
        </w:tc>
        <w:tc>
          <w:tcPr>
            <w:tcW w:w="817" w:type="pct"/>
            <w:tcBorders>
              <w:top w:val="single" w:sz="4" w:space="0" w:color="1F497D" w:themeColor="text2"/>
              <w:left w:val="single" w:sz="4" w:space="0" w:color="1F497D" w:themeColor="text2"/>
              <w:right w:val="single" w:sz="4" w:space="0" w:color="1F497D" w:themeColor="text2"/>
            </w:tcBorders>
            <w:shd w:val="clear" w:color="auto" w:fill="DBE5F1" w:themeFill="accent1" w:themeFillTint="33"/>
            <w:vAlign w:val="center"/>
          </w:tcPr>
          <w:p w:rsidR="004750EF" w:rsidRPr="00533C02" w:rsidRDefault="004750EF" w:rsidP="005C455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</w:t>
            </w:r>
            <w:r w:rsidR="007236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4750EF" w:rsidRPr="00533C02" w:rsidRDefault="00CA480A" w:rsidP="005C455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(текущий</w:t>
            </w:r>
            <w:r w:rsidR="004750EF"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802" w:type="pct"/>
            <w:tcBorders>
              <w:top w:val="single" w:sz="4" w:space="0" w:color="1F497D" w:themeColor="text2"/>
              <w:left w:val="single" w:sz="4" w:space="0" w:color="1F497D" w:themeColor="text2"/>
              <w:right w:val="single" w:sz="4" w:space="0" w:color="1F497D" w:themeColor="text2"/>
            </w:tcBorders>
            <w:shd w:val="clear" w:color="auto" w:fill="DBE5F1" w:themeFill="accent1" w:themeFillTint="33"/>
            <w:vAlign w:val="center"/>
          </w:tcPr>
          <w:p w:rsidR="004750EF" w:rsidRPr="00533C02" w:rsidRDefault="004750EF" w:rsidP="005C455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  <w:r w:rsidR="007236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4750EF" w:rsidRPr="00533C02" w:rsidRDefault="004750EF" w:rsidP="005C455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(прогноз)</w:t>
            </w:r>
          </w:p>
        </w:tc>
        <w:tc>
          <w:tcPr>
            <w:tcW w:w="743" w:type="pct"/>
            <w:tcBorders>
              <w:top w:val="single" w:sz="4" w:space="0" w:color="1F497D" w:themeColor="text2"/>
              <w:left w:val="single" w:sz="4" w:space="0" w:color="1F497D" w:themeColor="text2"/>
              <w:right w:val="single" w:sz="4" w:space="0" w:color="1F497D" w:themeColor="text2"/>
            </w:tcBorders>
            <w:shd w:val="clear" w:color="auto" w:fill="DBE5F1" w:themeFill="accent1" w:themeFillTint="33"/>
            <w:vAlign w:val="center"/>
          </w:tcPr>
          <w:p w:rsidR="004750EF" w:rsidRPr="00533C02" w:rsidRDefault="004750EF" w:rsidP="005C455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  <w:r w:rsidR="007236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4750EF" w:rsidRPr="00533C02" w:rsidRDefault="004750EF" w:rsidP="005C455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(прогноз)</w:t>
            </w:r>
          </w:p>
        </w:tc>
        <w:tc>
          <w:tcPr>
            <w:tcW w:w="725" w:type="pct"/>
            <w:tcBorders>
              <w:top w:val="single" w:sz="4" w:space="0" w:color="1F497D" w:themeColor="text2"/>
              <w:left w:val="single" w:sz="4" w:space="0" w:color="1F497D" w:themeColor="text2"/>
              <w:right w:val="single" w:sz="4" w:space="0" w:color="1F497D" w:themeColor="text2"/>
            </w:tcBorders>
            <w:shd w:val="clear" w:color="auto" w:fill="DBE5F1" w:themeFill="accent1" w:themeFillTint="33"/>
          </w:tcPr>
          <w:p w:rsidR="004750EF" w:rsidRPr="00533C02" w:rsidRDefault="004750EF" w:rsidP="0072364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20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2</w:t>
            </w:r>
            <w:r w:rsidR="0072364B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1</w:t>
            </w:r>
            <w:r w:rsidRPr="00533C02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к 201</w:t>
            </w:r>
            <w:r w:rsidR="0072364B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8</w:t>
            </w:r>
            <w:r w:rsidRPr="00533C02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, в</w:t>
            </w:r>
            <w:r w:rsidR="00494BD2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 %</w:t>
            </w:r>
          </w:p>
        </w:tc>
      </w:tr>
      <w:tr w:rsidR="0072364B" w:rsidRPr="00533C02" w:rsidTr="00C762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" w:type="pct"/>
            <w:tcBorders>
              <w:top w:val="single" w:sz="18" w:space="0" w:color="4F81BD" w:themeColor="accent1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2364B" w:rsidRPr="00533C02" w:rsidRDefault="0072364B" w:rsidP="0099210B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ЕАЭС</w:t>
            </w:r>
          </w:p>
        </w:tc>
        <w:tc>
          <w:tcPr>
            <w:tcW w:w="892" w:type="pct"/>
            <w:tcBorders>
              <w:top w:val="single" w:sz="18" w:space="0" w:color="4F81BD" w:themeColor="accent1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364B" w:rsidRPr="0072364B" w:rsidRDefault="0072364B" w:rsidP="00C762D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</w:rPr>
            </w:pPr>
            <w:r w:rsidRPr="0072364B">
              <w:rPr>
                <w:b/>
                <w:sz w:val="24"/>
              </w:rPr>
              <w:t xml:space="preserve"> 1 262,7   </w:t>
            </w:r>
          </w:p>
        </w:tc>
        <w:tc>
          <w:tcPr>
            <w:tcW w:w="817" w:type="pct"/>
            <w:tcBorders>
              <w:top w:val="single" w:sz="18" w:space="0" w:color="4F81BD" w:themeColor="accent1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364B" w:rsidRPr="0072364B" w:rsidRDefault="0072364B" w:rsidP="00C762D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</w:rPr>
            </w:pPr>
            <w:r w:rsidRPr="0072364B">
              <w:rPr>
                <w:b/>
                <w:sz w:val="24"/>
              </w:rPr>
              <w:t xml:space="preserve"> 1 270,4   </w:t>
            </w:r>
          </w:p>
        </w:tc>
        <w:tc>
          <w:tcPr>
            <w:tcW w:w="802" w:type="pct"/>
            <w:tcBorders>
              <w:top w:val="single" w:sz="18" w:space="0" w:color="4F81BD" w:themeColor="accent1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364B" w:rsidRPr="0072364B" w:rsidRDefault="0072364B" w:rsidP="00C762D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</w:rPr>
            </w:pPr>
            <w:r w:rsidRPr="0072364B">
              <w:rPr>
                <w:b/>
                <w:sz w:val="24"/>
              </w:rPr>
              <w:t xml:space="preserve"> 1 251,2   </w:t>
            </w:r>
          </w:p>
        </w:tc>
        <w:tc>
          <w:tcPr>
            <w:tcW w:w="743" w:type="pct"/>
            <w:tcBorders>
              <w:top w:val="single" w:sz="18" w:space="0" w:color="4F81BD" w:themeColor="accent1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364B" w:rsidRPr="0072364B" w:rsidRDefault="0072364B" w:rsidP="00C762D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</w:rPr>
            </w:pPr>
            <w:r w:rsidRPr="0072364B">
              <w:rPr>
                <w:b/>
                <w:sz w:val="24"/>
              </w:rPr>
              <w:t xml:space="preserve"> 1 262,6   </w:t>
            </w:r>
          </w:p>
        </w:tc>
        <w:tc>
          <w:tcPr>
            <w:tcW w:w="725" w:type="pct"/>
            <w:tcBorders>
              <w:top w:val="single" w:sz="18" w:space="0" w:color="4F81BD" w:themeColor="accent1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2364B" w:rsidRPr="002F6B33" w:rsidRDefault="00D13729" w:rsidP="0040719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/>
                <w:i/>
                <w:sz w:val="24"/>
              </w:rPr>
            </w:pPr>
            <w:r>
              <w:rPr>
                <w:rFonts w:cs="Times New Roman"/>
                <w:b/>
                <w:i/>
                <w:sz w:val="24"/>
              </w:rPr>
              <w:t>100,0</w:t>
            </w:r>
          </w:p>
        </w:tc>
      </w:tr>
      <w:tr w:rsidR="00D13729" w:rsidRPr="00533C02" w:rsidTr="00C762D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9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13729" w:rsidRPr="00533C02" w:rsidRDefault="00D13729" w:rsidP="0099210B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Беларусь</w:t>
            </w:r>
          </w:p>
        </w:tc>
        <w:tc>
          <w:tcPr>
            <w:tcW w:w="8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13729" w:rsidRPr="0072364B" w:rsidRDefault="00D13729" w:rsidP="00C762D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72364B">
              <w:rPr>
                <w:sz w:val="24"/>
              </w:rPr>
              <w:t xml:space="preserve"> 102,3   </w:t>
            </w:r>
          </w:p>
        </w:tc>
        <w:tc>
          <w:tcPr>
            <w:tcW w:w="8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13729" w:rsidRPr="0072364B" w:rsidRDefault="00D13729" w:rsidP="00C762D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72364B">
              <w:rPr>
                <w:sz w:val="24"/>
              </w:rPr>
              <w:t xml:space="preserve"> 95,9   </w:t>
            </w:r>
          </w:p>
        </w:tc>
        <w:tc>
          <w:tcPr>
            <w:tcW w:w="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13729" w:rsidRPr="0072364B" w:rsidRDefault="00D13729" w:rsidP="00C762D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72364B">
              <w:rPr>
                <w:sz w:val="24"/>
              </w:rPr>
              <w:t xml:space="preserve"> 92,0   </w:t>
            </w:r>
          </w:p>
        </w:tc>
        <w:tc>
          <w:tcPr>
            <w:tcW w:w="7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3729" w:rsidRPr="0072364B" w:rsidRDefault="00D13729" w:rsidP="00C762D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72364B">
              <w:rPr>
                <w:sz w:val="24"/>
              </w:rPr>
              <w:t xml:space="preserve"> 90,0   </w:t>
            </w:r>
          </w:p>
        </w:tc>
        <w:tc>
          <w:tcPr>
            <w:tcW w:w="7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3729" w:rsidRPr="00D13729" w:rsidRDefault="00D13729" w:rsidP="00C762D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i/>
                <w:sz w:val="24"/>
              </w:rPr>
            </w:pPr>
            <w:r w:rsidRPr="00D13729">
              <w:rPr>
                <w:i/>
                <w:sz w:val="24"/>
              </w:rPr>
              <w:t xml:space="preserve"> 88,0   </w:t>
            </w:r>
          </w:p>
        </w:tc>
      </w:tr>
      <w:tr w:rsidR="00D13729" w:rsidRPr="00533C02" w:rsidTr="00C762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13729" w:rsidRPr="00533C02" w:rsidRDefault="00D13729" w:rsidP="0099210B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Казахстан</w:t>
            </w:r>
          </w:p>
        </w:tc>
        <w:tc>
          <w:tcPr>
            <w:tcW w:w="8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13729" w:rsidRPr="0072364B" w:rsidRDefault="00D13729" w:rsidP="00C762D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72364B">
              <w:rPr>
                <w:sz w:val="24"/>
              </w:rPr>
              <w:t xml:space="preserve"> 17,4   </w:t>
            </w:r>
          </w:p>
        </w:tc>
        <w:tc>
          <w:tcPr>
            <w:tcW w:w="8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13729" w:rsidRPr="0072364B" w:rsidRDefault="00D13729" w:rsidP="00C762D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72364B">
              <w:rPr>
                <w:sz w:val="24"/>
              </w:rPr>
              <w:t xml:space="preserve"> 15,2   </w:t>
            </w:r>
          </w:p>
        </w:tc>
        <w:tc>
          <w:tcPr>
            <w:tcW w:w="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13729" w:rsidRPr="0072364B" w:rsidRDefault="00D13729" w:rsidP="00C762D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72364B">
              <w:rPr>
                <w:sz w:val="24"/>
              </w:rPr>
              <w:t xml:space="preserve"> 28,0   </w:t>
            </w:r>
          </w:p>
        </w:tc>
        <w:tc>
          <w:tcPr>
            <w:tcW w:w="7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3729" w:rsidRPr="0072364B" w:rsidRDefault="00D13729" w:rsidP="00C762D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72364B">
              <w:rPr>
                <w:sz w:val="24"/>
              </w:rPr>
              <w:t xml:space="preserve"> 30,0   </w:t>
            </w:r>
          </w:p>
        </w:tc>
        <w:tc>
          <w:tcPr>
            <w:tcW w:w="7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3729" w:rsidRPr="00D13729" w:rsidRDefault="00D13729" w:rsidP="00C762D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sz w:val="24"/>
              </w:rPr>
            </w:pPr>
            <w:r w:rsidRPr="00D13729">
              <w:rPr>
                <w:i/>
                <w:sz w:val="24"/>
              </w:rPr>
              <w:t xml:space="preserve"> 172,4   </w:t>
            </w:r>
          </w:p>
        </w:tc>
      </w:tr>
      <w:tr w:rsidR="00D13729" w:rsidRPr="00533C02" w:rsidTr="00C762D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0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13729" w:rsidRPr="00533C02" w:rsidRDefault="00D13729" w:rsidP="0099210B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Кыргызстан</w:t>
            </w:r>
          </w:p>
        </w:tc>
        <w:tc>
          <w:tcPr>
            <w:tcW w:w="8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13729" w:rsidRPr="0072364B" w:rsidRDefault="00D13729" w:rsidP="00C762D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72364B">
              <w:rPr>
                <w:sz w:val="24"/>
              </w:rPr>
              <w:t xml:space="preserve"> 16,3   </w:t>
            </w:r>
          </w:p>
        </w:tc>
        <w:tc>
          <w:tcPr>
            <w:tcW w:w="8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13729" w:rsidRPr="0072364B" w:rsidRDefault="00D13729" w:rsidP="00C762D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72364B">
              <w:rPr>
                <w:sz w:val="24"/>
              </w:rPr>
              <w:t xml:space="preserve"> 14,4   </w:t>
            </w:r>
          </w:p>
        </w:tc>
        <w:tc>
          <w:tcPr>
            <w:tcW w:w="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13729" w:rsidRPr="0072364B" w:rsidRDefault="00D13729" w:rsidP="00C762D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72364B">
              <w:rPr>
                <w:sz w:val="24"/>
              </w:rPr>
              <w:t xml:space="preserve"> 15,0   </w:t>
            </w:r>
          </w:p>
        </w:tc>
        <w:tc>
          <w:tcPr>
            <w:tcW w:w="7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3729" w:rsidRPr="0072364B" w:rsidRDefault="00D13729" w:rsidP="00C762D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72364B">
              <w:rPr>
                <w:sz w:val="24"/>
              </w:rPr>
              <w:t xml:space="preserve"> 16,0   </w:t>
            </w:r>
          </w:p>
        </w:tc>
        <w:tc>
          <w:tcPr>
            <w:tcW w:w="7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3729" w:rsidRPr="00D13729" w:rsidRDefault="00D13729" w:rsidP="00C762D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i/>
                <w:sz w:val="24"/>
              </w:rPr>
            </w:pPr>
            <w:r w:rsidRPr="00D13729">
              <w:rPr>
                <w:i/>
                <w:sz w:val="24"/>
              </w:rPr>
              <w:t xml:space="preserve"> 98,4   </w:t>
            </w:r>
          </w:p>
        </w:tc>
      </w:tr>
      <w:tr w:rsidR="00D13729" w:rsidRPr="00533C02" w:rsidTr="00C762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13729" w:rsidRPr="00533C02" w:rsidRDefault="00D13729" w:rsidP="0099210B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Россия</w:t>
            </w:r>
          </w:p>
        </w:tc>
        <w:tc>
          <w:tcPr>
            <w:tcW w:w="8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13729" w:rsidRPr="0072364B" w:rsidRDefault="00D13729" w:rsidP="00C762D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72364B">
              <w:rPr>
                <w:sz w:val="24"/>
              </w:rPr>
              <w:t xml:space="preserve"> 1 126,7   </w:t>
            </w:r>
          </w:p>
        </w:tc>
        <w:tc>
          <w:tcPr>
            <w:tcW w:w="8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13729" w:rsidRPr="0072364B" w:rsidRDefault="00D13729" w:rsidP="00C762D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72364B">
              <w:rPr>
                <w:sz w:val="24"/>
              </w:rPr>
              <w:t xml:space="preserve"> 1 144,9   </w:t>
            </w:r>
          </w:p>
        </w:tc>
        <w:tc>
          <w:tcPr>
            <w:tcW w:w="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13729" w:rsidRPr="0072364B" w:rsidRDefault="00D13729" w:rsidP="00C762D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72364B">
              <w:rPr>
                <w:sz w:val="24"/>
              </w:rPr>
              <w:t xml:space="preserve"> 1 116,2   </w:t>
            </w:r>
          </w:p>
        </w:tc>
        <w:tc>
          <w:tcPr>
            <w:tcW w:w="7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3729" w:rsidRPr="0072364B" w:rsidRDefault="00D13729" w:rsidP="00C762D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72364B">
              <w:rPr>
                <w:sz w:val="24"/>
              </w:rPr>
              <w:t xml:space="preserve"> 1 126,6   </w:t>
            </w:r>
          </w:p>
        </w:tc>
        <w:tc>
          <w:tcPr>
            <w:tcW w:w="7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3729" w:rsidRPr="00D13729" w:rsidRDefault="00D13729" w:rsidP="00C762D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sz w:val="24"/>
              </w:rPr>
            </w:pPr>
            <w:r w:rsidRPr="00D13729">
              <w:rPr>
                <w:i/>
                <w:sz w:val="24"/>
              </w:rPr>
              <w:t xml:space="preserve"> 100,0   </w:t>
            </w:r>
          </w:p>
        </w:tc>
      </w:tr>
    </w:tbl>
    <w:p w:rsidR="0099210B" w:rsidRPr="0035109F" w:rsidRDefault="0099210B" w:rsidP="0099210B">
      <w:pPr>
        <w:widowControl w:val="0"/>
        <w:spacing w:line="240" w:lineRule="auto"/>
        <w:ind w:left="40" w:right="40"/>
        <w:rPr>
          <w:rFonts w:cs="Times New Roman"/>
          <w:b/>
          <w:sz w:val="8"/>
        </w:rPr>
      </w:pPr>
    </w:p>
    <w:p w:rsidR="0099210B" w:rsidRPr="00533C02" w:rsidRDefault="0099210B" w:rsidP="0099210B">
      <w:pPr>
        <w:widowControl w:val="0"/>
        <w:spacing w:line="240" w:lineRule="auto"/>
        <w:ind w:left="40" w:right="40"/>
        <w:rPr>
          <w:rFonts w:cs="Times New Roman"/>
          <w:b/>
          <w:sz w:val="24"/>
        </w:rPr>
      </w:pPr>
      <w:r w:rsidRPr="00533C02">
        <w:rPr>
          <w:rFonts w:cs="Times New Roman"/>
          <w:b/>
          <w:sz w:val="24"/>
        </w:rPr>
        <w:t>Посевные площади</w:t>
      </w:r>
      <w:r w:rsidR="00F16305" w:rsidRPr="00533C02">
        <w:rPr>
          <w:rFonts w:cs="Times New Roman"/>
          <w:b/>
          <w:sz w:val="24"/>
        </w:rPr>
        <w:t xml:space="preserve"> под овощ</w:t>
      </w:r>
      <w:r w:rsidR="00DA3FBD">
        <w:rPr>
          <w:rFonts w:cs="Times New Roman"/>
          <w:b/>
          <w:sz w:val="24"/>
        </w:rPr>
        <w:t>ные культуры</w:t>
      </w:r>
      <w:r w:rsidRPr="00533C02">
        <w:rPr>
          <w:rFonts w:cs="Times New Roman"/>
          <w:b/>
          <w:sz w:val="24"/>
        </w:rPr>
        <w:t>, тыс. га</w:t>
      </w:r>
    </w:p>
    <w:p w:rsidR="0099210B" w:rsidRPr="00533C02" w:rsidRDefault="0099210B" w:rsidP="0099210B">
      <w:pPr>
        <w:widowControl w:val="0"/>
        <w:spacing w:line="240" w:lineRule="auto"/>
        <w:ind w:left="40" w:right="40"/>
        <w:rPr>
          <w:rFonts w:cs="Times New Roman"/>
          <w:b/>
          <w:sz w:val="12"/>
        </w:rPr>
      </w:pPr>
    </w:p>
    <w:tbl>
      <w:tblPr>
        <w:tblStyle w:val="-13"/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9"/>
        <w:gridCol w:w="1834"/>
        <w:gridCol w:w="1680"/>
        <w:gridCol w:w="1649"/>
        <w:gridCol w:w="1527"/>
        <w:gridCol w:w="1490"/>
      </w:tblGrid>
      <w:tr w:rsidR="00DA3FBD" w:rsidRPr="00533C02" w:rsidTr="004750E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" w:type="pct"/>
            <w:tcBorders>
              <w:top w:val="single" w:sz="4" w:space="0" w:color="1F497D" w:themeColor="text2"/>
              <w:left w:val="single" w:sz="4" w:space="0" w:color="1F497D" w:themeColor="text2"/>
              <w:right w:val="single" w:sz="4" w:space="0" w:color="1F497D" w:themeColor="text2"/>
            </w:tcBorders>
            <w:shd w:val="clear" w:color="auto" w:fill="DBE5F1" w:themeFill="accent1" w:themeFillTint="33"/>
            <w:vAlign w:val="center"/>
            <w:hideMark/>
          </w:tcPr>
          <w:p w:rsidR="00DA3FBD" w:rsidRPr="00533C02" w:rsidRDefault="00DA3FBD" w:rsidP="0099210B">
            <w:pPr>
              <w:spacing w:line="312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92" w:type="pct"/>
            <w:tcBorders>
              <w:top w:val="single" w:sz="4" w:space="0" w:color="1F497D" w:themeColor="text2"/>
              <w:left w:val="single" w:sz="4" w:space="0" w:color="1F497D" w:themeColor="text2"/>
              <w:right w:val="single" w:sz="4" w:space="0" w:color="1F497D" w:themeColor="text2"/>
            </w:tcBorders>
            <w:shd w:val="clear" w:color="auto" w:fill="DBE5F1" w:themeFill="accent1" w:themeFillTint="33"/>
            <w:vAlign w:val="center"/>
          </w:tcPr>
          <w:p w:rsidR="00DA3FBD" w:rsidRPr="00533C02" w:rsidRDefault="00DA3FBD" w:rsidP="00C762D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DA3FBD" w:rsidRPr="00533C02" w:rsidRDefault="00DA3FBD" w:rsidP="00C762D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(факт)</w:t>
            </w:r>
          </w:p>
        </w:tc>
        <w:tc>
          <w:tcPr>
            <w:tcW w:w="817" w:type="pct"/>
            <w:tcBorders>
              <w:top w:val="single" w:sz="4" w:space="0" w:color="1F497D" w:themeColor="text2"/>
              <w:left w:val="single" w:sz="4" w:space="0" w:color="1F497D" w:themeColor="text2"/>
              <w:right w:val="single" w:sz="4" w:space="0" w:color="1F497D" w:themeColor="text2"/>
            </w:tcBorders>
            <w:shd w:val="clear" w:color="auto" w:fill="DBE5F1" w:themeFill="accent1" w:themeFillTint="33"/>
            <w:vAlign w:val="center"/>
          </w:tcPr>
          <w:p w:rsidR="00DA3FBD" w:rsidRPr="00533C02" w:rsidRDefault="00DA3FBD" w:rsidP="00C762D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DA3FBD" w:rsidRPr="00533C02" w:rsidRDefault="00DA3FBD" w:rsidP="00C762D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(текущий</w:t>
            </w: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802" w:type="pct"/>
            <w:tcBorders>
              <w:top w:val="single" w:sz="4" w:space="0" w:color="1F497D" w:themeColor="text2"/>
              <w:left w:val="single" w:sz="4" w:space="0" w:color="1F497D" w:themeColor="text2"/>
              <w:right w:val="single" w:sz="4" w:space="0" w:color="1F497D" w:themeColor="text2"/>
            </w:tcBorders>
            <w:shd w:val="clear" w:color="auto" w:fill="DBE5F1" w:themeFill="accent1" w:themeFillTint="33"/>
            <w:vAlign w:val="center"/>
          </w:tcPr>
          <w:p w:rsidR="00DA3FBD" w:rsidRPr="00533C02" w:rsidRDefault="00DA3FBD" w:rsidP="00C762D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DA3FBD" w:rsidRPr="00533C02" w:rsidRDefault="00DA3FBD" w:rsidP="00C762D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(прогноз)</w:t>
            </w:r>
          </w:p>
        </w:tc>
        <w:tc>
          <w:tcPr>
            <w:tcW w:w="743" w:type="pct"/>
            <w:tcBorders>
              <w:top w:val="single" w:sz="4" w:space="0" w:color="1F497D" w:themeColor="text2"/>
              <w:left w:val="single" w:sz="4" w:space="0" w:color="1F497D" w:themeColor="text2"/>
              <w:right w:val="single" w:sz="4" w:space="0" w:color="1F497D" w:themeColor="text2"/>
            </w:tcBorders>
            <w:shd w:val="clear" w:color="auto" w:fill="DBE5F1" w:themeFill="accent1" w:themeFillTint="33"/>
            <w:vAlign w:val="center"/>
          </w:tcPr>
          <w:p w:rsidR="00DA3FBD" w:rsidRPr="00533C02" w:rsidRDefault="00DA3FBD" w:rsidP="00C762D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</w:t>
            </w: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DA3FBD" w:rsidRPr="00533C02" w:rsidRDefault="00DA3FBD" w:rsidP="00C762D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(прогноз)</w:t>
            </w:r>
          </w:p>
        </w:tc>
        <w:tc>
          <w:tcPr>
            <w:tcW w:w="725" w:type="pct"/>
            <w:tcBorders>
              <w:top w:val="single" w:sz="4" w:space="0" w:color="1F497D" w:themeColor="text2"/>
              <w:left w:val="single" w:sz="4" w:space="0" w:color="1F497D" w:themeColor="text2"/>
              <w:right w:val="single" w:sz="4" w:space="0" w:color="1F497D" w:themeColor="text2"/>
            </w:tcBorders>
            <w:shd w:val="clear" w:color="auto" w:fill="DBE5F1" w:themeFill="accent1" w:themeFillTint="33"/>
          </w:tcPr>
          <w:p w:rsidR="00DA3FBD" w:rsidRPr="00533C02" w:rsidRDefault="00DA3FBD" w:rsidP="00C762D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20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21</w:t>
            </w:r>
            <w:r w:rsidRPr="00533C02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к 201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8</w:t>
            </w:r>
            <w:r w:rsidRPr="00533C02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, в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 %</w:t>
            </w:r>
          </w:p>
        </w:tc>
      </w:tr>
      <w:tr w:rsidR="006D6B5B" w:rsidRPr="00533C02" w:rsidTr="00C762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" w:type="pct"/>
            <w:tcBorders>
              <w:top w:val="single" w:sz="18" w:space="0" w:color="4F81BD" w:themeColor="accent1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6B5B" w:rsidRPr="00533C02" w:rsidRDefault="006D6B5B" w:rsidP="0099210B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ЕАЭС</w:t>
            </w:r>
          </w:p>
        </w:tc>
        <w:tc>
          <w:tcPr>
            <w:tcW w:w="892" w:type="pct"/>
            <w:tcBorders>
              <w:top w:val="single" w:sz="18" w:space="0" w:color="4F81BD" w:themeColor="accent1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D6B5B" w:rsidRPr="00732F8B" w:rsidRDefault="006D6B5B" w:rsidP="00C762D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</w:rPr>
            </w:pPr>
            <w:r w:rsidRPr="00732F8B">
              <w:rPr>
                <w:b/>
                <w:sz w:val="24"/>
              </w:rPr>
              <w:t xml:space="preserve"> 815,3   </w:t>
            </w:r>
          </w:p>
        </w:tc>
        <w:tc>
          <w:tcPr>
            <w:tcW w:w="817" w:type="pct"/>
            <w:tcBorders>
              <w:top w:val="single" w:sz="18" w:space="0" w:color="4F81BD" w:themeColor="accent1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D6B5B" w:rsidRPr="00732F8B" w:rsidRDefault="006D6B5B" w:rsidP="00C762D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</w:rPr>
            </w:pPr>
            <w:r w:rsidRPr="00732F8B">
              <w:rPr>
                <w:b/>
                <w:sz w:val="24"/>
              </w:rPr>
              <w:t xml:space="preserve"> 815,1   </w:t>
            </w:r>
          </w:p>
        </w:tc>
        <w:tc>
          <w:tcPr>
            <w:tcW w:w="802" w:type="pct"/>
            <w:tcBorders>
              <w:top w:val="single" w:sz="18" w:space="0" w:color="4F81BD" w:themeColor="accent1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D6B5B" w:rsidRPr="00732F8B" w:rsidRDefault="006D6B5B" w:rsidP="00C762D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</w:rPr>
            </w:pPr>
            <w:r w:rsidRPr="00732F8B">
              <w:rPr>
                <w:b/>
                <w:sz w:val="24"/>
              </w:rPr>
              <w:t xml:space="preserve"> 817,2   </w:t>
            </w:r>
          </w:p>
        </w:tc>
        <w:tc>
          <w:tcPr>
            <w:tcW w:w="743" w:type="pct"/>
            <w:tcBorders>
              <w:top w:val="single" w:sz="18" w:space="0" w:color="4F81BD" w:themeColor="accent1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D6B5B" w:rsidRPr="00732F8B" w:rsidRDefault="006D6B5B" w:rsidP="00C762D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</w:rPr>
            </w:pPr>
            <w:r w:rsidRPr="00732F8B">
              <w:rPr>
                <w:b/>
                <w:sz w:val="24"/>
              </w:rPr>
              <w:t xml:space="preserve"> 825,0   </w:t>
            </w:r>
          </w:p>
        </w:tc>
        <w:tc>
          <w:tcPr>
            <w:tcW w:w="725" w:type="pct"/>
            <w:tcBorders>
              <w:top w:val="single" w:sz="18" w:space="0" w:color="4F81BD" w:themeColor="accent1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D6B5B" w:rsidRPr="006D6B5B" w:rsidRDefault="006D6B5B" w:rsidP="00C762D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sz w:val="24"/>
              </w:rPr>
            </w:pPr>
            <w:r w:rsidRPr="006D6B5B">
              <w:rPr>
                <w:b/>
                <w:i/>
                <w:sz w:val="24"/>
              </w:rPr>
              <w:t xml:space="preserve"> 101,2   </w:t>
            </w:r>
          </w:p>
        </w:tc>
      </w:tr>
      <w:tr w:rsidR="006D6B5B" w:rsidRPr="00533C02" w:rsidTr="00C762D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6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D6B5B" w:rsidRPr="00533C02" w:rsidRDefault="006D6B5B" w:rsidP="0099210B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Армения</w:t>
            </w:r>
          </w:p>
        </w:tc>
        <w:tc>
          <w:tcPr>
            <w:tcW w:w="8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D6B5B" w:rsidRPr="00065B40" w:rsidRDefault="006D6B5B" w:rsidP="00C762D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065B40">
              <w:rPr>
                <w:sz w:val="24"/>
              </w:rPr>
              <w:t xml:space="preserve"> 22,7   </w:t>
            </w:r>
          </w:p>
        </w:tc>
        <w:tc>
          <w:tcPr>
            <w:tcW w:w="8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D6B5B" w:rsidRPr="00065B40" w:rsidRDefault="006D6B5B" w:rsidP="00C762D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065B40">
              <w:rPr>
                <w:sz w:val="24"/>
              </w:rPr>
              <w:t xml:space="preserve"> 22,5   </w:t>
            </w:r>
          </w:p>
        </w:tc>
        <w:tc>
          <w:tcPr>
            <w:tcW w:w="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D6B5B" w:rsidRPr="00065B40" w:rsidRDefault="006D6B5B" w:rsidP="00C762D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065B40">
              <w:rPr>
                <w:sz w:val="24"/>
              </w:rPr>
              <w:t xml:space="preserve"> 23,5   </w:t>
            </w:r>
          </w:p>
        </w:tc>
        <w:tc>
          <w:tcPr>
            <w:tcW w:w="7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D6B5B" w:rsidRPr="00065B40" w:rsidRDefault="006D6B5B" w:rsidP="00C762D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065B40">
              <w:rPr>
                <w:sz w:val="24"/>
              </w:rPr>
              <w:t xml:space="preserve"> 25,0   </w:t>
            </w:r>
          </w:p>
        </w:tc>
        <w:tc>
          <w:tcPr>
            <w:tcW w:w="7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D6B5B" w:rsidRPr="006D6B5B" w:rsidRDefault="006D6B5B" w:rsidP="00C762D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i/>
                <w:sz w:val="24"/>
              </w:rPr>
            </w:pPr>
            <w:r w:rsidRPr="006D6B5B">
              <w:rPr>
                <w:i/>
                <w:sz w:val="24"/>
              </w:rPr>
              <w:t xml:space="preserve"> 110,1   </w:t>
            </w:r>
          </w:p>
        </w:tc>
      </w:tr>
      <w:tr w:rsidR="006D6B5B" w:rsidRPr="00533C02" w:rsidTr="00C762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D6B5B" w:rsidRPr="00533C02" w:rsidRDefault="006D6B5B" w:rsidP="0099210B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Беларусь</w:t>
            </w:r>
          </w:p>
        </w:tc>
        <w:tc>
          <w:tcPr>
            <w:tcW w:w="8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D6B5B" w:rsidRPr="00065B40" w:rsidRDefault="006D6B5B" w:rsidP="00C762D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065B40">
              <w:rPr>
                <w:sz w:val="24"/>
              </w:rPr>
              <w:t xml:space="preserve"> 62,4   </w:t>
            </w:r>
          </w:p>
        </w:tc>
        <w:tc>
          <w:tcPr>
            <w:tcW w:w="8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D6B5B" w:rsidRPr="00065B40" w:rsidRDefault="006D6B5B" w:rsidP="00C762D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065B40">
              <w:rPr>
                <w:sz w:val="24"/>
              </w:rPr>
              <w:t xml:space="preserve"> 62,5   </w:t>
            </w:r>
          </w:p>
        </w:tc>
        <w:tc>
          <w:tcPr>
            <w:tcW w:w="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D6B5B" w:rsidRPr="00065B40" w:rsidRDefault="006D6B5B" w:rsidP="00C762D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065B40">
              <w:rPr>
                <w:sz w:val="24"/>
              </w:rPr>
              <w:t xml:space="preserve"> 54,0   </w:t>
            </w:r>
          </w:p>
        </w:tc>
        <w:tc>
          <w:tcPr>
            <w:tcW w:w="7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D6B5B" w:rsidRPr="00065B40" w:rsidRDefault="006D6B5B" w:rsidP="00C762D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065B40">
              <w:rPr>
                <w:sz w:val="24"/>
              </w:rPr>
              <w:t xml:space="preserve"> 54,0   </w:t>
            </w:r>
          </w:p>
        </w:tc>
        <w:tc>
          <w:tcPr>
            <w:tcW w:w="7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D6B5B" w:rsidRPr="006D6B5B" w:rsidRDefault="006D6B5B" w:rsidP="00C762D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sz w:val="24"/>
              </w:rPr>
            </w:pPr>
            <w:r w:rsidRPr="006D6B5B">
              <w:rPr>
                <w:i/>
                <w:sz w:val="24"/>
              </w:rPr>
              <w:t xml:space="preserve"> 86,5   </w:t>
            </w:r>
          </w:p>
        </w:tc>
      </w:tr>
      <w:tr w:rsidR="006D6B5B" w:rsidRPr="00533C02" w:rsidTr="00C762D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5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D6B5B" w:rsidRPr="00533C02" w:rsidRDefault="006D6B5B" w:rsidP="0099210B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Казахстан</w:t>
            </w:r>
          </w:p>
        </w:tc>
        <w:tc>
          <w:tcPr>
            <w:tcW w:w="8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D6B5B" w:rsidRPr="00065B40" w:rsidRDefault="006D6B5B" w:rsidP="00C762D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065B40">
              <w:rPr>
                <w:sz w:val="24"/>
              </w:rPr>
              <w:t xml:space="preserve"> 152,3   </w:t>
            </w:r>
          </w:p>
        </w:tc>
        <w:tc>
          <w:tcPr>
            <w:tcW w:w="8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D6B5B" w:rsidRPr="00065B40" w:rsidRDefault="006D6B5B" w:rsidP="00C762D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065B40">
              <w:rPr>
                <w:sz w:val="24"/>
              </w:rPr>
              <w:t xml:space="preserve"> 159,1   </w:t>
            </w:r>
          </w:p>
        </w:tc>
        <w:tc>
          <w:tcPr>
            <w:tcW w:w="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D6B5B" w:rsidRPr="00065B40" w:rsidRDefault="006D6B5B" w:rsidP="00C762D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065B40">
              <w:rPr>
                <w:sz w:val="24"/>
              </w:rPr>
              <w:t xml:space="preserve"> 159,3   </w:t>
            </w:r>
          </w:p>
        </w:tc>
        <w:tc>
          <w:tcPr>
            <w:tcW w:w="7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D6B5B" w:rsidRPr="00065B40" w:rsidRDefault="006D6B5B" w:rsidP="00C762D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065B40">
              <w:rPr>
                <w:sz w:val="24"/>
              </w:rPr>
              <w:t xml:space="preserve"> 159,5   </w:t>
            </w:r>
          </w:p>
        </w:tc>
        <w:tc>
          <w:tcPr>
            <w:tcW w:w="7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D6B5B" w:rsidRPr="006D6B5B" w:rsidRDefault="006D6B5B" w:rsidP="00C762D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i/>
                <w:sz w:val="24"/>
              </w:rPr>
            </w:pPr>
            <w:r w:rsidRPr="006D6B5B">
              <w:rPr>
                <w:i/>
                <w:sz w:val="24"/>
              </w:rPr>
              <w:t xml:space="preserve"> 104,7   </w:t>
            </w:r>
          </w:p>
        </w:tc>
      </w:tr>
      <w:tr w:rsidR="006D6B5B" w:rsidRPr="00533C02" w:rsidTr="00C762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D6B5B" w:rsidRPr="00533C02" w:rsidRDefault="006D6B5B" w:rsidP="0099210B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Кыргызстан</w:t>
            </w:r>
          </w:p>
        </w:tc>
        <w:tc>
          <w:tcPr>
            <w:tcW w:w="8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D6B5B" w:rsidRPr="00065B40" w:rsidRDefault="006D6B5B" w:rsidP="00C762D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065B40">
              <w:rPr>
                <w:sz w:val="24"/>
              </w:rPr>
              <w:t xml:space="preserve"> 52,0   </w:t>
            </w:r>
          </w:p>
        </w:tc>
        <w:tc>
          <w:tcPr>
            <w:tcW w:w="8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D6B5B" w:rsidRPr="00065B40" w:rsidRDefault="006D6B5B" w:rsidP="00C762D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065B40">
              <w:rPr>
                <w:sz w:val="24"/>
              </w:rPr>
              <w:t xml:space="preserve"> 53,4   </w:t>
            </w:r>
          </w:p>
        </w:tc>
        <w:tc>
          <w:tcPr>
            <w:tcW w:w="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D6B5B" w:rsidRPr="00065B40" w:rsidRDefault="006D6B5B" w:rsidP="00C762D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065B40">
              <w:rPr>
                <w:sz w:val="24"/>
              </w:rPr>
              <w:t xml:space="preserve"> 53,5   </w:t>
            </w:r>
          </w:p>
        </w:tc>
        <w:tc>
          <w:tcPr>
            <w:tcW w:w="7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D6B5B" w:rsidRPr="00065B40" w:rsidRDefault="006D6B5B" w:rsidP="00C762D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065B40">
              <w:rPr>
                <w:sz w:val="24"/>
              </w:rPr>
              <w:t xml:space="preserve"> 53,5   </w:t>
            </w:r>
          </w:p>
        </w:tc>
        <w:tc>
          <w:tcPr>
            <w:tcW w:w="7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D6B5B" w:rsidRPr="006D6B5B" w:rsidRDefault="006D6B5B" w:rsidP="00C762D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sz w:val="24"/>
              </w:rPr>
            </w:pPr>
            <w:r w:rsidRPr="006D6B5B">
              <w:rPr>
                <w:i/>
                <w:sz w:val="24"/>
              </w:rPr>
              <w:t xml:space="preserve"> 102,9   </w:t>
            </w:r>
          </w:p>
        </w:tc>
      </w:tr>
      <w:tr w:rsidR="006D6B5B" w:rsidRPr="00533C02" w:rsidTr="00C762D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2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D6B5B" w:rsidRPr="00533C02" w:rsidRDefault="006D6B5B" w:rsidP="0099210B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Россия</w:t>
            </w:r>
          </w:p>
        </w:tc>
        <w:tc>
          <w:tcPr>
            <w:tcW w:w="8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D6B5B" w:rsidRPr="00065B40" w:rsidRDefault="006D6B5B" w:rsidP="00C762D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065B40">
              <w:rPr>
                <w:sz w:val="24"/>
              </w:rPr>
              <w:t xml:space="preserve"> 525,9   </w:t>
            </w:r>
          </w:p>
        </w:tc>
        <w:tc>
          <w:tcPr>
            <w:tcW w:w="8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D6B5B" w:rsidRPr="00065B40" w:rsidRDefault="006D6B5B" w:rsidP="00C762D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065B40">
              <w:rPr>
                <w:sz w:val="24"/>
              </w:rPr>
              <w:t xml:space="preserve"> 517,6   </w:t>
            </w:r>
          </w:p>
        </w:tc>
        <w:tc>
          <w:tcPr>
            <w:tcW w:w="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D6B5B" w:rsidRPr="00065B40" w:rsidRDefault="006D6B5B" w:rsidP="00C762D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065B40">
              <w:rPr>
                <w:sz w:val="24"/>
              </w:rPr>
              <w:t xml:space="preserve"> 526,9   </w:t>
            </w:r>
          </w:p>
        </w:tc>
        <w:tc>
          <w:tcPr>
            <w:tcW w:w="7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D6B5B" w:rsidRPr="00065B40" w:rsidRDefault="006D6B5B" w:rsidP="00C762D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065B40">
              <w:rPr>
                <w:sz w:val="24"/>
              </w:rPr>
              <w:t xml:space="preserve"> 533,0   </w:t>
            </w:r>
          </w:p>
        </w:tc>
        <w:tc>
          <w:tcPr>
            <w:tcW w:w="7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D6B5B" w:rsidRPr="006D6B5B" w:rsidRDefault="006D6B5B" w:rsidP="00C762D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i/>
                <w:sz w:val="24"/>
              </w:rPr>
            </w:pPr>
            <w:r w:rsidRPr="006D6B5B">
              <w:rPr>
                <w:i/>
                <w:sz w:val="24"/>
              </w:rPr>
              <w:t xml:space="preserve"> 101,4   </w:t>
            </w:r>
          </w:p>
        </w:tc>
      </w:tr>
    </w:tbl>
    <w:p w:rsidR="0099210B" w:rsidRPr="0035109F" w:rsidRDefault="0099210B" w:rsidP="0099210B">
      <w:pPr>
        <w:widowControl w:val="0"/>
        <w:spacing w:line="240" w:lineRule="auto"/>
        <w:ind w:left="40" w:right="40"/>
        <w:rPr>
          <w:rFonts w:cs="Times New Roman"/>
          <w:b/>
          <w:sz w:val="12"/>
        </w:rPr>
      </w:pPr>
    </w:p>
    <w:p w:rsidR="0099210B" w:rsidRPr="00533C02" w:rsidRDefault="00F16305" w:rsidP="0099210B">
      <w:pPr>
        <w:widowControl w:val="0"/>
        <w:spacing w:line="240" w:lineRule="auto"/>
        <w:ind w:left="40" w:right="40"/>
        <w:rPr>
          <w:rFonts w:cs="Times New Roman"/>
          <w:b/>
          <w:sz w:val="24"/>
        </w:rPr>
      </w:pPr>
      <w:r w:rsidRPr="00533C02">
        <w:rPr>
          <w:rFonts w:cs="Times New Roman"/>
          <w:b/>
          <w:sz w:val="24"/>
        </w:rPr>
        <w:t xml:space="preserve">Насаждения </w:t>
      </w:r>
      <w:r w:rsidR="0099210B" w:rsidRPr="00533C02">
        <w:rPr>
          <w:rFonts w:cs="Times New Roman"/>
          <w:b/>
          <w:sz w:val="24"/>
        </w:rPr>
        <w:t>под плоды и ягоды (включая виноград), тыс. га</w:t>
      </w:r>
    </w:p>
    <w:p w:rsidR="0099210B" w:rsidRPr="00533C02" w:rsidRDefault="0099210B" w:rsidP="0099210B">
      <w:pPr>
        <w:widowControl w:val="0"/>
        <w:spacing w:line="240" w:lineRule="auto"/>
        <w:ind w:left="40" w:right="40"/>
        <w:rPr>
          <w:rFonts w:cs="Times New Roman"/>
          <w:b/>
          <w:sz w:val="12"/>
        </w:rPr>
      </w:pPr>
    </w:p>
    <w:tbl>
      <w:tblPr>
        <w:tblStyle w:val="-13"/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9"/>
        <w:gridCol w:w="1834"/>
        <w:gridCol w:w="1680"/>
        <w:gridCol w:w="1649"/>
        <w:gridCol w:w="1527"/>
        <w:gridCol w:w="1490"/>
      </w:tblGrid>
      <w:tr w:rsidR="00EC41DB" w:rsidRPr="00533C02" w:rsidTr="004750E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" w:type="pct"/>
            <w:tcBorders>
              <w:top w:val="single" w:sz="4" w:space="0" w:color="1F497D" w:themeColor="text2"/>
              <w:left w:val="single" w:sz="4" w:space="0" w:color="1F497D" w:themeColor="text2"/>
              <w:right w:val="single" w:sz="4" w:space="0" w:color="1F497D" w:themeColor="text2"/>
            </w:tcBorders>
            <w:shd w:val="clear" w:color="auto" w:fill="DBE5F1" w:themeFill="accent1" w:themeFillTint="33"/>
            <w:vAlign w:val="center"/>
            <w:hideMark/>
          </w:tcPr>
          <w:p w:rsidR="00EC41DB" w:rsidRPr="00533C02" w:rsidRDefault="00EC41DB" w:rsidP="0099210B">
            <w:pPr>
              <w:spacing w:line="312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92" w:type="pct"/>
            <w:tcBorders>
              <w:top w:val="single" w:sz="4" w:space="0" w:color="1F497D" w:themeColor="text2"/>
              <w:left w:val="single" w:sz="4" w:space="0" w:color="1F497D" w:themeColor="text2"/>
              <w:right w:val="single" w:sz="4" w:space="0" w:color="1F497D" w:themeColor="text2"/>
            </w:tcBorders>
            <w:shd w:val="clear" w:color="auto" w:fill="DBE5F1" w:themeFill="accent1" w:themeFillTint="33"/>
            <w:vAlign w:val="center"/>
          </w:tcPr>
          <w:p w:rsidR="00EC41DB" w:rsidRPr="00533C02" w:rsidRDefault="00EC41DB" w:rsidP="00C762D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EC41DB" w:rsidRPr="00533C02" w:rsidRDefault="00EC41DB" w:rsidP="00C762D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(факт)</w:t>
            </w:r>
          </w:p>
        </w:tc>
        <w:tc>
          <w:tcPr>
            <w:tcW w:w="817" w:type="pct"/>
            <w:tcBorders>
              <w:top w:val="single" w:sz="4" w:space="0" w:color="1F497D" w:themeColor="text2"/>
              <w:left w:val="single" w:sz="4" w:space="0" w:color="1F497D" w:themeColor="text2"/>
              <w:right w:val="single" w:sz="4" w:space="0" w:color="1F497D" w:themeColor="text2"/>
            </w:tcBorders>
            <w:shd w:val="clear" w:color="auto" w:fill="DBE5F1" w:themeFill="accent1" w:themeFillTint="33"/>
            <w:vAlign w:val="center"/>
          </w:tcPr>
          <w:p w:rsidR="00EC41DB" w:rsidRPr="00533C02" w:rsidRDefault="00EC41DB" w:rsidP="00C762D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EC41DB" w:rsidRPr="00533C02" w:rsidRDefault="00EC41DB" w:rsidP="00C762D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(текущий</w:t>
            </w: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802" w:type="pct"/>
            <w:tcBorders>
              <w:top w:val="single" w:sz="4" w:space="0" w:color="1F497D" w:themeColor="text2"/>
              <w:left w:val="single" w:sz="4" w:space="0" w:color="1F497D" w:themeColor="text2"/>
              <w:right w:val="single" w:sz="4" w:space="0" w:color="1F497D" w:themeColor="text2"/>
            </w:tcBorders>
            <w:shd w:val="clear" w:color="auto" w:fill="DBE5F1" w:themeFill="accent1" w:themeFillTint="33"/>
            <w:vAlign w:val="center"/>
          </w:tcPr>
          <w:p w:rsidR="00EC41DB" w:rsidRPr="00533C02" w:rsidRDefault="00EC41DB" w:rsidP="00C762D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EC41DB" w:rsidRPr="00533C02" w:rsidRDefault="00EC41DB" w:rsidP="00C762D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(прогноз)</w:t>
            </w:r>
          </w:p>
        </w:tc>
        <w:tc>
          <w:tcPr>
            <w:tcW w:w="743" w:type="pct"/>
            <w:tcBorders>
              <w:top w:val="single" w:sz="4" w:space="0" w:color="1F497D" w:themeColor="text2"/>
              <w:left w:val="single" w:sz="4" w:space="0" w:color="1F497D" w:themeColor="text2"/>
              <w:right w:val="single" w:sz="4" w:space="0" w:color="1F497D" w:themeColor="text2"/>
            </w:tcBorders>
            <w:shd w:val="clear" w:color="auto" w:fill="DBE5F1" w:themeFill="accent1" w:themeFillTint="33"/>
            <w:vAlign w:val="center"/>
          </w:tcPr>
          <w:p w:rsidR="00EC41DB" w:rsidRPr="00533C02" w:rsidRDefault="00EC41DB" w:rsidP="00C762D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</w:t>
            </w: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EC41DB" w:rsidRPr="00533C02" w:rsidRDefault="00EC41DB" w:rsidP="00C762D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(прогноз)</w:t>
            </w:r>
          </w:p>
        </w:tc>
        <w:tc>
          <w:tcPr>
            <w:tcW w:w="725" w:type="pct"/>
            <w:tcBorders>
              <w:top w:val="single" w:sz="4" w:space="0" w:color="1F497D" w:themeColor="text2"/>
              <w:left w:val="single" w:sz="4" w:space="0" w:color="1F497D" w:themeColor="text2"/>
              <w:right w:val="single" w:sz="4" w:space="0" w:color="1F497D" w:themeColor="text2"/>
            </w:tcBorders>
            <w:shd w:val="clear" w:color="auto" w:fill="DBE5F1" w:themeFill="accent1" w:themeFillTint="33"/>
          </w:tcPr>
          <w:p w:rsidR="00EC41DB" w:rsidRPr="00533C02" w:rsidRDefault="00EC41DB" w:rsidP="005C455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EC41DB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2021 к 2018, в %</w:t>
            </w:r>
          </w:p>
        </w:tc>
      </w:tr>
      <w:tr w:rsidR="00B71B20" w:rsidRPr="00533C02" w:rsidTr="00C762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" w:type="pct"/>
            <w:tcBorders>
              <w:top w:val="single" w:sz="18" w:space="0" w:color="4F81BD" w:themeColor="accent1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71B20" w:rsidRPr="00533C02" w:rsidRDefault="00B71B20" w:rsidP="0099210B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ЕАЭС</w:t>
            </w:r>
          </w:p>
        </w:tc>
        <w:tc>
          <w:tcPr>
            <w:tcW w:w="892" w:type="pct"/>
            <w:tcBorders>
              <w:top w:val="single" w:sz="18" w:space="0" w:color="4F81BD" w:themeColor="accent1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1B20" w:rsidRPr="00B71B20" w:rsidRDefault="00B71B20" w:rsidP="00C762D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</w:rPr>
            </w:pPr>
            <w:r w:rsidRPr="00B71B20">
              <w:rPr>
                <w:b/>
                <w:sz w:val="24"/>
              </w:rPr>
              <w:t xml:space="preserve"> 834,5   </w:t>
            </w:r>
          </w:p>
        </w:tc>
        <w:tc>
          <w:tcPr>
            <w:tcW w:w="817" w:type="pct"/>
            <w:tcBorders>
              <w:top w:val="single" w:sz="18" w:space="0" w:color="4F81BD" w:themeColor="accent1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1B20" w:rsidRPr="00B71B20" w:rsidRDefault="00B71B20" w:rsidP="00C762D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</w:rPr>
            </w:pPr>
            <w:r w:rsidRPr="00B71B20">
              <w:rPr>
                <w:b/>
                <w:sz w:val="24"/>
              </w:rPr>
              <w:t xml:space="preserve"> 833,8   </w:t>
            </w:r>
          </w:p>
        </w:tc>
        <w:tc>
          <w:tcPr>
            <w:tcW w:w="802" w:type="pct"/>
            <w:tcBorders>
              <w:top w:val="single" w:sz="18" w:space="0" w:color="4F81BD" w:themeColor="accent1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1B20" w:rsidRPr="00B71B20" w:rsidRDefault="00B71B20" w:rsidP="00C762D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</w:rPr>
            </w:pPr>
            <w:r w:rsidRPr="00B71B20">
              <w:rPr>
                <w:b/>
                <w:sz w:val="24"/>
              </w:rPr>
              <w:t xml:space="preserve"> 844,5   </w:t>
            </w:r>
          </w:p>
        </w:tc>
        <w:tc>
          <w:tcPr>
            <w:tcW w:w="743" w:type="pct"/>
            <w:tcBorders>
              <w:top w:val="single" w:sz="18" w:space="0" w:color="4F81BD" w:themeColor="accent1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1B20" w:rsidRPr="00B71B20" w:rsidRDefault="00B71B20" w:rsidP="00C762D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</w:rPr>
            </w:pPr>
            <w:r w:rsidRPr="00B71B20">
              <w:rPr>
                <w:b/>
                <w:sz w:val="24"/>
              </w:rPr>
              <w:t xml:space="preserve"> 862,7   </w:t>
            </w:r>
          </w:p>
        </w:tc>
        <w:tc>
          <w:tcPr>
            <w:tcW w:w="725" w:type="pct"/>
            <w:tcBorders>
              <w:top w:val="single" w:sz="18" w:space="0" w:color="4F81BD" w:themeColor="accent1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1B20" w:rsidRPr="00B71B20" w:rsidRDefault="00B71B20" w:rsidP="00C762D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sz w:val="24"/>
              </w:rPr>
            </w:pPr>
            <w:r w:rsidRPr="00B71B20">
              <w:rPr>
                <w:i/>
                <w:sz w:val="24"/>
              </w:rPr>
              <w:t xml:space="preserve"> </w:t>
            </w:r>
            <w:r w:rsidRPr="00B71B20">
              <w:rPr>
                <w:b/>
                <w:i/>
                <w:sz w:val="24"/>
              </w:rPr>
              <w:t xml:space="preserve">103,4   </w:t>
            </w:r>
          </w:p>
        </w:tc>
      </w:tr>
      <w:tr w:rsidR="00B71B20" w:rsidRPr="00533C02" w:rsidTr="00C762D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6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71B20" w:rsidRPr="00533C02" w:rsidRDefault="00B71B20" w:rsidP="0099210B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Армения</w:t>
            </w:r>
          </w:p>
        </w:tc>
        <w:tc>
          <w:tcPr>
            <w:tcW w:w="8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71B20" w:rsidRPr="00B71B20" w:rsidRDefault="00B71B20" w:rsidP="00C762D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B71B20">
              <w:rPr>
                <w:sz w:val="24"/>
              </w:rPr>
              <w:t xml:space="preserve"> 59,1   </w:t>
            </w:r>
          </w:p>
        </w:tc>
        <w:tc>
          <w:tcPr>
            <w:tcW w:w="8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71B20" w:rsidRPr="00B71B20" w:rsidRDefault="00B71B20" w:rsidP="00C762D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B71B20">
              <w:rPr>
                <w:sz w:val="24"/>
              </w:rPr>
              <w:t xml:space="preserve"> 58,7   </w:t>
            </w:r>
          </w:p>
        </w:tc>
        <w:tc>
          <w:tcPr>
            <w:tcW w:w="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71B20" w:rsidRPr="00B71B20" w:rsidRDefault="00B71B20" w:rsidP="00C762D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B71B20">
              <w:rPr>
                <w:sz w:val="24"/>
              </w:rPr>
              <w:t xml:space="preserve"> 59,0   </w:t>
            </w:r>
          </w:p>
        </w:tc>
        <w:tc>
          <w:tcPr>
            <w:tcW w:w="7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1B20" w:rsidRPr="00B71B20" w:rsidRDefault="00B71B20" w:rsidP="00C762D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B71B20">
              <w:rPr>
                <w:sz w:val="24"/>
              </w:rPr>
              <w:t xml:space="preserve"> 68,3   </w:t>
            </w:r>
          </w:p>
        </w:tc>
        <w:tc>
          <w:tcPr>
            <w:tcW w:w="7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1B20" w:rsidRPr="00B71B20" w:rsidRDefault="00B71B20" w:rsidP="00C762D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i/>
                <w:sz w:val="24"/>
              </w:rPr>
            </w:pPr>
            <w:r w:rsidRPr="00B71B20">
              <w:rPr>
                <w:i/>
                <w:sz w:val="24"/>
              </w:rPr>
              <w:t xml:space="preserve"> 115,6   </w:t>
            </w:r>
          </w:p>
        </w:tc>
      </w:tr>
      <w:tr w:rsidR="00B71B20" w:rsidRPr="00533C02" w:rsidTr="00C762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71B20" w:rsidRPr="00533C02" w:rsidRDefault="00B71B20" w:rsidP="0099210B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Беларусь</w:t>
            </w:r>
          </w:p>
        </w:tc>
        <w:tc>
          <w:tcPr>
            <w:tcW w:w="8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71B20" w:rsidRPr="00B71B20" w:rsidRDefault="00B71B20" w:rsidP="00C762D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B71B20">
              <w:rPr>
                <w:sz w:val="24"/>
              </w:rPr>
              <w:t xml:space="preserve"> 97,1   </w:t>
            </w:r>
          </w:p>
        </w:tc>
        <w:tc>
          <w:tcPr>
            <w:tcW w:w="8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71B20" w:rsidRPr="00B71B20" w:rsidRDefault="00B71B20" w:rsidP="00C762D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B71B20">
              <w:rPr>
                <w:sz w:val="24"/>
              </w:rPr>
              <w:t xml:space="preserve"> 94,4   </w:t>
            </w:r>
          </w:p>
        </w:tc>
        <w:tc>
          <w:tcPr>
            <w:tcW w:w="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71B20" w:rsidRPr="00B71B20" w:rsidRDefault="00B71B20" w:rsidP="00C762D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B71B20">
              <w:rPr>
                <w:sz w:val="24"/>
              </w:rPr>
              <w:t xml:space="preserve"> 94,0   </w:t>
            </w:r>
          </w:p>
        </w:tc>
        <w:tc>
          <w:tcPr>
            <w:tcW w:w="7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1B20" w:rsidRPr="00B71B20" w:rsidRDefault="00B71B20" w:rsidP="00C762D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B71B20">
              <w:rPr>
                <w:sz w:val="24"/>
              </w:rPr>
              <w:t xml:space="preserve"> 93,5   </w:t>
            </w:r>
          </w:p>
        </w:tc>
        <w:tc>
          <w:tcPr>
            <w:tcW w:w="7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1B20" w:rsidRPr="00B71B20" w:rsidRDefault="00B71B20" w:rsidP="00C762D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sz w:val="24"/>
              </w:rPr>
            </w:pPr>
            <w:r w:rsidRPr="00B71B20">
              <w:rPr>
                <w:i/>
                <w:sz w:val="24"/>
              </w:rPr>
              <w:t xml:space="preserve"> 96,3   </w:t>
            </w:r>
          </w:p>
        </w:tc>
      </w:tr>
      <w:tr w:rsidR="00B71B20" w:rsidRPr="00533C02" w:rsidTr="00C762D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71B20" w:rsidRPr="00533C02" w:rsidRDefault="00B71B20" w:rsidP="0099210B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Казахстан</w:t>
            </w:r>
          </w:p>
        </w:tc>
        <w:tc>
          <w:tcPr>
            <w:tcW w:w="8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71B20" w:rsidRPr="00B71B20" w:rsidRDefault="00B71B20" w:rsidP="00C762D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B71B20">
              <w:rPr>
                <w:sz w:val="24"/>
              </w:rPr>
              <w:t xml:space="preserve"> 62,1   </w:t>
            </w:r>
          </w:p>
        </w:tc>
        <w:tc>
          <w:tcPr>
            <w:tcW w:w="8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71B20" w:rsidRPr="00B71B20" w:rsidRDefault="00B71B20" w:rsidP="00C762D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B71B20">
              <w:rPr>
                <w:sz w:val="24"/>
              </w:rPr>
              <w:t xml:space="preserve"> 63,7   </w:t>
            </w:r>
          </w:p>
        </w:tc>
        <w:tc>
          <w:tcPr>
            <w:tcW w:w="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71B20" w:rsidRPr="00B71B20" w:rsidRDefault="00B71B20" w:rsidP="00C762D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B71B20">
              <w:rPr>
                <w:sz w:val="24"/>
              </w:rPr>
              <w:t xml:space="preserve"> 62,5   </w:t>
            </w:r>
          </w:p>
        </w:tc>
        <w:tc>
          <w:tcPr>
            <w:tcW w:w="7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1B20" w:rsidRPr="00B71B20" w:rsidRDefault="00B71B20" w:rsidP="00C762D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B71B20">
              <w:rPr>
                <w:sz w:val="24"/>
              </w:rPr>
              <w:t xml:space="preserve"> 63,0   </w:t>
            </w:r>
          </w:p>
        </w:tc>
        <w:tc>
          <w:tcPr>
            <w:tcW w:w="7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1B20" w:rsidRPr="00B71B20" w:rsidRDefault="00B71B20" w:rsidP="00C762D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i/>
                <w:sz w:val="24"/>
              </w:rPr>
            </w:pPr>
            <w:r w:rsidRPr="00B71B20">
              <w:rPr>
                <w:i/>
                <w:sz w:val="24"/>
              </w:rPr>
              <w:t xml:space="preserve"> 101,4   </w:t>
            </w:r>
          </w:p>
        </w:tc>
      </w:tr>
      <w:tr w:rsidR="00B71B20" w:rsidRPr="00533C02" w:rsidTr="00C762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71B20" w:rsidRPr="00533C02" w:rsidRDefault="00B71B20" w:rsidP="0099210B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Кыргызстан</w:t>
            </w:r>
          </w:p>
        </w:tc>
        <w:tc>
          <w:tcPr>
            <w:tcW w:w="8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71B20" w:rsidRPr="00B71B20" w:rsidRDefault="00B71B20" w:rsidP="00C762D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B71B20">
              <w:rPr>
                <w:sz w:val="24"/>
              </w:rPr>
              <w:t xml:space="preserve"> 56,9   </w:t>
            </w:r>
          </w:p>
        </w:tc>
        <w:tc>
          <w:tcPr>
            <w:tcW w:w="8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71B20" w:rsidRPr="00B71B20" w:rsidRDefault="00B71B20" w:rsidP="00C762D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B71B20">
              <w:rPr>
                <w:sz w:val="24"/>
              </w:rPr>
              <w:t xml:space="preserve"> 55,8   </w:t>
            </w:r>
          </w:p>
        </w:tc>
        <w:tc>
          <w:tcPr>
            <w:tcW w:w="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71B20" w:rsidRPr="00B71B20" w:rsidRDefault="00B71B20" w:rsidP="00C762D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B71B20">
              <w:rPr>
                <w:sz w:val="24"/>
              </w:rPr>
              <w:t xml:space="preserve"> 54,5   </w:t>
            </w:r>
          </w:p>
        </w:tc>
        <w:tc>
          <w:tcPr>
            <w:tcW w:w="7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1B20" w:rsidRPr="00B71B20" w:rsidRDefault="00B71B20" w:rsidP="00C762D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B71B20">
              <w:rPr>
                <w:sz w:val="24"/>
              </w:rPr>
              <w:t xml:space="preserve"> 54,5   </w:t>
            </w:r>
          </w:p>
        </w:tc>
        <w:tc>
          <w:tcPr>
            <w:tcW w:w="7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1B20" w:rsidRPr="00B71B20" w:rsidRDefault="00B71B20" w:rsidP="00C762D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sz w:val="24"/>
              </w:rPr>
            </w:pPr>
            <w:r w:rsidRPr="00B71B20">
              <w:rPr>
                <w:i/>
                <w:sz w:val="24"/>
              </w:rPr>
              <w:t xml:space="preserve"> 95,7   </w:t>
            </w:r>
          </w:p>
        </w:tc>
      </w:tr>
      <w:tr w:rsidR="00B71B20" w:rsidRPr="00533C02" w:rsidTr="00C762D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2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71B20" w:rsidRPr="00533C02" w:rsidRDefault="00B71B20" w:rsidP="0099210B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Россия</w:t>
            </w:r>
          </w:p>
        </w:tc>
        <w:tc>
          <w:tcPr>
            <w:tcW w:w="8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71B20" w:rsidRPr="00B71B20" w:rsidRDefault="00B71B20" w:rsidP="00C762D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B71B20">
              <w:rPr>
                <w:sz w:val="24"/>
              </w:rPr>
              <w:t xml:space="preserve"> 559,3   </w:t>
            </w:r>
          </w:p>
        </w:tc>
        <w:tc>
          <w:tcPr>
            <w:tcW w:w="8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71B20" w:rsidRPr="00B71B20" w:rsidRDefault="00B71B20" w:rsidP="00C762D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B71B20">
              <w:rPr>
                <w:sz w:val="24"/>
              </w:rPr>
              <w:t xml:space="preserve"> 561,1   </w:t>
            </w:r>
          </w:p>
        </w:tc>
        <w:tc>
          <w:tcPr>
            <w:tcW w:w="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71B20" w:rsidRPr="00B71B20" w:rsidRDefault="00B71B20" w:rsidP="00C762D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B71B20">
              <w:rPr>
                <w:sz w:val="24"/>
              </w:rPr>
              <w:t xml:space="preserve"> 574,5   </w:t>
            </w:r>
          </w:p>
        </w:tc>
        <w:tc>
          <w:tcPr>
            <w:tcW w:w="7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1B20" w:rsidRPr="00B71B20" w:rsidRDefault="00B71B20" w:rsidP="00C762D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B71B20">
              <w:rPr>
                <w:sz w:val="24"/>
              </w:rPr>
              <w:t xml:space="preserve"> 583,4   </w:t>
            </w:r>
          </w:p>
        </w:tc>
        <w:tc>
          <w:tcPr>
            <w:tcW w:w="7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1B20" w:rsidRPr="00B71B20" w:rsidRDefault="00B71B20" w:rsidP="00C762D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i/>
                <w:sz w:val="24"/>
              </w:rPr>
            </w:pPr>
            <w:r w:rsidRPr="00B71B20">
              <w:rPr>
                <w:i/>
                <w:sz w:val="24"/>
              </w:rPr>
              <w:t xml:space="preserve"> 104,3   </w:t>
            </w:r>
          </w:p>
        </w:tc>
      </w:tr>
    </w:tbl>
    <w:p w:rsidR="0035109F" w:rsidRPr="000A12DF" w:rsidRDefault="0035109F" w:rsidP="0035109F">
      <w:pPr>
        <w:widowControl w:val="0"/>
        <w:ind w:left="40" w:right="40" w:firstLine="669"/>
        <w:jc w:val="both"/>
        <w:rPr>
          <w:rFonts w:cs="Times New Roman"/>
          <w:sz w:val="10"/>
        </w:rPr>
      </w:pPr>
    </w:p>
    <w:p w:rsidR="0099210B" w:rsidRPr="00533C02" w:rsidRDefault="0099210B" w:rsidP="0035109F">
      <w:pPr>
        <w:widowControl w:val="0"/>
        <w:ind w:left="40" w:right="40" w:firstLine="669"/>
        <w:jc w:val="both"/>
        <w:rPr>
          <w:rFonts w:cs="Times New Roman"/>
        </w:rPr>
      </w:pPr>
      <w:r w:rsidRPr="00533C02">
        <w:rPr>
          <w:rFonts w:cs="Times New Roman"/>
        </w:rPr>
        <w:t xml:space="preserve">В </w:t>
      </w:r>
      <w:r w:rsidRPr="0083794A">
        <w:rPr>
          <w:rFonts w:cs="Times New Roman"/>
          <w:b/>
        </w:rPr>
        <w:t>животноводческом</w:t>
      </w:r>
      <w:r w:rsidRPr="00533C02">
        <w:rPr>
          <w:rFonts w:cs="Times New Roman"/>
        </w:rPr>
        <w:t xml:space="preserve"> </w:t>
      </w:r>
      <w:proofErr w:type="spellStart"/>
      <w:r w:rsidRPr="00533C02">
        <w:rPr>
          <w:rFonts w:cs="Times New Roman"/>
        </w:rPr>
        <w:t>подкомплексе</w:t>
      </w:r>
      <w:proofErr w:type="spellEnd"/>
      <w:r w:rsidRPr="00533C02">
        <w:rPr>
          <w:rFonts w:cs="Times New Roman"/>
        </w:rPr>
        <w:t xml:space="preserve"> ЕАЭС </w:t>
      </w:r>
      <w:r w:rsidR="008723DE">
        <w:rPr>
          <w:rFonts w:cs="Times New Roman"/>
        </w:rPr>
        <w:t xml:space="preserve">на начало </w:t>
      </w:r>
      <w:r w:rsidRPr="00533C02">
        <w:rPr>
          <w:rFonts w:cs="Times New Roman"/>
        </w:rPr>
        <w:t>20</w:t>
      </w:r>
      <w:r w:rsidR="0083794A">
        <w:rPr>
          <w:rFonts w:cs="Times New Roman"/>
        </w:rPr>
        <w:t>2</w:t>
      </w:r>
      <w:r w:rsidR="008723DE">
        <w:rPr>
          <w:rFonts w:cs="Times New Roman"/>
        </w:rPr>
        <w:t>1</w:t>
      </w:r>
      <w:r w:rsidRPr="00533C02">
        <w:rPr>
          <w:rFonts w:cs="Times New Roman"/>
        </w:rPr>
        <w:t xml:space="preserve"> год</w:t>
      </w:r>
      <w:r w:rsidR="00A8364C">
        <w:rPr>
          <w:rFonts w:cs="Times New Roman"/>
        </w:rPr>
        <w:t>а</w:t>
      </w:r>
      <w:r w:rsidRPr="00533C02">
        <w:rPr>
          <w:rFonts w:cs="Times New Roman"/>
        </w:rPr>
        <w:t xml:space="preserve"> </w:t>
      </w:r>
      <w:r w:rsidR="00D771F3" w:rsidRPr="00533C02">
        <w:rPr>
          <w:rFonts w:cs="Times New Roman"/>
        </w:rPr>
        <w:t>прогнозируется</w:t>
      </w:r>
      <w:r w:rsidRPr="00533C02">
        <w:rPr>
          <w:rFonts w:cs="Times New Roman"/>
        </w:rPr>
        <w:t xml:space="preserve"> рост поголовья по сравнению с </w:t>
      </w:r>
      <w:r w:rsidR="00A8364C">
        <w:rPr>
          <w:rFonts w:cs="Times New Roman"/>
        </w:rPr>
        <w:t>аналогичным периодом</w:t>
      </w:r>
      <w:r w:rsidRPr="00533C02">
        <w:rPr>
          <w:rFonts w:cs="Times New Roman"/>
        </w:rPr>
        <w:t xml:space="preserve"> 201</w:t>
      </w:r>
      <w:r w:rsidR="008723DE">
        <w:rPr>
          <w:rFonts w:cs="Times New Roman"/>
        </w:rPr>
        <w:t>8</w:t>
      </w:r>
      <w:r w:rsidRPr="00533C02">
        <w:rPr>
          <w:rFonts w:cs="Times New Roman"/>
        </w:rPr>
        <w:t xml:space="preserve"> года: крупного рогатого скота </w:t>
      </w:r>
      <w:r w:rsidR="00D54254" w:rsidRPr="00533C02">
        <w:rPr>
          <w:rFonts w:cs="Times New Roman"/>
        </w:rPr>
        <w:t xml:space="preserve">– </w:t>
      </w:r>
      <w:r w:rsidRPr="00533C02">
        <w:rPr>
          <w:rFonts w:cs="Times New Roman"/>
        </w:rPr>
        <w:t xml:space="preserve">на </w:t>
      </w:r>
      <w:r w:rsidR="0083794A">
        <w:rPr>
          <w:rFonts w:cs="Times New Roman"/>
        </w:rPr>
        <w:t>1,</w:t>
      </w:r>
      <w:r w:rsidR="00C82F5E">
        <w:rPr>
          <w:rFonts w:cs="Times New Roman"/>
        </w:rPr>
        <w:t>1</w:t>
      </w:r>
      <w:r w:rsidRPr="00533C02">
        <w:rPr>
          <w:rFonts w:cs="Times New Roman"/>
        </w:rPr>
        <w:t xml:space="preserve"> </w:t>
      </w:r>
      <w:r w:rsidR="0083794A">
        <w:rPr>
          <w:rFonts w:cs="Times New Roman"/>
        </w:rPr>
        <w:t>млн</w:t>
      </w:r>
      <w:r w:rsidRPr="00533C02">
        <w:rPr>
          <w:rFonts w:cs="Times New Roman"/>
        </w:rPr>
        <w:t>. голов</w:t>
      </w:r>
      <w:r w:rsidR="00E403BD" w:rsidRPr="00533C02">
        <w:rPr>
          <w:rFonts w:cs="Times New Roman"/>
        </w:rPr>
        <w:t xml:space="preserve"> </w:t>
      </w:r>
      <w:r w:rsidRPr="00533C02">
        <w:rPr>
          <w:rFonts w:cs="Times New Roman"/>
        </w:rPr>
        <w:t>(</w:t>
      </w:r>
      <w:r w:rsidR="00C82F5E">
        <w:rPr>
          <w:rFonts w:cs="Times New Roman"/>
        </w:rPr>
        <w:t>3,4</w:t>
      </w:r>
      <w:r w:rsidR="00494BD2">
        <w:rPr>
          <w:rFonts w:cs="Times New Roman"/>
        </w:rPr>
        <w:t> %</w:t>
      </w:r>
      <w:r w:rsidRPr="00533C02">
        <w:rPr>
          <w:rFonts w:cs="Times New Roman"/>
        </w:rPr>
        <w:t>),</w:t>
      </w:r>
      <w:r w:rsidR="00B526DE" w:rsidRPr="00533C02">
        <w:rPr>
          <w:rFonts w:cs="Times New Roman"/>
        </w:rPr>
        <w:t xml:space="preserve"> </w:t>
      </w:r>
      <w:r w:rsidRPr="00533C02">
        <w:rPr>
          <w:rFonts w:cs="Times New Roman"/>
        </w:rPr>
        <w:t xml:space="preserve">в том числе коров – </w:t>
      </w:r>
      <w:r w:rsidR="00C82F5E">
        <w:rPr>
          <w:rFonts w:cs="Times New Roman"/>
        </w:rPr>
        <w:br/>
      </w:r>
      <w:r w:rsidRPr="00533C02">
        <w:rPr>
          <w:rFonts w:cs="Times New Roman"/>
        </w:rPr>
        <w:t xml:space="preserve">на </w:t>
      </w:r>
      <w:r w:rsidR="00C82F5E">
        <w:rPr>
          <w:rFonts w:cs="Times New Roman"/>
        </w:rPr>
        <w:t>0,7</w:t>
      </w:r>
      <w:r w:rsidRPr="00533C02">
        <w:rPr>
          <w:rFonts w:cs="Times New Roman"/>
        </w:rPr>
        <w:t xml:space="preserve"> </w:t>
      </w:r>
      <w:r w:rsidR="008723DE">
        <w:rPr>
          <w:rFonts w:cs="Times New Roman"/>
        </w:rPr>
        <w:t>млн</w:t>
      </w:r>
      <w:r w:rsidRPr="00533C02">
        <w:rPr>
          <w:rFonts w:cs="Times New Roman"/>
        </w:rPr>
        <w:t>. голов (</w:t>
      </w:r>
      <w:r w:rsidR="00C82F5E">
        <w:rPr>
          <w:rFonts w:cs="Times New Roman"/>
        </w:rPr>
        <w:t>5,4</w:t>
      </w:r>
      <w:r w:rsidR="00494BD2">
        <w:rPr>
          <w:rFonts w:cs="Times New Roman"/>
        </w:rPr>
        <w:t> %</w:t>
      </w:r>
      <w:r w:rsidRPr="00533C02">
        <w:rPr>
          <w:rFonts w:cs="Times New Roman"/>
        </w:rPr>
        <w:t xml:space="preserve">), свиней – на </w:t>
      </w:r>
      <w:r w:rsidR="008723DE">
        <w:rPr>
          <w:rFonts w:cs="Times New Roman"/>
        </w:rPr>
        <w:t>2,2</w:t>
      </w:r>
      <w:r w:rsidR="00020A04" w:rsidRPr="00533C02">
        <w:rPr>
          <w:rFonts w:cs="Times New Roman"/>
        </w:rPr>
        <w:t xml:space="preserve"> млн</w:t>
      </w:r>
      <w:r w:rsidRPr="00533C02">
        <w:rPr>
          <w:rFonts w:cs="Times New Roman"/>
        </w:rPr>
        <w:t>. голов (</w:t>
      </w:r>
      <w:r w:rsidR="008723DE">
        <w:rPr>
          <w:rFonts w:cs="Times New Roman"/>
        </w:rPr>
        <w:t>8,</w:t>
      </w:r>
      <w:r w:rsidR="00C82F5E">
        <w:rPr>
          <w:rFonts w:cs="Times New Roman"/>
        </w:rPr>
        <w:t>0</w:t>
      </w:r>
      <w:r w:rsidR="00494BD2">
        <w:rPr>
          <w:rFonts w:cs="Times New Roman"/>
        </w:rPr>
        <w:t> %</w:t>
      </w:r>
      <w:r w:rsidRPr="00533C02">
        <w:rPr>
          <w:rFonts w:cs="Times New Roman"/>
        </w:rPr>
        <w:t>)</w:t>
      </w:r>
      <w:r w:rsidR="00A96D8A">
        <w:rPr>
          <w:rFonts w:cs="Times New Roman"/>
        </w:rPr>
        <w:t>.</w:t>
      </w:r>
      <w:r w:rsidRPr="00533C02">
        <w:rPr>
          <w:rFonts w:cs="Times New Roman"/>
        </w:rPr>
        <w:t xml:space="preserve"> </w:t>
      </w:r>
      <w:r w:rsidR="00A96D8A">
        <w:rPr>
          <w:rFonts w:cs="Times New Roman"/>
        </w:rPr>
        <w:t>В то же время ожидается сокращение</w:t>
      </w:r>
      <w:r w:rsidR="008723DE">
        <w:rPr>
          <w:rFonts w:cs="Times New Roman"/>
        </w:rPr>
        <w:t xml:space="preserve"> </w:t>
      </w:r>
      <w:r w:rsidR="00A96D8A">
        <w:rPr>
          <w:rFonts w:cs="Times New Roman"/>
        </w:rPr>
        <w:t xml:space="preserve">по сравнению с началом 2018 года поголовья птицы – </w:t>
      </w:r>
      <w:r w:rsidR="00A96D8A">
        <w:rPr>
          <w:rFonts w:cs="Times New Roman"/>
        </w:rPr>
        <w:br/>
        <w:t xml:space="preserve">на 20,1 млн. голов (3,1 %), </w:t>
      </w:r>
      <w:r w:rsidR="00A96D8A" w:rsidRPr="00533C02">
        <w:rPr>
          <w:rFonts w:cs="Times New Roman"/>
        </w:rPr>
        <w:t xml:space="preserve">овец и коз – на </w:t>
      </w:r>
      <w:r w:rsidR="00A96D8A">
        <w:rPr>
          <w:rFonts w:cs="Times New Roman"/>
        </w:rPr>
        <w:t>0,4 млн</w:t>
      </w:r>
      <w:r w:rsidR="00A96D8A" w:rsidRPr="00533C02">
        <w:rPr>
          <w:rFonts w:cs="Times New Roman"/>
        </w:rPr>
        <w:t>. голов (</w:t>
      </w:r>
      <w:r w:rsidR="00A96D8A">
        <w:rPr>
          <w:rFonts w:cs="Times New Roman"/>
        </w:rPr>
        <w:t>0,8 %</w:t>
      </w:r>
      <w:r w:rsidR="00A96D8A" w:rsidRPr="00533C02">
        <w:rPr>
          <w:rFonts w:cs="Times New Roman"/>
        </w:rPr>
        <w:t>)</w:t>
      </w:r>
      <w:r w:rsidR="00A96D8A">
        <w:rPr>
          <w:rFonts w:cs="Times New Roman"/>
        </w:rPr>
        <w:t xml:space="preserve">. </w:t>
      </w:r>
    </w:p>
    <w:p w:rsidR="0099210B" w:rsidRPr="00533C02" w:rsidRDefault="004E396E" w:rsidP="0099210B">
      <w:pPr>
        <w:widowControl w:val="0"/>
        <w:ind w:left="40" w:right="40" w:firstLine="669"/>
        <w:jc w:val="both"/>
        <w:rPr>
          <w:rFonts w:cs="Times New Roman"/>
        </w:rPr>
      </w:pPr>
      <w:r w:rsidRPr="00533C02">
        <w:rPr>
          <w:rFonts w:cs="Times New Roman"/>
        </w:rPr>
        <w:t>В разрезе стран с</w:t>
      </w:r>
      <w:r w:rsidR="0099210B" w:rsidRPr="00533C02">
        <w:rPr>
          <w:rFonts w:cs="Times New Roman"/>
        </w:rPr>
        <w:t xml:space="preserve">окращение поголовья сельскохозяйственных животных </w:t>
      </w:r>
      <w:r w:rsidR="00DF1D9F">
        <w:rPr>
          <w:rFonts w:cs="Times New Roman"/>
        </w:rPr>
        <w:t>отмечается только по России</w:t>
      </w:r>
      <w:r w:rsidR="00D54254" w:rsidRPr="00533C02">
        <w:rPr>
          <w:rFonts w:cs="Times New Roman"/>
        </w:rPr>
        <w:t>:</w:t>
      </w:r>
      <w:r w:rsidR="0099210B" w:rsidRPr="00533C02">
        <w:rPr>
          <w:rFonts w:cs="Times New Roman"/>
        </w:rPr>
        <w:t xml:space="preserve"> крупного рогатого скота </w:t>
      </w:r>
      <w:r w:rsidR="00D54254" w:rsidRPr="00533C02">
        <w:rPr>
          <w:rFonts w:cs="Times New Roman"/>
        </w:rPr>
        <w:t xml:space="preserve">– </w:t>
      </w:r>
      <w:r w:rsidR="0099210B" w:rsidRPr="00533C02">
        <w:rPr>
          <w:rFonts w:cs="Times New Roman"/>
        </w:rPr>
        <w:t xml:space="preserve">на </w:t>
      </w:r>
      <w:r w:rsidR="00FE6E17">
        <w:rPr>
          <w:rFonts w:cs="Times New Roman"/>
        </w:rPr>
        <w:t>251,0</w:t>
      </w:r>
      <w:r w:rsidR="0099210B" w:rsidRPr="00533C02">
        <w:rPr>
          <w:rFonts w:cs="Times New Roman"/>
        </w:rPr>
        <w:t xml:space="preserve"> тыс. голов (</w:t>
      </w:r>
      <w:r w:rsidR="00FE6E17">
        <w:rPr>
          <w:rFonts w:cs="Times New Roman"/>
        </w:rPr>
        <w:t>1,4</w:t>
      </w:r>
      <w:r w:rsidR="00494BD2">
        <w:rPr>
          <w:rFonts w:cs="Times New Roman"/>
        </w:rPr>
        <w:t> %</w:t>
      </w:r>
      <w:r w:rsidR="0099210B" w:rsidRPr="00533C02">
        <w:rPr>
          <w:rFonts w:cs="Times New Roman"/>
        </w:rPr>
        <w:t>), овец</w:t>
      </w:r>
      <w:r w:rsidR="00DF1D9F">
        <w:rPr>
          <w:rFonts w:cs="Times New Roman"/>
        </w:rPr>
        <w:t xml:space="preserve"> </w:t>
      </w:r>
      <w:r w:rsidR="0099210B" w:rsidRPr="00533C02">
        <w:rPr>
          <w:rFonts w:cs="Times New Roman"/>
        </w:rPr>
        <w:t xml:space="preserve">и коз – на </w:t>
      </w:r>
      <w:r w:rsidR="00514E09">
        <w:rPr>
          <w:rFonts w:cs="Times New Roman"/>
        </w:rPr>
        <w:t>2,0</w:t>
      </w:r>
      <w:r w:rsidR="0099210B" w:rsidRPr="00533C02">
        <w:rPr>
          <w:rFonts w:cs="Times New Roman"/>
        </w:rPr>
        <w:t xml:space="preserve"> </w:t>
      </w:r>
      <w:r w:rsidR="00514E09">
        <w:rPr>
          <w:rFonts w:cs="Times New Roman"/>
        </w:rPr>
        <w:t>млн</w:t>
      </w:r>
      <w:r w:rsidR="0099210B" w:rsidRPr="00533C02">
        <w:rPr>
          <w:rFonts w:cs="Times New Roman"/>
        </w:rPr>
        <w:t>. голов (</w:t>
      </w:r>
      <w:r w:rsidR="00514E09">
        <w:rPr>
          <w:rFonts w:cs="Times New Roman"/>
        </w:rPr>
        <w:t>8,0</w:t>
      </w:r>
      <w:r w:rsidR="00494BD2">
        <w:rPr>
          <w:rFonts w:cs="Times New Roman"/>
        </w:rPr>
        <w:t> %</w:t>
      </w:r>
      <w:r w:rsidR="0099210B" w:rsidRPr="00533C02">
        <w:rPr>
          <w:rFonts w:cs="Times New Roman"/>
        </w:rPr>
        <w:t xml:space="preserve">), птицы – на </w:t>
      </w:r>
      <w:r w:rsidR="00514E09">
        <w:rPr>
          <w:rFonts w:cs="Times New Roman"/>
        </w:rPr>
        <w:t>31,0</w:t>
      </w:r>
      <w:r w:rsidR="0099210B" w:rsidRPr="00533C02">
        <w:rPr>
          <w:rFonts w:cs="Times New Roman"/>
        </w:rPr>
        <w:t xml:space="preserve"> млн. голов (</w:t>
      </w:r>
      <w:r w:rsidR="00514E09">
        <w:rPr>
          <w:rFonts w:cs="Times New Roman"/>
        </w:rPr>
        <w:t>5,6</w:t>
      </w:r>
      <w:r w:rsidR="00494BD2">
        <w:rPr>
          <w:rFonts w:cs="Times New Roman"/>
        </w:rPr>
        <w:t> %</w:t>
      </w:r>
      <w:r w:rsidR="0099210B" w:rsidRPr="00533C02">
        <w:rPr>
          <w:rFonts w:cs="Times New Roman"/>
        </w:rPr>
        <w:t>)</w:t>
      </w:r>
      <w:r w:rsidR="0073481C">
        <w:rPr>
          <w:rFonts w:cs="Times New Roman"/>
        </w:rPr>
        <w:t>. В то же время Россия прогнозирует рост п</w:t>
      </w:r>
      <w:r w:rsidR="004E4A15">
        <w:rPr>
          <w:rFonts w:cs="Times New Roman"/>
        </w:rPr>
        <w:t>оголовь</w:t>
      </w:r>
      <w:r w:rsidR="0073481C">
        <w:rPr>
          <w:rFonts w:cs="Times New Roman"/>
        </w:rPr>
        <w:t>я</w:t>
      </w:r>
      <w:r w:rsidR="004E4A15">
        <w:rPr>
          <w:rFonts w:cs="Times New Roman"/>
        </w:rPr>
        <w:t xml:space="preserve"> свиней на </w:t>
      </w:r>
      <w:r w:rsidR="00514E09">
        <w:rPr>
          <w:rFonts w:cs="Times New Roman"/>
        </w:rPr>
        <w:t>2,</w:t>
      </w:r>
      <w:r w:rsidR="004E4A15">
        <w:rPr>
          <w:rFonts w:cs="Times New Roman"/>
        </w:rPr>
        <w:t>1 млн. голов (</w:t>
      </w:r>
      <w:r w:rsidR="00514E09">
        <w:rPr>
          <w:rFonts w:cs="Times New Roman"/>
        </w:rPr>
        <w:t>9,1</w:t>
      </w:r>
      <w:r w:rsidR="00494BD2">
        <w:rPr>
          <w:rFonts w:cs="Times New Roman"/>
        </w:rPr>
        <w:t> %</w:t>
      </w:r>
      <w:r w:rsidR="004E4A15">
        <w:rPr>
          <w:rFonts w:cs="Times New Roman"/>
        </w:rPr>
        <w:t xml:space="preserve">). </w:t>
      </w:r>
    </w:p>
    <w:p w:rsidR="0099210B" w:rsidRPr="00533C02" w:rsidRDefault="0099210B" w:rsidP="0099210B">
      <w:pPr>
        <w:widowControl w:val="0"/>
        <w:spacing w:line="240" w:lineRule="auto"/>
        <w:ind w:left="40" w:right="40"/>
        <w:rPr>
          <w:rFonts w:cs="Times New Roman"/>
          <w:b/>
          <w:sz w:val="24"/>
        </w:rPr>
      </w:pPr>
      <w:r w:rsidRPr="00533C02">
        <w:rPr>
          <w:rFonts w:cs="Times New Roman"/>
          <w:b/>
          <w:sz w:val="24"/>
        </w:rPr>
        <w:lastRenderedPageBreak/>
        <w:t xml:space="preserve">Поголовье </w:t>
      </w:r>
      <w:r w:rsidR="00D83BE3" w:rsidRPr="00533C02">
        <w:rPr>
          <w:rFonts w:cs="Times New Roman"/>
          <w:b/>
          <w:sz w:val="24"/>
        </w:rPr>
        <w:t>крупного рогатого скота, тыс. голов</w:t>
      </w:r>
    </w:p>
    <w:p w:rsidR="0099210B" w:rsidRPr="00533C02" w:rsidRDefault="0099210B" w:rsidP="0099210B">
      <w:pPr>
        <w:widowControl w:val="0"/>
        <w:spacing w:line="240" w:lineRule="auto"/>
        <w:ind w:left="40" w:right="40"/>
        <w:rPr>
          <w:rFonts w:cs="Times New Roman"/>
          <w:sz w:val="24"/>
        </w:rPr>
      </w:pPr>
      <w:r w:rsidRPr="00533C02">
        <w:rPr>
          <w:rFonts w:cs="Times New Roman"/>
          <w:sz w:val="24"/>
        </w:rPr>
        <w:t xml:space="preserve">(в хозяйствах всех категорий, на </w:t>
      </w:r>
      <w:r w:rsidR="0035109F">
        <w:rPr>
          <w:rFonts w:cs="Times New Roman"/>
          <w:sz w:val="24"/>
        </w:rPr>
        <w:t>начало</w:t>
      </w:r>
      <w:r w:rsidRPr="00533C02">
        <w:rPr>
          <w:rFonts w:cs="Times New Roman"/>
          <w:sz w:val="24"/>
        </w:rPr>
        <w:t xml:space="preserve"> года)</w:t>
      </w:r>
    </w:p>
    <w:tbl>
      <w:tblPr>
        <w:tblStyle w:val="-13"/>
        <w:tblW w:w="1039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53"/>
        <w:gridCol w:w="1299"/>
        <w:gridCol w:w="1499"/>
        <w:gridCol w:w="1499"/>
        <w:gridCol w:w="1499"/>
        <w:gridCol w:w="1471"/>
        <w:gridCol w:w="1471"/>
      </w:tblGrid>
      <w:tr w:rsidR="00444A1A" w:rsidRPr="00533C02" w:rsidTr="00444A1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53" w:type="dxa"/>
            <w:vMerge w:val="restart"/>
            <w:tcBorders>
              <w:top w:val="single" w:sz="4" w:space="0" w:color="1F497D" w:themeColor="text2"/>
              <w:left w:val="single" w:sz="4" w:space="0" w:color="1F497D" w:themeColor="text2"/>
              <w:right w:val="single" w:sz="4" w:space="0" w:color="1F497D" w:themeColor="text2"/>
            </w:tcBorders>
            <w:shd w:val="clear" w:color="auto" w:fill="DBE5F1" w:themeFill="accent1" w:themeFillTint="33"/>
            <w:vAlign w:val="center"/>
            <w:hideMark/>
          </w:tcPr>
          <w:p w:rsidR="00444A1A" w:rsidRPr="00533C02" w:rsidRDefault="00444A1A" w:rsidP="00E43787">
            <w:pPr>
              <w:spacing w:line="312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99" w:type="dxa"/>
            <w:vMerge w:val="restart"/>
            <w:tcBorders>
              <w:top w:val="single" w:sz="4" w:space="0" w:color="1F497D" w:themeColor="text2"/>
              <w:left w:val="single" w:sz="4" w:space="0" w:color="1F497D" w:themeColor="text2"/>
              <w:right w:val="single" w:sz="4" w:space="0" w:color="1F497D" w:themeColor="text2"/>
            </w:tcBorders>
            <w:shd w:val="clear" w:color="auto" w:fill="DBE5F1" w:themeFill="accent1" w:themeFillTint="33"/>
            <w:vAlign w:val="center"/>
          </w:tcPr>
          <w:p w:rsidR="00444A1A" w:rsidRPr="00533C02" w:rsidRDefault="00444A1A" w:rsidP="00E4378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</w:t>
            </w:r>
            <w:r w:rsidR="009623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444A1A" w:rsidRPr="00533C02" w:rsidRDefault="00444A1A" w:rsidP="00E4378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(отчет)</w:t>
            </w:r>
          </w:p>
        </w:tc>
        <w:tc>
          <w:tcPr>
            <w:tcW w:w="1499" w:type="dxa"/>
            <w:vMerge w:val="restart"/>
            <w:tcBorders>
              <w:top w:val="single" w:sz="4" w:space="0" w:color="1F497D" w:themeColor="text2"/>
              <w:left w:val="single" w:sz="4" w:space="0" w:color="1F497D" w:themeColor="text2"/>
              <w:right w:val="single" w:sz="4" w:space="0" w:color="1F497D" w:themeColor="text2"/>
            </w:tcBorders>
            <w:shd w:val="clear" w:color="auto" w:fill="DBE5F1" w:themeFill="accent1" w:themeFillTint="33"/>
            <w:vAlign w:val="center"/>
          </w:tcPr>
          <w:p w:rsidR="00444A1A" w:rsidRPr="00533C02" w:rsidRDefault="00444A1A" w:rsidP="00E4378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  <w:r w:rsidR="008379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  <w:r w:rsidR="009623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444A1A" w:rsidRPr="00533C02" w:rsidRDefault="00444A1A" w:rsidP="00E4378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(прогноз)</w:t>
            </w:r>
          </w:p>
        </w:tc>
        <w:tc>
          <w:tcPr>
            <w:tcW w:w="1499" w:type="dxa"/>
            <w:vMerge w:val="restart"/>
            <w:tcBorders>
              <w:top w:val="single" w:sz="4" w:space="0" w:color="1F497D" w:themeColor="text2"/>
              <w:left w:val="single" w:sz="4" w:space="0" w:color="1F497D" w:themeColor="text2"/>
              <w:right w:val="single" w:sz="4" w:space="0" w:color="1F497D" w:themeColor="text2"/>
            </w:tcBorders>
            <w:shd w:val="clear" w:color="auto" w:fill="DBE5F1" w:themeFill="accent1" w:themeFillTint="33"/>
            <w:vAlign w:val="center"/>
          </w:tcPr>
          <w:p w:rsidR="00444A1A" w:rsidRPr="00533C02" w:rsidRDefault="00444A1A" w:rsidP="0096238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20</w:t>
            </w:r>
            <w:r w:rsidR="0083794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2</w:t>
            </w:r>
            <w:r w:rsidR="00962385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1</w:t>
            </w:r>
            <w:r w:rsidRPr="00533C02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к 201</w:t>
            </w:r>
            <w:r w:rsidR="00962385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8</w:t>
            </w:r>
            <w:r w:rsidRPr="00533C02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, в</w:t>
            </w:r>
            <w:r w:rsidR="00494BD2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 %</w:t>
            </w:r>
          </w:p>
        </w:tc>
        <w:tc>
          <w:tcPr>
            <w:tcW w:w="4441" w:type="dxa"/>
            <w:gridSpan w:val="3"/>
            <w:tcBorders>
              <w:top w:val="single" w:sz="4" w:space="0" w:color="1F497D" w:themeColor="text2"/>
              <w:left w:val="single" w:sz="4" w:space="0" w:color="1F497D" w:themeColor="text2"/>
              <w:right w:val="single" w:sz="4" w:space="0" w:color="1F497D" w:themeColor="text2"/>
            </w:tcBorders>
            <w:shd w:val="clear" w:color="auto" w:fill="DBE5F1" w:themeFill="accent1" w:themeFillTint="33"/>
            <w:vAlign w:val="center"/>
          </w:tcPr>
          <w:p w:rsidR="00444A1A" w:rsidRPr="00533C02" w:rsidRDefault="00444A1A" w:rsidP="00E4378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в том числе коров</w:t>
            </w:r>
          </w:p>
        </w:tc>
      </w:tr>
      <w:tr w:rsidR="00444A1A" w:rsidRPr="00533C02" w:rsidTr="00444A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53" w:type="dxa"/>
            <w:vMerge/>
            <w:tcBorders>
              <w:left w:val="single" w:sz="4" w:space="0" w:color="1F497D" w:themeColor="text2"/>
              <w:right w:val="single" w:sz="4" w:space="0" w:color="1F497D" w:themeColor="text2"/>
            </w:tcBorders>
            <w:shd w:val="clear" w:color="auto" w:fill="DBE5F1" w:themeFill="accent1" w:themeFillTint="33"/>
            <w:vAlign w:val="center"/>
          </w:tcPr>
          <w:p w:rsidR="00444A1A" w:rsidRPr="00533C02" w:rsidRDefault="00444A1A" w:rsidP="00E4378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99" w:type="dxa"/>
            <w:vMerge/>
            <w:tcBorders>
              <w:left w:val="single" w:sz="4" w:space="0" w:color="1F497D" w:themeColor="text2"/>
              <w:right w:val="single" w:sz="4" w:space="0" w:color="1F497D" w:themeColor="text2"/>
            </w:tcBorders>
            <w:shd w:val="clear" w:color="auto" w:fill="DBE5F1" w:themeFill="accent1" w:themeFillTint="33"/>
            <w:vAlign w:val="center"/>
          </w:tcPr>
          <w:p w:rsidR="00444A1A" w:rsidRPr="00533C02" w:rsidRDefault="00444A1A" w:rsidP="00E4378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99" w:type="dxa"/>
            <w:vMerge/>
            <w:tcBorders>
              <w:left w:val="single" w:sz="4" w:space="0" w:color="1F497D" w:themeColor="text2"/>
              <w:right w:val="single" w:sz="4" w:space="0" w:color="1F497D" w:themeColor="text2"/>
            </w:tcBorders>
            <w:shd w:val="clear" w:color="auto" w:fill="DBE5F1" w:themeFill="accent1" w:themeFillTint="33"/>
            <w:vAlign w:val="center"/>
          </w:tcPr>
          <w:p w:rsidR="00444A1A" w:rsidRPr="00533C02" w:rsidRDefault="00444A1A" w:rsidP="00E4378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99" w:type="dxa"/>
            <w:vMerge/>
            <w:tcBorders>
              <w:left w:val="single" w:sz="4" w:space="0" w:color="1F497D" w:themeColor="text2"/>
              <w:right w:val="single" w:sz="4" w:space="0" w:color="1F497D" w:themeColor="text2"/>
            </w:tcBorders>
            <w:shd w:val="clear" w:color="auto" w:fill="DBE5F1" w:themeFill="accent1" w:themeFillTint="33"/>
          </w:tcPr>
          <w:p w:rsidR="00444A1A" w:rsidRPr="00533C02" w:rsidRDefault="00444A1A" w:rsidP="00E4378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99" w:type="dxa"/>
            <w:tcBorders>
              <w:top w:val="single" w:sz="4" w:space="0" w:color="1F497D" w:themeColor="text2"/>
              <w:left w:val="single" w:sz="4" w:space="0" w:color="1F497D" w:themeColor="text2"/>
              <w:right w:val="single" w:sz="4" w:space="0" w:color="1F497D" w:themeColor="text2"/>
            </w:tcBorders>
            <w:shd w:val="clear" w:color="auto" w:fill="DBE5F1" w:themeFill="accent1" w:themeFillTint="33"/>
            <w:vAlign w:val="center"/>
          </w:tcPr>
          <w:p w:rsidR="00444A1A" w:rsidRPr="00533C02" w:rsidRDefault="00444A1A" w:rsidP="00E4378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  <w:t>201</w:t>
            </w:r>
            <w:r w:rsidR="00962385"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  <w:t>8</w:t>
            </w:r>
            <w:r w:rsidRPr="00533C02"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444A1A" w:rsidRPr="00533C02" w:rsidRDefault="00444A1A" w:rsidP="00E4378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  <w:t>(отчет)</w:t>
            </w:r>
          </w:p>
        </w:tc>
        <w:tc>
          <w:tcPr>
            <w:tcW w:w="1471" w:type="dxa"/>
            <w:tcBorders>
              <w:top w:val="single" w:sz="4" w:space="0" w:color="1F497D" w:themeColor="text2"/>
              <w:left w:val="single" w:sz="4" w:space="0" w:color="1F497D" w:themeColor="text2"/>
              <w:right w:val="single" w:sz="4" w:space="0" w:color="1F497D" w:themeColor="text2"/>
            </w:tcBorders>
            <w:shd w:val="clear" w:color="auto" w:fill="DBE5F1" w:themeFill="accent1" w:themeFillTint="33"/>
            <w:vAlign w:val="center"/>
          </w:tcPr>
          <w:p w:rsidR="00444A1A" w:rsidRPr="00533C02" w:rsidRDefault="00444A1A" w:rsidP="00E4378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  <w:t>20</w:t>
            </w:r>
            <w:r w:rsidR="0083794A"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  <w:t>2</w:t>
            </w:r>
            <w:r w:rsidR="00962385"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  <w:t>1</w:t>
            </w:r>
            <w:r w:rsidRPr="00533C02"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444A1A" w:rsidRPr="00533C02" w:rsidRDefault="00444A1A" w:rsidP="00E4378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  <w:t>(прогноз)</w:t>
            </w:r>
          </w:p>
        </w:tc>
        <w:tc>
          <w:tcPr>
            <w:tcW w:w="1471" w:type="dxa"/>
            <w:tcBorders>
              <w:top w:val="single" w:sz="4" w:space="0" w:color="1F497D" w:themeColor="text2"/>
              <w:left w:val="single" w:sz="4" w:space="0" w:color="1F497D" w:themeColor="text2"/>
              <w:right w:val="single" w:sz="4" w:space="0" w:color="1F497D" w:themeColor="text2"/>
            </w:tcBorders>
            <w:shd w:val="clear" w:color="auto" w:fill="DBE5F1" w:themeFill="accent1" w:themeFillTint="33"/>
          </w:tcPr>
          <w:p w:rsidR="00444A1A" w:rsidRPr="00533C02" w:rsidRDefault="0083794A" w:rsidP="0035109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83794A">
              <w:rPr>
                <w:rFonts w:eastAsia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202</w:t>
            </w:r>
            <w:r w:rsidR="0035109F">
              <w:rPr>
                <w:rFonts w:eastAsia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1</w:t>
            </w:r>
            <w:r w:rsidRPr="0083794A">
              <w:rPr>
                <w:rFonts w:eastAsia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 xml:space="preserve"> к 201</w:t>
            </w:r>
            <w:r w:rsidR="0035109F">
              <w:rPr>
                <w:rFonts w:eastAsia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8</w:t>
            </w:r>
            <w:r w:rsidRPr="0083794A">
              <w:rPr>
                <w:rFonts w:eastAsia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, в</w:t>
            </w:r>
            <w:r w:rsidR="00494BD2">
              <w:rPr>
                <w:rFonts w:eastAsia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 %</w:t>
            </w:r>
          </w:p>
        </w:tc>
      </w:tr>
      <w:tr w:rsidR="00B03FD3" w:rsidRPr="00533C02" w:rsidTr="00C762D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7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53" w:type="dxa"/>
            <w:tcBorders>
              <w:top w:val="single" w:sz="18" w:space="0" w:color="4F81BD" w:themeColor="accent1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3FD3" w:rsidRPr="00533C02" w:rsidRDefault="00B03FD3" w:rsidP="00E43787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ЕАЭС</w:t>
            </w:r>
          </w:p>
        </w:tc>
        <w:tc>
          <w:tcPr>
            <w:tcW w:w="1299" w:type="dxa"/>
            <w:tcBorders>
              <w:top w:val="single" w:sz="18" w:space="0" w:color="4F81BD" w:themeColor="accent1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3FD3" w:rsidRPr="00532FDD" w:rsidRDefault="00B03FD3" w:rsidP="00C762D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sz w:val="24"/>
              </w:rPr>
            </w:pPr>
            <w:r w:rsidRPr="00532FDD">
              <w:rPr>
                <w:b/>
                <w:sz w:val="24"/>
              </w:rPr>
              <w:t xml:space="preserve"> 31 564,8   </w:t>
            </w:r>
          </w:p>
        </w:tc>
        <w:tc>
          <w:tcPr>
            <w:tcW w:w="1499" w:type="dxa"/>
            <w:tcBorders>
              <w:top w:val="single" w:sz="18" w:space="0" w:color="4F81BD" w:themeColor="accent1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FD3" w:rsidRPr="00C06C04" w:rsidRDefault="00B03FD3" w:rsidP="00C762D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sz w:val="24"/>
              </w:rPr>
            </w:pPr>
            <w:r w:rsidRPr="00C06C04">
              <w:rPr>
                <w:b/>
                <w:sz w:val="24"/>
              </w:rPr>
              <w:t xml:space="preserve"> </w:t>
            </w:r>
            <w:r w:rsidRPr="003D294F">
              <w:rPr>
                <w:b/>
                <w:sz w:val="24"/>
              </w:rPr>
              <w:t>32 633,3</w:t>
            </w:r>
          </w:p>
        </w:tc>
        <w:tc>
          <w:tcPr>
            <w:tcW w:w="1499" w:type="dxa"/>
            <w:tcBorders>
              <w:top w:val="single" w:sz="18" w:space="0" w:color="4F81BD" w:themeColor="accent1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FD3" w:rsidRPr="009258EB" w:rsidRDefault="00B03FD3" w:rsidP="00392A23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i/>
                <w:sz w:val="24"/>
              </w:rPr>
            </w:pPr>
            <w:r w:rsidRPr="009258EB">
              <w:rPr>
                <w:b/>
                <w:i/>
                <w:sz w:val="24"/>
              </w:rPr>
              <w:t xml:space="preserve"> 10</w:t>
            </w:r>
            <w:r>
              <w:rPr>
                <w:b/>
                <w:i/>
                <w:sz w:val="24"/>
              </w:rPr>
              <w:t>3,4</w:t>
            </w:r>
            <w:r w:rsidRPr="009258EB">
              <w:rPr>
                <w:b/>
                <w:i/>
                <w:sz w:val="24"/>
              </w:rPr>
              <w:t xml:space="preserve">   </w:t>
            </w:r>
          </w:p>
        </w:tc>
        <w:tc>
          <w:tcPr>
            <w:tcW w:w="1499" w:type="dxa"/>
            <w:tcBorders>
              <w:top w:val="single" w:sz="18" w:space="0" w:color="4F81BD" w:themeColor="accent1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3FD3" w:rsidRPr="005E6182" w:rsidRDefault="00B03FD3" w:rsidP="00C762D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sz w:val="24"/>
              </w:rPr>
            </w:pPr>
            <w:r w:rsidRPr="005E6182">
              <w:rPr>
                <w:b/>
                <w:sz w:val="24"/>
              </w:rPr>
              <w:t xml:space="preserve"> </w:t>
            </w:r>
            <w:r w:rsidRPr="008723DE">
              <w:rPr>
                <w:b/>
                <w:sz w:val="24"/>
              </w:rPr>
              <w:t xml:space="preserve"> 13 867,1   </w:t>
            </w:r>
          </w:p>
        </w:tc>
        <w:tc>
          <w:tcPr>
            <w:tcW w:w="1471" w:type="dxa"/>
            <w:tcBorders>
              <w:top w:val="single" w:sz="18" w:space="0" w:color="4F81BD" w:themeColor="accent1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3FD3" w:rsidRPr="00B03FD3" w:rsidRDefault="00B03FD3" w:rsidP="0051152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sz w:val="24"/>
              </w:rPr>
            </w:pPr>
            <w:r w:rsidRPr="00B03FD3">
              <w:rPr>
                <w:b/>
                <w:sz w:val="24"/>
              </w:rPr>
              <w:t xml:space="preserve"> 14 609,7   </w:t>
            </w:r>
          </w:p>
        </w:tc>
        <w:tc>
          <w:tcPr>
            <w:tcW w:w="1471" w:type="dxa"/>
            <w:tcBorders>
              <w:top w:val="single" w:sz="18" w:space="0" w:color="4F81BD" w:themeColor="accent1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FD3" w:rsidRPr="00270254" w:rsidRDefault="00B03FD3" w:rsidP="00B03FD3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i/>
                <w:sz w:val="24"/>
              </w:rPr>
            </w:pPr>
            <w:r w:rsidRPr="00270254">
              <w:rPr>
                <w:b/>
                <w:i/>
                <w:sz w:val="24"/>
              </w:rPr>
              <w:t xml:space="preserve"> 10</w:t>
            </w:r>
            <w:r>
              <w:rPr>
                <w:b/>
                <w:i/>
                <w:sz w:val="24"/>
              </w:rPr>
              <w:t>5,4</w:t>
            </w:r>
            <w:r w:rsidRPr="00270254">
              <w:rPr>
                <w:b/>
                <w:i/>
                <w:sz w:val="24"/>
              </w:rPr>
              <w:t xml:space="preserve">   </w:t>
            </w:r>
          </w:p>
        </w:tc>
      </w:tr>
      <w:tr w:rsidR="00B03FD3" w:rsidRPr="00533C02" w:rsidTr="00C762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03FD3" w:rsidRPr="00533C02" w:rsidRDefault="00B03FD3" w:rsidP="00E43787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Армения</w:t>
            </w:r>
          </w:p>
        </w:tc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03FD3" w:rsidRPr="00532FDD" w:rsidRDefault="00B03FD3" w:rsidP="00C762D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532FDD">
              <w:rPr>
                <w:sz w:val="24"/>
              </w:rPr>
              <w:t xml:space="preserve"> 590,6   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3FD3" w:rsidRPr="003D294F" w:rsidRDefault="00B03FD3" w:rsidP="00D3065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3D294F">
              <w:rPr>
                <w:sz w:val="24"/>
              </w:rPr>
              <w:t>625,0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3FD3" w:rsidRPr="009258EB" w:rsidRDefault="00B03FD3" w:rsidP="00C762D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sz w:val="24"/>
              </w:rPr>
            </w:pPr>
            <w:r w:rsidRPr="009258EB">
              <w:rPr>
                <w:i/>
                <w:sz w:val="24"/>
              </w:rPr>
              <w:t xml:space="preserve"> 105,8   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03FD3" w:rsidRPr="006D7884" w:rsidRDefault="00B03FD3" w:rsidP="00C762D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6D7884">
              <w:rPr>
                <w:sz w:val="24"/>
              </w:rPr>
              <w:t xml:space="preserve"> 266,8   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03FD3" w:rsidRPr="00B03FD3" w:rsidRDefault="00B03FD3" w:rsidP="005115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B03FD3">
              <w:rPr>
                <w:sz w:val="24"/>
              </w:rPr>
              <w:t xml:space="preserve"> 290,0   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3FD3" w:rsidRPr="00270254" w:rsidRDefault="00B03FD3" w:rsidP="00C762D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sz w:val="24"/>
              </w:rPr>
            </w:pPr>
            <w:r w:rsidRPr="00270254">
              <w:rPr>
                <w:i/>
                <w:sz w:val="24"/>
              </w:rPr>
              <w:t xml:space="preserve"> 108,7   </w:t>
            </w:r>
          </w:p>
        </w:tc>
      </w:tr>
      <w:tr w:rsidR="00B03FD3" w:rsidRPr="00533C02" w:rsidTr="00C762D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9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03FD3" w:rsidRPr="00533C02" w:rsidRDefault="00B03FD3" w:rsidP="00E43787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Беларусь</w:t>
            </w:r>
          </w:p>
        </w:tc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03FD3" w:rsidRPr="00532FDD" w:rsidRDefault="00B03FD3" w:rsidP="00C762D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532FDD">
              <w:rPr>
                <w:sz w:val="24"/>
              </w:rPr>
              <w:t xml:space="preserve"> 4 340,4   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3FD3" w:rsidRPr="003D294F" w:rsidRDefault="00B03FD3" w:rsidP="00D3065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3D294F">
              <w:rPr>
                <w:sz w:val="24"/>
              </w:rPr>
              <w:t>4 456,0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3FD3" w:rsidRPr="009258EB" w:rsidRDefault="00B03FD3" w:rsidP="00C762D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i/>
                <w:sz w:val="24"/>
              </w:rPr>
            </w:pPr>
            <w:r w:rsidRPr="009258EB">
              <w:rPr>
                <w:i/>
                <w:sz w:val="24"/>
              </w:rPr>
              <w:t xml:space="preserve"> 102,7   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03FD3" w:rsidRPr="006D7884" w:rsidRDefault="00B03FD3" w:rsidP="00C762D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6D7884">
              <w:rPr>
                <w:sz w:val="24"/>
              </w:rPr>
              <w:t xml:space="preserve"> 1 497,5   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03FD3" w:rsidRPr="00B03FD3" w:rsidRDefault="00B03FD3" w:rsidP="0051152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B03FD3">
              <w:rPr>
                <w:sz w:val="24"/>
              </w:rPr>
              <w:t xml:space="preserve"> 1 533,3   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3FD3" w:rsidRPr="00270254" w:rsidRDefault="00B03FD3" w:rsidP="00C762D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i/>
                <w:sz w:val="24"/>
              </w:rPr>
            </w:pPr>
            <w:r w:rsidRPr="00270254">
              <w:rPr>
                <w:i/>
                <w:sz w:val="24"/>
              </w:rPr>
              <w:t xml:space="preserve"> 102,4   </w:t>
            </w:r>
          </w:p>
        </w:tc>
      </w:tr>
      <w:tr w:rsidR="00B03FD3" w:rsidRPr="00B85EFF" w:rsidTr="00C762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03FD3" w:rsidRPr="00533C02" w:rsidRDefault="00B03FD3" w:rsidP="00E43787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Казахстан</w:t>
            </w:r>
          </w:p>
        </w:tc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03FD3" w:rsidRPr="00532FDD" w:rsidRDefault="00B03FD3" w:rsidP="00C762D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532FDD">
              <w:rPr>
                <w:sz w:val="24"/>
              </w:rPr>
              <w:t xml:space="preserve"> 6 764,2   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3FD3" w:rsidRPr="003D294F" w:rsidRDefault="00B03FD3" w:rsidP="00D3065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3D294F">
              <w:rPr>
                <w:sz w:val="24"/>
              </w:rPr>
              <w:t>7 767,6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3FD3" w:rsidRPr="009258EB" w:rsidRDefault="00B03FD3" w:rsidP="00392A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sz w:val="24"/>
              </w:rPr>
            </w:pPr>
            <w:r w:rsidRPr="009258EB">
              <w:rPr>
                <w:i/>
                <w:sz w:val="24"/>
              </w:rPr>
              <w:t xml:space="preserve"> 1</w:t>
            </w:r>
            <w:r>
              <w:rPr>
                <w:i/>
                <w:sz w:val="24"/>
              </w:rPr>
              <w:t>14,8</w:t>
            </w:r>
            <w:r w:rsidRPr="009258EB">
              <w:rPr>
                <w:i/>
                <w:sz w:val="24"/>
              </w:rPr>
              <w:t xml:space="preserve">   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03FD3" w:rsidRPr="006D7884" w:rsidRDefault="00B03FD3" w:rsidP="00C762D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6D7884">
              <w:rPr>
                <w:sz w:val="24"/>
              </w:rPr>
              <w:t xml:space="preserve"> 3 362,4 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03FD3" w:rsidRPr="00B03FD3" w:rsidRDefault="00B03FD3" w:rsidP="005115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B03FD3">
              <w:rPr>
                <w:sz w:val="24"/>
              </w:rPr>
              <w:t xml:space="preserve"> 3 973,0   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3FD3" w:rsidRPr="00B85EFF" w:rsidRDefault="00B03FD3" w:rsidP="00B03FD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sz w:val="24"/>
              </w:rPr>
            </w:pPr>
            <w:r w:rsidRPr="00B85EFF">
              <w:rPr>
                <w:i/>
                <w:sz w:val="24"/>
              </w:rPr>
              <w:t xml:space="preserve"> 1</w:t>
            </w:r>
            <w:r>
              <w:rPr>
                <w:i/>
                <w:sz w:val="24"/>
              </w:rPr>
              <w:t>18,2</w:t>
            </w:r>
            <w:r w:rsidRPr="00B85EFF">
              <w:rPr>
                <w:i/>
                <w:sz w:val="24"/>
              </w:rPr>
              <w:t xml:space="preserve">   </w:t>
            </w:r>
          </w:p>
        </w:tc>
      </w:tr>
      <w:tr w:rsidR="00B03FD3" w:rsidRPr="00533C02" w:rsidTr="00C762D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0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03FD3" w:rsidRPr="00533C02" w:rsidRDefault="00B03FD3" w:rsidP="00E43787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Кыргызстан</w:t>
            </w:r>
          </w:p>
        </w:tc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03FD3" w:rsidRPr="00532FDD" w:rsidRDefault="00B03FD3" w:rsidP="00C762D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532FDD">
              <w:rPr>
                <w:sz w:val="24"/>
              </w:rPr>
              <w:t xml:space="preserve"> 1 575,4   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3FD3" w:rsidRPr="003D294F" w:rsidRDefault="00B03FD3" w:rsidP="00D3065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3D294F">
              <w:rPr>
                <w:sz w:val="24"/>
              </w:rPr>
              <w:t>1 741,5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3FD3" w:rsidRPr="009258EB" w:rsidRDefault="00B03FD3" w:rsidP="00C762D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i/>
                <w:sz w:val="24"/>
              </w:rPr>
            </w:pPr>
            <w:r w:rsidRPr="009258EB">
              <w:rPr>
                <w:i/>
                <w:sz w:val="24"/>
              </w:rPr>
              <w:t xml:space="preserve"> 110,5   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03FD3" w:rsidRPr="006D7884" w:rsidRDefault="00B03FD3" w:rsidP="00C762D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6D7884">
              <w:rPr>
                <w:sz w:val="24"/>
              </w:rPr>
              <w:t xml:space="preserve"> 789,8   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03FD3" w:rsidRPr="00B03FD3" w:rsidRDefault="00B03FD3" w:rsidP="0051152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B03FD3">
              <w:rPr>
                <w:sz w:val="24"/>
              </w:rPr>
              <w:t xml:space="preserve"> 862,9   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3FD3" w:rsidRPr="00270254" w:rsidRDefault="00B03FD3" w:rsidP="00C762D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i/>
                <w:sz w:val="24"/>
              </w:rPr>
            </w:pPr>
            <w:r w:rsidRPr="00270254">
              <w:rPr>
                <w:i/>
                <w:sz w:val="24"/>
              </w:rPr>
              <w:t xml:space="preserve"> 109,3   </w:t>
            </w:r>
          </w:p>
        </w:tc>
      </w:tr>
      <w:tr w:rsidR="00B03FD3" w:rsidRPr="00533C02" w:rsidTr="00C762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03FD3" w:rsidRPr="00533C02" w:rsidRDefault="00B03FD3" w:rsidP="00E43787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Россия</w:t>
            </w:r>
          </w:p>
        </w:tc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03FD3" w:rsidRPr="00532FDD" w:rsidRDefault="00B03FD3" w:rsidP="00C762D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532FDD">
              <w:rPr>
                <w:sz w:val="24"/>
              </w:rPr>
              <w:t xml:space="preserve"> 18 294,2   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3FD3" w:rsidRPr="003D294F" w:rsidRDefault="00B03FD3" w:rsidP="00D3065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3D294F">
              <w:rPr>
                <w:sz w:val="24"/>
              </w:rPr>
              <w:t>18 043,2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3FD3" w:rsidRPr="009258EB" w:rsidRDefault="00B03FD3" w:rsidP="00C762D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sz w:val="24"/>
              </w:rPr>
            </w:pPr>
            <w:r w:rsidRPr="009258EB">
              <w:rPr>
                <w:i/>
                <w:sz w:val="24"/>
              </w:rPr>
              <w:t xml:space="preserve"> 98,6   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03FD3" w:rsidRPr="006D7884" w:rsidRDefault="00B03FD3" w:rsidP="00C762D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6D7884">
              <w:rPr>
                <w:sz w:val="24"/>
              </w:rPr>
              <w:t xml:space="preserve"> 7 950,6   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03FD3" w:rsidRPr="00B03FD3" w:rsidRDefault="00B03FD3" w:rsidP="005115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B03FD3">
              <w:rPr>
                <w:sz w:val="24"/>
              </w:rPr>
              <w:t xml:space="preserve"> 7 950,5   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3FD3" w:rsidRPr="00270254" w:rsidRDefault="00B03FD3" w:rsidP="00C762D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sz w:val="24"/>
              </w:rPr>
            </w:pPr>
            <w:r w:rsidRPr="00270254">
              <w:rPr>
                <w:i/>
                <w:sz w:val="24"/>
              </w:rPr>
              <w:t xml:space="preserve"> 100,0   </w:t>
            </w:r>
          </w:p>
        </w:tc>
      </w:tr>
    </w:tbl>
    <w:p w:rsidR="00A42E4C" w:rsidRPr="00B52A82" w:rsidRDefault="00A42E4C" w:rsidP="00A24369">
      <w:pPr>
        <w:widowControl w:val="0"/>
        <w:spacing w:line="240" w:lineRule="auto"/>
        <w:ind w:left="40" w:right="40"/>
        <w:rPr>
          <w:rFonts w:cs="Times New Roman"/>
          <w:sz w:val="12"/>
          <w:szCs w:val="16"/>
        </w:rPr>
      </w:pPr>
    </w:p>
    <w:p w:rsidR="00A24369" w:rsidRPr="00533C02" w:rsidRDefault="007134B2" w:rsidP="00B03FD3">
      <w:pPr>
        <w:widowControl w:val="0"/>
        <w:spacing w:before="240" w:line="240" w:lineRule="auto"/>
        <w:ind w:left="40" w:right="40"/>
        <w:rPr>
          <w:rFonts w:cs="Times New Roman"/>
          <w:b/>
          <w:sz w:val="24"/>
        </w:rPr>
      </w:pPr>
      <w:r w:rsidRPr="00533C02">
        <w:rPr>
          <w:rFonts w:cs="Times New Roman"/>
          <w:b/>
          <w:sz w:val="24"/>
        </w:rPr>
        <w:t xml:space="preserve">Поголовье </w:t>
      </w:r>
      <w:r w:rsidR="00E43202" w:rsidRPr="00533C02">
        <w:rPr>
          <w:rFonts w:cs="Times New Roman"/>
          <w:b/>
          <w:sz w:val="24"/>
        </w:rPr>
        <w:t>скота и птицы</w:t>
      </w:r>
      <w:r w:rsidR="00A24369" w:rsidRPr="00533C02">
        <w:rPr>
          <w:rFonts w:cs="Times New Roman"/>
          <w:b/>
          <w:sz w:val="24"/>
        </w:rPr>
        <w:t xml:space="preserve"> </w:t>
      </w:r>
    </w:p>
    <w:p w:rsidR="00A24369" w:rsidRPr="00533C02" w:rsidRDefault="00A24369" w:rsidP="00A24369">
      <w:pPr>
        <w:widowControl w:val="0"/>
        <w:spacing w:line="240" w:lineRule="auto"/>
        <w:ind w:left="40" w:right="40"/>
        <w:rPr>
          <w:rFonts w:cs="Times New Roman"/>
          <w:sz w:val="24"/>
        </w:rPr>
      </w:pPr>
      <w:r w:rsidRPr="00533C02">
        <w:rPr>
          <w:rFonts w:cs="Times New Roman"/>
          <w:sz w:val="24"/>
        </w:rPr>
        <w:t xml:space="preserve">(в хозяйствах всех категорий, на </w:t>
      </w:r>
      <w:r w:rsidR="0035109F">
        <w:rPr>
          <w:rFonts w:cs="Times New Roman"/>
          <w:sz w:val="24"/>
        </w:rPr>
        <w:t>начало</w:t>
      </w:r>
      <w:r w:rsidRPr="00533C02">
        <w:rPr>
          <w:rFonts w:cs="Times New Roman"/>
          <w:sz w:val="24"/>
        </w:rPr>
        <w:t xml:space="preserve"> года)</w:t>
      </w:r>
    </w:p>
    <w:tbl>
      <w:tblPr>
        <w:tblStyle w:val="-13"/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59"/>
        <w:gridCol w:w="1310"/>
        <w:gridCol w:w="1439"/>
        <w:gridCol w:w="1412"/>
        <w:gridCol w:w="1314"/>
        <w:gridCol w:w="1460"/>
        <w:gridCol w:w="1285"/>
      </w:tblGrid>
      <w:tr w:rsidR="00E43202" w:rsidRPr="00533C02" w:rsidTr="0047689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2" w:type="pct"/>
            <w:tcBorders>
              <w:top w:val="single" w:sz="4" w:space="0" w:color="1F497D" w:themeColor="text2"/>
              <w:left w:val="single" w:sz="4" w:space="0" w:color="1F497D" w:themeColor="text2"/>
              <w:right w:val="single" w:sz="4" w:space="0" w:color="1F497D" w:themeColor="text2"/>
            </w:tcBorders>
            <w:shd w:val="clear" w:color="auto" w:fill="DBE5F1" w:themeFill="accent1" w:themeFillTint="33"/>
            <w:vAlign w:val="center"/>
            <w:hideMark/>
          </w:tcPr>
          <w:p w:rsidR="00E43202" w:rsidRPr="00533C02" w:rsidRDefault="00E43202" w:rsidP="00E43787">
            <w:pPr>
              <w:spacing w:line="312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37" w:type="pct"/>
            <w:tcBorders>
              <w:top w:val="single" w:sz="4" w:space="0" w:color="1F497D" w:themeColor="text2"/>
              <w:left w:val="single" w:sz="4" w:space="0" w:color="1F497D" w:themeColor="text2"/>
              <w:right w:val="single" w:sz="4" w:space="0" w:color="1F497D" w:themeColor="text2"/>
            </w:tcBorders>
            <w:shd w:val="clear" w:color="auto" w:fill="DBE5F1" w:themeFill="accent1" w:themeFillTint="33"/>
            <w:vAlign w:val="center"/>
          </w:tcPr>
          <w:p w:rsidR="00E43202" w:rsidRPr="00533C02" w:rsidRDefault="00E43202" w:rsidP="00DF55C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ЕАЭС</w:t>
            </w:r>
          </w:p>
        </w:tc>
        <w:tc>
          <w:tcPr>
            <w:tcW w:w="700" w:type="pct"/>
            <w:tcBorders>
              <w:top w:val="single" w:sz="4" w:space="0" w:color="1F497D" w:themeColor="text2"/>
              <w:left w:val="single" w:sz="4" w:space="0" w:color="1F497D" w:themeColor="text2"/>
              <w:right w:val="single" w:sz="4" w:space="0" w:color="1F497D" w:themeColor="text2"/>
            </w:tcBorders>
            <w:shd w:val="clear" w:color="auto" w:fill="DBE5F1" w:themeFill="accent1" w:themeFillTint="33"/>
            <w:vAlign w:val="center"/>
          </w:tcPr>
          <w:p w:rsidR="00E43202" w:rsidRPr="00533C02" w:rsidRDefault="00E43202" w:rsidP="00DF55C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Армения</w:t>
            </w:r>
          </w:p>
        </w:tc>
        <w:tc>
          <w:tcPr>
            <w:tcW w:w="687" w:type="pct"/>
            <w:tcBorders>
              <w:top w:val="single" w:sz="4" w:space="0" w:color="1F497D" w:themeColor="text2"/>
              <w:left w:val="single" w:sz="4" w:space="0" w:color="1F497D" w:themeColor="text2"/>
              <w:right w:val="single" w:sz="4" w:space="0" w:color="1F497D" w:themeColor="text2"/>
            </w:tcBorders>
            <w:shd w:val="clear" w:color="auto" w:fill="DBE5F1" w:themeFill="accent1" w:themeFillTint="33"/>
            <w:vAlign w:val="center"/>
          </w:tcPr>
          <w:p w:rsidR="00E43202" w:rsidRPr="00533C02" w:rsidRDefault="00E43202" w:rsidP="00DF55C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Беларусь</w:t>
            </w:r>
          </w:p>
        </w:tc>
        <w:tc>
          <w:tcPr>
            <w:tcW w:w="639" w:type="pct"/>
            <w:tcBorders>
              <w:top w:val="single" w:sz="4" w:space="0" w:color="1F497D" w:themeColor="text2"/>
              <w:left w:val="single" w:sz="4" w:space="0" w:color="1F497D" w:themeColor="text2"/>
              <w:right w:val="single" w:sz="4" w:space="0" w:color="1F497D" w:themeColor="text2"/>
            </w:tcBorders>
            <w:shd w:val="clear" w:color="auto" w:fill="DBE5F1" w:themeFill="accent1" w:themeFillTint="33"/>
            <w:vAlign w:val="center"/>
          </w:tcPr>
          <w:p w:rsidR="00E43202" w:rsidRPr="00533C02" w:rsidRDefault="00E43202" w:rsidP="00DF55C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Казахстан</w:t>
            </w:r>
          </w:p>
        </w:tc>
        <w:tc>
          <w:tcPr>
            <w:tcW w:w="710" w:type="pct"/>
            <w:tcBorders>
              <w:top w:val="single" w:sz="4" w:space="0" w:color="1F497D" w:themeColor="text2"/>
              <w:left w:val="single" w:sz="4" w:space="0" w:color="1F497D" w:themeColor="text2"/>
              <w:right w:val="single" w:sz="4" w:space="0" w:color="1F497D" w:themeColor="text2"/>
            </w:tcBorders>
            <w:shd w:val="clear" w:color="auto" w:fill="DBE5F1" w:themeFill="accent1" w:themeFillTint="33"/>
            <w:vAlign w:val="center"/>
          </w:tcPr>
          <w:p w:rsidR="00E43202" w:rsidRPr="00533C02" w:rsidRDefault="00E43202" w:rsidP="00DF55C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Кыргызстан</w:t>
            </w:r>
          </w:p>
        </w:tc>
        <w:tc>
          <w:tcPr>
            <w:tcW w:w="625" w:type="pct"/>
            <w:tcBorders>
              <w:top w:val="single" w:sz="4" w:space="0" w:color="1F497D" w:themeColor="text2"/>
              <w:left w:val="single" w:sz="4" w:space="0" w:color="1F497D" w:themeColor="text2"/>
              <w:right w:val="single" w:sz="4" w:space="0" w:color="1F497D" w:themeColor="text2"/>
            </w:tcBorders>
            <w:shd w:val="clear" w:color="auto" w:fill="DBE5F1" w:themeFill="accent1" w:themeFillTint="33"/>
            <w:vAlign w:val="center"/>
          </w:tcPr>
          <w:p w:rsidR="00E43202" w:rsidRPr="00533C02" w:rsidRDefault="00E43202" w:rsidP="00DF55C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Россия</w:t>
            </w:r>
          </w:p>
        </w:tc>
      </w:tr>
      <w:tr w:rsidR="00E43202" w:rsidRPr="00533C02" w:rsidTr="00A42E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7"/>
            <w:tcBorders>
              <w:top w:val="single" w:sz="4" w:space="0" w:color="1F497D" w:themeColor="text2"/>
              <w:left w:val="single" w:sz="4" w:space="0" w:color="1F497D" w:themeColor="text2"/>
              <w:right w:val="single" w:sz="4" w:space="0" w:color="1F497D" w:themeColor="text2"/>
            </w:tcBorders>
            <w:shd w:val="clear" w:color="auto" w:fill="DBE5F1" w:themeFill="accent1" w:themeFillTint="33"/>
            <w:vAlign w:val="center"/>
          </w:tcPr>
          <w:p w:rsidR="00E43202" w:rsidRPr="00533C02" w:rsidRDefault="00E43202" w:rsidP="00E4320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свиньи, тыс. голов</w:t>
            </w:r>
          </w:p>
        </w:tc>
      </w:tr>
      <w:tr w:rsidR="00E43202" w:rsidRPr="00533C02" w:rsidTr="0047689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2" w:type="pct"/>
            <w:tcBorders>
              <w:top w:val="single" w:sz="18" w:space="0" w:color="4F81BD" w:themeColor="accent1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3202" w:rsidRPr="00533C02" w:rsidRDefault="00E43202" w:rsidP="0047689F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201</w:t>
            </w:r>
            <w:r w:rsidR="0047689F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8</w:t>
            </w: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 xml:space="preserve"> (отчет)</w:t>
            </w:r>
          </w:p>
        </w:tc>
        <w:tc>
          <w:tcPr>
            <w:tcW w:w="637" w:type="pct"/>
            <w:tcBorders>
              <w:top w:val="single" w:sz="18" w:space="0" w:color="4F81BD" w:themeColor="accent1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3202" w:rsidRPr="00533C02" w:rsidRDefault="00FE13D7" w:rsidP="00FE13D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  <w:t>26 950,1</w:t>
            </w:r>
          </w:p>
        </w:tc>
        <w:tc>
          <w:tcPr>
            <w:tcW w:w="700" w:type="pct"/>
            <w:tcBorders>
              <w:top w:val="single" w:sz="18" w:space="0" w:color="4F81BD" w:themeColor="accent1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3202" w:rsidRPr="00533C02" w:rsidRDefault="004E4A15" w:rsidP="0007204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166,8</w:t>
            </w:r>
          </w:p>
        </w:tc>
        <w:tc>
          <w:tcPr>
            <w:tcW w:w="687" w:type="pct"/>
            <w:tcBorders>
              <w:top w:val="single" w:sz="18" w:space="0" w:color="4F81BD" w:themeColor="accent1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3202" w:rsidRPr="00533C02" w:rsidRDefault="004E4A15" w:rsidP="001D6E26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="00FE13D7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  <w:r w:rsidR="001D6E2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FE13D7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840,6</w:t>
            </w:r>
          </w:p>
        </w:tc>
        <w:tc>
          <w:tcPr>
            <w:tcW w:w="639" w:type="pct"/>
            <w:tcBorders>
              <w:top w:val="single" w:sz="18" w:space="0" w:color="4F81BD" w:themeColor="accent1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3202" w:rsidRPr="00533C02" w:rsidRDefault="004E4A15" w:rsidP="0007204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815,1</w:t>
            </w:r>
          </w:p>
        </w:tc>
        <w:tc>
          <w:tcPr>
            <w:tcW w:w="710" w:type="pct"/>
            <w:tcBorders>
              <w:top w:val="single" w:sz="18" w:space="0" w:color="4F81BD" w:themeColor="accent1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3202" w:rsidRPr="00533C02" w:rsidRDefault="004E4A15" w:rsidP="00FE13D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5</w:t>
            </w:r>
            <w:r w:rsidR="00FE13D7">
              <w:rPr>
                <w:rFonts w:cs="Times New Roman"/>
                <w:sz w:val="24"/>
              </w:rPr>
              <w:t>2,2</w:t>
            </w:r>
          </w:p>
        </w:tc>
        <w:tc>
          <w:tcPr>
            <w:tcW w:w="625" w:type="pct"/>
            <w:tcBorders>
              <w:top w:val="single" w:sz="18" w:space="0" w:color="4F81BD" w:themeColor="accent1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3202" w:rsidRPr="00533C02" w:rsidRDefault="004E4A15" w:rsidP="0007204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23 075,5</w:t>
            </w:r>
          </w:p>
        </w:tc>
      </w:tr>
      <w:tr w:rsidR="00E43202" w:rsidRPr="00533C02" w:rsidTr="004768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43202" w:rsidRPr="00533C02" w:rsidRDefault="00E43202" w:rsidP="0047689F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20</w:t>
            </w:r>
            <w:r w:rsidR="004E4A15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2</w:t>
            </w:r>
            <w:r w:rsidR="0047689F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1</w:t>
            </w: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 xml:space="preserve"> (прогноз)</w:t>
            </w:r>
          </w:p>
        </w:tc>
        <w:tc>
          <w:tcPr>
            <w:tcW w:w="6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3202" w:rsidRPr="00533C02" w:rsidRDefault="00FE13D7" w:rsidP="00FC41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E13D7"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  <w:t>29 1</w:t>
            </w:r>
            <w:r w:rsidR="00FC41F9"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  <w:t>15</w:t>
            </w:r>
            <w:r w:rsidRPr="00FE13D7"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  <w:t>,7</w:t>
            </w:r>
          </w:p>
        </w:tc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3202" w:rsidRPr="00533C02" w:rsidRDefault="00FE13D7" w:rsidP="000720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E13D7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177,0   </w:t>
            </w:r>
          </w:p>
        </w:tc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3202" w:rsidRPr="00533C02" w:rsidRDefault="00FE13D7" w:rsidP="000720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E13D7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2 885,0   </w:t>
            </w: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3202" w:rsidRPr="00533C02" w:rsidRDefault="00FE13D7" w:rsidP="00FC41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E13D7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  <w:r w:rsidR="00FC41F9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35</w:t>
            </w:r>
            <w:r w:rsidRPr="00FE13D7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,0   </w:t>
            </w:r>
          </w:p>
        </w:tc>
        <w:tc>
          <w:tcPr>
            <w:tcW w:w="7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3202" w:rsidRPr="00533C02" w:rsidRDefault="00FE13D7" w:rsidP="00BE176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4"/>
              </w:rPr>
            </w:pPr>
            <w:r w:rsidRPr="00FE13D7">
              <w:rPr>
                <w:rFonts w:cs="Times New Roman"/>
                <w:sz w:val="24"/>
              </w:rPr>
              <w:t xml:space="preserve">52,5   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3202" w:rsidRPr="00533C02" w:rsidRDefault="00FE13D7" w:rsidP="003006F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4"/>
              </w:rPr>
            </w:pPr>
            <w:r w:rsidRPr="00FE13D7">
              <w:rPr>
                <w:rFonts w:cs="Times New Roman"/>
                <w:sz w:val="24"/>
              </w:rPr>
              <w:t xml:space="preserve">25 166,2   </w:t>
            </w:r>
          </w:p>
        </w:tc>
      </w:tr>
      <w:tr w:rsidR="00E43202" w:rsidRPr="00533C02" w:rsidTr="0047689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3202" w:rsidRPr="00525997" w:rsidRDefault="00E43202" w:rsidP="0047689F">
            <w:pPr>
              <w:jc w:val="left"/>
              <w:rPr>
                <w:rFonts w:ascii="Times New Roman" w:eastAsia="Times New Roman" w:hAnsi="Times New Roman" w:cs="Times New Roman"/>
                <w:b w:val="0"/>
                <w:i/>
                <w:color w:val="000000"/>
                <w:sz w:val="24"/>
                <w:szCs w:val="24"/>
                <w:lang w:eastAsia="ru-RU"/>
              </w:rPr>
            </w:pPr>
            <w:r w:rsidRPr="00525997">
              <w:rPr>
                <w:rFonts w:ascii="Times New Roman" w:eastAsia="Times New Roman" w:hAnsi="Times New Roman" w:cs="Times New Roman"/>
                <w:b w:val="0"/>
                <w:i/>
                <w:color w:val="000000"/>
                <w:sz w:val="24"/>
                <w:szCs w:val="24"/>
                <w:lang w:eastAsia="ru-RU"/>
              </w:rPr>
              <w:t>20</w:t>
            </w:r>
            <w:r w:rsidR="0047689F" w:rsidRPr="00525997">
              <w:rPr>
                <w:rFonts w:ascii="Times New Roman" w:eastAsia="Times New Roman" w:hAnsi="Times New Roman" w:cs="Times New Roman"/>
                <w:b w:val="0"/>
                <w:i/>
                <w:color w:val="000000"/>
                <w:sz w:val="24"/>
                <w:szCs w:val="24"/>
                <w:lang w:eastAsia="ru-RU"/>
              </w:rPr>
              <w:t>21</w:t>
            </w:r>
            <w:r w:rsidRPr="00525997">
              <w:rPr>
                <w:rFonts w:ascii="Times New Roman" w:eastAsia="Times New Roman" w:hAnsi="Times New Roman" w:cs="Times New Roman"/>
                <w:b w:val="0"/>
                <w:i/>
                <w:color w:val="000000"/>
                <w:sz w:val="24"/>
                <w:szCs w:val="24"/>
                <w:lang w:eastAsia="ru-RU"/>
              </w:rPr>
              <w:t xml:space="preserve"> к 201</w:t>
            </w:r>
            <w:r w:rsidR="0047689F" w:rsidRPr="00525997">
              <w:rPr>
                <w:rFonts w:ascii="Times New Roman" w:eastAsia="Times New Roman" w:hAnsi="Times New Roman" w:cs="Times New Roman"/>
                <w:b w:val="0"/>
                <w:i/>
                <w:color w:val="000000"/>
                <w:sz w:val="24"/>
                <w:szCs w:val="24"/>
                <w:lang w:eastAsia="ru-RU"/>
              </w:rPr>
              <w:t>8</w:t>
            </w:r>
            <w:r w:rsidRPr="00525997">
              <w:rPr>
                <w:rFonts w:ascii="Times New Roman" w:eastAsia="Times New Roman" w:hAnsi="Times New Roman" w:cs="Times New Roman"/>
                <w:b w:val="0"/>
                <w:i/>
                <w:color w:val="000000"/>
                <w:sz w:val="24"/>
                <w:szCs w:val="24"/>
                <w:lang w:eastAsia="ru-RU"/>
              </w:rPr>
              <w:t>, в</w:t>
            </w:r>
            <w:r w:rsidR="00494BD2" w:rsidRPr="00525997">
              <w:rPr>
                <w:rFonts w:ascii="Times New Roman" w:eastAsia="Times New Roman" w:hAnsi="Times New Roman" w:cs="Times New Roman"/>
                <w:b w:val="0"/>
                <w:i/>
                <w:color w:val="000000"/>
                <w:sz w:val="24"/>
                <w:szCs w:val="24"/>
                <w:lang w:eastAsia="ru-RU"/>
              </w:rPr>
              <w:t> %</w:t>
            </w:r>
          </w:p>
        </w:tc>
        <w:tc>
          <w:tcPr>
            <w:tcW w:w="6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3202" w:rsidRPr="00B85EFF" w:rsidRDefault="00FC41F9" w:rsidP="003006F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108,0</w:t>
            </w:r>
            <w:r w:rsidR="00FE13D7" w:rsidRPr="00B85EFF">
              <w:rPr>
                <w:rFonts w:eastAsia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 xml:space="preserve">   </w:t>
            </w:r>
          </w:p>
        </w:tc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3202" w:rsidRPr="00B85EFF" w:rsidRDefault="00FE13D7" w:rsidP="0007204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B85EFF">
              <w:rPr>
                <w:rFonts w:eastAsia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106,1   </w:t>
            </w:r>
          </w:p>
        </w:tc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3202" w:rsidRPr="00533C02" w:rsidRDefault="00FE13D7" w:rsidP="0007204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FE13D7">
              <w:rPr>
                <w:rFonts w:eastAsia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101,6   </w:t>
            </w: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3202" w:rsidRPr="00533C02" w:rsidRDefault="00FE13D7" w:rsidP="00FC41F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FE13D7">
              <w:rPr>
                <w:rFonts w:eastAsia="Times New Roman" w:cs="Times New Roman"/>
                <w:i/>
                <w:color w:val="000000"/>
                <w:sz w:val="24"/>
                <w:szCs w:val="24"/>
                <w:lang w:eastAsia="ru-RU"/>
              </w:rPr>
              <w:t>10</w:t>
            </w:r>
            <w:r w:rsidR="00FC41F9">
              <w:rPr>
                <w:rFonts w:eastAsia="Times New Roman" w:cs="Times New Roman"/>
                <w:i/>
                <w:color w:val="000000"/>
                <w:sz w:val="24"/>
                <w:szCs w:val="24"/>
                <w:lang w:eastAsia="ru-RU"/>
              </w:rPr>
              <w:t>2,4</w:t>
            </w:r>
            <w:r w:rsidRPr="00FE13D7">
              <w:rPr>
                <w:rFonts w:eastAsia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  </w:t>
            </w:r>
          </w:p>
        </w:tc>
        <w:tc>
          <w:tcPr>
            <w:tcW w:w="7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3202" w:rsidRPr="00533C02" w:rsidRDefault="00FE13D7" w:rsidP="0007204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imes New Roman"/>
                <w:i/>
                <w:sz w:val="24"/>
              </w:rPr>
            </w:pPr>
            <w:r w:rsidRPr="00FE13D7">
              <w:rPr>
                <w:rFonts w:cs="Times New Roman"/>
                <w:i/>
                <w:sz w:val="24"/>
              </w:rPr>
              <w:t xml:space="preserve">100,6   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3202" w:rsidRPr="00533C02" w:rsidRDefault="00FE13D7" w:rsidP="003006F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imes New Roman"/>
                <w:i/>
                <w:sz w:val="24"/>
              </w:rPr>
            </w:pPr>
            <w:r w:rsidRPr="00FE13D7">
              <w:rPr>
                <w:rFonts w:cs="Times New Roman"/>
                <w:i/>
                <w:sz w:val="24"/>
              </w:rPr>
              <w:t xml:space="preserve">109,1   </w:t>
            </w:r>
          </w:p>
        </w:tc>
      </w:tr>
      <w:tr w:rsidR="00E43202" w:rsidRPr="00533C02" w:rsidTr="00A42E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E43202" w:rsidRPr="00533C02" w:rsidRDefault="00E43202" w:rsidP="0007204D">
            <w:pPr>
              <w:rPr>
                <w:rFonts w:ascii="Times New Roman" w:hAnsi="Times New Roman" w:cs="Times New Roman"/>
                <w:i/>
                <w:sz w:val="24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овцы и козы</w:t>
            </w:r>
            <w:r w:rsidR="00D04787"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тыс. голов</w:t>
            </w:r>
          </w:p>
        </w:tc>
      </w:tr>
      <w:tr w:rsidR="0047689F" w:rsidRPr="00533C02" w:rsidTr="0047689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689F" w:rsidRPr="00533C02" w:rsidRDefault="0047689F" w:rsidP="00C762D4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201</w:t>
            </w:r>
            <w:r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8</w:t>
            </w: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 xml:space="preserve"> (отчет)</w:t>
            </w:r>
          </w:p>
        </w:tc>
        <w:tc>
          <w:tcPr>
            <w:tcW w:w="6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7689F" w:rsidRPr="00533C02" w:rsidRDefault="00B07F94" w:rsidP="00192FC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  <w:r w:rsidRPr="00B07F94">
              <w:rPr>
                <w:rFonts w:eastAsia="Times New Roman" w:cs="Times New Roman"/>
                <w:b/>
                <w:sz w:val="24"/>
                <w:szCs w:val="24"/>
                <w:lang w:eastAsia="ru-RU"/>
              </w:rPr>
              <w:t xml:space="preserve">49 606,8   </w:t>
            </w:r>
          </w:p>
        </w:tc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7689F" w:rsidRPr="00533C02" w:rsidRDefault="0047689F" w:rsidP="0007204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660,1</w:t>
            </w:r>
          </w:p>
        </w:tc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7689F" w:rsidRPr="00533C02" w:rsidRDefault="00B07F94" w:rsidP="0007204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07F94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150,9   </w:t>
            </w: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7689F" w:rsidRPr="00533C02" w:rsidRDefault="00B07F94" w:rsidP="0007204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07F94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18 329,0   </w:t>
            </w:r>
          </w:p>
        </w:tc>
        <w:tc>
          <w:tcPr>
            <w:tcW w:w="7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7689F" w:rsidRPr="00533C02" w:rsidRDefault="00B07F94" w:rsidP="00192FC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07F94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6 077,8   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89F" w:rsidRPr="00533C02" w:rsidRDefault="0047689F" w:rsidP="0007204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24 389,1</w:t>
            </w:r>
          </w:p>
        </w:tc>
      </w:tr>
      <w:tr w:rsidR="0047689F" w:rsidRPr="00533C02" w:rsidTr="004768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689F" w:rsidRPr="00533C02" w:rsidRDefault="0047689F" w:rsidP="00C762D4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20</w:t>
            </w:r>
            <w:r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21</w:t>
            </w: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 xml:space="preserve"> (прогноз)</w:t>
            </w:r>
          </w:p>
        </w:tc>
        <w:tc>
          <w:tcPr>
            <w:tcW w:w="6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7689F" w:rsidRPr="00533C02" w:rsidRDefault="007A17CC" w:rsidP="007A17C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eastAsia="ru-RU"/>
              </w:rPr>
              <w:t>49 190,1</w:t>
            </w:r>
            <w:r w:rsidR="00B07F94" w:rsidRPr="00B07F94">
              <w:rPr>
                <w:rFonts w:eastAsia="Times New Roman" w:cs="Times New Roman"/>
                <w:b/>
                <w:sz w:val="24"/>
                <w:szCs w:val="24"/>
                <w:lang w:eastAsia="ru-RU"/>
              </w:rPr>
              <w:t xml:space="preserve">   </w:t>
            </w:r>
          </w:p>
        </w:tc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7689F" w:rsidRPr="00533C02" w:rsidRDefault="00B07F94" w:rsidP="000720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07F94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714,0   </w:t>
            </w:r>
          </w:p>
        </w:tc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7689F" w:rsidRPr="00533C02" w:rsidRDefault="0047689F" w:rsidP="000720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160,0</w:t>
            </w: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7689F" w:rsidRPr="00533C02" w:rsidRDefault="007A17CC" w:rsidP="007A17C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19 </w:t>
            </w:r>
            <w:r w:rsidR="00B07F94" w:rsidRPr="00B07F94">
              <w:rPr>
                <w:rFonts w:eastAsia="Times New Roman" w:cs="Times New Roman"/>
                <w:sz w:val="24"/>
                <w:szCs w:val="24"/>
                <w:lang w:eastAsia="ru-RU"/>
              </w:rPr>
              <w:t>4</w:t>
            </w: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95,0</w:t>
            </w:r>
            <w:r w:rsidR="00B07F94" w:rsidRPr="00B07F94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  </w:t>
            </w:r>
          </w:p>
        </w:tc>
        <w:tc>
          <w:tcPr>
            <w:tcW w:w="7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7689F" w:rsidRPr="00533C02" w:rsidRDefault="00B07F94" w:rsidP="000720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07F94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6 385,7   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7689F" w:rsidRPr="00533C02" w:rsidRDefault="00B07F94" w:rsidP="003006F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B07F94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22 435,4   </w:t>
            </w:r>
          </w:p>
        </w:tc>
      </w:tr>
      <w:tr w:rsidR="0047689F" w:rsidRPr="00533C02" w:rsidTr="0047689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89F" w:rsidRPr="00525997" w:rsidRDefault="0047689F" w:rsidP="00C762D4">
            <w:pPr>
              <w:jc w:val="left"/>
              <w:rPr>
                <w:rFonts w:ascii="Times New Roman" w:eastAsia="Times New Roman" w:hAnsi="Times New Roman" w:cs="Times New Roman"/>
                <w:b w:val="0"/>
                <w:i/>
                <w:color w:val="000000"/>
                <w:sz w:val="24"/>
                <w:szCs w:val="24"/>
                <w:lang w:eastAsia="ru-RU"/>
              </w:rPr>
            </w:pPr>
            <w:r w:rsidRPr="00525997">
              <w:rPr>
                <w:rFonts w:ascii="Times New Roman" w:eastAsia="Times New Roman" w:hAnsi="Times New Roman" w:cs="Times New Roman"/>
                <w:b w:val="0"/>
                <w:i/>
                <w:color w:val="000000"/>
                <w:sz w:val="24"/>
                <w:szCs w:val="24"/>
                <w:lang w:eastAsia="ru-RU"/>
              </w:rPr>
              <w:t>2021 к 2018, в %</w:t>
            </w:r>
          </w:p>
        </w:tc>
        <w:tc>
          <w:tcPr>
            <w:tcW w:w="6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7689F" w:rsidRPr="00533C02" w:rsidRDefault="007A17CC" w:rsidP="00B07F9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/>
                <w:i/>
                <w:sz w:val="24"/>
                <w:szCs w:val="24"/>
                <w:lang w:eastAsia="ru-RU"/>
              </w:rPr>
              <w:t>99,2</w:t>
            </w:r>
          </w:p>
        </w:tc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7689F" w:rsidRPr="00533C02" w:rsidRDefault="0047689F" w:rsidP="00B07F9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>10</w:t>
            </w:r>
            <w:r w:rsidR="00B07F94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>8</w:t>
            </w:r>
            <w:r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>,</w:t>
            </w:r>
            <w:r w:rsidR="00B07F94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7689F" w:rsidRPr="00533C02" w:rsidRDefault="0047689F" w:rsidP="00B07F9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>10</w:t>
            </w:r>
            <w:r w:rsidR="00B07F94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>6</w:t>
            </w:r>
            <w:r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>,</w:t>
            </w:r>
            <w:r w:rsidR="00B07F94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7689F" w:rsidRPr="00533C02" w:rsidRDefault="0047689F" w:rsidP="007A17C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>1</w:t>
            </w:r>
            <w:r w:rsidR="007A17CC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>06,4</w:t>
            </w:r>
          </w:p>
        </w:tc>
        <w:tc>
          <w:tcPr>
            <w:tcW w:w="7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7689F" w:rsidRPr="00533C02" w:rsidRDefault="0047689F" w:rsidP="00B07F9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>10</w:t>
            </w:r>
            <w:r w:rsidR="00B07F94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>5,1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89F" w:rsidRPr="00533C02" w:rsidRDefault="0047689F" w:rsidP="00B07F9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i/>
                <w:color w:val="000000"/>
                <w:sz w:val="24"/>
                <w:szCs w:val="24"/>
                <w:lang w:eastAsia="ru-RU"/>
              </w:rPr>
              <w:t>9</w:t>
            </w:r>
            <w:r w:rsidR="00B07F94">
              <w:rPr>
                <w:rFonts w:eastAsia="Times New Roman" w:cs="Times New Roman"/>
                <w:i/>
                <w:color w:val="000000"/>
                <w:sz w:val="24"/>
                <w:szCs w:val="24"/>
                <w:lang w:eastAsia="ru-RU"/>
              </w:rPr>
              <w:t>2,0</w:t>
            </w:r>
          </w:p>
        </w:tc>
      </w:tr>
      <w:tr w:rsidR="00E43202" w:rsidRPr="00533C02" w:rsidTr="00A42E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E43202" w:rsidRPr="00533C02" w:rsidRDefault="00E43202" w:rsidP="0007204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птица, млн. голов</w:t>
            </w:r>
          </w:p>
        </w:tc>
      </w:tr>
      <w:tr w:rsidR="0047689F" w:rsidRPr="00533C02" w:rsidTr="0047689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689F" w:rsidRPr="00533C02" w:rsidRDefault="0047689F" w:rsidP="00C762D4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201</w:t>
            </w:r>
            <w:r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8</w:t>
            </w: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 xml:space="preserve"> (отчет)</w:t>
            </w:r>
          </w:p>
        </w:tc>
        <w:tc>
          <w:tcPr>
            <w:tcW w:w="6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7689F" w:rsidRPr="00533C02" w:rsidRDefault="00D64F96" w:rsidP="00BE176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  <w:r w:rsidRPr="00D64F96">
              <w:rPr>
                <w:rFonts w:eastAsia="Times New Roman" w:cs="Times New Roman"/>
                <w:b/>
                <w:sz w:val="24"/>
                <w:szCs w:val="24"/>
                <w:lang w:eastAsia="ru-RU"/>
              </w:rPr>
              <w:t xml:space="preserve">657,2   </w:t>
            </w:r>
          </w:p>
        </w:tc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7689F" w:rsidRPr="00533C02" w:rsidRDefault="0047689F" w:rsidP="00976973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4,4</w:t>
            </w:r>
          </w:p>
        </w:tc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7689F" w:rsidRPr="00533C02" w:rsidRDefault="00D64F96" w:rsidP="0007204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64F96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51,2   </w:t>
            </w: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7689F" w:rsidRPr="00533C02" w:rsidRDefault="0047689F" w:rsidP="0007204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39,9</w:t>
            </w:r>
          </w:p>
        </w:tc>
        <w:tc>
          <w:tcPr>
            <w:tcW w:w="7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7689F" w:rsidRPr="00533C02" w:rsidRDefault="0047689F" w:rsidP="00D64F96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5,</w:t>
            </w:r>
            <w:r w:rsidR="00D64F96">
              <w:rPr>
                <w:rFonts w:eastAsia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89F" w:rsidRPr="00533C02" w:rsidRDefault="0047689F" w:rsidP="0007204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555,8</w:t>
            </w:r>
          </w:p>
        </w:tc>
      </w:tr>
      <w:tr w:rsidR="0047689F" w:rsidRPr="00533C02" w:rsidTr="004768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689F" w:rsidRPr="00533C02" w:rsidRDefault="0047689F" w:rsidP="00C762D4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20</w:t>
            </w:r>
            <w:r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21</w:t>
            </w: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 xml:space="preserve"> (прогноз)</w:t>
            </w:r>
          </w:p>
        </w:tc>
        <w:tc>
          <w:tcPr>
            <w:tcW w:w="6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7689F" w:rsidRPr="00533C02" w:rsidRDefault="00D64F96" w:rsidP="00644D1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  <w:r w:rsidRPr="00D64F96">
              <w:rPr>
                <w:rFonts w:eastAsia="Times New Roman" w:cs="Times New Roman"/>
                <w:b/>
                <w:sz w:val="24"/>
                <w:szCs w:val="24"/>
                <w:lang w:eastAsia="ru-RU"/>
              </w:rPr>
              <w:t>63</w:t>
            </w:r>
            <w:r w:rsidR="00644D13">
              <w:rPr>
                <w:rFonts w:eastAsia="Times New Roman" w:cs="Times New Roman"/>
                <w:b/>
                <w:sz w:val="24"/>
                <w:szCs w:val="24"/>
                <w:lang w:eastAsia="ru-RU"/>
              </w:rPr>
              <w:t>7</w:t>
            </w:r>
            <w:r w:rsidRPr="00D64F96">
              <w:rPr>
                <w:rFonts w:eastAsia="Times New Roman" w:cs="Times New Roman"/>
                <w:b/>
                <w:sz w:val="24"/>
                <w:szCs w:val="24"/>
                <w:lang w:eastAsia="ru-RU"/>
              </w:rPr>
              <w:t>,</w:t>
            </w:r>
            <w:r w:rsidR="00644D13">
              <w:rPr>
                <w:rFonts w:eastAsia="Times New Roman" w:cs="Times New Roman"/>
                <w:b/>
                <w:sz w:val="24"/>
                <w:szCs w:val="24"/>
                <w:lang w:eastAsia="ru-RU"/>
              </w:rPr>
              <w:t>1</w:t>
            </w:r>
            <w:r w:rsidRPr="00D64F96">
              <w:rPr>
                <w:rFonts w:eastAsia="Times New Roman" w:cs="Times New Roman"/>
                <w:b/>
                <w:sz w:val="24"/>
                <w:szCs w:val="24"/>
                <w:lang w:eastAsia="ru-RU"/>
              </w:rPr>
              <w:t xml:space="preserve">   </w:t>
            </w:r>
          </w:p>
        </w:tc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7689F" w:rsidRPr="00533C02" w:rsidRDefault="0047689F" w:rsidP="00D64F9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5,</w:t>
            </w:r>
            <w:r w:rsidR="00D64F96">
              <w:rPr>
                <w:rFonts w:eastAsia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7689F" w:rsidRPr="00533C02" w:rsidRDefault="0047689F" w:rsidP="00D64F9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5</w:t>
            </w:r>
            <w:r w:rsidR="00D64F96">
              <w:rPr>
                <w:rFonts w:eastAsia="Times New Roman" w:cs="Times New Roman"/>
                <w:sz w:val="24"/>
                <w:szCs w:val="24"/>
                <w:lang w:eastAsia="ru-RU"/>
              </w:rPr>
              <w:t>4,0</w:t>
            </w: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7689F" w:rsidRPr="00533C02" w:rsidRDefault="00D64F96" w:rsidP="00644D1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4</w:t>
            </w:r>
            <w:r w:rsidR="00644D13">
              <w:rPr>
                <w:rFonts w:eastAsia="Times New Roman" w:cs="Times New Roman"/>
                <w:sz w:val="24"/>
                <w:szCs w:val="24"/>
                <w:lang w:eastAsia="ru-RU"/>
              </w:rPr>
              <w:t>6,5</w:t>
            </w:r>
          </w:p>
        </w:tc>
        <w:tc>
          <w:tcPr>
            <w:tcW w:w="7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7689F" w:rsidRPr="00533C02" w:rsidRDefault="0047689F" w:rsidP="00D64F9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6,</w:t>
            </w:r>
            <w:r w:rsidR="00D64F96">
              <w:rPr>
                <w:rFonts w:eastAsia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7689F" w:rsidRPr="00533C02" w:rsidRDefault="0047689F" w:rsidP="00D64F9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  <w:r w:rsidR="00D64F9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4,</w:t>
            </w:r>
            <w:r w:rsidR="00D64F9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</w:tr>
      <w:tr w:rsidR="0047689F" w:rsidRPr="00533C02" w:rsidTr="0047689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89F" w:rsidRPr="00525997" w:rsidRDefault="0047689F" w:rsidP="00C762D4">
            <w:pPr>
              <w:jc w:val="left"/>
              <w:rPr>
                <w:rFonts w:ascii="Times New Roman" w:eastAsia="Times New Roman" w:hAnsi="Times New Roman" w:cs="Times New Roman"/>
                <w:b w:val="0"/>
                <w:i/>
                <w:color w:val="000000"/>
                <w:sz w:val="24"/>
                <w:szCs w:val="24"/>
                <w:lang w:eastAsia="ru-RU"/>
              </w:rPr>
            </w:pPr>
            <w:r w:rsidRPr="00525997">
              <w:rPr>
                <w:rFonts w:ascii="Times New Roman" w:eastAsia="Times New Roman" w:hAnsi="Times New Roman" w:cs="Times New Roman"/>
                <w:b w:val="0"/>
                <w:i/>
                <w:color w:val="000000"/>
                <w:sz w:val="24"/>
                <w:szCs w:val="24"/>
                <w:lang w:eastAsia="ru-RU"/>
              </w:rPr>
              <w:t>2021 к 2018, в %</w:t>
            </w:r>
          </w:p>
        </w:tc>
        <w:tc>
          <w:tcPr>
            <w:tcW w:w="6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7689F" w:rsidRPr="00533C02" w:rsidRDefault="00534897" w:rsidP="00644D13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/>
                <w:i/>
                <w:sz w:val="24"/>
                <w:szCs w:val="24"/>
                <w:lang w:eastAsia="ru-RU"/>
              </w:rPr>
              <w:t>9</w:t>
            </w:r>
            <w:r w:rsidR="00644D13">
              <w:rPr>
                <w:rFonts w:eastAsia="Times New Roman" w:cs="Times New Roman"/>
                <w:b/>
                <w:i/>
                <w:sz w:val="24"/>
                <w:szCs w:val="24"/>
                <w:lang w:eastAsia="ru-RU"/>
              </w:rPr>
              <w:t>6,9</w:t>
            </w:r>
          </w:p>
        </w:tc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7689F" w:rsidRPr="00533C02" w:rsidRDefault="0047689F" w:rsidP="0053489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>1</w:t>
            </w:r>
            <w:r w:rsidR="00534897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>25,0</w:t>
            </w:r>
          </w:p>
        </w:tc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7689F" w:rsidRPr="00533C02" w:rsidRDefault="0047689F" w:rsidP="0053489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>10</w:t>
            </w:r>
            <w:r w:rsidR="00534897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>5,5</w:t>
            </w: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7689F" w:rsidRPr="00533C02" w:rsidRDefault="0047689F" w:rsidP="00644D13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>1</w:t>
            </w:r>
            <w:r w:rsidR="00644D13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>16,5</w:t>
            </w:r>
          </w:p>
        </w:tc>
        <w:tc>
          <w:tcPr>
            <w:tcW w:w="7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7689F" w:rsidRPr="00533C02" w:rsidRDefault="0047689F" w:rsidP="0053489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>10</w:t>
            </w:r>
            <w:r w:rsidR="00534897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>6,0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89F" w:rsidRPr="00533C02" w:rsidRDefault="0047689F" w:rsidP="0053489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i/>
                <w:color w:val="000000"/>
                <w:sz w:val="24"/>
                <w:szCs w:val="24"/>
                <w:lang w:eastAsia="ru-RU"/>
              </w:rPr>
              <w:t>9</w:t>
            </w:r>
            <w:r w:rsidR="00534897">
              <w:rPr>
                <w:rFonts w:eastAsia="Times New Roman" w:cs="Times New Roman"/>
                <w:i/>
                <w:color w:val="000000"/>
                <w:sz w:val="24"/>
                <w:szCs w:val="24"/>
                <w:lang w:eastAsia="ru-RU"/>
              </w:rPr>
              <w:t>4,4</w:t>
            </w:r>
          </w:p>
        </w:tc>
      </w:tr>
    </w:tbl>
    <w:p w:rsidR="00F36C2C" w:rsidRPr="00533C02" w:rsidRDefault="00F36C2C" w:rsidP="003A2243">
      <w:pPr>
        <w:spacing w:line="276" w:lineRule="auto"/>
        <w:ind w:firstLine="709"/>
        <w:jc w:val="both"/>
        <w:rPr>
          <w:rFonts w:cs="Times New Roman"/>
          <w:sz w:val="16"/>
          <w:szCs w:val="16"/>
        </w:rPr>
      </w:pPr>
    </w:p>
    <w:p w:rsidR="00FC41F9" w:rsidRDefault="00FC41F9" w:rsidP="00BC14C4">
      <w:pPr>
        <w:spacing w:line="380" w:lineRule="exact"/>
        <w:ind w:firstLine="709"/>
        <w:jc w:val="both"/>
        <w:rPr>
          <w:rFonts w:cs="Times New Roman"/>
          <w:szCs w:val="28"/>
        </w:rPr>
      </w:pPr>
    </w:p>
    <w:p w:rsidR="009843B1" w:rsidRDefault="002512F0" w:rsidP="00BC14C4">
      <w:pPr>
        <w:spacing w:line="380" w:lineRule="exact"/>
        <w:ind w:firstLine="709"/>
        <w:jc w:val="both"/>
        <w:rPr>
          <w:rFonts w:cs="Times New Roman"/>
          <w:szCs w:val="28"/>
        </w:rPr>
      </w:pPr>
      <w:r w:rsidRPr="00533C02">
        <w:rPr>
          <w:rFonts w:cs="Times New Roman"/>
          <w:szCs w:val="28"/>
        </w:rPr>
        <w:t>В 20</w:t>
      </w:r>
      <w:r w:rsidR="004E4A15">
        <w:rPr>
          <w:rFonts w:cs="Times New Roman"/>
          <w:szCs w:val="28"/>
        </w:rPr>
        <w:t>2</w:t>
      </w:r>
      <w:r w:rsidR="006B19C8">
        <w:rPr>
          <w:rFonts w:cs="Times New Roman"/>
          <w:szCs w:val="28"/>
        </w:rPr>
        <w:t>1</w:t>
      </w:r>
      <w:r w:rsidRPr="00533C02">
        <w:rPr>
          <w:rFonts w:cs="Times New Roman"/>
          <w:szCs w:val="28"/>
        </w:rPr>
        <w:t xml:space="preserve"> году </w:t>
      </w:r>
      <w:r w:rsidR="00B50A44">
        <w:rPr>
          <w:rFonts w:cs="Times New Roman"/>
          <w:szCs w:val="28"/>
        </w:rPr>
        <w:t>по сравнению с</w:t>
      </w:r>
      <w:r w:rsidR="00D6797F" w:rsidRPr="00533C02">
        <w:rPr>
          <w:rFonts w:cs="Times New Roman"/>
          <w:szCs w:val="28"/>
        </w:rPr>
        <w:t xml:space="preserve"> 201</w:t>
      </w:r>
      <w:r w:rsidR="006B19C8">
        <w:rPr>
          <w:rFonts w:cs="Times New Roman"/>
          <w:szCs w:val="28"/>
        </w:rPr>
        <w:t>8</w:t>
      </w:r>
      <w:r w:rsidR="00D6797F" w:rsidRPr="00533C02">
        <w:rPr>
          <w:rFonts w:cs="Times New Roman"/>
          <w:szCs w:val="28"/>
        </w:rPr>
        <w:t xml:space="preserve"> год</w:t>
      </w:r>
      <w:r w:rsidR="00B50A44">
        <w:rPr>
          <w:rFonts w:cs="Times New Roman"/>
          <w:szCs w:val="28"/>
        </w:rPr>
        <w:t>ом</w:t>
      </w:r>
      <w:r w:rsidR="00D6797F" w:rsidRPr="00533C02">
        <w:rPr>
          <w:rFonts w:cs="Times New Roman"/>
          <w:szCs w:val="28"/>
        </w:rPr>
        <w:t xml:space="preserve"> п</w:t>
      </w:r>
      <w:r w:rsidR="0099210B" w:rsidRPr="00533C02">
        <w:rPr>
          <w:rFonts w:cs="Times New Roman"/>
          <w:szCs w:val="28"/>
        </w:rPr>
        <w:t xml:space="preserve">рогнозируется </w:t>
      </w:r>
      <w:r w:rsidR="00DA3DD4">
        <w:rPr>
          <w:rFonts w:cs="Times New Roman"/>
          <w:szCs w:val="28"/>
        </w:rPr>
        <w:t xml:space="preserve">отрицательный вектор по </w:t>
      </w:r>
      <w:r w:rsidR="0099210B" w:rsidRPr="00533C02">
        <w:rPr>
          <w:rFonts w:cs="Times New Roman"/>
          <w:szCs w:val="28"/>
        </w:rPr>
        <w:t xml:space="preserve">обеспеченности сельского хозяйства ЕАЭС зерноуборочными комбайнами, количество которых </w:t>
      </w:r>
      <w:r w:rsidR="00B50A44">
        <w:rPr>
          <w:rFonts w:cs="Times New Roman"/>
          <w:szCs w:val="28"/>
        </w:rPr>
        <w:t>уменьш</w:t>
      </w:r>
      <w:r w:rsidR="00DA3DD4">
        <w:rPr>
          <w:rFonts w:cs="Times New Roman"/>
          <w:szCs w:val="28"/>
        </w:rPr>
        <w:t xml:space="preserve">ится </w:t>
      </w:r>
      <w:r w:rsidR="0099210B" w:rsidRPr="00533C02">
        <w:rPr>
          <w:rFonts w:cs="Times New Roman"/>
          <w:szCs w:val="28"/>
        </w:rPr>
        <w:t xml:space="preserve">на </w:t>
      </w:r>
      <w:r w:rsidR="009843B1">
        <w:rPr>
          <w:rFonts w:cs="Times New Roman"/>
          <w:szCs w:val="28"/>
        </w:rPr>
        <w:t>3,9</w:t>
      </w:r>
      <w:r w:rsidR="0099210B" w:rsidRPr="00533C02">
        <w:rPr>
          <w:rFonts w:cs="Times New Roman"/>
          <w:szCs w:val="28"/>
        </w:rPr>
        <w:t xml:space="preserve"> тыс. штук до </w:t>
      </w:r>
      <w:r w:rsidR="009843B1">
        <w:rPr>
          <w:rFonts w:cs="Times New Roman"/>
          <w:szCs w:val="28"/>
        </w:rPr>
        <w:t>17</w:t>
      </w:r>
      <w:r w:rsidR="005C4553">
        <w:rPr>
          <w:rFonts w:cs="Times New Roman"/>
          <w:szCs w:val="28"/>
        </w:rPr>
        <w:t>4</w:t>
      </w:r>
      <w:r w:rsidR="009843B1">
        <w:rPr>
          <w:rFonts w:cs="Times New Roman"/>
          <w:szCs w:val="28"/>
        </w:rPr>
        <w:t>,2</w:t>
      </w:r>
      <w:r w:rsidR="0099210B" w:rsidRPr="00533C02">
        <w:rPr>
          <w:rFonts w:cs="Times New Roman"/>
          <w:szCs w:val="28"/>
        </w:rPr>
        <w:t xml:space="preserve"> тыс. штук.</w:t>
      </w:r>
      <w:r w:rsidR="005C4553">
        <w:rPr>
          <w:rFonts w:cs="Times New Roman"/>
          <w:szCs w:val="28"/>
        </w:rPr>
        <w:t xml:space="preserve"> С</w:t>
      </w:r>
      <w:r w:rsidR="00B50A44">
        <w:rPr>
          <w:rFonts w:cs="Times New Roman"/>
          <w:szCs w:val="28"/>
        </w:rPr>
        <w:t>окраще</w:t>
      </w:r>
      <w:r w:rsidR="005C4553">
        <w:rPr>
          <w:rFonts w:cs="Times New Roman"/>
          <w:szCs w:val="28"/>
        </w:rPr>
        <w:t>ние пла</w:t>
      </w:r>
      <w:r w:rsidR="00DF55C5">
        <w:rPr>
          <w:rFonts w:cs="Times New Roman"/>
          <w:szCs w:val="28"/>
        </w:rPr>
        <w:t xml:space="preserve">нируется </w:t>
      </w:r>
      <w:r w:rsidR="009843B1">
        <w:rPr>
          <w:rFonts w:cs="Times New Roman"/>
          <w:szCs w:val="28"/>
        </w:rPr>
        <w:t>в России и Казахстане – на 3,7 и 1,5 тыс. единиц.</w:t>
      </w:r>
    </w:p>
    <w:p w:rsidR="0099210B" w:rsidRPr="00533C02" w:rsidRDefault="005C4553" w:rsidP="00BC14C4">
      <w:pPr>
        <w:spacing w:line="380" w:lineRule="exact"/>
        <w:ind w:firstLine="709"/>
        <w:jc w:val="both"/>
        <w:rPr>
          <w:rFonts w:cs="Times New Roman"/>
          <w:spacing w:val="-4"/>
        </w:rPr>
      </w:pPr>
      <w:r>
        <w:rPr>
          <w:rFonts w:cs="Times New Roman"/>
          <w:spacing w:val="-4"/>
        </w:rPr>
        <w:t>Также</w:t>
      </w:r>
      <w:r w:rsidR="0099210B" w:rsidRPr="00533C02">
        <w:rPr>
          <w:rFonts w:cs="Times New Roman"/>
          <w:spacing w:val="-4"/>
        </w:rPr>
        <w:t xml:space="preserve"> ухудшится ситуация по обеспечен</w:t>
      </w:r>
      <w:r w:rsidR="00DF55C5">
        <w:rPr>
          <w:rFonts w:cs="Times New Roman"/>
          <w:spacing w:val="-4"/>
        </w:rPr>
        <w:t>ности</w:t>
      </w:r>
      <w:r w:rsidR="0099210B" w:rsidRPr="00533C02">
        <w:rPr>
          <w:rFonts w:cs="Times New Roman"/>
          <w:spacing w:val="-4"/>
        </w:rPr>
        <w:t xml:space="preserve"> </w:t>
      </w:r>
      <w:r>
        <w:rPr>
          <w:rFonts w:cs="Times New Roman"/>
          <w:spacing w:val="-4"/>
        </w:rPr>
        <w:t>тракторами</w:t>
      </w:r>
      <w:r w:rsidR="0099210B" w:rsidRPr="00533C02">
        <w:rPr>
          <w:rFonts w:cs="Times New Roman"/>
          <w:spacing w:val="-4"/>
        </w:rPr>
        <w:t xml:space="preserve">, количество которых </w:t>
      </w:r>
      <w:r w:rsidR="00C6711E" w:rsidRPr="00533C02">
        <w:rPr>
          <w:rFonts w:cs="Times New Roman"/>
          <w:spacing w:val="-4"/>
        </w:rPr>
        <w:t xml:space="preserve">согласно прогнозу </w:t>
      </w:r>
      <w:r w:rsidR="0099210B" w:rsidRPr="00533C02">
        <w:rPr>
          <w:rFonts w:cs="Times New Roman"/>
          <w:spacing w:val="-4"/>
        </w:rPr>
        <w:t xml:space="preserve">сократится </w:t>
      </w:r>
      <w:r w:rsidR="00B50A44">
        <w:rPr>
          <w:rFonts w:cs="Times New Roman"/>
          <w:spacing w:val="-4"/>
        </w:rPr>
        <w:t>по сравнению с</w:t>
      </w:r>
      <w:r w:rsidR="00C6711E" w:rsidRPr="00533C02">
        <w:rPr>
          <w:rFonts w:cs="Times New Roman"/>
          <w:spacing w:val="-4"/>
        </w:rPr>
        <w:t xml:space="preserve"> 201</w:t>
      </w:r>
      <w:r w:rsidR="009843B1">
        <w:rPr>
          <w:rFonts w:cs="Times New Roman"/>
          <w:spacing w:val="-4"/>
        </w:rPr>
        <w:t>8</w:t>
      </w:r>
      <w:r w:rsidR="00C6711E" w:rsidRPr="00533C02">
        <w:rPr>
          <w:rFonts w:cs="Times New Roman"/>
          <w:spacing w:val="-4"/>
        </w:rPr>
        <w:t xml:space="preserve"> год</w:t>
      </w:r>
      <w:r w:rsidR="00B50A44">
        <w:rPr>
          <w:rFonts w:cs="Times New Roman"/>
          <w:spacing w:val="-4"/>
        </w:rPr>
        <w:t>ом</w:t>
      </w:r>
      <w:r w:rsidR="00C6711E" w:rsidRPr="00533C02">
        <w:rPr>
          <w:rFonts w:cs="Times New Roman"/>
          <w:spacing w:val="-4"/>
        </w:rPr>
        <w:t xml:space="preserve"> </w:t>
      </w:r>
      <w:r w:rsidR="0099210B" w:rsidRPr="00533C02">
        <w:rPr>
          <w:rFonts w:cs="Times New Roman"/>
          <w:spacing w:val="-4"/>
        </w:rPr>
        <w:t xml:space="preserve">на </w:t>
      </w:r>
      <w:r w:rsidR="009843B1">
        <w:rPr>
          <w:rFonts w:cs="Times New Roman"/>
          <w:spacing w:val="-4"/>
        </w:rPr>
        <w:t>4,4</w:t>
      </w:r>
      <w:r w:rsidR="0099210B" w:rsidRPr="00533C02">
        <w:rPr>
          <w:rFonts w:cs="Times New Roman"/>
          <w:spacing w:val="-4"/>
        </w:rPr>
        <w:t xml:space="preserve"> тыс. штук </w:t>
      </w:r>
      <w:r w:rsidR="00B50A44">
        <w:rPr>
          <w:rFonts w:cs="Times New Roman"/>
          <w:spacing w:val="-4"/>
        </w:rPr>
        <w:br/>
      </w:r>
      <w:r w:rsidR="0099210B" w:rsidRPr="00533C02">
        <w:rPr>
          <w:rFonts w:cs="Times New Roman"/>
          <w:spacing w:val="-4"/>
        </w:rPr>
        <w:t xml:space="preserve">(до </w:t>
      </w:r>
      <w:r w:rsidR="00097867">
        <w:rPr>
          <w:rFonts w:cs="Times New Roman"/>
          <w:spacing w:val="-4"/>
        </w:rPr>
        <w:t>6</w:t>
      </w:r>
      <w:r w:rsidR="009843B1">
        <w:rPr>
          <w:rFonts w:cs="Times New Roman"/>
          <w:spacing w:val="-4"/>
        </w:rPr>
        <w:t>54,4</w:t>
      </w:r>
      <w:r w:rsidR="0099210B" w:rsidRPr="00533C02">
        <w:rPr>
          <w:rFonts w:cs="Times New Roman"/>
          <w:spacing w:val="-4"/>
        </w:rPr>
        <w:t xml:space="preserve"> тыс. штук)</w:t>
      </w:r>
      <w:r w:rsidR="00D6797F" w:rsidRPr="00533C02">
        <w:rPr>
          <w:rFonts w:cs="Times New Roman"/>
          <w:spacing w:val="-4"/>
        </w:rPr>
        <w:t xml:space="preserve"> </w:t>
      </w:r>
      <w:r w:rsidR="00B50A44">
        <w:rPr>
          <w:rFonts w:cs="Times New Roman"/>
          <w:spacing w:val="-4"/>
        </w:rPr>
        <w:t>из-</w:t>
      </w:r>
      <w:r w:rsidR="00D6797F" w:rsidRPr="00533C02">
        <w:rPr>
          <w:rFonts w:cs="Times New Roman"/>
          <w:spacing w:val="-4"/>
        </w:rPr>
        <w:t xml:space="preserve">за их сокращения в </w:t>
      </w:r>
      <w:r>
        <w:rPr>
          <w:rFonts w:cs="Times New Roman"/>
          <w:spacing w:val="-4"/>
        </w:rPr>
        <w:t>Казахстане</w:t>
      </w:r>
      <w:r w:rsidR="005231B4">
        <w:rPr>
          <w:rFonts w:cs="Times New Roman"/>
          <w:spacing w:val="-4"/>
        </w:rPr>
        <w:t xml:space="preserve"> </w:t>
      </w:r>
      <w:r w:rsidR="009843B1">
        <w:rPr>
          <w:rFonts w:cs="Times New Roman"/>
          <w:spacing w:val="-4"/>
        </w:rPr>
        <w:t xml:space="preserve">– </w:t>
      </w:r>
      <w:r w:rsidR="00DF55C5">
        <w:rPr>
          <w:rFonts w:cs="Times New Roman"/>
          <w:spacing w:val="-4"/>
        </w:rPr>
        <w:t>н</w:t>
      </w:r>
      <w:r w:rsidR="005231B4">
        <w:rPr>
          <w:rFonts w:cs="Times New Roman"/>
          <w:spacing w:val="-4"/>
        </w:rPr>
        <w:t xml:space="preserve">а </w:t>
      </w:r>
      <w:r w:rsidR="00B50A44">
        <w:rPr>
          <w:rFonts w:cs="Times New Roman"/>
          <w:spacing w:val="-4"/>
        </w:rPr>
        <w:t>1,</w:t>
      </w:r>
      <w:r w:rsidR="009843B1">
        <w:rPr>
          <w:rFonts w:cs="Times New Roman"/>
          <w:spacing w:val="-4"/>
        </w:rPr>
        <w:t>1</w:t>
      </w:r>
      <w:r w:rsidR="00B50A44">
        <w:rPr>
          <w:rFonts w:cs="Times New Roman"/>
          <w:spacing w:val="-4"/>
        </w:rPr>
        <w:t xml:space="preserve"> тыс. штук (</w:t>
      </w:r>
      <w:r w:rsidR="009843B1">
        <w:rPr>
          <w:rFonts w:cs="Times New Roman"/>
          <w:spacing w:val="-4"/>
        </w:rPr>
        <w:t>0,7</w:t>
      </w:r>
      <w:r w:rsidR="00494BD2">
        <w:rPr>
          <w:rFonts w:cs="Times New Roman"/>
          <w:spacing w:val="-4"/>
        </w:rPr>
        <w:t> %</w:t>
      </w:r>
      <w:r w:rsidR="00B50A44">
        <w:rPr>
          <w:rFonts w:cs="Times New Roman"/>
          <w:spacing w:val="-4"/>
        </w:rPr>
        <w:t>)</w:t>
      </w:r>
      <w:r w:rsidR="00B50A44">
        <w:rPr>
          <w:rFonts w:cs="Times New Roman"/>
          <w:spacing w:val="-4"/>
        </w:rPr>
        <w:br/>
      </w:r>
      <w:r>
        <w:rPr>
          <w:rFonts w:cs="Times New Roman"/>
          <w:spacing w:val="-4"/>
        </w:rPr>
        <w:t xml:space="preserve">и </w:t>
      </w:r>
      <w:r w:rsidR="005231B4">
        <w:rPr>
          <w:rFonts w:cs="Times New Roman"/>
          <w:spacing w:val="-4"/>
        </w:rPr>
        <w:t xml:space="preserve">в </w:t>
      </w:r>
      <w:r w:rsidR="00D6797F" w:rsidRPr="00533C02">
        <w:rPr>
          <w:rFonts w:cs="Times New Roman"/>
          <w:spacing w:val="-4"/>
        </w:rPr>
        <w:t xml:space="preserve">России </w:t>
      </w:r>
      <w:r w:rsidR="00E403BD" w:rsidRPr="00533C02">
        <w:rPr>
          <w:rFonts w:cs="Times New Roman"/>
          <w:spacing w:val="-4"/>
        </w:rPr>
        <w:t xml:space="preserve">– </w:t>
      </w:r>
      <w:proofErr w:type="gramStart"/>
      <w:r w:rsidR="007F3964" w:rsidRPr="00533C02">
        <w:rPr>
          <w:rFonts w:cs="Times New Roman"/>
          <w:spacing w:val="-4"/>
        </w:rPr>
        <w:t>на</w:t>
      </w:r>
      <w:proofErr w:type="gramEnd"/>
      <w:r>
        <w:rPr>
          <w:rFonts w:cs="Times New Roman"/>
          <w:spacing w:val="-4"/>
        </w:rPr>
        <w:t xml:space="preserve"> </w:t>
      </w:r>
      <w:r w:rsidR="009843B1">
        <w:rPr>
          <w:rFonts w:cs="Times New Roman"/>
          <w:spacing w:val="-4"/>
        </w:rPr>
        <w:t>4,2</w:t>
      </w:r>
      <w:r w:rsidR="00B50A44">
        <w:rPr>
          <w:rFonts w:cs="Times New Roman"/>
          <w:spacing w:val="-4"/>
        </w:rPr>
        <w:t xml:space="preserve"> тыс. штук (</w:t>
      </w:r>
      <w:r>
        <w:rPr>
          <w:rFonts w:cs="Times New Roman"/>
          <w:spacing w:val="-4"/>
        </w:rPr>
        <w:t>1,</w:t>
      </w:r>
      <w:r w:rsidR="009843B1">
        <w:rPr>
          <w:rFonts w:cs="Times New Roman"/>
          <w:spacing w:val="-4"/>
        </w:rPr>
        <w:t>0</w:t>
      </w:r>
      <w:r w:rsidR="00494BD2">
        <w:rPr>
          <w:rFonts w:cs="Times New Roman"/>
          <w:spacing w:val="-4"/>
        </w:rPr>
        <w:t> %</w:t>
      </w:r>
      <w:r w:rsidR="00B50A44">
        <w:rPr>
          <w:rFonts w:cs="Times New Roman"/>
          <w:spacing w:val="-4"/>
        </w:rPr>
        <w:t>)</w:t>
      </w:r>
      <w:r w:rsidR="005231B4">
        <w:rPr>
          <w:rFonts w:cs="Times New Roman"/>
          <w:spacing w:val="-4"/>
        </w:rPr>
        <w:t xml:space="preserve">. </w:t>
      </w:r>
    </w:p>
    <w:p w:rsidR="0099210B" w:rsidRDefault="00E84991" w:rsidP="00BC14C4">
      <w:pPr>
        <w:spacing w:line="380" w:lineRule="exact"/>
        <w:ind w:firstLine="709"/>
        <w:jc w:val="both"/>
        <w:rPr>
          <w:rFonts w:cs="Times New Roman"/>
        </w:rPr>
      </w:pPr>
      <w:r>
        <w:rPr>
          <w:rFonts w:cs="Times New Roman"/>
        </w:rPr>
        <w:t xml:space="preserve">Количество </w:t>
      </w:r>
      <w:r w:rsidR="005C4553">
        <w:rPr>
          <w:rFonts w:cs="Times New Roman"/>
        </w:rPr>
        <w:t>кормоуборочны</w:t>
      </w:r>
      <w:r w:rsidR="00A24B0B">
        <w:rPr>
          <w:rFonts w:cs="Times New Roman"/>
        </w:rPr>
        <w:t>х</w:t>
      </w:r>
      <w:r w:rsidR="005C4553">
        <w:rPr>
          <w:rFonts w:cs="Times New Roman"/>
        </w:rPr>
        <w:t xml:space="preserve"> комбайн</w:t>
      </w:r>
      <w:r w:rsidR="00A24B0B">
        <w:rPr>
          <w:rFonts w:cs="Times New Roman"/>
        </w:rPr>
        <w:t>ов</w:t>
      </w:r>
      <w:r w:rsidR="00D6797F" w:rsidRPr="00533C02">
        <w:rPr>
          <w:rFonts w:cs="Times New Roman"/>
        </w:rPr>
        <w:t xml:space="preserve"> </w:t>
      </w:r>
      <w:r>
        <w:rPr>
          <w:rFonts w:cs="Times New Roman"/>
        </w:rPr>
        <w:t xml:space="preserve">в целом по </w:t>
      </w:r>
      <w:r w:rsidRPr="00533C02">
        <w:rPr>
          <w:rFonts w:cs="Times New Roman"/>
        </w:rPr>
        <w:t xml:space="preserve">ЕАЭС </w:t>
      </w:r>
      <w:r w:rsidR="00D6797F" w:rsidRPr="00533C02">
        <w:rPr>
          <w:rFonts w:cs="Times New Roman"/>
        </w:rPr>
        <w:t>в 20</w:t>
      </w:r>
      <w:r w:rsidR="005C4553">
        <w:rPr>
          <w:rFonts w:cs="Times New Roman"/>
        </w:rPr>
        <w:t>2</w:t>
      </w:r>
      <w:r>
        <w:rPr>
          <w:rFonts w:cs="Times New Roman"/>
        </w:rPr>
        <w:t>1</w:t>
      </w:r>
      <w:r w:rsidR="00D6797F" w:rsidRPr="00533C02">
        <w:rPr>
          <w:rFonts w:cs="Times New Roman"/>
        </w:rPr>
        <w:t xml:space="preserve"> году </w:t>
      </w:r>
      <w:r>
        <w:rPr>
          <w:rFonts w:cs="Times New Roman"/>
        </w:rPr>
        <w:t>уменьш</w:t>
      </w:r>
      <w:r w:rsidR="00CC2016">
        <w:rPr>
          <w:rFonts w:cs="Times New Roman"/>
        </w:rPr>
        <w:t>ится на 0,</w:t>
      </w:r>
      <w:r>
        <w:rPr>
          <w:rFonts w:cs="Times New Roman"/>
        </w:rPr>
        <w:t>7</w:t>
      </w:r>
      <w:r w:rsidR="00CC2016">
        <w:rPr>
          <w:rFonts w:cs="Times New Roman"/>
        </w:rPr>
        <w:t xml:space="preserve"> тыс. штук </w:t>
      </w:r>
      <w:r>
        <w:rPr>
          <w:rFonts w:cs="Times New Roman"/>
        </w:rPr>
        <w:t xml:space="preserve">(3,1 %) </w:t>
      </w:r>
      <w:r w:rsidR="00CC2016">
        <w:rPr>
          <w:rFonts w:cs="Times New Roman"/>
        </w:rPr>
        <w:t>до</w:t>
      </w:r>
      <w:r w:rsidR="006F35F6">
        <w:rPr>
          <w:rFonts w:cs="Times New Roman"/>
        </w:rPr>
        <w:t xml:space="preserve"> </w:t>
      </w:r>
      <w:r w:rsidR="005C4553">
        <w:rPr>
          <w:rFonts w:cs="Times New Roman"/>
        </w:rPr>
        <w:t>2</w:t>
      </w:r>
      <w:r>
        <w:rPr>
          <w:rFonts w:cs="Times New Roman"/>
        </w:rPr>
        <w:t>3,0</w:t>
      </w:r>
      <w:r w:rsidR="00D6797F" w:rsidRPr="00533C02">
        <w:rPr>
          <w:rFonts w:cs="Times New Roman"/>
        </w:rPr>
        <w:t xml:space="preserve"> </w:t>
      </w:r>
      <w:r w:rsidR="0099210B" w:rsidRPr="00533C02">
        <w:rPr>
          <w:rFonts w:cs="Times New Roman"/>
        </w:rPr>
        <w:t>тыс. штук</w:t>
      </w:r>
      <w:r w:rsidR="007F3964" w:rsidRPr="00533C02">
        <w:rPr>
          <w:rFonts w:cs="Times New Roman"/>
        </w:rPr>
        <w:t>.</w:t>
      </w:r>
      <w:r w:rsidR="0099210B" w:rsidRPr="00533C02">
        <w:rPr>
          <w:rFonts w:cs="Times New Roman"/>
        </w:rPr>
        <w:t xml:space="preserve"> </w:t>
      </w:r>
    </w:p>
    <w:p w:rsidR="005C4553" w:rsidRDefault="005C4553" w:rsidP="00BC14C4">
      <w:pPr>
        <w:spacing w:line="380" w:lineRule="exact"/>
        <w:ind w:firstLine="709"/>
        <w:jc w:val="both"/>
        <w:rPr>
          <w:rFonts w:cs="Times New Roman"/>
        </w:rPr>
      </w:pPr>
    </w:p>
    <w:p w:rsidR="0099210B" w:rsidRDefault="0099210B" w:rsidP="0099210B">
      <w:pPr>
        <w:widowControl w:val="0"/>
        <w:ind w:left="42" w:right="40" w:hanging="42"/>
        <w:jc w:val="both"/>
        <w:rPr>
          <w:rFonts w:cs="Times New Roman"/>
          <w:b/>
          <w:sz w:val="10"/>
        </w:rPr>
      </w:pPr>
    </w:p>
    <w:p w:rsidR="006B19C8" w:rsidRDefault="006B19C8" w:rsidP="0099210B">
      <w:pPr>
        <w:widowControl w:val="0"/>
        <w:ind w:left="42" w:right="40" w:hanging="42"/>
        <w:jc w:val="both"/>
        <w:rPr>
          <w:rFonts w:cs="Times New Roman"/>
          <w:b/>
          <w:sz w:val="10"/>
        </w:rPr>
      </w:pPr>
    </w:p>
    <w:p w:rsidR="006B19C8" w:rsidRDefault="006B19C8" w:rsidP="0099210B">
      <w:pPr>
        <w:widowControl w:val="0"/>
        <w:ind w:left="42" w:right="40" w:hanging="42"/>
        <w:jc w:val="both"/>
        <w:rPr>
          <w:rFonts w:cs="Times New Roman"/>
          <w:b/>
          <w:sz w:val="10"/>
        </w:rPr>
      </w:pPr>
    </w:p>
    <w:p w:rsidR="00E84991" w:rsidRDefault="00E84991" w:rsidP="0099210B">
      <w:pPr>
        <w:widowControl w:val="0"/>
        <w:ind w:left="42" w:right="40" w:hanging="42"/>
        <w:jc w:val="both"/>
        <w:rPr>
          <w:rFonts w:cs="Times New Roman"/>
          <w:b/>
          <w:sz w:val="10"/>
        </w:rPr>
      </w:pPr>
    </w:p>
    <w:p w:rsidR="00E84991" w:rsidRDefault="00E84991" w:rsidP="0099210B">
      <w:pPr>
        <w:widowControl w:val="0"/>
        <w:ind w:left="42" w:right="40" w:hanging="42"/>
        <w:jc w:val="both"/>
        <w:rPr>
          <w:rFonts w:cs="Times New Roman"/>
          <w:b/>
          <w:sz w:val="10"/>
        </w:rPr>
      </w:pPr>
    </w:p>
    <w:p w:rsidR="00E84991" w:rsidRDefault="00E84991" w:rsidP="0099210B">
      <w:pPr>
        <w:widowControl w:val="0"/>
        <w:ind w:left="42" w:right="40" w:hanging="42"/>
        <w:jc w:val="both"/>
        <w:rPr>
          <w:rFonts w:cs="Times New Roman"/>
          <w:b/>
          <w:sz w:val="10"/>
        </w:rPr>
      </w:pPr>
    </w:p>
    <w:p w:rsidR="00E84991" w:rsidRDefault="00E84991" w:rsidP="0099210B">
      <w:pPr>
        <w:widowControl w:val="0"/>
        <w:ind w:left="42" w:right="40" w:hanging="42"/>
        <w:jc w:val="both"/>
        <w:rPr>
          <w:rFonts w:cs="Times New Roman"/>
          <w:b/>
          <w:sz w:val="10"/>
        </w:rPr>
      </w:pPr>
    </w:p>
    <w:p w:rsidR="00E84991" w:rsidRDefault="00E84991" w:rsidP="0099210B">
      <w:pPr>
        <w:widowControl w:val="0"/>
        <w:ind w:left="42" w:right="40" w:hanging="42"/>
        <w:jc w:val="both"/>
        <w:rPr>
          <w:rFonts w:cs="Times New Roman"/>
          <w:b/>
          <w:sz w:val="10"/>
        </w:rPr>
      </w:pPr>
    </w:p>
    <w:p w:rsidR="00E84991" w:rsidRDefault="00E84991" w:rsidP="0099210B">
      <w:pPr>
        <w:widowControl w:val="0"/>
        <w:ind w:left="42" w:right="40" w:hanging="42"/>
        <w:jc w:val="both"/>
        <w:rPr>
          <w:rFonts w:cs="Times New Roman"/>
          <w:b/>
          <w:sz w:val="10"/>
        </w:rPr>
      </w:pPr>
    </w:p>
    <w:p w:rsidR="00E84991" w:rsidRDefault="00E84991" w:rsidP="0099210B">
      <w:pPr>
        <w:widowControl w:val="0"/>
        <w:ind w:left="42" w:right="40" w:hanging="42"/>
        <w:jc w:val="both"/>
        <w:rPr>
          <w:rFonts w:cs="Times New Roman"/>
          <w:b/>
          <w:sz w:val="10"/>
        </w:rPr>
      </w:pPr>
    </w:p>
    <w:p w:rsidR="0099210B" w:rsidRPr="00533C02" w:rsidRDefault="0099210B" w:rsidP="0099210B">
      <w:pPr>
        <w:widowControl w:val="0"/>
        <w:spacing w:line="240" w:lineRule="auto"/>
        <w:ind w:left="40" w:right="40"/>
        <w:rPr>
          <w:rFonts w:cs="Times New Roman"/>
          <w:b/>
          <w:sz w:val="24"/>
        </w:rPr>
      </w:pPr>
      <w:r w:rsidRPr="00533C02">
        <w:rPr>
          <w:rFonts w:cs="Times New Roman"/>
          <w:b/>
          <w:sz w:val="24"/>
        </w:rPr>
        <w:lastRenderedPageBreak/>
        <w:t>Обеспеченность сельскохозяйственной техникой</w:t>
      </w:r>
      <w:r w:rsidR="004F797D">
        <w:rPr>
          <w:rFonts w:cs="Times New Roman"/>
          <w:b/>
          <w:sz w:val="24"/>
        </w:rPr>
        <w:t>*</w:t>
      </w:r>
      <w:r w:rsidRPr="00533C02">
        <w:rPr>
          <w:rFonts w:cs="Times New Roman"/>
          <w:b/>
          <w:sz w:val="24"/>
        </w:rPr>
        <w:t xml:space="preserve">, тыс. штук </w:t>
      </w:r>
    </w:p>
    <w:p w:rsidR="0099210B" w:rsidRPr="00533C02" w:rsidRDefault="0099210B" w:rsidP="0099210B">
      <w:pPr>
        <w:widowControl w:val="0"/>
        <w:spacing w:line="240" w:lineRule="auto"/>
        <w:ind w:left="40" w:right="40"/>
        <w:rPr>
          <w:rFonts w:cs="Times New Roman"/>
          <w:b/>
          <w:sz w:val="6"/>
        </w:rPr>
      </w:pPr>
    </w:p>
    <w:tbl>
      <w:tblPr>
        <w:tblStyle w:val="-15"/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20"/>
        <w:gridCol w:w="1490"/>
        <w:gridCol w:w="1355"/>
        <w:gridCol w:w="1410"/>
        <w:gridCol w:w="1353"/>
        <w:gridCol w:w="1351"/>
      </w:tblGrid>
      <w:tr w:rsidR="005C4553" w:rsidRPr="00533C02" w:rsidTr="002F6E1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8"/>
          <w:tblHeader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15" w:type="pct"/>
            <w:tcBorders>
              <w:top w:val="single" w:sz="4" w:space="0" w:color="1F497D" w:themeColor="text2"/>
              <w:left w:val="single" w:sz="4" w:space="0" w:color="1F497D" w:themeColor="text2"/>
              <w:right w:val="single" w:sz="4" w:space="0" w:color="1F497D" w:themeColor="text2"/>
            </w:tcBorders>
            <w:shd w:val="clear" w:color="auto" w:fill="DBE5F1" w:themeFill="accent1" w:themeFillTint="33"/>
            <w:vAlign w:val="center"/>
          </w:tcPr>
          <w:p w:rsidR="005C4553" w:rsidRPr="00533C02" w:rsidRDefault="005C4553" w:rsidP="0099210B">
            <w:pPr>
              <w:spacing w:line="312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25" w:type="pct"/>
            <w:tcBorders>
              <w:top w:val="single" w:sz="4" w:space="0" w:color="1F497D" w:themeColor="text2"/>
              <w:left w:val="single" w:sz="4" w:space="0" w:color="1F497D" w:themeColor="text2"/>
              <w:right w:val="single" w:sz="4" w:space="0" w:color="1F497D" w:themeColor="text2"/>
            </w:tcBorders>
            <w:shd w:val="clear" w:color="auto" w:fill="DBE5F1" w:themeFill="accent1" w:themeFillTint="33"/>
            <w:vAlign w:val="center"/>
          </w:tcPr>
          <w:p w:rsidR="005C4553" w:rsidRPr="00533C02" w:rsidRDefault="005C4553" w:rsidP="005C455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</w:t>
            </w:r>
            <w:r w:rsidR="00F82A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5C4553" w:rsidRPr="00533C02" w:rsidRDefault="005C4553" w:rsidP="005C455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(факт)</w:t>
            </w:r>
          </w:p>
        </w:tc>
        <w:tc>
          <w:tcPr>
            <w:tcW w:w="659" w:type="pct"/>
            <w:tcBorders>
              <w:top w:val="single" w:sz="4" w:space="0" w:color="1F497D" w:themeColor="text2"/>
              <w:left w:val="single" w:sz="4" w:space="0" w:color="1F497D" w:themeColor="text2"/>
              <w:right w:val="single" w:sz="4" w:space="0" w:color="1F497D" w:themeColor="text2"/>
            </w:tcBorders>
            <w:shd w:val="clear" w:color="auto" w:fill="DBE5F1" w:themeFill="accent1" w:themeFillTint="33"/>
            <w:vAlign w:val="center"/>
          </w:tcPr>
          <w:p w:rsidR="005C4553" w:rsidRPr="00533C02" w:rsidRDefault="005C4553" w:rsidP="005C455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</w:t>
            </w:r>
            <w:r w:rsidR="00F82A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5C4553" w:rsidRPr="00533C02" w:rsidRDefault="005C4553" w:rsidP="005C455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(оценка)</w:t>
            </w:r>
          </w:p>
        </w:tc>
        <w:tc>
          <w:tcPr>
            <w:tcW w:w="686" w:type="pct"/>
            <w:tcBorders>
              <w:top w:val="single" w:sz="4" w:space="0" w:color="1F497D" w:themeColor="text2"/>
              <w:left w:val="single" w:sz="4" w:space="0" w:color="1F497D" w:themeColor="text2"/>
              <w:right w:val="single" w:sz="4" w:space="0" w:color="1F497D" w:themeColor="text2"/>
            </w:tcBorders>
            <w:shd w:val="clear" w:color="auto" w:fill="DBE5F1" w:themeFill="accent1" w:themeFillTint="33"/>
            <w:vAlign w:val="center"/>
          </w:tcPr>
          <w:p w:rsidR="005C4553" w:rsidRPr="00533C02" w:rsidRDefault="005C4553" w:rsidP="005C455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  <w:r w:rsidR="00F82A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5C4553" w:rsidRPr="00533C02" w:rsidRDefault="005C4553" w:rsidP="005C455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(прогноз)</w:t>
            </w:r>
          </w:p>
        </w:tc>
        <w:tc>
          <w:tcPr>
            <w:tcW w:w="658" w:type="pct"/>
            <w:tcBorders>
              <w:top w:val="single" w:sz="4" w:space="0" w:color="1F497D" w:themeColor="text2"/>
              <w:left w:val="single" w:sz="4" w:space="0" w:color="1F497D" w:themeColor="text2"/>
              <w:right w:val="single" w:sz="4" w:space="0" w:color="1F497D" w:themeColor="text2"/>
            </w:tcBorders>
            <w:shd w:val="clear" w:color="auto" w:fill="DBE5F1" w:themeFill="accent1" w:themeFillTint="33"/>
            <w:vAlign w:val="center"/>
          </w:tcPr>
          <w:p w:rsidR="005C4553" w:rsidRPr="00533C02" w:rsidRDefault="005C4553" w:rsidP="005C455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  <w:r w:rsidR="00F82A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5C4553" w:rsidRPr="00533C02" w:rsidRDefault="005C4553" w:rsidP="005C455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(прогноз)</w:t>
            </w:r>
          </w:p>
        </w:tc>
        <w:tc>
          <w:tcPr>
            <w:tcW w:w="657" w:type="pct"/>
            <w:tcBorders>
              <w:top w:val="single" w:sz="4" w:space="0" w:color="1F497D" w:themeColor="text2"/>
              <w:left w:val="single" w:sz="4" w:space="0" w:color="1F497D" w:themeColor="text2"/>
              <w:right w:val="single" w:sz="4" w:space="0" w:color="1F497D" w:themeColor="text2"/>
            </w:tcBorders>
            <w:shd w:val="clear" w:color="auto" w:fill="DBE5F1" w:themeFill="accent1" w:themeFillTint="33"/>
          </w:tcPr>
          <w:p w:rsidR="005C4553" w:rsidRPr="00533C02" w:rsidRDefault="005C4553" w:rsidP="00F82AE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20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2</w:t>
            </w:r>
            <w:r w:rsidR="00F82AEF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1</w:t>
            </w:r>
            <w:r w:rsidRPr="00533C02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к 201</w:t>
            </w:r>
            <w:r w:rsidR="00F82AEF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8</w:t>
            </w:r>
            <w:r w:rsidRPr="00533C02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, в</w:t>
            </w:r>
            <w:r w:rsidR="00494BD2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 %</w:t>
            </w:r>
          </w:p>
        </w:tc>
      </w:tr>
      <w:tr w:rsidR="002F6E19" w:rsidRPr="00533C02" w:rsidTr="007C35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6"/>
            <w:tcBorders>
              <w:top w:val="single" w:sz="18" w:space="0" w:color="4F81BD" w:themeColor="accent1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</w:tcPr>
          <w:p w:rsidR="002F6E19" w:rsidRPr="00533C02" w:rsidRDefault="002F6E19" w:rsidP="0099210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Тракторы</w:t>
            </w:r>
          </w:p>
        </w:tc>
      </w:tr>
      <w:tr w:rsidR="0022478A" w:rsidRPr="00533C02" w:rsidTr="00C762D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2478A" w:rsidRPr="00533C02" w:rsidRDefault="0022478A" w:rsidP="0099210B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ЕАЭС</w:t>
            </w:r>
          </w:p>
        </w:tc>
        <w:tc>
          <w:tcPr>
            <w:tcW w:w="7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2478A" w:rsidRPr="0022478A" w:rsidRDefault="0022478A" w:rsidP="00C762D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sz w:val="24"/>
              </w:rPr>
            </w:pPr>
            <w:r w:rsidRPr="0022478A">
              <w:rPr>
                <w:b/>
                <w:sz w:val="24"/>
              </w:rPr>
              <w:t xml:space="preserve"> 658,8   </w:t>
            </w:r>
          </w:p>
        </w:tc>
        <w:tc>
          <w:tcPr>
            <w:tcW w:w="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2478A" w:rsidRPr="0022478A" w:rsidRDefault="0022478A" w:rsidP="00C762D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sz w:val="24"/>
              </w:rPr>
            </w:pPr>
            <w:r w:rsidRPr="0022478A">
              <w:rPr>
                <w:b/>
                <w:sz w:val="24"/>
              </w:rPr>
              <w:t xml:space="preserve"> 654,4   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2478A" w:rsidRPr="0022478A" w:rsidRDefault="0022478A" w:rsidP="00C762D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sz w:val="24"/>
              </w:rPr>
            </w:pPr>
            <w:r w:rsidRPr="0022478A">
              <w:rPr>
                <w:b/>
                <w:sz w:val="24"/>
              </w:rPr>
              <w:t xml:space="preserve"> 654,0   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2478A" w:rsidRPr="0022478A" w:rsidRDefault="0022478A" w:rsidP="00C762D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sz w:val="24"/>
              </w:rPr>
            </w:pPr>
            <w:r w:rsidRPr="0022478A">
              <w:rPr>
                <w:b/>
                <w:sz w:val="24"/>
              </w:rPr>
              <w:t xml:space="preserve"> 654,4   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2478A" w:rsidRPr="0022478A" w:rsidRDefault="0022478A" w:rsidP="00C762D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i/>
                <w:sz w:val="24"/>
              </w:rPr>
            </w:pPr>
            <w:r w:rsidRPr="0022478A">
              <w:rPr>
                <w:b/>
                <w:i/>
                <w:sz w:val="24"/>
              </w:rPr>
              <w:t xml:space="preserve"> 99,3   </w:t>
            </w:r>
          </w:p>
        </w:tc>
      </w:tr>
      <w:tr w:rsidR="0022478A" w:rsidRPr="00533C02" w:rsidTr="00C762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2478A" w:rsidRPr="00533C02" w:rsidRDefault="0022478A" w:rsidP="0099210B">
            <w:pPr>
              <w:jc w:val="left"/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  <w:t>Армения</w:t>
            </w:r>
          </w:p>
        </w:tc>
        <w:tc>
          <w:tcPr>
            <w:tcW w:w="7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2478A" w:rsidRPr="0022478A" w:rsidRDefault="0022478A" w:rsidP="00C762D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22478A">
              <w:rPr>
                <w:sz w:val="24"/>
              </w:rPr>
              <w:t xml:space="preserve"> 15,5   </w:t>
            </w:r>
          </w:p>
        </w:tc>
        <w:tc>
          <w:tcPr>
            <w:tcW w:w="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2478A" w:rsidRPr="0022478A" w:rsidRDefault="0022478A" w:rsidP="00C762D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22478A">
              <w:rPr>
                <w:sz w:val="24"/>
              </w:rPr>
              <w:t xml:space="preserve"> 15,6   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2478A" w:rsidRPr="0022478A" w:rsidRDefault="0022478A" w:rsidP="00C762D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22478A">
              <w:rPr>
                <w:sz w:val="24"/>
              </w:rPr>
              <w:t xml:space="preserve"> 15,7   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2478A" w:rsidRPr="0022478A" w:rsidRDefault="0022478A" w:rsidP="00C762D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22478A">
              <w:rPr>
                <w:sz w:val="24"/>
              </w:rPr>
              <w:t xml:space="preserve"> 15,9   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2478A" w:rsidRPr="0022478A" w:rsidRDefault="0022478A" w:rsidP="00C762D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sz w:val="24"/>
              </w:rPr>
            </w:pPr>
            <w:r w:rsidRPr="0022478A">
              <w:rPr>
                <w:i/>
                <w:sz w:val="24"/>
              </w:rPr>
              <w:t xml:space="preserve"> 102,6   </w:t>
            </w:r>
          </w:p>
        </w:tc>
      </w:tr>
      <w:tr w:rsidR="0022478A" w:rsidRPr="00533C02" w:rsidTr="00C762D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1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2478A" w:rsidRPr="00533C02" w:rsidRDefault="0022478A" w:rsidP="0099210B">
            <w:pPr>
              <w:jc w:val="left"/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  <w:t>Беларусь</w:t>
            </w:r>
          </w:p>
        </w:tc>
        <w:tc>
          <w:tcPr>
            <w:tcW w:w="7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2478A" w:rsidRPr="0022478A" w:rsidRDefault="0022478A" w:rsidP="00C762D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22478A">
              <w:rPr>
                <w:sz w:val="24"/>
              </w:rPr>
              <w:t xml:space="preserve"> 41,5   </w:t>
            </w:r>
          </w:p>
        </w:tc>
        <w:tc>
          <w:tcPr>
            <w:tcW w:w="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2478A" w:rsidRPr="0022478A" w:rsidRDefault="0022478A" w:rsidP="00C762D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22478A">
              <w:rPr>
                <w:sz w:val="24"/>
              </w:rPr>
              <w:t xml:space="preserve"> 42,2   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2478A" w:rsidRPr="0022478A" w:rsidRDefault="0022478A" w:rsidP="00C762D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22478A">
              <w:rPr>
                <w:sz w:val="24"/>
              </w:rPr>
              <w:t xml:space="preserve"> 42,0   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2478A" w:rsidRPr="0022478A" w:rsidRDefault="0022478A" w:rsidP="00C762D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22478A">
              <w:rPr>
                <w:sz w:val="24"/>
              </w:rPr>
              <w:t xml:space="preserve"> 42,0   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2478A" w:rsidRPr="0022478A" w:rsidRDefault="0022478A" w:rsidP="00C762D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i/>
                <w:sz w:val="24"/>
              </w:rPr>
            </w:pPr>
            <w:r w:rsidRPr="0022478A">
              <w:rPr>
                <w:i/>
                <w:sz w:val="24"/>
              </w:rPr>
              <w:t xml:space="preserve"> 101,2   </w:t>
            </w:r>
          </w:p>
        </w:tc>
      </w:tr>
      <w:tr w:rsidR="0022478A" w:rsidRPr="00533C02" w:rsidTr="00C762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2478A" w:rsidRPr="00533C02" w:rsidRDefault="0022478A" w:rsidP="0099210B">
            <w:pPr>
              <w:jc w:val="left"/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  <w:t>Казахстан</w:t>
            </w:r>
          </w:p>
        </w:tc>
        <w:tc>
          <w:tcPr>
            <w:tcW w:w="7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2478A" w:rsidRPr="0022478A" w:rsidRDefault="0022478A" w:rsidP="00C762D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22478A">
              <w:rPr>
                <w:sz w:val="24"/>
              </w:rPr>
              <w:t xml:space="preserve"> 148,3   </w:t>
            </w:r>
          </w:p>
        </w:tc>
        <w:tc>
          <w:tcPr>
            <w:tcW w:w="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2478A" w:rsidRPr="0022478A" w:rsidRDefault="0022478A" w:rsidP="00C762D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22478A">
              <w:rPr>
                <w:sz w:val="24"/>
              </w:rPr>
              <w:t xml:space="preserve"> 147,3   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2478A" w:rsidRPr="0022478A" w:rsidRDefault="0022478A" w:rsidP="00C762D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22478A">
              <w:rPr>
                <w:sz w:val="24"/>
              </w:rPr>
              <w:t xml:space="preserve"> 147,0   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2478A" w:rsidRPr="0022478A" w:rsidRDefault="0022478A" w:rsidP="00C762D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22478A">
              <w:rPr>
                <w:sz w:val="24"/>
              </w:rPr>
              <w:t xml:space="preserve"> 147,2   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2478A" w:rsidRPr="0022478A" w:rsidRDefault="0022478A" w:rsidP="00C762D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sz w:val="24"/>
              </w:rPr>
            </w:pPr>
            <w:r w:rsidRPr="0022478A">
              <w:rPr>
                <w:i/>
                <w:sz w:val="24"/>
              </w:rPr>
              <w:t xml:space="preserve"> 99,3   </w:t>
            </w:r>
          </w:p>
        </w:tc>
      </w:tr>
      <w:tr w:rsidR="0022478A" w:rsidRPr="00533C02" w:rsidTr="00C762D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0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2478A" w:rsidRPr="00533C02" w:rsidRDefault="0022478A" w:rsidP="0099210B">
            <w:pPr>
              <w:jc w:val="left"/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  <w:t>Кыргызстан</w:t>
            </w:r>
          </w:p>
        </w:tc>
        <w:tc>
          <w:tcPr>
            <w:tcW w:w="7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2478A" w:rsidRPr="0022478A" w:rsidRDefault="0022478A" w:rsidP="00C762D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22478A">
              <w:rPr>
                <w:sz w:val="24"/>
              </w:rPr>
              <w:t xml:space="preserve"> 21,3   </w:t>
            </w:r>
          </w:p>
        </w:tc>
        <w:tc>
          <w:tcPr>
            <w:tcW w:w="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2478A" w:rsidRPr="0022478A" w:rsidRDefault="0022478A" w:rsidP="00C762D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22478A">
              <w:rPr>
                <w:sz w:val="24"/>
              </w:rPr>
              <w:t xml:space="preserve"> 21,3   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2478A" w:rsidRPr="0022478A" w:rsidRDefault="0022478A" w:rsidP="00C762D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22478A">
              <w:rPr>
                <w:sz w:val="24"/>
              </w:rPr>
              <w:t xml:space="preserve"> 21,3   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2478A" w:rsidRPr="0022478A" w:rsidRDefault="0022478A" w:rsidP="00C762D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22478A">
              <w:rPr>
                <w:sz w:val="24"/>
              </w:rPr>
              <w:t xml:space="preserve"> 21,3   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2478A" w:rsidRPr="0022478A" w:rsidRDefault="0022478A" w:rsidP="00C762D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i/>
                <w:sz w:val="24"/>
              </w:rPr>
            </w:pPr>
            <w:r w:rsidRPr="0022478A">
              <w:rPr>
                <w:i/>
                <w:sz w:val="24"/>
              </w:rPr>
              <w:t xml:space="preserve"> 100,0   </w:t>
            </w:r>
          </w:p>
        </w:tc>
      </w:tr>
      <w:tr w:rsidR="0022478A" w:rsidRPr="00533C02" w:rsidTr="00C762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2478A" w:rsidRPr="00533C02" w:rsidRDefault="0022478A" w:rsidP="0099210B">
            <w:pPr>
              <w:jc w:val="left"/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  <w:t>Россия</w:t>
            </w:r>
          </w:p>
        </w:tc>
        <w:tc>
          <w:tcPr>
            <w:tcW w:w="7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2478A" w:rsidRPr="0022478A" w:rsidRDefault="0022478A" w:rsidP="00C762D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22478A">
              <w:rPr>
                <w:sz w:val="24"/>
              </w:rPr>
              <w:t xml:space="preserve"> 432,2   </w:t>
            </w:r>
          </w:p>
        </w:tc>
        <w:tc>
          <w:tcPr>
            <w:tcW w:w="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2478A" w:rsidRPr="0022478A" w:rsidRDefault="0022478A" w:rsidP="00C762D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22478A">
              <w:rPr>
                <w:sz w:val="24"/>
              </w:rPr>
              <w:t xml:space="preserve"> 428,0   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2478A" w:rsidRPr="0022478A" w:rsidRDefault="0022478A" w:rsidP="00C762D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22478A">
              <w:rPr>
                <w:sz w:val="24"/>
              </w:rPr>
              <w:t xml:space="preserve"> 428,0   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2478A" w:rsidRPr="0022478A" w:rsidRDefault="0022478A" w:rsidP="00C762D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22478A">
              <w:rPr>
                <w:sz w:val="24"/>
              </w:rPr>
              <w:t xml:space="preserve"> 428,0   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2478A" w:rsidRPr="0022478A" w:rsidRDefault="0022478A" w:rsidP="00C762D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sz w:val="24"/>
              </w:rPr>
            </w:pPr>
            <w:r w:rsidRPr="0022478A">
              <w:rPr>
                <w:i/>
                <w:sz w:val="24"/>
              </w:rPr>
              <w:t xml:space="preserve"> 99,0   </w:t>
            </w:r>
          </w:p>
        </w:tc>
      </w:tr>
      <w:tr w:rsidR="002F6E19" w:rsidRPr="00533C02" w:rsidTr="007C35E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bottom"/>
          </w:tcPr>
          <w:p w:rsidR="002F6E19" w:rsidRPr="00533C02" w:rsidRDefault="002F6E19" w:rsidP="002F6E19">
            <w:pPr>
              <w:rPr>
                <w:rFonts w:ascii="Times New Roman" w:hAnsi="Times New Roman" w:cs="Times New Roman"/>
                <w:color w:val="000000"/>
                <w:sz w:val="8"/>
                <w:szCs w:val="24"/>
              </w:rPr>
            </w:pPr>
            <w:r w:rsidRPr="00533C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Зерноуборочные ком</w:t>
            </w:r>
            <w:r w:rsidR="009E15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байны</w:t>
            </w:r>
          </w:p>
        </w:tc>
      </w:tr>
      <w:tr w:rsidR="0022478A" w:rsidRPr="00533C02" w:rsidTr="00C762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2478A" w:rsidRPr="00533C02" w:rsidRDefault="0022478A" w:rsidP="0099210B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ЕАЭС</w:t>
            </w:r>
          </w:p>
        </w:tc>
        <w:tc>
          <w:tcPr>
            <w:tcW w:w="7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2478A" w:rsidRPr="0022478A" w:rsidRDefault="0022478A" w:rsidP="00C762D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</w:rPr>
            </w:pPr>
            <w:r w:rsidRPr="0022478A">
              <w:rPr>
                <w:b/>
                <w:sz w:val="24"/>
              </w:rPr>
              <w:t xml:space="preserve"> 178,1   </w:t>
            </w:r>
          </w:p>
        </w:tc>
        <w:tc>
          <w:tcPr>
            <w:tcW w:w="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2478A" w:rsidRPr="0022478A" w:rsidRDefault="0022478A" w:rsidP="00C762D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</w:rPr>
            </w:pPr>
            <w:r w:rsidRPr="0022478A">
              <w:rPr>
                <w:b/>
                <w:sz w:val="24"/>
              </w:rPr>
              <w:t xml:space="preserve"> 172,6   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2478A" w:rsidRPr="0022478A" w:rsidRDefault="0022478A" w:rsidP="00C762D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</w:rPr>
            </w:pPr>
            <w:r w:rsidRPr="0022478A">
              <w:rPr>
                <w:b/>
                <w:sz w:val="24"/>
              </w:rPr>
              <w:t xml:space="preserve"> 173,7   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2478A" w:rsidRPr="0022478A" w:rsidRDefault="0022478A" w:rsidP="00C762D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</w:rPr>
            </w:pPr>
            <w:r w:rsidRPr="0022478A">
              <w:rPr>
                <w:b/>
                <w:sz w:val="24"/>
              </w:rPr>
              <w:t xml:space="preserve"> 174,2   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2478A" w:rsidRPr="0022478A" w:rsidRDefault="0022478A" w:rsidP="0022478A">
            <w:pPr>
              <w:tabs>
                <w:tab w:val="center" w:pos="567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sz w:val="24"/>
              </w:rPr>
            </w:pPr>
            <w:r w:rsidRPr="0022478A">
              <w:rPr>
                <w:b/>
                <w:i/>
                <w:sz w:val="24"/>
              </w:rPr>
              <w:t xml:space="preserve">97,8   </w:t>
            </w:r>
          </w:p>
        </w:tc>
      </w:tr>
      <w:tr w:rsidR="0022478A" w:rsidRPr="00533C02" w:rsidTr="00C762D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2478A" w:rsidRPr="00533C02" w:rsidRDefault="0022478A" w:rsidP="0099210B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Армения</w:t>
            </w:r>
          </w:p>
        </w:tc>
        <w:tc>
          <w:tcPr>
            <w:tcW w:w="7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2478A" w:rsidRPr="0022478A" w:rsidRDefault="0022478A" w:rsidP="00C762D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22478A">
              <w:rPr>
                <w:sz w:val="24"/>
              </w:rPr>
              <w:t xml:space="preserve"> 1,37   </w:t>
            </w:r>
          </w:p>
        </w:tc>
        <w:tc>
          <w:tcPr>
            <w:tcW w:w="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2478A" w:rsidRPr="0022478A" w:rsidRDefault="0022478A" w:rsidP="00C762D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22478A">
              <w:rPr>
                <w:sz w:val="24"/>
              </w:rPr>
              <w:t xml:space="preserve"> 1,38   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2478A" w:rsidRPr="0022478A" w:rsidRDefault="0022478A" w:rsidP="00C762D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22478A">
              <w:rPr>
                <w:sz w:val="24"/>
              </w:rPr>
              <w:t xml:space="preserve"> 1,40   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2478A" w:rsidRPr="0022478A" w:rsidRDefault="0022478A" w:rsidP="00C762D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22478A">
              <w:rPr>
                <w:sz w:val="24"/>
              </w:rPr>
              <w:t xml:space="preserve"> 1,41   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2478A" w:rsidRPr="0022478A" w:rsidRDefault="0022478A" w:rsidP="00C762D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i/>
                <w:sz w:val="24"/>
              </w:rPr>
            </w:pPr>
            <w:r w:rsidRPr="0022478A">
              <w:rPr>
                <w:i/>
                <w:sz w:val="24"/>
              </w:rPr>
              <w:t xml:space="preserve"> 103,1   </w:t>
            </w:r>
          </w:p>
        </w:tc>
      </w:tr>
      <w:tr w:rsidR="0022478A" w:rsidRPr="00533C02" w:rsidTr="00C762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2478A" w:rsidRPr="00533C02" w:rsidRDefault="0022478A" w:rsidP="0099210B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Беларусь</w:t>
            </w:r>
          </w:p>
        </w:tc>
        <w:tc>
          <w:tcPr>
            <w:tcW w:w="7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2478A" w:rsidRPr="0022478A" w:rsidRDefault="0022478A" w:rsidP="00C762D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22478A">
              <w:rPr>
                <w:sz w:val="24"/>
              </w:rPr>
              <w:t xml:space="preserve"> 9,2   </w:t>
            </w:r>
          </w:p>
        </w:tc>
        <w:tc>
          <w:tcPr>
            <w:tcW w:w="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2478A" w:rsidRPr="0022478A" w:rsidRDefault="0022478A" w:rsidP="00C762D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22478A">
              <w:rPr>
                <w:sz w:val="24"/>
              </w:rPr>
              <w:t xml:space="preserve"> 8,9   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2478A" w:rsidRPr="0022478A" w:rsidRDefault="0022478A" w:rsidP="00C762D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22478A">
              <w:rPr>
                <w:sz w:val="24"/>
              </w:rPr>
              <w:t xml:space="preserve"> 10,5   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2478A" w:rsidRPr="0022478A" w:rsidRDefault="0022478A" w:rsidP="00C762D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22478A">
              <w:rPr>
                <w:sz w:val="24"/>
              </w:rPr>
              <w:t xml:space="preserve"> 10,5   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2478A" w:rsidRPr="0022478A" w:rsidRDefault="0022478A" w:rsidP="00C762D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sz w:val="24"/>
              </w:rPr>
            </w:pPr>
            <w:r w:rsidRPr="0022478A">
              <w:rPr>
                <w:i/>
                <w:sz w:val="24"/>
              </w:rPr>
              <w:t xml:space="preserve"> 114,1   </w:t>
            </w:r>
          </w:p>
        </w:tc>
      </w:tr>
      <w:tr w:rsidR="0022478A" w:rsidRPr="00533C02" w:rsidTr="00C762D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8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2478A" w:rsidRPr="00533C02" w:rsidRDefault="0022478A" w:rsidP="0099210B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Казахстан</w:t>
            </w:r>
          </w:p>
        </w:tc>
        <w:tc>
          <w:tcPr>
            <w:tcW w:w="7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2478A" w:rsidRPr="0022478A" w:rsidRDefault="0022478A" w:rsidP="00C762D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22478A">
              <w:rPr>
                <w:sz w:val="24"/>
              </w:rPr>
              <w:t xml:space="preserve"> 40,0   </w:t>
            </w:r>
          </w:p>
        </w:tc>
        <w:tc>
          <w:tcPr>
            <w:tcW w:w="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2478A" w:rsidRPr="0022478A" w:rsidRDefault="0022478A" w:rsidP="00C762D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22478A">
              <w:rPr>
                <w:sz w:val="24"/>
              </w:rPr>
              <w:t xml:space="preserve"> 38,5   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2478A" w:rsidRPr="0022478A" w:rsidRDefault="0022478A" w:rsidP="00C762D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22478A">
              <w:rPr>
                <w:sz w:val="24"/>
              </w:rPr>
              <w:t xml:space="preserve"> 38,0   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2478A" w:rsidRPr="0022478A" w:rsidRDefault="0022478A" w:rsidP="00C762D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22478A">
              <w:rPr>
                <w:sz w:val="24"/>
              </w:rPr>
              <w:t xml:space="preserve"> 38,5   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2478A" w:rsidRPr="0022478A" w:rsidRDefault="0022478A" w:rsidP="00C762D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i/>
                <w:sz w:val="24"/>
              </w:rPr>
            </w:pPr>
            <w:r w:rsidRPr="0022478A">
              <w:rPr>
                <w:i/>
                <w:sz w:val="24"/>
              </w:rPr>
              <w:t xml:space="preserve"> 96,3   </w:t>
            </w:r>
          </w:p>
        </w:tc>
      </w:tr>
      <w:tr w:rsidR="0022478A" w:rsidRPr="00533C02" w:rsidTr="00C762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2478A" w:rsidRPr="00533C02" w:rsidRDefault="0022478A" w:rsidP="0099210B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Кыргызстан</w:t>
            </w:r>
          </w:p>
        </w:tc>
        <w:tc>
          <w:tcPr>
            <w:tcW w:w="7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2478A" w:rsidRPr="0022478A" w:rsidRDefault="0022478A" w:rsidP="00C762D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22478A">
              <w:rPr>
                <w:sz w:val="24"/>
              </w:rPr>
              <w:t xml:space="preserve"> 2,2   </w:t>
            </w:r>
          </w:p>
        </w:tc>
        <w:tc>
          <w:tcPr>
            <w:tcW w:w="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2478A" w:rsidRPr="0022478A" w:rsidRDefault="0022478A" w:rsidP="00C762D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22478A">
              <w:rPr>
                <w:sz w:val="24"/>
              </w:rPr>
              <w:t xml:space="preserve"> 2,2   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2478A" w:rsidRPr="0022478A" w:rsidRDefault="0022478A" w:rsidP="00C762D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22478A">
              <w:rPr>
                <w:sz w:val="24"/>
              </w:rPr>
              <w:t xml:space="preserve"> 2,2   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2478A" w:rsidRPr="0022478A" w:rsidRDefault="0022478A" w:rsidP="00C762D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22478A">
              <w:rPr>
                <w:sz w:val="24"/>
              </w:rPr>
              <w:t xml:space="preserve"> 2,2   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2478A" w:rsidRPr="0022478A" w:rsidRDefault="0022478A" w:rsidP="00C762D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sz w:val="24"/>
              </w:rPr>
            </w:pPr>
            <w:r w:rsidRPr="0022478A">
              <w:rPr>
                <w:i/>
                <w:sz w:val="24"/>
              </w:rPr>
              <w:t xml:space="preserve"> 100,0   </w:t>
            </w:r>
          </w:p>
        </w:tc>
      </w:tr>
      <w:tr w:rsidR="0022478A" w:rsidRPr="00533C02" w:rsidTr="00C762D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2478A" w:rsidRPr="00533C02" w:rsidRDefault="0022478A" w:rsidP="0099210B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Россия</w:t>
            </w:r>
          </w:p>
        </w:tc>
        <w:tc>
          <w:tcPr>
            <w:tcW w:w="7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2478A" w:rsidRPr="0022478A" w:rsidRDefault="0022478A" w:rsidP="00C762D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22478A">
              <w:rPr>
                <w:sz w:val="24"/>
              </w:rPr>
              <w:t xml:space="preserve"> 125,3   </w:t>
            </w:r>
          </w:p>
        </w:tc>
        <w:tc>
          <w:tcPr>
            <w:tcW w:w="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2478A" w:rsidRPr="0022478A" w:rsidRDefault="0022478A" w:rsidP="00C762D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22478A">
              <w:rPr>
                <w:sz w:val="24"/>
              </w:rPr>
              <w:t xml:space="preserve"> 121,6   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2478A" w:rsidRPr="0022478A" w:rsidRDefault="0022478A" w:rsidP="00C762D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22478A">
              <w:rPr>
                <w:sz w:val="24"/>
              </w:rPr>
              <w:t xml:space="preserve"> 121,6   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2478A" w:rsidRPr="0022478A" w:rsidRDefault="0022478A" w:rsidP="00C762D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22478A">
              <w:rPr>
                <w:sz w:val="24"/>
              </w:rPr>
              <w:t xml:space="preserve"> 121,6   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2478A" w:rsidRPr="0022478A" w:rsidRDefault="0022478A" w:rsidP="00C762D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i/>
                <w:sz w:val="24"/>
              </w:rPr>
            </w:pPr>
            <w:r w:rsidRPr="0022478A">
              <w:rPr>
                <w:i/>
                <w:sz w:val="24"/>
              </w:rPr>
              <w:t xml:space="preserve"> 97,0   </w:t>
            </w:r>
          </w:p>
        </w:tc>
      </w:tr>
      <w:tr w:rsidR="002F6E19" w:rsidRPr="00533C02" w:rsidTr="007C35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bottom"/>
          </w:tcPr>
          <w:p w:rsidR="002F6E19" w:rsidRPr="00533C02" w:rsidRDefault="002F6E19" w:rsidP="0099210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3C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Кормоуборочные комбайны</w:t>
            </w:r>
          </w:p>
        </w:tc>
      </w:tr>
      <w:tr w:rsidR="00911636" w:rsidRPr="00533C02" w:rsidTr="00C762D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8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1636" w:rsidRPr="00533C02" w:rsidRDefault="00911636" w:rsidP="0099210B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ЕАЭС</w:t>
            </w:r>
          </w:p>
        </w:tc>
        <w:tc>
          <w:tcPr>
            <w:tcW w:w="7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11636" w:rsidRPr="00911636" w:rsidRDefault="00911636" w:rsidP="00C762D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sz w:val="24"/>
              </w:rPr>
            </w:pPr>
            <w:r w:rsidRPr="00911636">
              <w:rPr>
                <w:b/>
                <w:sz w:val="24"/>
              </w:rPr>
              <w:t xml:space="preserve"> 23,7   </w:t>
            </w:r>
          </w:p>
        </w:tc>
        <w:tc>
          <w:tcPr>
            <w:tcW w:w="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11636" w:rsidRPr="00911636" w:rsidRDefault="00911636" w:rsidP="00C762D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sz w:val="24"/>
              </w:rPr>
            </w:pPr>
            <w:r w:rsidRPr="00911636">
              <w:rPr>
                <w:b/>
                <w:sz w:val="24"/>
              </w:rPr>
              <w:t xml:space="preserve"> 22,0   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11636" w:rsidRPr="00911636" w:rsidRDefault="00911636" w:rsidP="00C762D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sz w:val="24"/>
              </w:rPr>
            </w:pPr>
            <w:r w:rsidRPr="00911636">
              <w:rPr>
                <w:b/>
                <w:sz w:val="24"/>
              </w:rPr>
              <w:t xml:space="preserve"> 23,0   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1636" w:rsidRPr="00911636" w:rsidRDefault="00911636" w:rsidP="00C762D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sz w:val="24"/>
              </w:rPr>
            </w:pPr>
            <w:r w:rsidRPr="00911636">
              <w:rPr>
                <w:b/>
                <w:sz w:val="24"/>
              </w:rPr>
              <w:t xml:space="preserve"> 23,0   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1636" w:rsidRPr="00911636" w:rsidRDefault="00911636" w:rsidP="00C762D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i/>
                <w:sz w:val="24"/>
              </w:rPr>
            </w:pPr>
            <w:r w:rsidRPr="00911636">
              <w:rPr>
                <w:b/>
                <w:i/>
                <w:sz w:val="24"/>
              </w:rPr>
              <w:t xml:space="preserve"> 96,9   </w:t>
            </w:r>
          </w:p>
        </w:tc>
      </w:tr>
      <w:tr w:rsidR="00911636" w:rsidRPr="00533C02" w:rsidTr="00C762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11636" w:rsidRPr="00533C02" w:rsidRDefault="00911636" w:rsidP="0099210B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Армения</w:t>
            </w:r>
          </w:p>
        </w:tc>
        <w:tc>
          <w:tcPr>
            <w:tcW w:w="7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11636" w:rsidRPr="00911636" w:rsidRDefault="00911636" w:rsidP="00C762D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911636">
              <w:rPr>
                <w:sz w:val="24"/>
              </w:rPr>
              <w:t xml:space="preserve"> 0,43   </w:t>
            </w:r>
          </w:p>
        </w:tc>
        <w:tc>
          <w:tcPr>
            <w:tcW w:w="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11636" w:rsidRPr="00911636" w:rsidRDefault="00911636" w:rsidP="00C762D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911636">
              <w:rPr>
                <w:sz w:val="24"/>
              </w:rPr>
              <w:t xml:space="preserve"> 0,44   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11636" w:rsidRPr="00911636" w:rsidRDefault="00911636" w:rsidP="00C762D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911636">
              <w:rPr>
                <w:sz w:val="24"/>
              </w:rPr>
              <w:t xml:space="preserve"> 0,48   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1636" w:rsidRPr="00911636" w:rsidRDefault="00911636" w:rsidP="00C762D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911636">
              <w:rPr>
                <w:sz w:val="24"/>
              </w:rPr>
              <w:t xml:space="preserve"> 0,49   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1636" w:rsidRPr="00911636" w:rsidRDefault="00911636" w:rsidP="00C762D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sz w:val="24"/>
              </w:rPr>
            </w:pPr>
            <w:r w:rsidRPr="00911636">
              <w:rPr>
                <w:i/>
                <w:sz w:val="24"/>
              </w:rPr>
              <w:t xml:space="preserve"> 113,4   </w:t>
            </w:r>
          </w:p>
        </w:tc>
      </w:tr>
      <w:tr w:rsidR="00911636" w:rsidRPr="00533C02" w:rsidTr="00C762D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8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11636" w:rsidRPr="00533C02" w:rsidRDefault="00911636" w:rsidP="0099210B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Беларусь</w:t>
            </w:r>
          </w:p>
        </w:tc>
        <w:tc>
          <w:tcPr>
            <w:tcW w:w="7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11636" w:rsidRPr="00911636" w:rsidRDefault="00911636" w:rsidP="00C762D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911636">
              <w:rPr>
                <w:sz w:val="24"/>
              </w:rPr>
              <w:t xml:space="preserve"> 4,2   </w:t>
            </w:r>
          </w:p>
        </w:tc>
        <w:tc>
          <w:tcPr>
            <w:tcW w:w="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11636" w:rsidRPr="00911636" w:rsidRDefault="00911636" w:rsidP="00C762D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911636">
              <w:rPr>
                <w:sz w:val="24"/>
              </w:rPr>
              <w:t xml:space="preserve"> 4,2   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11636" w:rsidRPr="00911636" w:rsidRDefault="00911636" w:rsidP="00C762D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911636">
              <w:rPr>
                <w:sz w:val="24"/>
              </w:rPr>
              <w:t xml:space="preserve"> 4,3   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1636" w:rsidRPr="00911636" w:rsidRDefault="00911636" w:rsidP="00C762D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911636">
              <w:rPr>
                <w:sz w:val="24"/>
              </w:rPr>
              <w:t xml:space="preserve"> 4,3   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1636" w:rsidRPr="00911636" w:rsidRDefault="00911636" w:rsidP="00C762D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i/>
                <w:sz w:val="24"/>
              </w:rPr>
            </w:pPr>
            <w:r w:rsidRPr="00911636">
              <w:rPr>
                <w:i/>
                <w:sz w:val="24"/>
              </w:rPr>
              <w:t xml:space="preserve"> 102,4   </w:t>
            </w:r>
          </w:p>
        </w:tc>
      </w:tr>
      <w:tr w:rsidR="00911636" w:rsidRPr="00533C02" w:rsidTr="00C762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11636" w:rsidRPr="00533C02" w:rsidRDefault="00911636" w:rsidP="0099210B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Казахстан</w:t>
            </w:r>
          </w:p>
        </w:tc>
        <w:tc>
          <w:tcPr>
            <w:tcW w:w="7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11636" w:rsidRPr="00911636" w:rsidRDefault="00911636" w:rsidP="00C762D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911636">
              <w:rPr>
                <w:sz w:val="24"/>
              </w:rPr>
              <w:t xml:space="preserve"> 1,60   </w:t>
            </w:r>
          </w:p>
        </w:tc>
        <w:tc>
          <w:tcPr>
            <w:tcW w:w="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11636" w:rsidRPr="00911636" w:rsidRDefault="00911636" w:rsidP="00C762D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911636">
              <w:rPr>
                <w:sz w:val="24"/>
              </w:rPr>
              <w:t xml:space="preserve"> 1,5   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11636" w:rsidRPr="00911636" w:rsidRDefault="00911636" w:rsidP="00C762D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911636">
              <w:rPr>
                <w:sz w:val="24"/>
              </w:rPr>
              <w:t xml:space="preserve"> 1,5   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1636" w:rsidRPr="00911636" w:rsidRDefault="00911636" w:rsidP="00C762D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911636">
              <w:rPr>
                <w:sz w:val="24"/>
              </w:rPr>
              <w:t xml:space="preserve"> 1,5   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1636" w:rsidRPr="00911636" w:rsidRDefault="00911636" w:rsidP="00C762D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sz w:val="24"/>
              </w:rPr>
            </w:pPr>
            <w:r w:rsidRPr="00911636">
              <w:rPr>
                <w:i/>
                <w:sz w:val="24"/>
              </w:rPr>
              <w:t xml:space="preserve"> 93,8   </w:t>
            </w:r>
          </w:p>
        </w:tc>
      </w:tr>
      <w:tr w:rsidR="00911636" w:rsidRPr="00533C02" w:rsidTr="00C762D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11636" w:rsidRPr="00533C02" w:rsidRDefault="00911636" w:rsidP="0099210B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Кыргызстан</w:t>
            </w:r>
          </w:p>
        </w:tc>
        <w:tc>
          <w:tcPr>
            <w:tcW w:w="7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11636" w:rsidRPr="00911636" w:rsidRDefault="00911636" w:rsidP="00C762D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911636">
              <w:rPr>
                <w:sz w:val="24"/>
              </w:rPr>
              <w:t xml:space="preserve"> 0,1   </w:t>
            </w:r>
          </w:p>
        </w:tc>
        <w:tc>
          <w:tcPr>
            <w:tcW w:w="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11636" w:rsidRPr="00911636" w:rsidRDefault="00911636" w:rsidP="00C762D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911636">
              <w:rPr>
                <w:sz w:val="24"/>
              </w:rPr>
              <w:t xml:space="preserve"> 0,1   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11636" w:rsidRPr="00911636" w:rsidRDefault="00911636" w:rsidP="00C762D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911636">
              <w:rPr>
                <w:sz w:val="24"/>
              </w:rPr>
              <w:t xml:space="preserve"> 0,9   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1636" w:rsidRPr="00911636" w:rsidRDefault="00911636" w:rsidP="00C762D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911636">
              <w:rPr>
                <w:sz w:val="24"/>
              </w:rPr>
              <w:t xml:space="preserve"> 0,9   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1636" w:rsidRPr="00911636" w:rsidRDefault="00911636" w:rsidP="00911636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i/>
                <w:sz w:val="24"/>
              </w:rPr>
            </w:pPr>
            <w:r>
              <w:rPr>
                <w:i/>
                <w:sz w:val="24"/>
              </w:rPr>
              <w:t xml:space="preserve">в </w:t>
            </w:r>
            <w:r w:rsidRPr="00911636">
              <w:rPr>
                <w:i/>
                <w:sz w:val="24"/>
              </w:rPr>
              <w:t xml:space="preserve"> 9</w:t>
            </w:r>
            <w:r>
              <w:rPr>
                <w:i/>
                <w:sz w:val="24"/>
              </w:rPr>
              <w:t xml:space="preserve"> раз</w:t>
            </w:r>
            <w:r w:rsidRPr="00911636">
              <w:rPr>
                <w:i/>
                <w:sz w:val="24"/>
              </w:rPr>
              <w:t xml:space="preserve">   </w:t>
            </w:r>
          </w:p>
        </w:tc>
      </w:tr>
      <w:tr w:rsidR="00911636" w:rsidRPr="00533C02" w:rsidTr="00C762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11636" w:rsidRPr="00533C02" w:rsidRDefault="00911636" w:rsidP="0099210B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Россия</w:t>
            </w:r>
          </w:p>
        </w:tc>
        <w:tc>
          <w:tcPr>
            <w:tcW w:w="7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11636" w:rsidRPr="00911636" w:rsidRDefault="00911636" w:rsidP="00C762D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911636">
              <w:rPr>
                <w:sz w:val="24"/>
              </w:rPr>
              <w:t xml:space="preserve"> 17,4   </w:t>
            </w:r>
          </w:p>
        </w:tc>
        <w:tc>
          <w:tcPr>
            <w:tcW w:w="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11636" w:rsidRPr="00911636" w:rsidRDefault="00911636" w:rsidP="00C762D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911636">
              <w:rPr>
                <w:sz w:val="24"/>
              </w:rPr>
              <w:t xml:space="preserve"> 15,8   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11636" w:rsidRPr="00911636" w:rsidRDefault="00911636" w:rsidP="00C762D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911636">
              <w:rPr>
                <w:sz w:val="24"/>
              </w:rPr>
              <w:t xml:space="preserve"> 15,8   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1636" w:rsidRPr="00911636" w:rsidRDefault="00911636" w:rsidP="00C762D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911636">
              <w:rPr>
                <w:sz w:val="24"/>
              </w:rPr>
              <w:t xml:space="preserve"> 15,8   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1636" w:rsidRPr="00911636" w:rsidRDefault="00911636" w:rsidP="00C762D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sz w:val="24"/>
              </w:rPr>
            </w:pPr>
            <w:r w:rsidRPr="00911636">
              <w:rPr>
                <w:i/>
                <w:sz w:val="24"/>
              </w:rPr>
              <w:t xml:space="preserve"> 90,8   </w:t>
            </w:r>
          </w:p>
        </w:tc>
      </w:tr>
    </w:tbl>
    <w:p w:rsidR="0099210B" w:rsidRPr="004F797D" w:rsidRDefault="004F797D" w:rsidP="0099210B">
      <w:pPr>
        <w:widowControl w:val="0"/>
        <w:ind w:left="40" w:right="40" w:firstLine="669"/>
        <w:jc w:val="both"/>
        <w:rPr>
          <w:rFonts w:cs="Times New Roman"/>
          <w:sz w:val="22"/>
        </w:rPr>
      </w:pPr>
      <w:r w:rsidRPr="004F797D">
        <w:rPr>
          <w:rFonts w:cs="Times New Roman"/>
          <w:sz w:val="22"/>
        </w:rPr>
        <w:t xml:space="preserve">*по данным уполномоченных государственных органов </w:t>
      </w:r>
    </w:p>
    <w:p w:rsidR="004F797D" w:rsidRPr="004F797D" w:rsidRDefault="004F797D" w:rsidP="00A005A8">
      <w:pPr>
        <w:widowControl w:val="0"/>
        <w:ind w:left="40" w:right="40" w:firstLine="669"/>
        <w:jc w:val="both"/>
        <w:rPr>
          <w:rFonts w:cs="Times New Roman"/>
          <w:sz w:val="12"/>
        </w:rPr>
      </w:pPr>
    </w:p>
    <w:p w:rsidR="0099210B" w:rsidRDefault="0099210B" w:rsidP="00A005A8">
      <w:pPr>
        <w:widowControl w:val="0"/>
        <w:ind w:left="40" w:right="40" w:firstLine="669"/>
        <w:jc w:val="both"/>
        <w:rPr>
          <w:rFonts w:cs="Times New Roman"/>
        </w:rPr>
      </w:pPr>
      <w:proofErr w:type="gramStart"/>
      <w:r w:rsidRPr="00533C02">
        <w:rPr>
          <w:rFonts w:cs="Times New Roman"/>
        </w:rPr>
        <w:t>Согласно прогноз</w:t>
      </w:r>
      <w:r w:rsidR="00A005A8" w:rsidRPr="00533C02">
        <w:rPr>
          <w:rFonts w:cs="Times New Roman"/>
        </w:rPr>
        <w:t>у</w:t>
      </w:r>
      <w:r w:rsidR="00A24B0B">
        <w:rPr>
          <w:rFonts w:cs="Times New Roman"/>
        </w:rPr>
        <w:t>,</w:t>
      </w:r>
      <w:r w:rsidRPr="00533C02">
        <w:rPr>
          <w:rFonts w:cs="Times New Roman"/>
        </w:rPr>
        <w:t xml:space="preserve"> </w:t>
      </w:r>
      <w:r w:rsidR="00E43787" w:rsidRPr="00533C02">
        <w:rPr>
          <w:rFonts w:cs="Times New Roman"/>
        </w:rPr>
        <w:t>государства</w:t>
      </w:r>
      <w:r w:rsidR="00771ACB" w:rsidRPr="00533C02">
        <w:rPr>
          <w:rFonts w:cs="Times New Roman"/>
        </w:rPr>
        <w:t>-</w:t>
      </w:r>
      <w:r w:rsidR="00E43787" w:rsidRPr="00533C02">
        <w:rPr>
          <w:rFonts w:cs="Times New Roman"/>
        </w:rPr>
        <w:t xml:space="preserve">члены </w:t>
      </w:r>
      <w:r w:rsidRPr="00533C02">
        <w:rPr>
          <w:rFonts w:cs="Times New Roman"/>
        </w:rPr>
        <w:t>планиру</w:t>
      </w:r>
      <w:r w:rsidR="00E43787" w:rsidRPr="00533C02">
        <w:rPr>
          <w:rFonts w:cs="Times New Roman"/>
        </w:rPr>
        <w:t>ю</w:t>
      </w:r>
      <w:r w:rsidRPr="00533C02">
        <w:rPr>
          <w:rFonts w:cs="Times New Roman"/>
        </w:rPr>
        <w:t>т ежегодно увелич</w:t>
      </w:r>
      <w:r w:rsidR="00E43787" w:rsidRPr="00533C02">
        <w:rPr>
          <w:rFonts w:cs="Times New Roman"/>
        </w:rPr>
        <w:t xml:space="preserve">ивать </w:t>
      </w:r>
      <w:r w:rsidRPr="00533C02">
        <w:rPr>
          <w:rFonts w:cs="Times New Roman"/>
        </w:rPr>
        <w:t>внесени</w:t>
      </w:r>
      <w:r w:rsidR="00E43787" w:rsidRPr="00533C02">
        <w:rPr>
          <w:rFonts w:cs="Times New Roman"/>
        </w:rPr>
        <w:t>е</w:t>
      </w:r>
      <w:r w:rsidRPr="00533C02">
        <w:rPr>
          <w:rFonts w:cs="Times New Roman"/>
        </w:rPr>
        <w:t xml:space="preserve"> минеральных удобрений на 1 га сельскохозяйственных земель: </w:t>
      </w:r>
      <w:r w:rsidR="00055286" w:rsidRPr="00533C02">
        <w:rPr>
          <w:rFonts w:cs="Times New Roman"/>
        </w:rPr>
        <w:br/>
      </w:r>
      <w:r w:rsidRPr="00533C02">
        <w:rPr>
          <w:rFonts w:cs="Times New Roman"/>
        </w:rPr>
        <w:t>в Беларуси</w:t>
      </w:r>
      <w:r w:rsidR="00055286" w:rsidRPr="00533C02">
        <w:rPr>
          <w:rFonts w:cs="Times New Roman"/>
        </w:rPr>
        <w:t xml:space="preserve"> –</w:t>
      </w:r>
      <w:r w:rsidRPr="00533C02">
        <w:rPr>
          <w:rFonts w:cs="Times New Roman"/>
        </w:rPr>
        <w:t xml:space="preserve"> до </w:t>
      </w:r>
      <w:r w:rsidR="00E43787" w:rsidRPr="00533C02">
        <w:rPr>
          <w:rFonts w:cs="Times New Roman"/>
        </w:rPr>
        <w:t>216</w:t>
      </w:r>
      <w:r w:rsidRPr="00533C02">
        <w:rPr>
          <w:rFonts w:cs="Times New Roman"/>
        </w:rPr>
        <w:t xml:space="preserve"> кг (на </w:t>
      </w:r>
      <w:r w:rsidR="000C23B4">
        <w:rPr>
          <w:rFonts w:cs="Times New Roman"/>
        </w:rPr>
        <w:t>95</w:t>
      </w:r>
      <w:r w:rsidRPr="00533C02">
        <w:rPr>
          <w:rFonts w:cs="Times New Roman"/>
        </w:rPr>
        <w:t xml:space="preserve"> кг больше, чем в 201</w:t>
      </w:r>
      <w:r w:rsidR="000C23B4">
        <w:rPr>
          <w:rFonts w:cs="Times New Roman"/>
        </w:rPr>
        <w:t>8</w:t>
      </w:r>
      <w:r w:rsidRPr="00533C02">
        <w:rPr>
          <w:rFonts w:cs="Times New Roman"/>
        </w:rPr>
        <w:t xml:space="preserve"> году), в Армении – до </w:t>
      </w:r>
      <w:r w:rsidR="00E43787" w:rsidRPr="00533C02">
        <w:rPr>
          <w:rFonts w:cs="Times New Roman"/>
        </w:rPr>
        <w:t xml:space="preserve">36 </w:t>
      </w:r>
      <w:r w:rsidRPr="00533C02">
        <w:rPr>
          <w:rFonts w:cs="Times New Roman"/>
        </w:rPr>
        <w:t xml:space="preserve">кг </w:t>
      </w:r>
      <w:r w:rsidR="000C23B4">
        <w:rPr>
          <w:rFonts w:cs="Times New Roman"/>
        </w:rPr>
        <w:br/>
      </w:r>
      <w:r w:rsidRPr="00533C02">
        <w:rPr>
          <w:rFonts w:cs="Times New Roman"/>
        </w:rPr>
        <w:t xml:space="preserve">(на </w:t>
      </w:r>
      <w:r w:rsidR="000C23B4">
        <w:rPr>
          <w:rFonts w:cs="Times New Roman"/>
        </w:rPr>
        <w:t>1</w:t>
      </w:r>
      <w:r w:rsidRPr="00533C02">
        <w:rPr>
          <w:rFonts w:cs="Times New Roman"/>
        </w:rPr>
        <w:t xml:space="preserve"> кг больше), в России – до </w:t>
      </w:r>
      <w:r w:rsidR="000C23B4">
        <w:rPr>
          <w:rFonts w:cs="Times New Roman"/>
        </w:rPr>
        <w:t>52,8</w:t>
      </w:r>
      <w:r w:rsidRPr="00533C02">
        <w:rPr>
          <w:rFonts w:cs="Times New Roman"/>
        </w:rPr>
        <w:t xml:space="preserve"> кг (на </w:t>
      </w:r>
      <w:r w:rsidR="000C23B4">
        <w:rPr>
          <w:rFonts w:cs="Times New Roman"/>
        </w:rPr>
        <w:t>13</w:t>
      </w:r>
      <w:r w:rsidR="005231B4">
        <w:rPr>
          <w:rFonts w:cs="Times New Roman"/>
        </w:rPr>
        <w:t>,8</w:t>
      </w:r>
      <w:r w:rsidRPr="00533C02">
        <w:rPr>
          <w:rFonts w:cs="Times New Roman"/>
        </w:rPr>
        <w:t xml:space="preserve"> кг больше)</w:t>
      </w:r>
      <w:r w:rsidR="00504751" w:rsidRPr="00533C02">
        <w:rPr>
          <w:rFonts w:cs="Times New Roman"/>
        </w:rPr>
        <w:t>, в</w:t>
      </w:r>
      <w:r w:rsidRPr="00533C02">
        <w:rPr>
          <w:rFonts w:cs="Times New Roman"/>
        </w:rPr>
        <w:t xml:space="preserve"> </w:t>
      </w:r>
      <w:r w:rsidR="003977F4" w:rsidRPr="00533C02">
        <w:rPr>
          <w:rFonts w:cs="Times New Roman"/>
        </w:rPr>
        <w:t>Казахстане – до 19 кг</w:t>
      </w:r>
      <w:r w:rsidR="00504751" w:rsidRPr="00533C02">
        <w:rPr>
          <w:rFonts w:cs="Times New Roman"/>
        </w:rPr>
        <w:t xml:space="preserve"> (на </w:t>
      </w:r>
      <w:r w:rsidR="000C23B4">
        <w:rPr>
          <w:rFonts w:cs="Times New Roman"/>
        </w:rPr>
        <w:t>том же уровне</w:t>
      </w:r>
      <w:r w:rsidR="00504751" w:rsidRPr="00533C02">
        <w:rPr>
          <w:rFonts w:cs="Times New Roman"/>
        </w:rPr>
        <w:t>)</w:t>
      </w:r>
      <w:r w:rsidR="005231B4">
        <w:rPr>
          <w:rFonts w:cs="Times New Roman"/>
        </w:rPr>
        <w:t>, в</w:t>
      </w:r>
      <w:r w:rsidR="00504751" w:rsidRPr="00533C02">
        <w:rPr>
          <w:rFonts w:cs="Times New Roman"/>
        </w:rPr>
        <w:t xml:space="preserve"> </w:t>
      </w:r>
      <w:r w:rsidRPr="00533C02">
        <w:rPr>
          <w:rFonts w:cs="Times New Roman"/>
        </w:rPr>
        <w:t xml:space="preserve">Кыргызстане </w:t>
      </w:r>
      <w:r w:rsidR="005231B4">
        <w:rPr>
          <w:rFonts w:cs="Times New Roman"/>
        </w:rPr>
        <w:t xml:space="preserve">– </w:t>
      </w:r>
      <w:r w:rsidR="00504751" w:rsidRPr="00533C02">
        <w:rPr>
          <w:rFonts w:cs="Times New Roman"/>
        </w:rPr>
        <w:t xml:space="preserve">до </w:t>
      </w:r>
      <w:r w:rsidR="005231B4">
        <w:rPr>
          <w:rFonts w:cs="Times New Roman"/>
        </w:rPr>
        <w:t>2</w:t>
      </w:r>
      <w:r w:rsidR="000C23B4">
        <w:rPr>
          <w:rFonts w:cs="Times New Roman"/>
        </w:rPr>
        <w:t>8</w:t>
      </w:r>
      <w:r w:rsidR="005231B4">
        <w:rPr>
          <w:rFonts w:cs="Times New Roman"/>
        </w:rPr>
        <w:t xml:space="preserve"> </w:t>
      </w:r>
      <w:r w:rsidR="00504751" w:rsidRPr="00533C02">
        <w:rPr>
          <w:rFonts w:cs="Times New Roman"/>
        </w:rPr>
        <w:t>кг</w:t>
      </w:r>
      <w:r w:rsidR="00EF0100" w:rsidRPr="00533C02">
        <w:rPr>
          <w:rFonts w:cs="Times New Roman"/>
        </w:rPr>
        <w:t xml:space="preserve"> (на</w:t>
      </w:r>
      <w:proofErr w:type="gramEnd"/>
      <w:r w:rsidR="00EF0100" w:rsidRPr="00533C02">
        <w:rPr>
          <w:rFonts w:cs="Times New Roman"/>
        </w:rPr>
        <w:t xml:space="preserve"> </w:t>
      </w:r>
      <w:proofErr w:type="gramStart"/>
      <w:r w:rsidR="000C23B4">
        <w:rPr>
          <w:rFonts w:cs="Times New Roman"/>
        </w:rPr>
        <w:t>6,5</w:t>
      </w:r>
      <w:r w:rsidR="00EF0100" w:rsidRPr="00533C02">
        <w:rPr>
          <w:rFonts w:cs="Times New Roman"/>
        </w:rPr>
        <w:t xml:space="preserve"> кг</w:t>
      </w:r>
      <w:r w:rsidR="000C23B4">
        <w:rPr>
          <w:rFonts w:cs="Times New Roman"/>
        </w:rPr>
        <w:t xml:space="preserve"> больше</w:t>
      </w:r>
      <w:r w:rsidR="00504751" w:rsidRPr="00533C02">
        <w:rPr>
          <w:rFonts w:cs="Times New Roman"/>
        </w:rPr>
        <w:t>)</w:t>
      </w:r>
      <w:r w:rsidRPr="00533C02">
        <w:rPr>
          <w:rFonts w:cs="Times New Roman"/>
        </w:rPr>
        <w:t>.</w:t>
      </w:r>
      <w:proofErr w:type="gramEnd"/>
    </w:p>
    <w:p w:rsidR="005231B4" w:rsidRPr="005231B4" w:rsidRDefault="005231B4" w:rsidP="00A005A8">
      <w:pPr>
        <w:widowControl w:val="0"/>
        <w:ind w:left="40" w:right="40" w:firstLine="669"/>
        <w:jc w:val="both"/>
        <w:rPr>
          <w:rFonts w:cs="Times New Roman"/>
          <w:sz w:val="18"/>
        </w:rPr>
      </w:pPr>
    </w:p>
    <w:p w:rsidR="0099210B" w:rsidRPr="00533C02" w:rsidRDefault="009746DC" w:rsidP="0099210B">
      <w:pPr>
        <w:widowControl w:val="0"/>
        <w:spacing w:line="240" w:lineRule="auto"/>
        <w:ind w:left="40" w:right="40"/>
        <w:rPr>
          <w:rFonts w:cs="Times New Roman"/>
          <w:sz w:val="24"/>
        </w:rPr>
      </w:pPr>
      <w:r w:rsidRPr="00533C02">
        <w:rPr>
          <w:rFonts w:cs="Times New Roman"/>
          <w:b/>
          <w:sz w:val="24"/>
        </w:rPr>
        <w:t>Прогноз в</w:t>
      </w:r>
      <w:r w:rsidR="0099210B" w:rsidRPr="00533C02">
        <w:rPr>
          <w:rFonts w:cs="Times New Roman"/>
          <w:b/>
          <w:sz w:val="24"/>
        </w:rPr>
        <w:t>несени</w:t>
      </w:r>
      <w:r w:rsidRPr="00533C02">
        <w:rPr>
          <w:rFonts w:cs="Times New Roman"/>
          <w:b/>
          <w:sz w:val="24"/>
        </w:rPr>
        <w:t>я</w:t>
      </w:r>
      <w:r w:rsidR="0099210B" w:rsidRPr="00533C02">
        <w:rPr>
          <w:rFonts w:cs="Times New Roman"/>
          <w:b/>
          <w:sz w:val="24"/>
        </w:rPr>
        <w:t xml:space="preserve"> минеральных удобрений в сельскохозяйственных организациях</w:t>
      </w:r>
      <w:r w:rsidR="0099210B" w:rsidRPr="00533C02">
        <w:rPr>
          <w:rFonts w:eastAsia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="0099210B" w:rsidRPr="00533C02">
        <w:rPr>
          <w:rFonts w:eastAsia="Times New Roman" w:cs="Times New Roman"/>
          <w:b/>
          <w:color w:val="000000"/>
          <w:sz w:val="24"/>
          <w:szCs w:val="24"/>
          <w:lang w:eastAsia="ru-RU"/>
        </w:rPr>
        <w:br/>
      </w:r>
      <w:r w:rsidR="0099210B" w:rsidRPr="00533C02">
        <w:rPr>
          <w:rFonts w:eastAsia="Times New Roman" w:cs="Times New Roman"/>
          <w:color w:val="000000"/>
          <w:sz w:val="24"/>
          <w:szCs w:val="24"/>
          <w:lang w:eastAsia="ru-RU"/>
        </w:rPr>
        <w:t>(в пересчете на 100</w:t>
      </w:r>
      <w:r w:rsidR="00494BD2">
        <w:rPr>
          <w:rFonts w:eastAsia="Times New Roman" w:cs="Times New Roman"/>
          <w:color w:val="000000"/>
          <w:sz w:val="24"/>
          <w:szCs w:val="24"/>
          <w:lang w:eastAsia="ru-RU"/>
        </w:rPr>
        <w:t> </w:t>
      </w:r>
      <w:r w:rsidR="0099210B" w:rsidRPr="00533C02">
        <w:rPr>
          <w:rFonts w:eastAsia="Times New Roman" w:cs="Times New Roman"/>
          <w:color w:val="000000"/>
          <w:sz w:val="24"/>
          <w:szCs w:val="24"/>
          <w:lang w:eastAsia="ru-RU"/>
        </w:rPr>
        <w:t>% питательных веществ)</w:t>
      </w:r>
      <w:r w:rsidR="0099210B" w:rsidRPr="00533C02">
        <w:rPr>
          <w:rFonts w:cs="Times New Roman"/>
          <w:sz w:val="24"/>
        </w:rPr>
        <w:t xml:space="preserve">, </w:t>
      </w:r>
      <w:proofErr w:type="gramStart"/>
      <w:r w:rsidR="0099210B" w:rsidRPr="00533C02">
        <w:rPr>
          <w:rFonts w:cs="Times New Roman"/>
          <w:sz w:val="24"/>
        </w:rPr>
        <w:t>кг</w:t>
      </w:r>
      <w:proofErr w:type="gramEnd"/>
      <w:r w:rsidR="0099210B" w:rsidRPr="00533C02">
        <w:rPr>
          <w:rFonts w:cs="Times New Roman"/>
          <w:sz w:val="24"/>
        </w:rPr>
        <w:t xml:space="preserve">/га с/х земель </w:t>
      </w:r>
    </w:p>
    <w:p w:rsidR="0099210B" w:rsidRPr="00533C02" w:rsidRDefault="0099210B" w:rsidP="0099210B">
      <w:pPr>
        <w:widowControl w:val="0"/>
        <w:spacing w:line="240" w:lineRule="auto"/>
        <w:ind w:left="40" w:right="40"/>
        <w:rPr>
          <w:rFonts w:cs="Times New Roman"/>
          <w:b/>
          <w:sz w:val="24"/>
        </w:rPr>
      </w:pPr>
      <w:r w:rsidRPr="00533C02">
        <w:rPr>
          <w:rFonts w:cs="Times New Roman"/>
          <w:noProof/>
          <w:lang w:eastAsia="ru-RU"/>
        </w:rPr>
        <w:drawing>
          <wp:inline distT="0" distB="0" distL="0" distR="0" wp14:anchorId="27E81F5E" wp14:editId="0F082FFE">
            <wp:extent cx="6432605" cy="2210462"/>
            <wp:effectExtent l="0" t="0" r="6350" b="0"/>
            <wp:docPr id="21" name="Диаграмма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99210B" w:rsidRPr="00533C02" w:rsidRDefault="0099210B" w:rsidP="0099210B">
      <w:pPr>
        <w:ind w:firstLine="709"/>
        <w:jc w:val="both"/>
        <w:rPr>
          <w:rFonts w:cs="Times New Roman"/>
          <w:sz w:val="2"/>
        </w:rPr>
      </w:pPr>
    </w:p>
    <w:p w:rsidR="004A2EC6" w:rsidRPr="00533C02" w:rsidRDefault="0099210B" w:rsidP="00BE7968">
      <w:pPr>
        <w:spacing w:before="240"/>
        <w:ind w:firstLine="709"/>
        <w:jc w:val="both"/>
        <w:rPr>
          <w:rFonts w:cs="Times New Roman"/>
        </w:rPr>
      </w:pPr>
      <w:r w:rsidRPr="0095217C">
        <w:rPr>
          <w:rFonts w:cs="Times New Roman"/>
        </w:rPr>
        <w:lastRenderedPageBreak/>
        <w:t xml:space="preserve">Объем </w:t>
      </w:r>
      <w:r w:rsidRPr="0095217C">
        <w:rPr>
          <w:rFonts w:cs="Times New Roman"/>
          <w:b/>
        </w:rPr>
        <w:t>внешней</w:t>
      </w:r>
      <w:r w:rsidRPr="0095217C">
        <w:rPr>
          <w:rFonts w:cs="Times New Roman"/>
        </w:rPr>
        <w:t xml:space="preserve"> торговли продовольственными товарами и сельскохозяйственным сырьем государств-членов по прогнозу </w:t>
      </w:r>
      <w:r w:rsidR="00840F3D" w:rsidRPr="0095217C">
        <w:rPr>
          <w:rFonts w:cs="Times New Roman"/>
        </w:rPr>
        <w:t>в</w:t>
      </w:r>
      <w:r w:rsidR="004A2EC6" w:rsidRPr="0095217C">
        <w:rPr>
          <w:rFonts w:cs="Times New Roman"/>
        </w:rPr>
        <w:t xml:space="preserve"> 20</w:t>
      </w:r>
      <w:r w:rsidR="00675E31" w:rsidRPr="0095217C">
        <w:rPr>
          <w:rFonts w:cs="Times New Roman"/>
        </w:rPr>
        <w:t>2</w:t>
      </w:r>
      <w:r w:rsidR="00525997" w:rsidRPr="0095217C">
        <w:rPr>
          <w:rFonts w:cs="Times New Roman"/>
        </w:rPr>
        <w:t>1</w:t>
      </w:r>
      <w:r w:rsidR="004A2EC6" w:rsidRPr="0095217C">
        <w:rPr>
          <w:rFonts w:cs="Times New Roman"/>
        </w:rPr>
        <w:t xml:space="preserve"> году </w:t>
      </w:r>
      <w:r w:rsidR="00F666B6" w:rsidRPr="0095217C">
        <w:rPr>
          <w:rFonts w:cs="Times New Roman"/>
        </w:rPr>
        <w:t>уменьшится</w:t>
      </w:r>
      <w:r w:rsidR="004A2EC6" w:rsidRPr="0095217C">
        <w:rPr>
          <w:rFonts w:cs="Times New Roman"/>
        </w:rPr>
        <w:t xml:space="preserve"> </w:t>
      </w:r>
      <w:r w:rsidRPr="0095217C">
        <w:rPr>
          <w:rFonts w:cs="Times New Roman"/>
        </w:rPr>
        <w:t>к уровню 201</w:t>
      </w:r>
      <w:r w:rsidR="00F666B6" w:rsidRPr="0095217C">
        <w:rPr>
          <w:rFonts w:cs="Times New Roman"/>
        </w:rPr>
        <w:t>8</w:t>
      </w:r>
      <w:r w:rsidRPr="0095217C">
        <w:rPr>
          <w:rFonts w:cs="Times New Roman"/>
        </w:rPr>
        <w:t xml:space="preserve"> года на </w:t>
      </w:r>
      <w:r w:rsidR="00F666B6" w:rsidRPr="0095217C">
        <w:rPr>
          <w:rFonts w:cs="Times New Roman"/>
        </w:rPr>
        <w:t>1,5</w:t>
      </w:r>
      <w:r w:rsidR="00494BD2" w:rsidRPr="0095217C">
        <w:rPr>
          <w:rFonts w:cs="Times New Roman"/>
        </w:rPr>
        <w:t> %</w:t>
      </w:r>
      <w:r w:rsidRPr="0095217C">
        <w:rPr>
          <w:rFonts w:cs="Times New Roman"/>
        </w:rPr>
        <w:t xml:space="preserve"> (</w:t>
      </w:r>
      <w:r w:rsidR="00553CE2" w:rsidRPr="0095217C">
        <w:rPr>
          <w:rFonts w:cs="Times New Roman"/>
        </w:rPr>
        <w:t xml:space="preserve">на </w:t>
      </w:r>
      <w:r w:rsidR="00F666B6" w:rsidRPr="0095217C">
        <w:rPr>
          <w:rFonts w:cs="Times New Roman"/>
        </w:rPr>
        <w:t>0,9</w:t>
      </w:r>
      <w:r w:rsidRPr="0095217C">
        <w:rPr>
          <w:rFonts w:cs="Times New Roman"/>
        </w:rPr>
        <w:t xml:space="preserve"> млрд. долл. США) и составит </w:t>
      </w:r>
      <w:r w:rsidR="006F35F6" w:rsidRPr="0095217C">
        <w:rPr>
          <w:rFonts w:cs="Times New Roman"/>
        </w:rPr>
        <w:br/>
      </w:r>
      <w:r w:rsidR="00E80487" w:rsidRPr="0095217C">
        <w:rPr>
          <w:rFonts w:cs="Times New Roman"/>
        </w:rPr>
        <w:t>5</w:t>
      </w:r>
      <w:r w:rsidR="00F666B6" w:rsidRPr="0095217C">
        <w:rPr>
          <w:rFonts w:cs="Times New Roman"/>
        </w:rPr>
        <w:t>5,5</w:t>
      </w:r>
      <w:r w:rsidR="00B856D9" w:rsidRPr="0095217C">
        <w:rPr>
          <w:rFonts w:cs="Times New Roman"/>
        </w:rPr>
        <w:t xml:space="preserve"> </w:t>
      </w:r>
      <w:r w:rsidRPr="0095217C">
        <w:rPr>
          <w:rFonts w:cs="Times New Roman"/>
        </w:rPr>
        <w:t>млрд. долл</w:t>
      </w:r>
      <w:r w:rsidR="0002767D" w:rsidRPr="0095217C">
        <w:rPr>
          <w:rFonts w:cs="Times New Roman"/>
        </w:rPr>
        <w:t>.</w:t>
      </w:r>
      <w:r w:rsidR="00E16460" w:rsidRPr="0095217C">
        <w:rPr>
          <w:rFonts w:cs="Times New Roman"/>
        </w:rPr>
        <w:t xml:space="preserve"> </w:t>
      </w:r>
      <w:r w:rsidRPr="0095217C">
        <w:rPr>
          <w:rFonts w:cs="Times New Roman"/>
        </w:rPr>
        <w:t>США.</w:t>
      </w:r>
      <w:r w:rsidR="008C5631" w:rsidRPr="0095217C">
        <w:rPr>
          <w:rFonts w:cs="Times New Roman"/>
        </w:rPr>
        <w:t xml:space="preserve"> </w:t>
      </w:r>
      <w:r w:rsidR="00F666B6" w:rsidRPr="0095217C">
        <w:rPr>
          <w:rFonts w:cs="Times New Roman"/>
        </w:rPr>
        <w:t>Это обусловлено ожидаемым сокращением импорта</w:t>
      </w:r>
      <w:r w:rsidR="0095217C" w:rsidRPr="0095217C">
        <w:rPr>
          <w:rFonts w:cs="Times New Roman"/>
        </w:rPr>
        <w:t xml:space="preserve"> – </w:t>
      </w:r>
      <w:r w:rsidR="00F666B6" w:rsidRPr="0095217C">
        <w:rPr>
          <w:rFonts w:cs="Times New Roman"/>
        </w:rPr>
        <w:t xml:space="preserve"> </w:t>
      </w:r>
      <w:r w:rsidR="00F666B6" w:rsidRPr="0095217C">
        <w:rPr>
          <w:rFonts w:cs="Times New Roman"/>
        </w:rPr>
        <w:br/>
        <w:t xml:space="preserve">на 12,2 % (на 3,8 млрд. долл. США). </w:t>
      </w:r>
      <w:r w:rsidR="00EF0100" w:rsidRPr="0095217C">
        <w:rPr>
          <w:rFonts w:cs="Times New Roman"/>
        </w:rPr>
        <w:t>Э</w:t>
      </w:r>
      <w:r w:rsidR="004A2EC6" w:rsidRPr="0095217C">
        <w:rPr>
          <w:rFonts w:cs="Times New Roman"/>
        </w:rPr>
        <w:t>кспорт</w:t>
      </w:r>
      <w:r w:rsidR="00EF0100" w:rsidRPr="0095217C">
        <w:rPr>
          <w:rFonts w:cs="Times New Roman"/>
        </w:rPr>
        <w:t xml:space="preserve"> </w:t>
      </w:r>
      <w:r w:rsidR="00593F0D" w:rsidRPr="0095217C">
        <w:rPr>
          <w:rFonts w:cs="Times New Roman"/>
        </w:rPr>
        <w:t>увеличится</w:t>
      </w:r>
      <w:r w:rsidR="00EF0100" w:rsidRPr="0095217C">
        <w:rPr>
          <w:rFonts w:cs="Times New Roman"/>
        </w:rPr>
        <w:t xml:space="preserve"> </w:t>
      </w:r>
      <w:r w:rsidR="00E80487" w:rsidRPr="0095217C">
        <w:rPr>
          <w:rFonts w:cs="Times New Roman"/>
        </w:rPr>
        <w:t>на 1</w:t>
      </w:r>
      <w:r w:rsidR="00F666B6" w:rsidRPr="0095217C">
        <w:rPr>
          <w:rFonts w:cs="Times New Roman"/>
        </w:rPr>
        <w:t>1,5</w:t>
      </w:r>
      <w:r w:rsidR="00494BD2" w:rsidRPr="0095217C">
        <w:t> </w:t>
      </w:r>
      <w:r w:rsidR="00E80487" w:rsidRPr="0095217C">
        <w:rPr>
          <w:rFonts w:cs="Times New Roman"/>
        </w:rPr>
        <w:t>%</w:t>
      </w:r>
      <w:r w:rsidR="00ED5189" w:rsidRPr="0095217C">
        <w:rPr>
          <w:rFonts w:cs="Times New Roman"/>
        </w:rPr>
        <w:t xml:space="preserve"> </w:t>
      </w:r>
      <w:r w:rsidR="00B918C5" w:rsidRPr="0095217C">
        <w:rPr>
          <w:rFonts w:cs="Times New Roman"/>
        </w:rPr>
        <w:t xml:space="preserve">(на </w:t>
      </w:r>
      <w:r w:rsidR="00F666B6" w:rsidRPr="0095217C">
        <w:rPr>
          <w:rFonts w:cs="Times New Roman"/>
        </w:rPr>
        <w:t>2,9 млрд. долл. США),</w:t>
      </w:r>
      <w:r w:rsidR="004A2EC6" w:rsidRPr="0095217C">
        <w:rPr>
          <w:rFonts w:cs="Times New Roman"/>
        </w:rPr>
        <w:t xml:space="preserve"> вследствие чего </w:t>
      </w:r>
      <w:r w:rsidR="00F666B6" w:rsidRPr="0095217C">
        <w:rPr>
          <w:rFonts w:cs="Times New Roman"/>
        </w:rPr>
        <w:t>прогнозируется положительное</w:t>
      </w:r>
      <w:r w:rsidR="00ED5189" w:rsidRPr="0095217C">
        <w:rPr>
          <w:rFonts w:cs="Times New Roman"/>
        </w:rPr>
        <w:t xml:space="preserve"> </w:t>
      </w:r>
      <w:r w:rsidR="004A2EC6" w:rsidRPr="0095217C">
        <w:rPr>
          <w:rFonts w:cs="Times New Roman"/>
        </w:rPr>
        <w:t xml:space="preserve">сальдо внешней торговли </w:t>
      </w:r>
      <w:r w:rsidR="00F666B6" w:rsidRPr="0095217C">
        <w:rPr>
          <w:rFonts w:cs="Times New Roman"/>
        </w:rPr>
        <w:t xml:space="preserve">в </w:t>
      </w:r>
      <w:r w:rsidR="00C54203" w:rsidRPr="0095217C">
        <w:rPr>
          <w:rFonts w:cs="Times New Roman"/>
        </w:rPr>
        <w:t>размере</w:t>
      </w:r>
      <w:r w:rsidR="00F666B6" w:rsidRPr="0095217C">
        <w:rPr>
          <w:rFonts w:cs="Times New Roman"/>
        </w:rPr>
        <w:t xml:space="preserve"> 1,1</w:t>
      </w:r>
      <w:r w:rsidR="004A2EC6" w:rsidRPr="0095217C">
        <w:rPr>
          <w:rFonts w:cs="Times New Roman"/>
        </w:rPr>
        <w:t xml:space="preserve"> млрд. долл</w:t>
      </w:r>
      <w:r w:rsidR="00EF0100" w:rsidRPr="0095217C">
        <w:rPr>
          <w:rFonts w:cs="Times New Roman"/>
        </w:rPr>
        <w:t>.</w:t>
      </w:r>
      <w:r w:rsidR="00E16460" w:rsidRPr="0095217C">
        <w:rPr>
          <w:rFonts w:cs="Times New Roman"/>
        </w:rPr>
        <w:t xml:space="preserve"> США</w:t>
      </w:r>
      <w:r w:rsidR="004A2EC6" w:rsidRPr="0095217C">
        <w:rPr>
          <w:rFonts w:cs="Times New Roman"/>
        </w:rPr>
        <w:t>.</w:t>
      </w:r>
    </w:p>
    <w:p w:rsidR="0099210B" w:rsidRPr="005144A6" w:rsidRDefault="0099210B" w:rsidP="0099210B">
      <w:pPr>
        <w:ind w:firstLine="709"/>
        <w:jc w:val="both"/>
        <w:rPr>
          <w:rFonts w:cs="Times New Roman"/>
          <w:sz w:val="8"/>
          <w:szCs w:val="16"/>
        </w:rPr>
      </w:pPr>
    </w:p>
    <w:p w:rsidR="008C5631" w:rsidRPr="00533C02" w:rsidRDefault="008E0F44" w:rsidP="008C5631">
      <w:pPr>
        <w:spacing w:line="240" w:lineRule="auto"/>
        <w:rPr>
          <w:rFonts w:cs="Times New Roman"/>
          <w:b/>
          <w:sz w:val="24"/>
        </w:rPr>
      </w:pPr>
      <w:r w:rsidRPr="00533C02">
        <w:rPr>
          <w:rFonts w:cs="Times New Roman"/>
          <w:b/>
          <w:sz w:val="24"/>
        </w:rPr>
        <w:t xml:space="preserve">Прогноз </w:t>
      </w:r>
      <w:r w:rsidR="008C5631" w:rsidRPr="00533C02">
        <w:rPr>
          <w:rFonts w:cs="Times New Roman"/>
          <w:b/>
          <w:sz w:val="24"/>
        </w:rPr>
        <w:t>внешней торговли продовольственными товарами</w:t>
      </w:r>
      <w:r w:rsidR="008C5631" w:rsidRPr="00533C02">
        <w:rPr>
          <w:rFonts w:cs="Times New Roman"/>
          <w:b/>
          <w:sz w:val="24"/>
        </w:rPr>
        <w:br/>
        <w:t xml:space="preserve"> и сельскохозяйственным сырьем в 201</w:t>
      </w:r>
      <w:r w:rsidR="00525997">
        <w:rPr>
          <w:rFonts w:cs="Times New Roman"/>
          <w:b/>
          <w:sz w:val="24"/>
        </w:rPr>
        <w:t>8</w:t>
      </w:r>
      <w:r w:rsidR="009E158C">
        <w:rPr>
          <w:rFonts w:cs="Times New Roman"/>
          <w:b/>
          <w:sz w:val="24"/>
        </w:rPr>
        <w:t xml:space="preserve"> и</w:t>
      </w:r>
      <w:r w:rsidR="00771ACB" w:rsidRPr="00533C02">
        <w:rPr>
          <w:rFonts w:cs="Times New Roman"/>
          <w:b/>
          <w:sz w:val="24"/>
        </w:rPr>
        <w:t xml:space="preserve"> </w:t>
      </w:r>
      <w:r w:rsidR="008C5631" w:rsidRPr="00533C02">
        <w:rPr>
          <w:rFonts w:cs="Times New Roman"/>
          <w:b/>
          <w:sz w:val="24"/>
        </w:rPr>
        <w:t>20</w:t>
      </w:r>
      <w:r w:rsidR="00675E31">
        <w:rPr>
          <w:rFonts w:cs="Times New Roman"/>
          <w:b/>
          <w:sz w:val="24"/>
        </w:rPr>
        <w:t>2</w:t>
      </w:r>
      <w:r w:rsidR="00525997">
        <w:rPr>
          <w:rFonts w:cs="Times New Roman"/>
          <w:b/>
          <w:sz w:val="24"/>
        </w:rPr>
        <w:t>1</w:t>
      </w:r>
      <w:r w:rsidR="008C5631" w:rsidRPr="00533C02">
        <w:rPr>
          <w:rFonts w:cs="Times New Roman"/>
          <w:b/>
          <w:sz w:val="24"/>
        </w:rPr>
        <w:t xml:space="preserve"> гг., </w:t>
      </w:r>
      <w:r w:rsidR="008C5631" w:rsidRPr="00533C02">
        <w:rPr>
          <w:rFonts w:cs="Times New Roman"/>
          <w:i/>
          <w:sz w:val="24"/>
        </w:rPr>
        <w:t>мл</w:t>
      </w:r>
      <w:r w:rsidR="004B3B8F" w:rsidRPr="00533C02">
        <w:rPr>
          <w:rFonts w:cs="Times New Roman"/>
          <w:i/>
          <w:sz w:val="24"/>
        </w:rPr>
        <w:t>н</w:t>
      </w:r>
      <w:r w:rsidR="008C5631" w:rsidRPr="00533C02">
        <w:rPr>
          <w:rFonts w:cs="Times New Roman"/>
          <w:i/>
          <w:sz w:val="24"/>
        </w:rPr>
        <w:t>. долл. США</w:t>
      </w:r>
      <w:r w:rsidR="00C82076" w:rsidRPr="00533C02">
        <w:rPr>
          <w:rFonts w:cs="Times New Roman"/>
          <w:i/>
          <w:sz w:val="24"/>
        </w:rPr>
        <w:t>*</w:t>
      </w:r>
    </w:p>
    <w:tbl>
      <w:tblPr>
        <w:tblStyle w:val="-15"/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64"/>
        <w:gridCol w:w="1260"/>
        <w:gridCol w:w="1396"/>
        <w:gridCol w:w="1400"/>
        <w:gridCol w:w="1396"/>
        <w:gridCol w:w="1542"/>
        <w:gridCol w:w="1221"/>
      </w:tblGrid>
      <w:tr w:rsidR="00C65FFE" w:rsidRPr="00533C02" w:rsidTr="001A5E9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8"/>
          <w:tblHeader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4" w:type="pct"/>
            <w:tcBorders>
              <w:top w:val="single" w:sz="4" w:space="0" w:color="1F497D" w:themeColor="text2"/>
              <w:left w:val="single" w:sz="4" w:space="0" w:color="1F497D" w:themeColor="text2"/>
              <w:right w:val="single" w:sz="4" w:space="0" w:color="1F497D" w:themeColor="text2"/>
            </w:tcBorders>
            <w:shd w:val="clear" w:color="auto" w:fill="DBE5F1" w:themeFill="accent1" w:themeFillTint="33"/>
            <w:vAlign w:val="center"/>
          </w:tcPr>
          <w:p w:rsidR="00C65FFE" w:rsidRPr="00533C02" w:rsidRDefault="00C65FFE" w:rsidP="00E16460">
            <w:pPr>
              <w:spacing w:line="312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13" w:type="pct"/>
            <w:tcBorders>
              <w:top w:val="single" w:sz="4" w:space="0" w:color="1F497D" w:themeColor="text2"/>
              <w:left w:val="single" w:sz="4" w:space="0" w:color="1F497D" w:themeColor="text2"/>
              <w:right w:val="single" w:sz="4" w:space="0" w:color="1F497D" w:themeColor="text2"/>
            </w:tcBorders>
            <w:shd w:val="clear" w:color="auto" w:fill="DBE5F1" w:themeFill="accent1" w:themeFillTint="33"/>
            <w:vAlign w:val="center"/>
          </w:tcPr>
          <w:p w:rsidR="00C65FFE" w:rsidRPr="00533C02" w:rsidRDefault="00C65FFE" w:rsidP="00F71D6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ЕАЭС</w:t>
            </w:r>
          </w:p>
        </w:tc>
        <w:tc>
          <w:tcPr>
            <w:tcW w:w="679" w:type="pct"/>
            <w:tcBorders>
              <w:top w:val="single" w:sz="4" w:space="0" w:color="1F497D" w:themeColor="text2"/>
              <w:left w:val="single" w:sz="4" w:space="0" w:color="1F497D" w:themeColor="text2"/>
              <w:right w:val="single" w:sz="4" w:space="0" w:color="1F497D" w:themeColor="text2"/>
            </w:tcBorders>
            <w:shd w:val="clear" w:color="auto" w:fill="DBE5F1" w:themeFill="accent1" w:themeFillTint="33"/>
            <w:vAlign w:val="center"/>
          </w:tcPr>
          <w:p w:rsidR="00C65FFE" w:rsidRPr="00533C02" w:rsidRDefault="00C65FFE" w:rsidP="00F71D6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Армения</w:t>
            </w:r>
          </w:p>
        </w:tc>
        <w:tc>
          <w:tcPr>
            <w:tcW w:w="681" w:type="pct"/>
            <w:tcBorders>
              <w:top w:val="single" w:sz="4" w:space="0" w:color="1F497D" w:themeColor="text2"/>
              <w:left w:val="single" w:sz="4" w:space="0" w:color="1F497D" w:themeColor="text2"/>
              <w:right w:val="single" w:sz="4" w:space="0" w:color="1F497D" w:themeColor="text2"/>
            </w:tcBorders>
            <w:shd w:val="clear" w:color="auto" w:fill="DBE5F1" w:themeFill="accent1" w:themeFillTint="33"/>
            <w:vAlign w:val="center"/>
          </w:tcPr>
          <w:p w:rsidR="00C65FFE" w:rsidRPr="00533C02" w:rsidRDefault="00C65FFE" w:rsidP="00F71D6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Беларусь</w:t>
            </w:r>
          </w:p>
        </w:tc>
        <w:tc>
          <w:tcPr>
            <w:tcW w:w="679" w:type="pct"/>
            <w:tcBorders>
              <w:top w:val="single" w:sz="4" w:space="0" w:color="1F497D" w:themeColor="text2"/>
              <w:left w:val="single" w:sz="4" w:space="0" w:color="1F497D" w:themeColor="text2"/>
              <w:right w:val="single" w:sz="4" w:space="0" w:color="1F497D" w:themeColor="text2"/>
            </w:tcBorders>
            <w:shd w:val="clear" w:color="auto" w:fill="DBE5F1" w:themeFill="accent1" w:themeFillTint="33"/>
            <w:vAlign w:val="center"/>
          </w:tcPr>
          <w:p w:rsidR="00C65FFE" w:rsidRPr="00533C02" w:rsidRDefault="00C65FFE" w:rsidP="00F71D6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Казахстан</w:t>
            </w:r>
          </w:p>
        </w:tc>
        <w:tc>
          <w:tcPr>
            <w:tcW w:w="750" w:type="pct"/>
            <w:tcBorders>
              <w:top w:val="single" w:sz="4" w:space="0" w:color="1F497D" w:themeColor="text2"/>
              <w:left w:val="single" w:sz="4" w:space="0" w:color="1F497D" w:themeColor="text2"/>
              <w:right w:val="single" w:sz="4" w:space="0" w:color="1F497D" w:themeColor="text2"/>
            </w:tcBorders>
            <w:shd w:val="clear" w:color="auto" w:fill="DBE5F1" w:themeFill="accent1" w:themeFillTint="33"/>
            <w:vAlign w:val="center"/>
          </w:tcPr>
          <w:p w:rsidR="00C65FFE" w:rsidRPr="00533C02" w:rsidRDefault="00C65FFE" w:rsidP="00F71D6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Кыргызстан</w:t>
            </w:r>
          </w:p>
        </w:tc>
        <w:tc>
          <w:tcPr>
            <w:tcW w:w="594" w:type="pct"/>
            <w:tcBorders>
              <w:top w:val="single" w:sz="4" w:space="0" w:color="1F497D" w:themeColor="text2"/>
              <w:left w:val="single" w:sz="4" w:space="0" w:color="1F497D" w:themeColor="text2"/>
              <w:right w:val="single" w:sz="4" w:space="0" w:color="1F497D" w:themeColor="text2"/>
            </w:tcBorders>
            <w:shd w:val="clear" w:color="auto" w:fill="DBE5F1" w:themeFill="accent1" w:themeFillTint="33"/>
            <w:vAlign w:val="center"/>
          </w:tcPr>
          <w:p w:rsidR="00C65FFE" w:rsidRPr="00533C02" w:rsidRDefault="00C65FFE" w:rsidP="00F71D6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Россия</w:t>
            </w:r>
          </w:p>
        </w:tc>
      </w:tr>
      <w:tr w:rsidR="00C65FFE" w:rsidRPr="00533C02" w:rsidTr="00C65F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7"/>
            <w:tcBorders>
              <w:top w:val="single" w:sz="18" w:space="0" w:color="4F81BD" w:themeColor="accent1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</w:tcPr>
          <w:p w:rsidR="00C65FFE" w:rsidRPr="00533C02" w:rsidRDefault="00C65FFE" w:rsidP="00E1646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экспорт</w:t>
            </w:r>
          </w:p>
        </w:tc>
      </w:tr>
      <w:tr w:rsidR="00525997" w:rsidRPr="00533C02" w:rsidTr="001A5E9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25997" w:rsidRPr="00533C02" w:rsidRDefault="00525997" w:rsidP="00C762D4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201</w:t>
            </w:r>
            <w:r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8</w:t>
            </w: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 xml:space="preserve"> (отчет)</w:t>
            </w:r>
          </w:p>
        </w:tc>
        <w:tc>
          <w:tcPr>
            <w:tcW w:w="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5997" w:rsidRPr="00B33B0D" w:rsidRDefault="00815043" w:rsidP="0074768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imes New Roman"/>
                <w:b/>
                <w:sz w:val="24"/>
              </w:rPr>
            </w:pPr>
            <w:r w:rsidRPr="00815043">
              <w:rPr>
                <w:rFonts w:cs="Times New Roman"/>
                <w:b/>
                <w:sz w:val="24"/>
              </w:rPr>
              <w:t xml:space="preserve">25 383,1   </w:t>
            </w:r>
          </w:p>
        </w:tc>
        <w:tc>
          <w:tcPr>
            <w:tcW w:w="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5997" w:rsidRPr="00B33B0D" w:rsidRDefault="00815043" w:rsidP="00B33B0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imes New Roman"/>
                <w:sz w:val="24"/>
              </w:rPr>
            </w:pPr>
            <w:r w:rsidRPr="00815043">
              <w:rPr>
                <w:rFonts w:cs="Times New Roman"/>
                <w:sz w:val="24"/>
              </w:rPr>
              <w:t xml:space="preserve">285,1   </w:t>
            </w:r>
          </w:p>
        </w:tc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5997" w:rsidRPr="00B33B0D" w:rsidRDefault="00815043" w:rsidP="00B33B0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imes New Roman"/>
                <w:sz w:val="24"/>
              </w:rPr>
            </w:pPr>
            <w:r w:rsidRPr="00815043">
              <w:rPr>
                <w:rFonts w:cs="Times New Roman"/>
                <w:sz w:val="24"/>
              </w:rPr>
              <w:t xml:space="preserve">709,1   </w:t>
            </w:r>
          </w:p>
        </w:tc>
        <w:tc>
          <w:tcPr>
            <w:tcW w:w="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5997" w:rsidRPr="00B33B0D" w:rsidRDefault="00815043" w:rsidP="00B33B0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imes New Roman"/>
                <w:sz w:val="24"/>
              </w:rPr>
            </w:pPr>
            <w:r w:rsidRPr="00815043">
              <w:rPr>
                <w:rFonts w:cs="Times New Roman"/>
                <w:sz w:val="24"/>
              </w:rPr>
              <w:t xml:space="preserve">2 577,8   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5997" w:rsidRPr="00B33B0D" w:rsidRDefault="00815043" w:rsidP="00B33B0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imes New Roman"/>
                <w:sz w:val="24"/>
              </w:rPr>
            </w:pPr>
            <w:r w:rsidRPr="00815043">
              <w:rPr>
                <w:rFonts w:cs="Times New Roman"/>
                <w:sz w:val="24"/>
              </w:rPr>
              <w:t xml:space="preserve">113,0   </w:t>
            </w:r>
          </w:p>
        </w:tc>
        <w:tc>
          <w:tcPr>
            <w:tcW w:w="5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997" w:rsidRPr="00B33B0D" w:rsidRDefault="00815043" w:rsidP="00B33B0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imes New Roman"/>
                <w:sz w:val="24"/>
              </w:rPr>
            </w:pPr>
            <w:r w:rsidRPr="00815043">
              <w:rPr>
                <w:rFonts w:cs="Times New Roman"/>
                <w:sz w:val="24"/>
              </w:rPr>
              <w:t xml:space="preserve">21 698,1   </w:t>
            </w:r>
          </w:p>
        </w:tc>
      </w:tr>
      <w:tr w:rsidR="00525997" w:rsidRPr="00533C02" w:rsidTr="00DF64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25997" w:rsidRPr="00533C02" w:rsidRDefault="00525997" w:rsidP="00C762D4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20</w:t>
            </w:r>
            <w:r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21</w:t>
            </w: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 xml:space="preserve"> (прогноз)</w:t>
            </w:r>
          </w:p>
        </w:tc>
        <w:tc>
          <w:tcPr>
            <w:tcW w:w="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25997" w:rsidRPr="00B33B0D" w:rsidRDefault="00815043" w:rsidP="00B33B0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/>
                <w:sz w:val="24"/>
              </w:rPr>
            </w:pPr>
            <w:r w:rsidRPr="00815043">
              <w:rPr>
                <w:rFonts w:cs="Times New Roman"/>
                <w:b/>
                <w:sz w:val="24"/>
              </w:rPr>
              <w:t xml:space="preserve">28 302,3   </w:t>
            </w:r>
          </w:p>
        </w:tc>
        <w:tc>
          <w:tcPr>
            <w:tcW w:w="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25997" w:rsidRPr="00B33B0D" w:rsidRDefault="00815043" w:rsidP="00B33B0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4"/>
              </w:rPr>
            </w:pPr>
            <w:r w:rsidRPr="00815043">
              <w:rPr>
                <w:rFonts w:cs="Times New Roman"/>
                <w:sz w:val="24"/>
              </w:rPr>
              <w:t xml:space="preserve">296,6   </w:t>
            </w:r>
          </w:p>
        </w:tc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25997" w:rsidRPr="00B33B0D" w:rsidRDefault="00815043" w:rsidP="00B33B0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4"/>
              </w:rPr>
            </w:pPr>
            <w:r w:rsidRPr="00815043">
              <w:rPr>
                <w:rFonts w:cs="Times New Roman"/>
                <w:sz w:val="24"/>
              </w:rPr>
              <w:t xml:space="preserve">918,6   </w:t>
            </w:r>
          </w:p>
        </w:tc>
        <w:tc>
          <w:tcPr>
            <w:tcW w:w="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25997" w:rsidRPr="00B33B0D" w:rsidRDefault="00815043" w:rsidP="00B33B0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4"/>
              </w:rPr>
            </w:pPr>
            <w:r w:rsidRPr="00815043">
              <w:rPr>
                <w:rFonts w:cs="Times New Roman"/>
                <w:sz w:val="24"/>
              </w:rPr>
              <w:t xml:space="preserve">2 953,0   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25997" w:rsidRPr="00B33B0D" w:rsidRDefault="00815043" w:rsidP="00B33B0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4"/>
              </w:rPr>
            </w:pPr>
            <w:r w:rsidRPr="00815043">
              <w:rPr>
                <w:rFonts w:cs="Times New Roman"/>
                <w:sz w:val="24"/>
              </w:rPr>
              <w:t xml:space="preserve">138,8   </w:t>
            </w:r>
          </w:p>
        </w:tc>
        <w:tc>
          <w:tcPr>
            <w:tcW w:w="5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25997" w:rsidRPr="00B33B0D" w:rsidRDefault="00815043" w:rsidP="00B33B0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4"/>
              </w:rPr>
            </w:pPr>
            <w:r w:rsidRPr="00815043">
              <w:rPr>
                <w:rFonts w:cs="Times New Roman"/>
                <w:sz w:val="24"/>
              </w:rPr>
              <w:t xml:space="preserve">23 995,3   </w:t>
            </w:r>
          </w:p>
        </w:tc>
      </w:tr>
      <w:tr w:rsidR="00525997" w:rsidRPr="00533C02" w:rsidTr="00DF64A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1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5997" w:rsidRPr="00525997" w:rsidRDefault="00525997" w:rsidP="00C762D4">
            <w:pPr>
              <w:jc w:val="left"/>
              <w:rPr>
                <w:rFonts w:ascii="Times New Roman" w:eastAsia="Times New Roman" w:hAnsi="Times New Roman" w:cs="Times New Roman"/>
                <w:b w:val="0"/>
                <w:i/>
                <w:color w:val="000000"/>
                <w:sz w:val="24"/>
                <w:szCs w:val="24"/>
                <w:lang w:eastAsia="ru-RU"/>
              </w:rPr>
            </w:pPr>
            <w:r w:rsidRPr="00525997">
              <w:rPr>
                <w:rFonts w:ascii="Times New Roman" w:eastAsia="Times New Roman" w:hAnsi="Times New Roman" w:cs="Times New Roman"/>
                <w:b w:val="0"/>
                <w:i/>
                <w:color w:val="000000"/>
                <w:sz w:val="24"/>
                <w:szCs w:val="24"/>
                <w:lang w:eastAsia="ru-RU"/>
              </w:rPr>
              <w:t>2021 к 2018, в %</w:t>
            </w:r>
          </w:p>
        </w:tc>
        <w:tc>
          <w:tcPr>
            <w:tcW w:w="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25997" w:rsidRPr="00B33B0D" w:rsidRDefault="00525997" w:rsidP="00815043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imes New Roman"/>
                <w:b/>
                <w:i/>
                <w:sz w:val="24"/>
              </w:rPr>
            </w:pPr>
            <w:r>
              <w:rPr>
                <w:rFonts w:cs="Times New Roman"/>
                <w:b/>
                <w:i/>
                <w:sz w:val="24"/>
              </w:rPr>
              <w:t>11</w:t>
            </w:r>
            <w:r w:rsidR="00815043">
              <w:rPr>
                <w:rFonts w:cs="Times New Roman"/>
                <w:b/>
                <w:i/>
                <w:sz w:val="24"/>
              </w:rPr>
              <w:t>1,5</w:t>
            </w:r>
          </w:p>
        </w:tc>
        <w:tc>
          <w:tcPr>
            <w:tcW w:w="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25997" w:rsidRPr="00B33B0D" w:rsidRDefault="00525997" w:rsidP="00815043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imes New Roman"/>
                <w:i/>
                <w:sz w:val="24"/>
              </w:rPr>
            </w:pPr>
            <w:r>
              <w:rPr>
                <w:rFonts w:cs="Times New Roman"/>
                <w:i/>
                <w:sz w:val="24"/>
              </w:rPr>
              <w:t>1</w:t>
            </w:r>
            <w:r w:rsidR="00815043">
              <w:rPr>
                <w:rFonts w:cs="Times New Roman"/>
                <w:i/>
                <w:sz w:val="24"/>
              </w:rPr>
              <w:t>04,0</w:t>
            </w:r>
          </w:p>
        </w:tc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25997" w:rsidRPr="00B33B0D" w:rsidRDefault="00525997" w:rsidP="00815043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imes New Roman"/>
                <w:i/>
                <w:sz w:val="24"/>
              </w:rPr>
            </w:pPr>
            <w:r>
              <w:rPr>
                <w:rFonts w:cs="Times New Roman"/>
                <w:i/>
                <w:sz w:val="24"/>
              </w:rPr>
              <w:t>1</w:t>
            </w:r>
            <w:r w:rsidR="00815043">
              <w:rPr>
                <w:rFonts w:cs="Times New Roman"/>
                <w:i/>
                <w:sz w:val="24"/>
              </w:rPr>
              <w:t>29,5</w:t>
            </w:r>
          </w:p>
        </w:tc>
        <w:tc>
          <w:tcPr>
            <w:tcW w:w="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25997" w:rsidRPr="00B33B0D" w:rsidRDefault="00525997" w:rsidP="00815043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imes New Roman"/>
                <w:i/>
                <w:sz w:val="24"/>
              </w:rPr>
            </w:pPr>
            <w:r>
              <w:rPr>
                <w:rFonts w:cs="Times New Roman"/>
                <w:i/>
                <w:sz w:val="24"/>
              </w:rPr>
              <w:t>1</w:t>
            </w:r>
            <w:r w:rsidR="00815043">
              <w:rPr>
                <w:rFonts w:cs="Times New Roman"/>
                <w:i/>
                <w:sz w:val="24"/>
              </w:rPr>
              <w:t>14,6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25997" w:rsidRPr="00B33B0D" w:rsidRDefault="00525997" w:rsidP="00815043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imes New Roman"/>
                <w:i/>
                <w:sz w:val="24"/>
              </w:rPr>
            </w:pPr>
            <w:r>
              <w:rPr>
                <w:rFonts w:cs="Times New Roman"/>
                <w:i/>
                <w:sz w:val="24"/>
              </w:rPr>
              <w:t>122,</w:t>
            </w:r>
            <w:r w:rsidR="00815043">
              <w:rPr>
                <w:rFonts w:cs="Times New Roman"/>
                <w:i/>
                <w:sz w:val="24"/>
              </w:rPr>
              <w:t>8</w:t>
            </w:r>
          </w:p>
        </w:tc>
        <w:tc>
          <w:tcPr>
            <w:tcW w:w="5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25997" w:rsidRPr="00B33B0D" w:rsidRDefault="00525997" w:rsidP="00815043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imes New Roman"/>
                <w:i/>
                <w:sz w:val="24"/>
              </w:rPr>
            </w:pPr>
            <w:r>
              <w:rPr>
                <w:rFonts w:cs="Times New Roman"/>
                <w:i/>
                <w:sz w:val="24"/>
              </w:rPr>
              <w:t>11</w:t>
            </w:r>
            <w:r w:rsidR="00815043">
              <w:rPr>
                <w:rFonts w:cs="Times New Roman"/>
                <w:i/>
                <w:sz w:val="24"/>
              </w:rPr>
              <w:t>0,6</w:t>
            </w:r>
          </w:p>
        </w:tc>
      </w:tr>
      <w:tr w:rsidR="001A5E96" w:rsidRPr="00533C02" w:rsidTr="00C65F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bottom"/>
          </w:tcPr>
          <w:p w:rsidR="001A5E96" w:rsidRPr="00533C02" w:rsidRDefault="001A5E96" w:rsidP="00E164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3C02">
              <w:rPr>
                <w:rFonts w:ascii="Times New Roman" w:hAnsi="Times New Roman" w:cs="Times New Roman"/>
                <w:sz w:val="24"/>
                <w:szCs w:val="24"/>
              </w:rPr>
              <w:t>импорт</w:t>
            </w:r>
          </w:p>
        </w:tc>
      </w:tr>
      <w:tr w:rsidR="00525997" w:rsidRPr="00533C02" w:rsidTr="00DF64A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8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25997" w:rsidRPr="00533C02" w:rsidRDefault="00525997" w:rsidP="00C762D4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201</w:t>
            </w:r>
            <w:r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8</w:t>
            </w: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 xml:space="preserve"> (отчет)</w:t>
            </w:r>
          </w:p>
        </w:tc>
        <w:tc>
          <w:tcPr>
            <w:tcW w:w="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25997" w:rsidRPr="0000634B" w:rsidRDefault="007065F8" w:rsidP="00242CD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imes New Roman"/>
                <w:b/>
                <w:color w:val="000000"/>
                <w:sz w:val="24"/>
              </w:rPr>
            </w:pPr>
            <w:r w:rsidRPr="007065F8">
              <w:rPr>
                <w:rFonts w:cs="Times New Roman"/>
                <w:b/>
                <w:color w:val="000000"/>
                <w:sz w:val="24"/>
              </w:rPr>
              <w:t xml:space="preserve">30 982,1   </w:t>
            </w:r>
          </w:p>
        </w:tc>
        <w:tc>
          <w:tcPr>
            <w:tcW w:w="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25997" w:rsidRPr="0000634B" w:rsidRDefault="007065F8" w:rsidP="0000634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imes New Roman"/>
                <w:color w:val="000000"/>
                <w:sz w:val="24"/>
              </w:rPr>
            </w:pPr>
            <w:r w:rsidRPr="007065F8">
              <w:rPr>
                <w:rFonts w:cs="Times New Roman"/>
                <w:color w:val="000000"/>
                <w:sz w:val="24"/>
              </w:rPr>
              <w:t xml:space="preserve">501,0   </w:t>
            </w:r>
          </w:p>
        </w:tc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25997" w:rsidRPr="0000634B" w:rsidRDefault="007065F8" w:rsidP="005144A6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imes New Roman"/>
                <w:color w:val="000000"/>
                <w:sz w:val="24"/>
              </w:rPr>
            </w:pPr>
            <w:r w:rsidRPr="007065F8">
              <w:rPr>
                <w:rFonts w:cs="Times New Roman"/>
                <w:color w:val="000000"/>
                <w:sz w:val="24"/>
              </w:rPr>
              <w:t xml:space="preserve">3 072,5   </w:t>
            </w:r>
          </w:p>
        </w:tc>
        <w:tc>
          <w:tcPr>
            <w:tcW w:w="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25997" w:rsidRPr="0000634B" w:rsidRDefault="007065F8" w:rsidP="0000634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imes New Roman"/>
                <w:color w:val="000000"/>
                <w:sz w:val="24"/>
              </w:rPr>
            </w:pPr>
            <w:r w:rsidRPr="007065F8">
              <w:rPr>
                <w:rFonts w:cs="Times New Roman"/>
                <w:color w:val="000000"/>
                <w:sz w:val="24"/>
              </w:rPr>
              <w:t xml:space="preserve">1 894,3   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25997" w:rsidRPr="0000634B" w:rsidRDefault="007065F8" w:rsidP="0000634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imes New Roman"/>
                <w:color w:val="000000"/>
                <w:sz w:val="24"/>
              </w:rPr>
            </w:pPr>
            <w:r w:rsidRPr="007065F8">
              <w:rPr>
                <w:rFonts w:cs="Times New Roman"/>
                <w:color w:val="000000"/>
                <w:sz w:val="24"/>
              </w:rPr>
              <w:t xml:space="preserve">186,1   </w:t>
            </w:r>
          </w:p>
        </w:tc>
        <w:tc>
          <w:tcPr>
            <w:tcW w:w="5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25997" w:rsidRPr="0000634B" w:rsidRDefault="007065F8" w:rsidP="0000634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imes New Roman"/>
                <w:color w:val="000000"/>
                <w:sz w:val="24"/>
              </w:rPr>
            </w:pPr>
            <w:r w:rsidRPr="007065F8">
              <w:rPr>
                <w:rFonts w:cs="Times New Roman"/>
                <w:color w:val="000000"/>
                <w:sz w:val="24"/>
              </w:rPr>
              <w:t xml:space="preserve">25 328,3   </w:t>
            </w:r>
          </w:p>
        </w:tc>
      </w:tr>
      <w:tr w:rsidR="00525997" w:rsidRPr="00533C02" w:rsidTr="00DF64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25997" w:rsidRPr="00533C02" w:rsidRDefault="00525997" w:rsidP="00C762D4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20</w:t>
            </w:r>
            <w:r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21</w:t>
            </w: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 xml:space="preserve"> (прогноз)</w:t>
            </w:r>
          </w:p>
        </w:tc>
        <w:tc>
          <w:tcPr>
            <w:tcW w:w="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25997" w:rsidRPr="0000634B" w:rsidRDefault="00143D79" w:rsidP="0000634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/>
                <w:color w:val="000000"/>
                <w:sz w:val="24"/>
              </w:rPr>
            </w:pPr>
            <w:r w:rsidRPr="00143D79">
              <w:rPr>
                <w:rFonts w:cs="Times New Roman"/>
                <w:b/>
                <w:color w:val="000000"/>
                <w:sz w:val="24"/>
              </w:rPr>
              <w:t xml:space="preserve">27 190,1   </w:t>
            </w:r>
          </w:p>
        </w:tc>
        <w:tc>
          <w:tcPr>
            <w:tcW w:w="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25997" w:rsidRPr="0000634B" w:rsidRDefault="00143D79" w:rsidP="0000634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 w:val="24"/>
              </w:rPr>
            </w:pPr>
            <w:r w:rsidRPr="00143D79">
              <w:rPr>
                <w:rFonts w:cs="Times New Roman"/>
                <w:color w:val="000000"/>
                <w:sz w:val="24"/>
              </w:rPr>
              <w:t xml:space="preserve">474,7   </w:t>
            </w:r>
          </w:p>
        </w:tc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25997" w:rsidRPr="0000634B" w:rsidRDefault="00525997" w:rsidP="00143D7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 w:val="24"/>
              </w:rPr>
            </w:pPr>
            <w:r>
              <w:rPr>
                <w:rFonts w:cs="Times New Roman"/>
                <w:color w:val="000000"/>
                <w:sz w:val="24"/>
              </w:rPr>
              <w:t xml:space="preserve">3 </w:t>
            </w:r>
            <w:r w:rsidR="00143D79">
              <w:rPr>
                <w:rFonts w:cs="Times New Roman"/>
                <w:color w:val="000000"/>
                <w:sz w:val="24"/>
              </w:rPr>
              <w:t>0</w:t>
            </w:r>
            <w:r w:rsidRPr="0000634B">
              <w:rPr>
                <w:rFonts w:cs="Times New Roman"/>
                <w:color w:val="000000"/>
                <w:sz w:val="24"/>
              </w:rPr>
              <w:t>00,0</w:t>
            </w:r>
          </w:p>
        </w:tc>
        <w:tc>
          <w:tcPr>
            <w:tcW w:w="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25997" w:rsidRPr="0000634B" w:rsidRDefault="00525997" w:rsidP="0000634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 w:val="24"/>
              </w:rPr>
            </w:pPr>
            <w:r w:rsidRPr="0000634B">
              <w:rPr>
                <w:rFonts w:cs="Times New Roman"/>
                <w:color w:val="000000"/>
                <w:sz w:val="24"/>
              </w:rPr>
              <w:t>1 394,0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25997" w:rsidRPr="0000634B" w:rsidRDefault="00525997" w:rsidP="00143D7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 w:val="24"/>
              </w:rPr>
            </w:pPr>
            <w:r w:rsidRPr="0000634B">
              <w:rPr>
                <w:rFonts w:cs="Times New Roman"/>
                <w:color w:val="000000"/>
                <w:sz w:val="24"/>
              </w:rPr>
              <w:t>20</w:t>
            </w:r>
            <w:r w:rsidR="00143D79">
              <w:rPr>
                <w:rFonts w:cs="Times New Roman"/>
                <w:color w:val="000000"/>
                <w:sz w:val="24"/>
              </w:rPr>
              <w:t>2,2</w:t>
            </w:r>
          </w:p>
        </w:tc>
        <w:tc>
          <w:tcPr>
            <w:tcW w:w="5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25997" w:rsidRPr="0000634B" w:rsidRDefault="00143D79" w:rsidP="0000634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 w:val="24"/>
              </w:rPr>
            </w:pPr>
            <w:r w:rsidRPr="00143D79">
              <w:rPr>
                <w:rFonts w:cs="Times New Roman"/>
                <w:color w:val="000000"/>
                <w:sz w:val="24"/>
              </w:rPr>
              <w:t xml:space="preserve">22 119,2   </w:t>
            </w:r>
          </w:p>
        </w:tc>
      </w:tr>
      <w:tr w:rsidR="00525997" w:rsidRPr="00533C02" w:rsidTr="00DF64A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5997" w:rsidRPr="00525997" w:rsidRDefault="00525997" w:rsidP="00C762D4">
            <w:pPr>
              <w:jc w:val="left"/>
              <w:rPr>
                <w:rFonts w:ascii="Times New Roman" w:eastAsia="Times New Roman" w:hAnsi="Times New Roman" w:cs="Times New Roman"/>
                <w:b w:val="0"/>
                <w:i/>
                <w:color w:val="000000"/>
                <w:sz w:val="24"/>
                <w:szCs w:val="24"/>
                <w:lang w:eastAsia="ru-RU"/>
              </w:rPr>
            </w:pPr>
            <w:r w:rsidRPr="00525997">
              <w:rPr>
                <w:rFonts w:ascii="Times New Roman" w:eastAsia="Times New Roman" w:hAnsi="Times New Roman" w:cs="Times New Roman"/>
                <w:b w:val="0"/>
                <w:i/>
                <w:color w:val="000000"/>
                <w:sz w:val="24"/>
                <w:szCs w:val="24"/>
                <w:lang w:eastAsia="ru-RU"/>
              </w:rPr>
              <w:t>2021 к 2018, в %</w:t>
            </w:r>
          </w:p>
        </w:tc>
        <w:tc>
          <w:tcPr>
            <w:tcW w:w="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25997" w:rsidRPr="0000634B" w:rsidRDefault="00143D79" w:rsidP="0000634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imes New Roman"/>
                <w:b/>
                <w:i/>
                <w:color w:val="000000"/>
                <w:sz w:val="24"/>
              </w:rPr>
            </w:pPr>
            <w:r w:rsidRPr="00143D79">
              <w:rPr>
                <w:rFonts w:cs="Times New Roman"/>
                <w:b/>
                <w:i/>
                <w:color w:val="000000"/>
                <w:sz w:val="24"/>
              </w:rPr>
              <w:t xml:space="preserve">87,8   </w:t>
            </w:r>
          </w:p>
        </w:tc>
        <w:tc>
          <w:tcPr>
            <w:tcW w:w="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25997" w:rsidRPr="0000634B" w:rsidRDefault="00143D79" w:rsidP="0000634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imes New Roman"/>
                <w:i/>
                <w:color w:val="000000"/>
                <w:sz w:val="24"/>
              </w:rPr>
            </w:pPr>
            <w:r w:rsidRPr="00143D79">
              <w:rPr>
                <w:rFonts w:cs="Times New Roman"/>
                <w:i/>
                <w:color w:val="000000"/>
                <w:sz w:val="24"/>
              </w:rPr>
              <w:t xml:space="preserve">94,8   </w:t>
            </w:r>
          </w:p>
        </w:tc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25997" w:rsidRPr="0000634B" w:rsidRDefault="00143D79" w:rsidP="0000634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imes New Roman"/>
                <w:i/>
                <w:color w:val="000000"/>
                <w:sz w:val="24"/>
              </w:rPr>
            </w:pPr>
            <w:r w:rsidRPr="00143D79">
              <w:rPr>
                <w:rFonts w:cs="Times New Roman"/>
                <w:i/>
                <w:color w:val="000000"/>
                <w:sz w:val="24"/>
              </w:rPr>
              <w:t xml:space="preserve">97,6   </w:t>
            </w:r>
          </w:p>
        </w:tc>
        <w:tc>
          <w:tcPr>
            <w:tcW w:w="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25997" w:rsidRPr="0000634B" w:rsidRDefault="00143D79" w:rsidP="0000634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imes New Roman"/>
                <w:i/>
                <w:color w:val="000000"/>
                <w:sz w:val="24"/>
              </w:rPr>
            </w:pPr>
            <w:r w:rsidRPr="00B85EFF">
              <w:rPr>
                <w:rFonts w:cs="Times New Roman"/>
                <w:i/>
                <w:color w:val="000000"/>
                <w:sz w:val="24"/>
              </w:rPr>
              <w:t>73,6</w:t>
            </w:r>
            <w:r w:rsidRPr="00143D79">
              <w:rPr>
                <w:rFonts w:cs="Times New Roman"/>
                <w:i/>
                <w:color w:val="000000"/>
                <w:sz w:val="24"/>
              </w:rPr>
              <w:t xml:space="preserve">   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25997" w:rsidRPr="0000634B" w:rsidRDefault="00143D79" w:rsidP="005144A6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imes New Roman"/>
                <w:i/>
                <w:color w:val="000000"/>
                <w:sz w:val="24"/>
              </w:rPr>
            </w:pPr>
            <w:r w:rsidRPr="00143D79">
              <w:rPr>
                <w:rFonts w:cs="Times New Roman"/>
                <w:i/>
                <w:color w:val="000000"/>
                <w:sz w:val="24"/>
              </w:rPr>
              <w:t xml:space="preserve">108,7   </w:t>
            </w:r>
          </w:p>
        </w:tc>
        <w:tc>
          <w:tcPr>
            <w:tcW w:w="5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25997" w:rsidRPr="0000634B" w:rsidRDefault="00143D79" w:rsidP="0000634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imes New Roman"/>
                <w:i/>
                <w:color w:val="000000"/>
                <w:sz w:val="24"/>
              </w:rPr>
            </w:pPr>
            <w:r w:rsidRPr="00143D79">
              <w:rPr>
                <w:rFonts w:cs="Times New Roman"/>
                <w:i/>
                <w:color w:val="000000"/>
                <w:sz w:val="24"/>
              </w:rPr>
              <w:t xml:space="preserve">87,3   </w:t>
            </w:r>
          </w:p>
        </w:tc>
      </w:tr>
      <w:tr w:rsidR="00D0507D" w:rsidRPr="00533C02" w:rsidTr="00C65F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bottom"/>
          </w:tcPr>
          <w:p w:rsidR="00D0507D" w:rsidRPr="00533C02" w:rsidRDefault="00D0507D" w:rsidP="00E164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3C02">
              <w:rPr>
                <w:rFonts w:ascii="Times New Roman" w:hAnsi="Times New Roman" w:cs="Times New Roman"/>
                <w:sz w:val="24"/>
                <w:szCs w:val="24"/>
              </w:rPr>
              <w:t>товарооборот</w:t>
            </w:r>
          </w:p>
        </w:tc>
      </w:tr>
      <w:tr w:rsidR="00525997" w:rsidRPr="00533C02" w:rsidTr="00DF64A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25997" w:rsidRPr="00533C02" w:rsidRDefault="00525997" w:rsidP="00C762D4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201</w:t>
            </w:r>
            <w:r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8</w:t>
            </w: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 xml:space="preserve"> (отчет)</w:t>
            </w:r>
          </w:p>
        </w:tc>
        <w:tc>
          <w:tcPr>
            <w:tcW w:w="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25997" w:rsidRPr="0000634B" w:rsidRDefault="00F15AFC" w:rsidP="0029612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imes New Roman"/>
                <w:b/>
                <w:color w:val="000000"/>
                <w:sz w:val="24"/>
              </w:rPr>
            </w:pPr>
            <w:r w:rsidRPr="00F15AFC">
              <w:rPr>
                <w:rFonts w:cs="Times New Roman"/>
                <w:b/>
                <w:color w:val="000000"/>
                <w:sz w:val="24"/>
              </w:rPr>
              <w:t xml:space="preserve">56 365,2   </w:t>
            </w:r>
          </w:p>
        </w:tc>
        <w:tc>
          <w:tcPr>
            <w:tcW w:w="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25997" w:rsidRPr="0000634B" w:rsidRDefault="00F15AFC" w:rsidP="00ED518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imes New Roman"/>
                <w:color w:val="000000"/>
                <w:sz w:val="24"/>
              </w:rPr>
            </w:pPr>
            <w:r w:rsidRPr="00F15AFC">
              <w:rPr>
                <w:rFonts w:cs="Times New Roman"/>
                <w:color w:val="000000"/>
                <w:sz w:val="24"/>
              </w:rPr>
              <w:t xml:space="preserve">786,1   </w:t>
            </w:r>
          </w:p>
        </w:tc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25997" w:rsidRPr="0000634B" w:rsidRDefault="00F15AFC" w:rsidP="007A6A9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imes New Roman"/>
                <w:color w:val="000000"/>
                <w:sz w:val="24"/>
              </w:rPr>
            </w:pPr>
            <w:r w:rsidRPr="00F15AFC">
              <w:rPr>
                <w:rFonts w:cs="Times New Roman"/>
                <w:color w:val="000000"/>
                <w:sz w:val="24"/>
              </w:rPr>
              <w:t xml:space="preserve">3 781,6   </w:t>
            </w:r>
          </w:p>
        </w:tc>
        <w:tc>
          <w:tcPr>
            <w:tcW w:w="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25997" w:rsidRPr="0000634B" w:rsidRDefault="00F15AFC" w:rsidP="00ED518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imes New Roman"/>
                <w:color w:val="000000"/>
                <w:sz w:val="24"/>
              </w:rPr>
            </w:pPr>
            <w:r w:rsidRPr="00F15AFC">
              <w:rPr>
                <w:rFonts w:cs="Times New Roman"/>
                <w:color w:val="000000"/>
                <w:sz w:val="24"/>
              </w:rPr>
              <w:t xml:space="preserve">4 472,1   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25997" w:rsidRPr="0000634B" w:rsidRDefault="00F15AFC" w:rsidP="00ED518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imes New Roman"/>
                <w:color w:val="000000"/>
                <w:sz w:val="24"/>
              </w:rPr>
            </w:pPr>
            <w:r w:rsidRPr="00F15AFC">
              <w:rPr>
                <w:rFonts w:cs="Times New Roman"/>
                <w:color w:val="000000"/>
                <w:sz w:val="24"/>
              </w:rPr>
              <w:t xml:space="preserve">299,1   </w:t>
            </w:r>
          </w:p>
        </w:tc>
        <w:tc>
          <w:tcPr>
            <w:tcW w:w="5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25997" w:rsidRPr="0000634B" w:rsidRDefault="00F15AFC" w:rsidP="00ED518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imes New Roman"/>
                <w:color w:val="000000"/>
                <w:sz w:val="24"/>
              </w:rPr>
            </w:pPr>
            <w:r w:rsidRPr="00F15AFC">
              <w:rPr>
                <w:rFonts w:cs="Times New Roman"/>
                <w:color w:val="000000"/>
                <w:sz w:val="24"/>
              </w:rPr>
              <w:t xml:space="preserve">47 026,4    </w:t>
            </w:r>
          </w:p>
        </w:tc>
      </w:tr>
      <w:tr w:rsidR="00525997" w:rsidRPr="00533C02" w:rsidTr="00DF64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25997" w:rsidRPr="00533C02" w:rsidRDefault="00525997" w:rsidP="00C762D4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20</w:t>
            </w:r>
            <w:r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21</w:t>
            </w: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 xml:space="preserve"> (прогноз)</w:t>
            </w:r>
          </w:p>
        </w:tc>
        <w:tc>
          <w:tcPr>
            <w:tcW w:w="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25997" w:rsidRPr="0000634B" w:rsidRDefault="00A560EB" w:rsidP="00ED518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/>
                <w:color w:val="000000"/>
                <w:sz w:val="24"/>
              </w:rPr>
            </w:pPr>
            <w:r w:rsidRPr="00A560EB">
              <w:rPr>
                <w:rFonts w:cs="Times New Roman"/>
                <w:b/>
                <w:color w:val="000000"/>
                <w:sz w:val="24"/>
              </w:rPr>
              <w:t xml:space="preserve">55 492,4   </w:t>
            </w:r>
          </w:p>
        </w:tc>
        <w:tc>
          <w:tcPr>
            <w:tcW w:w="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25997" w:rsidRPr="0000634B" w:rsidRDefault="00A560EB" w:rsidP="00ED518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 w:val="24"/>
              </w:rPr>
            </w:pPr>
            <w:r w:rsidRPr="00A560EB">
              <w:rPr>
                <w:rFonts w:cs="Times New Roman"/>
                <w:color w:val="000000"/>
                <w:sz w:val="24"/>
              </w:rPr>
              <w:t xml:space="preserve">771,3   </w:t>
            </w:r>
          </w:p>
        </w:tc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25997" w:rsidRPr="0000634B" w:rsidRDefault="00A560EB" w:rsidP="00ED518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 w:val="24"/>
              </w:rPr>
            </w:pPr>
            <w:r w:rsidRPr="00A560EB">
              <w:rPr>
                <w:rFonts w:cs="Times New Roman"/>
                <w:color w:val="000000"/>
                <w:sz w:val="24"/>
              </w:rPr>
              <w:t xml:space="preserve">3 918,6   </w:t>
            </w:r>
          </w:p>
        </w:tc>
        <w:tc>
          <w:tcPr>
            <w:tcW w:w="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25997" w:rsidRPr="0000634B" w:rsidRDefault="00A560EB" w:rsidP="00ED518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 w:val="24"/>
              </w:rPr>
            </w:pPr>
            <w:r w:rsidRPr="00A560EB">
              <w:rPr>
                <w:rFonts w:cs="Times New Roman"/>
                <w:color w:val="000000"/>
                <w:sz w:val="24"/>
              </w:rPr>
              <w:t xml:space="preserve">4 347,0   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25997" w:rsidRPr="0000634B" w:rsidRDefault="00A560EB" w:rsidP="00ED518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 w:val="24"/>
              </w:rPr>
            </w:pPr>
            <w:r w:rsidRPr="00A560EB">
              <w:rPr>
                <w:rFonts w:cs="Times New Roman"/>
                <w:color w:val="000000"/>
                <w:sz w:val="24"/>
              </w:rPr>
              <w:t xml:space="preserve">341,0   </w:t>
            </w:r>
          </w:p>
        </w:tc>
        <w:tc>
          <w:tcPr>
            <w:tcW w:w="5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25997" w:rsidRPr="0000634B" w:rsidRDefault="00A560EB" w:rsidP="00ED518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 w:val="24"/>
              </w:rPr>
            </w:pPr>
            <w:r w:rsidRPr="00A560EB">
              <w:rPr>
                <w:rFonts w:cs="Times New Roman"/>
                <w:color w:val="000000"/>
                <w:sz w:val="24"/>
              </w:rPr>
              <w:t>46 114,5</w:t>
            </w:r>
          </w:p>
        </w:tc>
      </w:tr>
      <w:tr w:rsidR="00525997" w:rsidRPr="00533C02" w:rsidTr="00DF64A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5997" w:rsidRPr="00525997" w:rsidRDefault="00525997" w:rsidP="00C762D4">
            <w:pPr>
              <w:jc w:val="left"/>
              <w:rPr>
                <w:rFonts w:ascii="Times New Roman" w:eastAsia="Times New Roman" w:hAnsi="Times New Roman" w:cs="Times New Roman"/>
                <w:b w:val="0"/>
                <w:i/>
                <w:color w:val="000000"/>
                <w:sz w:val="24"/>
                <w:szCs w:val="24"/>
                <w:lang w:eastAsia="ru-RU"/>
              </w:rPr>
            </w:pPr>
            <w:r w:rsidRPr="00525997">
              <w:rPr>
                <w:rFonts w:ascii="Times New Roman" w:eastAsia="Times New Roman" w:hAnsi="Times New Roman" w:cs="Times New Roman"/>
                <w:b w:val="0"/>
                <w:i/>
                <w:color w:val="000000"/>
                <w:sz w:val="24"/>
                <w:szCs w:val="24"/>
                <w:lang w:eastAsia="ru-RU"/>
              </w:rPr>
              <w:t>2021 к 2018, в %</w:t>
            </w:r>
          </w:p>
        </w:tc>
        <w:tc>
          <w:tcPr>
            <w:tcW w:w="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25997" w:rsidRPr="0000634B" w:rsidRDefault="00A560EB" w:rsidP="0000634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imes New Roman"/>
                <w:b/>
                <w:i/>
                <w:color w:val="000000"/>
                <w:sz w:val="24"/>
              </w:rPr>
            </w:pPr>
            <w:r w:rsidRPr="00A560EB">
              <w:rPr>
                <w:rFonts w:cs="Times New Roman"/>
                <w:b/>
                <w:i/>
                <w:color w:val="000000"/>
                <w:sz w:val="24"/>
              </w:rPr>
              <w:t>98,5</w:t>
            </w:r>
          </w:p>
        </w:tc>
        <w:tc>
          <w:tcPr>
            <w:tcW w:w="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25997" w:rsidRPr="0000634B" w:rsidRDefault="00A560EB" w:rsidP="0000634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imes New Roman"/>
                <w:i/>
                <w:color w:val="000000"/>
                <w:sz w:val="24"/>
              </w:rPr>
            </w:pPr>
            <w:r w:rsidRPr="00A560EB">
              <w:rPr>
                <w:rFonts w:cs="Times New Roman"/>
                <w:i/>
                <w:color w:val="000000"/>
                <w:sz w:val="24"/>
              </w:rPr>
              <w:t>98,1</w:t>
            </w:r>
          </w:p>
        </w:tc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25997" w:rsidRPr="0000634B" w:rsidRDefault="00A560EB" w:rsidP="0000634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imes New Roman"/>
                <w:i/>
                <w:color w:val="000000"/>
                <w:sz w:val="24"/>
              </w:rPr>
            </w:pPr>
            <w:r w:rsidRPr="00A560EB">
              <w:rPr>
                <w:rFonts w:cs="Times New Roman"/>
                <w:i/>
                <w:color w:val="000000"/>
                <w:sz w:val="24"/>
              </w:rPr>
              <w:t>103,6</w:t>
            </w:r>
          </w:p>
        </w:tc>
        <w:tc>
          <w:tcPr>
            <w:tcW w:w="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25997" w:rsidRPr="0000634B" w:rsidRDefault="00A560EB" w:rsidP="0000634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imes New Roman"/>
                <w:i/>
                <w:color w:val="000000"/>
                <w:sz w:val="24"/>
              </w:rPr>
            </w:pPr>
            <w:r w:rsidRPr="00A560EB">
              <w:rPr>
                <w:rFonts w:cs="Times New Roman"/>
                <w:i/>
                <w:color w:val="000000"/>
                <w:sz w:val="24"/>
              </w:rPr>
              <w:t>97,2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25997" w:rsidRPr="0000634B" w:rsidRDefault="00A560EB" w:rsidP="0000634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imes New Roman"/>
                <w:i/>
                <w:color w:val="000000"/>
                <w:sz w:val="24"/>
              </w:rPr>
            </w:pPr>
            <w:r w:rsidRPr="00A560EB">
              <w:rPr>
                <w:rFonts w:cs="Times New Roman"/>
                <w:i/>
                <w:color w:val="000000"/>
                <w:sz w:val="24"/>
              </w:rPr>
              <w:t>114,0</w:t>
            </w:r>
          </w:p>
        </w:tc>
        <w:tc>
          <w:tcPr>
            <w:tcW w:w="5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25997" w:rsidRPr="0000634B" w:rsidRDefault="00A560EB" w:rsidP="0000634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imes New Roman"/>
                <w:i/>
                <w:color w:val="000000"/>
                <w:sz w:val="24"/>
              </w:rPr>
            </w:pPr>
            <w:r w:rsidRPr="00A560EB">
              <w:rPr>
                <w:rFonts w:cs="Times New Roman"/>
                <w:i/>
                <w:color w:val="000000"/>
                <w:sz w:val="24"/>
              </w:rPr>
              <w:t>98,1</w:t>
            </w:r>
          </w:p>
        </w:tc>
      </w:tr>
      <w:tr w:rsidR="00D0507D" w:rsidRPr="00533C02" w:rsidTr="00C65F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bottom"/>
          </w:tcPr>
          <w:p w:rsidR="00D0507D" w:rsidRPr="00533C02" w:rsidRDefault="00D0507D" w:rsidP="00E164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3C02">
              <w:rPr>
                <w:rFonts w:ascii="Times New Roman" w:hAnsi="Times New Roman" w:cs="Times New Roman"/>
                <w:sz w:val="24"/>
                <w:szCs w:val="24"/>
              </w:rPr>
              <w:t>сальдо</w:t>
            </w:r>
          </w:p>
        </w:tc>
      </w:tr>
      <w:tr w:rsidR="0000634B" w:rsidRPr="00533C02" w:rsidTr="00DF64A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8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0634B" w:rsidRPr="00533C02" w:rsidRDefault="0000634B" w:rsidP="00525997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201</w:t>
            </w:r>
            <w:r w:rsidR="00525997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8</w:t>
            </w: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 xml:space="preserve"> (отчет)</w:t>
            </w:r>
          </w:p>
        </w:tc>
        <w:tc>
          <w:tcPr>
            <w:tcW w:w="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0634B" w:rsidRPr="00B85EFF" w:rsidRDefault="00E80487" w:rsidP="00A560E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imes New Roman"/>
                <w:b/>
                <w:color w:val="000000"/>
                <w:sz w:val="24"/>
              </w:rPr>
            </w:pPr>
            <w:r w:rsidRPr="00B85EFF">
              <w:rPr>
                <w:rFonts w:cs="Times New Roman"/>
                <w:b/>
                <w:color w:val="000000"/>
                <w:sz w:val="24"/>
              </w:rPr>
              <w:t>-</w:t>
            </w:r>
            <w:r w:rsidR="00A560EB" w:rsidRPr="00B85EFF">
              <w:rPr>
                <w:rFonts w:cs="Times New Roman"/>
                <w:b/>
                <w:color w:val="000000"/>
                <w:sz w:val="24"/>
              </w:rPr>
              <w:t>5 599,0</w:t>
            </w:r>
          </w:p>
        </w:tc>
        <w:tc>
          <w:tcPr>
            <w:tcW w:w="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0634B" w:rsidRPr="0000634B" w:rsidRDefault="00E80487" w:rsidP="00A560E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imes New Roman"/>
                <w:color w:val="000000"/>
                <w:sz w:val="24"/>
              </w:rPr>
            </w:pPr>
            <w:r>
              <w:rPr>
                <w:rFonts w:cs="Times New Roman"/>
                <w:color w:val="000000"/>
                <w:sz w:val="24"/>
              </w:rPr>
              <w:t>-</w:t>
            </w:r>
            <w:r w:rsidR="00A560EB">
              <w:rPr>
                <w:rFonts w:cs="Times New Roman"/>
                <w:color w:val="000000"/>
                <w:sz w:val="24"/>
              </w:rPr>
              <w:t>215,9</w:t>
            </w:r>
          </w:p>
        </w:tc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0634B" w:rsidRPr="0000634B" w:rsidRDefault="0000634B" w:rsidP="00A560E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imes New Roman"/>
                <w:color w:val="000000"/>
                <w:sz w:val="24"/>
              </w:rPr>
            </w:pPr>
            <w:r w:rsidRPr="0000634B">
              <w:rPr>
                <w:rFonts w:cs="Times New Roman"/>
                <w:color w:val="000000"/>
                <w:sz w:val="24"/>
              </w:rPr>
              <w:t>-2</w:t>
            </w:r>
            <w:r w:rsidR="00A560EB">
              <w:rPr>
                <w:rFonts w:cs="Times New Roman"/>
                <w:color w:val="000000"/>
                <w:sz w:val="24"/>
              </w:rPr>
              <w:t> 363,3</w:t>
            </w:r>
          </w:p>
        </w:tc>
        <w:tc>
          <w:tcPr>
            <w:tcW w:w="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0634B" w:rsidRPr="0000634B" w:rsidRDefault="00A560EB" w:rsidP="00ED518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imes New Roman"/>
                <w:color w:val="000000"/>
                <w:sz w:val="24"/>
              </w:rPr>
            </w:pPr>
            <w:r>
              <w:rPr>
                <w:rFonts w:cs="Times New Roman"/>
                <w:color w:val="000000"/>
                <w:sz w:val="24"/>
              </w:rPr>
              <w:t>683,5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0634B" w:rsidRPr="0000634B" w:rsidRDefault="0000634B" w:rsidP="00A560E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imes New Roman"/>
                <w:color w:val="000000"/>
                <w:sz w:val="24"/>
              </w:rPr>
            </w:pPr>
            <w:r w:rsidRPr="0000634B">
              <w:rPr>
                <w:rFonts w:cs="Times New Roman"/>
                <w:color w:val="000000"/>
                <w:sz w:val="24"/>
              </w:rPr>
              <w:t>-</w:t>
            </w:r>
            <w:r w:rsidR="00A560EB">
              <w:rPr>
                <w:rFonts w:cs="Times New Roman"/>
                <w:color w:val="000000"/>
                <w:sz w:val="24"/>
              </w:rPr>
              <w:t>73,0</w:t>
            </w:r>
          </w:p>
        </w:tc>
        <w:tc>
          <w:tcPr>
            <w:tcW w:w="5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0634B" w:rsidRPr="0000634B" w:rsidRDefault="00E80487" w:rsidP="00A560E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imes New Roman"/>
                <w:color w:val="000000"/>
                <w:sz w:val="24"/>
              </w:rPr>
            </w:pPr>
            <w:r>
              <w:rPr>
                <w:rFonts w:cs="Times New Roman"/>
                <w:color w:val="000000"/>
                <w:sz w:val="24"/>
              </w:rPr>
              <w:t>-</w:t>
            </w:r>
            <w:r w:rsidR="00A560EB">
              <w:rPr>
                <w:rFonts w:cs="Times New Roman"/>
                <w:color w:val="000000"/>
                <w:sz w:val="24"/>
              </w:rPr>
              <w:t>3 </w:t>
            </w:r>
            <w:r>
              <w:rPr>
                <w:rFonts w:cs="Times New Roman"/>
                <w:color w:val="000000"/>
                <w:sz w:val="24"/>
              </w:rPr>
              <w:t>6</w:t>
            </w:r>
            <w:r w:rsidR="00A560EB">
              <w:rPr>
                <w:rFonts w:cs="Times New Roman"/>
                <w:color w:val="000000"/>
                <w:sz w:val="24"/>
              </w:rPr>
              <w:t>30,2</w:t>
            </w:r>
          </w:p>
        </w:tc>
      </w:tr>
      <w:tr w:rsidR="0000634B" w:rsidRPr="00533C02" w:rsidTr="00DF64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0634B" w:rsidRPr="00533C02" w:rsidRDefault="0000634B" w:rsidP="00525997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20</w:t>
            </w:r>
            <w:r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2</w:t>
            </w:r>
            <w:r w:rsidR="00525997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1</w:t>
            </w: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 xml:space="preserve"> (прогноз)</w:t>
            </w:r>
          </w:p>
        </w:tc>
        <w:tc>
          <w:tcPr>
            <w:tcW w:w="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0634B" w:rsidRPr="00B85EFF" w:rsidRDefault="00A560EB" w:rsidP="00ED518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/>
                <w:color w:val="000000"/>
                <w:sz w:val="24"/>
              </w:rPr>
            </w:pPr>
            <w:r w:rsidRPr="00B85EFF">
              <w:rPr>
                <w:rFonts w:cs="Times New Roman"/>
                <w:b/>
                <w:color w:val="000000"/>
                <w:sz w:val="24"/>
              </w:rPr>
              <w:t>1 112,1</w:t>
            </w:r>
          </w:p>
        </w:tc>
        <w:tc>
          <w:tcPr>
            <w:tcW w:w="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0634B" w:rsidRPr="0000634B" w:rsidRDefault="00E80487" w:rsidP="00A560E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 w:val="24"/>
              </w:rPr>
            </w:pPr>
            <w:r>
              <w:rPr>
                <w:rFonts w:cs="Times New Roman"/>
                <w:color w:val="000000"/>
                <w:sz w:val="24"/>
              </w:rPr>
              <w:t>-1</w:t>
            </w:r>
            <w:r w:rsidR="00A560EB">
              <w:rPr>
                <w:rFonts w:cs="Times New Roman"/>
                <w:color w:val="000000"/>
                <w:sz w:val="24"/>
              </w:rPr>
              <w:t>78,1</w:t>
            </w:r>
          </w:p>
        </w:tc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0634B" w:rsidRPr="0000634B" w:rsidRDefault="00E80487" w:rsidP="00A560E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 w:val="24"/>
              </w:rPr>
            </w:pPr>
            <w:r>
              <w:rPr>
                <w:rFonts w:cs="Times New Roman"/>
                <w:color w:val="000000"/>
                <w:sz w:val="24"/>
              </w:rPr>
              <w:t>-2</w:t>
            </w:r>
            <w:r w:rsidR="00A560EB">
              <w:rPr>
                <w:rFonts w:cs="Times New Roman"/>
                <w:color w:val="000000"/>
                <w:sz w:val="24"/>
              </w:rPr>
              <w:t> 081,4</w:t>
            </w:r>
          </w:p>
        </w:tc>
        <w:tc>
          <w:tcPr>
            <w:tcW w:w="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0634B" w:rsidRPr="0000634B" w:rsidRDefault="0000634B" w:rsidP="00A560E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 w:val="24"/>
              </w:rPr>
            </w:pPr>
            <w:r w:rsidRPr="0000634B">
              <w:rPr>
                <w:rFonts w:cs="Times New Roman"/>
                <w:color w:val="000000"/>
                <w:sz w:val="24"/>
              </w:rPr>
              <w:t>1 5</w:t>
            </w:r>
            <w:r w:rsidR="00A560EB">
              <w:rPr>
                <w:rFonts w:cs="Times New Roman"/>
                <w:color w:val="000000"/>
                <w:sz w:val="24"/>
              </w:rPr>
              <w:t>59</w:t>
            </w:r>
            <w:r w:rsidRPr="0000634B">
              <w:rPr>
                <w:rFonts w:cs="Times New Roman"/>
                <w:color w:val="000000"/>
                <w:sz w:val="24"/>
              </w:rPr>
              <w:t>,0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0634B" w:rsidRPr="0000634B" w:rsidRDefault="00E80487" w:rsidP="00A560E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 w:val="24"/>
              </w:rPr>
            </w:pPr>
            <w:r>
              <w:rPr>
                <w:rFonts w:cs="Times New Roman"/>
                <w:color w:val="000000"/>
                <w:sz w:val="24"/>
              </w:rPr>
              <w:t>-</w:t>
            </w:r>
            <w:r w:rsidR="00A560EB">
              <w:rPr>
                <w:rFonts w:cs="Times New Roman"/>
                <w:color w:val="000000"/>
                <w:sz w:val="24"/>
              </w:rPr>
              <w:t>63,5</w:t>
            </w:r>
          </w:p>
        </w:tc>
        <w:tc>
          <w:tcPr>
            <w:tcW w:w="5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0634B" w:rsidRPr="0000634B" w:rsidRDefault="00A560EB" w:rsidP="00ED518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 w:val="24"/>
              </w:rPr>
            </w:pPr>
            <w:r>
              <w:rPr>
                <w:rFonts w:cs="Times New Roman"/>
                <w:color w:val="000000"/>
                <w:sz w:val="24"/>
              </w:rPr>
              <w:t>1 876,1</w:t>
            </w:r>
          </w:p>
        </w:tc>
      </w:tr>
    </w:tbl>
    <w:p w:rsidR="00C82076" w:rsidRPr="00533C02" w:rsidRDefault="00C82076" w:rsidP="00C82076">
      <w:pPr>
        <w:widowControl w:val="0"/>
        <w:spacing w:line="240" w:lineRule="auto"/>
        <w:ind w:left="40" w:right="40"/>
        <w:jc w:val="both"/>
        <w:rPr>
          <w:rFonts w:cs="Times New Roman"/>
          <w:noProof/>
          <w:sz w:val="10"/>
          <w:lang w:eastAsia="ru-RU"/>
        </w:rPr>
      </w:pPr>
    </w:p>
    <w:p w:rsidR="0099210B" w:rsidRPr="00533C02" w:rsidRDefault="00C82076" w:rsidP="00C82076">
      <w:pPr>
        <w:widowControl w:val="0"/>
        <w:spacing w:line="240" w:lineRule="auto"/>
        <w:ind w:left="40" w:right="40"/>
        <w:jc w:val="both"/>
        <w:rPr>
          <w:rFonts w:cs="Times New Roman"/>
          <w:noProof/>
          <w:sz w:val="22"/>
          <w:lang w:eastAsia="ru-RU"/>
        </w:rPr>
      </w:pPr>
      <w:r w:rsidRPr="00533C02">
        <w:rPr>
          <w:rFonts w:cs="Times New Roman"/>
          <w:noProof/>
          <w:sz w:val="22"/>
          <w:lang w:eastAsia="ru-RU"/>
        </w:rPr>
        <w:t>*группы 01 – 24 коды 3501 –3505, 4101 – 4103, 4301, 5201 00 – 5203 00 000 0, 5301 и 5302 ТН ВЭД ЕАЭС</w:t>
      </w:r>
    </w:p>
    <w:p w:rsidR="0099210B" w:rsidRPr="00A470ED" w:rsidRDefault="0099210B" w:rsidP="0099210B">
      <w:pPr>
        <w:widowControl w:val="0"/>
        <w:spacing w:line="240" w:lineRule="auto"/>
        <w:ind w:left="40" w:right="40"/>
        <w:rPr>
          <w:rFonts w:cs="Times New Roman"/>
          <w:noProof/>
          <w:sz w:val="24"/>
          <w:lang w:eastAsia="ru-RU"/>
        </w:rPr>
      </w:pPr>
    </w:p>
    <w:p w:rsidR="00E16460" w:rsidRPr="00533C02" w:rsidRDefault="00CE36C8" w:rsidP="001F636F">
      <w:pPr>
        <w:tabs>
          <w:tab w:val="left" w:pos="0"/>
        </w:tabs>
        <w:spacing w:line="300" w:lineRule="auto"/>
        <w:ind w:firstLine="709"/>
        <w:jc w:val="both"/>
        <w:rPr>
          <w:rFonts w:cs="Times New Roman"/>
        </w:rPr>
      </w:pPr>
      <w:r w:rsidRPr="00533C02">
        <w:rPr>
          <w:rFonts w:cs="Times New Roman"/>
        </w:rPr>
        <w:t>Н</w:t>
      </w:r>
      <w:r w:rsidR="00AE44B9" w:rsidRPr="00533C02">
        <w:rPr>
          <w:rFonts w:cs="Times New Roman"/>
        </w:rPr>
        <w:t xml:space="preserve">аращивание </w:t>
      </w:r>
      <w:r w:rsidR="00B2285C" w:rsidRPr="00533C02">
        <w:rPr>
          <w:rFonts w:cs="Times New Roman"/>
        </w:rPr>
        <w:t>постав</w:t>
      </w:r>
      <w:r w:rsidR="00AE44B9" w:rsidRPr="00533C02">
        <w:rPr>
          <w:rFonts w:cs="Times New Roman"/>
        </w:rPr>
        <w:t>ок</w:t>
      </w:r>
      <w:r w:rsidR="00B2285C" w:rsidRPr="00533C02">
        <w:rPr>
          <w:rFonts w:cs="Times New Roman"/>
        </w:rPr>
        <w:t xml:space="preserve"> сельскохозяйственной продукции и продовольствия </w:t>
      </w:r>
      <w:r w:rsidR="00FC5356" w:rsidRPr="00533C02">
        <w:rPr>
          <w:rFonts w:cs="Times New Roman"/>
        </w:rPr>
        <w:br/>
      </w:r>
      <w:r w:rsidR="00B2285C" w:rsidRPr="00533C02">
        <w:rPr>
          <w:rFonts w:cs="Times New Roman"/>
        </w:rPr>
        <w:t>в третьи страны</w:t>
      </w:r>
      <w:r w:rsidR="00AE44B9" w:rsidRPr="00533C02">
        <w:rPr>
          <w:rFonts w:cs="Times New Roman"/>
        </w:rPr>
        <w:t xml:space="preserve"> </w:t>
      </w:r>
      <w:r w:rsidR="00ED5189">
        <w:rPr>
          <w:rFonts w:cs="Times New Roman"/>
        </w:rPr>
        <w:t>прогн</w:t>
      </w:r>
      <w:r w:rsidR="009E158C">
        <w:rPr>
          <w:rFonts w:cs="Times New Roman"/>
        </w:rPr>
        <w:t>озируют все государства-члены</w:t>
      </w:r>
      <w:r w:rsidR="00E80487">
        <w:rPr>
          <w:rFonts w:cs="Times New Roman"/>
        </w:rPr>
        <w:t xml:space="preserve">, </w:t>
      </w:r>
      <w:r w:rsidR="002D7C70">
        <w:rPr>
          <w:rFonts w:cs="Times New Roman"/>
        </w:rPr>
        <w:t>наибольший рост</w:t>
      </w:r>
      <w:r w:rsidR="00E80487">
        <w:rPr>
          <w:rFonts w:cs="Times New Roman"/>
        </w:rPr>
        <w:t xml:space="preserve"> </w:t>
      </w:r>
      <w:r w:rsidR="00B97237">
        <w:rPr>
          <w:rFonts w:cs="Times New Roman"/>
        </w:rPr>
        <w:t>ожидают</w:t>
      </w:r>
      <w:r w:rsidR="002D7C70">
        <w:rPr>
          <w:rFonts w:cs="Times New Roman"/>
        </w:rPr>
        <w:t xml:space="preserve"> Беларусь</w:t>
      </w:r>
      <w:r w:rsidR="00B97237">
        <w:rPr>
          <w:rFonts w:cs="Times New Roman"/>
        </w:rPr>
        <w:t>, Кыргызстан и</w:t>
      </w:r>
      <w:r w:rsidR="002D7C70">
        <w:rPr>
          <w:rFonts w:cs="Times New Roman"/>
        </w:rPr>
        <w:t xml:space="preserve"> </w:t>
      </w:r>
      <w:r w:rsidR="00B97237">
        <w:rPr>
          <w:rFonts w:cs="Times New Roman"/>
        </w:rPr>
        <w:t xml:space="preserve">Казахстан </w:t>
      </w:r>
      <w:r w:rsidR="002D7C70">
        <w:rPr>
          <w:rFonts w:cs="Times New Roman"/>
        </w:rPr>
        <w:t xml:space="preserve">– </w:t>
      </w:r>
      <w:r w:rsidR="00B97237">
        <w:rPr>
          <w:rFonts w:cs="Times New Roman"/>
        </w:rPr>
        <w:t xml:space="preserve">на 29,5 %, 22,8 % и 14,6 % </w:t>
      </w:r>
      <w:r w:rsidR="00A470ED">
        <w:rPr>
          <w:rFonts w:cs="Times New Roman"/>
        </w:rPr>
        <w:t xml:space="preserve">к уровню 2018 года </w:t>
      </w:r>
      <w:r w:rsidR="00B97237">
        <w:rPr>
          <w:rFonts w:cs="Times New Roman"/>
        </w:rPr>
        <w:t>соответственно</w:t>
      </w:r>
      <w:r w:rsidR="002D7C70">
        <w:rPr>
          <w:rFonts w:cs="Times New Roman"/>
        </w:rPr>
        <w:t>.</w:t>
      </w:r>
    </w:p>
    <w:p w:rsidR="004F620D" w:rsidRPr="00533C02" w:rsidRDefault="00E80487" w:rsidP="001F636F">
      <w:pPr>
        <w:tabs>
          <w:tab w:val="left" w:pos="0"/>
        </w:tabs>
        <w:spacing w:line="300" w:lineRule="auto"/>
        <w:ind w:firstLine="709"/>
        <w:jc w:val="both"/>
        <w:rPr>
          <w:rFonts w:cs="Times New Roman"/>
        </w:rPr>
      </w:pPr>
      <w:r>
        <w:rPr>
          <w:rFonts w:cs="Times New Roman"/>
        </w:rPr>
        <w:t>С</w:t>
      </w:r>
      <w:r w:rsidR="00A8191C">
        <w:rPr>
          <w:rFonts w:cs="Times New Roman"/>
        </w:rPr>
        <w:t>ократ</w:t>
      </w:r>
      <w:r>
        <w:rPr>
          <w:rFonts w:cs="Times New Roman"/>
        </w:rPr>
        <w:t xml:space="preserve">ить </w:t>
      </w:r>
      <w:r w:rsidR="004F620D" w:rsidRPr="00533C02">
        <w:rPr>
          <w:rFonts w:cs="Times New Roman"/>
        </w:rPr>
        <w:t xml:space="preserve">поставки </w:t>
      </w:r>
      <w:r w:rsidR="00A8191C" w:rsidRPr="00A8191C">
        <w:rPr>
          <w:rFonts w:cs="Times New Roman"/>
        </w:rPr>
        <w:t xml:space="preserve">сельскохозяйственной продукции и продовольствия </w:t>
      </w:r>
      <w:r w:rsidR="00A8191C">
        <w:rPr>
          <w:rFonts w:cs="Times New Roman"/>
        </w:rPr>
        <w:br/>
      </w:r>
      <w:r w:rsidR="003235A0" w:rsidRPr="00533C02">
        <w:rPr>
          <w:rFonts w:cs="Times New Roman"/>
        </w:rPr>
        <w:t>из</w:t>
      </w:r>
      <w:r w:rsidR="004F620D" w:rsidRPr="00533C02">
        <w:rPr>
          <w:rFonts w:cs="Times New Roman"/>
        </w:rPr>
        <w:t xml:space="preserve"> третьих стран планиру</w:t>
      </w:r>
      <w:r w:rsidR="006A0B31">
        <w:rPr>
          <w:rFonts w:cs="Times New Roman"/>
        </w:rPr>
        <w:t>ю</w:t>
      </w:r>
      <w:r w:rsidR="004F620D" w:rsidRPr="00533C02">
        <w:rPr>
          <w:rFonts w:cs="Times New Roman"/>
        </w:rPr>
        <w:t>т</w:t>
      </w:r>
      <w:r w:rsidR="005B38E8">
        <w:rPr>
          <w:rFonts w:cs="Times New Roman"/>
        </w:rPr>
        <w:t xml:space="preserve"> </w:t>
      </w:r>
      <w:r w:rsidR="00A8191C">
        <w:rPr>
          <w:rFonts w:cs="Times New Roman"/>
        </w:rPr>
        <w:t xml:space="preserve">все страны Союза, за исключением Кыргызстана </w:t>
      </w:r>
      <w:r w:rsidR="00E304D8">
        <w:rPr>
          <w:rFonts w:cs="Times New Roman"/>
        </w:rPr>
        <w:br/>
      </w:r>
      <w:r w:rsidR="00A8191C">
        <w:rPr>
          <w:rFonts w:cs="Times New Roman"/>
        </w:rPr>
        <w:t>(рост на 8,7</w:t>
      </w:r>
      <w:r w:rsidR="00E304D8">
        <w:rPr>
          <w:rFonts w:cs="Times New Roman"/>
        </w:rPr>
        <w:t> </w:t>
      </w:r>
      <w:r w:rsidR="00A8191C">
        <w:rPr>
          <w:rFonts w:cs="Times New Roman"/>
        </w:rPr>
        <w:t>%)</w:t>
      </w:r>
      <w:r w:rsidR="004F58D3">
        <w:rPr>
          <w:rFonts w:cs="Times New Roman"/>
        </w:rPr>
        <w:t>:</w:t>
      </w:r>
      <w:r w:rsidR="00A8191C">
        <w:rPr>
          <w:rFonts w:cs="Times New Roman"/>
        </w:rPr>
        <w:t xml:space="preserve"> Армения </w:t>
      </w:r>
      <w:r w:rsidR="004F58D3">
        <w:rPr>
          <w:rFonts w:cs="Times New Roman"/>
        </w:rPr>
        <w:t xml:space="preserve">– </w:t>
      </w:r>
      <w:r w:rsidR="00A8191C">
        <w:rPr>
          <w:rFonts w:cs="Times New Roman"/>
        </w:rPr>
        <w:t>на 5,2</w:t>
      </w:r>
      <w:r w:rsidR="004F58D3">
        <w:rPr>
          <w:rFonts w:cs="Times New Roman"/>
        </w:rPr>
        <w:t> </w:t>
      </w:r>
      <w:r w:rsidR="00A8191C">
        <w:rPr>
          <w:rFonts w:cs="Times New Roman"/>
        </w:rPr>
        <w:t>%, Беларусь</w:t>
      </w:r>
      <w:r w:rsidR="00A8191C" w:rsidRPr="00533C02">
        <w:rPr>
          <w:rFonts w:cs="Times New Roman"/>
        </w:rPr>
        <w:t xml:space="preserve"> </w:t>
      </w:r>
      <w:r w:rsidR="00A8191C">
        <w:rPr>
          <w:rFonts w:cs="Times New Roman"/>
        </w:rPr>
        <w:t xml:space="preserve">– </w:t>
      </w:r>
      <w:r w:rsidR="00A8191C" w:rsidRPr="00533C02">
        <w:rPr>
          <w:rFonts w:cs="Times New Roman"/>
        </w:rPr>
        <w:t xml:space="preserve">на </w:t>
      </w:r>
      <w:r w:rsidR="00A8191C">
        <w:rPr>
          <w:rFonts w:cs="Times New Roman"/>
        </w:rPr>
        <w:t xml:space="preserve">2,4 %, </w:t>
      </w:r>
      <w:r w:rsidR="0085099B" w:rsidRPr="00533C02">
        <w:rPr>
          <w:rFonts w:cs="Times New Roman"/>
        </w:rPr>
        <w:t>К</w:t>
      </w:r>
      <w:r>
        <w:rPr>
          <w:rFonts w:cs="Times New Roman"/>
        </w:rPr>
        <w:t xml:space="preserve">азахстан </w:t>
      </w:r>
      <w:r w:rsidR="00A8191C">
        <w:rPr>
          <w:rFonts w:cs="Times New Roman"/>
        </w:rPr>
        <w:t xml:space="preserve">– на </w:t>
      </w:r>
      <w:r w:rsidRPr="00A8191C">
        <w:rPr>
          <w:rFonts w:cs="Times New Roman"/>
        </w:rPr>
        <w:t>2</w:t>
      </w:r>
      <w:r w:rsidR="00A8191C" w:rsidRPr="00A8191C">
        <w:rPr>
          <w:rFonts w:cs="Times New Roman"/>
        </w:rPr>
        <w:t>6,4</w:t>
      </w:r>
      <w:r w:rsidR="00494BD2" w:rsidRPr="00A8191C">
        <w:rPr>
          <w:rFonts w:cs="Times New Roman"/>
        </w:rPr>
        <w:t> </w:t>
      </w:r>
      <w:r w:rsidRPr="00A8191C">
        <w:rPr>
          <w:rFonts w:cs="Times New Roman"/>
        </w:rPr>
        <w:t>%</w:t>
      </w:r>
      <w:r>
        <w:rPr>
          <w:rFonts w:cs="Times New Roman"/>
        </w:rPr>
        <w:t xml:space="preserve"> </w:t>
      </w:r>
      <w:r w:rsidR="004F58D3">
        <w:rPr>
          <w:rFonts w:cs="Times New Roman"/>
        </w:rPr>
        <w:br/>
      </w:r>
      <w:r w:rsidR="00E304D8">
        <w:rPr>
          <w:rFonts w:cs="Times New Roman"/>
        </w:rPr>
        <w:t>и Россия – на 12,7 %</w:t>
      </w:r>
      <w:r w:rsidR="004F620D" w:rsidRPr="00533C02">
        <w:rPr>
          <w:rFonts w:cs="Times New Roman"/>
        </w:rPr>
        <w:t xml:space="preserve">. </w:t>
      </w:r>
    </w:p>
    <w:p w:rsidR="009746DC" w:rsidRPr="00533C02" w:rsidRDefault="0099210B" w:rsidP="001F636F">
      <w:pPr>
        <w:spacing w:line="300" w:lineRule="auto"/>
        <w:ind w:firstLine="709"/>
        <w:jc w:val="both"/>
        <w:rPr>
          <w:rFonts w:cs="Times New Roman"/>
        </w:rPr>
      </w:pPr>
      <w:r w:rsidRPr="00533C02">
        <w:rPr>
          <w:rFonts w:cs="Times New Roman"/>
        </w:rPr>
        <w:t>В 20</w:t>
      </w:r>
      <w:r w:rsidR="00666738">
        <w:rPr>
          <w:rFonts w:cs="Times New Roman"/>
        </w:rPr>
        <w:t>2</w:t>
      </w:r>
      <w:r w:rsidR="00A470ED">
        <w:rPr>
          <w:rFonts w:cs="Times New Roman"/>
        </w:rPr>
        <w:t>1</w:t>
      </w:r>
      <w:r w:rsidRPr="00533C02">
        <w:rPr>
          <w:rFonts w:cs="Times New Roman"/>
        </w:rPr>
        <w:t xml:space="preserve"> году взаимн</w:t>
      </w:r>
      <w:r w:rsidR="00020059">
        <w:rPr>
          <w:rFonts w:cs="Times New Roman"/>
        </w:rPr>
        <w:t>ая</w:t>
      </w:r>
      <w:r w:rsidRPr="00533C02">
        <w:rPr>
          <w:rFonts w:cs="Times New Roman"/>
        </w:rPr>
        <w:t xml:space="preserve"> торговл</w:t>
      </w:r>
      <w:r w:rsidR="00020059">
        <w:rPr>
          <w:rFonts w:cs="Times New Roman"/>
        </w:rPr>
        <w:t>я</w:t>
      </w:r>
      <w:r w:rsidRPr="00533C02">
        <w:rPr>
          <w:rFonts w:cs="Times New Roman"/>
        </w:rPr>
        <w:t xml:space="preserve"> продовольственными товарами и сельскохозяйственным сырьем </w:t>
      </w:r>
      <w:r w:rsidR="00020059">
        <w:rPr>
          <w:rFonts w:cs="Times New Roman"/>
        </w:rPr>
        <w:t>вырастет к уровню 201</w:t>
      </w:r>
      <w:r w:rsidR="00A470ED">
        <w:rPr>
          <w:rFonts w:cs="Times New Roman"/>
        </w:rPr>
        <w:t>8</w:t>
      </w:r>
      <w:r w:rsidR="00020059">
        <w:rPr>
          <w:rFonts w:cs="Times New Roman"/>
        </w:rPr>
        <w:t xml:space="preserve"> года </w:t>
      </w:r>
      <w:r w:rsidRPr="00533C02">
        <w:rPr>
          <w:rFonts w:cs="Times New Roman"/>
        </w:rPr>
        <w:t xml:space="preserve">на </w:t>
      </w:r>
      <w:r w:rsidR="00A470ED">
        <w:rPr>
          <w:rFonts w:cs="Times New Roman"/>
        </w:rPr>
        <w:t>15,8</w:t>
      </w:r>
      <w:r w:rsidR="00494BD2">
        <w:rPr>
          <w:rFonts w:cs="Times New Roman"/>
        </w:rPr>
        <w:t> %</w:t>
      </w:r>
      <w:r w:rsidRPr="00533C02">
        <w:rPr>
          <w:rFonts w:cs="Times New Roman"/>
        </w:rPr>
        <w:t xml:space="preserve"> (</w:t>
      </w:r>
      <w:r w:rsidR="00A470ED">
        <w:rPr>
          <w:rFonts w:cs="Times New Roman"/>
        </w:rPr>
        <w:t>1,4</w:t>
      </w:r>
      <w:r w:rsidRPr="00533C02">
        <w:rPr>
          <w:rFonts w:cs="Times New Roman"/>
        </w:rPr>
        <w:t xml:space="preserve"> мл</w:t>
      </w:r>
      <w:r w:rsidR="00FA1837" w:rsidRPr="00533C02">
        <w:rPr>
          <w:rFonts w:cs="Times New Roman"/>
        </w:rPr>
        <w:t>рд</w:t>
      </w:r>
      <w:r w:rsidRPr="00533C02">
        <w:rPr>
          <w:rFonts w:cs="Times New Roman"/>
        </w:rPr>
        <w:t>. долл</w:t>
      </w:r>
      <w:r w:rsidR="00672469" w:rsidRPr="00533C02">
        <w:rPr>
          <w:rFonts w:cs="Times New Roman"/>
        </w:rPr>
        <w:t>.</w:t>
      </w:r>
      <w:r w:rsidRPr="00533C02">
        <w:rPr>
          <w:rFonts w:cs="Times New Roman"/>
        </w:rPr>
        <w:t xml:space="preserve"> США) </w:t>
      </w:r>
      <w:r w:rsidR="00FE1111">
        <w:rPr>
          <w:rFonts w:cs="Times New Roman"/>
        </w:rPr>
        <w:t xml:space="preserve">до </w:t>
      </w:r>
      <w:r w:rsidR="00E76DB3">
        <w:rPr>
          <w:rFonts w:cs="Times New Roman"/>
        </w:rPr>
        <w:t>10,4</w:t>
      </w:r>
      <w:r w:rsidRPr="00533C02">
        <w:rPr>
          <w:rFonts w:cs="Times New Roman"/>
        </w:rPr>
        <w:t xml:space="preserve"> мл</w:t>
      </w:r>
      <w:r w:rsidR="00FA1837" w:rsidRPr="00533C02">
        <w:rPr>
          <w:rFonts w:cs="Times New Roman"/>
        </w:rPr>
        <w:t>рд</w:t>
      </w:r>
      <w:r w:rsidRPr="00533C02">
        <w:rPr>
          <w:rFonts w:cs="Times New Roman"/>
        </w:rPr>
        <w:t>. долл</w:t>
      </w:r>
      <w:r w:rsidR="00672469" w:rsidRPr="00533C02">
        <w:rPr>
          <w:rFonts w:cs="Times New Roman"/>
        </w:rPr>
        <w:t>.</w:t>
      </w:r>
      <w:r w:rsidR="00FA1837" w:rsidRPr="00533C02">
        <w:rPr>
          <w:rFonts w:cs="Times New Roman"/>
        </w:rPr>
        <w:t xml:space="preserve"> </w:t>
      </w:r>
      <w:r w:rsidRPr="00533C02">
        <w:rPr>
          <w:rFonts w:cs="Times New Roman"/>
        </w:rPr>
        <w:t xml:space="preserve">США. </w:t>
      </w:r>
      <w:r w:rsidR="00087D57" w:rsidRPr="00533C02">
        <w:rPr>
          <w:rFonts w:cs="Times New Roman"/>
        </w:rPr>
        <w:t>Согласно прогнозу</w:t>
      </w:r>
      <w:r w:rsidR="00672469" w:rsidRPr="00533C02">
        <w:rPr>
          <w:rFonts w:cs="Times New Roman"/>
        </w:rPr>
        <w:t xml:space="preserve"> в</w:t>
      </w:r>
      <w:r w:rsidRPr="00533C02">
        <w:rPr>
          <w:rFonts w:cs="Times New Roman"/>
        </w:rPr>
        <w:t xml:space="preserve">заимные поставки </w:t>
      </w:r>
      <w:r w:rsidR="00672469" w:rsidRPr="00533C02">
        <w:rPr>
          <w:rFonts w:cs="Times New Roman"/>
        </w:rPr>
        <w:t xml:space="preserve">будут сформированы товарами из Беларуси – </w:t>
      </w:r>
      <w:r w:rsidRPr="00533C02">
        <w:rPr>
          <w:rFonts w:cs="Times New Roman"/>
        </w:rPr>
        <w:t xml:space="preserve">на </w:t>
      </w:r>
      <w:r w:rsidR="001F636F">
        <w:rPr>
          <w:rFonts w:cs="Times New Roman"/>
        </w:rPr>
        <w:t>48,7</w:t>
      </w:r>
      <w:r w:rsidR="00494BD2">
        <w:rPr>
          <w:rFonts w:cs="Times New Roman"/>
        </w:rPr>
        <w:t> %</w:t>
      </w:r>
      <w:r w:rsidRPr="00533C02">
        <w:rPr>
          <w:rFonts w:cs="Times New Roman"/>
        </w:rPr>
        <w:t xml:space="preserve">, России – на </w:t>
      </w:r>
      <w:r w:rsidR="001F636F">
        <w:rPr>
          <w:rFonts w:cs="Times New Roman"/>
        </w:rPr>
        <w:t>39,0</w:t>
      </w:r>
      <w:r w:rsidR="00494BD2">
        <w:rPr>
          <w:rFonts w:cs="Times New Roman"/>
        </w:rPr>
        <w:t> %</w:t>
      </w:r>
      <w:r w:rsidRPr="00533C02">
        <w:rPr>
          <w:rFonts w:cs="Times New Roman"/>
        </w:rPr>
        <w:t xml:space="preserve">, Казахстана – на </w:t>
      </w:r>
      <w:r w:rsidR="001F636F">
        <w:rPr>
          <w:rFonts w:cs="Times New Roman"/>
        </w:rPr>
        <w:t>6</w:t>
      </w:r>
      <w:r w:rsidR="00E76DB3">
        <w:rPr>
          <w:rFonts w:cs="Times New Roman"/>
        </w:rPr>
        <w:t>,4</w:t>
      </w:r>
      <w:r w:rsidR="00494BD2">
        <w:rPr>
          <w:rFonts w:cs="Times New Roman"/>
        </w:rPr>
        <w:t> %</w:t>
      </w:r>
      <w:r w:rsidRPr="00533C02">
        <w:rPr>
          <w:rFonts w:cs="Times New Roman"/>
        </w:rPr>
        <w:t xml:space="preserve">, </w:t>
      </w:r>
      <w:r w:rsidR="00E76DB3">
        <w:rPr>
          <w:rFonts w:cs="Times New Roman"/>
        </w:rPr>
        <w:t xml:space="preserve">Армении – на </w:t>
      </w:r>
      <w:r w:rsidR="001F636F">
        <w:rPr>
          <w:rFonts w:cs="Times New Roman"/>
        </w:rPr>
        <w:t>4,4</w:t>
      </w:r>
      <w:r w:rsidR="00494BD2">
        <w:rPr>
          <w:rFonts w:cs="Times New Roman"/>
        </w:rPr>
        <w:t> %</w:t>
      </w:r>
      <w:r w:rsidR="006F16E3" w:rsidRPr="00533C02">
        <w:rPr>
          <w:rFonts w:cs="Times New Roman"/>
        </w:rPr>
        <w:t xml:space="preserve">, </w:t>
      </w:r>
      <w:r w:rsidRPr="00533C02">
        <w:rPr>
          <w:rFonts w:cs="Times New Roman"/>
        </w:rPr>
        <w:t>Кыргызстана – на</w:t>
      </w:r>
      <w:r w:rsidR="006F16E3" w:rsidRPr="00533C02">
        <w:rPr>
          <w:rFonts w:cs="Times New Roman"/>
        </w:rPr>
        <w:t xml:space="preserve"> </w:t>
      </w:r>
      <w:r w:rsidR="00E76DB3">
        <w:rPr>
          <w:rFonts w:cs="Times New Roman"/>
        </w:rPr>
        <w:t>1,</w:t>
      </w:r>
      <w:r w:rsidR="001F636F">
        <w:rPr>
          <w:rFonts w:cs="Times New Roman"/>
        </w:rPr>
        <w:t>5</w:t>
      </w:r>
      <w:r w:rsidR="00494BD2">
        <w:rPr>
          <w:rFonts w:cs="Times New Roman"/>
        </w:rPr>
        <w:t> %</w:t>
      </w:r>
      <w:r w:rsidR="006F16E3" w:rsidRPr="00533C02">
        <w:rPr>
          <w:rFonts w:cs="Times New Roman"/>
        </w:rPr>
        <w:t>.</w:t>
      </w:r>
      <w:r w:rsidRPr="00533C02">
        <w:rPr>
          <w:rFonts w:cs="Times New Roman"/>
        </w:rPr>
        <w:t xml:space="preserve"> </w:t>
      </w:r>
      <w:r w:rsidR="009746DC" w:rsidRPr="00533C02">
        <w:rPr>
          <w:rFonts w:cs="Times New Roman"/>
        </w:rPr>
        <w:br w:type="page"/>
      </w:r>
    </w:p>
    <w:p w:rsidR="0066239E" w:rsidRPr="00533C02" w:rsidRDefault="0066239E" w:rsidP="0066239E">
      <w:pPr>
        <w:ind w:firstLine="709"/>
        <w:jc w:val="both"/>
        <w:rPr>
          <w:rFonts w:cs="Times New Roman"/>
          <w:b/>
          <w:color w:val="17365D" w:themeColor="text2" w:themeShade="BF"/>
          <w:sz w:val="32"/>
        </w:rPr>
      </w:pPr>
      <w:r w:rsidRPr="00533C02">
        <w:rPr>
          <w:rFonts w:cs="Times New Roman"/>
          <w:b/>
          <w:color w:val="17365D" w:themeColor="text2" w:themeShade="BF"/>
          <w:sz w:val="32"/>
        </w:rPr>
        <w:lastRenderedPageBreak/>
        <w:t>Раздел 2.</w:t>
      </w:r>
      <w:r w:rsidRPr="00533C02">
        <w:rPr>
          <w:rFonts w:cs="Times New Roman"/>
          <w:b/>
          <w:color w:val="17365D" w:themeColor="text2" w:themeShade="BF"/>
          <w:sz w:val="32"/>
        </w:rPr>
        <w:tab/>
        <w:t xml:space="preserve">Сводные прогнозные балансы спроса и предложения по сельскохозяйственной продукции, продовольствию, льноволокну, кожевенному сырью, </w:t>
      </w:r>
      <w:proofErr w:type="spellStart"/>
      <w:r w:rsidRPr="00533C02">
        <w:rPr>
          <w:rFonts w:cs="Times New Roman"/>
          <w:b/>
          <w:color w:val="17365D" w:themeColor="text2" w:themeShade="BF"/>
          <w:sz w:val="32"/>
        </w:rPr>
        <w:t>хлопковолокну</w:t>
      </w:r>
      <w:proofErr w:type="spellEnd"/>
      <w:r w:rsidRPr="00533C02">
        <w:rPr>
          <w:rFonts w:cs="Times New Roman"/>
          <w:b/>
          <w:color w:val="17365D" w:themeColor="text2" w:themeShade="BF"/>
          <w:sz w:val="32"/>
        </w:rPr>
        <w:t xml:space="preserve"> и шерсти </w:t>
      </w:r>
    </w:p>
    <w:p w:rsidR="0066239E" w:rsidRPr="00533C02" w:rsidRDefault="0066239E" w:rsidP="0066239E">
      <w:pPr>
        <w:ind w:firstLine="709"/>
        <w:jc w:val="both"/>
        <w:rPr>
          <w:rFonts w:cs="Times New Roman"/>
          <w:sz w:val="12"/>
        </w:rPr>
      </w:pPr>
    </w:p>
    <w:p w:rsidR="0066239E" w:rsidRPr="00533C02" w:rsidRDefault="0066239E" w:rsidP="00990315">
      <w:pPr>
        <w:ind w:firstLine="709"/>
        <w:jc w:val="both"/>
        <w:rPr>
          <w:rFonts w:cs="Times New Roman"/>
        </w:rPr>
      </w:pPr>
      <w:r w:rsidRPr="00533C02">
        <w:rPr>
          <w:rFonts w:cs="Times New Roman"/>
        </w:rPr>
        <w:t xml:space="preserve">Сводные прогнозные балансы спроса и предложения сформированы </w:t>
      </w:r>
      <w:r w:rsidR="0028338F" w:rsidRPr="00533C02">
        <w:rPr>
          <w:rFonts w:cs="Times New Roman"/>
        </w:rPr>
        <w:br/>
      </w:r>
      <w:r w:rsidRPr="00533C02">
        <w:rPr>
          <w:rFonts w:cs="Times New Roman"/>
        </w:rPr>
        <w:t xml:space="preserve">на основании национальных прогнозов, разработанных Сторонами по единой методологии </w:t>
      </w:r>
      <w:r w:rsidRPr="00533C02">
        <w:rPr>
          <w:rFonts w:cs="Times New Roman"/>
          <w:szCs w:val="28"/>
        </w:rPr>
        <w:t>расчета прогнозных балансов спроса и предложения государств</w:t>
      </w:r>
      <w:r w:rsidR="00990315" w:rsidRPr="00533C02">
        <w:rPr>
          <w:rFonts w:cs="Times New Roman"/>
          <w:szCs w:val="28"/>
        </w:rPr>
        <w:t>-</w:t>
      </w:r>
      <w:r w:rsidRPr="00533C02">
        <w:rPr>
          <w:rFonts w:cs="Times New Roman"/>
          <w:szCs w:val="28"/>
        </w:rPr>
        <w:t xml:space="preserve">членов </w:t>
      </w:r>
      <w:r w:rsidR="00771ACB" w:rsidRPr="00533C02">
        <w:rPr>
          <w:rFonts w:cs="Times New Roman"/>
          <w:szCs w:val="28"/>
        </w:rPr>
        <w:t>ЕАЭС</w:t>
      </w:r>
      <w:r w:rsidRPr="00533C02">
        <w:rPr>
          <w:rFonts w:cs="Times New Roman"/>
          <w:szCs w:val="28"/>
        </w:rPr>
        <w:t xml:space="preserve"> по сельскохозяйственной продукции, продовольствию, льноволокну, кожевенному сырью, </w:t>
      </w:r>
      <w:proofErr w:type="spellStart"/>
      <w:r w:rsidRPr="00533C02">
        <w:rPr>
          <w:rFonts w:cs="Times New Roman"/>
          <w:szCs w:val="28"/>
        </w:rPr>
        <w:t>хлопковолокну</w:t>
      </w:r>
      <w:proofErr w:type="spellEnd"/>
      <w:r w:rsidRPr="00533C02">
        <w:rPr>
          <w:rFonts w:cs="Times New Roman"/>
          <w:szCs w:val="28"/>
        </w:rPr>
        <w:t xml:space="preserve"> и шерсти в соответствии с Рекомендацией Коллегии </w:t>
      </w:r>
      <w:r w:rsidRPr="00533C02">
        <w:rPr>
          <w:rFonts w:cs="Times New Roman"/>
        </w:rPr>
        <w:t>Евразийской экономической комиссии</w:t>
      </w:r>
      <w:r w:rsidR="0028338F" w:rsidRPr="00533C02">
        <w:rPr>
          <w:rFonts w:cs="Times New Roman"/>
        </w:rPr>
        <w:t xml:space="preserve"> </w:t>
      </w:r>
      <w:r w:rsidRPr="00533C02">
        <w:rPr>
          <w:rFonts w:cs="Times New Roman"/>
          <w:szCs w:val="28"/>
        </w:rPr>
        <w:t>от 6 сентября 2016 года № 15.</w:t>
      </w:r>
    </w:p>
    <w:p w:rsidR="0066239E" w:rsidRPr="00533C02" w:rsidRDefault="0066239E" w:rsidP="00990315">
      <w:pPr>
        <w:ind w:firstLine="709"/>
        <w:jc w:val="both"/>
        <w:rPr>
          <w:rFonts w:cs="Times New Roman"/>
          <w:noProof/>
          <w:szCs w:val="28"/>
        </w:rPr>
      </w:pPr>
      <w:proofErr w:type="gramStart"/>
      <w:r w:rsidRPr="00533C02">
        <w:rPr>
          <w:rFonts w:cs="Times New Roman"/>
        </w:rPr>
        <w:t xml:space="preserve">Комиссия формирует сводные прогнозные балансы спроса и предложения государств-членов Союза согласно Распоряжению Коллегии Евразийской экономической комиссии от </w:t>
      </w:r>
      <w:r w:rsidR="00990315" w:rsidRPr="00533C02">
        <w:rPr>
          <w:rFonts w:cs="Times New Roman"/>
          <w:szCs w:val="28"/>
        </w:rPr>
        <w:t xml:space="preserve">6 сентября </w:t>
      </w:r>
      <w:r w:rsidRPr="00533C02">
        <w:rPr>
          <w:rFonts w:cs="Times New Roman"/>
          <w:szCs w:val="28"/>
        </w:rPr>
        <w:t xml:space="preserve">2016 года № 134 </w:t>
      </w:r>
      <w:r w:rsidRPr="00533C02">
        <w:rPr>
          <w:rFonts w:cs="Times New Roman"/>
          <w:noProof/>
          <w:szCs w:val="28"/>
        </w:rPr>
        <w:t>по следующим 17 видам продукции: зерно, мясо и мясопродукты, говядина, свинина, баранина, мясо птицы, молоко и молокопродукты, сахар, масла растительные, картофель и продукты его переработки, яйца и яйцепродукты, овоще-бахчевые культуры и продукты их переработки, фрукты и ягоды, а</w:t>
      </w:r>
      <w:proofErr w:type="gramEnd"/>
      <w:r w:rsidRPr="00533C02">
        <w:rPr>
          <w:rFonts w:cs="Times New Roman"/>
          <w:noProof/>
          <w:szCs w:val="28"/>
        </w:rPr>
        <w:t xml:space="preserve"> также продукты их переработки, льноволокно, кожевенное сырье и продукты его переработки, хлопковолокно и продукты его переработки, шерсть и продукты ее переработки.</w:t>
      </w:r>
    </w:p>
    <w:p w:rsidR="00762414" w:rsidRPr="00533C02" w:rsidRDefault="00762414" w:rsidP="00990315">
      <w:pPr>
        <w:ind w:firstLine="709"/>
        <w:jc w:val="both"/>
        <w:rPr>
          <w:rFonts w:cs="Times New Roman"/>
          <w:szCs w:val="28"/>
        </w:rPr>
      </w:pPr>
      <w:r w:rsidRPr="00533C02">
        <w:rPr>
          <w:rFonts w:cs="Times New Roman"/>
          <w:szCs w:val="28"/>
        </w:rPr>
        <w:t>Прогнозные показатели взаимной торговли носят информационный, рекомендательный характер и не являются согласованными объемами поставок между государствами-членами Союза.</w:t>
      </w:r>
    </w:p>
    <w:p w:rsidR="0066239E" w:rsidRPr="00533C02" w:rsidRDefault="0066239E" w:rsidP="00990315">
      <w:pPr>
        <w:ind w:firstLine="709"/>
        <w:jc w:val="both"/>
        <w:rPr>
          <w:rFonts w:cs="Times New Roman"/>
          <w:szCs w:val="28"/>
        </w:rPr>
      </w:pPr>
      <w:r w:rsidRPr="00533C02">
        <w:rPr>
          <w:rFonts w:cs="Times New Roman"/>
          <w:szCs w:val="28"/>
        </w:rPr>
        <w:t>Прогнозы позволяют оценивать состояние продовольственной безопасности государств-членов Союза, вырабатывать решения</w:t>
      </w:r>
      <w:r w:rsidR="00762414" w:rsidRPr="00533C02">
        <w:rPr>
          <w:rFonts w:cs="Times New Roman"/>
          <w:szCs w:val="28"/>
        </w:rPr>
        <w:t xml:space="preserve"> </w:t>
      </w:r>
      <w:r w:rsidRPr="00533C02">
        <w:rPr>
          <w:rFonts w:cs="Times New Roman"/>
          <w:szCs w:val="28"/>
        </w:rPr>
        <w:t>о применении защитных механизмов п</w:t>
      </w:r>
      <w:r w:rsidR="005F069A" w:rsidRPr="00533C02">
        <w:rPr>
          <w:rFonts w:cs="Times New Roman"/>
          <w:szCs w:val="28"/>
        </w:rPr>
        <w:t xml:space="preserve">ри импорте, выявлять потенциал </w:t>
      </w:r>
      <w:r w:rsidRPr="00533C02">
        <w:rPr>
          <w:rFonts w:cs="Times New Roman"/>
          <w:szCs w:val="28"/>
        </w:rPr>
        <w:t xml:space="preserve">взаимных поставок и экспорта </w:t>
      </w:r>
      <w:r w:rsidR="0028338F" w:rsidRPr="00533C02">
        <w:rPr>
          <w:rFonts w:cs="Times New Roman"/>
          <w:szCs w:val="28"/>
        </w:rPr>
        <w:br/>
      </w:r>
      <w:r w:rsidRPr="00533C02">
        <w:rPr>
          <w:rFonts w:cs="Times New Roman"/>
          <w:szCs w:val="28"/>
        </w:rPr>
        <w:t xml:space="preserve">и на основе этого оптимизировать </w:t>
      </w:r>
      <w:proofErr w:type="spellStart"/>
      <w:r w:rsidRPr="00533C02">
        <w:rPr>
          <w:rFonts w:cs="Times New Roman"/>
          <w:szCs w:val="28"/>
        </w:rPr>
        <w:t>товаропотоки</w:t>
      </w:r>
      <w:proofErr w:type="spellEnd"/>
      <w:r w:rsidRPr="00533C02">
        <w:rPr>
          <w:rFonts w:cs="Times New Roman"/>
          <w:szCs w:val="28"/>
        </w:rPr>
        <w:t xml:space="preserve"> и инвестиционные вложения.</w:t>
      </w:r>
    </w:p>
    <w:p w:rsidR="00C97913" w:rsidRPr="00533C02" w:rsidRDefault="00C97913" w:rsidP="0066239E">
      <w:pPr>
        <w:contextualSpacing/>
        <w:rPr>
          <w:rFonts w:cs="Times New Roman"/>
          <w:b/>
          <w:color w:val="17365D" w:themeColor="text2" w:themeShade="BF"/>
        </w:rPr>
      </w:pPr>
    </w:p>
    <w:p w:rsidR="00C4654B" w:rsidRPr="00533C02" w:rsidRDefault="00C4654B" w:rsidP="0066239E">
      <w:pPr>
        <w:contextualSpacing/>
        <w:rPr>
          <w:rFonts w:cs="Times New Roman"/>
          <w:b/>
          <w:color w:val="17365D" w:themeColor="text2" w:themeShade="BF"/>
        </w:rPr>
      </w:pPr>
      <w:r w:rsidRPr="00533C02">
        <w:rPr>
          <w:rFonts w:cs="Times New Roman"/>
          <w:b/>
          <w:color w:val="17365D" w:themeColor="text2" w:themeShade="BF"/>
        </w:rPr>
        <w:br w:type="page"/>
      </w:r>
    </w:p>
    <w:p w:rsidR="00991F84" w:rsidRPr="00533C02" w:rsidRDefault="00991F84" w:rsidP="00053C90">
      <w:pPr>
        <w:contextualSpacing/>
        <w:rPr>
          <w:rFonts w:cs="Times New Roman"/>
          <w:b/>
          <w:color w:val="17365D" w:themeColor="text2" w:themeShade="BF"/>
          <w:sz w:val="32"/>
        </w:rPr>
      </w:pPr>
      <w:r w:rsidRPr="00533C02">
        <w:rPr>
          <w:rFonts w:cs="Times New Roman"/>
          <w:b/>
          <w:color w:val="17365D" w:themeColor="text2" w:themeShade="BF"/>
        </w:rPr>
        <w:lastRenderedPageBreak/>
        <w:t>2.1. ЗЕРНО</w:t>
      </w:r>
    </w:p>
    <w:p w:rsidR="00991F84" w:rsidRPr="00533C02" w:rsidRDefault="00991F84" w:rsidP="00991F84">
      <w:pPr>
        <w:widowControl w:val="0"/>
        <w:spacing w:before="240"/>
        <w:ind w:firstLine="709"/>
        <w:jc w:val="both"/>
        <w:rPr>
          <w:rFonts w:cs="Times New Roman"/>
          <w:szCs w:val="28"/>
        </w:rPr>
      </w:pPr>
      <w:r w:rsidRPr="00533C02">
        <w:rPr>
          <w:rFonts w:cs="Times New Roman"/>
          <w:noProof/>
          <w:szCs w:val="28"/>
        </w:rPr>
        <w:t>Согласно сводному прогнозному балансу спроса и предложения зерна в целом по Союзу в 202</w:t>
      </w:r>
      <w:r>
        <w:rPr>
          <w:rFonts w:cs="Times New Roman"/>
          <w:noProof/>
          <w:szCs w:val="28"/>
        </w:rPr>
        <w:t>1</w:t>
      </w:r>
      <w:r w:rsidRPr="00533C02">
        <w:rPr>
          <w:rFonts w:cs="Times New Roman"/>
          <w:noProof/>
          <w:szCs w:val="28"/>
        </w:rPr>
        <w:t xml:space="preserve"> году по сравнению с 201</w:t>
      </w:r>
      <w:r>
        <w:rPr>
          <w:rFonts w:cs="Times New Roman"/>
          <w:noProof/>
          <w:szCs w:val="28"/>
        </w:rPr>
        <w:t>8 годом ожидается рост</w:t>
      </w:r>
      <w:r w:rsidRPr="00533C02">
        <w:rPr>
          <w:rFonts w:cs="Times New Roman"/>
          <w:noProof/>
          <w:szCs w:val="28"/>
        </w:rPr>
        <w:t xml:space="preserve"> валового сбора зерна на </w:t>
      </w:r>
      <w:r w:rsidR="00AA37E2">
        <w:rPr>
          <w:rFonts w:cs="Times New Roman"/>
          <w:noProof/>
          <w:szCs w:val="28"/>
        </w:rPr>
        <w:t>21,5</w:t>
      </w:r>
      <w:r w:rsidRPr="00533C02">
        <w:rPr>
          <w:rFonts w:cs="Times New Roman"/>
          <w:noProof/>
          <w:szCs w:val="28"/>
        </w:rPr>
        <w:t xml:space="preserve"> млн. тонн (</w:t>
      </w:r>
      <w:r>
        <w:rPr>
          <w:rFonts w:cs="Times New Roman"/>
          <w:noProof/>
          <w:szCs w:val="28"/>
        </w:rPr>
        <w:t>15,1%</w:t>
      </w:r>
      <w:r w:rsidRPr="00533C02">
        <w:rPr>
          <w:rFonts w:cs="Times New Roman"/>
          <w:noProof/>
          <w:szCs w:val="28"/>
        </w:rPr>
        <w:t xml:space="preserve">) до </w:t>
      </w:r>
      <w:r>
        <w:rPr>
          <w:rFonts w:cs="Times New Roman"/>
          <w:noProof/>
          <w:szCs w:val="28"/>
        </w:rPr>
        <w:t>163,4</w:t>
      </w:r>
      <w:r w:rsidRPr="00533C02">
        <w:rPr>
          <w:rFonts w:cs="Times New Roman"/>
          <w:noProof/>
          <w:szCs w:val="28"/>
        </w:rPr>
        <w:t xml:space="preserve"> млн. тонн</w:t>
      </w:r>
      <w:r w:rsidR="00AA37E2">
        <w:rPr>
          <w:rFonts w:cs="Times New Roman"/>
          <w:noProof/>
          <w:szCs w:val="28"/>
        </w:rPr>
        <w:t xml:space="preserve"> </w:t>
      </w:r>
      <w:r w:rsidRPr="00533C02">
        <w:rPr>
          <w:rFonts w:cs="Times New Roman"/>
          <w:noProof/>
          <w:szCs w:val="28"/>
        </w:rPr>
        <w:t>в весе после доработки</w:t>
      </w:r>
      <w:r w:rsidRPr="00533C02">
        <w:rPr>
          <w:rFonts w:cs="Times New Roman"/>
          <w:noProof/>
          <w:color w:val="000000" w:themeColor="text1"/>
          <w:szCs w:val="28"/>
        </w:rPr>
        <w:t xml:space="preserve">. </w:t>
      </w:r>
      <w:r w:rsidR="00AA37E2">
        <w:rPr>
          <w:rFonts w:cs="Times New Roman"/>
          <w:noProof/>
          <w:color w:val="000000" w:themeColor="text1"/>
          <w:szCs w:val="28"/>
        </w:rPr>
        <w:br/>
      </w:r>
      <w:r w:rsidRPr="00533C02">
        <w:rPr>
          <w:rFonts w:cs="Times New Roman"/>
          <w:noProof/>
          <w:szCs w:val="28"/>
        </w:rPr>
        <w:t>В 20</w:t>
      </w:r>
      <w:r>
        <w:rPr>
          <w:rFonts w:cs="Times New Roman"/>
          <w:noProof/>
          <w:szCs w:val="28"/>
        </w:rPr>
        <w:t>20</w:t>
      </w:r>
      <w:r w:rsidRPr="00533C02">
        <w:rPr>
          <w:rFonts w:cs="Times New Roman"/>
          <w:noProof/>
          <w:szCs w:val="28"/>
        </w:rPr>
        <w:t xml:space="preserve"> году объем производства прогнозируется</w:t>
      </w:r>
      <w:r w:rsidR="00AA37E2">
        <w:rPr>
          <w:rFonts w:cs="Times New Roman"/>
          <w:noProof/>
          <w:szCs w:val="28"/>
        </w:rPr>
        <w:t xml:space="preserve"> </w:t>
      </w:r>
      <w:r w:rsidRPr="00533C02">
        <w:rPr>
          <w:rFonts w:cs="Times New Roman"/>
          <w:noProof/>
          <w:szCs w:val="28"/>
        </w:rPr>
        <w:t xml:space="preserve">на уровне </w:t>
      </w:r>
      <w:r>
        <w:rPr>
          <w:rFonts w:cs="Times New Roman"/>
          <w:noProof/>
          <w:szCs w:val="28"/>
        </w:rPr>
        <w:t>156,9</w:t>
      </w:r>
      <w:r w:rsidRPr="00533C02">
        <w:rPr>
          <w:rFonts w:cs="Times New Roman"/>
          <w:noProof/>
          <w:szCs w:val="28"/>
        </w:rPr>
        <w:t xml:space="preserve"> млн. тонн.  </w:t>
      </w:r>
    </w:p>
    <w:p w:rsidR="00991F84" w:rsidRPr="00533C02" w:rsidRDefault="00991F84" w:rsidP="00991F84">
      <w:pPr>
        <w:rPr>
          <w:rFonts w:cs="Times New Roman"/>
          <w:b/>
          <w:sz w:val="6"/>
        </w:rPr>
      </w:pPr>
    </w:p>
    <w:p w:rsidR="00991F84" w:rsidRPr="00533C02" w:rsidRDefault="00991F84" w:rsidP="00991F84">
      <w:pPr>
        <w:rPr>
          <w:rFonts w:cs="Times New Roman"/>
          <w:sz w:val="24"/>
        </w:rPr>
      </w:pPr>
      <w:r w:rsidRPr="00533C02">
        <w:rPr>
          <w:rFonts w:cs="Times New Roman"/>
          <w:b/>
          <w:sz w:val="24"/>
        </w:rPr>
        <w:t xml:space="preserve">Производство зерна в государствах-членах Союза, </w:t>
      </w:r>
      <w:r w:rsidRPr="00533C02">
        <w:rPr>
          <w:rFonts w:cs="Times New Roman"/>
          <w:sz w:val="24"/>
        </w:rPr>
        <w:t>тыс. тонн</w:t>
      </w:r>
    </w:p>
    <w:tbl>
      <w:tblPr>
        <w:tblStyle w:val="-16"/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36"/>
        <w:gridCol w:w="2035"/>
        <w:gridCol w:w="2035"/>
        <w:gridCol w:w="2035"/>
        <w:gridCol w:w="2138"/>
      </w:tblGrid>
      <w:tr w:rsidR="00991F84" w:rsidRPr="00533C02" w:rsidTr="00AA37E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pct"/>
            <w:tcBorders>
              <w:top w:val="single" w:sz="4" w:space="0" w:color="1F497D" w:themeColor="text2"/>
              <w:left w:val="single" w:sz="4" w:space="0" w:color="1F497D" w:themeColor="text2"/>
              <w:right w:val="single" w:sz="4" w:space="0" w:color="1F497D" w:themeColor="text2"/>
            </w:tcBorders>
            <w:shd w:val="clear" w:color="auto" w:fill="C6D9F1" w:themeFill="text2" w:themeFillTint="33"/>
            <w:vAlign w:val="center"/>
            <w:hideMark/>
          </w:tcPr>
          <w:p w:rsidR="00991F84" w:rsidRPr="00533C02" w:rsidRDefault="00991F84" w:rsidP="00AA37E2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Страна/Регион</w:t>
            </w:r>
          </w:p>
        </w:tc>
        <w:tc>
          <w:tcPr>
            <w:tcW w:w="990" w:type="pct"/>
            <w:tcBorders>
              <w:top w:val="single" w:sz="4" w:space="0" w:color="1F497D" w:themeColor="text2"/>
              <w:left w:val="single" w:sz="4" w:space="0" w:color="1F497D" w:themeColor="text2"/>
              <w:right w:val="single" w:sz="4" w:space="0" w:color="1F497D" w:themeColor="text2"/>
            </w:tcBorders>
            <w:shd w:val="clear" w:color="auto" w:fill="C6D9F1" w:themeFill="text2" w:themeFillTint="33"/>
            <w:vAlign w:val="center"/>
          </w:tcPr>
          <w:p w:rsidR="00991F84" w:rsidRPr="00533C02" w:rsidRDefault="00991F84" w:rsidP="00AA37E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  <w:p w:rsidR="00991F84" w:rsidRPr="00533C02" w:rsidRDefault="00991F84" w:rsidP="00AA37E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(отчет)</w:t>
            </w:r>
          </w:p>
        </w:tc>
        <w:tc>
          <w:tcPr>
            <w:tcW w:w="990" w:type="pct"/>
            <w:tcBorders>
              <w:top w:val="single" w:sz="4" w:space="0" w:color="1F497D" w:themeColor="text2"/>
              <w:left w:val="single" w:sz="4" w:space="0" w:color="1F497D" w:themeColor="text2"/>
              <w:right w:val="single" w:sz="4" w:space="0" w:color="1F497D" w:themeColor="text2"/>
            </w:tcBorders>
            <w:shd w:val="clear" w:color="auto" w:fill="C6D9F1" w:themeFill="text2" w:themeFillTint="33"/>
            <w:vAlign w:val="center"/>
          </w:tcPr>
          <w:p w:rsidR="00991F84" w:rsidRPr="00533C02" w:rsidRDefault="00991F84" w:rsidP="00AA37E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  <w:p w:rsidR="00991F84" w:rsidRPr="00533C02" w:rsidRDefault="00991F84" w:rsidP="00AA37E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(текущий</w:t>
            </w: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990" w:type="pct"/>
            <w:tcBorders>
              <w:top w:val="single" w:sz="4" w:space="0" w:color="1F497D" w:themeColor="text2"/>
              <w:left w:val="single" w:sz="4" w:space="0" w:color="1F497D" w:themeColor="text2"/>
              <w:right w:val="single" w:sz="4" w:space="0" w:color="1F497D" w:themeColor="text2"/>
            </w:tcBorders>
            <w:shd w:val="clear" w:color="auto" w:fill="C6D9F1" w:themeFill="text2" w:themeFillTint="33"/>
            <w:vAlign w:val="center"/>
          </w:tcPr>
          <w:p w:rsidR="00991F84" w:rsidRPr="00533C02" w:rsidRDefault="00991F84" w:rsidP="00AA37E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  <w:p w:rsidR="00991F84" w:rsidRPr="00533C02" w:rsidRDefault="00991F84" w:rsidP="00AA37E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(прогноз)</w:t>
            </w:r>
          </w:p>
        </w:tc>
        <w:tc>
          <w:tcPr>
            <w:tcW w:w="1040" w:type="pct"/>
            <w:tcBorders>
              <w:top w:val="single" w:sz="4" w:space="0" w:color="1F497D" w:themeColor="text2"/>
              <w:left w:val="single" w:sz="4" w:space="0" w:color="1F497D" w:themeColor="text2"/>
              <w:right w:val="single" w:sz="4" w:space="0" w:color="1F497D" w:themeColor="text2"/>
            </w:tcBorders>
            <w:shd w:val="clear" w:color="auto" w:fill="C6D9F1" w:themeFill="text2" w:themeFillTint="33"/>
            <w:vAlign w:val="center"/>
          </w:tcPr>
          <w:p w:rsidR="00991F84" w:rsidRPr="00533C02" w:rsidRDefault="00991F84" w:rsidP="00AA37E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  <w:p w:rsidR="00991F84" w:rsidRPr="00533C02" w:rsidRDefault="00991F84" w:rsidP="00AA37E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(прогноз)</w:t>
            </w:r>
          </w:p>
        </w:tc>
      </w:tr>
      <w:tr w:rsidR="00991F84" w:rsidRPr="00533C02" w:rsidTr="00AA37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pct"/>
            <w:tcBorders>
              <w:top w:val="single" w:sz="18" w:space="0" w:color="4F81BD" w:themeColor="accent1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  <w:hideMark/>
          </w:tcPr>
          <w:p w:rsidR="00991F84" w:rsidRPr="00533C02" w:rsidRDefault="00991F84" w:rsidP="00AA37E2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ЕАЭС</w:t>
            </w:r>
          </w:p>
        </w:tc>
        <w:tc>
          <w:tcPr>
            <w:tcW w:w="990" w:type="pct"/>
            <w:tcBorders>
              <w:top w:val="single" w:sz="18" w:space="0" w:color="4F81BD" w:themeColor="accent1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991F84" w:rsidRPr="00EE0873" w:rsidRDefault="00991F84" w:rsidP="00AA37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EE0873">
              <w:rPr>
                <w:b/>
                <w:sz w:val="24"/>
                <w:szCs w:val="24"/>
              </w:rPr>
              <w:t>141 906,2</w:t>
            </w:r>
          </w:p>
        </w:tc>
        <w:tc>
          <w:tcPr>
            <w:tcW w:w="990" w:type="pct"/>
            <w:tcBorders>
              <w:top w:val="single" w:sz="18" w:space="0" w:color="4F81BD" w:themeColor="accent1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991F84" w:rsidRPr="00EE0873" w:rsidRDefault="00991F84" w:rsidP="00AA37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EE0873">
              <w:rPr>
                <w:b/>
                <w:sz w:val="24"/>
                <w:szCs w:val="24"/>
              </w:rPr>
              <w:t>148 282,1</w:t>
            </w:r>
          </w:p>
        </w:tc>
        <w:tc>
          <w:tcPr>
            <w:tcW w:w="990" w:type="pct"/>
            <w:tcBorders>
              <w:top w:val="single" w:sz="18" w:space="0" w:color="4F81BD" w:themeColor="accent1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991F84" w:rsidRPr="00EE0873" w:rsidRDefault="00991F84" w:rsidP="00AA37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EE0873">
              <w:rPr>
                <w:b/>
                <w:sz w:val="24"/>
                <w:szCs w:val="24"/>
              </w:rPr>
              <w:t>156 957,2</w:t>
            </w:r>
          </w:p>
        </w:tc>
        <w:tc>
          <w:tcPr>
            <w:tcW w:w="1040" w:type="pct"/>
            <w:tcBorders>
              <w:top w:val="single" w:sz="18" w:space="0" w:color="4F81BD" w:themeColor="accent1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991F84" w:rsidRPr="00EE0873" w:rsidRDefault="00991F84" w:rsidP="00AA37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EE0873">
              <w:rPr>
                <w:b/>
                <w:sz w:val="24"/>
                <w:szCs w:val="24"/>
              </w:rPr>
              <w:t>163 400,9</w:t>
            </w:r>
          </w:p>
        </w:tc>
      </w:tr>
      <w:tr w:rsidR="00991F84" w:rsidRPr="00533C02" w:rsidTr="00AA37E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1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991F84" w:rsidRPr="00533C02" w:rsidRDefault="00991F84" w:rsidP="00AA37E2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Армения</w:t>
            </w:r>
          </w:p>
        </w:tc>
        <w:tc>
          <w:tcPr>
            <w:tcW w:w="99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991F84" w:rsidRPr="00EE0873" w:rsidRDefault="00991F84" w:rsidP="00AA37E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EE0873">
              <w:rPr>
                <w:sz w:val="24"/>
                <w:szCs w:val="24"/>
              </w:rPr>
              <w:t>337,7</w:t>
            </w:r>
          </w:p>
        </w:tc>
        <w:tc>
          <w:tcPr>
            <w:tcW w:w="99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991F84" w:rsidRPr="00EE0873" w:rsidRDefault="00991F84" w:rsidP="00AA37E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EE0873">
              <w:rPr>
                <w:sz w:val="24"/>
                <w:szCs w:val="24"/>
              </w:rPr>
              <w:t>391,6</w:t>
            </w:r>
          </w:p>
        </w:tc>
        <w:tc>
          <w:tcPr>
            <w:tcW w:w="99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991F84" w:rsidRPr="00EE0873" w:rsidRDefault="00991F84" w:rsidP="00AA37E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EE0873">
              <w:rPr>
                <w:sz w:val="24"/>
                <w:szCs w:val="24"/>
              </w:rPr>
              <w:t>416,0</w:t>
            </w:r>
          </w:p>
        </w:tc>
        <w:tc>
          <w:tcPr>
            <w:tcW w:w="104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991F84" w:rsidRPr="00EE0873" w:rsidRDefault="00991F84" w:rsidP="00AA37E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EE0873">
              <w:rPr>
                <w:sz w:val="24"/>
                <w:szCs w:val="24"/>
              </w:rPr>
              <w:t>428,0</w:t>
            </w:r>
          </w:p>
        </w:tc>
      </w:tr>
      <w:tr w:rsidR="00991F84" w:rsidRPr="00533C02" w:rsidTr="00AA37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991F84" w:rsidRPr="00533C02" w:rsidRDefault="00991F84" w:rsidP="00AA37E2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Беларусь</w:t>
            </w:r>
          </w:p>
        </w:tc>
        <w:tc>
          <w:tcPr>
            <w:tcW w:w="99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991F84" w:rsidRPr="00EE0873" w:rsidRDefault="00991F84" w:rsidP="00AA37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EE0873">
              <w:rPr>
                <w:sz w:val="24"/>
                <w:szCs w:val="24"/>
              </w:rPr>
              <w:t>6 150,6</w:t>
            </w:r>
          </w:p>
        </w:tc>
        <w:tc>
          <w:tcPr>
            <w:tcW w:w="99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991F84" w:rsidRPr="00EE0873" w:rsidRDefault="00991F84" w:rsidP="00AA37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EE0873">
              <w:rPr>
                <w:sz w:val="24"/>
                <w:szCs w:val="24"/>
              </w:rPr>
              <w:t>7 330,9</w:t>
            </w:r>
          </w:p>
        </w:tc>
        <w:tc>
          <w:tcPr>
            <w:tcW w:w="99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991F84" w:rsidRPr="00EE0873" w:rsidRDefault="00991F84" w:rsidP="00AA37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EE0873">
              <w:rPr>
                <w:sz w:val="24"/>
                <w:szCs w:val="24"/>
              </w:rPr>
              <w:t>8 325,6</w:t>
            </w:r>
          </w:p>
        </w:tc>
        <w:tc>
          <w:tcPr>
            <w:tcW w:w="104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991F84" w:rsidRPr="00EE0873" w:rsidRDefault="00991F84" w:rsidP="00AA37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EE0873">
              <w:rPr>
                <w:sz w:val="24"/>
                <w:szCs w:val="24"/>
              </w:rPr>
              <w:t>8 898,0</w:t>
            </w:r>
          </w:p>
        </w:tc>
      </w:tr>
      <w:tr w:rsidR="00991F84" w:rsidRPr="00533C02" w:rsidTr="00AA37E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9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991F84" w:rsidRPr="00533C02" w:rsidRDefault="00991F84" w:rsidP="00AA37E2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Казахстан</w:t>
            </w:r>
          </w:p>
        </w:tc>
        <w:tc>
          <w:tcPr>
            <w:tcW w:w="99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991F84" w:rsidRPr="00EE0873" w:rsidRDefault="00991F84" w:rsidP="00AA37E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EE0873">
              <w:rPr>
                <w:sz w:val="24"/>
                <w:szCs w:val="24"/>
              </w:rPr>
              <w:t>20 273,7</w:t>
            </w:r>
          </w:p>
        </w:tc>
        <w:tc>
          <w:tcPr>
            <w:tcW w:w="99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991F84" w:rsidRPr="00EE0873" w:rsidRDefault="00991F84" w:rsidP="00AA37E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EE0873">
              <w:rPr>
                <w:sz w:val="24"/>
                <w:szCs w:val="24"/>
              </w:rPr>
              <w:t>17 428,6</w:t>
            </w:r>
          </w:p>
        </w:tc>
        <w:tc>
          <w:tcPr>
            <w:tcW w:w="99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991F84" w:rsidRPr="00EE0873" w:rsidRDefault="00991F84" w:rsidP="00AA37E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EE0873">
              <w:rPr>
                <w:sz w:val="24"/>
                <w:szCs w:val="24"/>
              </w:rPr>
              <w:t>20 932,0</w:t>
            </w:r>
          </w:p>
        </w:tc>
        <w:tc>
          <w:tcPr>
            <w:tcW w:w="104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991F84" w:rsidRPr="00EE0873" w:rsidRDefault="00991F84" w:rsidP="00AA37E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EE0873">
              <w:rPr>
                <w:sz w:val="24"/>
                <w:szCs w:val="24"/>
              </w:rPr>
              <w:t>21 005,9</w:t>
            </w:r>
          </w:p>
        </w:tc>
      </w:tr>
      <w:tr w:rsidR="00991F84" w:rsidRPr="00533C02" w:rsidTr="00AA37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991F84" w:rsidRPr="00533C02" w:rsidRDefault="00991F84" w:rsidP="00AA37E2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Кыргызстан</w:t>
            </w:r>
          </w:p>
        </w:tc>
        <w:tc>
          <w:tcPr>
            <w:tcW w:w="99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991F84" w:rsidRPr="00EE0873" w:rsidRDefault="00991F84" w:rsidP="00AA37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EE0873">
              <w:rPr>
                <w:sz w:val="24"/>
                <w:szCs w:val="24"/>
              </w:rPr>
              <w:t>1 889,0</w:t>
            </w:r>
          </w:p>
        </w:tc>
        <w:tc>
          <w:tcPr>
            <w:tcW w:w="99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991F84" w:rsidRPr="00EE0873" w:rsidRDefault="00991F84" w:rsidP="00AA37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EE0873">
              <w:rPr>
                <w:sz w:val="24"/>
                <w:szCs w:val="24"/>
              </w:rPr>
              <w:t>1 931,2</w:t>
            </w:r>
          </w:p>
        </w:tc>
        <w:tc>
          <w:tcPr>
            <w:tcW w:w="99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991F84" w:rsidRPr="00EE0873" w:rsidRDefault="00991F84" w:rsidP="00AA37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EE0873">
              <w:rPr>
                <w:sz w:val="24"/>
                <w:szCs w:val="24"/>
              </w:rPr>
              <w:t>1 983,6</w:t>
            </w:r>
          </w:p>
        </w:tc>
        <w:tc>
          <w:tcPr>
            <w:tcW w:w="104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991F84" w:rsidRPr="00EE0873" w:rsidRDefault="00991F84" w:rsidP="00AA37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EE0873">
              <w:rPr>
                <w:sz w:val="24"/>
                <w:szCs w:val="24"/>
              </w:rPr>
              <w:t>2 040,0</w:t>
            </w:r>
          </w:p>
        </w:tc>
      </w:tr>
      <w:tr w:rsidR="00991F84" w:rsidRPr="00533C02" w:rsidTr="00AA37E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0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991F84" w:rsidRPr="00533C02" w:rsidRDefault="00991F84" w:rsidP="00AA37E2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Россия</w:t>
            </w:r>
          </w:p>
        </w:tc>
        <w:tc>
          <w:tcPr>
            <w:tcW w:w="99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991F84" w:rsidRPr="00EE0873" w:rsidRDefault="00991F84" w:rsidP="00AA37E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EE0873">
              <w:rPr>
                <w:sz w:val="24"/>
                <w:szCs w:val="24"/>
              </w:rPr>
              <w:t>113 255,2</w:t>
            </w:r>
          </w:p>
        </w:tc>
        <w:tc>
          <w:tcPr>
            <w:tcW w:w="99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991F84" w:rsidRPr="00EE0873" w:rsidRDefault="00991F84" w:rsidP="00AA37E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EE0873">
              <w:rPr>
                <w:sz w:val="24"/>
                <w:szCs w:val="24"/>
              </w:rPr>
              <w:t>121 199,8</w:t>
            </w:r>
          </w:p>
        </w:tc>
        <w:tc>
          <w:tcPr>
            <w:tcW w:w="99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991F84" w:rsidRPr="00EE0873" w:rsidRDefault="00991F84" w:rsidP="00AA37E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EE0873">
              <w:rPr>
                <w:sz w:val="24"/>
                <w:szCs w:val="24"/>
              </w:rPr>
              <w:t>125 300,0</w:t>
            </w:r>
          </w:p>
        </w:tc>
        <w:tc>
          <w:tcPr>
            <w:tcW w:w="104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991F84" w:rsidRPr="00EE0873" w:rsidRDefault="00991F84" w:rsidP="00AA37E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EE0873">
              <w:rPr>
                <w:sz w:val="24"/>
                <w:szCs w:val="24"/>
              </w:rPr>
              <w:t>131 029,0</w:t>
            </w:r>
          </w:p>
        </w:tc>
      </w:tr>
    </w:tbl>
    <w:p w:rsidR="00991F84" w:rsidRPr="00A705DE" w:rsidRDefault="00991F84" w:rsidP="00991F84">
      <w:pPr>
        <w:rPr>
          <w:rFonts w:cs="Times New Roman"/>
          <w:sz w:val="6"/>
          <w:szCs w:val="24"/>
        </w:rPr>
      </w:pPr>
    </w:p>
    <w:p w:rsidR="00991F84" w:rsidRPr="00533C02" w:rsidRDefault="00991F84" w:rsidP="00BE7968">
      <w:pPr>
        <w:widowControl w:val="0"/>
        <w:spacing w:before="240"/>
        <w:ind w:firstLine="709"/>
        <w:jc w:val="both"/>
        <w:rPr>
          <w:rFonts w:cs="Times New Roman"/>
          <w:color w:val="000000" w:themeColor="text1"/>
        </w:rPr>
      </w:pPr>
      <w:r w:rsidRPr="00533C02">
        <w:rPr>
          <w:rFonts w:cs="Times New Roman"/>
          <w:noProof/>
          <w:szCs w:val="28"/>
        </w:rPr>
        <w:t xml:space="preserve">Основными производителями зерна в Союзе являются Россия и Казахстан, </w:t>
      </w:r>
      <w:r w:rsidRPr="00533C02">
        <w:rPr>
          <w:rFonts w:cs="Times New Roman"/>
          <w:noProof/>
          <w:szCs w:val="28"/>
        </w:rPr>
        <w:br/>
        <w:t>на долю которых приходится более 90</w:t>
      </w:r>
      <w:r>
        <w:rPr>
          <w:rFonts w:cs="Times New Roman"/>
          <w:noProof/>
          <w:szCs w:val="28"/>
        </w:rPr>
        <w:t> </w:t>
      </w:r>
      <w:r w:rsidRPr="00533C02">
        <w:rPr>
          <w:rFonts w:cs="Times New Roman"/>
          <w:noProof/>
          <w:szCs w:val="28"/>
        </w:rPr>
        <w:t xml:space="preserve">% совокупного валового сбора. В этой связи </w:t>
      </w:r>
      <w:r>
        <w:rPr>
          <w:rFonts w:cs="Times New Roman"/>
        </w:rPr>
        <w:t>рост</w:t>
      </w:r>
      <w:r w:rsidRPr="00533C02">
        <w:rPr>
          <w:rFonts w:cs="Times New Roman"/>
        </w:rPr>
        <w:t xml:space="preserve"> производства зерна в прогнозном 202</w:t>
      </w:r>
      <w:r>
        <w:rPr>
          <w:rFonts w:cs="Times New Roman"/>
        </w:rPr>
        <w:t>1</w:t>
      </w:r>
      <w:r w:rsidRPr="00533C02">
        <w:rPr>
          <w:rFonts w:cs="Times New Roman"/>
        </w:rPr>
        <w:t xml:space="preserve"> году обусловлен </w:t>
      </w:r>
      <w:r>
        <w:rPr>
          <w:rFonts w:cs="Times New Roman"/>
        </w:rPr>
        <w:t>ростом</w:t>
      </w:r>
      <w:r w:rsidRPr="00533C02">
        <w:rPr>
          <w:rFonts w:cs="Times New Roman"/>
        </w:rPr>
        <w:t xml:space="preserve"> производства в</w:t>
      </w:r>
      <w:r w:rsidRPr="00533C02">
        <w:rPr>
          <w:rFonts w:cs="Times New Roman"/>
          <w:color w:val="000000" w:themeColor="text1"/>
        </w:rPr>
        <w:t xml:space="preserve"> России (на </w:t>
      </w:r>
      <w:r>
        <w:rPr>
          <w:rFonts w:cs="Times New Roman"/>
          <w:color w:val="000000" w:themeColor="text1"/>
        </w:rPr>
        <w:t>15,7 %</w:t>
      </w:r>
      <w:r w:rsidRPr="00533C02">
        <w:rPr>
          <w:rFonts w:cs="Times New Roman"/>
          <w:color w:val="000000" w:themeColor="text1"/>
        </w:rPr>
        <w:t xml:space="preserve"> до </w:t>
      </w:r>
      <w:r>
        <w:rPr>
          <w:rFonts w:cs="Times New Roman"/>
          <w:color w:val="000000" w:themeColor="text1"/>
        </w:rPr>
        <w:t>131,0</w:t>
      </w:r>
      <w:r w:rsidRPr="00533C02">
        <w:rPr>
          <w:rFonts w:cs="Times New Roman"/>
          <w:color w:val="000000" w:themeColor="text1"/>
        </w:rPr>
        <w:t xml:space="preserve"> млн. тонн) и </w:t>
      </w:r>
      <w:r w:rsidRPr="00533C02">
        <w:rPr>
          <w:rFonts w:cs="Times New Roman"/>
        </w:rPr>
        <w:t xml:space="preserve">в Казахстане (на </w:t>
      </w:r>
      <w:r>
        <w:rPr>
          <w:rFonts w:cs="Times New Roman"/>
        </w:rPr>
        <w:t>3,6 %</w:t>
      </w:r>
      <w:r w:rsidRPr="00533C02">
        <w:rPr>
          <w:rFonts w:cs="Times New Roman"/>
        </w:rPr>
        <w:t xml:space="preserve"> до </w:t>
      </w:r>
      <w:r>
        <w:rPr>
          <w:rFonts w:cs="Times New Roman"/>
        </w:rPr>
        <w:t>21,0</w:t>
      </w:r>
      <w:r w:rsidRPr="00533C02">
        <w:rPr>
          <w:rFonts w:cs="Times New Roman"/>
        </w:rPr>
        <w:t xml:space="preserve"> млн. тонн). </w:t>
      </w:r>
      <w:r>
        <w:rPr>
          <w:rFonts w:cs="Times New Roman"/>
        </w:rPr>
        <w:t>О</w:t>
      </w:r>
      <w:r w:rsidRPr="00533C02">
        <w:rPr>
          <w:rFonts w:cs="Times New Roman"/>
        </w:rPr>
        <w:t xml:space="preserve">стальные страны Союза </w:t>
      </w:r>
      <w:r>
        <w:rPr>
          <w:rFonts w:cs="Times New Roman"/>
        </w:rPr>
        <w:t xml:space="preserve">также </w:t>
      </w:r>
      <w:r w:rsidRPr="00533C02">
        <w:rPr>
          <w:rFonts w:cs="Times New Roman"/>
        </w:rPr>
        <w:t xml:space="preserve">планируют нарастить производство зерна: </w:t>
      </w:r>
      <w:r w:rsidR="00AA37E2">
        <w:rPr>
          <w:rFonts w:cs="Times New Roman"/>
        </w:rPr>
        <w:br/>
      </w:r>
      <w:r w:rsidRPr="00533C02">
        <w:rPr>
          <w:rFonts w:cs="Times New Roman"/>
        </w:rPr>
        <w:t xml:space="preserve">Армения – </w:t>
      </w:r>
      <w:r>
        <w:rPr>
          <w:rFonts w:cs="Times New Roman"/>
        </w:rPr>
        <w:t>на 26,7 %, Беларусь – на 44,7 %,</w:t>
      </w:r>
      <w:r w:rsidRPr="00533C02">
        <w:rPr>
          <w:rFonts w:cs="Times New Roman"/>
        </w:rPr>
        <w:t xml:space="preserve"> Кыргызстан –</w:t>
      </w:r>
      <w:r w:rsidR="00AA37E2">
        <w:rPr>
          <w:rFonts w:cs="Times New Roman"/>
        </w:rPr>
        <w:t xml:space="preserve"> </w:t>
      </w:r>
      <w:r w:rsidRPr="00533C02">
        <w:rPr>
          <w:rFonts w:cs="Times New Roman"/>
        </w:rPr>
        <w:t xml:space="preserve">на </w:t>
      </w:r>
      <w:r>
        <w:rPr>
          <w:rFonts w:cs="Times New Roman"/>
        </w:rPr>
        <w:t>8 %</w:t>
      </w:r>
      <w:r w:rsidRPr="00533C02">
        <w:rPr>
          <w:rFonts w:cs="Times New Roman"/>
          <w:color w:val="000000" w:themeColor="text1"/>
        </w:rPr>
        <w:t>.</w:t>
      </w:r>
      <w:r w:rsidRPr="00533C02">
        <w:rPr>
          <w:rFonts w:cs="Times New Roman"/>
        </w:rPr>
        <w:t xml:space="preserve"> </w:t>
      </w:r>
    </w:p>
    <w:p w:rsidR="00991F84" w:rsidRPr="00533C02" w:rsidRDefault="00991F84" w:rsidP="00991F84">
      <w:pPr>
        <w:widowControl w:val="0"/>
        <w:ind w:firstLine="709"/>
        <w:jc w:val="both"/>
        <w:rPr>
          <w:rFonts w:cs="Times New Roman"/>
          <w:color w:val="000000"/>
          <w:szCs w:val="28"/>
        </w:rPr>
      </w:pPr>
      <w:r w:rsidRPr="00533C02">
        <w:rPr>
          <w:rFonts w:cs="Times New Roman"/>
          <w:b/>
          <w:color w:val="000000"/>
          <w:szCs w:val="28"/>
        </w:rPr>
        <w:t>Экспорт</w:t>
      </w:r>
      <w:r w:rsidRPr="00533C02">
        <w:rPr>
          <w:rFonts w:cs="Times New Roman"/>
          <w:color w:val="000000"/>
          <w:szCs w:val="28"/>
        </w:rPr>
        <w:t xml:space="preserve"> зерна наряду с внутренним потреблением и потребностями отрасли животноводства является определяющим фактором развития рынка, так как </w:t>
      </w:r>
      <w:r w:rsidRPr="00533C02">
        <w:rPr>
          <w:rFonts w:cs="Times New Roman"/>
          <w:color w:val="000000"/>
          <w:szCs w:val="28"/>
        </w:rPr>
        <w:br/>
        <w:t>на экспорт отправляется порядка 30</w:t>
      </w:r>
      <w:r>
        <w:rPr>
          <w:rFonts w:cs="Times New Roman"/>
          <w:color w:val="000000"/>
          <w:szCs w:val="28"/>
        </w:rPr>
        <w:t> %</w:t>
      </w:r>
      <w:r w:rsidRPr="00533C02">
        <w:rPr>
          <w:rFonts w:cs="Times New Roman"/>
          <w:color w:val="000000"/>
          <w:szCs w:val="28"/>
        </w:rPr>
        <w:t xml:space="preserve"> объема произведенного зерна. </w:t>
      </w:r>
    </w:p>
    <w:p w:rsidR="00991F84" w:rsidRPr="00533C02" w:rsidRDefault="00991F84" w:rsidP="00991F84">
      <w:pPr>
        <w:widowControl w:val="0"/>
        <w:ind w:firstLine="709"/>
        <w:jc w:val="both"/>
        <w:rPr>
          <w:rFonts w:cs="Times New Roman"/>
          <w:color w:val="000000"/>
          <w:spacing w:val="-4"/>
          <w:szCs w:val="28"/>
        </w:rPr>
      </w:pPr>
      <w:r w:rsidRPr="00533C02">
        <w:rPr>
          <w:rFonts w:cs="Times New Roman"/>
          <w:noProof/>
          <w:spacing w:val="-4"/>
          <w:szCs w:val="28"/>
        </w:rPr>
        <w:t>Основной объем предложения зерна на рынки третьих стран обеспечен Россией и Казахстаном (99,9</w:t>
      </w:r>
      <w:r>
        <w:rPr>
          <w:rFonts w:cs="Times New Roman"/>
          <w:noProof/>
          <w:spacing w:val="-4"/>
          <w:szCs w:val="28"/>
        </w:rPr>
        <w:t> </w:t>
      </w:r>
      <w:r w:rsidRPr="00533C02">
        <w:rPr>
          <w:rFonts w:cs="Times New Roman"/>
          <w:noProof/>
          <w:spacing w:val="-4"/>
          <w:szCs w:val="28"/>
        </w:rPr>
        <w:t xml:space="preserve">% всего объема экспорта). </w:t>
      </w:r>
      <w:r w:rsidRPr="00533C02">
        <w:rPr>
          <w:rFonts w:cs="Times New Roman"/>
          <w:color w:val="000000"/>
          <w:spacing w:val="-4"/>
          <w:szCs w:val="28"/>
        </w:rPr>
        <w:t>В 201</w:t>
      </w:r>
      <w:r>
        <w:rPr>
          <w:rFonts w:cs="Times New Roman"/>
          <w:color w:val="000000"/>
          <w:spacing w:val="-4"/>
          <w:szCs w:val="28"/>
        </w:rPr>
        <w:t>8</w:t>
      </w:r>
      <w:r w:rsidRPr="00533C02">
        <w:rPr>
          <w:rFonts w:cs="Times New Roman"/>
          <w:color w:val="000000"/>
          <w:spacing w:val="-4"/>
          <w:szCs w:val="28"/>
        </w:rPr>
        <w:t xml:space="preserve"> году совокупный объем экспортных поставок зерна из государств-членов Союза составил </w:t>
      </w:r>
      <w:r>
        <w:rPr>
          <w:rFonts w:cs="Times New Roman"/>
          <w:color w:val="000000"/>
          <w:spacing w:val="-4"/>
          <w:szCs w:val="28"/>
        </w:rPr>
        <w:t>61,7</w:t>
      </w:r>
      <w:r w:rsidRPr="00533C02">
        <w:rPr>
          <w:rFonts w:cs="Times New Roman"/>
          <w:color w:val="000000"/>
          <w:spacing w:val="-4"/>
          <w:szCs w:val="28"/>
        </w:rPr>
        <w:t xml:space="preserve"> млн. тонн.</w:t>
      </w:r>
    </w:p>
    <w:p w:rsidR="00991F84" w:rsidRPr="00533C02" w:rsidRDefault="00991F84" w:rsidP="00991F84">
      <w:pPr>
        <w:widowControl w:val="0"/>
        <w:ind w:firstLine="708"/>
        <w:rPr>
          <w:rFonts w:cs="Times New Roman"/>
          <w:sz w:val="24"/>
        </w:rPr>
      </w:pPr>
      <w:r w:rsidRPr="00533C02">
        <w:rPr>
          <w:rFonts w:cs="Times New Roman"/>
          <w:b/>
          <w:sz w:val="24"/>
        </w:rPr>
        <w:t xml:space="preserve">Экспорт зерна в третьи страны, </w:t>
      </w:r>
      <w:r w:rsidRPr="00533C02">
        <w:rPr>
          <w:rFonts w:cs="Times New Roman"/>
          <w:sz w:val="24"/>
        </w:rPr>
        <w:t>тыс. тонн</w:t>
      </w:r>
    </w:p>
    <w:tbl>
      <w:tblPr>
        <w:tblStyle w:val="-16"/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37"/>
        <w:gridCol w:w="1869"/>
        <w:gridCol w:w="2023"/>
        <w:gridCol w:w="2025"/>
        <w:gridCol w:w="2025"/>
      </w:tblGrid>
      <w:tr w:rsidR="00991F84" w:rsidRPr="00533C02" w:rsidTr="00AA37E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tcBorders>
              <w:top w:val="single" w:sz="4" w:space="0" w:color="4F81BD" w:themeColor="accent1"/>
              <w:left w:val="single" w:sz="4" w:space="0" w:color="4F81BD" w:themeColor="accent1"/>
              <w:right w:val="single" w:sz="4" w:space="0" w:color="4F81BD" w:themeColor="accent1"/>
            </w:tcBorders>
            <w:shd w:val="clear" w:color="auto" w:fill="C6D9F1" w:themeFill="text2" w:themeFillTint="33"/>
            <w:vAlign w:val="center"/>
            <w:hideMark/>
          </w:tcPr>
          <w:p w:rsidR="00991F84" w:rsidRPr="00533C02" w:rsidRDefault="00991F84" w:rsidP="00AA37E2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Страна/Регион</w:t>
            </w:r>
          </w:p>
        </w:tc>
        <w:tc>
          <w:tcPr>
            <w:tcW w:w="909" w:type="pct"/>
            <w:tcBorders>
              <w:top w:val="single" w:sz="4" w:space="0" w:color="4F81BD" w:themeColor="accent1"/>
              <w:left w:val="single" w:sz="4" w:space="0" w:color="4F81BD" w:themeColor="accent1"/>
              <w:right w:val="single" w:sz="4" w:space="0" w:color="4F81BD" w:themeColor="accent1"/>
            </w:tcBorders>
            <w:shd w:val="clear" w:color="auto" w:fill="C6D9F1" w:themeFill="text2" w:themeFillTint="33"/>
            <w:vAlign w:val="center"/>
          </w:tcPr>
          <w:p w:rsidR="00991F84" w:rsidRPr="00533C02" w:rsidRDefault="00991F84" w:rsidP="00AA37E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  <w:p w:rsidR="00991F84" w:rsidRPr="00533C02" w:rsidRDefault="00991F84" w:rsidP="00AA37E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(отчет)</w:t>
            </w:r>
          </w:p>
        </w:tc>
        <w:tc>
          <w:tcPr>
            <w:tcW w:w="984" w:type="pct"/>
            <w:tcBorders>
              <w:top w:val="single" w:sz="4" w:space="0" w:color="4F81BD" w:themeColor="accent1"/>
              <w:left w:val="single" w:sz="4" w:space="0" w:color="4F81BD" w:themeColor="accent1"/>
              <w:right w:val="single" w:sz="4" w:space="0" w:color="4F81BD" w:themeColor="accent1"/>
            </w:tcBorders>
            <w:shd w:val="clear" w:color="auto" w:fill="C6D9F1" w:themeFill="text2" w:themeFillTint="33"/>
            <w:vAlign w:val="center"/>
          </w:tcPr>
          <w:p w:rsidR="00991F84" w:rsidRPr="00533C02" w:rsidRDefault="00991F84" w:rsidP="00AA37E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  <w:p w:rsidR="00991F84" w:rsidRPr="00533C02" w:rsidRDefault="00991F84" w:rsidP="00AA37E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текущий</w:t>
            </w: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985" w:type="pct"/>
            <w:tcBorders>
              <w:top w:val="single" w:sz="4" w:space="0" w:color="4F81BD" w:themeColor="accent1"/>
              <w:left w:val="single" w:sz="4" w:space="0" w:color="4F81BD" w:themeColor="accent1"/>
              <w:right w:val="single" w:sz="4" w:space="0" w:color="4F81BD" w:themeColor="accent1"/>
            </w:tcBorders>
            <w:shd w:val="clear" w:color="auto" w:fill="C6D9F1" w:themeFill="text2" w:themeFillTint="33"/>
            <w:vAlign w:val="center"/>
          </w:tcPr>
          <w:p w:rsidR="00991F84" w:rsidRPr="00533C02" w:rsidRDefault="00991F84" w:rsidP="00AA37E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  <w:p w:rsidR="00991F84" w:rsidRPr="00533C02" w:rsidRDefault="00991F84" w:rsidP="00AA37E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(прогноз)</w:t>
            </w:r>
          </w:p>
        </w:tc>
        <w:tc>
          <w:tcPr>
            <w:tcW w:w="985" w:type="pct"/>
            <w:tcBorders>
              <w:top w:val="single" w:sz="4" w:space="0" w:color="4F81BD" w:themeColor="accent1"/>
              <w:left w:val="single" w:sz="4" w:space="0" w:color="4F81BD" w:themeColor="accent1"/>
              <w:right w:val="single" w:sz="4" w:space="0" w:color="4F81BD" w:themeColor="accent1"/>
            </w:tcBorders>
            <w:shd w:val="clear" w:color="auto" w:fill="C6D9F1" w:themeFill="text2" w:themeFillTint="33"/>
            <w:vAlign w:val="center"/>
          </w:tcPr>
          <w:p w:rsidR="00991F84" w:rsidRDefault="00991F84" w:rsidP="00AA37E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  <w:p w:rsidR="00991F84" w:rsidRPr="00533C02" w:rsidRDefault="00991F84" w:rsidP="00AA37E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(прогноз)</w:t>
            </w:r>
          </w:p>
        </w:tc>
      </w:tr>
      <w:tr w:rsidR="00991F84" w:rsidRPr="00533C02" w:rsidTr="00AA37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tcBorders>
              <w:top w:val="single" w:sz="18" w:space="0" w:color="4F81BD" w:themeColor="accent1"/>
              <w:left w:val="none" w:sz="0" w:space="0" w:color="auto"/>
              <w:bottom w:val="single" w:sz="4" w:space="0" w:color="auto"/>
              <w:right w:val="none" w:sz="0" w:space="0" w:color="auto"/>
            </w:tcBorders>
            <w:shd w:val="clear" w:color="auto" w:fill="auto"/>
            <w:noWrap/>
            <w:vAlign w:val="center"/>
            <w:hideMark/>
          </w:tcPr>
          <w:p w:rsidR="00991F84" w:rsidRPr="00533C02" w:rsidRDefault="00991F84" w:rsidP="00AA37E2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ЕАЭС</w:t>
            </w:r>
          </w:p>
        </w:tc>
        <w:tc>
          <w:tcPr>
            <w:tcW w:w="909" w:type="pct"/>
            <w:tcBorders>
              <w:top w:val="single" w:sz="18" w:space="0" w:color="4F81BD" w:themeColor="accent1"/>
              <w:left w:val="none" w:sz="0" w:space="0" w:color="auto"/>
              <w:bottom w:val="single" w:sz="4" w:space="0" w:color="auto"/>
              <w:right w:val="none" w:sz="0" w:space="0" w:color="auto"/>
            </w:tcBorders>
            <w:shd w:val="clear" w:color="auto" w:fill="auto"/>
          </w:tcPr>
          <w:p w:rsidR="00991F84" w:rsidRPr="003B12D7" w:rsidRDefault="00991F84" w:rsidP="00AA37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3B12D7">
              <w:rPr>
                <w:b/>
                <w:sz w:val="24"/>
                <w:szCs w:val="24"/>
              </w:rPr>
              <w:t>61 733,2</w:t>
            </w:r>
          </w:p>
        </w:tc>
        <w:tc>
          <w:tcPr>
            <w:tcW w:w="984" w:type="pct"/>
            <w:tcBorders>
              <w:top w:val="single" w:sz="18" w:space="0" w:color="4F81BD" w:themeColor="accent1"/>
              <w:left w:val="none" w:sz="0" w:space="0" w:color="auto"/>
              <w:bottom w:val="single" w:sz="4" w:space="0" w:color="auto"/>
              <w:right w:val="none" w:sz="0" w:space="0" w:color="auto"/>
            </w:tcBorders>
            <w:shd w:val="clear" w:color="auto" w:fill="auto"/>
          </w:tcPr>
          <w:p w:rsidR="00991F84" w:rsidRPr="003B12D7" w:rsidRDefault="00991F84" w:rsidP="00AA37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3B12D7">
              <w:rPr>
                <w:b/>
                <w:sz w:val="24"/>
                <w:szCs w:val="24"/>
              </w:rPr>
              <w:t>44 799,2</w:t>
            </w:r>
          </w:p>
        </w:tc>
        <w:tc>
          <w:tcPr>
            <w:tcW w:w="985" w:type="pct"/>
            <w:tcBorders>
              <w:top w:val="single" w:sz="18" w:space="0" w:color="4F81BD" w:themeColor="accent1"/>
              <w:left w:val="none" w:sz="0" w:space="0" w:color="auto"/>
              <w:bottom w:val="single" w:sz="4" w:space="0" w:color="auto"/>
              <w:right w:val="none" w:sz="0" w:space="0" w:color="auto"/>
            </w:tcBorders>
            <w:shd w:val="clear" w:color="auto" w:fill="auto"/>
          </w:tcPr>
          <w:p w:rsidR="00991F84" w:rsidRPr="003B12D7" w:rsidRDefault="00991F84" w:rsidP="00AA37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3B12D7">
              <w:rPr>
                <w:b/>
                <w:sz w:val="24"/>
                <w:szCs w:val="24"/>
              </w:rPr>
              <w:t>44 347,7</w:t>
            </w:r>
          </w:p>
        </w:tc>
        <w:tc>
          <w:tcPr>
            <w:tcW w:w="985" w:type="pct"/>
            <w:tcBorders>
              <w:top w:val="single" w:sz="18" w:space="0" w:color="4F81BD" w:themeColor="accent1"/>
              <w:left w:val="none" w:sz="0" w:space="0" w:color="auto"/>
              <w:bottom w:val="single" w:sz="4" w:space="0" w:color="auto"/>
              <w:right w:val="none" w:sz="0" w:space="0" w:color="auto"/>
            </w:tcBorders>
            <w:shd w:val="clear" w:color="auto" w:fill="auto"/>
          </w:tcPr>
          <w:p w:rsidR="00991F84" w:rsidRPr="003B12D7" w:rsidRDefault="00991F84" w:rsidP="00AA37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3B12D7">
              <w:rPr>
                <w:b/>
                <w:sz w:val="24"/>
                <w:szCs w:val="24"/>
              </w:rPr>
              <w:t>45 911,2</w:t>
            </w:r>
          </w:p>
        </w:tc>
      </w:tr>
      <w:tr w:rsidR="00991F84" w:rsidRPr="00533C02" w:rsidTr="00AA37E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7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1F84" w:rsidRPr="00533C02" w:rsidRDefault="00991F84" w:rsidP="00AA37E2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Армения</w:t>
            </w:r>
          </w:p>
        </w:tc>
        <w:tc>
          <w:tcPr>
            <w:tcW w:w="9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91F84" w:rsidRPr="003B12D7" w:rsidRDefault="00991F84" w:rsidP="00AA37E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imes New Roman"/>
                <w:bCs/>
                <w:sz w:val="24"/>
                <w:szCs w:val="24"/>
              </w:rPr>
            </w:pPr>
            <w:r w:rsidRPr="003B12D7">
              <w:rPr>
                <w:rFonts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9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91F84" w:rsidRPr="003B12D7" w:rsidRDefault="00991F84" w:rsidP="00AA37E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imes New Roman"/>
                <w:bCs/>
                <w:sz w:val="24"/>
                <w:szCs w:val="24"/>
              </w:rPr>
            </w:pPr>
            <w:r w:rsidRPr="003B12D7">
              <w:rPr>
                <w:rFonts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91F84" w:rsidRPr="003B12D7" w:rsidRDefault="00991F84" w:rsidP="00AA37E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imes New Roman"/>
                <w:bCs/>
                <w:sz w:val="24"/>
                <w:szCs w:val="24"/>
              </w:rPr>
            </w:pPr>
            <w:r w:rsidRPr="003B12D7">
              <w:rPr>
                <w:rFonts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91F84" w:rsidRPr="003B12D7" w:rsidRDefault="00991F84" w:rsidP="00AA37E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imes New Roman"/>
                <w:bCs/>
                <w:sz w:val="24"/>
                <w:szCs w:val="24"/>
              </w:rPr>
            </w:pPr>
            <w:r w:rsidRPr="003B12D7">
              <w:rPr>
                <w:rFonts w:cs="Times New Roman"/>
                <w:bCs/>
                <w:sz w:val="24"/>
                <w:szCs w:val="24"/>
              </w:rPr>
              <w:t>-</w:t>
            </w:r>
          </w:p>
        </w:tc>
      </w:tr>
      <w:tr w:rsidR="00991F84" w:rsidRPr="00533C02" w:rsidTr="00AA37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tcBorders>
              <w:top w:val="single" w:sz="4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991F84" w:rsidRPr="00533C02" w:rsidRDefault="00991F84" w:rsidP="00AA37E2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Беларусь</w:t>
            </w:r>
          </w:p>
        </w:tc>
        <w:tc>
          <w:tcPr>
            <w:tcW w:w="909" w:type="pct"/>
            <w:tcBorders>
              <w:top w:val="single" w:sz="4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991F84" w:rsidRPr="003B12D7" w:rsidRDefault="00991F84" w:rsidP="00AA37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3B12D7">
              <w:rPr>
                <w:sz w:val="24"/>
                <w:szCs w:val="24"/>
              </w:rPr>
              <w:t>13,6</w:t>
            </w:r>
          </w:p>
        </w:tc>
        <w:tc>
          <w:tcPr>
            <w:tcW w:w="984" w:type="pct"/>
            <w:tcBorders>
              <w:top w:val="single" w:sz="4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991F84" w:rsidRPr="003B12D7" w:rsidRDefault="00991F84" w:rsidP="00AA37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3B12D7">
              <w:rPr>
                <w:sz w:val="24"/>
                <w:szCs w:val="24"/>
              </w:rPr>
              <w:t>10,8</w:t>
            </w:r>
          </w:p>
        </w:tc>
        <w:tc>
          <w:tcPr>
            <w:tcW w:w="985" w:type="pct"/>
            <w:tcBorders>
              <w:top w:val="single" w:sz="4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991F84" w:rsidRPr="003B12D7" w:rsidRDefault="00991F84" w:rsidP="00AA37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3B12D7">
              <w:rPr>
                <w:sz w:val="24"/>
                <w:szCs w:val="24"/>
              </w:rPr>
              <w:t>0,1</w:t>
            </w:r>
          </w:p>
        </w:tc>
        <w:tc>
          <w:tcPr>
            <w:tcW w:w="985" w:type="pct"/>
            <w:tcBorders>
              <w:top w:val="single" w:sz="4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991F84" w:rsidRPr="003B12D7" w:rsidRDefault="00991F84" w:rsidP="00AA37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3B12D7">
              <w:rPr>
                <w:sz w:val="24"/>
                <w:szCs w:val="24"/>
              </w:rPr>
              <w:t>0,1</w:t>
            </w:r>
          </w:p>
        </w:tc>
      </w:tr>
      <w:tr w:rsidR="00991F84" w:rsidRPr="00533C02" w:rsidTr="00AA37E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991F84" w:rsidRPr="00533C02" w:rsidRDefault="00991F84" w:rsidP="00AA37E2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Казахстан</w:t>
            </w:r>
          </w:p>
        </w:tc>
        <w:tc>
          <w:tcPr>
            <w:tcW w:w="90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991F84" w:rsidRPr="003B12D7" w:rsidRDefault="00991F84" w:rsidP="00AA37E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3B12D7">
              <w:rPr>
                <w:sz w:val="24"/>
                <w:szCs w:val="24"/>
              </w:rPr>
              <w:t>7 976,1</w:t>
            </w:r>
          </w:p>
        </w:tc>
        <w:tc>
          <w:tcPr>
            <w:tcW w:w="98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991F84" w:rsidRPr="003B12D7" w:rsidRDefault="00991F84" w:rsidP="00AA37E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3B12D7">
              <w:rPr>
                <w:sz w:val="24"/>
                <w:szCs w:val="24"/>
              </w:rPr>
              <w:t>6 704,8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991F84" w:rsidRPr="003B12D7" w:rsidRDefault="00991F84" w:rsidP="00AA37E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3B12D7">
              <w:rPr>
                <w:sz w:val="24"/>
                <w:szCs w:val="24"/>
              </w:rPr>
              <w:t>5 500,0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991F84" w:rsidRPr="003B12D7" w:rsidRDefault="00991F84" w:rsidP="00AA37E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3B12D7">
              <w:rPr>
                <w:sz w:val="24"/>
                <w:szCs w:val="24"/>
              </w:rPr>
              <w:t>5 500,0</w:t>
            </w:r>
          </w:p>
        </w:tc>
      </w:tr>
      <w:tr w:rsidR="00991F84" w:rsidRPr="00533C02" w:rsidTr="00AA37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991F84" w:rsidRPr="00533C02" w:rsidRDefault="00991F84" w:rsidP="00AA37E2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Кыргызстан</w:t>
            </w:r>
          </w:p>
        </w:tc>
        <w:tc>
          <w:tcPr>
            <w:tcW w:w="90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991F84" w:rsidRPr="003B12D7" w:rsidRDefault="00991F84" w:rsidP="00AA37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3B12D7">
              <w:rPr>
                <w:sz w:val="24"/>
                <w:szCs w:val="24"/>
              </w:rPr>
              <w:t>0,5</w:t>
            </w:r>
          </w:p>
        </w:tc>
        <w:tc>
          <w:tcPr>
            <w:tcW w:w="98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991F84" w:rsidRPr="003B12D7" w:rsidRDefault="00991F84" w:rsidP="00AA37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3B12D7">
              <w:rPr>
                <w:sz w:val="24"/>
                <w:szCs w:val="24"/>
              </w:rPr>
              <w:t>0,8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991F84" w:rsidRPr="003B12D7" w:rsidRDefault="00991F84" w:rsidP="00AA37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3B12D7">
              <w:rPr>
                <w:sz w:val="24"/>
                <w:szCs w:val="24"/>
              </w:rPr>
              <w:t>0,9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991F84" w:rsidRPr="003B12D7" w:rsidRDefault="00991F84" w:rsidP="00AA37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3B12D7">
              <w:rPr>
                <w:sz w:val="24"/>
                <w:szCs w:val="24"/>
              </w:rPr>
              <w:t>0,9</w:t>
            </w:r>
          </w:p>
        </w:tc>
      </w:tr>
      <w:tr w:rsidR="00991F84" w:rsidRPr="00533C02" w:rsidTr="00AA37E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991F84" w:rsidRPr="00533C02" w:rsidRDefault="00991F84" w:rsidP="00AA37E2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Россия</w:t>
            </w:r>
          </w:p>
        </w:tc>
        <w:tc>
          <w:tcPr>
            <w:tcW w:w="90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991F84" w:rsidRPr="003B12D7" w:rsidRDefault="00991F84" w:rsidP="00AA37E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3B12D7">
              <w:rPr>
                <w:sz w:val="24"/>
                <w:szCs w:val="24"/>
              </w:rPr>
              <w:t>53 743,0</w:t>
            </w:r>
          </w:p>
        </w:tc>
        <w:tc>
          <w:tcPr>
            <w:tcW w:w="98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991F84" w:rsidRPr="003B12D7" w:rsidRDefault="00991F84" w:rsidP="00AA37E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3B12D7">
              <w:rPr>
                <w:sz w:val="24"/>
                <w:szCs w:val="24"/>
              </w:rPr>
              <w:t>38 082,8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991F84" w:rsidRPr="003B12D7" w:rsidRDefault="00991F84" w:rsidP="00AA37E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3B12D7">
              <w:rPr>
                <w:sz w:val="24"/>
                <w:szCs w:val="24"/>
              </w:rPr>
              <w:t>38 846,7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991F84" w:rsidRPr="003B12D7" w:rsidRDefault="00991F84" w:rsidP="00AA37E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3B12D7">
              <w:rPr>
                <w:sz w:val="24"/>
                <w:szCs w:val="24"/>
              </w:rPr>
              <w:t>40 410,2</w:t>
            </w:r>
          </w:p>
        </w:tc>
      </w:tr>
    </w:tbl>
    <w:p w:rsidR="00AA37E2" w:rsidRPr="00467BC6" w:rsidRDefault="00AA37E2" w:rsidP="00991F84">
      <w:pPr>
        <w:widowControl w:val="0"/>
        <w:ind w:firstLine="709"/>
        <w:jc w:val="both"/>
        <w:rPr>
          <w:rFonts w:cs="Times New Roman"/>
          <w:noProof/>
          <w:sz w:val="16"/>
          <w:szCs w:val="28"/>
        </w:rPr>
      </w:pPr>
    </w:p>
    <w:p w:rsidR="00BE7968" w:rsidRDefault="00BE7968" w:rsidP="00991F84">
      <w:pPr>
        <w:widowControl w:val="0"/>
        <w:ind w:firstLine="709"/>
        <w:jc w:val="both"/>
        <w:rPr>
          <w:rFonts w:cs="Times New Roman"/>
          <w:noProof/>
          <w:szCs w:val="28"/>
        </w:rPr>
      </w:pPr>
    </w:p>
    <w:p w:rsidR="00991F84" w:rsidRPr="00533C02" w:rsidRDefault="00991F84" w:rsidP="00991F84">
      <w:pPr>
        <w:widowControl w:val="0"/>
        <w:ind w:firstLine="709"/>
        <w:jc w:val="both"/>
        <w:rPr>
          <w:rFonts w:cs="Times New Roman"/>
          <w:noProof/>
          <w:szCs w:val="28"/>
        </w:rPr>
      </w:pPr>
      <w:r w:rsidRPr="00533C02">
        <w:rPr>
          <w:rFonts w:cs="Times New Roman"/>
          <w:noProof/>
          <w:szCs w:val="28"/>
        </w:rPr>
        <w:lastRenderedPageBreak/>
        <w:t xml:space="preserve">Согласно сводному прогнозному балансу спроса и предложения экспорт зерна </w:t>
      </w:r>
      <w:r>
        <w:rPr>
          <w:rFonts w:cs="Times New Roman"/>
          <w:noProof/>
          <w:szCs w:val="28"/>
        </w:rPr>
        <w:t>из ЕАЭС в 2020</w:t>
      </w:r>
      <w:r w:rsidRPr="00533C02">
        <w:rPr>
          <w:rFonts w:cs="Times New Roman"/>
          <w:noProof/>
          <w:szCs w:val="28"/>
        </w:rPr>
        <w:t xml:space="preserve"> году ожидается в объеме 4</w:t>
      </w:r>
      <w:r>
        <w:rPr>
          <w:rFonts w:cs="Times New Roman"/>
          <w:noProof/>
          <w:szCs w:val="28"/>
        </w:rPr>
        <w:t>4,4</w:t>
      </w:r>
      <w:r w:rsidRPr="00533C02">
        <w:rPr>
          <w:rFonts w:cs="Times New Roman"/>
          <w:noProof/>
          <w:szCs w:val="28"/>
        </w:rPr>
        <w:t xml:space="preserve"> млн. тонн или на </w:t>
      </w:r>
      <w:r>
        <w:rPr>
          <w:rFonts w:cs="Times New Roman"/>
          <w:noProof/>
          <w:szCs w:val="28"/>
        </w:rPr>
        <w:t>28,2 %</w:t>
      </w:r>
      <w:r w:rsidRPr="00533C02">
        <w:rPr>
          <w:rFonts w:cs="Times New Roman"/>
          <w:noProof/>
          <w:szCs w:val="28"/>
        </w:rPr>
        <w:t xml:space="preserve"> меньше, </w:t>
      </w:r>
      <w:r>
        <w:rPr>
          <w:rFonts w:cs="Times New Roman"/>
          <w:noProof/>
          <w:szCs w:val="28"/>
        </w:rPr>
        <w:t>чем в 2018</w:t>
      </w:r>
      <w:r w:rsidRPr="00533C02">
        <w:rPr>
          <w:rFonts w:cs="Times New Roman"/>
          <w:noProof/>
          <w:szCs w:val="28"/>
        </w:rPr>
        <w:t xml:space="preserve"> году. Спад экспортных поставок прогнозируется и в 202</w:t>
      </w:r>
      <w:r>
        <w:rPr>
          <w:rFonts w:cs="Times New Roman"/>
          <w:noProof/>
          <w:szCs w:val="28"/>
        </w:rPr>
        <w:t>1</w:t>
      </w:r>
      <w:r w:rsidRPr="00533C02">
        <w:rPr>
          <w:rFonts w:cs="Times New Roman"/>
          <w:noProof/>
          <w:szCs w:val="28"/>
        </w:rPr>
        <w:t xml:space="preserve"> году</w:t>
      </w:r>
      <w:r>
        <w:rPr>
          <w:rFonts w:cs="Times New Roman"/>
          <w:noProof/>
          <w:szCs w:val="28"/>
        </w:rPr>
        <w:t xml:space="preserve"> на 25,6 %</w:t>
      </w:r>
      <w:r w:rsidRPr="00533C02">
        <w:rPr>
          <w:rFonts w:cs="Times New Roman"/>
          <w:noProof/>
          <w:szCs w:val="28"/>
        </w:rPr>
        <w:t xml:space="preserve"> по сравнению с 201</w:t>
      </w:r>
      <w:r>
        <w:rPr>
          <w:rFonts w:cs="Times New Roman"/>
          <w:noProof/>
          <w:szCs w:val="28"/>
        </w:rPr>
        <w:t>8</w:t>
      </w:r>
      <w:r w:rsidRPr="00533C02">
        <w:rPr>
          <w:rFonts w:cs="Times New Roman"/>
          <w:noProof/>
          <w:szCs w:val="28"/>
        </w:rPr>
        <w:t xml:space="preserve"> годом. Снижение экспортных поставок зерна </w:t>
      </w:r>
      <w:r w:rsidR="00C02557">
        <w:rPr>
          <w:rFonts w:cs="Times New Roman"/>
          <w:noProof/>
          <w:szCs w:val="28"/>
        </w:rPr>
        <w:t>в прогнозируемый период планирую</w:t>
      </w:r>
      <w:r w:rsidRPr="00533C02">
        <w:rPr>
          <w:rFonts w:cs="Times New Roman"/>
          <w:noProof/>
          <w:szCs w:val="28"/>
        </w:rPr>
        <w:t>т</w:t>
      </w:r>
      <w:r>
        <w:rPr>
          <w:rFonts w:cs="Times New Roman"/>
          <w:noProof/>
          <w:szCs w:val="28"/>
        </w:rPr>
        <w:t xml:space="preserve"> Казахстан и</w:t>
      </w:r>
      <w:r w:rsidRPr="00533C02">
        <w:rPr>
          <w:rFonts w:cs="Times New Roman"/>
          <w:noProof/>
          <w:szCs w:val="28"/>
        </w:rPr>
        <w:t xml:space="preserve"> Россия, котор</w:t>
      </w:r>
      <w:r>
        <w:rPr>
          <w:rFonts w:cs="Times New Roman"/>
          <w:noProof/>
          <w:szCs w:val="28"/>
        </w:rPr>
        <w:t>ые</w:t>
      </w:r>
      <w:r w:rsidRPr="00533C02">
        <w:rPr>
          <w:rFonts w:cs="Times New Roman"/>
          <w:noProof/>
          <w:szCs w:val="28"/>
        </w:rPr>
        <w:t xml:space="preserve"> в 202</w:t>
      </w:r>
      <w:r>
        <w:rPr>
          <w:rFonts w:cs="Times New Roman"/>
          <w:noProof/>
          <w:szCs w:val="28"/>
        </w:rPr>
        <w:t>1</w:t>
      </w:r>
      <w:r w:rsidRPr="00533C02">
        <w:rPr>
          <w:rFonts w:cs="Times New Roman"/>
          <w:noProof/>
          <w:szCs w:val="28"/>
        </w:rPr>
        <w:t xml:space="preserve"> году постав</w:t>
      </w:r>
      <w:r>
        <w:rPr>
          <w:rFonts w:cs="Times New Roman"/>
          <w:noProof/>
          <w:szCs w:val="28"/>
        </w:rPr>
        <w:t>я</w:t>
      </w:r>
      <w:r w:rsidRPr="00533C02">
        <w:rPr>
          <w:rFonts w:cs="Times New Roman"/>
          <w:noProof/>
          <w:szCs w:val="28"/>
        </w:rPr>
        <w:t>т на рынки третьих стран зерна в</w:t>
      </w:r>
      <w:r>
        <w:rPr>
          <w:rFonts w:cs="Times New Roman"/>
          <w:noProof/>
          <w:szCs w:val="28"/>
        </w:rPr>
        <w:t xml:space="preserve"> объеме 5,5 млн. тонн и 40,4 млн. тонн соответсветственно, что на 31 % и 24,8 %</w:t>
      </w:r>
      <w:r w:rsidRPr="00533C02">
        <w:rPr>
          <w:rFonts w:cs="Times New Roman"/>
          <w:noProof/>
          <w:szCs w:val="28"/>
        </w:rPr>
        <w:t xml:space="preserve"> меньше отчетного года. </w:t>
      </w:r>
      <w:r>
        <w:rPr>
          <w:rFonts w:cs="Times New Roman"/>
          <w:noProof/>
          <w:szCs w:val="28"/>
        </w:rPr>
        <w:t xml:space="preserve">Армения не прогнозирут экспорт зерна в 2020-2021 годы. Кыргызстан планирует экспорт </w:t>
      </w:r>
      <w:r w:rsidR="00AA37E2">
        <w:rPr>
          <w:rFonts w:cs="Times New Roman"/>
          <w:noProof/>
          <w:szCs w:val="28"/>
        </w:rPr>
        <w:br/>
      </w:r>
      <w:r>
        <w:rPr>
          <w:rFonts w:cs="Times New Roman"/>
          <w:noProof/>
          <w:szCs w:val="28"/>
        </w:rPr>
        <w:t>в 2021 году</w:t>
      </w:r>
      <w:r w:rsidR="00AA37E2">
        <w:rPr>
          <w:rFonts w:cs="Times New Roman"/>
          <w:noProof/>
          <w:szCs w:val="28"/>
        </w:rPr>
        <w:t xml:space="preserve"> порядка 1,0 тыс. тонн</w:t>
      </w:r>
      <w:r>
        <w:rPr>
          <w:rFonts w:cs="Times New Roman"/>
          <w:noProof/>
          <w:szCs w:val="28"/>
        </w:rPr>
        <w:t>.</w:t>
      </w:r>
      <w:r w:rsidR="00AA37E2">
        <w:rPr>
          <w:rFonts w:cs="Times New Roman"/>
          <w:noProof/>
          <w:szCs w:val="28"/>
        </w:rPr>
        <w:t xml:space="preserve"> Беларусь по оценке планирует поставить на</w:t>
      </w:r>
      <w:r w:rsidR="00C02557">
        <w:rPr>
          <w:rFonts w:cs="Times New Roman"/>
          <w:noProof/>
          <w:szCs w:val="28"/>
        </w:rPr>
        <w:t xml:space="preserve"> </w:t>
      </w:r>
      <w:r w:rsidR="00AA37E2">
        <w:rPr>
          <w:rFonts w:cs="Times New Roman"/>
          <w:noProof/>
          <w:szCs w:val="28"/>
        </w:rPr>
        <w:t>р</w:t>
      </w:r>
      <w:r w:rsidR="008002D2">
        <w:rPr>
          <w:rFonts w:cs="Times New Roman"/>
          <w:noProof/>
          <w:szCs w:val="28"/>
        </w:rPr>
        <w:t>ынки треть</w:t>
      </w:r>
      <w:r w:rsidR="00AA37E2">
        <w:rPr>
          <w:rFonts w:cs="Times New Roman"/>
          <w:noProof/>
          <w:szCs w:val="28"/>
        </w:rPr>
        <w:t>их стран – 0,1 тыс. тонну.</w:t>
      </w:r>
    </w:p>
    <w:p w:rsidR="00991F84" w:rsidRDefault="00991F84" w:rsidP="00991F84">
      <w:pPr>
        <w:ind w:firstLine="709"/>
        <w:jc w:val="both"/>
        <w:rPr>
          <w:rFonts w:cs="Times New Roman"/>
        </w:rPr>
      </w:pPr>
      <w:r w:rsidRPr="00533C02">
        <w:rPr>
          <w:rFonts w:cs="Times New Roman"/>
          <w:b/>
        </w:rPr>
        <w:t>Импорт</w:t>
      </w:r>
      <w:r w:rsidRPr="00533C02">
        <w:rPr>
          <w:rFonts w:cs="Times New Roman"/>
        </w:rPr>
        <w:t xml:space="preserve"> зерна в государства-члены Союза незначителен, его доля </w:t>
      </w:r>
      <w:r w:rsidR="00AA37E2">
        <w:rPr>
          <w:rFonts w:cs="Times New Roman"/>
        </w:rPr>
        <w:br/>
      </w:r>
      <w:r w:rsidRPr="00533C02">
        <w:rPr>
          <w:rFonts w:cs="Times New Roman"/>
        </w:rPr>
        <w:t>во внутреннем потреблении составляет менее 1</w:t>
      </w:r>
      <w:r>
        <w:rPr>
          <w:rFonts w:cs="Times New Roman"/>
        </w:rPr>
        <w:t> </w:t>
      </w:r>
      <w:r w:rsidRPr="00533C02">
        <w:rPr>
          <w:rFonts w:cs="Times New Roman"/>
        </w:rPr>
        <w:t xml:space="preserve">%. Согласно сводному прогнозному балансу спроса и предложения зерна в государствах-членах Союза </w:t>
      </w:r>
      <w:r w:rsidR="00BE7968">
        <w:rPr>
          <w:rFonts w:cs="Times New Roman"/>
        </w:rPr>
        <w:br/>
      </w:r>
      <w:r w:rsidRPr="00533C02">
        <w:rPr>
          <w:rFonts w:cs="Times New Roman"/>
        </w:rPr>
        <w:t>в 202</w:t>
      </w:r>
      <w:r>
        <w:rPr>
          <w:rFonts w:cs="Times New Roman"/>
        </w:rPr>
        <w:t>1</w:t>
      </w:r>
      <w:r w:rsidRPr="00533C02">
        <w:rPr>
          <w:rFonts w:cs="Times New Roman"/>
        </w:rPr>
        <w:t xml:space="preserve"> году ожидается </w:t>
      </w:r>
      <w:r>
        <w:rPr>
          <w:rFonts w:cs="Times New Roman"/>
        </w:rPr>
        <w:t>снижение</w:t>
      </w:r>
      <w:r w:rsidRPr="00533C02">
        <w:rPr>
          <w:rFonts w:cs="Times New Roman"/>
        </w:rPr>
        <w:t xml:space="preserve"> совокупного импорта по сравнению с 201</w:t>
      </w:r>
      <w:r>
        <w:rPr>
          <w:rFonts w:cs="Times New Roman"/>
        </w:rPr>
        <w:t>8</w:t>
      </w:r>
      <w:r w:rsidRPr="00533C02">
        <w:rPr>
          <w:rFonts w:cs="Times New Roman"/>
        </w:rPr>
        <w:t xml:space="preserve"> годом </w:t>
      </w:r>
      <w:r>
        <w:rPr>
          <w:rFonts w:cs="Times New Roman"/>
        </w:rPr>
        <w:t xml:space="preserve">в </w:t>
      </w:r>
      <w:r w:rsidR="00AA37E2">
        <w:rPr>
          <w:rFonts w:cs="Times New Roman"/>
        </w:rPr>
        <w:t>5</w:t>
      </w:r>
      <w:r>
        <w:rPr>
          <w:rFonts w:cs="Times New Roman"/>
        </w:rPr>
        <w:t xml:space="preserve"> раз до 50,8 тыс</w:t>
      </w:r>
      <w:r w:rsidRPr="00533C02">
        <w:rPr>
          <w:rFonts w:cs="Times New Roman"/>
        </w:rPr>
        <w:t>. тонн.</w:t>
      </w:r>
      <w:r>
        <w:rPr>
          <w:rFonts w:cs="Times New Roman"/>
        </w:rPr>
        <w:t xml:space="preserve"> </w:t>
      </w:r>
    </w:p>
    <w:p w:rsidR="00C02557" w:rsidRPr="00C02557" w:rsidRDefault="00C02557" w:rsidP="00991F84">
      <w:pPr>
        <w:ind w:firstLine="709"/>
        <w:jc w:val="both"/>
        <w:rPr>
          <w:rFonts w:cs="Times New Roman"/>
          <w:sz w:val="16"/>
          <w:szCs w:val="16"/>
        </w:rPr>
      </w:pPr>
    </w:p>
    <w:p w:rsidR="00C02557" w:rsidRPr="00533C02" w:rsidRDefault="00C02557" w:rsidP="00991F84">
      <w:pPr>
        <w:ind w:firstLine="709"/>
        <w:jc w:val="both"/>
        <w:rPr>
          <w:rFonts w:cs="Times New Roman"/>
          <w:sz w:val="2"/>
        </w:rPr>
      </w:pPr>
    </w:p>
    <w:p w:rsidR="00991F84" w:rsidRPr="00533C02" w:rsidRDefault="00991F84" w:rsidP="00991F84">
      <w:pPr>
        <w:rPr>
          <w:rFonts w:cs="Times New Roman"/>
          <w:i/>
          <w:sz w:val="24"/>
        </w:rPr>
      </w:pPr>
      <w:r w:rsidRPr="00533C02">
        <w:rPr>
          <w:rFonts w:cs="Times New Roman"/>
          <w:b/>
          <w:sz w:val="24"/>
        </w:rPr>
        <w:t xml:space="preserve">Импорт зерна государств-членов Союза, </w:t>
      </w:r>
      <w:r w:rsidRPr="00533C02">
        <w:rPr>
          <w:rFonts w:cs="Times New Roman"/>
          <w:sz w:val="24"/>
        </w:rPr>
        <w:t>тыс. тонн</w:t>
      </w:r>
    </w:p>
    <w:tbl>
      <w:tblPr>
        <w:tblStyle w:val="-16"/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37"/>
        <w:gridCol w:w="1869"/>
        <w:gridCol w:w="2023"/>
        <w:gridCol w:w="2025"/>
        <w:gridCol w:w="2025"/>
      </w:tblGrid>
      <w:tr w:rsidR="00991F84" w:rsidRPr="00533C02" w:rsidTr="00AA37E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tcBorders>
              <w:top w:val="single" w:sz="4" w:space="0" w:color="4F81BD" w:themeColor="accent1"/>
              <w:left w:val="single" w:sz="4" w:space="0" w:color="4F81BD" w:themeColor="accent1"/>
              <w:right w:val="single" w:sz="4" w:space="0" w:color="4F81BD" w:themeColor="accent1"/>
            </w:tcBorders>
            <w:shd w:val="clear" w:color="auto" w:fill="C6D9F1" w:themeFill="text2" w:themeFillTint="33"/>
            <w:vAlign w:val="center"/>
            <w:hideMark/>
          </w:tcPr>
          <w:p w:rsidR="00991F84" w:rsidRPr="00533C02" w:rsidRDefault="00991F84" w:rsidP="00AA37E2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Страна/Регион</w:t>
            </w:r>
          </w:p>
        </w:tc>
        <w:tc>
          <w:tcPr>
            <w:tcW w:w="909" w:type="pct"/>
            <w:tcBorders>
              <w:top w:val="single" w:sz="4" w:space="0" w:color="4F81BD" w:themeColor="accent1"/>
              <w:left w:val="single" w:sz="4" w:space="0" w:color="4F81BD" w:themeColor="accent1"/>
              <w:right w:val="single" w:sz="4" w:space="0" w:color="4F81BD" w:themeColor="accent1"/>
            </w:tcBorders>
            <w:shd w:val="clear" w:color="auto" w:fill="C6D9F1" w:themeFill="text2" w:themeFillTint="33"/>
            <w:vAlign w:val="center"/>
          </w:tcPr>
          <w:p w:rsidR="00991F84" w:rsidRPr="00533C02" w:rsidRDefault="00991F84" w:rsidP="00AA37E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  <w:p w:rsidR="00991F84" w:rsidRPr="00533C02" w:rsidRDefault="00991F84" w:rsidP="00AA37E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(отчет)</w:t>
            </w:r>
          </w:p>
        </w:tc>
        <w:tc>
          <w:tcPr>
            <w:tcW w:w="984" w:type="pct"/>
            <w:tcBorders>
              <w:top w:val="single" w:sz="4" w:space="0" w:color="4F81BD" w:themeColor="accent1"/>
              <w:left w:val="single" w:sz="4" w:space="0" w:color="4F81BD" w:themeColor="accent1"/>
              <w:right w:val="single" w:sz="4" w:space="0" w:color="4F81BD" w:themeColor="accent1"/>
            </w:tcBorders>
            <w:shd w:val="clear" w:color="auto" w:fill="C6D9F1" w:themeFill="text2" w:themeFillTint="33"/>
            <w:vAlign w:val="center"/>
          </w:tcPr>
          <w:p w:rsidR="00991F84" w:rsidRPr="00533C02" w:rsidRDefault="00991F84" w:rsidP="00AA37E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2019</w:t>
            </w:r>
          </w:p>
          <w:p w:rsidR="00991F84" w:rsidRPr="00533C02" w:rsidRDefault="00991F84" w:rsidP="00AA37E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текущий</w:t>
            </w: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985" w:type="pct"/>
            <w:tcBorders>
              <w:top w:val="single" w:sz="4" w:space="0" w:color="4F81BD" w:themeColor="accent1"/>
              <w:left w:val="single" w:sz="4" w:space="0" w:color="4F81BD" w:themeColor="accent1"/>
              <w:right w:val="single" w:sz="4" w:space="0" w:color="4F81BD" w:themeColor="accent1"/>
            </w:tcBorders>
            <w:shd w:val="clear" w:color="auto" w:fill="C6D9F1" w:themeFill="text2" w:themeFillTint="33"/>
            <w:vAlign w:val="center"/>
          </w:tcPr>
          <w:p w:rsidR="00991F84" w:rsidRPr="00533C02" w:rsidRDefault="00991F84" w:rsidP="00AA37E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  <w:p w:rsidR="00991F84" w:rsidRPr="00533C02" w:rsidRDefault="00991F84" w:rsidP="00AA37E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(прогноз)</w:t>
            </w:r>
          </w:p>
        </w:tc>
        <w:tc>
          <w:tcPr>
            <w:tcW w:w="985" w:type="pct"/>
            <w:tcBorders>
              <w:top w:val="single" w:sz="4" w:space="0" w:color="4F81BD" w:themeColor="accent1"/>
              <w:left w:val="single" w:sz="4" w:space="0" w:color="4F81BD" w:themeColor="accent1"/>
              <w:right w:val="single" w:sz="4" w:space="0" w:color="4F81BD" w:themeColor="accent1"/>
            </w:tcBorders>
            <w:shd w:val="clear" w:color="auto" w:fill="C6D9F1" w:themeFill="text2" w:themeFillTint="33"/>
            <w:vAlign w:val="center"/>
          </w:tcPr>
          <w:p w:rsidR="00991F84" w:rsidRPr="00533C02" w:rsidRDefault="00991F84" w:rsidP="00AA37E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  <w:p w:rsidR="00991F84" w:rsidRPr="00533C02" w:rsidRDefault="00991F84" w:rsidP="00AA37E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(прогноз)</w:t>
            </w:r>
          </w:p>
        </w:tc>
      </w:tr>
      <w:tr w:rsidR="00991F84" w:rsidRPr="00533C02" w:rsidTr="00AA37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tcBorders>
              <w:top w:val="single" w:sz="18" w:space="0" w:color="4F81BD" w:themeColor="accent1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  <w:hideMark/>
          </w:tcPr>
          <w:p w:rsidR="00991F84" w:rsidRPr="00533C02" w:rsidRDefault="00991F84" w:rsidP="00AA37E2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ЕАЭС</w:t>
            </w:r>
          </w:p>
        </w:tc>
        <w:tc>
          <w:tcPr>
            <w:tcW w:w="909" w:type="pct"/>
            <w:tcBorders>
              <w:top w:val="single" w:sz="18" w:space="0" w:color="4F81BD" w:themeColor="accent1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991F84" w:rsidRPr="00B667B3" w:rsidRDefault="00991F84" w:rsidP="00AA37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B667B3">
              <w:rPr>
                <w:b/>
                <w:sz w:val="24"/>
                <w:szCs w:val="24"/>
              </w:rPr>
              <w:t>247,7</w:t>
            </w:r>
          </w:p>
        </w:tc>
        <w:tc>
          <w:tcPr>
            <w:tcW w:w="984" w:type="pct"/>
            <w:tcBorders>
              <w:top w:val="single" w:sz="18" w:space="0" w:color="4F81BD" w:themeColor="accent1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991F84" w:rsidRPr="00B667B3" w:rsidRDefault="00991F84" w:rsidP="00AA37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B667B3">
              <w:rPr>
                <w:b/>
                <w:sz w:val="24"/>
                <w:szCs w:val="24"/>
              </w:rPr>
              <w:t>650,0</w:t>
            </w:r>
          </w:p>
        </w:tc>
        <w:tc>
          <w:tcPr>
            <w:tcW w:w="985" w:type="pct"/>
            <w:tcBorders>
              <w:top w:val="single" w:sz="18" w:space="0" w:color="4F81BD" w:themeColor="accent1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991F84" w:rsidRPr="00B667B3" w:rsidRDefault="00991F84" w:rsidP="00AA37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B667B3">
              <w:rPr>
                <w:b/>
                <w:sz w:val="24"/>
                <w:szCs w:val="24"/>
              </w:rPr>
              <w:t>49,5</w:t>
            </w:r>
          </w:p>
        </w:tc>
        <w:tc>
          <w:tcPr>
            <w:tcW w:w="985" w:type="pct"/>
            <w:tcBorders>
              <w:top w:val="single" w:sz="18" w:space="0" w:color="4F81BD" w:themeColor="accent1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991F84" w:rsidRPr="00B667B3" w:rsidRDefault="00991F84" w:rsidP="00AA37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B667B3">
              <w:rPr>
                <w:b/>
                <w:sz w:val="24"/>
                <w:szCs w:val="24"/>
              </w:rPr>
              <w:t>50,8</w:t>
            </w:r>
          </w:p>
        </w:tc>
      </w:tr>
      <w:tr w:rsidR="00991F84" w:rsidRPr="00533C02" w:rsidTr="00AA37E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0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991F84" w:rsidRPr="00533C02" w:rsidRDefault="00991F84" w:rsidP="00AA37E2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Армения</w:t>
            </w:r>
          </w:p>
        </w:tc>
        <w:tc>
          <w:tcPr>
            <w:tcW w:w="90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991F84" w:rsidRPr="00B667B3" w:rsidRDefault="00991F84" w:rsidP="00AA37E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B667B3">
              <w:rPr>
                <w:sz w:val="24"/>
                <w:szCs w:val="24"/>
              </w:rPr>
              <w:t>22,7</w:t>
            </w:r>
          </w:p>
        </w:tc>
        <w:tc>
          <w:tcPr>
            <w:tcW w:w="98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991F84" w:rsidRPr="00B667B3" w:rsidRDefault="00991F84" w:rsidP="00AA37E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B667B3">
              <w:rPr>
                <w:sz w:val="24"/>
                <w:szCs w:val="24"/>
              </w:rPr>
              <w:t>25,0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991F84" w:rsidRPr="00B667B3" w:rsidRDefault="00991F84" w:rsidP="00AA37E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B667B3">
              <w:rPr>
                <w:sz w:val="24"/>
                <w:szCs w:val="24"/>
              </w:rPr>
              <w:t>10,0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991F84" w:rsidRPr="00B667B3" w:rsidRDefault="00991F84" w:rsidP="00AA37E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B667B3">
              <w:rPr>
                <w:sz w:val="24"/>
                <w:szCs w:val="24"/>
              </w:rPr>
              <w:t>10,0</w:t>
            </w:r>
          </w:p>
        </w:tc>
      </w:tr>
      <w:tr w:rsidR="00991F84" w:rsidRPr="00533C02" w:rsidTr="00AA37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991F84" w:rsidRPr="00533C02" w:rsidRDefault="00991F84" w:rsidP="00AA37E2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Беларусь</w:t>
            </w:r>
          </w:p>
        </w:tc>
        <w:tc>
          <w:tcPr>
            <w:tcW w:w="90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991F84" w:rsidRPr="00B667B3" w:rsidRDefault="00991F84" w:rsidP="00AA37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B667B3">
              <w:rPr>
                <w:sz w:val="24"/>
                <w:szCs w:val="24"/>
              </w:rPr>
              <w:t>44,8</w:t>
            </w:r>
          </w:p>
        </w:tc>
        <w:tc>
          <w:tcPr>
            <w:tcW w:w="98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991F84" w:rsidRPr="00B667B3" w:rsidRDefault="00991F84" w:rsidP="00AA37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B667B3">
              <w:rPr>
                <w:sz w:val="24"/>
                <w:szCs w:val="24"/>
              </w:rPr>
              <w:t>316,5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991F84" w:rsidRPr="00B667B3" w:rsidRDefault="00991F84" w:rsidP="00AA37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B667B3">
              <w:rPr>
                <w:sz w:val="24"/>
                <w:szCs w:val="24"/>
              </w:rPr>
              <w:t>15,0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991F84" w:rsidRPr="00B667B3" w:rsidRDefault="00991F84" w:rsidP="00AA37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B667B3">
              <w:rPr>
                <w:sz w:val="24"/>
                <w:szCs w:val="24"/>
              </w:rPr>
              <w:t>15,0</w:t>
            </w:r>
          </w:p>
        </w:tc>
      </w:tr>
      <w:tr w:rsidR="00991F84" w:rsidRPr="00533C02" w:rsidTr="00AA37E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991F84" w:rsidRPr="00533C02" w:rsidRDefault="00991F84" w:rsidP="00AA37E2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Казахстан</w:t>
            </w:r>
          </w:p>
        </w:tc>
        <w:tc>
          <w:tcPr>
            <w:tcW w:w="90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991F84" w:rsidRPr="00B667B3" w:rsidRDefault="00991F84" w:rsidP="00AA37E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B667B3">
              <w:rPr>
                <w:sz w:val="24"/>
                <w:szCs w:val="24"/>
              </w:rPr>
              <w:t>28,4</w:t>
            </w:r>
          </w:p>
        </w:tc>
        <w:tc>
          <w:tcPr>
            <w:tcW w:w="98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991F84" w:rsidRPr="00B667B3" w:rsidRDefault="00991F84" w:rsidP="00AA37E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B667B3">
              <w:rPr>
                <w:sz w:val="24"/>
                <w:szCs w:val="24"/>
              </w:rPr>
              <w:t>30,3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991F84" w:rsidRPr="00B667B3" w:rsidRDefault="00991F84" w:rsidP="00AA37E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B667B3">
              <w:rPr>
                <w:sz w:val="24"/>
                <w:szCs w:val="24"/>
              </w:rPr>
              <w:t>10,0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991F84" w:rsidRPr="00B667B3" w:rsidRDefault="00991F84" w:rsidP="00AA37E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B667B3">
              <w:rPr>
                <w:sz w:val="24"/>
                <w:szCs w:val="24"/>
              </w:rPr>
              <w:t>10,0</w:t>
            </w:r>
          </w:p>
        </w:tc>
      </w:tr>
      <w:tr w:rsidR="00991F84" w:rsidRPr="00533C02" w:rsidTr="00AA37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991F84" w:rsidRPr="00533C02" w:rsidRDefault="00991F84" w:rsidP="00AA37E2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Кыргызстан</w:t>
            </w:r>
          </w:p>
        </w:tc>
        <w:tc>
          <w:tcPr>
            <w:tcW w:w="90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991F84" w:rsidRPr="00B667B3" w:rsidRDefault="00991F84" w:rsidP="00AA37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B667B3">
              <w:rPr>
                <w:sz w:val="24"/>
                <w:szCs w:val="24"/>
              </w:rPr>
              <w:t>2,4</w:t>
            </w:r>
          </w:p>
        </w:tc>
        <w:tc>
          <w:tcPr>
            <w:tcW w:w="98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991F84" w:rsidRPr="00B667B3" w:rsidRDefault="00991F84" w:rsidP="00AA37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B667B3">
              <w:rPr>
                <w:sz w:val="24"/>
                <w:szCs w:val="24"/>
              </w:rPr>
              <w:t>7,0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991F84" w:rsidRPr="00B667B3" w:rsidRDefault="00991F84" w:rsidP="00AA37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B667B3">
              <w:rPr>
                <w:sz w:val="24"/>
                <w:szCs w:val="24"/>
              </w:rPr>
              <w:t>2,3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991F84" w:rsidRPr="00B667B3" w:rsidRDefault="00991F84" w:rsidP="00AA37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B667B3">
              <w:rPr>
                <w:sz w:val="24"/>
                <w:szCs w:val="24"/>
              </w:rPr>
              <w:t>2,2</w:t>
            </w:r>
          </w:p>
        </w:tc>
      </w:tr>
      <w:tr w:rsidR="00991F84" w:rsidRPr="00533C02" w:rsidTr="00AA37E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1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991F84" w:rsidRPr="00533C02" w:rsidRDefault="00991F84" w:rsidP="00AA37E2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Россия</w:t>
            </w:r>
          </w:p>
        </w:tc>
        <w:tc>
          <w:tcPr>
            <w:tcW w:w="90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991F84" w:rsidRPr="00B667B3" w:rsidRDefault="00991F84" w:rsidP="00AA37E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B667B3">
              <w:rPr>
                <w:sz w:val="24"/>
                <w:szCs w:val="24"/>
              </w:rPr>
              <w:t>149,4</w:t>
            </w:r>
          </w:p>
        </w:tc>
        <w:tc>
          <w:tcPr>
            <w:tcW w:w="98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991F84" w:rsidRPr="00B667B3" w:rsidRDefault="00991F84" w:rsidP="00AA37E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B667B3">
              <w:rPr>
                <w:sz w:val="24"/>
                <w:szCs w:val="24"/>
              </w:rPr>
              <w:t>271,2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991F84" w:rsidRPr="00B667B3" w:rsidRDefault="00991F84" w:rsidP="00AA37E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B667B3">
              <w:rPr>
                <w:sz w:val="24"/>
                <w:szCs w:val="24"/>
              </w:rPr>
              <w:t>12,2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991F84" w:rsidRPr="00B667B3" w:rsidRDefault="00991F84" w:rsidP="00AA37E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B667B3">
              <w:rPr>
                <w:sz w:val="24"/>
                <w:szCs w:val="24"/>
              </w:rPr>
              <w:t>13,6</w:t>
            </w:r>
          </w:p>
        </w:tc>
      </w:tr>
    </w:tbl>
    <w:p w:rsidR="00991F84" w:rsidRPr="00533C02" w:rsidRDefault="00991F84" w:rsidP="00467BC6">
      <w:pPr>
        <w:widowControl w:val="0"/>
        <w:ind w:firstLine="708"/>
        <w:jc w:val="both"/>
        <w:rPr>
          <w:rFonts w:cs="Times New Roman"/>
          <w:sz w:val="16"/>
          <w:szCs w:val="16"/>
        </w:rPr>
      </w:pPr>
    </w:p>
    <w:p w:rsidR="00991F84" w:rsidRPr="00533C02" w:rsidRDefault="00991F84" w:rsidP="00467BC6">
      <w:pPr>
        <w:widowControl w:val="0"/>
        <w:ind w:firstLine="709"/>
        <w:jc w:val="both"/>
        <w:rPr>
          <w:rFonts w:cs="Times New Roman"/>
          <w:sz w:val="2"/>
        </w:rPr>
      </w:pPr>
      <w:r w:rsidRPr="00533C02">
        <w:rPr>
          <w:rFonts w:cs="Times New Roman"/>
        </w:rPr>
        <w:t xml:space="preserve">Согласно прогнозу </w:t>
      </w:r>
      <w:r w:rsidRPr="00533C02">
        <w:rPr>
          <w:rFonts w:cs="Times New Roman"/>
          <w:b/>
        </w:rPr>
        <w:t>рынок</w:t>
      </w:r>
      <w:r w:rsidRPr="00533C02">
        <w:rPr>
          <w:rFonts w:cs="Times New Roman"/>
        </w:rPr>
        <w:t xml:space="preserve"> </w:t>
      </w:r>
      <w:r w:rsidRPr="00533C02">
        <w:rPr>
          <w:rFonts w:cs="Times New Roman"/>
          <w:b/>
        </w:rPr>
        <w:t>потребления</w:t>
      </w:r>
      <w:r w:rsidRPr="00533C02">
        <w:rPr>
          <w:rFonts w:cs="Times New Roman"/>
        </w:rPr>
        <w:t xml:space="preserve"> зерна в Союзе в 202</w:t>
      </w:r>
      <w:r>
        <w:rPr>
          <w:rFonts w:cs="Times New Roman"/>
        </w:rPr>
        <w:t>1</w:t>
      </w:r>
      <w:r w:rsidRPr="00533C02">
        <w:rPr>
          <w:rFonts w:cs="Times New Roman"/>
        </w:rPr>
        <w:t xml:space="preserve"> год</w:t>
      </w:r>
      <w:r>
        <w:rPr>
          <w:rFonts w:cs="Times New Roman"/>
        </w:rPr>
        <w:t>у</w:t>
      </w:r>
      <w:r w:rsidRPr="00533C02">
        <w:rPr>
          <w:rFonts w:cs="Times New Roman"/>
        </w:rPr>
        <w:t xml:space="preserve"> составит </w:t>
      </w:r>
      <w:r w:rsidRPr="00533C02">
        <w:rPr>
          <w:rFonts w:cs="Times New Roman"/>
          <w:color w:val="000000" w:themeColor="text1"/>
        </w:rPr>
        <w:t>10</w:t>
      </w:r>
      <w:r>
        <w:rPr>
          <w:rFonts w:cs="Times New Roman"/>
          <w:color w:val="000000" w:themeColor="text1"/>
        </w:rPr>
        <w:t>7,6</w:t>
      </w:r>
      <w:r w:rsidRPr="00533C02">
        <w:rPr>
          <w:rFonts w:cs="Times New Roman"/>
          <w:color w:val="000000" w:themeColor="text1"/>
        </w:rPr>
        <w:t xml:space="preserve"> </w:t>
      </w:r>
      <w:r w:rsidRPr="00533C02">
        <w:rPr>
          <w:rFonts w:cs="Times New Roman"/>
        </w:rPr>
        <w:t>млн. тонн, что выше показателя 201</w:t>
      </w:r>
      <w:r>
        <w:rPr>
          <w:rFonts w:cs="Times New Roman"/>
        </w:rPr>
        <w:t>8</w:t>
      </w:r>
      <w:r w:rsidRPr="00533C02">
        <w:rPr>
          <w:rFonts w:cs="Times New Roman"/>
        </w:rPr>
        <w:t xml:space="preserve"> года почти на </w:t>
      </w:r>
      <w:r>
        <w:rPr>
          <w:rFonts w:cs="Times New Roman"/>
        </w:rPr>
        <w:t>6,4 %</w:t>
      </w:r>
      <w:r w:rsidRPr="00533C02">
        <w:rPr>
          <w:rFonts w:cs="Times New Roman"/>
        </w:rPr>
        <w:t xml:space="preserve">. </w:t>
      </w:r>
    </w:p>
    <w:p w:rsidR="00467BC6" w:rsidRPr="00467BC6" w:rsidRDefault="00467BC6" w:rsidP="00467BC6">
      <w:pPr>
        <w:rPr>
          <w:rFonts w:cs="Times New Roman"/>
          <w:b/>
          <w:sz w:val="14"/>
        </w:rPr>
      </w:pPr>
    </w:p>
    <w:p w:rsidR="00991F84" w:rsidRPr="00533C02" w:rsidRDefault="00991F84" w:rsidP="00467BC6">
      <w:pPr>
        <w:rPr>
          <w:rFonts w:cs="Times New Roman"/>
          <w:sz w:val="24"/>
        </w:rPr>
      </w:pPr>
      <w:r w:rsidRPr="00533C02">
        <w:rPr>
          <w:rFonts w:cs="Times New Roman"/>
          <w:b/>
          <w:sz w:val="24"/>
        </w:rPr>
        <w:t xml:space="preserve">Внутренний рынок потребления зерна государств-членов Союза, </w:t>
      </w:r>
      <w:r w:rsidRPr="00533C02">
        <w:rPr>
          <w:rFonts w:cs="Times New Roman"/>
          <w:sz w:val="24"/>
        </w:rPr>
        <w:t>тыс. тонн</w:t>
      </w:r>
    </w:p>
    <w:p w:rsidR="00991F84" w:rsidRPr="00533C02" w:rsidRDefault="00991F84" w:rsidP="00467BC6">
      <w:pPr>
        <w:rPr>
          <w:rFonts w:cs="Times New Roman"/>
          <w:sz w:val="2"/>
        </w:rPr>
      </w:pPr>
    </w:p>
    <w:tbl>
      <w:tblPr>
        <w:tblStyle w:val="-16"/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37"/>
        <w:gridCol w:w="1869"/>
        <w:gridCol w:w="2023"/>
        <w:gridCol w:w="2025"/>
        <w:gridCol w:w="2025"/>
      </w:tblGrid>
      <w:tr w:rsidR="00991F84" w:rsidRPr="00533C02" w:rsidTr="00AA37E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tcBorders>
              <w:top w:val="single" w:sz="4" w:space="0" w:color="4F81BD" w:themeColor="accent1"/>
              <w:left w:val="single" w:sz="4" w:space="0" w:color="4F81BD" w:themeColor="accent1"/>
              <w:right w:val="single" w:sz="4" w:space="0" w:color="4F81BD" w:themeColor="accent1"/>
            </w:tcBorders>
            <w:shd w:val="clear" w:color="auto" w:fill="C6D9F1" w:themeFill="text2" w:themeFillTint="33"/>
            <w:vAlign w:val="center"/>
            <w:hideMark/>
          </w:tcPr>
          <w:p w:rsidR="00991F84" w:rsidRPr="00533C02" w:rsidRDefault="00991F84" w:rsidP="00467BC6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Страна/Регион</w:t>
            </w:r>
          </w:p>
        </w:tc>
        <w:tc>
          <w:tcPr>
            <w:tcW w:w="909" w:type="pct"/>
            <w:tcBorders>
              <w:top w:val="single" w:sz="4" w:space="0" w:color="4F81BD" w:themeColor="accent1"/>
              <w:left w:val="single" w:sz="4" w:space="0" w:color="4F81BD" w:themeColor="accent1"/>
              <w:right w:val="single" w:sz="4" w:space="0" w:color="4F81BD" w:themeColor="accent1"/>
            </w:tcBorders>
            <w:shd w:val="clear" w:color="auto" w:fill="C6D9F1" w:themeFill="text2" w:themeFillTint="33"/>
            <w:vAlign w:val="center"/>
          </w:tcPr>
          <w:p w:rsidR="00991F84" w:rsidRPr="00533C02" w:rsidRDefault="00991F84" w:rsidP="00467BC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2018</w:t>
            </w:r>
          </w:p>
          <w:p w:rsidR="00991F84" w:rsidRPr="00533C02" w:rsidRDefault="00991F84" w:rsidP="00467BC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(отчет)</w:t>
            </w:r>
          </w:p>
        </w:tc>
        <w:tc>
          <w:tcPr>
            <w:tcW w:w="984" w:type="pct"/>
            <w:tcBorders>
              <w:top w:val="single" w:sz="4" w:space="0" w:color="4F81BD" w:themeColor="accent1"/>
              <w:left w:val="single" w:sz="4" w:space="0" w:color="4F81BD" w:themeColor="accent1"/>
              <w:right w:val="single" w:sz="4" w:space="0" w:color="4F81BD" w:themeColor="accent1"/>
            </w:tcBorders>
            <w:shd w:val="clear" w:color="auto" w:fill="C6D9F1" w:themeFill="text2" w:themeFillTint="33"/>
            <w:vAlign w:val="center"/>
          </w:tcPr>
          <w:p w:rsidR="00991F84" w:rsidRPr="00533C02" w:rsidRDefault="00991F84" w:rsidP="00467BC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2019</w:t>
            </w:r>
          </w:p>
          <w:p w:rsidR="00991F84" w:rsidRPr="00533C02" w:rsidRDefault="00991F84" w:rsidP="00467BC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текущий</w:t>
            </w: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985" w:type="pct"/>
            <w:tcBorders>
              <w:top w:val="single" w:sz="4" w:space="0" w:color="4F81BD" w:themeColor="accent1"/>
              <w:left w:val="single" w:sz="4" w:space="0" w:color="4F81BD" w:themeColor="accent1"/>
              <w:right w:val="single" w:sz="4" w:space="0" w:color="4F81BD" w:themeColor="accent1"/>
            </w:tcBorders>
            <w:shd w:val="clear" w:color="auto" w:fill="C6D9F1" w:themeFill="text2" w:themeFillTint="33"/>
            <w:vAlign w:val="center"/>
          </w:tcPr>
          <w:p w:rsidR="00991F84" w:rsidRPr="00533C02" w:rsidRDefault="00991F84" w:rsidP="00467BC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2020</w:t>
            </w:r>
          </w:p>
          <w:p w:rsidR="00991F84" w:rsidRPr="00533C02" w:rsidRDefault="00991F84" w:rsidP="00467BC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(прогноз)</w:t>
            </w:r>
          </w:p>
        </w:tc>
        <w:tc>
          <w:tcPr>
            <w:tcW w:w="985" w:type="pct"/>
            <w:tcBorders>
              <w:top w:val="single" w:sz="4" w:space="0" w:color="4F81BD" w:themeColor="accent1"/>
              <w:left w:val="single" w:sz="4" w:space="0" w:color="4F81BD" w:themeColor="accent1"/>
              <w:right w:val="single" w:sz="4" w:space="0" w:color="4F81BD" w:themeColor="accent1"/>
            </w:tcBorders>
            <w:shd w:val="clear" w:color="auto" w:fill="C6D9F1" w:themeFill="text2" w:themeFillTint="33"/>
            <w:vAlign w:val="center"/>
          </w:tcPr>
          <w:p w:rsidR="00991F84" w:rsidRPr="00533C02" w:rsidRDefault="00991F84" w:rsidP="00467BC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2021</w:t>
            </w:r>
          </w:p>
          <w:p w:rsidR="00991F84" w:rsidRPr="00533C02" w:rsidRDefault="00991F84" w:rsidP="00467BC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(прогноз)</w:t>
            </w:r>
          </w:p>
        </w:tc>
      </w:tr>
      <w:tr w:rsidR="00991F84" w:rsidRPr="00533C02" w:rsidTr="00AA37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tcBorders>
              <w:top w:val="single" w:sz="18" w:space="0" w:color="4F81BD" w:themeColor="accent1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  <w:hideMark/>
          </w:tcPr>
          <w:p w:rsidR="00991F84" w:rsidRPr="00533C02" w:rsidRDefault="00991F84" w:rsidP="00AA37E2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ЕАЭС</w:t>
            </w:r>
          </w:p>
        </w:tc>
        <w:tc>
          <w:tcPr>
            <w:tcW w:w="909" w:type="pct"/>
            <w:tcBorders>
              <w:top w:val="single" w:sz="18" w:space="0" w:color="4F81BD" w:themeColor="accent1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991F84" w:rsidRPr="00604EC9" w:rsidRDefault="00991F84" w:rsidP="00AA37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604EC9">
              <w:rPr>
                <w:b/>
                <w:sz w:val="24"/>
                <w:szCs w:val="24"/>
              </w:rPr>
              <w:t>101 108,8</w:t>
            </w:r>
          </w:p>
        </w:tc>
        <w:tc>
          <w:tcPr>
            <w:tcW w:w="984" w:type="pct"/>
            <w:tcBorders>
              <w:top w:val="single" w:sz="18" w:space="0" w:color="4F81BD" w:themeColor="accent1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991F84" w:rsidRPr="00604EC9" w:rsidRDefault="00991F84" w:rsidP="00AA37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604EC9">
              <w:rPr>
                <w:b/>
                <w:sz w:val="24"/>
                <w:szCs w:val="24"/>
              </w:rPr>
              <w:t>102 934,1</w:t>
            </w:r>
          </w:p>
        </w:tc>
        <w:tc>
          <w:tcPr>
            <w:tcW w:w="985" w:type="pct"/>
            <w:tcBorders>
              <w:top w:val="single" w:sz="18" w:space="0" w:color="4F81BD" w:themeColor="accent1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991F84" w:rsidRPr="00604EC9" w:rsidRDefault="00991F84" w:rsidP="00AA37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604EC9">
              <w:rPr>
                <w:b/>
                <w:sz w:val="24"/>
                <w:szCs w:val="24"/>
              </w:rPr>
              <w:t>106 483,0</w:t>
            </w:r>
          </w:p>
        </w:tc>
        <w:tc>
          <w:tcPr>
            <w:tcW w:w="985" w:type="pct"/>
            <w:tcBorders>
              <w:top w:val="single" w:sz="18" w:space="0" w:color="4F81BD" w:themeColor="accent1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991F84" w:rsidRPr="00604EC9" w:rsidRDefault="00991F84" w:rsidP="00AA37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604EC9">
              <w:rPr>
                <w:b/>
                <w:sz w:val="24"/>
                <w:szCs w:val="24"/>
              </w:rPr>
              <w:t>107 587,3</w:t>
            </w:r>
          </w:p>
        </w:tc>
      </w:tr>
      <w:tr w:rsidR="00991F84" w:rsidRPr="00533C02" w:rsidTr="00AA37E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4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991F84" w:rsidRPr="00533C02" w:rsidRDefault="00991F84" w:rsidP="00AA37E2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Армения</w:t>
            </w:r>
          </w:p>
        </w:tc>
        <w:tc>
          <w:tcPr>
            <w:tcW w:w="90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991F84" w:rsidRPr="00604EC9" w:rsidRDefault="00991F84" w:rsidP="00AA37E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604EC9">
              <w:rPr>
                <w:sz w:val="24"/>
                <w:szCs w:val="24"/>
              </w:rPr>
              <w:t>693,5</w:t>
            </w:r>
          </w:p>
        </w:tc>
        <w:tc>
          <w:tcPr>
            <w:tcW w:w="98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991F84" w:rsidRPr="00604EC9" w:rsidRDefault="00991F84" w:rsidP="00AA37E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604EC9">
              <w:rPr>
                <w:sz w:val="24"/>
                <w:szCs w:val="24"/>
              </w:rPr>
              <w:t>785,3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991F84" w:rsidRPr="00604EC9" w:rsidRDefault="00991F84" w:rsidP="00AA37E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604EC9">
              <w:rPr>
                <w:sz w:val="24"/>
                <w:szCs w:val="24"/>
              </w:rPr>
              <w:t>863,5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991F84" w:rsidRPr="00604EC9" w:rsidRDefault="00991F84" w:rsidP="00AA37E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604EC9">
              <w:rPr>
                <w:sz w:val="24"/>
                <w:szCs w:val="24"/>
              </w:rPr>
              <w:t>877,0</w:t>
            </w:r>
          </w:p>
        </w:tc>
      </w:tr>
      <w:tr w:rsidR="00991F84" w:rsidRPr="00533C02" w:rsidTr="00AA37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991F84" w:rsidRPr="00533C02" w:rsidRDefault="00991F84" w:rsidP="00AA37E2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Беларусь</w:t>
            </w:r>
          </w:p>
        </w:tc>
        <w:tc>
          <w:tcPr>
            <w:tcW w:w="90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991F84" w:rsidRPr="00604EC9" w:rsidRDefault="00991F84" w:rsidP="00AA37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604EC9">
              <w:rPr>
                <w:sz w:val="24"/>
                <w:szCs w:val="24"/>
              </w:rPr>
              <w:t>7 618,7</w:t>
            </w:r>
          </w:p>
        </w:tc>
        <w:tc>
          <w:tcPr>
            <w:tcW w:w="98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991F84" w:rsidRPr="00604EC9" w:rsidRDefault="00991F84" w:rsidP="00AA37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604EC9">
              <w:rPr>
                <w:sz w:val="24"/>
                <w:szCs w:val="24"/>
              </w:rPr>
              <w:t>7 992,0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991F84" w:rsidRPr="00604EC9" w:rsidRDefault="00991F84" w:rsidP="00AA37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604EC9">
              <w:rPr>
                <w:sz w:val="24"/>
                <w:szCs w:val="24"/>
              </w:rPr>
              <w:t>8 575,0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991F84" w:rsidRPr="00604EC9" w:rsidRDefault="00991F84" w:rsidP="00AA37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604EC9">
              <w:rPr>
                <w:sz w:val="24"/>
                <w:szCs w:val="24"/>
              </w:rPr>
              <w:t>9 006,0</w:t>
            </w:r>
          </w:p>
        </w:tc>
      </w:tr>
      <w:tr w:rsidR="00991F84" w:rsidRPr="00533C02" w:rsidTr="00AA37E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991F84" w:rsidRPr="00533C02" w:rsidRDefault="00991F84" w:rsidP="00AA37E2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Казахстан</w:t>
            </w:r>
          </w:p>
        </w:tc>
        <w:tc>
          <w:tcPr>
            <w:tcW w:w="90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991F84" w:rsidRPr="00604EC9" w:rsidRDefault="00991F84" w:rsidP="00AA37E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604EC9">
              <w:rPr>
                <w:sz w:val="24"/>
                <w:szCs w:val="24"/>
              </w:rPr>
              <w:t>13 731,5</w:t>
            </w:r>
          </w:p>
        </w:tc>
        <w:tc>
          <w:tcPr>
            <w:tcW w:w="98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991F84" w:rsidRPr="00604EC9" w:rsidRDefault="00991F84" w:rsidP="00AA37E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604EC9">
              <w:rPr>
                <w:sz w:val="24"/>
                <w:szCs w:val="24"/>
              </w:rPr>
              <w:t>13 950,0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991F84" w:rsidRPr="00604EC9" w:rsidRDefault="00991F84" w:rsidP="00AA37E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604EC9">
              <w:rPr>
                <w:sz w:val="24"/>
                <w:szCs w:val="24"/>
              </w:rPr>
              <w:t>13 800,0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991F84" w:rsidRPr="00604EC9" w:rsidRDefault="00991F84" w:rsidP="00AA37E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604EC9">
              <w:rPr>
                <w:sz w:val="24"/>
                <w:szCs w:val="24"/>
              </w:rPr>
              <w:t>13 800,0</w:t>
            </w:r>
          </w:p>
        </w:tc>
      </w:tr>
      <w:tr w:rsidR="00991F84" w:rsidRPr="00533C02" w:rsidTr="00AA37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991F84" w:rsidRPr="00533C02" w:rsidRDefault="00991F84" w:rsidP="00AA37E2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Кыргызстан</w:t>
            </w:r>
          </w:p>
        </w:tc>
        <w:tc>
          <w:tcPr>
            <w:tcW w:w="90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991F84" w:rsidRPr="00604EC9" w:rsidRDefault="00991F84" w:rsidP="00AA37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604EC9">
              <w:rPr>
                <w:sz w:val="24"/>
                <w:szCs w:val="24"/>
              </w:rPr>
              <w:t>2 121,2</w:t>
            </w:r>
          </w:p>
        </w:tc>
        <w:tc>
          <w:tcPr>
            <w:tcW w:w="98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991F84" w:rsidRPr="00604EC9" w:rsidRDefault="00991F84" w:rsidP="00AA37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604EC9">
              <w:rPr>
                <w:sz w:val="24"/>
                <w:szCs w:val="24"/>
              </w:rPr>
              <w:t>2 137,8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991F84" w:rsidRPr="00604EC9" w:rsidRDefault="00991F84" w:rsidP="00AA37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604EC9">
              <w:rPr>
                <w:sz w:val="24"/>
                <w:szCs w:val="24"/>
              </w:rPr>
              <w:t>2 123,5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991F84" w:rsidRPr="00604EC9" w:rsidRDefault="00991F84" w:rsidP="00AA37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604EC9">
              <w:rPr>
                <w:sz w:val="24"/>
                <w:szCs w:val="24"/>
              </w:rPr>
              <w:t>2 129,3</w:t>
            </w:r>
          </w:p>
        </w:tc>
      </w:tr>
      <w:tr w:rsidR="00991F84" w:rsidRPr="00533C02" w:rsidTr="00AA37E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3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991F84" w:rsidRPr="00533C02" w:rsidRDefault="00991F84" w:rsidP="00AA37E2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Россия</w:t>
            </w:r>
          </w:p>
        </w:tc>
        <w:tc>
          <w:tcPr>
            <w:tcW w:w="90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991F84" w:rsidRPr="00604EC9" w:rsidRDefault="00991F84" w:rsidP="00AA37E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604EC9">
              <w:rPr>
                <w:sz w:val="24"/>
                <w:szCs w:val="24"/>
              </w:rPr>
              <w:t>76 943,9</w:t>
            </w:r>
          </w:p>
        </w:tc>
        <w:tc>
          <w:tcPr>
            <w:tcW w:w="98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991F84" w:rsidRPr="00604EC9" w:rsidRDefault="00991F84" w:rsidP="00AA37E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604EC9">
              <w:rPr>
                <w:sz w:val="24"/>
                <w:szCs w:val="24"/>
              </w:rPr>
              <w:t>78 069,1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991F84" w:rsidRPr="00604EC9" w:rsidRDefault="00991F84" w:rsidP="00AA37E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604EC9">
              <w:rPr>
                <w:sz w:val="24"/>
                <w:szCs w:val="24"/>
              </w:rPr>
              <w:t>81 121,0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991F84" w:rsidRPr="00604EC9" w:rsidRDefault="00991F84" w:rsidP="00AA37E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604EC9">
              <w:rPr>
                <w:sz w:val="24"/>
                <w:szCs w:val="24"/>
              </w:rPr>
              <w:t>81 775,0</w:t>
            </w:r>
          </w:p>
        </w:tc>
      </w:tr>
    </w:tbl>
    <w:p w:rsidR="00991F84" w:rsidRPr="00533C02" w:rsidRDefault="00991F84" w:rsidP="00991F84">
      <w:pPr>
        <w:ind w:firstLine="720"/>
        <w:jc w:val="both"/>
        <w:rPr>
          <w:rFonts w:cs="Times New Roman"/>
          <w:sz w:val="16"/>
          <w:szCs w:val="16"/>
        </w:rPr>
      </w:pPr>
    </w:p>
    <w:p w:rsidR="00991F84" w:rsidRPr="00533C02" w:rsidRDefault="00991F84" w:rsidP="00991F84">
      <w:pPr>
        <w:ind w:firstLine="720"/>
        <w:jc w:val="both"/>
        <w:rPr>
          <w:rFonts w:cs="Times New Roman"/>
        </w:rPr>
      </w:pPr>
      <w:r w:rsidRPr="00533C02">
        <w:rPr>
          <w:rFonts w:cs="Times New Roman"/>
        </w:rPr>
        <w:t xml:space="preserve">В прогнозируемом периоде рост потребления на внутреннем рынке зерна </w:t>
      </w:r>
      <w:r w:rsidRPr="00533C02">
        <w:rPr>
          <w:rFonts w:cs="Times New Roman"/>
        </w:rPr>
        <w:lastRenderedPageBreak/>
        <w:t xml:space="preserve">ожидается в </w:t>
      </w:r>
      <w:r>
        <w:rPr>
          <w:rFonts w:cs="Times New Roman"/>
        </w:rPr>
        <w:t>Армении – на 26,5 %</w:t>
      </w:r>
      <w:r w:rsidRPr="00533C02">
        <w:rPr>
          <w:rFonts w:cs="Times New Roman"/>
        </w:rPr>
        <w:t xml:space="preserve">, Беларуси – на </w:t>
      </w:r>
      <w:r>
        <w:rPr>
          <w:rFonts w:cs="Times New Roman"/>
        </w:rPr>
        <w:t>18,2 %</w:t>
      </w:r>
      <w:r w:rsidRPr="00533C02">
        <w:rPr>
          <w:rFonts w:cs="Times New Roman"/>
        </w:rPr>
        <w:t xml:space="preserve">, России – на </w:t>
      </w:r>
      <w:r>
        <w:rPr>
          <w:rFonts w:cs="Times New Roman"/>
        </w:rPr>
        <w:t>6,3 %</w:t>
      </w:r>
      <w:r w:rsidR="00AA37E2">
        <w:rPr>
          <w:rFonts w:cs="Times New Roman"/>
        </w:rPr>
        <w:t xml:space="preserve">. </w:t>
      </w:r>
      <w:r w:rsidR="00467BC6">
        <w:rPr>
          <w:rFonts w:cs="Times New Roman"/>
        </w:rPr>
        <w:br/>
      </w:r>
      <w:r w:rsidR="00AA37E2">
        <w:rPr>
          <w:rFonts w:cs="Times New Roman"/>
        </w:rPr>
        <w:t xml:space="preserve">В Казахстане и </w:t>
      </w:r>
      <w:r w:rsidRPr="00533C02">
        <w:rPr>
          <w:rFonts w:cs="Times New Roman"/>
        </w:rPr>
        <w:t xml:space="preserve">Кыргызстане </w:t>
      </w:r>
      <w:r w:rsidR="00AA37E2">
        <w:rPr>
          <w:rFonts w:cs="Times New Roman"/>
        </w:rPr>
        <w:t>внутренне</w:t>
      </w:r>
      <w:r w:rsidR="00C02557">
        <w:rPr>
          <w:rFonts w:cs="Times New Roman"/>
        </w:rPr>
        <w:t>е</w:t>
      </w:r>
      <w:r w:rsidR="00AA37E2">
        <w:rPr>
          <w:rFonts w:cs="Times New Roman"/>
        </w:rPr>
        <w:t xml:space="preserve"> потребление в 2021 году останется практически на уровне 2018 года.</w:t>
      </w:r>
      <w:r w:rsidRPr="00533C02">
        <w:rPr>
          <w:rFonts w:cs="Times New Roman"/>
        </w:rPr>
        <w:t xml:space="preserve"> </w:t>
      </w:r>
    </w:p>
    <w:p w:rsidR="00991F84" w:rsidRPr="001E3C5B" w:rsidRDefault="00991F84" w:rsidP="00991F84">
      <w:pPr>
        <w:ind w:firstLine="709"/>
        <w:jc w:val="both"/>
        <w:rPr>
          <w:rFonts w:cs="Times New Roman"/>
        </w:rPr>
      </w:pPr>
      <w:proofErr w:type="gramStart"/>
      <w:r w:rsidRPr="001E3C5B">
        <w:rPr>
          <w:rFonts w:cs="Times New Roman"/>
        </w:rPr>
        <w:t>Согласно прогнозам в периоде 20</w:t>
      </w:r>
      <w:r>
        <w:rPr>
          <w:rFonts w:cs="Times New Roman"/>
        </w:rPr>
        <w:t>20</w:t>
      </w:r>
      <w:r w:rsidRPr="001E3C5B">
        <w:rPr>
          <w:rFonts w:cs="Times New Roman"/>
        </w:rPr>
        <w:t>-202</w:t>
      </w:r>
      <w:r>
        <w:rPr>
          <w:rFonts w:cs="Times New Roman"/>
        </w:rPr>
        <w:t>1</w:t>
      </w:r>
      <w:r w:rsidRPr="001E3C5B">
        <w:rPr>
          <w:rFonts w:cs="Times New Roman"/>
        </w:rPr>
        <w:t xml:space="preserve"> гг. на союзном рынке предложение зерна превышает спрос в 20</w:t>
      </w:r>
      <w:r>
        <w:rPr>
          <w:rFonts w:cs="Times New Roman"/>
        </w:rPr>
        <w:t>20</w:t>
      </w:r>
      <w:r w:rsidRPr="001E3C5B">
        <w:rPr>
          <w:rFonts w:cs="Times New Roman"/>
        </w:rPr>
        <w:t xml:space="preserve"> году на </w:t>
      </w:r>
      <w:r>
        <w:rPr>
          <w:rFonts w:cs="Times New Roman"/>
        </w:rPr>
        <w:t>834,21</w:t>
      </w:r>
      <w:r w:rsidRPr="001E3C5B">
        <w:rPr>
          <w:rFonts w:cs="Times New Roman"/>
        </w:rPr>
        <w:t xml:space="preserve"> тыс. тонн и в 202</w:t>
      </w:r>
      <w:r>
        <w:rPr>
          <w:rFonts w:cs="Times New Roman"/>
        </w:rPr>
        <w:t>1</w:t>
      </w:r>
      <w:r w:rsidRPr="001E3C5B">
        <w:rPr>
          <w:rFonts w:cs="Times New Roman"/>
        </w:rPr>
        <w:t xml:space="preserve"> году – </w:t>
      </w:r>
      <w:r w:rsidR="00BE7968">
        <w:rPr>
          <w:rFonts w:cs="Times New Roman"/>
        </w:rPr>
        <w:br/>
      </w:r>
      <w:r w:rsidRPr="001E3C5B">
        <w:rPr>
          <w:rFonts w:cs="Times New Roman"/>
        </w:rPr>
        <w:t xml:space="preserve">на </w:t>
      </w:r>
      <w:r>
        <w:rPr>
          <w:rFonts w:cs="Times New Roman"/>
        </w:rPr>
        <w:t>872,4</w:t>
      </w:r>
      <w:r w:rsidRPr="001E3C5B">
        <w:rPr>
          <w:rFonts w:cs="Times New Roman"/>
        </w:rPr>
        <w:t xml:space="preserve"> тыс. тонн, что обусловлено значительным ростом поставок из России </w:t>
      </w:r>
      <w:r w:rsidR="00BE7968">
        <w:rPr>
          <w:rFonts w:cs="Times New Roman"/>
        </w:rPr>
        <w:br/>
      </w:r>
      <w:r w:rsidRPr="001E3C5B">
        <w:rPr>
          <w:rFonts w:cs="Times New Roman"/>
        </w:rPr>
        <w:t>(</w:t>
      </w:r>
      <w:r>
        <w:rPr>
          <w:rFonts w:cs="Times New Roman"/>
        </w:rPr>
        <w:t>в 1,3 раза по сравнению с 2018</w:t>
      </w:r>
      <w:r w:rsidRPr="001E3C5B">
        <w:rPr>
          <w:rFonts w:cs="Times New Roman"/>
        </w:rPr>
        <w:t xml:space="preserve"> годом до </w:t>
      </w:r>
      <w:r w:rsidR="00AA37E2">
        <w:rPr>
          <w:rFonts w:cs="Times New Roman"/>
        </w:rPr>
        <w:t>385,5</w:t>
      </w:r>
      <w:r>
        <w:rPr>
          <w:rFonts w:cs="Times New Roman"/>
        </w:rPr>
        <w:t xml:space="preserve"> тыс. тонн в 2021</w:t>
      </w:r>
      <w:r w:rsidRPr="001E3C5B">
        <w:rPr>
          <w:rFonts w:cs="Times New Roman"/>
        </w:rPr>
        <w:t xml:space="preserve"> году).</w:t>
      </w:r>
      <w:proofErr w:type="gramEnd"/>
      <w:r w:rsidRPr="001E3C5B">
        <w:rPr>
          <w:rFonts w:cs="Times New Roman"/>
        </w:rPr>
        <w:t xml:space="preserve"> При этом порядка </w:t>
      </w:r>
      <w:r>
        <w:rPr>
          <w:rFonts w:cs="Times New Roman"/>
        </w:rPr>
        <w:t>39,7 %</w:t>
      </w:r>
      <w:r w:rsidRPr="001E3C5B">
        <w:rPr>
          <w:rFonts w:cs="Times New Roman"/>
        </w:rPr>
        <w:t xml:space="preserve"> от всего объема (в среднем </w:t>
      </w:r>
      <w:r>
        <w:rPr>
          <w:rFonts w:cs="Times New Roman"/>
        </w:rPr>
        <w:t xml:space="preserve">ежегодно в прогнозный период </w:t>
      </w:r>
      <w:r w:rsidR="00BE7968">
        <w:rPr>
          <w:rFonts w:cs="Times New Roman"/>
        </w:rPr>
        <w:br/>
      </w:r>
      <w:r>
        <w:rPr>
          <w:rFonts w:cs="Times New Roman"/>
        </w:rPr>
        <w:t>550,0</w:t>
      </w:r>
      <w:r w:rsidRPr="001E3C5B">
        <w:rPr>
          <w:rFonts w:cs="Times New Roman"/>
        </w:rPr>
        <w:t xml:space="preserve"> тыс. тонн) Россия планирует поставить в Беларусь, а спрос Беларуси от нее значительно меньше – </w:t>
      </w:r>
      <w:r>
        <w:rPr>
          <w:rFonts w:cs="Times New Roman"/>
        </w:rPr>
        <w:t>150 тыс. тонн в 2020 году и 110</w:t>
      </w:r>
      <w:r w:rsidRPr="001E3C5B">
        <w:rPr>
          <w:rFonts w:cs="Times New Roman"/>
        </w:rPr>
        <w:t xml:space="preserve"> тыс. тонн в </w:t>
      </w:r>
      <w:r>
        <w:rPr>
          <w:rFonts w:cs="Times New Roman"/>
        </w:rPr>
        <w:t>2021</w:t>
      </w:r>
      <w:r w:rsidRPr="001E3C5B">
        <w:rPr>
          <w:rFonts w:cs="Times New Roman"/>
        </w:rPr>
        <w:t xml:space="preserve"> году.</w:t>
      </w:r>
    </w:p>
    <w:p w:rsidR="00991F84" w:rsidRPr="00533C02" w:rsidRDefault="00991F84" w:rsidP="00991F84">
      <w:pPr>
        <w:ind w:firstLine="709"/>
        <w:jc w:val="both"/>
        <w:rPr>
          <w:rFonts w:cs="Times New Roman"/>
        </w:rPr>
      </w:pPr>
      <w:r w:rsidRPr="00DE3A7F">
        <w:rPr>
          <w:rFonts w:cs="Times New Roman"/>
        </w:rPr>
        <w:t>Также предложение России превышает спрос Казахстана на 20</w:t>
      </w:r>
      <w:r>
        <w:rPr>
          <w:rFonts w:cs="Times New Roman"/>
        </w:rPr>
        <w:t>20</w:t>
      </w:r>
      <w:r w:rsidRPr="00DE3A7F">
        <w:rPr>
          <w:rFonts w:cs="Times New Roman"/>
        </w:rPr>
        <w:t>-202</w:t>
      </w:r>
      <w:r>
        <w:rPr>
          <w:rFonts w:cs="Times New Roman"/>
        </w:rPr>
        <w:t>1</w:t>
      </w:r>
      <w:r w:rsidRPr="00DE3A7F">
        <w:rPr>
          <w:rFonts w:cs="Times New Roman"/>
        </w:rPr>
        <w:t xml:space="preserve"> гг. </w:t>
      </w:r>
      <w:r w:rsidR="00BE7968">
        <w:rPr>
          <w:rFonts w:cs="Times New Roman"/>
        </w:rPr>
        <w:br/>
      </w:r>
      <w:r w:rsidRPr="00DE3A7F">
        <w:rPr>
          <w:rFonts w:cs="Times New Roman"/>
        </w:rPr>
        <w:t xml:space="preserve">на </w:t>
      </w:r>
      <w:r>
        <w:rPr>
          <w:rFonts w:cs="Times New Roman"/>
        </w:rPr>
        <w:t>3</w:t>
      </w:r>
      <w:r w:rsidRPr="00DE3A7F">
        <w:rPr>
          <w:rFonts w:cs="Times New Roman"/>
        </w:rPr>
        <w:t>8</w:t>
      </w:r>
      <w:r>
        <w:rPr>
          <w:rFonts w:cs="Times New Roman"/>
        </w:rPr>
        <w:t>0</w:t>
      </w:r>
      <w:r w:rsidRPr="00DE3A7F">
        <w:rPr>
          <w:rFonts w:cs="Times New Roman"/>
        </w:rPr>
        <w:t xml:space="preserve">,0 и </w:t>
      </w:r>
      <w:r>
        <w:rPr>
          <w:rFonts w:cs="Times New Roman"/>
        </w:rPr>
        <w:t>385</w:t>
      </w:r>
      <w:r w:rsidRPr="00DE3A7F">
        <w:rPr>
          <w:rFonts w:cs="Times New Roman"/>
        </w:rPr>
        <w:t>,0 тыс. тонн соответственно</w:t>
      </w:r>
      <w:r w:rsidRPr="001E3C5B">
        <w:rPr>
          <w:rFonts w:cs="Times New Roman"/>
        </w:rPr>
        <w:t xml:space="preserve">. В то же время предложение России </w:t>
      </w:r>
      <w:r>
        <w:rPr>
          <w:rFonts w:cs="Times New Roman"/>
        </w:rPr>
        <w:t>меньше</w:t>
      </w:r>
      <w:r w:rsidRPr="001E3C5B">
        <w:rPr>
          <w:rFonts w:cs="Times New Roman"/>
        </w:rPr>
        <w:t xml:space="preserve"> </w:t>
      </w:r>
      <w:r>
        <w:rPr>
          <w:rFonts w:cs="Times New Roman"/>
        </w:rPr>
        <w:t>спроса Армении на 15,1 и 14</w:t>
      </w:r>
      <w:r w:rsidRPr="001E3C5B">
        <w:rPr>
          <w:rFonts w:cs="Times New Roman"/>
        </w:rPr>
        <w:t xml:space="preserve"> тыс. тонн в прогнозируемом периоде</w:t>
      </w:r>
      <w:r>
        <w:rPr>
          <w:rFonts w:cs="Times New Roman"/>
        </w:rPr>
        <w:t>.</w:t>
      </w:r>
    </w:p>
    <w:p w:rsidR="00991F84" w:rsidRDefault="00991F84" w:rsidP="00991F84">
      <w:pPr>
        <w:ind w:firstLine="709"/>
        <w:jc w:val="both"/>
        <w:rPr>
          <w:rFonts w:cs="Times New Roman"/>
        </w:rPr>
      </w:pPr>
      <w:r w:rsidRPr="00533C02">
        <w:rPr>
          <w:rFonts w:cs="Times New Roman"/>
        </w:rPr>
        <w:t>Казахстан в 20</w:t>
      </w:r>
      <w:r>
        <w:rPr>
          <w:rFonts w:cs="Times New Roman"/>
        </w:rPr>
        <w:t>20</w:t>
      </w:r>
      <w:r w:rsidRPr="00533C02">
        <w:rPr>
          <w:rFonts w:cs="Times New Roman"/>
        </w:rPr>
        <w:t>-202</w:t>
      </w:r>
      <w:r>
        <w:rPr>
          <w:rFonts w:cs="Times New Roman"/>
        </w:rPr>
        <w:t>1</w:t>
      </w:r>
      <w:r w:rsidRPr="00533C02">
        <w:rPr>
          <w:rFonts w:cs="Times New Roman"/>
        </w:rPr>
        <w:t xml:space="preserve"> гг. планирует поставлять зерно на рынок </w:t>
      </w:r>
      <w:r>
        <w:rPr>
          <w:rFonts w:cs="Times New Roman"/>
        </w:rPr>
        <w:t xml:space="preserve">Беларуси, </w:t>
      </w:r>
      <w:r w:rsidRPr="00533C02">
        <w:rPr>
          <w:rFonts w:cs="Times New Roman"/>
        </w:rPr>
        <w:t xml:space="preserve">Кыргызстана и России в объеме </w:t>
      </w:r>
      <w:r>
        <w:rPr>
          <w:rFonts w:cs="Times New Roman"/>
        </w:rPr>
        <w:t>5,0; 200,0 и 25</w:t>
      </w:r>
      <w:r w:rsidRPr="00533C02">
        <w:rPr>
          <w:rFonts w:cs="Times New Roman"/>
        </w:rPr>
        <w:t>0,0 тыс. тонн</w:t>
      </w:r>
      <w:r>
        <w:rPr>
          <w:rFonts w:cs="Times New Roman"/>
        </w:rPr>
        <w:t xml:space="preserve"> ежегодно соответственно</w:t>
      </w:r>
      <w:r w:rsidRPr="00533C02">
        <w:rPr>
          <w:rFonts w:cs="Times New Roman"/>
        </w:rPr>
        <w:t xml:space="preserve">. В </w:t>
      </w:r>
      <w:r>
        <w:rPr>
          <w:rFonts w:cs="Times New Roman"/>
        </w:rPr>
        <w:t xml:space="preserve">то же время спрос Беларуси по Казахстану отсутствует, Кыргызстана меньше – на 36,5 тыс. тонн в 2020 году и на 34,9 тыс. тонн </w:t>
      </w:r>
      <w:r w:rsidR="00BE7968">
        <w:rPr>
          <w:rFonts w:cs="Times New Roman"/>
        </w:rPr>
        <w:br/>
      </w:r>
      <w:r>
        <w:rPr>
          <w:rFonts w:cs="Times New Roman"/>
        </w:rPr>
        <w:t xml:space="preserve">в 2021 году, а спрос России меньше – на 15,0 и 10,0 тыс. тонн соответственно. </w:t>
      </w:r>
    </w:p>
    <w:p w:rsidR="00991F84" w:rsidRPr="00533C02" w:rsidRDefault="00991F84" w:rsidP="00991F84">
      <w:pPr>
        <w:widowControl w:val="0"/>
        <w:ind w:firstLine="709"/>
        <w:jc w:val="both"/>
        <w:rPr>
          <w:rFonts w:cs="Times New Roman"/>
          <w:szCs w:val="28"/>
        </w:rPr>
      </w:pPr>
      <w:r w:rsidRPr="00533C02">
        <w:rPr>
          <w:rFonts w:cs="Times New Roman"/>
          <w:color w:val="000000"/>
          <w:szCs w:val="28"/>
        </w:rPr>
        <w:t xml:space="preserve">В соответствии с </w:t>
      </w:r>
      <w:r w:rsidRPr="00533C02">
        <w:rPr>
          <w:rFonts w:cs="Times New Roman"/>
        </w:rPr>
        <w:t>Методологией расчета сводных прогнозных балансов спроса и предложения государств-членов ЕАЭС</w:t>
      </w:r>
      <w:r w:rsidRPr="00533C02">
        <w:rPr>
          <w:rStyle w:val="af3"/>
          <w:rFonts w:cs="Times New Roman"/>
        </w:rPr>
        <w:footnoteReference w:id="3"/>
      </w:r>
      <w:r w:rsidRPr="00533C02">
        <w:rPr>
          <w:rFonts w:cs="Times New Roman"/>
        </w:rPr>
        <w:t xml:space="preserve"> </w:t>
      </w:r>
      <w:r w:rsidRPr="00533C02">
        <w:rPr>
          <w:rFonts w:cs="Times New Roman"/>
          <w:color w:val="000000"/>
          <w:szCs w:val="28"/>
        </w:rPr>
        <w:t>(далее – Методология расчета сводных прогнозных балансов) на внутреннем рынке проведена балансировка</w:t>
      </w:r>
      <w:r w:rsidR="00BE7968">
        <w:rPr>
          <w:rFonts w:cs="Times New Roman"/>
          <w:color w:val="000000"/>
          <w:szCs w:val="28"/>
        </w:rPr>
        <w:br/>
      </w:r>
      <w:r w:rsidRPr="00533C02">
        <w:rPr>
          <w:rFonts w:cs="Times New Roman"/>
          <w:szCs w:val="28"/>
        </w:rPr>
        <w:t xml:space="preserve">на основе приоритета взаимной торговли над внешней торговлей с третьими странами. </w:t>
      </w:r>
    </w:p>
    <w:p w:rsidR="00991F84" w:rsidRPr="00533C02" w:rsidRDefault="00991F84" w:rsidP="00991F84">
      <w:pPr>
        <w:widowControl w:val="0"/>
        <w:spacing w:line="288" w:lineRule="auto"/>
        <w:ind w:firstLine="709"/>
        <w:jc w:val="both"/>
        <w:rPr>
          <w:rFonts w:cs="Times New Roman"/>
          <w:color w:val="000000"/>
          <w:szCs w:val="28"/>
        </w:rPr>
      </w:pPr>
      <w:r w:rsidRPr="000634CC">
        <w:rPr>
          <w:rFonts w:cs="Times New Roman"/>
          <w:color w:val="000000"/>
          <w:szCs w:val="28"/>
        </w:rPr>
        <w:t>Излишнее предложение государств-членов позволило сократить импорт из третьих стран в Россию в 20</w:t>
      </w:r>
      <w:r>
        <w:rPr>
          <w:rFonts w:cs="Times New Roman"/>
          <w:color w:val="000000"/>
          <w:szCs w:val="28"/>
        </w:rPr>
        <w:t>20</w:t>
      </w:r>
      <w:r w:rsidRPr="000634CC">
        <w:rPr>
          <w:rFonts w:cs="Times New Roman"/>
          <w:color w:val="000000"/>
          <w:szCs w:val="28"/>
        </w:rPr>
        <w:t xml:space="preserve"> году на </w:t>
      </w:r>
      <w:r w:rsidR="00AA37E2">
        <w:rPr>
          <w:rFonts w:cs="Times New Roman"/>
          <w:color w:val="000000"/>
          <w:szCs w:val="28"/>
        </w:rPr>
        <w:t>52,4</w:t>
      </w:r>
      <w:r w:rsidRPr="000634CC">
        <w:rPr>
          <w:rFonts w:cs="Times New Roman"/>
          <w:color w:val="000000"/>
          <w:szCs w:val="28"/>
        </w:rPr>
        <w:t xml:space="preserve"> тыс. тонн</w:t>
      </w:r>
      <w:r>
        <w:rPr>
          <w:rFonts w:cs="Times New Roman"/>
          <w:color w:val="000000"/>
          <w:szCs w:val="28"/>
        </w:rPr>
        <w:t xml:space="preserve">, в 2021 году – на </w:t>
      </w:r>
      <w:r w:rsidR="00AA37E2">
        <w:rPr>
          <w:rFonts w:cs="Times New Roman"/>
          <w:color w:val="000000"/>
          <w:szCs w:val="28"/>
        </w:rPr>
        <w:t>45,8</w:t>
      </w:r>
      <w:r>
        <w:rPr>
          <w:rFonts w:cs="Times New Roman"/>
          <w:color w:val="000000"/>
          <w:szCs w:val="28"/>
        </w:rPr>
        <w:t xml:space="preserve"> тыс. тонн,</w:t>
      </w:r>
      <w:r w:rsidRPr="00CA5845">
        <w:rPr>
          <w:rFonts w:cs="Times New Roman"/>
          <w:color w:val="000000"/>
          <w:szCs w:val="28"/>
        </w:rPr>
        <w:t xml:space="preserve"> </w:t>
      </w:r>
      <w:r>
        <w:rPr>
          <w:rFonts w:cs="Times New Roman"/>
          <w:color w:val="000000"/>
          <w:szCs w:val="28"/>
        </w:rPr>
        <w:t>импорт в Беларус</w:t>
      </w:r>
      <w:r w:rsidR="00C02557">
        <w:rPr>
          <w:rFonts w:cs="Times New Roman"/>
          <w:color w:val="000000"/>
          <w:szCs w:val="28"/>
        </w:rPr>
        <w:t>ь</w:t>
      </w:r>
      <w:r>
        <w:rPr>
          <w:rFonts w:cs="Times New Roman"/>
          <w:color w:val="000000"/>
          <w:szCs w:val="28"/>
        </w:rPr>
        <w:t xml:space="preserve"> сокращен на 85</w:t>
      </w:r>
      <w:r w:rsidRPr="00CA5845">
        <w:rPr>
          <w:rFonts w:cs="Times New Roman"/>
          <w:color w:val="000000"/>
          <w:szCs w:val="28"/>
        </w:rPr>
        <w:t xml:space="preserve">,0 и </w:t>
      </w:r>
      <w:r>
        <w:rPr>
          <w:rFonts w:cs="Times New Roman"/>
          <w:color w:val="000000"/>
          <w:szCs w:val="28"/>
        </w:rPr>
        <w:t>65,0 тыс. тонн, в Армени</w:t>
      </w:r>
      <w:r w:rsidR="00C02557">
        <w:rPr>
          <w:rFonts w:cs="Times New Roman"/>
          <w:color w:val="000000"/>
          <w:szCs w:val="28"/>
        </w:rPr>
        <w:t>ю</w:t>
      </w:r>
      <w:r>
        <w:rPr>
          <w:rFonts w:cs="Times New Roman"/>
          <w:color w:val="000000"/>
          <w:szCs w:val="28"/>
        </w:rPr>
        <w:t xml:space="preserve"> </w:t>
      </w:r>
      <w:r w:rsidR="00467BC6">
        <w:rPr>
          <w:rFonts w:cs="Times New Roman"/>
          <w:color w:val="000000"/>
          <w:szCs w:val="28"/>
        </w:rPr>
        <w:t>–</w:t>
      </w:r>
      <w:r>
        <w:rPr>
          <w:rFonts w:cs="Times New Roman"/>
          <w:color w:val="000000"/>
          <w:szCs w:val="28"/>
        </w:rPr>
        <w:t xml:space="preserve"> </w:t>
      </w:r>
      <w:proofErr w:type="gramStart"/>
      <w:r>
        <w:rPr>
          <w:rFonts w:cs="Times New Roman"/>
          <w:color w:val="000000"/>
          <w:szCs w:val="28"/>
        </w:rPr>
        <w:t>на</w:t>
      </w:r>
      <w:proofErr w:type="gramEnd"/>
      <w:r>
        <w:rPr>
          <w:rFonts w:cs="Times New Roman"/>
          <w:color w:val="000000"/>
          <w:szCs w:val="28"/>
        </w:rPr>
        <w:t xml:space="preserve"> 10,2 и 11,0 тыс. тонн, в Казахстан – на 20,0 </w:t>
      </w:r>
      <w:r w:rsidR="008002D2">
        <w:rPr>
          <w:rFonts w:cs="Times New Roman"/>
          <w:color w:val="000000"/>
          <w:szCs w:val="28"/>
        </w:rPr>
        <w:t xml:space="preserve">тыс. тонн </w:t>
      </w:r>
      <w:r>
        <w:rPr>
          <w:rFonts w:cs="Times New Roman"/>
          <w:color w:val="000000"/>
          <w:szCs w:val="28"/>
        </w:rPr>
        <w:t>соответственно.</w:t>
      </w:r>
      <w:r w:rsidRPr="00CA5845">
        <w:rPr>
          <w:rFonts w:cs="Times New Roman"/>
          <w:color w:val="000000"/>
          <w:szCs w:val="28"/>
        </w:rPr>
        <w:t xml:space="preserve"> </w:t>
      </w:r>
    </w:p>
    <w:p w:rsidR="00991F84" w:rsidRDefault="00991F84" w:rsidP="00991F84">
      <w:pPr>
        <w:ind w:firstLine="709"/>
        <w:jc w:val="both"/>
        <w:rPr>
          <w:rFonts w:cs="Times New Roman"/>
        </w:rPr>
      </w:pPr>
      <w:r>
        <w:rPr>
          <w:rFonts w:cs="Times New Roman"/>
        </w:rPr>
        <w:t xml:space="preserve">Оставшиеся после перераспределения излишние объемы предложения России </w:t>
      </w:r>
      <w:r w:rsidRPr="00BE3947">
        <w:rPr>
          <w:rFonts w:cs="Times New Roman"/>
        </w:rPr>
        <w:t>были перенаправлены на экспо</w:t>
      </w:r>
      <w:proofErr w:type="gramStart"/>
      <w:r w:rsidRPr="00BE3947">
        <w:rPr>
          <w:rFonts w:cs="Times New Roman"/>
        </w:rPr>
        <w:t>рт в тр</w:t>
      </w:r>
      <w:proofErr w:type="gramEnd"/>
      <w:r w:rsidRPr="00BE3947">
        <w:rPr>
          <w:rFonts w:cs="Times New Roman"/>
        </w:rPr>
        <w:t>етьи страны</w:t>
      </w:r>
      <w:r w:rsidR="00AA37E2">
        <w:rPr>
          <w:rFonts w:cs="Times New Roman"/>
        </w:rPr>
        <w:t xml:space="preserve">, </w:t>
      </w:r>
      <w:r>
        <w:rPr>
          <w:rFonts w:cs="Times New Roman"/>
        </w:rPr>
        <w:t>в 2020 году</w:t>
      </w:r>
      <w:r w:rsidRPr="00BE3947">
        <w:rPr>
          <w:rFonts w:cs="Times New Roman"/>
        </w:rPr>
        <w:t xml:space="preserve"> </w:t>
      </w:r>
      <w:r w:rsidR="00C02557">
        <w:rPr>
          <w:rFonts w:cs="Times New Roman"/>
        </w:rPr>
        <w:t xml:space="preserve">внешние </w:t>
      </w:r>
      <w:r w:rsidR="00AA37E2">
        <w:rPr>
          <w:rFonts w:cs="Times New Roman"/>
        </w:rPr>
        <w:t xml:space="preserve">поставки вырастут </w:t>
      </w:r>
      <w:r>
        <w:rPr>
          <w:rFonts w:cs="Times New Roman"/>
        </w:rPr>
        <w:t xml:space="preserve">на </w:t>
      </w:r>
      <w:r w:rsidR="00AA37E2">
        <w:rPr>
          <w:rFonts w:cs="Times New Roman"/>
        </w:rPr>
        <w:t xml:space="preserve">– </w:t>
      </w:r>
      <w:r>
        <w:rPr>
          <w:rFonts w:cs="Times New Roman"/>
        </w:rPr>
        <w:t>666,6</w:t>
      </w:r>
      <w:r w:rsidRPr="00BE3947">
        <w:rPr>
          <w:rFonts w:cs="Times New Roman"/>
        </w:rPr>
        <w:t xml:space="preserve"> </w:t>
      </w:r>
      <w:r>
        <w:rPr>
          <w:rFonts w:cs="Times New Roman"/>
        </w:rPr>
        <w:t xml:space="preserve">тыс. тонн </w:t>
      </w:r>
      <w:r w:rsidRPr="00BE3947">
        <w:rPr>
          <w:rFonts w:cs="Times New Roman"/>
        </w:rPr>
        <w:t xml:space="preserve">и </w:t>
      </w:r>
      <w:r>
        <w:rPr>
          <w:rFonts w:cs="Times New Roman"/>
        </w:rPr>
        <w:t>в 2021 году</w:t>
      </w:r>
      <w:r w:rsidRPr="00BE3947">
        <w:rPr>
          <w:rFonts w:cs="Times New Roman"/>
        </w:rPr>
        <w:t xml:space="preserve"> </w:t>
      </w:r>
      <w:r>
        <w:rPr>
          <w:rFonts w:cs="Times New Roman"/>
        </w:rPr>
        <w:t>– на 730,65 тыс. тонн.</w:t>
      </w:r>
      <w:r w:rsidRPr="00533C02">
        <w:rPr>
          <w:rFonts w:cs="Times New Roman"/>
        </w:rPr>
        <w:t xml:space="preserve">  </w:t>
      </w:r>
    </w:p>
    <w:p w:rsidR="00BE7968" w:rsidRDefault="00BE7968" w:rsidP="00991F84">
      <w:pPr>
        <w:ind w:firstLine="709"/>
        <w:jc w:val="both"/>
        <w:rPr>
          <w:rFonts w:cs="Times New Roman"/>
        </w:rPr>
      </w:pPr>
    </w:p>
    <w:p w:rsidR="00C02557" w:rsidRDefault="00C02557" w:rsidP="00991F84">
      <w:pPr>
        <w:ind w:firstLine="709"/>
        <w:jc w:val="both"/>
        <w:rPr>
          <w:rFonts w:cs="Times New Roman"/>
        </w:rPr>
      </w:pPr>
    </w:p>
    <w:p w:rsidR="00BE7968" w:rsidRPr="00533C02" w:rsidRDefault="00BE7968" w:rsidP="00991F84">
      <w:pPr>
        <w:ind w:firstLine="709"/>
        <w:jc w:val="both"/>
        <w:rPr>
          <w:rFonts w:cs="Times New Roman"/>
        </w:rPr>
      </w:pPr>
    </w:p>
    <w:p w:rsidR="00991F84" w:rsidRPr="00533C02" w:rsidRDefault="00991F84" w:rsidP="00991F84">
      <w:pPr>
        <w:spacing w:line="240" w:lineRule="auto"/>
        <w:rPr>
          <w:rFonts w:cs="Times New Roman"/>
          <w:sz w:val="24"/>
        </w:rPr>
      </w:pPr>
      <w:r w:rsidRPr="00533C02">
        <w:rPr>
          <w:rFonts w:cs="Times New Roman"/>
          <w:b/>
          <w:sz w:val="24"/>
        </w:rPr>
        <w:lastRenderedPageBreak/>
        <w:t xml:space="preserve">Взаимная торговля зерном государств-членов Союза – ввоз (спрос), </w:t>
      </w:r>
      <w:r w:rsidRPr="00533C02">
        <w:rPr>
          <w:rFonts w:cs="Times New Roman"/>
          <w:sz w:val="24"/>
        </w:rPr>
        <w:t>тыс. тонн</w:t>
      </w:r>
    </w:p>
    <w:p w:rsidR="00991F84" w:rsidRPr="00533C02" w:rsidRDefault="00991F84" w:rsidP="00991F84">
      <w:pPr>
        <w:spacing w:line="240" w:lineRule="auto"/>
        <w:rPr>
          <w:rFonts w:cs="Times New Roman"/>
          <w:sz w:val="4"/>
        </w:rPr>
      </w:pPr>
    </w:p>
    <w:tbl>
      <w:tblPr>
        <w:tblStyle w:val="-16"/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37"/>
        <w:gridCol w:w="1869"/>
        <w:gridCol w:w="2023"/>
        <w:gridCol w:w="2025"/>
        <w:gridCol w:w="2025"/>
      </w:tblGrid>
      <w:tr w:rsidR="00991F84" w:rsidRPr="00533C02" w:rsidTr="00AA37E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tcBorders>
              <w:top w:val="single" w:sz="4" w:space="0" w:color="4F81BD" w:themeColor="accent1"/>
              <w:left w:val="single" w:sz="4" w:space="0" w:color="4F81BD" w:themeColor="accent1"/>
              <w:right w:val="single" w:sz="4" w:space="0" w:color="4F81BD" w:themeColor="accent1"/>
            </w:tcBorders>
            <w:shd w:val="clear" w:color="auto" w:fill="C6D9F1" w:themeFill="text2" w:themeFillTint="33"/>
            <w:vAlign w:val="center"/>
            <w:hideMark/>
          </w:tcPr>
          <w:p w:rsidR="00991F84" w:rsidRPr="00533C02" w:rsidRDefault="00991F84" w:rsidP="00AA37E2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Страна/Регион</w:t>
            </w:r>
          </w:p>
        </w:tc>
        <w:tc>
          <w:tcPr>
            <w:tcW w:w="909" w:type="pct"/>
            <w:tcBorders>
              <w:top w:val="single" w:sz="4" w:space="0" w:color="4F81BD" w:themeColor="accent1"/>
              <w:left w:val="single" w:sz="4" w:space="0" w:color="4F81BD" w:themeColor="accent1"/>
              <w:right w:val="single" w:sz="4" w:space="0" w:color="4F81BD" w:themeColor="accent1"/>
            </w:tcBorders>
            <w:shd w:val="clear" w:color="auto" w:fill="C6D9F1" w:themeFill="text2" w:themeFillTint="33"/>
            <w:vAlign w:val="center"/>
          </w:tcPr>
          <w:p w:rsidR="00991F84" w:rsidRPr="00533C02" w:rsidRDefault="00991F84" w:rsidP="00AA37E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  <w:p w:rsidR="00991F84" w:rsidRPr="00533C02" w:rsidRDefault="00991F84" w:rsidP="00AA37E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(отчет)</w:t>
            </w:r>
          </w:p>
        </w:tc>
        <w:tc>
          <w:tcPr>
            <w:tcW w:w="984" w:type="pct"/>
            <w:tcBorders>
              <w:top w:val="single" w:sz="4" w:space="0" w:color="4F81BD" w:themeColor="accent1"/>
              <w:left w:val="single" w:sz="4" w:space="0" w:color="4F81BD" w:themeColor="accent1"/>
              <w:right w:val="single" w:sz="4" w:space="0" w:color="4F81BD" w:themeColor="accent1"/>
            </w:tcBorders>
            <w:shd w:val="clear" w:color="auto" w:fill="C6D9F1" w:themeFill="text2" w:themeFillTint="33"/>
            <w:vAlign w:val="center"/>
          </w:tcPr>
          <w:p w:rsidR="00991F84" w:rsidRPr="00533C02" w:rsidRDefault="00991F84" w:rsidP="00AA37E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  <w:p w:rsidR="00991F84" w:rsidRPr="00533C02" w:rsidRDefault="00991F84" w:rsidP="00AA37E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текущий</w:t>
            </w: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985" w:type="pct"/>
            <w:tcBorders>
              <w:top w:val="single" w:sz="4" w:space="0" w:color="4F81BD" w:themeColor="accent1"/>
              <w:left w:val="single" w:sz="4" w:space="0" w:color="4F81BD" w:themeColor="accent1"/>
              <w:right w:val="single" w:sz="4" w:space="0" w:color="4F81BD" w:themeColor="accent1"/>
            </w:tcBorders>
            <w:shd w:val="clear" w:color="auto" w:fill="C6D9F1" w:themeFill="text2" w:themeFillTint="33"/>
            <w:vAlign w:val="center"/>
          </w:tcPr>
          <w:p w:rsidR="00991F84" w:rsidRPr="00533C02" w:rsidRDefault="00991F84" w:rsidP="00AA37E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  <w:p w:rsidR="00991F84" w:rsidRPr="00533C02" w:rsidRDefault="00991F84" w:rsidP="00AA37E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(прогноз)</w:t>
            </w:r>
          </w:p>
        </w:tc>
        <w:tc>
          <w:tcPr>
            <w:tcW w:w="985" w:type="pct"/>
            <w:tcBorders>
              <w:top w:val="single" w:sz="4" w:space="0" w:color="4F81BD" w:themeColor="accent1"/>
              <w:left w:val="single" w:sz="4" w:space="0" w:color="4F81BD" w:themeColor="accent1"/>
              <w:right w:val="single" w:sz="4" w:space="0" w:color="4F81BD" w:themeColor="accent1"/>
            </w:tcBorders>
            <w:shd w:val="clear" w:color="auto" w:fill="C6D9F1" w:themeFill="text2" w:themeFillTint="33"/>
            <w:vAlign w:val="center"/>
          </w:tcPr>
          <w:p w:rsidR="00991F84" w:rsidRPr="00533C02" w:rsidRDefault="00991F84" w:rsidP="00AA37E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  <w:p w:rsidR="00991F84" w:rsidRPr="00533C02" w:rsidRDefault="00991F84" w:rsidP="00AA37E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(прогноз)</w:t>
            </w:r>
          </w:p>
        </w:tc>
      </w:tr>
      <w:tr w:rsidR="00991F84" w:rsidRPr="00533C02" w:rsidTr="00AA37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tcBorders>
              <w:top w:val="single" w:sz="18" w:space="0" w:color="4F81BD" w:themeColor="accent1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  <w:hideMark/>
          </w:tcPr>
          <w:p w:rsidR="00991F84" w:rsidRPr="00533C02" w:rsidRDefault="00991F84" w:rsidP="00AA37E2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ЕАЭС</w:t>
            </w:r>
          </w:p>
        </w:tc>
        <w:tc>
          <w:tcPr>
            <w:tcW w:w="909" w:type="pct"/>
            <w:tcBorders>
              <w:top w:val="single" w:sz="18" w:space="0" w:color="4F81BD" w:themeColor="accent1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991F84" w:rsidRPr="004A124D" w:rsidRDefault="00991F84" w:rsidP="00467BC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4A124D">
              <w:rPr>
                <w:b/>
                <w:sz w:val="24"/>
                <w:szCs w:val="24"/>
              </w:rPr>
              <w:t>1 488,7</w:t>
            </w:r>
          </w:p>
        </w:tc>
        <w:tc>
          <w:tcPr>
            <w:tcW w:w="984" w:type="pct"/>
            <w:tcBorders>
              <w:top w:val="single" w:sz="18" w:space="0" w:color="4F81BD" w:themeColor="accent1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991F84" w:rsidRPr="004A124D" w:rsidRDefault="00991F84" w:rsidP="00467BC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4A124D">
              <w:rPr>
                <w:b/>
                <w:sz w:val="24"/>
                <w:szCs w:val="24"/>
              </w:rPr>
              <w:t>1 886,6</w:t>
            </w:r>
          </w:p>
        </w:tc>
        <w:tc>
          <w:tcPr>
            <w:tcW w:w="985" w:type="pct"/>
            <w:tcBorders>
              <w:top w:val="single" w:sz="18" w:space="0" w:color="4F81BD" w:themeColor="accent1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991F84" w:rsidRPr="004A124D" w:rsidRDefault="00991F84" w:rsidP="00467BC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4A124D">
              <w:rPr>
                <w:b/>
                <w:sz w:val="24"/>
                <w:szCs w:val="24"/>
              </w:rPr>
              <w:t>1 166,9</w:t>
            </w:r>
          </w:p>
        </w:tc>
        <w:tc>
          <w:tcPr>
            <w:tcW w:w="985" w:type="pct"/>
            <w:tcBorders>
              <w:top w:val="single" w:sz="18" w:space="0" w:color="4F81BD" w:themeColor="accent1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991F84" w:rsidRPr="004A124D" w:rsidRDefault="00991F84" w:rsidP="00467BC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4A124D">
              <w:rPr>
                <w:b/>
                <w:sz w:val="24"/>
                <w:szCs w:val="24"/>
              </w:rPr>
              <w:t>1 111,5</w:t>
            </w:r>
          </w:p>
        </w:tc>
      </w:tr>
      <w:tr w:rsidR="00991F84" w:rsidRPr="00533C02" w:rsidTr="00AA37E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3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991F84" w:rsidRPr="00533C02" w:rsidRDefault="00991F84" w:rsidP="00AA37E2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Армения</w:t>
            </w:r>
          </w:p>
        </w:tc>
        <w:tc>
          <w:tcPr>
            <w:tcW w:w="90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991F84" w:rsidRPr="004A124D" w:rsidRDefault="00991F84" w:rsidP="00467BC6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4A124D">
              <w:rPr>
                <w:sz w:val="24"/>
                <w:szCs w:val="24"/>
              </w:rPr>
              <w:t>311,3</w:t>
            </w:r>
          </w:p>
        </w:tc>
        <w:tc>
          <w:tcPr>
            <w:tcW w:w="98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991F84" w:rsidRPr="004A124D" w:rsidRDefault="00991F84" w:rsidP="00467BC6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4A124D">
              <w:rPr>
                <w:sz w:val="24"/>
                <w:szCs w:val="24"/>
              </w:rPr>
              <w:t>378,9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991F84" w:rsidRPr="004A124D" w:rsidRDefault="00991F84" w:rsidP="00467BC6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4A124D">
              <w:rPr>
                <w:sz w:val="24"/>
                <w:szCs w:val="24"/>
              </w:rPr>
              <w:t>405,3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991F84" w:rsidRPr="004A124D" w:rsidRDefault="00991F84" w:rsidP="00467BC6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4A124D">
              <w:rPr>
                <w:sz w:val="24"/>
                <w:szCs w:val="24"/>
              </w:rPr>
              <w:t>408,0</w:t>
            </w:r>
          </w:p>
        </w:tc>
      </w:tr>
      <w:tr w:rsidR="00991F84" w:rsidRPr="00533C02" w:rsidTr="00AA37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991F84" w:rsidRPr="00533C02" w:rsidRDefault="00991F84" w:rsidP="00AA37E2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Беларусь</w:t>
            </w:r>
          </w:p>
        </w:tc>
        <w:tc>
          <w:tcPr>
            <w:tcW w:w="90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991F84" w:rsidRPr="004A124D" w:rsidRDefault="00991F84" w:rsidP="00467BC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4A124D">
              <w:rPr>
                <w:sz w:val="24"/>
                <w:szCs w:val="24"/>
              </w:rPr>
              <w:t>611,2</w:t>
            </w:r>
          </w:p>
        </w:tc>
        <w:tc>
          <w:tcPr>
            <w:tcW w:w="98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991F84" w:rsidRPr="004A124D" w:rsidRDefault="00991F84" w:rsidP="00467BC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4A124D">
              <w:rPr>
                <w:sz w:val="24"/>
                <w:szCs w:val="24"/>
              </w:rPr>
              <w:t>556,7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991F84" w:rsidRPr="004A124D" w:rsidRDefault="00991F84" w:rsidP="00467BC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4A124D">
              <w:rPr>
                <w:sz w:val="24"/>
                <w:szCs w:val="24"/>
              </w:rPr>
              <w:t>235,0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991F84" w:rsidRPr="004A124D" w:rsidRDefault="00991F84" w:rsidP="00467BC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4A124D">
              <w:rPr>
                <w:sz w:val="24"/>
                <w:szCs w:val="24"/>
              </w:rPr>
              <w:t>175,0</w:t>
            </w:r>
          </w:p>
        </w:tc>
      </w:tr>
      <w:tr w:rsidR="00991F84" w:rsidRPr="00533C02" w:rsidTr="00AA37E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4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991F84" w:rsidRPr="00533C02" w:rsidRDefault="00991F84" w:rsidP="00AA37E2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Казахстан</w:t>
            </w:r>
          </w:p>
        </w:tc>
        <w:tc>
          <w:tcPr>
            <w:tcW w:w="90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991F84" w:rsidRPr="004A124D" w:rsidRDefault="00991F84" w:rsidP="00467BC6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4A124D">
              <w:rPr>
                <w:sz w:val="24"/>
                <w:szCs w:val="24"/>
              </w:rPr>
              <w:t>120,5</w:t>
            </w:r>
          </w:p>
        </w:tc>
        <w:tc>
          <w:tcPr>
            <w:tcW w:w="98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991F84" w:rsidRPr="004A124D" w:rsidRDefault="00991F84" w:rsidP="00467BC6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4A124D">
              <w:rPr>
                <w:sz w:val="24"/>
                <w:szCs w:val="24"/>
              </w:rPr>
              <w:t>410,5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991F84" w:rsidRPr="004A124D" w:rsidRDefault="00991F84" w:rsidP="00467BC6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4A124D">
              <w:rPr>
                <w:sz w:val="24"/>
                <w:szCs w:val="24"/>
              </w:rPr>
              <w:t>57,0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991F84" w:rsidRPr="004A124D" w:rsidRDefault="00991F84" w:rsidP="00467BC6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4A124D">
              <w:rPr>
                <w:sz w:val="24"/>
                <w:szCs w:val="24"/>
              </w:rPr>
              <w:t>57,0</w:t>
            </w:r>
          </w:p>
        </w:tc>
      </w:tr>
      <w:tr w:rsidR="00991F84" w:rsidRPr="00533C02" w:rsidTr="00AA37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991F84" w:rsidRPr="00533C02" w:rsidRDefault="00991F84" w:rsidP="00AA37E2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Кыргызстан</w:t>
            </w:r>
          </w:p>
        </w:tc>
        <w:tc>
          <w:tcPr>
            <w:tcW w:w="90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991F84" w:rsidRPr="004A124D" w:rsidRDefault="00991F84" w:rsidP="00467BC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4A124D">
              <w:rPr>
                <w:sz w:val="24"/>
                <w:szCs w:val="24"/>
              </w:rPr>
              <w:t>167,1</w:t>
            </w:r>
          </w:p>
        </w:tc>
        <w:tc>
          <w:tcPr>
            <w:tcW w:w="98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991F84" w:rsidRPr="004A124D" w:rsidRDefault="00991F84" w:rsidP="00467BC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4A124D">
              <w:rPr>
                <w:sz w:val="24"/>
                <w:szCs w:val="24"/>
              </w:rPr>
              <w:t>179,7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991F84" w:rsidRPr="004A124D" w:rsidRDefault="00991F84" w:rsidP="00467BC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4A124D">
              <w:rPr>
                <w:sz w:val="24"/>
                <w:szCs w:val="24"/>
              </w:rPr>
              <w:t>181,8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991F84" w:rsidRPr="004A124D" w:rsidRDefault="00991F84" w:rsidP="00467BC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4A124D">
              <w:rPr>
                <w:sz w:val="24"/>
                <w:szCs w:val="24"/>
              </w:rPr>
              <w:t>185,2</w:t>
            </w:r>
          </w:p>
        </w:tc>
      </w:tr>
      <w:tr w:rsidR="00991F84" w:rsidRPr="00533C02" w:rsidTr="00AA37E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1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991F84" w:rsidRPr="00533C02" w:rsidRDefault="00991F84" w:rsidP="00AA37E2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Россия</w:t>
            </w:r>
          </w:p>
        </w:tc>
        <w:tc>
          <w:tcPr>
            <w:tcW w:w="90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991F84" w:rsidRPr="004A124D" w:rsidRDefault="00991F84" w:rsidP="00467BC6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4A124D">
              <w:rPr>
                <w:sz w:val="24"/>
                <w:szCs w:val="24"/>
              </w:rPr>
              <w:t>278,6</w:t>
            </w:r>
          </w:p>
        </w:tc>
        <w:tc>
          <w:tcPr>
            <w:tcW w:w="98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991F84" w:rsidRPr="004A124D" w:rsidRDefault="00991F84" w:rsidP="00467BC6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4A124D">
              <w:rPr>
                <w:sz w:val="24"/>
                <w:szCs w:val="24"/>
              </w:rPr>
              <w:t>360,9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991F84" w:rsidRPr="004A124D" w:rsidRDefault="00991F84" w:rsidP="00467BC6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4A124D">
              <w:rPr>
                <w:sz w:val="24"/>
                <w:szCs w:val="24"/>
              </w:rPr>
              <w:t>287,8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991F84" w:rsidRPr="004A124D" w:rsidRDefault="00991F84" w:rsidP="00467BC6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4A124D">
              <w:rPr>
                <w:sz w:val="24"/>
                <w:szCs w:val="24"/>
              </w:rPr>
              <w:t>286,3</w:t>
            </w:r>
          </w:p>
        </w:tc>
      </w:tr>
    </w:tbl>
    <w:p w:rsidR="00991F84" w:rsidRPr="00533C02" w:rsidRDefault="00991F84" w:rsidP="00991F84">
      <w:pPr>
        <w:spacing w:line="240" w:lineRule="auto"/>
        <w:rPr>
          <w:rFonts w:cs="Times New Roman"/>
          <w:b/>
          <w:sz w:val="16"/>
          <w:szCs w:val="16"/>
        </w:rPr>
      </w:pPr>
    </w:p>
    <w:p w:rsidR="00991F84" w:rsidRPr="00533C02" w:rsidRDefault="00991F84" w:rsidP="00991F84">
      <w:pPr>
        <w:spacing w:line="240" w:lineRule="auto"/>
        <w:rPr>
          <w:rFonts w:cs="Times New Roman"/>
          <w:b/>
          <w:sz w:val="24"/>
        </w:rPr>
      </w:pPr>
      <w:r w:rsidRPr="00533C02">
        <w:rPr>
          <w:rFonts w:cs="Times New Roman"/>
          <w:b/>
          <w:sz w:val="24"/>
        </w:rPr>
        <w:t xml:space="preserve">Взаимная торговля зерном государств-членов Союза – вывоз (предложение), </w:t>
      </w:r>
      <w:r w:rsidRPr="00533C02">
        <w:rPr>
          <w:rFonts w:cs="Times New Roman"/>
          <w:sz w:val="24"/>
        </w:rPr>
        <w:t>тыс. тонн</w:t>
      </w:r>
    </w:p>
    <w:p w:rsidR="00991F84" w:rsidRPr="00533C02" w:rsidRDefault="00991F84" w:rsidP="00991F84">
      <w:pPr>
        <w:spacing w:line="240" w:lineRule="auto"/>
        <w:rPr>
          <w:rFonts w:cs="Times New Roman"/>
          <w:sz w:val="10"/>
        </w:rPr>
      </w:pPr>
    </w:p>
    <w:tbl>
      <w:tblPr>
        <w:tblStyle w:val="-16"/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37"/>
        <w:gridCol w:w="1869"/>
        <w:gridCol w:w="2023"/>
        <w:gridCol w:w="2025"/>
        <w:gridCol w:w="2025"/>
      </w:tblGrid>
      <w:tr w:rsidR="00991F84" w:rsidRPr="00533C02" w:rsidTr="00AA37E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tcBorders>
              <w:top w:val="single" w:sz="4" w:space="0" w:color="4F81BD" w:themeColor="accent1"/>
              <w:left w:val="single" w:sz="4" w:space="0" w:color="4F81BD" w:themeColor="accent1"/>
              <w:right w:val="single" w:sz="4" w:space="0" w:color="4F81BD" w:themeColor="accent1"/>
            </w:tcBorders>
            <w:shd w:val="clear" w:color="auto" w:fill="C6D9F1" w:themeFill="text2" w:themeFillTint="33"/>
            <w:vAlign w:val="center"/>
            <w:hideMark/>
          </w:tcPr>
          <w:p w:rsidR="00991F84" w:rsidRPr="00533C02" w:rsidRDefault="00991F84" w:rsidP="00AA37E2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Страна/Регион</w:t>
            </w:r>
          </w:p>
        </w:tc>
        <w:tc>
          <w:tcPr>
            <w:tcW w:w="909" w:type="pct"/>
            <w:tcBorders>
              <w:top w:val="single" w:sz="4" w:space="0" w:color="4F81BD" w:themeColor="accent1"/>
              <w:left w:val="single" w:sz="4" w:space="0" w:color="4F81BD" w:themeColor="accent1"/>
              <w:right w:val="single" w:sz="4" w:space="0" w:color="4F81BD" w:themeColor="accent1"/>
            </w:tcBorders>
            <w:shd w:val="clear" w:color="auto" w:fill="C6D9F1" w:themeFill="text2" w:themeFillTint="33"/>
            <w:vAlign w:val="center"/>
          </w:tcPr>
          <w:p w:rsidR="00991F84" w:rsidRPr="00533C02" w:rsidRDefault="00991F84" w:rsidP="00AA37E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  <w:p w:rsidR="00991F84" w:rsidRPr="00533C02" w:rsidRDefault="00991F84" w:rsidP="00AA37E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(отчет)</w:t>
            </w:r>
          </w:p>
        </w:tc>
        <w:tc>
          <w:tcPr>
            <w:tcW w:w="984" w:type="pct"/>
            <w:tcBorders>
              <w:top w:val="single" w:sz="4" w:space="0" w:color="4F81BD" w:themeColor="accent1"/>
              <w:left w:val="single" w:sz="4" w:space="0" w:color="4F81BD" w:themeColor="accent1"/>
              <w:right w:val="single" w:sz="4" w:space="0" w:color="4F81BD" w:themeColor="accent1"/>
            </w:tcBorders>
            <w:shd w:val="clear" w:color="auto" w:fill="C6D9F1" w:themeFill="text2" w:themeFillTint="33"/>
            <w:vAlign w:val="center"/>
          </w:tcPr>
          <w:p w:rsidR="00991F84" w:rsidRPr="00533C02" w:rsidRDefault="00991F84" w:rsidP="00AA37E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  <w:p w:rsidR="00991F84" w:rsidRPr="00533C02" w:rsidRDefault="00991F84" w:rsidP="00AA37E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текущий</w:t>
            </w: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985" w:type="pct"/>
            <w:tcBorders>
              <w:top w:val="single" w:sz="4" w:space="0" w:color="4F81BD" w:themeColor="accent1"/>
              <w:left w:val="single" w:sz="4" w:space="0" w:color="4F81BD" w:themeColor="accent1"/>
              <w:right w:val="single" w:sz="4" w:space="0" w:color="4F81BD" w:themeColor="accent1"/>
            </w:tcBorders>
            <w:shd w:val="clear" w:color="auto" w:fill="C6D9F1" w:themeFill="text2" w:themeFillTint="33"/>
            <w:vAlign w:val="center"/>
          </w:tcPr>
          <w:p w:rsidR="00991F84" w:rsidRPr="00533C02" w:rsidRDefault="00991F84" w:rsidP="00AA37E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  <w:p w:rsidR="00991F84" w:rsidRPr="00533C02" w:rsidRDefault="00991F84" w:rsidP="00AA37E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(прогноз)</w:t>
            </w:r>
          </w:p>
        </w:tc>
        <w:tc>
          <w:tcPr>
            <w:tcW w:w="985" w:type="pct"/>
            <w:tcBorders>
              <w:top w:val="single" w:sz="4" w:space="0" w:color="4F81BD" w:themeColor="accent1"/>
              <w:left w:val="single" w:sz="4" w:space="0" w:color="4F81BD" w:themeColor="accent1"/>
              <w:right w:val="single" w:sz="4" w:space="0" w:color="4F81BD" w:themeColor="accent1"/>
            </w:tcBorders>
            <w:shd w:val="clear" w:color="auto" w:fill="C6D9F1" w:themeFill="text2" w:themeFillTint="33"/>
            <w:vAlign w:val="center"/>
          </w:tcPr>
          <w:p w:rsidR="00991F84" w:rsidRPr="00533C02" w:rsidRDefault="00991F84" w:rsidP="00AA37E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  <w:p w:rsidR="00991F84" w:rsidRPr="00533C02" w:rsidRDefault="00991F84" w:rsidP="00AA37E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(прогноз)</w:t>
            </w:r>
          </w:p>
        </w:tc>
      </w:tr>
      <w:tr w:rsidR="00991F84" w:rsidRPr="00533C02" w:rsidTr="00AA37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tcBorders>
              <w:top w:val="single" w:sz="18" w:space="0" w:color="4F81BD" w:themeColor="accent1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  <w:hideMark/>
          </w:tcPr>
          <w:p w:rsidR="00991F84" w:rsidRPr="00533C02" w:rsidRDefault="00991F84" w:rsidP="00AA37E2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ЕАЭС</w:t>
            </w:r>
          </w:p>
        </w:tc>
        <w:tc>
          <w:tcPr>
            <w:tcW w:w="909" w:type="pct"/>
            <w:tcBorders>
              <w:top w:val="single" w:sz="18" w:space="0" w:color="4F81BD" w:themeColor="accent1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991F84" w:rsidRPr="004A124D" w:rsidRDefault="00991F84" w:rsidP="00467BC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4A124D">
              <w:rPr>
                <w:b/>
                <w:sz w:val="24"/>
                <w:szCs w:val="24"/>
              </w:rPr>
              <w:t>1 488,7</w:t>
            </w:r>
          </w:p>
        </w:tc>
        <w:tc>
          <w:tcPr>
            <w:tcW w:w="984" w:type="pct"/>
            <w:tcBorders>
              <w:top w:val="single" w:sz="18" w:space="0" w:color="4F81BD" w:themeColor="accent1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991F84" w:rsidRPr="004A124D" w:rsidRDefault="00991F84" w:rsidP="00467BC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4A124D">
              <w:rPr>
                <w:b/>
                <w:sz w:val="24"/>
                <w:szCs w:val="24"/>
              </w:rPr>
              <w:t>1 886,6</w:t>
            </w:r>
          </w:p>
        </w:tc>
        <w:tc>
          <w:tcPr>
            <w:tcW w:w="985" w:type="pct"/>
            <w:tcBorders>
              <w:top w:val="single" w:sz="18" w:space="0" w:color="4F81BD" w:themeColor="accent1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991F84" w:rsidRPr="004A124D" w:rsidRDefault="00991F84" w:rsidP="00467BC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4A124D">
              <w:rPr>
                <w:b/>
                <w:sz w:val="24"/>
                <w:szCs w:val="24"/>
              </w:rPr>
              <w:t>1 166,9</w:t>
            </w:r>
          </w:p>
        </w:tc>
        <w:tc>
          <w:tcPr>
            <w:tcW w:w="985" w:type="pct"/>
            <w:tcBorders>
              <w:top w:val="single" w:sz="18" w:space="0" w:color="4F81BD" w:themeColor="accent1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991F84" w:rsidRPr="004A124D" w:rsidRDefault="00991F84" w:rsidP="00467BC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4A124D">
              <w:rPr>
                <w:b/>
                <w:sz w:val="24"/>
                <w:szCs w:val="24"/>
              </w:rPr>
              <w:t>1 111,5</w:t>
            </w:r>
          </w:p>
        </w:tc>
      </w:tr>
      <w:tr w:rsidR="00991F84" w:rsidRPr="00533C02" w:rsidTr="00AA37E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3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991F84" w:rsidRPr="00533C02" w:rsidRDefault="00991F84" w:rsidP="00AA37E2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Армения</w:t>
            </w:r>
          </w:p>
        </w:tc>
        <w:tc>
          <w:tcPr>
            <w:tcW w:w="90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991F84" w:rsidRPr="004A124D" w:rsidRDefault="00991F84" w:rsidP="00467BC6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4A124D">
              <w:rPr>
                <w:sz w:val="24"/>
                <w:szCs w:val="24"/>
              </w:rPr>
              <w:t>-</w:t>
            </w:r>
          </w:p>
        </w:tc>
        <w:tc>
          <w:tcPr>
            <w:tcW w:w="98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991F84" w:rsidRPr="004A124D" w:rsidRDefault="00991F84" w:rsidP="00467BC6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4A124D">
              <w:rPr>
                <w:sz w:val="24"/>
                <w:szCs w:val="24"/>
              </w:rPr>
              <w:t>-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991F84" w:rsidRPr="004A124D" w:rsidRDefault="00991F84" w:rsidP="00467BC6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4A124D">
              <w:rPr>
                <w:sz w:val="24"/>
                <w:szCs w:val="24"/>
              </w:rPr>
              <w:t>-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991F84" w:rsidRPr="004A124D" w:rsidRDefault="00991F84" w:rsidP="00467BC6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4A124D">
              <w:rPr>
                <w:sz w:val="24"/>
                <w:szCs w:val="24"/>
              </w:rPr>
              <w:t>-</w:t>
            </w:r>
          </w:p>
        </w:tc>
      </w:tr>
      <w:tr w:rsidR="00991F84" w:rsidRPr="00533C02" w:rsidTr="00AA37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991F84" w:rsidRPr="00533C02" w:rsidRDefault="00991F84" w:rsidP="00AA37E2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Беларусь</w:t>
            </w:r>
          </w:p>
        </w:tc>
        <w:tc>
          <w:tcPr>
            <w:tcW w:w="90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991F84" w:rsidRPr="004A124D" w:rsidRDefault="00991F84" w:rsidP="00467BC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4A124D">
              <w:rPr>
                <w:sz w:val="24"/>
                <w:szCs w:val="24"/>
              </w:rPr>
              <w:t>1,3</w:t>
            </w:r>
          </w:p>
        </w:tc>
        <w:tc>
          <w:tcPr>
            <w:tcW w:w="98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991F84" w:rsidRPr="004A124D" w:rsidRDefault="00991F84" w:rsidP="00467BC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4A124D">
              <w:rPr>
                <w:sz w:val="24"/>
                <w:szCs w:val="24"/>
              </w:rPr>
              <w:t>1,3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991F84" w:rsidRPr="004A124D" w:rsidRDefault="00991F84" w:rsidP="00467BC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4A124D">
              <w:rPr>
                <w:sz w:val="24"/>
                <w:szCs w:val="24"/>
              </w:rPr>
              <w:t>1,05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991F84" w:rsidRPr="004A124D" w:rsidRDefault="00991F84" w:rsidP="00467BC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4A124D">
              <w:rPr>
                <w:sz w:val="24"/>
                <w:szCs w:val="24"/>
              </w:rPr>
              <w:t>1,05</w:t>
            </w:r>
          </w:p>
        </w:tc>
      </w:tr>
      <w:tr w:rsidR="00991F84" w:rsidRPr="00533C02" w:rsidTr="00AA37E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4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991F84" w:rsidRPr="00533C02" w:rsidRDefault="00991F84" w:rsidP="00AA37E2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Казахстан</w:t>
            </w:r>
          </w:p>
        </w:tc>
        <w:tc>
          <w:tcPr>
            <w:tcW w:w="90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991F84" w:rsidRPr="004A124D" w:rsidRDefault="00991F84" w:rsidP="00467BC6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4A124D">
              <w:rPr>
                <w:sz w:val="24"/>
                <w:szCs w:val="24"/>
              </w:rPr>
              <w:t>426,8</w:t>
            </w:r>
          </w:p>
        </w:tc>
        <w:tc>
          <w:tcPr>
            <w:tcW w:w="98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991F84" w:rsidRPr="004A124D" w:rsidRDefault="00991F84" w:rsidP="00467BC6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4A124D">
              <w:rPr>
                <w:sz w:val="24"/>
                <w:szCs w:val="24"/>
              </w:rPr>
              <w:t>519,7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991F84" w:rsidRPr="004A124D" w:rsidRDefault="00991F84" w:rsidP="00467BC6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4A124D">
              <w:rPr>
                <w:sz w:val="24"/>
                <w:szCs w:val="24"/>
              </w:rPr>
              <w:t>455,0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991F84" w:rsidRPr="004A124D" w:rsidRDefault="00991F84" w:rsidP="00467BC6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4A124D">
              <w:rPr>
                <w:sz w:val="24"/>
                <w:szCs w:val="24"/>
              </w:rPr>
              <w:t>455,0</w:t>
            </w:r>
          </w:p>
        </w:tc>
      </w:tr>
      <w:tr w:rsidR="00991F84" w:rsidRPr="00533C02" w:rsidTr="00AA37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991F84" w:rsidRPr="00533C02" w:rsidRDefault="00991F84" w:rsidP="00AA37E2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Кыргызстан</w:t>
            </w:r>
          </w:p>
        </w:tc>
        <w:tc>
          <w:tcPr>
            <w:tcW w:w="90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991F84" w:rsidRPr="004A124D" w:rsidRDefault="00991F84" w:rsidP="00467BC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4A124D">
              <w:rPr>
                <w:sz w:val="24"/>
                <w:szCs w:val="24"/>
              </w:rPr>
              <w:t>0,3</w:t>
            </w:r>
          </w:p>
        </w:tc>
        <w:tc>
          <w:tcPr>
            <w:tcW w:w="98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991F84" w:rsidRPr="004A124D" w:rsidRDefault="00991F84" w:rsidP="00467BC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4A124D">
              <w:rPr>
                <w:sz w:val="24"/>
                <w:szCs w:val="24"/>
              </w:rPr>
              <w:t>0,4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991F84" w:rsidRPr="004A124D" w:rsidRDefault="00991F84" w:rsidP="00467BC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4A124D">
              <w:rPr>
                <w:sz w:val="24"/>
                <w:szCs w:val="24"/>
              </w:rPr>
              <w:t>0,5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991F84" w:rsidRPr="004A124D" w:rsidRDefault="00991F84" w:rsidP="00467BC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4A124D">
              <w:rPr>
                <w:sz w:val="24"/>
                <w:szCs w:val="24"/>
              </w:rPr>
              <w:t>0,6</w:t>
            </w:r>
          </w:p>
        </w:tc>
      </w:tr>
      <w:tr w:rsidR="00991F84" w:rsidRPr="00533C02" w:rsidTr="00AA37E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1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991F84" w:rsidRPr="00533C02" w:rsidRDefault="00991F84" w:rsidP="00AA37E2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Россия</w:t>
            </w:r>
          </w:p>
        </w:tc>
        <w:tc>
          <w:tcPr>
            <w:tcW w:w="90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991F84" w:rsidRPr="004A124D" w:rsidRDefault="00991F84" w:rsidP="00467BC6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4A124D">
              <w:rPr>
                <w:sz w:val="24"/>
                <w:szCs w:val="24"/>
              </w:rPr>
              <w:t>1 060,3</w:t>
            </w:r>
          </w:p>
        </w:tc>
        <w:tc>
          <w:tcPr>
            <w:tcW w:w="98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991F84" w:rsidRPr="004A124D" w:rsidRDefault="00991F84" w:rsidP="00467BC6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4A124D">
              <w:rPr>
                <w:sz w:val="24"/>
                <w:szCs w:val="24"/>
              </w:rPr>
              <w:t>1 365,2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991F84" w:rsidRPr="004A124D" w:rsidRDefault="00991F84" w:rsidP="00467BC6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4A124D">
              <w:rPr>
                <w:sz w:val="24"/>
                <w:szCs w:val="24"/>
              </w:rPr>
              <w:t>710,4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991F84" w:rsidRPr="004A124D" w:rsidRDefault="00991F84" w:rsidP="00467BC6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4A124D">
              <w:rPr>
                <w:sz w:val="24"/>
                <w:szCs w:val="24"/>
              </w:rPr>
              <w:t>654,9</w:t>
            </w:r>
          </w:p>
        </w:tc>
      </w:tr>
    </w:tbl>
    <w:p w:rsidR="00991F84" w:rsidRPr="00533C02" w:rsidRDefault="00991F84" w:rsidP="00991F84">
      <w:pPr>
        <w:widowControl w:val="0"/>
        <w:ind w:firstLine="708"/>
        <w:jc w:val="both"/>
        <w:rPr>
          <w:rFonts w:cs="Times New Roman"/>
          <w:color w:val="000000"/>
          <w:sz w:val="16"/>
          <w:szCs w:val="16"/>
        </w:rPr>
      </w:pPr>
    </w:p>
    <w:p w:rsidR="00991F84" w:rsidRDefault="00991F84" w:rsidP="00991F84">
      <w:pPr>
        <w:widowControl w:val="0"/>
        <w:ind w:firstLine="708"/>
        <w:jc w:val="both"/>
        <w:rPr>
          <w:rFonts w:cs="Times New Roman"/>
          <w:color w:val="000000"/>
          <w:szCs w:val="28"/>
        </w:rPr>
      </w:pPr>
      <w:r w:rsidRPr="00474EEC">
        <w:rPr>
          <w:rFonts w:cs="Times New Roman"/>
          <w:color w:val="000000"/>
          <w:szCs w:val="28"/>
        </w:rPr>
        <w:t xml:space="preserve">Евразийский экономический союз полностью удовлетворяет внутреннюю потребность в зерне за счет собственного производства. </w:t>
      </w:r>
    </w:p>
    <w:p w:rsidR="00991F84" w:rsidRDefault="00991F84" w:rsidP="00991F84">
      <w:pPr>
        <w:widowControl w:val="0"/>
        <w:ind w:firstLine="708"/>
        <w:jc w:val="both"/>
        <w:rPr>
          <w:rFonts w:cs="Times New Roman"/>
          <w:color w:val="000000"/>
          <w:szCs w:val="28"/>
        </w:rPr>
      </w:pPr>
      <w:proofErr w:type="gramStart"/>
      <w:r w:rsidRPr="00474EEC">
        <w:rPr>
          <w:rFonts w:cs="Times New Roman"/>
          <w:color w:val="000000"/>
          <w:szCs w:val="28"/>
        </w:rPr>
        <w:t>Полностью обеспечены зерном собственного производст</w:t>
      </w:r>
      <w:r>
        <w:rPr>
          <w:rFonts w:cs="Times New Roman"/>
          <w:color w:val="000000"/>
          <w:szCs w:val="28"/>
        </w:rPr>
        <w:t>ва Россия и Казахстан.</w:t>
      </w:r>
      <w:proofErr w:type="gramEnd"/>
      <w:r>
        <w:rPr>
          <w:rFonts w:cs="Times New Roman"/>
          <w:color w:val="000000"/>
          <w:szCs w:val="28"/>
        </w:rPr>
        <w:t xml:space="preserve"> Армения, Беларусь и </w:t>
      </w:r>
      <w:r w:rsidRPr="00474EEC">
        <w:rPr>
          <w:rFonts w:cs="Times New Roman"/>
          <w:color w:val="000000"/>
          <w:szCs w:val="28"/>
        </w:rPr>
        <w:t>Кыргызстан</w:t>
      </w:r>
      <w:r>
        <w:rPr>
          <w:rFonts w:cs="Times New Roman"/>
          <w:color w:val="000000"/>
          <w:szCs w:val="28"/>
        </w:rPr>
        <w:t xml:space="preserve"> с учетом поставок из государств-членов </w:t>
      </w:r>
      <w:r w:rsidRPr="00474EEC">
        <w:rPr>
          <w:rFonts w:cs="Times New Roman"/>
          <w:color w:val="000000"/>
          <w:szCs w:val="28"/>
        </w:rPr>
        <w:t>смо</w:t>
      </w:r>
      <w:r>
        <w:rPr>
          <w:rFonts w:cs="Times New Roman"/>
          <w:color w:val="000000"/>
          <w:szCs w:val="28"/>
        </w:rPr>
        <w:t>гу</w:t>
      </w:r>
      <w:r w:rsidRPr="00474EEC">
        <w:rPr>
          <w:rFonts w:cs="Times New Roman"/>
          <w:color w:val="000000"/>
          <w:szCs w:val="28"/>
        </w:rPr>
        <w:t xml:space="preserve">т </w:t>
      </w:r>
      <w:r>
        <w:rPr>
          <w:rFonts w:cs="Times New Roman"/>
          <w:color w:val="000000"/>
          <w:szCs w:val="28"/>
        </w:rPr>
        <w:t xml:space="preserve">повысить </w:t>
      </w:r>
      <w:r w:rsidRPr="00474EEC">
        <w:rPr>
          <w:rFonts w:cs="Times New Roman"/>
          <w:color w:val="000000"/>
          <w:szCs w:val="28"/>
        </w:rPr>
        <w:t>в 202</w:t>
      </w:r>
      <w:r>
        <w:rPr>
          <w:rFonts w:cs="Times New Roman"/>
          <w:color w:val="000000"/>
          <w:szCs w:val="28"/>
        </w:rPr>
        <w:t>1</w:t>
      </w:r>
      <w:r w:rsidRPr="00474EEC">
        <w:rPr>
          <w:rFonts w:cs="Times New Roman"/>
          <w:color w:val="000000"/>
          <w:szCs w:val="28"/>
        </w:rPr>
        <w:t xml:space="preserve"> году уровень обеспеченности зерном до </w:t>
      </w:r>
      <w:r>
        <w:rPr>
          <w:rFonts w:cs="Times New Roman"/>
          <w:color w:val="000000"/>
          <w:szCs w:val="28"/>
        </w:rPr>
        <w:t>95,3 %, 100,7 % и 104,5 % соответственно.</w:t>
      </w:r>
    </w:p>
    <w:p w:rsidR="00991F84" w:rsidRPr="00A705DE" w:rsidRDefault="00991F84" w:rsidP="00991F84">
      <w:pPr>
        <w:widowControl w:val="0"/>
        <w:ind w:firstLine="708"/>
        <w:jc w:val="both"/>
        <w:rPr>
          <w:rFonts w:cs="Times New Roman"/>
          <w:b/>
          <w:sz w:val="14"/>
        </w:rPr>
      </w:pPr>
    </w:p>
    <w:p w:rsidR="00991F84" w:rsidRPr="00533C02" w:rsidRDefault="00991F84" w:rsidP="00991F84">
      <w:pPr>
        <w:widowControl w:val="0"/>
        <w:ind w:firstLine="708"/>
        <w:rPr>
          <w:rFonts w:cs="Times New Roman"/>
          <w:i/>
          <w:sz w:val="24"/>
        </w:rPr>
      </w:pPr>
      <w:r w:rsidRPr="00533C02">
        <w:rPr>
          <w:rFonts w:cs="Times New Roman"/>
          <w:b/>
          <w:sz w:val="24"/>
        </w:rPr>
        <w:t>Уровень обеспеченности зерном собственного производства,</w:t>
      </w:r>
      <w:r>
        <w:rPr>
          <w:rFonts w:cs="Times New Roman"/>
          <w:b/>
          <w:sz w:val="24"/>
        </w:rPr>
        <w:t> %</w:t>
      </w:r>
    </w:p>
    <w:tbl>
      <w:tblPr>
        <w:tblStyle w:val="-16"/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89"/>
        <w:gridCol w:w="1599"/>
        <w:gridCol w:w="1745"/>
        <w:gridCol w:w="1451"/>
        <w:gridCol w:w="1595"/>
      </w:tblGrid>
      <w:tr w:rsidR="00991F84" w:rsidRPr="00533C02" w:rsidTr="00AA37E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7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91" w:type="pct"/>
            <w:tcBorders>
              <w:top w:val="single" w:sz="4" w:space="0" w:color="4F81BD" w:themeColor="accent1"/>
              <w:left w:val="single" w:sz="4" w:space="0" w:color="4F81BD" w:themeColor="accent1"/>
              <w:right w:val="single" w:sz="4" w:space="0" w:color="4F81BD" w:themeColor="accent1"/>
            </w:tcBorders>
            <w:shd w:val="clear" w:color="auto" w:fill="C6D9F1" w:themeFill="text2" w:themeFillTint="33"/>
            <w:vAlign w:val="center"/>
            <w:hideMark/>
          </w:tcPr>
          <w:p w:rsidR="00991F84" w:rsidRPr="00533C02" w:rsidRDefault="00991F84" w:rsidP="00AA37E2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Страна/Регион</w:t>
            </w:r>
          </w:p>
        </w:tc>
        <w:tc>
          <w:tcPr>
            <w:tcW w:w="778" w:type="pct"/>
            <w:tcBorders>
              <w:top w:val="single" w:sz="4" w:space="0" w:color="4F81BD" w:themeColor="accent1"/>
              <w:left w:val="single" w:sz="4" w:space="0" w:color="4F81BD" w:themeColor="accent1"/>
              <w:right w:val="single" w:sz="4" w:space="0" w:color="4F81BD" w:themeColor="accent1"/>
            </w:tcBorders>
            <w:shd w:val="clear" w:color="auto" w:fill="C6D9F1" w:themeFill="text2" w:themeFillTint="33"/>
            <w:vAlign w:val="center"/>
          </w:tcPr>
          <w:p w:rsidR="00991F84" w:rsidRPr="00533C02" w:rsidRDefault="00991F84" w:rsidP="00AA37E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  <w:p w:rsidR="00991F84" w:rsidRPr="00533C02" w:rsidRDefault="00991F84" w:rsidP="00AA37E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(отчет)</w:t>
            </w:r>
          </w:p>
        </w:tc>
        <w:tc>
          <w:tcPr>
            <w:tcW w:w="849" w:type="pct"/>
            <w:tcBorders>
              <w:top w:val="single" w:sz="4" w:space="0" w:color="4F81BD" w:themeColor="accent1"/>
              <w:left w:val="single" w:sz="4" w:space="0" w:color="4F81BD" w:themeColor="accent1"/>
              <w:right w:val="single" w:sz="4" w:space="0" w:color="4F81BD" w:themeColor="accent1"/>
            </w:tcBorders>
            <w:shd w:val="clear" w:color="auto" w:fill="C6D9F1" w:themeFill="text2" w:themeFillTint="33"/>
            <w:vAlign w:val="center"/>
          </w:tcPr>
          <w:p w:rsidR="00991F84" w:rsidRPr="00533C02" w:rsidRDefault="00991F84" w:rsidP="00AA37E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  <w:p w:rsidR="00991F84" w:rsidRPr="00533C02" w:rsidRDefault="00991F84" w:rsidP="00AA37E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текущий</w:t>
            </w: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706" w:type="pct"/>
            <w:tcBorders>
              <w:top w:val="single" w:sz="4" w:space="0" w:color="4F81BD" w:themeColor="accent1"/>
              <w:left w:val="single" w:sz="4" w:space="0" w:color="4F81BD" w:themeColor="accent1"/>
              <w:right w:val="single" w:sz="4" w:space="0" w:color="4F81BD" w:themeColor="accent1"/>
            </w:tcBorders>
            <w:shd w:val="clear" w:color="auto" w:fill="C6D9F1" w:themeFill="text2" w:themeFillTint="33"/>
            <w:vAlign w:val="center"/>
          </w:tcPr>
          <w:p w:rsidR="00991F84" w:rsidRPr="00533C02" w:rsidRDefault="00991F84" w:rsidP="00AA37E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  <w:p w:rsidR="00991F84" w:rsidRPr="00533C02" w:rsidRDefault="00991F84" w:rsidP="00AA37E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(прогноз)</w:t>
            </w:r>
          </w:p>
        </w:tc>
        <w:tc>
          <w:tcPr>
            <w:tcW w:w="776" w:type="pct"/>
            <w:tcBorders>
              <w:top w:val="single" w:sz="4" w:space="0" w:color="4F81BD" w:themeColor="accent1"/>
              <w:left w:val="single" w:sz="4" w:space="0" w:color="4F81BD" w:themeColor="accent1"/>
              <w:right w:val="single" w:sz="4" w:space="0" w:color="4F81BD" w:themeColor="accent1"/>
            </w:tcBorders>
            <w:shd w:val="clear" w:color="auto" w:fill="C6D9F1" w:themeFill="text2" w:themeFillTint="33"/>
            <w:vAlign w:val="center"/>
          </w:tcPr>
          <w:p w:rsidR="00991F84" w:rsidRPr="00533C02" w:rsidRDefault="00991F84" w:rsidP="00AA37E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  <w:p w:rsidR="00991F84" w:rsidRPr="00533C02" w:rsidRDefault="00991F84" w:rsidP="00AA37E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(прогноз)</w:t>
            </w:r>
          </w:p>
        </w:tc>
      </w:tr>
      <w:tr w:rsidR="00991F84" w:rsidRPr="00533C02" w:rsidTr="00B85E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91" w:type="pct"/>
            <w:tcBorders>
              <w:top w:val="single" w:sz="18" w:space="0" w:color="4F81BD" w:themeColor="accent1"/>
              <w:left w:val="none" w:sz="0" w:space="0" w:color="auto"/>
              <w:bottom w:val="single" w:sz="4" w:space="0" w:color="auto"/>
              <w:right w:val="none" w:sz="0" w:space="0" w:color="auto"/>
            </w:tcBorders>
            <w:shd w:val="clear" w:color="auto" w:fill="auto"/>
            <w:noWrap/>
            <w:vAlign w:val="center"/>
            <w:hideMark/>
          </w:tcPr>
          <w:p w:rsidR="00991F84" w:rsidRPr="00533C02" w:rsidRDefault="00991F84" w:rsidP="00AA37E2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ЕАЭС</w:t>
            </w:r>
          </w:p>
        </w:tc>
        <w:tc>
          <w:tcPr>
            <w:tcW w:w="778" w:type="pct"/>
            <w:tcBorders>
              <w:top w:val="single" w:sz="18" w:space="0" w:color="4F81BD" w:themeColor="accent1"/>
              <w:left w:val="none" w:sz="0" w:space="0" w:color="auto"/>
              <w:bottom w:val="single" w:sz="4" w:space="0" w:color="auto"/>
              <w:right w:val="none" w:sz="0" w:space="0" w:color="auto"/>
            </w:tcBorders>
            <w:shd w:val="clear" w:color="auto" w:fill="auto"/>
          </w:tcPr>
          <w:p w:rsidR="00991F84" w:rsidRPr="008845FC" w:rsidRDefault="00991F84" w:rsidP="00991F8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8845FC">
              <w:rPr>
                <w:b/>
                <w:sz w:val="24"/>
                <w:szCs w:val="24"/>
              </w:rPr>
              <w:t>140,4</w:t>
            </w:r>
          </w:p>
        </w:tc>
        <w:tc>
          <w:tcPr>
            <w:tcW w:w="849" w:type="pct"/>
            <w:tcBorders>
              <w:top w:val="single" w:sz="18" w:space="0" w:color="4F81BD" w:themeColor="accent1"/>
              <w:left w:val="none" w:sz="0" w:space="0" w:color="auto"/>
              <w:bottom w:val="single" w:sz="4" w:space="0" w:color="auto"/>
              <w:right w:val="none" w:sz="0" w:space="0" w:color="auto"/>
            </w:tcBorders>
            <w:shd w:val="clear" w:color="auto" w:fill="auto"/>
          </w:tcPr>
          <w:p w:rsidR="00991F84" w:rsidRPr="008845FC" w:rsidRDefault="00991F84" w:rsidP="00991F8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8845FC">
              <w:rPr>
                <w:b/>
                <w:sz w:val="24"/>
                <w:szCs w:val="24"/>
              </w:rPr>
              <w:t>144,1</w:t>
            </w:r>
          </w:p>
        </w:tc>
        <w:tc>
          <w:tcPr>
            <w:tcW w:w="706" w:type="pct"/>
            <w:tcBorders>
              <w:top w:val="single" w:sz="18" w:space="0" w:color="4F81BD" w:themeColor="accent1"/>
              <w:left w:val="none" w:sz="0" w:space="0" w:color="auto"/>
              <w:bottom w:val="single" w:sz="4" w:space="0" w:color="auto"/>
              <w:right w:val="none" w:sz="0" w:space="0" w:color="auto"/>
            </w:tcBorders>
            <w:shd w:val="clear" w:color="auto" w:fill="auto"/>
          </w:tcPr>
          <w:p w:rsidR="00991F84" w:rsidRPr="008845FC" w:rsidRDefault="00991F84" w:rsidP="00991F8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8845FC">
              <w:rPr>
                <w:b/>
                <w:sz w:val="24"/>
                <w:szCs w:val="24"/>
              </w:rPr>
              <w:t>147,4</w:t>
            </w:r>
          </w:p>
        </w:tc>
        <w:tc>
          <w:tcPr>
            <w:tcW w:w="776" w:type="pct"/>
            <w:tcBorders>
              <w:top w:val="single" w:sz="18" w:space="0" w:color="4F81BD" w:themeColor="accent1"/>
              <w:left w:val="none" w:sz="0" w:space="0" w:color="auto"/>
              <w:bottom w:val="single" w:sz="4" w:space="0" w:color="auto"/>
              <w:right w:val="none" w:sz="0" w:space="0" w:color="auto"/>
            </w:tcBorders>
            <w:shd w:val="clear" w:color="auto" w:fill="auto"/>
          </w:tcPr>
          <w:p w:rsidR="00991F84" w:rsidRPr="008845FC" w:rsidRDefault="00991F84" w:rsidP="00991F8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8845FC">
              <w:rPr>
                <w:b/>
                <w:sz w:val="24"/>
                <w:szCs w:val="24"/>
              </w:rPr>
              <w:t>151,9</w:t>
            </w:r>
          </w:p>
        </w:tc>
      </w:tr>
      <w:tr w:rsidR="00991F84" w:rsidRPr="00533C02" w:rsidTr="00AA37E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1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91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991F84" w:rsidRPr="00533C02" w:rsidRDefault="00991F84" w:rsidP="00AA37E2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Армения</w:t>
            </w:r>
          </w:p>
        </w:tc>
        <w:tc>
          <w:tcPr>
            <w:tcW w:w="778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991F84" w:rsidRPr="008845FC" w:rsidRDefault="00991F84" w:rsidP="00991F8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8845FC">
              <w:rPr>
                <w:sz w:val="24"/>
                <w:szCs w:val="24"/>
              </w:rPr>
              <w:t>48,7</w:t>
            </w:r>
          </w:p>
        </w:tc>
        <w:tc>
          <w:tcPr>
            <w:tcW w:w="84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991F84" w:rsidRPr="008845FC" w:rsidRDefault="00991F84" w:rsidP="00991F8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8845FC">
              <w:rPr>
                <w:sz w:val="24"/>
                <w:szCs w:val="24"/>
              </w:rPr>
              <w:t>49,9</w:t>
            </w:r>
          </w:p>
        </w:tc>
        <w:tc>
          <w:tcPr>
            <w:tcW w:w="706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991F84" w:rsidRPr="008845FC" w:rsidRDefault="00991F84" w:rsidP="00991F8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8845FC">
              <w:rPr>
                <w:sz w:val="24"/>
                <w:szCs w:val="24"/>
              </w:rPr>
              <w:t>48,2</w:t>
            </w:r>
          </w:p>
        </w:tc>
        <w:tc>
          <w:tcPr>
            <w:tcW w:w="776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991F84" w:rsidRPr="008845FC" w:rsidRDefault="00991F84" w:rsidP="00991F8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8845FC">
              <w:rPr>
                <w:sz w:val="24"/>
                <w:szCs w:val="24"/>
              </w:rPr>
              <w:t>48,8</w:t>
            </w:r>
          </w:p>
        </w:tc>
      </w:tr>
      <w:tr w:rsidR="00991F84" w:rsidRPr="00533C02" w:rsidTr="00AA37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91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991F84" w:rsidRPr="00533C02" w:rsidRDefault="00991F84" w:rsidP="00AA37E2">
            <w:pPr>
              <w:ind w:left="105"/>
              <w:jc w:val="left"/>
              <w:rPr>
                <w:rFonts w:ascii="Times New Roman" w:eastAsia="Times New Roman" w:hAnsi="Times New Roman" w:cs="Times New Roman"/>
                <w:b w:val="0"/>
                <w:i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i/>
                <w:color w:val="000000"/>
                <w:sz w:val="24"/>
                <w:szCs w:val="24"/>
                <w:lang w:eastAsia="ru-RU"/>
              </w:rPr>
              <w:t>с учетом поставок из государств-членов Союза</w:t>
            </w:r>
          </w:p>
        </w:tc>
        <w:tc>
          <w:tcPr>
            <w:tcW w:w="778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991F84" w:rsidRPr="008845FC" w:rsidRDefault="00991F84" w:rsidP="00991F8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sz w:val="24"/>
                <w:szCs w:val="24"/>
              </w:rPr>
            </w:pPr>
            <w:r w:rsidRPr="008845FC">
              <w:rPr>
                <w:i/>
                <w:sz w:val="24"/>
                <w:szCs w:val="24"/>
              </w:rPr>
              <w:t>93,6</w:t>
            </w:r>
          </w:p>
        </w:tc>
        <w:tc>
          <w:tcPr>
            <w:tcW w:w="84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991F84" w:rsidRPr="008845FC" w:rsidRDefault="00991F84" w:rsidP="00991F8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sz w:val="24"/>
                <w:szCs w:val="24"/>
              </w:rPr>
            </w:pPr>
            <w:r w:rsidRPr="008845FC">
              <w:rPr>
                <w:i/>
                <w:sz w:val="24"/>
                <w:szCs w:val="24"/>
              </w:rPr>
              <w:t>98,1</w:t>
            </w:r>
          </w:p>
        </w:tc>
        <w:tc>
          <w:tcPr>
            <w:tcW w:w="706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991F84" w:rsidRPr="008845FC" w:rsidRDefault="00991F84" w:rsidP="00991F8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sz w:val="24"/>
                <w:szCs w:val="24"/>
              </w:rPr>
            </w:pPr>
            <w:r w:rsidRPr="008845FC">
              <w:rPr>
                <w:i/>
                <w:sz w:val="24"/>
                <w:szCs w:val="24"/>
              </w:rPr>
              <w:t>95,1</w:t>
            </w:r>
          </w:p>
        </w:tc>
        <w:tc>
          <w:tcPr>
            <w:tcW w:w="776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991F84" w:rsidRPr="008845FC" w:rsidRDefault="00991F84" w:rsidP="00991F8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sz w:val="24"/>
                <w:szCs w:val="24"/>
              </w:rPr>
            </w:pPr>
            <w:r w:rsidRPr="008845FC">
              <w:rPr>
                <w:i/>
                <w:sz w:val="24"/>
                <w:szCs w:val="24"/>
              </w:rPr>
              <w:t>95,3</w:t>
            </w:r>
          </w:p>
        </w:tc>
      </w:tr>
      <w:tr w:rsidR="00991F84" w:rsidRPr="00533C02" w:rsidTr="00AA37E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7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91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991F84" w:rsidRPr="00533C02" w:rsidRDefault="00991F84" w:rsidP="00AA37E2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Беларусь</w:t>
            </w:r>
          </w:p>
        </w:tc>
        <w:tc>
          <w:tcPr>
            <w:tcW w:w="778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991F84" w:rsidRPr="008845FC" w:rsidRDefault="00991F84" w:rsidP="00991F8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8845FC">
              <w:rPr>
                <w:sz w:val="24"/>
                <w:szCs w:val="24"/>
              </w:rPr>
              <w:t>80,7</w:t>
            </w:r>
          </w:p>
        </w:tc>
        <w:tc>
          <w:tcPr>
            <w:tcW w:w="84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991F84" w:rsidRPr="008845FC" w:rsidRDefault="00991F84" w:rsidP="00991F8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8845FC">
              <w:rPr>
                <w:sz w:val="24"/>
                <w:szCs w:val="24"/>
              </w:rPr>
              <w:t>91,7</w:t>
            </w:r>
          </w:p>
        </w:tc>
        <w:tc>
          <w:tcPr>
            <w:tcW w:w="706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991F84" w:rsidRPr="008845FC" w:rsidRDefault="00991F84" w:rsidP="00991F8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8845FC">
              <w:rPr>
                <w:sz w:val="24"/>
                <w:szCs w:val="24"/>
              </w:rPr>
              <w:t>97,1</w:t>
            </w:r>
          </w:p>
        </w:tc>
        <w:tc>
          <w:tcPr>
            <w:tcW w:w="776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991F84" w:rsidRPr="008845FC" w:rsidRDefault="00991F84" w:rsidP="00991F8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8845FC">
              <w:rPr>
                <w:sz w:val="24"/>
                <w:szCs w:val="24"/>
              </w:rPr>
              <w:t>98,8</w:t>
            </w:r>
          </w:p>
        </w:tc>
      </w:tr>
      <w:tr w:rsidR="00991F84" w:rsidRPr="00533C02" w:rsidTr="00B85E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1F84" w:rsidRPr="00533C02" w:rsidRDefault="00991F84" w:rsidP="00AA37E2">
            <w:pPr>
              <w:jc w:val="left"/>
              <w:rPr>
                <w:rFonts w:eastAsia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i/>
                <w:color w:val="000000"/>
                <w:sz w:val="24"/>
                <w:szCs w:val="24"/>
                <w:lang w:eastAsia="ru-RU"/>
              </w:rPr>
              <w:t>с учетом поставок из государств-членов Союза</w:t>
            </w: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91F84" w:rsidRPr="008845FC" w:rsidRDefault="00991F84" w:rsidP="00991F8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sz w:val="24"/>
                <w:szCs w:val="24"/>
              </w:rPr>
            </w:pPr>
            <w:r w:rsidRPr="008845FC">
              <w:rPr>
                <w:i/>
                <w:sz w:val="24"/>
                <w:szCs w:val="24"/>
              </w:rPr>
              <w:t>88,8</w:t>
            </w:r>
          </w:p>
        </w:tc>
        <w:tc>
          <w:tcPr>
            <w:tcW w:w="8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91F84" w:rsidRPr="008845FC" w:rsidRDefault="00991F84" w:rsidP="00991F8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sz w:val="24"/>
                <w:szCs w:val="24"/>
              </w:rPr>
            </w:pPr>
            <w:r w:rsidRPr="008845FC">
              <w:rPr>
                <w:i/>
                <w:sz w:val="24"/>
                <w:szCs w:val="24"/>
              </w:rPr>
              <w:t>98,7</w:t>
            </w:r>
          </w:p>
        </w:tc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91F84" w:rsidRPr="008845FC" w:rsidRDefault="00991F84" w:rsidP="00991F8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sz w:val="24"/>
                <w:szCs w:val="24"/>
              </w:rPr>
            </w:pPr>
            <w:r w:rsidRPr="008845FC">
              <w:rPr>
                <w:i/>
                <w:sz w:val="24"/>
                <w:szCs w:val="24"/>
              </w:rPr>
              <w:t>99,8</w:t>
            </w:r>
          </w:p>
        </w:tc>
        <w:tc>
          <w:tcPr>
            <w:tcW w:w="7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91F84" w:rsidRPr="008845FC" w:rsidRDefault="00991F84" w:rsidP="00991F8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sz w:val="24"/>
                <w:szCs w:val="24"/>
              </w:rPr>
            </w:pPr>
            <w:r w:rsidRPr="008845FC">
              <w:rPr>
                <w:i/>
                <w:sz w:val="24"/>
                <w:szCs w:val="24"/>
              </w:rPr>
              <w:t>100,7</w:t>
            </w:r>
          </w:p>
        </w:tc>
      </w:tr>
      <w:tr w:rsidR="00991F84" w:rsidRPr="00533C02" w:rsidTr="00AA37E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3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91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991F84" w:rsidRPr="00533C02" w:rsidRDefault="00991F84" w:rsidP="00AA37E2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Казахстан</w:t>
            </w:r>
          </w:p>
        </w:tc>
        <w:tc>
          <w:tcPr>
            <w:tcW w:w="778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991F84" w:rsidRPr="008845FC" w:rsidRDefault="00991F84" w:rsidP="00991F8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8845FC">
              <w:rPr>
                <w:sz w:val="24"/>
                <w:szCs w:val="24"/>
              </w:rPr>
              <w:t>147,6</w:t>
            </w:r>
          </w:p>
        </w:tc>
        <w:tc>
          <w:tcPr>
            <w:tcW w:w="84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991F84" w:rsidRPr="008845FC" w:rsidRDefault="00991F84" w:rsidP="00991F8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8845FC">
              <w:rPr>
                <w:sz w:val="24"/>
                <w:szCs w:val="24"/>
              </w:rPr>
              <w:t>124,9</w:t>
            </w:r>
          </w:p>
        </w:tc>
        <w:tc>
          <w:tcPr>
            <w:tcW w:w="706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991F84" w:rsidRPr="008845FC" w:rsidRDefault="00991F84" w:rsidP="00991F8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8845FC">
              <w:rPr>
                <w:sz w:val="24"/>
                <w:szCs w:val="24"/>
              </w:rPr>
              <w:t>151,7</w:t>
            </w:r>
          </w:p>
        </w:tc>
        <w:tc>
          <w:tcPr>
            <w:tcW w:w="776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991F84" w:rsidRPr="008845FC" w:rsidRDefault="00991F84" w:rsidP="00991F8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8845FC">
              <w:rPr>
                <w:sz w:val="24"/>
                <w:szCs w:val="24"/>
              </w:rPr>
              <w:t>152,2</w:t>
            </w:r>
          </w:p>
        </w:tc>
      </w:tr>
      <w:tr w:rsidR="00991F84" w:rsidRPr="00533C02" w:rsidTr="00AA37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91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991F84" w:rsidRPr="00533C02" w:rsidRDefault="00991F84" w:rsidP="00AA37E2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Кыргызстан</w:t>
            </w:r>
          </w:p>
        </w:tc>
        <w:tc>
          <w:tcPr>
            <w:tcW w:w="778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991F84" w:rsidRPr="008845FC" w:rsidRDefault="00991F84" w:rsidP="00991F8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8845FC">
              <w:rPr>
                <w:sz w:val="24"/>
                <w:szCs w:val="24"/>
              </w:rPr>
              <w:t>89,1</w:t>
            </w:r>
          </w:p>
        </w:tc>
        <w:tc>
          <w:tcPr>
            <w:tcW w:w="84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991F84" w:rsidRPr="008845FC" w:rsidRDefault="00991F84" w:rsidP="00991F8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8845FC">
              <w:rPr>
                <w:sz w:val="24"/>
                <w:szCs w:val="24"/>
              </w:rPr>
              <w:t>90,3</w:t>
            </w:r>
          </w:p>
        </w:tc>
        <w:tc>
          <w:tcPr>
            <w:tcW w:w="706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991F84" w:rsidRPr="008845FC" w:rsidRDefault="00991F84" w:rsidP="00991F8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8845FC">
              <w:rPr>
                <w:sz w:val="24"/>
                <w:szCs w:val="24"/>
              </w:rPr>
              <w:t>93,4</w:t>
            </w:r>
          </w:p>
        </w:tc>
        <w:tc>
          <w:tcPr>
            <w:tcW w:w="776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991F84" w:rsidRPr="008845FC" w:rsidRDefault="00991F84" w:rsidP="00991F8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8845FC">
              <w:rPr>
                <w:sz w:val="24"/>
                <w:szCs w:val="24"/>
              </w:rPr>
              <w:t>95,8</w:t>
            </w:r>
          </w:p>
        </w:tc>
      </w:tr>
      <w:tr w:rsidR="00991F84" w:rsidRPr="00533C02" w:rsidTr="00AA37E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91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991F84" w:rsidRPr="00533C02" w:rsidRDefault="00991F84" w:rsidP="00AA37E2">
            <w:pPr>
              <w:ind w:left="105"/>
              <w:jc w:val="left"/>
              <w:rPr>
                <w:rFonts w:ascii="Times New Roman" w:eastAsia="Times New Roman" w:hAnsi="Times New Roman" w:cs="Times New Roman"/>
                <w:b w:val="0"/>
                <w:i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i/>
                <w:color w:val="000000"/>
                <w:sz w:val="24"/>
                <w:szCs w:val="24"/>
                <w:lang w:eastAsia="ru-RU"/>
              </w:rPr>
              <w:t>с учетом поставок из государств-членов Союза</w:t>
            </w:r>
          </w:p>
        </w:tc>
        <w:tc>
          <w:tcPr>
            <w:tcW w:w="778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991F84" w:rsidRPr="008845FC" w:rsidRDefault="00991F84" w:rsidP="00991F8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i/>
                <w:sz w:val="24"/>
                <w:szCs w:val="24"/>
              </w:rPr>
            </w:pPr>
            <w:r w:rsidRPr="008845FC">
              <w:rPr>
                <w:i/>
                <w:sz w:val="24"/>
                <w:szCs w:val="24"/>
              </w:rPr>
              <w:t>96,9</w:t>
            </w:r>
          </w:p>
        </w:tc>
        <w:tc>
          <w:tcPr>
            <w:tcW w:w="84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991F84" w:rsidRPr="008845FC" w:rsidRDefault="00991F84" w:rsidP="00991F8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i/>
                <w:sz w:val="24"/>
                <w:szCs w:val="24"/>
              </w:rPr>
            </w:pPr>
            <w:r w:rsidRPr="008845FC">
              <w:rPr>
                <w:i/>
                <w:sz w:val="24"/>
                <w:szCs w:val="24"/>
              </w:rPr>
              <w:t>98,7</w:t>
            </w:r>
          </w:p>
        </w:tc>
        <w:tc>
          <w:tcPr>
            <w:tcW w:w="706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991F84" w:rsidRPr="008845FC" w:rsidRDefault="00991F84" w:rsidP="00991F8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i/>
                <w:sz w:val="24"/>
                <w:szCs w:val="24"/>
              </w:rPr>
            </w:pPr>
            <w:r w:rsidRPr="008845FC">
              <w:rPr>
                <w:i/>
                <w:sz w:val="24"/>
                <w:szCs w:val="24"/>
              </w:rPr>
              <w:t>102,0</w:t>
            </w:r>
          </w:p>
        </w:tc>
        <w:tc>
          <w:tcPr>
            <w:tcW w:w="776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991F84" w:rsidRPr="008845FC" w:rsidRDefault="00991F84" w:rsidP="00991F8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i/>
                <w:sz w:val="24"/>
                <w:szCs w:val="24"/>
              </w:rPr>
            </w:pPr>
            <w:r w:rsidRPr="008845FC">
              <w:rPr>
                <w:i/>
                <w:sz w:val="24"/>
                <w:szCs w:val="24"/>
              </w:rPr>
              <w:t>104,5</w:t>
            </w:r>
          </w:p>
        </w:tc>
      </w:tr>
      <w:tr w:rsidR="00991F84" w:rsidRPr="00533C02" w:rsidTr="00AA37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91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991F84" w:rsidRPr="00533C02" w:rsidRDefault="00991F84" w:rsidP="00AA37E2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Россия</w:t>
            </w:r>
          </w:p>
        </w:tc>
        <w:tc>
          <w:tcPr>
            <w:tcW w:w="778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991F84" w:rsidRPr="008845FC" w:rsidRDefault="00991F84" w:rsidP="00991F8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8845FC">
              <w:rPr>
                <w:sz w:val="24"/>
                <w:szCs w:val="24"/>
              </w:rPr>
              <w:t>147,2</w:t>
            </w:r>
          </w:p>
        </w:tc>
        <w:tc>
          <w:tcPr>
            <w:tcW w:w="84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991F84" w:rsidRPr="008845FC" w:rsidRDefault="00991F84" w:rsidP="00991F8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8845FC">
              <w:rPr>
                <w:sz w:val="24"/>
                <w:szCs w:val="24"/>
              </w:rPr>
              <w:t>155,2</w:t>
            </w:r>
          </w:p>
        </w:tc>
        <w:tc>
          <w:tcPr>
            <w:tcW w:w="706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991F84" w:rsidRPr="008845FC" w:rsidRDefault="00991F84" w:rsidP="00991F8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8845FC">
              <w:rPr>
                <w:sz w:val="24"/>
                <w:szCs w:val="24"/>
              </w:rPr>
              <w:t>154,5</w:t>
            </w:r>
          </w:p>
        </w:tc>
        <w:tc>
          <w:tcPr>
            <w:tcW w:w="776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991F84" w:rsidRPr="008845FC" w:rsidRDefault="00991F84" w:rsidP="00991F8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8845FC">
              <w:rPr>
                <w:sz w:val="24"/>
                <w:szCs w:val="24"/>
              </w:rPr>
              <w:t>160,2</w:t>
            </w:r>
          </w:p>
        </w:tc>
      </w:tr>
    </w:tbl>
    <w:p w:rsidR="00991F84" w:rsidRPr="00533C02" w:rsidRDefault="00991F84" w:rsidP="00991F84">
      <w:pPr>
        <w:widowControl w:val="0"/>
        <w:ind w:firstLine="708"/>
        <w:jc w:val="both"/>
        <w:rPr>
          <w:rFonts w:cs="Times New Roman"/>
          <w:color w:val="000000"/>
          <w:sz w:val="2"/>
          <w:szCs w:val="28"/>
        </w:rPr>
      </w:pPr>
    </w:p>
    <w:p w:rsidR="00991F84" w:rsidRPr="00533C02" w:rsidRDefault="00991F84" w:rsidP="00BE7968">
      <w:pPr>
        <w:widowControl w:val="0"/>
        <w:spacing w:before="240"/>
        <w:ind w:firstLine="709"/>
        <w:jc w:val="both"/>
        <w:rPr>
          <w:rFonts w:cs="Times New Roman"/>
          <w:color w:val="000000"/>
          <w:szCs w:val="28"/>
        </w:rPr>
      </w:pPr>
      <w:r>
        <w:rPr>
          <w:rFonts w:cs="Times New Roman"/>
          <w:color w:val="000000"/>
          <w:szCs w:val="28"/>
        </w:rPr>
        <w:t>Таким образом,</w:t>
      </w:r>
      <w:r w:rsidRPr="00533C02">
        <w:rPr>
          <w:rFonts w:cs="Times New Roman"/>
          <w:color w:val="000000"/>
          <w:szCs w:val="28"/>
        </w:rPr>
        <w:t xml:space="preserve"> на внутреннем рынке зерна отмечается потенциал для его расширения и замещения импортных поставок собственн</w:t>
      </w:r>
      <w:r>
        <w:rPr>
          <w:rFonts w:cs="Times New Roman"/>
          <w:color w:val="000000"/>
          <w:szCs w:val="28"/>
        </w:rPr>
        <w:t>ым</w:t>
      </w:r>
      <w:r w:rsidRPr="00533C02">
        <w:rPr>
          <w:rFonts w:cs="Times New Roman"/>
          <w:color w:val="000000"/>
          <w:szCs w:val="28"/>
        </w:rPr>
        <w:t xml:space="preserve"> производств</w:t>
      </w:r>
      <w:r>
        <w:rPr>
          <w:rFonts w:cs="Times New Roman"/>
          <w:color w:val="000000"/>
          <w:szCs w:val="28"/>
        </w:rPr>
        <w:t>ом</w:t>
      </w:r>
      <w:r w:rsidRPr="00533C02">
        <w:rPr>
          <w:rFonts w:cs="Times New Roman"/>
          <w:color w:val="000000"/>
          <w:szCs w:val="28"/>
        </w:rPr>
        <w:t>.</w:t>
      </w:r>
    </w:p>
    <w:p w:rsidR="00991F84" w:rsidRPr="00533C02" w:rsidRDefault="00991F84" w:rsidP="00991F84">
      <w:pPr>
        <w:widowControl w:val="0"/>
        <w:ind w:firstLine="709"/>
        <w:jc w:val="both"/>
        <w:rPr>
          <w:rFonts w:cs="Times New Roman"/>
          <w:color w:val="000000"/>
          <w:szCs w:val="28"/>
        </w:rPr>
      </w:pPr>
      <w:r w:rsidRPr="00533C02">
        <w:rPr>
          <w:rFonts w:cs="Times New Roman"/>
          <w:color w:val="000000"/>
          <w:szCs w:val="28"/>
        </w:rPr>
        <w:lastRenderedPageBreak/>
        <w:t xml:space="preserve">В свою очередь, государствам-членам Союза наряду с реализацией экспортного потенциала целесообразно проводить политику диверсификации зерновой отрасли в части развития глубокой переработки зерна, что позволит увеличить присутствие государств-членов Союза на внешнем рынке продукции </w:t>
      </w:r>
      <w:r w:rsidRPr="00533C02">
        <w:rPr>
          <w:rFonts w:cs="Times New Roman"/>
          <w:color w:val="000000"/>
          <w:szCs w:val="28"/>
        </w:rPr>
        <w:br/>
        <w:t xml:space="preserve">с высокой добавленной стоимостью. </w:t>
      </w:r>
    </w:p>
    <w:p w:rsidR="00EE2C78" w:rsidRPr="00533C02" w:rsidRDefault="00342D51" w:rsidP="00053C90">
      <w:pPr>
        <w:ind w:firstLine="709"/>
        <w:rPr>
          <w:rFonts w:cs="Times New Roman"/>
          <w:b/>
          <w:color w:val="17365D" w:themeColor="text2" w:themeShade="BF"/>
          <w:sz w:val="32"/>
        </w:rPr>
      </w:pPr>
      <w:r w:rsidRPr="00533C02">
        <w:rPr>
          <w:rFonts w:cs="Times New Roman"/>
          <w:szCs w:val="28"/>
        </w:rPr>
        <w:br w:type="page"/>
      </w:r>
      <w:r w:rsidR="00EE2C78" w:rsidRPr="00533C02">
        <w:rPr>
          <w:rFonts w:cs="Times New Roman"/>
          <w:b/>
          <w:color w:val="17365D" w:themeColor="text2" w:themeShade="BF"/>
        </w:rPr>
        <w:lastRenderedPageBreak/>
        <w:t>2.2. МЯСО И МЯСОПРОДУКТЫ</w:t>
      </w:r>
    </w:p>
    <w:p w:rsidR="00EE2C78" w:rsidRPr="00533C02" w:rsidRDefault="00EE2C78" w:rsidP="00EE2C78">
      <w:pPr>
        <w:widowControl w:val="0"/>
        <w:ind w:firstLine="708"/>
        <w:jc w:val="both"/>
        <w:rPr>
          <w:rFonts w:cs="Times New Roman"/>
          <w:noProof/>
          <w:sz w:val="14"/>
          <w:szCs w:val="28"/>
        </w:rPr>
      </w:pPr>
    </w:p>
    <w:p w:rsidR="00EE2C78" w:rsidRPr="00533C02" w:rsidRDefault="00EE2C78" w:rsidP="00EE2C78">
      <w:pPr>
        <w:widowControl w:val="0"/>
        <w:ind w:firstLine="709"/>
        <w:jc w:val="both"/>
        <w:rPr>
          <w:rFonts w:cs="Times New Roman"/>
          <w:noProof/>
          <w:szCs w:val="28"/>
        </w:rPr>
      </w:pPr>
      <w:r w:rsidRPr="00533C02">
        <w:rPr>
          <w:rFonts w:cs="Times New Roman"/>
          <w:noProof/>
          <w:szCs w:val="28"/>
        </w:rPr>
        <w:t xml:space="preserve">Согласно сводному прогнозному балансу спроса и предложения мяса </w:t>
      </w:r>
      <w:r w:rsidRPr="00533C02">
        <w:rPr>
          <w:rFonts w:cs="Times New Roman"/>
          <w:noProof/>
          <w:szCs w:val="28"/>
        </w:rPr>
        <w:br/>
        <w:t>и мясопродуктов в государствах-членах Союза в 202</w:t>
      </w:r>
      <w:r>
        <w:rPr>
          <w:rFonts w:cs="Times New Roman"/>
          <w:noProof/>
          <w:szCs w:val="28"/>
        </w:rPr>
        <w:t>1</w:t>
      </w:r>
      <w:r w:rsidRPr="00533C02">
        <w:rPr>
          <w:rFonts w:cs="Times New Roman"/>
          <w:noProof/>
          <w:szCs w:val="28"/>
        </w:rPr>
        <w:t xml:space="preserve"> году ожидается совокупный прирост производства мяса относительно 201</w:t>
      </w:r>
      <w:r>
        <w:rPr>
          <w:rFonts w:cs="Times New Roman"/>
          <w:noProof/>
          <w:szCs w:val="28"/>
        </w:rPr>
        <w:t>8</w:t>
      </w:r>
      <w:r w:rsidRPr="00533C02">
        <w:rPr>
          <w:rFonts w:cs="Times New Roman"/>
          <w:noProof/>
          <w:szCs w:val="28"/>
        </w:rPr>
        <w:t xml:space="preserve"> года на </w:t>
      </w:r>
      <w:r>
        <w:rPr>
          <w:rFonts w:cs="Times New Roman"/>
          <w:noProof/>
          <w:szCs w:val="28"/>
        </w:rPr>
        <w:t>7,2 %</w:t>
      </w:r>
      <w:r w:rsidRPr="00533C02">
        <w:rPr>
          <w:rFonts w:cs="Times New Roman"/>
          <w:noProof/>
          <w:szCs w:val="28"/>
        </w:rPr>
        <w:t xml:space="preserve"> (</w:t>
      </w:r>
      <w:r>
        <w:rPr>
          <w:rFonts w:cs="Times New Roman"/>
          <w:noProof/>
          <w:szCs w:val="28"/>
        </w:rPr>
        <w:t>0,9</w:t>
      </w:r>
      <w:r w:rsidRPr="00533C02">
        <w:rPr>
          <w:rFonts w:cs="Times New Roman"/>
          <w:noProof/>
          <w:szCs w:val="28"/>
        </w:rPr>
        <w:t xml:space="preserve"> млн. тонн) </w:t>
      </w:r>
      <w:r w:rsidRPr="00533C02">
        <w:rPr>
          <w:rFonts w:cs="Times New Roman"/>
          <w:noProof/>
          <w:szCs w:val="28"/>
        </w:rPr>
        <w:br/>
        <w:t xml:space="preserve">до </w:t>
      </w:r>
      <w:r>
        <w:rPr>
          <w:rFonts w:cs="Times New Roman"/>
          <w:noProof/>
          <w:szCs w:val="28"/>
        </w:rPr>
        <w:t>14 201,0</w:t>
      </w:r>
      <w:r w:rsidRPr="00533C02">
        <w:rPr>
          <w:rFonts w:cs="Times New Roman"/>
          <w:noProof/>
          <w:szCs w:val="28"/>
        </w:rPr>
        <w:t xml:space="preserve"> тыс. тонн. В 20</w:t>
      </w:r>
      <w:r>
        <w:rPr>
          <w:rFonts w:cs="Times New Roman"/>
          <w:noProof/>
          <w:szCs w:val="28"/>
        </w:rPr>
        <w:t>20</w:t>
      </w:r>
      <w:r w:rsidRPr="00533C02">
        <w:rPr>
          <w:rFonts w:cs="Times New Roman"/>
          <w:noProof/>
          <w:szCs w:val="28"/>
        </w:rPr>
        <w:t xml:space="preserve"> году объем производства прогнозируется на уровне </w:t>
      </w:r>
      <w:r w:rsidRPr="00533C02">
        <w:rPr>
          <w:rFonts w:cs="Times New Roman"/>
          <w:noProof/>
          <w:szCs w:val="28"/>
        </w:rPr>
        <w:br/>
      </w:r>
      <w:r>
        <w:rPr>
          <w:rFonts w:cs="Times New Roman"/>
          <w:noProof/>
          <w:szCs w:val="28"/>
        </w:rPr>
        <w:t>13 914,1</w:t>
      </w:r>
      <w:r w:rsidRPr="00533C02">
        <w:rPr>
          <w:rFonts w:cs="Times New Roman"/>
          <w:noProof/>
          <w:szCs w:val="28"/>
        </w:rPr>
        <w:t xml:space="preserve"> тыс. тонн.</w:t>
      </w:r>
    </w:p>
    <w:p w:rsidR="00EE2C78" w:rsidRPr="00533C02" w:rsidRDefault="00EE2C78" w:rsidP="00EE2C78">
      <w:pPr>
        <w:widowControl w:val="0"/>
        <w:ind w:firstLine="708"/>
        <w:jc w:val="both"/>
        <w:rPr>
          <w:rFonts w:cs="Times New Roman"/>
          <w:noProof/>
          <w:sz w:val="2"/>
          <w:szCs w:val="28"/>
        </w:rPr>
      </w:pPr>
    </w:p>
    <w:p w:rsidR="00EE2C78" w:rsidRPr="00A705DE" w:rsidRDefault="00EE2C78" w:rsidP="00EE2C78">
      <w:pPr>
        <w:rPr>
          <w:rFonts w:cs="Times New Roman"/>
          <w:b/>
          <w:sz w:val="8"/>
        </w:rPr>
      </w:pPr>
    </w:p>
    <w:p w:rsidR="00EE2C78" w:rsidRPr="00533C02" w:rsidRDefault="00EE2C78" w:rsidP="00EE2C78">
      <w:pPr>
        <w:rPr>
          <w:rFonts w:cs="Times New Roman"/>
          <w:sz w:val="24"/>
        </w:rPr>
      </w:pPr>
      <w:r w:rsidRPr="00533C02">
        <w:rPr>
          <w:rFonts w:cs="Times New Roman"/>
          <w:b/>
          <w:sz w:val="24"/>
        </w:rPr>
        <w:t xml:space="preserve">Производство мяса в государствах-членах Союза, </w:t>
      </w:r>
      <w:r w:rsidRPr="00533C02">
        <w:rPr>
          <w:rFonts w:cs="Times New Roman"/>
          <w:sz w:val="24"/>
        </w:rPr>
        <w:t>тыс. тонн</w:t>
      </w:r>
    </w:p>
    <w:tbl>
      <w:tblPr>
        <w:tblStyle w:val="-1"/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33"/>
        <w:gridCol w:w="1914"/>
        <w:gridCol w:w="1914"/>
        <w:gridCol w:w="1914"/>
        <w:gridCol w:w="1904"/>
      </w:tblGrid>
      <w:tr w:rsidR="00EE2C78" w:rsidRPr="00533C02" w:rsidTr="00B909B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1" w:type="pct"/>
            <w:shd w:val="clear" w:color="auto" w:fill="C6D9F1" w:themeFill="text2" w:themeFillTint="33"/>
            <w:vAlign w:val="center"/>
            <w:hideMark/>
          </w:tcPr>
          <w:p w:rsidR="00EE2C78" w:rsidRPr="00533C02" w:rsidRDefault="00EE2C78" w:rsidP="00B909BA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Страна/Регион</w:t>
            </w:r>
          </w:p>
        </w:tc>
        <w:tc>
          <w:tcPr>
            <w:tcW w:w="931" w:type="pct"/>
            <w:shd w:val="clear" w:color="auto" w:fill="C6D9F1" w:themeFill="text2" w:themeFillTint="33"/>
            <w:vAlign w:val="center"/>
          </w:tcPr>
          <w:p w:rsidR="00EE2C78" w:rsidRPr="00533C02" w:rsidRDefault="00EE2C78" w:rsidP="00B909B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EE2C78" w:rsidRPr="00533C02" w:rsidRDefault="00EE2C78" w:rsidP="00B909B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(отчет)</w:t>
            </w:r>
          </w:p>
        </w:tc>
        <w:tc>
          <w:tcPr>
            <w:tcW w:w="931" w:type="pct"/>
            <w:shd w:val="clear" w:color="auto" w:fill="C6D9F1" w:themeFill="text2" w:themeFillTint="33"/>
            <w:vAlign w:val="center"/>
          </w:tcPr>
          <w:p w:rsidR="00EE2C78" w:rsidRPr="00533C02" w:rsidRDefault="00EE2C78" w:rsidP="00B909B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  <w:p w:rsidR="00EE2C78" w:rsidRPr="00533C02" w:rsidRDefault="00EE2C78" w:rsidP="00B909B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текущий</w:t>
            </w: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931" w:type="pct"/>
            <w:shd w:val="clear" w:color="auto" w:fill="C6D9F1" w:themeFill="text2" w:themeFillTint="33"/>
            <w:vAlign w:val="center"/>
          </w:tcPr>
          <w:p w:rsidR="00EE2C78" w:rsidRPr="00533C02" w:rsidRDefault="00EE2C78" w:rsidP="00B909B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EE2C78" w:rsidRPr="00533C02" w:rsidRDefault="00EE2C78" w:rsidP="00B909B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(прогноз)</w:t>
            </w:r>
          </w:p>
        </w:tc>
        <w:tc>
          <w:tcPr>
            <w:tcW w:w="926" w:type="pct"/>
            <w:shd w:val="clear" w:color="auto" w:fill="C6D9F1" w:themeFill="text2" w:themeFillTint="33"/>
            <w:vAlign w:val="center"/>
          </w:tcPr>
          <w:p w:rsidR="00EE2C78" w:rsidRPr="00533C02" w:rsidRDefault="00EE2C78" w:rsidP="00B909B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EE2C78" w:rsidRPr="00533C02" w:rsidRDefault="00EE2C78" w:rsidP="00B909B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(прогноз)</w:t>
            </w:r>
          </w:p>
        </w:tc>
      </w:tr>
      <w:tr w:rsidR="00EE2C78" w:rsidRPr="00533C02" w:rsidTr="00B909B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1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hideMark/>
          </w:tcPr>
          <w:p w:rsidR="00EE2C78" w:rsidRPr="00533C02" w:rsidRDefault="00EE2C78" w:rsidP="00B909BA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ЕАЭС</w:t>
            </w:r>
          </w:p>
        </w:tc>
        <w:tc>
          <w:tcPr>
            <w:tcW w:w="931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EE2C78" w:rsidRPr="00B05E19" w:rsidRDefault="00EE2C78" w:rsidP="00B909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B05E19">
              <w:rPr>
                <w:b/>
                <w:sz w:val="24"/>
                <w:szCs w:val="24"/>
              </w:rPr>
              <w:t>13 245,7</w:t>
            </w:r>
          </w:p>
        </w:tc>
        <w:tc>
          <w:tcPr>
            <w:tcW w:w="931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EE2C78" w:rsidRPr="00B05E19" w:rsidRDefault="00EE2C78" w:rsidP="00B909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B05E19">
              <w:rPr>
                <w:b/>
                <w:sz w:val="24"/>
                <w:szCs w:val="24"/>
              </w:rPr>
              <w:t>13 548,4</w:t>
            </w:r>
          </w:p>
        </w:tc>
        <w:tc>
          <w:tcPr>
            <w:tcW w:w="931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EE2C78" w:rsidRPr="00B05E19" w:rsidRDefault="00EE2C78" w:rsidP="00B909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B05E19">
              <w:rPr>
                <w:b/>
                <w:sz w:val="24"/>
                <w:szCs w:val="24"/>
              </w:rPr>
              <w:t>13 914,1</w:t>
            </w:r>
          </w:p>
        </w:tc>
        <w:tc>
          <w:tcPr>
            <w:tcW w:w="926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EE2C78" w:rsidRPr="00B05E19" w:rsidRDefault="00EE2C78" w:rsidP="00B909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B05E19">
              <w:rPr>
                <w:b/>
                <w:sz w:val="24"/>
                <w:szCs w:val="24"/>
              </w:rPr>
              <w:t>14 201,0</w:t>
            </w:r>
          </w:p>
        </w:tc>
      </w:tr>
      <w:tr w:rsidR="00EE2C78" w:rsidRPr="00533C02" w:rsidTr="00B909B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9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1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hideMark/>
          </w:tcPr>
          <w:p w:rsidR="00EE2C78" w:rsidRPr="00533C02" w:rsidRDefault="00EE2C78" w:rsidP="00B909BA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Армения</w:t>
            </w:r>
          </w:p>
        </w:tc>
        <w:tc>
          <w:tcPr>
            <w:tcW w:w="931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EE2C78" w:rsidRPr="00B05E19" w:rsidRDefault="00EE2C78" w:rsidP="00B909B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B05E19">
              <w:rPr>
                <w:sz w:val="24"/>
                <w:szCs w:val="24"/>
              </w:rPr>
              <w:t>108,2</w:t>
            </w:r>
          </w:p>
        </w:tc>
        <w:tc>
          <w:tcPr>
            <w:tcW w:w="931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EE2C78" w:rsidRPr="00B05E19" w:rsidRDefault="00EE2C78" w:rsidP="00B909B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B05E19">
              <w:rPr>
                <w:sz w:val="24"/>
                <w:szCs w:val="24"/>
              </w:rPr>
              <w:t>119,9</w:t>
            </w:r>
          </w:p>
        </w:tc>
        <w:tc>
          <w:tcPr>
            <w:tcW w:w="931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EE2C78" w:rsidRPr="00B05E19" w:rsidRDefault="00EE2C78" w:rsidP="00B909B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B05E19">
              <w:rPr>
                <w:sz w:val="24"/>
                <w:szCs w:val="24"/>
              </w:rPr>
              <w:t>122,2</w:t>
            </w:r>
          </w:p>
        </w:tc>
        <w:tc>
          <w:tcPr>
            <w:tcW w:w="926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EE2C78" w:rsidRPr="00B05E19" w:rsidRDefault="00EE2C78" w:rsidP="00B909B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B05E19">
              <w:rPr>
                <w:sz w:val="24"/>
                <w:szCs w:val="24"/>
              </w:rPr>
              <w:t>124,9</w:t>
            </w:r>
          </w:p>
        </w:tc>
      </w:tr>
      <w:tr w:rsidR="00EE2C78" w:rsidRPr="00533C02" w:rsidTr="00B909B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1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hideMark/>
          </w:tcPr>
          <w:p w:rsidR="00EE2C78" w:rsidRPr="00533C02" w:rsidRDefault="00EE2C78" w:rsidP="00B909BA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Беларусь</w:t>
            </w:r>
          </w:p>
        </w:tc>
        <w:tc>
          <w:tcPr>
            <w:tcW w:w="931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EE2C78" w:rsidRPr="00B05E19" w:rsidRDefault="00EE2C78" w:rsidP="00B909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B05E19">
              <w:rPr>
                <w:sz w:val="24"/>
                <w:szCs w:val="24"/>
              </w:rPr>
              <w:t>1 226,4</w:t>
            </w:r>
          </w:p>
        </w:tc>
        <w:tc>
          <w:tcPr>
            <w:tcW w:w="931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EE2C78" w:rsidRPr="00B05E19" w:rsidRDefault="00EE2C78" w:rsidP="00B909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B05E19">
              <w:rPr>
                <w:sz w:val="24"/>
                <w:szCs w:val="24"/>
              </w:rPr>
              <w:t>1 240,1</w:t>
            </w:r>
          </w:p>
        </w:tc>
        <w:tc>
          <w:tcPr>
            <w:tcW w:w="931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EE2C78" w:rsidRPr="00B05E19" w:rsidRDefault="00EE2C78" w:rsidP="00B909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B05E19">
              <w:rPr>
                <w:sz w:val="24"/>
                <w:szCs w:val="24"/>
              </w:rPr>
              <w:t>1 261,0</w:t>
            </w:r>
          </w:p>
        </w:tc>
        <w:tc>
          <w:tcPr>
            <w:tcW w:w="926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EE2C78" w:rsidRPr="00B05E19" w:rsidRDefault="00EE2C78" w:rsidP="00B909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B05E19">
              <w:rPr>
                <w:sz w:val="24"/>
                <w:szCs w:val="24"/>
              </w:rPr>
              <w:t>1 267,0</w:t>
            </w:r>
          </w:p>
        </w:tc>
      </w:tr>
      <w:tr w:rsidR="00EE2C78" w:rsidRPr="00533C02" w:rsidTr="00B909B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1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hideMark/>
          </w:tcPr>
          <w:p w:rsidR="00EE2C78" w:rsidRPr="00533C02" w:rsidRDefault="00EE2C78" w:rsidP="00B909BA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Казахстан</w:t>
            </w:r>
          </w:p>
        </w:tc>
        <w:tc>
          <w:tcPr>
            <w:tcW w:w="931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EE2C78" w:rsidRPr="00B05E19" w:rsidRDefault="00EE2C78" w:rsidP="00B909B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B05E19">
              <w:rPr>
                <w:sz w:val="24"/>
                <w:szCs w:val="24"/>
              </w:rPr>
              <w:t>1 059,6</w:t>
            </w:r>
          </w:p>
        </w:tc>
        <w:tc>
          <w:tcPr>
            <w:tcW w:w="931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EE2C78" w:rsidRPr="00B05E19" w:rsidRDefault="00EE2C78" w:rsidP="00B909B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B05E19">
              <w:rPr>
                <w:sz w:val="24"/>
                <w:szCs w:val="24"/>
              </w:rPr>
              <w:t>1 120,9</w:t>
            </w:r>
          </w:p>
        </w:tc>
        <w:tc>
          <w:tcPr>
            <w:tcW w:w="931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EE2C78" w:rsidRPr="00B05E19" w:rsidRDefault="00EE2C78" w:rsidP="00B909B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B05E19">
              <w:rPr>
                <w:sz w:val="24"/>
                <w:szCs w:val="24"/>
              </w:rPr>
              <w:t>1 250,0</w:t>
            </w:r>
          </w:p>
        </w:tc>
        <w:tc>
          <w:tcPr>
            <w:tcW w:w="926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EE2C78" w:rsidRPr="00B05E19" w:rsidRDefault="00EE2C78" w:rsidP="00B909B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B05E19">
              <w:rPr>
                <w:sz w:val="24"/>
                <w:szCs w:val="24"/>
              </w:rPr>
              <w:t>1 300,0</w:t>
            </w:r>
          </w:p>
        </w:tc>
      </w:tr>
      <w:tr w:rsidR="00EE2C78" w:rsidRPr="00533C02" w:rsidTr="00B909B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1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hideMark/>
          </w:tcPr>
          <w:p w:rsidR="00EE2C78" w:rsidRPr="00533C02" w:rsidRDefault="00EE2C78" w:rsidP="00B909BA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Кыргызстан</w:t>
            </w:r>
          </w:p>
        </w:tc>
        <w:tc>
          <w:tcPr>
            <w:tcW w:w="931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EE2C78" w:rsidRPr="00B05E19" w:rsidRDefault="00EE2C78" w:rsidP="00B909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B05E19">
              <w:rPr>
                <w:sz w:val="24"/>
                <w:szCs w:val="24"/>
              </w:rPr>
              <w:t>221,8</w:t>
            </w:r>
          </w:p>
        </w:tc>
        <w:tc>
          <w:tcPr>
            <w:tcW w:w="931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EE2C78" w:rsidRPr="00B05E19" w:rsidRDefault="00EE2C78" w:rsidP="00B909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B05E19">
              <w:rPr>
                <w:sz w:val="24"/>
                <w:szCs w:val="24"/>
              </w:rPr>
              <w:t>227,4</w:t>
            </w:r>
          </w:p>
        </w:tc>
        <w:tc>
          <w:tcPr>
            <w:tcW w:w="931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EE2C78" w:rsidRPr="00B05E19" w:rsidRDefault="00EE2C78" w:rsidP="00B909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B05E19">
              <w:rPr>
                <w:sz w:val="24"/>
                <w:szCs w:val="24"/>
              </w:rPr>
              <w:t>233,1</w:t>
            </w:r>
          </w:p>
        </w:tc>
        <w:tc>
          <w:tcPr>
            <w:tcW w:w="926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EE2C78" w:rsidRPr="00B05E19" w:rsidRDefault="00EE2C78" w:rsidP="00B909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B05E19">
              <w:rPr>
                <w:sz w:val="24"/>
                <w:szCs w:val="24"/>
              </w:rPr>
              <w:t>239,0</w:t>
            </w:r>
          </w:p>
        </w:tc>
      </w:tr>
      <w:tr w:rsidR="00EE2C78" w:rsidRPr="00533C02" w:rsidTr="00B909B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2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1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hideMark/>
          </w:tcPr>
          <w:p w:rsidR="00EE2C78" w:rsidRPr="00533C02" w:rsidRDefault="00EE2C78" w:rsidP="00B909BA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Россия</w:t>
            </w:r>
          </w:p>
        </w:tc>
        <w:tc>
          <w:tcPr>
            <w:tcW w:w="931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EE2C78" w:rsidRPr="00B05E19" w:rsidRDefault="00EE2C78" w:rsidP="00B909B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B05E19">
              <w:rPr>
                <w:sz w:val="24"/>
                <w:szCs w:val="24"/>
              </w:rPr>
              <w:t>10 629,7</w:t>
            </w:r>
          </w:p>
        </w:tc>
        <w:tc>
          <w:tcPr>
            <w:tcW w:w="931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EE2C78" w:rsidRPr="00B05E19" w:rsidRDefault="00EE2C78" w:rsidP="00B909B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B05E19">
              <w:rPr>
                <w:sz w:val="24"/>
                <w:szCs w:val="24"/>
              </w:rPr>
              <w:t>10 840,1</w:t>
            </w:r>
          </w:p>
        </w:tc>
        <w:tc>
          <w:tcPr>
            <w:tcW w:w="931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EE2C78" w:rsidRPr="00B05E19" w:rsidRDefault="00EE2C78" w:rsidP="00B909B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B05E19">
              <w:rPr>
                <w:sz w:val="24"/>
                <w:szCs w:val="24"/>
              </w:rPr>
              <w:t>11 047,8</w:t>
            </w:r>
          </w:p>
        </w:tc>
        <w:tc>
          <w:tcPr>
            <w:tcW w:w="926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EE2C78" w:rsidRPr="00B05E19" w:rsidRDefault="00EE2C78" w:rsidP="00B909B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B05E19">
              <w:rPr>
                <w:sz w:val="24"/>
                <w:szCs w:val="24"/>
              </w:rPr>
              <w:t>11 270,1</w:t>
            </w:r>
          </w:p>
        </w:tc>
      </w:tr>
    </w:tbl>
    <w:p w:rsidR="00EE2C78" w:rsidRPr="00533C02" w:rsidRDefault="00EE2C78" w:rsidP="00EE2C78">
      <w:pPr>
        <w:widowControl w:val="0"/>
        <w:spacing w:line="240" w:lineRule="auto"/>
        <w:ind w:firstLine="709"/>
        <w:jc w:val="both"/>
        <w:rPr>
          <w:rFonts w:cs="Times New Roman"/>
          <w:sz w:val="10"/>
        </w:rPr>
      </w:pPr>
    </w:p>
    <w:p w:rsidR="00EE2C78" w:rsidRPr="00533C02" w:rsidRDefault="00EE2C78" w:rsidP="00BE7968">
      <w:pPr>
        <w:widowControl w:val="0"/>
        <w:spacing w:before="240"/>
        <w:ind w:firstLine="709"/>
        <w:jc w:val="both"/>
        <w:rPr>
          <w:rFonts w:cs="Times New Roman"/>
        </w:rPr>
      </w:pPr>
      <w:r w:rsidRPr="00533C02">
        <w:rPr>
          <w:rFonts w:cs="Times New Roman"/>
        </w:rPr>
        <w:t>Рост производства всех видов мяса план</w:t>
      </w:r>
      <w:r>
        <w:rPr>
          <w:rFonts w:cs="Times New Roman"/>
        </w:rPr>
        <w:t xml:space="preserve">ируется по всем </w:t>
      </w:r>
      <w:r>
        <w:rPr>
          <w:rFonts w:cs="Times New Roman"/>
        </w:rPr>
        <w:br/>
        <w:t>государствам-</w:t>
      </w:r>
      <w:r w:rsidRPr="00533C02">
        <w:rPr>
          <w:rFonts w:cs="Times New Roman"/>
        </w:rPr>
        <w:t>членам. Наибольший рост в 202</w:t>
      </w:r>
      <w:r>
        <w:rPr>
          <w:rFonts w:cs="Times New Roman"/>
        </w:rPr>
        <w:t>1</w:t>
      </w:r>
      <w:r w:rsidRPr="00533C02">
        <w:rPr>
          <w:rFonts w:cs="Times New Roman"/>
        </w:rPr>
        <w:t xml:space="preserve"> году </w:t>
      </w:r>
      <w:r>
        <w:rPr>
          <w:rFonts w:cs="Times New Roman"/>
        </w:rPr>
        <w:t xml:space="preserve">к уровню </w:t>
      </w:r>
      <w:r w:rsidRPr="00533C02">
        <w:rPr>
          <w:rFonts w:cs="Times New Roman"/>
        </w:rPr>
        <w:t>201</w:t>
      </w:r>
      <w:r>
        <w:rPr>
          <w:rFonts w:cs="Times New Roman"/>
        </w:rPr>
        <w:t>8</w:t>
      </w:r>
      <w:r w:rsidRPr="00533C02">
        <w:rPr>
          <w:rFonts w:cs="Times New Roman"/>
        </w:rPr>
        <w:t xml:space="preserve"> года ожидается </w:t>
      </w:r>
      <w:r>
        <w:rPr>
          <w:rFonts w:cs="Times New Roman"/>
        </w:rPr>
        <w:br/>
      </w:r>
      <w:r w:rsidRPr="00533C02">
        <w:rPr>
          <w:rFonts w:cs="Times New Roman"/>
        </w:rPr>
        <w:t>в Казахстане</w:t>
      </w:r>
      <w:r>
        <w:rPr>
          <w:rFonts w:cs="Times New Roman"/>
        </w:rPr>
        <w:t xml:space="preserve"> </w:t>
      </w:r>
      <w:r w:rsidRPr="00533C02">
        <w:rPr>
          <w:rFonts w:cs="Times New Roman"/>
        </w:rPr>
        <w:t xml:space="preserve">– на </w:t>
      </w:r>
      <w:r>
        <w:rPr>
          <w:rFonts w:cs="Times New Roman"/>
        </w:rPr>
        <w:t xml:space="preserve">22,7 % и </w:t>
      </w:r>
      <w:r w:rsidRPr="00533C02">
        <w:rPr>
          <w:rFonts w:cs="Times New Roman"/>
        </w:rPr>
        <w:t xml:space="preserve">в Армении – на </w:t>
      </w:r>
      <w:r>
        <w:rPr>
          <w:rFonts w:cs="Times New Roman"/>
        </w:rPr>
        <w:t>15,4 %</w:t>
      </w:r>
      <w:r w:rsidRPr="00533C02">
        <w:rPr>
          <w:rFonts w:cs="Times New Roman"/>
        </w:rPr>
        <w:t xml:space="preserve">, </w:t>
      </w:r>
      <w:r>
        <w:rPr>
          <w:rFonts w:cs="Times New Roman"/>
        </w:rPr>
        <w:t xml:space="preserve">а также в Кыргызстане – </w:t>
      </w:r>
      <w:r w:rsidR="00BE7968">
        <w:rPr>
          <w:rFonts w:cs="Times New Roman"/>
        </w:rPr>
        <w:br/>
      </w:r>
      <w:r>
        <w:rPr>
          <w:rFonts w:cs="Times New Roman"/>
        </w:rPr>
        <w:t>на 7,8 %, в</w:t>
      </w:r>
      <w:r w:rsidRPr="00533C02">
        <w:rPr>
          <w:rFonts w:cs="Times New Roman"/>
        </w:rPr>
        <w:t xml:space="preserve"> России </w:t>
      </w:r>
      <w:r>
        <w:rPr>
          <w:rFonts w:cs="Times New Roman"/>
        </w:rPr>
        <w:t xml:space="preserve">– </w:t>
      </w:r>
      <w:proofErr w:type="gramStart"/>
      <w:r>
        <w:rPr>
          <w:rFonts w:cs="Times New Roman"/>
        </w:rPr>
        <w:t>на</w:t>
      </w:r>
      <w:proofErr w:type="gramEnd"/>
      <w:r>
        <w:rPr>
          <w:rFonts w:cs="Times New Roman"/>
        </w:rPr>
        <w:t xml:space="preserve"> 6,0 %</w:t>
      </w:r>
      <w:r w:rsidRPr="00533C02">
        <w:rPr>
          <w:rFonts w:cs="Times New Roman"/>
        </w:rPr>
        <w:t xml:space="preserve">, в Беларуси – на </w:t>
      </w:r>
      <w:r>
        <w:rPr>
          <w:rFonts w:cs="Times New Roman"/>
        </w:rPr>
        <w:t>3,3 %</w:t>
      </w:r>
      <w:r w:rsidRPr="00533C02">
        <w:rPr>
          <w:rFonts w:cs="Times New Roman"/>
        </w:rPr>
        <w:t xml:space="preserve">. </w:t>
      </w:r>
    </w:p>
    <w:p w:rsidR="00EE2C78" w:rsidRPr="00533C02" w:rsidRDefault="00EE2C78" w:rsidP="00EE2C78">
      <w:pPr>
        <w:widowControl w:val="0"/>
        <w:ind w:firstLine="708"/>
        <w:jc w:val="both"/>
        <w:rPr>
          <w:rFonts w:cs="Times New Roman"/>
          <w:noProof/>
          <w:szCs w:val="28"/>
        </w:rPr>
      </w:pPr>
      <w:r w:rsidRPr="00533C02">
        <w:rPr>
          <w:rFonts w:cs="Times New Roman"/>
          <w:b/>
          <w:szCs w:val="28"/>
        </w:rPr>
        <w:t>Экспорт</w:t>
      </w:r>
      <w:r w:rsidRPr="00533C02">
        <w:rPr>
          <w:rFonts w:cs="Times New Roman"/>
          <w:szCs w:val="28"/>
        </w:rPr>
        <w:t xml:space="preserve"> </w:t>
      </w:r>
      <w:r w:rsidRPr="00533C02">
        <w:rPr>
          <w:rFonts w:cs="Times New Roman"/>
        </w:rPr>
        <w:t>мяса и мясопродуктов из государств-членов Союза в</w:t>
      </w:r>
      <w:r w:rsidRPr="00533C02">
        <w:rPr>
          <w:rFonts w:cs="Times New Roman"/>
          <w:szCs w:val="28"/>
        </w:rPr>
        <w:t xml:space="preserve"> 201</w:t>
      </w:r>
      <w:r>
        <w:rPr>
          <w:rFonts w:cs="Times New Roman"/>
          <w:szCs w:val="28"/>
        </w:rPr>
        <w:t>8</w:t>
      </w:r>
      <w:r w:rsidRPr="00533C02">
        <w:rPr>
          <w:rFonts w:cs="Times New Roman"/>
          <w:szCs w:val="28"/>
        </w:rPr>
        <w:t xml:space="preserve"> году </w:t>
      </w:r>
      <w:r w:rsidRPr="00533C02">
        <w:rPr>
          <w:rFonts w:cs="Times New Roman"/>
        </w:rPr>
        <w:t xml:space="preserve">составил </w:t>
      </w:r>
      <w:r>
        <w:rPr>
          <w:rFonts w:cs="Times New Roman"/>
        </w:rPr>
        <w:t>289,5</w:t>
      </w:r>
      <w:r w:rsidRPr="00533C02">
        <w:rPr>
          <w:rFonts w:cs="Times New Roman"/>
        </w:rPr>
        <w:t xml:space="preserve"> тыс. тонн или </w:t>
      </w:r>
      <w:r>
        <w:rPr>
          <w:rFonts w:cs="Times New Roman"/>
        </w:rPr>
        <w:t>2,2 %</w:t>
      </w:r>
      <w:r w:rsidRPr="00533C02">
        <w:rPr>
          <w:rFonts w:cs="Times New Roman"/>
        </w:rPr>
        <w:t xml:space="preserve"> от совокупного производства. </w:t>
      </w:r>
      <w:r w:rsidRPr="00533C02">
        <w:rPr>
          <w:rFonts w:cs="Times New Roman"/>
          <w:szCs w:val="28"/>
        </w:rPr>
        <w:t>Согласно прогнозу в</w:t>
      </w:r>
      <w:r w:rsidRPr="00533C02">
        <w:rPr>
          <w:rFonts w:cs="Times New Roman"/>
        </w:rPr>
        <w:t xml:space="preserve"> 202</w:t>
      </w:r>
      <w:r>
        <w:rPr>
          <w:rFonts w:cs="Times New Roman"/>
        </w:rPr>
        <w:t>1</w:t>
      </w:r>
      <w:r w:rsidRPr="00533C02">
        <w:rPr>
          <w:rFonts w:cs="Times New Roman"/>
        </w:rPr>
        <w:t xml:space="preserve"> году ожидается рост экспорта мяса и мясопродуктов в 2,</w:t>
      </w:r>
      <w:r>
        <w:rPr>
          <w:rFonts w:cs="Times New Roman"/>
        </w:rPr>
        <w:t>0</w:t>
      </w:r>
      <w:r w:rsidRPr="00533C02">
        <w:rPr>
          <w:rFonts w:cs="Times New Roman"/>
        </w:rPr>
        <w:t xml:space="preserve"> раза </w:t>
      </w:r>
      <w:r w:rsidRPr="00533C02">
        <w:rPr>
          <w:rFonts w:cs="Times New Roman"/>
        </w:rPr>
        <w:br/>
        <w:t xml:space="preserve">до </w:t>
      </w:r>
      <w:r>
        <w:rPr>
          <w:rFonts w:cs="Times New Roman"/>
        </w:rPr>
        <w:t>584,3</w:t>
      </w:r>
      <w:r w:rsidRPr="00533C02">
        <w:rPr>
          <w:rFonts w:cs="Times New Roman"/>
        </w:rPr>
        <w:t xml:space="preserve"> тыс. тонн или почти </w:t>
      </w:r>
      <w:r>
        <w:rPr>
          <w:rFonts w:cs="Times New Roman"/>
        </w:rPr>
        <w:t>4,1 %</w:t>
      </w:r>
      <w:r w:rsidRPr="00533C02">
        <w:rPr>
          <w:rFonts w:cs="Times New Roman"/>
        </w:rPr>
        <w:t xml:space="preserve"> от общего производства. </w:t>
      </w:r>
      <w:r w:rsidRPr="00533C02">
        <w:rPr>
          <w:rFonts w:cs="Times New Roman"/>
          <w:noProof/>
          <w:szCs w:val="28"/>
        </w:rPr>
        <w:t>В 20</w:t>
      </w:r>
      <w:r>
        <w:rPr>
          <w:rFonts w:cs="Times New Roman"/>
          <w:noProof/>
          <w:szCs w:val="28"/>
        </w:rPr>
        <w:t>20</w:t>
      </w:r>
      <w:r w:rsidRPr="00533C02">
        <w:rPr>
          <w:rFonts w:cs="Times New Roman"/>
          <w:noProof/>
          <w:szCs w:val="28"/>
        </w:rPr>
        <w:t xml:space="preserve"> году объем экспорта прогнозируется на уровне </w:t>
      </w:r>
      <w:r>
        <w:rPr>
          <w:rFonts w:cs="Times New Roman"/>
          <w:noProof/>
          <w:szCs w:val="28"/>
        </w:rPr>
        <w:t>498,1</w:t>
      </w:r>
      <w:r w:rsidRPr="00533C02">
        <w:rPr>
          <w:rFonts w:cs="Times New Roman"/>
          <w:noProof/>
          <w:szCs w:val="28"/>
        </w:rPr>
        <w:t xml:space="preserve"> тыс. тонн. Основным поставщиком </w:t>
      </w:r>
      <w:r w:rsidR="00BE7968">
        <w:rPr>
          <w:rFonts w:cs="Times New Roman"/>
          <w:noProof/>
          <w:szCs w:val="28"/>
        </w:rPr>
        <w:br/>
      </w:r>
      <w:r w:rsidRPr="00533C02">
        <w:rPr>
          <w:rFonts w:cs="Times New Roman"/>
          <w:noProof/>
          <w:szCs w:val="28"/>
        </w:rPr>
        <w:t>на рынки третьих стран мяса и мяспородктов является Россия – 8</w:t>
      </w:r>
      <w:r>
        <w:rPr>
          <w:rFonts w:cs="Times New Roman"/>
          <w:noProof/>
          <w:szCs w:val="28"/>
        </w:rPr>
        <w:t>9,4 %</w:t>
      </w:r>
      <w:r w:rsidRPr="00533C02">
        <w:rPr>
          <w:rFonts w:cs="Times New Roman"/>
          <w:noProof/>
          <w:szCs w:val="28"/>
        </w:rPr>
        <w:t xml:space="preserve"> от всего экспорта Союза</w:t>
      </w:r>
      <w:r>
        <w:rPr>
          <w:rFonts w:cs="Times New Roman"/>
          <w:noProof/>
          <w:szCs w:val="28"/>
        </w:rPr>
        <w:t xml:space="preserve"> в 2018 году</w:t>
      </w:r>
      <w:r w:rsidRPr="00533C02">
        <w:rPr>
          <w:rFonts w:cs="Times New Roman"/>
          <w:noProof/>
          <w:szCs w:val="28"/>
        </w:rPr>
        <w:t>.</w:t>
      </w:r>
    </w:p>
    <w:p w:rsidR="00EE2C78" w:rsidRPr="00533C02" w:rsidRDefault="00EE2C78" w:rsidP="00EE2C78">
      <w:pPr>
        <w:rPr>
          <w:rFonts w:cs="Times New Roman"/>
          <w:sz w:val="24"/>
        </w:rPr>
      </w:pPr>
      <w:r w:rsidRPr="00533C02">
        <w:rPr>
          <w:rFonts w:cs="Times New Roman"/>
          <w:b/>
          <w:sz w:val="24"/>
        </w:rPr>
        <w:t xml:space="preserve">Экспорт мяса и мясопродуктов в третьи страны, </w:t>
      </w:r>
      <w:r w:rsidRPr="00533C02">
        <w:rPr>
          <w:rFonts w:cs="Times New Roman"/>
          <w:sz w:val="24"/>
        </w:rPr>
        <w:t>тыс. тонн</w:t>
      </w:r>
    </w:p>
    <w:tbl>
      <w:tblPr>
        <w:tblStyle w:val="-1"/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56"/>
        <w:gridCol w:w="1813"/>
        <w:gridCol w:w="1916"/>
        <w:gridCol w:w="1918"/>
        <w:gridCol w:w="1976"/>
      </w:tblGrid>
      <w:tr w:rsidR="00EE2C78" w:rsidRPr="00533C02" w:rsidTr="00B909B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92" w:type="pct"/>
            <w:shd w:val="clear" w:color="auto" w:fill="C6D9F1" w:themeFill="text2" w:themeFillTint="33"/>
            <w:vAlign w:val="center"/>
            <w:hideMark/>
          </w:tcPr>
          <w:p w:rsidR="00EE2C78" w:rsidRPr="00533C02" w:rsidRDefault="00EE2C78" w:rsidP="00B909BA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Страна/Регион</w:t>
            </w:r>
          </w:p>
        </w:tc>
        <w:tc>
          <w:tcPr>
            <w:tcW w:w="882" w:type="pct"/>
            <w:shd w:val="clear" w:color="auto" w:fill="C6D9F1" w:themeFill="text2" w:themeFillTint="33"/>
            <w:vAlign w:val="center"/>
          </w:tcPr>
          <w:p w:rsidR="00EE2C78" w:rsidRPr="00533C02" w:rsidRDefault="00EE2C78" w:rsidP="00B909B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EE2C78" w:rsidRPr="00533C02" w:rsidRDefault="00EE2C78" w:rsidP="00B909B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(отчет)</w:t>
            </w:r>
          </w:p>
        </w:tc>
        <w:tc>
          <w:tcPr>
            <w:tcW w:w="932" w:type="pct"/>
            <w:shd w:val="clear" w:color="auto" w:fill="C6D9F1" w:themeFill="text2" w:themeFillTint="33"/>
            <w:vAlign w:val="center"/>
          </w:tcPr>
          <w:p w:rsidR="00EE2C78" w:rsidRPr="00533C02" w:rsidRDefault="00EE2C78" w:rsidP="00B909B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2019</w:t>
            </w: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EE2C78" w:rsidRPr="00533C02" w:rsidRDefault="00EE2C78" w:rsidP="00B909B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текущий</w:t>
            </w: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933" w:type="pct"/>
            <w:shd w:val="clear" w:color="auto" w:fill="C6D9F1" w:themeFill="text2" w:themeFillTint="33"/>
            <w:vAlign w:val="center"/>
          </w:tcPr>
          <w:p w:rsidR="00EE2C78" w:rsidRPr="00533C02" w:rsidRDefault="00EE2C78" w:rsidP="00B909B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2020</w:t>
            </w: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EE2C78" w:rsidRPr="00533C02" w:rsidRDefault="00EE2C78" w:rsidP="00B909B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(прогноз)</w:t>
            </w:r>
          </w:p>
        </w:tc>
        <w:tc>
          <w:tcPr>
            <w:tcW w:w="961" w:type="pct"/>
            <w:shd w:val="clear" w:color="auto" w:fill="C6D9F1" w:themeFill="text2" w:themeFillTint="33"/>
            <w:vAlign w:val="center"/>
          </w:tcPr>
          <w:p w:rsidR="00EE2C78" w:rsidRPr="00533C02" w:rsidRDefault="00EE2C78" w:rsidP="00B909B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EE2C78" w:rsidRPr="00533C02" w:rsidRDefault="00EE2C78" w:rsidP="00B909B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(прогноз)</w:t>
            </w:r>
          </w:p>
        </w:tc>
      </w:tr>
      <w:tr w:rsidR="00EE2C78" w:rsidRPr="00533C02" w:rsidTr="00B909B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92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hideMark/>
          </w:tcPr>
          <w:p w:rsidR="00EE2C78" w:rsidRPr="00533C02" w:rsidRDefault="00EE2C78" w:rsidP="00B909BA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ЕАЭС</w:t>
            </w:r>
          </w:p>
        </w:tc>
        <w:tc>
          <w:tcPr>
            <w:tcW w:w="882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EE2C78" w:rsidRPr="0067394E" w:rsidRDefault="00EE2C78" w:rsidP="00B909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67394E">
              <w:rPr>
                <w:b/>
                <w:sz w:val="24"/>
                <w:szCs w:val="24"/>
              </w:rPr>
              <w:t>289,5</w:t>
            </w:r>
          </w:p>
        </w:tc>
        <w:tc>
          <w:tcPr>
            <w:tcW w:w="932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EE2C78" w:rsidRPr="0067394E" w:rsidRDefault="00EE2C78" w:rsidP="00B909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67394E">
              <w:rPr>
                <w:b/>
                <w:sz w:val="24"/>
                <w:szCs w:val="24"/>
              </w:rPr>
              <w:t>329,3</w:t>
            </w:r>
          </w:p>
        </w:tc>
        <w:tc>
          <w:tcPr>
            <w:tcW w:w="933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EE2C78" w:rsidRPr="0067394E" w:rsidRDefault="00EE2C78" w:rsidP="00B909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67394E">
              <w:rPr>
                <w:b/>
                <w:sz w:val="24"/>
                <w:szCs w:val="24"/>
              </w:rPr>
              <w:t>498,1</w:t>
            </w:r>
          </w:p>
        </w:tc>
        <w:tc>
          <w:tcPr>
            <w:tcW w:w="961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EE2C78" w:rsidRPr="0067394E" w:rsidRDefault="00EE2C78" w:rsidP="00B909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67394E">
              <w:rPr>
                <w:b/>
                <w:sz w:val="24"/>
                <w:szCs w:val="24"/>
              </w:rPr>
              <w:t>584,3</w:t>
            </w:r>
          </w:p>
        </w:tc>
      </w:tr>
      <w:tr w:rsidR="00EE2C78" w:rsidRPr="00533C02" w:rsidTr="00B909B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3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92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hideMark/>
          </w:tcPr>
          <w:p w:rsidR="00EE2C78" w:rsidRPr="00533C02" w:rsidRDefault="00EE2C78" w:rsidP="00B909BA">
            <w:pPr>
              <w:jc w:val="left"/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  <w:t>Армения</w:t>
            </w:r>
          </w:p>
        </w:tc>
        <w:tc>
          <w:tcPr>
            <w:tcW w:w="882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EE2C78" w:rsidRPr="0067394E" w:rsidRDefault="00EE2C78" w:rsidP="00B909B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67394E">
              <w:rPr>
                <w:sz w:val="24"/>
                <w:szCs w:val="24"/>
              </w:rPr>
              <w:t>3,0</w:t>
            </w:r>
          </w:p>
        </w:tc>
        <w:tc>
          <w:tcPr>
            <w:tcW w:w="932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EE2C78" w:rsidRPr="0067394E" w:rsidRDefault="00EE2C78" w:rsidP="00B909B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67394E">
              <w:rPr>
                <w:sz w:val="24"/>
                <w:szCs w:val="24"/>
              </w:rPr>
              <w:t>2,6</w:t>
            </w:r>
          </w:p>
        </w:tc>
        <w:tc>
          <w:tcPr>
            <w:tcW w:w="933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EE2C78" w:rsidRPr="0067394E" w:rsidRDefault="00EE2C78" w:rsidP="00B909B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67394E">
              <w:rPr>
                <w:sz w:val="24"/>
                <w:szCs w:val="24"/>
              </w:rPr>
              <w:t>3,0</w:t>
            </w:r>
          </w:p>
        </w:tc>
        <w:tc>
          <w:tcPr>
            <w:tcW w:w="961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EE2C78" w:rsidRPr="0067394E" w:rsidRDefault="00EE2C78" w:rsidP="00B909B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67394E">
              <w:rPr>
                <w:sz w:val="24"/>
                <w:szCs w:val="24"/>
              </w:rPr>
              <w:t>3,1</w:t>
            </w:r>
          </w:p>
        </w:tc>
      </w:tr>
      <w:tr w:rsidR="00EE2C78" w:rsidRPr="00533C02" w:rsidTr="00B909B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92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hideMark/>
          </w:tcPr>
          <w:p w:rsidR="00EE2C78" w:rsidRPr="00533C02" w:rsidRDefault="00EE2C78" w:rsidP="00B909BA">
            <w:pPr>
              <w:jc w:val="left"/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  <w:t>Беларусь</w:t>
            </w:r>
          </w:p>
        </w:tc>
        <w:tc>
          <w:tcPr>
            <w:tcW w:w="882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EE2C78" w:rsidRPr="0067394E" w:rsidRDefault="00EE2C78" w:rsidP="00B909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67394E">
              <w:rPr>
                <w:sz w:val="24"/>
                <w:szCs w:val="24"/>
              </w:rPr>
              <w:t>19,5</w:t>
            </w:r>
          </w:p>
        </w:tc>
        <w:tc>
          <w:tcPr>
            <w:tcW w:w="932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EE2C78" w:rsidRPr="0067394E" w:rsidRDefault="00EE2C78" w:rsidP="00B909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67394E">
              <w:rPr>
                <w:sz w:val="24"/>
                <w:szCs w:val="24"/>
              </w:rPr>
              <w:t>38,6</w:t>
            </w:r>
          </w:p>
        </w:tc>
        <w:tc>
          <w:tcPr>
            <w:tcW w:w="933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EE2C78" w:rsidRPr="0067394E" w:rsidRDefault="00EE2C78" w:rsidP="00B909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67394E">
              <w:rPr>
                <w:sz w:val="24"/>
                <w:szCs w:val="24"/>
              </w:rPr>
              <w:t>121,3</w:t>
            </w:r>
          </w:p>
        </w:tc>
        <w:tc>
          <w:tcPr>
            <w:tcW w:w="961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EE2C78" w:rsidRPr="0067394E" w:rsidRDefault="00EE2C78" w:rsidP="00B909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67394E">
              <w:rPr>
                <w:sz w:val="24"/>
                <w:szCs w:val="24"/>
              </w:rPr>
              <w:t>149,3</w:t>
            </w:r>
          </w:p>
        </w:tc>
      </w:tr>
      <w:tr w:rsidR="00EE2C78" w:rsidRPr="00533C02" w:rsidTr="00B909B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4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92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hideMark/>
          </w:tcPr>
          <w:p w:rsidR="00EE2C78" w:rsidRPr="00533C02" w:rsidRDefault="00EE2C78" w:rsidP="00B909BA">
            <w:pPr>
              <w:jc w:val="left"/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  <w:t>Казахстан</w:t>
            </w:r>
          </w:p>
        </w:tc>
        <w:tc>
          <w:tcPr>
            <w:tcW w:w="882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EE2C78" w:rsidRPr="0067394E" w:rsidRDefault="00EE2C78" w:rsidP="00B909B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67394E">
              <w:rPr>
                <w:sz w:val="24"/>
                <w:szCs w:val="24"/>
              </w:rPr>
              <w:t>6,3</w:t>
            </w:r>
          </w:p>
        </w:tc>
        <w:tc>
          <w:tcPr>
            <w:tcW w:w="932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EE2C78" w:rsidRPr="0067394E" w:rsidRDefault="00EE2C78" w:rsidP="00B909B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67394E">
              <w:rPr>
                <w:sz w:val="24"/>
                <w:szCs w:val="24"/>
              </w:rPr>
              <w:t>7,8</w:t>
            </w:r>
          </w:p>
        </w:tc>
        <w:tc>
          <w:tcPr>
            <w:tcW w:w="933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EE2C78" w:rsidRPr="0067394E" w:rsidRDefault="00EE2C78" w:rsidP="00B909B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67394E">
              <w:rPr>
                <w:sz w:val="24"/>
                <w:szCs w:val="24"/>
              </w:rPr>
              <w:t>34,2</w:t>
            </w:r>
          </w:p>
        </w:tc>
        <w:tc>
          <w:tcPr>
            <w:tcW w:w="961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EE2C78" w:rsidRPr="0067394E" w:rsidRDefault="00EE2C78" w:rsidP="00B909B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67394E">
              <w:rPr>
                <w:sz w:val="24"/>
                <w:szCs w:val="24"/>
              </w:rPr>
              <w:t>41,4</w:t>
            </w:r>
          </w:p>
        </w:tc>
      </w:tr>
      <w:tr w:rsidR="00EE2C78" w:rsidRPr="00533C02" w:rsidTr="00B909B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92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hideMark/>
          </w:tcPr>
          <w:p w:rsidR="00EE2C78" w:rsidRPr="00533C02" w:rsidRDefault="00EE2C78" w:rsidP="00B909BA">
            <w:pPr>
              <w:jc w:val="left"/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  <w:t>Кыргызстан</w:t>
            </w:r>
          </w:p>
        </w:tc>
        <w:tc>
          <w:tcPr>
            <w:tcW w:w="882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EE2C78" w:rsidRPr="0067394E" w:rsidRDefault="00EE2C78" w:rsidP="00B909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67394E">
              <w:rPr>
                <w:sz w:val="24"/>
                <w:szCs w:val="24"/>
              </w:rPr>
              <w:t>1,8</w:t>
            </w:r>
          </w:p>
        </w:tc>
        <w:tc>
          <w:tcPr>
            <w:tcW w:w="932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EE2C78" w:rsidRPr="0067394E" w:rsidRDefault="00EE2C78" w:rsidP="00B909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67394E">
              <w:rPr>
                <w:sz w:val="24"/>
                <w:szCs w:val="24"/>
              </w:rPr>
              <w:t>1,0</w:t>
            </w:r>
          </w:p>
        </w:tc>
        <w:tc>
          <w:tcPr>
            <w:tcW w:w="933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EE2C78" w:rsidRPr="0067394E" w:rsidRDefault="00EE2C78" w:rsidP="00B909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67394E">
              <w:rPr>
                <w:sz w:val="24"/>
                <w:szCs w:val="24"/>
              </w:rPr>
              <w:t>3,2</w:t>
            </w:r>
          </w:p>
        </w:tc>
        <w:tc>
          <w:tcPr>
            <w:tcW w:w="961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EE2C78" w:rsidRPr="0067394E" w:rsidRDefault="00EE2C78" w:rsidP="00B909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67394E">
              <w:rPr>
                <w:sz w:val="24"/>
                <w:szCs w:val="24"/>
              </w:rPr>
              <w:t>3,5</w:t>
            </w:r>
          </w:p>
        </w:tc>
      </w:tr>
      <w:tr w:rsidR="00EE2C78" w:rsidRPr="00533C02" w:rsidTr="00B909B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3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92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hideMark/>
          </w:tcPr>
          <w:p w:rsidR="00EE2C78" w:rsidRPr="00533C02" w:rsidRDefault="00EE2C78" w:rsidP="00B909BA">
            <w:pPr>
              <w:jc w:val="left"/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  <w:t>Россия</w:t>
            </w:r>
          </w:p>
        </w:tc>
        <w:tc>
          <w:tcPr>
            <w:tcW w:w="882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EE2C78" w:rsidRPr="0067394E" w:rsidRDefault="00EE2C78" w:rsidP="00B909B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67394E">
              <w:rPr>
                <w:sz w:val="24"/>
                <w:szCs w:val="24"/>
              </w:rPr>
              <w:t>258,9</w:t>
            </w:r>
          </w:p>
        </w:tc>
        <w:tc>
          <w:tcPr>
            <w:tcW w:w="932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EE2C78" w:rsidRPr="0067394E" w:rsidRDefault="00EE2C78" w:rsidP="00B909B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67394E">
              <w:rPr>
                <w:sz w:val="24"/>
                <w:szCs w:val="24"/>
              </w:rPr>
              <w:t>279,3</w:t>
            </w:r>
          </w:p>
        </w:tc>
        <w:tc>
          <w:tcPr>
            <w:tcW w:w="933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EE2C78" w:rsidRPr="0067394E" w:rsidRDefault="00EE2C78" w:rsidP="00B909B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67394E">
              <w:rPr>
                <w:sz w:val="24"/>
                <w:szCs w:val="24"/>
              </w:rPr>
              <w:t>336,4</w:t>
            </w:r>
          </w:p>
        </w:tc>
        <w:tc>
          <w:tcPr>
            <w:tcW w:w="961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EE2C78" w:rsidRPr="0067394E" w:rsidRDefault="00EE2C78" w:rsidP="00B909B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67394E">
              <w:rPr>
                <w:sz w:val="24"/>
                <w:szCs w:val="24"/>
              </w:rPr>
              <w:t>387,0</w:t>
            </w:r>
          </w:p>
        </w:tc>
      </w:tr>
    </w:tbl>
    <w:p w:rsidR="00BE7968" w:rsidRDefault="00BE7968" w:rsidP="00EE2C78">
      <w:pPr>
        <w:spacing w:before="240"/>
        <w:ind w:firstLine="709"/>
        <w:jc w:val="both"/>
        <w:rPr>
          <w:rFonts w:cs="Times New Roman"/>
          <w:b/>
        </w:rPr>
      </w:pPr>
    </w:p>
    <w:p w:rsidR="00EE2C78" w:rsidRDefault="00EE2C78" w:rsidP="00EE2C78">
      <w:pPr>
        <w:spacing w:before="240"/>
        <w:ind w:firstLine="709"/>
        <w:jc w:val="both"/>
        <w:rPr>
          <w:rFonts w:cs="Times New Roman"/>
        </w:rPr>
      </w:pPr>
      <w:r w:rsidRPr="00533C02">
        <w:rPr>
          <w:rFonts w:cs="Times New Roman"/>
          <w:b/>
        </w:rPr>
        <w:lastRenderedPageBreak/>
        <w:t>Импорт</w:t>
      </w:r>
      <w:r w:rsidRPr="00533C02">
        <w:rPr>
          <w:rFonts w:cs="Times New Roman"/>
        </w:rPr>
        <w:t xml:space="preserve"> мяса и мясопродуктов согласно прогнозу в государствах-членах Союза в 202</w:t>
      </w:r>
      <w:r>
        <w:rPr>
          <w:rFonts w:cs="Times New Roman"/>
        </w:rPr>
        <w:t>1</w:t>
      </w:r>
      <w:r w:rsidRPr="00533C02">
        <w:rPr>
          <w:rFonts w:cs="Times New Roman"/>
        </w:rPr>
        <w:t xml:space="preserve"> году составит </w:t>
      </w:r>
      <w:r>
        <w:rPr>
          <w:rFonts w:cs="Times New Roman"/>
        </w:rPr>
        <w:t>627,3</w:t>
      </w:r>
      <w:r w:rsidRPr="00533C02">
        <w:rPr>
          <w:rFonts w:cs="Times New Roman"/>
        </w:rPr>
        <w:t xml:space="preserve"> тыс. тонн, что ниже уровня 201</w:t>
      </w:r>
      <w:r>
        <w:rPr>
          <w:rFonts w:cs="Times New Roman"/>
        </w:rPr>
        <w:t>8</w:t>
      </w:r>
      <w:r w:rsidRPr="00533C02">
        <w:rPr>
          <w:rFonts w:cs="Times New Roman"/>
        </w:rPr>
        <w:t xml:space="preserve"> года </w:t>
      </w:r>
      <w:r w:rsidRPr="00533C02">
        <w:rPr>
          <w:rFonts w:cs="Times New Roman"/>
        </w:rPr>
        <w:br/>
        <w:t xml:space="preserve">на </w:t>
      </w:r>
      <w:r>
        <w:rPr>
          <w:rFonts w:cs="Times New Roman"/>
        </w:rPr>
        <w:t>192,1</w:t>
      </w:r>
      <w:r w:rsidRPr="00533C02">
        <w:rPr>
          <w:rFonts w:cs="Times New Roman"/>
        </w:rPr>
        <w:t xml:space="preserve"> тыс. тонн или на </w:t>
      </w:r>
      <w:r>
        <w:rPr>
          <w:rFonts w:cs="Times New Roman"/>
        </w:rPr>
        <w:t>23,4 %</w:t>
      </w:r>
      <w:r w:rsidRPr="00533C02">
        <w:rPr>
          <w:rFonts w:cs="Times New Roman"/>
        </w:rPr>
        <w:t>.</w:t>
      </w:r>
    </w:p>
    <w:p w:rsidR="00EE2C78" w:rsidRPr="00533C02" w:rsidRDefault="00EE2C78" w:rsidP="00EE2C78">
      <w:pPr>
        <w:rPr>
          <w:rFonts w:cs="Times New Roman"/>
          <w:b/>
          <w:sz w:val="4"/>
        </w:rPr>
      </w:pPr>
    </w:p>
    <w:p w:rsidR="00EE2C78" w:rsidRPr="00533C02" w:rsidRDefault="00EE2C78" w:rsidP="00EE2C78">
      <w:pPr>
        <w:rPr>
          <w:rFonts w:cs="Times New Roman"/>
          <w:sz w:val="24"/>
        </w:rPr>
      </w:pPr>
      <w:r w:rsidRPr="00533C02">
        <w:rPr>
          <w:rFonts w:cs="Times New Roman"/>
          <w:b/>
          <w:sz w:val="24"/>
        </w:rPr>
        <w:t xml:space="preserve">Импорт мяса и мясопродуктов государств-членов Союза, </w:t>
      </w:r>
      <w:r w:rsidRPr="00533C02">
        <w:rPr>
          <w:rFonts w:cs="Times New Roman"/>
          <w:sz w:val="24"/>
        </w:rPr>
        <w:t>тыс. тонн</w:t>
      </w:r>
    </w:p>
    <w:tbl>
      <w:tblPr>
        <w:tblStyle w:val="-1"/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22"/>
        <w:gridCol w:w="1750"/>
        <w:gridCol w:w="1896"/>
        <w:gridCol w:w="1896"/>
        <w:gridCol w:w="2115"/>
      </w:tblGrid>
      <w:tr w:rsidR="00EE2C78" w:rsidRPr="00533C02" w:rsidTr="00B909B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5" w:type="pct"/>
            <w:shd w:val="clear" w:color="auto" w:fill="C6D9F1" w:themeFill="text2" w:themeFillTint="33"/>
            <w:vAlign w:val="center"/>
            <w:hideMark/>
          </w:tcPr>
          <w:p w:rsidR="00EE2C78" w:rsidRPr="00533C02" w:rsidRDefault="00EE2C78" w:rsidP="00B909BA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Страна/Регион</w:t>
            </w:r>
          </w:p>
        </w:tc>
        <w:tc>
          <w:tcPr>
            <w:tcW w:w="851" w:type="pct"/>
            <w:shd w:val="clear" w:color="auto" w:fill="C6D9F1" w:themeFill="text2" w:themeFillTint="33"/>
            <w:vAlign w:val="center"/>
          </w:tcPr>
          <w:p w:rsidR="00EE2C78" w:rsidRPr="00533C02" w:rsidRDefault="00EE2C78" w:rsidP="00B909B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EE2C78" w:rsidRPr="00533C02" w:rsidRDefault="00EE2C78" w:rsidP="00B909B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(отчет)</w:t>
            </w:r>
          </w:p>
        </w:tc>
        <w:tc>
          <w:tcPr>
            <w:tcW w:w="922" w:type="pct"/>
            <w:shd w:val="clear" w:color="auto" w:fill="C6D9F1" w:themeFill="text2" w:themeFillTint="33"/>
            <w:vAlign w:val="center"/>
          </w:tcPr>
          <w:p w:rsidR="00EE2C78" w:rsidRPr="00533C02" w:rsidRDefault="00EE2C78" w:rsidP="00B909B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2019</w:t>
            </w: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EE2C78" w:rsidRPr="00533C02" w:rsidRDefault="00EE2C78" w:rsidP="00B909B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текущий</w:t>
            </w: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922" w:type="pct"/>
            <w:shd w:val="clear" w:color="auto" w:fill="C6D9F1" w:themeFill="text2" w:themeFillTint="33"/>
            <w:vAlign w:val="center"/>
          </w:tcPr>
          <w:p w:rsidR="00EE2C78" w:rsidRPr="00533C02" w:rsidRDefault="00EE2C78" w:rsidP="00B909B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2020</w:t>
            </w: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EE2C78" w:rsidRPr="00533C02" w:rsidRDefault="00EE2C78" w:rsidP="00B909B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(прогноз)</w:t>
            </w:r>
          </w:p>
        </w:tc>
        <w:tc>
          <w:tcPr>
            <w:tcW w:w="1029" w:type="pct"/>
            <w:shd w:val="clear" w:color="auto" w:fill="C6D9F1" w:themeFill="text2" w:themeFillTint="33"/>
            <w:vAlign w:val="center"/>
          </w:tcPr>
          <w:p w:rsidR="00EE2C78" w:rsidRPr="00533C02" w:rsidRDefault="00EE2C78" w:rsidP="00B909B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EE2C78" w:rsidRPr="00533C02" w:rsidRDefault="00EE2C78" w:rsidP="00B909B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(прогноз)</w:t>
            </w:r>
          </w:p>
        </w:tc>
      </w:tr>
      <w:tr w:rsidR="00EE2C78" w:rsidRPr="00533C02" w:rsidTr="00B909B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5" w:type="pct"/>
            <w:shd w:val="clear" w:color="auto" w:fill="auto"/>
            <w:noWrap/>
            <w:vAlign w:val="center"/>
            <w:hideMark/>
          </w:tcPr>
          <w:p w:rsidR="00EE2C78" w:rsidRPr="00533C02" w:rsidRDefault="00EE2C78" w:rsidP="00B909BA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ЕАЭС</w:t>
            </w:r>
          </w:p>
        </w:tc>
        <w:tc>
          <w:tcPr>
            <w:tcW w:w="851" w:type="pct"/>
            <w:shd w:val="clear" w:color="auto" w:fill="auto"/>
          </w:tcPr>
          <w:p w:rsidR="00EE2C78" w:rsidRPr="00F93343" w:rsidRDefault="00EE2C78" w:rsidP="00B909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F93343">
              <w:rPr>
                <w:b/>
                <w:sz w:val="24"/>
                <w:szCs w:val="24"/>
              </w:rPr>
              <w:t>819,4</w:t>
            </w:r>
          </w:p>
        </w:tc>
        <w:tc>
          <w:tcPr>
            <w:tcW w:w="922" w:type="pct"/>
            <w:shd w:val="clear" w:color="auto" w:fill="auto"/>
          </w:tcPr>
          <w:p w:rsidR="00EE2C78" w:rsidRPr="00F93343" w:rsidRDefault="00EE2C78" w:rsidP="00B909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F93343">
              <w:rPr>
                <w:b/>
                <w:sz w:val="24"/>
                <w:szCs w:val="24"/>
              </w:rPr>
              <w:t>705,0</w:t>
            </w:r>
          </w:p>
        </w:tc>
        <w:tc>
          <w:tcPr>
            <w:tcW w:w="922" w:type="pct"/>
            <w:shd w:val="clear" w:color="auto" w:fill="auto"/>
          </w:tcPr>
          <w:p w:rsidR="00EE2C78" w:rsidRPr="00F93343" w:rsidRDefault="00EE2C78" w:rsidP="00B909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F93343">
              <w:rPr>
                <w:b/>
                <w:sz w:val="24"/>
                <w:szCs w:val="24"/>
              </w:rPr>
              <w:t>647,1</w:t>
            </w:r>
          </w:p>
        </w:tc>
        <w:tc>
          <w:tcPr>
            <w:tcW w:w="1029" w:type="pct"/>
            <w:shd w:val="clear" w:color="auto" w:fill="auto"/>
          </w:tcPr>
          <w:p w:rsidR="00EE2C78" w:rsidRPr="00F93343" w:rsidRDefault="00EE2C78" w:rsidP="00B909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F93343">
              <w:rPr>
                <w:b/>
                <w:sz w:val="24"/>
                <w:szCs w:val="24"/>
              </w:rPr>
              <w:t>627,3</w:t>
            </w:r>
          </w:p>
        </w:tc>
      </w:tr>
      <w:tr w:rsidR="00EE2C78" w:rsidRPr="00533C02" w:rsidTr="00B909B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6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5" w:type="pct"/>
            <w:shd w:val="clear" w:color="auto" w:fill="auto"/>
            <w:vAlign w:val="center"/>
            <w:hideMark/>
          </w:tcPr>
          <w:p w:rsidR="00EE2C78" w:rsidRPr="00533C02" w:rsidRDefault="00EE2C78" w:rsidP="00B909BA">
            <w:pPr>
              <w:jc w:val="left"/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  <w:t>Армения</w:t>
            </w:r>
          </w:p>
        </w:tc>
        <w:tc>
          <w:tcPr>
            <w:tcW w:w="851" w:type="pct"/>
            <w:shd w:val="clear" w:color="auto" w:fill="auto"/>
            <w:noWrap/>
          </w:tcPr>
          <w:p w:rsidR="00EE2C78" w:rsidRPr="00F93343" w:rsidRDefault="00EE2C78" w:rsidP="00B909B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F93343">
              <w:rPr>
                <w:sz w:val="24"/>
                <w:szCs w:val="24"/>
              </w:rPr>
              <w:t>49,9</w:t>
            </w:r>
          </w:p>
        </w:tc>
        <w:tc>
          <w:tcPr>
            <w:tcW w:w="922" w:type="pct"/>
            <w:shd w:val="clear" w:color="auto" w:fill="auto"/>
            <w:noWrap/>
          </w:tcPr>
          <w:p w:rsidR="00EE2C78" w:rsidRPr="00F93343" w:rsidRDefault="00EE2C78" w:rsidP="00B909B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F93343">
              <w:rPr>
                <w:sz w:val="24"/>
                <w:szCs w:val="24"/>
              </w:rPr>
              <w:t>38,1</w:t>
            </w:r>
          </w:p>
        </w:tc>
        <w:tc>
          <w:tcPr>
            <w:tcW w:w="922" w:type="pct"/>
            <w:shd w:val="clear" w:color="auto" w:fill="auto"/>
            <w:noWrap/>
          </w:tcPr>
          <w:p w:rsidR="00EE2C78" w:rsidRPr="00F93343" w:rsidRDefault="00EE2C78" w:rsidP="00B909B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F93343">
              <w:rPr>
                <w:sz w:val="24"/>
                <w:szCs w:val="24"/>
              </w:rPr>
              <w:t>28,8</w:t>
            </w:r>
          </w:p>
        </w:tc>
        <w:tc>
          <w:tcPr>
            <w:tcW w:w="1029" w:type="pct"/>
            <w:shd w:val="clear" w:color="auto" w:fill="auto"/>
          </w:tcPr>
          <w:p w:rsidR="00EE2C78" w:rsidRPr="00F93343" w:rsidRDefault="00EE2C78" w:rsidP="00B909B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F93343">
              <w:rPr>
                <w:sz w:val="24"/>
                <w:szCs w:val="24"/>
              </w:rPr>
              <w:t>27,0</w:t>
            </w:r>
          </w:p>
        </w:tc>
      </w:tr>
      <w:tr w:rsidR="00EE2C78" w:rsidRPr="00533C02" w:rsidTr="00B909B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5" w:type="pct"/>
            <w:shd w:val="clear" w:color="auto" w:fill="auto"/>
            <w:vAlign w:val="center"/>
            <w:hideMark/>
          </w:tcPr>
          <w:p w:rsidR="00EE2C78" w:rsidRPr="00533C02" w:rsidRDefault="00EE2C78" w:rsidP="00B909BA">
            <w:pPr>
              <w:jc w:val="left"/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  <w:t>Беларусь</w:t>
            </w:r>
          </w:p>
        </w:tc>
        <w:tc>
          <w:tcPr>
            <w:tcW w:w="851" w:type="pct"/>
            <w:shd w:val="clear" w:color="auto" w:fill="auto"/>
            <w:noWrap/>
          </w:tcPr>
          <w:p w:rsidR="00EE2C78" w:rsidRPr="00F93343" w:rsidRDefault="00EE2C78" w:rsidP="00B909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F93343">
              <w:rPr>
                <w:sz w:val="24"/>
                <w:szCs w:val="24"/>
              </w:rPr>
              <w:t>44,3</w:t>
            </w:r>
          </w:p>
        </w:tc>
        <w:tc>
          <w:tcPr>
            <w:tcW w:w="922" w:type="pct"/>
            <w:shd w:val="clear" w:color="auto" w:fill="auto"/>
            <w:noWrap/>
          </w:tcPr>
          <w:p w:rsidR="00EE2C78" w:rsidRPr="00F93343" w:rsidRDefault="00EE2C78" w:rsidP="00B909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F93343">
              <w:rPr>
                <w:sz w:val="24"/>
                <w:szCs w:val="24"/>
              </w:rPr>
              <w:t>33,6</w:t>
            </w:r>
          </w:p>
        </w:tc>
        <w:tc>
          <w:tcPr>
            <w:tcW w:w="922" w:type="pct"/>
            <w:shd w:val="clear" w:color="auto" w:fill="auto"/>
            <w:noWrap/>
          </w:tcPr>
          <w:p w:rsidR="00EE2C78" w:rsidRPr="00F93343" w:rsidRDefault="00EE2C78" w:rsidP="00B909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F93343">
              <w:rPr>
                <w:sz w:val="24"/>
                <w:szCs w:val="24"/>
              </w:rPr>
              <w:t>27,4</w:t>
            </w:r>
          </w:p>
        </w:tc>
        <w:tc>
          <w:tcPr>
            <w:tcW w:w="1029" w:type="pct"/>
            <w:shd w:val="clear" w:color="auto" w:fill="auto"/>
          </w:tcPr>
          <w:p w:rsidR="00EE2C78" w:rsidRPr="00F93343" w:rsidRDefault="00EE2C78" w:rsidP="00B909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F93343">
              <w:rPr>
                <w:sz w:val="24"/>
                <w:szCs w:val="24"/>
              </w:rPr>
              <w:t>26,0</w:t>
            </w:r>
          </w:p>
        </w:tc>
      </w:tr>
      <w:tr w:rsidR="00EE2C78" w:rsidRPr="00533C02" w:rsidTr="00B909B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1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5" w:type="pct"/>
            <w:shd w:val="clear" w:color="auto" w:fill="auto"/>
            <w:vAlign w:val="center"/>
            <w:hideMark/>
          </w:tcPr>
          <w:p w:rsidR="00EE2C78" w:rsidRPr="00533C02" w:rsidRDefault="00EE2C78" w:rsidP="00B909BA">
            <w:pPr>
              <w:jc w:val="left"/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  <w:t>Казахстан</w:t>
            </w:r>
          </w:p>
        </w:tc>
        <w:tc>
          <w:tcPr>
            <w:tcW w:w="851" w:type="pct"/>
            <w:shd w:val="clear" w:color="auto" w:fill="auto"/>
            <w:noWrap/>
          </w:tcPr>
          <w:p w:rsidR="00EE2C78" w:rsidRPr="00F93343" w:rsidRDefault="00EE2C78" w:rsidP="00B909B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F93343">
              <w:rPr>
                <w:sz w:val="24"/>
                <w:szCs w:val="24"/>
              </w:rPr>
              <w:t>185,5</w:t>
            </w:r>
          </w:p>
        </w:tc>
        <w:tc>
          <w:tcPr>
            <w:tcW w:w="922" w:type="pct"/>
            <w:shd w:val="clear" w:color="auto" w:fill="auto"/>
            <w:noWrap/>
          </w:tcPr>
          <w:p w:rsidR="00EE2C78" w:rsidRPr="00F93343" w:rsidRDefault="00EE2C78" w:rsidP="00B909B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F93343">
              <w:rPr>
                <w:sz w:val="24"/>
                <w:szCs w:val="24"/>
              </w:rPr>
              <w:t>154,1</w:t>
            </w:r>
          </w:p>
        </w:tc>
        <w:tc>
          <w:tcPr>
            <w:tcW w:w="922" w:type="pct"/>
            <w:shd w:val="clear" w:color="auto" w:fill="auto"/>
            <w:noWrap/>
          </w:tcPr>
          <w:p w:rsidR="00EE2C78" w:rsidRPr="00F93343" w:rsidRDefault="00EE2C78" w:rsidP="00B909B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F93343">
              <w:rPr>
                <w:sz w:val="24"/>
                <w:szCs w:val="24"/>
              </w:rPr>
              <w:t>130,0</w:t>
            </w:r>
          </w:p>
        </w:tc>
        <w:tc>
          <w:tcPr>
            <w:tcW w:w="1029" w:type="pct"/>
            <w:shd w:val="clear" w:color="auto" w:fill="auto"/>
          </w:tcPr>
          <w:p w:rsidR="00EE2C78" w:rsidRPr="00F93343" w:rsidRDefault="00EE2C78" w:rsidP="00B909B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F93343">
              <w:rPr>
                <w:sz w:val="24"/>
                <w:szCs w:val="24"/>
              </w:rPr>
              <w:t>121,5</w:t>
            </w:r>
          </w:p>
        </w:tc>
      </w:tr>
      <w:tr w:rsidR="00EE2C78" w:rsidRPr="00533C02" w:rsidTr="00B909B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5" w:type="pct"/>
            <w:shd w:val="clear" w:color="auto" w:fill="auto"/>
            <w:vAlign w:val="center"/>
            <w:hideMark/>
          </w:tcPr>
          <w:p w:rsidR="00EE2C78" w:rsidRPr="00533C02" w:rsidRDefault="00EE2C78" w:rsidP="00B909BA">
            <w:pPr>
              <w:jc w:val="left"/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  <w:t>Кыргызстан</w:t>
            </w:r>
          </w:p>
        </w:tc>
        <w:tc>
          <w:tcPr>
            <w:tcW w:w="851" w:type="pct"/>
            <w:shd w:val="clear" w:color="auto" w:fill="auto"/>
            <w:noWrap/>
          </w:tcPr>
          <w:p w:rsidR="00EE2C78" w:rsidRPr="00F93343" w:rsidRDefault="00EE2C78" w:rsidP="00B909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F93343">
              <w:rPr>
                <w:sz w:val="24"/>
                <w:szCs w:val="24"/>
              </w:rPr>
              <w:t>12,7</w:t>
            </w:r>
          </w:p>
        </w:tc>
        <w:tc>
          <w:tcPr>
            <w:tcW w:w="922" w:type="pct"/>
            <w:shd w:val="clear" w:color="auto" w:fill="auto"/>
            <w:noWrap/>
          </w:tcPr>
          <w:p w:rsidR="00EE2C78" w:rsidRPr="00F93343" w:rsidRDefault="00EE2C78" w:rsidP="00B909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F93343">
              <w:rPr>
                <w:sz w:val="24"/>
                <w:szCs w:val="24"/>
              </w:rPr>
              <w:t>19,0</w:t>
            </w:r>
          </w:p>
        </w:tc>
        <w:tc>
          <w:tcPr>
            <w:tcW w:w="922" w:type="pct"/>
            <w:shd w:val="clear" w:color="auto" w:fill="auto"/>
            <w:noWrap/>
          </w:tcPr>
          <w:p w:rsidR="00EE2C78" w:rsidRPr="00F93343" w:rsidRDefault="00EE2C78" w:rsidP="00B909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F93343">
              <w:rPr>
                <w:sz w:val="24"/>
                <w:szCs w:val="24"/>
              </w:rPr>
              <w:t>9,2</w:t>
            </w:r>
          </w:p>
        </w:tc>
        <w:tc>
          <w:tcPr>
            <w:tcW w:w="1029" w:type="pct"/>
            <w:shd w:val="clear" w:color="auto" w:fill="auto"/>
          </w:tcPr>
          <w:p w:rsidR="00EE2C78" w:rsidRPr="00F93343" w:rsidRDefault="00EE2C78" w:rsidP="00B909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F93343">
              <w:rPr>
                <w:sz w:val="24"/>
                <w:szCs w:val="24"/>
              </w:rPr>
              <w:t>9,1</w:t>
            </w:r>
          </w:p>
        </w:tc>
      </w:tr>
      <w:tr w:rsidR="00EE2C78" w:rsidRPr="00533C02" w:rsidTr="00B909B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1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5" w:type="pct"/>
            <w:shd w:val="clear" w:color="auto" w:fill="auto"/>
            <w:vAlign w:val="center"/>
            <w:hideMark/>
          </w:tcPr>
          <w:p w:rsidR="00EE2C78" w:rsidRPr="00533C02" w:rsidRDefault="00EE2C78" w:rsidP="00B909BA">
            <w:pPr>
              <w:jc w:val="left"/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  <w:t>Россия</w:t>
            </w:r>
          </w:p>
        </w:tc>
        <w:tc>
          <w:tcPr>
            <w:tcW w:w="851" w:type="pct"/>
            <w:shd w:val="clear" w:color="auto" w:fill="auto"/>
            <w:noWrap/>
          </w:tcPr>
          <w:p w:rsidR="00EE2C78" w:rsidRPr="00F93343" w:rsidRDefault="00EE2C78" w:rsidP="00B909B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F93343">
              <w:rPr>
                <w:sz w:val="24"/>
                <w:szCs w:val="24"/>
              </w:rPr>
              <w:t>527,0</w:t>
            </w:r>
          </w:p>
        </w:tc>
        <w:tc>
          <w:tcPr>
            <w:tcW w:w="922" w:type="pct"/>
            <w:shd w:val="clear" w:color="auto" w:fill="auto"/>
            <w:noWrap/>
          </w:tcPr>
          <w:p w:rsidR="00EE2C78" w:rsidRPr="00F93343" w:rsidRDefault="00EE2C78" w:rsidP="00B909B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F93343">
              <w:rPr>
                <w:sz w:val="24"/>
                <w:szCs w:val="24"/>
              </w:rPr>
              <w:t>460,3</w:t>
            </w:r>
          </w:p>
        </w:tc>
        <w:tc>
          <w:tcPr>
            <w:tcW w:w="922" w:type="pct"/>
            <w:shd w:val="clear" w:color="auto" w:fill="auto"/>
            <w:noWrap/>
          </w:tcPr>
          <w:p w:rsidR="00EE2C78" w:rsidRPr="00F93343" w:rsidRDefault="00EE2C78" w:rsidP="00B909B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F93343">
              <w:rPr>
                <w:sz w:val="24"/>
                <w:szCs w:val="24"/>
              </w:rPr>
              <w:t>451,7</w:t>
            </w:r>
          </w:p>
        </w:tc>
        <w:tc>
          <w:tcPr>
            <w:tcW w:w="1029" w:type="pct"/>
            <w:shd w:val="clear" w:color="auto" w:fill="auto"/>
          </w:tcPr>
          <w:p w:rsidR="00EE2C78" w:rsidRPr="00F93343" w:rsidRDefault="00EE2C78" w:rsidP="00B909B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F93343">
              <w:rPr>
                <w:sz w:val="24"/>
                <w:szCs w:val="24"/>
              </w:rPr>
              <w:t>443,7</w:t>
            </w:r>
          </w:p>
        </w:tc>
      </w:tr>
    </w:tbl>
    <w:p w:rsidR="00EE2C78" w:rsidRPr="00575393" w:rsidRDefault="00EE2C78" w:rsidP="00EE2C78">
      <w:pPr>
        <w:spacing w:line="276" w:lineRule="auto"/>
        <w:ind w:firstLine="720"/>
        <w:jc w:val="both"/>
        <w:rPr>
          <w:rFonts w:cs="Times New Roman"/>
          <w:sz w:val="6"/>
        </w:rPr>
      </w:pPr>
    </w:p>
    <w:p w:rsidR="00EE2C78" w:rsidRPr="00533C02" w:rsidRDefault="00EE2C78" w:rsidP="00BE7968">
      <w:pPr>
        <w:spacing w:before="240"/>
        <w:ind w:firstLine="709"/>
        <w:jc w:val="both"/>
        <w:rPr>
          <w:rFonts w:cs="Times New Roman"/>
        </w:rPr>
      </w:pPr>
      <w:r w:rsidRPr="00533C02">
        <w:rPr>
          <w:rFonts w:cs="Times New Roman"/>
        </w:rPr>
        <w:t>Снижение импорта мяса и мясопродуктов прогнозируется во всех государствах-членах Союза. Согласно прогнозу в 202</w:t>
      </w:r>
      <w:r>
        <w:rPr>
          <w:rFonts w:cs="Times New Roman"/>
        </w:rPr>
        <w:t>1</w:t>
      </w:r>
      <w:r w:rsidRPr="00533C02">
        <w:rPr>
          <w:rFonts w:cs="Times New Roman"/>
        </w:rPr>
        <w:t xml:space="preserve"> году </w:t>
      </w:r>
      <w:r>
        <w:rPr>
          <w:rFonts w:cs="Times New Roman"/>
        </w:rPr>
        <w:t xml:space="preserve">импорт </w:t>
      </w:r>
      <w:r w:rsidRPr="00533C02">
        <w:rPr>
          <w:rFonts w:cs="Times New Roman"/>
        </w:rPr>
        <w:t>Армени</w:t>
      </w:r>
      <w:r>
        <w:rPr>
          <w:rFonts w:cs="Times New Roman"/>
        </w:rPr>
        <w:t xml:space="preserve">и сократится </w:t>
      </w:r>
      <w:r w:rsidRPr="00533C02">
        <w:rPr>
          <w:rFonts w:cs="Times New Roman"/>
        </w:rPr>
        <w:t xml:space="preserve">в </w:t>
      </w:r>
      <w:r>
        <w:rPr>
          <w:rFonts w:cs="Times New Roman"/>
        </w:rPr>
        <w:t>1,8</w:t>
      </w:r>
      <w:r w:rsidRPr="00533C02">
        <w:rPr>
          <w:rFonts w:cs="Times New Roman"/>
        </w:rPr>
        <w:t xml:space="preserve"> раза </w:t>
      </w:r>
      <w:r>
        <w:rPr>
          <w:rFonts w:cs="Times New Roman"/>
        </w:rPr>
        <w:t xml:space="preserve">к </w:t>
      </w:r>
      <w:r w:rsidRPr="00533C02">
        <w:rPr>
          <w:rFonts w:cs="Times New Roman"/>
        </w:rPr>
        <w:t>уровн</w:t>
      </w:r>
      <w:r>
        <w:rPr>
          <w:rFonts w:cs="Times New Roman"/>
        </w:rPr>
        <w:t>ю</w:t>
      </w:r>
      <w:r w:rsidRPr="00533C02">
        <w:rPr>
          <w:rFonts w:cs="Times New Roman"/>
        </w:rPr>
        <w:t xml:space="preserve"> 201</w:t>
      </w:r>
      <w:r>
        <w:rPr>
          <w:rFonts w:cs="Times New Roman"/>
        </w:rPr>
        <w:t>8</w:t>
      </w:r>
      <w:r w:rsidRPr="00533C02">
        <w:rPr>
          <w:rFonts w:cs="Times New Roman"/>
        </w:rPr>
        <w:t xml:space="preserve"> года,</w:t>
      </w:r>
      <w:r>
        <w:rPr>
          <w:rFonts w:cs="Times New Roman"/>
        </w:rPr>
        <w:t xml:space="preserve"> </w:t>
      </w:r>
      <w:r w:rsidRPr="00533C02">
        <w:rPr>
          <w:rFonts w:cs="Times New Roman"/>
        </w:rPr>
        <w:t>Беларус</w:t>
      </w:r>
      <w:r>
        <w:rPr>
          <w:rFonts w:cs="Times New Roman"/>
        </w:rPr>
        <w:t>и</w:t>
      </w:r>
      <w:r w:rsidRPr="00533C02">
        <w:rPr>
          <w:rFonts w:cs="Times New Roman"/>
        </w:rPr>
        <w:t xml:space="preserve"> –</w:t>
      </w:r>
      <w:r>
        <w:rPr>
          <w:rFonts w:cs="Times New Roman"/>
        </w:rPr>
        <w:t xml:space="preserve"> </w:t>
      </w:r>
      <w:r w:rsidRPr="00533C02">
        <w:rPr>
          <w:rFonts w:cs="Times New Roman"/>
        </w:rPr>
        <w:t>на 4</w:t>
      </w:r>
      <w:r>
        <w:rPr>
          <w:rFonts w:cs="Times New Roman"/>
        </w:rPr>
        <w:t>1</w:t>
      </w:r>
      <w:r w:rsidRPr="00533C02">
        <w:rPr>
          <w:rFonts w:cs="Times New Roman"/>
        </w:rPr>
        <w:t>,</w:t>
      </w:r>
      <w:r>
        <w:rPr>
          <w:rFonts w:cs="Times New Roman"/>
        </w:rPr>
        <w:t>3 %,</w:t>
      </w:r>
      <w:r w:rsidRPr="00533C02">
        <w:rPr>
          <w:rFonts w:cs="Times New Roman"/>
        </w:rPr>
        <w:t xml:space="preserve"> </w:t>
      </w:r>
      <w:r w:rsidR="003B1998">
        <w:rPr>
          <w:rFonts w:cs="Times New Roman"/>
        </w:rPr>
        <w:br/>
      </w:r>
      <w:r w:rsidRPr="00533C02">
        <w:rPr>
          <w:rFonts w:cs="Times New Roman"/>
        </w:rPr>
        <w:t>Казахстан</w:t>
      </w:r>
      <w:r w:rsidR="003B1998">
        <w:rPr>
          <w:rFonts w:cs="Times New Roman"/>
        </w:rPr>
        <w:t>а</w:t>
      </w:r>
      <w:r w:rsidRPr="00533C02">
        <w:rPr>
          <w:rFonts w:cs="Times New Roman"/>
        </w:rPr>
        <w:t xml:space="preserve"> – на </w:t>
      </w:r>
      <w:r>
        <w:rPr>
          <w:rFonts w:cs="Times New Roman"/>
        </w:rPr>
        <w:t>34,5 %</w:t>
      </w:r>
      <w:r w:rsidRPr="00533C02">
        <w:rPr>
          <w:rFonts w:cs="Times New Roman"/>
        </w:rPr>
        <w:t xml:space="preserve">, </w:t>
      </w:r>
      <w:r>
        <w:rPr>
          <w:rFonts w:cs="Times New Roman"/>
        </w:rPr>
        <w:t>Кыргызстан</w:t>
      </w:r>
      <w:r w:rsidR="003B1998">
        <w:rPr>
          <w:rFonts w:cs="Times New Roman"/>
        </w:rPr>
        <w:t>а</w:t>
      </w:r>
      <w:r>
        <w:rPr>
          <w:rFonts w:cs="Times New Roman"/>
        </w:rPr>
        <w:t xml:space="preserve"> – на 28,6</w:t>
      </w:r>
      <w:r w:rsidR="00454FE6">
        <w:rPr>
          <w:rFonts w:cs="Times New Roman"/>
        </w:rPr>
        <w:t> </w:t>
      </w:r>
      <w:r>
        <w:rPr>
          <w:rFonts w:cs="Times New Roman"/>
        </w:rPr>
        <w:t xml:space="preserve">%, </w:t>
      </w:r>
      <w:r w:rsidRPr="00533C02">
        <w:rPr>
          <w:rFonts w:cs="Times New Roman"/>
        </w:rPr>
        <w:t>Росси</w:t>
      </w:r>
      <w:r>
        <w:rPr>
          <w:rFonts w:cs="Times New Roman"/>
        </w:rPr>
        <w:t>и</w:t>
      </w:r>
      <w:r w:rsidRPr="00533C02">
        <w:rPr>
          <w:rFonts w:cs="Times New Roman"/>
        </w:rPr>
        <w:t xml:space="preserve"> –</w:t>
      </w:r>
      <w:r w:rsidR="00454FE6">
        <w:rPr>
          <w:rFonts w:cs="Times New Roman"/>
        </w:rPr>
        <w:t xml:space="preserve"> </w:t>
      </w:r>
      <w:proofErr w:type="gramStart"/>
      <w:r>
        <w:rPr>
          <w:rFonts w:cs="Times New Roman"/>
        </w:rPr>
        <w:t>на</w:t>
      </w:r>
      <w:proofErr w:type="gramEnd"/>
      <w:r>
        <w:rPr>
          <w:rFonts w:cs="Times New Roman"/>
        </w:rPr>
        <w:t xml:space="preserve"> 15,8</w:t>
      </w:r>
      <w:r w:rsidR="00454FE6">
        <w:rPr>
          <w:rFonts w:cs="Times New Roman"/>
        </w:rPr>
        <w:t> </w:t>
      </w:r>
      <w:r>
        <w:rPr>
          <w:rFonts w:cs="Times New Roman"/>
        </w:rPr>
        <w:t>%.</w:t>
      </w:r>
    </w:p>
    <w:p w:rsidR="00EE2C78" w:rsidRPr="00533C02" w:rsidRDefault="00EE2C78" w:rsidP="00EE2C78">
      <w:pPr>
        <w:ind w:firstLine="720"/>
        <w:jc w:val="both"/>
        <w:rPr>
          <w:rFonts w:cs="Times New Roman"/>
        </w:rPr>
      </w:pPr>
      <w:r w:rsidRPr="00533C02">
        <w:rPr>
          <w:rFonts w:cs="Times New Roman"/>
        </w:rPr>
        <w:t xml:space="preserve">В целом рынок </w:t>
      </w:r>
      <w:r w:rsidRPr="00533C02">
        <w:rPr>
          <w:rFonts w:cs="Times New Roman"/>
          <w:b/>
        </w:rPr>
        <w:t>потребления</w:t>
      </w:r>
      <w:r w:rsidRPr="00533C02">
        <w:rPr>
          <w:rFonts w:cs="Times New Roman"/>
        </w:rPr>
        <w:t xml:space="preserve"> мяса и мясопродуктов по Союзу </w:t>
      </w:r>
      <w:r w:rsidRPr="00533C02">
        <w:rPr>
          <w:rFonts w:cs="Times New Roman"/>
        </w:rPr>
        <w:br/>
        <w:t>в прогнозируемый период 20</w:t>
      </w:r>
      <w:r>
        <w:rPr>
          <w:rFonts w:cs="Times New Roman"/>
        </w:rPr>
        <w:t>20</w:t>
      </w:r>
      <w:r w:rsidRPr="00533C02">
        <w:rPr>
          <w:rFonts w:cs="Times New Roman"/>
        </w:rPr>
        <w:t>-20</w:t>
      </w:r>
      <w:r>
        <w:rPr>
          <w:rFonts w:cs="Times New Roman"/>
        </w:rPr>
        <w:t>21</w:t>
      </w:r>
      <w:r w:rsidRPr="00533C02">
        <w:rPr>
          <w:rFonts w:cs="Times New Roman"/>
        </w:rPr>
        <w:t xml:space="preserve"> гг. оценивается в объеме </w:t>
      </w:r>
      <w:r w:rsidRPr="00533C02">
        <w:rPr>
          <w:rFonts w:cs="Times New Roman"/>
          <w:b/>
        </w:rPr>
        <w:t>13,</w:t>
      </w:r>
      <w:r>
        <w:rPr>
          <w:rFonts w:cs="Times New Roman"/>
          <w:b/>
        </w:rPr>
        <w:t>9</w:t>
      </w:r>
      <w:r w:rsidRPr="00533C02">
        <w:rPr>
          <w:rFonts w:cs="Times New Roman"/>
          <w:b/>
        </w:rPr>
        <w:t xml:space="preserve"> млн. тонн</w:t>
      </w:r>
      <w:r w:rsidRPr="00533C02">
        <w:rPr>
          <w:rFonts w:cs="Times New Roman"/>
        </w:rPr>
        <w:t xml:space="preserve">. </w:t>
      </w:r>
      <w:r w:rsidRPr="00533C02">
        <w:rPr>
          <w:rFonts w:cs="Times New Roman"/>
        </w:rPr>
        <w:br/>
        <w:t>В 202</w:t>
      </w:r>
      <w:r>
        <w:rPr>
          <w:rFonts w:cs="Times New Roman"/>
        </w:rPr>
        <w:t>1</w:t>
      </w:r>
      <w:r w:rsidRPr="00533C02">
        <w:rPr>
          <w:rFonts w:cs="Times New Roman"/>
        </w:rPr>
        <w:t xml:space="preserve"> году прогнозируется увеличение внутреннего потребления </w:t>
      </w:r>
      <w:r w:rsidRPr="00533C02">
        <w:rPr>
          <w:rFonts w:cs="Times New Roman"/>
        </w:rPr>
        <w:br/>
      </w:r>
      <w:r>
        <w:rPr>
          <w:rFonts w:cs="Times New Roman"/>
        </w:rPr>
        <w:t>по</w:t>
      </w:r>
      <w:r w:rsidRPr="00533C02">
        <w:rPr>
          <w:rFonts w:cs="Times New Roman"/>
        </w:rPr>
        <w:t xml:space="preserve"> сравнени</w:t>
      </w:r>
      <w:r>
        <w:rPr>
          <w:rFonts w:cs="Times New Roman"/>
        </w:rPr>
        <w:t>ю</w:t>
      </w:r>
      <w:r w:rsidRPr="00533C02">
        <w:rPr>
          <w:rFonts w:cs="Times New Roman"/>
        </w:rPr>
        <w:t xml:space="preserve"> с 201</w:t>
      </w:r>
      <w:r>
        <w:rPr>
          <w:rFonts w:cs="Times New Roman"/>
        </w:rPr>
        <w:t>8</w:t>
      </w:r>
      <w:r w:rsidRPr="00533C02">
        <w:rPr>
          <w:rFonts w:cs="Times New Roman"/>
        </w:rPr>
        <w:t xml:space="preserve"> годом на </w:t>
      </w:r>
      <w:r>
        <w:rPr>
          <w:rFonts w:cs="Times New Roman"/>
        </w:rPr>
        <w:t>2,</w:t>
      </w:r>
      <w:r w:rsidR="003B1998">
        <w:rPr>
          <w:rFonts w:cs="Times New Roman"/>
        </w:rPr>
        <w:t>5</w:t>
      </w:r>
      <w:r>
        <w:rPr>
          <w:rFonts w:cs="Times New Roman"/>
        </w:rPr>
        <w:t xml:space="preserve"> %, в том числе </w:t>
      </w:r>
      <w:r w:rsidRPr="00533C02">
        <w:rPr>
          <w:rFonts w:cs="Times New Roman"/>
        </w:rPr>
        <w:t xml:space="preserve">в Казахстане – на </w:t>
      </w:r>
      <w:r>
        <w:rPr>
          <w:rFonts w:cs="Times New Roman"/>
        </w:rPr>
        <w:t xml:space="preserve">10,5 %, </w:t>
      </w:r>
      <w:r w:rsidR="00BE7968">
        <w:rPr>
          <w:rFonts w:cs="Times New Roman"/>
        </w:rPr>
        <w:br/>
      </w:r>
      <w:r>
        <w:rPr>
          <w:rFonts w:cs="Times New Roman"/>
        </w:rPr>
        <w:t xml:space="preserve">в </w:t>
      </w:r>
      <w:r w:rsidRPr="00533C02">
        <w:rPr>
          <w:rFonts w:cs="Times New Roman"/>
        </w:rPr>
        <w:t xml:space="preserve">Кыргызстане </w:t>
      </w:r>
      <w:r>
        <w:rPr>
          <w:rFonts w:cs="Times New Roman"/>
        </w:rPr>
        <w:t xml:space="preserve">– </w:t>
      </w:r>
      <w:r w:rsidRPr="00533C02">
        <w:rPr>
          <w:rFonts w:cs="Times New Roman"/>
        </w:rPr>
        <w:t xml:space="preserve">на </w:t>
      </w:r>
      <w:r>
        <w:rPr>
          <w:rFonts w:cs="Times New Roman"/>
        </w:rPr>
        <w:t xml:space="preserve">8,6 % </w:t>
      </w:r>
      <w:r w:rsidRPr="00533C02">
        <w:rPr>
          <w:rFonts w:cs="Times New Roman"/>
        </w:rPr>
        <w:t xml:space="preserve">и в России – на </w:t>
      </w:r>
      <w:r>
        <w:rPr>
          <w:rFonts w:cs="Times New Roman"/>
        </w:rPr>
        <w:t>2,2 %</w:t>
      </w:r>
      <w:r w:rsidRPr="00533C02">
        <w:rPr>
          <w:rFonts w:cs="Times New Roman"/>
        </w:rPr>
        <w:t xml:space="preserve">. В Беларуси и Армении </w:t>
      </w:r>
      <w:r>
        <w:rPr>
          <w:rFonts w:cs="Times New Roman"/>
        </w:rPr>
        <w:t>ожида</w:t>
      </w:r>
      <w:r w:rsidRPr="00533C02">
        <w:rPr>
          <w:rFonts w:cs="Times New Roman"/>
        </w:rPr>
        <w:t xml:space="preserve">ется снижение внутреннего использования </w:t>
      </w:r>
      <w:proofErr w:type="gramStart"/>
      <w:r w:rsidRPr="00533C02">
        <w:rPr>
          <w:rFonts w:cs="Times New Roman"/>
        </w:rPr>
        <w:t>на</w:t>
      </w:r>
      <w:proofErr w:type="gramEnd"/>
      <w:r w:rsidRPr="00533C02">
        <w:rPr>
          <w:rFonts w:cs="Times New Roman"/>
        </w:rPr>
        <w:t xml:space="preserve"> </w:t>
      </w:r>
      <w:r>
        <w:rPr>
          <w:rFonts w:cs="Times New Roman"/>
        </w:rPr>
        <w:t>4,8 %</w:t>
      </w:r>
      <w:r w:rsidRPr="00533C02">
        <w:rPr>
          <w:rFonts w:cs="Times New Roman"/>
        </w:rPr>
        <w:t xml:space="preserve"> и </w:t>
      </w:r>
      <w:r>
        <w:rPr>
          <w:rFonts w:cs="Times New Roman"/>
        </w:rPr>
        <w:t>6,8 %</w:t>
      </w:r>
      <w:r w:rsidRPr="00533C02">
        <w:rPr>
          <w:rFonts w:cs="Times New Roman"/>
        </w:rPr>
        <w:t xml:space="preserve"> соответственно.</w:t>
      </w:r>
    </w:p>
    <w:p w:rsidR="00EE2C78" w:rsidRPr="00A705DE" w:rsidRDefault="00EE2C78" w:rsidP="00EE2C78">
      <w:pPr>
        <w:ind w:firstLine="720"/>
        <w:jc w:val="both"/>
        <w:rPr>
          <w:rFonts w:cs="Times New Roman"/>
          <w:sz w:val="6"/>
        </w:rPr>
      </w:pPr>
    </w:p>
    <w:p w:rsidR="00EE2C78" w:rsidRPr="00533C02" w:rsidRDefault="00EE2C78" w:rsidP="00EE2C78">
      <w:pPr>
        <w:spacing w:line="240" w:lineRule="auto"/>
        <w:rPr>
          <w:rFonts w:cs="Times New Roman"/>
          <w:sz w:val="24"/>
        </w:rPr>
      </w:pPr>
      <w:r w:rsidRPr="00533C02">
        <w:rPr>
          <w:rFonts w:cs="Times New Roman"/>
          <w:b/>
          <w:sz w:val="24"/>
        </w:rPr>
        <w:t xml:space="preserve">Внутренний рынок потребления мяса и мясопродуктов государств-членов Союза, </w:t>
      </w:r>
      <w:r w:rsidRPr="00533C02">
        <w:rPr>
          <w:rFonts w:cs="Times New Roman"/>
          <w:sz w:val="24"/>
        </w:rPr>
        <w:t>тыс. тонн</w:t>
      </w:r>
    </w:p>
    <w:p w:rsidR="00EE2C78" w:rsidRPr="00533C02" w:rsidRDefault="00EE2C78" w:rsidP="00EE2C78">
      <w:pPr>
        <w:spacing w:line="240" w:lineRule="auto"/>
        <w:rPr>
          <w:rFonts w:cs="Times New Roman"/>
          <w:sz w:val="8"/>
        </w:rPr>
      </w:pPr>
    </w:p>
    <w:tbl>
      <w:tblPr>
        <w:tblStyle w:val="-1"/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76"/>
        <w:gridCol w:w="1780"/>
        <w:gridCol w:w="1943"/>
        <w:gridCol w:w="1943"/>
        <w:gridCol w:w="2037"/>
      </w:tblGrid>
      <w:tr w:rsidR="00EE2C78" w:rsidRPr="00533C02" w:rsidTr="00B909B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3" w:type="pct"/>
            <w:shd w:val="clear" w:color="auto" w:fill="C6D9F1" w:themeFill="text2" w:themeFillTint="33"/>
            <w:vAlign w:val="center"/>
            <w:hideMark/>
          </w:tcPr>
          <w:p w:rsidR="00EE2C78" w:rsidRPr="00533C02" w:rsidRDefault="00EE2C78" w:rsidP="00B909BA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Страна/Регион</w:t>
            </w:r>
          </w:p>
        </w:tc>
        <w:tc>
          <w:tcPr>
            <w:tcW w:w="866" w:type="pct"/>
            <w:shd w:val="clear" w:color="auto" w:fill="C6D9F1" w:themeFill="text2" w:themeFillTint="33"/>
            <w:vAlign w:val="center"/>
          </w:tcPr>
          <w:p w:rsidR="00EE2C78" w:rsidRPr="00533C02" w:rsidRDefault="00EE2C78" w:rsidP="00B909B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EE2C78" w:rsidRPr="00533C02" w:rsidRDefault="00EE2C78" w:rsidP="00B909B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(отчет)</w:t>
            </w:r>
          </w:p>
        </w:tc>
        <w:tc>
          <w:tcPr>
            <w:tcW w:w="945" w:type="pct"/>
            <w:shd w:val="clear" w:color="auto" w:fill="C6D9F1" w:themeFill="text2" w:themeFillTint="33"/>
            <w:vAlign w:val="center"/>
          </w:tcPr>
          <w:p w:rsidR="00EE2C78" w:rsidRPr="00533C02" w:rsidRDefault="00EE2C78" w:rsidP="00B909B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2019</w:t>
            </w: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EE2C78" w:rsidRPr="00533C02" w:rsidRDefault="00EE2C78" w:rsidP="00B909B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текущий</w:t>
            </w: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945" w:type="pct"/>
            <w:shd w:val="clear" w:color="auto" w:fill="C6D9F1" w:themeFill="text2" w:themeFillTint="33"/>
            <w:vAlign w:val="center"/>
          </w:tcPr>
          <w:p w:rsidR="00EE2C78" w:rsidRPr="00533C02" w:rsidRDefault="00EE2C78" w:rsidP="00B909B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EE2C78" w:rsidRPr="00533C02" w:rsidRDefault="00EE2C78" w:rsidP="00B909B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(прогноз)</w:t>
            </w:r>
          </w:p>
        </w:tc>
        <w:tc>
          <w:tcPr>
            <w:tcW w:w="991" w:type="pct"/>
            <w:shd w:val="clear" w:color="auto" w:fill="C6D9F1" w:themeFill="text2" w:themeFillTint="33"/>
            <w:vAlign w:val="center"/>
          </w:tcPr>
          <w:p w:rsidR="00EE2C78" w:rsidRPr="00533C02" w:rsidRDefault="00EE2C78" w:rsidP="00B909B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EE2C78" w:rsidRPr="00533C02" w:rsidRDefault="00EE2C78" w:rsidP="00B909B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(прогноз)</w:t>
            </w:r>
          </w:p>
        </w:tc>
      </w:tr>
      <w:tr w:rsidR="00EE2C78" w:rsidRPr="00533C02" w:rsidTr="00B909B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3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  <w:hideMark/>
          </w:tcPr>
          <w:p w:rsidR="00EE2C78" w:rsidRPr="00533C02" w:rsidRDefault="00EE2C78" w:rsidP="00B909BA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ЕАЭС</w:t>
            </w:r>
          </w:p>
        </w:tc>
        <w:tc>
          <w:tcPr>
            <w:tcW w:w="866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EE2C78" w:rsidRPr="00AC68D9" w:rsidRDefault="00EE2C78" w:rsidP="00B909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AC68D9">
              <w:rPr>
                <w:b/>
                <w:sz w:val="24"/>
                <w:szCs w:val="24"/>
              </w:rPr>
              <w:t>13 715,1</w:t>
            </w:r>
          </w:p>
        </w:tc>
        <w:tc>
          <w:tcPr>
            <w:tcW w:w="94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EE2C78" w:rsidRPr="00AC68D9" w:rsidRDefault="00EE2C78" w:rsidP="00B909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AC68D9">
              <w:rPr>
                <w:b/>
                <w:sz w:val="24"/>
                <w:szCs w:val="24"/>
              </w:rPr>
              <w:t>13 846,2</w:t>
            </w:r>
          </w:p>
        </w:tc>
        <w:tc>
          <w:tcPr>
            <w:tcW w:w="94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EE2C78" w:rsidRPr="00AC68D9" w:rsidRDefault="00EE2C78" w:rsidP="00B909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AC68D9">
              <w:rPr>
                <w:b/>
                <w:sz w:val="24"/>
                <w:szCs w:val="24"/>
              </w:rPr>
              <w:t>13 895,6</w:t>
            </w:r>
          </w:p>
        </w:tc>
        <w:tc>
          <w:tcPr>
            <w:tcW w:w="991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EE2C78" w:rsidRPr="00AC68D9" w:rsidRDefault="00EE2C78" w:rsidP="00B909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AC68D9">
              <w:rPr>
                <w:b/>
                <w:sz w:val="24"/>
                <w:szCs w:val="24"/>
              </w:rPr>
              <w:t>14 056,1</w:t>
            </w:r>
          </w:p>
        </w:tc>
      </w:tr>
      <w:tr w:rsidR="00EE2C78" w:rsidRPr="00533C02" w:rsidTr="00B909B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3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EE2C78" w:rsidRPr="00533C02" w:rsidRDefault="00EE2C78" w:rsidP="00B909BA">
            <w:pPr>
              <w:jc w:val="left"/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  <w:t>Армения</w:t>
            </w:r>
          </w:p>
        </w:tc>
        <w:tc>
          <w:tcPr>
            <w:tcW w:w="866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EE2C78" w:rsidRPr="00AC68D9" w:rsidRDefault="00EE2C78" w:rsidP="00B909B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AC68D9">
              <w:rPr>
                <w:sz w:val="24"/>
                <w:szCs w:val="24"/>
              </w:rPr>
              <w:t>162,1</w:t>
            </w:r>
          </w:p>
        </w:tc>
        <w:tc>
          <w:tcPr>
            <w:tcW w:w="94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EE2C78" w:rsidRPr="00AC68D9" w:rsidRDefault="00EE2C78" w:rsidP="00B909B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AC68D9">
              <w:rPr>
                <w:sz w:val="24"/>
                <w:szCs w:val="24"/>
              </w:rPr>
              <w:t>150,3</w:t>
            </w:r>
          </w:p>
        </w:tc>
        <w:tc>
          <w:tcPr>
            <w:tcW w:w="94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EE2C78" w:rsidRPr="00AC68D9" w:rsidRDefault="00EE2C78" w:rsidP="00B909B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AC68D9">
              <w:rPr>
                <w:sz w:val="24"/>
                <w:szCs w:val="24"/>
              </w:rPr>
              <w:t>150,7</w:t>
            </w:r>
          </w:p>
        </w:tc>
        <w:tc>
          <w:tcPr>
            <w:tcW w:w="991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EE2C78" w:rsidRPr="00AC68D9" w:rsidRDefault="00EE2C78" w:rsidP="00B909B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AC68D9">
              <w:rPr>
                <w:sz w:val="24"/>
                <w:szCs w:val="24"/>
              </w:rPr>
              <w:t>151,1</w:t>
            </w:r>
          </w:p>
        </w:tc>
      </w:tr>
      <w:tr w:rsidR="00EE2C78" w:rsidRPr="00533C02" w:rsidTr="00B909B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3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EE2C78" w:rsidRPr="00533C02" w:rsidRDefault="00EE2C78" w:rsidP="00B909BA">
            <w:pPr>
              <w:jc w:val="left"/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  <w:t>Беларусь</w:t>
            </w:r>
          </w:p>
        </w:tc>
        <w:tc>
          <w:tcPr>
            <w:tcW w:w="866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EE2C78" w:rsidRPr="00AC68D9" w:rsidRDefault="00EE2C78" w:rsidP="00B909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AC68D9">
              <w:rPr>
                <w:sz w:val="24"/>
                <w:szCs w:val="24"/>
              </w:rPr>
              <w:t>907,2</w:t>
            </w:r>
          </w:p>
        </w:tc>
        <w:tc>
          <w:tcPr>
            <w:tcW w:w="94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EE2C78" w:rsidRPr="00AC68D9" w:rsidRDefault="00EE2C78" w:rsidP="00B909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AC68D9">
              <w:rPr>
                <w:sz w:val="24"/>
                <w:szCs w:val="24"/>
              </w:rPr>
              <w:t>905,8</w:t>
            </w:r>
          </w:p>
        </w:tc>
        <w:tc>
          <w:tcPr>
            <w:tcW w:w="94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EE2C78" w:rsidRPr="00AC68D9" w:rsidRDefault="00EE2C78" w:rsidP="00B909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AC68D9">
              <w:rPr>
                <w:sz w:val="24"/>
                <w:szCs w:val="24"/>
              </w:rPr>
              <w:t>867,3</w:t>
            </w:r>
          </w:p>
        </w:tc>
        <w:tc>
          <w:tcPr>
            <w:tcW w:w="991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EE2C78" w:rsidRPr="00AC68D9" w:rsidRDefault="00EE2C78" w:rsidP="00B909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AC68D9">
              <w:rPr>
                <w:sz w:val="24"/>
                <w:szCs w:val="24"/>
              </w:rPr>
              <w:t>863,3</w:t>
            </w:r>
          </w:p>
        </w:tc>
      </w:tr>
      <w:tr w:rsidR="00EE2C78" w:rsidRPr="00533C02" w:rsidTr="00B909B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4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3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EE2C78" w:rsidRPr="00533C02" w:rsidRDefault="00EE2C78" w:rsidP="00B909BA">
            <w:pPr>
              <w:jc w:val="left"/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  <w:t>Казахстан</w:t>
            </w:r>
          </w:p>
        </w:tc>
        <w:tc>
          <w:tcPr>
            <w:tcW w:w="866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EE2C78" w:rsidRPr="00AC68D9" w:rsidRDefault="00EE2C78" w:rsidP="00B909B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AC68D9">
              <w:rPr>
                <w:sz w:val="24"/>
                <w:szCs w:val="24"/>
              </w:rPr>
              <w:t>1 296,2</w:t>
            </w:r>
          </w:p>
        </w:tc>
        <w:tc>
          <w:tcPr>
            <w:tcW w:w="94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EE2C78" w:rsidRPr="00AC68D9" w:rsidRDefault="00EE2C78" w:rsidP="00B909B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AC68D9">
              <w:rPr>
                <w:sz w:val="24"/>
                <w:szCs w:val="24"/>
              </w:rPr>
              <w:t>1 333,7</w:t>
            </w:r>
          </w:p>
        </w:tc>
        <w:tc>
          <w:tcPr>
            <w:tcW w:w="94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EE2C78" w:rsidRPr="00AC68D9" w:rsidRDefault="00EE2C78" w:rsidP="00B909B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AC68D9">
              <w:rPr>
                <w:sz w:val="24"/>
                <w:szCs w:val="24"/>
              </w:rPr>
              <w:t>1 380,4</w:t>
            </w:r>
          </w:p>
        </w:tc>
        <w:tc>
          <w:tcPr>
            <w:tcW w:w="991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EE2C78" w:rsidRPr="00AC68D9" w:rsidRDefault="00EE2C78" w:rsidP="00B909B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AC68D9">
              <w:rPr>
                <w:sz w:val="24"/>
                <w:szCs w:val="24"/>
              </w:rPr>
              <w:t>1 431,9</w:t>
            </w:r>
          </w:p>
        </w:tc>
      </w:tr>
      <w:tr w:rsidR="00EE2C78" w:rsidRPr="00533C02" w:rsidTr="00B909B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3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EE2C78" w:rsidRPr="00533C02" w:rsidRDefault="00EE2C78" w:rsidP="00B909BA">
            <w:pPr>
              <w:jc w:val="left"/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  <w:t>Кыргызстан</w:t>
            </w:r>
          </w:p>
        </w:tc>
        <w:tc>
          <w:tcPr>
            <w:tcW w:w="866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EE2C78" w:rsidRPr="00AC68D9" w:rsidRDefault="00EE2C78" w:rsidP="00B909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AC68D9">
              <w:rPr>
                <w:sz w:val="24"/>
                <w:szCs w:val="24"/>
              </w:rPr>
              <w:t>244,6</w:t>
            </w:r>
          </w:p>
        </w:tc>
        <w:tc>
          <w:tcPr>
            <w:tcW w:w="94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EE2C78" w:rsidRPr="00AC68D9" w:rsidRDefault="00EE2C78" w:rsidP="00B909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AC68D9">
              <w:rPr>
                <w:sz w:val="24"/>
                <w:szCs w:val="24"/>
              </w:rPr>
              <w:t>252,0</w:t>
            </w:r>
          </w:p>
        </w:tc>
        <w:tc>
          <w:tcPr>
            <w:tcW w:w="94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EE2C78" w:rsidRPr="00AC68D9" w:rsidRDefault="00EE2C78" w:rsidP="00B909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AC68D9">
              <w:rPr>
                <w:sz w:val="24"/>
                <w:szCs w:val="24"/>
              </w:rPr>
              <w:t>259,7</w:t>
            </w:r>
          </w:p>
        </w:tc>
        <w:tc>
          <w:tcPr>
            <w:tcW w:w="991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EE2C78" w:rsidRPr="00AC68D9" w:rsidRDefault="00EE2C78" w:rsidP="00B909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AC68D9">
              <w:rPr>
                <w:sz w:val="24"/>
                <w:szCs w:val="24"/>
              </w:rPr>
              <w:t>265,6</w:t>
            </w:r>
          </w:p>
        </w:tc>
      </w:tr>
      <w:tr w:rsidR="00EE2C78" w:rsidRPr="00533C02" w:rsidTr="00B909B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1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3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EE2C78" w:rsidRPr="00533C02" w:rsidRDefault="00EE2C78" w:rsidP="00B909BA">
            <w:pPr>
              <w:jc w:val="left"/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  <w:t>Россия</w:t>
            </w:r>
          </w:p>
        </w:tc>
        <w:tc>
          <w:tcPr>
            <w:tcW w:w="866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EE2C78" w:rsidRPr="00AC68D9" w:rsidRDefault="00EE2C78" w:rsidP="00B909B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AC68D9">
              <w:rPr>
                <w:sz w:val="24"/>
                <w:szCs w:val="24"/>
              </w:rPr>
              <w:t>11 105,0</w:t>
            </w:r>
          </w:p>
        </w:tc>
        <w:tc>
          <w:tcPr>
            <w:tcW w:w="94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EE2C78" w:rsidRPr="00AC68D9" w:rsidRDefault="00EE2C78" w:rsidP="00B909B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AC68D9">
              <w:rPr>
                <w:sz w:val="24"/>
                <w:szCs w:val="24"/>
              </w:rPr>
              <w:t>11 204,4</w:t>
            </w:r>
          </w:p>
        </w:tc>
        <w:tc>
          <w:tcPr>
            <w:tcW w:w="94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EE2C78" w:rsidRPr="00AC68D9" w:rsidRDefault="00EE2C78" w:rsidP="00B909B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AC68D9">
              <w:rPr>
                <w:sz w:val="24"/>
                <w:szCs w:val="24"/>
              </w:rPr>
              <w:t>11 237,5</w:t>
            </w:r>
          </w:p>
        </w:tc>
        <w:tc>
          <w:tcPr>
            <w:tcW w:w="991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EE2C78" w:rsidRPr="00AC68D9" w:rsidRDefault="00EE2C78" w:rsidP="00B909B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AC68D9">
              <w:rPr>
                <w:sz w:val="24"/>
                <w:szCs w:val="24"/>
              </w:rPr>
              <w:t>11 344,2</w:t>
            </w:r>
          </w:p>
        </w:tc>
      </w:tr>
    </w:tbl>
    <w:p w:rsidR="00EE2C78" w:rsidRPr="00533C02" w:rsidRDefault="00EE2C78" w:rsidP="00EE2C78">
      <w:pPr>
        <w:ind w:firstLine="426"/>
        <w:jc w:val="both"/>
        <w:rPr>
          <w:rFonts w:cs="Times New Roman"/>
          <w:sz w:val="8"/>
          <w:highlight w:val="yellow"/>
        </w:rPr>
      </w:pPr>
    </w:p>
    <w:p w:rsidR="00EE2C78" w:rsidRDefault="00EE2C78" w:rsidP="00BE7968">
      <w:pPr>
        <w:widowControl w:val="0"/>
        <w:spacing w:before="240"/>
        <w:ind w:firstLine="708"/>
        <w:jc w:val="both"/>
        <w:rPr>
          <w:rFonts w:cs="Times New Roman"/>
          <w:szCs w:val="28"/>
        </w:rPr>
      </w:pPr>
      <w:r w:rsidRPr="00533C02">
        <w:rPr>
          <w:rFonts w:cs="Times New Roman"/>
          <w:b/>
          <w:szCs w:val="28"/>
        </w:rPr>
        <w:t>Взаимная</w:t>
      </w:r>
      <w:r w:rsidRPr="00533C02">
        <w:rPr>
          <w:rFonts w:cs="Times New Roman"/>
          <w:szCs w:val="28"/>
        </w:rPr>
        <w:t xml:space="preserve"> </w:t>
      </w:r>
      <w:r w:rsidRPr="00533C02">
        <w:rPr>
          <w:rFonts w:cs="Times New Roman"/>
          <w:b/>
          <w:szCs w:val="28"/>
        </w:rPr>
        <w:t>торговля</w:t>
      </w:r>
      <w:r w:rsidRPr="00533C02">
        <w:rPr>
          <w:rFonts w:cs="Times New Roman"/>
          <w:szCs w:val="28"/>
        </w:rPr>
        <w:t xml:space="preserve"> в прогнозируемом периоде </w:t>
      </w:r>
      <w:r w:rsidRPr="00533C02">
        <w:rPr>
          <w:rFonts w:cs="Times New Roman"/>
          <w:color w:val="000000"/>
          <w:szCs w:val="28"/>
        </w:rPr>
        <w:t>20</w:t>
      </w:r>
      <w:r>
        <w:rPr>
          <w:rFonts w:cs="Times New Roman"/>
          <w:color w:val="000000"/>
          <w:szCs w:val="28"/>
        </w:rPr>
        <w:t>20</w:t>
      </w:r>
      <w:r w:rsidRPr="00533C02">
        <w:rPr>
          <w:rFonts w:cs="Times New Roman"/>
          <w:color w:val="000000"/>
          <w:szCs w:val="28"/>
        </w:rPr>
        <w:t>-202</w:t>
      </w:r>
      <w:r>
        <w:rPr>
          <w:rFonts w:cs="Times New Roman"/>
          <w:color w:val="000000"/>
          <w:szCs w:val="28"/>
        </w:rPr>
        <w:t>1</w:t>
      </w:r>
      <w:r w:rsidRPr="00533C02">
        <w:rPr>
          <w:rFonts w:cs="Times New Roman"/>
          <w:color w:val="000000"/>
          <w:szCs w:val="28"/>
        </w:rPr>
        <w:t xml:space="preserve"> гг. согласно представленным Сторонами прогнозам спроса и предложения мяса и </w:t>
      </w:r>
      <w:r w:rsidRPr="00533C02">
        <w:rPr>
          <w:rFonts w:cs="Times New Roman"/>
          <w:szCs w:val="28"/>
        </w:rPr>
        <w:t xml:space="preserve">мясопродуктов характеризуется </w:t>
      </w:r>
      <w:r w:rsidRPr="00533C02">
        <w:rPr>
          <w:rFonts w:cs="Times New Roman"/>
          <w:b/>
          <w:szCs w:val="28"/>
        </w:rPr>
        <w:t xml:space="preserve">избыточным предложением </w:t>
      </w:r>
      <w:r w:rsidRPr="00533C02">
        <w:rPr>
          <w:rFonts w:cs="Times New Roman"/>
          <w:szCs w:val="28"/>
        </w:rPr>
        <w:t>со стороны всех государств-членов</w:t>
      </w:r>
      <w:r>
        <w:rPr>
          <w:rFonts w:cs="Times New Roman"/>
          <w:szCs w:val="28"/>
        </w:rPr>
        <w:t>, за исключением России, предложение которой меньше спроса от нее – в 2020 году на 156,5 тыс. тонн и в 2021 году – на 174,5 тыс. тонн</w:t>
      </w:r>
      <w:r w:rsidRPr="00533C02">
        <w:rPr>
          <w:rFonts w:cs="Times New Roman"/>
          <w:szCs w:val="28"/>
        </w:rPr>
        <w:t xml:space="preserve">. </w:t>
      </w:r>
      <w:r w:rsidRPr="00533C02">
        <w:rPr>
          <w:rFonts w:cs="Times New Roman"/>
          <w:szCs w:val="28"/>
        </w:rPr>
        <w:lastRenderedPageBreak/>
        <w:t xml:space="preserve">Наибольшее превышение предложения над спросом отмечается </w:t>
      </w:r>
      <w:r w:rsidRPr="00533C02">
        <w:rPr>
          <w:rFonts w:cs="Times New Roman"/>
          <w:color w:val="000000"/>
          <w:szCs w:val="28"/>
        </w:rPr>
        <w:t xml:space="preserve">по Беларуси – </w:t>
      </w:r>
      <w:r w:rsidR="00BE7968">
        <w:rPr>
          <w:rFonts w:cs="Times New Roman"/>
          <w:color w:val="000000"/>
          <w:szCs w:val="28"/>
        </w:rPr>
        <w:br/>
      </w:r>
      <w:r w:rsidRPr="00533C02">
        <w:rPr>
          <w:rFonts w:cs="Times New Roman"/>
          <w:szCs w:val="28"/>
        </w:rPr>
        <w:t xml:space="preserve">на </w:t>
      </w:r>
      <w:r>
        <w:rPr>
          <w:rFonts w:cs="Times New Roman"/>
          <w:szCs w:val="28"/>
        </w:rPr>
        <w:t>94,4</w:t>
      </w:r>
      <w:r w:rsidRPr="00533C02">
        <w:rPr>
          <w:rFonts w:cs="Times New Roman"/>
          <w:szCs w:val="28"/>
        </w:rPr>
        <w:t xml:space="preserve"> тыс. тонн в 20</w:t>
      </w:r>
      <w:r>
        <w:rPr>
          <w:rFonts w:cs="Times New Roman"/>
          <w:szCs w:val="28"/>
        </w:rPr>
        <w:t>20</w:t>
      </w:r>
      <w:r w:rsidRPr="00533C02">
        <w:rPr>
          <w:rFonts w:cs="Times New Roman"/>
          <w:szCs w:val="28"/>
        </w:rPr>
        <w:t xml:space="preserve"> году и на </w:t>
      </w:r>
      <w:r>
        <w:rPr>
          <w:rFonts w:cs="Times New Roman"/>
          <w:szCs w:val="28"/>
        </w:rPr>
        <w:t>118,4</w:t>
      </w:r>
      <w:r w:rsidRPr="00533C02">
        <w:rPr>
          <w:rFonts w:cs="Times New Roman"/>
          <w:szCs w:val="28"/>
        </w:rPr>
        <w:t xml:space="preserve"> тыс. тонн в 202</w:t>
      </w:r>
      <w:r>
        <w:rPr>
          <w:rFonts w:cs="Times New Roman"/>
          <w:szCs w:val="28"/>
        </w:rPr>
        <w:t>1</w:t>
      </w:r>
      <w:r w:rsidRPr="00533C02">
        <w:rPr>
          <w:rFonts w:cs="Times New Roman"/>
          <w:szCs w:val="28"/>
        </w:rPr>
        <w:t xml:space="preserve"> году.</w:t>
      </w:r>
    </w:p>
    <w:p w:rsidR="00EE2C78" w:rsidRPr="00533C02" w:rsidRDefault="00EE2C78" w:rsidP="00EE2C78">
      <w:pPr>
        <w:widowControl w:val="0"/>
        <w:ind w:firstLine="708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В целом</w:t>
      </w:r>
      <w:r w:rsidRPr="00533C02">
        <w:rPr>
          <w:rFonts w:cs="Times New Roman"/>
          <w:szCs w:val="28"/>
        </w:rPr>
        <w:t xml:space="preserve"> спрос на общем рынке в 20</w:t>
      </w:r>
      <w:r>
        <w:rPr>
          <w:rFonts w:cs="Times New Roman"/>
          <w:szCs w:val="28"/>
        </w:rPr>
        <w:t>20</w:t>
      </w:r>
      <w:r w:rsidRPr="00533C02">
        <w:rPr>
          <w:rFonts w:cs="Times New Roman"/>
          <w:szCs w:val="28"/>
        </w:rPr>
        <w:t xml:space="preserve"> году оценивается в </w:t>
      </w:r>
      <w:r>
        <w:rPr>
          <w:rFonts w:cs="Times New Roman"/>
          <w:szCs w:val="28"/>
        </w:rPr>
        <w:t>398,3</w:t>
      </w:r>
      <w:r w:rsidRPr="00533C02">
        <w:rPr>
          <w:rFonts w:cs="Times New Roman"/>
          <w:szCs w:val="28"/>
        </w:rPr>
        <w:t xml:space="preserve"> тыс. тонн, предложение </w:t>
      </w:r>
      <w:r>
        <w:rPr>
          <w:rFonts w:cs="Times New Roman"/>
          <w:szCs w:val="28"/>
        </w:rPr>
        <w:t>– 520,9</w:t>
      </w:r>
      <w:r w:rsidRPr="00533C02">
        <w:rPr>
          <w:rFonts w:cs="Times New Roman"/>
          <w:szCs w:val="28"/>
        </w:rPr>
        <w:t xml:space="preserve"> тыс. тонн</w:t>
      </w:r>
      <w:r>
        <w:rPr>
          <w:rFonts w:cs="Times New Roman"/>
          <w:szCs w:val="28"/>
        </w:rPr>
        <w:t xml:space="preserve"> (профицит – 122,6 тыс. тонн). В 2021</w:t>
      </w:r>
      <w:r w:rsidRPr="00533C02">
        <w:rPr>
          <w:rFonts w:cs="Times New Roman"/>
          <w:szCs w:val="28"/>
        </w:rPr>
        <w:t xml:space="preserve"> году спрос </w:t>
      </w:r>
      <w:r>
        <w:rPr>
          <w:rFonts w:cs="Times New Roman"/>
          <w:szCs w:val="28"/>
        </w:rPr>
        <w:t>составляет 406,7</w:t>
      </w:r>
      <w:r w:rsidRPr="00533C02">
        <w:rPr>
          <w:rFonts w:cs="Times New Roman"/>
          <w:szCs w:val="28"/>
        </w:rPr>
        <w:t xml:space="preserve"> тыс. тонн, предложение</w:t>
      </w:r>
      <w:r>
        <w:rPr>
          <w:rFonts w:cs="Times New Roman"/>
          <w:szCs w:val="28"/>
        </w:rPr>
        <w:t xml:space="preserve"> – 551,4</w:t>
      </w:r>
      <w:r w:rsidRPr="00533C02">
        <w:rPr>
          <w:rFonts w:cs="Times New Roman"/>
          <w:szCs w:val="28"/>
        </w:rPr>
        <w:t xml:space="preserve"> тыс. тонн</w:t>
      </w:r>
      <w:r>
        <w:rPr>
          <w:rFonts w:cs="Times New Roman"/>
          <w:szCs w:val="28"/>
        </w:rPr>
        <w:t xml:space="preserve"> (профицит – 144,7 тыс. тонн)</w:t>
      </w:r>
      <w:r w:rsidRPr="00533C02">
        <w:rPr>
          <w:rFonts w:cs="Times New Roman"/>
          <w:szCs w:val="28"/>
        </w:rPr>
        <w:t>.</w:t>
      </w:r>
    </w:p>
    <w:p w:rsidR="00EE2C78" w:rsidRPr="00533C02" w:rsidRDefault="00EE2C78" w:rsidP="00EE2C78">
      <w:pPr>
        <w:widowControl w:val="0"/>
        <w:ind w:firstLine="709"/>
        <w:jc w:val="both"/>
        <w:rPr>
          <w:rFonts w:cs="Times New Roman"/>
          <w:szCs w:val="28"/>
        </w:rPr>
      </w:pPr>
      <w:proofErr w:type="gramStart"/>
      <w:r w:rsidRPr="00533C02">
        <w:rPr>
          <w:rFonts w:cs="Times New Roman"/>
          <w:szCs w:val="28"/>
        </w:rPr>
        <w:t xml:space="preserve">В соответствии с </w:t>
      </w:r>
      <w:r w:rsidRPr="00533C02">
        <w:rPr>
          <w:rFonts w:cs="Times New Roman"/>
        </w:rPr>
        <w:t xml:space="preserve">Методологией расчета сводных прогнозных </w:t>
      </w:r>
      <w:r>
        <w:rPr>
          <w:rFonts w:cs="Times New Roman"/>
        </w:rPr>
        <w:t>балансов</w:t>
      </w:r>
      <w:r w:rsidRPr="00533C02">
        <w:rPr>
          <w:rFonts w:cs="Times New Roman"/>
        </w:rPr>
        <w:t xml:space="preserve"> </w:t>
      </w:r>
      <w:r w:rsidRPr="00533C02">
        <w:rPr>
          <w:rFonts w:cs="Times New Roman"/>
        </w:rPr>
        <w:br/>
      </w:r>
      <w:r w:rsidRPr="00533C02">
        <w:rPr>
          <w:rFonts w:cs="Times New Roman"/>
          <w:szCs w:val="28"/>
        </w:rPr>
        <w:t>на внутреннем рынке проведена балансировка на основе приоритета взаимной торговли над внешней торговлей</w:t>
      </w:r>
      <w:proofErr w:type="gramEnd"/>
      <w:r w:rsidRPr="00533C02">
        <w:rPr>
          <w:rFonts w:cs="Times New Roman"/>
          <w:szCs w:val="28"/>
        </w:rPr>
        <w:t xml:space="preserve"> с третьими странами. </w:t>
      </w:r>
    </w:p>
    <w:p w:rsidR="00EE2C78" w:rsidRPr="00533C02" w:rsidRDefault="00EE2C78" w:rsidP="00EE2C78">
      <w:pPr>
        <w:widowControl w:val="0"/>
        <w:ind w:firstLine="709"/>
        <w:jc w:val="both"/>
        <w:rPr>
          <w:rFonts w:cs="Times New Roman"/>
          <w:szCs w:val="28"/>
        </w:rPr>
      </w:pPr>
      <w:r w:rsidRPr="00533C02">
        <w:rPr>
          <w:rFonts w:cs="Times New Roman"/>
          <w:szCs w:val="28"/>
        </w:rPr>
        <w:t xml:space="preserve">При проведении балансировки избыточное предложение Беларуси распределено между Казахстаном, </w:t>
      </w:r>
      <w:r>
        <w:rPr>
          <w:rFonts w:cs="Times New Roman"/>
          <w:szCs w:val="28"/>
        </w:rPr>
        <w:t>Россией</w:t>
      </w:r>
      <w:r w:rsidRPr="00533C02">
        <w:rPr>
          <w:rFonts w:cs="Times New Roman"/>
          <w:szCs w:val="28"/>
        </w:rPr>
        <w:t xml:space="preserve"> и Арменией.</w:t>
      </w:r>
    </w:p>
    <w:p w:rsidR="00EE2C78" w:rsidRPr="00533C02" w:rsidRDefault="00EE2C78" w:rsidP="00EE2C78">
      <w:pPr>
        <w:widowControl w:val="0"/>
        <w:ind w:firstLine="709"/>
        <w:jc w:val="both"/>
        <w:rPr>
          <w:rFonts w:cs="Times New Roman"/>
          <w:sz w:val="12"/>
          <w:szCs w:val="28"/>
        </w:rPr>
      </w:pPr>
    </w:p>
    <w:p w:rsidR="00EE2C78" w:rsidRPr="00533C02" w:rsidRDefault="00EE2C78" w:rsidP="00EE2C78">
      <w:pPr>
        <w:spacing w:line="240" w:lineRule="auto"/>
        <w:rPr>
          <w:rFonts w:cs="Times New Roman"/>
        </w:rPr>
      </w:pPr>
      <w:r w:rsidRPr="00533C02">
        <w:rPr>
          <w:rFonts w:cs="Times New Roman"/>
          <w:b/>
          <w:sz w:val="24"/>
        </w:rPr>
        <w:t xml:space="preserve">Взаимная торговля мясом и мясопродуктами </w:t>
      </w:r>
      <w:r w:rsidR="003B1998">
        <w:rPr>
          <w:rFonts w:cs="Times New Roman"/>
          <w:b/>
          <w:sz w:val="24"/>
        </w:rPr>
        <w:br/>
      </w:r>
      <w:r w:rsidRPr="00533C02">
        <w:rPr>
          <w:rFonts w:cs="Times New Roman"/>
          <w:b/>
          <w:sz w:val="24"/>
        </w:rPr>
        <w:t xml:space="preserve">государств-членов Союза – ввоз (спрос), </w:t>
      </w:r>
      <w:r w:rsidRPr="00533C02">
        <w:rPr>
          <w:rFonts w:cs="Times New Roman"/>
          <w:sz w:val="24"/>
        </w:rPr>
        <w:t>тыс. тонн</w:t>
      </w:r>
    </w:p>
    <w:p w:rsidR="00EE2C78" w:rsidRPr="00533C02" w:rsidRDefault="00EE2C78" w:rsidP="00EE2C78">
      <w:pPr>
        <w:spacing w:line="240" w:lineRule="auto"/>
        <w:rPr>
          <w:rFonts w:cs="Times New Roman"/>
          <w:sz w:val="6"/>
        </w:rPr>
      </w:pPr>
    </w:p>
    <w:tbl>
      <w:tblPr>
        <w:tblStyle w:val="-1"/>
        <w:tblW w:w="1021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730"/>
        <w:gridCol w:w="1870"/>
        <w:gridCol w:w="1842"/>
        <w:gridCol w:w="1843"/>
        <w:gridCol w:w="1933"/>
      </w:tblGrid>
      <w:tr w:rsidR="00EE2C78" w:rsidRPr="00533C02" w:rsidTr="00B909B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30" w:type="dxa"/>
            <w:shd w:val="clear" w:color="auto" w:fill="C6D9F1" w:themeFill="text2" w:themeFillTint="33"/>
            <w:vAlign w:val="center"/>
            <w:hideMark/>
          </w:tcPr>
          <w:p w:rsidR="00EE2C78" w:rsidRPr="00533C02" w:rsidRDefault="00EE2C78" w:rsidP="00B909BA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Страна/Регион</w:t>
            </w:r>
          </w:p>
        </w:tc>
        <w:tc>
          <w:tcPr>
            <w:tcW w:w="1870" w:type="dxa"/>
            <w:shd w:val="clear" w:color="auto" w:fill="C6D9F1" w:themeFill="text2" w:themeFillTint="33"/>
            <w:vAlign w:val="center"/>
          </w:tcPr>
          <w:p w:rsidR="00EE2C78" w:rsidRPr="00533C02" w:rsidRDefault="00EE2C78" w:rsidP="00B909B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EE2C78" w:rsidRPr="00533C02" w:rsidRDefault="00EE2C78" w:rsidP="00B909B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(отчет)</w:t>
            </w:r>
          </w:p>
        </w:tc>
        <w:tc>
          <w:tcPr>
            <w:tcW w:w="1842" w:type="dxa"/>
            <w:shd w:val="clear" w:color="auto" w:fill="C6D9F1" w:themeFill="text2" w:themeFillTint="33"/>
            <w:vAlign w:val="center"/>
          </w:tcPr>
          <w:p w:rsidR="00EE2C78" w:rsidRPr="00533C02" w:rsidRDefault="00EE2C78" w:rsidP="00B909B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EE2C78" w:rsidRPr="00533C02" w:rsidRDefault="00EE2C78" w:rsidP="00B909B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текущий</w:t>
            </w: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843" w:type="dxa"/>
            <w:shd w:val="clear" w:color="auto" w:fill="C6D9F1" w:themeFill="text2" w:themeFillTint="33"/>
            <w:vAlign w:val="center"/>
          </w:tcPr>
          <w:p w:rsidR="00EE2C78" w:rsidRPr="00533C02" w:rsidRDefault="00EE2C78" w:rsidP="00B909B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EE2C78" w:rsidRPr="00533C02" w:rsidRDefault="00EE2C78" w:rsidP="00B909B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(прогноз)</w:t>
            </w:r>
          </w:p>
        </w:tc>
        <w:tc>
          <w:tcPr>
            <w:tcW w:w="1933" w:type="dxa"/>
            <w:shd w:val="clear" w:color="auto" w:fill="C6D9F1" w:themeFill="text2" w:themeFillTint="33"/>
            <w:vAlign w:val="center"/>
          </w:tcPr>
          <w:p w:rsidR="00EE2C78" w:rsidRPr="00533C02" w:rsidRDefault="00EE2C78" w:rsidP="00B909B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EE2C78" w:rsidRPr="00533C02" w:rsidRDefault="00EE2C78" w:rsidP="00B909B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(прогноз)</w:t>
            </w:r>
          </w:p>
        </w:tc>
      </w:tr>
      <w:tr w:rsidR="00EE2C78" w:rsidRPr="00533C02" w:rsidTr="00B909B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3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  <w:hideMark/>
          </w:tcPr>
          <w:p w:rsidR="00EE2C78" w:rsidRPr="00533C02" w:rsidRDefault="00EE2C78" w:rsidP="00B909BA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ЕАЭС</w:t>
            </w:r>
          </w:p>
        </w:tc>
        <w:tc>
          <w:tcPr>
            <w:tcW w:w="187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EE2C78" w:rsidRPr="00FC5E9D" w:rsidRDefault="00EE2C78" w:rsidP="00B909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FC5E9D">
              <w:rPr>
                <w:b/>
                <w:sz w:val="24"/>
                <w:szCs w:val="24"/>
              </w:rPr>
              <w:t>471,8</w:t>
            </w:r>
          </w:p>
        </w:tc>
        <w:tc>
          <w:tcPr>
            <w:tcW w:w="184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EE2C78" w:rsidRPr="00FC5E9D" w:rsidRDefault="00EE2C78" w:rsidP="00B909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FC5E9D">
              <w:rPr>
                <w:b/>
                <w:sz w:val="24"/>
                <w:szCs w:val="24"/>
              </w:rPr>
              <w:t>474,2</w:t>
            </w:r>
          </w:p>
        </w:tc>
        <w:tc>
          <w:tcPr>
            <w:tcW w:w="184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EE2C78" w:rsidRPr="00FC5E9D" w:rsidRDefault="00EE2C78" w:rsidP="00B909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FC5E9D">
              <w:rPr>
                <w:b/>
                <w:sz w:val="24"/>
                <w:szCs w:val="24"/>
              </w:rPr>
              <w:t>434,5</w:t>
            </w:r>
          </w:p>
        </w:tc>
        <w:tc>
          <w:tcPr>
            <w:tcW w:w="193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EE2C78" w:rsidRPr="00FC5E9D" w:rsidRDefault="00EE2C78" w:rsidP="00B909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FC5E9D">
              <w:rPr>
                <w:b/>
                <w:sz w:val="24"/>
                <w:szCs w:val="24"/>
              </w:rPr>
              <w:t>443,1</w:t>
            </w:r>
          </w:p>
        </w:tc>
      </w:tr>
      <w:tr w:rsidR="00EE2C78" w:rsidRPr="00533C02" w:rsidTr="00B909B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3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EE2C78" w:rsidRPr="00533C02" w:rsidRDefault="00EE2C78" w:rsidP="00B909BA">
            <w:pPr>
              <w:jc w:val="left"/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  <w:t>Армения</w:t>
            </w:r>
          </w:p>
        </w:tc>
        <w:tc>
          <w:tcPr>
            <w:tcW w:w="187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EE2C78" w:rsidRPr="00FC5E9D" w:rsidRDefault="00EE2C78" w:rsidP="00B909B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FC5E9D">
              <w:rPr>
                <w:sz w:val="24"/>
                <w:szCs w:val="24"/>
              </w:rPr>
              <w:t>7,3</w:t>
            </w:r>
          </w:p>
        </w:tc>
        <w:tc>
          <w:tcPr>
            <w:tcW w:w="184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EE2C78" w:rsidRPr="00FC5E9D" w:rsidRDefault="00EE2C78" w:rsidP="00B909B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FC5E9D">
              <w:rPr>
                <w:sz w:val="24"/>
                <w:szCs w:val="24"/>
              </w:rPr>
              <w:t>7,5</w:t>
            </w:r>
          </w:p>
        </w:tc>
        <w:tc>
          <w:tcPr>
            <w:tcW w:w="184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EE2C78" w:rsidRPr="00FC5E9D" w:rsidRDefault="00EE2C78" w:rsidP="00B909B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FC5E9D">
              <w:rPr>
                <w:sz w:val="24"/>
                <w:szCs w:val="24"/>
              </w:rPr>
              <w:t>15,3</w:t>
            </w:r>
          </w:p>
        </w:tc>
        <w:tc>
          <w:tcPr>
            <w:tcW w:w="193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EE2C78" w:rsidRPr="00FC5E9D" w:rsidRDefault="00EE2C78" w:rsidP="00B909B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FC5E9D">
              <w:rPr>
                <w:sz w:val="24"/>
                <w:szCs w:val="24"/>
              </w:rPr>
              <w:t>16,0</w:t>
            </w:r>
          </w:p>
        </w:tc>
      </w:tr>
      <w:tr w:rsidR="00EE2C78" w:rsidRPr="00533C02" w:rsidTr="00B909B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3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EE2C78" w:rsidRPr="00533C02" w:rsidRDefault="00EE2C78" w:rsidP="00B909BA">
            <w:pPr>
              <w:jc w:val="left"/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  <w:t>Беларусь</w:t>
            </w:r>
          </w:p>
        </w:tc>
        <w:tc>
          <w:tcPr>
            <w:tcW w:w="187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EE2C78" w:rsidRPr="00FC5E9D" w:rsidRDefault="00EE2C78" w:rsidP="00B909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FC5E9D">
              <w:rPr>
                <w:sz w:val="24"/>
                <w:szCs w:val="24"/>
              </w:rPr>
              <w:t>14,9</w:t>
            </w:r>
          </w:p>
        </w:tc>
        <w:tc>
          <w:tcPr>
            <w:tcW w:w="184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EE2C78" w:rsidRPr="00FC5E9D" w:rsidRDefault="00EE2C78" w:rsidP="00B909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FC5E9D">
              <w:rPr>
                <w:sz w:val="24"/>
                <w:szCs w:val="24"/>
              </w:rPr>
              <w:t>32,6</w:t>
            </w:r>
          </w:p>
        </w:tc>
        <w:tc>
          <w:tcPr>
            <w:tcW w:w="184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EE2C78" w:rsidRPr="00FC5E9D" w:rsidRDefault="00EE2C78" w:rsidP="00B909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FC5E9D">
              <w:rPr>
                <w:sz w:val="24"/>
                <w:szCs w:val="24"/>
              </w:rPr>
              <w:t>23,0</w:t>
            </w:r>
          </w:p>
        </w:tc>
        <w:tc>
          <w:tcPr>
            <w:tcW w:w="193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EE2C78" w:rsidRPr="00FC5E9D" w:rsidRDefault="00EE2C78" w:rsidP="00B909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FC5E9D">
              <w:rPr>
                <w:sz w:val="24"/>
                <w:szCs w:val="24"/>
              </w:rPr>
              <w:t>24,5</w:t>
            </w:r>
          </w:p>
        </w:tc>
      </w:tr>
      <w:tr w:rsidR="00EE2C78" w:rsidRPr="00533C02" w:rsidTr="00B909B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4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3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EE2C78" w:rsidRPr="00533C02" w:rsidRDefault="00EE2C78" w:rsidP="00B909BA">
            <w:pPr>
              <w:jc w:val="left"/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  <w:t>Казахстан</w:t>
            </w:r>
          </w:p>
        </w:tc>
        <w:tc>
          <w:tcPr>
            <w:tcW w:w="187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EE2C78" w:rsidRPr="00FC5E9D" w:rsidRDefault="00EE2C78" w:rsidP="00B909B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FC5E9D">
              <w:rPr>
                <w:sz w:val="24"/>
                <w:szCs w:val="24"/>
              </w:rPr>
              <w:t>76,4</w:t>
            </w:r>
          </w:p>
        </w:tc>
        <w:tc>
          <w:tcPr>
            <w:tcW w:w="184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EE2C78" w:rsidRPr="00FC5E9D" w:rsidRDefault="00EE2C78" w:rsidP="00B909B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FC5E9D">
              <w:rPr>
                <w:sz w:val="24"/>
                <w:szCs w:val="24"/>
              </w:rPr>
              <w:t>121,7</w:t>
            </w:r>
          </w:p>
        </w:tc>
        <w:tc>
          <w:tcPr>
            <w:tcW w:w="184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EE2C78" w:rsidRPr="00FC5E9D" w:rsidRDefault="00EE2C78" w:rsidP="00B909B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FC5E9D">
              <w:rPr>
                <w:sz w:val="24"/>
                <w:szCs w:val="24"/>
              </w:rPr>
              <w:t>75,0</w:t>
            </w:r>
          </w:p>
        </w:tc>
        <w:tc>
          <w:tcPr>
            <w:tcW w:w="193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EE2C78" w:rsidRPr="00FC5E9D" w:rsidRDefault="00EE2C78" w:rsidP="00B909B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FC5E9D">
              <w:rPr>
                <w:sz w:val="24"/>
                <w:szCs w:val="24"/>
              </w:rPr>
              <w:t>72,5</w:t>
            </w:r>
          </w:p>
        </w:tc>
      </w:tr>
      <w:tr w:rsidR="00EE2C78" w:rsidRPr="00533C02" w:rsidTr="00B909B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3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EE2C78" w:rsidRPr="00533C02" w:rsidRDefault="00EE2C78" w:rsidP="00B909BA">
            <w:pPr>
              <w:jc w:val="left"/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  <w:t>Кыргызстан</w:t>
            </w:r>
          </w:p>
        </w:tc>
        <w:tc>
          <w:tcPr>
            <w:tcW w:w="187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EE2C78" w:rsidRPr="00FC5E9D" w:rsidRDefault="00EE2C78" w:rsidP="00B909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FC5E9D">
              <w:rPr>
                <w:sz w:val="24"/>
                <w:szCs w:val="24"/>
              </w:rPr>
              <w:t>20,5</w:t>
            </w:r>
          </w:p>
        </w:tc>
        <w:tc>
          <w:tcPr>
            <w:tcW w:w="184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EE2C78" w:rsidRPr="00FC5E9D" w:rsidRDefault="00EE2C78" w:rsidP="00B909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FC5E9D">
              <w:rPr>
                <w:sz w:val="24"/>
                <w:szCs w:val="24"/>
              </w:rPr>
              <w:t>24,6</w:t>
            </w:r>
          </w:p>
        </w:tc>
        <w:tc>
          <w:tcPr>
            <w:tcW w:w="184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EE2C78" w:rsidRPr="00FC5E9D" w:rsidRDefault="00EE2C78" w:rsidP="00B909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FC5E9D">
              <w:rPr>
                <w:sz w:val="24"/>
                <w:szCs w:val="24"/>
              </w:rPr>
              <w:t>24,9</w:t>
            </w:r>
          </w:p>
        </w:tc>
        <w:tc>
          <w:tcPr>
            <w:tcW w:w="193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EE2C78" w:rsidRPr="00FC5E9D" w:rsidRDefault="00EE2C78" w:rsidP="00B909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FC5E9D">
              <w:rPr>
                <w:sz w:val="24"/>
                <w:szCs w:val="24"/>
              </w:rPr>
              <w:t>25,8</w:t>
            </w:r>
          </w:p>
        </w:tc>
      </w:tr>
      <w:tr w:rsidR="00EE2C78" w:rsidRPr="00533C02" w:rsidTr="00B909B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1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3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EE2C78" w:rsidRPr="00533C02" w:rsidRDefault="00EE2C78" w:rsidP="00B909BA">
            <w:pPr>
              <w:jc w:val="left"/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  <w:t>Россия</w:t>
            </w:r>
          </w:p>
        </w:tc>
        <w:tc>
          <w:tcPr>
            <w:tcW w:w="187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EE2C78" w:rsidRPr="00FC5E9D" w:rsidRDefault="00EE2C78" w:rsidP="00B909B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FC5E9D">
              <w:rPr>
                <w:sz w:val="24"/>
                <w:szCs w:val="24"/>
              </w:rPr>
              <w:t>352,7</w:t>
            </w:r>
          </w:p>
        </w:tc>
        <w:tc>
          <w:tcPr>
            <w:tcW w:w="184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EE2C78" w:rsidRPr="00FC5E9D" w:rsidRDefault="00EE2C78" w:rsidP="00B909B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FC5E9D">
              <w:rPr>
                <w:sz w:val="24"/>
                <w:szCs w:val="24"/>
              </w:rPr>
              <w:t>287,7</w:t>
            </w:r>
          </w:p>
        </w:tc>
        <w:tc>
          <w:tcPr>
            <w:tcW w:w="184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EE2C78" w:rsidRPr="00FC5E9D" w:rsidRDefault="00EE2C78" w:rsidP="00B909B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FC5E9D">
              <w:rPr>
                <w:sz w:val="24"/>
                <w:szCs w:val="24"/>
              </w:rPr>
              <w:t>296,3</w:t>
            </w:r>
          </w:p>
        </w:tc>
        <w:tc>
          <w:tcPr>
            <w:tcW w:w="193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EE2C78" w:rsidRPr="00FC5E9D" w:rsidRDefault="00EE2C78" w:rsidP="00B909B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FC5E9D">
              <w:rPr>
                <w:sz w:val="24"/>
                <w:szCs w:val="24"/>
              </w:rPr>
              <w:t>304,3</w:t>
            </w:r>
          </w:p>
        </w:tc>
      </w:tr>
    </w:tbl>
    <w:p w:rsidR="00EE2C78" w:rsidRPr="00533C02" w:rsidRDefault="00EE2C78" w:rsidP="00EE2C78">
      <w:pPr>
        <w:spacing w:line="240" w:lineRule="auto"/>
        <w:rPr>
          <w:rFonts w:cs="Times New Roman"/>
          <w:sz w:val="12"/>
        </w:rPr>
      </w:pPr>
    </w:p>
    <w:p w:rsidR="00EE2C78" w:rsidRPr="00533C02" w:rsidRDefault="00EE2C78" w:rsidP="00EE2C78">
      <w:pPr>
        <w:spacing w:line="240" w:lineRule="auto"/>
        <w:rPr>
          <w:rFonts w:cs="Times New Roman"/>
          <w:sz w:val="24"/>
        </w:rPr>
      </w:pPr>
      <w:r w:rsidRPr="00533C02">
        <w:rPr>
          <w:rFonts w:cs="Times New Roman"/>
          <w:b/>
          <w:sz w:val="24"/>
        </w:rPr>
        <w:t>Взаимная торговля мясом и мясопродуктами</w:t>
      </w:r>
      <w:r w:rsidRPr="00533C02">
        <w:rPr>
          <w:rFonts w:cs="Times New Roman"/>
          <w:b/>
          <w:sz w:val="24"/>
        </w:rPr>
        <w:br/>
        <w:t xml:space="preserve">государств-членов Союза – вывоз (предложение), </w:t>
      </w:r>
      <w:r w:rsidRPr="00533C02">
        <w:rPr>
          <w:rFonts w:cs="Times New Roman"/>
          <w:sz w:val="24"/>
        </w:rPr>
        <w:t>тыс. тонн</w:t>
      </w:r>
    </w:p>
    <w:p w:rsidR="00EE2C78" w:rsidRPr="00533C02" w:rsidRDefault="00EE2C78" w:rsidP="00EE2C78">
      <w:pPr>
        <w:spacing w:line="240" w:lineRule="auto"/>
        <w:rPr>
          <w:rFonts w:cs="Times New Roman"/>
          <w:sz w:val="10"/>
        </w:rPr>
      </w:pPr>
    </w:p>
    <w:tbl>
      <w:tblPr>
        <w:tblStyle w:val="-1"/>
        <w:tblW w:w="1010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82"/>
        <w:gridCol w:w="1809"/>
        <w:gridCol w:w="1842"/>
        <w:gridCol w:w="1843"/>
        <w:gridCol w:w="2128"/>
      </w:tblGrid>
      <w:tr w:rsidR="00EE2C78" w:rsidRPr="00533C02" w:rsidTr="00B909B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82" w:type="dxa"/>
            <w:shd w:val="clear" w:color="auto" w:fill="C6D9F1" w:themeFill="text2" w:themeFillTint="33"/>
            <w:vAlign w:val="center"/>
            <w:hideMark/>
          </w:tcPr>
          <w:p w:rsidR="00EE2C78" w:rsidRPr="00533C02" w:rsidRDefault="00EE2C78" w:rsidP="00B909BA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Страна/Регион</w:t>
            </w:r>
          </w:p>
        </w:tc>
        <w:tc>
          <w:tcPr>
            <w:tcW w:w="1809" w:type="dxa"/>
            <w:shd w:val="clear" w:color="auto" w:fill="C6D9F1" w:themeFill="text2" w:themeFillTint="33"/>
            <w:vAlign w:val="center"/>
          </w:tcPr>
          <w:p w:rsidR="00EE2C78" w:rsidRPr="00533C02" w:rsidRDefault="00EE2C78" w:rsidP="00B909B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2018</w:t>
            </w: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EE2C78" w:rsidRPr="00533C02" w:rsidRDefault="00EE2C78" w:rsidP="00B909B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(отчет)</w:t>
            </w:r>
          </w:p>
        </w:tc>
        <w:tc>
          <w:tcPr>
            <w:tcW w:w="1842" w:type="dxa"/>
            <w:shd w:val="clear" w:color="auto" w:fill="C6D9F1" w:themeFill="text2" w:themeFillTint="33"/>
            <w:vAlign w:val="center"/>
          </w:tcPr>
          <w:p w:rsidR="00EE2C78" w:rsidRPr="00533C02" w:rsidRDefault="00EE2C78" w:rsidP="00B909B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2019</w:t>
            </w: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EE2C78" w:rsidRPr="00533C02" w:rsidRDefault="00EE2C78" w:rsidP="00B909B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текущий</w:t>
            </w: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843" w:type="dxa"/>
            <w:shd w:val="clear" w:color="auto" w:fill="C6D9F1" w:themeFill="text2" w:themeFillTint="33"/>
            <w:vAlign w:val="center"/>
          </w:tcPr>
          <w:p w:rsidR="00EE2C78" w:rsidRPr="00533C02" w:rsidRDefault="00EE2C78" w:rsidP="00B909B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2020</w:t>
            </w:r>
          </w:p>
          <w:p w:rsidR="00EE2C78" w:rsidRPr="00533C02" w:rsidRDefault="00EE2C78" w:rsidP="00B909B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(прогноз)</w:t>
            </w:r>
          </w:p>
        </w:tc>
        <w:tc>
          <w:tcPr>
            <w:tcW w:w="2128" w:type="dxa"/>
            <w:shd w:val="clear" w:color="auto" w:fill="C6D9F1" w:themeFill="text2" w:themeFillTint="33"/>
            <w:vAlign w:val="center"/>
          </w:tcPr>
          <w:p w:rsidR="00EE2C78" w:rsidRPr="00533C02" w:rsidRDefault="00EE2C78" w:rsidP="00B909B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2021</w:t>
            </w: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EE2C78" w:rsidRPr="00533C02" w:rsidRDefault="00EE2C78" w:rsidP="00B909B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(прогноз)</w:t>
            </w:r>
          </w:p>
        </w:tc>
      </w:tr>
      <w:tr w:rsidR="00EE2C78" w:rsidRPr="00533C02" w:rsidTr="00B909B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8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  <w:hideMark/>
          </w:tcPr>
          <w:p w:rsidR="00EE2C78" w:rsidRPr="00533C02" w:rsidRDefault="00EE2C78" w:rsidP="00B909BA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ЕАЭС</w:t>
            </w:r>
          </w:p>
        </w:tc>
        <w:tc>
          <w:tcPr>
            <w:tcW w:w="180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EE2C78" w:rsidRPr="00D803CA" w:rsidRDefault="00EE2C78" w:rsidP="00B909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D803CA">
              <w:rPr>
                <w:b/>
                <w:sz w:val="24"/>
                <w:szCs w:val="24"/>
              </w:rPr>
              <w:t>471,8</w:t>
            </w:r>
          </w:p>
        </w:tc>
        <w:tc>
          <w:tcPr>
            <w:tcW w:w="184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EE2C78" w:rsidRPr="00D803CA" w:rsidRDefault="00EE2C78" w:rsidP="00B909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D803CA">
              <w:rPr>
                <w:b/>
                <w:sz w:val="24"/>
                <w:szCs w:val="24"/>
              </w:rPr>
              <w:t>474,2</w:t>
            </w:r>
          </w:p>
        </w:tc>
        <w:tc>
          <w:tcPr>
            <w:tcW w:w="184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EE2C78" w:rsidRPr="00D803CA" w:rsidRDefault="00EE2C78" w:rsidP="00B909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D803CA">
              <w:rPr>
                <w:b/>
                <w:sz w:val="24"/>
                <w:szCs w:val="24"/>
              </w:rPr>
              <w:t>434,5</w:t>
            </w:r>
          </w:p>
        </w:tc>
        <w:tc>
          <w:tcPr>
            <w:tcW w:w="212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EE2C78" w:rsidRPr="00D803CA" w:rsidRDefault="00EE2C78" w:rsidP="00B909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D803CA">
              <w:rPr>
                <w:b/>
                <w:sz w:val="24"/>
                <w:szCs w:val="24"/>
              </w:rPr>
              <w:t>443,1</w:t>
            </w:r>
          </w:p>
        </w:tc>
      </w:tr>
      <w:tr w:rsidR="00EE2C78" w:rsidRPr="00533C02" w:rsidTr="00B909B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3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8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EE2C78" w:rsidRPr="00533C02" w:rsidRDefault="00EE2C78" w:rsidP="00B909BA">
            <w:pPr>
              <w:jc w:val="left"/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  <w:t>Армения</w:t>
            </w:r>
          </w:p>
        </w:tc>
        <w:tc>
          <w:tcPr>
            <w:tcW w:w="180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EE2C78" w:rsidRPr="00D803CA" w:rsidRDefault="00EE2C78" w:rsidP="00B909B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D803CA">
              <w:rPr>
                <w:sz w:val="24"/>
                <w:szCs w:val="24"/>
              </w:rPr>
              <w:t>0,0</w:t>
            </w:r>
          </w:p>
        </w:tc>
        <w:tc>
          <w:tcPr>
            <w:tcW w:w="184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EE2C78" w:rsidRPr="00D803CA" w:rsidRDefault="00EE2C78" w:rsidP="00B909B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D803CA">
              <w:rPr>
                <w:sz w:val="24"/>
                <w:szCs w:val="24"/>
              </w:rPr>
              <w:t>1,0</w:t>
            </w:r>
          </w:p>
        </w:tc>
        <w:tc>
          <w:tcPr>
            <w:tcW w:w="184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EE2C78" w:rsidRPr="00D803CA" w:rsidRDefault="00EE2C78" w:rsidP="00B909B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D803CA">
              <w:rPr>
                <w:sz w:val="24"/>
                <w:szCs w:val="24"/>
              </w:rPr>
              <w:t>1,3</w:t>
            </w:r>
          </w:p>
        </w:tc>
        <w:tc>
          <w:tcPr>
            <w:tcW w:w="212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EE2C78" w:rsidRPr="00D803CA" w:rsidRDefault="00EE2C78" w:rsidP="00B909B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D803CA">
              <w:rPr>
                <w:sz w:val="24"/>
                <w:szCs w:val="24"/>
              </w:rPr>
              <w:t>1,2</w:t>
            </w:r>
          </w:p>
        </w:tc>
      </w:tr>
      <w:tr w:rsidR="00EE2C78" w:rsidRPr="00533C02" w:rsidTr="00B909B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8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EE2C78" w:rsidRPr="00533C02" w:rsidRDefault="00EE2C78" w:rsidP="00B909BA">
            <w:pPr>
              <w:jc w:val="left"/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  <w:t>Беларусь</w:t>
            </w:r>
          </w:p>
        </w:tc>
        <w:tc>
          <w:tcPr>
            <w:tcW w:w="180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EE2C78" w:rsidRPr="00D803CA" w:rsidRDefault="00EE2C78" w:rsidP="00B909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D803CA">
              <w:rPr>
                <w:sz w:val="24"/>
                <w:szCs w:val="24"/>
              </w:rPr>
              <w:t>362,5</w:t>
            </w:r>
          </w:p>
        </w:tc>
        <w:tc>
          <w:tcPr>
            <w:tcW w:w="184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EE2C78" w:rsidRPr="00D803CA" w:rsidRDefault="00EE2C78" w:rsidP="00B909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D803CA">
              <w:rPr>
                <w:sz w:val="24"/>
                <w:szCs w:val="24"/>
              </w:rPr>
              <w:t>320,1</w:t>
            </w:r>
          </w:p>
        </w:tc>
        <w:tc>
          <w:tcPr>
            <w:tcW w:w="184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EE2C78" w:rsidRPr="00D803CA" w:rsidRDefault="00EE2C78" w:rsidP="00B909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D803CA">
              <w:rPr>
                <w:sz w:val="24"/>
                <w:szCs w:val="24"/>
              </w:rPr>
              <w:t>282,9</w:t>
            </w:r>
          </w:p>
        </w:tc>
        <w:tc>
          <w:tcPr>
            <w:tcW w:w="212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EE2C78" w:rsidRPr="00D803CA" w:rsidRDefault="00EE2C78" w:rsidP="00B909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D803CA">
              <w:rPr>
                <w:sz w:val="24"/>
                <w:szCs w:val="24"/>
              </w:rPr>
              <w:t>287,1</w:t>
            </w:r>
          </w:p>
        </w:tc>
      </w:tr>
      <w:tr w:rsidR="00EE2C78" w:rsidRPr="00533C02" w:rsidTr="00B909B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4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8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EE2C78" w:rsidRPr="00533C02" w:rsidRDefault="00EE2C78" w:rsidP="00B909BA">
            <w:pPr>
              <w:jc w:val="left"/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  <w:t>Казахстан</w:t>
            </w:r>
          </w:p>
        </w:tc>
        <w:tc>
          <w:tcPr>
            <w:tcW w:w="180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EE2C78" w:rsidRPr="00D803CA" w:rsidRDefault="00EE2C78" w:rsidP="00B909B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D803CA">
              <w:rPr>
                <w:sz w:val="24"/>
                <w:szCs w:val="24"/>
              </w:rPr>
              <w:t>13,7</w:t>
            </w:r>
          </w:p>
        </w:tc>
        <w:tc>
          <w:tcPr>
            <w:tcW w:w="184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EE2C78" w:rsidRPr="00D803CA" w:rsidRDefault="00EE2C78" w:rsidP="00B909B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D803CA">
              <w:rPr>
                <w:sz w:val="24"/>
                <w:szCs w:val="24"/>
              </w:rPr>
              <w:t>17,3</w:t>
            </w:r>
          </w:p>
        </w:tc>
        <w:tc>
          <w:tcPr>
            <w:tcW w:w="184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EE2C78" w:rsidRPr="00D803CA" w:rsidRDefault="00EE2C78" w:rsidP="00B909B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D803CA">
              <w:rPr>
                <w:sz w:val="24"/>
                <w:szCs w:val="24"/>
              </w:rPr>
              <w:t>25,8</w:t>
            </w:r>
          </w:p>
        </w:tc>
        <w:tc>
          <w:tcPr>
            <w:tcW w:w="212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EE2C78" w:rsidRPr="00D803CA" w:rsidRDefault="00EE2C78" w:rsidP="00B909B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D803CA">
              <w:rPr>
                <w:sz w:val="24"/>
                <w:szCs w:val="24"/>
              </w:rPr>
              <w:t>33,6</w:t>
            </w:r>
          </w:p>
        </w:tc>
      </w:tr>
      <w:tr w:rsidR="00EE2C78" w:rsidRPr="00533C02" w:rsidTr="00B909B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8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EE2C78" w:rsidRPr="00533C02" w:rsidRDefault="00EE2C78" w:rsidP="00B909BA">
            <w:pPr>
              <w:jc w:val="left"/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  <w:t>Кыргызстан</w:t>
            </w:r>
          </w:p>
        </w:tc>
        <w:tc>
          <w:tcPr>
            <w:tcW w:w="180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EE2C78" w:rsidRPr="00D803CA" w:rsidRDefault="00EE2C78" w:rsidP="00B909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D803CA">
              <w:rPr>
                <w:sz w:val="24"/>
                <w:szCs w:val="24"/>
              </w:rPr>
              <w:t>0,1</w:t>
            </w:r>
          </w:p>
        </w:tc>
        <w:tc>
          <w:tcPr>
            <w:tcW w:w="184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EE2C78" w:rsidRPr="00D803CA" w:rsidRDefault="00EE2C78" w:rsidP="00B909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D803CA">
              <w:rPr>
                <w:sz w:val="24"/>
                <w:szCs w:val="24"/>
              </w:rPr>
              <w:t>0,2</w:t>
            </w:r>
          </w:p>
        </w:tc>
        <w:tc>
          <w:tcPr>
            <w:tcW w:w="184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EE2C78" w:rsidRPr="00D803CA" w:rsidRDefault="00EE2C78" w:rsidP="00B909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D803CA">
              <w:rPr>
                <w:sz w:val="24"/>
                <w:szCs w:val="24"/>
              </w:rPr>
              <w:t>1,9</w:t>
            </w:r>
          </w:p>
        </w:tc>
        <w:tc>
          <w:tcPr>
            <w:tcW w:w="212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EE2C78" w:rsidRPr="00D803CA" w:rsidRDefault="00EE2C78" w:rsidP="00B909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D803CA">
              <w:rPr>
                <w:sz w:val="24"/>
                <w:szCs w:val="24"/>
              </w:rPr>
              <w:t>2,2</w:t>
            </w:r>
          </w:p>
        </w:tc>
      </w:tr>
      <w:tr w:rsidR="00EE2C78" w:rsidRPr="00533C02" w:rsidTr="00B909B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1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8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EE2C78" w:rsidRPr="00533C02" w:rsidRDefault="00EE2C78" w:rsidP="003B1998">
            <w:pPr>
              <w:jc w:val="left"/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  <w:t>Россия</w:t>
            </w:r>
          </w:p>
        </w:tc>
        <w:tc>
          <w:tcPr>
            <w:tcW w:w="180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EE2C78" w:rsidRPr="00D803CA" w:rsidRDefault="00EE2C78" w:rsidP="003B199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D803CA">
              <w:rPr>
                <w:sz w:val="24"/>
                <w:szCs w:val="24"/>
              </w:rPr>
              <w:t>95,5</w:t>
            </w:r>
          </w:p>
        </w:tc>
        <w:tc>
          <w:tcPr>
            <w:tcW w:w="184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EE2C78" w:rsidRPr="00D803CA" w:rsidRDefault="00EE2C78" w:rsidP="003B199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D803CA">
              <w:rPr>
                <w:sz w:val="24"/>
                <w:szCs w:val="24"/>
              </w:rPr>
              <w:t>135,6</w:t>
            </w:r>
          </w:p>
        </w:tc>
        <w:tc>
          <w:tcPr>
            <w:tcW w:w="184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EE2C78" w:rsidRPr="00D803CA" w:rsidRDefault="00EE2C78" w:rsidP="003B199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D803CA">
              <w:rPr>
                <w:sz w:val="24"/>
                <w:szCs w:val="24"/>
              </w:rPr>
              <w:t>122,6</w:t>
            </w:r>
          </w:p>
        </w:tc>
        <w:tc>
          <w:tcPr>
            <w:tcW w:w="212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EE2C78" w:rsidRPr="00D803CA" w:rsidRDefault="00EE2C78" w:rsidP="003B199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D803CA">
              <w:rPr>
                <w:sz w:val="24"/>
                <w:szCs w:val="24"/>
              </w:rPr>
              <w:t>119,0</w:t>
            </w:r>
          </w:p>
        </w:tc>
      </w:tr>
    </w:tbl>
    <w:p w:rsidR="00EE2C78" w:rsidRPr="00533C02" w:rsidRDefault="00EE2C78" w:rsidP="003B1998">
      <w:pPr>
        <w:spacing w:line="240" w:lineRule="auto"/>
        <w:ind w:right="424"/>
        <w:jc w:val="both"/>
        <w:rPr>
          <w:rFonts w:cs="Times New Roman"/>
          <w:sz w:val="10"/>
        </w:rPr>
      </w:pPr>
      <w:r w:rsidRPr="00533C02">
        <w:rPr>
          <w:rFonts w:cs="Times New Roman"/>
          <w:sz w:val="20"/>
        </w:rPr>
        <w:t xml:space="preserve">      </w:t>
      </w:r>
    </w:p>
    <w:p w:rsidR="00EE2C78" w:rsidRPr="00533C02" w:rsidRDefault="00EE2C78" w:rsidP="00BE7968">
      <w:pPr>
        <w:widowControl w:val="0"/>
        <w:spacing w:before="240"/>
        <w:ind w:firstLine="709"/>
        <w:jc w:val="both"/>
        <w:rPr>
          <w:rFonts w:cs="Times New Roman"/>
          <w:szCs w:val="28"/>
        </w:rPr>
      </w:pPr>
      <w:r w:rsidRPr="00AC245F">
        <w:rPr>
          <w:rFonts w:cs="Times New Roman"/>
          <w:szCs w:val="28"/>
        </w:rPr>
        <w:t xml:space="preserve">В результате такого перераспределения импортные поставки из третьих стран могут сократиться на </w:t>
      </w:r>
      <w:r>
        <w:rPr>
          <w:rFonts w:cs="Times New Roman"/>
          <w:szCs w:val="28"/>
        </w:rPr>
        <w:t>36,</w:t>
      </w:r>
      <w:r w:rsidR="003B1998">
        <w:rPr>
          <w:rFonts w:cs="Times New Roman"/>
          <w:szCs w:val="28"/>
        </w:rPr>
        <w:t>2</w:t>
      </w:r>
      <w:r w:rsidRPr="00AC245F">
        <w:rPr>
          <w:rFonts w:cs="Times New Roman"/>
          <w:szCs w:val="28"/>
        </w:rPr>
        <w:t xml:space="preserve"> тыс. тонн в 20</w:t>
      </w:r>
      <w:r>
        <w:rPr>
          <w:rFonts w:cs="Times New Roman"/>
          <w:szCs w:val="28"/>
        </w:rPr>
        <w:t>20</w:t>
      </w:r>
      <w:r w:rsidRPr="00AC245F">
        <w:rPr>
          <w:rFonts w:cs="Times New Roman"/>
          <w:szCs w:val="28"/>
        </w:rPr>
        <w:t xml:space="preserve"> году и на </w:t>
      </w:r>
      <w:r>
        <w:rPr>
          <w:rFonts w:cs="Times New Roman"/>
          <w:szCs w:val="28"/>
        </w:rPr>
        <w:t>36,</w:t>
      </w:r>
      <w:r w:rsidR="003B1998">
        <w:rPr>
          <w:rFonts w:cs="Times New Roman"/>
          <w:szCs w:val="28"/>
        </w:rPr>
        <w:t>4</w:t>
      </w:r>
      <w:r w:rsidRPr="00AC245F">
        <w:rPr>
          <w:rFonts w:cs="Times New Roman"/>
          <w:szCs w:val="28"/>
        </w:rPr>
        <w:t xml:space="preserve"> тыс. тонн </w:t>
      </w:r>
      <w:r w:rsidR="00BE7968">
        <w:rPr>
          <w:rFonts w:cs="Times New Roman"/>
          <w:szCs w:val="28"/>
        </w:rPr>
        <w:br/>
      </w:r>
      <w:r w:rsidRPr="00AC245F">
        <w:rPr>
          <w:rFonts w:cs="Times New Roman"/>
          <w:szCs w:val="28"/>
        </w:rPr>
        <w:t>в 202</w:t>
      </w:r>
      <w:r>
        <w:rPr>
          <w:rFonts w:cs="Times New Roman"/>
          <w:szCs w:val="28"/>
        </w:rPr>
        <w:t>1</w:t>
      </w:r>
      <w:r w:rsidRPr="00AC245F">
        <w:rPr>
          <w:rFonts w:cs="Times New Roman"/>
          <w:szCs w:val="28"/>
        </w:rPr>
        <w:t xml:space="preserve"> году, </w:t>
      </w:r>
      <w:r>
        <w:rPr>
          <w:rFonts w:cs="Times New Roman"/>
          <w:szCs w:val="28"/>
        </w:rPr>
        <w:t xml:space="preserve">в том числе </w:t>
      </w:r>
      <w:r w:rsidRPr="00AC245F">
        <w:rPr>
          <w:rFonts w:cs="Times New Roman"/>
          <w:szCs w:val="28"/>
        </w:rPr>
        <w:t xml:space="preserve">в Армению – на </w:t>
      </w:r>
      <w:r>
        <w:rPr>
          <w:rFonts w:cs="Times New Roman"/>
          <w:szCs w:val="28"/>
        </w:rPr>
        <w:t>6,0</w:t>
      </w:r>
      <w:r w:rsidRPr="00AC245F">
        <w:rPr>
          <w:rFonts w:cs="Times New Roman"/>
          <w:szCs w:val="28"/>
        </w:rPr>
        <w:t xml:space="preserve"> тыс. тонн</w:t>
      </w:r>
      <w:r>
        <w:rPr>
          <w:rFonts w:cs="Times New Roman"/>
          <w:szCs w:val="28"/>
        </w:rPr>
        <w:t xml:space="preserve"> в 2020 и в 2021 годах</w:t>
      </w:r>
      <w:r w:rsidRPr="00AC245F">
        <w:rPr>
          <w:rFonts w:cs="Times New Roman"/>
          <w:szCs w:val="28"/>
        </w:rPr>
        <w:t xml:space="preserve">, </w:t>
      </w:r>
      <w:r w:rsidR="003B1998">
        <w:rPr>
          <w:rFonts w:cs="Times New Roman"/>
          <w:szCs w:val="28"/>
        </w:rPr>
        <w:br/>
      </w:r>
      <w:r w:rsidRPr="00AC245F">
        <w:rPr>
          <w:rFonts w:cs="Times New Roman"/>
          <w:szCs w:val="28"/>
        </w:rPr>
        <w:t xml:space="preserve">в Россию – </w:t>
      </w:r>
      <w:proofErr w:type="gramStart"/>
      <w:r w:rsidRPr="00AC245F">
        <w:rPr>
          <w:rFonts w:cs="Times New Roman"/>
          <w:szCs w:val="28"/>
        </w:rPr>
        <w:t>на</w:t>
      </w:r>
      <w:proofErr w:type="gramEnd"/>
      <w:r w:rsidRPr="00AC245F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12,</w:t>
      </w:r>
      <w:r w:rsidR="003B1998">
        <w:rPr>
          <w:rFonts w:cs="Times New Roman"/>
          <w:szCs w:val="28"/>
        </w:rPr>
        <w:t>5</w:t>
      </w:r>
      <w:r>
        <w:rPr>
          <w:rFonts w:cs="Times New Roman"/>
          <w:szCs w:val="28"/>
        </w:rPr>
        <w:t xml:space="preserve"> </w:t>
      </w:r>
      <w:r w:rsidRPr="00AC245F">
        <w:rPr>
          <w:rFonts w:cs="Times New Roman"/>
          <w:szCs w:val="28"/>
        </w:rPr>
        <w:t xml:space="preserve">и </w:t>
      </w:r>
      <w:r>
        <w:rPr>
          <w:rFonts w:cs="Times New Roman"/>
          <w:szCs w:val="28"/>
        </w:rPr>
        <w:t>10,</w:t>
      </w:r>
      <w:r w:rsidR="003B1998">
        <w:rPr>
          <w:rFonts w:cs="Times New Roman"/>
          <w:szCs w:val="28"/>
        </w:rPr>
        <w:t>8</w:t>
      </w:r>
      <w:r w:rsidRPr="00AC245F">
        <w:rPr>
          <w:rFonts w:cs="Times New Roman"/>
          <w:szCs w:val="28"/>
        </w:rPr>
        <w:t xml:space="preserve"> тыс. тонн соответственно.</w:t>
      </w:r>
      <w:r w:rsidRPr="00533C02">
        <w:rPr>
          <w:rFonts w:cs="Times New Roman"/>
          <w:szCs w:val="28"/>
        </w:rPr>
        <w:t xml:space="preserve"> </w:t>
      </w:r>
    </w:p>
    <w:p w:rsidR="00EE2C78" w:rsidRPr="00533C02" w:rsidRDefault="00EE2C78" w:rsidP="00EE2C78">
      <w:pPr>
        <w:widowControl w:val="0"/>
        <w:ind w:firstLine="709"/>
        <w:jc w:val="both"/>
        <w:rPr>
          <w:rFonts w:cs="Times New Roman"/>
          <w:color w:val="000000"/>
          <w:szCs w:val="28"/>
        </w:rPr>
      </w:pPr>
      <w:r w:rsidRPr="00533C02">
        <w:rPr>
          <w:rFonts w:cs="Times New Roman"/>
          <w:szCs w:val="28"/>
        </w:rPr>
        <w:t xml:space="preserve">В целом по Союзу ожидается </w:t>
      </w:r>
      <w:r>
        <w:rPr>
          <w:rFonts w:cs="Times New Roman"/>
          <w:szCs w:val="28"/>
        </w:rPr>
        <w:t>снижение</w:t>
      </w:r>
      <w:r w:rsidRPr="00533C02">
        <w:rPr>
          <w:rFonts w:cs="Times New Roman"/>
          <w:szCs w:val="28"/>
        </w:rPr>
        <w:t xml:space="preserve"> взаимной торговли мясом </w:t>
      </w:r>
      <w:r w:rsidRPr="00533C02">
        <w:rPr>
          <w:rFonts w:cs="Times New Roman"/>
          <w:szCs w:val="28"/>
        </w:rPr>
        <w:br/>
      </w:r>
      <w:r w:rsidRPr="00533C02">
        <w:rPr>
          <w:rFonts w:cs="Times New Roman"/>
          <w:color w:val="000000"/>
          <w:szCs w:val="28"/>
        </w:rPr>
        <w:t>и мясопродуктами относительно 201</w:t>
      </w:r>
      <w:r>
        <w:rPr>
          <w:rFonts w:cs="Times New Roman"/>
          <w:color w:val="000000"/>
          <w:szCs w:val="28"/>
        </w:rPr>
        <w:t>8</w:t>
      </w:r>
      <w:r w:rsidRPr="00533C02">
        <w:rPr>
          <w:rFonts w:cs="Times New Roman"/>
          <w:color w:val="000000"/>
          <w:szCs w:val="28"/>
        </w:rPr>
        <w:t xml:space="preserve"> года на </w:t>
      </w:r>
      <w:r>
        <w:rPr>
          <w:rFonts w:cs="Times New Roman"/>
          <w:szCs w:val="28"/>
        </w:rPr>
        <w:t>6,1 %</w:t>
      </w:r>
      <w:r w:rsidRPr="00533C02">
        <w:rPr>
          <w:rFonts w:cs="Times New Roman"/>
          <w:szCs w:val="28"/>
        </w:rPr>
        <w:t xml:space="preserve"> до </w:t>
      </w:r>
      <w:r>
        <w:rPr>
          <w:rFonts w:cs="Times New Roman"/>
          <w:szCs w:val="28"/>
        </w:rPr>
        <w:t>443,1</w:t>
      </w:r>
      <w:r w:rsidRPr="00533C02">
        <w:rPr>
          <w:rFonts w:cs="Times New Roman"/>
          <w:szCs w:val="28"/>
        </w:rPr>
        <w:t xml:space="preserve"> тыс. тонн</w:t>
      </w:r>
      <w:r w:rsidRPr="00533C02">
        <w:rPr>
          <w:rFonts w:cs="Times New Roman"/>
          <w:color w:val="000000"/>
          <w:szCs w:val="28"/>
        </w:rPr>
        <w:t>.</w:t>
      </w:r>
    </w:p>
    <w:p w:rsidR="00BE7968" w:rsidRDefault="00BE7968" w:rsidP="00EE2C78">
      <w:pPr>
        <w:widowControl w:val="0"/>
        <w:ind w:firstLine="709"/>
        <w:jc w:val="both"/>
        <w:rPr>
          <w:rFonts w:cs="Times New Roman"/>
          <w:color w:val="000000"/>
          <w:szCs w:val="28"/>
        </w:rPr>
      </w:pPr>
    </w:p>
    <w:p w:rsidR="00EE2C78" w:rsidRDefault="00EE2C78" w:rsidP="00EE2C78">
      <w:pPr>
        <w:widowControl w:val="0"/>
        <w:ind w:firstLine="709"/>
        <w:jc w:val="both"/>
        <w:rPr>
          <w:rFonts w:cs="Times New Roman"/>
          <w:color w:val="000000"/>
          <w:szCs w:val="28"/>
        </w:rPr>
      </w:pPr>
      <w:r w:rsidRPr="00533C02">
        <w:rPr>
          <w:rFonts w:cs="Times New Roman"/>
          <w:color w:val="000000"/>
          <w:szCs w:val="28"/>
        </w:rPr>
        <w:lastRenderedPageBreak/>
        <w:t xml:space="preserve">В настоящее время суммарный объем производства мяса не позволяет полностью обеспечить внутреннюю потребность собственным производством. </w:t>
      </w:r>
      <w:r w:rsidR="003B1998">
        <w:rPr>
          <w:rFonts w:cs="Times New Roman"/>
          <w:color w:val="000000"/>
          <w:szCs w:val="28"/>
        </w:rPr>
        <w:br/>
      </w:r>
      <w:r w:rsidRPr="00533C02">
        <w:rPr>
          <w:rFonts w:cs="Times New Roman"/>
          <w:color w:val="000000"/>
          <w:szCs w:val="28"/>
        </w:rPr>
        <w:t>В 201</w:t>
      </w:r>
      <w:r>
        <w:rPr>
          <w:rFonts w:cs="Times New Roman"/>
          <w:color w:val="000000"/>
          <w:szCs w:val="28"/>
        </w:rPr>
        <w:t>8</w:t>
      </w:r>
      <w:r w:rsidRPr="00533C02">
        <w:rPr>
          <w:rFonts w:cs="Times New Roman"/>
          <w:color w:val="000000"/>
          <w:szCs w:val="28"/>
        </w:rPr>
        <w:t xml:space="preserve"> году самообеспеченность в целом по Союзу составляла </w:t>
      </w:r>
      <w:r>
        <w:rPr>
          <w:rFonts w:cs="Times New Roman"/>
          <w:b/>
          <w:color w:val="000000"/>
          <w:szCs w:val="28"/>
        </w:rPr>
        <w:t>96,6 %.</w:t>
      </w:r>
      <w:r w:rsidRPr="00533C02">
        <w:rPr>
          <w:rFonts w:cs="Times New Roman"/>
          <w:color w:val="000000"/>
          <w:szCs w:val="28"/>
        </w:rPr>
        <w:t xml:space="preserve"> </w:t>
      </w:r>
      <w:r>
        <w:rPr>
          <w:rFonts w:cs="Times New Roman"/>
          <w:color w:val="000000"/>
          <w:szCs w:val="28"/>
        </w:rPr>
        <w:t>В</w:t>
      </w:r>
      <w:r w:rsidRPr="00533C02">
        <w:rPr>
          <w:rFonts w:cs="Times New Roman"/>
          <w:color w:val="000000"/>
          <w:szCs w:val="28"/>
        </w:rPr>
        <w:t xml:space="preserve"> 202</w:t>
      </w:r>
      <w:r>
        <w:rPr>
          <w:rFonts w:cs="Times New Roman"/>
          <w:color w:val="000000"/>
          <w:szCs w:val="28"/>
        </w:rPr>
        <w:t>1</w:t>
      </w:r>
      <w:r w:rsidRPr="00533C02">
        <w:rPr>
          <w:rFonts w:cs="Times New Roman"/>
          <w:color w:val="000000"/>
          <w:szCs w:val="28"/>
        </w:rPr>
        <w:t xml:space="preserve"> году </w:t>
      </w:r>
      <w:r>
        <w:rPr>
          <w:rFonts w:cs="Times New Roman"/>
          <w:color w:val="000000"/>
          <w:szCs w:val="28"/>
        </w:rPr>
        <w:t>прогнозируется вы</w:t>
      </w:r>
      <w:r w:rsidR="00A62A09">
        <w:rPr>
          <w:rFonts w:cs="Times New Roman"/>
          <w:color w:val="000000"/>
          <w:szCs w:val="28"/>
        </w:rPr>
        <w:t>ход</w:t>
      </w:r>
      <w:r>
        <w:rPr>
          <w:rFonts w:cs="Times New Roman"/>
          <w:color w:val="000000"/>
          <w:szCs w:val="28"/>
        </w:rPr>
        <w:t xml:space="preserve"> на полную самообеспеченность.</w:t>
      </w:r>
    </w:p>
    <w:p w:rsidR="00EE2C78" w:rsidRPr="00533C02" w:rsidRDefault="00EE2C78" w:rsidP="00BE7968">
      <w:pPr>
        <w:widowControl w:val="0"/>
        <w:spacing w:before="240"/>
        <w:ind w:firstLine="708"/>
        <w:rPr>
          <w:rFonts w:cs="Times New Roman"/>
          <w:i/>
          <w:sz w:val="24"/>
        </w:rPr>
      </w:pPr>
      <w:r w:rsidRPr="00533C02">
        <w:rPr>
          <w:rFonts w:cs="Times New Roman"/>
          <w:b/>
          <w:sz w:val="24"/>
        </w:rPr>
        <w:t>Уровень обеспеченности мясом собственного производства,</w:t>
      </w:r>
      <w:r>
        <w:rPr>
          <w:rFonts w:cs="Times New Roman"/>
          <w:b/>
          <w:sz w:val="24"/>
        </w:rPr>
        <w:t> %</w:t>
      </w:r>
    </w:p>
    <w:tbl>
      <w:tblPr>
        <w:tblStyle w:val="-1"/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82"/>
        <w:gridCol w:w="1523"/>
        <w:gridCol w:w="1369"/>
        <w:gridCol w:w="1521"/>
        <w:gridCol w:w="1484"/>
      </w:tblGrid>
      <w:tr w:rsidR="00EE2C78" w:rsidRPr="00533C02" w:rsidTr="00B909B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7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1" w:type="pct"/>
            <w:shd w:val="clear" w:color="auto" w:fill="C6D9F1" w:themeFill="text2" w:themeFillTint="33"/>
            <w:vAlign w:val="center"/>
            <w:hideMark/>
          </w:tcPr>
          <w:p w:rsidR="00EE2C78" w:rsidRPr="00533C02" w:rsidRDefault="00EE2C78" w:rsidP="00B909BA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Страна/Регион</w:t>
            </w:r>
          </w:p>
        </w:tc>
        <w:tc>
          <w:tcPr>
            <w:tcW w:w="741" w:type="pct"/>
            <w:shd w:val="clear" w:color="auto" w:fill="C6D9F1" w:themeFill="text2" w:themeFillTint="33"/>
            <w:vAlign w:val="center"/>
          </w:tcPr>
          <w:p w:rsidR="00EE2C78" w:rsidRPr="00533C02" w:rsidRDefault="00EE2C78" w:rsidP="00B909B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EE2C78" w:rsidRPr="00533C02" w:rsidRDefault="00EE2C78" w:rsidP="00B909B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(отчет)</w:t>
            </w:r>
          </w:p>
        </w:tc>
        <w:tc>
          <w:tcPr>
            <w:tcW w:w="666" w:type="pct"/>
            <w:shd w:val="clear" w:color="auto" w:fill="C6D9F1" w:themeFill="text2" w:themeFillTint="33"/>
            <w:vAlign w:val="center"/>
          </w:tcPr>
          <w:p w:rsidR="00EE2C78" w:rsidRPr="00533C02" w:rsidRDefault="00EE2C78" w:rsidP="00B909B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</w:t>
            </w: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EE2C78" w:rsidRPr="00533C02" w:rsidRDefault="00EE2C78" w:rsidP="00B909B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текущий</w:t>
            </w: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740" w:type="pct"/>
            <w:shd w:val="clear" w:color="auto" w:fill="C6D9F1" w:themeFill="text2" w:themeFillTint="33"/>
            <w:vAlign w:val="center"/>
          </w:tcPr>
          <w:p w:rsidR="00EE2C78" w:rsidRPr="00533C02" w:rsidRDefault="00EE2C78" w:rsidP="00B909B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EE2C78" w:rsidRPr="00533C02" w:rsidRDefault="00EE2C78" w:rsidP="00B909B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(прогноз)</w:t>
            </w:r>
          </w:p>
        </w:tc>
        <w:tc>
          <w:tcPr>
            <w:tcW w:w="722" w:type="pct"/>
            <w:shd w:val="clear" w:color="auto" w:fill="C6D9F1" w:themeFill="text2" w:themeFillTint="33"/>
            <w:vAlign w:val="center"/>
          </w:tcPr>
          <w:p w:rsidR="00EE2C78" w:rsidRPr="00533C02" w:rsidRDefault="00EE2C78" w:rsidP="00B909B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EE2C78" w:rsidRPr="00533C02" w:rsidRDefault="00EE2C78" w:rsidP="00B909B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(прогноз)</w:t>
            </w:r>
          </w:p>
        </w:tc>
      </w:tr>
      <w:tr w:rsidR="00EE2C78" w:rsidRPr="00533C02" w:rsidTr="00B909B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1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  <w:hideMark/>
          </w:tcPr>
          <w:p w:rsidR="00EE2C78" w:rsidRPr="00533C02" w:rsidRDefault="00EE2C78" w:rsidP="00B909BA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ЕАЭС</w:t>
            </w:r>
          </w:p>
        </w:tc>
        <w:tc>
          <w:tcPr>
            <w:tcW w:w="741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EE2C78" w:rsidRPr="0003519F" w:rsidRDefault="00EE2C78" w:rsidP="00B909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03519F">
              <w:rPr>
                <w:b/>
                <w:sz w:val="24"/>
                <w:szCs w:val="24"/>
              </w:rPr>
              <w:t>96,6</w:t>
            </w:r>
          </w:p>
        </w:tc>
        <w:tc>
          <w:tcPr>
            <w:tcW w:w="666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EE2C78" w:rsidRPr="0003519F" w:rsidRDefault="00EE2C78" w:rsidP="00B909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03519F">
              <w:rPr>
                <w:b/>
                <w:sz w:val="24"/>
                <w:szCs w:val="24"/>
              </w:rPr>
              <w:t>97,8</w:t>
            </w:r>
          </w:p>
        </w:tc>
        <w:tc>
          <w:tcPr>
            <w:tcW w:w="74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EE2C78" w:rsidRPr="0003519F" w:rsidRDefault="00EE2C78" w:rsidP="00B909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03519F">
              <w:rPr>
                <w:b/>
                <w:sz w:val="24"/>
                <w:szCs w:val="24"/>
              </w:rPr>
              <w:t>100,1</w:t>
            </w:r>
          </w:p>
        </w:tc>
        <w:tc>
          <w:tcPr>
            <w:tcW w:w="722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EE2C78" w:rsidRPr="0003519F" w:rsidRDefault="00EE2C78" w:rsidP="00B909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03519F">
              <w:rPr>
                <w:b/>
                <w:sz w:val="24"/>
                <w:szCs w:val="24"/>
              </w:rPr>
              <w:t>101,0</w:t>
            </w:r>
          </w:p>
        </w:tc>
      </w:tr>
      <w:tr w:rsidR="00EE2C78" w:rsidRPr="00533C02" w:rsidTr="00B909B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1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1" w:type="pct"/>
            <w:tcBorders>
              <w:top w:val="none" w:sz="0" w:space="0" w:color="auto"/>
              <w:left w:val="none" w:sz="0" w:space="0" w:color="auto"/>
              <w:bottom w:val="single" w:sz="4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EE2C78" w:rsidRPr="00533C02" w:rsidRDefault="00EE2C78" w:rsidP="00B909BA">
            <w:pPr>
              <w:jc w:val="left"/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  <w:t>Армения</w:t>
            </w:r>
          </w:p>
        </w:tc>
        <w:tc>
          <w:tcPr>
            <w:tcW w:w="741" w:type="pct"/>
            <w:tcBorders>
              <w:top w:val="none" w:sz="0" w:space="0" w:color="auto"/>
              <w:left w:val="none" w:sz="0" w:space="0" w:color="auto"/>
              <w:bottom w:val="single" w:sz="4" w:space="0" w:color="auto"/>
              <w:right w:val="none" w:sz="0" w:space="0" w:color="auto"/>
            </w:tcBorders>
            <w:shd w:val="clear" w:color="auto" w:fill="auto"/>
            <w:noWrap/>
          </w:tcPr>
          <w:p w:rsidR="00EE2C78" w:rsidRPr="0003519F" w:rsidRDefault="00EE2C78" w:rsidP="00B909B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03519F">
              <w:rPr>
                <w:sz w:val="24"/>
                <w:szCs w:val="24"/>
              </w:rPr>
              <w:t>66,8</w:t>
            </w:r>
          </w:p>
        </w:tc>
        <w:tc>
          <w:tcPr>
            <w:tcW w:w="666" w:type="pct"/>
            <w:tcBorders>
              <w:top w:val="none" w:sz="0" w:space="0" w:color="auto"/>
              <w:left w:val="none" w:sz="0" w:space="0" w:color="auto"/>
              <w:bottom w:val="single" w:sz="4" w:space="0" w:color="auto"/>
              <w:right w:val="none" w:sz="0" w:space="0" w:color="auto"/>
            </w:tcBorders>
            <w:shd w:val="clear" w:color="auto" w:fill="auto"/>
            <w:noWrap/>
          </w:tcPr>
          <w:p w:rsidR="00EE2C78" w:rsidRPr="0003519F" w:rsidRDefault="00EE2C78" w:rsidP="00B909B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03519F">
              <w:rPr>
                <w:sz w:val="24"/>
                <w:szCs w:val="24"/>
              </w:rPr>
              <w:t>79,8</w:t>
            </w:r>
          </w:p>
        </w:tc>
        <w:tc>
          <w:tcPr>
            <w:tcW w:w="740" w:type="pct"/>
            <w:tcBorders>
              <w:top w:val="none" w:sz="0" w:space="0" w:color="auto"/>
              <w:left w:val="none" w:sz="0" w:space="0" w:color="auto"/>
              <w:bottom w:val="single" w:sz="4" w:space="0" w:color="auto"/>
              <w:right w:val="none" w:sz="0" w:space="0" w:color="auto"/>
            </w:tcBorders>
            <w:shd w:val="clear" w:color="auto" w:fill="auto"/>
            <w:noWrap/>
          </w:tcPr>
          <w:p w:rsidR="00EE2C78" w:rsidRPr="0003519F" w:rsidRDefault="00EE2C78" w:rsidP="00B909B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03519F">
              <w:rPr>
                <w:sz w:val="24"/>
                <w:szCs w:val="24"/>
              </w:rPr>
              <w:t>81,1</w:t>
            </w:r>
          </w:p>
        </w:tc>
        <w:tc>
          <w:tcPr>
            <w:tcW w:w="722" w:type="pct"/>
            <w:tcBorders>
              <w:top w:val="none" w:sz="0" w:space="0" w:color="auto"/>
              <w:left w:val="none" w:sz="0" w:space="0" w:color="auto"/>
              <w:bottom w:val="single" w:sz="4" w:space="0" w:color="auto"/>
              <w:right w:val="none" w:sz="0" w:space="0" w:color="auto"/>
            </w:tcBorders>
            <w:shd w:val="clear" w:color="auto" w:fill="auto"/>
          </w:tcPr>
          <w:p w:rsidR="00EE2C78" w:rsidRPr="0003519F" w:rsidRDefault="00EE2C78" w:rsidP="00B909B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03519F">
              <w:rPr>
                <w:sz w:val="24"/>
                <w:szCs w:val="24"/>
              </w:rPr>
              <w:t>82,7</w:t>
            </w:r>
          </w:p>
        </w:tc>
      </w:tr>
      <w:tr w:rsidR="00EE2C78" w:rsidRPr="00533C02" w:rsidTr="00B909B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1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EE2C78" w:rsidRPr="00533C02" w:rsidRDefault="00EE2C78" w:rsidP="00B909BA">
            <w:pPr>
              <w:jc w:val="left"/>
              <w:rPr>
                <w:rFonts w:ascii="Times New Roman" w:eastAsia="Times New Roman" w:hAnsi="Times New Roman" w:cs="Times New Roman"/>
                <w:b w:val="0"/>
                <w:i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i/>
                <w:sz w:val="24"/>
                <w:szCs w:val="24"/>
                <w:lang w:eastAsia="ru-RU"/>
              </w:rPr>
              <w:t>с учетом поставок из государств-членов Союза</w:t>
            </w:r>
          </w:p>
        </w:tc>
        <w:tc>
          <w:tcPr>
            <w:tcW w:w="741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EE2C78" w:rsidRPr="0003519F" w:rsidRDefault="00EE2C78" w:rsidP="00B909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sz w:val="24"/>
                <w:szCs w:val="24"/>
              </w:rPr>
            </w:pPr>
            <w:r w:rsidRPr="0003519F">
              <w:rPr>
                <w:i/>
                <w:sz w:val="24"/>
                <w:szCs w:val="24"/>
              </w:rPr>
              <w:t>71,3</w:t>
            </w:r>
          </w:p>
        </w:tc>
        <w:tc>
          <w:tcPr>
            <w:tcW w:w="666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EE2C78" w:rsidRPr="0003519F" w:rsidRDefault="00EE2C78" w:rsidP="00B909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sz w:val="24"/>
                <w:szCs w:val="24"/>
              </w:rPr>
            </w:pPr>
            <w:r w:rsidRPr="0003519F">
              <w:rPr>
                <w:i/>
                <w:sz w:val="24"/>
                <w:szCs w:val="24"/>
              </w:rPr>
              <w:t>84,8</w:t>
            </w:r>
          </w:p>
        </w:tc>
        <w:tc>
          <w:tcPr>
            <w:tcW w:w="74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EE2C78" w:rsidRPr="0003519F" w:rsidRDefault="00EE2C78" w:rsidP="00B909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sz w:val="24"/>
                <w:szCs w:val="24"/>
              </w:rPr>
            </w:pPr>
            <w:r w:rsidRPr="0003519F">
              <w:rPr>
                <w:i/>
                <w:sz w:val="24"/>
                <w:szCs w:val="24"/>
              </w:rPr>
              <w:t>91,3</w:t>
            </w:r>
          </w:p>
        </w:tc>
        <w:tc>
          <w:tcPr>
            <w:tcW w:w="722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EE2C78" w:rsidRPr="0003519F" w:rsidRDefault="00EE2C78" w:rsidP="00B909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sz w:val="24"/>
                <w:szCs w:val="24"/>
              </w:rPr>
            </w:pPr>
            <w:r w:rsidRPr="0003519F">
              <w:rPr>
                <w:i/>
                <w:sz w:val="24"/>
                <w:szCs w:val="24"/>
              </w:rPr>
              <w:t>93,3</w:t>
            </w:r>
          </w:p>
        </w:tc>
      </w:tr>
      <w:tr w:rsidR="00EE2C78" w:rsidRPr="00533C02" w:rsidTr="00B909B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7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1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EE2C78" w:rsidRPr="00533C02" w:rsidRDefault="00EE2C78" w:rsidP="00B909BA">
            <w:pPr>
              <w:jc w:val="left"/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  <w:t>Беларусь</w:t>
            </w:r>
          </w:p>
        </w:tc>
        <w:tc>
          <w:tcPr>
            <w:tcW w:w="741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EE2C78" w:rsidRPr="0003519F" w:rsidRDefault="00EE2C78" w:rsidP="00B909B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03519F">
              <w:rPr>
                <w:sz w:val="24"/>
                <w:szCs w:val="24"/>
              </w:rPr>
              <w:t>135,2</w:t>
            </w:r>
          </w:p>
        </w:tc>
        <w:tc>
          <w:tcPr>
            <w:tcW w:w="666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EE2C78" w:rsidRPr="0003519F" w:rsidRDefault="00EE2C78" w:rsidP="00B909B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03519F">
              <w:rPr>
                <w:sz w:val="24"/>
                <w:szCs w:val="24"/>
              </w:rPr>
              <w:t>136,9</w:t>
            </w:r>
          </w:p>
        </w:tc>
        <w:tc>
          <w:tcPr>
            <w:tcW w:w="74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EE2C78" w:rsidRPr="0003519F" w:rsidRDefault="00EE2C78" w:rsidP="00B909B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03519F">
              <w:rPr>
                <w:sz w:val="24"/>
                <w:szCs w:val="24"/>
              </w:rPr>
              <w:t>145,4</w:t>
            </w:r>
          </w:p>
        </w:tc>
        <w:tc>
          <w:tcPr>
            <w:tcW w:w="722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EE2C78" w:rsidRPr="0003519F" w:rsidRDefault="00EE2C78" w:rsidP="00B909B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03519F">
              <w:rPr>
                <w:sz w:val="24"/>
                <w:szCs w:val="24"/>
              </w:rPr>
              <w:t>146,8</w:t>
            </w:r>
          </w:p>
        </w:tc>
      </w:tr>
      <w:tr w:rsidR="00EE2C78" w:rsidRPr="00533C02" w:rsidTr="00B909B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1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EE2C78" w:rsidRPr="00533C02" w:rsidRDefault="00EE2C78" w:rsidP="00B909BA">
            <w:pPr>
              <w:jc w:val="left"/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  <w:t>Казахстан</w:t>
            </w:r>
          </w:p>
        </w:tc>
        <w:tc>
          <w:tcPr>
            <w:tcW w:w="741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EE2C78" w:rsidRPr="0003519F" w:rsidRDefault="00EE2C78" w:rsidP="00B909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03519F">
              <w:rPr>
                <w:sz w:val="24"/>
                <w:szCs w:val="24"/>
              </w:rPr>
              <w:t>81,7</w:t>
            </w:r>
          </w:p>
        </w:tc>
        <w:tc>
          <w:tcPr>
            <w:tcW w:w="666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EE2C78" w:rsidRPr="0003519F" w:rsidRDefault="00EE2C78" w:rsidP="00B909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03519F">
              <w:rPr>
                <w:sz w:val="24"/>
                <w:szCs w:val="24"/>
              </w:rPr>
              <w:t>84,0</w:t>
            </w:r>
          </w:p>
        </w:tc>
        <w:tc>
          <w:tcPr>
            <w:tcW w:w="74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EE2C78" w:rsidRPr="0003519F" w:rsidRDefault="00EE2C78" w:rsidP="00B909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03519F">
              <w:rPr>
                <w:sz w:val="24"/>
                <w:szCs w:val="24"/>
              </w:rPr>
              <w:t>90,6</w:t>
            </w:r>
          </w:p>
        </w:tc>
        <w:tc>
          <w:tcPr>
            <w:tcW w:w="722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EE2C78" w:rsidRPr="0003519F" w:rsidRDefault="00EE2C78" w:rsidP="00B909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03519F">
              <w:rPr>
                <w:sz w:val="24"/>
                <w:szCs w:val="24"/>
              </w:rPr>
              <w:t>90,8</w:t>
            </w:r>
          </w:p>
        </w:tc>
      </w:tr>
      <w:tr w:rsidR="00EE2C78" w:rsidRPr="00533C02" w:rsidTr="00B909B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1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1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EE2C78" w:rsidRPr="00533C02" w:rsidRDefault="00EE2C78" w:rsidP="00B909BA">
            <w:pPr>
              <w:jc w:val="left"/>
              <w:rPr>
                <w:rFonts w:ascii="Times New Roman" w:eastAsia="Times New Roman" w:hAnsi="Times New Roman" w:cs="Times New Roman"/>
                <w:b w:val="0"/>
                <w:i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i/>
                <w:sz w:val="24"/>
                <w:szCs w:val="24"/>
                <w:lang w:eastAsia="ru-RU"/>
              </w:rPr>
              <w:t>с учетом поставок из государств-членов Союза</w:t>
            </w:r>
          </w:p>
        </w:tc>
        <w:tc>
          <w:tcPr>
            <w:tcW w:w="741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EE2C78" w:rsidRPr="0003519F" w:rsidRDefault="00EE2C78" w:rsidP="00B909B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i/>
                <w:sz w:val="24"/>
                <w:szCs w:val="24"/>
              </w:rPr>
            </w:pPr>
            <w:r w:rsidRPr="0003519F">
              <w:rPr>
                <w:i/>
                <w:sz w:val="24"/>
                <w:szCs w:val="24"/>
              </w:rPr>
              <w:t>87,6</w:t>
            </w:r>
          </w:p>
        </w:tc>
        <w:tc>
          <w:tcPr>
            <w:tcW w:w="666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EE2C78" w:rsidRPr="0003519F" w:rsidRDefault="00EE2C78" w:rsidP="00B909B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i/>
                <w:sz w:val="24"/>
                <w:szCs w:val="24"/>
              </w:rPr>
            </w:pPr>
            <w:r w:rsidRPr="0003519F">
              <w:rPr>
                <w:i/>
                <w:sz w:val="24"/>
                <w:szCs w:val="24"/>
              </w:rPr>
              <w:t>93,2</w:t>
            </w:r>
          </w:p>
        </w:tc>
        <w:tc>
          <w:tcPr>
            <w:tcW w:w="74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EE2C78" w:rsidRPr="0003519F" w:rsidRDefault="00EE2C78" w:rsidP="00B909B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i/>
                <w:sz w:val="24"/>
                <w:szCs w:val="24"/>
              </w:rPr>
            </w:pPr>
            <w:r w:rsidRPr="0003519F">
              <w:rPr>
                <w:i/>
                <w:sz w:val="24"/>
                <w:szCs w:val="24"/>
              </w:rPr>
              <w:t>96,0</w:t>
            </w:r>
          </w:p>
        </w:tc>
        <w:tc>
          <w:tcPr>
            <w:tcW w:w="722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EE2C78" w:rsidRPr="0003519F" w:rsidRDefault="00EE2C78" w:rsidP="00B909B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i/>
                <w:sz w:val="24"/>
                <w:szCs w:val="24"/>
              </w:rPr>
            </w:pPr>
            <w:r w:rsidRPr="0003519F">
              <w:rPr>
                <w:i/>
                <w:sz w:val="24"/>
                <w:szCs w:val="24"/>
              </w:rPr>
              <w:t>95,9</w:t>
            </w:r>
          </w:p>
        </w:tc>
      </w:tr>
      <w:tr w:rsidR="00EE2C78" w:rsidRPr="00533C02" w:rsidTr="00B909B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1" w:type="pct"/>
            <w:tcBorders>
              <w:top w:val="none" w:sz="0" w:space="0" w:color="auto"/>
              <w:left w:val="none" w:sz="0" w:space="0" w:color="auto"/>
              <w:bottom w:val="single" w:sz="4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EE2C78" w:rsidRPr="00533C02" w:rsidRDefault="00EE2C78" w:rsidP="00B909BA">
            <w:pPr>
              <w:jc w:val="left"/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  <w:t>Кыргызстан</w:t>
            </w:r>
          </w:p>
        </w:tc>
        <w:tc>
          <w:tcPr>
            <w:tcW w:w="741" w:type="pct"/>
            <w:tcBorders>
              <w:top w:val="none" w:sz="0" w:space="0" w:color="auto"/>
              <w:left w:val="none" w:sz="0" w:space="0" w:color="auto"/>
              <w:bottom w:val="single" w:sz="4" w:space="0" w:color="auto"/>
              <w:right w:val="none" w:sz="0" w:space="0" w:color="auto"/>
            </w:tcBorders>
            <w:shd w:val="clear" w:color="auto" w:fill="auto"/>
            <w:noWrap/>
          </w:tcPr>
          <w:p w:rsidR="00EE2C78" w:rsidRPr="0003519F" w:rsidRDefault="00EE2C78" w:rsidP="00B909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03519F">
              <w:rPr>
                <w:sz w:val="24"/>
                <w:szCs w:val="24"/>
              </w:rPr>
              <w:t>90,7</w:t>
            </w:r>
          </w:p>
        </w:tc>
        <w:tc>
          <w:tcPr>
            <w:tcW w:w="666" w:type="pct"/>
            <w:tcBorders>
              <w:top w:val="none" w:sz="0" w:space="0" w:color="auto"/>
              <w:left w:val="none" w:sz="0" w:space="0" w:color="auto"/>
              <w:bottom w:val="single" w:sz="4" w:space="0" w:color="auto"/>
              <w:right w:val="none" w:sz="0" w:space="0" w:color="auto"/>
            </w:tcBorders>
            <w:shd w:val="clear" w:color="auto" w:fill="auto"/>
            <w:noWrap/>
          </w:tcPr>
          <w:p w:rsidR="00EE2C78" w:rsidRPr="0003519F" w:rsidRDefault="00EE2C78" w:rsidP="00B909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03519F">
              <w:rPr>
                <w:sz w:val="24"/>
                <w:szCs w:val="24"/>
              </w:rPr>
              <w:t>90,2</w:t>
            </w:r>
          </w:p>
        </w:tc>
        <w:tc>
          <w:tcPr>
            <w:tcW w:w="740" w:type="pct"/>
            <w:tcBorders>
              <w:top w:val="none" w:sz="0" w:space="0" w:color="auto"/>
              <w:left w:val="none" w:sz="0" w:space="0" w:color="auto"/>
              <w:bottom w:val="single" w:sz="4" w:space="0" w:color="auto"/>
              <w:right w:val="none" w:sz="0" w:space="0" w:color="auto"/>
            </w:tcBorders>
            <w:shd w:val="clear" w:color="auto" w:fill="auto"/>
            <w:noWrap/>
          </w:tcPr>
          <w:p w:rsidR="00EE2C78" w:rsidRPr="0003519F" w:rsidRDefault="00EE2C78" w:rsidP="00B909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03519F">
              <w:rPr>
                <w:sz w:val="24"/>
                <w:szCs w:val="24"/>
              </w:rPr>
              <w:t>89,8</w:t>
            </w:r>
          </w:p>
        </w:tc>
        <w:tc>
          <w:tcPr>
            <w:tcW w:w="722" w:type="pct"/>
            <w:tcBorders>
              <w:top w:val="none" w:sz="0" w:space="0" w:color="auto"/>
              <w:left w:val="none" w:sz="0" w:space="0" w:color="auto"/>
              <w:bottom w:val="single" w:sz="4" w:space="0" w:color="auto"/>
              <w:right w:val="none" w:sz="0" w:space="0" w:color="auto"/>
            </w:tcBorders>
            <w:shd w:val="clear" w:color="auto" w:fill="auto"/>
          </w:tcPr>
          <w:p w:rsidR="00EE2C78" w:rsidRPr="0003519F" w:rsidRDefault="00EE2C78" w:rsidP="00B909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03519F">
              <w:rPr>
                <w:sz w:val="24"/>
                <w:szCs w:val="24"/>
              </w:rPr>
              <w:t>90,0</w:t>
            </w:r>
          </w:p>
        </w:tc>
      </w:tr>
      <w:tr w:rsidR="00EE2C78" w:rsidRPr="00533C02" w:rsidTr="00B909B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4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C78" w:rsidRPr="00533C02" w:rsidRDefault="00EE2C78" w:rsidP="00B909BA">
            <w:pPr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i/>
                <w:sz w:val="24"/>
                <w:szCs w:val="24"/>
                <w:lang w:eastAsia="ru-RU"/>
              </w:rPr>
              <w:t>с учетом поставок из государств-членов Союза</w:t>
            </w: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E2C78" w:rsidRPr="0003519F" w:rsidRDefault="00EE2C78" w:rsidP="00B909B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i/>
                <w:sz w:val="24"/>
                <w:szCs w:val="24"/>
              </w:rPr>
            </w:pPr>
            <w:r w:rsidRPr="0003519F">
              <w:rPr>
                <w:i/>
                <w:sz w:val="24"/>
                <w:szCs w:val="24"/>
              </w:rPr>
              <w:t>99,1</w:t>
            </w:r>
          </w:p>
        </w:tc>
        <w:tc>
          <w:tcPr>
            <w:tcW w:w="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E2C78" w:rsidRPr="0003519F" w:rsidRDefault="00EE2C78" w:rsidP="00B909B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i/>
                <w:sz w:val="24"/>
                <w:szCs w:val="24"/>
              </w:rPr>
            </w:pPr>
            <w:r w:rsidRPr="0003519F">
              <w:rPr>
                <w:i/>
                <w:sz w:val="24"/>
                <w:szCs w:val="24"/>
              </w:rPr>
              <w:t>100,0</w:t>
            </w: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E2C78" w:rsidRPr="0003519F" w:rsidRDefault="00EE2C78" w:rsidP="00B909B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i/>
                <w:sz w:val="24"/>
                <w:szCs w:val="24"/>
              </w:rPr>
            </w:pPr>
            <w:r w:rsidRPr="0003519F">
              <w:rPr>
                <w:i/>
                <w:sz w:val="24"/>
                <w:szCs w:val="24"/>
              </w:rPr>
              <w:t>99,3</w:t>
            </w:r>
          </w:p>
        </w:tc>
        <w:tc>
          <w:tcPr>
            <w:tcW w:w="7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2C78" w:rsidRPr="0003519F" w:rsidRDefault="00EE2C78" w:rsidP="00B909B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i/>
                <w:sz w:val="24"/>
                <w:szCs w:val="24"/>
              </w:rPr>
            </w:pPr>
            <w:r w:rsidRPr="0003519F">
              <w:rPr>
                <w:i/>
                <w:sz w:val="24"/>
                <w:szCs w:val="24"/>
              </w:rPr>
              <w:t>99,7</w:t>
            </w:r>
          </w:p>
        </w:tc>
      </w:tr>
      <w:tr w:rsidR="00EE2C78" w:rsidRPr="00533C02" w:rsidTr="00B909B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1" w:type="pct"/>
            <w:tcBorders>
              <w:top w:val="single" w:sz="4" w:space="0" w:color="auto"/>
              <w:left w:val="none" w:sz="0" w:space="0" w:color="auto"/>
              <w:bottom w:val="single" w:sz="4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EE2C78" w:rsidRPr="00533C02" w:rsidRDefault="00EE2C78" w:rsidP="00B909BA">
            <w:pPr>
              <w:jc w:val="left"/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  <w:t>Россия</w:t>
            </w:r>
          </w:p>
        </w:tc>
        <w:tc>
          <w:tcPr>
            <w:tcW w:w="741" w:type="pct"/>
            <w:tcBorders>
              <w:top w:val="single" w:sz="4" w:space="0" w:color="auto"/>
              <w:left w:val="none" w:sz="0" w:space="0" w:color="auto"/>
              <w:bottom w:val="single" w:sz="4" w:space="0" w:color="auto"/>
              <w:right w:val="none" w:sz="0" w:space="0" w:color="auto"/>
            </w:tcBorders>
            <w:shd w:val="clear" w:color="auto" w:fill="auto"/>
            <w:noWrap/>
          </w:tcPr>
          <w:p w:rsidR="00EE2C78" w:rsidRPr="0003519F" w:rsidRDefault="00EE2C78" w:rsidP="00B909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03519F">
              <w:rPr>
                <w:sz w:val="24"/>
                <w:szCs w:val="24"/>
              </w:rPr>
              <w:t>95,7</w:t>
            </w:r>
          </w:p>
        </w:tc>
        <w:tc>
          <w:tcPr>
            <w:tcW w:w="666" w:type="pct"/>
            <w:tcBorders>
              <w:top w:val="single" w:sz="4" w:space="0" w:color="auto"/>
              <w:left w:val="none" w:sz="0" w:space="0" w:color="auto"/>
              <w:bottom w:val="single" w:sz="4" w:space="0" w:color="auto"/>
              <w:right w:val="none" w:sz="0" w:space="0" w:color="auto"/>
            </w:tcBorders>
            <w:shd w:val="clear" w:color="auto" w:fill="auto"/>
            <w:noWrap/>
          </w:tcPr>
          <w:p w:rsidR="00EE2C78" w:rsidRPr="0003519F" w:rsidRDefault="00EE2C78" w:rsidP="00B909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03519F">
              <w:rPr>
                <w:sz w:val="24"/>
                <w:szCs w:val="24"/>
              </w:rPr>
              <w:t>96,7</w:t>
            </w:r>
          </w:p>
        </w:tc>
        <w:tc>
          <w:tcPr>
            <w:tcW w:w="740" w:type="pct"/>
            <w:tcBorders>
              <w:top w:val="single" w:sz="4" w:space="0" w:color="auto"/>
              <w:left w:val="none" w:sz="0" w:space="0" w:color="auto"/>
              <w:bottom w:val="single" w:sz="4" w:space="0" w:color="auto"/>
              <w:right w:val="none" w:sz="0" w:space="0" w:color="auto"/>
            </w:tcBorders>
            <w:shd w:val="clear" w:color="auto" w:fill="auto"/>
            <w:noWrap/>
          </w:tcPr>
          <w:p w:rsidR="00EE2C78" w:rsidRPr="0003519F" w:rsidRDefault="00EE2C78" w:rsidP="00B909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03519F">
              <w:rPr>
                <w:sz w:val="24"/>
                <w:szCs w:val="24"/>
              </w:rPr>
              <w:t>98,3</w:t>
            </w:r>
          </w:p>
        </w:tc>
        <w:tc>
          <w:tcPr>
            <w:tcW w:w="722" w:type="pct"/>
            <w:tcBorders>
              <w:top w:val="single" w:sz="4" w:space="0" w:color="auto"/>
              <w:left w:val="none" w:sz="0" w:space="0" w:color="auto"/>
              <w:bottom w:val="single" w:sz="4" w:space="0" w:color="auto"/>
              <w:right w:val="none" w:sz="0" w:space="0" w:color="auto"/>
            </w:tcBorders>
            <w:shd w:val="clear" w:color="auto" w:fill="auto"/>
          </w:tcPr>
          <w:p w:rsidR="00EE2C78" w:rsidRPr="0003519F" w:rsidRDefault="00EE2C78" w:rsidP="00B909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03519F">
              <w:rPr>
                <w:sz w:val="24"/>
                <w:szCs w:val="24"/>
              </w:rPr>
              <w:t>99,3</w:t>
            </w:r>
          </w:p>
        </w:tc>
      </w:tr>
      <w:tr w:rsidR="00EE2C78" w:rsidRPr="00533C02" w:rsidTr="00B909B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C78" w:rsidRPr="00533C02" w:rsidRDefault="00EE2C78" w:rsidP="00B909BA">
            <w:pPr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i/>
                <w:sz w:val="24"/>
                <w:szCs w:val="24"/>
                <w:lang w:eastAsia="ru-RU"/>
              </w:rPr>
              <w:t>с учетом поставок из государств-членов Союза</w:t>
            </w: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E2C78" w:rsidRPr="0003519F" w:rsidRDefault="00EE2C78" w:rsidP="00B909B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i/>
                <w:sz w:val="24"/>
                <w:szCs w:val="24"/>
              </w:rPr>
            </w:pPr>
            <w:r w:rsidRPr="0003519F">
              <w:rPr>
                <w:i/>
                <w:sz w:val="24"/>
                <w:szCs w:val="24"/>
              </w:rPr>
              <w:t>98,9</w:t>
            </w:r>
          </w:p>
        </w:tc>
        <w:tc>
          <w:tcPr>
            <w:tcW w:w="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E2C78" w:rsidRPr="0003519F" w:rsidRDefault="00EE2C78" w:rsidP="00B909B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i/>
                <w:sz w:val="24"/>
                <w:szCs w:val="24"/>
              </w:rPr>
            </w:pPr>
            <w:r w:rsidRPr="0003519F">
              <w:rPr>
                <w:i/>
                <w:sz w:val="24"/>
                <w:szCs w:val="24"/>
              </w:rPr>
              <w:t>99,3</w:t>
            </w: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E2C78" w:rsidRPr="0003519F" w:rsidRDefault="00EE2C78" w:rsidP="00B909B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i/>
                <w:sz w:val="24"/>
                <w:szCs w:val="24"/>
              </w:rPr>
            </w:pPr>
            <w:r w:rsidRPr="0003519F">
              <w:rPr>
                <w:i/>
                <w:sz w:val="24"/>
                <w:szCs w:val="24"/>
              </w:rPr>
              <w:t>100,9</w:t>
            </w:r>
          </w:p>
        </w:tc>
        <w:tc>
          <w:tcPr>
            <w:tcW w:w="7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2C78" w:rsidRPr="0003519F" w:rsidRDefault="00EE2C78" w:rsidP="00B909B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i/>
                <w:sz w:val="24"/>
                <w:szCs w:val="24"/>
              </w:rPr>
            </w:pPr>
            <w:r w:rsidRPr="0003519F">
              <w:rPr>
                <w:i/>
                <w:sz w:val="24"/>
                <w:szCs w:val="24"/>
              </w:rPr>
              <w:t>102,0</w:t>
            </w:r>
          </w:p>
        </w:tc>
      </w:tr>
    </w:tbl>
    <w:p w:rsidR="00EE2C78" w:rsidRPr="00575393" w:rsidRDefault="00EE2C78" w:rsidP="00EE2C78">
      <w:pPr>
        <w:widowControl w:val="0"/>
        <w:ind w:firstLine="708"/>
        <w:jc w:val="both"/>
        <w:rPr>
          <w:rFonts w:cs="Times New Roman"/>
          <w:sz w:val="18"/>
          <w:szCs w:val="28"/>
        </w:rPr>
      </w:pPr>
    </w:p>
    <w:p w:rsidR="00EE2C78" w:rsidRPr="00533C02" w:rsidRDefault="00BE7968" w:rsidP="00EE2C78">
      <w:pPr>
        <w:widowControl w:val="0"/>
        <w:ind w:firstLine="708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С</w:t>
      </w:r>
      <w:r w:rsidR="00EE2C78">
        <w:rPr>
          <w:rFonts w:cs="Times New Roman"/>
          <w:szCs w:val="28"/>
        </w:rPr>
        <w:t>реди государств-</w:t>
      </w:r>
      <w:r w:rsidR="00EE2C78" w:rsidRPr="00533C02">
        <w:rPr>
          <w:rFonts w:cs="Times New Roman"/>
          <w:szCs w:val="28"/>
        </w:rPr>
        <w:t>членов только Беларусь полностью обеспечива</w:t>
      </w:r>
      <w:r w:rsidR="00EE2C78">
        <w:rPr>
          <w:rFonts w:cs="Times New Roman"/>
          <w:szCs w:val="28"/>
        </w:rPr>
        <w:t>е</w:t>
      </w:r>
      <w:r w:rsidR="00EE2C78" w:rsidRPr="00533C02">
        <w:rPr>
          <w:rFonts w:cs="Times New Roman"/>
          <w:szCs w:val="28"/>
        </w:rPr>
        <w:t>т себя мясом и мясопродуктами. Согласно прогнозу</w:t>
      </w:r>
      <w:r w:rsidR="00EE2C78">
        <w:rPr>
          <w:rFonts w:cs="Times New Roman"/>
          <w:szCs w:val="28"/>
        </w:rPr>
        <w:t xml:space="preserve"> </w:t>
      </w:r>
      <w:r w:rsidR="00EE2C78" w:rsidRPr="00533C02">
        <w:rPr>
          <w:rFonts w:cs="Times New Roman"/>
          <w:szCs w:val="28"/>
        </w:rPr>
        <w:t>в 20</w:t>
      </w:r>
      <w:r w:rsidR="00EE2C78">
        <w:rPr>
          <w:rFonts w:cs="Times New Roman"/>
          <w:szCs w:val="28"/>
        </w:rPr>
        <w:t>21</w:t>
      </w:r>
      <w:r w:rsidR="00EE2C78" w:rsidRPr="00533C02">
        <w:rPr>
          <w:rFonts w:cs="Times New Roman"/>
          <w:szCs w:val="28"/>
        </w:rPr>
        <w:t xml:space="preserve"> году в Армении этот показатель составит </w:t>
      </w:r>
      <w:r w:rsidR="00EE2C78">
        <w:rPr>
          <w:rFonts w:cs="Times New Roman"/>
          <w:szCs w:val="28"/>
        </w:rPr>
        <w:t>82,7 %</w:t>
      </w:r>
      <w:r w:rsidR="00EE2C78" w:rsidRPr="00533C02">
        <w:rPr>
          <w:rFonts w:cs="Times New Roman"/>
          <w:szCs w:val="28"/>
        </w:rPr>
        <w:t xml:space="preserve"> (с учетом ввоза в рамках взаимной торговли – </w:t>
      </w:r>
      <w:r w:rsidR="00EE2C78">
        <w:rPr>
          <w:rFonts w:cs="Times New Roman"/>
          <w:szCs w:val="28"/>
        </w:rPr>
        <w:t>93,3 %</w:t>
      </w:r>
      <w:r w:rsidR="00EE2C78" w:rsidRPr="00533C02">
        <w:rPr>
          <w:rFonts w:cs="Times New Roman"/>
          <w:szCs w:val="28"/>
        </w:rPr>
        <w:t xml:space="preserve">), в Казахстане – </w:t>
      </w:r>
      <w:r w:rsidR="00EE2C78">
        <w:rPr>
          <w:rFonts w:cs="Times New Roman"/>
          <w:szCs w:val="28"/>
        </w:rPr>
        <w:t>90,8 %</w:t>
      </w:r>
      <w:r w:rsidR="00EE2C78" w:rsidRPr="00533C02">
        <w:rPr>
          <w:rFonts w:cs="Times New Roman"/>
          <w:szCs w:val="28"/>
        </w:rPr>
        <w:t xml:space="preserve"> (с учетом ввоза в рамках взаимной торговли – </w:t>
      </w:r>
      <w:r w:rsidR="00EE2C78">
        <w:rPr>
          <w:rFonts w:cs="Times New Roman"/>
          <w:szCs w:val="28"/>
        </w:rPr>
        <w:t>95,9 %</w:t>
      </w:r>
      <w:r w:rsidR="00EE2C78" w:rsidRPr="00533C02">
        <w:rPr>
          <w:rFonts w:cs="Times New Roman"/>
          <w:szCs w:val="28"/>
        </w:rPr>
        <w:t xml:space="preserve">), </w:t>
      </w:r>
      <w:r>
        <w:rPr>
          <w:rFonts w:cs="Times New Roman"/>
          <w:szCs w:val="28"/>
        </w:rPr>
        <w:br/>
      </w:r>
      <w:r w:rsidR="00EE2C78" w:rsidRPr="00533C02">
        <w:rPr>
          <w:rFonts w:cs="Times New Roman"/>
          <w:szCs w:val="28"/>
        </w:rPr>
        <w:t xml:space="preserve">в Кыргызстане </w:t>
      </w:r>
      <w:r w:rsidR="00EE2C78">
        <w:rPr>
          <w:rFonts w:cs="Times New Roman"/>
          <w:szCs w:val="28"/>
        </w:rPr>
        <w:t>– 90,0 %</w:t>
      </w:r>
      <w:r w:rsidR="00EE2C78" w:rsidRPr="00533C02">
        <w:rPr>
          <w:rFonts w:cs="Times New Roman"/>
          <w:szCs w:val="28"/>
        </w:rPr>
        <w:t xml:space="preserve"> (</w:t>
      </w:r>
      <w:r w:rsidR="00EE2C78">
        <w:rPr>
          <w:rFonts w:cs="Times New Roman"/>
          <w:szCs w:val="28"/>
        </w:rPr>
        <w:t>с учетом ввоза в рамках взаимной торговли – 99,7 %</w:t>
      </w:r>
      <w:r w:rsidR="00EE2C78" w:rsidRPr="00533C02">
        <w:rPr>
          <w:rFonts w:cs="Times New Roman"/>
          <w:szCs w:val="28"/>
        </w:rPr>
        <w:t xml:space="preserve">). Россия с учетом роста производства в 2020 году </w:t>
      </w:r>
      <w:r w:rsidR="00EE2C78">
        <w:rPr>
          <w:rFonts w:cs="Times New Roman"/>
          <w:szCs w:val="28"/>
        </w:rPr>
        <w:t>прогнозирует достичь почти полную самообеспеченность мясом (99,3 %)</w:t>
      </w:r>
      <w:r w:rsidR="00EE2C78" w:rsidRPr="00533C02">
        <w:rPr>
          <w:rFonts w:cs="Times New Roman"/>
          <w:szCs w:val="28"/>
        </w:rPr>
        <w:t>.</w:t>
      </w:r>
    </w:p>
    <w:p w:rsidR="00EE2C78" w:rsidRPr="00AB1055" w:rsidRDefault="00EE2C78" w:rsidP="00EE2C78">
      <w:pPr>
        <w:ind w:firstLine="708"/>
        <w:jc w:val="both"/>
        <w:rPr>
          <w:rFonts w:cs="Times New Roman"/>
          <w:szCs w:val="28"/>
        </w:rPr>
      </w:pPr>
      <w:r w:rsidRPr="00DF3B0E">
        <w:rPr>
          <w:rFonts w:cs="Times New Roman"/>
          <w:szCs w:val="28"/>
        </w:rPr>
        <w:t xml:space="preserve">Однако, несмотря на ожидаемый профицит мяса и мясопродуктов, данный рынок остается инвестиционно-привлекательным в связи с прогнозируемым импортом в объеме </w:t>
      </w:r>
      <w:r>
        <w:rPr>
          <w:rFonts w:cs="Times New Roman"/>
          <w:szCs w:val="28"/>
        </w:rPr>
        <w:t>627,3</w:t>
      </w:r>
      <w:r w:rsidRPr="00DF3B0E">
        <w:rPr>
          <w:rFonts w:cs="Times New Roman"/>
          <w:szCs w:val="28"/>
        </w:rPr>
        <w:t xml:space="preserve"> тыс. тонн. Это отражает в первую очередь низкотоварное производство мяса,</w:t>
      </w:r>
      <w:r w:rsidR="00A62A09">
        <w:rPr>
          <w:rFonts w:cs="Times New Roman"/>
          <w:szCs w:val="28"/>
        </w:rPr>
        <w:t xml:space="preserve"> так как основная доля приходит</w:t>
      </w:r>
      <w:r w:rsidRPr="00DF3B0E">
        <w:rPr>
          <w:rFonts w:cs="Times New Roman"/>
          <w:szCs w:val="28"/>
        </w:rPr>
        <w:t>ся на малые формы хозяйствования (Армения, Казахстан и К</w:t>
      </w:r>
      <w:r w:rsidR="00A62A09">
        <w:rPr>
          <w:rFonts w:cs="Times New Roman"/>
          <w:szCs w:val="28"/>
        </w:rPr>
        <w:t xml:space="preserve">ыргызстан </w:t>
      </w:r>
      <w:r w:rsidRPr="00DF3B0E">
        <w:rPr>
          <w:rFonts w:cs="Times New Roman"/>
          <w:szCs w:val="28"/>
        </w:rPr>
        <w:t>более 80</w:t>
      </w:r>
      <w:r>
        <w:rPr>
          <w:rFonts w:cs="Times New Roman"/>
          <w:szCs w:val="28"/>
        </w:rPr>
        <w:t> %</w:t>
      </w:r>
      <w:r w:rsidRPr="00DF3B0E">
        <w:rPr>
          <w:rFonts w:cs="Times New Roman"/>
          <w:szCs w:val="28"/>
        </w:rPr>
        <w:t xml:space="preserve">). В этой связи государствам-членам целесообразно развивать сельскую потребительскую кооперацию с вертикально </w:t>
      </w:r>
      <w:proofErr w:type="gramStart"/>
      <w:r w:rsidRPr="00DF3B0E">
        <w:rPr>
          <w:rFonts w:cs="Times New Roman"/>
          <w:szCs w:val="28"/>
        </w:rPr>
        <w:t>интегрированными</w:t>
      </w:r>
      <w:proofErr w:type="gramEnd"/>
      <w:r w:rsidRPr="00DF3B0E">
        <w:rPr>
          <w:rFonts w:cs="Times New Roman"/>
          <w:szCs w:val="28"/>
        </w:rPr>
        <w:t xml:space="preserve"> крупными агрохолдингами.</w:t>
      </w:r>
    </w:p>
    <w:p w:rsidR="00D0130D" w:rsidRPr="00533C02" w:rsidRDefault="00D0130D" w:rsidP="00EE2C78">
      <w:pPr>
        <w:ind w:firstLine="709"/>
        <w:rPr>
          <w:rFonts w:cs="Times New Roman"/>
          <w:szCs w:val="28"/>
        </w:rPr>
      </w:pPr>
      <w:r w:rsidRPr="00533C02">
        <w:rPr>
          <w:rFonts w:cs="Times New Roman"/>
          <w:szCs w:val="28"/>
        </w:rPr>
        <w:br w:type="page"/>
      </w:r>
    </w:p>
    <w:p w:rsidR="001C150F" w:rsidRPr="00533C02" w:rsidRDefault="001C150F" w:rsidP="00053C90">
      <w:pPr>
        <w:tabs>
          <w:tab w:val="left" w:pos="3261"/>
        </w:tabs>
        <w:rPr>
          <w:rFonts w:cs="Times New Roman"/>
          <w:b/>
          <w:color w:val="17365D" w:themeColor="text2" w:themeShade="BF"/>
          <w:sz w:val="32"/>
        </w:rPr>
      </w:pPr>
      <w:r w:rsidRPr="00533C02">
        <w:rPr>
          <w:rFonts w:cs="Times New Roman"/>
          <w:b/>
          <w:color w:val="17365D" w:themeColor="text2" w:themeShade="BF"/>
        </w:rPr>
        <w:lastRenderedPageBreak/>
        <w:t>2.2.1. ГОВЯДИНА</w:t>
      </w:r>
    </w:p>
    <w:p w:rsidR="001C150F" w:rsidRPr="00533C02" w:rsidRDefault="001C150F" w:rsidP="001C150F">
      <w:pPr>
        <w:spacing w:line="240" w:lineRule="auto"/>
        <w:rPr>
          <w:rFonts w:cs="Times New Roman"/>
          <w:b/>
          <w:color w:val="17365D" w:themeColor="text2" w:themeShade="BF"/>
          <w:sz w:val="14"/>
        </w:rPr>
      </w:pPr>
    </w:p>
    <w:p w:rsidR="001C150F" w:rsidRPr="001C150F" w:rsidRDefault="001C150F" w:rsidP="001C150F">
      <w:pPr>
        <w:widowControl w:val="0"/>
        <w:spacing w:line="276" w:lineRule="auto"/>
        <w:ind w:firstLine="709"/>
        <w:jc w:val="both"/>
        <w:rPr>
          <w:rFonts w:cs="Times New Roman"/>
          <w:color w:val="000000"/>
          <w:szCs w:val="28"/>
        </w:rPr>
      </w:pPr>
      <w:r w:rsidRPr="001C150F">
        <w:rPr>
          <w:rFonts w:cs="Times New Roman"/>
          <w:color w:val="000000"/>
          <w:szCs w:val="28"/>
        </w:rPr>
        <w:t xml:space="preserve">Согласно сводному прогнозному балансу спроса и предложения говядины </w:t>
      </w:r>
      <w:r w:rsidRPr="001C150F">
        <w:rPr>
          <w:rFonts w:cs="Times New Roman"/>
          <w:color w:val="000000"/>
          <w:szCs w:val="28"/>
        </w:rPr>
        <w:br/>
        <w:t xml:space="preserve">в государствах-членах Союза в 2021 году ожидается совокупный прирост производства говядины к уровню 2018 года на 119,1 тыс. тонн или на 4,6 % </w:t>
      </w:r>
      <w:r w:rsidRPr="001C150F">
        <w:rPr>
          <w:rFonts w:cs="Times New Roman"/>
          <w:color w:val="000000"/>
          <w:szCs w:val="28"/>
        </w:rPr>
        <w:br/>
        <w:t xml:space="preserve">до 2 708,2 тыс. тонн. В 2020 году производство прогнозируется в объеме </w:t>
      </w:r>
      <w:r w:rsidRPr="001C150F">
        <w:rPr>
          <w:rFonts w:cs="Times New Roman"/>
          <w:color w:val="000000"/>
          <w:szCs w:val="28"/>
        </w:rPr>
        <w:br/>
        <w:t>2 677,5 тыс. тонн.</w:t>
      </w:r>
    </w:p>
    <w:p w:rsidR="001C150F" w:rsidRPr="00575393" w:rsidRDefault="001C150F" w:rsidP="001C150F">
      <w:pPr>
        <w:rPr>
          <w:rFonts w:cs="Times New Roman"/>
          <w:b/>
          <w:sz w:val="12"/>
        </w:rPr>
      </w:pPr>
    </w:p>
    <w:p w:rsidR="001C150F" w:rsidRPr="00533C02" w:rsidRDefault="001C150F" w:rsidP="001C150F">
      <w:pPr>
        <w:rPr>
          <w:rFonts w:cs="Times New Roman"/>
          <w:i/>
          <w:sz w:val="24"/>
        </w:rPr>
      </w:pPr>
      <w:r w:rsidRPr="00533C02">
        <w:rPr>
          <w:rFonts w:cs="Times New Roman"/>
          <w:b/>
          <w:sz w:val="24"/>
        </w:rPr>
        <w:t>Производство говядины в государствах-членах Союза</w:t>
      </w:r>
      <w:r w:rsidRPr="00533C02">
        <w:rPr>
          <w:rFonts w:cs="Times New Roman"/>
          <w:sz w:val="24"/>
        </w:rPr>
        <w:t>, тыс. тонн</w:t>
      </w:r>
    </w:p>
    <w:tbl>
      <w:tblPr>
        <w:tblStyle w:val="-1"/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94"/>
        <w:gridCol w:w="1961"/>
        <w:gridCol w:w="1961"/>
        <w:gridCol w:w="1961"/>
        <w:gridCol w:w="1902"/>
      </w:tblGrid>
      <w:tr w:rsidR="001C150F" w:rsidRPr="00533C02" w:rsidTr="0002782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3" w:type="pct"/>
            <w:tcBorders>
              <w:bottom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1C150F" w:rsidRPr="00533C02" w:rsidRDefault="001C150F" w:rsidP="00027825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Страна/Регион</w:t>
            </w:r>
          </w:p>
        </w:tc>
        <w:tc>
          <w:tcPr>
            <w:tcW w:w="954" w:type="pct"/>
            <w:tcBorders>
              <w:bottom w:val="single" w:sz="4" w:space="0" w:color="auto"/>
            </w:tcBorders>
            <w:shd w:val="clear" w:color="auto" w:fill="C6D9F1" w:themeFill="text2" w:themeFillTint="33"/>
            <w:vAlign w:val="center"/>
          </w:tcPr>
          <w:p w:rsidR="001C150F" w:rsidRPr="00533C02" w:rsidRDefault="001C150F" w:rsidP="0002782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2018</w:t>
            </w: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1C150F" w:rsidRPr="00533C02" w:rsidRDefault="001C150F" w:rsidP="0002782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(отчет)</w:t>
            </w:r>
          </w:p>
        </w:tc>
        <w:tc>
          <w:tcPr>
            <w:tcW w:w="954" w:type="pct"/>
            <w:tcBorders>
              <w:bottom w:val="single" w:sz="4" w:space="0" w:color="auto"/>
            </w:tcBorders>
            <w:shd w:val="clear" w:color="auto" w:fill="C6D9F1" w:themeFill="text2" w:themeFillTint="33"/>
            <w:vAlign w:val="center"/>
          </w:tcPr>
          <w:p w:rsidR="001C150F" w:rsidRPr="00533C02" w:rsidRDefault="001C150F" w:rsidP="0002782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1C150F" w:rsidRPr="00533C02" w:rsidRDefault="001C150F" w:rsidP="0002782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текущий</w:t>
            </w: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954" w:type="pct"/>
            <w:tcBorders>
              <w:bottom w:val="single" w:sz="4" w:space="0" w:color="auto"/>
            </w:tcBorders>
            <w:shd w:val="clear" w:color="auto" w:fill="C6D9F1" w:themeFill="text2" w:themeFillTint="33"/>
            <w:vAlign w:val="center"/>
          </w:tcPr>
          <w:p w:rsidR="001C150F" w:rsidRPr="00533C02" w:rsidRDefault="001C150F" w:rsidP="0002782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2020</w:t>
            </w: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1C150F" w:rsidRPr="00533C02" w:rsidRDefault="001C150F" w:rsidP="0002782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(прогноз)</w:t>
            </w:r>
          </w:p>
        </w:tc>
        <w:tc>
          <w:tcPr>
            <w:tcW w:w="926" w:type="pct"/>
            <w:tcBorders>
              <w:bottom w:val="single" w:sz="4" w:space="0" w:color="auto"/>
            </w:tcBorders>
            <w:shd w:val="clear" w:color="auto" w:fill="C6D9F1" w:themeFill="text2" w:themeFillTint="33"/>
            <w:vAlign w:val="center"/>
          </w:tcPr>
          <w:p w:rsidR="001C150F" w:rsidRPr="00533C02" w:rsidRDefault="001C150F" w:rsidP="0002782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1C150F" w:rsidRPr="00533C02" w:rsidRDefault="001C150F" w:rsidP="0002782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(прогноз)</w:t>
            </w:r>
          </w:p>
        </w:tc>
      </w:tr>
      <w:tr w:rsidR="001C150F" w:rsidRPr="00533C02" w:rsidTr="000278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3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hideMark/>
          </w:tcPr>
          <w:p w:rsidR="001C150F" w:rsidRPr="00533C02" w:rsidRDefault="001C150F" w:rsidP="00027825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ЕАЭС</w:t>
            </w:r>
          </w:p>
        </w:tc>
        <w:tc>
          <w:tcPr>
            <w:tcW w:w="9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150F" w:rsidRPr="00B96323" w:rsidRDefault="001C150F" w:rsidP="000278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  <w:szCs w:val="24"/>
              </w:rPr>
            </w:pPr>
            <w:r w:rsidRPr="00B96323">
              <w:rPr>
                <w:b/>
                <w:bCs/>
                <w:sz w:val="24"/>
                <w:szCs w:val="24"/>
              </w:rPr>
              <w:t>2 589,1</w:t>
            </w:r>
          </w:p>
        </w:tc>
        <w:tc>
          <w:tcPr>
            <w:tcW w:w="9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150F" w:rsidRPr="00B96323" w:rsidRDefault="001C150F" w:rsidP="000278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  <w:szCs w:val="24"/>
              </w:rPr>
            </w:pPr>
            <w:r w:rsidRPr="00B96323">
              <w:rPr>
                <w:b/>
                <w:bCs/>
                <w:sz w:val="24"/>
                <w:szCs w:val="24"/>
              </w:rPr>
              <w:t>2 632,0</w:t>
            </w:r>
          </w:p>
        </w:tc>
        <w:tc>
          <w:tcPr>
            <w:tcW w:w="9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150F" w:rsidRPr="00B96323" w:rsidRDefault="001C150F" w:rsidP="000278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  <w:szCs w:val="24"/>
              </w:rPr>
            </w:pPr>
            <w:r w:rsidRPr="00B96323">
              <w:rPr>
                <w:b/>
                <w:bCs/>
                <w:sz w:val="24"/>
                <w:szCs w:val="24"/>
              </w:rPr>
              <w:t>2 677,5</w:t>
            </w:r>
          </w:p>
        </w:tc>
        <w:tc>
          <w:tcPr>
            <w:tcW w:w="9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150F" w:rsidRPr="00B96323" w:rsidRDefault="001C150F" w:rsidP="000278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  <w:szCs w:val="24"/>
              </w:rPr>
            </w:pPr>
            <w:r w:rsidRPr="00B96323">
              <w:rPr>
                <w:b/>
                <w:bCs/>
                <w:sz w:val="24"/>
                <w:szCs w:val="24"/>
              </w:rPr>
              <w:t>2 708,2</w:t>
            </w:r>
          </w:p>
        </w:tc>
      </w:tr>
      <w:tr w:rsidR="001C150F" w:rsidRPr="00533C02" w:rsidTr="0002782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1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3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hideMark/>
          </w:tcPr>
          <w:p w:rsidR="001C150F" w:rsidRPr="00533C02" w:rsidRDefault="001C150F" w:rsidP="00027825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Армения</w:t>
            </w:r>
          </w:p>
        </w:tc>
        <w:tc>
          <w:tcPr>
            <w:tcW w:w="9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150F" w:rsidRPr="00B96323" w:rsidRDefault="001C150F" w:rsidP="0002782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B96323">
              <w:rPr>
                <w:sz w:val="24"/>
                <w:szCs w:val="24"/>
              </w:rPr>
              <w:t>68,8</w:t>
            </w:r>
          </w:p>
        </w:tc>
        <w:tc>
          <w:tcPr>
            <w:tcW w:w="9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150F" w:rsidRPr="00B96323" w:rsidRDefault="001C150F" w:rsidP="0002782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B96323">
              <w:rPr>
                <w:sz w:val="24"/>
                <w:szCs w:val="24"/>
              </w:rPr>
              <w:t>72,3</w:t>
            </w:r>
          </w:p>
        </w:tc>
        <w:tc>
          <w:tcPr>
            <w:tcW w:w="9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150F" w:rsidRPr="00B96323" w:rsidRDefault="001C150F" w:rsidP="0002782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B96323">
              <w:rPr>
                <w:sz w:val="24"/>
                <w:szCs w:val="24"/>
              </w:rPr>
              <w:t>73,3</w:t>
            </w:r>
          </w:p>
        </w:tc>
        <w:tc>
          <w:tcPr>
            <w:tcW w:w="9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150F" w:rsidRPr="00B96323" w:rsidRDefault="001C150F" w:rsidP="0002782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B96323">
              <w:rPr>
                <w:sz w:val="24"/>
                <w:szCs w:val="24"/>
              </w:rPr>
              <w:t>74,3</w:t>
            </w:r>
          </w:p>
        </w:tc>
      </w:tr>
      <w:tr w:rsidR="001C150F" w:rsidRPr="00533C02" w:rsidTr="000278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3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hideMark/>
          </w:tcPr>
          <w:p w:rsidR="001C150F" w:rsidRPr="00533C02" w:rsidRDefault="001C150F" w:rsidP="00027825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Беларусь</w:t>
            </w:r>
          </w:p>
        </w:tc>
        <w:tc>
          <w:tcPr>
            <w:tcW w:w="9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150F" w:rsidRPr="00B96323" w:rsidRDefault="001C150F" w:rsidP="000278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B96323">
              <w:rPr>
                <w:sz w:val="24"/>
                <w:szCs w:val="24"/>
              </w:rPr>
              <w:t>326,1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150F" w:rsidRPr="00B96323" w:rsidRDefault="001C150F" w:rsidP="000278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B96323">
              <w:rPr>
                <w:sz w:val="24"/>
                <w:szCs w:val="24"/>
              </w:rPr>
              <w:t>328,1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150F" w:rsidRPr="00B96323" w:rsidRDefault="001C150F" w:rsidP="000278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B96323">
              <w:rPr>
                <w:sz w:val="24"/>
                <w:szCs w:val="24"/>
              </w:rPr>
              <w:t>335,7</w:t>
            </w:r>
          </w:p>
        </w:tc>
        <w:tc>
          <w:tcPr>
            <w:tcW w:w="9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150F" w:rsidRPr="00B96323" w:rsidRDefault="001C150F" w:rsidP="000278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B96323">
              <w:rPr>
                <w:sz w:val="24"/>
                <w:szCs w:val="24"/>
              </w:rPr>
              <w:t>339,3</w:t>
            </w:r>
          </w:p>
        </w:tc>
      </w:tr>
      <w:tr w:rsidR="001C150F" w:rsidRPr="00533C02" w:rsidTr="0002782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0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3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hideMark/>
          </w:tcPr>
          <w:p w:rsidR="001C150F" w:rsidRPr="00533C02" w:rsidRDefault="001C150F" w:rsidP="00027825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Казахстан</w:t>
            </w:r>
          </w:p>
        </w:tc>
        <w:tc>
          <w:tcPr>
            <w:tcW w:w="9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150F" w:rsidRPr="00B96323" w:rsidRDefault="001C150F" w:rsidP="0002782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B96323">
              <w:rPr>
                <w:sz w:val="24"/>
                <w:szCs w:val="24"/>
              </w:rPr>
              <w:t>477,5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150F" w:rsidRPr="00B96323" w:rsidRDefault="001C150F" w:rsidP="0002782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B96323">
              <w:rPr>
                <w:sz w:val="24"/>
                <w:szCs w:val="24"/>
              </w:rPr>
              <w:t>501,4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150F" w:rsidRPr="00B96323" w:rsidRDefault="001C150F" w:rsidP="0002782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B96323">
              <w:rPr>
                <w:sz w:val="24"/>
                <w:szCs w:val="24"/>
              </w:rPr>
              <w:t>511,5</w:t>
            </w:r>
          </w:p>
        </w:tc>
        <w:tc>
          <w:tcPr>
            <w:tcW w:w="9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150F" w:rsidRPr="00B96323" w:rsidRDefault="001C150F" w:rsidP="0002782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B96323">
              <w:rPr>
                <w:sz w:val="24"/>
                <w:szCs w:val="24"/>
              </w:rPr>
              <w:t>518,1</w:t>
            </w:r>
          </w:p>
        </w:tc>
      </w:tr>
      <w:tr w:rsidR="001C150F" w:rsidRPr="00533C02" w:rsidTr="000278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3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hideMark/>
          </w:tcPr>
          <w:p w:rsidR="001C150F" w:rsidRPr="00533C02" w:rsidRDefault="001C150F" w:rsidP="00027825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Кыргызстан</w:t>
            </w:r>
          </w:p>
        </w:tc>
        <w:tc>
          <w:tcPr>
            <w:tcW w:w="9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150F" w:rsidRPr="00B96323" w:rsidRDefault="001C150F" w:rsidP="000278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B96323">
              <w:rPr>
                <w:sz w:val="24"/>
                <w:szCs w:val="24"/>
              </w:rPr>
              <w:t>108,6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150F" w:rsidRPr="00B96323" w:rsidRDefault="001C150F" w:rsidP="000278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B96323">
              <w:rPr>
                <w:sz w:val="24"/>
                <w:szCs w:val="24"/>
              </w:rPr>
              <w:t>108,9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150F" w:rsidRPr="00B96323" w:rsidRDefault="001C150F" w:rsidP="000278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B96323">
              <w:rPr>
                <w:sz w:val="24"/>
                <w:szCs w:val="24"/>
              </w:rPr>
              <w:t>109,1</w:t>
            </w:r>
          </w:p>
        </w:tc>
        <w:tc>
          <w:tcPr>
            <w:tcW w:w="9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150F" w:rsidRPr="00B96323" w:rsidRDefault="001C150F" w:rsidP="000278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B96323">
              <w:rPr>
                <w:sz w:val="24"/>
                <w:szCs w:val="24"/>
              </w:rPr>
              <w:t>109,5</w:t>
            </w:r>
          </w:p>
        </w:tc>
      </w:tr>
      <w:tr w:rsidR="001C150F" w:rsidRPr="00533C02" w:rsidTr="0002782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0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150F" w:rsidRPr="00533C02" w:rsidRDefault="001C150F" w:rsidP="00027825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Россия</w:t>
            </w:r>
          </w:p>
        </w:tc>
        <w:tc>
          <w:tcPr>
            <w:tcW w:w="9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150F" w:rsidRPr="00B96323" w:rsidRDefault="001C150F" w:rsidP="0002782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B96323">
              <w:rPr>
                <w:sz w:val="24"/>
                <w:szCs w:val="24"/>
              </w:rPr>
              <w:t>1 608,1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150F" w:rsidRPr="00B96323" w:rsidRDefault="001C150F" w:rsidP="0002782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B96323">
              <w:rPr>
                <w:sz w:val="24"/>
                <w:szCs w:val="24"/>
              </w:rPr>
              <w:t>1 621,3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150F" w:rsidRPr="00B96323" w:rsidRDefault="001C150F" w:rsidP="0002782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B96323">
              <w:rPr>
                <w:sz w:val="24"/>
                <w:szCs w:val="24"/>
              </w:rPr>
              <w:t>1 647,9</w:t>
            </w:r>
          </w:p>
        </w:tc>
        <w:tc>
          <w:tcPr>
            <w:tcW w:w="9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150F" w:rsidRPr="00B96323" w:rsidRDefault="001C150F" w:rsidP="0002782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B96323">
              <w:rPr>
                <w:sz w:val="24"/>
                <w:szCs w:val="24"/>
              </w:rPr>
              <w:t>1 667,0</w:t>
            </w:r>
          </w:p>
        </w:tc>
      </w:tr>
    </w:tbl>
    <w:p w:rsidR="001C150F" w:rsidRPr="00533C02" w:rsidRDefault="001C150F" w:rsidP="001C150F">
      <w:pPr>
        <w:widowControl w:val="0"/>
        <w:ind w:firstLine="708"/>
        <w:jc w:val="both"/>
        <w:rPr>
          <w:rFonts w:cs="Times New Roman"/>
          <w:sz w:val="16"/>
        </w:rPr>
      </w:pPr>
    </w:p>
    <w:p w:rsidR="001C150F" w:rsidRPr="001C150F" w:rsidRDefault="001C150F" w:rsidP="001C150F">
      <w:pPr>
        <w:widowControl w:val="0"/>
        <w:spacing w:line="276" w:lineRule="auto"/>
        <w:ind w:firstLine="709"/>
        <w:jc w:val="both"/>
        <w:rPr>
          <w:rFonts w:cs="Times New Roman"/>
          <w:color w:val="000000"/>
          <w:szCs w:val="28"/>
        </w:rPr>
      </w:pPr>
      <w:r w:rsidRPr="001C150F">
        <w:rPr>
          <w:rFonts w:cs="Times New Roman"/>
          <w:color w:val="000000"/>
          <w:szCs w:val="28"/>
        </w:rPr>
        <w:t xml:space="preserve">Рост производства планируется во всех государствах-членах, наибольший </w:t>
      </w:r>
      <w:r w:rsidRPr="001C150F">
        <w:rPr>
          <w:rFonts w:cs="Times New Roman"/>
          <w:color w:val="000000"/>
          <w:szCs w:val="28"/>
        </w:rPr>
        <w:br/>
        <w:t xml:space="preserve">в Казахстане – на 8,5 %, в Армении – на 8 %, в Беларуси – на 4,0 %, </w:t>
      </w:r>
      <w:r w:rsidRPr="001C150F">
        <w:rPr>
          <w:rFonts w:cs="Times New Roman"/>
          <w:color w:val="000000"/>
          <w:szCs w:val="28"/>
        </w:rPr>
        <w:br/>
        <w:t xml:space="preserve">в России – на 3,7 %, в Кыргызстане производство говядины увеличится незначительно – </w:t>
      </w:r>
      <w:proofErr w:type="gramStart"/>
      <w:r w:rsidRPr="001C150F">
        <w:rPr>
          <w:rFonts w:cs="Times New Roman"/>
          <w:color w:val="000000"/>
          <w:szCs w:val="28"/>
        </w:rPr>
        <w:t>на</w:t>
      </w:r>
      <w:proofErr w:type="gramEnd"/>
      <w:r w:rsidRPr="001C150F">
        <w:rPr>
          <w:rFonts w:cs="Times New Roman"/>
          <w:color w:val="000000"/>
          <w:szCs w:val="28"/>
        </w:rPr>
        <w:t xml:space="preserve"> 0,8 %. </w:t>
      </w:r>
    </w:p>
    <w:p w:rsidR="001C150F" w:rsidRPr="00533C02" w:rsidRDefault="001C150F" w:rsidP="001C150F">
      <w:pPr>
        <w:widowControl w:val="0"/>
        <w:spacing w:line="276" w:lineRule="auto"/>
        <w:ind w:firstLine="709"/>
        <w:jc w:val="both"/>
        <w:rPr>
          <w:rFonts w:cs="Times New Roman"/>
          <w:color w:val="000000"/>
          <w:szCs w:val="28"/>
        </w:rPr>
      </w:pPr>
      <w:r w:rsidRPr="00533C02">
        <w:rPr>
          <w:rFonts w:cs="Times New Roman"/>
          <w:b/>
          <w:color w:val="000000"/>
          <w:szCs w:val="28"/>
        </w:rPr>
        <w:t>Экспорт</w:t>
      </w:r>
      <w:r w:rsidRPr="00533C02">
        <w:rPr>
          <w:rFonts w:cs="Times New Roman"/>
          <w:color w:val="000000"/>
          <w:szCs w:val="28"/>
        </w:rPr>
        <w:t xml:space="preserve"> говядины из государств-ч</w:t>
      </w:r>
      <w:r>
        <w:rPr>
          <w:rFonts w:cs="Times New Roman"/>
          <w:color w:val="000000"/>
          <w:szCs w:val="28"/>
        </w:rPr>
        <w:t>ленов Союза незначителен, в 2018</w:t>
      </w:r>
      <w:r w:rsidRPr="00533C02">
        <w:rPr>
          <w:rFonts w:cs="Times New Roman"/>
          <w:color w:val="000000"/>
          <w:szCs w:val="28"/>
        </w:rPr>
        <w:t xml:space="preserve"> году </w:t>
      </w:r>
      <w:r w:rsidRPr="00533C02">
        <w:rPr>
          <w:rFonts w:cs="Times New Roman"/>
          <w:color w:val="000000"/>
          <w:szCs w:val="28"/>
        </w:rPr>
        <w:br/>
        <w:t xml:space="preserve">он составил </w:t>
      </w:r>
      <w:r>
        <w:rPr>
          <w:rFonts w:cs="Times New Roman"/>
          <w:color w:val="000000"/>
          <w:szCs w:val="28"/>
        </w:rPr>
        <w:t>3,2</w:t>
      </w:r>
      <w:r w:rsidRPr="00533C02">
        <w:rPr>
          <w:rFonts w:cs="Times New Roman"/>
          <w:color w:val="000000"/>
          <w:szCs w:val="28"/>
        </w:rPr>
        <w:t xml:space="preserve"> тыс. тонн или 0,</w:t>
      </w:r>
      <w:r>
        <w:rPr>
          <w:rFonts w:cs="Times New Roman"/>
          <w:color w:val="000000"/>
          <w:szCs w:val="28"/>
        </w:rPr>
        <w:t>1 %</w:t>
      </w:r>
      <w:r w:rsidRPr="00533C02">
        <w:rPr>
          <w:rFonts w:cs="Times New Roman"/>
          <w:color w:val="000000"/>
          <w:szCs w:val="28"/>
        </w:rPr>
        <w:t xml:space="preserve"> от совокупного производства. В основном мясо реализуется на внутреннем рынке. Согласно прогнозу в 202</w:t>
      </w:r>
      <w:r>
        <w:rPr>
          <w:rFonts w:cs="Times New Roman"/>
          <w:color w:val="000000"/>
          <w:szCs w:val="28"/>
        </w:rPr>
        <w:t xml:space="preserve">1 </w:t>
      </w:r>
      <w:r w:rsidRPr="00533C02">
        <w:rPr>
          <w:rFonts w:cs="Times New Roman"/>
          <w:color w:val="000000"/>
          <w:szCs w:val="28"/>
        </w:rPr>
        <w:t>году относительно 201</w:t>
      </w:r>
      <w:r>
        <w:rPr>
          <w:rFonts w:cs="Times New Roman"/>
          <w:color w:val="000000"/>
          <w:szCs w:val="28"/>
        </w:rPr>
        <w:t>8</w:t>
      </w:r>
      <w:r w:rsidRPr="00533C02">
        <w:rPr>
          <w:rFonts w:cs="Times New Roman"/>
          <w:color w:val="000000"/>
          <w:szCs w:val="28"/>
        </w:rPr>
        <w:t xml:space="preserve"> года ожидается увеличение экспорта говядины в тре</w:t>
      </w:r>
      <w:r>
        <w:rPr>
          <w:rFonts w:cs="Times New Roman"/>
          <w:color w:val="000000"/>
          <w:szCs w:val="28"/>
        </w:rPr>
        <w:t>тьи страны в 15,4 раза</w:t>
      </w:r>
      <w:r w:rsidRPr="00533C02">
        <w:rPr>
          <w:rFonts w:cs="Times New Roman"/>
          <w:color w:val="000000"/>
          <w:szCs w:val="28"/>
        </w:rPr>
        <w:t xml:space="preserve"> до </w:t>
      </w:r>
      <w:r>
        <w:rPr>
          <w:rFonts w:cs="Times New Roman"/>
          <w:color w:val="000000"/>
          <w:szCs w:val="28"/>
        </w:rPr>
        <w:t>49,4</w:t>
      </w:r>
      <w:r w:rsidRPr="00533C02">
        <w:rPr>
          <w:rFonts w:cs="Times New Roman"/>
          <w:color w:val="000000"/>
          <w:szCs w:val="28"/>
        </w:rPr>
        <w:t xml:space="preserve"> тыс. тонн. </w:t>
      </w:r>
    </w:p>
    <w:p w:rsidR="001C150F" w:rsidRPr="00575393" w:rsidRDefault="001C150F" w:rsidP="001C150F">
      <w:pPr>
        <w:spacing w:line="276" w:lineRule="auto"/>
        <w:rPr>
          <w:rFonts w:cs="Times New Roman"/>
          <w:b/>
          <w:sz w:val="12"/>
        </w:rPr>
      </w:pPr>
    </w:p>
    <w:p w:rsidR="001C150F" w:rsidRPr="00533C02" w:rsidRDefault="001C150F" w:rsidP="001C150F">
      <w:pPr>
        <w:spacing w:line="276" w:lineRule="auto"/>
        <w:rPr>
          <w:rFonts w:cs="Times New Roman"/>
          <w:sz w:val="24"/>
        </w:rPr>
      </w:pPr>
      <w:r w:rsidRPr="00533C02">
        <w:rPr>
          <w:rFonts w:cs="Times New Roman"/>
          <w:b/>
          <w:sz w:val="24"/>
        </w:rPr>
        <w:t>Экспорт говядины в третьи страны</w:t>
      </w:r>
      <w:r w:rsidRPr="00533C02">
        <w:rPr>
          <w:rFonts w:cs="Times New Roman"/>
          <w:sz w:val="24"/>
        </w:rPr>
        <w:t>,</w:t>
      </w:r>
      <w:r w:rsidRPr="00533C02">
        <w:rPr>
          <w:rFonts w:cs="Times New Roman"/>
          <w:b/>
          <w:sz w:val="24"/>
        </w:rPr>
        <w:t xml:space="preserve">  </w:t>
      </w:r>
      <w:r w:rsidRPr="00533C02">
        <w:rPr>
          <w:rFonts w:cs="Times New Roman"/>
          <w:sz w:val="24"/>
        </w:rPr>
        <w:t>тыс. тонн</w:t>
      </w:r>
    </w:p>
    <w:tbl>
      <w:tblPr>
        <w:tblStyle w:val="-1"/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71"/>
        <w:gridCol w:w="1813"/>
        <w:gridCol w:w="1965"/>
        <w:gridCol w:w="1965"/>
        <w:gridCol w:w="1965"/>
      </w:tblGrid>
      <w:tr w:rsidR="001C150F" w:rsidRPr="00533C02" w:rsidTr="0002782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0" w:type="pct"/>
            <w:tcBorders>
              <w:bottom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1C150F" w:rsidRPr="00533C02" w:rsidRDefault="001C150F" w:rsidP="00027825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Страна/Регион</w:t>
            </w:r>
          </w:p>
        </w:tc>
        <w:tc>
          <w:tcPr>
            <w:tcW w:w="882" w:type="pct"/>
            <w:tcBorders>
              <w:bottom w:val="single" w:sz="4" w:space="0" w:color="auto"/>
            </w:tcBorders>
            <w:shd w:val="clear" w:color="auto" w:fill="C6D9F1" w:themeFill="text2" w:themeFillTint="33"/>
            <w:vAlign w:val="center"/>
          </w:tcPr>
          <w:p w:rsidR="001C150F" w:rsidRPr="00533C02" w:rsidRDefault="001C150F" w:rsidP="0002782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1C150F" w:rsidRPr="00533C02" w:rsidRDefault="001C150F" w:rsidP="0002782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(отчет)</w:t>
            </w:r>
          </w:p>
        </w:tc>
        <w:tc>
          <w:tcPr>
            <w:tcW w:w="956" w:type="pct"/>
            <w:tcBorders>
              <w:bottom w:val="single" w:sz="4" w:space="0" w:color="auto"/>
            </w:tcBorders>
            <w:shd w:val="clear" w:color="auto" w:fill="C6D9F1" w:themeFill="text2" w:themeFillTint="33"/>
            <w:vAlign w:val="center"/>
          </w:tcPr>
          <w:p w:rsidR="001C150F" w:rsidRPr="00533C02" w:rsidRDefault="001C150F" w:rsidP="0002782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</w:t>
            </w: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1C150F" w:rsidRPr="00533C02" w:rsidRDefault="001C150F" w:rsidP="0002782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текущий</w:t>
            </w: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956" w:type="pct"/>
            <w:tcBorders>
              <w:bottom w:val="single" w:sz="4" w:space="0" w:color="auto"/>
            </w:tcBorders>
            <w:shd w:val="clear" w:color="auto" w:fill="C6D9F1" w:themeFill="text2" w:themeFillTint="33"/>
            <w:vAlign w:val="center"/>
          </w:tcPr>
          <w:p w:rsidR="001C150F" w:rsidRPr="00533C02" w:rsidRDefault="001C150F" w:rsidP="0002782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1C150F" w:rsidRPr="00533C02" w:rsidRDefault="001C150F" w:rsidP="0002782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(прогноз)</w:t>
            </w:r>
          </w:p>
        </w:tc>
        <w:tc>
          <w:tcPr>
            <w:tcW w:w="956" w:type="pct"/>
            <w:tcBorders>
              <w:bottom w:val="single" w:sz="4" w:space="0" w:color="auto"/>
            </w:tcBorders>
            <w:shd w:val="clear" w:color="auto" w:fill="C6D9F1" w:themeFill="text2" w:themeFillTint="33"/>
            <w:vAlign w:val="center"/>
          </w:tcPr>
          <w:p w:rsidR="001C150F" w:rsidRPr="00533C02" w:rsidRDefault="001C150F" w:rsidP="0002782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1C150F" w:rsidRPr="00533C02" w:rsidRDefault="001C150F" w:rsidP="0002782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(прогноз)</w:t>
            </w:r>
          </w:p>
        </w:tc>
      </w:tr>
      <w:tr w:rsidR="001C150F" w:rsidRPr="00533C02" w:rsidTr="000278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hideMark/>
          </w:tcPr>
          <w:p w:rsidR="001C150F" w:rsidRPr="00533C02" w:rsidRDefault="001C150F" w:rsidP="00027825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ЕАЭС</w:t>
            </w:r>
          </w:p>
        </w:tc>
        <w:tc>
          <w:tcPr>
            <w:tcW w:w="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150F" w:rsidRPr="00C53D1C" w:rsidRDefault="001C150F" w:rsidP="000278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  <w:szCs w:val="24"/>
              </w:rPr>
            </w:pPr>
            <w:r w:rsidRPr="00C53D1C">
              <w:rPr>
                <w:b/>
                <w:bCs/>
                <w:sz w:val="24"/>
                <w:szCs w:val="24"/>
              </w:rPr>
              <w:t>3,2</w:t>
            </w:r>
          </w:p>
        </w:tc>
        <w:tc>
          <w:tcPr>
            <w:tcW w:w="9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150F" w:rsidRPr="00C53D1C" w:rsidRDefault="001C150F" w:rsidP="000278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  <w:szCs w:val="24"/>
              </w:rPr>
            </w:pPr>
            <w:r w:rsidRPr="00C53D1C">
              <w:rPr>
                <w:b/>
                <w:bCs/>
                <w:sz w:val="24"/>
                <w:szCs w:val="24"/>
              </w:rPr>
              <w:t>27,1</w:t>
            </w:r>
          </w:p>
        </w:tc>
        <w:tc>
          <w:tcPr>
            <w:tcW w:w="9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150F" w:rsidRPr="00C53D1C" w:rsidRDefault="001C150F" w:rsidP="000278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  <w:szCs w:val="24"/>
              </w:rPr>
            </w:pPr>
            <w:r w:rsidRPr="00C53D1C">
              <w:rPr>
                <w:b/>
                <w:bCs/>
                <w:sz w:val="24"/>
                <w:szCs w:val="24"/>
              </w:rPr>
              <w:t>47,2</w:t>
            </w:r>
          </w:p>
        </w:tc>
        <w:tc>
          <w:tcPr>
            <w:tcW w:w="9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150F" w:rsidRPr="00C53D1C" w:rsidRDefault="001C150F" w:rsidP="000278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  <w:szCs w:val="24"/>
              </w:rPr>
            </w:pPr>
            <w:r w:rsidRPr="00C53D1C">
              <w:rPr>
                <w:b/>
                <w:bCs/>
                <w:sz w:val="24"/>
                <w:szCs w:val="24"/>
              </w:rPr>
              <w:t>49,4</w:t>
            </w:r>
          </w:p>
        </w:tc>
      </w:tr>
      <w:tr w:rsidR="001C150F" w:rsidRPr="00533C02" w:rsidTr="0002782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6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hideMark/>
          </w:tcPr>
          <w:p w:rsidR="001C150F" w:rsidRPr="00533C02" w:rsidRDefault="001C150F" w:rsidP="00027825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Армения</w:t>
            </w:r>
          </w:p>
        </w:tc>
        <w:tc>
          <w:tcPr>
            <w:tcW w:w="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150F" w:rsidRPr="00C53D1C" w:rsidRDefault="001C150F" w:rsidP="0002782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C53D1C">
              <w:rPr>
                <w:sz w:val="24"/>
                <w:szCs w:val="24"/>
              </w:rPr>
              <w:t>0,1</w:t>
            </w:r>
          </w:p>
        </w:tc>
        <w:tc>
          <w:tcPr>
            <w:tcW w:w="9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150F" w:rsidRPr="00C53D1C" w:rsidRDefault="001C150F" w:rsidP="0002782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C53D1C">
              <w:rPr>
                <w:sz w:val="24"/>
                <w:szCs w:val="24"/>
              </w:rPr>
              <w:t>0,0</w:t>
            </w:r>
          </w:p>
        </w:tc>
        <w:tc>
          <w:tcPr>
            <w:tcW w:w="9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150F" w:rsidRPr="00C53D1C" w:rsidRDefault="001C150F" w:rsidP="0002782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C53D1C">
              <w:rPr>
                <w:sz w:val="24"/>
                <w:szCs w:val="24"/>
              </w:rPr>
              <w:t>0,0</w:t>
            </w:r>
          </w:p>
        </w:tc>
        <w:tc>
          <w:tcPr>
            <w:tcW w:w="9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150F" w:rsidRPr="00C53D1C" w:rsidRDefault="001C150F" w:rsidP="0002782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C53D1C">
              <w:rPr>
                <w:sz w:val="24"/>
                <w:szCs w:val="24"/>
              </w:rPr>
              <w:t>0,0</w:t>
            </w:r>
          </w:p>
        </w:tc>
      </w:tr>
      <w:tr w:rsidR="001C150F" w:rsidRPr="00533C02" w:rsidTr="000278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hideMark/>
          </w:tcPr>
          <w:p w:rsidR="001C150F" w:rsidRPr="00533C02" w:rsidRDefault="001C150F" w:rsidP="00027825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Беларусь</w:t>
            </w:r>
          </w:p>
        </w:tc>
        <w:tc>
          <w:tcPr>
            <w:tcW w:w="8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150F" w:rsidRPr="00C53D1C" w:rsidRDefault="001C150F" w:rsidP="000278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C53D1C">
              <w:rPr>
                <w:sz w:val="24"/>
                <w:szCs w:val="24"/>
              </w:rPr>
              <w:t>2,2</w:t>
            </w:r>
          </w:p>
        </w:tc>
        <w:tc>
          <w:tcPr>
            <w:tcW w:w="9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150F" w:rsidRPr="00C53D1C" w:rsidRDefault="001C150F" w:rsidP="000278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C53D1C">
              <w:rPr>
                <w:sz w:val="24"/>
                <w:szCs w:val="24"/>
              </w:rPr>
              <w:t>15,6</w:t>
            </w:r>
          </w:p>
        </w:tc>
        <w:tc>
          <w:tcPr>
            <w:tcW w:w="9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150F" w:rsidRPr="00C53D1C" w:rsidRDefault="001C150F" w:rsidP="000278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C53D1C">
              <w:rPr>
                <w:sz w:val="24"/>
                <w:szCs w:val="24"/>
              </w:rPr>
              <w:t>15,8</w:t>
            </w:r>
          </w:p>
        </w:tc>
        <w:tc>
          <w:tcPr>
            <w:tcW w:w="9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150F" w:rsidRPr="00C53D1C" w:rsidRDefault="001C150F" w:rsidP="000278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C53D1C">
              <w:rPr>
                <w:sz w:val="24"/>
                <w:szCs w:val="24"/>
              </w:rPr>
              <w:t>16,0</w:t>
            </w:r>
          </w:p>
        </w:tc>
      </w:tr>
      <w:tr w:rsidR="001C150F" w:rsidRPr="00533C02" w:rsidTr="0002782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7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hideMark/>
          </w:tcPr>
          <w:p w:rsidR="001C150F" w:rsidRPr="00533C02" w:rsidRDefault="001C150F" w:rsidP="00027825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Казахстан</w:t>
            </w:r>
          </w:p>
        </w:tc>
        <w:tc>
          <w:tcPr>
            <w:tcW w:w="8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150F" w:rsidRPr="00C53D1C" w:rsidRDefault="001C150F" w:rsidP="0002782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C53D1C">
              <w:rPr>
                <w:sz w:val="24"/>
                <w:szCs w:val="24"/>
              </w:rPr>
              <w:t>0,002</w:t>
            </w:r>
          </w:p>
        </w:tc>
        <w:tc>
          <w:tcPr>
            <w:tcW w:w="9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150F" w:rsidRPr="00C53D1C" w:rsidRDefault="001C150F" w:rsidP="0002782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C53D1C">
              <w:rPr>
                <w:sz w:val="24"/>
                <w:szCs w:val="24"/>
              </w:rPr>
              <w:t>4,9</w:t>
            </w:r>
          </w:p>
        </w:tc>
        <w:tc>
          <w:tcPr>
            <w:tcW w:w="9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150F" w:rsidRPr="00C53D1C" w:rsidRDefault="001C150F" w:rsidP="0002782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C53D1C">
              <w:rPr>
                <w:sz w:val="24"/>
                <w:szCs w:val="24"/>
              </w:rPr>
              <w:t>26,0</w:t>
            </w:r>
          </w:p>
        </w:tc>
        <w:tc>
          <w:tcPr>
            <w:tcW w:w="9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150F" w:rsidRPr="00C53D1C" w:rsidRDefault="001C150F" w:rsidP="0002782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C53D1C">
              <w:rPr>
                <w:sz w:val="24"/>
                <w:szCs w:val="24"/>
              </w:rPr>
              <w:t>29,4</w:t>
            </w:r>
          </w:p>
        </w:tc>
      </w:tr>
      <w:tr w:rsidR="001C150F" w:rsidRPr="00533C02" w:rsidTr="000278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150F" w:rsidRPr="00533C02" w:rsidRDefault="001C150F" w:rsidP="00027825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Кыргызстан</w:t>
            </w:r>
          </w:p>
        </w:tc>
        <w:tc>
          <w:tcPr>
            <w:tcW w:w="8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150F" w:rsidRPr="00C53D1C" w:rsidRDefault="001C150F" w:rsidP="000278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C53D1C">
              <w:rPr>
                <w:sz w:val="24"/>
                <w:szCs w:val="24"/>
              </w:rPr>
              <w:t>0,0</w:t>
            </w:r>
          </w:p>
        </w:tc>
        <w:tc>
          <w:tcPr>
            <w:tcW w:w="9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150F" w:rsidRPr="00C53D1C" w:rsidRDefault="001C150F" w:rsidP="000278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C53D1C">
              <w:rPr>
                <w:sz w:val="24"/>
                <w:szCs w:val="24"/>
              </w:rPr>
              <w:t>0,0</w:t>
            </w:r>
          </w:p>
        </w:tc>
        <w:tc>
          <w:tcPr>
            <w:tcW w:w="9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150F" w:rsidRPr="00C53D1C" w:rsidRDefault="001C150F" w:rsidP="000278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C53D1C">
              <w:rPr>
                <w:sz w:val="24"/>
                <w:szCs w:val="24"/>
              </w:rPr>
              <w:t>0,0</w:t>
            </w:r>
          </w:p>
        </w:tc>
        <w:tc>
          <w:tcPr>
            <w:tcW w:w="9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150F" w:rsidRPr="00C53D1C" w:rsidRDefault="001C150F" w:rsidP="000278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C53D1C">
              <w:rPr>
                <w:sz w:val="24"/>
                <w:szCs w:val="24"/>
              </w:rPr>
              <w:t>0,0</w:t>
            </w:r>
          </w:p>
        </w:tc>
      </w:tr>
      <w:tr w:rsidR="001C150F" w:rsidRPr="00533C02" w:rsidTr="0002782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hideMark/>
          </w:tcPr>
          <w:p w:rsidR="001C150F" w:rsidRPr="00533C02" w:rsidRDefault="001C150F" w:rsidP="00027825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Россия</w:t>
            </w:r>
          </w:p>
        </w:tc>
        <w:tc>
          <w:tcPr>
            <w:tcW w:w="8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150F" w:rsidRPr="00C53D1C" w:rsidRDefault="001C150F" w:rsidP="0002782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C53D1C">
              <w:rPr>
                <w:sz w:val="24"/>
                <w:szCs w:val="24"/>
              </w:rPr>
              <w:t>0,9</w:t>
            </w:r>
          </w:p>
        </w:tc>
        <w:tc>
          <w:tcPr>
            <w:tcW w:w="9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150F" w:rsidRPr="00C53D1C" w:rsidRDefault="001C150F" w:rsidP="0002782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C53D1C">
              <w:rPr>
                <w:sz w:val="24"/>
                <w:szCs w:val="24"/>
              </w:rPr>
              <w:t>6,6</w:t>
            </w:r>
          </w:p>
        </w:tc>
        <w:tc>
          <w:tcPr>
            <w:tcW w:w="9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150F" w:rsidRPr="00C53D1C" w:rsidRDefault="001C150F" w:rsidP="0002782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C53D1C">
              <w:rPr>
                <w:sz w:val="24"/>
                <w:szCs w:val="24"/>
              </w:rPr>
              <w:t>5,4</w:t>
            </w:r>
          </w:p>
        </w:tc>
        <w:tc>
          <w:tcPr>
            <w:tcW w:w="9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150F" w:rsidRPr="00C53D1C" w:rsidRDefault="001C150F" w:rsidP="0002782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C53D1C">
              <w:rPr>
                <w:sz w:val="24"/>
                <w:szCs w:val="24"/>
              </w:rPr>
              <w:t>4,0</w:t>
            </w:r>
          </w:p>
        </w:tc>
      </w:tr>
    </w:tbl>
    <w:p w:rsidR="001C150F" w:rsidRPr="00524DED" w:rsidRDefault="001C150F" w:rsidP="001C150F">
      <w:pPr>
        <w:widowControl w:val="0"/>
        <w:ind w:firstLine="708"/>
        <w:jc w:val="both"/>
        <w:rPr>
          <w:rFonts w:cs="Times New Roman"/>
          <w:color w:val="000000"/>
          <w:sz w:val="14"/>
          <w:szCs w:val="28"/>
        </w:rPr>
      </w:pPr>
    </w:p>
    <w:p w:rsidR="001C150F" w:rsidRPr="001C150F" w:rsidRDefault="001C150F" w:rsidP="001C150F">
      <w:pPr>
        <w:widowControl w:val="0"/>
        <w:spacing w:line="276" w:lineRule="auto"/>
        <w:ind w:firstLine="709"/>
        <w:jc w:val="both"/>
        <w:rPr>
          <w:rFonts w:cs="Times New Roman"/>
          <w:color w:val="000000"/>
          <w:szCs w:val="28"/>
        </w:rPr>
      </w:pPr>
      <w:r w:rsidRPr="001C150F">
        <w:rPr>
          <w:rFonts w:cs="Times New Roman"/>
          <w:b/>
          <w:color w:val="000000"/>
          <w:szCs w:val="28"/>
        </w:rPr>
        <w:t>Импорт</w:t>
      </w:r>
      <w:r w:rsidRPr="001C150F">
        <w:rPr>
          <w:rFonts w:cs="Times New Roman"/>
          <w:color w:val="000000"/>
          <w:szCs w:val="28"/>
        </w:rPr>
        <w:t xml:space="preserve"> говядины в государства-члены Союза в 2018 году составил </w:t>
      </w:r>
      <w:r w:rsidR="00BE7968">
        <w:rPr>
          <w:rFonts w:cs="Times New Roman"/>
          <w:color w:val="000000"/>
          <w:szCs w:val="28"/>
        </w:rPr>
        <w:br/>
      </w:r>
      <w:r w:rsidRPr="001C150F">
        <w:rPr>
          <w:rFonts w:cs="Times New Roman"/>
          <w:color w:val="000000"/>
          <w:szCs w:val="28"/>
        </w:rPr>
        <w:t xml:space="preserve">250,8 тыс. тонн. При этом, несмотря на рост производства </w:t>
      </w:r>
      <w:r w:rsidR="00572DE2">
        <w:rPr>
          <w:rFonts w:cs="Times New Roman"/>
          <w:color w:val="000000"/>
          <w:szCs w:val="28"/>
        </w:rPr>
        <w:t xml:space="preserve">этого вида </w:t>
      </w:r>
      <w:r w:rsidRPr="001C150F">
        <w:rPr>
          <w:rFonts w:cs="Times New Roman"/>
          <w:color w:val="000000"/>
          <w:szCs w:val="28"/>
        </w:rPr>
        <w:t>мяса, Россия в</w:t>
      </w:r>
      <w:r w:rsidR="00F57128">
        <w:rPr>
          <w:rFonts w:cs="Times New Roman"/>
          <w:color w:val="000000"/>
          <w:szCs w:val="28"/>
        </w:rPr>
        <w:t xml:space="preserve"> прогнозируемом периоде планируе</w:t>
      </w:r>
      <w:r w:rsidRPr="001C150F">
        <w:rPr>
          <w:rFonts w:cs="Times New Roman"/>
          <w:color w:val="000000"/>
          <w:szCs w:val="28"/>
        </w:rPr>
        <w:t xml:space="preserve">т нарастить поставки из третьих стран </w:t>
      </w:r>
      <w:r w:rsidRPr="001C150F">
        <w:rPr>
          <w:rFonts w:cs="Times New Roman"/>
          <w:color w:val="000000"/>
          <w:szCs w:val="28"/>
        </w:rPr>
        <w:br/>
        <w:t xml:space="preserve">в 1,3 раза – на 57,2 тыс. тонн. </w:t>
      </w:r>
    </w:p>
    <w:p w:rsidR="001C150F" w:rsidRPr="001C150F" w:rsidRDefault="001C150F" w:rsidP="001C150F">
      <w:pPr>
        <w:widowControl w:val="0"/>
        <w:spacing w:line="276" w:lineRule="auto"/>
        <w:ind w:firstLine="709"/>
        <w:jc w:val="both"/>
        <w:rPr>
          <w:rFonts w:cs="Times New Roman"/>
          <w:color w:val="000000"/>
          <w:szCs w:val="28"/>
        </w:rPr>
      </w:pPr>
      <w:r w:rsidRPr="001C150F">
        <w:rPr>
          <w:rFonts w:cs="Times New Roman"/>
          <w:color w:val="000000"/>
          <w:szCs w:val="28"/>
        </w:rPr>
        <w:t>В целом по Союзу в 2021 году ожидается увеличение импорта на 38 тыс. тонн или на 15,1 % по сравнению с уровнем 2018 года.</w:t>
      </w:r>
    </w:p>
    <w:p w:rsidR="001C150F" w:rsidRPr="00533C02" w:rsidRDefault="001C150F" w:rsidP="001C150F">
      <w:pPr>
        <w:spacing w:before="240"/>
        <w:rPr>
          <w:rFonts w:cs="Times New Roman"/>
          <w:sz w:val="24"/>
        </w:rPr>
      </w:pPr>
      <w:r w:rsidRPr="00533C02">
        <w:rPr>
          <w:rFonts w:cs="Times New Roman"/>
          <w:b/>
          <w:sz w:val="24"/>
        </w:rPr>
        <w:lastRenderedPageBreak/>
        <w:t>Импорт говядины государств-членов Союза</w:t>
      </w:r>
      <w:r w:rsidRPr="00533C02">
        <w:rPr>
          <w:rFonts w:cs="Times New Roman"/>
          <w:sz w:val="24"/>
        </w:rPr>
        <w:t>, тыс. тонн</w:t>
      </w:r>
    </w:p>
    <w:tbl>
      <w:tblPr>
        <w:tblStyle w:val="-1"/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38"/>
        <w:gridCol w:w="1937"/>
        <w:gridCol w:w="1935"/>
        <w:gridCol w:w="1937"/>
        <w:gridCol w:w="1932"/>
      </w:tblGrid>
      <w:tr w:rsidR="001C150F" w:rsidRPr="00533C02" w:rsidTr="0002782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5" w:type="pct"/>
            <w:tcBorders>
              <w:bottom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1C150F" w:rsidRPr="00533C02" w:rsidRDefault="001C150F" w:rsidP="00027825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Страна/Регион</w:t>
            </w:r>
          </w:p>
        </w:tc>
        <w:tc>
          <w:tcPr>
            <w:tcW w:w="942" w:type="pct"/>
            <w:tcBorders>
              <w:bottom w:val="single" w:sz="4" w:space="0" w:color="auto"/>
            </w:tcBorders>
            <w:shd w:val="clear" w:color="auto" w:fill="C6D9F1" w:themeFill="text2" w:themeFillTint="33"/>
            <w:vAlign w:val="center"/>
          </w:tcPr>
          <w:p w:rsidR="001C150F" w:rsidRPr="00533C02" w:rsidRDefault="001C150F" w:rsidP="0002782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2018</w:t>
            </w: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1C150F" w:rsidRPr="00533C02" w:rsidRDefault="001C150F" w:rsidP="0002782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(отчет)</w:t>
            </w:r>
          </w:p>
        </w:tc>
        <w:tc>
          <w:tcPr>
            <w:tcW w:w="941" w:type="pct"/>
            <w:tcBorders>
              <w:bottom w:val="single" w:sz="4" w:space="0" w:color="auto"/>
            </w:tcBorders>
            <w:shd w:val="clear" w:color="auto" w:fill="C6D9F1" w:themeFill="text2" w:themeFillTint="33"/>
            <w:vAlign w:val="center"/>
          </w:tcPr>
          <w:p w:rsidR="001C150F" w:rsidRPr="00533C02" w:rsidRDefault="001C150F" w:rsidP="0002782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2019</w:t>
            </w: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1C150F" w:rsidRPr="00533C02" w:rsidRDefault="001C150F" w:rsidP="0002782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текущий</w:t>
            </w: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942" w:type="pct"/>
            <w:tcBorders>
              <w:bottom w:val="single" w:sz="4" w:space="0" w:color="auto"/>
            </w:tcBorders>
            <w:shd w:val="clear" w:color="auto" w:fill="C6D9F1" w:themeFill="text2" w:themeFillTint="33"/>
            <w:vAlign w:val="center"/>
          </w:tcPr>
          <w:p w:rsidR="001C150F" w:rsidRPr="00533C02" w:rsidRDefault="001C150F" w:rsidP="0002782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2020</w:t>
            </w: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1C150F" w:rsidRPr="00533C02" w:rsidRDefault="001C150F" w:rsidP="0002782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(прогноз)</w:t>
            </w:r>
          </w:p>
        </w:tc>
        <w:tc>
          <w:tcPr>
            <w:tcW w:w="940" w:type="pct"/>
            <w:tcBorders>
              <w:bottom w:val="single" w:sz="4" w:space="0" w:color="auto"/>
            </w:tcBorders>
            <w:shd w:val="clear" w:color="auto" w:fill="C6D9F1" w:themeFill="text2" w:themeFillTint="33"/>
            <w:vAlign w:val="center"/>
          </w:tcPr>
          <w:p w:rsidR="001C150F" w:rsidRPr="00533C02" w:rsidRDefault="001C150F" w:rsidP="0002782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2021</w:t>
            </w: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1C150F" w:rsidRPr="00533C02" w:rsidRDefault="001C150F" w:rsidP="0002782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(прогноз)</w:t>
            </w:r>
          </w:p>
        </w:tc>
      </w:tr>
      <w:tr w:rsidR="001C150F" w:rsidRPr="00533C02" w:rsidTr="000278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  <w:hideMark/>
          </w:tcPr>
          <w:p w:rsidR="001C150F" w:rsidRPr="00533C02" w:rsidRDefault="001C150F" w:rsidP="00027825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ЕАЭС</w:t>
            </w:r>
          </w:p>
        </w:tc>
        <w:tc>
          <w:tcPr>
            <w:tcW w:w="9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150F" w:rsidRPr="00C53D1C" w:rsidRDefault="001C150F" w:rsidP="000278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  <w:szCs w:val="24"/>
              </w:rPr>
            </w:pPr>
            <w:r w:rsidRPr="00C53D1C">
              <w:rPr>
                <w:b/>
                <w:bCs/>
                <w:sz w:val="24"/>
                <w:szCs w:val="24"/>
              </w:rPr>
              <w:t>250,8</w:t>
            </w:r>
          </w:p>
        </w:tc>
        <w:tc>
          <w:tcPr>
            <w:tcW w:w="9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150F" w:rsidRPr="00C53D1C" w:rsidRDefault="001C150F" w:rsidP="000278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  <w:szCs w:val="24"/>
              </w:rPr>
            </w:pPr>
            <w:r w:rsidRPr="00C53D1C">
              <w:rPr>
                <w:b/>
                <w:bCs/>
                <w:sz w:val="24"/>
                <w:szCs w:val="24"/>
              </w:rPr>
              <w:t>329,1</w:t>
            </w:r>
          </w:p>
        </w:tc>
        <w:tc>
          <w:tcPr>
            <w:tcW w:w="94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150F" w:rsidRPr="00C53D1C" w:rsidRDefault="001C150F" w:rsidP="000278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  <w:szCs w:val="24"/>
              </w:rPr>
            </w:pPr>
            <w:r w:rsidRPr="00C53D1C">
              <w:rPr>
                <w:b/>
                <w:bCs/>
                <w:sz w:val="24"/>
                <w:szCs w:val="24"/>
              </w:rPr>
              <w:t>298,5</w:t>
            </w:r>
          </w:p>
        </w:tc>
        <w:tc>
          <w:tcPr>
            <w:tcW w:w="9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150F" w:rsidRPr="00C53D1C" w:rsidRDefault="001C150F" w:rsidP="000278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  <w:szCs w:val="24"/>
              </w:rPr>
            </w:pPr>
            <w:r w:rsidRPr="00C53D1C">
              <w:rPr>
                <w:b/>
                <w:bCs/>
                <w:sz w:val="24"/>
                <w:szCs w:val="24"/>
              </w:rPr>
              <w:t>288,8</w:t>
            </w:r>
          </w:p>
        </w:tc>
      </w:tr>
      <w:tr w:rsidR="001C150F" w:rsidRPr="00533C02" w:rsidTr="0002782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1C150F" w:rsidRPr="00533C02" w:rsidRDefault="001C150F" w:rsidP="00027825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Армения</w:t>
            </w:r>
          </w:p>
        </w:tc>
        <w:tc>
          <w:tcPr>
            <w:tcW w:w="9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150F" w:rsidRPr="00C53D1C" w:rsidRDefault="001C150F" w:rsidP="0002782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C53D1C">
              <w:rPr>
                <w:sz w:val="24"/>
                <w:szCs w:val="24"/>
              </w:rPr>
              <w:t>7,2</w:t>
            </w:r>
          </w:p>
        </w:tc>
        <w:tc>
          <w:tcPr>
            <w:tcW w:w="9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150F" w:rsidRPr="00C53D1C" w:rsidRDefault="001C150F" w:rsidP="0002782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C53D1C">
              <w:rPr>
                <w:sz w:val="24"/>
                <w:szCs w:val="24"/>
              </w:rPr>
              <w:t>4,3</w:t>
            </w:r>
          </w:p>
        </w:tc>
        <w:tc>
          <w:tcPr>
            <w:tcW w:w="94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150F" w:rsidRPr="00C53D1C" w:rsidRDefault="001C150F" w:rsidP="0002782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C53D1C">
              <w:rPr>
                <w:sz w:val="24"/>
                <w:szCs w:val="24"/>
              </w:rPr>
              <w:t>3,9</w:t>
            </w:r>
          </w:p>
        </w:tc>
        <w:tc>
          <w:tcPr>
            <w:tcW w:w="9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150F" w:rsidRPr="00C53D1C" w:rsidRDefault="001C150F" w:rsidP="0002782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C53D1C">
              <w:rPr>
                <w:sz w:val="24"/>
                <w:szCs w:val="24"/>
              </w:rPr>
              <w:t>3,9</w:t>
            </w:r>
          </w:p>
        </w:tc>
      </w:tr>
      <w:tr w:rsidR="001C150F" w:rsidRPr="00533C02" w:rsidTr="000278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1C150F" w:rsidRPr="00533C02" w:rsidRDefault="001C150F" w:rsidP="00027825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Беларусь</w:t>
            </w:r>
          </w:p>
        </w:tc>
        <w:tc>
          <w:tcPr>
            <w:tcW w:w="9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150F" w:rsidRPr="00C53D1C" w:rsidRDefault="001C150F" w:rsidP="000278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C53D1C">
              <w:rPr>
                <w:sz w:val="24"/>
                <w:szCs w:val="24"/>
              </w:rPr>
              <w:t>19,3</w:t>
            </w:r>
          </w:p>
        </w:tc>
        <w:tc>
          <w:tcPr>
            <w:tcW w:w="9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150F" w:rsidRPr="00C53D1C" w:rsidRDefault="001C150F" w:rsidP="000278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C53D1C">
              <w:rPr>
                <w:sz w:val="24"/>
                <w:szCs w:val="24"/>
              </w:rPr>
              <w:t>17,3</w:t>
            </w:r>
          </w:p>
        </w:tc>
        <w:tc>
          <w:tcPr>
            <w:tcW w:w="9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150F" w:rsidRPr="00C53D1C" w:rsidRDefault="001C150F" w:rsidP="000278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C53D1C">
              <w:rPr>
                <w:sz w:val="24"/>
                <w:szCs w:val="24"/>
              </w:rPr>
              <w:t>7,7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150F" w:rsidRPr="00C53D1C" w:rsidRDefault="001C150F" w:rsidP="000278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C53D1C">
              <w:rPr>
                <w:sz w:val="24"/>
                <w:szCs w:val="24"/>
              </w:rPr>
              <w:t>7,4</w:t>
            </w:r>
          </w:p>
        </w:tc>
      </w:tr>
      <w:tr w:rsidR="001C150F" w:rsidRPr="00533C02" w:rsidTr="0002782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4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1C150F" w:rsidRPr="00533C02" w:rsidRDefault="001C150F" w:rsidP="00027825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Казахстан</w:t>
            </w:r>
          </w:p>
        </w:tc>
        <w:tc>
          <w:tcPr>
            <w:tcW w:w="9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150F" w:rsidRPr="00C53D1C" w:rsidRDefault="001C150F" w:rsidP="0002782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C53D1C">
              <w:rPr>
                <w:sz w:val="24"/>
                <w:szCs w:val="24"/>
              </w:rPr>
              <w:t>10,0</w:t>
            </w:r>
          </w:p>
        </w:tc>
        <w:tc>
          <w:tcPr>
            <w:tcW w:w="9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150F" w:rsidRPr="00C53D1C" w:rsidRDefault="001C150F" w:rsidP="0002782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C53D1C">
              <w:rPr>
                <w:sz w:val="24"/>
                <w:szCs w:val="24"/>
              </w:rPr>
              <w:t>9,3</w:t>
            </w:r>
          </w:p>
        </w:tc>
        <w:tc>
          <w:tcPr>
            <w:tcW w:w="9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150F" w:rsidRPr="00C53D1C" w:rsidRDefault="001C150F" w:rsidP="0002782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C53D1C">
              <w:rPr>
                <w:sz w:val="24"/>
                <w:szCs w:val="24"/>
              </w:rPr>
              <w:t>8,0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150F" w:rsidRPr="00C53D1C" w:rsidRDefault="001C150F" w:rsidP="0002782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C53D1C">
              <w:rPr>
                <w:sz w:val="24"/>
                <w:szCs w:val="24"/>
              </w:rPr>
              <w:t>6,0</w:t>
            </w:r>
          </w:p>
        </w:tc>
      </w:tr>
      <w:tr w:rsidR="001C150F" w:rsidRPr="00533C02" w:rsidTr="000278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150F" w:rsidRPr="00533C02" w:rsidRDefault="001C150F" w:rsidP="00027825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Кыргызстан</w:t>
            </w:r>
          </w:p>
        </w:tc>
        <w:tc>
          <w:tcPr>
            <w:tcW w:w="9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150F" w:rsidRPr="00C53D1C" w:rsidRDefault="001C150F" w:rsidP="000278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C53D1C">
              <w:rPr>
                <w:sz w:val="24"/>
                <w:szCs w:val="24"/>
              </w:rPr>
              <w:t>0,1</w:t>
            </w:r>
          </w:p>
        </w:tc>
        <w:tc>
          <w:tcPr>
            <w:tcW w:w="9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150F" w:rsidRPr="00C53D1C" w:rsidRDefault="001C150F" w:rsidP="000278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C53D1C">
              <w:rPr>
                <w:sz w:val="24"/>
                <w:szCs w:val="24"/>
              </w:rPr>
              <w:t>0,1</w:t>
            </w:r>
          </w:p>
        </w:tc>
        <w:tc>
          <w:tcPr>
            <w:tcW w:w="9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150F" w:rsidRPr="00C53D1C" w:rsidRDefault="001C150F" w:rsidP="000278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C53D1C">
              <w:rPr>
                <w:sz w:val="24"/>
                <w:szCs w:val="24"/>
              </w:rPr>
              <w:t>0,1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150F" w:rsidRPr="00C53D1C" w:rsidRDefault="001C150F" w:rsidP="000278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C53D1C">
              <w:rPr>
                <w:sz w:val="24"/>
                <w:szCs w:val="24"/>
              </w:rPr>
              <w:t>0,1</w:t>
            </w:r>
          </w:p>
        </w:tc>
      </w:tr>
      <w:tr w:rsidR="001C150F" w:rsidRPr="00533C02" w:rsidTr="0002782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1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1C150F" w:rsidRPr="00533C02" w:rsidRDefault="001C150F" w:rsidP="00027825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Россия</w:t>
            </w:r>
          </w:p>
        </w:tc>
        <w:tc>
          <w:tcPr>
            <w:tcW w:w="9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150F" w:rsidRPr="00C53D1C" w:rsidRDefault="001C150F" w:rsidP="0002782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C53D1C">
              <w:rPr>
                <w:sz w:val="24"/>
                <w:szCs w:val="24"/>
              </w:rPr>
              <w:t>214,2</w:t>
            </w:r>
          </w:p>
        </w:tc>
        <w:tc>
          <w:tcPr>
            <w:tcW w:w="9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150F" w:rsidRPr="00C53D1C" w:rsidRDefault="001C150F" w:rsidP="0002782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C53D1C">
              <w:rPr>
                <w:sz w:val="24"/>
                <w:szCs w:val="24"/>
              </w:rPr>
              <w:t>298,1</w:t>
            </w:r>
          </w:p>
        </w:tc>
        <w:tc>
          <w:tcPr>
            <w:tcW w:w="9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150F" w:rsidRPr="00C53D1C" w:rsidRDefault="001C150F" w:rsidP="0002782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C53D1C">
              <w:rPr>
                <w:sz w:val="24"/>
                <w:szCs w:val="24"/>
              </w:rPr>
              <w:t>278,8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150F" w:rsidRPr="00C53D1C" w:rsidRDefault="001C150F" w:rsidP="0002782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C53D1C">
              <w:rPr>
                <w:sz w:val="24"/>
                <w:szCs w:val="24"/>
              </w:rPr>
              <w:t>271,4</w:t>
            </w:r>
          </w:p>
        </w:tc>
      </w:tr>
    </w:tbl>
    <w:p w:rsidR="001C150F" w:rsidRPr="00533C02" w:rsidRDefault="001C150F" w:rsidP="001C150F">
      <w:pPr>
        <w:ind w:firstLine="708"/>
        <w:jc w:val="both"/>
        <w:rPr>
          <w:rFonts w:cs="Times New Roman"/>
          <w:sz w:val="16"/>
        </w:rPr>
      </w:pPr>
    </w:p>
    <w:p w:rsidR="001C150F" w:rsidRPr="00533C02" w:rsidRDefault="001C150F" w:rsidP="001C150F">
      <w:pPr>
        <w:ind w:firstLine="708"/>
        <w:jc w:val="both"/>
        <w:rPr>
          <w:rFonts w:cs="Times New Roman"/>
        </w:rPr>
      </w:pPr>
      <w:r w:rsidRPr="00533C02">
        <w:rPr>
          <w:rFonts w:cs="Times New Roman"/>
        </w:rPr>
        <w:t xml:space="preserve">Значительное снижение импорта говядины </w:t>
      </w:r>
      <w:r w:rsidR="00572DE2">
        <w:rPr>
          <w:rFonts w:cs="Times New Roman"/>
        </w:rPr>
        <w:t>из</w:t>
      </w:r>
      <w:r w:rsidRPr="00533C02">
        <w:rPr>
          <w:rFonts w:cs="Times New Roman"/>
        </w:rPr>
        <w:t xml:space="preserve"> третьих стран планируется </w:t>
      </w:r>
      <w:r w:rsidR="00BE7968">
        <w:rPr>
          <w:rFonts w:cs="Times New Roman"/>
        </w:rPr>
        <w:br/>
      </w:r>
      <w:r w:rsidRPr="00533C02">
        <w:rPr>
          <w:rFonts w:cs="Times New Roman"/>
        </w:rPr>
        <w:t>в Беларуси – на</w:t>
      </w:r>
      <w:r w:rsidR="00572DE2">
        <w:rPr>
          <w:rFonts w:cs="Times New Roman"/>
        </w:rPr>
        <w:t xml:space="preserve"> 61,8 %, Армении – на 45,8 </w:t>
      </w:r>
      <w:r>
        <w:rPr>
          <w:rFonts w:cs="Times New Roman"/>
        </w:rPr>
        <w:t xml:space="preserve">%, </w:t>
      </w:r>
      <w:r w:rsidRPr="00533C02">
        <w:rPr>
          <w:rFonts w:cs="Times New Roman"/>
        </w:rPr>
        <w:t xml:space="preserve">Казахстане – на </w:t>
      </w:r>
      <w:r>
        <w:rPr>
          <w:rFonts w:cs="Times New Roman"/>
        </w:rPr>
        <w:t>40 %</w:t>
      </w:r>
      <w:r w:rsidRPr="00533C02">
        <w:rPr>
          <w:rFonts w:cs="Times New Roman"/>
        </w:rPr>
        <w:t xml:space="preserve">. </w:t>
      </w:r>
      <w:r>
        <w:rPr>
          <w:rFonts w:cs="Times New Roman"/>
        </w:rPr>
        <w:t>Импорт Кыргызстана не изменится.</w:t>
      </w:r>
    </w:p>
    <w:p w:rsidR="001C150F" w:rsidRPr="00533C02" w:rsidRDefault="001C150F" w:rsidP="001C150F">
      <w:pPr>
        <w:ind w:firstLine="720"/>
        <w:jc w:val="both"/>
        <w:rPr>
          <w:rFonts w:cs="Times New Roman"/>
        </w:rPr>
      </w:pPr>
      <w:r w:rsidRPr="00533C02">
        <w:rPr>
          <w:rFonts w:cs="Times New Roman"/>
        </w:rPr>
        <w:t xml:space="preserve">В целом рынок </w:t>
      </w:r>
      <w:r w:rsidRPr="00533C02">
        <w:rPr>
          <w:rFonts w:cs="Times New Roman"/>
          <w:b/>
        </w:rPr>
        <w:t>потребления</w:t>
      </w:r>
      <w:r w:rsidRPr="00533C02">
        <w:rPr>
          <w:rFonts w:cs="Times New Roman"/>
        </w:rPr>
        <w:t xml:space="preserve"> говядины по Союзу в прогнозируемый период 20</w:t>
      </w:r>
      <w:r>
        <w:rPr>
          <w:rFonts w:cs="Times New Roman"/>
        </w:rPr>
        <w:t>20</w:t>
      </w:r>
      <w:r w:rsidRPr="00533C02">
        <w:rPr>
          <w:rFonts w:cs="Times New Roman"/>
        </w:rPr>
        <w:t>-202</w:t>
      </w:r>
      <w:r>
        <w:rPr>
          <w:rFonts w:cs="Times New Roman"/>
        </w:rPr>
        <w:t>1</w:t>
      </w:r>
      <w:r w:rsidRPr="00533C02">
        <w:rPr>
          <w:rFonts w:cs="Times New Roman"/>
        </w:rPr>
        <w:t xml:space="preserve"> гг. оценивается порядка </w:t>
      </w:r>
      <w:r w:rsidRPr="00533C02">
        <w:rPr>
          <w:rFonts w:cs="Times New Roman"/>
          <w:b/>
        </w:rPr>
        <w:t>3,0 млн. тонн</w:t>
      </w:r>
      <w:r w:rsidRPr="00533C02">
        <w:rPr>
          <w:rFonts w:cs="Times New Roman"/>
        </w:rPr>
        <w:t xml:space="preserve">. </w:t>
      </w:r>
      <w:r>
        <w:rPr>
          <w:rFonts w:cs="Times New Roman"/>
        </w:rPr>
        <w:t>К</w:t>
      </w:r>
      <w:r w:rsidRPr="00533C02">
        <w:rPr>
          <w:rFonts w:cs="Times New Roman"/>
        </w:rPr>
        <w:t xml:space="preserve"> 202</w:t>
      </w:r>
      <w:r>
        <w:rPr>
          <w:rFonts w:cs="Times New Roman"/>
        </w:rPr>
        <w:t>1</w:t>
      </w:r>
      <w:r w:rsidRPr="00533C02">
        <w:rPr>
          <w:rFonts w:cs="Times New Roman"/>
        </w:rPr>
        <w:t xml:space="preserve"> году ожидается увеличение внутреннего потребления говядины в сравнении с отчетным </w:t>
      </w:r>
      <w:r w:rsidRPr="00533C02">
        <w:rPr>
          <w:rFonts w:cs="Times New Roman"/>
        </w:rPr>
        <w:br/>
        <w:t>201</w:t>
      </w:r>
      <w:r>
        <w:rPr>
          <w:rFonts w:cs="Times New Roman"/>
        </w:rPr>
        <w:t>8</w:t>
      </w:r>
      <w:r w:rsidRPr="00533C02">
        <w:rPr>
          <w:rFonts w:cs="Times New Roman"/>
        </w:rPr>
        <w:t xml:space="preserve"> годом </w:t>
      </w:r>
      <w:r>
        <w:rPr>
          <w:rFonts w:cs="Times New Roman"/>
        </w:rPr>
        <w:t>примерно на 2,0 %</w:t>
      </w:r>
      <w:r w:rsidRPr="00533C02">
        <w:rPr>
          <w:rFonts w:cs="Times New Roman"/>
        </w:rPr>
        <w:t xml:space="preserve">. </w:t>
      </w:r>
    </w:p>
    <w:p w:rsidR="001C150F" w:rsidRPr="00533C02" w:rsidRDefault="001C150F" w:rsidP="001C150F">
      <w:pPr>
        <w:ind w:firstLine="720"/>
        <w:jc w:val="both"/>
        <w:rPr>
          <w:rFonts w:cs="Times New Roman"/>
        </w:rPr>
      </w:pPr>
      <w:r w:rsidRPr="00533C02">
        <w:rPr>
          <w:rFonts w:cs="Times New Roman"/>
        </w:rPr>
        <w:t>Рост потребления говядины относительно 201</w:t>
      </w:r>
      <w:r>
        <w:rPr>
          <w:rFonts w:cs="Times New Roman"/>
        </w:rPr>
        <w:t>8</w:t>
      </w:r>
      <w:r w:rsidRPr="00533C02">
        <w:rPr>
          <w:rFonts w:cs="Times New Roman"/>
        </w:rPr>
        <w:t xml:space="preserve"> года ожидается</w:t>
      </w:r>
      <w:r w:rsidR="00BE7968">
        <w:rPr>
          <w:rFonts w:cs="Times New Roman"/>
        </w:rPr>
        <w:t xml:space="preserve"> </w:t>
      </w:r>
      <w:r w:rsidR="00BE7968">
        <w:rPr>
          <w:rFonts w:cs="Times New Roman"/>
        </w:rPr>
        <w:br/>
        <w:t>в</w:t>
      </w:r>
      <w:r w:rsidRPr="00533C02">
        <w:rPr>
          <w:rFonts w:cs="Times New Roman"/>
        </w:rPr>
        <w:t xml:space="preserve"> Кыргызстане </w:t>
      </w:r>
      <w:r>
        <w:rPr>
          <w:rFonts w:cs="Times New Roman"/>
        </w:rPr>
        <w:t xml:space="preserve">и России </w:t>
      </w:r>
      <w:r w:rsidRPr="00533C02">
        <w:rPr>
          <w:rFonts w:cs="Times New Roman"/>
        </w:rPr>
        <w:t xml:space="preserve">на </w:t>
      </w:r>
      <w:r>
        <w:rPr>
          <w:rFonts w:cs="Times New Roman"/>
        </w:rPr>
        <w:t>4,3 %</w:t>
      </w:r>
      <w:r w:rsidRPr="00533C02">
        <w:rPr>
          <w:rFonts w:cs="Times New Roman"/>
        </w:rPr>
        <w:t xml:space="preserve"> </w:t>
      </w:r>
      <w:r>
        <w:rPr>
          <w:rFonts w:cs="Times New Roman"/>
        </w:rPr>
        <w:t xml:space="preserve">и 2,9 % </w:t>
      </w:r>
      <w:r w:rsidRPr="00533C02">
        <w:rPr>
          <w:rFonts w:cs="Times New Roman"/>
        </w:rPr>
        <w:t>соответственно</w:t>
      </w:r>
      <w:r>
        <w:rPr>
          <w:rFonts w:cs="Times New Roman"/>
        </w:rPr>
        <w:t>,</w:t>
      </w:r>
      <w:r w:rsidRPr="00533C02">
        <w:rPr>
          <w:rFonts w:cs="Times New Roman"/>
        </w:rPr>
        <w:t xml:space="preserve"> </w:t>
      </w:r>
      <w:r>
        <w:rPr>
          <w:rFonts w:cs="Times New Roman"/>
        </w:rPr>
        <w:t>незначительно он вырастет</w:t>
      </w:r>
      <w:r w:rsidRPr="00533C02">
        <w:rPr>
          <w:rFonts w:cs="Times New Roman"/>
        </w:rPr>
        <w:t xml:space="preserve"> </w:t>
      </w:r>
      <w:r>
        <w:rPr>
          <w:rFonts w:cs="Times New Roman"/>
        </w:rPr>
        <w:t>в</w:t>
      </w:r>
      <w:r w:rsidRPr="00533C02">
        <w:rPr>
          <w:rFonts w:cs="Times New Roman"/>
        </w:rPr>
        <w:t xml:space="preserve"> </w:t>
      </w:r>
      <w:r>
        <w:rPr>
          <w:rFonts w:cs="Times New Roman"/>
        </w:rPr>
        <w:t>Казахстане – на 0,8 %</w:t>
      </w:r>
      <w:r w:rsidRPr="00533C02">
        <w:rPr>
          <w:rFonts w:cs="Times New Roman"/>
        </w:rPr>
        <w:t xml:space="preserve">. В Армении внутреннее потребление снизится </w:t>
      </w:r>
      <w:r>
        <w:rPr>
          <w:rFonts w:cs="Times New Roman"/>
        </w:rPr>
        <w:br/>
      </w:r>
      <w:r w:rsidRPr="00533C02">
        <w:rPr>
          <w:rFonts w:cs="Times New Roman"/>
        </w:rPr>
        <w:t xml:space="preserve">на </w:t>
      </w:r>
      <w:r>
        <w:rPr>
          <w:rFonts w:cs="Times New Roman"/>
        </w:rPr>
        <w:t>6,9 %, в Беларуси – на 2,7 %.</w:t>
      </w:r>
    </w:p>
    <w:p w:rsidR="001C150F" w:rsidRPr="00533C02" w:rsidRDefault="001C150F" w:rsidP="001C150F">
      <w:pPr>
        <w:tabs>
          <w:tab w:val="left" w:pos="3224"/>
        </w:tabs>
        <w:ind w:firstLine="720"/>
        <w:jc w:val="both"/>
        <w:rPr>
          <w:rFonts w:cs="Times New Roman"/>
          <w:sz w:val="10"/>
        </w:rPr>
      </w:pPr>
      <w:r w:rsidRPr="00533C02">
        <w:rPr>
          <w:rFonts w:cs="Times New Roman"/>
        </w:rPr>
        <w:t xml:space="preserve"> </w:t>
      </w:r>
      <w:r>
        <w:rPr>
          <w:rFonts w:cs="Times New Roman"/>
        </w:rPr>
        <w:tab/>
      </w:r>
    </w:p>
    <w:p w:rsidR="001C150F" w:rsidRPr="00533C02" w:rsidRDefault="001C150F" w:rsidP="001C150F">
      <w:pPr>
        <w:rPr>
          <w:rFonts w:cs="Times New Roman"/>
          <w:i/>
          <w:sz w:val="24"/>
        </w:rPr>
      </w:pPr>
      <w:r w:rsidRPr="00533C02">
        <w:rPr>
          <w:rFonts w:cs="Times New Roman"/>
          <w:b/>
          <w:sz w:val="24"/>
        </w:rPr>
        <w:t>Внутренний рынок потребления говядины государств-членов Союза</w:t>
      </w:r>
      <w:r w:rsidRPr="00533C02">
        <w:rPr>
          <w:rFonts w:cs="Times New Roman"/>
          <w:sz w:val="24"/>
        </w:rPr>
        <w:t>,</w:t>
      </w:r>
      <w:r w:rsidRPr="00533C02">
        <w:rPr>
          <w:rFonts w:cs="Times New Roman"/>
          <w:b/>
          <w:sz w:val="24"/>
        </w:rPr>
        <w:t xml:space="preserve"> </w:t>
      </w:r>
      <w:r w:rsidRPr="00533C02">
        <w:rPr>
          <w:rFonts w:cs="Times New Roman"/>
          <w:sz w:val="24"/>
        </w:rPr>
        <w:t>тыс. тонн</w:t>
      </w:r>
    </w:p>
    <w:tbl>
      <w:tblPr>
        <w:tblStyle w:val="-1"/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03"/>
        <w:gridCol w:w="2025"/>
        <w:gridCol w:w="1949"/>
        <w:gridCol w:w="1951"/>
        <w:gridCol w:w="1951"/>
      </w:tblGrid>
      <w:tr w:rsidR="001C150F" w:rsidRPr="00533C02" w:rsidTr="0002782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9" w:type="pct"/>
            <w:tcBorders>
              <w:bottom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1C150F" w:rsidRPr="00533C02" w:rsidRDefault="001C150F" w:rsidP="00027825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Страна/Регион</w:t>
            </w:r>
          </w:p>
        </w:tc>
        <w:tc>
          <w:tcPr>
            <w:tcW w:w="985" w:type="pct"/>
            <w:tcBorders>
              <w:bottom w:val="single" w:sz="4" w:space="0" w:color="auto"/>
            </w:tcBorders>
            <w:shd w:val="clear" w:color="auto" w:fill="C6D9F1" w:themeFill="text2" w:themeFillTint="33"/>
            <w:vAlign w:val="center"/>
          </w:tcPr>
          <w:p w:rsidR="001C150F" w:rsidRPr="00533C02" w:rsidRDefault="001C150F" w:rsidP="0002782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1C150F" w:rsidRPr="00533C02" w:rsidRDefault="001C150F" w:rsidP="0002782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(отчет)</w:t>
            </w:r>
          </w:p>
        </w:tc>
        <w:tc>
          <w:tcPr>
            <w:tcW w:w="948" w:type="pct"/>
            <w:tcBorders>
              <w:bottom w:val="single" w:sz="4" w:space="0" w:color="auto"/>
            </w:tcBorders>
            <w:shd w:val="clear" w:color="auto" w:fill="C6D9F1" w:themeFill="text2" w:themeFillTint="33"/>
            <w:vAlign w:val="center"/>
          </w:tcPr>
          <w:p w:rsidR="001C150F" w:rsidRPr="00533C02" w:rsidRDefault="001C150F" w:rsidP="0002782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1C150F" w:rsidRPr="00533C02" w:rsidRDefault="001C150F" w:rsidP="0002782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текущий</w:t>
            </w: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949" w:type="pct"/>
            <w:tcBorders>
              <w:bottom w:val="single" w:sz="4" w:space="0" w:color="auto"/>
            </w:tcBorders>
            <w:shd w:val="clear" w:color="auto" w:fill="C6D9F1" w:themeFill="text2" w:themeFillTint="33"/>
            <w:vAlign w:val="center"/>
          </w:tcPr>
          <w:p w:rsidR="001C150F" w:rsidRPr="00533C02" w:rsidRDefault="001C150F" w:rsidP="0002782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1C150F" w:rsidRPr="00533C02" w:rsidRDefault="001C150F" w:rsidP="0002782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(прогноз)</w:t>
            </w:r>
          </w:p>
        </w:tc>
        <w:tc>
          <w:tcPr>
            <w:tcW w:w="949" w:type="pct"/>
            <w:tcBorders>
              <w:bottom w:val="single" w:sz="4" w:space="0" w:color="auto"/>
            </w:tcBorders>
            <w:shd w:val="clear" w:color="auto" w:fill="C6D9F1" w:themeFill="text2" w:themeFillTint="33"/>
            <w:vAlign w:val="center"/>
          </w:tcPr>
          <w:p w:rsidR="001C150F" w:rsidRPr="00533C02" w:rsidRDefault="001C150F" w:rsidP="0002782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1C150F" w:rsidRPr="00533C02" w:rsidRDefault="001C150F" w:rsidP="0002782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(прогноз)</w:t>
            </w:r>
          </w:p>
        </w:tc>
      </w:tr>
      <w:tr w:rsidR="001C150F" w:rsidRPr="00533C02" w:rsidTr="000278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  <w:hideMark/>
          </w:tcPr>
          <w:p w:rsidR="001C150F" w:rsidRPr="00533C02" w:rsidRDefault="001C150F" w:rsidP="00027825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ЕАЭС</w:t>
            </w:r>
          </w:p>
        </w:tc>
        <w:tc>
          <w:tcPr>
            <w:tcW w:w="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150F" w:rsidRPr="00487EA7" w:rsidRDefault="001C150F" w:rsidP="000278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  <w:szCs w:val="24"/>
              </w:rPr>
            </w:pPr>
            <w:r w:rsidRPr="00487EA7">
              <w:rPr>
                <w:b/>
                <w:bCs/>
                <w:sz w:val="24"/>
                <w:szCs w:val="24"/>
              </w:rPr>
              <w:t>2 880,2</w:t>
            </w:r>
          </w:p>
        </w:tc>
        <w:tc>
          <w:tcPr>
            <w:tcW w:w="9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150F" w:rsidRPr="00487EA7" w:rsidRDefault="001C150F" w:rsidP="000278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  <w:szCs w:val="24"/>
              </w:rPr>
            </w:pPr>
            <w:r w:rsidRPr="00487EA7">
              <w:rPr>
                <w:b/>
                <w:bCs/>
                <w:sz w:val="24"/>
                <w:szCs w:val="24"/>
              </w:rPr>
              <w:t>2 892,1</w:t>
            </w:r>
          </w:p>
        </w:tc>
        <w:tc>
          <w:tcPr>
            <w:tcW w:w="9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150F" w:rsidRPr="00487EA7" w:rsidRDefault="001C150F" w:rsidP="000278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  <w:szCs w:val="24"/>
              </w:rPr>
            </w:pPr>
            <w:r w:rsidRPr="00487EA7">
              <w:rPr>
                <w:b/>
                <w:bCs/>
                <w:sz w:val="24"/>
                <w:szCs w:val="24"/>
              </w:rPr>
              <w:t>2 943,3</w:t>
            </w:r>
          </w:p>
        </w:tc>
        <w:tc>
          <w:tcPr>
            <w:tcW w:w="9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150F" w:rsidRPr="00487EA7" w:rsidRDefault="001C150F" w:rsidP="000278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  <w:szCs w:val="24"/>
              </w:rPr>
            </w:pPr>
            <w:r w:rsidRPr="00487EA7">
              <w:rPr>
                <w:b/>
                <w:bCs/>
                <w:sz w:val="24"/>
                <w:szCs w:val="24"/>
              </w:rPr>
              <w:t>2 936,6</w:t>
            </w:r>
          </w:p>
        </w:tc>
      </w:tr>
      <w:tr w:rsidR="001C150F" w:rsidRPr="00533C02" w:rsidTr="0002782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50F" w:rsidRPr="00533C02" w:rsidRDefault="001C150F" w:rsidP="00027825">
            <w:pPr>
              <w:jc w:val="left"/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  <w:t>Армения</w:t>
            </w:r>
          </w:p>
        </w:tc>
        <w:tc>
          <w:tcPr>
            <w:tcW w:w="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150F" w:rsidRPr="00487EA7" w:rsidRDefault="001C150F" w:rsidP="0002782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487EA7">
              <w:rPr>
                <w:sz w:val="24"/>
                <w:szCs w:val="24"/>
              </w:rPr>
              <w:t>77,0</w:t>
            </w:r>
          </w:p>
        </w:tc>
        <w:tc>
          <w:tcPr>
            <w:tcW w:w="9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150F" w:rsidRPr="00487EA7" w:rsidRDefault="001C150F" w:rsidP="0002782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487EA7">
              <w:rPr>
                <w:sz w:val="24"/>
                <w:szCs w:val="24"/>
              </w:rPr>
              <w:t>70,4</w:t>
            </w:r>
          </w:p>
        </w:tc>
        <w:tc>
          <w:tcPr>
            <w:tcW w:w="9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150F" w:rsidRPr="00487EA7" w:rsidRDefault="001C150F" w:rsidP="0002782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487EA7">
              <w:rPr>
                <w:sz w:val="24"/>
                <w:szCs w:val="24"/>
              </w:rPr>
              <w:t>71,8</w:t>
            </w:r>
          </w:p>
        </w:tc>
        <w:tc>
          <w:tcPr>
            <w:tcW w:w="9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150F" w:rsidRPr="00487EA7" w:rsidRDefault="001C150F" w:rsidP="0002782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487EA7">
              <w:rPr>
                <w:sz w:val="24"/>
                <w:szCs w:val="24"/>
              </w:rPr>
              <w:t>71,7</w:t>
            </w:r>
          </w:p>
        </w:tc>
      </w:tr>
      <w:tr w:rsidR="001C150F" w:rsidRPr="00533C02" w:rsidTr="000278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50F" w:rsidRPr="00533C02" w:rsidRDefault="001C150F" w:rsidP="00027825">
            <w:pPr>
              <w:jc w:val="left"/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  <w:t>Беларусь</w:t>
            </w:r>
          </w:p>
        </w:tc>
        <w:tc>
          <w:tcPr>
            <w:tcW w:w="9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150F" w:rsidRPr="00487EA7" w:rsidRDefault="001C150F" w:rsidP="000278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487EA7">
              <w:rPr>
                <w:sz w:val="24"/>
                <w:szCs w:val="24"/>
              </w:rPr>
              <w:t>195,3</w:t>
            </w:r>
          </w:p>
        </w:tc>
        <w:tc>
          <w:tcPr>
            <w:tcW w:w="9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150F" w:rsidRPr="00487EA7" w:rsidRDefault="001C150F" w:rsidP="000278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487EA7">
              <w:rPr>
                <w:sz w:val="24"/>
                <w:szCs w:val="24"/>
              </w:rPr>
              <w:t>189,9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150F" w:rsidRPr="00487EA7" w:rsidRDefault="001C150F" w:rsidP="000278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487EA7">
              <w:rPr>
                <w:sz w:val="24"/>
                <w:szCs w:val="24"/>
              </w:rPr>
              <w:t>190,1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150F" w:rsidRPr="00487EA7" w:rsidRDefault="001C150F" w:rsidP="000278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487EA7">
              <w:rPr>
                <w:sz w:val="24"/>
                <w:szCs w:val="24"/>
              </w:rPr>
              <w:t>190,1</w:t>
            </w:r>
          </w:p>
        </w:tc>
      </w:tr>
      <w:tr w:rsidR="001C150F" w:rsidRPr="00533C02" w:rsidTr="0002782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4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50F" w:rsidRPr="00533C02" w:rsidRDefault="001C150F" w:rsidP="00027825">
            <w:pPr>
              <w:jc w:val="left"/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  <w:t>Казахстан</w:t>
            </w:r>
          </w:p>
        </w:tc>
        <w:tc>
          <w:tcPr>
            <w:tcW w:w="9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150F" w:rsidRPr="00487EA7" w:rsidRDefault="001C150F" w:rsidP="0002782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487EA7">
              <w:rPr>
                <w:sz w:val="24"/>
                <w:szCs w:val="24"/>
              </w:rPr>
              <w:t>495,3</w:t>
            </w:r>
          </w:p>
        </w:tc>
        <w:tc>
          <w:tcPr>
            <w:tcW w:w="9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150F" w:rsidRPr="00487EA7" w:rsidRDefault="001C150F" w:rsidP="0002782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487EA7">
              <w:rPr>
                <w:sz w:val="24"/>
                <w:szCs w:val="24"/>
              </w:rPr>
              <w:t>454,5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150F" w:rsidRPr="00487EA7" w:rsidRDefault="001C150F" w:rsidP="0002782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487EA7">
              <w:rPr>
                <w:sz w:val="24"/>
                <w:szCs w:val="24"/>
              </w:rPr>
              <w:t>504,0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150F" w:rsidRPr="00487EA7" w:rsidRDefault="001C150F" w:rsidP="0002782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487EA7">
              <w:rPr>
                <w:sz w:val="24"/>
                <w:szCs w:val="24"/>
              </w:rPr>
              <w:t>499,3</w:t>
            </w:r>
          </w:p>
        </w:tc>
      </w:tr>
      <w:tr w:rsidR="001C150F" w:rsidRPr="00533C02" w:rsidTr="000278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150F" w:rsidRPr="00533C02" w:rsidRDefault="001C150F" w:rsidP="00027825">
            <w:pPr>
              <w:jc w:val="left"/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  <w:t>Кыргызстан</w:t>
            </w:r>
          </w:p>
        </w:tc>
        <w:tc>
          <w:tcPr>
            <w:tcW w:w="9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150F" w:rsidRPr="00487EA7" w:rsidRDefault="001C150F" w:rsidP="000278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487EA7">
              <w:rPr>
                <w:sz w:val="24"/>
                <w:szCs w:val="24"/>
              </w:rPr>
              <w:t>106,7</w:t>
            </w:r>
          </w:p>
        </w:tc>
        <w:tc>
          <w:tcPr>
            <w:tcW w:w="9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150F" w:rsidRPr="00487EA7" w:rsidRDefault="001C150F" w:rsidP="000278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487EA7">
              <w:rPr>
                <w:sz w:val="24"/>
                <w:szCs w:val="24"/>
              </w:rPr>
              <w:t>110,3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150F" w:rsidRPr="00487EA7" w:rsidRDefault="001C150F" w:rsidP="000278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487EA7">
              <w:rPr>
                <w:sz w:val="24"/>
                <w:szCs w:val="24"/>
              </w:rPr>
              <w:t>111,1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150F" w:rsidRPr="00487EA7" w:rsidRDefault="001C150F" w:rsidP="000278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487EA7">
              <w:rPr>
                <w:sz w:val="24"/>
                <w:szCs w:val="24"/>
              </w:rPr>
              <w:t>111,3</w:t>
            </w:r>
          </w:p>
        </w:tc>
      </w:tr>
      <w:tr w:rsidR="001C150F" w:rsidRPr="00533C02" w:rsidTr="0002782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1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50F" w:rsidRPr="00533C02" w:rsidRDefault="001C150F" w:rsidP="00027825">
            <w:pPr>
              <w:jc w:val="left"/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  <w:t>Россия</w:t>
            </w:r>
          </w:p>
        </w:tc>
        <w:tc>
          <w:tcPr>
            <w:tcW w:w="9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150F" w:rsidRPr="00487EA7" w:rsidRDefault="001C150F" w:rsidP="0002782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487EA7">
              <w:rPr>
                <w:sz w:val="24"/>
                <w:szCs w:val="24"/>
              </w:rPr>
              <w:t>2 005,9</w:t>
            </w:r>
          </w:p>
        </w:tc>
        <w:tc>
          <w:tcPr>
            <w:tcW w:w="9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150F" w:rsidRPr="00487EA7" w:rsidRDefault="001C150F" w:rsidP="0002782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487EA7">
              <w:rPr>
                <w:sz w:val="24"/>
                <w:szCs w:val="24"/>
              </w:rPr>
              <w:t>2 067,1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150F" w:rsidRPr="00487EA7" w:rsidRDefault="001C150F" w:rsidP="0002782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487EA7">
              <w:rPr>
                <w:sz w:val="24"/>
                <w:szCs w:val="24"/>
              </w:rPr>
              <w:t>2 066,4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150F" w:rsidRPr="00487EA7" w:rsidRDefault="001C150F" w:rsidP="0002782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487EA7">
              <w:rPr>
                <w:sz w:val="24"/>
                <w:szCs w:val="24"/>
              </w:rPr>
              <w:t>2 064,2</w:t>
            </w:r>
          </w:p>
        </w:tc>
      </w:tr>
    </w:tbl>
    <w:p w:rsidR="001C150F" w:rsidRPr="00533C02" w:rsidRDefault="001C150F" w:rsidP="001C150F">
      <w:pPr>
        <w:widowControl w:val="0"/>
        <w:ind w:firstLine="708"/>
        <w:jc w:val="both"/>
        <w:rPr>
          <w:rFonts w:cs="Times New Roman"/>
          <w:noProof/>
          <w:sz w:val="16"/>
          <w:szCs w:val="16"/>
        </w:rPr>
      </w:pPr>
    </w:p>
    <w:p w:rsidR="001C150F" w:rsidRPr="00533C02" w:rsidRDefault="001C150F" w:rsidP="001C150F">
      <w:pPr>
        <w:widowControl w:val="0"/>
        <w:spacing w:line="276" w:lineRule="auto"/>
        <w:ind w:firstLine="708"/>
        <w:jc w:val="both"/>
        <w:rPr>
          <w:rFonts w:cs="Times New Roman"/>
          <w:color w:val="000000"/>
          <w:szCs w:val="28"/>
        </w:rPr>
      </w:pPr>
      <w:r w:rsidRPr="005C3638">
        <w:rPr>
          <w:rFonts w:cs="Times New Roman"/>
          <w:szCs w:val="28"/>
        </w:rPr>
        <w:t xml:space="preserve">Согласно прогнозным показателям </w:t>
      </w:r>
      <w:r w:rsidRPr="005C3638">
        <w:rPr>
          <w:rFonts w:cs="Times New Roman"/>
          <w:b/>
          <w:szCs w:val="28"/>
        </w:rPr>
        <w:t>снижение взаимной</w:t>
      </w:r>
      <w:r w:rsidRPr="005C3638">
        <w:rPr>
          <w:rFonts w:cs="Times New Roman"/>
          <w:szCs w:val="28"/>
        </w:rPr>
        <w:t xml:space="preserve"> </w:t>
      </w:r>
      <w:r w:rsidRPr="005C3638">
        <w:rPr>
          <w:rFonts w:cs="Times New Roman"/>
          <w:b/>
          <w:szCs w:val="28"/>
        </w:rPr>
        <w:t>торговли</w:t>
      </w:r>
      <w:r w:rsidRPr="005C3638">
        <w:rPr>
          <w:rFonts w:cs="Times New Roman"/>
          <w:szCs w:val="28"/>
        </w:rPr>
        <w:t xml:space="preserve"> говядиной </w:t>
      </w:r>
      <w:r w:rsidRPr="005C3638">
        <w:rPr>
          <w:rFonts w:cs="Times New Roman"/>
          <w:color w:val="000000"/>
          <w:szCs w:val="28"/>
        </w:rPr>
        <w:t xml:space="preserve">государств-членов Союза в 2021 году составит </w:t>
      </w:r>
      <w:r w:rsidRPr="005C3638">
        <w:rPr>
          <w:rFonts w:cs="Times New Roman"/>
          <w:b/>
          <w:color w:val="000000"/>
          <w:szCs w:val="28"/>
        </w:rPr>
        <w:t>3,3 % или на 5,</w:t>
      </w:r>
      <w:r>
        <w:rPr>
          <w:rFonts w:cs="Times New Roman"/>
          <w:b/>
          <w:color w:val="000000"/>
          <w:szCs w:val="28"/>
        </w:rPr>
        <w:t>3</w:t>
      </w:r>
      <w:r w:rsidRPr="005C3638">
        <w:rPr>
          <w:rFonts w:cs="Times New Roman"/>
          <w:b/>
          <w:color w:val="000000"/>
          <w:szCs w:val="28"/>
        </w:rPr>
        <w:t xml:space="preserve"> тыс. тонн</w:t>
      </w:r>
      <w:r w:rsidRPr="005C3638">
        <w:rPr>
          <w:rFonts w:cs="Times New Roman"/>
          <w:color w:val="000000"/>
          <w:szCs w:val="28"/>
        </w:rPr>
        <w:t xml:space="preserve"> </w:t>
      </w:r>
      <w:r w:rsidRPr="005C3638">
        <w:rPr>
          <w:rFonts w:cs="Times New Roman"/>
          <w:color w:val="000000"/>
          <w:szCs w:val="28"/>
        </w:rPr>
        <w:br/>
        <w:t>в сравнении с 2018 годом.</w:t>
      </w:r>
      <w:r w:rsidRPr="00533C02">
        <w:rPr>
          <w:rFonts w:cs="Times New Roman"/>
          <w:color w:val="000000"/>
          <w:szCs w:val="28"/>
        </w:rPr>
        <w:t xml:space="preserve"> Все</w:t>
      </w:r>
      <w:r>
        <w:rPr>
          <w:rFonts w:cs="Times New Roman"/>
          <w:color w:val="000000"/>
          <w:szCs w:val="28"/>
        </w:rPr>
        <w:t>го объем взаимной торговли в 2020</w:t>
      </w:r>
      <w:r w:rsidRPr="00533C02">
        <w:rPr>
          <w:rFonts w:cs="Times New Roman"/>
          <w:color w:val="000000"/>
          <w:szCs w:val="28"/>
        </w:rPr>
        <w:t xml:space="preserve"> году планируется на уровне </w:t>
      </w:r>
      <w:r>
        <w:rPr>
          <w:rFonts w:cs="Times New Roman"/>
          <w:color w:val="000000"/>
          <w:szCs w:val="28"/>
        </w:rPr>
        <w:t>147,6</w:t>
      </w:r>
      <w:r w:rsidRPr="00533C02">
        <w:rPr>
          <w:rFonts w:cs="Times New Roman"/>
          <w:color w:val="000000"/>
          <w:szCs w:val="28"/>
        </w:rPr>
        <w:t xml:space="preserve"> тыс. тонн, в 202</w:t>
      </w:r>
      <w:r>
        <w:rPr>
          <w:rFonts w:cs="Times New Roman"/>
          <w:color w:val="000000"/>
          <w:szCs w:val="28"/>
        </w:rPr>
        <w:t>1</w:t>
      </w:r>
      <w:r w:rsidRPr="00533C02">
        <w:rPr>
          <w:rFonts w:cs="Times New Roman"/>
          <w:color w:val="000000"/>
          <w:szCs w:val="28"/>
        </w:rPr>
        <w:t xml:space="preserve"> году – </w:t>
      </w:r>
      <w:r>
        <w:rPr>
          <w:rFonts w:cs="Times New Roman"/>
          <w:color w:val="000000"/>
          <w:szCs w:val="28"/>
        </w:rPr>
        <w:t>154,2</w:t>
      </w:r>
      <w:r w:rsidRPr="00533C02">
        <w:rPr>
          <w:rFonts w:cs="Times New Roman"/>
          <w:color w:val="000000"/>
          <w:szCs w:val="28"/>
        </w:rPr>
        <w:t xml:space="preserve"> тыс. тонн. Основным поставщиком на рынке Союза говядины является Беларусь</w:t>
      </w:r>
      <w:r>
        <w:rPr>
          <w:rFonts w:cs="Times New Roman"/>
          <w:color w:val="000000"/>
          <w:szCs w:val="28"/>
        </w:rPr>
        <w:t>, ее доля составляет порядка 90 %</w:t>
      </w:r>
      <w:r w:rsidRPr="00533C02">
        <w:rPr>
          <w:rFonts w:cs="Times New Roman"/>
          <w:color w:val="000000"/>
          <w:szCs w:val="28"/>
        </w:rPr>
        <w:t xml:space="preserve">.  </w:t>
      </w:r>
    </w:p>
    <w:p w:rsidR="001C150F" w:rsidRDefault="001C150F" w:rsidP="001C150F">
      <w:pPr>
        <w:widowControl w:val="0"/>
        <w:spacing w:line="276" w:lineRule="auto"/>
        <w:ind w:firstLine="708"/>
        <w:jc w:val="both"/>
        <w:rPr>
          <w:rFonts w:cs="Times New Roman"/>
          <w:color w:val="000000"/>
          <w:szCs w:val="28"/>
        </w:rPr>
      </w:pPr>
      <w:r w:rsidRPr="00524DED">
        <w:rPr>
          <w:rFonts w:cs="Times New Roman"/>
          <w:color w:val="000000"/>
          <w:szCs w:val="28"/>
        </w:rPr>
        <w:t>В соответствии с прогнозами Сторон</w:t>
      </w:r>
      <w:r w:rsidRPr="00524DED">
        <w:rPr>
          <w:rFonts w:cs="Times New Roman"/>
          <w:b/>
          <w:color w:val="000000"/>
          <w:szCs w:val="28"/>
        </w:rPr>
        <w:t xml:space="preserve"> во взаимной</w:t>
      </w:r>
      <w:r w:rsidRPr="00524DED">
        <w:rPr>
          <w:rFonts w:cs="Times New Roman"/>
          <w:color w:val="000000"/>
          <w:szCs w:val="28"/>
        </w:rPr>
        <w:t xml:space="preserve"> торговле </w:t>
      </w:r>
      <w:r w:rsidRPr="00524DED">
        <w:rPr>
          <w:rFonts w:cs="Times New Roman"/>
          <w:color w:val="000000"/>
          <w:szCs w:val="28"/>
        </w:rPr>
        <w:br/>
        <w:t xml:space="preserve">государств – членов Союза </w:t>
      </w:r>
      <w:r w:rsidRPr="00524DED">
        <w:rPr>
          <w:rFonts w:cs="Times New Roman"/>
          <w:b/>
          <w:color w:val="000000"/>
          <w:szCs w:val="28"/>
        </w:rPr>
        <w:t>в 2020-2021 годах</w:t>
      </w:r>
      <w:r w:rsidRPr="00524DED">
        <w:rPr>
          <w:rFonts w:cs="Times New Roman"/>
          <w:color w:val="000000"/>
          <w:szCs w:val="28"/>
        </w:rPr>
        <w:t xml:space="preserve"> предложение говядины больше спроса на 14 тыс. тонн. </w:t>
      </w:r>
    </w:p>
    <w:p w:rsidR="008002D2" w:rsidRDefault="008002D2" w:rsidP="001C150F">
      <w:pPr>
        <w:widowControl w:val="0"/>
        <w:spacing w:line="276" w:lineRule="auto"/>
        <w:ind w:firstLine="708"/>
        <w:jc w:val="both"/>
        <w:rPr>
          <w:rFonts w:cs="Times New Roman"/>
          <w:color w:val="000000"/>
          <w:szCs w:val="28"/>
        </w:rPr>
      </w:pPr>
    </w:p>
    <w:p w:rsidR="001C150F" w:rsidRPr="00533C02" w:rsidRDefault="001C150F" w:rsidP="001C150F">
      <w:pPr>
        <w:widowControl w:val="0"/>
        <w:spacing w:line="276" w:lineRule="auto"/>
        <w:ind w:firstLine="708"/>
        <w:jc w:val="both"/>
        <w:rPr>
          <w:rFonts w:cs="Times New Roman"/>
          <w:color w:val="000000"/>
          <w:szCs w:val="28"/>
        </w:rPr>
      </w:pPr>
      <w:r w:rsidRPr="00533C02">
        <w:rPr>
          <w:rFonts w:cs="Times New Roman"/>
          <w:color w:val="000000"/>
          <w:szCs w:val="28"/>
        </w:rPr>
        <w:lastRenderedPageBreak/>
        <w:t>Беларусь планирует постав</w:t>
      </w:r>
      <w:r>
        <w:rPr>
          <w:rFonts w:cs="Times New Roman"/>
          <w:color w:val="000000"/>
          <w:szCs w:val="28"/>
        </w:rPr>
        <w:t>ля</w:t>
      </w:r>
      <w:r w:rsidRPr="00533C02">
        <w:rPr>
          <w:rFonts w:cs="Times New Roman"/>
          <w:color w:val="000000"/>
          <w:szCs w:val="28"/>
        </w:rPr>
        <w:t>ть во все государства</w:t>
      </w:r>
      <w:r>
        <w:rPr>
          <w:rFonts w:cs="Times New Roman"/>
          <w:color w:val="000000"/>
          <w:szCs w:val="28"/>
        </w:rPr>
        <w:t>-</w:t>
      </w:r>
      <w:r w:rsidRPr="00533C02">
        <w:rPr>
          <w:rFonts w:cs="Times New Roman"/>
          <w:color w:val="000000"/>
          <w:szCs w:val="28"/>
        </w:rPr>
        <w:t>члены</w:t>
      </w:r>
      <w:r>
        <w:rPr>
          <w:rFonts w:cs="Times New Roman"/>
          <w:color w:val="000000"/>
          <w:szCs w:val="28"/>
        </w:rPr>
        <w:t xml:space="preserve"> – 133,8 </w:t>
      </w:r>
      <w:r w:rsidRPr="00533C02">
        <w:rPr>
          <w:rFonts w:cs="Times New Roman"/>
          <w:color w:val="000000"/>
          <w:szCs w:val="28"/>
        </w:rPr>
        <w:t xml:space="preserve">тыс. тонн </w:t>
      </w:r>
      <w:r>
        <w:rPr>
          <w:rFonts w:cs="Times New Roman"/>
          <w:color w:val="000000"/>
          <w:szCs w:val="28"/>
        </w:rPr>
        <w:br/>
        <w:t xml:space="preserve">в 2020 году </w:t>
      </w:r>
      <w:r w:rsidRPr="00533C02">
        <w:rPr>
          <w:rFonts w:cs="Times New Roman"/>
          <w:color w:val="000000"/>
          <w:szCs w:val="28"/>
        </w:rPr>
        <w:t xml:space="preserve">и </w:t>
      </w:r>
      <w:r>
        <w:rPr>
          <w:rFonts w:cs="Times New Roman"/>
          <w:color w:val="000000"/>
          <w:szCs w:val="28"/>
        </w:rPr>
        <w:t>137,2</w:t>
      </w:r>
      <w:r w:rsidRPr="00533C02">
        <w:rPr>
          <w:rFonts w:cs="Times New Roman"/>
          <w:color w:val="000000"/>
          <w:szCs w:val="28"/>
        </w:rPr>
        <w:t xml:space="preserve"> тыс. тонн</w:t>
      </w:r>
      <w:r>
        <w:rPr>
          <w:rFonts w:cs="Times New Roman"/>
          <w:color w:val="000000"/>
          <w:szCs w:val="28"/>
        </w:rPr>
        <w:t xml:space="preserve"> в 2021 году</w:t>
      </w:r>
      <w:r w:rsidRPr="00533C02">
        <w:rPr>
          <w:rFonts w:cs="Times New Roman"/>
          <w:color w:val="000000"/>
          <w:szCs w:val="28"/>
        </w:rPr>
        <w:t xml:space="preserve">, тогда как спрос у партнеров Союза </w:t>
      </w:r>
      <w:r>
        <w:rPr>
          <w:rFonts w:cs="Times New Roman"/>
          <w:color w:val="000000"/>
          <w:szCs w:val="28"/>
        </w:rPr>
        <w:br/>
      </w:r>
      <w:r w:rsidRPr="00533C02">
        <w:rPr>
          <w:rFonts w:cs="Times New Roman"/>
          <w:color w:val="000000"/>
          <w:szCs w:val="28"/>
        </w:rPr>
        <w:t xml:space="preserve">в целом составляет </w:t>
      </w:r>
      <w:r>
        <w:rPr>
          <w:rFonts w:cs="Times New Roman"/>
          <w:color w:val="000000"/>
          <w:szCs w:val="28"/>
        </w:rPr>
        <w:t>132,4</w:t>
      </w:r>
      <w:r w:rsidRPr="00533C02">
        <w:rPr>
          <w:rFonts w:cs="Times New Roman"/>
          <w:color w:val="000000"/>
          <w:szCs w:val="28"/>
        </w:rPr>
        <w:t xml:space="preserve"> тыс. тонн и </w:t>
      </w:r>
      <w:r>
        <w:rPr>
          <w:rFonts w:cs="Times New Roman"/>
          <w:color w:val="000000"/>
          <w:szCs w:val="28"/>
        </w:rPr>
        <w:t>139,1</w:t>
      </w:r>
      <w:r w:rsidRPr="00533C02">
        <w:rPr>
          <w:rFonts w:cs="Times New Roman"/>
          <w:color w:val="000000"/>
          <w:szCs w:val="28"/>
        </w:rPr>
        <w:t xml:space="preserve"> тыс. тонн</w:t>
      </w:r>
      <w:r>
        <w:rPr>
          <w:rFonts w:cs="Times New Roman"/>
          <w:color w:val="000000"/>
          <w:szCs w:val="28"/>
        </w:rPr>
        <w:t xml:space="preserve"> соответственно</w:t>
      </w:r>
      <w:r w:rsidRPr="00533C02">
        <w:rPr>
          <w:rFonts w:cs="Times New Roman"/>
          <w:color w:val="000000"/>
          <w:szCs w:val="28"/>
        </w:rPr>
        <w:t>. Основн</w:t>
      </w:r>
      <w:r>
        <w:rPr>
          <w:rFonts w:cs="Times New Roman"/>
          <w:color w:val="000000"/>
          <w:szCs w:val="28"/>
        </w:rPr>
        <w:t>ым</w:t>
      </w:r>
      <w:r w:rsidRPr="00533C02">
        <w:rPr>
          <w:rFonts w:cs="Times New Roman"/>
          <w:color w:val="000000"/>
          <w:szCs w:val="28"/>
        </w:rPr>
        <w:t xml:space="preserve"> </w:t>
      </w:r>
      <w:r>
        <w:rPr>
          <w:rFonts w:cs="Times New Roman"/>
          <w:color w:val="000000"/>
          <w:szCs w:val="28"/>
        </w:rPr>
        <w:t>потребителем</w:t>
      </w:r>
      <w:r w:rsidRPr="00533C02">
        <w:rPr>
          <w:rFonts w:cs="Times New Roman"/>
          <w:color w:val="000000"/>
          <w:szCs w:val="28"/>
        </w:rPr>
        <w:t xml:space="preserve"> говядины </w:t>
      </w:r>
      <w:r>
        <w:rPr>
          <w:rFonts w:cs="Times New Roman"/>
          <w:color w:val="000000"/>
          <w:szCs w:val="28"/>
        </w:rPr>
        <w:t xml:space="preserve">из </w:t>
      </w:r>
      <w:r w:rsidRPr="00533C02">
        <w:rPr>
          <w:rFonts w:cs="Times New Roman"/>
          <w:color w:val="000000"/>
          <w:szCs w:val="28"/>
        </w:rPr>
        <w:t>Беларуси является Россия</w:t>
      </w:r>
      <w:r>
        <w:rPr>
          <w:rFonts w:cs="Times New Roman"/>
          <w:color w:val="000000"/>
          <w:szCs w:val="28"/>
        </w:rPr>
        <w:t xml:space="preserve"> (более 90 % всего объема)</w:t>
      </w:r>
      <w:r w:rsidRPr="00533C02">
        <w:rPr>
          <w:rFonts w:cs="Times New Roman"/>
          <w:color w:val="000000"/>
          <w:szCs w:val="28"/>
        </w:rPr>
        <w:t xml:space="preserve">. </w:t>
      </w:r>
    </w:p>
    <w:p w:rsidR="001C150F" w:rsidRPr="00533C02" w:rsidRDefault="001C150F" w:rsidP="001C150F">
      <w:pPr>
        <w:widowControl w:val="0"/>
        <w:spacing w:line="276" w:lineRule="auto"/>
        <w:ind w:firstLine="708"/>
        <w:jc w:val="both"/>
        <w:rPr>
          <w:rFonts w:cs="Times New Roman"/>
          <w:color w:val="000000"/>
          <w:szCs w:val="28"/>
        </w:rPr>
      </w:pPr>
      <w:r w:rsidRPr="00533C02">
        <w:rPr>
          <w:rFonts w:cs="Times New Roman"/>
          <w:color w:val="000000"/>
          <w:szCs w:val="28"/>
        </w:rPr>
        <w:t xml:space="preserve">Казахстан также планирует поставлять говядину в Россию в объеме </w:t>
      </w:r>
      <w:r>
        <w:rPr>
          <w:rFonts w:cs="Times New Roman"/>
          <w:color w:val="000000"/>
          <w:szCs w:val="28"/>
        </w:rPr>
        <w:t>8,4</w:t>
      </w:r>
      <w:r w:rsidRPr="00533C02">
        <w:rPr>
          <w:rFonts w:cs="Times New Roman"/>
          <w:color w:val="000000"/>
          <w:szCs w:val="28"/>
        </w:rPr>
        <w:t xml:space="preserve"> и </w:t>
      </w:r>
      <w:r>
        <w:rPr>
          <w:rFonts w:cs="Times New Roman"/>
          <w:color w:val="000000"/>
          <w:szCs w:val="28"/>
        </w:rPr>
        <w:br/>
        <w:t xml:space="preserve">9,5 </w:t>
      </w:r>
      <w:r w:rsidRPr="00533C02">
        <w:rPr>
          <w:rFonts w:cs="Times New Roman"/>
          <w:color w:val="000000"/>
          <w:szCs w:val="28"/>
        </w:rPr>
        <w:t>тыс. тонн соответственно</w:t>
      </w:r>
      <w:r>
        <w:rPr>
          <w:rFonts w:cs="Times New Roman"/>
          <w:color w:val="000000"/>
          <w:szCs w:val="28"/>
        </w:rPr>
        <w:t xml:space="preserve">, тогда как Россия не прогнозирует закупки </w:t>
      </w:r>
      <w:r>
        <w:rPr>
          <w:rFonts w:cs="Times New Roman"/>
          <w:color w:val="000000"/>
          <w:szCs w:val="28"/>
        </w:rPr>
        <w:br/>
        <w:t>у Казахстана. Кыргызстан</w:t>
      </w:r>
      <w:r w:rsidRPr="00533C02">
        <w:rPr>
          <w:rFonts w:cs="Times New Roman"/>
          <w:color w:val="000000"/>
          <w:szCs w:val="28"/>
        </w:rPr>
        <w:t xml:space="preserve"> в </w:t>
      </w:r>
      <w:r>
        <w:rPr>
          <w:rFonts w:cs="Times New Roman"/>
          <w:color w:val="000000"/>
          <w:szCs w:val="28"/>
        </w:rPr>
        <w:t>п</w:t>
      </w:r>
      <w:r w:rsidRPr="00533C02">
        <w:rPr>
          <w:rFonts w:cs="Times New Roman"/>
          <w:color w:val="000000"/>
          <w:szCs w:val="28"/>
        </w:rPr>
        <w:t>рогнозируемом периоде не планирует поставлять говядин</w:t>
      </w:r>
      <w:r>
        <w:rPr>
          <w:rFonts w:cs="Times New Roman"/>
          <w:color w:val="000000"/>
          <w:szCs w:val="28"/>
        </w:rPr>
        <w:t>у</w:t>
      </w:r>
      <w:r w:rsidRPr="00533C02">
        <w:rPr>
          <w:rFonts w:cs="Times New Roman"/>
          <w:color w:val="000000"/>
          <w:szCs w:val="28"/>
        </w:rPr>
        <w:t xml:space="preserve"> на рынок Союза. </w:t>
      </w:r>
    </w:p>
    <w:p w:rsidR="001C150F" w:rsidRPr="00533C02" w:rsidRDefault="001C150F" w:rsidP="001C150F">
      <w:pPr>
        <w:widowControl w:val="0"/>
        <w:spacing w:line="276" w:lineRule="auto"/>
        <w:ind w:firstLine="708"/>
        <w:jc w:val="both"/>
        <w:rPr>
          <w:rFonts w:cs="Times New Roman"/>
          <w:szCs w:val="28"/>
        </w:rPr>
      </w:pPr>
      <w:r w:rsidRPr="00533C02">
        <w:rPr>
          <w:rFonts w:cs="Times New Roman"/>
          <w:color w:val="000000"/>
          <w:szCs w:val="28"/>
        </w:rPr>
        <w:t>Россия п</w:t>
      </w:r>
      <w:r>
        <w:rPr>
          <w:rFonts w:cs="Times New Roman"/>
          <w:color w:val="000000"/>
          <w:szCs w:val="28"/>
        </w:rPr>
        <w:t>рогнозирует в 2020-2021 гг. поставля</w:t>
      </w:r>
      <w:r w:rsidRPr="00533C02">
        <w:rPr>
          <w:rFonts w:cs="Times New Roman"/>
          <w:color w:val="000000"/>
          <w:szCs w:val="28"/>
        </w:rPr>
        <w:t>ть говядин</w:t>
      </w:r>
      <w:r>
        <w:rPr>
          <w:rFonts w:cs="Times New Roman"/>
          <w:color w:val="000000"/>
          <w:szCs w:val="28"/>
        </w:rPr>
        <w:t>у</w:t>
      </w:r>
      <w:r w:rsidRPr="00533C02">
        <w:rPr>
          <w:rFonts w:cs="Times New Roman"/>
          <w:color w:val="000000"/>
          <w:szCs w:val="28"/>
        </w:rPr>
        <w:t xml:space="preserve"> в Казахстан </w:t>
      </w:r>
      <w:r w:rsidR="00BE7968">
        <w:rPr>
          <w:rFonts w:cs="Times New Roman"/>
          <w:color w:val="000000"/>
          <w:szCs w:val="28"/>
        </w:rPr>
        <w:br/>
      </w:r>
      <w:r>
        <w:rPr>
          <w:rFonts w:cs="Times New Roman"/>
          <w:color w:val="000000"/>
          <w:szCs w:val="28"/>
        </w:rPr>
        <w:t xml:space="preserve">в объеме 2,1 и 3,2 </w:t>
      </w:r>
      <w:r w:rsidRPr="00533C02">
        <w:rPr>
          <w:rFonts w:cs="Times New Roman"/>
          <w:color w:val="000000"/>
          <w:szCs w:val="28"/>
        </w:rPr>
        <w:t>тыс. тонн</w:t>
      </w:r>
      <w:r>
        <w:rPr>
          <w:rFonts w:cs="Times New Roman"/>
          <w:color w:val="000000"/>
          <w:szCs w:val="28"/>
        </w:rPr>
        <w:t xml:space="preserve"> соответственно</w:t>
      </w:r>
      <w:r w:rsidRPr="00533C02">
        <w:rPr>
          <w:rFonts w:cs="Times New Roman"/>
          <w:color w:val="000000"/>
          <w:szCs w:val="28"/>
        </w:rPr>
        <w:t xml:space="preserve">, а </w:t>
      </w:r>
      <w:r>
        <w:rPr>
          <w:rFonts w:cs="Times New Roman"/>
          <w:color w:val="000000"/>
          <w:szCs w:val="28"/>
        </w:rPr>
        <w:t xml:space="preserve">спрос </w:t>
      </w:r>
      <w:r w:rsidRPr="00533C02">
        <w:rPr>
          <w:rFonts w:cs="Times New Roman"/>
          <w:color w:val="000000"/>
          <w:szCs w:val="28"/>
        </w:rPr>
        <w:t>Казахстан</w:t>
      </w:r>
      <w:r>
        <w:rPr>
          <w:rFonts w:cs="Times New Roman"/>
          <w:color w:val="000000"/>
          <w:szCs w:val="28"/>
        </w:rPr>
        <w:t>а</w:t>
      </w:r>
      <w:r w:rsidRPr="00533C02">
        <w:rPr>
          <w:rFonts w:cs="Times New Roman"/>
          <w:color w:val="000000"/>
          <w:szCs w:val="28"/>
        </w:rPr>
        <w:t xml:space="preserve"> </w:t>
      </w:r>
      <w:r>
        <w:rPr>
          <w:rFonts w:cs="Times New Roman"/>
          <w:color w:val="000000"/>
          <w:szCs w:val="28"/>
        </w:rPr>
        <w:t xml:space="preserve">составляет </w:t>
      </w:r>
      <w:r>
        <w:rPr>
          <w:rFonts w:cs="Times New Roman"/>
          <w:color w:val="000000"/>
          <w:szCs w:val="28"/>
        </w:rPr>
        <w:br/>
      </w:r>
      <w:r w:rsidRPr="00533C02">
        <w:rPr>
          <w:rFonts w:cs="Times New Roman"/>
          <w:color w:val="000000"/>
          <w:szCs w:val="28"/>
        </w:rPr>
        <w:t>0,</w:t>
      </w:r>
      <w:r>
        <w:rPr>
          <w:rFonts w:cs="Times New Roman"/>
          <w:color w:val="000000"/>
          <w:szCs w:val="28"/>
        </w:rPr>
        <w:t>5</w:t>
      </w:r>
      <w:r w:rsidRPr="00533C02">
        <w:rPr>
          <w:rFonts w:cs="Times New Roman"/>
          <w:color w:val="000000"/>
          <w:szCs w:val="28"/>
        </w:rPr>
        <w:t xml:space="preserve"> </w:t>
      </w:r>
      <w:r w:rsidR="00572DE2">
        <w:rPr>
          <w:rFonts w:cs="Times New Roman"/>
          <w:color w:val="000000"/>
          <w:szCs w:val="28"/>
        </w:rPr>
        <w:t>и</w:t>
      </w:r>
      <w:r>
        <w:rPr>
          <w:rFonts w:cs="Times New Roman"/>
          <w:color w:val="000000"/>
          <w:szCs w:val="28"/>
        </w:rPr>
        <w:t xml:space="preserve"> 0,4 </w:t>
      </w:r>
      <w:r w:rsidRPr="00533C02">
        <w:rPr>
          <w:rFonts w:cs="Times New Roman"/>
          <w:color w:val="000000"/>
          <w:szCs w:val="28"/>
        </w:rPr>
        <w:t xml:space="preserve">тыс. тонн </w:t>
      </w:r>
      <w:r>
        <w:rPr>
          <w:rFonts w:cs="Times New Roman"/>
          <w:color w:val="000000"/>
          <w:szCs w:val="28"/>
        </w:rPr>
        <w:t>соответственно</w:t>
      </w:r>
      <w:r w:rsidRPr="00533C02">
        <w:rPr>
          <w:rFonts w:cs="Times New Roman"/>
          <w:color w:val="000000"/>
          <w:szCs w:val="28"/>
        </w:rPr>
        <w:t xml:space="preserve">. Кроме того, Россия планирует вывоз говядины </w:t>
      </w:r>
      <w:r>
        <w:rPr>
          <w:rFonts w:cs="Times New Roman"/>
          <w:color w:val="000000"/>
          <w:szCs w:val="28"/>
        </w:rPr>
        <w:br/>
      </w:r>
      <w:r w:rsidRPr="00533C02">
        <w:rPr>
          <w:rFonts w:cs="Times New Roman"/>
          <w:color w:val="000000"/>
          <w:szCs w:val="28"/>
        </w:rPr>
        <w:t xml:space="preserve">в Беларусь в объеме </w:t>
      </w:r>
      <w:r>
        <w:rPr>
          <w:rFonts w:cs="Times New Roman"/>
          <w:color w:val="000000"/>
          <w:szCs w:val="28"/>
        </w:rPr>
        <w:t>2,1 и 2,5</w:t>
      </w:r>
      <w:r w:rsidRPr="00533C02">
        <w:rPr>
          <w:rFonts w:cs="Times New Roman"/>
          <w:color w:val="000000"/>
          <w:szCs w:val="28"/>
        </w:rPr>
        <w:t xml:space="preserve"> тыс. тонн </w:t>
      </w:r>
      <w:r>
        <w:rPr>
          <w:rFonts w:cs="Times New Roman"/>
          <w:color w:val="000000"/>
          <w:szCs w:val="28"/>
        </w:rPr>
        <w:t xml:space="preserve">при </w:t>
      </w:r>
      <w:r w:rsidRPr="00533C02">
        <w:rPr>
          <w:rFonts w:cs="Times New Roman"/>
          <w:color w:val="000000"/>
          <w:szCs w:val="28"/>
        </w:rPr>
        <w:t>спрос</w:t>
      </w:r>
      <w:r>
        <w:rPr>
          <w:rFonts w:cs="Times New Roman"/>
          <w:color w:val="000000"/>
          <w:szCs w:val="28"/>
        </w:rPr>
        <w:t>е</w:t>
      </w:r>
      <w:r w:rsidRPr="00533C02">
        <w:rPr>
          <w:rFonts w:cs="Times New Roman"/>
          <w:color w:val="000000"/>
          <w:szCs w:val="28"/>
        </w:rPr>
        <w:t xml:space="preserve"> Беларуси по 0,3 тыс. тонн соответственно. При предложении России для </w:t>
      </w:r>
      <w:r w:rsidRPr="00533C02">
        <w:rPr>
          <w:rFonts w:cs="Times New Roman"/>
          <w:szCs w:val="28"/>
        </w:rPr>
        <w:t xml:space="preserve">Кыргызстана в 2019-2020 гг. </w:t>
      </w:r>
      <w:r w:rsidR="00BE7968">
        <w:rPr>
          <w:rFonts w:cs="Times New Roman"/>
          <w:szCs w:val="28"/>
        </w:rPr>
        <w:br/>
      </w:r>
      <w:r w:rsidRPr="00533C02">
        <w:rPr>
          <w:rFonts w:cs="Times New Roman"/>
          <w:szCs w:val="28"/>
        </w:rPr>
        <w:t>в объеме 0,</w:t>
      </w:r>
      <w:r>
        <w:rPr>
          <w:rFonts w:cs="Times New Roman"/>
          <w:szCs w:val="28"/>
        </w:rPr>
        <w:t>2</w:t>
      </w:r>
      <w:r w:rsidRPr="00533C02">
        <w:rPr>
          <w:rFonts w:cs="Times New Roman"/>
          <w:szCs w:val="28"/>
        </w:rPr>
        <w:t xml:space="preserve"> и 0,</w:t>
      </w:r>
      <w:r>
        <w:rPr>
          <w:rFonts w:cs="Times New Roman"/>
          <w:szCs w:val="28"/>
        </w:rPr>
        <w:t>3 тыс. тонн соответственно</w:t>
      </w:r>
      <w:r w:rsidRPr="00533C02">
        <w:rPr>
          <w:rFonts w:cs="Times New Roman"/>
          <w:szCs w:val="28"/>
        </w:rPr>
        <w:t xml:space="preserve"> спрос с его стороны составляет лишь </w:t>
      </w:r>
      <w:r>
        <w:rPr>
          <w:rFonts w:cs="Times New Roman"/>
          <w:szCs w:val="28"/>
        </w:rPr>
        <w:br/>
      </w:r>
      <w:r w:rsidRPr="00533C02">
        <w:rPr>
          <w:rFonts w:cs="Times New Roman"/>
          <w:szCs w:val="28"/>
        </w:rPr>
        <w:t>0,0</w:t>
      </w:r>
      <w:r>
        <w:rPr>
          <w:rFonts w:cs="Times New Roman"/>
          <w:szCs w:val="28"/>
        </w:rPr>
        <w:t>04</w:t>
      </w:r>
      <w:r w:rsidRPr="00533C02">
        <w:rPr>
          <w:rFonts w:cs="Times New Roman"/>
          <w:szCs w:val="28"/>
        </w:rPr>
        <w:t xml:space="preserve"> тыс. тонн.</w:t>
      </w:r>
    </w:p>
    <w:p w:rsidR="001C150F" w:rsidRDefault="001C150F" w:rsidP="001C150F">
      <w:pPr>
        <w:widowControl w:val="0"/>
        <w:spacing w:line="276" w:lineRule="auto"/>
        <w:ind w:firstLine="708"/>
        <w:jc w:val="both"/>
        <w:rPr>
          <w:rFonts w:cs="Times New Roman"/>
          <w:szCs w:val="28"/>
        </w:rPr>
      </w:pPr>
      <w:proofErr w:type="gramStart"/>
      <w:r w:rsidRPr="00533C02">
        <w:rPr>
          <w:rFonts w:cs="Times New Roman"/>
          <w:szCs w:val="28"/>
        </w:rPr>
        <w:t xml:space="preserve">В соответствии с </w:t>
      </w:r>
      <w:r w:rsidRPr="00533C02">
        <w:rPr>
          <w:rFonts w:cs="Times New Roman"/>
        </w:rPr>
        <w:t xml:space="preserve">Методологией расчета сводных прогнозных балансов </w:t>
      </w:r>
      <w:r w:rsidR="00BE7968">
        <w:rPr>
          <w:rFonts w:cs="Times New Roman"/>
        </w:rPr>
        <w:br/>
      </w:r>
      <w:r w:rsidRPr="00533C02">
        <w:rPr>
          <w:rFonts w:cs="Times New Roman"/>
          <w:szCs w:val="28"/>
        </w:rPr>
        <w:t>на внутреннем рынке проведена балансировка на основе приоритета взаимной торговли над внешней торговлей</w:t>
      </w:r>
      <w:proofErr w:type="gramEnd"/>
      <w:r w:rsidRPr="00533C02">
        <w:rPr>
          <w:rFonts w:cs="Times New Roman"/>
          <w:szCs w:val="28"/>
        </w:rPr>
        <w:t xml:space="preserve"> с третьими странами</w:t>
      </w:r>
      <w:r>
        <w:rPr>
          <w:rFonts w:cs="Times New Roman"/>
          <w:szCs w:val="28"/>
        </w:rPr>
        <w:t xml:space="preserve">. </w:t>
      </w:r>
    </w:p>
    <w:p w:rsidR="001C150F" w:rsidRDefault="001C150F" w:rsidP="001C150F">
      <w:pPr>
        <w:widowControl w:val="0"/>
        <w:spacing w:line="276" w:lineRule="auto"/>
        <w:ind w:firstLine="708"/>
        <w:jc w:val="both"/>
        <w:rPr>
          <w:rFonts w:cs="Times New Roman"/>
          <w:szCs w:val="28"/>
        </w:rPr>
      </w:pPr>
      <w:r w:rsidRPr="00524DED">
        <w:rPr>
          <w:rFonts w:cs="Times New Roman"/>
          <w:szCs w:val="28"/>
        </w:rPr>
        <w:t xml:space="preserve">В результате перераспределения излишних объемов предложения импорт говядины из третьих стран в Беларусь и Россию в 2020 году снижен на </w:t>
      </w:r>
      <w:r w:rsidR="00572DE2">
        <w:rPr>
          <w:rFonts w:cs="Times New Roman"/>
          <w:szCs w:val="28"/>
        </w:rPr>
        <w:br/>
      </w:r>
      <w:r w:rsidRPr="00524DED">
        <w:rPr>
          <w:rFonts w:cs="Times New Roman"/>
          <w:szCs w:val="28"/>
        </w:rPr>
        <w:t xml:space="preserve">3,5 тыс. тонн и 7,8 тыс. тонн, в 2021 году </w:t>
      </w:r>
      <w:r w:rsidR="001E5572">
        <w:rPr>
          <w:rFonts w:cs="Times New Roman"/>
          <w:szCs w:val="28"/>
        </w:rPr>
        <w:t xml:space="preserve">– </w:t>
      </w:r>
      <w:r w:rsidRPr="00524DED">
        <w:rPr>
          <w:rFonts w:cs="Times New Roman"/>
          <w:szCs w:val="28"/>
        </w:rPr>
        <w:t>на 3,8 и 6,3 тыс. тонн соответственно. Спрос Армении, Казахстана и Кыргызстана в прогнозном периоде удовлетворен в полном объеме.</w:t>
      </w:r>
    </w:p>
    <w:p w:rsidR="001C150F" w:rsidRPr="00533C02" w:rsidRDefault="001C150F" w:rsidP="00BE7968">
      <w:pPr>
        <w:spacing w:before="240" w:line="240" w:lineRule="auto"/>
        <w:rPr>
          <w:rFonts w:cs="Times New Roman"/>
          <w:sz w:val="24"/>
        </w:rPr>
      </w:pPr>
      <w:r w:rsidRPr="00533C02">
        <w:rPr>
          <w:rFonts w:cs="Times New Roman"/>
          <w:b/>
          <w:sz w:val="24"/>
        </w:rPr>
        <w:t>Взаимная торговля говядиной государств-членов Союза – ввоз (спрос)</w:t>
      </w:r>
      <w:r w:rsidRPr="00533C02">
        <w:rPr>
          <w:rFonts w:cs="Times New Roman"/>
          <w:sz w:val="24"/>
        </w:rPr>
        <w:t>,</w:t>
      </w:r>
      <w:r w:rsidRPr="00533C02">
        <w:rPr>
          <w:rFonts w:cs="Times New Roman"/>
          <w:b/>
          <w:sz w:val="24"/>
        </w:rPr>
        <w:t xml:space="preserve"> </w:t>
      </w:r>
      <w:r w:rsidRPr="00533C02">
        <w:rPr>
          <w:rFonts w:cs="Times New Roman"/>
          <w:sz w:val="24"/>
        </w:rPr>
        <w:t>тыс. тонн</w:t>
      </w:r>
    </w:p>
    <w:tbl>
      <w:tblPr>
        <w:tblStyle w:val="-1"/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84"/>
        <w:gridCol w:w="1937"/>
        <w:gridCol w:w="1918"/>
        <w:gridCol w:w="1920"/>
        <w:gridCol w:w="1920"/>
      </w:tblGrid>
      <w:tr w:rsidR="001C150F" w:rsidRPr="00533C02" w:rsidTr="0002782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7" w:type="pct"/>
            <w:tcBorders>
              <w:bottom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1C150F" w:rsidRPr="00533C02" w:rsidRDefault="001C150F" w:rsidP="00027825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Страна/Регион</w:t>
            </w:r>
          </w:p>
        </w:tc>
        <w:tc>
          <w:tcPr>
            <w:tcW w:w="942" w:type="pct"/>
            <w:tcBorders>
              <w:bottom w:val="single" w:sz="4" w:space="0" w:color="auto"/>
            </w:tcBorders>
            <w:shd w:val="clear" w:color="auto" w:fill="C6D9F1" w:themeFill="text2" w:themeFillTint="33"/>
            <w:vAlign w:val="center"/>
          </w:tcPr>
          <w:p w:rsidR="001C150F" w:rsidRPr="00533C02" w:rsidRDefault="001C150F" w:rsidP="0002782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2018</w:t>
            </w: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1C150F" w:rsidRPr="00533C02" w:rsidRDefault="001C150F" w:rsidP="0002782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(отчет)</w:t>
            </w:r>
          </w:p>
        </w:tc>
        <w:tc>
          <w:tcPr>
            <w:tcW w:w="933" w:type="pct"/>
            <w:tcBorders>
              <w:bottom w:val="single" w:sz="4" w:space="0" w:color="auto"/>
            </w:tcBorders>
            <w:shd w:val="clear" w:color="auto" w:fill="C6D9F1" w:themeFill="text2" w:themeFillTint="33"/>
            <w:vAlign w:val="center"/>
          </w:tcPr>
          <w:p w:rsidR="001C150F" w:rsidRPr="00533C02" w:rsidRDefault="001C150F" w:rsidP="0002782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1C150F" w:rsidRPr="00533C02" w:rsidRDefault="001C150F" w:rsidP="0002782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текущий</w:t>
            </w: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934" w:type="pct"/>
            <w:tcBorders>
              <w:bottom w:val="single" w:sz="4" w:space="0" w:color="auto"/>
            </w:tcBorders>
            <w:shd w:val="clear" w:color="auto" w:fill="C6D9F1" w:themeFill="text2" w:themeFillTint="33"/>
            <w:vAlign w:val="center"/>
          </w:tcPr>
          <w:p w:rsidR="001C150F" w:rsidRPr="00533C02" w:rsidRDefault="001C150F" w:rsidP="0002782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2020</w:t>
            </w:r>
          </w:p>
          <w:p w:rsidR="001C150F" w:rsidRPr="00533C02" w:rsidRDefault="001C150F" w:rsidP="0002782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(прогноз)</w:t>
            </w:r>
          </w:p>
        </w:tc>
        <w:tc>
          <w:tcPr>
            <w:tcW w:w="934" w:type="pct"/>
            <w:tcBorders>
              <w:bottom w:val="single" w:sz="4" w:space="0" w:color="auto"/>
            </w:tcBorders>
            <w:shd w:val="clear" w:color="auto" w:fill="C6D9F1" w:themeFill="text2" w:themeFillTint="33"/>
            <w:vAlign w:val="center"/>
          </w:tcPr>
          <w:p w:rsidR="001C150F" w:rsidRPr="00533C02" w:rsidRDefault="001C150F" w:rsidP="0002782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2021</w:t>
            </w: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1C150F" w:rsidRPr="00533C02" w:rsidRDefault="001C150F" w:rsidP="0002782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(прогноз)</w:t>
            </w:r>
          </w:p>
        </w:tc>
      </w:tr>
      <w:tr w:rsidR="001C150F" w:rsidRPr="00533C02" w:rsidTr="000278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  <w:hideMark/>
          </w:tcPr>
          <w:p w:rsidR="001C150F" w:rsidRPr="00533C02" w:rsidRDefault="001C150F" w:rsidP="00027825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ЕАЭС</w:t>
            </w:r>
          </w:p>
        </w:tc>
        <w:tc>
          <w:tcPr>
            <w:tcW w:w="9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150F" w:rsidRPr="00530AF9" w:rsidRDefault="001C150F" w:rsidP="000278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  <w:szCs w:val="24"/>
              </w:rPr>
            </w:pPr>
            <w:r w:rsidRPr="00530AF9">
              <w:rPr>
                <w:b/>
                <w:bCs/>
                <w:sz w:val="24"/>
                <w:szCs w:val="24"/>
              </w:rPr>
              <w:t>159,5</w:t>
            </w:r>
          </w:p>
        </w:tc>
        <w:tc>
          <w:tcPr>
            <w:tcW w:w="9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150F" w:rsidRPr="00530AF9" w:rsidRDefault="001C150F" w:rsidP="000278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  <w:szCs w:val="24"/>
              </w:rPr>
            </w:pPr>
            <w:r w:rsidRPr="00530AF9">
              <w:rPr>
                <w:b/>
                <w:bCs/>
                <w:sz w:val="24"/>
                <w:szCs w:val="24"/>
              </w:rPr>
              <w:t>128,8</w:t>
            </w:r>
          </w:p>
        </w:tc>
        <w:tc>
          <w:tcPr>
            <w:tcW w:w="9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150F" w:rsidRPr="00530AF9" w:rsidRDefault="001C150F" w:rsidP="000278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  <w:szCs w:val="24"/>
              </w:rPr>
            </w:pPr>
            <w:r w:rsidRPr="00530AF9">
              <w:rPr>
                <w:b/>
                <w:bCs/>
                <w:sz w:val="24"/>
                <w:szCs w:val="24"/>
              </w:rPr>
              <w:t>147,6</w:t>
            </w:r>
          </w:p>
        </w:tc>
        <w:tc>
          <w:tcPr>
            <w:tcW w:w="9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150F" w:rsidRPr="00530AF9" w:rsidRDefault="001C150F" w:rsidP="000278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  <w:szCs w:val="24"/>
              </w:rPr>
            </w:pPr>
            <w:r w:rsidRPr="00530AF9">
              <w:rPr>
                <w:b/>
                <w:bCs/>
                <w:sz w:val="24"/>
                <w:szCs w:val="24"/>
              </w:rPr>
              <w:t>154,2</w:t>
            </w:r>
          </w:p>
        </w:tc>
      </w:tr>
      <w:tr w:rsidR="001C150F" w:rsidRPr="00533C02" w:rsidTr="0002782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1C150F" w:rsidRPr="00533C02" w:rsidRDefault="001C150F" w:rsidP="00027825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Армения</w:t>
            </w:r>
          </w:p>
        </w:tc>
        <w:tc>
          <w:tcPr>
            <w:tcW w:w="9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150F" w:rsidRPr="00530AF9" w:rsidRDefault="001C150F" w:rsidP="0002782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530AF9">
              <w:rPr>
                <w:sz w:val="24"/>
                <w:szCs w:val="24"/>
              </w:rPr>
              <w:t>1,2</w:t>
            </w:r>
          </w:p>
        </w:tc>
        <w:tc>
          <w:tcPr>
            <w:tcW w:w="9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150F" w:rsidRPr="00530AF9" w:rsidRDefault="001C150F" w:rsidP="0002782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530AF9">
              <w:rPr>
                <w:sz w:val="24"/>
                <w:szCs w:val="24"/>
              </w:rPr>
              <w:t>0,2</w:t>
            </w:r>
          </w:p>
        </w:tc>
        <w:tc>
          <w:tcPr>
            <w:tcW w:w="9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150F" w:rsidRPr="00530AF9" w:rsidRDefault="001C150F" w:rsidP="0002782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530AF9">
              <w:rPr>
                <w:sz w:val="24"/>
                <w:szCs w:val="24"/>
              </w:rPr>
              <w:t>0,9</w:t>
            </w:r>
          </w:p>
        </w:tc>
        <w:tc>
          <w:tcPr>
            <w:tcW w:w="9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150F" w:rsidRPr="00530AF9" w:rsidRDefault="001C150F" w:rsidP="0002782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530AF9">
              <w:rPr>
                <w:sz w:val="24"/>
                <w:szCs w:val="24"/>
              </w:rPr>
              <w:t>0,9</w:t>
            </w:r>
          </w:p>
        </w:tc>
      </w:tr>
      <w:tr w:rsidR="001C150F" w:rsidRPr="00533C02" w:rsidTr="000278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1C150F" w:rsidRPr="00533C02" w:rsidRDefault="001C150F" w:rsidP="00027825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Беларусь</w:t>
            </w:r>
          </w:p>
        </w:tc>
        <w:tc>
          <w:tcPr>
            <w:tcW w:w="9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150F" w:rsidRPr="00530AF9" w:rsidRDefault="001C150F" w:rsidP="000278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530AF9">
              <w:rPr>
                <w:sz w:val="24"/>
                <w:szCs w:val="24"/>
              </w:rPr>
              <w:t>2,4</w:t>
            </w:r>
          </w:p>
        </w:tc>
        <w:tc>
          <w:tcPr>
            <w:tcW w:w="9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150F" w:rsidRPr="00530AF9" w:rsidRDefault="001C150F" w:rsidP="000278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530AF9">
              <w:rPr>
                <w:sz w:val="24"/>
                <w:szCs w:val="24"/>
              </w:rPr>
              <w:t>1,4</w:t>
            </w:r>
          </w:p>
        </w:tc>
        <w:tc>
          <w:tcPr>
            <w:tcW w:w="9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150F" w:rsidRPr="00530AF9" w:rsidRDefault="001C150F" w:rsidP="000278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530AF9">
              <w:rPr>
                <w:sz w:val="24"/>
                <w:szCs w:val="24"/>
              </w:rPr>
              <w:t>3,8</w:t>
            </w:r>
          </w:p>
        </w:tc>
        <w:tc>
          <w:tcPr>
            <w:tcW w:w="9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150F" w:rsidRPr="00530AF9" w:rsidRDefault="001C150F" w:rsidP="000278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530AF9">
              <w:rPr>
                <w:sz w:val="24"/>
                <w:szCs w:val="24"/>
              </w:rPr>
              <w:t>4,1</w:t>
            </w:r>
          </w:p>
        </w:tc>
      </w:tr>
      <w:tr w:rsidR="001C150F" w:rsidRPr="00533C02" w:rsidTr="0002782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4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1C150F" w:rsidRPr="00533C02" w:rsidRDefault="001C150F" w:rsidP="00027825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Казахстан</w:t>
            </w:r>
          </w:p>
        </w:tc>
        <w:tc>
          <w:tcPr>
            <w:tcW w:w="9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150F" w:rsidRPr="00530AF9" w:rsidRDefault="001C150F" w:rsidP="0002782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530AF9">
              <w:rPr>
                <w:sz w:val="24"/>
                <w:szCs w:val="24"/>
              </w:rPr>
              <w:t>10,0</w:t>
            </w:r>
          </w:p>
        </w:tc>
        <w:tc>
          <w:tcPr>
            <w:tcW w:w="9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150F" w:rsidRPr="00530AF9" w:rsidRDefault="001C150F" w:rsidP="0002782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530AF9">
              <w:rPr>
                <w:sz w:val="24"/>
                <w:szCs w:val="24"/>
              </w:rPr>
              <w:t>26,5</w:t>
            </w:r>
          </w:p>
        </w:tc>
        <w:tc>
          <w:tcPr>
            <w:tcW w:w="9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150F" w:rsidRPr="00530AF9" w:rsidRDefault="001C150F" w:rsidP="0002782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530AF9">
              <w:rPr>
                <w:sz w:val="24"/>
                <w:szCs w:val="24"/>
              </w:rPr>
              <w:t>9,5</w:t>
            </w:r>
          </w:p>
        </w:tc>
        <w:tc>
          <w:tcPr>
            <w:tcW w:w="9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150F" w:rsidRPr="00530AF9" w:rsidRDefault="001C150F" w:rsidP="0002782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530AF9">
              <w:rPr>
                <w:sz w:val="24"/>
                <w:szCs w:val="24"/>
              </w:rPr>
              <w:t>8,4</w:t>
            </w:r>
          </w:p>
        </w:tc>
      </w:tr>
      <w:tr w:rsidR="001C150F" w:rsidRPr="00533C02" w:rsidTr="000278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1C150F" w:rsidRPr="00533C02" w:rsidRDefault="001C150F" w:rsidP="00027825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Кыргызстан</w:t>
            </w:r>
          </w:p>
        </w:tc>
        <w:tc>
          <w:tcPr>
            <w:tcW w:w="9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150F" w:rsidRPr="00530AF9" w:rsidRDefault="001C150F" w:rsidP="000278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530AF9">
              <w:rPr>
                <w:sz w:val="24"/>
                <w:szCs w:val="24"/>
              </w:rPr>
              <w:t>0,3</w:t>
            </w:r>
          </w:p>
        </w:tc>
        <w:tc>
          <w:tcPr>
            <w:tcW w:w="9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150F" w:rsidRPr="00530AF9" w:rsidRDefault="001C150F" w:rsidP="000278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530AF9">
              <w:rPr>
                <w:sz w:val="24"/>
                <w:szCs w:val="24"/>
              </w:rPr>
              <w:t>0,7</w:t>
            </w:r>
          </w:p>
        </w:tc>
        <w:tc>
          <w:tcPr>
            <w:tcW w:w="9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150F" w:rsidRPr="00530AF9" w:rsidRDefault="001C150F" w:rsidP="000278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530AF9">
              <w:rPr>
                <w:sz w:val="24"/>
                <w:szCs w:val="24"/>
              </w:rPr>
              <w:t>0,1</w:t>
            </w:r>
          </w:p>
        </w:tc>
        <w:tc>
          <w:tcPr>
            <w:tcW w:w="9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150F" w:rsidRPr="00530AF9" w:rsidRDefault="001C150F" w:rsidP="000278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530AF9">
              <w:rPr>
                <w:sz w:val="24"/>
                <w:szCs w:val="24"/>
              </w:rPr>
              <w:t>0,1</w:t>
            </w:r>
          </w:p>
        </w:tc>
      </w:tr>
      <w:tr w:rsidR="001C150F" w:rsidRPr="00533C02" w:rsidTr="0002782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1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150F" w:rsidRPr="00533C02" w:rsidRDefault="001C150F" w:rsidP="00027825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Россия</w:t>
            </w:r>
          </w:p>
        </w:tc>
        <w:tc>
          <w:tcPr>
            <w:tcW w:w="9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150F" w:rsidRPr="00530AF9" w:rsidRDefault="001C150F" w:rsidP="0002782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530AF9">
              <w:rPr>
                <w:sz w:val="24"/>
                <w:szCs w:val="24"/>
              </w:rPr>
              <w:t>145,6</w:t>
            </w:r>
          </w:p>
        </w:tc>
        <w:tc>
          <w:tcPr>
            <w:tcW w:w="9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150F" w:rsidRPr="00530AF9" w:rsidRDefault="001C150F" w:rsidP="0002782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530AF9">
              <w:rPr>
                <w:sz w:val="24"/>
                <w:szCs w:val="24"/>
              </w:rPr>
              <w:t>100,0</w:t>
            </w:r>
          </w:p>
        </w:tc>
        <w:tc>
          <w:tcPr>
            <w:tcW w:w="9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150F" w:rsidRPr="00530AF9" w:rsidRDefault="001C150F" w:rsidP="0002782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530AF9">
              <w:rPr>
                <w:sz w:val="24"/>
                <w:szCs w:val="24"/>
              </w:rPr>
              <w:t>133,3</w:t>
            </w:r>
          </w:p>
        </w:tc>
        <w:tc>
          <w:tcPr>
            <w:tcW w:w="9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150F" w:rsidRPr="00530AF9" w:rsidRDefault="001C150F" w:rsidP="0002782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530AF9">
              <w:rPr>
                <w:sz w:val="24"/>
                <w:szCs w:val="24"/>
              </w:rPr>
              <w:t>140,7</w:t>
            </w:r>
          </w:p>
        </w:tc>
      </w:tr>
    </w:tbl>
    <w:p w:rsidR="001C150F" w:rsidRPr="00533C02" w:rsidRDefault="001C150F" w:rsidP="001C150F">
      <w:pPr>
        <w:spacing w:line="240" w:lineRule="auto"/>
        <w:ind w:right="-143"/>
        <w:rPr>
          <w:rFonts w:cs="Times New Roman"/>
          <w:sz w:val="16"/>
          <w:szCs w:val="16"/>
        </w:rPr>
      </w:pPr>
    </w:p>
    <w:p w:rsidR="001C150F" w:rsidRPr="00533C02" w:rsidRDefault="001C150F" w:rsidP="001C150F">
      <w:pPr>
        <w:spacing w:line="240" w:lineRule="auto"/>
        <w:ind w:right="-143"/>
        <w:rPr>
          <w:rFonts w:cs="Times New Roman"/>
        </w:rPr>
      </w:pPr>
      <w:r w:rsidRPr="00533C02">
        <w:rPr>
          <w:rFonts w:cs="Times New Roman"/>
          <w:b/>
          <w:sz w:val="24"/>
        </w:rPr>
        <w:t>Взаимная торговля говядиной государств-членов Союза – вывоз (предложение)</w:t>
      </w:r>
      <w:r w:rsidRPr="00533C02">
        <w:rPr>
          <w:rFonts w:cs="Times New Roman"/>
          <w:sz w:val="24"/>
        </w:rPr>
        <w:t>, тыс. тонн</w:t>
      </w:r>
    </w:p>
    <w:tbl>
      <w:tblPr>
        <w:tblStyle w:val="-1"/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43"/>
        <w:gridCol w:w="1976"/>
        <w:gridCol w:w="2013"/>
        <w:gridCol w:w="1988"/>
        <w:gridCol w:w="1959"/>
      </w:tblGrid>
      <w:tr w:rsidR="001C150F" w:rsidRPr="00533C02" w:rsidTr="00BE796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8"/>
          <w:tblHeader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0" w:type="pct"/>
            <w:tcBorders>
              <w:bottom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1C150F" w:rsidRPr="00533C02" w:rsidRDefault="001C150F" w:rsidP="00027825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Страна/Регион</w:t>
            </w:r>
          </w:p>
        </w:tc>
        <w:tc>
          <w:tcPr>
            <w:tcW w:w="961" w:type="pct"/>
            <w:tcBorders>
              <w:bottom w:val="single" w:sz="4" w:space="0" w:color="auto"/>
            </w:tcBorders>
            <w:shd w:val="clear" w:color="auto" w:fill="C6D9F1" w:themeFill="text2" w:themeFillTint="33"/>
            <w:vAlign w:val="center"/>
          </w:tcPr>
          <w:p w:rsidR="001C150F" w:rsidRPr="00533C02" w:rsidRDefault="001C150F" w:rsidP="0002782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2018</w:t>
            </w: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1C150F" w:rsidRPr="00533C02" w:rsidRDefault="001C150F" w:rsidP="0002782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(отчет)</w:t>
            </w:r>
          </w:p>
        </w:tc>
        <w:tc>
          <w:tcPr>
            <w:tcW w:w="979" w:type="pct"/>
            <w:tcBorders>
              <w:bottom w:val="single" w:sz="4" w:space="0" w:color="auto"/>
            </w:tcBorders>
            <w:shd w:val="clear" w:color="auto" w:fill="C6D9F1" w:themeFill="text2" w:themeFillTint="33"/>
            <w:vAlign w:val="center"/>
          </w:tcPr>
          <w:p w:rsidR="001C150F" w:rsidRPr="00533C02" w:rsidRDefault="001C150F" w:rsidP="0002782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1C150F" w:rsidRPr="00533C02" w:rsidRDefault="001C150F" w:rsidP="0002782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текущий</w:t>
            </w: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967" w:type="pct"/>
            <w:tcBorders>
              <w:bottom w:val="single" w:sz="4" w:space="0" w:color="auto"/>
            </w:tcBorders>
            <w:shd w:val="clear" w:color="auto" w:fill="C6D9F1" w:themeFill="text2" w:themeFillTint="33"/>
            <w:vAlign w:val="center"/>
          </w:tcPr>
          <w:p w:rsidR="001C150F" w:rsidRPr="00533C02" w:rsidRDefault="001C150F" w:rsidP="0002782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2020</w:t>
            </w:r>
          </w:p>
          <w:p w:rsidR="001C150F" w:rsidRPr="00533C02" w:rsidRDefault="001C150F" w:rsidP="0002782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(прогноз)</w:t>
            </w:r>
          </w:p>
        </w:tc>
        <w:tc>
          <w:tcPr>
            <w:tcW w:w="953" w:type="pct"/>
            <w:tcBorders>
              <w:bottom w:val="single" w:sz="4" w:space="0" w:color="auto"/>
            </w:tcBorders>
            <w:shd w:val="clear" w:color="auto" w:fill="C6D9F1" w:themeFill="text2" w:themeFillTint="33"/>
            <w:vAlign w:val="center"/>
          </w:tcPr>
          <w:p w:rsidR="001C150F" w:rsidRPr="00533C02" w:rsidRDefault="001C150F" w:rsidP="0002782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1C150F" w:rsidRPr="00533C02" w:rsidRDefault="001C150F" w:rsidP="0002782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(прогноз)</w:t>
            </w:r>
          </w:p>
        </w:tc>
      </w:tr>
      <w:tr w:rsidR="001C150F" w:rsidRPr="00533C02" w:rsidTr="000278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  <w:hideMark/>
          </w:tcPr>
          <w:p w:rsidR="001C150F" w:rsidRPr="00533C02" w:rsidRDefault="001C150F" w:rsidP="00027825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ЕАЭС</w:t>
            </w:r>
          </w:p>
        </w:tc>
        <w:tc>
          <w:tcPr>
            <w:tcW w:w="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150F" w:rsidRPr="00530AF9" w:rsidRDefault="001C150F" w:rsidP="000278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  <w:szCs w:val="24"/>
              </w:rPr>
            </w:pPr>
            <w:r w:rsidRPr="00530AF9">
              <w:rPr>
                <w:b/>
                <w:bCs/>
                <w:sz w:val="24"/>
                <w:szCs w:val="24"/>
              </w:rPr>
              <w:t>159,5</w:t>
            </w:r>
          </w:p>
        </w:tc>
        <w:tc>
          <w:tcPr>
            <w:tcW w:w="9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150F" w:rsidRPr="00530AF9" w:rsidRDefault="001C150F" w:rsidP="000278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  <w:szCs w:val="24"/>
              </w:rPr>
            </w:pPr>
            <w:r w:rsidRPr="00530AF9">
              <w:rPr>
                <w:b/>
                <w:bCs/>
                <w:sz w:val="24"/>
                <w:szCs w:val="24"/>
              </w:rPr>
              <w:t>128,8</w:t>
            </w:r>
          </w:p>
        </w:tc>
        <w:tc>
          <w:tcPr>
            <w:tcW w:w="9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150F" w:rsidRPr="00530AF9" w:rsidRDefault="001C150F" w:rsidP="000278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  <w:szCs w:val="24"/>
              </w:rPr>
            </w:pPr>
            <w:r w:rsidRPr="00530AF9">
              <w:rPr>
                <w:b/>
                <w:bCs/>
                <w:sz w:val="24"/>
                <w:szCs w:val="24"/>
              </w:rPr>
              <w:t>147,6</w:t>
            </w:r>
          </w:p>
        </w:tc>
        <w:tc>
          <w:tcPr>
            <w:tcW w:w="9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150F" w:rsidRPr="00530AF9" w:rsidRDefault="001C150F" w:rsidP="000278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  <w:szCs w:val="24"/>
              </w:rPr>
            </w:pPr>
            <w:r w:rsidRPr="00530AF9">
              <w:rPr>
                <w:b/>
                <w:bCs/>
                <w:sz w:val="24"/>
                <w:szCs w:val="24"/>
              </w:rPr>
              <w:t>154,2</w:t>
            </w:r>
          </w:p>
        </w:tc>
      </w:tr>
      <w:tr w:rsidR="001C150F" w:rsidRPr="00533C02" w:rsidTr="0002782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1C150F" w:rsidRPr="00533C02" w:rsidRDefault="001C150F" w:rsidP="00027825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Армения</w:t>
            </w:r>
          </w:p>
        </w:tc>
        <w:tc>
          <w:tcPr>
            <w:tcW w:w="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150F" w:rsidRPr="00530AF9" w:rsidRDefault="001C150F" w:rsidP="0002782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530AF9">
              <w:rPr>
                <w:sz w:val="24"/>
                <w:szCs w:val="24"/>
              </w:rPr>
              <w:t>0,0</w:t>
            </w:r>
          </w:p>
        </w:tc>
        <w:tc>
          <w:tcPr>
            <w:tcW w:w="9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150F" w:rsidRPr="00530AF9" w:rsidRDefault="001C150F" w:rsidP="0002782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530AF9">
              <w:rPr>
                <w:sz w:val="24"/>
                <w:szCs w:val="24"/>
              </w:rPr>
              <w:t>0,2</w:t>
            </w:r>
          </w:p>
        </w:tc>
        <w:tc>
          <w:tcPr>
            <w:tcW w:w="9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150F" w:rsidRPr="00530AF9" w:rsidRDefault="001C150F" w:rsidP="0002782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530AF9">
              <w:rPr>
                <w:sz w:val="24"/>
                <w:szCs w:val="24"/>
              </w:rPr>
              <w:t>0,2</w:t>
            </w:r>
          </w:p>
        </w:tc>
        <w:tc>
          <w:tcPr>
            <w:tcW w:w="9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150F" w:rsidRPr="00530AF9" w:rsidRDefault="001C150F" w:rsidP="0002782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530AF9">
              <w:rPr>
                <w:sz w:val="24"/>
                <w:szCs w:val="24"/>
              </w:rPr>
              <w:t>0,2</w:t>
            </w:r>
          </w:p>
        </w:tc>
      </w:tr>
      <w:tr w:rsidR="001C150F" w:rsidRPr="00533C02" w:rsidTr="000278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1C150F" w:rsidRPr="00533C02" w:rsidRDefault="001C150F" w:rsidP="00027825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Беларусь</w:t>
            </w:r>
          </w:p>
        </w:tc>
        <w:tc>
          <w:tcPr>
            <w:tcW w:w="9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150F" w:rsidRPr="00530AF9" w:rsidRDefault="001C150F" w:rsidP="000278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530AF9">
              <w:rPr>
                <w:sz w:val="24"/>
                <w:szCs w:val="24"/>
              </w:rPr>
              <w:t>150,4</w:t>
            </w:r>
          </w:p>
        </w:tc>
        <w:tc>
          <w:tcPr>
            <w:tcW w:w="9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150F" w:rsidRPr="00530AF9" w:rsidRDefault="001C150F" w:rsidP="000278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530AF9">
              <w:rPr>
                <w:sz w:val="24"/>
                <w:szCs w:val="24"/>
              </w:rPr>
              <w:t>124,6</w:t>
            </w:r>
          </w:p>
        </w:tc>
        <w:tc>
          <w:tcPr>
            <w:tcW w:w="9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150F" w:rsidRPr="00530AF9" w:rsidRDefault="001C150F" w:rsidP="000278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530AF9">
              <w:rPr>
                <w:sz w:val="24"/>
                <w:szCs w:val="24"/>
              </w:rPr>
              <w:t>133,8</w:t>
            </w:r>
          </w:p>
        </w:tc>
        <w:tc>
          <w:tcPr>
            <w:tcW w:w="9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150F" w:rsidRPr="00530AF9" w:rsidRDefault="001C150F" w:rsidP="000278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530AF9">
              <w:rPr>
                <w:sz w:val="24"/>
                <w:szCs w:val="24"/>
              </w:rPr>
              <w:t>137,2</w:t>
            </w:r>
          </w:p>
        </w:tc>
      </w:tr>
      <w:tr w:rsidR="001C150F" w:rsidRPr="00533C02" w:rsidTr="00BE796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4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1C150F" w:rsidRPr="00533C02" w:rsidRDefault="001C150F" w:rsidP="00027825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Казахстан</w:t>
            </w:r>
          </w:p>
        </w:tc>
        <w:tc>
          <w:tcPr>
            <w:tcW w:w="9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150F" w:rsidRPr="00530AF9" w:rsidRDefault="001C150F" w:rsidP="0002782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530AF9">
              <w:rPr>
                <w:sz w:val="24"/>
                <w:szCs w:val="24"/>
              </w:rPr>
              <w:t>1,9</w:t>
            </w:r>
          </w:p>
        </w:tc>
        <w:tc>
          <w:tcPr>
            <w:tcW w:w="9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150F" w:rsidRPr="00530AF9" w:rsidRDefault="001C150F" w:rsidP="0002782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530AF9">
              <w:rPr>
                <w:sz w:val="24"/>
                <w:szCs w:val="24"/>
              </w:rPr>
              <w:t>0,6</w:t>
            </w:r>
          </w:p>
        </w:tc>
        <w:tc>
          <w:tcPr>
            <w:tcW w:w="9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150F" w:rsidRPr="00530AF9" w:rsidRDefault="001C150F" w:rsidP="0002782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530AF9">
              <w:rPr>
                <w:sz w:val="24"/>
                <w:szCs w:val="24"/>
              </w:rPr>
              <w:t>9,0</w:t>
            </w:r>
          </w:p>
        </w:tc>
        <w:tc>
          <w:tcPr>
            <w:tcW w:w="9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150F" w:rsidRPr="00530AF9" w:rsidRDefault="001C150F" w:rsidP="0002782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530AF9">
              <w:rPr>
                <w:sz w:val="24"/>
                <w:szCs w:val="24"/>
              </w:rPr>
              <w:t>10,6</w:t>
            </w:r>
          </w:p>
        </w:tc>
      </w:tr>
      <w:tr w:rsidR="001C150F" w:rsidRPr="00533C02" w:rsidTr="00BE79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150F" w:rsidRPr="00533C02" w:rsidRDefault="001C150F" w:rsidP="00027825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Кыргызстан</w:t>
            </w:r>
          </w:p>
        </w:tc>
        <w:tc>
          <w:tcPr>
            <w:tcW w:w="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150F" w:rsidRPr="00530AF9" w:rsidRDefault="001C150F" w:rsidP="000278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530AF9">
              <w:rPr>
                <w:sz w:val="24"/>
                <w:szCs w:val="24"/>
              </w:rPr>
              <w:t>0,0</w:t>
            </w:r>
          </w:p>
        </w:tc>
        <w:tc>
          <w:tcPr>
            <w:tcW w:w="9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150F" w:rsidRPr="00530AF9" w:rsidRDefault="001C150F" w:rsidP="000278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530AF9">
              <w:rPr>
                <w:sz w:val="24"/>
                <w:szCs w:val="24"/>
              </w:rPr>
              <w:t>0,0</w:t>
            </w:r>
          </w:p>
        </w:tc>
        <w:tc>
          <w:tcPr>
            <w:tcW w:w="9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150F" w:rsidRPr="00530AF9" w:rsidRDefault="001C150F" w:rsidP="000278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530AF9">
              <w:rPr>
                <w:sz w:val="24"/>
                <w:szCs w:val="24"/>
              </w:rPr>
              <w:t>0,0</w:t>
            </w:r>
          </w:p>
        </w:tc>
        <w:tc>
          <w:tcPr>
            <w:tcW w:w="9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150F" w:rsidRPr="00530AF9" w:rsidRDefault="001C150F" w:rsidP="000278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530AF9">
              <w:rPr>
                <w:sz w:val="24"/>
                <w:szCs w:val="24"/>
              </w:rPr>
              <w:t>0,0</w:t>
            </w:r>
          </w:p>
        </w:tc>
      </w:tr>
      <w:tr w:rsidR="001C150F" w:rsidRPr="00533C02" w:rsidTr="00BE796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1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150F" w:rsidRPr="00533C02" w:rsidRDefault="001C150F" w:rsidP="00027825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lastRenderedPageBreak/>
              <w:t>Россия</w:t>
            </w:r>
          </w:p>
        </w:tc>
        <w:tc>
          <w:tcPr>
            <w:tcW w:w="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150F" w:rsidRPr="00530AF9" w:rsidRDefault="001C150F" w:rsidP="0002782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530AF9">
              <w:rPr>
                <w:sz w:val="24"/>
                <w:szCs w:val="24"/>
              </w:rPr>
              <w:t>7,2</w:t>
            </w:r>
          </w:p>
        </w:tc>
        <w:tc>
          <w:tcPr>
            <w:tcW w:w="9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150F" w:rsidRPr="00530AF9" w:rsidRDefault="001C150F" w:rsidP="0002782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530AF9">
              <w:rPr>
                <w:sz w:val="24"/>
                <w:szCs w:val="24"/>
              </w:rPr>
              <w:t>3,3</w:t>
            </w:r>
          </w:p>
        </w:tc>
        <w:tc>
          <w:tcPr>
            <w:tcW w:w="9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150F" w:rsidRPr="00530AF9" w:rsidRDefault="001C150F" w:rsidP="0002782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530AF9">
              <w:rPr>
                <w:sz w:val="24"/>
                <w:szCs w:val="24"/>
              </w:rPr>
              <w:t>4,6</w:t>
            </w:r>
          </w:p>
        </w:tc>
        <w:tc>
          <w:tcPr>
            <w:tcW w:w="9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150F" w:rsidRPr="00530AF9" w:rsidRDefault="001C150F" w:rsidP="0002782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530AF9">
              <w:rPr>
                <w:sz w:val="24"/>
                <w:szCs w:val="24"/>
              </w:rPr>
              <w:t>6,2</w:t>
            </w:r>
          </w:p>
        </w:tc>
      </w:tr>
    </w:tbl>
    <w:p w:rsidR="001C150F" w:rsidRPr="00533C02" w:rsidRDefault="001C150F" w:rsidP="001C150F">
      <w:pPr>
        <w:widowControl w:val="0"/>
        <w:ind w:firstLine="708"/>
        <w:jc w:val="both"/>
        <w:rPr>
          <w:rFonts w:cs="Times New Roman"/>
          <w:color w:val="000000"/>
          <w:sz w:val="18"/>
          <w:szCs w:val="28"/>
        </w:rPr>
      </w:pPr>
    </w:p>
    <w:p w:rsidR="001C150F" w:rsidRPr="00533C02" w:rsidRDefault="001C150F" w:rsidP="001C150F">
      <w:pPr>
        <w:widowControl w:val="0"/>
        <w:ind w:firstLine="708"/>
        <w:jc w:val="both"/>
        <w:rPr>
          <w:rFonts w:cs="Times New Roman"/>
          <w:color w:val="000000"/>
          <w:szCs w:val="28"/>
        </w:rPr>
      </w:pPr>
      <w:r w:rsidRPr="00533C02">
        <w:rPr>
          <w:rFonts w:cs="Times New Roman"/>
          <w:color w:val="000000"/>
          <w:szCs w:val="28"/>
        </w:rPr>
        <w:t xml:space="preserve">Евразийский экономический союз </w:t>
      </w:r>
      <w:r w:rsidRPr="00533C02">
        <w:rPr>
          <w:rFonts w:cs="Times New Roman"/>
          <w:b/>
          <w:color w:val="000000"/>
          <w:szCs w:val="28"/>
        </w:rPr>
        <w:t>удовлетворяет</w:t>
      </w:r>
      <w:r w:rsidRPr="00533C02">
        <w:rPr>
          <w:rFonts w:cs="Times New Roman"/>
          <w:color w:val="000000"/>
          <w:szCs w:val="28"/>
        </w:rPr>
        <w:t xml:space="preserve"> внутреннюю потребность </w:t>
      </w:r>
      <w:r w:rsidRPr="00533C02">
        <w:rPr>
          <w:rFonts w:cs="Times New Roman"/>
          <w:color w:val="000000"/>
          <w:szCs w:val="28"/>
        </w:rPr>
        <w:br/>
        <w:t xml:space="preserve">в говядине </w:t>
      </w:r>
      <w:r w:rsidRPr="00533C02">
        <w:rPr>
          <w:rFonts w:cs="Times New Roman"/>
          <w:b/>
          <w:color w:val="000000"/>
          <w:szCs w:val="28"/>
        </w:rPr>
        <w:t xml:space="preserve">за счет собственного производства </w:t>
      </w:r>
      <w:r>
        <w:rPr>
          <w:rFonts w:cs="Times New Roman"/>
          <w:b/>
          <w:color w:val="000000"/>
          <w:szCs w:val="28"/>
        </w:rPr>
        <w:t>в 2018</w:t>
      </w:r>
      <w:r w:rsidRPr="00533C02">
        <w:rPr>
          <w:rFonts w:cs="Times New Roman"/>
          <w:b/>
          <w:color w:val="000000"/>
          <w:szCs w:val="28"/>
        </w:rPr>
        <w:t xml:space="preserve"> году </w:t>
      </w:r>
      <w:r>
        <w:rPr>
          <w:rFonts w:cs="Times New Roman"/>
          <w:b/>
          <w:color w:val="000000"/>
          <w:szCs w:val="28"/>
        </w:rPr>
        <w:t>на 90,0</w:t>
      </w:r>
      <w:r w:rsidR="00AA0701">
        <w:rPr>
          <w:rFonts w:cs="Times New Roman"/>
          <w:b/>
          <w:color w:val="000000"/>
          <w:szCs w:val="28"/>
        </w:rPr>
        <w:t> </w:t>
      </w:r>
      <w:r>
        <w:rPr>
          <w:rFonts w:cs="Times New Roman"/>
          <w:b/>
          <w:color w:val="000000"/>
          <w:szCs w:val="28"/>
        </w:rPr>
        <w:t>%</w:t>
      </w:r>
      <w:r w:rsidRPr="00533C02">
        <w:rPr>
          <w:rFonts w:cs="Times New Roman"/>
          <w:color w:val="000000"/>
          <w:szCs w:val="28"/>
        </w:rPr>
        <w:t xml:space="preserve">. </w:t>
      </w:r>
      <w:r w:rsidR="00AA0701">
        <w:rPr>
          <w:rFonts w:cs="Times New Roman"/>
          <w:color w:val="000000"/>
          <w:szCs w:val="28"/>
        </w:rPr>
        <w:br/>
      </w:r>
      <w:r w:rsidRPr="00533C02">
        <w:rPr>
          <w:rFonts w:cs="Times New Roman"/>
          <w:color w:val="000000"/>
          <w:szCs w:val="28"/>
        </w:rPr>
        <w:t>В 202</w:t>
      </w:r>
      <w:r>
        <w:rPr>
          <w:rFonts w:cs="Times New Roman"/>
          <w:color w:val="000000"/>
          <w:szCs w:val="28"/>
        </w:rPr>
        <w:t>1</w:t>
      </w:r>
      <w:r w:rsidRPr="00533C02">
        <w:rPr>
          <w:rFonts w:cs="Times New Roman"/>
          <w:color w:val="000000"/>
          <w:szCs w:val="28"/>
        </w:rPr>
        <w:t xml:space="preserve"> году этот показатель согласно прогнозу </w:t>
      </w:r>
      <w:r w:rsidRPr="00533C02">
        <w:rPr>
          <w:rFonts w:cs="Times New Roman"/>
          <w:szCs w:val="28"/>
        </w:rPr>
        <w:t xml:space="preserve">составит </w:t>
      </w:r>
      <w:r>
        <w:rPr>
          <w:rFonts w:cs="Times New Roman"/>
          <w:b/>
          <w:szCs w:val="28"/>
        </w:rPr>
        <w:t>92</w:t>
      </w:r>
      <w:r w:rsidRPr="00533C02">
        <w:rPr>
          <w:rFonts w:cs="Times New Roman"/>
          <w:b/>
          <w:szCs w:val="28"/>
        </w:rPr>
        <w:t>,2</w:t>
      </w:r>
      <w:r>
        <w:rPr>
          <w:rFonts w:cs="Times New Roman"/>
          <w:b/>
          <w:szCs w:val="28"/>
        </w:rPr>
        <w:t> </w:t>
      </w:r>
      <w:r w:rsidRPr="00533C02">
        <w:rPr>
          <w:rFonts w:cs="Times New Roman"/>
          <w:b/>
          <w:szCs w:val="28"/>
        </w:rPr>
        <w:t>%</w:t>
      </w:r>
      <w:r w:rsidRPr="00533C02">
        <w:rPr>
          <w:rFonts w:cs="Times New Roman"/>
          <w:szCs w:val="28"/>
        </w:rPr>
        <w:t>.</w:t>
      </w:r>
    </w:p>
    <w:p w:rsidR="001C150F" w:rsidRPr="00533C02" w:rsidRDefault="001C150F" w:rsidP="00AA0701">
      <w:pPr>
        <w:widowControl w:val="0"/>
        <w:spacing w:before="240"/>
        <w:ind w:firstLine="708"/>
        <w:rPr>
          <w:rFonts w:cs="Times New Roman"/>
          <w:i/>
          <w:sz w:val="24"/>
        </w:rPr>
      </w:pPr>
      <w:r w:rsidRPr="00533C02">
        <w:rPr>
          <w:rFonts w:cs="Times New Roman"/>
          <w:b/>
          <w:sz w:val="24"/>
        </w:rPr>
        <w:t>Уровень обеспеченности говядиной собственного производства,</w:t>
      </w:r>
      <w:r>
        <w:rPr>
          <w:rFonts w:cs="Times New Roman"/>
          <w:b/>
          <w:sz w:val="24"/>
        </w:rPr>
        <w:t> %</w:t>
      </w:r>
    </w:p>
    <w:tbl>
      <w:tblPr>
        <w:tblStyle w:val="-1"/>
        <w:tblW w:w="4969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41"/>
        <w:gridCol w:w="1792"/>
        <w:gridCol w:w="1675"/>
        <w:gridCol w:w="1524"/>
        <w:gridCol w:w="1483"/>
      </w:tblGrid>
      <w:tr w:rsidR="001C150F" w:rsidRPr="00533C02" w:rsidTr="0002782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7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1" w:type="pct"/>
            <w:tcBorders>
              <w:bottom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1C150F" w:rsidRPr="00533C02" w:rsidRDefault="001C150F" w:rsidP="00027825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Страна/Регион</w:t>
            </w:r>
          </w:p>
        </w:tc>
        <w:tc>
          <w:tcPr>
            <w:tcW w:w="877" w:type="pct"/>
            <w:tcBorders>
              <w:bottom w:val="single" w:sz="4" w:space="0" w:color="auto"/>
            </w:tcBorders>
            <w:shd w:val="clear" w:color="auto" w:fill="C6D9F1" w:themeFill="text2" w:themeFillTint="33"/>
            <w:vAlign w:val="center"/>
          </w:tcPr>
          <w:p w:rsidR="001C150F" w:rsidRPr="00533C02" w:rsidRDefault="001C150F" w:rsidP="0002782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1C150F" w:rsidRPr="00533C02" w:rsidRDefault="001C150F" w:rsidP="0002782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(отчет)</w:t>
            </w:r>
          </w:p>
        </w:tc>
        <w:tc>
          <w:tcPr>
            <w:tcW w:w="820" w:type="pct"/>
            <w:tcBorders>
              <w:bottom w:val="single" w:sz="4" w:space="0" w:color="auto"/>
            </w:tcBorders>
            <w:shd w:val="clear" w:color="auto" w:fill="C6D9F1" w:themeFill="text2" w:themeFillTint="33"/>
            <w:vAlign w:val="center"/>
          </w:tcPr>
          <w:p w:rsidR="001C150F" w:rsidRPr="00533C02" w:rsidRDefault="001C150F" w:rsidP="0002782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2019</w:t>
            </w:r>
          </w:p>
          <w:p w:rsidR="001C150F" w:rsidRPr="00533C02" w:rsidRDefault="001C150F" w:rsidP="0002782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текущий</w:t>
            </w: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746" w:type="pct"/>
            <w:tcBorders>
              <w:bottom w:val="single" w:sz="4" w:space="0" w:color="auto"/>
            </w:tcBorders>
            <w:shd w:val="clear" w:color="auto" w:fill="C6D9F1" w:themeFill="text2" w:themeFillTint="33"/>
            <w:vAlign w:val="center"/>
          </w:tcPr>
          <w:p w:rsidR="001C150F" w:rsidRPr="00533C02" w:rsidRDefault="001C150F" w:rsidP="0002782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2020</w:t>
            </w: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1C150F" w:rsidRPr="00533C02" w:rsidRDefault="001C150F" w:rsidP="0002782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(прогноз)</w:t>
            </w:r>
          </w:p>
        </w:tc>
        <w:tc>
          <w:tcPr>
            <w:tcW w:w="726" w:type="pct"/>
            <w:tcBorders>
              <w:bottom w:val="single" w:sz="4" w:space="0" w:color="auto"/>
            </w:tcBorders>
            <w:shd w:val="clear" w:color="auto" w:fill="C6D9F1" w:themeFill="text2" w:themeFillTint="33"/>
            <w:vAlign w:val="center"/>
          </w:tcPr>
          <w:p w:rsidR="001C150F" w:rsidRPr="00533C02" w:rsidRDefault="001C150F" w:rsidP="0002782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1C150F" w:rsidRPr="00533C02" w:rsidRDefault="001C150F" w:rsidP="0002782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(прогноз)</w:t>
            </w:r>
          </w:p>
        </w:tc>
      </w:tr>
      <w:tr w:rsidR="001C150F" w:rsidRPr="00533C02" w:rsidTr="002F7C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1" w:type="pct"/>
            <w:tcBorders>
              <w:top w:val="single" w:sz="4" w:space="0" w:color="auto"/>
              <w:left w:val="none" w:sz="0" w:space="0" w:color="auto"/>
              <w:bottom w:val="single" w:sz="4" w:space="0" w:color="auto"/>
              <w:right w:val="none" w:sz="0" w:space="0" w:color="auto"/>
            </w:tcBorders>
            <w:shd w:val="clear" w:color="auto" w:fill="auto"/>
            <w:noWrap/>
            <w:vAlign w:val="bottom"/>
            <w:hideMark/>
          </w:tcPr>
          <w:p w:rsidR="001C150F" w:rsidRPr="00533C02" w:rsidRDefault="001C150F" w:rsidP="00027825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ЕАЭС</w:t>
            </w:r>
          </w:p>
        </w:tc>
        <w:tc>
          <w:tcPr>
            <w:tcW w:w="877" w:type="pct"/>
            <w:tcBorders>
              <w:top w:val="single" w:sz="4" w:space="0" w:color="auto"/>
              <w:left w:val="none" w:sz="0" w:space="0" w:color="auto"/>
              <w:bottom w:val="single" w:sz="4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1C150F" w:rsidRPr="00533C02" w:rsidRDefault="001C150F" w:rsidP="000278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/>
                <w:sz w:val="24"/>
              </w:rPr>
            </w:pPr>
            <w:r>
              <w:rPr>
                <w:rFonts w:cs="Times New Roman"/>
                <w:b/>
                <w:sz w:val="24"/>
              </w:rPr>
              <w:t>89,9</w:t>
            </w:r>
          </w:p>
        </w:tc>
        <w:tc>
          <w:tcPr>
            <w:tcW w:w="820" w:type="pct"/>
            <w:tcBorders>
              <w:top w:val="single" w:sz="4" w:space="0" w:color="auto"/>
              <w:left w:val="none" w:sz="0" w:space="0" w:color="auto"/>
              <w:bottom w:val="single" w:sz="4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1C150F" w:rsidRPr="00533C02" w:rsidRDefault="001C150F" w:rsidP="000278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/>
                <w:sz w:val="24"/>
              </w:rPr>
            </w:pPr>
            <w:r>
              <w:rPr>
                <w:rFonts w:cs="Times New Roman"/>
                <w:b/>
                <w:sz w:val="24"/>
              </w:rPr>
              <w:t>91,0</w:t>
            </w:r>
          </w:p>
        </w:tc>
        <w:tc>
          <w:tcPr>
            <w:tcW w:w="746" w:type="pct"/>
            <w:tcBorders>
              <w:top w:val="single" w:sz="4" w:space="0" w:color="auto"/>
              <w:left w:val="none" w:sz="0" w:space="0" w:color="auto"/>
              <w:bottom w:val="single" w:sz="4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1C150F" w:rsidRPr="00533C02" w:rsidRDefault="001C150F" w:rsidP="000278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/>
                <w:sz w:val="24"/>
              </w:rPr>
            </w:pPr>
            <w:r>
              <w:rPr>
                <w:rFonts w:cs="Times New Roman"/>
                <w:b/>
                <w:sz w:val="24"/>
              </w:rPr>
              <w:t>91,0</w:t>
            </w:r>
          </w:p>
        </w:tc>
        <w:tc>
          <w:tcPr>
            <w:tcW w:w="726" w:type="pct"/>
            <w:tcBorders>
              <w:top w:val="single" w:sz="4" w:space="0" w:color="auto"/>
              <w:left w:val="none" w:sz="0" w:space="0" w:color="auto"/>
              <w:bottom w:val="single" w:sz="4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1C150F" w:rsidRPr="00533C02" w:rsidRDefault="001C150F" w:rsidP="000278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/>
                <w:sz w:val="24"/>
              </w:rPr>
            </w:pPr>
            <w:r>
              <w:rPr>
                <w:rFonts w:cs="Times New Roman"/>
                <w:b/>
                <w:sz w:val="24"/>
              </w:rPr>
              <w:t>92,2</w:t>
            </w:r>
          </w:p>
        </w:tc>
      </w:tr>
      <w:tr w:rsidR="00120371" w:rsidRPr="00533C02" w:rsidTr="00C762D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5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1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bottom"/>
            <w:hideMark/>
          </w:tcPr>
          <w:p w:rsidR="00120371" w:rsidRPr="00533C02" w:rsidRDefault="00120371" w:rsidP="00027825">
            <w:pPr>
              <w:jc w:val="left"/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  <w:t>Армения</w:t>
            </w:r>
          </w:p>
        </w:tc>
        <w:tc>
          <w:tcPr>
            <w:tcW w:w="87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120371" w:rsidRPr="00533C02" w:rsidRDefault="00120371" w:rsidP="0002782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89,4</w:t>
            </w:r>
          </w:p>
        </w:tc>
        <w:tc>
          <w:tcPr>
            <w:tcW w:w="82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120371" w:rsidRPr="00533C02" w:rsidRDefault="00120371" w:rsidP="0002782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102,7</w:t>
            </w:r>
          </w:p>
        </w:tc>
        <w:tc>
          <w:tcPr>
            <w:tcW w:w="746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120371" w:rsidRPr="007F4ED0" w:rsidRDefault="00120371" w:rsidP="00C762D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imes New Roman"/>
                <w:sz w:val="24"/>
              </w:rPr>
            </w:pPr>
            <w:r w:rsidRPr="007F4ED0">
              <w:rPr>
                <w:rFonts w:cs="Times New Roman"/>
                <w:sz w:val="24"/>
              </w:rPr>
              <w:t>102,1</w:t>
            </w:r>
          </w:p>
        </w:tc>
        <w:tc>
          <w:tcPr>
            <w:tcW w:w="726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120371" w:rsidRPr="007F4ED0" w:rsidRDefault="00120371" w:rsidP="00C762D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imes New Roman"/>
                <w:sz w:val="24"/>
              </w:rPr>
            </w:pPr>
            <w:r w:rsidRPr="007F4ED0">
              <w:rPr>
                <w:rFonts w:cs="Times New Roman"/>
                <w:sz w:val="24"/>
              </w:rPr>
              <w:t>103,6</w:t>
            </w:r>
          </w:p>
        </w:tc>
      </w:tr>
      <w:tr w:rsidR="002F7C75" w:rsidRPr="00533C02" w:rsidTr="002F7C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F7C75" w:rsidRPr="00533C02" w:rsidRDefault="002F7C75" w:rsidP="002F7C75">
            <w:pPr>
              <w:ind w:left="284"/>
              <w:jc w:val="left"/>
              <w:rPr>
                <w:rFonts w:ascii="Times New Roman" w:eastAsia="Times New Roman" w:hAnsi="Times New Roman" w:cs="Times New Roman"/>
                <w:b w:val="0"/>
                <w:i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i/>
                <w:sz w:val="24"/>
                <w:szCs w:val="24"/>
                <w:lang w:eastAsia="ru-RU"/>
              </w:rPr>
              <w:t xml:space="preserve">с учетом поставок </w:t>
            </w:r>
            <w:proofErr w:type="gramStart"/>
            <w:r w:rsidRPr="00533C02">
              <w:rPr>
                <w:rFonts w:ascii="Times New Roman" w:eastAsia="Times New Roman" w:hAnsi="Times New Roman" w:cs="Times New Roman"/>
                <w:b w:val="0"/>
                <w:i/>
                <w:sz w:val="24"/>
                <w:szCs w:val="24"/>
                <w:lang w:eastAsia="ru-RU"/>
              </w:rPr>
              <w:t>из</w:t>
            </w:r>
            <w:proofErr w:type="gramEnd"/>
          </w:p>
          <w:p w:rsidR="002F7C75" w:rsidRPr="00533C02" w:rsidRDefault="002F7C75" w:rsidP="002F7C75">
            <w:pPr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 w:val="0"/>
                <w:i/>
                <w:sz w:val="24"/>
                <w:szCs w:val="24"/>
                <w:lang w:eastAsia="ru-RU"/>
              </w:rPr>
              <w:t xml:space="preserve">     </w:t>
            </w:r>
            <w:r w:rsidRPr="00533C02">
              <w:rPr>
                <w:rFonts w:ascii="Times New Roman" w:eastAsia="Times New Roman" w:hAnsi="Times New Roman" w:cs="Times New Roman"/>
                <w:b w:val="0"/>
                <w:i/>
                <w:sz w:val="24"/>
                <w:szCs w:val="24"/>
                <w:lang w:eastAsia="ru-RU"/>
              </w:rPr>
              <w:t>государств-членов Союза</w:t>
            </w:r>
          </w:p>
        </w:tc>
        <w:tc>
          <w:tcPr>
            <w:tcW w:w="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F7C75" w:rsidRPr="002F7C75" w:rsidRDefault="002F7C75" w:rsidP="000278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i/>
                <w:sz w:val="24"/>
              </w:rPr>
            </w:pPr>
            <w:r>
              <w:rPr>
                <w:rFonts w:cs="Times New Roman"/>
                <w:i/>
                <w:sz w:val="24"/>
              </w:rPr>
              <w:t>90,9</w:t>
            </w:r>
          </w:p>
        </w:tc>
        <w:tc>
          <w:tcPr>
            <w:tcW w:w="8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F7C75" w:rsidRPr="002F7C75" w:rsidRDefault="002F7C75" w:rsidP="000278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i/>
                <w:sz w:val="24"/>
              </w:rPr>
            </w:pPr>
            <w:r>
              <w:rPr>
                <w:rFonts w:cs="Times New Roman"/>
                <w:i/>
                <w:sz w:val="24"/>
              </w:rPr>
              <w:t>103,0</w:t>
            </w:r>
          </w:p>
        </w:tc>
        <w:tc>
          <w:tcPr>
            <w:tcW w:w="7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F7C75" w:rsidRPr="002F7C75" w:rsidRDefault="002F7C75" w:rsidP="000278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i/>
                <w:sz w:val="24"/>
              </w:rPr>
            </w:pPr>
            <w:r>
              <w:rPr>
                <w:rFonts w:cs="Times New Roman"/>
                <w:i/>
                <w:sz w:val="24"/>
              </w:rPr>
              <w:t>103,3</w:t>
            </w:r>
          </w:p>
        </w:tc>
        <w:tc>
          <w:tcPr>
            <w:tcW w:w="7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7C75" w:rsidRPr="002F7C75" w:rsidRDefault="002F7C75" w:rsidP="002F7C7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i/>
                <w:sz w:val="24"/>
              </w:rPr>
            </w:pPr>
            <w:r>
              <w:rPr>
                <w:rFonts w:cs="Times New Roman"/>
                <w:i/>
                <w:sz w:val="24"/>
              </w:rPr>
              <w:t>104,9</w:t>
            </w:r>
          </w:p>
        </w:tc>
      </w:tr>
      <w:tr w:rsidR="001C150F" w:rsidRPr="00533C02" w:rsidTr="0002782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7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1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bottom"/>
            <w:hideMark/>
          </w:tcPr>
          <w:p w:rsidR="001C150F" w:rsidRPr="00533C02" w:rsidRDefault="001C150F" w:rsidP="00027825">
            <w:pPr>
              <w:jc w:val="left"/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  <w:t>Беларусь</w:t>
            </w:r>
          </w:p>
        </w:tc>
        <w:tc>
          <w:tcPr>
            <w:tcW w:w="87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1C150F" w:rsidRPr="00533C02" w:rsidRDefault="001C150F" w:rsidP="0002782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166,9</w:t>
            </w:r>
          </w:p>
        </w:tc>
        <w:tc>
          <w:tcPr>
            <w:tcW w:w="82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1C150F" w:rsidRPr="00533C02" w:rsidRDefault="001C150F" w:rsidP="0002782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172,8</w:t>
            </w:r>
          </w:p>
        </w:tc>
        <w:tc>
          <w:tcPr>
            <w:tcW w:w="746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1C150F" w:rsidRPr="00533C02" w:rsidRDefault="001C150F" w:rsidP="0002782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176,6</w:t>
            </w:r>
          </w:p>
        </w:tc>
        <w:tc>
          <w:tcPr>
            <w:tcW w:w="726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1C150F" w:rsidRPr="00533C02" w:rsidRDefault="001C150F" w:rsidP="0002782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178,5</w:t>
            </w:r>
          </w:p>
        </w:tc>
      </w:tr>
      <w:tr w:rsidR="001C150F" w:rsidRPr="00533C02" w:rsidTr="000278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1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bottom"/>
            <w:hideMark/>
          </w:tcPr>
          <w:p w:rsidR="001C150F" w:rsidRPr="00533C02" w:rsidRDefault="001C150F" w:rsidP="00027825">
            <w:pPr>
              <w:jc w:val="left"/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  <w:t>Казахстан</w:t>
            </w:r>
          </w:p>
        </w:tc>
        <w:tc>
          <w:tcPr>
            <w:tcW w:w="87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1C150F" w:rsidRPr="00533C02" w:rsidRDefault="001C150F" w:rsidP="000278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96,4</w:t>
            </w:r>
          </w:p>
        </w:tc>
        <w:tc>
          <w:tcPr>
            <w:tcW w:w="82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1C150F" w:rsidRPr="00533C02" w:rsidRDefault="001C150F" w:rsidP="000278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110,3</w:t>
            </w:r>
          </w:p>
        </w:tc>
        <w:tc>
          <w:tcPr>
            <w:tcW w:w="746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1C150F" w:rsidRPr="00533C02" w:rsidRDefault="001C150F" w:rsidP="000278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101,5</w:t>
            </w:r>
          </w:p>
        </w:tc>
        <w:tc>
          <w:tcPr>
            <w:tcW w:w="726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1C150F" w:rsidRPr="00533C02" w:rsidRDefault="001C150F" w:rsidP="000278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103,8</w:t>
            </w:r>
          </w:p>
        </w:tc>
      </w:tr>
      <w:tr w:rsidR="007F4ED0" w:rsidRPr="00533C02" w:rsidTr="00C762D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F4ED0" w:rsidRPr="00533C02" w:rsidRDefault="007F4ED0" w:rsidP="00C762D4">
            <w:pPr>
              <w:ind w:left="284"/>
              <w:jc w:val="left"/>
              <w:rPr>
                <w:rFonts w:ascii="Times New Roman" w:eastAsia="Times New Roman" w:hAnsi="Times New Roman" w:cs="Times New Roman"/>
                <w:b w:val="0"/>
                <w:i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i/>
                <w:sz w:val="24"/>
                <w:szCs w:val="24"/>
                <w:lang w:eastAsia="ru-RU"/>
              </w:rPr>
              <w:t xml:space="preserve">с учетом поставок </w:t>
            </w:r>
            <w:proofErr w:type="gramStart"/>
            <w:r w:rsidRPr="00533C02">
              <w:rPr>
                <w:rFonts w:ascii="Times New Roman" w:eastAsia="Times New Roman" w:hAnsi="Times New Roman" w:cs="Times New Roman"/>
                <w:b w:val="0"/>
                <w:i/>
                <w:sz w:val="24"/>
                <w:szCs w:val="24"/>
                <w:lang w:eastAsia="ru-RU"/>
              </w:rPr>
              <w:t>из</w:t>
            </w:r>
            <w:proofErr w:type="gramEnd"/>
          </w:p>
          <w:p w:rsidR="007F4ED0" w:rsidRPr="00533C02" w:rsidRDefault="007F4ED0" w:rsidP="00C762D4">
            <w:pPr>
              <w:ind w:left="284"/>
              <w:jc w:val="left"/>
              <w:rPr>
                <w:rFonts w:ascii="Times New Roman" w:eastAsia="Times New Roman" w:hAnsi="Times New Roman" w:cs="Times New Roman"/>
                <w:b w:val="0"/>
                <w:i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i/>
                <w:sz w:val="24"/>
                <w:szCs w:val="24"/>
                <w:lang w:eastAsia="ru-RU"/>
              </w:rPr>
              <w:t>государств-членов Союза</w:t>
            </w:r>
          </w:p>
        </w:tc>
        <w:tc>
          <w:tcPr>
            <w:tcW w:w="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F4ED0" w:rsidRPr="00533C02" w:rsidRDefault="007F4ED0" w:rsidP="00C762D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imes New Roman"/>
                <w:i/>
                <w:sz w:val="24"/>
              </w:rPr>
            </w:pPr>
            <w:r>
              <w:rPr>
                <w:rFonts w:cs="Times New Roman"/>
                <w:i/>
                <w:sz w:val="24"/>
              </w:rPr>
              <w:t>98,4</w:t>
            </w:r>
          </w:p>
        </w:tc>
        <w:tc>
          <w:tcPr>
            <w:tcW w:w="8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F4ED0" w:rsidRPr="00533C02" w:rsidRDefault="007F4ED0" w:rsidP="00C762D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imes New Roman"/>
                <w:i/>
                <w:sz w:val="24"/>
              </w:rPr>
            </w:pPr>
            <w:r>
              <w:rPr>
                <w:rFonts w:cs="Times New Roman"/>
                <w:i/>
                <w:sz w:val="24"/>
              </w:rPr>
              <w:t>116,2</w:t>
            </w:r>
          </w:p>
        </w:tc>
        <w:tc>
          <w:tcPr>
            <w:tcW w:w="7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F4ED0" w:rsidRPr="00533C02" w:rsidRDefault="007F4ED0" w:rsidP="00C762D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imes New Roman"/>
                <w:i/>
                <w:sz w:val="24"/>
              </w:rPr>
            </w:pPr>
            <w:r>
              <w:rPr>
                <w:rFonts w:cs="Times New Roman"/>
                <w:i/>
                <w:sz w:val="24"/>
              </w:rPr>
              <w:t>103,4</w:t>
            </w:r>
          </w:p>
        </w:tc>
        <w:tc>
          <w:tcPr>
            <w:tcW w:w="7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4ED0" w:rsidRPr="00533C02" w:rsidRDefault="007F4ED0" w:rsidP="00C762D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imes New Roman"/>
                <w:i/>
                <w:sz w:val="24"/>
              </w:rPr>
            </w:pPr>
            <w:r>
              <w:rPr>
                <w:rFonts w:cs="Times New Roman"/>
                <w:i/>
                <w:sz w:val="24"/>
              </w:rPr>
              <w:t>105,5</w:t>
            </w:r>
          </w:p>
        </w:tc>
      </w:tr>
      <w:tr w:rsidR="001C150F" w:rsidRPr="00533C02" w:rsidTr="000278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C150F" w:rsidRPr="00533C02" w:rsidRDefault="001C150F" w:rsidP="00027825">
            <w:pPr>
              <w:jc w:val="left"/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  <w:t>Кыргызстан</w:t>
            </w:r>
          </w:p>
        </w:tc>
        <w:tc>
          <w:tcPr>
            <w:tcW w:w="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150F" w:rsidRPr="00533C02" w:rsidRDefault="001C150F" w:rsidP="000278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101,8</w:t>
            </w:r>
          </w:p>
        </w:tc>
        <w:tc>
          <w:tcPr>
            <w:tcW w:w="8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150F" w:rsidRPr="00533C02" w:rsidRDefault="001C150F" w:rsidP="000278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98,7</w:t>
            </w:r>
          </w:p>
        </w:tc>
        <w:tc>
          <w:tcPr>
            <w:tcW w:w="7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150F" w:rsidRPr="00533C02" w:rsidRDefault="001C150F" w:rsidP="000278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98,2</w:t>
            </w:r>
          </w:p>
        </w:tc>
        <w:tc>
          <w:tcPr>
            <w:tcW w:w="7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150F" w:rsidRPr="00533C02" w:rsidRDefault="001C150F" w:rsidP="000278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98,4</w:t>
            </w:r>
          </w:p>
        </w:tc>
      </w:tr>
      <w:tr w:rsidR="001C150F" w:rsidRPr="00533C02" w:rsidTr="0002782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C150F" w:rsidRPr="00533C02" w:rsidRDefault="001C150F" w:rsidP="00027825">
            <w:pPr>
              <w:ind w:left="284"/>
              <w:jc w:val="left"/>
              <w:rPr>
                <w:rFonts w:ascii="Times New Roman" w:eastAsia="Times New Roman" w:hAnsi="Times New Roman" w:cs="Times New Roman"/>
                <w:b w:val="0"/>
                <w:i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i/>
                <w:sz w:val="24"/>
                <w:szCs w:val="24"/>
                <w:lang w:eastAsia="ru-RU"/>
              </w:rPr>
              <w:t xml:space="preserve">с учетом поставок </w:t>
            </w:r>
            <w:proofErr w:type="gramStart"/>
            <w:r w:rsidRPr="00533C02">
              <w:rPr>
                <w:rFonts w:ascii="Times New Roman" w:eastAsia="Times New Roman" w:hAnsi="Times New Roman" w:cs="Times New Roman"/>
                <w:b w:val="0"/>
                <w:i/>
                <w:sz w:val="24"/>
                <w:szCs w:val="24"/>
                <w:lang w:eastAsia="ru-RU"/>
              </w:rPr>
              <w:t>из</w:t>
            </w:r>
            <w:proofErr w:type="gramEnd"/>
          </w:p>
          <w:p w:rsidR="001C150F" w:rsidRPr="00533C02" w:rsidRDefault="001C150F" w:rsidP="00027825">
            <w:pPr>
              <w:ind w:left="284"/>
              <w:jc w:val="left"/>
              <w:rPr>
                <w:rFonts w:ascii="Times New Roman" w:eastAsia="Times New Roman" w:hAnsi="Times New Roman" w:cs="Times New Roman"/>
                <w:b w:val="0"/>
                <w:i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i/>
                <w:sz w:val="24"/>
                <w:szCs w:val="24"/>
                <w:lang w:eastAsia="ru-RU"/>
              </w:rPr>
              <w:t>государств-членов Союза</w:t>
            </w:r>
          </w:p>
        </w:tc>
        <w:tc>
          <w:tcPr>
            <w:tcW w:w="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150F" w:rsidRPr="00533C02" w:rsidRDefault="001C150F" w:rsidP="0002782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imes New Roman"/>
                <w:i/>
                <w:sz w:val="24"/>
              </w:rPr>
            </w:pPr>
            <w:r>
              <w:rPr>
                <w:rFonts w:cs="Times New Roman"/>
                <w:i/>
                <w:sz w:val="24"/>
              </w:rPr>
              <w:t>102,0</w:t>
            </w:r>
          </w:p>
        </w:tc>
        <w:tc>
          <w:tcPr>
            <w:tcW w:w="8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150F" w:rsidRPr="00533C02" w:rsidRDefault="001C150F" w:rsidP="0002782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imes New Roman"/>
                <w:i/>
                <w:sz w:val="24"/>
              </w:rPr>
            </w:pPr>
            <w:r>
              <w:rPr>
                <w:rFonts w:cs="Times New Roman"/>
                <w:i/>
                <w:sz w:val="24"/>
              </w:rPr>
              <w:t>99,4</w:t>
            </w:r>
          </w:p>
        </w:tc>
        <w:tc>
          <w:tcPr>
            <w:tcW w:w="7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150F" w:rsidRPr="00533C02" w:rsidRDefault="001C150F" w:rsidP="0002782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imes New Roman"/>
                <w:i/>
                <w:sz w:val="24"/>
              </w:rPr>
            </w:pPr>
            <w:r>
              <w:rPr>
                <w:rFonts w:cs="Times New Roman"/>
                <w:i/>
                <w:sz w:val="24"/>
              </w:rPr>
              <w:t>98,3</w:t>
            </w:r>
          </w:p>
        </w:tc>
        <w:tc>
          <w:tcPr>
            <w:tcW w:w="7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150F" w:rsidRPr="00533C02" w:rsidRDefault="001C150F" w:rsidP="0002782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imes New Roman"/>
                <w:i/>
                <w:sz w:val="24"/>
              </w:rPr>
            </w:pPr>
            <w:r>
              <w:rPr>
                <w:rFonts w:cs="Times New Roman"/>
                <w:i/>
                <w:sz w:val="24"/>
              </w:rPr>
              <w:t>98,5</w:t>
            </w:r>
          </w:p>
        </w:tc>
      </w:tr>
      <w:tr w:rsidR="001C150F" w:rsidRPr="00533C02" w:rsidTr="000278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150F" w:rsidRPr="00533C02" w:rsidRDefault="001C150F" w:rsidP="00027825">
            <w:pPr>
              <w:jc w:val="left"/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  <w:t>Россия</w:t>
            </w:r>
          </w:p>
        </w:tc>
        <w:tc>
          <w:tcPr>
            <w:tcW w:w="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150F" w:rsidRPr="00533C02" w:rsidRDefault="001C150F" w:rsidP="000278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80,2</w:t>
            </w:r>
          </w:p>
        </w:tc>
        <w:tc>
          <w:tcPr>
            <w:tcW w:w="8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150F" w:rsidRPr="00533C02" w:rsidRDefault="001C150F" w:rsidP="000278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78,4</w:t>
            </w:r>
          </w:p>
        </w:tc>
        <w:tc>
          <w:tcPr>
            <w:tcW w:w="7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150F" w:rsidRPr="00533C02" w:rsidRDefault="001C150F" w:rsidP="000278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79,7</w:t>
            </w:r>
          </w:p>
        </w:tc>
        <w:tc>
          <w:tcPr>
            <w:tcW w:w="7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150F" w:rsidRPr="00533C02" w:rsidRDefault="001C150F" w:rsidP="000278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80,8</w:t>
            </w:r>
          </w:p>
        </w:tc>
      </w:tr>
      <w:tr w:rsidR="001C150F" w:rsidRPr="00533C02" w:rsidTr="0002782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C150F" w:rsidRPr="00533C02" w:rsidRDefault="001C150F" w:rsidP="00027825">
            <w:pPr>
              <w:ind w:left="284"/>
              <w:jc w:val="left"/>
              <w:rPr>
                <w:rFonts w:ascii="Times New Roman" w:eastAsia="Times New Roman" w:hAnsi="Times New Roman" w:cs="Times New Roman"/>
                <w:b w:val="0"/>
                <w:i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i/>
                <w:sz w:val="24"/>
                <w:szCs w:val="24"/>
                <w:lang w:eastAsia="ru-RU"/>
              </w:rPr>
              <w:t>с учетом поставок из государств-членов Союза</w:t>
            </w:r>
          </w:p>
        </w:tc>
        <w:tc>
          <w:tcPr>
            <w:tcW w:w="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150F" w:rsidRPr="00533C02" w:rsidRDefault="001C150F" w:rsidP="0002782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imes New Roman"/>
                <w:i/>
                <w:sz w:val="24"/>
              </w:rPr>
            </w:pPr>
            <w:r>
              <w:rPr>
                <w:rFonts w:cs="Times New Roman"/>
                <w:i/>
                <w:sz w:val="24"/>
              </w:rPr>
              <w:t>87,4</w:t>
            </w:r>
          </w:p>
        </w:tc>
        <w:tc>
          <w:tcPr>
            <w:tcW w:w="8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150F" w:rsidRPr="00533C02" w:rsidRDefault="001C150F" w:rsidP="0002782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imes New Roman"/>
                <w:i/>
                <w:sz w:val="24"/>
              </w:rPr>
            </w:pPr>
            <w:r>
              <w:rPr>
                <w:rFonts w:cs="Times New Roman"/>
                <w:i/>
                <w:sz w:val="24"/>
              </w:rPr>
              <w:t>83,3</w:t>
            </w:r>
          </w:p>
        </w:tc>
        <w:tc>
          <w:tcPr>
            <w:tcW w:w="7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150F" w:rsidRPr="00533C02" w:rsidRDefault="001C150F" w:rsidP="0002782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imes New Roman"/>
                <w:i/>
                <w:sz w:val="24"/>
              </w:rPr>
            </w:pPr>
            <w:r>
              <w:rPr>
                <w:rFonts w:cs="Times New Roman"/>
                <w:i/>
                <w:sz w:val="24"/>
              </w:rPr>
              <w:t>86,2</w:t>
            </w:r>
          </w:p>
        </w:tc>
        <w:tc>
          <w:tcPr>
            <w:tcW w:w="7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150F" w:rsidRPr="00533C02" w:rsidRDefault="001C150F" w:rsidP="0002782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imes New Roman"/>
                <w:i/>
                <w:sz w:val="24"/>
              </w:rPr>
            </w:pPr>
            <w:r>
              <w:rPr>
                <w:rFonts w:cs="Times New Roman"/>
                <w:i/>
                <w:sz w:val="24"/>
              </w:rPr>
              <w:t>87,6</w:t>
            </w:r>
          </w:p>
        </w:tc>
      </w:tr>
    </w:tbl>
    <w:p w:rsidR="001C150F" w:rsidRPr="00524DED" w:rsidRDefault="001C150F" w:rsidP="001C150F">
      <w:pPr>
        <w:widowControl w:val="0"/>
        <w:ind w:firstLine="709"/>
        <w:jc w:val="both"/>
        <w:rPr>
          <w:rFonts w:cs="Times New Roman"/>
          <w:color w:val="000000"/>
          <w:sz w:val="18"/>
          <w:szCs w:val="28"/>
        </w:rPr>
      </w:pPr>
    </w:p>
    <w:p w:rsidR="001C150F" w:rsidRPr="00533C02" w:rsidRDefault="001C150F" w:rsidP="001C150F">
      <w:pPr>
        <w:widowControl w:val="0"/>
        <w:ind w:firstLine="709"/>
        <w:jc w:val="both"/>
        <w:rPr>
          <w:rFonts w:cs="Times New Roman"/>
          <w:szCs w:val="28"/>
        </w:rPr>
      </w:pPr>
      <w:r>
        <w:rPr>
          <w:rFonts w:cs="Times New Roman"/>
          <w:color w:val="000000"/>
          <w:szCs w:val="28"/>
        </w:rPr>
        <w:t xml:space="preserve">Армения, </w:t>
      </w:r>
      <w:r w:rsidRPr="00533C02">
        <w:rPr>
          <w:rFonts w:cs="Times New Roman"/>
          <w:color w:val="000000"/>
          <w:szCs w:val="28"/>
        </w:rPr>
        <w:t>Беларусь</w:t>
      </w:r>
      <w:r>
        <w:rPr>
          <w:rFonts w:cs="Times New Roman"/>
          <w:color w:val="000000"/>
          <w:szCs w:val="28"/>
        </w:rPr>
        <w:t xml:space="preserve"> и Казахстан</w:t>
      </w:r>
      <w:r w:rsidRPr="00533C02">
        <w:rPr>
          <w:rFonts w:cs="Times New Roman"/>
          <w:color w:val="000000"/>
          <w:szCs w:val="28"/>
        </w:rPr>
        <w:t xml:space="preserve"> полностью обе</w:t>
      </w:r>
      <w:r w:rsidR="00572DE2">
        <w:rPr>
          <w:rFonts w:cs="Times New Roman"/>
          <w:color w:val="000000"/>
          <w:szCs w:val="28"/>
        </w:rPr>
        <w:t>спечиваю</w:t>
      </w:r>
      <w:r w:rsidRPr="00533C02">
        <w:rPr>
          <w:rFonts w:cs="Times New Roman"/>
          <w:color w:val="000000"/>
          <w:szCs w:val="28"/>
        </w:rPr>
        <w:t xml:space="preserve">т себя говядиной собственного производства. </w:t>
      </w:r>
      <w:r>
        <w:rPr>
          <w:rFonts w:cs="Times New Roman"/>
          <w:color w:val="000000"/>
          <w:szCs w:val="28"/>
        </w:rPr>
        <w:t>В 2021</w:t>
      </w:r>
      <w:r w:rsidRPr="00533C02">
        <w:rPr>
          <w:rFonts w:cs="Times New Roman"/>
          <w:color w:val="000000"/>
          <w:szCs w:val="28"/>
        </w:rPr>
        <w:t xml:space="preserve"> году </w:t>
      </w:r>
      <w:r>
        <w:rPr>
          <w:rFonts w:cs="Times New Roman"/>
          <w:szCs w:val="28"/>
        </w:rPr>
        <w:t>в</w:t>
      </w:r>
      <w:r w:rsidRPr="00533C02">
        <w:rPr>
          <w:rFonts w:cs="Times New Roman"/>
          <w:szCs w:val="28"/>
        </w:rPr>
        <w:t xml:space="preserve"> России </w:t>
      </w:r>
      <w:r>
        <w:rPr>
          <w:rFonts w:cs="Times New Roman"/>
          <w:szCs w:val="28"/>
        </w:rPr>
        <w:t>и Кыргызстане самообеспеченность прогнозируется на уровне 80,8 % и 98,4 % соответственно</w:t>
      </w:r>
      <w:r w:rsidRPr="00533C02">
        <w:rPr>
          <w:rFonts w:cs="Times New Roman"/>
          <w:szCs w:val="28"/>
        </w:rPr>
        <w:t xml:space="preserve">, </w:t>
      </w:r>
      <w:r w:rsidR="009B7186">
        <w:rPr>
          <w:rFonts w:cs="Times New Roman"/>
          <w:szCs w:val="28"/>
        </w:rPr>
        <w:br/>
      </w:r>
      <w:r>
        <w:rPr>
          <w:rFonts w:cs="Times New Roman"/>
          <w:szCs w:val="28"/>
        </w:rPr>
        <w:t xml:space="preserve">а </w:t>
      </w:r>
      <w:r w:rsidRPr="00533C02">
        <w:rPr>
          <w:rFonts w:cs="Times New Roman"/>
          <w:szCs w:val="28"/>
        </w:rPr>
        <w:t xml:space="preserve">за счет поставок из стран Союза этот показатель может увеличиться до </w:t>
      </w:r>
      <w:r>
        <w:rPr>
          <w:rFonts w:cs="Times New Roman"/>
          <w:szCs w:val="28"/>
        </w:rPr>
        <w:t xml:space="preserve">87,6 % </w:t>
      </w:r>
      <w:r w:rsidR="009B7186">
        <w:rPr>
          <w:rFonts w:cs="Times New Roman"/>
          <w:szCs w:val="28"/>
        </w:rPr>
        <w:br/>
      </w:r>
      <w:r>
        <w:rPr>
          <w:rFonts w:cs="Times New Roman"/>
          <w:szCs w:val="28"/>
        </w:rPr>
        <w:t>и 98,5 % соответственно</w:t>
      </w:r>
      <w:r w:rsidRPr="00533C02">
        <w:rPr>
          <w:rFonts w:cs="Times New Roman"/>
          <w:szCs w:val="28"/>
        </w:rPr>
        <w:t xml:space="preserve">. </w:t>
      </w:r>
    </w:p>
    <w:p w:rsidR="001C150F" w:rsidRDefault="001C150F" w:rsidP="001C150F">
      <w:pPr>
        <w:tabs>
          <w:tab w:val="left" w:pos="284"/>
        </w:tabs>
        <w:ind w:firstLine="709"/>
        <w:jc w:val="both"/>
        <w:rPr>
          <w:rFonts w:eastAsia="Calibri" w:cs="Times New Roman"/>
          <w:kern w:val="24"/>
          <w:szCs w:val="16"/>
          <w:lang w:eastAsia="ru-RU"/>
        </w:rPr>
      </w:pPr>
      <w:r>
        <w:rPr>
          <w:rFonts w:eastAsia="Calibri" w:cs="Times New Roman"/>
          <w:kern w:val="24"/>
          <w:szCs w:val="16"/>
          <w:lang w:eastAsia="ru-RU"/>
        </w:rPr>
        <w:t>Р</w:t>
      </w:r>
      <w:r w:rsidRPr="00533C02">
        <w:rPr>
          <w:rFonts w:eastAsia="Calibri" w:cs="Times New Roman"/>
          <w:kern w:val="24"/>
          <w:szCs w:val="16"/>
          <w:lang w:eastAsia="ru-RU"/>
        </w:rPr>
        <w:t>ынок говядины Союза имеет привлекательный инвестиционный климат</w:t>
      </w:r>
      <w:r>
        <w:rPr>
          <w:rFonts w:eastAsia="Calibri" w:cs="Times New Roman"/>
          <w:kern w:val="24"/>
          <w:szCs w:val="16"/>
          <w:lang w:eastAsia="ru-RU"/>
        </w:rPr>
        <w:t xml:space="preserve"> </w:t>
      </w:r>
      <w:r w:rsidR="009B7186">
        <w:rPr>
          <w:rFonts w:eastAsia="Calibri" w:cs="Times New Roman"/>
          <w:kern w:val="24"/>
          <w:szCs w:val="16"/>
          <w:lang w:eastAsia="ru-RU"/>
        </w:rPr>
        <w:br/>
      </w:r>
      <w:r>
        <w:rPr>
          <w:rFonts w:eastAsia="Calibri" w:cs="Times New Roman"/>
          <w:kern w:val="24"/>
          <w:szCs w:val="16"/>
          <w:lang w:eastAsia="ru-RU"/>
        </w:rPr>
        <w:t>в связи с р</w:t>
      </w:r>
      <w:r w:rsidRPr="00533C02">
        <w:rPr>
          <w:rFonts w:eastAsia="Calibri" w:cs="Times New Roman"/>
          <w:kern w:val="24"/>
          <w:szCs w:val="16"/>
          <w:lang w:eastAsia="ru-RU"/>
        </w:rPr>
        <w:t>ост</w:t>
      </w:r>
      <w:r>
        <w:rPr>
          <w:rFonts w:eastAsia="Calibri" w:cs="Times New Roman"/>
          <w:kern w:val="24"/>
          <w:szCs w:val="16"/>
          <w:lang w:eastAsia="ru-RU"/>
        </w:rPr>
        <w:t xml:space="preserve">ом рынка потребления в Казахстане, </w:t>
      </w:r>
      <w:r w:rsidRPr="00533C02">
        <w:rPr>
          <w:rFonts w:eastAsia="Calibri" w:cs="Times New Roman"/>
          <w:kern w:val="24"/>
          <w:szCs w:val="16"/>
          <w:lang w:eastAsia="ru-RU"/>
        </w:rPr>
        <w:t>Кыргызстане, где данный вид мяса является национальным, а также</w:t>
      </w:r>
      <w:r>
        <w:rPr>
          <w:rFonts w:eastAsia="Calibri" w:cs="Times New Roman"/>
          <w:kern w:val="24"/>
          <w:szCs w:val="16"/>
          <w:lang w:eastAsia="ru-RU"/>
        </w:rPr>
        <w:t xml:space="preserve"> в России.</w:t>
      </w:r>
    </w:p>
    <w:p w:rsidR="001C150F" w:rsidRPr="00533C02" w:rsidRDefault="001C150F" w:rsidP="001C150F">
      <w:pPr>
        <w:tabs>
          <w:tab w:val="left" w:pos="284"/>
        </w:tabs>
        <w:ind w:firstLine="709"/>
        <w:jc w:val="both"/>
        <w:rPr>
          <w:rFonts w:eastAsia="Times New Roman" w:cs="Times New Roman"/>
          <w:sz w:val="20"/>
          <w:szCs w:val="24"/>
          <w:lang w:eastAsia="ru-RU"/>
        </w:rPr>
      </w:pPr>
      <w:r>
        <w:rPr>
          <w:rFonts w:eastAsia="Calibri" w:cs="Times New Roman"/>
          <w:kern w:val="24"/>
          <w:szCs w:val="16"/>
          <w:lang w:eastAsia="ru-RU"/>
        </w:rPr>
        <w:t>В</w:t>
      </w:r>
      <w:r w:rsidRPr="000716AE">
        <w:rPr>
          <w:rFonts w:eastAsia="Calibri" w:cs="Times New Roman"/>
          <w:kern w:val="24"/>
          <w:szCs w:val="16"/>
          <w:lang w:eastAsia="ru-RU"/>
        </w:rPr>
        <w:t xml:space="preserve"> целях наращивания объемов производства </w:t>
      </w:r>
      <w:r>
        <w:rPr>
          <w:rFonts w:eastAsia="Calibri" w:cs="Times New Roman"/>
          <w:kern w:val="24"/>
          <w:szCs w:val="16"/>
          <w:lang w:eastAsia="ru-RU"/>
        </w:rPr>
        <w:t>говядины</w:t>
      </w:r>
      <w:r w:rsidRPr="000716AE">
        <w:rPr>
          <w:rFonts w:eastAsia="Calibri" w:cs="Times New Roman"/>
          <w:kern w:val="24"/>
          <w:szCs w:val="16"/>
          <w:lang w:eastAsia="ru-RU"/>
        </w:rPr>
        <w:t xml:space="preserve"> целесообразно реализовывать согласованные действия по созданию совместных откормочных площадок на приграничных территориях Кыргызстана, Казахстана и России </w:t>
      </w:r>
      <w:r w:rsidR="009B7186">
        <w:rPr>
          <w:rFonts w:eastAsia="Calibri" w:cs="Times New Roman"/>
          <w:kern w:val="24"/>
          <w:szCs w:val="16"/>
          <w:lang w:eastAsia="ru-RU"/>
        </w:rPr>
        <w:br/>
      </w:r>
      <w:r w:rsidRPr="000716AE">
        <w:rPr>
          <w:rFonts w:eastAsia="Calibri" w:cs="Times New Roman"/>
          <w:kern w:val="24"/>
          <w:szCs w:val="16"/>
          <w:lang w:eastAsia="ru-RU"/>
        </w:rPr>
        <w:t xml:space="preserve">с учетом имеющихся резервов пастбищ и посевных площадей под кормовые культуры; по кооперации </w:t>
      </w:r>
      <w:r>
        <w:rPr>
          <w:rFonts w:eastAsia="Calibri" w:cs="Times New Roman"/>
          <w:kern w:val="24"/>
          <w:szCs w:val="16"/>
          <w:lang w:eastAsia="ru-RU"/>
        </w:rPr>
        <w:t xml:space="preserve">малых форм хозяйствования </w:t>
      </w:r>
      <w:r w:rsidRPr="000716AE">
        <w:rPr>
          <w:rFonts w:eastAsia="Calibri" w:cs="Times New Roman"/>
          <w:kern w:val="24"/>
          <w:szCs w:val="16"/>
          <w:lang w:eastAsia="ru-RU"/>
        </w:rPr>
        <w:t>с перерабатывающими предприятиями в целях повышения товарного производства говядины.</w:t>
      </w:r>
      <w:r w:rsidRPr="00533C02">
        <w:rPr>
          <w:rFonts w:eastAsia="Times New Roman" w:cs="Times New Roman"/>
          <w:sz w:val="20"/>
          <w:szCs w:val="24"/>
          <w:lang w:eastAsia="ru-RU"/>
        </w:rPr>
        <w:br w:type="page"/>
      </w:r>
    </w:p>
    <w:p w:rsidR="00027825" w:rsidRPr="00533C02" w:rsidRDefault="00027825" w:rsidP="00053C90">
      <w:pPr>
        <w:spacing w:before="240"/>
        <w:rPr>
          <w:rFonts w:cs="Times New Roman"/>
          <w:b/>
          <w:color w:val="17365D" w:themeColor="text2" w:themeShade="BF"/>
        </w:rPr>
      </w:pPr>
      <w:r w:rsidRPr="00533C02">
        <w:rPr>
          <w:rFonts w:cs="Times New Roman"/>
          <w:b/>
          <w:color w:val="17365D" w:themeColor="text2" w:themeShade="BF"/>
        </w:rPr>
        <w:lastRenderedPageBreak/>
        <w:t>2.2.2. СВИНИНА</w:t>
      </w:r>
    </w:p>
    <w:p w:rsidR="00027825" w:rsidRPr="00533C02" w:rsidRDefault="00027825" w:rsidP="00027825">
      <w:pPr>
        <w:spacing w:line="240" w:lineRule="auto"/>
        <w:rPr>
          <w:rFonts w:cs="Times New Roman"/>
          <w:b/>
          <w:color w:val="17365D" w:themeColor="text2" w:themeShade="BF"/>
          <w:sz w:val="16"/>
        </w:rPr>
      </w:pPr>
    </w:p>
    <w:p w:rsidR="00027825" w:rsidRPr="00533C02" w:rsidRDefault="00027825" w:rsidP="00027825">
      <w:pPr>
        <w:widowControl w:val="0"/>
        <w:ind w:firstLine="709"/>
        <w:jc w:val="both"/>
        <w:rPr>
          <w:rFonts w:cs="Times New Roman"/>
          <w:szCs w:val="28"/>
        </w:rPr>
      </w:pPr>
      <w:r w:rsidRPr="00533C02">
        <w:rPr>
          <w:rFonts w:cs="Times New Roman"/>
          <w:noProof/>
          <w:szCs w:val="28"/>
        </w:rPr>
        <w:t xml:space="preserve">Согласно сводному прогнозному балансу спроса и предложения свинины </w:t>
      </w:r>
      <w:r w:rsidRPr="00533C02">
        <w:rPr>
          <w:rFonts w:cs="Times New Roman"/>
          <w:noProof/>
          <w:szCs w:val="28"/>
        </w:rPr>
        <w:br/>
        <w:t>в государствах-членах Союза в 202</w:t>
      </w:r>
      <w:r>
        <w:rPr>
          <w:rFonts w:cs="Times New Roman"/>
          <w:noProof/>
          <w:szCs w:val="28"/>
        </w:rPr>
        <w:t>1</w:t>
      </w:r>
      <w:r w:rsidRPr="00533C02">
        <w:rPr>
          <w:rFonts w:cs="Times New Roman"/>
          <w:noProof/>
          <w:szCs w:val="28"/>
        </w:rPr>
        <w:t xml:space="preserve"> году ожидается совокупный прирост производства свинины по сравнению с уровнем 201</w:t>
      </w:r>
      <w:r>
        <w:rPr>
          <w:rFonts w:cs="Times New Roman"/>
          <w:noProof/>
          <w:szCs w:val="28"/>
        </w:rPr>
        <w:t>8</w:t>
      </w:r>
      <w:r w:rsidRPr="00533C02">
        <w:rPr>
          <w:rFonts w:cs="Times New Roman"/>
          <w:noProof/>
          <w:szCs w:val="28"/>
        </w:rPr>
        <w:t xml:space="preserve"> года на </w:t>
      </w:r>
      <w:r>
        <w:rPr>
          <w:rFonts w:cs="Times New Roman"/>
          <w:noProof/>
          <w:szCs w:val="28"/>
        </w:rPr>
        <w:t>534,4</w:t>
      </w:r>
      <w:r w:rsidRPr="00533C02">
        <w:rPr>
          <w:rFonts w:cs="Times New Roman"/>
          <w:noProof/>
          <w:szCs w:val="28"/>
        </w:rPr>
        <w:t xml:space="preserve"> тыс. тонн или </w:t>
      </w:r>
      <w:r w:rsidRPr="00533C02">
        <w:rPr>
          <w:rFonts w:cs="Times New Roman"/>
          <w:noProof/>
          <w:szCs w:val="28"/>
        </w:rPr>
        <w:br/>
        <w:t xml:space="preserve">на </w:t>
      </w:r>
      <w:r>
        <w:rPr>
          <w:rFonts w:cs="Times New Roman"/>
          <w:noProof/>
          <w:szCs w:val="28"/>
        </w:rPr>
        <w:t>12,5 %</w:t>
      </w:r>
      <w:r w:rsidRPr="00533C02">
        <w:rPr>
          <w:rFonts w:cs="Times New Roman"/>
          <w:noProof/>
          <w:szCs w:val="28"/>
        </w:rPr>
        <w:t>. В 20</w:t>
      </w:r>
      <w:r>
        <w:rPr>
          <w:rFonts w:cs="Times New Roman"/>
          <w:noProof/>
          <w:szCs w:val="28"/>
        </w:rPr>
        <w:t>20</w:t>
      </w:r>
      <w:r w:rsidRPr="00533C02">
        <w:rPr>
          <w:rFonts w:cs="Times New Roman"/>
          <w:noProof/>
          <w:szCs w:val="28"/>
        </w:rPr>
        <w:t xml:space="preserve"> году объем производства прогнозируется на уровне </w:t>
      </w:r>
      <w:r w:rsidR="00820AE8">
        <w:rPr>
          <w:rFonts w:cs="Times New Roman"/>
          <w:noProof/>
          <w:szCs w:val="28"/>
        </w:rPr>
        <w:br/>
      </w:r>
      <w:r w:rsidRPr="00533C02">
        <w:rPr>
          <w:rFonts w:cs="Times New Roman"/>
          <w:noProof/>
          <w:szCs w:val="28"/>
        </w:rPr>
        <w:t>4,</w:t>
      </w:r>
      <w:r>
        <w:rPr>
          <w:rFonts w:cs="Times New Roman"/>
          <w:noProof/>
          <w:szCs w:val="28"/>
        </w:rPr>
        <w:t>6</w:t>
      </w:r>
      <w:r w:rsidRPr="00533C02">
        <w:rPr>
          <w:rFonts w:cs="Times New Roman"/>
          <w:noProof/>
          <w:szCs w:val="28"/>
        </w:rPr>
        <w:t xml:space="preserve"> млн. тонн. </w:t>
      </w:r>
    </w:p>
    <w:p w:rsidR="00027825" w:rsidRPr="00575393" w:rsidRDefault="00027825" w:rsidP="00027825">
      <w:pPr>
        <w:rPr>
          <w:rFonts w:cs="Times New Roman"/>
          <w:b/>
          <w:sz w:val="8"/>
        </w:rPr>
      </w:pPr>
    </w:p>
    <w:p w:rsidR="00027825" w:rsidRPr="00533C02" w:rsidRDefault="00027825" w:rsidP="00027825">
      <w:pPr>
        <w:rPr>
          <w:rFonts w:cs="Times New Roman"/>
          <w:sz w:val="24"/>
        </w:rPr>
      </w:pPr>
      <w:r w:rsidRPr="00533C02">
        <w:rPr>
          <w:rFonts w:cs="Times New Roman"/>
          <w:b/>
          <w:sz w:val="24"/>
        </w:rPr>
        <w:t>Производство свинины в государствах-членах Союза</w:t>
      </w:r>
      <w:r w:rsidRPr="00533C02">
        <w:rPr>
          <w:rFonts w:cs="Times New Roman"/>
          <w:sz w:val="24"/>
        </w:rPr>
        <w:t>,</w:t>
      </w:r>
      <w:r w:rsidRPr="00533C02">
        <w:rPr>
          <w:rFonts w:cs="Times New Roman"/>
          <w:b/>
          <w:sz w:val="24"/>
        </w:rPr>
        <w:t xml:space="preserve"> </w:t>
      </w:r>
      <w:r w:rsidRPr="00533C02">
        <w:rPr>
          <w:rFonts w:cs="Times New Roman"/>
          <w:sz w:val="24"/>
        </w:rPr>
        <w:t>тыс. тонн</w:t>
      </w:r>
    </w:p>
    <w:tbl>
      <w:tblPr>
        <w:tblStyle w:val="-1"/>
        <w:tblW w:w="5005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77"/>
        <w:gridCol w:w="1978"/>
        <w:gridCol w:w="1978"/>
        <w:gridCol w:w="1978"/>
        <w:gridCol w:w="2078"/>
      </w:tblGrid>
      <w:tr w:rsidR="00027825" w:rsidRPr="00533C02" w:rsidTr="0002782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7" w:type="pct"/>
            <w:shd w:val="clear" w:color="auto" w:fill="C6D9F1" w:themeFill="text2" w:themeFillTint="33"/>
            <w:vAlign w:val="center"/>
            <w:hideMark/>
          </w:tcPr>
          <w:p w:rsidR="00027825" w:rsidRPr="00533C02" w:rsidRDefault="00027825" w:rsidP="00027825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Страна/Регион</w:t>
            </w:r>
          </w:p>
        </w:tc>
        <w:tc>
          <w:tcPr>
            <w:tcW w:w="961" w:type="pct"/>
            <w:shd w:val="clear" w:color="auto" w:fill="C6D9F1" w:themeFill="text2" w:themeFillTint="33"/>
            <w:vAlign w:val="center"/>
          </w:tcPr>
          <w:p w:rsidR="00027825" w:rsidRPr="00533C02" w:rsidRDefault="00027825" w:rsidP="0002782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027825" w:rsidRPr="00533C02" w:rsidRDefault="00027825" w:rsidP="0002782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(отчет)</w:t>
            </w:r>
          </w:p>
        </w:tc>
        <w:tc>
          <w:tcPr>
            <w:tcW w:w="961" w:type="pct"/>
            <w:shd w:val="clear" w:color="auto" w:fill="C6D9F1" w:themeFill="text2" w:themeFillTint="33"/>
            <w:vAlign w:val="center"/>
          </w:tcPr>
          <w:p w:rsidR="00027825" w:rsidRPr="00533C02" w:rsidRDefault="00027825" w:rsidP="0002782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027825" w:rsidRPr="00533C02" w:rsidRDefault="00027825" w:rsidP="0002782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(текущий</w:t>
            </w: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961" w:type="pct"/>
            <w:shd w:val="clear" w:color="auto" w:fill="C6D9F1" w:themeFill="text2" w:themeFillTint="33"/>
            <w:vAlign w:val="center"/>
          </w:tcPr>
          <w:p w:rsidR="00027825" w:rsidRPr="00533C02" w:rsidRDefault="00027825" w:rsidP="0002782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  <w:p w:rsidR="00027825" w:rsidRPr="00533C02" w:rsidRDefault="00027825" w:rsidP="0002782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(прогноз)</w:t>
            </w:r>
          </w:p>
        </w:tc>
        <w:tc>
          <w:tcPr>
            <w:tcW w:w="1010" w:type="pct"/>
            <w:shd w:val="clear" w:color="auto" w:fill="C6D9F1" w:themeFill="text2" w:themeFillTint="33"/>
            <w:vAlign w:val="center"/>
          </w:tcPr>
          <w:p w:rsidR="00027825" w:rsidRPr="00533C02" w:rsidRDefault="00027825" w:rsidP="0002782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027825" w:rsidRPr="00533C02" w:rsidRDefault="00027825" w:rsidP="0002782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(прогноз)</w:t>
            </w:r>
          </w:p>
        </w:tc>
      </w:tr>
      <w:tr w:rsidR="00027825" w:rsidRPr="00533C02" w:rsidTr="000278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  <w:hideMark/>
          </w:tcPr>
          <w:p w:rsidR="00027825" w:rsidRPr="00533C02" w:rsidRDefault="00027825" w:rsidP="00027825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ЕАЭС</w:t>
            </w:r>
          </w:p>
        </w:tc>
        <w:tc>
          <w:tcPr>
            <w:tcW w:w="961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027825" w:rsidRPr="00A86947" w:rsidRDefault="00027825" w:rsidP="000278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A86947">
              <w:rPr>
                <w:b/>
                <w:sz w:val="24"/>
                <w:szCs w:val="24"/>
              </w:rPr>
              <w:t>4 260,9</w:t>
            </w:r>
          </w:p>
        </w:tc>
        <w:tc>
          <w:tcPr>
            <w:tcW w:w="961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027825" w:rsidRPr="00A86947" w:rsidRDefault="00027825" w:rsidP="000278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A86947">
              <w:rPr>
                <w:b/>
                <w:sz w:val="24"/>
                <w:szCs w:val="24"/>
              </w:rPr>
              <w:t>4 442,0</w:t>
            </w:r>
          </w:p>
        </w:tc>
        <w:tc>
          <w:tcPr>
            <w:tcW w:w="961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027825" w:rsidRPr="00A86947" w:rsidRDefault="00027825" w:rsidP="000278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A86947">
              <w:rPr>
                <w:b/>
                <w:sz w:val="24"/>
                <w:szCs w:val="24"/>
              </w:rPr>
              <w:t>4 616,9</w:t>
            </w:r>
          </w:p>
        </w:tc>
        <w:tc>
          <w:tcPr>
            <w:tcW w:w="101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027825" w:rsidRPr="00A86947" w:rsidRDefault="00027825" w:rsidP="000278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A86947">
              <w:rPr>
                <w:b/>
                <w:sz w:val="24"/>
                <w:szCs w:val="24"/>
              </w:rPr>
              <w:t>4 795,3</w:t>
            </w:r>
          </w:p>
        </w:tc>
      </w:tr>
      <w:tr w:rsidR="00027825" w:rsidRPr="00533C02" w:rsidTr="0002782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6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027825" w:rsidRPr="00533C02" w:rsidRDefault="00027825" w:rsidP="00027825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Армения</w:t>
            </w:r>
          </w:p>
        </w:tc>
        <w:tc>
          <w:tcPr>
            <w:tcW w:w="961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027825" w:rsidRPr="00A86947" w:rsidRDefault="00027825" w:rsidP="0002782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A86947">
              <w:rPr>
                <w:sz w:val="24"/>
                <w:szCs w:val="24"/>
              </w:rPr>
              <w:t>16,3</w:t>
            </w:r>
          </w:p>
        </w:tc>
        <w:tc>
          <w:tcPr>
            <w:tcW w:w="961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027825" w:rsidRPr="00A86947" w:rsidRDefault="00027825" w:rsidP="0002782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A86947">
              <w:rPr>
                <w:sz w:val="24"/>
                <w:szCs w:val="24"/>
              </w:rPr>
              <w:t>19,9</w:t>
            </w:r>
          </w:p>
        </w:tc>
        <w:tc>
          <w:tcPr>
            <w:tcW w:w="961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027825" w:rsidRPr="00A86947" w:rsidRDefault="00027825" w:rsidP="0002782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A86947">
              <w:rPr>
                <w:sz w:val="24"/>
                <w:szCs w:val="24"/>
              </w:rPr>
              <w:t>20,0</w:t>
            </w:r>
          </w:p>
        </w:tc>
        <w:tc>
          <w:tcPr>
            <w:tcW w:w="101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027825" w:rsidRPr="00A86947" w:rsidRDefault="00027825" w:rsidP="0002782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A86947">
              <w:rPr>
                <w:sz w:val="24"/>
                <w:szCs w:val="24"/>
              </w:rPr>
              <w:t>20,0</w:t>
            </w:r>
          </w:p>
        </w:tc>
      </w:tr>
      <w:tr w:rsidR="00027825" w:rsidRPr="00533C02" w:rsidTr="000278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7" w:type="pct"/>
            <w:tcBorders>
              <w:top w:val="none" w:sz="0" w:space="0" w:color="auto"/>
              <w:left w:val="none" w:sz="0" w:space="0" w:color="auto"/>
              <w:bottom w:val="single" w:sz="4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027825" w:rsidRPr="00533C02" w:rsidRDefault="00027825" w:rsidP="00027825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Беларусь</w:t>
            </w:r>
          </w:p>
        </w:tc>
        <w:tc>
          <w:tcPr>
            <w:tcW w:w="961" w:type="pct"/>
            <w:tcBorders>
              <w:top w:val="none" w:sz="0" w:space="0" w:color="auto"/>
              <w:left w:val="none" w:sz="0" w:space="0" w:color="auto"/>
              <w:bottom w:val="single" w:sz="4" w:space="0" w:color="auto"/>
              <w:right w:val="none" w:sz="0" w:space="0" w:color="auto"/>
            </w:tcBorders>
            <w:shd w:val="clear" w:color="auto" w:fill="auto"/>
            <w:noWrap/>
          </w:tcPr>
          <w:p w:rsidR="00027825" w:rsidRPr="00A86947" w:rsidRDefault="00027825" w:rsidP="000278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A86947">
              <w:rPr>
                <w:sz w:val="24"/>
                <w:szCs w:val="24"/>
              </w:rPr>
              <w:t>397,4</w:t>
            </w:r>
          </w:p>
        </w:tc>
        <w:tc>
          <w:tcPr>
            <w:tcW w:w="961" w:type="pct"/>
            <w:tcBorders>
              <w:top w:val="none" w:sz="0" w:space="0" w:color="auto"/>
              <w:left w:val="none" w:sz="0" w:space="0" w:color="auto"/>
              <w:bottom w:val="single" w:sz="4" w:space="0" w:color="auto"/>
              <w:right w:val="none" w:sz="0" w:space="0" w:color="auto"/>
            </w:tcBorders>
            <w:shd w:val="clear" w:color="auto" w:fill="auto"/>
            <w:noWrap/>
          </w:tcPr>
          <w:p w:rsidR="00027825" w:rsidRPr="00A86947" w:rsidRDefault="00027825" w:rsidP="000278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A86947">
              <w:rPr>
                <w:sz w:val="24"/>
                <w:szCs w:val="24"/>
              </w:rPr>
              <w:t>382,8</w:t>
            </w:r>
          </w:p>
        </w:tc>
        <w:tc>
          <w:tcPr>
            <w:tcW w:w="961" w:type="pct"/>
            <w:tcBorders>
              <w:top w:val="none" w:sz="0" w:space="0" w:color="auto"/>
              <w:left w:val="none" w:sz="0" w:space="0" w:color="auto"/>
              <w:bottom w:val="single" w:sz="4" w:space="0" w:color="auto"/>
              <w:right w:val="none" w:sz="0" w:space="0" w:color="auto"/>
            </w:tcBorders>
            <w:shd w:val="clear" w:color="auto" w:fill="auto"/>
            <w:noWrap/>
          </w:tcPr>
          <w:p w:rsidR="00027825" w:rsidRPr="00A86947" w:rsidRDefault="00027825" w:rsidP="000278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A86947">
              <w:rPr>
                <w:sz w:val="24"/>
                <w:szCs w:val="24"/>
              </w:rPr>
              <w:t>389,8</w:t>
            </w:r>
          </w:p>
        </w:tc>
        <w:tc>
          <w:tcPr>
            <w:tcW w:w="1010" w:type="pct"/>
            <w:tcBorders>
              <w:top w:val="none" w:sz="0" w:space="0" w:color="auto"/>
              <w:left w:val="none" w:sz="0" w:space="0" w:color="auto"/>
              <w:bottom w:val="single" w:sz="4" w:space="0" w:color="auto"/>
              <w:right w:val="none" w:sz="0" w:space="0" w:color="auto"/>
            </w:tcBorders>
            <w:shd w:val="clear" w:color="auto" w:fill="auto"/>
          </w:tcPr>
          <w:p w:rsidR="00027825" w:rsidRPr="00A86947" w:rsidRDefault="00027825" w:rsidP="000278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A86947">
              <w:rPr>
                <w:sz w:val="24"/>
                <w:szCs w:val="24"/>
              </w:rPr>
              <w:t>392,2</w:t>
            </w:r>
          </w:p>
        </w:tc>
      </w:tr>
      <w:tr w:rsidR="00027825" w:rsidRPr="00533C02" w:rsidTr="0002782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027825" w:rsidRPr="00533C02" w:rsidRDefault="00027825" w:rsidP="00027825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Казахстан</w:t>
            </w:r>
          </w:p>
        </w:tc>
        <w:tc>
          <w:tcPr>
            <w:tcW w:w="961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027825" w:rsidRPr="00A86947" w:rsidRDefault="00027825" w:rsidP="0002782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A86947">
              <w:rPr>
                <w:sz w:val="24"/>
                <w:szCs w:val="24"/>
              </w:rPr>
              <w:t>86,1</w:t>
            </w:r>
          </w:p>
        </w:tc>
        <w:tc>
          <w:tcPr>
            <w:tcW w:w="961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027825" w:rsidRPr="00A86947" w:rsidRDefault="00027825" w:rsidP="0002782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A86947">
              <w:rPr>
                <w:sz w:val="24"/>
                <w:szCs w:val="24"/>
              </w:rPr>
              <w:t>86,4</w:t>
            </w:r>
          </w:p>
        </w:tc>
        <w:tc>
          <w:tcPr>
            <w:tcW w:w="961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027825" w:rsidRPr="00A86947" w:rsidRDefault="00027825" w:rsidP="0002782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A86947">
              <w:rPr>
                <w:sz w:val="24"/>
                <w:szCs w:val="24"/>
              </w:rPr>
              <w:t>96,5</w:t>
            </w:r>
          </w:p>
        </w:tc>
        <w:tc>
          <w:tcPr>
            <w:tcW w:w="101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027825" w:rsidRPr="00A86947" w:rsidRDefault="00027825" w:rsidP="0002782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A86947">
              <w:rPr>
                <w:sz w:val="24"/>
                <w:szCs w:val="24"/>
              </w:rPr>
              <w:t>103,0</w:t>
            </w:r>
          </w:p>
        </w:tc>
      </w:tr>
      <w:tr w:rsidR="00027825" w:rsidRPr="00533C02" w:rsidTr="000278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7825" w:rsidRPr="00533C02" w:rsidRDefault="00027825" w:rsidP="00027825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Кыргызстан</w:t>
            </w:r>
          </w:p>
        </w:tc>
        <w:tc>
          <w:tcPr>
            <w:tcW w:w="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27825" w:rsidRPr="00A86947" w:rsidRDefault="00027825" w:rsidP="000278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A86947">
              <w:rPr>
                <w:sz w:val="24"/>
                <w:szCs w:val="24"/>
              </w:rPr>
              <w:t>16,9</w:t>
            </w:r>
          </w:p>
        </w:tc>
        <w:tc>
          <w:tcPr>
            <w:tcW w:w="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27825" w:rsidRPr="00A86947" w:rsidRDefault="00027825" w:rsidP="000278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A86947">
              <w:rPr>
                <w:sz w:val="24"/>
                <w:szCs w:val="24"/>
              </w:rPr>
              <w:t>17,3</w:t>
            </w:r>
          </w:p>
        </w:tc>
        <w:tc>
          <w:tcPr>
            <w:tcW w:w="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27825" w:rsidRPr="00A86947" w:rsidRDefault="00027825" w:rsidP="000278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A86947">
              <w:rPr>
                <w:sz w:val="24"/>
                <w:szCs w:val="24"/>
              </w:rPr>
              <w:t>17,6</w:t>
            </w:r>
          </w:p>
        </w:tc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7825" w:rsidRPr="00A86947" w:rsidRDefault="00027825" w:rsidP="000278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A86947">
              <w:rPr>
                <w:sz w:val="24"/>
                <w:szCs w:val="24"/>
              </w:rPr>
              <w:t>17,8</w:t>
            </w:r>
          </w:p>
        </w:tc>
      </w:tr>
      <w:tr w:rsidR="00027825" w:rsidRPr="00533C02" w:rsidTr="0002782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027825" w:rsidRPr="00533C02" w:rsidRDefault="00027825" w:rsidP="00027825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Россия</w:t>
            </w:r>
          </w:p>
        </w:tc>
        <w:tc>
          <w:tcPr>
            <w:tcW w:w="961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027825" w:rsidRPr="00A86947" w:rsidRDefault="00027825" w:rsidP="0002782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A86947">
              <w:rPr>
                <w:sz w:val="24"/>
                <w:szCs w:val="24"/>
              </w:rPr>
              <w:t>3 744,2</w:t>
            </w:r>
          </w:p>
        </w:tc>
        <w:tc>
          <w:tcPr>
            <w:tcW w:w="961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027825" w:rsidRPr="00A86947" w:rsidRDefault="00027825" w:rsidP="0002782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A86947">
              <w:rPr>
                <w:sz w:val="24"/>
                <w:szCs w:val="24"/>
              </w:rPr>
              <w:t>3 935,6</w:t>
            </w:r>
          </w:p>
        </w:tc>
        <w:tc>
          <w:tcPr>
            <w:tcW w:w="961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027825" w:rsidRPr="00A86947" w:rsidRDefault="00027825" w:rsidP="0002782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A86947">
              <w:rPr>
                <w:sz w:val="24"/>
                <w:szCs w:val="24"/>
              </w:rPr>
              <w:t>4 093,0</w:t>
            </w:r>
          </w:p>
        </w:tc>
        <w:tc>
          <w:tcPr>
            <w:tcW w:w="101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027825" w:rsidRPr="00A86947" w:rsidRDefault="00027825" w:rsidP="0002782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A86947">
              <w:rPr>
                <w:sz w:val="24"/>
                <w:szCs w:val="24"/>
              </w:rPr>
              <w:t>4 262,3</w:t>
            </w:r>
          </w:p>
        </w:tc>
      </w:tr>
    </w:tbl>
    <w:p w:rsidR="00027825" w:rsidRPr="00533C02" w:rsidRDefault="00027825" w:rsidP="00027825">
      <w:pPr>
        <w:widowControl w:val="0"/>
        <w:ind w:firstLine="708"/>
        <w:jc w:val="both"/>
        <w:rPr>
          <w:rFonts w:cs="Times New Roman"/>
          <w:sz w:val="20"/>
        </w:rPr>
      </w:pPr>
    </w:p>
    <w:p w:rsidR="00027825" w:rsidRDefault="00027825" w:rsidP="00027825">
      <w:pPr>
        <w:widowControl w:val="0"/>
        <w:ind w:firstLine="709"/>
        <w:jc w:val="both"/>
        <w:rPr>
          <w:rFonts w:cs="Times New Roman"/>
        </w:rPr>
      </w:pPr>
      <w:r w:rsidRPr="00533C02">
        <w:rPr>
          <w:rFonts w:cs="Times New Roman"/>
        </w:rPr>
        <w:t xml:space="preserve">Рост производства свинины прогнозируется во всех государствах-членах Союза, за исключением Беларуси (снижение на </w:t>
      </w:r>
      <w:r>
        <w:rPr>
          <w:rFonts w:cs="Times New Roman"/>
        </w:rPr>
        <w:t>1,3 %</w:t>
      </w:r>
      <w:r w:rsidRPr="00533C02">
        <w:rPr>
          <w:rFonts w:cs="Times New Roman"/>
        </w:rPr>
        <w:t xml:space="preserve">): в России – на </w:t>
      </w:r>
      <w:r>
        <w:rPr>
          <w:rFonts w:cs="Times New Roman"/>
        </w:rPr>
        <w:t>13,8 %</w:t>
      </w:r>
      <w:r w:rsidRPr="00533C02">
        <w:rPr>
          <w:rFonts w:cs="Times New Roman"/>
        </w:rPr>
        <w:t xml:space="preserve">, </w:t>
      </w:r>
      <w:r w:rsidRPr="00533C02">
        <w:rPr>
          <w:rFonts w:cs="Times New Roman"/>
        </w:rPr>
        <w:br/>
        <w:t xml:space="preserve">в Армении – на </w:t>
      </w:r>
      <w:r>
        <w:rPr>
          <w:rFonts w:cs="Times New Roman"/>
        </w:rPr>
        <w:t>22,7 %</w:t>
      </w:r>
      <w:r w:rsidRPr="00533C02">
        <w:rPr>
          <w:rFonts w:cs="Times New Roman"/>
        </w:rPr>
        <w:t xml:space="preserve">, в Казахстане – на </w:t>
      </w:r>
      <w:r>
        <w:rPr>
          <w:rFonts w:cs="Times New Roman"/>
        </w:rPr>
        <w:t xml:space="preserve">19,6 %, в Кыргызстане – </w:t>
      </w:r>
      <w:proofErr w:type="gramStart"/>
      <w:r>
        <w:rPr>
          <w:rFonts w:cs="Times New Roman"/>
        </w:rPr>
        <w:t>на</w:t>
      </w:r>
      <w:proofErr w:type="gramEnd"/>
      <w:r>
        <w:rPr>
          <w:rFonts w:cs="Times New Roman"/>
        </w:rPr>
        <w:t xml:space="preserve"> 5,3 %.</w:t>
      </w:r>
    </w:p>
    <w:p w:rsidR="00027825" w:rsidRPr="00533C02" w:rsidRDefault="00027825" w:rsidP="00027825">
      <w:pPr>
        <w:widowControl w:val="0"/>
        <w:ind w:firstLine="709"/>
        <w:jc w:val="both"/>
        <w:rPr>
          <w:rFonts w:cs="Times New Roman"/>
          <w:color w:val="000000"/>
          <w:szCs w:val="28"/>
        </w:rPr>
      </w:pPr>
      <w:r w:rsidRPr="00533C02">
        <w:rPr>
          <w:rFonts w:cs="Times New Roman"/>
          <w:b/>
          <w:szCs w:val="28"/>
        </w:rPr>
        <w:t>Экспорт</w:t>
      </w:r>
      <w:r w:rsidRPr="00533C02">
        <w:rPr>
          <w:rFonts w:cs="Times New Roman"/>
          <w:szCs w:val="28"/>
        </w:rPr>
        <w:t xml:space="preserve"> свинины из государств-чл</w:t>
      </w:r>
      <w:r>
        <w:rPr>
          <w:rFonts w:cs="Times New Roman"/>
          <w:szCs w:val="28"/>
        </w:rPr>
        <w:t>енов Союза незначителен – в 2018</w:t>
      </w:r>
      <w:r w:rsidRPr="00533C02">
        <w:rPr>
          <w:rFonts w:cs="Times New Roman"/>
          <w:szCs w:val="28"/>
        </w:rPr>
        <w:t xml:space="preserve"> году он </w:t>
      </w:r>
      <w:r w:rsidRPr="00533C02">
        <w:rPr>
          <w:rFonts w:cs="Times New Roman"/>
          <w:color w:val="000000"/>
          <w:szCs w:val="28"/>
        </w:rPr>
        <w:t xml:space="preserve">составил </w:t>
      </w:r>
      <w:r>
        <w:rPr>
          <w:rFonts w:cs="Times New Roman"/>
          <w:color w:val="000000"/>
          <w:szCs w:val="28"/>
        </w:rPr>
        <w:t>70,1</w:t>
      </w:r>
      <w:r w:rsidRPr="00533C02">
        <w:rPr>
          <w:rFonts w:cs="Times New Roman"/>
          <w:color w:val="000000"/>
          <w:szCs w:val="28"/>
        </w:rPr>
        <w:t xml:space="preserve"> тыс. тонн или 1,</w:t>
      </w:r>
      <w:r>
        <w:rPr>
          <w:rFonts w:cs="Times New Roman"/>
          <w:color w:val="000000"/>
          <w:szCs w:val="28"/>
        </w:rPr>
        <w:t>6 %</w:t>
      </w:r>
      <w:r w:rsidRPr="00533C02">
        <w:rPr>
          <w:rFonts w:cs="Times New Roman"/>
          <w:color w:val="000000"/>
          <w:szCs w:val="28"/>
        </w:rPr>
        <w:t xml:space="preserve"> от всего производства. Согласно сводному прогнозному балансу </w:t>
      </w:r>
      <w:r>
        <w:rPr>
          <w:rFonts w:cs="Times New Roman"/>
          <w:color w:val="000000"/>
          <w:szCs w:val="28"/>
        </w:rPr>
        <w:t>к</w:t>
      </w:r>
      <w:r w:rsidRPr="00533C02">
        <w:rPr>
          <w:rFonts w:cs="Times New Roman"/>
          <w:color w:val="000000"/>
          <w:szCs w:val="28"/>
        </w:rPr>
        <w:t xml:space="preserve"> 202</w:t>
      </w:r>
      <w:r>
        <w:rPr>
          <w:rFonts w:cs="Times New Roman"/>
          <w:color w:val="000000"/>
          <w:szCs w:val="28"/>
        </w:rPr>
        <w:t>1</w:t>
      </w:r>
      <w:r w:rsidRPr="00533C02">
        <w:rPr>
          <w:rFonts w:cs="Times New Roman"/>
          <w:color w:val="000000"/>
          <w:szCs w:val="28"/>
        </w:rPr>
        <w:t xml:space="preserve"> году ожидается </w:t>
      </w:r>
      <w:r w:rsidRPr="00533C02">
        <w:rPr>
          <w:rFonts w:cs="Times New Roman"/>
          <w:b/>
          <w:color w:val="000000"/>
          <w:szCs w:val="28"/>
        </w:rPr>
        <w:t>рост экспорта</w:t>
      </w:r>
      <w:r w:rsidRPr="00533C02">
        <w:rPr>
          <w:rFonts w:cs="Times New Roman"/>
          <w:color w:val="000000"/>
          <w:szCs w:val="28"/>
        </w:rPr>
        <w:t xml:space="preserve"> свинины на рынки третьих стран </w:t>
      </w:r>
      <w:r w:rsidRPr="00533C02">
        <w:rPr>
          <w:rFonts w:cs="Times New Roman"/>
          <w:b/>
          <w:color w:val="000000"/>
          <w:szCs w:val="28"/>
        </w:rPr>
        <w:t xml:space="preserve">в </w:t>
      </w:r>
      <w:r>
        <w:rPr>
          <w:rFonts w:cs="Times New Roman"/>
          <w:b/>
          <w:color w:val="000000"/>
          <w:szCs w:val="28"/>
        </w:rPr>
        <w:t>1,9</w:t>
      </w:r>
      <w:r w:rsidRPr="00533C02">
        <w:rPr>
          <w:rFonts w:cs="Times New Roman"/>
          <w:b/>
          <w:color w:val="000000"/>
          <w:szCs w:val="28"/>
        </w:rPr>
        <w:t xml:space="preserve"> раза </w:t>
      </w:r>
      <w:r w:rsidRPr="00533C02">
        <w:rPr>
          <w:rFonts w:cs="Times New Roman"/>
          <w:color w:val="000000"/>
          <w:szCs w:val="28"/>
        </w:rPr>
        <w:t xml:space="preserve">до </w:t>
      </w:r>
      <w:r>
        <w:rPr>
          <w:rFonts w:cs="Times New Roman"/>
          <w:color w:val="000000"/>
          <w:szCs w:val="28"/>
        </w:rPr>
        <w:t>136</w:t>
      </w:r>
      <w:r w:rsidRPr="00533C02">
        <w:rPr>
          <w:rFonts w:cs="Times New Roman"/>
          <w:color w:val="000000"/>
          <w:szCs w:val="28"/>
        </w:rPr>
        <w:t xml:space="preserve"> тыс. тонн за счет наращивания поставок из России. Экспорт из других государств-членов не планируется.</w:t>
      </w:r>
    </w:p>
    <w:p w:rsidR="00027825" w:rsidRPr="00533C02" w:rsidRDefault="00027825" w:rsidP="00027825">
      <w:pPr>
        <w:rPr>
          <w:rFonts w:cs="Times New Roman"/>
          <w:b/>
          <w:sz w:val="10"/>
        </w:rPr>
      </w:pPr>
    </w:p>
    <w:p w:rsidR="00027825" w:rsidRPr="00533C02" w:rsidRDefault="00027825" w:rsidP="00027825">
      <w:pPr>
        <w:rPr>
          <w:rFonts w:cs="Times New Roman"/>
          <w:i/>
          <w:sz w:val="24"/>
        </w:rPr>
      </w:pPr>
      <w:r w:rsidRPr="00533C02">
        <w:rPr>
          <w:rFonts w:cs="Times New Roman"/>
          <w:b/>
          <w:sz w:val="24"/>
        </w:rPr>
        <w:t>Экспорт свинины в третьи страны</w:t>
      </w:r>
      <w:r w:rsidRPr="00533C02">
        <w:rPr>
          <w:rFonts w:cs="Times New Roman"/>
          <w:sz w:val="24"/>
        </w:rPr>
        <w:t>, тыс. тонн</w:t>
      </w:r>
    </w:p>
    <w:tbl>
      <w:tblPr>
        <w:tblStyle w:val="-1"/>
        <w:tblW w:w="5005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39"/>
        <w:gridCol w:w="1871"/>
        <w:gridCol w:w="2025"/>
        <w:gridCol w:w="2027"/>
        <w:gridCol w:w="2027"/>
      </w:tblGrid>
      <w:tr w:rsidR="00027825" w:rsidRPr="00533C02" w:rsidTr="0002782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tcBorders>
              <w:bottom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027825" w:rsidRPr="00533C02" w:rsidRDefault="00027825" w:rsidP="00027825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Страна/Регион</w:t>
            </w:r>
          </w:p>
        </w:tc>
        <w:tc>
          <w:tcPr>
            <w:tcW w:w="909" w:type="pct"/>
            <w:tcBorders>
              <w:bottom w:val="single" w:sz="4" w:space="0" w:color="auto"/>
            </w:tcBorders>
            <w:shd w:val="clear" w:color="auto" w:fill="C6D9F1" w:themeFill="text2" w:themeFillTint="33"/>
            <w:vAlign w:val="center"/>
          </w:tcPr>
          <w:p w:rsidR="00027825" w:rsidRPr="00533C02" w:rsidRDefault="00027825" w:rsidP="0002782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2018</w:t>
            </w: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027825" w:rsidRPr="00533C02" w:rsidRDefault="00027825" w:rsidP="0002782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(отчет)</w:t>
            </w:r>
          </w:p>
        </w:tc>
        <w:tc>
          <w:tcPr>
            <w:tcW w:w="984" w:type="pct"/>
            <w:tcBorders>
              <w:bottom w:val="single" w:sz="4" w:space="0" w:color="auto"/>
            </w:tcBorders>
            <w:shd w:val="clear" w:color="auto" w:fill="C6D9F1" w:themeFill="text2" w:themeFillTint="33"/>
            <w:vAlign w:val="center"/>
          </w:tcPr>
          <w:p w:rsidR="00027825" w:rsidRPr="00533C02" w:rsidRDefault="00027825" w:rsidP="0002782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2019</w:t>
            </w: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027825" w:rsidRPr="00533C02" w:rsidRDefault="00027825" w:rsidP="0002782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(текущий</w:t>
            </w: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985" w:type="pct"/>
            <w:tcBorders>
              <w:bottom w:val="single" w:sz="4" w:space="0" w:color="auto"/>
            </w:tcBorders>
            <w:shd w:val="clear" w:color="auto" w:fill="C6D9F1" w:themeFill="text2" w:themeFillTint="33"/>
            <w:vAlign w:val="center"/>
          </w:tcPr>
          <w:p w:rsidR="00027825" w:rsidRPr="00533C02" w:rsidRDefault="00027825" w:rsidP="0002782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2020</w:t>
            </w: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027825" w:rsidRPr="00533C02" w:rsidRDefault="00027825" w:rsidP="0002782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(прогноз)</w:t>
            </w:r>
          </w:p>
        </w:tc>
        <w:tc>
          <w:tcPr>
            <w:tcW w:w="985" w:type="pct"/>
            <w:tcBorders>
              <w:bottom w:val="single" w:sz="4" w:space="0" w:color="auto"/>
            </w:tcBorders>
            <w:shd w:val="clear" w:color="auto" w:fill="C6D9F1" w:themeFill="text2" w:themeFillTint="33"/>
            <w:vAlign w:val="center"/>
          </w:tcPr>
          <w:p w:rsidR="00027825" w:rsidRPr="00533C02" w:rsidRDefault="00027825" w:rsidP="0002782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2021</w:t>
            </w: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027825" w:rsidRPr="00533C02" w:rsidRDefault="00027825" w:rsidP="0002782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(прогноз)</w:t>
            </w:r>
          </w:p>
        </w:tc>
      </w:tr>
      <w:tr w:rsidR="00027825" w:rsidRPr="00533C02" w:rsidTr="000278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  <w:hideMark/>
          </w:tcPr>
          <w:p w:rsidR="00027825" w:rsidRPr="00533C02" w:rsidRDefault="00027825" w:rsidP="00027825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ЕАЭС</w:t>
            </w:r>
          </w:p>
        </w:tc>
        <w:tc>
          <w:tcPr>
            <w:tcW w:w="90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027825" w:rsidRPr="00B27269" w:rsidRDefault="00027825" w:rsidP="000278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B27269">
              <w:rPr>
                <w:b/>
                <w:sz w:val="24"/>
                <w:szCs w:val="24"/>
              </w:rPr>
              <w:t>70,1</w:t>
            </w:r>
          </w:p>
        </w:tc>
        <w:tc>
          <w:tcPr>
            <w:tcW w:w="98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027825" w:rsidRPr="00B27269" w:rsidRDefault="00027825" w:rsidP="000278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B27269">
              <w:rPr>
                <w:b/>
                <w:sz w:val="24"/>
                <w:szCs w:val="24"/>
              </w:rPr>
              <w:t>82,5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027825" w:rsidRPr="00B27269" w:rsidRDefault="00027825" w:rsidP="000278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B27269">
              <w:rPr>
                <w:b/>
                <w:sz w:val="24"/>
                <w:szCs w:val="24"/>
              </w:rPr>
              <w:t>107,0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027825" w:rsidRPr="00B27269" w:rsidRDefault="00027825" w:rsidP="000278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B27269">
              <w:rPr>
                <w:b/>
                <w:sz w:val="24"/>
                <w:szCs w:val="24"/>
              </w:rPr>
              <w:t>136,0</w:t>
            </w:r>
          </w:p>
        </w:tc>
      </w:tr>
      <w:tr w:rsidR="00027825" w:rsidRPr="00533C02" w:rsidTr="0002782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027825" w:rsidRPr="00533C02" w:rsidRDefault="00027825" w:rsidP="00027825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Армения</w:t>
            </w:r>
          </w:p>
        </w:tc>
        <w:tc>
          <w:tcPr>
            <w:tcW w:w="90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027825" w:rsidRPr="00B27269" w:rsidRDefault="00027825" w:rsidP="0002782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B27269">
              <w:rPr>
                <w:sz w:val="24"/>
                <w:szCs w:val="24"/>
              </w:rPr>
              <w:t>0,3</w:t>
            </w:r>
          </w:p>
        </w:tc>
        <w:tc>
          <w:tcPr>
            <w:tcW w:w="98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027825" w:rsidRPr="00B27269" w:rsidRDefault="00027825" w:rsidP="0002782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B27269">
              <w:rPr>
                <w:sz w:val="24"/>
                <w:szCs w:val="24"/>
              </w:rPr>
              <w:t>0,0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027825" w:rsidRPr="00B27269" w:rsidRDefault="00027825" w:rsidP="0002782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B27269">
              <w:rPr>
                <w:sz w:val="24"/>
                <w:szCs w:val="24"/>
              </w:rPr>
              <w:t>0,0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027825" w:rsidRPr="00B27269" w:rsidRDefault="00027825" w:rsidP="0002782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B27269">
              <w:rPr>
                <w:sz w:val="24"/>
                <w:szCs w:val="24"/>
              </w:rPr>
              <w:t>0,0</w:t>
            </w:r>
          </w:p>
        </w:tc>
      </w:tr>
      <w:tr w:rsidR="00027825" w:rsidRPr="00533C02" w:rsidTr="000278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027825" w:rsidRPr="00533C02" w:rsidRDefault="00027825" w:rsidP="00027825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Беларусь</w:t>
            </w:r>
          </w:p>
        </w:tc>
        <w:tc>
          <w:tcPr>
            <w:tcW w:w="90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027825" w:rsidRPr="00B27269" w:rsidRDefault="00027825" w:rsidP="000278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B27269">
              <w:rPr>
                <w:sz w:val="24"/>
                <w:szCs w:val="24"/>
              </w:rPr>
              <w:t>0,2</w:t>
            </w:r>
          </w:p>
        </w:tc>
        <w:tc>
          <w:tcPr>
            <w:tcW w:w="98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027825" w:rsidRPr="00B27269" w:rsidRDefault="00027825" w:rsidP="000278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B27269">
              <w:rPr>
                <w:sz w:val="24"/>
                <w:szCs w:val="24"/>
              </w:rPr>
              <w:t>0,1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027825" w:rsidRPr="00B27269" w:rsidRDefault="00027825" w:rsidP="000278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B27269">
              <w:rPr>
                <w:sz w:val="24"/>
                <w:szCs w:val="24"/>
              </w:rPr>
              <w:t>0,0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027825" w:rsidRPr="00B27269" w:rsidRDefault="00027825" w:rsidP="000278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B27269">
              <w:rPr>
                <w:sz w:val="24"/>
                <w:szCs w:val="24"/>
              </w:rPr>
              <w:t>0,0</w:t>
            </w:r>
          </w:p>
        </w:tc>
      </w:tr>
      <w:tr w:rsidR="00027825" w:rsidRPr="00533C02" w:rsidTr="0002782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027825" w:rsidRPr="00533C02" w:rsidRDefault="00027825" w:rsidP="00027825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Казахстан</w:t>
            </w:r>
          </w:p>
        </w:tc>
        <w:tc>
          <w:tcPr>
            <w:tcW w:w="90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027825" w:rsidRPr="00B27269" w:rsidRDefault="00027825" w:rsidP="0002782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B27269">
              <w:rPr>
                <w:sz w:val="24"/>
                <w:szCs w:val="24"/>
              </w:rPr>
              <w:t>0,1</w:t>
            </w:r>
          </w:p>
        </w:tc>
        <w:tc>
          <w:tcPr>
            <w:tcW w:w="98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027825" w:rsidRPr="00B27269" w:rsidRDefault="00027825" w:rsidP="0002782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B27269">
              <w:rPr>
                <w:sz w:val="24"/>
                <w:szCs w:val="24"/>
              </w:rPr>
              <w:t>0,0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027825" w:rsidRPr="00B27269" w:rsidRDefault="00027825" w:rsidP="0002782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B27269">
              <w:rPr>
                <w:sz w:val="24"/>
                <w:szCs w:val="24"/>
              </w:rPr>
              <w:t>0,0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027825" w:rsidRPr="00B27269" w:rsidRDefault="00027825" w:rsidP="0002782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B27269">
              <w:rPr>
                <w:sz w:val="24"/>
                <w:szCs w:val="24"/>
              </w:rPr>
              <w:t>0,0</w:t>
            </w:r>
          </w:p>
        </w:tc>
      </w:tr>
      <w:tr w:rsidR="00027825" w:rsidRPr="00533C02" w:rsidTr="000278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027825" w:rsidRPr="00533C02" w:rsidRDefault="00027825" w:rsidP="00027825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Кыргызстан</w:t>
            </w:r>
          </w:p>
        </w:tc>
        <w:tc>
          <w:tcPr>
            <w:tcW w:w="90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027825" w:rsidRPr="00B27269" w:rsidRDefault="00027825" w:rsidP="000278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B27269">
              <w:rPr>
                <w:sz w:val="24"/>
                <w:szCs w:val="24"/>
              </w:rPr>
              <w:t>0,0</w:t>
            </w:r>
          </w:p>
        </w:tc>
        <w:tc>
          <w:tcPr>
            <w:tcW w:w="98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027825" w:rsidRPr="00B27269" w:rsidRDefault="00027825" w:rsidP="000278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B27269">
              <w:rPr>
                <w:sz w:val="24"/>
                <w:szCs w:val="24"/>
              </w:rPr>
              <w:t>0,0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027825" w:rsidRPr="00B27269" w:rsidRDefault="00027825" w:rsidP="000278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B27269">
              <w:rPr>
                <w:sz w:val="24"/>
                <w:szCs w:val="24"/>
              </w:rPr>
              <w:t>0,0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027825" w:rsidRPr="00B27269" w:rsidRDefault="00027825" w:rsidP="000278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B27269">
              <w:rPr>
                <w:sz w:val="24"/>
                <w:szCs w:val="24"/>
              </w:rPr>
              <w:t>0,0</w:t>
            </w:r>
          </w:p>
        </w:tc>
      </w:tr>
      <w:tr w:rsidR="00027825" w:rsidRPr="00533C02" w:rsidTr="0002782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7825" w:rsidRPr="00533C02" w:rsidRDefault="00027825" w:rsidP="00027825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Россия</w:t>
            </w:r>
          </w:p>
        </w:tc>
        <w:tc>
          <w:tcPr>
            <w:tcW w:w="9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27825" w:rsidRPr="00B27269" w:rsidRDefault="00027825" w:rsidP="0002782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B27269">
              <w:rPr>
                <w:sz w:val="24"/>
                <w:szCs w:val="24"/>
              </w:rPr>
              <w:t>69,5</w:t>
            </w:r>
          </w:p>
        </w:tc>
        <w:tc>
          <w:tcPr>
            <w:tcW w:w="9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27825" w:rsidRPr="00B27269" w:rsidRDefault="00027825" w:rsidP="0002782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B27269">
              <w:rPr>
                <w:sz w:val="24"/>
                <w:szCs w:val="24"/>
              </w:rPr>
              <w:t>82,4</w:t>
            </w:r>
          </w:p>
        </w:tc>
        <w:tc>
          <w:tcPr>
            <w:tcW w:w="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27825" w:rsidRPr="00B27269" w:rsidRDefault="00027825" w:rsidP="0002782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B27269">
              <w:rPr>
                <w:sz w:val="24"/>
                <w:szCs w:val="24"/>
              </w:rPr>
              <w:t>107,0</w:t>
            </w:r>
          </w:p>
        </w:tc>
        <w:tc>
          <w:tcPr>
            <w:tcW w:w="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7825" w:rsidRPr="00B27269" w:rsidRDefault="00027825" w:rsidP="0002782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B27269">
              <w:rPr>
                <w:sz w:val="24"/>
                <w:szCs w:val="24"/>
              </w:rPr>
              <w:t>136,0</w:t>
            </w:r>
          </w:p>
        </w:tc>
      </w:tr>
    </w:tbl>
    <w:p w:rsidR="00027825" w:rsidRDefault="00027825" w:rsidP="00027825">
      <w:pPr>
        <w:spacing w:before="240"/>
        <w:ind w:firstLine="709"/>
        <w:jc w:val="both"/>
        <w:rPr>
          <w:rFonts w:cs="Times New Roman"/>
          <w:spacing w:val="-4"/>
        </w:rPr>
      </w:pPr>
      <w:r w:rsidRPr="00533C02">
        <w:rPr>
          <w:rFonts w:cs="Times New Roman"/>
          <w:b/>
          <w:spacing w:val="-4"/>
        </w:rPr>
        <w:t>Импорт</w:t>
      </w:r>
      <w:r w:rsidRPr="00533C02">
        <w:rPr>
          <w:rFonts w:cs="Times New Roman"/>
          <w:spacing w:val="-4"/>
        </w:rPr>
        <w:t xml:space="preserve"> свинины в государства-члены Союза в 201</w:t>
      </w:r>
      <w:r>
        <w:rPr>
          <w:rFonts w:cs="Times New Roman"/>
          <w:spacing w:val="-4"/>
        </w:rPr>
        <w:t>8</w:t>
      </w:r>
      <w:r w:rsidRPr="00533C02">
        <w:rPr>
          <w:rFonts w:cs="Times New Roman"/>
          <w:spacing w:val="-4"/>
        </w:rPr>
        <w:t xml:space="preserve"> году составил </w:t>
      </w:r>
      <w:r w:rsidRPr="00533C02">
        <w:rPr>
          <w:rFonts w:cs="Times New Roman"/>
          <w:spacing w:val="-4"/>
        </w:rPr>
        <w:br/>
      </w:r>
      <w:r>
        <w:rPr>
          <w:rFonts w:cs="Times New Roman"/>
          <w:spacing w:val="-4"/>
        </w:rPr>
        <w:t>88,1</w:t>
      </w:r>
      <w:r w:rsidRPr="00533C02">
        <w:rPr>
          <w:rFonts w:cs="Times New Roman"/>
          <w:spacing w:val="-4"/>
        </w:rPr>
        <w:t xml:space="preserve"> тыс. тонн. Согласно сводному прогнозному балансу спроса и предложения </w:t>
      </w:r>
      <w:r w:rsidR="00820AE8">
        <w:rPr>
          <w:rFonts w:cs="Times New Roman"/>
          <w:spacing w:val="-4"/>
        </w:rPr>
        <w:br/>
      </w:r>
      <w:r w:rsidRPr="00533C02">
        <w:rPr>
          <w:rFonts w:cs="Times New Roman"/>
          <w:spacing w:val="-4"/>
        </w:rPr>
        <w:t xml:space="preserve">в </w:t>
      </w:r>
      <w:r>
        <w:rPr>
          <w:rFonts w:cs="Times New Roman"/>
          <w:spacing w:val="-4"/>
        </w:rPr>
        <w:t>государствах-членах Союза в 2021</w:t>
      </w:r>
      <w:r w:rsidRPr="00533C02">
        <w:rPr>
          <w:rFonts w:cs="Times New Roman"/>
          <w:spacing w:val="-4"/>
        </w:rPr>
        <w:t xml:space="preserve"> году ожидается </w:t>
      </w:r>
      <w:r>
        <w:rPr>
          <w:rFonts w:cs="Times New Roman"/>
          <w:b/>
          <w:spacing w:val="-4"/>
        </w:rPr>
        <w:t>рост</w:t>
      </w:r>
      <w:r w:rsidRPr="00533C02">
        <w:rPr>
          <w:rFonts w:cs="Times New Roman"/>
          <w:spacing w:val="-4"/>
        </w:rPr>
        <w:t xml:space="preserve"> совокупного импорта свинины за анализируемый период </w:t>
      </w:r>
      <w:r>
        <w:rPr>
          <w:rFonts w:cs="Times New Roman"/>
          <w:spacing w:val="-4"/>
        </w:rPr>
        <w:t>в 1,2 раза</w:t>
      </w:r>
      <w:r w:rsidRPr="00533C02">
        <w:rPr>
          <w:rFonts w:cs="Times New Roman"/>
          <w:spacing w:val="-4"/>
        </w:rPr>
        <w:t xml:space="preserve"> до </w:t>
      </w:r>
      <w:r>
        <w:rPr>
          <w:rFonts w:cs="Times New Roman"/>
          <w:spacing w:val="-4"/>
        </w:rPr>
        <w:t>104,2</w:t>
      </w:r>
      <w:r w:rsidRPr="00533C02">
        <w:rPr>
          <w:rFonts w:cs="Times New Roman"/>
          <w:spacing w:val="-4"/>
        </w:rPr>
        <w:t xml:space="preserve"> тыс. тонн.</w:t>
      </w:r>
    </w:p>
    <w:p w:rsidR="00027825" w:rsidRPr="00533C02" w:rsidRDefault="00027825" w:rsidP="00027825">
      <w:pPr>
        <w:rPr>
          <w:rFonts w:cs="Times New Roman"/>
          <w:sz w:val="24"/>
        </w:rPr>
      </w:pPr>
      <w:r w:rsidRPr="00533C02">
        <w:rPr>
          <w:rFonts w:cs="Times New Roman"/>
          <w:b/>
          <w:sz w:val="24"/>
        </w:rPr>
        <w:lastRenderedPageBreak/>
        <w:t>Импорт свинины государств-членов Союза</w:t>
      </w:r>
      <w:r w:rsidRPr="00533C02">
        <w:rPr>
          <w:rFonts w:cs="Times New Roman"/>
          <w:sz w:val="24"/>
        </w:rPr>
        <w:t>, тыс. тонн</w:t>
      </w:r>
    </w:p>
    <w:tbl>
      <w:tblPr>
        <w:tblStyle w:val="-1"/>
        <w:tblW w:w="5005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39"/>
        <w:gridCol w:w="1871"/>
        <w:gridCol w:w="2025"/>
        <w:gridCol w:w="2027"/>
        <w:gridCol w:w="2027"/>
      </w:tblGrid>
      <w:tr w:rsidR="00027825" w:rsidRPr="00533C02" w:rsidTr="0002782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tcBorders>
              <w:bottom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027825" w:rsidRPr="00533C02" w:rsidRDefault="00027825" w:rsidP="00027825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Страна/Регион</w:t>
            </w:r>
          </w:p>
        </w:tc>
        <w:tc>
          <w:tcPr>
            <w:tcW w:w="909" w:type="pct"/>
            <w:tcBorders>
              <w:bottom w:val="single" w:sz="4" w:space="0" w:color="auto"/>
            </w:tcBorders>
            <w:shd w:val="clear" w:color="auto" w:fill="C6D9F1" w:themeFill="text2" w:themeFillTint="33"/>
            <w:vAlign w:val="center"/>
          </w:tcPr>
          <w:p w:rsidR="00027825" w:rsidRPr="00533C02" w:rsidRDefault="00027825" w:rsidP="0002782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027825" w:rsidRPr="00533C02" w:rsidRDefault="00027825" w:rsidP="0002782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(отчет)</w:t>
            </w:r>
          </w:p>
        </w:tc>
        <w:tc>
          <w:tcPr>
            <w:tcW w:w="984" w:type="pct"/>
            <w:tcBorders>
              <w:bottom w:val="single" w:sz="4" w:space="0" w:color="auto"/>
            </w:tcBorders>
            <w:shd w:val="clear" w:color="auto" w:fill="C6D9F1" w:themeFill="text2" w:themeFillTint="33"/>
            <w:vAlign w:val="center"/>
          </w:tcPr>
          <w:p w:rsidR="00027825" w:rsidRPr="00533C02" w:rsidRDefault="00027825" w:rsidP="0002782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027825" w:rsidRPr="00533C02" w:rsidRDefault="00027825" w:rsidP="0002782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(текущий</w:t>
            </w: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985" w:type="pct"/>
            <w:tcBorders>
              <w:bottom w:val="single" w:sz="4" w:space="0" w:color="auto"/>
            </w:tcBorders>
            <w:shd w:val="clear" w:color="auto" w:fill="C6D9F1" w:themeFill="text2" w:themeFillTint="33"/>
            <w:vAlign w:val="center"/>
          </w:tcPr>
          <w:p w:rsidR="00027825" w:rsidRPr="00533C02" w:rsidRDefault="00027825" w:rsidP="0002782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027825" w:rsidRPr="00533C02" w:rsidRDefault="00027825" w:rsidP="0002782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(прогноз)</w:t>
            </w:r>
          </w:p>
        </w:tc>
        <w:tc>
          <w:tcPr>
            <w:tcW w:w="985" w:type="pct"/>
            <w:tcBorders>
              <w:bottom w:val="single" w:sz="4" w:space="0" w:color="auto"/>
            </w:tcBorders>
            <w:shd w:val="clear" w:color="auto" w:fill="C6D9F1" w:themeFill="text2" w:themeFillTint="33"/>
            <w:vAlign w:val="center"/>
          </w:tcPr>
          <w:p w:rsidR="00027825" w:rsidRPr="00533C02" w:rsidRDefault="00027825" w:rsidP="0002782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027825" w:rsidRPr="00533C02" w:rsidRDefault="00027825" w:rsidP="0002782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(прогноз)</w:t>
            </w:r>
          </w:p>
        </w:tc>
      </w:tr>
      <w:tr w:rsidR="00027825" w:rsidRPr="00533C02" w:rsidTr="000278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7825" w:rsidRPr="00533C02" w:rsidRDefault="00027825" w:rsidP="00027825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ЕАЭС</w:t>
            </w:r>
          </w:p>
        </w:tc>
        <w:tc>
          <w:tcPr>
            <w:tcW w:w="9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7825" w:rsidRPr="0097348B" w:rsidRDefault="00027825" w:rsidP="000278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97348B">
              <w:rPr>
                <w:b/>
                <w:sz w:val="24"/>
                <w:szCs w:val="24"/>
              </w:rPr>
              <w:t>88,1</w:t>
            </w:r>
          </w:p>
        </w:tc>
        <w:tc>
          <w:tcPr>
            <w:tcW w:w="9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7825" w:rsidRPr="0097348B" w:rsidRDefault="00027825" w:rsidP="000278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97348B">
              <w:rPr>
                <w:b/>
                <w:sz w:val="24"/>
                <w:szCs w:val="24"/>
              </w:rPr>
              <w:t>100,1</w:t>
            </w:r>
          </w:p>
        </w:tc>
        <w:tc>
          <w:tcPr>
            <w:tcW w:w="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7825" w:rsidRPr="0097348B" w:rsidRDefault="00027825" w:rsidP="000278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97348B">
              <w:rPr>
                <w:b/>
                <w:sz w:val="24"/>
                <w:szCs w:val="24"/>
              </w:rPr>
              <w:t>100,2</w:t>
            </w:r>
          </w:p>
        </w:tc>
        <w:tc>
          <w:tcPr>
            <w:tcW w:w="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7825" w:rsidRPr="0097348B" w:rsidRDefault="00027825" w:rsidP="000278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97348B">
              <w:rPr>
                <w:b/>
                <w:sz w:val="24"/>
                <w:szCs w:val="24"/>
              </w:rPr>
              <w:t>104,2</w:t>
            </w:r>
          </w:p>
        </w:tc>
      </w:tr>
      <w:tr w:rsidR="00027825" w:rsidRPr="00533C02" w:rsidTr="0002782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3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7825" w:rsidRPr="00533C02" w:rsidRDefault="00027825" w:rsidP="00027825">
            <w:pPr>
              <w:jc w:val="left"/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  <w:t>Армения</w:t>
            </w:r>
          </w:p>
        </w:tc>
        <w:tc>
          <w:tcPr>
            <w:tcW w:w="9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27825" w:rsidRPr="0097348B" w:rsidRDefault="00027825" w:rsidP="0002782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97348B">
              <w:rPr>
                <w:sz w:val="24"/>
                <w:szCs w:val="24"/>
              </w:rPr>
              <w:t>13,9</w:t>
            </w:r>
          </w:p>
        </w:tc>
        <w:tc>
          <w:tcPr>
            <w:tcW w:w="9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27825" w:rsidRPr="0097348B" w:rsidRDefault="00027825" w:rsidP="0002782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97348B">
              <w:rPr>
                <w:sz w:val="24"/>
                <w:szCs w:val="24"/>
              </w:rPr>
              <w:t>7,6</w:t>
            </w:r>
          </w:p>
        </w:tc>
        <w:tc>
          <w:tcPr>
            <w:tcW w:w="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27825" w:rsidRPr="0097348B" w:rsidRDefault="00027825" w:rsidP="0002782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97348B">
              <w:rPr>
                <w:sz w:val="24"/>
                <w:szCs w:val="24"/>
              </w:rPr>
              <w:t>1,3</w:t>
            </w:r>
          </w:p>
        </w:tc>
        <w:tc>
          <w:tcPr>
            <w:tcW w:w="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7825" w:rsidRPr="0097348B" w:rsidRDefault="00027825" w:rsidP="0002782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97348B">
              <w:rPr>
                <w:sz w:val="24"/>
                <w:szCs w:val="24"/>
              </w:rPr>
              <w:t>1,1</w:t>
            </w:r>
          </w:p>
        </w:tc>
      </w:tr>
      <w:tr w:rsidR="00027825" w:rsidRPr="00533C02" w:rsidTr="000278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7825" w:rsidRPr="00533C02" w:rsidRDefault="00027825" w:rsidP="00027825">
            <w:pPr>
              <w:jc w:val="left"/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  <w:t>Беларусь</w:t>
            </w:r>
          </w:p>
        </w:tc>
        <w:tc>
          <w:tcPr>
            <w:tcW w:w="9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27825" w:rsidRPr="0097348B" w:rsidRDefault="00027825" w:rsidP="000278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7348B">
              <w:rPr>
                <w:sz w:val="24"/>
                <w:szCs w:val="24"/>
              </w:rPr>
              <w:t>18,1</w:t>
            </w:r>
          </w:p>
        </w:tc>
        <w:tc>
          <w:tcPr>
            <w:tcW w:w="9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27825" w:rsidRPr="0097348B" w:rsidRDefault="00027825" w:rsidP="000278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7348B">
              <w:rPr>
                <w:sz w:val="24"/>
                <w:szCs w:val="24"/>
              </w:rPr>
              <w:t>4,0</w:t>
            </w:r>
          </w:p>
        </w:tc>
        <w:tc>
          <w:tcPr>
            <w:tcW w:w="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27825" w:rsidRPr="0097348B" w:rsidRDefault="00027825" w:rsidP="000278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7348B">
              <w:rPr>
                <w:sz w:val="24"/>
                <w:szCs w:val="24"/>
              </w:rPr>
              <w:t>4,0</w:t>
            </w:r>
          </w:p>
        </w:tc>
        <w:tc>
          <w:tcPr>
            <w:tcW w:w="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7825" w:rsidRPr="0097348B" w:rsidRDefault="00027825" w:rsidP="000278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7348B">
              <w:rPr>
                <w:sz w:val="24"/>
                <w:szCs w:val="24"/>
              </w:rPr>
              <w:t>4,0</w:t>
            </w:r>
          </w:p>
        </w:tc>
      </w:tr>
      <w:tr w:rsidR="00027825" w:rsidRPr="00533C02" w:rsidTr="0002782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4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7825" w:rsidRPr="00533C02" w:rsidRDefault="00027825" w:rsidP="00027825">
            <w:pPr>
              <w:jc w:val="left"/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  <w:t>Казахстан</w:t>
            </w:r>
          </w:p>
        </w:tc>
        <w:tc>
          <w:tcPr>
            <w:tcW w:w="9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27825" w:rsidRPr="0097348B" w:rsidRDefault="00027825" w:rsidP="0002782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97348B">
              <w:rPr>
                <w:sz w:val="24"/>
                <w:szCs w:val="24"/>
              </w:rPr>
              <w:t>1,4</w:t>
            </w:r>
          </w:p>
        </w:tc>
        <w:tc>
          <w:tcPr>
            <w:tcW w:w="9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27825" w:rsidRPr="0097348B" w:rsidRDefault="00027825" w:rsidP="0002782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97348B">
              <w:rPr>
                <w:sz w:val="24"/>
                <w:szCs w:val="24"/>
              </w:rPr>
              <w:t>0,7</w:t>
            </w:r>
          </w:p>
        </w:tc>
        <w:tc>
          <w:tcPr>
            <w:tcW w:w="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27825" w:rsidRPr="0097348B" w:rsidRDefault="00027825" w:rsidP="0002782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97348B">
              <w:rPr>
                <w:sz w:val="24"/>
                <w:szCs w:val="24"/>
              </w:rPr>
              <w:t>1,1</w:t>
            </w:r>
          </w:p>
        </w:tc>
        <w:tc>
          <w:tcPr>
            <w:tcW w:w="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7825" w:rsidRPr="0097348B" w:rsidRDefault="00027825" w:rsidP="0002782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97348B">
              <w:rPr>
                <w:sz w:val="24"/>
                <w:szCs w:val="24"/>
              </w:rPr>
              <w:t>1,1</w:t>
            </w:r>
          </w:p>
        </w:tc>
      </w:tr>
      <w:tr w:rsidR="00027825" w:rsidRPr="00533C02" w:rsidTr="000278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7825" w:rsidRPr="00533C02" w:rsidRDefault="00027825" w:rsidP="00027825">
            <w:pPr>
              <w:jc w:val="left"/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  <w:t>Кыргызстан</w:t>
            </w:r>
          </w:p>
        </w:tc>
        <w:tc>
          <w:tcPr>
            <w:tcW w:w="9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27825" w:rsidRPr="0097348B" w:rsidRDefault="00027825" w:rsidP="000278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7348B">
              <w:rPr>
                <w:sz w:val="24"/>
                <w:szCs w:val="24"/>
              </w:rPr>
              <w:t>0,0</w:t>
            </w:r>
          </w:p>
        </w:tc>
        <w:tc>
          <w:tcPr>
            <w:tcW w:w="9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27825" w:rsidRPr="0097348B" w:rsidRDefault="00027825" w:rsidP="000278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7348B">
              <w:rPr>
                <w:sz w:val="24"/>
                <w:szCs w:val="24"/>
              </w:rPr>
              <w:t>0,0</w:t>
            </w:r>
          </w:p>
        </w:tc>
        <w:tc>
          <w:tcPr>
            <w:tcW w:w="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27825" w:rsidRPr="0097348B" w:rsidRDefault="00027825" w:rsidP="000278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7348B">
              <w:rPr>
                <w:sz w:val="24"/>
                <w:szCs w:val="24"/>
              </w:rPr>
              <w:t>4,3</w:t>
            </w:r>
          </w:p>
        </w:tc>
        <w:tc>
          <w:tcPr>
            <w:tcW w:w="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7825" w:rsidRPr="0097348B" w:rsidRDefault="00027825" w:rsidP="000278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7348B">
              <w:rPr>
                <w:sz w:val="24"/>
                <w:szCs w:val="24"/>
              </w:rPr>
              <w:t>4,2</w:t>
            </w:r>
          </w:p>
        </w:tc>
      </w:tr>
      <w:tr w:rsidR="00027825" w:rsidRPr="00533C02" w:rsidTr="0002782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1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7825" w:rsidRPr="00533C02" w:rsidRDefault="00027825" w:rsidP="00027825">
            <w:pPr>
              <w:jc w:val="left"/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  <w:t>Россия</w:t>
            </w:r>
          </w:p>
        </w:tc>
        <w:tc>
          <w:tcPr>
            <w:tcW w:w="9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27825" w:rsidRPr="0097348B" w:rsidRDefault="00027825" w:rsidP="0002782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97348B">
              <w:rPr>
                <w:sz w:val="24"/>
                <w:szCs w:val="24"/>
              </w:rPr>
              <w:t>54,7</w:t>
            </w:r>
          </w:p>
        </w:tc>
        <w:tc>
          <w:tcPr>
            <w:tcW w:w="9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27825" w:rsidRPr="0097348B" w:rsidRDefault="00027825" w:rsidP="0002782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97348B">
              <w:rPr>
                <w:sz w:val="24"/>
                <w:szCs w:val="24"/>
              </w:rPr>
              <w:t>87,8</w:t>
            </w:r>
          </w:p>
        </w:tc>
        <w:tc>
          <w:tcPr>
            <w:tcW w:w="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27825" w:rsidRPr="0097348B" w:rsidRDefault="00027825" w:rsidP="0002782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97348B">
              <w:rPr>
                <w:sz w:val="24"/>
                <w:szCs w:val="24"/>
              </w:rPr>
              <w:t>89,5</w:t>
            </w:r>
          </w:p>
        </w:tc>
        <w:tc>
          <w:tcPr>
            <w:tcW w:w="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7825" w:rsidRPr="0097348B" w:rsidRDefault="00027825" w:rsidP="0002782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97348B">
              <w:rPr>
                <w:sz w:val="24"/>
                <w:szCs w:val="24"/>
              </w:rPr>
              <w:t>93,8</w:t>
            </w:r>
          </w:p>
        </w:tc>
      </w:tr>
    </w:tbl>
    <w:p w:rsidR="00027825" w:rsidRPr="00533C02" w:rsidRDefault="00027825" w:rsidP="00027825">
      <w:pPr>
        <w:ind w:firstLine="709"/>
        <w:jc w:val="both"/>
        <w:rPr>
          <w:rFonts w:cs="Times New Roman"/>
          <w:sz w:val="10"/>
        </w:rPr>
      </w:pPr>
    </w:p>
    <w:p w:rsidR="00027825" w:rsidRPr="00533C02" w:rsidRDefault="00027825" w:rsidP="009B7186">
      <w:pPr>
        <w:spacing w:before="240"/>
        <w:ind w:firstLine="709"/>
        <w:jc w:val="both"/>
        <w:rPr>
          <w:rFonts w:cs="Times New Roman"/>
        </w:rPr>
      </w:pPr>
      <w:r w:rsidRPr="00533C02">
        <w:rPr>
          <w:rFonts w:cs="Times New Roman"/>
        </w:rPr>
        <w:t>Ожидается снижение импорта свинины</w:t>
      </w:r>
      <w:r>
        <w:rPr>
          <w:rFonts w:cs="Times New Roman"/>
        </w:rPr>
        <w:t xml:space="preserve"> </w:t>
      </w:r>
      <w:r w:rsidR="00034820">
        <w:rPr>
          <w:rFonts w:cs="Times New Roman"/>
        </w:rPr>
        <w:t>в</w:t>
      </w:r>
      <w:r w:rsidRPr="00533C02">
        <w:rPr>
          <w:rFonts w:cs="Times New Roman"/>
        </w:rPr>
        <w:t xml:space="preserve"> Армению – в </w:t>
      </w:r>
      <w:r>
        <w:rPr>
          <w:rFonts w:cs="Times New Roman"/>
        </w:rPr>
        <w:t>12,6</w:t>
      </w:r>
      <w:r w:rsidRPr="00533C02">
        <w:rPr>
          <w:rFonts w:cs="Times New Roman"/>
        </w:rPr>
        <w:t xml:space="preserve"> раз, </w:t>
      </w:r>
      <w:r w:rsidR="00034820">
        <w:rPr>
          <w:rFonts w:cs="Times New Roman"/>
        </w:rPr>
        <w:br/>
      </w:r>
      <w:r w:rsidRPr="00533C02">
        <w:rPr>
          <w:rFonts w:cs="Times New Roman"/>
        </w:rPr>
        <w:t>в Беларусь</w:t>
      </w:r>
      <w:r>
        <w:rPr>
          <w:rFonts w:cs="Times New Roman"/>
        </w:rPr>
        <w:t xml:space="preserve"> – в 4,4 раза, </w:t>
      </w:r>
      <w:r w:rsidRPr="00533C02">
        <w:rPr>
          <w:rFonts w:cs="Times New Roman"/>
        </w:rPr>
        <w:t>в Казахстан</w:t>
      </w:r>
      <w:r>
        <w:rPr>
          <w:rFonts w:cs="Times New Roman"/>
        </w:rPr>
        <w:t xml:space="preserve"> – в 1,3 раза.</w:t>
      </w:r>
      <w:r w:rsidRPr="00533C02">
        <w:rPr>
          <w:rFonts w:cs="Times New Roman"/>
        </w:rPr>
        <w:t xml:space="preserve"> </w:t>
      </w:r>
      <w:r>
        <w:rPr>
          <w:rFonts w:cs="Times New Roman"/>
        </w:rPr>
        <w:t xml:space="preserve">Россия прогнозирует </w:t>
      </w:r>
      <w:r w:rsidRPr="00533C02">
        <w:rPr>
          <w:rFonts w:cs="Times New Roman"/>
        </w:rPr>
        <w:t>увеличить импортные поставки свинины из-за рубежа</w:t>
      </w:r>
      <w:r>
        <w:rPr>
          <w:rFonts w:cs="Times New Roman"/>
        </w:rPr>
        <w:t xml:space="preserve"> в 1,7 раза до 93,8 тыс. тонн</w:t>
      </w:r>
      <w:r w:rsidRPr="00533C02">
        <w:rPr>
          <w:rFonts w:cs="Times New Roman"/>
        </w:rPr>
        <w:t xml:space="preserve">. Кыргызстан </w:t>
      </w:r>
      <w:r>
        <w:rPr>
          <w:rFonts w:cs="Times New Roman"/>
        </w:rPr>
        <w:t>планирует вве</w:t>
      </w:r>
      <w:r w:rsidR="00820AE8">
        <w:rPr>
          <w:rFonts w:cs="Times New Roman"/>
        </w:rPr>
        <w:t xml:space="preserve">зти в 2020 и 2021 г. 4,3 и 4,2 </w:t>
      </w:r>
      <w:r>
        <w:rPr>
          <w:rFonts w:cs="Times New Roman"/>
        </w:rPr>
        <w:t>тыс. тонн соответственно.</w:t>
      </w:r>
    </w:p>
    <w:p w:rsidR="00027825" w:rsidRPr="00533C02" w:rsidRDefault="00027825" w:rsidP="00027825">
      <w:pPr>
        <w:ind w:firstLine="709"/>
        <w:jc w:val="both"/>
        <w:rPr>
          <w:rFonts w:cs="Times New Roman"/>
          <w:spacing w:val="-4"/>
        </w:rPr>
      </w:pPr>
      <w:r w:rsidRPr="00533C02">
        <w:rPr>
          <w:rFonts w:cs="Times New Roman"/>
        </w:rPr>
        <w:t xml:space="preserve">В целом рынок </w:t>
      </w:r>
      <w:r w:rsidRPr="00533C02">
        <w:rPr>
          <w:rFonts w:cs="Times New Roman"/>
          <w:b/>
        </w:rPr>
        <w:t>потребления</w:t>
      </w:r>
      <w:r w:rsidRPr="00533C02">
        <w:rPr>
          <w:rFonts w:cs="Times New Roman"/>
        </w:rPr>
        <w:t xml:space="preserve"> свинины по С</w:t>
      </w:r>
      <w:r>
        <w:rPr>
          <w:rFonts w:cs="Times New Roman"/>
        </w:rPr>
        <w:t>оюзу в прогнозируемый период 2020</w:t>
      </w:r>
      <w:r w:rsidRPr="00533C02">
        <w:rPr>
          <w:rFonts w:cs="Times New Roman"/>
        </w:rPr>
        <w:t>-202</w:t>
      </w:r>
      <w:r>
        <w:rPr>
          <w:rFonts w:cs="Times New Roman"/>
        </w:rPr>
        <w:t>1</w:t>
      </w:r>
      <w:r w:rsidRPr="00533C02">
        <w:rPr>
          <w:rFonts w:cs="Times New Roman"/>
        </w:rPr>
        <w:t xml:space="preserve"> гг. оценивается порядка </w:t>
      </w:r>
      <w:r>
        <w:rPr>
          <w:rFonts w:cs="Times New Roman"/>
          <w:b/>
        </w:rPr>
        <w:t>4,5</w:t>
      </w:r>
      <w:r w:rsidRPr="00533C02">
        <w:rPr>
          <w:rFonts w:cs="Times New Roman"/>
          <w:b/>
        </w:rPr>
        <w:t xml:space="preserve"> млн. тонн</w:t>
      </w:r>
      <w:r w:rsidRPr="00533C02">
        <w:rPr>
          <w:rFonts w:cs="Times New Roman"/>
        </w:rPr>
        <w:t>. Прогнозируется увеличение внутреннего потребления свинины в 202</w:t>
      </w:r>
      <w:r>
        <w:rPr>
          <w:rFonts w:cs="Times New Roman"/>
        </w:rPr>
        <w:t>1</w:t>
      </w:r>
      <w:r w:rsidRPr="00533C02">
        <w:rPr>
          <w:rFonts w:cs="Times New Roman"/>
        </w:rPr>
        <w:t xml:space="preserve"> году на </w:t>
      </w:r>
      <w:r>
        <w:rPr>
          <w:rFonts w:cs="Times New Roman"/>
        </w:rPr>
        <w:t>6,6 %</w:t>
      </w:r>
      <w:r w:rsidRPr="00533C02">
        <w:rPr>
          <w:rFonts w:cs="Times New Roman"/>
        </w:rPr>
        <w:t xml:space="preserve"> в сравнении с 201</w:t>
      </w:r>
      <w:r>
        <w:rPr>
          <w:rFonts w:cs="Times New Roman"/>
        </w:rPr>
        <w:t>8</w:t>
      </w:r>
      <w:r w:rsidRPr="00533C02">
        <w:rPr>
          <w:rFonts w:cs="Times New Roman"/>
        </w:rPr>
        <w:t xml:space="preserve"> годом.</w:t>
      </w:r>
      <w:r w:rsidRPr="00533C02">
        <w:rPr>
          <w:rFonts w:cs="Times New Roman"/>
          <w:spacing w:val="-4"/>
        </w:rPr>
        <w:t xml:space="preserve"> </w:t>
      </w:r>
    </w:p>
    <w:p w:rsidR="00027825" w:rsidRPr="00533C02" w:rsidRDefault="00027825" w:rsidP="00027825">
      <w:pPr>
        <w:ind w:firstLine="709"/>
        <w:jc w:val="both"/>
        <w:rPr>
          <w:rFonts w:cs="Times New Roman"/>
          <w:spacing w:val="-4"/>
        </w:rPr>
      </w:pPr>
      <w:r w:rsidRPr="00533C02">
        <w:rPr>
          <w:rFonts w:cs="Times New Roman"/>
          <w:spacing w:val="-4"/>
        </w:rPr>
        <w:t>Увеличение потребления свинины к уровню 201</w:t>
      </w:r>
      <w:r>
        <w:rPr>
          <w:rFonts w:cs="Times New Roman"/>
          <w:spacing w:val="-4"/>
        </w:rPr>
        <w:t>8</w:t>
      </w:r>
      <w:r w:rsidRPr="00533C02">
        <w:rPr>
          <w:rFonts w:cs="Times New Roman"/>
          <w:spacing w:val="-4"/>
        </w:rPr>
        <w:t xml:space="preserve"> года ожидается только </w:t>
      </w:r>
      <w:r w:rsidR="00034820">
        <w:rPr>
          <w:rFonts w:cs="Times New Roman"/>
          <w:spacing w:val="-4"/>
        </w:rPr>
        <w:br/>
      </w:r>
      <w:r w:rsidRPr="00533C02">
        <w:rPr>
          <w:rFonts w:cs="Times New Roman"/>
          <w:spacing w:val="-4"/>
        </w:rPr>
        <w:t xml:space="preserve">в России </w:t>
      </w:r>
      <w:r>
        <w:rPr>
          <w:rFonts w:cs="Times New Roman"/>
          <w:spacing w:val="-4"/>
        </w:rPr>
        <w:t xml:space="preserve">и Кыргызстане – </w:t>
      </w:r>
      <w:r w:rsidRPr="00533C02">
        <w:rPr>
          <w:rFonts w:cs="Times New Roman"/>
          <w:spacing w:val="-4"/>
        </w:rPr>
        <w:t xml:space="preserve">на </w:t>
      </w:r>
      <w:r>
        <w:rPr>
          <w:rFonts w:cs="Times New Roman"/>
          <w:spacing w:val="-4"/>
        </w:rPr>
        <w:t>8,1 % и 32,2 % соответственно</w:t>
      </w:r>
      <w:r w:rsidRPr="00533C02">
        <w:rPr>
          <w:rFonts w:cs="Times New Roman"/>
          <w:spacing w:val="-4"/>
        </w:rPr>
        <w:t xml:space="preserve">. В </w:t>
      </w:r>
      <w:r>
        <w:rPr>
          <w:rFonts w:cs="Times New Roman"/>
          <w:spacing w:val="-4"/>
        </w:rPr>
        <w:t xml:space="preserve">Армении, Беларуси </w:t>
      </w:r>
      <w:r w:rsidR="00820AE8">
        <w:rPr>
          <w:rFonts w:cs="Times New Roman"/>
          <w:spacing w:val="-4"/>
        </w:rPr>
        <w:br/>
      </w:r>
      <w:r>
        <w:rPr>
          <w:rFonts w:cs="Times New Roman"/>
          <w:spacing w:val="-4"/>
        </w:rPr>
        <w:t xml:space="preserve">и Казахстане прогнозируется </w:t>
      </w:r>
      <w:r w:rsidRPr="00533C02">
        <w:rPr>
          <w:rFonts w:cs="Times New Roman"/>
          <w:spacing w:val="-4"/>
        </w:rPr>
        <w:t>снижение потребления свинины</w:t>
      </w:r>
      <w:r>
        <w:rPr>
          <w:rFonts w:cs="Times New Roman"/>
          <w:spacing w:val="-4"/>
        </w:rPr>
        <w:t xml:space="preserve"> на 20,3 %, 3,5, и 6,8 % соответственно</w:t>
      </w:r>
      <w:r w:rsidRPr="00533C02">
        <w:rPr>
          <w:rFonts w:cs="Times New Roman"/>
          <w:spacing w:val="-4"/>
        </w:rPr>
        <w:t xml:space="preserve">. </w:t>
      </w:r>
    </w:p>
    <w:p w:rsidR="00027825" w:rsidRPr="00533C02" w:rsidRDefault="00027825" w:rsidP="00027825">
      <w:pPr>
        <w:ind w:firstLine="709"/>
        <w:jc w:val="both"/>
        <w:rPr>
          <w:rFonts w:cs="Times New Roman"/>
          <w:spacing w:val="-4"/>
          <w:sz w:val="6"/>
        </w:rPr>
      </w:pPr>
    </w:p>
    <w:p w:rsidR="00027825" w:rsidRPr="00533C02" w:rsidRDefault="00027825" w:rsidP="00027825">
      <w:pPr>
        <w:rPr>
          <w:rFonts w:cs="Times New Roman"/>
          <w:sz w:val="24"/>
        </w:rPr>
      </w:pPr>
      <w:r w:rsidRPr="00533C02">
        <w:rPr>
          <w:rFonts w:cs="Times New Roman"/>
          <w:b/>
          <w:sz w:val="24"/>
        </w:rPr>
        <w:t>Внутренний рынок потребления свинины государств-членов Союза</w:t>
      </w:r>
      <w:r w:rsidRPr="00533C02">
        <w:rPr>
          <w:rFonts w:cs="Times New Roman"/>
          <w:sz w:val="24"/>
        </w:rPr>
        <w:t>,</w:t>
      </w:r>
      <w:r w:rsidRPr="00533C02">
        <w:rPr>
          <w:rFonts w:cs="Times New Roman"/>
          <w:b/>
          <w:sz w:val="24"/>
        </w:rPr>
        <w:t xml:space="preserve"> </w:t>
      </w:r>
      <w:r w:rsidRPr="00533C02">
        <w:rPr>
          <w:rFonts w:cs="Times New Roman"/>
          <w:sz w:val="24"/>
        </w:rPr>
        <w:t>тыс. тонн</w:t>
      </w:r>
    </w:p>
    <w:tbl>
      <w:tblPr>
        <w:tblStyle w:val="-1"/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38"/>
        <w:gridCol w:w="1937"/>
        <w:gridCol w:w="1937"/>
        <w:gridCol w:w="1937"/>
        <w:gridCol w:w="1930"/>
      </w:tblGrid>
      <w:tr w:rsidR="00027825" w:rsidRPr="00533C02" w:rsidTr="0002782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5" w:type="pct"/>
            <w:tcBorders>
              <w:bottom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027825" w:rsidRPr="00533C02" w:rsidRDefault="00027825" w:rsidP="00027825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Страна/Регион</w:t>
            </w:r>
          </w:p>
        </w:tc>
        <w:tc>
          <w:tcPr>
            <w:tcW w:w="942" w:type="pct"/>
            <w:tcBorders>
              <w:bottom w:val="single" w:sz="4" w:space="0" w:color="auto"/>
            </w:tcBorders>
            <w:shd w:val="clear" w:color="auto" w:fill="C6D9F1" w:themeFill="text2" w:themeFillTint="33"/>
            <w:vAlign w:val="center"/>
          </w:tcPr>
          <w:p w:rsidR="00027825" w:rsidRPr="00533C02" w:rsidRDefault="00027825" w:rsidP="0002782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  <w:r w:rsidRPr="00533C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027825" w:rsidRPr="00533C02" w:rsidRDefault="00027825" w:rsidP="0002782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(отчет)</w:t>
            </w:r>
          </w:p>
        </w:tc>
        <w:tc>
          <w:tcPr>
            <w:tcW w:w="942" w:type="pct"/>
            <w:tcBorders>
              <w:bottom w:val="single" w:sz="4" w:space="0" w:color="auto"/>
            </w:tcBorders>
            <w:shd w:val="clear" w:color="auto" w:fill="C6D9F1" w:themeFill="text2" w:themeFillTint="33"/>
            <w:vAlign w:val="center"/>
          </w:tcPr>
          <w:p w:rsidR="00027825" w:rsidRPr="00533C02" w:rsidRDefault="00027825" w:rsidP="0002782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027825" w:rsidRPr="00533C02" w:rsidRDefault="00027825" w:rsidP="0002782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(текущий</w:t>
            </w: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942" w:type="pct"/>
            <w:tcBorders>
              <w:bottom w:val="single" w:sz="4" w:space="0" w:color="auto"/>
            </w:tcBorders>
            <w:shd w:val="clear" w:color="auto" w:fill="C6D9F1" w:themeFill="text2" w:themeFillTint="33"/>
            <w:vAlign w:val="center"/>
          </w:tcPr>
          <w:p w:rsidR="00027825" w:rsidRPr="00533C02" w:rsidRDefault="00027825" w:rsidP="0002782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  <w:r w:rsidRPr="00533C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027825" w:rsidRPr="00533C02" w:rsidRDefault="00027825" w:rsidP="0002782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(прогноз)</w:t>
            </w:r>
          </w:p>
        </w:tc>
        <w:tc>
          <w:tcPr>
            <w:tcW w:w="939" w:type="pct"/>
            <w:tcBorders>
              <w:bottom w:val="single" w:sz="4" w:space="0" w:color="auto"/>
            </w:tcBorders>
            <w:shd w:val="clear" w:color="auto" w:fill="C6D9F1" w:themeFill="text2" w:themeFillTint="33"/>
            <w:vAlign w:val="center"/>
          </w:tcPr>
          <w:p w:rsidR="00027825" w:rsidRPr="00533C02" w:rsidRDefault="00027825" w:rsidP="0002782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Pr="00533C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027825" w:rsidRPr="00533C02" w:rsidRDefault="00027825" w:rsidP="0002782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(прогноз)</w:t>
            </w:r>
          </w:p>
        </w:tc>
      </w:tr>
      <w:tr w:rsidR="00027825" w:rsidRPr="00533C02" w:rsidTr="000278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  <w:hideMark/>
          </w:tcPr>
          <w:p w:rsidR="00027825" w:rsidRPr="00533C02" w:rsidRDefault="00027825" w:rsidP="00027825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ЕАЭС</w:t>
            </w:r>
          </w:p>
        </w:tc>
        <w:tc>
          <w:tcPr>
            <w:tcW w:w="942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027825" w:rsidRPr="00BC0289" w:rsidRDefault="00027825" w:rsidP="000278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BC0289">
              <w:rPr>
                <w:b/>
                <w:sz w:val="24"/>
                <w:szCs w:val="24"/>
              </w:rPr>
              <w:t>4 294,8</w:t>
            </w:r>
          </w:p>
        </w:tc>
        <w:tc>
          <w:tcPr>
            <w:tcW w:w="942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027825" w:rsidRPr="00BC0289" w:rsidRDefault="00027825" w:rsidP="000278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BC0289">
              <w:rPr>
                <w:b/>
                <w:sz w:val="24"/>
                <w:szCs w:val="24"/>
              </w:rPr>
              <w:t>4 358,7</w:t>
            </w:r>
          </w:p>
        </w:tc>
        <w:tc>
          <w:tcPr>
            <w:tcW w:w="942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027825" w:rsidRPr="00BC0289" w:rsidRDefault="00027825" w:rsidP="000278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BC0289">
              <w:rPr>
                <w:b/>
                <w:sz w:val="24"/>
                <w:szCs w:val="24"/>
              </w:rPr>
              <w:t>4 475,8</w:t>
            </w:r>
          </w:p>
        </w:tc>
        <w:tc>
          <w:tcPr>
            <w:tcW w:w="93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027825" w:rsidRPr="00BC0289" w:rsidRDefault="00027825" w:rsidP="000278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BC0289">
              <w:rPr>
                <w:b/>
                <w:sz w:val="24"/>
                <w:szCs w:val="24"/>
              </w:rPr>
              <w:t>4 577,4</w:t>
            </w:r>
          </w:p>
        </w:tc>
      </w:tr>
      <w:tr w:rsidR="00027825" w:rsidRPr="00533C02" w:rsidTr="0002782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4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027825" w:rsidRPr="00533C02" w:rsidRDefault="00027825" w:rsidP="00027825">
            <w:pPr>
              <w:jc w:val="left"/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  <w:t>Армения</w:t>
            </w:r>
          </w:p>
        </w:tc>
        <w:tc>
          <w:tcPr>
            <w:tcW w:w="942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027825" w:rsidRPr="00BC0289" w:rsidRDefault="00027825" w:rsidP="0002782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BC0289">
              <w:rPr>
                <w:sz w:val="24"/>
                <w:szCs w:val="24"/>
              </w:rPr>
              <w:t>30,4</w:t>
            </w:r>
          </w:p>
        </w:tc>
        <w:tc>
          <w:tcPr>
            <w:tcW w:w="942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027825" w:rsidRPr="00BC0289" w:rsidRDefault="00027825" w:rsidP="0002782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BC0289">
              <w:rPr>
                <w:sz w:val="24"/>
                <w:szCs w:val="24"/>
              </w:rPr>
              <w:t>24,1</w:t>
            </w:r>
          </w:p>
        </w:tc>
        <w:tc>
          <w:tcPr>
            <w:tcW w:w="942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027825" w:rsidRPr="00BC0289" w:rsidRDefault="00027825" w:rsidP="0002782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BC0289">
              <w:rPr>
                <w:sz w:val="24"/>
                <w:szCs w:val="24"/>
              </w:rPr>
              <w:t>24,1</w:t>
            </w:r>
          </w:p>
        </w:tc>
        <w:tc>
          <w:tcPr>
            <w:tcW w:w="93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027825" w:rsidRPr="00BC0289" w:rsidRDefault="00027825" w:rsidP="0002782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BC0289">
              <w:rPr>
                <w:sz w:val="24"/>
                <w:szCs w:val="24"/>
              </w:rPr>
              <w:t>24,2</w:t>
            </w:r>
          </w:p>
        </w:tc>
      </w:tr>
      <w:tr w:rsidR="00027825" w:rsidRPr="00533C02" w:rsidTr="000278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027825" w:rsidRPr="00533C02" w:rsidRDefault="00027825" w:rsidP="00027825">
            <w:pPr>
              <w:jc w:val="left"/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  <w:t>Беларусь</w:t>
            </w:r>
          </w:p>
        </w:tc>
        <w:tc>
          <w:tcPr>
            <w:tcW w:w="942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027825" w:rsidRPr="00BC0289" w:rsidRDefault="00027825" w:rsidP="000278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BC0289">
              <w:rPr>
                <w:sz w:val="24"/>
                <w:szCs w:val="24"/>
              </w:rPr>
              <w:t>415,9</w:t>
            </w:r>
          </w:p>
        </w:tc>
        <w:tc>
          <w:tcPr>
            <w:tcW w:w="942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027825" w:rsidRPr="00BC0289" w:rsidRDefault="00027825" w:rsidP="000278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BC0289">
              <w:rPr>
                <w:sz w:val="24"/>
                <w:szCs w:val="24"/>
              </w:rPr>
              <w:t>403,5</w:t>
            </w:r>
          </w:p>
        </w:tc>
        <w:tc>
          <w:tcPr>
            <w:tcW w:w="942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027825" w:rsidRPr="00BC0289" w:rsidRDefault="00027825" w:rsidP="000278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BC0289">
              <w:rPr>
                <w:sz w:val="24"/>
                <w:szCs w:val="24"/>
              </w:rPr>
              <w:t>401,4</w:t>
            </w:r>
          </w:p>
        </w:tc>
        <w:tc>
          <w:tcPr>
            <w:tcW w:w="93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027825" w:rsidRPr="00BC0289" w:rsidRDefault="00027825" w:rsidP="000278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BC0289">
              <w:rPr>
                <w:sz w:val="24"/>
                <w:szCs w:val="24"/>
              </w:rPr>
              <w:t>401,4</w:t>
            </w:r>
          </w:p>
        </w:tc>
      </w:tr>
      <w:tr w:rsidR="00027825" w:rsidRPr="00533C02" w:rsidTr="0002782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027825" w:rsidRPr="00533C02" w:rsidRDefault="00027825" w:rsidP="00027825">
            <w:pPr>
              <w:jc w:val="left"/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  <w:t>Казахстан</w:t>
            </w:r>
          </w:p>
        </w:tc>
        <w:tc>
          <w:tcPr>
            <w:tcW w:w="942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027825" w:rsidRPr="00BC0289" w:rsidRDefault="00027825" w:rsidP="0002782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BC0289">
              <w:rPr>
                <w:sz w:val="24"/>
                <w:szCs w:val="24"/>
              </w:rPr>
              <w:t>94,0</w:t>
            </w:r>
          </w:p>
        </w:tc>
        <w:tc>
          <w:tcPr>
            <w:tcW w:w="942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027825" w:rsidRPr="00BC0289" w:rsidRDefault="00027825" w:rsidP="0002782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BC0289">
              <w:rPr>
                <w:sz w:val="24"/>
                <w:szCs w:val="24"/>
              </w:rPr>
              <w:t>92,6</w:t>
            </w:r>
          </w:p>
        </w:tc>
        <w:tc>
          <w:tcPr>
            <w:tcW w:w="942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027825" w:rsidRPr="00BC0289" w:rsidRDefault="00027825" w:rsidP="0002782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BC0289">
              <w:rPr>
                <w:sz w:val="24"/>
                <w:szCs w:val="24"/>
              </w:rPr>
              <w:t>89,6</w:t>
            </w:r>
          </w:p>
        </w:tc>
        <w:tc>
          <w:tcPr>
            <w:tcW w:w="93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027825" w:rsidRPr="00BC0289" w:rsidRDefault="00027825" w:rsidP="0002782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BC0289">
              <w:rPr>
                <w:sz w:val="24"/>
                <w:szCs w:val="24"/>
              </w:rPr>
              <w:t>87,6</w:t>
            </w:r>
          </w:p>
        </w:tc>
      </w:tr>
      <w:tr w:rsidR="00027825" w:rsidRPr="00533C02" w:rsidTr="000278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027825" w:rsidRPr="00533C02" w:rsidRDefault="00027825" w:rsidP="00027825">
            <w:pPr>
              <w:jc w:val="left"/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  <w:t>Кыргызстан</w:t>
            </w:r>
          </w:p>
        </w:tc>
        <w:tc>
          <w:tcPr>
            <w:tcW w:w="942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027825" w:rsidRPr="00BC0289" w:rsidRDefault="00027825" w:rsidP="000278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BC0289">
              <w:rPr>
                <w:sz w:val="24"/>
                <w:szCs w:val="24"/>
              </w:rPr>
              <w:t>17,5</w:t>
            </w:r>
          </w:p>
        </w:tc>
        <w:tc>
          <w:tcPr>
            <w:tcW w:w="942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027825" w:rsidRPr="00BC0289" w:rsidRDefault="00027825" w:rsidP="000278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BC0289">
              <w:rPr>
                <w:sz w:val="24"/>
                <w:szCs w:val="24"/>
              </w:rPr>
              <w:t>17,7</w:t>
            </w:r>
          </w:p>
        </w:tc>
        <w:tc>
          <w:tcPr>
            <w:tcW w:w="942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027825" w:rsidRPr="00BC0289" w:rsidRDefault="00027825" w:rsidP="000278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BC0289">
              <w:rPr>
                <w:sz w:val="24"/>
                <w:szCs w:val="24"/>
              </w:rPr>
              <w:t>22,8</w:t>
            </w:r>
          </w:p>
        </w:tc>
        <w:tc>
          <w:tcPr>
            <w:tcW w:w="93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027825" w:rsidRPr="00BC0289" w:rsidRDefault="00027825" w:rsidP="000278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BC0289">
              <w:rPr>
                <w:sz w:val="24"/>
                <w:szCs w:val="24"/>
              </w:rPr>
              <w:t>23,1</w:t>
            </w:r>
          </w:p>
        </w:tc>
      </w:tr>
      <w:tr w:rsidR="00027825" w:rsidRPr="00533C02" w:rsidTr="0002782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0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7825" w:rsidRPr="00533C02" w:rsidRDefault="00027825" w:rsidP="00027825">
            <w:pPr>
              <w:jc w:val="left"/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  <w:t>Россия</w:t>
            </w:r>
          </w:p>
        </w:tc>
        <w:tc>
          <w:tcPr>
            <w:tcW w:w="9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27825" w:rsidRPr="00BC0289" w:rsidRDefault="00027825" w:rsidP="0002782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BC0289">
              <w:rPr>
                <w:sz w:val="24"/>
                <w:szCs w:val="24"/>
              </w:rPr>
              <w:t>3 737,0</w:t>
            </w:r>
          </w:p>
        </w:tc>
        <w:tc>
          <w:tcPr>
            <w:tcW w:w="9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27825" w:rsidRPr="00BC0289" w:rsidRDefault="00027825" w:rsidP="0002782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BC0289">
              <w:rPr>
                <w:sz w:val="24"/>
                <w:szCs w:val="24"/>
              </w:rPr>
              <w:t>3 820,8</w:t>
            </w:r>
          </w:p>
        </w:tc>
        <w:tc>
          <w:tcPr>
            <w:tcW w:w="9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27825" w:rsidRPr="00BC0289" w:rsidRDefault="00027825" w:rsidP="0002782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BC0289">
              <w:rPr>
                <w:sz w:val="24"/>
                <w:szCs w:val="24"/>
              </w:rPr>
              <w:t>3 937,9</w:t>
            </w:r>
          </w:p>
        </w:tc>
        <w:tc>
          <w:tcPr>
            <w:tcW w:w="9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7825" w:rsidRPr="00BC0289" w:rsidRDefault="00027825" w:rsidP="0002782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BC0289">
              <w:rPr>
                <w:sz w:val="24"/>
                <w:szCs w:val="24"/>
              </w:rPr>
              <w:t>4 041,1</w:t>
            </w:r>
          </w:p>
        </w:tc>
      </w:tr>
    </w:tbl>
    <w:p w:rsidR="00027825" w:rsidRPr="00533C02" w:rsidRDefault="00027825" w:rsidP="00027825">
      <w:pPr>
        <w:widowControl w:val="0"/>
        <w:ind w:firstLine="708"/>
        <w:jc w:val="both"/>
        <w:rPr>
          <w:rFonts w:cs="Times New Roman"/>
          <w:noProof/>
          <w:sz w:val="8"/>
          <w:szCs w:val="28"/>
        </w:rPr>
      </w:pPr>
    </w:p>
    <w:p w:rsidR="00027825" w:rsidRDefault="00027825" w:rsidP="009B7186">
      <w:pPr>
        <w:widowControl w:val="0"/>
        <w:spacing w:before="240"/>
        <w:ind w:firstLine="709"/>
        <w:jc w:val="both"/>
        <w:rPr>
          <w:rFonts w:cs="Times New Roman"/>
          <w:szCs w:val="28"/>
        </w:rPr>
      </w:pPr>
      <w:r w:rsidRPr="001F673A">
        <w:rPr>
          <w:rFonts w:cs="Times New Roman"/>
          <w:b/>
          <w:szCs w:val="28"/>
        </w:rPr>
        <w:t>Взаимная</w:t>
      </w:r>
      <w:r w:rsidRPr="001F673A">
        <w:rPr>
          <w:rFonts w:cs="Times New Roman"/>
          <w:szCs w:val="28"/>
        </w:rPr>
        <w:t xml:space="preserve"> торговля свининой государств-членов Союза характеризуется </w:t>
      </w:r>
      <w:r w:rsidRPr="001F673A">
        <w:rPr>
          <w:rFonts w:cs="Times New Roman"/>
          <w:b/>
          <w:szCs w:val="28"/>
        </w:rPr>
        <w:t xml:space="preserve">избыточным предложением </w:t>
      </w:r>
      <w:r w:rsidRPr="001F673A">
        <w:rPr>
          <w:rFonts w:cs="Times New Roman"/>
          <w:szCs w:val="28"/>
        </w:rPr>
        <w:t>на внутреннем рынке: в 20</w:t>
      </w:r>
      <w:r>
        <w:rPr>
          <w:rFonts w:cs="Times New Roman"/>
          <w:szCs w:val="28"/>
        </w:rPr>
        <w:t>20</w:t>
      </w:r>
      <w:r w:rsidRPr="001F673A">
        <w:rPr>
          <w:rFonts w:cs="Times New Roman"/>
          <w:szCs w:val="28"/>
        </w:rPr>
        <w:t xml:space="preserve"> году в объеме </w:t>
      </w:r>
      <w:r w:rsidRPr="001F673A">
        <w:rPr>
          <w:rFonts w:cs="Times New Roman"/>
          <w:szCs w:val="28"/>
        </w:rPr>
        <w:br/>
      </w:r>
      <w:r>
        <w:rPr>
          <w:rFonts w:cs="Times New Roman"/>
          <w:szCs w:val="28"/>
        </w:rPr>
        <w:t>15,9</w:t>
      </w:r>
      <w:r w:rsidRPr="001F673A">
        <w:rPr>
          <w:rFonts w:cs="Times New Roman"/>
          <w:szCs w:val="28"/>
        </w:rPr>
        <w:t xml:space="preserve"> тыс. тонн, в 202</w:t>
      </w:r>
      <w:r>
        <w:rPr>
          <w:rFonts w:cs="Times New Roman"/>
          <w:szCs w:val="28"/>
        </w:rPr>
        <w:t>1</w:t>
      </w:r>
      <w:r w:rsidRPr="001F673A">
        <w:rPr>
          <w:rFonts w:cs="Times New Roman"/>
          <w:szCs w:val="28"/>
        </w:rPr>
        <w:t xml:space="preserve"> году – </w:t>
      </w:r>
      <w:r>
        <w:rPr>
          <w:rFonts w:cs="Times New Roman"/>
          <w:szCs w:val="28"/>
        </w:rPr>
        <w:t>16,</w:t>
      </w:r>
      <w:r w:rsidR="00034820">
        <w:rPr>
          <w:rFonts w:cs="Times New Roman"/>
          <w:szCs w:val="28"/>
        </w:rPr>
        <w:t>6</w:t>
      </w:r>
      <w:r w:rsidRPr="001F673A">
        <w:rPr>
          <w:rFonts w:cs="Times New Roman"/>
          <w:szCs w:val="28"/>
        </w:rPr>
        <w:t xml:space="preserve"> тыс. тонн. Предложение Беларуси для России составляет 4,5 тыс. тонн в 20</w:t>
      </w:r>
      <w:r>
        <w:rPr>
          <w:rFonts w:cs="Times New Roman"/>
          <w:szCs w:val="28"/>
        </w:rPr>
        <w:t>20</w:t>
      </w:r>
      <w:r w:rsidRPr="001F673A">
        <w:rPr>
          <w:rFonts w:cs="Times New Roman"/>
          <w:szCs w:val="28"/>
        </w:rPr>
        <w:t xml:space="preserve"> году и 5,</w:t>
      </w:r>
      <w:r>
        <w:rPr>
          <w:rFonts w:cs="Times New Roman"/>
          <w:szCs w:val="28"/>
        </w:rPr>
        <w:t>0</w:t>
      </w:r>
      <w:r w:rsidRPr="001F673A">
        <w:rPr>
          <w:rFonts w:cs="Times New Roman"/>
          <w:szCs w:val="28"/>
        </w:rPr>
        <w:t xml:space="preserve"> тыс. тонн в 202</w:t>
      </w:r>
      <w:r>
        <w:rPr>
          <w:rFonts w:cs="Times New Roman"/>
          <w:szCs w:val="28"/>
        </w:rPr>
        <w:t>1</w:t>
      </w:r>
      <w:r w:rsidRPr="001F673A">
        <w:rPr>
          <w:rFonts w:cs="Times New Roman"/>
          <w:szCs w:val="28"/>
        </w:rPr>
        <w:t xml:space="preserve"> году, а спрос России </w:t>
      </w:r>
      <w:r>
        <w:rPr>
          <w:rFonts w:cs="Times New Roman"/>
          <w:szCs w:val="28"/>
        </w:rPr>
        <w:br/>
      </w:r>
      <w:r w:rsidRPr="001F673A">
        <w:rPr>
          <w:rFonts w:cs="Times New Roman"/>
          <w:szCs w:val="28"/>
        </w:rPr>
        <w:t xml:space="preserve">от нее – </w:t>
      </w:r>
      <w:r>
        <w:rPr>
          <w:rFonts w:cs="Times New Roman"/>
          <w:szCs w:val="28"/>
        </w:rPr>
        <w:t>3,5</w:t>
      </w:r>
      <w:r w:rsidRPr="001F673A">
        <w:rPr>
          <w:rFonts w:cs="Times New Roman"/>
          <w:szCs w:val="28"/>
        </w:rPr>
        <w:t xml:space="preserve"> и </w:t>
      </w:r>
      <w:r>
        <w:rPr>
          <w:rFonts w:cs="Times New Roman"/>
          <w:szCs w:val="28"/>
        </w:rPr>
        <w:t>4</w:t>
      </w:r>
      <w:r w:rsidRPr="001F673A">
        <w:rPr>
          <w:rFonts w:cs="Times New Roman"/>
          <w:szCs w:val="28"/>
        </w:rPr>
        <w:t xml:space="preserve">,0 тыс. тонн соответственно. Предложение Казахстана для России </w:t>
      </w:r>
      <w:r>
        <w:rPr>
          <w:rFonts w:cs="Times New Roman"/>
          <w:szCs w:val="28"/>
        </w:rPr>
        <w:br/>
      </w:r>
      <w:r w:rsidRPr="001F673A">
        <w:rPr>
          <w:rFonts w:cs="Times New Roman"/>
          <w:szCs w:val="28"/>
        </w:rPr>
        <w:t>в 20</w:t>
      </w:r>
      <w:r>
        <w:rPr>
          <w:rFonts w:cs="Times New Roman"/>
          <w:szCs w:val="28"/>
        </w:rPr>
        <w:t>20</w:t>
      </w:r>
      <w:r w:rsidRPr="001F673A">
        <w:rPr>
          <w:rFonts w:cs="Times New Roman"/>
          <w:szCs w:val="28"/>
        </w:rPr>
        <w:t xml:space="preserve"> году составляет </w:t>
      </w:r>
      <w:r>
        <w:rPr>
          <w:rFonts w:cs="Times New Roman"/>
          <w:szCs w:val="28"/>
        </w:rPr>
        <w:t xml:space="preserve">0,6 </w:t>
      </w:r>
      <w:r w:rsidRPr="001F673A">
        <w:rPr>
          <w:rFonts w:cs="Times New Roman"/>
          <w:szCs w:val="28"/>
        </w:rPr>
        <w:t xml:space="preserve">тыс. тонн при спросе </w:t>
      </w:r>
      <w:r>
        <w:rPr>
          <w:rFonts w:cs="Times New Roman"/>
          <w:szCs w:val="28"/>
        </w:rPr>
        <w:t>1,3</w:t>
      </w:r>
      <w:r w:rsidRPr="001F673A">
        <w:rPr>
          <w:rFonts w:cs="Times New Roman"/>
          <w:szCs w:val="28"/>
        </w:rPr>
        <w:t xml:space="preserve"> тыс. тонн</w:t>
      </w:r>
      <w:r>
        <w:rPr>
          <w:rFonts w:cs="Times New Roman"/>
          <w:szCs w:val="28"/>
        </w:rPr>
        <w:t>, в</w:t>
      </w:r>
      <w:r w:rsidRPr="001F673A">
        <w:rPr>
          <w:rFonts w:cs="Times New Roman"/>
          <w:szCs w:val="28"/>
        </w:rPr>
        <w:t xml:space="preserve"> 202</w:t>
      </w:r>
      <w:r>
        <w:rPr>
          <w:rFonts w:cs="Times New Roman"/>
          <w:szCs w:val="28"/>
        </w:rPr>
        <w:t>1</w:t>
      </w:r>
      <w:r w:rsidRPr="001F673A">
        <w:rPr>
          <w:rFonts w:cs="Times New Roman"/>
          <w:szCs w:val="28"/>
        </w:rPr>
        <w:t xml:space="preserve"> году</w:t>
      </w:r>
      <w:r>
        <w:rPr>
          <w:rFonts w:cs="Times New Roman"/>
          <w:szCs w:val="28"/>
        </w:rPr>
        <w:t xml:space="preserve"> </w:t>
      </w:r>
      <w:r w:rsidR="00034820">
        <w:rPr>
          <w:rFonts w:cs="Times New Roman"/>
          <w:szCs w:val="28"/>
        </w:rPr>
        <w:t>–</w:t>
      </w:r>
      <w:r>
        <w:rPr>
          <w:rFonts w:cs="Times New Roman"/>
          <w:szCs w:val="28"/>
        </w:rPr>
        <w:t xml:space="preserve"> </w:t>
      </w:r>
      <w:r w:rsidR="009B7186">
        <w:rPr>
          <w:rFonts w:cs="Times New Roman"/>
          <w:szCs w:val="28"/>
        </w:rPr>
        <w:br/>
      </w:r>
      <w:r>
        <w:rPr>
          <w:rFonts w:cs="Times New Roman"/>
          <w:szCs w:val="28"/>
        </w:rPr>
        <w:t>0,8 тыс. тонн при спросе 1,8 тыс. тонн.</w:t>
      </w:r>
    </w:p>
    <w:p w:rsidR="00027825" w:rsidRPr="001F673A" w:rsidRDefault="00027825" w:rsidP="009B7186">
      <w:pPr>
        <w:widowControl w:val="0"/>
        <w:ind w:firstLine="709"/>
        <w:jc w:val="both"/>
        <w:rPr>
          <w:rFonts w:cs="Times New Roman"/>
          <w:color w:val="000000"/>
          <w:szCs w:val="28"/>
        </w:rPr>
      </w:pPr>
      <w:r>
        <w:rPr>
          <w:rFonts w:cs="Times New Roman"/>
          <w:color w:val="000000"/>
          <w:szCs w:val="28"/>
        </w:rPr>
        <w:t>Беларусь планирует в 2020</w:t>
      </w:r>
      <w:r w:rsidRPr="001F673A">
        <w:rPr>
          <w:rFonts w:cs="Times New Roman"/>
          <w:color w:val="000000"/>
          <w:szCs w:val="28"/>
        </w:rPr>
        <w:t>-202</w:t>
      </w:r>
      <w:r>
        <w:rPr>
          <w:rFonts w:cs="Times New Roman"/>
          <w:color w:val="000000"/>
          <w:szCs w:val="28"/>
        </w:rPr>
        <w:t>1</w:t>
      </w:r>
      <w:r w:rsidRPr="001F673A">
        <w:rPr>
          <w:rFonts w:cs="Times New Roman"/>
          <w:color w:val="000000"/>
          <w:szCs w:val="28"/>
        </w:rPr>
        <w:t xml:space="preserve"> гг. ввозить из России по </w:t>
      </w:r>
      <w:r>
        <w:rPr>
          <w:rFonts w:cs="Times New Roman"/>
          <w:color w:val="000000"/>
          <w:szCs w:val="28"/>
        </w:rPr>
        <w:t>10,0</w:t>
      </w:r>
      <w:r w:rsidRPr="001F673A">
        <w:rPr>
          <w:rFonts w:cs="Times New Roman"/>
          <w:color w:val="000000"/>
          <w:szCs w:val="28"/>
        </w:rPr>
        <w:t xml:space="preserve"> тыс. тонн </w:t>
      </w:r>
      <w:r w:rsidRPr="001F673A">
        <w:rPr>
          <w:rFonts w:cs="Times New Roman"/>
          <w:color w:val="000000"/>
          <w:szCs w:val="28"/>
        </w:rPr>
        <w:lastRenderedPageBreak/>
        <w:t>ежегодно, а Казахстан –</w:t>
      </w:r>
      <w:r w:rsidR="00820AE8">
        <w:rPr>
          <w:rFonts w:cs="Times New Roman"/>
          <w:color w:val="000000"/>
          <w:szCs w:val="28"/>
        </w:rPr>
        <w:t xml:space="preserve"> </w:t>
      </w:r>
      <w:r>
        <w:rPr>
          <w:rFonts w:cs="Times New Roman"/>
          <w:color w:val="000000"/>
          <w:szCs w:val="28"/>
        </w:rPr>
        <w:t>0,4 и 0,3</w:t>
      </w:r>
      <w:r w:rsidRPr="001F673A">
        <w:rPr>
          <w:rFonts w:cs="Times New Roman"/>
          <w:color w:val="000000"/>
          <w:szCs w:val="28"/>
        </w:rPr>
        <w:t xml:space="preserve"> тыс. тонн, при этом предложение России </w:t>
      </w:r>
      <w:r w:rsidRPr="001F673A">
        <w:rPr>
          <w:rFonts w:cs="Times New Roman"/>
          <w:color w:val="000000"/>
          <w:szCs w:val="28"/>
        </w:rPr>
        <w:br/>
        <w:t xml:space="preserve">выше их спроса и составляет для Беларуси </w:t>
      </w:r>
      <w:r>
        <w:rPr>
          <w:rFonts w:cs="Times New Roman"/>
          <w:color w:val="000000"/>
          <w:szCs w:val="28"/>
        </w:rPr>
        <w:t>25</w:t>
      </w:r>
      <w:r w:rsidRPr="001F673A">
        <w:rPr>
          <w:rFonts w:cs="Times New Roman"/>
          <w:color w:val="000000"/>
          <w:szCs w:val="28"/>
        </w:rPr>
        <w:t xml:space="preserve">,0 тыс. тонн и </w:t>
      </w:r>
      <w:r>
        <w:rPr>
          <w:rFonts w:cs="Times New Roman"/>
          <w:color w:val="000000"/>
          <w:szCs w:val="28"/>
        </w:rPr>
        <w:t>25</w:t>
      </w:r>
      <w:r w:rsidRPr="001F673A">
        <w:rPr>
          <w:rFonts w:cs="Times New Roman"/>
          <w:color w:val="000000"/>
          <w:szCs w:val="28"/>
        </w:rPr>
        <w:t xml:space="preserve">,5 тыс. тонн, для </w:t>
      </w:r>
      <w:r w:rsidRPr="001F673A">
        <w:rPr>
          <w:rFonts w:cs="Times New Roman"/>
          <w:color w:val="000000"/>
          <w:szCs w:val="28"/>
        </w:rPr>
        <w:br/>
        <w:t>Казахстана –</w:t>
      </w:r>
      <w:r>
        <w:rPr>
          <w:rFonts w:cs="Times New Roman"/>
          <w:color w:val="000000"/>
          <w:szCs w:val="28"/>
        </w:rPr>
        <w:t xml:space="preserve"> </w:t>
      </w:r>
      <w:r w:rsidRPr="001F673A">
        <w:rPr>
          <w:rFonts w:cs="Times New Roman"/>
          <w:color w:val="000000"/>
          <w:szCs w:val="28"/>
        </w:rPr>
        <w:t>2,</w:t>
      </w:r>
      <w:r>
        <w:rPr>
          <w:rFonts w:cs="Times New Roman"/>
          <w:color w:val="000000"/>
          <w:szCs w:val="28"/>
        </w:rPr>
        <w:t>0</w:t>
      </w:r>
      <w:r w:rsidRPr="001F673A">
        <w:rPr>
          <w:rFonts w:cs="Times New Roman"/>
          <w:color w:val="000000"/>
          <w:szCs w:val="28"/>
        </w:rPr>
        <w:t xml:space="preserve"> тыс. тонн соответственно. </w:t>
      </w:r>
    </w:p>
    <w:p w:rsidR="00027825" w:rsidRDefault="00027825" w:rsidP="009B7186">
      <w:pPr>
        <w:widowControl w:val="0"/>
        <w:ind w:firstLine="709"/>
        <w:jc w:val="both"/>
        <w:rPr>
          <w:rFonts w:cs="Times New Roman"/>
          <w:color w:val="000000"/>
          <w:spacing w:val="-4"/>
          <w:szCs w:val="28"/>
        </w:rPr>
      </w:pPr>
      <w:r w:rsidRPr="001F673A">
        <w:rPr>
          <w:rFonts w:cs="Times New Roman"/>
          <w:color w:val="000000"/>
          <w:spacing w:val="-4"/>
          <w:szCs w:val="28"/>
        </w:rPr>
        <w:t>Вместе с тем Армения в 20</w:t>
      </w:r>
      <w:r>
        <w:rPr>
          <w:rFonts w:cs="Times New Roman"/>
          <w:color w:val="000000"/>
          <w:spacing w:val="-4"/>
          <w:szCs w:val="28"/>
        </w:rPr>
        <w:t>20</w:t>
      </w:r>
      <w:r w:rsidRPr="001F673A">
        <w:rPr>
          <w:rFonts w:cs="Times New Roman"/>
          <w:color w:val="000000"/>
          <w:spacing w:val="-4"/>
          <w:szCs w:val="28"/>
        </w:rPr>
        <w:t>-202</w:t>
      </w:r>
      <w:r>
        <w:rPr>
          <w:rFonts w:cs="Times New Roman"/>
          <w:color w:val="000000"/>
          <w:spacing w:val="-4"/>
          <w:szCs w:val="28"/>
        </w:rPr>
        <w:t>1</w:t>
      </w:r>
      <w:r w:rsidRPr="001F673A">
        <w:rPr>
          <w:rFonts w:cs="Times New Roman"/>
          <w:color w:val="000000"/>
          <w:spacing w:val="-4"/>
          <w:szCs w:val="28"/>
        </w:rPr>
        <w:t xml:space="preserve"> гг. прогнозирует ввезти из России 1,</w:t>
      </w:r>
      <w:r>
        <w:rPr>
          <w:rFonts w:cs="Times New Roman"/>
          <w:color w:val="000000"/>
          <w:spacing w:val="-4"/>
          <w:szCs w:val="28"/>
        </w:rPr>
        <w:t>6</w:t>
      </w:r>
      <w:r w:rsidRPr="001F673A">
        <w:rPr>
          <w:rFonts w:cs="Times New Roman"/>
          <w:color w:val="000000"/>
          <w:spacing w:val="-4"/>
          <w:szCs w:val="28"/>
        </w:rPr>
        <w:t xml:space="preserve"> тыс</w:t>
      </w:r>
      <w:r w:rsidRPr="00533C02">
        <w:rPr>
          <w:rFonts w:cs="Times New Roman"/>
          <w:color w:val="000000"/>
          <w:spacing w:val="-4"/>
          <w:szCs w:val="28"/>
        </w:rPr>
        <w:t xml:space="preserve">. тонн </w:t>
      </w:r>
      <w:r w:rsidRPr="00533C02">
        <w:rPr>
          <w:rFonts w:cs="Times New Roman"/>
          <w:color w:val="000000"/>
          <w:spacing w:val="-6"/>
          <w:szCs w:val="28"/>
        </w:rPr>
        <w:t xml:space="preserve">свинины, предложение России значительно </w:t>
      </w:r>
      <w:r>
        <w:rPr>
          <w:rFonts w:cs="Times New Roman"/>
          <w:color w:val="000000"/>
          <w:spacing w:val="-6"/>
          <w:szCs w:val="28"/>
        </w:rPr>
        <w:t>ниже</w:t>
      </w:r>
      <w:r w:rsidRPr="00533C02">
        <w:rPr>
          <w:rFonts w:cs="Times New Roman"/>
          <w:color w:val="000000"/>
          <w:spacing w:val="-6"/>
          <w:szCs w:val="28"/>
        </w:rPr>
        <w:t xml:space="preserve"> – 0,</w:t>
      </w:r>
      <w:r>
        <w:rPr>
          <w:rFonts w:cs="Times New Roman"/>
          <w:color w:val="000000"/>
          <w:spacing w:val="-6"/>
          <w:szCs w:val="28"/>
        </w:rPr>
        <w:t>8</w:t>
      </w:r>
      <w:r w:rsidRPr="00533C02">
        <w:rPr>
          <w:rFonts w:cs="Times New Roman"/>
          <w:color w:val="000000"/>
          <w:spacing w:val="-6"/>
          <w:szCs w:val="28"/>
        </w:rPr>
        <w:t xml:space="preserve"> </w:t>
      </w:r>
      <w:r w:rsidRPr="00533C02">
        <w:rPr>
          <w:rFonts w:cs="Times New Roman"/>
          <w:color w:val="000000"/>
          <w:spacing w:val="-4"/>
          <w:szCs w:val="28"/>
        </w:rPr>
        <w:t>тыс. тонн</w:t>
      </w:r>
      <w:r>
        <w:rPr>
          <w:rFonts w:cs="Times New Roman"/>
          <w:color w:val="000000"/>
          <w:spacing w:val="-6"/>
          <w:szCs w:val="28"/>
        </w:rPr>
        <w:t xml:space="preserve"> и 1,0</w:t>
      </w:r>
      <w:r w:rsidRPr="00533C02">
        <w:rPr>
          <w:rFonts w:cs="Times New Roman"/>
          <w:color w:val="000000"/>
          <w:spacing w:val="-6"/>
          <w:szCs w:val="28"/>
        </w:rPr>
        <w:t xml:space="preserve"> тыс. тонн соответственно.</w:t>
      </w:r>
      <w:r w:rsidRPr="00533C02">
        <w:rPr>
          <w:rFonts w:cs="Times New Roman"/>
          <w:color w:val="000000"/>
          <w:spacing w:val="-4"/>
          <w:szCs w:val="28"/>
        </w:rPr>
        <w:t xml:space="preserve"> </w:t>
      </w:r>
      <w:r>
        <w:rPr>
          <w:rFonts w:cs="Times New Roman"/>
          <w:color w:val="000000"/>
          <w:spacing w:val="-4"/>
          <w:szCs w:val="28"/>
        </w:rPr>
        <w:t xml:space="preserve">Поставлять свинину на союзный рынок Армения и Кыргызстан </w:t>
      </w:r>
      <w:r w:rsidR="009B7186">
        <w:rPr>
          <w:rFonts w:cs="Times New Roman"/>
          <w:color w:val="000000"/>
          <w:spacing w:val="-4"/>
          <w:szCs w:val="28"/>
        </w:rPr>
        <w:br/>
      </w:r>
      <w:r>
        <w:rPr>
          <w:rFonts w:cs="Times New Roman"/>
          <w:color w:val="000000"/>
          <w:spacing w:val="-4"/>
          <w:szCs w:val="28"/>
        </w:rPr>
        <w:t>не планируют.</w:t>
      </w:r>
    </w:p>
    <w:p w:rsidR="00027825" w:rsidRPr="00533C02" w:rsidRDefault="00027825" w:rsidP="009B7186">
      <w:pPr>
        <w:widowControl w:val="0"/>
        <w:ind w:firstLine="709"/>
        <w:jc w:val="both"/>
        <w:rPr>
          <w:rFonts w:cs="Times New Roman"/>
          <w:szCs w:val="28"/>
        </w:rPr>
      </w:pPr>
      <w:proofErr w:type="gramStart"/>
      <w:r w:rsidRPr="00533C02">
        <w:rPr>
          <w:rFonts w:cs="Times New Roman"/>
          <w:color w:val="000000"/>
          <w:szCs w:val="28"/>
        </w:rPr>
        <w:t xml:space="preserve">В </w:t>
      </w:r>
      <w:r w:rsidRPr="00533C02">
        <w:rPr>
          <w:rFonts w:cs="Times New Roman"/>
          <w:szCs w:val="28"/>
        </w:rPr>
        <w:t xml:space="preserve">соответствии с </w:t>
      </w:r>
      <w:r w:rsidRPr="00533C02">
        <w:rPr>
          <w:rFonts w:cs="Times New Roman"/>
        </w:rPr>
        <w:t xml:space="preserve">Методологией расчета сводных прогнозных балансов </w:t>
      </w:r>
      <w:r w:rsidR="009B7186">
        <w:rPr>
          <w:rFonts w:cs="Times New Roman"/>
        </w:rPr>
        <w:br/>
      </w:r>
      <w:r w:rsidRPr="00533C02">
        <w:rPr>
          <w:rFonts w:cs="Times New Roman"/>
          <w:szCs w:val="28"/>
        </w:rPr>
        <w:t>на внутреннем рынке проведена балансировка на основе приоритета взаимной торговли над внешней торговлей</w:t>
      </w:r>
      <w:proofErr w:type="gramEnd"/>
      <w:r w:rsidRPr="00533C02">
        <w:rPr>
          <w:rFonts w:cs="Times New Roman"/>
          <w:szCs w:val="28"/>
        </w:rPr>
        <w:t xml:space="preserve"> с третьими странами. </w:t>
      </w:r>
    </w:p>
    <w:p w:rsidR="00027825" w:rsidRPr="00533C02" w:rsidRDefault="00027825" w:rsidP="009B7186">
      <w:pPr>
        <w:widowControl w:val="0"/>
        <w:ind w:firstLine="709"/>
        <w:jc w:val="both"/>
        <w:rPr>
          <w:rFonts w:cs="Times New Roman"/>
          <w:szCs w:val="28"/>
        </w:rPr>
      </w:pPr>
      <w:r w:rsidRPr="00533C02">
        <w:rPr>
          <w:rFonts w:cs="Times New Roman"/>
          <w:szCs w:val="28"/>
        </w:rPr>
        <w:t>Предложения Беларуси</w:t>
      </w:r>
      <w:r>
        <w:rPr>
          <w:rFonts w:cs="Times New Roman"/>
          <w:szCs w:val="28"/>
        </w:rPr>
        <w:t xml:space="preserve"> и</w:t>
      </w:r>
      <w:r w:rsidRPr="00533C02">
        <w:rPr>
          <w:rFonts w:cs="Times New Roman"/>
          <w:szCs w:val="28"/>
        </w:rPr>
        <w:t xml:space="preserve"> Казахстана учтены в полном соответствии </w:t>
      </w:r>
      <w:r w:rsidR="009B7186">
        <w:rPr>
          <w:rFonts w:cs="Times New Roman"/>
          <w:szCs w:val="28"/>
        </w:rPr>
        <w:br/>
      </w:r>
      <w:r w:rsidRPr="00533C02">
        <w:rPr>
          <w:rFonts w:cs="Times New Roman"/>
          <w:szCs w:val="28"/>
        </w:rPr>
        <w:t xml:space="preserve">с представленными Сторонами прогнозами, а излишек предложения России для Беларуси и Казахстана перераспределен между Арменией и Кыргызстаном. Это позволит в </w:t>
      </w:r>
      <w:r>
        <w:rPr>
          <w:rFonts w:cs="Times New Roman"/>
          <w:szCs w:val="28"/>
        </w:rPr>
        <w:t>2021</w:t>
      </w:r>
      <w:r w:rsidRPr="00533C02">
        <w:rPr>
          <w:rFonts w:cs="Times New Roman"/>
          <w:szCs w:val="28"/>
        </w:rPr>
        <w:t xml:space="preserve"> год</w:t>
      </w:r>
      <w:r>
        <w:rPr>
          <w:rFonts w:cs="Times New Roman"/>
          <w:szCs w:val="28"/>
        </w:rPr>
        <w:t>у</w:t>
      </w:r>
      <w:r w:rsidRPr="00533C02">
        <w:rPr>
          <w:rFonts w:cs="Times New Roman"/>
          <w:szCs w:val="28"/>
        </w:rPr>
        <w:t xml:space="preserve"> уменьшить внешний импорт свинины в Армению</w:t>
      </w:r>
      <w:r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br/>
      </w:r>
      <w:r w:rsidRPr="00533C02">
        <w:rPr>
          <w:rFonts w:cs="Times New Roman"/>
          <w:szCs w:val="28"/>
        </w:rPr>
        <w:t xml:space="preserve">на </w:t>
      </w:r>
      <w:r>
        <w:rPr>
          <w:rFonts w:cs="Times New Roman"/>
          <w:szCs w:val="28"/>
        </w:rPr>
        <w:t>12,1</w:t>
      </w:r>
      <w:r w:rsidRPr="00533C02">
        <w:rPr>
          <w:rFonts w:cs="Times New Roman"/>
          <w:szCs w:val="28"/>
        </w:rPr>
        <w:t xml:space="preserve"> тыс. тонн.</w:t>
      </w:r>
    </w:p>
    <w:p w:rsidR="00027825" w:rsidRPr="00533C02" w:rsidRDefault="00027825" w:rsidP="009B7186">
      <w:pPr>
        <w:widowControl w:val="0"/>
        <w:ind w:firstLine="709"/>
        <w:jc w:val="both"/>
        <w:rPr>
          <w:rFonts w:cs="Times New Roman"/>
          <w:spacing w:val="-6"/>
          <w:szCs w:val="28"/>
        </w:rPr>
      </w:pPr>
      <w:r>
        <w:rPr>
          <w:rFonts w:cs="Times New Roman"/>
          <w:spacing w:val="-4"/>
          <w:szCs w:val="28"/>
        </w:rPr>
        <w:t xml:space="preserve">Излишки предложения России на 2020-2021 годы перераспределены </w:t>
      </w:r>
      <w:r w:rsidR="009B7186">
        <w:rPr>
          <w:rFonts w:cs="Times New Roman"/>
          <w:spacing w:val="-4"/>
          <w:szCs w:val="28"/>
        </w:rPr>
        <w:br/>
      </w:r>
      <w:r>
        <w:rPr>
          <w:rFonts w:cs="Times New Roman"/>
          <w:spacing w:val="-4"/>
          <w:szCs w:val="28"/>
        </w:rPr>
        <w:t>на экспорт</w:t>
      </w:r>
      <w:r w:rsidRPr="00533C02">
        <w:rPr>
          <w:rFonts w:cs="Times New Roman"/>
          <w:spacing w:val="-6"/>
          <w:szCs w:val="28"/>
        </w:rPr>
        <w:t xml:space="preserve">. </w:t>
      </w:r>
    </w:p>
    <w:p w:rsidR="00027825" w:rsidRDefault="00027825" w:rsidP="00027825">
      <w:pPr>
        <w:widowControl w:val="0"/>
        <w:ind w:firstLine="709"/>
        <w:jc w:val="both"/>
        <w:rPr>
          <w:rFonts w:cs="Times New Roman"/>
          <w:spacing w:val="-4"/>
          <w:sz w:val="10"/>
          <w:szCs w:val="28"/>
        </w:rPr>
      </w:pPr>
    </w:p>
    <w:p w:rsidR="00034820" w:rsidRPr="0098164E" w:rsidRDefault="00034820" w:rsidP="00027825">
      <w:pPr>
        <w:widowControl w:val="0"/>
        <w:ind w:firstLine="709"/>
        <w:jc w:val="both"/>
        <w:rPr>
          <w:rFonts w:cs="Times New Roman"/>
          <w:spacing w:val="-4"/>
          <w:sz w:val="10"/>
          <w:szCs w:val="28"/>
        </w:rPr>
      </w:pPr>
    </w:p>
    <w:p w:rsidR="00027825" w:rsidRPr="00533C02" w:rsidRDefault="00027825" w:rsidP="00027825">
      <w:pPr>
        <w:rPr>
          <w:rFonts w:cs="Times New Roman"/>
          <w:sz w:val="24"/>
        </w:rPr>
      </w:pPr>
      <w:r w:rsidRPr="00533C02">
        <w:rPr>
          <w:rFonts w:cs="Times New Roman"/>
          <w:b/>
          <w:sz w:val="24"/>
        </w:rPr>
        <w:t>Взаимная торговля свининой государств-членов Союза – ввоз (спрос)</w:t>
      </w:r>
      <w:r w:rsidRPr="00533C02">
        <w:rPr>
          <w:rFonts w:cs="Times New Roman"/>
          <w:sz w:val="24"/>
        </w:rPr>
        <w:t>,</w:t>
      </w:r>
      <w:r w:rsidRPr="00533C02">
        <w:rPr>
          <w:rFonts w:cs="Times New Roman"/>
          <w:b/>
          <w:sz w:val="24"/>
        </w:rPr>
        <w:t xml:space="preserve"> </w:t>
      </w:r>
      <w:r w:rsidRPr="00533C02">
        <w:rPr>
          <w:rFonts w:cs="Times New Roman"/>
          <w:sz w:val="24"/>
        </w:rPr>
        <w:t>тыс. тонн</w:t>
      </w:r>
    </w:p>
    <w:tbl>
      <w:tblPr>
        <w:tblStyle w:val="-1"/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38"/>
        <w:gridCol w:w="1937"/>
        <w:gridCol w:w="1937"/>
        <w:gridCol w:w="1937"/>
        <w:gridCol w:w="1930"/>
      </w:tblGrid>
      <w:tr w:rsidR="00027825" w:rsidRPr="00533C02" w:rsidTr="0002782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5" w:type="pct"/>
            <w:shd w:val="clear" w:color="auto" w:fill="C6D9F1" w:themeFill="text2" w:themeFillTint="33"/>
            <w:vAlign w:val="center"/>
            <w:hideMark/>
          </w:tcPr>
          <w:p w:rsidR="00027825" w:rsidRPr="00533C02" w:rsidRDefault="00027825" w:rsidP="00027825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Страна/Регион</w:t>
            </w:r>
          </w:p>
        </w:tc>
        <w:tc>
          <w:tcPr>
            <w:tcW w:w="942" w:type="pct"/>
            <w:shd w:val="clear" w:color="auto" w:fill="C6D9F1" w:themeFill="text2" w:themeFillTint="33"/>
            <w:vAlign w:val="center"/>
          </w:tcPr>
          <w:p w:rsidR="00027825" w:rsidRPr="00533C02" w:rsidRDefault="00027825" w:rsidP="0002782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  <w:r w:rsidRPr="00533C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027825" w:rsidRPr="00533C02" w:rsidRDefault="00027825" w:rsidP="0002782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(отчет)</w:t>
            </w:r>
          </w:p>
        </w:tc>
        <w:tc>
          <w:tcPr>
            <w:tcW w:w="942" w:type="pct"/>
            <w:shd w:val="clear" w:color="auto" w:fill="C6D9F1" w:themeFill="text2" w:themeFillTint="33"/>
            <w:vAlign w:val="center"/>
          </w:tcPr>
          <w:p w:rsidR="00027825" w:rsidRPr="00533C02" w:rsidRDefault="00027825" w:rsidP="0002782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2019</w:t>
            </w:r>
            <w:r w:rsidRPr="00533C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027825" w:rsidRPr="00533C02" w:rsidRDefault="00027825" w:rsidP="0002782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(текущий</w:t>
            </w:r>
            <w:r w:rsidRPr="00533C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942" w:type="pct"/>
            <w:shd w:val="clear" w:color="auto" w:fill="C6D9F1" w:themeFill="text2" w:themeFillTint="33"/>
            <w:vAlign w:val="center"/>
          </w:tcPr>
          <w:p w:rsidR="00027825" w:rsidRPr="00533C02" w:rsidRDefault="00027825" w:rsidP="0002782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  <w:r w:rsidRPr="00533C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027825" w:rsidRPr="00533C02" w:rsidRDefault="00027825" w:rsidP="0002782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(прогноз)</w:t>
            </w:r>
          </w:p>
        </w:tc>
        <w:tc>
          <w:tcPr>
            <w:tcW w:w="939" w:type="pct"/>
            <w:shd w:val="clear" w:color="auto" w:fill="C6D9F1" w:themeFill="text2" w:themeFillTint="33"/>
            <w:vAlign w:val="center"/>
          </w:tcPr>
          <w:p w:rsidR="00027825" w:rsidRPr="00533C02" w:rsidRDefault="00027825" w:rsidP="0002782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Pr="00533C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027825" w:rsidRPr="00533C02" w:rsidRDefault="00027825" w:rsidP="0002782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(прогноз)</w:t>
            </w:r>
          </w:p>
        </w:tc>
      </w:tr>
      <w:tr w:rsidR="00027825" w:rsidRPr="00533C02" w:rsidTr="000278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  <w:hideMark/>
          </w:tcPr>
          <w:p w:rsidR="00027825" w:rsidRPr="00533C02" w:rsidRDefault="00027825" w:rsidP="00027825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ЕАЭС</w:t>
            </w:r>
          </w:p>
        </w:tc>
        <w:tc>
          <w:tcPr>
            <w:tcW w:w="942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027825" w:rsidRPr="00586A80" w:rsidRDefault="00027825" w:rsidP="000278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586A80">
              <w:rPr>
                <w:b/>
                <w:sz w:val="24"/>
                <w:szCs w:val="24"/>
              </w:rPr>
              <w:t>22,6</w:t>
            </w:r>
          </w:p>
        </w:tc>
        <w:tc>
          <w:tcPr>
            <w:tcW w:w="942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027825" w:rsidRPr="00586A80" w:rsidRDefault="00027825" w:rsidP="000278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586A80">
              <w:rPr>
                <w:b/>
                <w:sz w:val="24"/>
                <w:szCs w:val="24"/>
              </w:rPr>
              <w:t>27,7</w:t>
            </w:r>
          </w:p>
        </w:tc>
        <w:tc>
          <w:tcPr>
            <w:tcW w:w="942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027825" w:rsidRPr="00586A80" w:rsidRDefault="00027825" w:rsidP="000278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586A80">
              <w:rPr>
                <w:b/>
                <w:sz w:val="24"/>
                <w:szCs w:val="24"/>
              </w:rPr>
              <w:t>30,5</w:t>
            </w:r>
          </w:p>
        </w:tc>
        <w:tc>
          <w:tcPr>
            <w:tcW w:w="93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027825" w:rsidRPr="00586A80" w:rsidRDefault="00027825" w:rsidP="000278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586A80">
              <w:rPr>
                <w:b/>
                <w:sz w:val="24"/>
                <w:szCs w:val="24"/>
              </w:rPr>
              <w:t>31,2</w:t>
            </w:r>
          </w:p>
        </w:tc>
      </w:tr>
      <w:tr w:rsidR="00027825" w:rsidRPr="00533C02" w:rsidTr="0002782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027825" w:rsidRPr="00533C02" w:rsidRDefault="00027825" w:rsidP="00027825">
            <w:pPr>
              <w:jc w:val="left"/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  <w:t>Армения</w:t>
            </w:r>
          </w:p>
        </w:tc>
        <w:tc>
          <w:tcPr>
            <w:tcW w:w="942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027825" w:rsidRPr="00586A80" w:rsidRDefault="00027825" w:rsidP="0002782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586A80">
              <w:rPr>
                <w:sz w:val="24"/>
                <w:szCs w:val="24"/>
              </w:rPr>
              <w:t>0,6</w:t>
            </w:r>
          </w:p>
        </w:tc>
        <w:tc>
          <w:tcPr>
            <w:tcW w:w="942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027825" w:rsidRPr="00586A80" w:rsidRDefault="00027825" w:rsidP="0002782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586A80">
              <w:rPr>
                <w:sz w:val="24"/>
                <w:szCs w:val="24"/>
              </w:rPr>
              <w:t>1,2</w:t>
            </w:r>
          </w:p>
        </w:tc>
        <w:tc>
          <w:tcPr>
            <w:tcW w:w="942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027825" w:rsidRPr="00586A80" w:rsidRDefault="00027825" w:rsidP="0002782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586A80">
              <w:rPr>
                <w:sz w:val="24"/>
                <w:szCs w:val="24"/>
              </w:rPr>
              <w:t>7,6</w:t>
            </w:r>
          </w:p>
        </w:tc>
        <w:tc>
          <w:tcPr>
            <w:tcW w:w="93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027825" w:rsidRPr="00586A80" w:rsidRDefault="00027825" w:rsidP="0002782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586A80">
              <w:rPr>
                <w:sz w:val="24"/>
                <w:szCs w:val="24"/>
              </w:rPr>
              <w:t>7,6</w:t>
            </w:r>
          </w:p>
        </w:tc>
      </w:tr>
      <w:tr w:rsidR="00027825" w:rsidRPr="00533C02" w:rsidTr="000278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027825" w:rsidRPr="00533C02" w:rsidRDefault="00027825" w:rsidP="00027825">
            <w:pPr>
              <w:jc w:val="left"/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  <w:t>Беларусь</w:t>
            </w:r>
          </w:p>
        </w:tc>
        <w:tc>
          <w:tcPr>
            <w:tcW w:w="942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027825" w:rsidRPr="00586A80" w:rsidRDefault="00027825" w:rsidP="000278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586A80">
              <w:rPr>
                <w:sz w:val="24"/>
                <w:szCs w:val="24"/>
              </w:rPr>
              <w:t>8,8</w:t>
            </w:r>
          </w:p>
        </w:tc>
        <w:tc>
          <w:tcPr>
            <w:tcW w:w="942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027825" w:rsidRPr="00586A80" w:rsidRDefault="00027825" w:rsidP="000278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586A80">
              <w:rPr>
                <w:sz w:val="24"/>
                <w:szCs w:val="24"/>
              </w:rPr>
              <w:t>23,6</w:t>
            </w:r>
          </w:p>
        </w:tc>
        <w:tc>
          <w:tcPr>
            <w:tcW w:w="942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027825" w:rsidRPr="00586A80" w:rsidRDefault="00027825" w:rsidP="000278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586A80">
              <w:rPr>
                <w:sz w:val="24"/>
                <w:szCs w:val="24"/>
              </w:rPr>
              <w:t>16,0</w:t>
            </w:r>
          </w:p>
        </w:tc>
        <w:tc>
          <w:tcPr>
            <w:tcW w:w="93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027825" w:rsidRPr="00586A80" w:rsidRDefault="00027825" w:rsidP="000278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586A80">
              <w:rPr>
                <w:sz w:val="24"/>
                <w:szCs w:val="24"/>
              </w:rPr>
              <w:t>16,0</w:t>
            </w:r>
          </w:p>
        </w:tc>
      </w:tr>
      <w:tr w:rsidR="00027825" w:rsidRPr="00533C02" w:rsidTr="0002782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6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027825" w:rsidRPr="00533C02" w:rsidRDefault="00027825" w:rsidP="00027825">
            <w:pPr>
              <w:jc w:val="left"/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  <w:t>Казахстан</w:t>
            </w:r>
          </w:p>
        </w:tc>
        <w:tc>
          <w:tcPr>
            <w:tcW w:w="942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027825" w:rsidRPr="00586A80" w:rsidRDefault="00027825" w:rsidP="0002782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586A80">
              <w:rPr>
                <w:sz w:val="24"/>
                <w:szCs w:val="24"/>
              </w:rPr>
              <w:t>2,8</w:t>
            </w:r>
          </w:p>
        </w:tc>
        <w:tc>
          <w:tcPr>
            <w:tcW w:w="942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027825" w:rsidRPr="00586A80" w:rsidRDefault="00027825" w:rsidP="0002782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586A80">
              <w:rPr>
                <w:sz w:val="24"/>
                <w:szCs w:val="24"/>
              </w:rPr>
              <w:t>1,0</w:t>
            </w:r>
          </w:p>
        </w:tc>
        <w:tc>
          <w:tcPr>
            <w:tcW w:w="942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027825" w:rsidRPr="00586A80" w:rsidRDefault="00027825" w:rsidP="0002782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586A80">
              <w:rPr>
                <w:sz w:val="24"/>
                <w:szCs w:val="24"/>
              </w:rPr>
              <w:t>0,4</w:t>
            </w:r>
          </w:p>
        </w:tc>
        <w:tc>
          <w:tcPr>
            <w:tcW w:w="93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027825" w:rsidRPr="00586A80" w:rsidRDefault="00027825" w:rsidP="0002782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586A80">
              <w:rPr>
                <w:sz w:val="24"/>
                <w:szCs w:val="24"/>
              </w:rPr>
              <w:t>0,3</w:t>
            </w:r>
          </w:p>
        </w:tc>
      </w:tr>
      <w:tr w:rsidR="00027825" w:rsidRPr="00533C02" w:rsidTr="000278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027825" w:rsidRPr="00533C02" w:rsidRDefault="00027825" w:rsidP="00027825">
            <w:pPr>
              <w:jc w:val="left"/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  <w:t>Кыргызстан</w:t>
            </w:r>
          </w:p>
        </w:tc>
        <w:tc>
          <w:tcPr>
            <w:tcW w:w="942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027825" w:rsidRPr="00586A80" w:rsidRDefault="00027825" w:rsidP="000278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586A80">
              <w:rPr>
                <w:sz w:val="24"/>
                <w:szCs w:val="24"/>
              </w:rPr>
              <w:t>0,6</w:t>
            </w:r>
          </w:p>
        </w:tc>
        <w:tc>
          <w:tcPr>
            <w:tcW w:w="942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027825" w:rsidRPr="00586A80" w:rsidRDefault="00027825" w:rsidP="000278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586A80">
              <w:rPr>
                <w:sz w:val="24"/>
                <w:szCs w:val="24"/>
              </w:rPr>
              <w:t>0,43</w:t>
            </w:r>
          </w:p>
        </w:tc>
        <w:tc>
          <w:tcPr>
            <w:tcW w:w="942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027825" w:rsidRPr="00586A80" w:rsidRDefault="00027825" w:rsidP="000278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586A80">
              <w:rPr>
                <w:sz w:val="24"/>
                <w:szCs w:val="24"/>
              </w:rPr>
              <w:t>1,03</w:t>
            </w:r>
          </w:p>
        </w:tc>
        <w:tc>
          <w:tcPr>
            <w:tcW w:w="93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027825" w:rsidRPr="00586A80" w:rsidRDefault="00027825" w:rsidP="000278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586A80">
              <w:rPr>
                <w:sz w:val="24"/>
                <w:szCs w:val="24"/>
              </w:rPr>
              <w:t>1,13</w:t>
            </w:r>
          </w:p>
        </w:tc>
      </w:tr>
      <w:tr w:rsidR="00027825" w:rsidRPr="00533C02" w:rsidTr="0002782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1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027825" w:rsidRPr="00533C02" w:rsidRDefault="00027825" w:rsidP="00027825">
            <w:pPr>
              <w:jc w:val="left"/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  <w:t>Россия</w:t>
            </w:r>
          </w:p>
        </w:tc>
        <w:tc>
          <w:tcPr>
            <w:tcW w:w="942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027825" w:rsidRPr="00586A80" w:rsidRDefault="00027825" w:rsidP="0002782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586A80">
              <w:rPr>
                <w:sz w:val="24"/>
                <w:szCs w:val="24"/>
              </w:rPr>
              <w:t>9,8</w:t>
            </w:r>
          </w:p>
        </w:tc>
        <w:tc>
          <w:tcPr>
            <w:tcW w:w="942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027825" w:rsidRPr="00586A80" w:rsidRDefault="00027825" w:rsidP="0002782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586A80">
              <w:rPr>
                <w:sz w:val="24"/>
                <w:szCs w:val="24"/>
              </w:rPr>
              <w:t>1,5</w:t>
            </w:r>
          </w:p>
        </w:tc>
        <w:tc>
          <w:tcPr>
            <w:tcW w:w="942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027825" w:rsidRPr="00586A80" w:rsidRDefault="00027825" w:rsidP="0002782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586A80">
              <w:rPr>
                <w:sz w:val="24"/>
                <w:szCs w:val="24"/>
              </w:rPr>
              <w:t>5,5</w:t>
            </w:r>
          </w:p>
        </w:tc>
        <w:tc>
          <w:tcPr>
            <w:tcW w:w="93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027825" w:rsidRPr="00586A80" w:rsidRDefault="00027825" w:rsidP="0002782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586A80">
              <w:rPr>
                <w:sz w:val="24"/>
                <w:szCs w:val="24"/>
              </w:rPr>
              <w:t>6,2</w:t>
            </w:r>
          </w:p>
        </w:tc>
      </w:tr>
    </w:tbl>
    <w:p w:rsidR="00027825" w:rsidRPr="00533C02" w:rsidRDefault="00027825" w:rsidP="00027825">
      <w:pPr>
        <w:spacing w:line="240" w:lineRule="auto"/>
        <w:rPr>
          <w:rFonts w:cs="Times New Roman"/>
          <w:b/>
          <w:sz w:val="24"/>
        </w:rPr>
      </w:pPr>
    </w:p>
    <w:p w:rsidR="00027825" w:rsidRPr="00533C02" w:rsidRDefault="00027825" w:rsidP="00027825">
      <w:pPr>
        <w:spacing w:line="240" w:lineRule="auto"/>
        <w:rPr>
          <w:rFonts w:cs="Times New Roman"/>
          <w:b/>
          <w:sz w:val="24"/>
        </w:rPr>
      </w:pPr>
      <w:r w:rsidRPr="00533C02">
        <w:rPr>
          <w:rFonts w:cs="Times New Roman"/>
          <w:b/>
          <w:sz w:val="24"/>
        </w:rPr>
        <w:t>Взаимная торговля свининой государств-членов Союза – вывоз (предложение)</w:t>
      </w:r>
      <w:r w:rsidRPr="00533C02">
        <w:rPr>
          <w:rFonts w:cs="Times New Roman"/>
          <w:sz w:val="24"/>
        </w:rPr>
        <w:t>,</w:t>
      </w:r>
      <w:r w:rsidRPr="00533C02">
        <w:rPr>
          <w:rFonts w:cs="Times New Roman"/>
          <w:b/>
          <w:sz w:val="24"/>
        </w:rPr>
        <w:t xml:space="preserve"> </w:t>
      </w:r>
      <w:r w:rsidRPr="00533C02">
        <w:rPr>
          <w:rFonts w:cs="Times New Roman"/>
          <w:sz w:val="24"/>
        </w:rPr>
        <w:t>тыс. тонн</w:t>
      </w:r>
    </w:p>
    <w:tbl>
      <w:tblPr>
        <w:tblStyle w:val="-1"/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38"/>
        <w:gridCol w:w="1937"/>
        <w:gridCol w:w="1937"/>
        <w:gridCol w:w="1937"/>
        <w:gridCol w:w="1930"/>
      </w:tblGrid>
      <w:tr w:rsidR="00027825" w:rsidRPr="00533C02" w:rsidTr="0002782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5" w:type="pct"/>
            <w:shd w:val="clear" w:color="auto" w:fill="C6D9F1" w:themeFill="text2" w:themeFillTint="33"/>
            <w:vAlign w:val="center"/>
            <w:hideMark/>
          </w:tcPr>
          <w:p w:rsidR="00027825" w:rsidRPr="00533C02" w:rsidRDefault="00027825" w:rsidP="00027825">
            <w:pPr>
              <w:jc w:val="left"/>
              <w:rPr>
                <w:rFonts w:ascii="Times New Roman" w:hAnsi="Times New Roman" w:cs="Times New Roman"/>
                <w:sz w:val="24"/>
              </w:rPr>
            </w:pPr>
            <w:r w:rsidRPr="00533C02">
              <w:rPr>
                <w:rFonts w:ascii="Times New Roman" w:hAnsi="Times New Roman" w:cs="Times New Roman"/>
                <w:sz w:val="24"/>
              </w:rPr>
              <w:t>Страна/Регион</w:t>
            </w:r>
          </w:p>
        </w:tc>
        <w:tc>
          <w:tcPr>
            <w:tcW w:w="942" w:type="pct"/>
            <w:shd w:val="clear" w:color="auto" w:fill="C6D9F1" w:themeFill="text2" w:themeFillTint="33"/>
            <w:vAlign w:val="center"/>
          </w:tcPr>
          <w:p w:rsidR="00027825" w:rsidRPr="00533C02" w:rsidRDefault="00027825" w:rsidP="0002782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  <w:r w:rsidRPr="00533C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027825" w:rsidRPr="00533C02" w:rsidRDefault="00027825" w:rsidP="0002782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(отчет)</w:t>
            </w:r>
          </w:p>
        </w:tc>
        <w:tc>
          <w:tcPr>
            <w:tcW w:w="942" w:type="pct"/>
            <w:shd w:val="clear" w:color="auto" w:fill="C6D9F1" w:themeFill="text2" w:themeFillTint="33"/>
            <w:vAlign w:val="center"/>
          </w:tcPr>
          <w:p w:rsidR="00027825" w:rsidRPr="00533C02" w:rsidRDefault="00027825" w:rsidP="0002782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  <w:r w:rsidRPr="00533C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027825" w:rsidRPr="00533C02" w:rsidRDefault="00027825" w:rsidP="0002782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(текущий</w:t>
            </w:r>
            <w:r w:rsidRPr="00533C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942" w:type="pct"/>
            <w:shd w:val="clear" w:color="auto" w:fill="C6D9F1" w:themeFill="text2" w:themeFillTint="33"/>
            <w:vAlign w:val="center"/>
          </w:tcPr>
          <w:p w:rsidR="00027825" w:rsidRPr="00533C02" w:rsidRDefault="00027825" w:rsidP="0002782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  <w:p w:rsidR="00027825" w:rsidRPr="00533C02" w:rsidRDefault="00027825" w:rsidP="0002782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(прогноз)</w:t>
            </w:r>
          </w:p>
        </w:tc>
        <w:tc>
          <w:tcPr>
            <w:tcW w:w="939" w:type="pct"/>
            <w:shd w:val="clear" w:color="auto" w:fill="C6D9F1" w:themeFill="text2" w:themeFillTint="33"/>
            <w:vAlign w:val="center"/>
          </w:tcPr>
          <w:p w:rsidR="00027825" w:rsidRPr="00533C02" w:rsidRDefault="00027825" w:rsidP="0002782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2021</w:t>
            </w:r>
            <w:r w:rsidRPr="00533C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027825" w:rsidRPr="00533C02" w:rsidRDefault="00027825" w:rsidP="0002782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(прогноз)</w:t>
            </w:r>
          </w:p>
        </w:tc>
      </w:tr>
      <w:tr w:rsidR="00027825" w:rsidRPr="00533C02" w:rsidTr="000278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  <w:hideMark/>
          </w:tcPr>
          <w:p w:rsidR="00027825" w:rsidRPr="00533C02" w:rsidRDefault="00027825" w:rsidP="00027825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ЕАЭС</w:t>
            </w:r>
          </w:p>
        </w:tc>
        <w:tc>
          <w:tcPr>
            <w:tcW w:w="942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027825" w:rsidRPr="00586A80" w:rsidRDefault="00027825" w:rsidP="000278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586A80">
              <w:rPr>
                <w:b/>
                <w:sz w:val="24"/>
                <w:szCs w:val="24"/>
              </w:rPr>
              <w:t>22,6</w:t>
            </w:r>
          </w:p>
        </w:tc>
        <w:tc>
          <w:tcPr>
            <w:tcW w:w="942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027825" w:rsidRPr="00586A80" w:rsidRDefault="00027825" w:rsidP="000278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586A80">
              <w:rPr>
                <w:b/>
                <w:sz w:val="24"/>
                <w:szCs w:val="24"/>
              </w:rPr>
              <w:t>27,7</w:t>
            </w:r>
          </w:p>
        </w:tc>
        <w:tc>
          <w:tcPr>
            <w:tcW w:w="942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027825" w:rsidRPr="00586A80" w:rsidRDefault="00027825" w:rsidP="000278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586A80">
              <w:rPr>
                <w:b/>
                <w:sz w:val="24"/>
                <w:szCs w:val="24"/>
              </w:rPr>
              <w:t>30,5</w:t>
            </w:r>
          </w:p>
        </w:tc>
        <w:tc>
          <w:tcPr>
            <w:tcW w:w="93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027825" w:rsidRPr="00586A80" w:rsidRDefault="00027825" w:rsidP="000278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586A80">
              <w:rPr>
                <w:b/>
                <w:sz w:val="24"/>
                <w:szCs w:val="24"/>
              </w:rPr>
              <w:t>31,2</w:t>
            </w:r>
          </w:p>
        </w:tc>
      </w:tr>
      <w:tr w:rsidR="00027825" w:rsidRPr="00533C02" w:rsidTr="0002782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7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027825" w:rsidRPr="00533C02" w:rsidRDefault="00027825" w:rsidP="00027825">
            <w:pPr>
              <w:jc w:val="left"/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  <w:t>Армения</w:t>
            </w:r>
          </w:p>
        </w:tc>
        <w:tc>
          <w:tcPr>
            <w:tcW w:w="942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027825" w:rsidRPr="00586A80" w:rsidRDefault="00027825" w:rsidP="0002782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586A80">
              <w:rPr>
                <w:sz w:val="24"/>
                <w:szCs w:val="24"/>
              </w:rPr>
              <w:t>0,0</w:t>
            </w:r>
          </w:p>
        </w:tc>
        <w:tc>
          <w:tcPr>
            <w:tcW w:w="942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027825" w:rsidRPr="00586A80" w:rsidRDefault="00027825" w:rsidP="0002782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586A80">
              <w:rPr>
                <w:sz w:val="24"/>
                <w:szCs w:val="24"/>
              </w:rPr>
              <w:t>0,0</w:t>
            </w:r>
          </w:p>
        </w:tc>
        <w:tc>
          <w:tcPr>
            <w:tcW w:w="942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027825" w:rsidRPr="00586A80" w:rsidRDefault="00027825" w:rsidP="0002782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586A80">
              <w:rPr>
                <w:sz w:val="24"/>
                <w:szCs w:val="24"/>
              </w:rPr>
              <w:t>0,0</w:t>
            </w:r>
          </w:p>
        </w:tc>
        <w:tc>
          <w:tcPr>
            <w:tcW w:w="93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027825" w:rsidRPr="00586A80" w:rsidRDefault="00027825" w:rsidP="0002782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586A80">
              <w:rPr>
                <w:sz w:val="24"/>
                <w:szCs w:val="24"/>
              </w:rPr>
              <w:t>0,0</w:t>
            </w:r>
          </w:p>
        </w:tc>
      </w:tr>
      <w:tr w:rsidR="00027825" w:rsidRPr="00533C02" w:rsidTr="000278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027825" w:rsidRPr="00533C02" w:rsidRDefault="00027825" w:rsidP="00027825">
            <w:pPr>
              <w:jc w:val="left"/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  <w:t>Беларусь</w:t>
            </w:r>
          </w:p>
        </w:tc>
        <w:tc>
          <w:tcPr>
            <w:tcW w:w="942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027825" w:rsidRPr="00586A80" w:rsidRDefault="00027825" w:rsidP="000278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586A80">
              <w:rPr>
                <w:sz w:val="24"/>
                <w:szCs w:val="24"/>
              </w:rPr>
              <w:t>9,2</w:t>
            </w:r>
          </w:p>
        </w:tc>
        <w:tc>
          <w:tcPr>
            <w:tcW w:w="942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027825" w:rsidRPr="00586A80" w:rsidRDefault="00027825" w:rsidP="000278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586A80">
              <w:rPr>
                <w:sz w:val="24"/>
                <w:szCs w:val="24"/>
              </w:rPr>
              <w:t>1,1</w:t>
            </w:r>
          </w:p>
        </w:tc>
        <w:tc>
          <w:tcPr>
            <w:tcW w:w="942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027825" w:rsidRPr="00586A80" w:rsidRDefault="00027825" w:rsidP="000278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586A80">
              <w:rPr>
                <w:sz w:val="24"/>
                <w:szCs w:val="24"/>
              </w:rPr>
              <w:t>4,5</w:t>
            </w:r>
          </w:p>
        </w:tc>
        <w:tc>
          <w:tcPr>
            <w:tcW w:w="93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027825" w:rsidRPr="00586A80" w:rsidRDefault="00027825" w:rsidP="000278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586A80">
              <w:rPr>
                <w:sz w:val="24"/>
                <w:szCs w:val="24"/>
              </w:rPr>
              <w:t>5,0</w:t>
            </w:r>
          </w:p>
        </w:tc>
      </w:tr>
      <w:tr w:rsidR="00027825" w:rsidRPr="00533C02" w:rsidTr="0002782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8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027825" w:rsidRPr="00533C02" w:rsidRDefault="00027825" w:rsidP="00027825">
            <w:pPr>
              <w:jc w:val="left"/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  <w:t>Казахстан</w:t>
            </w:r>
          </w:p>
        </w:tc>
        <w:tc>
          <w:tcPr>
            <w:tcW w:w="942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027825" w:rsidRPr="00586A80" w:rsidRDefault="00027825" w:rsidP="0002782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586A80">
              <w:rPr>
                <w:sz w:val="24"/>
                <w:szCs w:val="24"/>
              </w:rPr>
              <w:t>0,6</w:t>
            </w:r>
          </w:p>
        </w:tc>
        <w:tc>
          <w:tcPr>
            <w:tcW w:w="942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027825" w:rsidRPr="00586A80" w:rsidRDefault="00027825" w:rsidP="0002782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586A80">
              <w:rPr>
                <w:sz w:val="24"/>
                <w:szCs w:val="24"/>
              </w:rPr>
              <w:t>0,8</w:t>
            </w:r>
          </w:p>
        </w:tc>
        <w:tc>
          <w:tcPr>
            <w:tcW w:w="942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027825" w:rsidRPr="00586A80" w:rsidRDefault="00027825" w:rsidP="0002782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586A80">
              <w:rPr>
                <w:sz w:val="24"/>
                <w:szCs w:val="24"/>
              </w:rPr>
              <w:t>1,0</w:t>
            </w:r>
          </w:p>
        </w:tc>
        <w:tc>
          <w:tcPr>
            <w:tcW w:w="93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027825" w:rsidRPr="00586A80" w:rsidRDefault="00027825" w:rsidP="0002782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586A80">
              <w:rPr>
                <w:sz w:val="24"/>
                <w:szCs w:val="24"/>
              </w:rPr>
              <w:t>1,2</w:t>
            </w:r>
          </w:p>
        </w:tc>
      </w:tr>
      <w:tr w:rsidR="00027825" w:rsidRPr="00533C02" w:rsidTr="000278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027825" w:rsidRPr="00533C02" w:rsidRDefault="00027825" w:rsidP="00027825">
            <w:pPr>
              <w:jc w:val="left"/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  <w:t>Кыргызстан</w:t>
            </w:r>
          </w:p>
        </w:tc>
        <w:tc>
          <w:tcPr>
            <w:tcW w:w="942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027825" w:rsidRPr="00586A80" w:rsidRDefault="00027825" w:rsidP="000278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586A80">
              <w:rPr>
                <w:sz w:val="24"/>
                <w:szCs w:val="24"/>
              </w:rPr>
              <w:t>0,0</w:t>
            </w:r>
          </w:p>
        </w:tc>
        <w:tc>
          <w:tcPr>
            <w:tcW w:w="942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027825" w:rsidRPr="00586A80" w:rsidRDefault="00027825" w:rsidP="000278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586A80">
              <w:rPr>
                <w:sz w:val="24"/>
                <w:szCs w:val="24"/>
              </w:rPr>
              <w:t>0,0</w:t>
            </w:r>
          </w:p>
        </w:tc>
        <w:tc>
          <w:tcPr>
            <w:tcW w:w="942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027825" w:rsidRPr="00586A80" w:rsidRDefault="00027825" w:rsidP="000278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586A80">
              <w:rPr>
                <w:sz w:val="24"/>
                <w:szCs w:val="24"/>
              </w:rPr>
              <w:t>0,0</w:t>
            </w:r>
          </w:p>
        </w:tc>
        <w:tc>
          <w:tcPr>
            <w:tcW w:w="93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027825" w:rsidRPr="00586A80" w:rsidRDefault="00027825" w:rsidP="000278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586A80">
              <w:rPr>
                <w:sz w:val="24"/>
                <w:szCs w:val="24"/>
              </w:rPr>
              <w:t>0,0</w:t>
            </w:r>
          </w:p>
        </w:tc>
      </w:tr>
      <w:tr w:rsidR="00027825" w:rsidRPr="00533C02" w:rsidTr="0002782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1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027825" w:rsidRPr="00533C02" w:rsidRDefault="00027825" w:rsidP="00027825">
            <w:pPr>
              <w:jc w:val="left"/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  <w:t>Россия</w:t>
            </w:r>
          </w:p>
        </w:tc>
        <w:tc>
          <w:tcPr>
            <w:tcW w:w="942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027825" w:rsidRPr="00586A80" w:rsidRDefault="00027825" w:rsidP="0002782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586A80">
              <w:rPr>
                <w:sz w:val="24"/>
                <w:szCs w:val="24"/>
              </w:rPr>
              <w:t>12,8</w:t>
            </w:r>
          </w:p>
        </w:tc>
        <w:tc>
          <w:tcPr>
            <w:tcW w:w="942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027825" w:rsidRPr="00586A80" w:rsidRDefault="00027825" w:rsidP="0002782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586A80">
              <w:rPr>
                <w:sz w:val="24"/>
                <w:szCs w:val="24"/>
              </w:rPr>
              <w:t>25,8</w:t>
            </w:r>
          </w:p>
        </w:tc>
        <w:tc>
          <w:tcPr>
            <w:tcW w:w="942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027825" w:rsidRPr="00586A80" w:rsidRDefault="00027825" w:rsidP="0002782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586A80">
              <w:rPr>
                <w:sz w:val="24"/>
                <w:szCs w:val="24"/>
              </w:rPr>
              <w:t>25,0</w:t>
            </w:r>
          </w:p>
        </w:tc>
        <w:tc>
          <w:tcPr>
            <w:tcW w:w="93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027825" w:rsidRPr="00586A80" w:rsidRDefault="00027825" w:rsidP="0002782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586A80">
              <w:rPr>
                <w:sz w:val="24"/>
                <w:szCs w:val="24"/>
              </w:rPr>
              <w:t>25,0</w:t>
            </w:r>
          </w:p>
        </w:tc>
      </w:tr>
    </w:tbl>
    <w:p w:rsidR="00027825" w:rsidRDefault="00027825" w:rsidP="00027825">
      <w:pPr>
        <w:widowControl w:val="0"/>
        <w:ind w:firstLine="709"/>
        <w:jc w:val="both"/>
        <w:rPr>
          <w:rFonts w:cs="Times New Roman"/>
          <w:color w:val="000000"/>
          <w:szCs w:val="28"/>
        </w:rPr>
      </w:pPr>
    </w:p>
    <w:p w:rsidR="009B7186" w:rsidRDefault="009B7186" w:rsidP="00027825">
      <w:pPr>
        <w:widowControl w:val="0"/>
        <w:ind w:firstLine="709"/>
        <w:jc w:val="both"/>
        <w:rPr>
          <w:rFonts w:cs="Times New Roman"/>
          <w:color w:val="000000"/>
          <w:szCs w:val="28"/>
        </w:rPr>
      </w:pPr>
    </w:p>
    <w:p w:rsidR="00027825" w:rsidRDefault="00027825" w:rsidP="00027825">
      <w:pPr>
        <w:widowControl w:val="0"/>
        <w:ind w:firstLine="709"/>
        <w:jc w:val="both"/>
        <w:rPr>
          <w:rFonts w:cs="Times New Roman"/>
          <w:color w:val="000000"/>
          <w:szCs w:val="28"/>
        </w:rPr>
      </w:pPr>
      <w:r w:rsidRPr="00533C02">
        <w:rPr>
          <w:rFonts w:cs="Times New Roman"/>
          <w:color w:val="000000"/>
          <w:szCs w:val="28"/>
        </w:rPr>
        <w:lastRenderedPageBreak/>
        <w:t xml:space="preserve">Евразийский экономический союз </w:t>
      </w:r>
      <w:r w:rsidRPr="00533C02">
        <w:rPr>
          <w:rFonts w:cs="Times New Roman"/>
          <w:b/>
          <w:color w:val="000000"/>
          <w:szCs w:val="28"/>
        </w:rPr>
        <w:t>удовлетворяет</w:t>
      </w:r>
      <w:r w:rsidRPr="00533C02">
        <w:rPr>
          <w:rFonts w:cs="Times New Roman"/>
          <w:color w:val="000000"/>
          <w:szCs w:val="28"/>
        </w:rPr>
        <w:t xml:space="preserve"> внутреннюю потребность </w:t>
      </w:r>
      <w:r w:rsidRPr="00533C02">
        <w:rPr>
          <w:rFonts w:cs="Times New Roman"/>
          <w:color w:val="000000"/>
          <w:szCs w:val="28"/>
        </w:rPr>
        <w:br/>
        <w:t xml:space="preserve">в свинине </w:t>
      </w:r>
      <w:r w:rsidRPr="00533C02">
        <w:rPr>
          <w:rFonts w:cs="Times New Roman"/>
          <w:b/>
          <w:color w:val="000000"/>
          <w:szCs w:val="28"/>
        </w:rPr>
        <w:t xml:space="preserve">за счет собственного производства на </w:t>
      </w:r>
      <w:r>
        <w:rPr>
          <w:rFonts w:cs="Times New Roman"/>
          <w:b/>
          <w:color w:val="000000"/>
          <w:szCs w:val="28"/>
        </w:rPr>
        <w:t>99,2 %</w:t>
      </w:r>
      <w:r w:rsidRPr="00533C02">
        <w:rPr>
          <w:rFonts w:cs="Times New Roman"/>
          <w:color w:val="000000"/>
          <w:szCs w:val="28"/>
        </w:rPr>
        <w:t xml:space="preserve">. В </w:t>
      </w:r>
      <w:r>
        <w:rPr>
          <w:rFonts w:cs="Times New Roman"/>
          <w:color w:val="000000"/>
          <w:szCs w:val="28"/>
        </w:rPr>
        <w:t>2020-</w:t>
      </w:r>
      <w:r w:rsidRPr="00533C02">
        <w:rPr>
          <w:rFonts w:cs="Times New Roman"/>
          <w:color w:val="000000"/>
          <w:szCs w:val="28"/>
        </w:rPr>
        <w:t>202</w:t>
      </w:r>
      <w:r>
        <w:rPr>
          <w:rFonts w:cs="Times New Roman"/>
          <w:color w:val="000000"/>
          <w:szCs w:val="28"/>
        </w:rPr>
        <w:t>1</w:t>
      </w:r>
      <w:r w:rsidRPr="00533C02">
        <w:rPr>
          <w:rFonts w:cs="Times New Roman"/>
          <w:color w:val="000000"/>
          <w:szCs w:val="28"/>
        </w:rPr>
        <w:t xml:space="preserve"> г</w:t>
      </w:r>
      <w:r>
        <w:rPr>
          <w:rFonts w:cs="Times New Roman"/>
          <w:color w:val="000000"/>
          <w:szCs w:val="28"/>
        </w:rPr>
        <w:t>г.</w:t>
      </w:r>
      <w:r w:rsidRPr="00533C02">
        <w:rPr>
          <w:rFonts w:cs="Times New Roman"/>
          <w:color w:val="000000"/>
          <w:szCs w:val="28"/>
        </w:rPr>
        <w:t xml:space="preserve"> </w:t>
      </w:r>
      <w:r>
        <w:rPr>
          <w:rFonts w:cs="Times New Roman"/>
          <w:color w:val="000000"/>
          <w:szCs w:val="28"/>
        </w:rPr>
        <w:t xml:space="preserve">прогнозируется выйти на </w:t>
      </w:r>
      <w:proofErr w:type="gramStart"/>
      <w:r>
        <w:rPr>
          <w:rFonts w:cs="Times New Roman"/>
          <w:color w:val="000000"/>
          <w:szCs w:val="28"/>
        </w:rPr>
        <w:t>полное</w:t>
      </w:r>
      <w:proofErr w:type="gramEnd"/>
      <w:r>
        <w:rPr>
          <w:rFonts w:cs="Times New Roman"/>
          <w:color w:val="000000"/>
          <w:szCs w:val="28"/>
        </w:rPr>
        <w:t xml:space="preserve"> </w:t>
      </w:r>
      <w:proofErr w:type="spellStart"/>
      <w:r>
        <w:rPr>
          <w:rFonts w:cs="Times New Roman"/>
          <w:color w:val="000000"/>
          <w:szCs w:val="28"/>
        </w:rPr>
        <w:t>самообеспечение</w:t>
      </w:r>
      <w:proofErr w:type="spellEnd"/>
      <w:r>
        <w:rPr>
          <w:rFonts w:cs="Times New Roman"/>
          <w:color w:val="000000"/>
          <w:szCs w:val="28"/>
        </w:rPr>
        <w:t xml:space="preserve"> свининой.</w:t>
      </w:r>
    </w:p>
    <w:p w:rsidR="00027825" w:rsidRPr="00533C02" w:rsidRDefault="00027825" w:rsidP="009B7186">
      <w:pPr>
        <w:widowControl w:val="0"/>
        <w:spacing w:before="240"/>
        <w:rPr>
          <w:rFonts w:cs="Times New Roman"/>
          <w:i/>
          <w:sz w:val="24"/>
        </w:rPr>
      </w:pPr>
      <w:r w:rsidRPr="00533C02">
        <w:rPr>
          <w:rFonts w:cs="Times New Roman"/>
          <w:b/>
          <w:sz w:val="24"/>
        </w:rPr>
        <w:t>Уровень обеспеченности свининой собственного производства</w:t>
      </w:r>
      <w:r w:rsidRPr="00533C02">
        <w:rPr>
          <w:rFonts w:cs="Times New Roman"/>
          <w:sz w:val="24"/>
        </w:rPr>
        <w:t>,</w:t>
      </w:r>
      <w:r>
        <w:rPr>
          <w:rFonts w:cs="Times New Roman"/>
          <w:sz w:val="24"/>
        </w:rPr>
        <w:t> %</w:t>
      </w:r>
    </w:p>
    <w:tbl>
      <w:tblPr>
        <w:tblStyle w:val="-1"/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32"/>
        <w:gridCol w:w="1521"/>
        <w:gridCol w:w="1675"/>
        <w:gridCol w:w="1371"/>
        <w:gridCol w:w="1480"/>
      </w:tblGrid>
      <w:tr w:rsidR="00027825" w:rsidRPr="00533C02" w:rsidTr="007D5E8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7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58" w:type="pct"/>
            <w:tcBorders>
              <w:bottom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027825" w:rsidRPr="00533C02" w:rsidRDefault="00027825" w:rsidP="00027825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Страна/Регион</w:t>
            </w:r>
          </w:p>
        </w:tc>
        <w:tc>
          <w:tcPr>
            <w:tcW w:w="740" w:type="pct"/>
            <w:tcBorders>
              <w:bottom w:val="single" w:sz="4" w:space="0" w:color="auto"/>
            </w:tcBorders>
            <w:shd w:val="clear" w:color="auto" w:fill="C6D9F1" w:themeFill="text2" w:themeFillTint="33"/>
            <w:vAlign w:val="center"/>
          </w:tcPr>
          <w:p w:rsidR="00027825" w:rsidRPr="00533C02" w:rsidRDefault="00027825" w:rsidP="0002782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027825" w:rsidRPr="00533C02" w:rsidRDefault="00027825" w:rsidP="0002782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(отчет)</w:t>
            </w:r>
          </w:p>
        </w:tc>
        <w:tc>
          <w:tcPr>
            <w:tcW w:w="815" w:type="pct"/>
            <w:tcBorders>
              <w:bottom w:val="single" w:sz="4" w:space="0" w:color="auto"/>
            </w:tcBorders>
            <w:shd w:val="clear" w:color="auto" w:fill="C6D9F1" w:themeFill="text2" w:themeFillTint="33"/>
            <w:vAlign w:val="center"/>
          </w:tcPr>
          <w:p w:rsidR="00027825" w:rsidRPr="00533C02" w:rsidRDefault="00027825" w:rsidP="0002782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  <w:r w:rsidRPr="00533C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027825" w:rsidRPr="00533C02" w:rsidRDefault="00027825" w:rsidP="0002782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(текущий</w:t>
            </w:r>
            <w:r w:rsidRPr="00533C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667" w:type="pct"/>
            <w:tcBorders>
              <w:bottom w:val="single" w:sz="4" w:space="0" w:color="auto"/>
            </w:tcBorders>
            <w:shd w:val="clear" w:color="auto" w:fill="C6D9F1" w:themeFill="text2" w:themeFillTint="33"/>
            <w:vAlign w:val="center"/>
          </w:tcPr>
          <w:p w:rsidR="00027825" w:rsidRPr="00533C02" w:rsidRDefault="00027825" w:rsidP="0002782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027825" w:rsidRPr="00533C02" w:rsidRDefault="00027825" w:rsidP="0002782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(прогноз)</w:t>
            </w:r>
          </w:p>
        </w:tc>
        <w:tc>
          <w:tcPr>
            <w:tcW w:w="721" w:type="pct"/>
            <w:tcBorders>
              <w:bottom w:val="single" w:sz="4" w:space="0" w:color="auto"/>
            </w:tcBorders>
            <w:shd w:val="clear" w:color="auto" w:fill="C6D9F1" w:themeFill="text2" w:themeFillTint="33"/>
            <w:vAlign w:val="center"/>
          </w:tcPr>
          <w:p w:rsidR="00027825" w:rsidRPr="00533C02" w:rsidRDefault="00027825" w:rsidP="0002782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027825" w:rsidRPr="00533C02" w:rsidRDefault="00027825" w:rsidP="0002782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(прогноз)</w:t>
            </w:r>
          </w:p>
        </w:tc>
      </w:tr>
      <w:tr w:rsidR="00027825" w:rsidRPr="00533C02" w:rsidTr="007D5E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58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  <w:hideMark/>
          </w:tcPr>
          <w:p w:rsidR="00027825" w:rsidRPr="00533C02" w:rsidRDefault="00027825" w:rsidP="00027825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ЕАЭС</w:t>
            </w:r>
          </w:p>
        </w:tc>
        <w:tc>
          <w:tcPr>
            <w:tcW w:w="74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027825" w:rsidRPr="006C4CBB" w:rsidRDefault="00027825" w:rsidP="000278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6C4CBB">
              <w:rPr>
                <w:b/>
                <w:sz w:val="24"/>
                <w:szCs w:val="24"/>
              </w:rPr>
              <w:t>99,2</w:t>
            </w:r>
          </w:p>
        </w:tc>
        <w:tc>
          <w:tcPr>
            <w:tcW w:w="81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027825" w:rsidRPr="006C4CBB" w:rsidRDefault="00027825" w:rsidP="000278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6C4CBB">
              <w:rPr>
                <w:b/>
                <w:sz w:val="24"/>
                <w:szCs w:val="24"/>
              </w:rPr>
              <w:t>101,9</w:t>
            </w:r>
          </w:p>
        </w:tc>
        <w:tc>
          <w:tcPr>
            <w:tcW w:w="66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027825" w:rsidRPr="006C4CBB" w:rsidRDefault="00027825" w:rsidP="000278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6C4CBB">
              <w:rPr>
                <w:b/>
                <w:sz w:val="24"/>
                <w:szCs w:val="24"/>
              </w:rPr>
              <w:t>103,2</w:t>
            </w:r>
          </w:p>
        </w:tc>
        <w:tc>
          <w:tcPr>
            <w:tcW w:w="721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027825" w:rsidRPr="006C4CBB" w:rsidRDefault="00027825" w:rsidP="000278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6C4CBB">
              <w:rPr>
                <w:b/>
                <w:sz w:val="24"/>
                <w:szCs w:val="24"/>
              </w:rPr>
              <w:t>104,8</w:t>
            </w:r>
          </w:p>
        </w:tc>
      </w:tr>
      <w:tr w:rsidR="00027825" w:rsidRPr="00533C02" w:rsidTr="007D5E8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1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58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027825" w:rsidRPr="00533C02" w:rsidRDefault="00027825" w:rsidP="00027825">
            <w:pPr>
              <w:jc w:val="left"/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  <w:t>Армения</w:t>
            </w:r>
          </w:p>
        </w:tc>
        <w:tc>
          <w:tcPr>
            <w:tcW w:w="74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027825" w:rsidRPr="006C4CBB" w:rsidRDefault="00027825" w:rsidP="0002782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6C4CBB">
              <w:rPr>
                <w:sz w:val="24"/>
                <w:szCs w:val="24"/>
              </w:rPr>
              <w:t>53,7</w:t>
            </w:r>
          </w:p>
        </w:tc>
        <w:tc>
          <w:tcPr>
            <w:tcW w:w="81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027825" w:rsidRPr="006C4CBB" w:rsidRDefault="00027825" w:rsidP="0002782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6C4CBB">
              <w:rPr>
                <w:sz w:val="24"/>
                <w:szCs w:val="24"/>
              </w:rPr>
              <w:t>82,6</w:t>
            </w:r>
          </w:p>
        </w:tc>
        <w:tc>
          <w:tcPr>
            <w:tcW w:w="66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027825" w:rsidRPr="006C4CBB" w:rsidRDefault="00027825" w:rsidP="0002782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6C4CBB">
              <w:rPr>
                <w:sz w:val="24"/>
                <w:szCs w:val="24"/>
              </w:rPr>
              <w:t>83,0</w:t>
            </w:r>
          </w:p>
        </w:tc>
        <w:tc>
          <w:tcPr>
            <w:tcW w:w="721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027825" w:rsidRPr="006C4CBB" w:rsidRDefault="00027825" w:rsidP="0002782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6C4CBB">
              <w:rPr>
                <w:sz w:val="24"/>
                <w:szCs w:val="24"/>
              </w:rPr>
              <w:t>82,6</w:t>
            </w:r>
          </w:p>
        </w:tc>
      </w:tr>
      <w:tr w:rsidR="00027825" w:rsidRPr="00533C02" w:rsidTr="007D5E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7825" w:rsidRPr="00533C02" w:rsidRDefault="00027825" w:rsidP="00027825">
            <w:pPr>
              <w:ind w:left="284"/>
              <w:jc w:val="left"/>
              <w:rPr>
                <w:rFonts w:ascii="Times New Roman" w:eastAsia="Times New Roman" w:hAnsi="Times New Roman" w:cs="Times New Roman"/>
                <w:b w:val="0"/>
                <w:i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i/>
                <w:sz w:val="24"/>
                <w:szCs w:val="24"/>
                <w:lang w:eastAsia="ru-RU"/>
              </w:rPr>
              <w:t>с учетом поставок из государств-членов Союза</w:t>
            </w: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27825" w:rsidRPr="006C4CBB" w:rsidRDefault="00027825" w:rsidP="000278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sz w:val="24"/>
                <w:szCs w:val="24"/>
              </w:rPr>
            </w:pPr>
            <w:r w:rsidRPr="006C4CBB">
              <w:rPr>
                <w:i/>
                <w:sz w:val="24"/>
                <w:szCs w:val="24"/>
              </w:rPr>
              <w:t>55,7</w:t>
            </w:r>
          </w:p>
        </w:tc>
        <w:tc>
          <w:tcPr>
            <w:tcW w:w="8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27825" w:rsidRPr="006C4CBB" w:rsidRDefault="00027825" w:rsidP="000278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sz w:val="24"/>
                <w:szCs w:val="24"/>
              </w:rPr>
            </w:pPr>
            <w:r w:rsidRPr="006C4CBB">
              <w:rPr>
                <w:i/>
                <w:sz w:val="24"/>
                <w:szCs w:val="24"/>
              </w:rPr>
              <w:t>87,5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27825" w:rsidRPr="006C4CBB" w:rsidRDefault="00027825" w:rsidP="000278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sz w:val="24"/>
                <w:szCs w:val="24"/>
              </w:rPr>
            </w:pPr>
            <w:r w:rsidRPr="006C4CBB">
              <w:rPr>
                <w:i/>
                <w:sz w:val="24"/>
                <w:szCs w:val="24"/>
              </w:rPr>
              <w:t>114,5</w:t>
            </w:r>
          </w:p>
        </w:tc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7825" w:rsidRPr="006C4CBB" w:rsidRDefault="00027825" w:rsidP="000278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sz w:val="24"/>
                <w:szCs w:val="24"/>
              </w:rPr>
            </w:pPr>
            <w:r w:rsidRPr="006C4CBB">
              <w:rPr>
                <w:i/>
                <w:sz w:val="24"/>
                <w:szCs w:val="24"/>
              </w:rPr>
              <w:t>114,0</w:t>
            </w:r>
          </w:p>
        </w:tc>
      </w:tr>
      <w:tr w:rsidR="00027825" w:rsidRPr="00533C02" w:rsidTr="007D5E8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7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58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027825" w:rsidRPr="00533C02" w:rsidRDefault="00027825" w:rsidP="00027825">
            <w:pPr>
              <w:jc w:val="left"/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  <w:t>Беларусь</w:t>
            </w:r>
          </w:p>
        </w:tc>
        <w:tc>
          <w:tcPr>
            <w:tcW w:w="74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027825" w:rsidRPr="006C4CBB" w:rsidRDefault="00027825" w:rsidP="0002782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6C4CBB">
              <w:rPr>
                <w:sz w:val="24"/>
                <w:szCs w:val="24"/>
              </w:rPr>
              <w:t>95,6</w:t>
            </w:r>
          </w:p>
        </w:tc>
        <w:tc>
          <w:tcPr>
            <w:tcW w:w="81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027825" w:rsidRPr="006C4CBB" w:rsidRDefault="00027825" w:rsidP="0002782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6C4CBB">
              <w:rPr>
                <w:sz w:val="24"/>
                <w:szCs w:val="24"/>
              </w:rPr>
              <w:t>94,9</w:t>
            </w:r>
          </w:p>
        </w:tc>
        <w:tc>
          <w:tcPr>
            <w:tcW w:w="66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027825" w:rsidRPr="006C4CBB" w:rsidRDefault="00027825" w:rsidP="0002782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6C4CBB">
              <w:rPr>
                <w:sz w:val="24"/>
                <w:szCs w:val="24"/>
              </w:rPr>
              <w:t>97,1</w:t>
            </w:r>
          </w:p>
        </w:tc>
        <w:tc>
          <w:tcPr>
            <w:tcW w:w="721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027825" w:rsidRPr="006C4CBB" w:rsidRDefault="00027825" w:rsidP="0002782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6C4CBB">
              <w:rPr>
                <w:sz w:val="24"/>
                <w:szCs w:val="24"/>
              </w:rPr>
              <w:t>97,7</w:t>
            </w:r>
          </w:p>
        </w:tc>
      </w:tr>
      <w:tr w:rsidR="00027825" w:rsidRPr="00533C02" w:rsidTr="007D5E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7825" w:rsidRPr="00533C02" w:rsidRDefault="00027825" w:rsidP="00027825">
            <w:pPr>
              <w:ind w:left="284"/>
              <w:jc w:val="left"/>
              <w:rPr>
                <w:rFonts w:ascii="Times New Roman" w:eastAsia="Times New Roman" w:hAnsi="Times New Roman" w:cs="Times New Roman"/>
                <w:b w:val="0"/>
                <w:i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i/>
                <w:sz w:val="24"/>
                <w:szCs w:val="24"/>
                <w:lang w:eastAsia="ru-RU"/>
              </w:rPr>
              <w:t>с учетом поставок из государств-членов Союза</w:t>
            </w: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27825" w:rsidRPr="006C4CBB" w:rsidRDefault="00027825" w:rsidP="000278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sz w:val="24"/>
                <w:szCs w:val="24"/>
              </w:rPr>
            </w:pPr>
            <w:r w:rsidRPr="006C4CBB">
              <w:rPr>
                <w:i/>
                <w:sz w:val="24"/>
                <w:szCs w:val="24"/>
              </w:rPr>
              <w:t>97,7</w:t>
            </w:r>
          </w:p>
        </w:tc>
        <w:tc>
          <w:tcPr>
            <w:tcW w:w="8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27825" w:rsidRPr="006C4CBB" w:rsidRDefault="00027825" w:rsidP="000278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sz w:val="24"/>
                <w:szCs w:val="24"/>
              </w:rPr>
            </w:pPr>
            <w:r w:rsidRPr="006C4CBB">
              <w:rPr>
                <w:i/>
                <w:sz w:val="24"/>
                <w:szCs w:val="24"/>
              </w:rPr>
              <w:t>100,7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27825" w:rsidRPr="006C4CBB" w:rsidRDefault="00027825" w:rsidP="000278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sz w:val="24"/>
                <w:szCs w:val="24"/>
              </w:rPr>
            </w:pPr>
            <w:r w:rsidRPr="006C4CBB">
              <w:rPr>
                <w:i/>
                <w:sz w:val="24"/>
                <w:szCs w:val="24"/>
              </w:rPr>
              <w:t>101,1</w:t>
            </w:r>
          </w:p>
        </w:tc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7825" w:rsidRPr="006C4CBB" w:rsidRDefault="00027825" w:rsidP="000278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sz w:val="24"/>
                <w:szCs w:val="24"/>
              </w:rPr>
            </w:pPr>
            <w:r w:rsidRPr="006C4CBB">
              <w:rPr>
                <w:i/>
                <w:sz w:val="24"/>
                <w:szCs w:val="24"/>
              </w:rPr>
              <w:t>101,7</w:t>
            </w:r>
          </w:p>
        </w:tc>
      </w:tr>
      <w:tr w:rsidR="00027825" w:rsidRPr="00533C02" w:rsidTr="007D5E8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1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7825" w:rsidRPr="00533C02" w:rsidRDefault="00027825" w:rsidP="00027825">
            <w:pPr>
              <w:jc w:val="left"/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  <w:t>Казахстан</w:t>
            </w: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27825" w:rsidRPr="006C4CBB" w:rsidRDefault="00027825" w:rsidP="0002782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6C4CBB">
              <w:rPr>
                <w:sz w:val="24"/>
                <w:szCs w:val="24"/>
              </w:rPr>
              <w:t>91,6</w:t>
            </w:r>
          </w:p>
        </w:tc>
        <w:tc>
          <w:tcPr>
            <w:tcW w:w="8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27825" w:rsidRPr="006C4CBB" w:rsidRDefault="00027825" w:rsidP="0002782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6C4CBB">
              <w:rPr>
                <w:sz w:val="24"/>
                <w:szCs w:val="24"/>
              </w:rPr>
              <w:t>93,3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27825" w:rsidRPr="006C4CBB" w:rsidRDefault="00027825" w:rsidP="0002782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6C4CBB">
              <w:rPr>
                <w:sz w:val="24"/>
                <w:szCs w:val="24"/>
              </w:rPr>
              <w:t>107,7</w:t>
            </w:r>
          </w:p>
        </w:tc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7825" w:rsidRPr="006C4CBB" w:rsidRDefault="00027825" w:rsidP="0002782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6C4CBB">
              <w:rPr>
                <w:sz w:val="24"/>
                <w:szCs w:val="24"/>
              </w:rPr>
              <w:t>117,6</w:t>
            </w:r>
          </w:p>
        </w:tc>
      </w:tr>
      <w:tr w:rsidR="00027825" w:rsidRPr="00533C02" w:rsidTr="007D5E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7825" w:rsidRPr="00533C02" w:rsidRDefault="00027825" w:rsidP="00027825">
            <w:pPr>
              <w:ind w:left="284"/>
              <w:jc w:val="left"/>
              <w:rPr>
                <w:rFonts w:ascii="Times New Roman" w:eastAsia="Times New Roman" w:hAnsi="Times New Roman" w:cs="Times New Roman"/>
                <w:b w:val="0"/>
                <w:i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i/>
                <w:sz w:val="24"/>
                <w:szCs w:val="24"/>
                <w:lang w:eastAsia="ru-RU"/>
              </w:rPr>
              <w:t>с учетом поставок из государств-членов Союза</w:t>
            </w: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27825" w:rsidRPr="006C4CBB" w:rsidRDefault="00027825" w:rsidP="000278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sz w:val="24"/>
                <w:szCs w:val="24"/>
              </w:rPr>
            </w:pPr>
            <w:r w:rsidRPr="006C4CBB">
              <w:rPr>
                <w:i/>
                <w:sz w:val="24"/>
                <w:szCs w:val="24"/>
              </w:rPr>
              <w:t>94,6</w:t>
            </w:r>
          </w:p>
        </w:tc>
        <w:tc>
          <w:tcPr>
            <w:tcW w:w="8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27825" w:rsidRPr="006C4CBB" w:rsidRDefault="00027825" w:rsidP="000278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sz w:val="24"/>
                <w:szCs w:val="24"/>
              </w:rPr>
            </w:pPr>
            <w:r w:rsidRPr="006C4CBB">
              <w:rPr>
                <w:i/>
                <w:sz w:val="24"/>
                <w:szCs w:val="24"/>
              </w:rPr>
              <w:t>94,4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27825" w:rsidRPr="006C4CBB" w:rsidRDefault="00027825" w:rsidP="000278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sz w:val="24"/>
                <w:szCs w:val="24"/>
              </w:rPr>
            </w:pPr>
            <w:r w:rsidRPr="006C4CBB">
              <w:rPr>
                <w:i/>
                <w:sz w:val="24"/>
                <w:szCs w:val="24"/>
              </w:rPr>
              <w:t>108,1</w:t>
            </w:r>
          </w:p>
        </w:tc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7825" w:rsidRPr="006C4CBB" w:rsidRDefault="00027825" w:rsidP="000278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sz w:val="24"/>
                <w:szCs w:val="24"/>
              </w:rPr>
            </w:pPr>
            <w:r w:rsidRPr="006C4CBB">
              <w:rPr>
                <w:i/>
                <w:sz w:val="24"/>
                <w:szCs w:val="24"/>
              </w:rPr>
              <w:t>117,9</w:t>
            </w:r>
          </w:p>
        </w:tc>
      </w:tr>
      <w:tr w:rsidR="00027825" w:rsidRPr="00533C02" w:rsidTr="007D5E8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0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7825" w:rsidRPr="00533C02" w:rsidRDefault="00027825" w:rsidP="00027825">
            <w:pPr>
              <w:jc w:val="left"/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  <w:t>Кыргызстан</w:t>
            </w: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27825" w:rsidRPr="006C4CBB" w:rsidRDefault="00027825" w:rsidP="0002782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6C4CBB">
              <w:rPr>
                <w:sz w:val="24"/>
                <w:szCs w:val="24"/>
              </w:rPr>
              <w:t>96,6</w:t>
            </w:r>
          </w:p>
        </w:tc>
        <w:tc>
          <w:tcPr>
            <w:tcW w:w="8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27825" w:rsidRPr="006C4CBB" w:rsidRDefault="00027825" w:rsidP="0002782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6C4CBB">
              <w:rPr>
                <w:sz w:val="24"/>
                <w:szCs w:val="24"/>
              </w:rPr>
              <w:t>97,6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27825" w:rsidRPr="006C4CBB" w:rsidRDefault="00027825" w:rsidP="0002782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6C4CBB">
              <w:rPr>
                <w:sz w:val="24"/>
                <w:szCs w:val="24"/>
              </w:rPr>
              <w:t>77,1</w:t>
            </w:r>
          </w:p>
        </w:tc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7825" w:rsidRPr="006C4CBB" w:rsidRDefault="00027825" w:rsidP="0002782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6C4CBB">
              <w:rPr>
                <w:sz w:val="24"/>
                <w:szCs w:val="24"/>
              </w:rPr>
              <w:t>77,0</w:t>
            </w:r>
          </w:p>
        </w:tc>
      </w:tr>
      <w:tr w:rsidR="00027825" w:rsidRPr="00533C02" w:rsidTr="007D5E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7825" w:rsidRPr="00533C02" w:rsidRDefault="00027825" w:rsidP="00027825">
            <w:pPr>
              <w:ind w:left="284"/>
              <w:jc w:val="left"/>
              <w:rPr>
                <w:rFonts w:ascii="Times New Roman" w:eastAsia="Times New Roman" w:hAnsi="Times New Roman" w:cs="Times New Roman"/>
                <w:b w:val="0"/>
                <w:i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i/>
                <w:sz w:val="24"/>
                <w:szCs w:val="24"/>
                <w:lang w:eastAsia="ru-RU"/>
              </w:rPr>
              <w:t>с учетом поставок из государств-членов Союза</w:t>
            </w: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27825" w:rsidRPr="006C4CBB" w:rsidRDefault="00027825" w:rsidP="000278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sz w:val="24"/>
                <w:szCs w:val="24"/>
              </w:rPr>
            </w:pPr>
            <w:r w:rsidRPr="006C4CBB">
              <w:rPr>
                <w:i/>
                <w:sz w:val="24"/>
                <w:szCs w:val="24"/>
              </w:rPr>
              <w:t>100,0</w:t>
            </w:r>
          </w:p>
        </w:tc>
        <w:tc>
          <w:tcPr>
            <w:tcW w:w="8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27825" w:rsidRPr="006C4CBB" w:rsidRDefault="00027825" w:rsidP="000278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sz w:val="24"/>
                <w:szCs w:val="24"/>
              </w:rPr>
            </w:pPr>
            <w:r w:rsidRPr="006C4CBB">
              <w:rPr>
                <w:i/>
                <w:sz w:val="24"/>
                <w:szCs w:val="24"/>
              </w:rPr>
              <w:t>100,0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27825" w:rsidRPr="006C4CBB" w:rsidRDefault="00027825" w:rsidP="000278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sz w:val="24"/>
                <w:szCs w:val="24"/>
              </w:rPr>
            </w:pPr>
            <w:r w:rsidRPr="006C4CBB">
              <w:rPr>
                <w:i/>
                <w:sz w:val="24"/>
                <w:szCs w:val="24"/>
              </w:rPr>
              <w:t>81,6</w:t>
            </w:r>
          </w:p>
        </w:tc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7825" w:rsidRPr="006C4CBB" w:rsidRDefault="00027825" w:rsidP="000278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sz w:val="24"/>
                <w:szCs w:val="24"/>
              </w:rPr>
            </w:pPr>
            <w:r w:rsidRPr="006C4CBB">
              <w:rPr>
                <w:i/>
                <w:sz w:val="24"/>
                <w:szCs w:val="24"/>
              </w:rPr>
              <w:t>81,8</w:t>
            </w:r>
          </w:p>
        </w:tc>
      </w:tr>
      <w:tr w:rsidR="00027825" w:rsidRPr="00533C02" w:rsidTr="007D5E8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7825" w:rsidRPr="00533C02" w:rsidRDefault="00027825" w:rsidP="00027825">
            <w:pPr>
              <w:jc w:val="left"/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  <w:t>Россия</w:t>
            </w: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27825" w:rsidRPr="006C4CBB" w:rsidRDefault="00027825" w:rsidP="0002782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6C4CBB">
              <w:rPr>
                <w:sz w:val="24"/>
                <w:szCs w:val="24"/>
              </w:rPr>
              <w:t>100,2</w:t>
            </w:r>
          </w:p>
        </w:tc>
        <w:tc>
          <w:tcPr>
            <w:tcW w:w="8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27825" w:rsidRPr="006C4CBB" w:rsidRDefault="00027825" w:rsidP="0002782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6C4CBB">
              <w:rPr>
                <w:sz w:val="24"/>
                <w:szCs w:val="24"/>
              </w:rPr>
              <w:t>103,0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27825" w:rsidRPr="006C4CBB" w:rsidRDefault="00027825" w:rsidP="0002782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6C4CBB">
              <w:rPr>
                <w:sz w:val="24"/>
                <w:szCs w:val="24"/>
              </w:rPr>
              <w:t>103,9</w:t>
            </w:r>
          </w:p>
        </w:tc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7825" w:rsidRPr="006C4CBB" w:rsidRDefault="00027825" w:rsidP="0002782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6C4CBB">
              <w:rPr>
                <w:sz w:val="24"/>
                <w:szCs w:val="24"/>
              </w:rPr>
              <w:t>105,5</w:t>
            </w:r>
          </w:p>
        </w:tc>
      </w:tr>
    </w:tbl>
    <w:p w:rsidR="00027825" w:rsidRDefault="00027825" w:rsidP="00027825">
      <w:pPr>
        <w:widowControl w:val="0"/>
        <w:spacing w:before="240"/>
        <w:ind w:firstLine="709"/>
        <w:jc w:val="both"/>
        <w:rPr>
          <w:rFonts w:cs="Times New Roman"/>
          <w:szCs w:val="28"/>
        </w:rPr>
      </w:pPr>
      <w:r w:rsidRPr="00533C02">
        <w:rPr>
          <w:rFonts w:cs="Times New Roman"/>
          <w:szCs w:val="28"/>
        </w:rPr>
        <w:t>Наибол</w:t>
      </w:r>
      <w:r w:rsidR="00820AE8">
        <w:rPr>
          <w:rFonts w:cs="Times New Roman"/>
          <w:szCs w:val="28"/>
        </w:rPr>
        <w:t xml:space="preserve">ее высокий </w:t>
      </w:r>
      <w:r w:rsidRPr="00533C02">
        <w:rPr>
          <w:rFonts w:cs="Times New Roman"/>
          <w:szCs w:val="28"/>
        </w:rPr>
        <w:t xml:space="preserve">уровень самообеспеченности </w:t>
      </w:r>
      <w:r>
        <w:rPr>
          <w:rFonts w:cs="Times New Roman"/>
          <w:color w:val="000000"/>
          <w:szCs w:val="28"/>
        </w:rPr>
        <w:t xml:space="preserve">свининой </w:t>
      </w:r>
      <w:r w:rsidRPr="00533C02">
        <w:rPr>
          <w:rFonts w:cs="Times New Roman"/>
          <w:szCs w:val="28"/>
        </w:rPr>
        <w:t>в 201</w:t>
      </w:r>
      <w:r>
        <w:rPr>
          <w:rFonts w:cs="Times New Roman"/>
          <w:szCs w:val="28"/>
        </w:rPr>
        <w:t>8</w:t>
      </w:r>
      <w:r w:rsidRPr="00533C02">
        <w:rPr>
          <w:rFonts w:cs="Times New Roman"/>
          <w:szCs w:val="28"/>
        </w:rPr>
        <w:t xml:space="preserve"> году отмечается </w:t>
      </w:r>
      <w:r>
        <w:rPr>
          <w:rFonts w:cs="Times New Roman"/>
          <w:color w:val="000000"/>
          <w:szCs w:val="28"/>
        </w:rPr>
        <w:t>в</w:t>
      </w:r>
      <w:r w:rsidRPr="00533C02">
        <w:rPr>
          <w:rFonts w:cs="Times New Roman"/>
          <w:color w:val="000000"/>
          <w:szCs w:val="28"/>
        </w:rPr>
        <w:t xml:space="preserve"> </w:t>
      </w:r>
      <w:r>
        <w:rPr>
          <w:rFonts w:cs="Times New Roman"/>
          <w:color w:val="000000"/>
          <w:szCs w:val="28"/>
        </w:rPr>
        <w:t xml:space="preserve">России, Кыргызстане и </w:t>
      </w:r>
      <w:r w:rsidRPr="00533C02">
        <w:rPr>
          <w:rFonts w:cs="Times New Roman"/>
          <w:color w:val="000000"/>
          <w:szCs w:val="28"/>
        </w:rPr>
        <w:t>Беларуси</w:t>
      </w:r>
      <w:r>
        <w:rPr>
          <w:rFonts w:cs="Times New Roman"/>
          <w:color w:val="000000"/>
          <w:szCs w:val="28"/>
        </w:rPr>
        <w:t xml:space="preserve"> </w:t>
      </w:r>
      <w:r w:rsidRPr="00533C02">
        <w:rPr>
          <w:rFonts w:cs="Times New Roman"/>
          <w:color w:val="000000"/>
          <w:szCs w:val="28"/>
        </w:rPr>
        <w:t xml:space="preserve">– </w:t>
      </w:r>
      <w:r>
        <w:rPr>
          <w:rFonts w:cs="Times New Roman"/>
          <w:color w:val="000000"/>
          <w:szCs w:val="28"/>
        </w:rPr>
        <w:t>100,2 %, 96,6 % и 95,6 % соответственно</w:t>
      </w:r>
      <w:r w:rsidRPr="00533C02">
        <w:rPr>
          <w:rFonts w:cs="Times New Roman"/>
          <w:color w:val="000000"/>
          <w:szCs w:val="28"/>
        </w:rPr>
        <w:t>. В Армении уровень самообеспече</w:t>
      </w:r>
      <w:r>
        <w:rPr>
          <w:rFonts w:cs="Times New Roman"/>
          <w:color w:val="000000"/>
          <w:szCs w:val="28"/>
        </w:rPr>
        <w:t>нности самый низкий (</w:t>
      </w:r>
      <w:r w:rsidRPr="00375F31">
        <w:rPr>
          <w:rFonts w:cs="Times New Roman"/>
          <w:color w:val="000000"/>
          <w:szCs w:val="28"/>
        </w:rPr>
        <w:t>5</w:t>
      </w:r>
      <w:r>
        <w:rPr>
          <w:rFonts w:cs="Times New Roman"/>
          <w:color w:val="000000"/>
          <w:szCs w:val="28"/>
        </w:rPr>
        <w:t>3,7 %</w:t>
      </w:r>
      <w:r w:rsidRPr="00375F31">
        <w:rPr>
          <w:rFonts w:cs="Times New Roman"/>
          <w:color w:val="000000"/>
          <w:szCs w:val="28"/>
        </w:rPr>
        <w:t>),</w:t>
      </w:r>
      <w:r w:rsidRPr="00533C02">
        <w:rPr>
          <w:rFonts w:cs="Times New Roman"/>
          <w:color w:val="000000"/>
          <w:szCs w:val="28"/>
        </w:rPr>
        <w:t xml:space="preserve"> за счет поставок из государств-членов Союза </w:t>
      </w:r>
      <w:r>
        <w:rPr>
          <w:rFonts w:cs="Times New Roman"/>
          <w:color w:val="000000"/>
          <w:szCs w:val="28"/>
        </w:rPr>
        <w:t xml:space="preserve">Армения </w:t>
      </w:r>
      <w:r w:rsidRPr="00533C02">
        <w:rPr>
          <w:rFonts w:cs="Times New Roman"/>
          <w:color w:val="000000"/>
          <w:szCs w:val="28"/>
        </w:rPr>
        <w:t xml:space="preserve">в </w:t>
      </w:r>
      <w:r>
        <w:rPr>
          <w:rFonts w:cs="Times New Roman"/>
          <w:color w:val="000000"/>
          <w:szCs w:val="28"/>
        </w:rPr>
        <w:t>2020-2021</w:t>
      </w:r>
      <w:r w:rsidRPr="00533C02">
        <w:rPr>
          <w:rFonts w:cs="Times New Roman"/>
          <w:color w:val="000000"/>
          <w:szCs w:val="28"/>
        </w:rPr>
        <w:t xml:space="preserve"> году </w:t>
      </w:r>
      <w:r>
        <w:rPr>
          <w:rFonts w:cs="Times New Roman"/>
          <w:color w:val="000000"/>
          <w:szCs w:val="28"/>
        </w:rPr>
        <w:t>может быть обеспечена свининой</w:t>
      </w:r>
      <w:r w:rsidRPr="00533C02">
        <w:rPr>
          <w:rFonts w:cs="Times New Roman"/>
          <w:szCs w:val="28"/>
        </w:rPr>
        <w:t xml:space="preserve">. </w:t>
      </w:r>
    </w:p>
    <w:p w:rsidR="00027825" w:rsidRPr="00533C02" w:rsidRDefault="00027825" w:rsidP="00027825">
      <w:pPr>
        <w:widowControl w:val="0"/>
        <w:ind w:firstLine="709"/>
        <w:jc w:val="both"/>
        <w:rPr>
          <w:rFonts w:cs="Times New Roman"/>
          <w:szCs w:val="28"/>
        </w:rPr>
      </w:pPr>
      <w:r w:rsidRPr="00533C02">
        <w:rPr>
          <w:rFonts w:cs="Times New Roman"/>
          <w:szCs w:val="28"/>
        </w:rPr>
        <w:t>Согласно прогнозу в Кыргызстане в 20</w:t>
      </w:r>
      <w:r>
        <w:rPr>
          <w:rFonts w:cs="Times New Roman"/>
          <w:szCs w:val="28"/>
        </w:rPr>
        <w:t>20</w:t>
      </w:r>
      <w:r w:rsidRPr="00533C02">
        <w:rPr>
          <w:rFonts w:cs="Times New Roman"/>
          <w:szCs w:val="28"/>
        </w:rPr>
        <w:t>-202</w:t>
      </w:r>
      <w:r>
        <w:rPr>
          <w:rFonts w:cs="Times New Roman"/>
          <w:szCs w:val="28"/>
        </w:rPr>
        <w:t>1</w:t>
      </w:r>
      <w:r w:rsidRPr="00533C02">
        <w:rPr>
          <w:rFonts w:cs="Times New Roman"/>
          <w:szCs w:val="28"/>
        </w:rPr>
        <w:t xml:space="preserve"> гг. </w:t>
      </w:r>
      <w:r>
        <w:rPr>
          <w:rFonts w:cs="Times New Roman"/>
          <w:szCs w:val="28"/>
        </w:rPr>
        <w:t xml:space="preserve">средний </w:t>
      </w:r>
      <w:r w:rsidRPr="00533C02">
        <w:rPr>
          <w:rFonts w:cs="Times New Roman"/>
          <w:szCs w:val="28"/>
        </w:rPr>
        <w:t xml:space="preserve">уровень </w:t>
      </w:r>
      <w:r>
        <w:rPr>
          <w:rFonts w:cs="Times New Roman"/>
          <w:szCs w:val="28"/>
        </w:rPr>
        <w:t>с</w:t>
      </w:r>
      <w:r w:rsidRPr="00533C02">
        <w:rPr>
          <w:rFonts w:cs="Times New Roman"/>
          <w:szCs w:val="28"/>
        </w:rPr>
        <w:t xml:space="preserve">амообеспеченности ожидается </w:t>
      </w:r>
      <w:r>
        <w:rPr>
          <w:rFonts w:cs="Times New Roman"/>
          <w:szCs w:val="28"/>
        </w:rPr>
        <w:t>порядка</w:t>
      </w:r>
      <w:r w:rsidRPr="00533C02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77,0 %</w:t>
      </w:r>
      <w:r w:rsidRPr="00533C02">
        <w:rPr>
          <w:rFonts w:cs="Times New Roman"/>
          <w:szCs w:val="28"/>
        </w:rPr>
        <w:t>, с учетом поставок из стран Союза это</w:t>
      </w:r>
      <w:r>
        <w:rPr>
          <w:rFonts w:cs="Times New Roman"/>
          <w:szCs w:val="28"/>
        </w:rPr>
        <w:t>т показатель может составить более 81,7 %</w:t>
      </w:r>
      <w:r w:rsidRPr="00533C02">
        <w:rPr>
          <w:rFonts w:cs="Times New Roman"/>
          <w:szCs w:val="28"/>
        </w:rPr>
        <w:t xml:space="preserve">. Казахстан прогнозирует </w:t>
      </w:r>
      <w:r w:rsidR="00820AE8">
        <w:rPr>
          <w:rFonts w:cs="Times New Roman"/>
          <w:szCs w:val="28"/>
        </w:rPr>
        <w:br/>
      </w:r>
      <w:r w:rsidRPr="00533C02">
        <w:rPr>
          <w:rFonts w:cs="Times New Roman"/>
          <w:szCs w:val="28"/>
        </w:rPr>
        <w:t xml:space="preserve">в </w:t>
      </w:r>
      <w:r w:rsidR="00820AE8">
        <w:rPr>
          <w:rFonts w:cs="Times New Roman"/>
          <w:szCs w:val="28"/>
        </w:rPr>
        <w:t>2020-</w:t>
      </w:r>
      <w:r w:rsidRPr="00533C02">
        <w:rPr>
          <w:rFonts w:cs="Times New Roman"/>
          <w:szCs w:val="28"/>
        </w:rPr>
        <w:t>202</w:t>
      </w:r>
      <w:r>
        <w:rPr>
          <w:rFonts w:cs="Times New Roman"/>
          <w:szCs w:val="28"/>
        </w:rPr>
        <w:t>1</w:t>
      </w:r>
      <w:r w:rsidRPr="00533C02">
        <w:rPr>
          <w:rFonts w:cs="Times New Roman"/>
          <w:szCs w:val="28"/>
        </w:rPr>
        <w:t xml:space="preserve"> г</w:t>
      </w:r>
      <w:r w:rsidR="00820AE8">
        <w:rPr>
          <w:rFonts w:cs="Times New Roman"/>
          <w:szCs w:val="28"/>
        </w:rPr>
        <w:t>г.</w:t>
      </w:r>
      <w:r w:rsidRPr="00533C02">
        <w:rPr>
          <w:rFonts w:cs="Times New Roman"/>
          <w:szCs w:val="28"/>
        </w:rPr>
        <w:t xml:space="preserve"> выйти на </w:t>
      </w:r>
      <w:proofErr w:type="gramStart"/>
      <w:r w:rsidRPr="00533C02">
        <w:rPr>
          <w:rFonts w:cs="Times New Roman"/>
          <w:szCs w:val="28"/>
        </w:rPr>
        <w:t>полное</w:t>
      </w:r>
      <w:proofErr w:type="gramEnd"/>
      <w:r w:rsidRPr="00533C02">
        <w:rPr>
          <w:rFonts w:cs="Times New Roman"/>
          <w:szCs w:val="28"/>
        </w:rPr>
        <w:t xml:space="preserve"> </w:t>
      </w:r>
      <w:proofErr w:type="spellStart"/>
      <w:r w:rsidRPr="00533C02">
        <w:rPr>
          <w:rFonts w:cs="Times New Roman"/>
          <w:szCs w:val="28"/>
        </w:rPr>
        <w:t>самообеспечение</w:t>
      </w:r>
      <w:proofErr w:type="spellEnd"/>
      <w:r w:rsidRPr="00533C02">
        <w:rPr>
          <w:rFonts w:cs="Times New Roman"/>
          <w:szCs w:val="28"/>
        </w:rPr>
        <w:t xml:space="preserve"> свининой. </w:t>
      </w:r>
      <w:r>
        <w:rPr>
          <w:rFonts w:cs="Times New Roman"/>
          <w:szCs w:val="28"/>
        </w:rPr>
        <w:t>Россия также будет обеспечена свининой собственного производства.</w:t>
      </w:r>
    </w:p>
    <w:p w:rsidR="00027825" w:rsidRPr="00533C02" w:rsidRDefault="00027825" w:rsidP="00027825">
      <w:pPr>
        <w:ind w:firstLine="709"/>
        <w:jc w:val="both"/>
        <w:rPr>
          <w:rFonts w:cs="Times New Roman"/>
          <w:color w:val="000000"/>
          <w:szCs w:val="28"/>
        </w:rPr>
      </w:pPr>
      <w:r w:rsidRPr="00565218">
        <w:rPr>
          <w:rFonts w:cs="Times New Roman"/>
          <w:szCs w:val="28"/>
        </w:rPr>
        <w:t xml:space="preserve">С учетом достаточного предложения свинины на рынке ЕАЭС целесообразно реализовывать согласованные действия, направленные на развитие взаимной торговли и экспорта на рынки третьих стран (создание </w:t>
      </w:r>
      <w:r w:rsidRPr="00565218">
        <w:rPr>
          <w:rFonts w:cs="Times New Roman"/>
          <w:color w:val="000000"/>
          <w:szCs w:val="28"/>
        </w:rPr>
        <w:t xml:space="preserve">кооперационных интеграционных проектов в Казахстане, Кыргызстане и России </w:t>
      </w:r>
      <w:r w:rsidRPr="00565218">
        <w:rPr>
          <w:rFonts w:cs="Times New Roman"/>
          <w:color w:val="000000"/>
          <w:szCs w:val="28"/>
        </w:rPr>
        <w:br/>
        <w:t>в приграничных территориях с Китаем по выращиванию и забою свиней).</w:t>
      </w:r>
    </w:p>
    <w:p w:rsidR="00251224" w:rsidRPr="00533C02" w:rsidRDefault="00251224" w:rsidP="0043558F">
      <w:pPr>
        <w:spacing w:line="276" w:lineRule="auto"/>
        <w:ind w:firstLine="708"/>
        <w:jc w:val="both"/>
        <w:rPr>
          <w:rFonts w:cs="Times New Roman"/>
          <w:color w:val="000000"/>
          <w:szCs w:val="28"/>
        </w:rPr>
      </w:pPr>
      <w:r w:rsidRPr="00533C02">
        <w:rPr>
          <w:rFonts w:cs="Times New Roman"/>
          <w:color w:val="000000"/>
          <w:szCs w:val="28"/>
        </w:rPr>
        <w:br w:type="page"/>
      </w:r>
    </w:p>
    <w:p w:rsidR="00630241" w:rsidRPr="00533C02" w:rsidRDefault="00630241" w:rsidP="00630241">
      <w:pPr>
        <w:spacing w:before="240"/>
        <w:contextualSpacing/>
        <w:rPr>
          <w:rFonts w:cs="Times New Roman"/>
          <w:b/>
          <w:color w:val="17365D" w:themeColor="text2" w:themeShade="BF"/>
        </w:rPr>
      </w:pPr>
      <w:r w:rsidRPr="00533C02">
        <w:rPr>
          <w:rFonts w:cs="Times New Roman"/>
          <w:b/>
          <w:color w:val="17365D" w:themeColor="text2" w:themeShade="BF"/>
        </w:rPr>
        <w:lastRenderedPageBreak/>
        <w:t>2.2.3. БАРАНИНА</w:t>
      </w:r>
    </w:p>
    <w:p w:rsidR="00630241" w:rsidRPr="00533C02" w:rsidRDefault="00630241" w:rsidP="00404E8F">
      <w:pPr>
        <w:widowControl w:val="0"/>
        <w:spacing w:before="240" w:line="276" w:lineRule="auto"/>
        <w:ind w:firstLine="709"/>
        <w:jc w:val="both"/>
        <w:rPr>
          <w:rFonts w:cs="Times New Roman"/>
          <w:szCs w:val="28"/>
        </w:rPr>
      </w:pPr>
      <w:r w:rsidRPr="00533C02">
        <w:rPr>
          <w:rFonts w:cs="Times New Roman"/>
          <w:noProof/>
          <w:szCs w:val="28"/>
        </w:rPr>
        <w:t xml:space="preserve">Согласно сводному прогнозному балансу спроса и предложения баранины </w:t>
      </w:r>
      <w:r w:rsidRPr="00533C02">
        <w:rPr>
          <w:rFonts w:cs="Times New Roman"/>
          <w:noProof/>
          <w:szCs w:val="28"/>
        </w:rPr>
        <w:br/>
        <w:t>в государствах-членах Союза в 202</w:t>
      </w:r>
      <w:r>
        <w:rPr>
          <w:rFonts w:cs="Times New Roman"/>
          <w:noProof/>
          <w:szCs w:val="28"/>
        </w:rPr>
        <w:t>1</w:t>
      </w:r>
      <w:r w:rsidRPr="00533C02">
        <w:rPr>
          <w:rFonts w:cs="Times New Roman"/>
          <w:noProof/>
          <w:szCs w:val="28"/>
        </w:rPr>
        <w:t xml:space="preserve"> году ожидается совокупный прирост производства баранины к уровню 201</w:t>
      </w:r>
      <w:r>
        <w:rPr>
          <w:rFonts w:cs="Times New Roman"/>
          <w:noProof/>
          <w:szCs w:val="28"/>
        </w:rPr>
        <w:t>8</w:t>
      </w:r>
      <w:r w:rsidRPr="00533C02">
        <w:rPr>
          <w:rFonts w:cs="Times New Roman"/>
          <w:noProof/>
          <w:szCs w:val="28"/>
        </w:rPr>
        <w:t xml:space="preserve"> года на </w:t>
      </w:r>
      <w:r>
        <w:rPr>
          <w:rFonts w:cs="Times New Roman"/>
          <w:noProof/>
          <w:szCs w:val="28"/>
        </w:rPr>
        <w:t>17,7</w:t>
      </w:r>
      <w:r w:rsidRPr="00533C02">
        <w:rPr>
          <w:rFonts w:cs="Times New Roman"/>
          <w:noProof/>
          <w:szCs w:val="28"/>
        </w:rPr>
        <w:t xml:space="preserve"> тыс. тонн или на </w:t>
      </w:r>
      <w:r>
        <w:rPr>
          <w:rFonts w:cs="Times New Roman"/>
          <w:noProof/>
          <w:szCs w:val="28"/>
        </w:rPr>
        <w:t>3,9 %</w:t>
      </w:r>
      <w:r w:rsidRPr="00533C02">
        <w:rPr>
          <w:rFonts w:cs="Times New Roman"/>
          <w:noProof/>
          <w:szCs w:val="28"/>
        </w:rPr>
        <w:t xml:space="preserve"> </w:t>
      </w:r>
      <w:r w:rsidRPr="00533C02">
        <w:rPr>
          <w:rFonts w:cs="Times New Roman"/>
          <w:noProof/>
          <w:szCs w:val="28"/>
        </w:rPr>
        <w:br/>
        <w:t>В 20</w:t>
      </w:r>
      <w:r>
        <w:rPr>
          <w:rFonts w:cs="Times New Roman"/>
          <w:noProof/>
          <w:szCs w:val="28"/>
        </w:rPr>
        <w:t>20</w:t>
      </w:r>
      <w:r w:rsidRPr="00533C02">
        <w:rPr>
          <w:rFonts w:cs="Times New Roman"/>
          <w:noProof/>
          <w:szCs w:val="28"/>
        </w:rPr>
        <w:t xml:space="preserve"> году производство прогнозируется в объеме </w:t>
      </w:r>
      <w:r>
        <w:rPr>
          <w:rFonts w:cs="Times New Roman"/>
          <w:noProof/>
          <w:szCs w:val="28"/>
        </w:rPr>
        <w:t>456,9</w:t>
      </w:r>
      <w:r w:rsidRPr="00533C02">
        <w:rPr>
          <w:rFonts w:cs="Times New Roman"/>
          <w:noProof/>
          <w:szCs w:val="28"/>
        </w:rPr>
        <w:t xml:space="preserve"> тыс. тонн. </w:t>
      </w:r>
    </w:p>
    <w:p w:rsidR="00630241" w:rsidRPr="00533C02" w:rsidRDefault="00630241" w:rsidP="00630241">
      <w:pPr>
        <w:rPr>
          <w:rFonts w:cs="Times New Roman"/>
          <w:b/>
          <w:sz w:val="8"/>
        </w:rPr>
      </w:pPr>
    </w:p>
    <w:p w:rsidR="00630241" w:rsidRPr="00533C02" w:rsidRDefault="00630241" w:rsidP="00630241">
      <w:pPr>
        <w:rPr>
          <w:rFonts w:cs="Times New Roman"/>
          <w:i/>
          <w:sz w:val="24"/>
        </w:rPr>
      </w:pPr>
      <w:r w:rsidRPr="00533C02">
        <w:rPr>
          <w:rFonts w:cs="Times New Roman"/>
          <w:b/>
          <w:sz w:val="24"/>
        </w:rPr>
        <w:t>Производство баранины в государствах-членах Союза</w:t>
      </w:r>
      <w:r w:rsidRPr="00533C02">
        <w:rPr>
          <w:rFonts w:cs="Times New Roman"/>
          <w:sz w:val="24"/>
        </w:rPr>
        <w:t>, тыс. тонн</w:t>
      </w:r>
    </w:p>
    <w:tbl>
      <w:tblPr>
        <w:tblStyle w:val="-1"/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00"/>
        <w:gridCol w:w="1832"/>
        <w:gridCol w:w="2013"/>
        <w:gridCol w:w="2117"/>
        <w:gridCol w:w="2117"/>
      </w:tblGrid>
      <w:tr w:rsidR="00630241" w:rsidRPr="00533C02" w:rsidTr="009A3A3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0" w:type="pct"/>
            <w:tcBorders>
              <w:bottom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630241" w:rsidRPr="00533C02" w:rsidRDefault="00630241" w:rsidP="009A3A3E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Страна/Регион</w:t>
            </w:r>
          </w:p>
        </w:tc>
        <w:tc>
          <w:tcPr>
            <w:tcW w:w="891" w:type="pct"/>
            <w:tcBorders>
              <w:bottom w:val="single" w:sz="4" w:space="0" w:color="auto"/>
            </w:tcBorders>
            <w:shd w:val="clear" w:color="auto" w:fill="C6D9F1" w:themeFill="text2" w:themeFillTint="33"/>
            <w:vAlign w:val="center"/>
          </w:tcPr>
          <w:p w:rsidR="00630241" w:rsidRPr="00533C02" w:rsidRDefault="00630241" w:rsidP="009A3A3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630241" w:rsidRPr="00533C02" w:rsidRDefault="00630241" w:rsidP="009A3A3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(отчет)</w:t>
            </w:r>
          </w:p>
        </w:tc>
        <w:tc>
          <w:tcPr>
            <w:tcW w:w="979" w:type="pct"/>
            <w:tcBorders>
              <w:bottom w:val="single" w:sz="4" w:space="0" w:color="auto"/>
            </w:tcBorders>
            <w:shd w:val="clear" w:color="auto" w:fill="C6D9F1" w:themeFill="text2" w:themeFillTint="33"/>
            <w:vAlign w:val="center"/>
          </w:tcPr>
          <w:p w:rsidR="00630241" w:rsidRPr="00533C02" w:rsidRDefault="00630241" w:rsidP="009A3A3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630241" w:rsidRPr="00533C02" w:rsidRDefault="00630241" w:rsidP="009A3A3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текущий</w:t>
            </w: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030" w:type="pct"/>
            <w:tcBorders>
              <w:bottom w:val="single" w:sz="4" w:space="0" w:color="auto"/>
            </w:tcBorders>
            <w:shd w:val="clear" w:color="auto" w:fill="C6D9F1" w:themeFill="text2" w:themeFillTint="33"/>
            <w:vAlign w:val="center"/>
          </w:tcPr>
          <w:p w:rsidR="00630241" w:rsidRPr="00533C02" w:rsidRDefault="00630241" w:rsidP="009A3A3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630241" w:rsidRPr="00533C02" w:rsidRDefault="00630241" w:rsidP="009A3A3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(прогноз)</w:t>
            </w:r>
          </w:p>
        </w:tc>
        <w:tc>
          <w:tcPr>
            <w:tcW w:w="1030" w:type="pct"/>
            <w:tcBorders>
              <w:bottom w:val="single" w:sz="4" w:space="0" w:color="auto"/>
            </w:tcBorders>
            <w:shd w:val="clear" w:color="auto" w:fill="C6D9F1" w:themeFill="text2" w:themeFillTint="33"/>
            <w:vAlign w:val="center"/>
          </w:tcPr>
          <w:p w:rsidR="00630241" w:rsidRPr="00533C02" w:rsidRDefault="00630241" w:rsidP="009A3A3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630241" w:rsidRPr="00533C02" w:rsidRDefault="00630241" w:rsidP="009A3A3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(прогноз)</w:t>
            </w:r>
          </w:p>
        </w:tc>
      </w:tr>
      <w:tr w:rsidR="00630241" w:rsidRPr="00533C02" w:rsidTr="009A3A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hideMark/>
          </w:tcPr>
          <w:p w:rsidR="00630241" w:rsidRPr="00533C02" w:rsidRDefault="00630241" w:rsidP="009A3A3E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ЕАЭС</w:t>
            </w:r>
          </w:p>
        </w:tc>
        <w:tc>
          <w:tcPr>
            <w:tcW w:w="891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630241" w:rsidRPr="00FC06FF" w:rsidRDefault="00630241" w:rsidP="009A3A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FC06FF">
              <w:rPr>
                <w:b/>
                <w:sz w:val="24"/>
                <w:szCs w:val="24"/>
              </w:rPr>
              <w:t>448,6</w:t>
            </w:r>
          </w:p>
        </w:tc>
        <w:tc>
          <w:tcPr>
            <w:tcW w:w="97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630241" w:rsidRPr="00FC06FF" w:rsidRDefault="00630241" w:rsidP="009A3A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FC06FF">
              <w:rPr>
                <w:b/>
                <w:sz w:val="24"/>
                <w:szCs w:val="24"/>
              </w:rPr>
              <w:t>442,9</w:t>
            </w:r>
          </w:p>
        </w:tc>
        <w:tc>
          <w:tcPr>
            <w:tcW w:w="103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630241" w:rsidRPr="00FC06FF" w:rsidRDefault="00630241" w:rsidP="009A3A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FC06FF">
              <w:rPr>
                <w:b/>
                <w:sz w:val="24"/>
                <w:szCs w:val="24"/>
              </w:rPr>
              <w:t>456,9</w:t>
            </w:r>
          </w:p>
        </w:tc>
        <w:tc>
          <w:tcPr>
            <w:tcW w:w="103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630241" w:rsidRPr="00FC06FF" w:rsidRDefault="00630241" w:rsidP="009A3A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FC06FF">
              <w:rPr>
                <w:b/>
                <w:sz w:val="24"/>
                <w:szCs w:val="24"/>
              </w:rPr>
              <w:t>466,3</w:t>
            </w:r>
          </w:p>
        </w:tc>
      </w:tr>
      <w:tr w:rsidR="00630241" w:rsidRPr="00533C02" w:rsidTr="009A3A3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6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hideMark/>
          </w:tcPr>
          <w:p w:rsidR="00630241" w:rsidRPr="00533C02" w:rsidRDefault="00630241" w:rsidP="009A3A3E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Армения</w:t>
            </w:r>
          </w:p>
        </w:tc>
        <w:tc>
          <w:tcPr>
            <w:tcW w:w="891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630241" w:rsidRPr="00FC06FF" w:rsidRDefault="00630241" w:rsidP="009A3A3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FC06FF">
              <w:rPr>
                <w:sz w:val="24"/>
                <w:szCs w:val="24"/>
              </w:rPr>
              <w:t>10,8</w:t>
            </w:r>
          </w:p>
        </w:tc>
        <w:tc>
          <w:tcPr>
            <w:tcW w:w="97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630241" w:rsidRPr="00FC06FF" w:rsidRDefault="00630241" w:rsidP="009A3A3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FC06FF">
              <w:rPr>
                <w:sz w:val="24"/>
                <w:szCs w:val="24"/>
              </w:rPr>
              <w:t>11,6</w:t>
            </w:r>
          </w:p>
        </w:tc>
        <w:tc>
          <w:tcPr>
            <w:tcW w:w="103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630241" w:rsidRPr="00FC06FF" w:rsidRDefault="00630241" w:rsidP="009A3A3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FC06FF">
              <w:rPr>
                <w:sz w:val="24"/>
                <w:szCs w:val="24"/>
              </w:rPr>
              <w:t>11,8</w:t>
            </w:r>
          </w:p>
        </w:tc>
        <w:tc>
          <w:tcPr>
            <w:tcW w:w="103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630241" w:rsidRPr="00FC06FF" w:rsidRDefault="00630241" w:rsidP="009A3A3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FC06FF">
              <w:rPr>
                <w:sz w:val="24"/>
                <w:szCs w:val="24"/>
              </w:rPr>
              <w:t>12,6</w:t>
            </w:r>
          </w:p>
        </w:tc>
      </w:tr>
      <w:tr w:rsidR="00630241" w:rsidRPr="00533C02" w:rsidTr="009A3A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hideMark/>
          </w:tcPr>
          <w:p w:rsidR="00630241" w:rsidRPr="00533C02" w:rsidRDefault="00630241" w:rsidP="009A3A3E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Казахстан</w:t>
            </w:r>
          </w:p>
        </w:tc>
        <w:tc>
          <w:tcPr>
            <w:tcW w:w="891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630241" w:rsidRPr="00FC06FF" w:rsidRDefault="00630241" w:rsidP="009A3A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FC06FF">
              <w:rPr>
                <w:sz w:val="24"/>
                <w:szCs w:val="24"/>
              </w:rPr>
              <w:t>150,8</w:t>
            </w:r>
          </w:p>
        </w:tc>
        <w:tc>
          <w:tcPr>
            <w:tcW w:w="97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630241" w:rsidRPr="00FC06FF" w:rsidRDefault="00630241" w:rsidP="009A3A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FC06FF">
              <w:rPr>
                <w:sz w:val="24"/>
                <w:szCs w:val="24"/>
              </w:rPr>
              <w:t>151,9</w:t>
            </w:r>
          </w:p>
        </w:tc>
        <w:tc>
          <w:tcPr>
            <w:tcW w:w="103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630241" w:rsidRPr="00FC06FF" w:rsidRDefault="00630241" w:rsidP="009A3A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FC06FF">
              <w:rPr>
                <w:sz w:val="24"/>
                <w:szCs w:val="24"/>
              </w:rPr>
              <w:t>163,1</w:t>
            </w:r>
          </w:p>
        </w:tc>
        <w:tc>
          <w:tcPr>
            <w:tcW w:w="103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630241" w:rsidRPr="00FC06FF" w:rsidRDefault="00630241" w:rsidP="009A3A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FC06FF">
              <w:rPr>
                <w:sz w:val="24"/>
                <w:szCs w:val="24"/>
              </w:rPr>
              <w:t>169,6</w:t>
            </w:r>
          </w:p>
        </w:tc>
      </w:tr>
      <w:tr w:rsidR="00630241" w:rsidRPr="00533C02" w:rsidTr="009A3A3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3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0241" w:rsidRPr="00533C02" w:rsidRDefault="00630241" w:rsidP="009A3A3E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Кыргызстан</w:t>
            </w:r>
          </w:p>
        </w:tc>
        <w:tc>
          <w:tcPr>
            <w:tcW w:w="8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30241" w:rsidRPr="00FC06FF" w:rsidRDefault="00630241" w:rsidP="009A3A3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FC06FF">
              <w:rPr>
                <w:sz w:val="24"/>
                <w:szCs w:val="24"/>
              </w:rPr>
              <w:t>63,2</w:t>
            </w:r>
          </w:p>
        </w:tc>
        <w:tc>
          <w:tcPr>
            <w:tcW w:w="9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30241" w:rsidRPr="00FC06FF" w:rsidRDefault="00630241" w:rsidP="009A3A3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FC06FF">
              <w:rPr>
                <w:sz w:val="24"/>
                <w:szCs w:val="24"/>
              </w:rPr>
              <w:t>65,2</w:t>
            </w:r>
          </w:p>
        </w:tc>
        <w:tc>
          <w:tcPr>
            <w:tcW w:w="10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30241" w:rsidRPr="00FC06FF" w:rsidRDefault="00630241" w:rsidP="009A3A3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FC06FF">
              <w:rPr>
                <w:sz w:val="24"/>
                <w:szCs w:val="24"/>
              </w:rPr>
              <w:t>66,7</w:t>
            </w:r>
          </w:p>
        </w:tc>
        <w:tc>
          <w:tcPr>
            <w:tcW w:w="10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0241" w:rsidRPr="00FC06FF" w:rsidRDefault="00630241" w:rsidP="009A3A3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FC06FF">
              <w:rPr>
                <w:sz w:val="24"/>
                <w:szCs w:val="24"/>
              </w:rPr>
              <w:t>67,5</w:t>
            </w:r>
          </w:p>
        </w:tc>
      </w:tr>
      <w:tr w:rsidR="00630241" w:rsidRPr="00533C02" w:rsidTr="009A3A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hideMark/>
          </w:tcPr>
          <w:p w:rsidR="00630241" w:rsidRPr="00533C02" w:rsidRDefault="00630241" w:rsidP="009A3A3E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Россия</w:t>
            </w:r>
          </w:p>
        </w:tc>
        <w:tc>
          <w:tcPr>
            <w:tcW w:w="891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630241" w:rsidRPr="00FC06FF" w:rsidRDefault="00630241" w:rsidP="009A3A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FC06FF">
              <w:rPr>
                <w:sz w:val="24"/>
                <w:szCs w:val="24"/>
              </w:rPr>
              <w:t>223,8</w:t>
            </w:r>
          </w:p>
        </w:tc>
        <w:tc>
          <w:tcPr>
            <w:tcW w:w="97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630241" w:rsidRPr="00FC06FF" w:rsidRDefault="00630241" w:rsidP="009A3A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FC06FF">
              <w:rPr>
                <w:sz w:val="24"/>
                <w:szCs w:val="24"/>
              </w:rPr>
              <w:t>214,2</w:t>
            </w:r>
          </w:p>
        </w:tc>
        <w:tc>
          <w:tcPr>
            <w:tcW w:w="103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630241" w:rsidRPr="00FC06FF" w:rsidRDefault="00630241" w:rsidP="009A3A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FC06FF">
              <w:rPr>
                <w:sz w:val="24"/>
                <w:szCs w:val="24"/>
              </w:rPr>
              <w:t>215,3</w:t>
            </w:r>
          </w:p>
        </w:tc>
        <w:tc>
          <w:tcPr>
            <w:tcW w:w="103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630241" w:rsidRPr="00FC06FF" w:rsidRDefault="00630241" w:rsidP="009A3A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FC06FF">
              <w:rPr>
                <w:sz w:val="24"/>
                <w:szCs w:val="24"/>
              </w:rPr>
              <w:t>216,6</w:t>
            </w:r>
          </w:p>
        </w:tc>
      </w:tr>
    </w:tbl>
    <w:p w:rsidR="00630241" w:rsidRPr="00533C02" w:rsidRDefault="00630241" w:rsidP="00630241">
      <w:pPr>
        <w:widowControl w:val="0"/>
        <w:jc w:val="both"/>
        <w:rPr>
          <w:rFonts w:cs="Times New Roman"/>
          <w:sz w:val="10"/>
        </w:rPr>
      </w:pPr>
      <w:r w:rsidRPr="00533C02">
        <w:rPr>
          <w:rFonts w:cs="Times New Roman"/>
          <w:noProof/>
          <w:sz w:val="20"/>
          <w:szCs w:val="28"/>
        </w:rPr>
        <w:t>Примечание. без учета по Республике Беларусь (прогнозный баланс спроса и предложения баранины отсутсвует).</w:t>
      </w:r>
    </w:p>
    <w:p w:rsidR="00630241" w:rsidRPr="00533C02" w:rsidRDefault="00630241" w:rsidP="00630241">
      <w:pPr>
        <w:widowControl w:val="0"/>
        <w:spacing w:line="276" w:lineRule="auto"/>
        <w:ind w:firstLine="708"/>
        <w:jc w:val="both"/>
        <w:rPr>
          <w:rFonts w:cs="Times New Roman"/>
          <w:sz w:val="10"/>
        </w:rPr>
      </w:pPr>
    </w:p>
    <w:p w:rsidR="00630241" w:rsidRPr="00533C02" w:rsidRDefault="00630241" w:rsidP="007B7B3A">
      <w:pPr>
        <w:widowControl w:val="0"/>
        <w:spacing w:line="276" w:lineRule="auto"/>
        <w:ind w:firstLine="709"/>
        <w:jc w:val="both"/>
        <w:rPr>
          <w:rFonts w:cs="Times New Roman"/>
        </w:rPr>
      </w:pPr>
      <w:r w:rsidRPr="00533C02">
        <w:rPr>
          <w:rFonts w:cs="Times New Roman"/>
        </w:rPr>
        <w:t xml:space="preserve">Рост производства баранины прогнозируется </w:t>
      </w:r>
      <w:r>
        <w:rPr>
          <w:rFonts w:cs="Times New Roman"/>
        </w:rPr>
        <w:t>в</w:t>
      </w:r>
      <w:r w:rsidRPr="00533C02">
        <w:rPr>
          <w:rFonts w:cs="Times New Roman"/>
        </w:rPr>
        <w:t xml:space="preserve"> </w:t>
      </w:r>
      <w:r>
        <w:rPr>
          <w:rFonts w:cs="Times New Roman"/>
        </w:rPr>
        <w:t>Армении – на 16,7</w:t>
      </w:r>
      <w:r w:rsidR="00404E8F">
        <w:rPr>
          <w:rFonts w:cs="Times New Roman"/>
        </w:rPr>
        <w:t> </w:t>
      </w:r>
      <w:r>
        <w:rPr>
          <w:rFonts w:cs="Times New Roman"/>
        </w:rPr>
        <w:t xml:space="preserve">%, Казахстане – </w:t>
      </w:r>
      <w:r w:rsidRPr="00533C02">
        <w:rPr>
          <w:rFonts w:cs="Times New Roman"/>
        </w:rPr>
        <w:t>на</w:t>
      </w:r>
      <w:r>
        <w:rPr>
          <w:rFonts w:cs="Times New Roman"/>
        </w:rPr>
        <w:t xml:space="preserve"> </w:t>
      </w:r>
      <w:r w:rsidRPr="00533C02">
        <w:rPr>
          <w:rFonts w:cs="Times New Roman"/>
        </w:rPr>
        <w:t>12,</w:t>
      </w:r>
      <w:r>
        <w:rPr>
          <w:rFonts w:cs="Times New Roman"/>
        </w:rPr>
        <w:t>5 %</w:t>
      </w:r>
      <w:r w:rsidRPr="00533C02">
        <w:rPr>
          <w:rFonts w:cs="Times New Roman"/>
        </w:rPr>
        <w:t xml:space="preserve"> </w:t>
      </w:r>
      <w:r>
        <w:rPr>
          <w:rFonts w:cs="Times New Roman"/>
        </w:rPr>
        <w:t>и</w:t>
      </w:r>
      <w:r w:rsidRPr="00533C02">
        <w:rPr>
          <w:rFonts w:cs="Times New Roman"/>
        </w:rPr>
        <w:t xml:space="preserve"> в Кыргызстане – на </w:t>
      </w:r>
      <w:r>
        <w:rPr>
          <w:rFonts w:cs="Times New Roman"/>
        </w:rPr>
        <w:t xml:space="preserve">6,8 %. В </w:t>
      </w:r>
      <w:r w:rsidRPr="00533C02">
        <w:rPr>
          <w:rFonts w:cs="Times New Roman"/>
        </w:rPr>
        <w:t xml:space="preserve">России </w:t>
      </w:r>
      <w:r>
        <w:rPr>
          <w:rFonts w:cs="Times New Roman"/>
        </w:rPr>
        <w:t xml:space="preserve">прогнозируется снижение производства баранины </w:t>
      </w:r>
      <w:r w:rsidRPr="00533C02">
        <w:rPr>
          <w:rFonts w:cs="Times New Roman"/>
        </w:rPr>
        <w:t xml:space="preserve">на </w:t>
      </w:r>
      <w:r>
        <w:rPr>
          <w:rFonts w:cs="Times New Roman"/>
        </w:rPr>
        <w:t>3,2 %</w:t>
      </w:r>
      <w:r w:rsidRPr="00533C02">
        <w:rPr>
          <w:rFonts w:cs="Times New Roman"/>
        </w:rPr>
        <w:t>.</w:t>
      </w:r>
    </w:p>
    <w:p w:rsidR="00630241" w:rsidRPr="00404E8F" w:rsidRDefault="00630241" w:rsidP="007B7B3A">
      <w:pPr>
        <w:widowControl w:val="0"/>
        <w:spacing w:line="276" w:lineRule="auto"/>
        <w:ind w:firstLine="709"/>
        <w:jc w:val="both"/>
        <w:rPr>
          <w:rFonts w:cs="Times New Roman"/>
          <w:color w:val="000000"/>
          <w:szCs w:val="28"/>
        </w:rPr>
      </w:pPr>
      <w:r w:rsidRPr="00533C02">
        <w:rPr>
          <w:rFonts w:cs="Times New Roman"/>
          <w:b/>
          <w:color w:val="000000"/>
          <w:szCs w:val="28"/>
        </w:rPr>
        <w:t>Экспорт</w:t>
      </w:r>
      <w:r w:rsidRPr="00533C02">
        <w:rPr>
          <w:rFonts w:cs="Times New Roman"/>
          <w:color w:val="000000"/>
          <w:szCs w:val="28"/>
        </w:rPr>
        <w:t xml:space="preserve"> баранины из государств-членов Союза в 201</w:t>
      </w:r>
      <w:r>
        <w:rPr>
          <w:rFonts w:cs="Times New Roman"/>
          <w:color w:val="000000"/>
          <w:szCs w:val="28"/>
        </w:rPr>
        <w:t>8</w:t>
      </w:r>
      <w:r w:rsidRPr="00533C02">
        <w:rPr>
          <w:rFonts w:cs="Times New Roman"/>
          <w:color w:val="000000"/>
          <w:szCs w:val="28"/>
        </w:rPr>
        <w:t xml:space="preserve"> году составил </w:t>
      </w:r>
      <w:r w:rsidR="00404E8F">
        <w:rPr>
          <w:rFonts w:cs="Times New Roman"/>
          <w:color w:val="000000"/>
          <w:szCs w:val="28"/>
        </w:rPr>
        <w:br/>
      </w:r>
      <w:r w:rsidRPr="00404E8F">
        <w:rPr>
          <w:rFonts w:cs="Times New Roman"/>
          <w:color w:val="000000"/>
          <w:szCs w:val="28"/>
        </w:rPr>
        <w:t>16,3 тыс. тонн</w:t>
      </w:r>
      <w:r w:rsidRPr="00533C02">
        <w:rPr>
          <w:rFonts w:cs="Times New Roman"/>
          <w:color w:val="000000"/>
          <w:szCs w:val="28"/>
        </w:rPr>
        <w:t xml:space="preserve"> или </w:t>
      </w:r>
      <w:r>
        <w:rPr>
          <w:rFonts w:cs="Times New Roman"/>
          <w:color w:val="000000"/>
          <w:szCs w:val="28"/>
        </w:rPr>
        <w:t>3,6 %</w:t>
      </w:r>
      <w:r w:rsidRPr="00533C02">
        <w:rPr>
          <w:rFonts w:cs="Times New Roman"/>
          <w:color w:val="000000"/>
          <w:szCs w:val="28"/>
        </w:rPr>
        <w:t xml:space="preserve"> от совокупного производства. Предложение баранины </w:t>
      </w:r>
      <w:r w:rsidR="00404E8F">
        <w:rPr>
          <w:rFonts w:cs="Times New Roman"/>
          <w:color w:val="000000"/>
          <w:szCs w:val="28"/>
        </w:rPr>
        <w:br/>
      </w:r>
      <w:r w:rsidRPr="00533C02">
        <w:rPr>
          <w:rFonts w:cs="Times New Roman"/>
          <w:color w:val="000000"/>
          <w:szCs w:val="28"/>
        </w:rPr>
        <w:t xml:space="preserve">на рынки третьих стран будет обеспечиваться в основном за счет Казахстана </w:t>
      </w:r>
      <w:r w:rsidR="00404E8F">
        <w:rPr>
          <w:rFonts w:cs="Times New Roman"/>
          <w:color w:val="000000"/>
          <w:szCs w:val="28"/>
        </w:rPr>
        <w:br/>
      </w:r>
      <w:r w:rsidRPr="00533C02">
        <w:rPr>
          <w:rFonts w:cs="Times New Roman"/>
          <w:color w:val="000000"/>
          <w:szCs w:val="28"/>
        </w:rPr>
        <w:t xml:space="preserve">и </w:t>
      </w:r>
      <w:r>
        <w:rPr>
          <w:rFonts w:cs="Times New Roman"/>
          <w:color w:val="000000"/>
          <w:szCs w:val="28"/>
        </w:rPr>
        <w:t>России</w:t>
      </w:r>
      <w:r w:rsidRPr="00533C02">
        <w:rPr>
          <w:rFonts w:cs="Times New Roman"/>
          <w:color w:val="000000"/>
          <w:szCs w:val="28"/>
        </w:rPr>
        <w:t xml:space="preserve">. Согласно прогнозу </w:t>
      </w:r>
      <w:r w:rsidRPr="0071734A">
        <w:rPr>
          <w:rFonts w:cs="Times New Roman"/>
          <w:b/>
          <w:color w:val="000000"/>
          <w:szCs w:val="28"/>
        </w:rPr>
        <w:t xml:space="preserve">экспорт в 2021 году увеличится в 1,6 раза </w:t>
      </w:r>
      <w:r w:rsidR="00404E8F" w:rsidRPr="0071734A">
        <w:rPr>
          <w:rFonts w:cs="Times New Roman"/>
          <w:b/>
          <w:color w:val="000000"/>
          <w:szCs w:val="28"/>
        </w:rPr>
        <w:br/>
      </w:r>
      <w:r w:rsidRPr="00533C02">
        <w:rPr>
          <w:rFonts w:cs="Times New Roman"/>
          <w:color w:val="000000"/>
          <w:szCs w:val="28"/>
        </w:rPr>
        <w:t xml:space="preserve">до </w:t>
      </w:r>
      <w:r w:rsidRPr="00404E8F">
        <w:rPr>
          <w:rFonts w:cs="Times New Roman"/>
          <w:color w:val="000000"/>
          <w:szCs w:val="28"/>
        </w:rPr>
        <w:t xml:space="preserve">25,8 тыс. тонн. </w:t>
      </w:r>
    </w:p>
    <w:p w:rsidR="00630241" w:rsidRPr="00533C02" w:rsidRDefault="00630241" w:rsidP="0071734A">
      <w:pPr>
        <w:spacing w:before="240"/>
        <w:rPr>
          <w:rFonts w:cs="Times New Roman"/>
          <w:sz w:val="24"/>
        </w:rPr>
      </w:pPr>
      <w:r w:rsidRPr="00533C02">
        <w:rPr>
          <w:rFonts w:cs="Times New Roman"/>
          <w:b/>
          <w:sz w:val="24"/>
        </w:rPr>
        <w:t>Экспорт баранины в третьи страны</w:t>
      </w:r>
      <w:r w:rsidRPr="00533C02">
        <w:rPr>
          <w:rFonts w:cs="Times New Roman"/>
          <w:sz w:val="24"/>
        </w:rPr>
        <w:t>,  тыс. тонн</w:t>
      </w:r>
    </w:p>
    <w:tbl>
      <w:tblPr>
        <w:tblStyle w:val="-1"/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37"/>
        <w:gridCol w:w="1869"/>
        <w:gridCol w:w="2023"/>
        <w:gridCol w:w="2025"/>
        <w:gridCol w:w="2025"/>
      </w:tblGrid>
      <w:tr w:rsidR="00630241" w:rsidRPr="00533C02" w:rsidTr="009A3A3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tcBorders>
              <w:bottom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630241" w:rsidRPr="00533C02" w:rsidRDefault="00630241" w:rsidP="009A3A3E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Страна/Регион</w:t>
            </w:r>
          </w:p>
        </w:tc>
        <w:tc>
          <w:tcPr>
            <w:tcW w:w="909" w:type="pct"/>
            <w:tcBorders>
              <w:bottom w:val="single" w:sz="4" w:space="0" w:color="auto"/>
            </w:tcBorders>
            <w:shd w:val="clear" w:color="auto" w:fill="C6D9F1" w:themeFill="text2" w:themeFillTint="33"/>
            <w:vAlign w:val="center"/>
          </w:tcPr>
          <w:p w:rsidR="00630241" w:rsidRPr="00533C02" w:rsidRDefault="00630241" w:rsidP="009A3A3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630241" w:rsidRPr="00533C02" w:rsidRDefault="00630241" w:rsidP="009A3A3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(отчет)</w:t>
            </w:r>
          </w:p>
        </w:tc>
        <w:tc>
          <w:tcPr>
            <w:tcW w:w="984" w:type="pct"/>
            <w:tcBorders>
              <w:bottom w:val="single" w:sz="4" w:space="0" w:color="auto"/>
            </w:tcBorders>
            <w:shd w:val="clear" w:color="auto" w:fill="C6D9F1" w:themeFill="text2" w:themeFillTint="33"/>
            <w:vAlign w:val="center"/>
          </w:tcPr>
          <w:p w:rsidR="00630241" w:rsidRPr="00533C02" w:rsidRDefault="00630241" w:rsidP="009A3A3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630241" w:rsidRPr="00533C02" w:rsidRDefault="00630241" w:rsidP="009A3A3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текущий</w:t>
            </w: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985" w:type="pct"/>
            <w:tcBorders>
              <w:bottom w:val="single" w:sz="4" w:space="0" w:color="auto"/>
            </w:tcBorders>
            <w:shd w:val="clear" w:color="auto" w:fill="C6D9F1" w:themeFill="text2" w:themeFillTint="33"/>
            <w:vAlign w:val="center"/>
          </w:tcPr>
          <w:p w:rsidR="00630241" w:rsidRPr="00533C02" w:rsidRDefault="00630241" w:rsidP="009A3A3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630241" w:rsidRPr="00533C02" w:rsidRDefault="00630241" w:rsidP="009A3A3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(прогноз)</w:t>
            </w:r>
          </w:p>
        </w:tc>
        <w:tc>
          <w:tcPr>
            <w:tcW w:w="985" w:type="pct"/>
            <w:tcBorders>
              <w:bottom w:val="single" w:sz="4" w:space="0" w:color="auto"/>
            </w:tcBorders>
            <w:shd w:val="clear" w:color="auto" w:fill="C6D9F1" w:themeFill="text2" w:themeFillTint="33"/>
            <w:vAlign w:val="center"/>
          </w:tcPr>
          <w:p w:rsidR="00630241" w:rsidRPr="00533C02" w:rsidRDefault="00630241" w:rsidP="009A3A3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630241" w:rsidRPr="00533C02" w:rsidRDefault="00630241" w:rsidP="009A3A3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(прогноз)</w:t>
            </w:r>
          </w:p>
        </w:tc>
      </w:tr>
      <w:tr w:rsidR="00630241" w:rsidRPr="00533C02" w:rsidTr="009A3A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hideMark/>
          </w:tcPr>
          <w:p w:rsidR="00630241" w:rsidRPr="00533C02" w:rsidRDefault="00630241" w:rsidP="009A3A3E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ЕАЭС</w:t>
            </w:r>
          </w:p>
        </w:tc>
        <w:tc>
          <w:tcPr>
            <w:tcW w:w="90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630241" w:rsidRPr="00537D81" w:rsidRDefault="00630241" w:rsidP="009A3A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537D81">
              <w:rPr>
                <w:b/>
                <w:sz w:val="24"/>
                <w:szCs w:val="24"/>
              </w:rPr>
              <w:t>16,3</w:t>
            </w:r>
          </w:p>
        </w:tc>
        <w:tc>
          <w:tcPr>
            <w:tcW w:w="98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630241" w:rsidRPr="00537D81" w:rsidRDefault="00630241" w:rsidP="009A3A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537D81">
              <w:rPr>
                <w:b/>
                <w:sz w:val="24"/>
                <w:szCs w:val="24"/>
              </w:rPr>
              <w:t>17,1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630241" w:rsidRPr="00537D81" w:rsidRDefault="00630241" w:rsidP="009A3A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537D81">
              <w:rPr>
                <w:b/>
                <w:sz w:val="24"/>
                <w:szCs w:val="24"/>
              </w:rPr>
              <w:t>25,4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630241" w:rsidRPr="00537D81" w:rsidRDefault="00630241" w:rsidP="009A3A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537D81">
              <w:rPr>
                <w:b/>
                <w:sz w:val="24"/>
                <w:szCs w:val="24"/>
              </w:rPr>
              <w:t>25,8</w:t>
            </w:r>
          </w:p>
        </w:tc>
      </w:tr>
      <w:tr w:rsidR="00630241" w:rsidRPr="00533C02" w:rsidTr="009A3A3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3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hideMark/>
          </w:tcPr>
          <w:p w:rsidR="00630241" w:rsidRPr="00533C02" w:rsidRDefault="00630241" w:rsidP="009A3A3E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Армения</w:t>
            </w:r>
          </w:p>
        </w:tc>
        <w:tc>
          <w:tcPr>
            <w:tcW w:w="90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630241" w:rsidRPr="004776A0" w:rsidRDefault="00630241" w:rsidP="009A3A3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4776A0">
              <w:rPr>
                <w:sz w:val="24"/>
                <w:szCs w:val="24"/>
              </w:rPr>
              <w:t>2,4</w:t>
            </w:r>
          </w:p>
        </w:tc>
        <w:tc>
          <w:tcPr>
            <w:tcW w:w="98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630241" w:rsidRPr="004776A0" w:rsidRDefault="00630241" w:rsidP="009A3A3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4776A0">
              <w:rPr>
                <w:sz w:val="24"/>
                <w:szCs w:val="24"/>
              </w:rPr>
              <w:t>2,6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630241" w:rsidRPr="004776A0" w:rsidRDefault="00630241" w:rsidP="009A3A3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4776A0">
              <w:rPr>
                <w:sz w:val="24"/>
                <w:szCs w:val="24"/>
              </w:rPr>
              <w:t>3,0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630241" w:rsidRPr="004776A0" w:rsidRDefault="00630241" w:rsidP="009A3A3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4776A0">
              <w:rPr>
                <w:sz w:val="24"/>
                <w:szCs w:val="24"/>
              </w:rPr>
              <w:t>3,1</w:t>
            </w:r>
          </w:p>
        </w:tc>
      </w:tr>
      <w:tr w:rsidR="00630241" w:rsidRPr="00533C02" w:rsidTr="009A3A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hideMark/>
          </w:tcPr>
          <w:p w:rsidR="00630241" w:rsidRPr="00533C02" w:rsidRDefault="00630241" w:rsidP="009A3A3E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Казахстан</w:t>
            </w:r>
          </w:p>
        </w:tc>
        <w:tc>
          <w:tcPr>
            <w:tcW w:w="90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630241" w:rsidRPr="004776A0" w:rsidRDefault="00630241" w:rsidP="009A3A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4776A0">
              <w:rPr>
                <w:sz w:val="24"/>
                <w:szCs w:val="24"/>
              </w:rPr>
              <w:t>2,6</w:t>
            </w:r>
          </w:p>
        </w:tc>
        <w:tc>
          <w:tcPr>
            <w:tcW w:w="98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630241" w:rsidRPr="004776A0" w:rsidRDefault="00630241" w:rsidP="009A3A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4776A0">
              <w:rPr>
                <w:sz w:val="24"/>
                <w:szCs w:val="24"/>
              </w:rPr>
              <w:t>1,7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630241" w:rsidRPr="004776A0" w:rsidRDefault="00630241" w:rsidP="009A3A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4776A0">
              <w:rPr>
                <w:sz w:val="24"/>
                <w:szCs w:val="24"/>
              </w:rPr>
              <w:t>9,0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630241" w:rsidRPr="004776A0" w:rsidRDefault="00630241" w:rsidP="009A3A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4776A0">
              <w:rPr>
                <w:sz w:val="24"/>
                <w:szCs w:val="24"/>
              </w:rPr>
              <w:t>9,4</w:t>
            </w:r>
          </w:p>
        </w:tc>
      </w:tr>
      <w:tr w:rsidR="00630241" w:rsidRPr="00533C02" w:rsidTr="009A3A3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4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0241" w:rsidRPr="00533C02" w:rsidRDefault="00630241" w:rsidP="009A3A3E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Кыргызстан</w:t>
            </w:r>
          </w:p>
        </w:tc>
        <w:tc>
          <w:tcPr>
            <w:tcW w:w="9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30241" w:rsidRPr="004776A0" w:rsidRDefault="00630241" w:rsidP="009A3A3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4776A0">
              <w:rPr>
                <w:sz w:val="24"/>
                <w:szCs w:val="24"/>
              </w:rPr>
              <w:t>0,8</w:t>
            </w:r>
          </w:p>
        </w:tc>
        <w:tc>
          <w:tcPr>
            <w:tcW w:w="9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30241" w:rsidRPr="004776A0" w:rsidRDefault="00630241" w:rsidP="009A3A3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4776A0">
              <w:rPr>
                <w:sz w:val="24"/>
                <w:szCs w:val="24"/>
              </w:rPr>
              <w:t>0,8</w:t>
            </w:r>
          </w:p>
        </w:tc>
        <w:tc>
          <w:tcPr>
            <w:tcW w:w="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30241" w:rsidRPr="004776A0" w:rsidRDefault="00630241" w:rsidP="009A3A3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4776A0">
              <w:rPr>
                <w:sz w:val="24"/>
                <w:szCs w:val="24"/>
              </w:rPr>
              <w:t>1,0</w:t>
            </w:r>
          </w:p>
        </w:tc>
        <w:tc>
          <w:tcPr>
            <w:tcW w:w="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0241" w:rsidRPr="004776A0" w:rsidRDefault="00630241" w:rsidP="009A3A3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4776A0">
              <w:rPr>
                <w:sz w:val="24"/>
                <w:szCs w:val="24"/>
              </w:rPr>
              <w:t>1,1</w:t>
            </w:r>
          </w:p>
        </w:tc>
      </w:tr>
      <w:tr w:rsidR="00630241" w:rsidRPr="00533C02" w:rsidTr="009A3A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hideMark/>
          </w:tcPr>
          <w:p w:rsidR="00630241" w:rsidRPr="00533C02" w:rsidRDefault="00630241" w:rsidP="009A3A3E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Россия</w:t>
            </w:r>
          </w:p>
        </w:tc>
        <w:tc>
          <w:tcPr>
            <w:tcW w:w="90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630241" w:rsidRPr="004776A0" w:rsidRDefault="00630241" w:rsidP="009A3A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4776A0">
              <w:rPr>
                <w:sz w:val="24"/>
                <w:szCs w:val="24"/>
              </w:rPr>
              <w:t>10,5</w:t>
            </w:r>
          </w:p>
        </w:tc>
        <w:tc>
          <w:tcPr>
            <w:tcW w:w="98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630241" w:rsidRPr="004776A0" w:rsidRDefault="00630241" w:rsidP="009A3A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4776A0">
              <w:rPr>
                <w:sz w:val="24"/>
                <w:szCs w:val="24"/>
              </w:rPr>
              <w:t>12,0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630241" w:rsidRPr="004776A0" w:rsidRDefault="00630241" w:rsidP="009A3A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4776A0">
              <w:rPr>
                <w:sz w:val="24"/>
                <w:szCs w:val="24"/>
              </w:rPr>
              <w:t>12,4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630241" w:rsidRPr="004776A0" w:rsidRDefault="00630241" w:rsidP="009A3A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4776A0">
              <w:rPr>
                <w:sz w:val="24"/>
                <w:szCs w:val="24"/>
              </w:rPr>
              <w:t>12,2</w:t>
            </w:r>
          </w:p>
        </w:tc>
      </w:tr>
    </w:tbl>
    <w:p w:rsidR="00630241" w:rsidRPr="00533C02" w:rsidRDefault="00630241" w:rsidP="0071734A">
      <w:pPr>
        <w:spacing w:before="240" w:line="276" w:lineRule="auto"/>
        <w:ind w:firstLine="709"/>
        <w:jc w:val="both"/>
        <w:rPr>
          <w:rFonts w:cs="Times New Roman"/>
        </w:rPr>
      </w:pPr>
      <w:r w:rsidRPr="00533C02">
        <w:rPr>
          <w:rFonts w:cs="Times New Roman"/>
          <w:b/>
        </w:rPr>
        <w:t>Импорт</w:t>
      </w:r>
      <w:r w:rsidRPr="00533C02">
        <w:rPr>
          <w:rFonts w:cs="Times New Roman"/>
        </w:rPr>
        <w:t xml:space="preserve"> баранины в государства-члены Союза незначительный, в 201</w:t>
      </w:r>
      <w:r>
        <w:rPr>
          <w:rFonts w:cs="Times New Roman"/>
        </w:rPr>
        <w:t>8</w:t>
      </w:r>
      <w:r w:rsidRPr="00533C02">
        <w:rPr>
          <w:rFonts w:cs="Times New Roman"/>
        </w:rPr>
        <w:t xml:space="preserve"> году он </w:t>
      </w:r>
      <w:r w:rsidRPr="0071734A">
        <w:rPr>
          <w:rFonts w:cs="Times New Roman"/>
        </w:rPr>
        <w:t>составил 1,9 тыс. тонн, при этом прогнозируется дальнейшее сокращение поставок этого вида мяса из третьих стран. Согласно сводному прогнозному балансу спроса и предложения баранины в</w:t>
      </w:r>
      <w:r w:rsidRPr="00533C02">
        <w:rPr>
          <w:rFonts w:cs="Times New Roman"/>
        </w:rPr>
        <w:t xml:space="preserve"> 202</w:t>
      </w:r>
      <w:r>
        <w:rPr>
          <w:rFonts w:cs="Times New Roman"/>
        </w:rPr>
        <w:t>1</w:t>
      </w:r>
      <w:r w:rsidRPr="00533C02">
        <w:rPr>
          <w:rFonts w:cs="Times New Roman"/>
        </w:rPr>
        <w:t xml:space="preserve"> году импорт в целом по Союзу</w:t>
      </w:r>
      <w:r>
        <w:rPr>
          <w:rFonts w:cs="Times New Roman"/>
        </w:rPr>
        <w:t xml:space="preserve"> </w:t>
      </w:r>
      <w:r w:rsidRPr="0071734A">
        <w:rPr>
          <w:rFonts w:cs="Times New Roman"/>
          <w:b/>
        </w:rPr>
        <w:t>снизится в 2,8 раза</w:t>
      </w:r>
      <w:r w:rsidRPr="00533C02">
        <w:rPr>
          <w:rFonts w:cs="Times New Roman"/>
        </w:rPr>
        <w:t xml:space="preserve"> </w:t>
      </w:r>
      <w:r>
        <w:rPr>
          <w:rFonts w:cs="Times New Roman"/>
        </w:rPr>
        <w:t>по сравнению с 2018</w:t>
      </w:r>
      <w:r w:rsidRPr="00533C02">
        <w:rPr>
          <w:rFonts w:cs="Times New Roman"/>
        </w:rPr>
        <w:t xml:space="preserve"> годом до </w:t>
      </w:r>
      <w:r>
        <w:rPr>
          <w:rFonts w:cs="Times New Roman"/>
        </w:rPr>
        <w:t>0,7</w:t>
      </w:r>
      <w:r w:rsidRPr="00533C02">
        <w:rPr>
          <w:rFonts w:cs="Times New Roman"/>
        </w:rPr>
        <w:t xml:space="preserve"> тыс. тонн.</w:t>
      </w:r>
    </w:p>
    <w:p w:rsidR="00630241" w:rsidRPr="00533C02" w:rsidRDefault="00630241" w:rsidP="007B7B3A">
      <w:pPr>
        <w:spacing w:line="276" w:lineRule="auto"/>
        <w:ind w:firstLine="709"/>
        <w:jc w:val="both"/>
        <w:rPr>
          <w:rFonts w:cs="Times New Roman"/>
        </w:rPr>
      </w:pPr>
      <w:r>
        <w:rPr>
          <w:rFonts w:cs="Times New Roman"/>
        </w:rPr>
        <w:t xml:space="preserve">Почти все объемы импортной баранины приходятся на Россию, но </w:t>
      </w:r>
      <w:r w:rsidR="0071734A">
        <w:rPr>
          <w:rFonts w:cs="Times New Roman"/>
        </w:rPr>
        <w:br/>
      </w:r>
      <w:r>
        <w:rPr>
          <w:rFonts w:cs="Times New Roman"/>
        </w:rPr>
        <w:t xml:space="preserve">в прогнозируемом периоде </w:t>
      </w:r>
      <w:r w:rsidR="00E95903">
        <w:rPr>
          <w:rFonts w:cs="Times New Roman"/>
        </w:rPr>
        <w:t xml:space="preserve">страна </w:t>
      </w:r>
      <w:r>
        <w:rPr>
          <w:rFonts w:cs="Times New Roman"/>
        </w:rPr>
        <w:t xml:space="preserve">планирует снизить поставки данного вида мяса </w:t>
      </w:r>
      <w:r w:rsidR="00E95903">
        <w:rPr>
          <w:rFonts w:cs="Times New Roman"/>
        </w:rPr>
        <w:br/>
      </w:r>
      <w:r>
        <w:rPr>
          <w:rFonts w:cs="Times New Roman"/>
        </w:rPr>
        <w:t>в 3 раза. Армения не прогнозирует закупать баранину в третьих странах.</w:t>
      </w:r>
      <w:r w:rsidRPr="00533C02">
        <w:rPr>
          <w:rFonts w:cs="Times New Roman"/>
        </w:rPr>
        <w:t xml:space="preserve"> </w:t>
      </w:r>
      <w:r>
        <w:rPr>
          <w:rFonts w:cs="Times New Roman"/>
        </w:rPr>
        <w:t xml:space="preserve">Казахстан </w:t>
      </w:r>
      <w:r w:rsidR="0071734A">
        <w:rPr>
          <w:rFonts w:cs="Times New Roman"/>
        </w:rPr>
        <w:br/>
      </w:r>
      <w:r>
        <w:rPr>
          <w:rFonts w:cs="Times New Roman"/>
        </w:rPr>
        <w:t>и Кыргызстан также практически прекратят ввоз баранины из-за рубежа.</w:t>
      </w:r>
    </w:p>
    <w:p w:rsidR="00630241" w:rsidRPr="00533C02" w:rsidRDefault="00630241" w:rsidP="00630241">
      <w:pPr>
        <w:rPr>
          <w:rFonts w:cs="Times New Roman"/>
          <w:b/>
          <w:sz w:val="6"/>
        </w:rPr>
      </w:pPr>
    </w:p>
    <w:p w:rsidR="00630241" w:rsidRPr="00533C02" w:rsidRDefault="00630241" w:rsidP="0071734A">
      <w:pPr>
        <w:rPr>
          <w:rFonts w:cs="Times New Roman"/>
          <w:sz w:val="24"/>
        </w:rPr>
      </w:pPr>
      <w:r w:rsidRPr="00533C02">
        <w:rPr>
          <w:rFonts w:cs="Times New Roman"/>
          <w:b/>
          <w:sz w:val="24"/>
        </w:rPr>
        <w:t>Импорт баранины государств-членов Союза</w:t>
      </w:r>
      <w:r w:rsidRPr="00533C02">
        <w:rPr>
          <w:rFonts w:cs="Times New Roman"/>
          <w:sz w:val="24"/>
        </w:rPr>
        <w:t>,</w:t>
      </w:r>
      <w:r w:rsidRPr="00533C02">
        <w:rPr>
          <w:rFonts w:cs="Times New Roman"/>
          <w:b/>
          <w:sz w:val="24"/>
        </w:rPr>
        <w:t xml:space="preserve"> </w:t>
      </w:r>
      <w:r w:rsidRPr="00533C02">
        <w:rPr>
          <w:rFonts w:cs="Times New Roman"/>
          <w:sz w:val="24"/>
        </w:rPr>
        <w:t>тыс. тонн</w:t>
      </w:r>
    </w:p>
    <w:tbl>
      <w:tblPr>
        <w:tblStyle w:val="-1"/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37"/>
        <w:gridCol w:w="1869"/>
        <w:gridCol w:w="2023"/>
        <w:gridCol w:w="2025"/>
        <w:gridCol w:w="2025"/>
      </w:tblGrid>
      <w:tr w:rsidR="00630241" w:rsidRPr="00533C02" w:rsidTr="009A3A3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tcBorders>
              <w:bottom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630241" w:rsidRPr="00533C02" w:rsidRDefault="00630241" w:rsidP="009A3A3E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Страна/Регион</w:t>
            </w:r>
          </w:p>
        </w:tc>
        <w:tc>
          <w:tcPr>
            <w:tcW w:w="909" w:type="pct"/>
            <w:tcBorders>
              <w:bottom w:val="single" w:sz="4" w:space="0" w:color="auto"/>
            </w:tcBorders>
            <w:shd w:val="clear" w:color="auto" w:fill="C6D9F1" w:themeFill="text2" w:themeFillTint="33"/>
            <w:vAlign w:val="center"/>
          </w:tcPr>
          <w:p w:rsidR="00630241" w:rsidRPr="00533C02" w:rsidRDefault="00630241" w:rsidP="009A3A3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630241" w:rsidRPr="00533C02" w:rsidRDefault="00630241" w:rsidP="009A3A3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(отчет)</w:t>
            </w:r>
          </w:p>
        </w:tc>
        <w:tc>
          <w:tcPr>
            <w:tcW w:w="984" w:type="pct"/>
            <w:tcBorders>
              <w:bottom w:val="single" w:sz="4" w:space="0" w:color="auto"/>
            </w:tcBorders>
            <w:shd w:val="clear" w:color="auto" w:fill="C6D9F1" w:themeFill="text2" w:themeFillTint="33"/>
            <w:vAlign w:val="center"/>
          </w:tcPr>
          <w:p w:rsidR="00630241" w:rsidRPr="00533C02" w:rsidRDefault="00630241" w:rsidP="009A3A3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630241" w:rsidRPr="00533C02" w:rsidRDefault="00630241" w:rsidP="009A3A3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(текущий</w:t>
            </w: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985" w:type="pct"/>
            <w:tcBorders>
              <w:bottom w:val="single" w:sz="4" w:space="0" w:color="auto"/>
            </w:tcBorders>
            <w:shd w:val="clear" w:color="auto" w:fill="C6D9F1" w:themeFill="text2" w:themeFillTint="33"/>
            <w:vAlign w:val="center"/>
          </w:tcPr>
          <w:p w:rsidR="00630241" w:rsidRPr="00533C02" w:rsidRDefault="00630241" w:rsidP="009A3A3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630241" w:rsidRPr="00533C02" w:rsidRDefault="00630241" w:rsidP="009A3A3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(прогноз)</w:t>
            </w:r>
          </w:p>
        </w:tc>
        <w:tc>
          <w:tcPr>
            <w:tcW w:w="985" w:type="pct"/>
            <w:tcBorders>
              <w:bottom w:val="single" w:sz="4" w:space="0" w:color="auto"/>
            </w:tcBorders>
            <w:shd w:val="clear" w:color="auto" w:fill="C6D9F1" w:themeFill="text2" w:themeFillTint="33"/>
            <w:vAlign w:val="center"/>
          </w:tcPr>
          <w:p w:rsidR="00630241" w:rsidRPr="00533C02" w:rsidRDefault="00630241" w:rsidP="009A3A3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630241" w:rsidRPr="00533C02" w:rsidRDefault="00630241" w:rsidP="009A3A3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(прогноз)</w:t>
            </w:r>
          </w:p>
        </w:tc>
      </w:tr>
      <w:tr w:rsidR="00630241" w:rsidRPr="00533C02" w:rsidTr="009A3A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  <w:hideMark/>
          </w:tcPr>
          <w:p w:rsidR="00630241" w:rsidRPr="00533C02" w:rsidRDefault="00630241" w:rsidP="009A3A3E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ЕАЭС</w:t>
            </w:r>
          </w:p>
        </w:tc>
        <w:tc>
          <w:tcPr>
            <w:tcW w:w="90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630241" w:rsidRPr="00537D81" w:rsidRDefault="00630241" w:rsidP="009A3A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537D81">
              <w:rPr>
                <w:b/>
                <w:sz w:val="24"/>
                <w:szCs w:val="24"/>
              </w:rPr>
              <w:t>1,9</w:t>
            </w:r>
          </w:p>
        </w:tc>
        <w:tc>
          <w:tcPr>
            <w:tcW w:w="98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630241" w:rsidRPr="00537D81" w:rsidRDefault="00630241" w:rsidP="009A3A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537D81">
              <w:rPr>
                <w:b/>
                <w:sz w:val="24"/>
                <w:szCs w:val="24"/>
              </w:rPr>
              <w:t>2,4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630241" w:rsidRPr="00537D81" w:rsidRDefault="00630241" w:rsidP="009A3A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537D81">
              <w:rPr>
                <w:b/>
                <w:sz w:val="24"/>
                <w:szCs w:val="24"/>
              </w:rPr>
              <w:t>1,1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630241" w:rsidRPr="00537D81" w:rsidRDefault="00630241" w:rsidP="009A3A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537D81">
              <w:rPr>
                <w:b/>
                <w:sz w:val="24"/>
                <w:szCs w:val="24"/>
              </w:rPr>
              <w:t>0,7</w:t>
            </w:r>
          </w:p>
        </w:tc>
      </w:tr>
      <w:tr w:rsidR="00630241" w:rsidRPr="00533C02" w:rsidTr="009A3A3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1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0241" w:rsidRPr="00533C02" w:rsidRDefault="00630241" w:rsidP="009A3A3E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Армения</w:t>
            </w:r>
          </w:p>
        </w:tc>
        <w:tc>
          <w:tcPr>
            <w:tcW w:w="9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30241" w:rsidRPr="00537D81" w:rsidRDefault="00630241" w:rsidP="009A3A3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537D81">
              <w:rPr>
                <w:sz w:val="24"/>
                <w:szCs w:val="24"/>
              </w:rPr>
              <w:t>0</w:t>
            </w:r>
          </w:p>
        </w:tc>
        <w:tc>
          <w:tcPr>
            <w:tcW w:w="9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30241" w:rsidRPr="00537D81" w:rsidRDefault="00630241" w:rsidP="009A3A3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537D81">
              <w:rPr>
                <w:sz w:val="24"/>
                <w:szCs w:val="24"/>
              </w:rPr>
              <w:t>0</w:t>
            </w:r>
          </w:p>
        </w:tc>
        <w:tc>
          <w:tcPr>
            <w:tcW w:w="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30241" w:rsidRPr="00537D81" w:rsidRDefault="00630241" w:rsidP="009A3A3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537D81">
              <w:rPr>
                <w:sz w:val="24"/>
                <w:szCs w:val="24"/>
              </w:rPr>
              <w:t>0</w:t>
            </w:r>
          </w:p>
        </w:tc>
        <w:tc>
          <w:tcPr>
            <w:tcW w:w="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0241" w:rsidRPr="00537D81" w:rsidRDefault="00630241" w:rsidP="009A3A3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537D81">
              <w:rPr>
                <w:sz w:val="24"/>
                <w:szCs w:val="24"/>
              </w:rPr>
              <w:t>0</w:t>
            </w:r>
          </w:p>
        </w:tc>
      </w:tr>
      <w:tr w:rsidR="00630241" w:rsidRPr="00533C02" w:rsidTr="009A3A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0241" w:rsidRPr="00533C02" w:rsidRDefault="00630241" w:rsidP="009A3A3E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Казахстан</w:t>
            </w:r>
          </w:p>
        </w:tc>
        <w:tc>
          <w:tcPr>
            <w:tcW w:w="9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30241" w:rsidRPr="00537D81" w:rsidRDefault="00630241" w:rsidP="009A3A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537D81">
              <w:rPr>
                <w:sz w:val="24"/>
                <w:szCs w:val="24"/>
              </w:rPr>
              <w:t>0,06</w:t>
            </w:r>
          </w:p>
        </w:tc>
        <w:tc>
          <w:tcPr>
            <w:tcW w:w="9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30241" w:rsidRPr="00537D81" w:rsidRDefault="00630241" w:rsidP="009A3A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537D81">
              <w:rPr>
                <w:sz w:val="24"/>
                <w:szCs w:val="24"/>
              </w:rPr>
              <w:t>0,0</w:t>
            </w:r>
          </w:p>
        </w:tc>
        <w:tc>
          <w:tcPr>
            <w:tcW w:w="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30241" w:rsidRPr="00537D81" w:rsidRDefault="00630241" w:rsidP="009A3A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537D81">
              <w:rPr>
                <w:sz w:val="24"/>
                <w:szCs w:val="24"/>
              </w:rPr>
              <w:t>0,05</w:t>
            </w:r>
          </w:p>
        </w:tc>
        <w:tc>
          <w:tcPr>
            <w:tcW w:w="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0241" w:rsidRPr="00537D81" w:rsidRDefault="00630241" w:rsidP="009A3A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537D81">
              <w:rPr>
                <w:sz w:val="24"/>
                <w:szCs w:val="24"/>
              </w:rPr>
              <w:t>0,05</w:t>
            </w:r>
          </w:p>
        </w:tc>
      </w:tr>
      <w:tr w:rsidR="00630241" w:rsidRPr="00533C02" w:rsidTr="009A3A3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1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0241" w:rsidRPr="00533C02" w:rsidRDefault="00630241" w:rsidP="009A3A3E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Кыргызстан</w:t>
            </w:r>
          </w:p>
        </w:tc>
        <w:tc>
          <w:tcPr>
            <w:tcW w:w="9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30241" w:rsidRPr="00537D81" w:rsidRDefault="00630241" w:rsidP="009A3A3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537D81">
              <w:rPr>
                <w:sz w:val="24"/>
                <w:szCs w:val="24"/>
              </w:rPr>
              <w:t>0,02</w:t>
            </w:r>
          </w:p>
        </w:tc>
        <w:tc>
          <w:tcPr>
            <w:tcW w:w="9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30241" w:rsidRPr="00537D81" w:rsidRDefault="00630241" w:rsidP="009A3A3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537D81">
              <w:rPr>
                <w:sz w:val="24"/>
                <w:szCs w:val="24"/>
              </w:rPr>
              <w:t>0,02</w:t>
            </w:r>
          </w:p>
        </w:tc>
        <w:tc>
          <w:tcPr>
            <w:tcW w:w="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30241" w:rsidRPr="00537D81" w:rsidRDefault="00630241" w:rsidP="009A3A3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537D81">
              <w:rPr>
                <w:sz w:val="24"/>
                <w:szCs w:val="24"/>
              </w:rPr>
              <w:t>0,02</w:t>
            </w:r>
          </w:p>
        </w:tc>
        <w:tc>
          <w:tcPr>
            <w:tcW w:w="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0241" w:rsidRPr="00537D81" w:rsidRDefault="00630241" w:rsidP="009A3A3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537D81">
              <w:rPr>
                <w:sz w:val="24"/>
                <w:szCs w:val="24"/>
              </w:rPr>
              <w:t>0,02</w:t>
            </w:r>
          </w:p>
        </w:tc>
      </w:tr>
      <w:tr w:rsidR="00630241" w:rsidRPr="00533C02" w:rsidTr="009A3A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0241" w:rsidRPr="00533C02" w:rsidRDefault="00630241" w:rsidP="009A3A3E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Россия</w:t>
            </w:r>
          </w:p>
        </w:tc>
        <w:tc>
          <w:tcPr>
            <w:tcW w:w="9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30241" w:rsidRPr="00537D81" w:rsidRDefault="00630241" w:rsidP="009A3A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537D81">
              <w:rPr>
                <w:sz w:val="24"/>
                <w:szCs w:val="24"/>
              </w:rPr>
              <w:t>1,8</w:t>
            </w:r>
          </w:p>
        </w:tc>
        <w:tc>
          <w:tcPr>
            <w:tcW w:w="9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30241" w:rsidRPr="00537D81" w:rsidRDefault="00630241" w:rsidP="009A3A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537D81">
              <w:rPr>
                <w:sz w:val="24"/>
                <w:szCs w:val="24"/>
              </w:rPr>
              <w:t>2,41</w:t>
            </w:r>
          </w:p>
        </w:tc>
        <w:tc>
          <w:tcPr>
            <w:tcW w:w="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30241" w:rsidRPr="00537D81" w:rsidRDefault="00630241" w:rsidP="009A3A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537D81">
              <w:rPr>
                <w:sz w:val="24"/>
                <w:szCs w:val="24"/>
              </w:rPr>
              <w:t>1,0</w:t>
            </w:r>
          </w:p>
        </w:tc>
        <w:tc>
          <w:tcPr>
            <w:tcW w:w="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0241" w:rsidRPr="00537D81" w:rsidRDefault="00630241" w:rsidP="009A3A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537D81">
              <w:rPr>
                <w:sz w:val="24"/>
                <w:szCs w:val="24"/>
              </w:rPr>
              <w:t>0,6</w:t>
            </w:r>
          </w:p>
        </w:tc>
      </w:tr>
    </w:tbl>
    <w:p w:rsidR="00630241" w:rsidRPr="00533C02" w:rsidRDefault="00630241" w:rsidP="00630241">
      <w:pPr>
        <w:tabs>
          <w:tab w:val="left" w:pos="9240"/>
        </w:tabs>
        <w:ind w:firstLine="708"/>
        <w:jc w:val="both"/>
        <w:rPr>
          <w:rFonts w:cs="Times New Roman"/>
          <w:sz w:val="8"/>
          <w:szCs w:val="24"/>
        </w:rPr>
      </w:pPr>
      <w:r>
        <w:rPr>
          <w:rFonts w:cs="Times New Roman"/>
          <w:sz w:val="8"/>
          <w:szCs w:val="24"/>
        </w:rPr>
        <w:tab/>
      </w:r>
    </w:p>
    <w:p w:rsidR="00630241" w:rsidRDefault="00630241" w:rsidP="0071734A">
      <w:pPr>
        <w:spacing w:line="276" w:lineRule="auto"/>
        <w:ind w:firstLine="720"/>
        <w:jc w:val="both"/>
        <w:rPr>
          <w:rFonts w:cs="Times New Roman"/>
        </w:rPr>
      </w:pPr>
      <w:r w:rsidRPr="00533C02">
        <w:rPr>
          <w:rFonts w:cs="Times New Roman"/>
        </w:rPr>
        <w:t xml:space="preserve">Рынок </w:t>
      </w:r>
      <w:r w:rsidRPr="00533C02">
        <w:rPr>
          <w:rFonts w:cs="Times New Roman"/>
          <w:b/>
        </w:rPr>
        <w:t>потребления</w:t>
      </w:r>
      <w:r w:rsidRPr="00533C02">
        <w:rPr>
          <w:rFonts w:cs="Times New Roman"/>
        </w:rPr>
        <w:t xml:space="preserve"> баранины в целом по Союзу в 202</w:t>
      </w:r>
      <w:r>
        <w:rPr>
          <w:rFonts w:cs="Times New Roman"/>
        </w:rPr>
        <w:t>1</w:t>
      </w:r>
      <w:r w:rsidRPr="00533C02">
        <w:rPr>
          <w:rFonts w:cs="Times New Roman"/>
        </w:rPr>
        <w:t xml:space="preserve"> году оценивается </w:t>
      </w:r>
      <w:r w:rsidRPr="00533C02">
        <w:rPr>
          <w:rFonts w:cs="Times New Roman"/>
        </w:rPr>
        <w:br/>
        <w:t xml:space="preserve">в объеме </w:t>
      </w:r>
      <w:r w:rsidRPr="0071734A">
        <w:rPr>
          <w:rFonts w:cs="Times New Roman"/>
        </w:rPr>
        <w:t xml:space="preserve">461,4 тыс. тонн. </w:t>
      </w:r>
      <w:r w:rsidRPr="0071734A">
        <w:rPr>
          <w:rFonts w:cs="Times New Roman"/>
          <w:b/>
        </w:rPr>
        <w:t>Рост</w:t>
      </w:r>
      <w:r w:rsidRPr="00533C02">
        <w:rPr>
          <w:rFonts w:cs="Times New Roman"/>
        </w:rPr>
        <w:t xml:space="preserve"> внутреннего потребления в 202</w:t>
      </w:r>
      <w:r>
        <w:rPr>
          <w:rFonts w:cs="Times New Roman"/>
        </w:rPr>
        <w:t>1</w:t>
      </w:r>
      <w:r w:rsidRPr="00533C02">
        <w:rPr>
          <w:rFonts w:cs="Times New Roman"/>
        </w:rPr>
        <w:t xml:space="preserve"> году по сравнению с отчетным 201</w:t>
      </w:r>
      <w:r>
        <w:rPr>
          <w:rFonts w:cs="Times New Roman"/>
        </w:rPr>
        <w:t>8</w:t>
      </w:r>
      <w:r w:rsidRPr="00533C02">
        <w:rPr>
          <w:rFonts w:cs="Times New Roman"/>
        </w:rPr>
        <w:t xml:space="preserve"> годом значителен – </w:t>
      </w:r>
      <w:r>
        <w:rPr>
          <w:rFonts w:cs="Times New Roman"/>
          <w:b/>
        </w:rPr>
        <w:t>12,7</w:t>
      </w:r>
      <w:r>
        <w:rPr>
          <w:rFonts w:cs="Times New Roman"/>
        </w:rPr>
        <w:t> %</w:t>
      </w:r>
      <w:r w:rsidRPr="00533C02">
        <w:rPr>
          <w:rFonts w:cs="Times New Roman"/>
        </w:rPr>
        <w:t xml:space="preserve">, что обусловлено в основном ростом потребления баранины </w:t>
      </w:r>
      <w:r>
        <w:rPr>
          <w:rFonts w:cs="Times New Roman"/>
        </w:rPr>
        <w:t>в Казахстане.</w:t>
      </w:r>
      <w:r w:rsidRPr="00533C02">
        <w:rPr>
          <w:rFonts w:cs="Times New Roman"/>
        </w:rPr>
        <w:t xml:space="preserve"> </w:t>
      </w:r>
      <w:r>
        <w:rPr>
          <w:rFonts w:cs="Times New Roman"/>
        </w:rPr>
        <w:t>При этом в Армении прогнозируется снижение потребления на 1,7 %.</w:t>
      </w:r>
    </w:p>
    <w:p w:rsidR="00630241" w:rsidRPr="00ED37FC" w:rsidRDefault="00630241" w:rsidP="00630241">
      <w:pPr>
        <w:ind w:firstLine="720"/>
        <w:jc w:val="both"/>
        <w:rPr>
          <w:rFonts w:cs="Times New Roman"/>
          <w:sz w:val="12"/>
        </w:rPr>
      </w:pPr>
    </w:p>
    <w:p w:rsidR="00630241" w:rsidRPr="00533C02" w:rsidRDefault="00630241" w:rsidP="00630241">
      <w:pPr>
        <w:spacing w:line="240" w:lineRule="auto"/>
        <w:rPr>
          <w:rFonts w:cs="Times New Roman"/>
          <w:sz w:val="24"/>
        </w:rPr>
      </w:pPr>
      <w:r w:rsidRPr="00533C02">
        <w:rPr>
          <w:rFonts w:cs="Times New Roman"/>
          <w:b/>
          <w:sz w:val="24"/>
        </w:rPr>
        <w:t>Внутренний рынок потребления баранины государств-членов Союза</w:t>
      </w:r>
      <w:r w:rsidRPr="00533C02">
        <w:rPr>
          <w:rFonts w:cs="Times New Roman"/>
          <w:sz w:val="24"/>
        </w:rPr>
        <w:t>,</w:t>
      </w:r>
      <w:r w:rsidRPr="00533C02">
        <w:rPr>
          <w:rFonts w:cs="Times New Roman"/>
          <w:b/>
          <w:sz w:val="24"/>
        </w:rPr>
        <w:t xml:space="preserve"> </w:t>
      </w:r>
      <w:r w:rsidRPr="00533C02">
        <w:rPr>
          <w:rFonts w:cs="Times New Roman"/>
          <w:sz w:val="24"/>
        </w:rPr>
        <w:t>тыс. тонн</w:t>
      </w:r>
    </w:p>
    <w:tbl>
      <w:tblPr>
        <w:tblStyle w:val="-1"/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37"/>
        <w:gridCol w:w="1869"/>
        <w:gridCol w:w="2023"/>
        <w:gridCol w:w="2025"/>
        <w:gridCol w:w="2025"/>
      </w:tblGrid>
      <w:tr w:rsidR="00630241" w:rsidRPr="00533C02" w:rsidTr="009A3A3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tcBorders>
              <w:bottom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630241" w:rsidRPr="00533C02" w:rsidRDefault="00630241" w:rsidP="009A3A3E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Страна/Регион</w:t>
            </w:r>
          </w:p>
        </w:tc>
        <w:tc>
          <w:tcPr>
            <w:tcW w:w="909" w:type="pct"/>
            <w:tcBorders>
              <w:bottom w:val="single" w:sz="4" w:space="0" w:color="auto"/>
            </w:tcBorders>
            <w:shd w:val="clear" w:color="auto" w:fill="C6D9F1" w:themeFill="text2" w:themeFillTint="33"/>
            <w:vAlign w:val="center"/>
          </w:tcPr>
          <w:p w:rsidR="00630241" w:rsidRPr="00533C02" w:rsidRDefault="00630241" w:rsidP="009A3A3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630241" w:rsidRPr="00533C02" w:rsidRDefault="00630241" w:rsidP="009A3A3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(отчет)</w:t>
            </w:r>
          </w:p>
        </w:tc>
        <w:tc>
          <w:tcPr>
            <w:tcW w:w="984" w:type="pct"/>
            <w:tcBorders>
              <w:bottom w:val="single" w:sz="4" w:space="0" w:color="auto"/>
            </w:tcBorders>
            <w:shd w:val="clear" w:color="auto" w:fill="C6D9F1" w:themeFill="text2" w:themeFillTint="33"/>
            <w:vAlign w:val="center"/>
          </w:tcPr>
          <w:p w:rsidR="00630241" w:rsidRPr="00533C02" w:rsidRDefault="00630241" w:rsidP="009A3A3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630241" w:rsidRPr="00533C02" w:rsidRDefault="00630241" w:rsidP="009A3A3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(оценка)</w:t>
            </w:r>
          </w:p>
        </w:tc>
        <w:tc>
          <w:tcPr>
            <w:tcW w:w="985" w:type="pct"/>
            <w:tcBorders>
              <w:bottom w:val="single" w:sz="4" w:space="0" w:color="auto"/>
            </w:tcBorders>
            <w:shd w:val="clear" w:color="auto" w:fill="C6D9F1" w:themeFill="text2" w:themeFillTint="33"/>
            <w:vAlign w:val="center"/>
          </w:tcPr>
          <w:p w:rsidR="00630241" w:rsidRPr="00533C02" w:rsidRDefault="00630241" w:rsidP="009A3A3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  <w:p w:rsidR="00630241" w:rsidRPr="00533C02" w:rsidRDefault="00630241" w:rsidP="009A3A3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(прогноз)</w:t>
            </w:r>
          </w:p>
        </w:tc>
        <w:tc>
          <w:tcPr>
            <w:tcW w:w="985" w:type="pct"/>
            <w:tcBorders>
              <w:bottom w:val="single" w:sz="4" w:space="0" w:color="auto"/>
            </w:tcBorders>
            <w:shd w:val="clear" w:color="auto" w:fill="C6D9F1" w:themeFill="text2" w:themeFillTint="33"/>
            <w:vAlign w:val="center"/>
          </w:tcPr>
          <w:p w:rsidR="00630241" w:rsidRPr="00533C02" w:rsidRDefault="00630241" w:rsidP="009A3A3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630241" w:rsidRPr="00533C02" w:rsidRDefault="00630241" w:rsidP="009A3A3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(прогноз)</w:t>
            </w:r>
          </w:p>
        </w:tc>
      </w:tr>
      <w:tr w:rsidR="00630241" w:rsidRPr="00533C02" w:rsidTr="009A3A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  <w:hideMark/>
          </w:tcPr>
          <w:p w:rsidR="00630241" w:rsidRPr="00533C02" w:rsidRDefault="00630241" w:rsidP="009A3A3E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ЕАЭС</w:t>
            </w:r>
          </w:p>
        </w:tc>
        <w:tc>
          <w:tcPr>
            <w:tcW w:w="90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630241" w:rsidRPr="00B20484" w:rsidRDefault="00630241" w:rsidP="009A3A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B20484">
              <w:rPr>
                <w:b/>
                <w:sz w:val="24"/>
                <w:szCs w:val="24"/>
              </w:rPr>
              <w:t>409,4</w:t>
            </w:r>
          </w:p>
        </w:tc>
        <w:tc>
          <w:tcPr>
            <w:tcW w:w="98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630241" w:rsidRPr="00B20484" w:rsidRDefault="00630241" w:rsidP="009A3A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B20484">
              <w:rPr>
                <w:b/>
                <w:sz w:val="24"/>
                <w:szCs w:val="24"/>
              </w:rPr>
              <w:t>425,1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630241" w:rsidRPr="00B20484" w:rsidRDefault="00630241" w:rsidP="009A3A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B20484">
              <w:rPr>
                <w:b/>
                <w:sz w:val="24"/>
                <w:szCs w:val="24"/>
              </w:rPr>
              <w:t>443,1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630241" w:rsidRPr="00B20484" w:rsidRDefault="00630241" w:rsidP="009A3A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B20484">
              <w:rPr>
                <w:b/>
                <w:sz w:val="24"/>
                <w:szCs w:val="24"/>
              </w:rPr>
              <w:t>461,4</w:t>
            </w:r>
          </w:p>
        </w:tc>
      </w:tr>
      <w:tr w:rsidR="00630241" w:rsidRPr="00533C02" w:rsidTr="009A3A3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8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630241" w:rsidRPr="00533C02" w:rsidRDefault="00630241" w:rsidP="009A3A3E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Армения</w:t>
            </w:r>
          </w:p>
        </w:tc>
        <w:tc>
          <w:tcPr>
            <w:tcW w:w="90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630241" w:rsidRPr="00B20484" w:rsidRDefault="00630241" w:rsidP="009A3A3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B20484">
              <w:rPr>
                <w:sz w:val="24"/>
                <w:szCs w:val="24"/>
              </w:rPr>
              <w:t>8,3</w:t>
            </w:r>
          </w:p>
        </w:tc>
        <w:tc>
          <w:tcPr>
            <w:tcW w:w="98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630241" w:rsidRPr="00B20484" w:rsidRDefault="00630241" w:rsidP="009A3A3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B20484">
              <w:rPr>
                <w:sz w:val="24"/>
                <w:szCs w:val="24"/>
              </w:rPr>
              <w:t>8,1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630241" w:rsidRPr="00B20484" w:rsidRDefault="00630241" w:rsidP="009A3A3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B20484">
              <w:rPr>
                <w:sz w:val="24"/>
                <w:szCs w:val="24"/>
              </w:rPr>
              <w:t>8,0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630241" w:rsidRPr="00B20484" w:rsidRDefault="00630241" w:rsidP="009A3A3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B20484">
              <w:rPr>
                <w:sz w:val="24"/>
                <w:szCs w:val="24"/>
              </w:rPr>
              <w:t>8,2</w:t>
            </w:r>
          </w:p>
        </w:tc>
      </w:tr>
      <w:tr w:rsidR="00630241" w:rsidRPr="00533C02" w:rsidTr="009A3A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0241" w:rsidRPr="00533C02" w:rsidRDefault="00630241" w:rsidP="009A3A3E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Казахстан</w:t>
            </w:r>
          </w:p>
        </w:tc>
        <w:tc>
          <w:tcPr>
            <w:tcW w:w="9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30241" w:rsidRPr="00B20484" w:rsidRDefault="00630241" w:rsidP="009A3A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B20484">
              <w:rPr>
                <w:sz w:val="24"/>
                <w:szCs w:val="24"/>
              </w:rPr>
              <w:t>136,7</w:t>
            </w:r>
          </w:p>
        </w:tc>
        <w:tc>
          <w:tcPr>
            <w:tcW w:w="9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30241" w:rsidRPr="00B20484" w:rsidRDefault="00630241" w:rsidP="009A3A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B20484">
              <w:rPr>
                <w:sz w:val="24"/>
                <w:szCs w:val="24"/>
              </w:rPr>
              <w:t>145,1</w:t>
            </w:r>
          </w:p>
        </w:tc>
        <w:tc>
          <w:tcPr>
            <w:tcW w:w="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30241" w:rsidRPr="00B20484" w:rsidRDefault="00630241" w:rsidP="009A3A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B20484">
              <w:rPr>
                <w:sz w:val="24"/>
                <w:szCs w:val="24"/>
              </w:rPr>
              <w:t>162,6</w:t>
            </w:r>
          </w:p>
        </w:tc>
        <w:tc>
          <w:tcPr>
            <w:tcW w:w="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0241" w:rsidRPr="00B20484" w:rsidRDefault="00630241" w:rsidP="009A3A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B20484">
              <w:rPr>
                <w:sz w:val="24"/>
                <w:szCs w:val="24"/>
              </w:rPr>
              <w:t>178,6</w:t>
            </w:r>
          </w:p>
        </w:tc>
      </w:tr>
      <w:tr w:rsidR="00630241" w:rsidRPr="00533C02" w:rsidTr="009A3A3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0241" w:rsidRPr="00533C02" w:rsidRDefault="00630241" w:rsidP="009A3A3E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Кыргызстан</w:t>
            </w:r>
          </w:p>
        </w:tc>
        <w:tc>
          <w:tcPr>
            <w:tcW w:w="9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30241" w:rsidRPr="00B20484" w:rsidRDefault="00630241" w:rsidP="009A3A3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B20484">
              <w:rPr>
                <w:sz w:val="24"/>
                <w:szCs w:val="24"/>
              </w:rPr>
              <w:t>58,1</w:t>
            </w:r>
          </w:p>
        </w:tc>
        <w:tc>
          <w:tcPr>
            <w:tcW w:w="9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30241" w:rsidRPr="00B20484" w:rsidRDefault="00630241" w:rsidP="009A3A3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B20484">
              <w:rPr>
                <w:sz w:val="24"/>
                <w:szCs w:val="24"/>
              </w:rPr>
              <w:t>63,6</w:t>
            </w:r>
          </w:p>
        </w:tc>
        <w:tc>
          <w:tcPr>
            <w:tcW w:w="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30241" w:rsidRPr="00B20484" w:rsidRDefault="00630241" w:rsidP="009A3A3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B20484">
              <w:rPr>
                <w:sz w:val="24"/>
                <w:szCs w:val="24"/>
              </w:rPr>
              <w:t>65,4</w:t>
            </w:r>
          </w:p>
        </w:tc>
        <w:tc>
          <w:tcPr>
            <w:tcW w:w="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0241" w:rsidRPr="00B20484" w:rsidRDefault="00630241" w:rsidP="009A3A3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B20484">
              <w:rPr>
                <w:sz w:val="24"/>
                <w:szCs w:val="24"/>
              </w:rPr>
              <w:t>67,5</w:t>
            </w:r>
          </w:p>
        </w:tc>
      </w:tr>
      <w:tr w:rsidR="00630241" w:rsidRPr="00533C02" w:rsidTr="009A3A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0241" w:rsidRPr="00533C02" w:rsidRDefault="00630241" w:rsidP="009A3A3E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Россия</w:t>
            </w:r>
          </w:p>
        </w:tc>
        <w:tc>
          <w:tcPr>
            <w:tcW w:w="9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30241" w:rsidRPr="00B20484" w:rsidRDefault="00630241" w:rsidP="009A3A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B20484">
              <w:rPr>
                <w:sz w:val="24"/>
                <w:szCs w:val="24"/>
              </w:rPr>
              <w:t>206,3</w:t>
            </w:r>
          </w:p>
        </w:tc>
        <w:tc>
          <w:tcPr>
            <w:tcW w:w="9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30241" w:rsidRPr="00B20484" w:rsidRDefault="00630241" w:rsidP="009A3A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B20484">
              <w:rPr>
                <w:sz w:val="24"/>
                <w:szCs w:val="24"/>
              </w:rPr>
              <w:t>208,3</w:t>
            </w:r>
          </w:p>
        </w:tc>
        <w:tc>
          <w:tcPr>
            <w:tcW w:w="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30241" w:rsidRPr="00B20484" w:rsidRDefault="00630241" w:rsidP="009A3A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B20484">
              <w:rPr>
                <w:sz w:val="24"/>
                <w:szCs w:val="24"/>
              </w:rPr>
              <w:t>207,1</w:t>
            </w:r>
          </w:p>
        </w:tc>
        <w:tc>
          <w:tcPr>
            <w:tcW w:w="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0241" w:rsidRPr="00B20484" w:rsidRDefault="00630241" w:rsidP="009A3A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B20484">
              <w:rPr>
                <w:sz w:val="24"/>
                <w:szCs w:val="24"/>
              </w:rPr>
              <w:t>207,1</w:t>
            </w:r>
          </w:p>
        </w:tc>
      </w:tr>
    </w:tbl>
    <w:p w:rsidR="00630241" w:rsidRPr="00533C02" w:rsidRDefault="00630241" w:rsidP="00630241">
      <w:pPr>
        <w:ind w:firstLine="708"/>
        <w:jc w:val="both"/>
        <w:rPr>
          <w:rFonts w:cs="Times New Roman"/>
          <w:sz w:val="10"/>
        </w:rPr>
      </w:pPr>
    </w:p>
    <w:p w:rsidR="00630241" w:rsidRPr="00533C02" w:rsidRDefault="00630241" w:rsidP="0071734A">
      <w:pPr>
        <w:spacing w:line="276" w:lineRule="auto"/>
        <w:ind w:firstLine="708"/>
        <w:jc w:val="both"/>
        <w:rPr>
          <w:rFonts w:cs="Times New Roman"/>
          <w:color w:val="000000"/>
          <w:spacing w:val="-4"/>
          <w:szCs w:val="28"/>
        </w:rPr>
      </w:pPr>
      <w:r w:rsidRPr="00533C02">
        <w:rPr>
          <w:rFonts w:cs="Times New Roman"/>
          <w:color w:val="000000"/>
          <w:spacing w:val="-4"/>
          <w:szCs w:val="28"/>
        </w:rPr>
        <w:t>Производство баранины в государствах-членах ориентировано на внутренний рынок</w:t>
      </w:r>
      <w:r w:rsidRPr="00533C02">
        <w:rPr>
          <w:rFonts w:cs="Times New Roman"/>
          <w:spacing w:val="-4"/>
        </w:rPr>
        <w:t xml:space="preserve">. </w:t>
      </w:r>
      <w:r w:rsidRPr="00533C02">
        <w:rPr>
          <w:rFonts w:cs="Times New Roman"/>
          <w:color w:val="000000"/>
          <w:spacing w:val="-4"/>
          <w:szCs w:val="28"/>
        </w:rPr>
        <w:t xml:space="preserve">Согласно прогнозным показателям </w:t>
      </w:r>
      <w:r w:rsidRPr="00533C02">
        <w:rPr>
          <w:rFonts w:cs="Times New Roman"/>
          <w:b/>
          <w:color w:val="000000"/>
          <w:spacing w:val="-4"/>
          <w:szCs w:val="28"/>
        </w:rPr>
        <w:t>взаимная торговля</w:t>
      </w:r>
      <w:r w:rsidRPr="00533C02">
        <w:rPr>
          <w:rFonts w:cs="Times New Roman"/>
          <w:color w:val="000000"/>
          <w:spacing w:val="-4"/>
          <w:szCs w:val="28"/>
        </w:rPr>
        <w:t xml:space="preserve"> бараниной государств-членов Союза </w:t>
      </w:r>
      <w:r w:rsidRPr="00533C02">
        <w:rPr>
          <w:rFonts w:cs="Times New Roman"/>
          <w:b/>
          <w:color w:val="000000"/>
          <w:spacing w:val="-4"/>
          <w:szCs w:val="28"/>
        </w:rPr>
        <w:t xml:space="preserve">вырастет с </w:t>
      </w:r>
      <w:r>
        <w:rPr>
          <w:rFonts w:cs="Times New Roman"/>
          <w:b/>
          <w:color w:val="000000"/>
          <w:spacing w:val="-4"/>
          <w:szCs w:val="28"/>
        </w:rPr>
        <w:t>2,2</w:t>
      </w:r>
      <w:r w:rsidRPr="00533C02">
        <w:rPr>
          <w:rFonts w:cs="Times New Roman"/>
          <w:color w:val="000000"/>
          <w:spacing w:val="-4"/>
          <w:szCs w:val="28"/>
        </w:rPr>
        <w:t xml:space="preserve"> </w:t>
      </w:r>
      <w:r w:rsidRPr="00630241">
        <w:rPr>
          <w:rFonts w:cs="Times New Roman"/>
          <w:b/>
          <w:color w:val="000000"/>
          <w:spacing w:val="-4"/>
          <w:szCs w:val="28"/>
        </w:rPr>
        <w:t>тыс. тонн</w:t>
      </w:r>
      <w:r>
        <w:rPr>
          <w:rFonts w:cs="Times New Roman"/>
          <w:color w:val="000000"/>
          <w:spacing w:val="-4"/>
          <w:szCs w:val="28"/>
        </w:rPr>
        <w:t xml:space="preserve"> </w:t>
      </w:r>
      <w:r w:rsidRPr="00533C02">
        <w:rPr>
          <w:rFonts w:cs="Times New Roman"/>
          <w:color w:val="000000"/>
          <w:spacing w:val="-4"/>
          <w:szCs w:val="28"/>
        </w:rPr>
        <w:t>в 201</w:t>
      </w:r>
      <w:r>
        <w:rPr>
          <w:rFonts w:cs="Times New Roman"/>
          <w:color w:val="000000"/>
          <w:spacing w:val="-4"/>
          <w:szCs w:val="28"/>
        </w:rPr>
        <w:t xml:space="preserve">8 </w:t>
      </w:r>
      <w:r w:rsidRPr="00533C02">
        <w:rPr>
          <w:rFonts w:cs="Times New Roman"/>
          <w:color w:val="000000"/>
          <w:spacing w:val="-4"/>
          <w:szCs w:val="28"/>
        </w:rPr>
        <w:t xml:space="preserve">году </w:t>
      </w:r>
      <w:r>
        <w:rPr>
          <w:rFonts w:cs="Times New Roman"/>
          <w:b/>
          <w:color w:val="000000"/>
          <w:spacing w:val="-4"/>
          <w:szCs w:val="28"/>
        </w:rPr>
        <w:t>до 3,5</w:t>
      </w:r>
      <w:r w:rsidRPr="00533C02">
        <w:rPr>
          <w:rFonts w:cs="Times New Roman"/>
          <w:b/>
          <w:color w:val="000000"/>
          <w:spacing w:val="-4"/>
          <w:szCs w:val="28"/>
        </w:rPr>
        <w:t xml:space="preserve"> тыс. тонн</w:t>
      </w:r>
      <w:r w:rsidRPr="00533C02">
        <w:rPr>
          <w:rFonts w:cs="Times New Roman"/>
          <w:color w:val="000000"/>
          <w:spacing w:val="-4"/>
          <w:szCs w:val="28"/>
        </w:rPr>
        <w:t xml:space="preserve"> </w:t>
      </w:r>
      <w:r w:rsidR="0071734A">
        <w:rPr>
          <w:rFonts w:cs="Times New Roman"/>
          <w:color w:val="000000"/>
          <w:spacing w:val="-4"/>
          <w:szCs w:val="28"/>
        </w:rPr>
        <w:br/>
      </w:r>
      <w:r w:rsidRPr="00533C02">
        <w:rPr>
          <w:rFonts w:cs="Times New Roman"/>
          <w:color w:val="000000"/>
          <w:spacing w:val="-4"/>
          <w:szCs w:val="28"/>
        </w:rPr>
        <w:t>в 202</w:t>
      </w:r>
      <w:r>
        <w:rPr>
          <w:rFonts w:cs="Times New Roman"/>
          <w:color w:val="000000"/>
          <w:spacing w:val="-4"/>
          <w:szCs w:val="28"/>
        </w:rPr>
        <w:t>1</w:t>
      </w:r>
      <w:r w:rsidRPr="00533C02">
        <w:rPr>
          <w:rFonts w:cs="Times New Roman"/>
          <w:color w:val="000000"/>
          <w:spacing w:val="-4"/>
          <w:szCs w:val="28"/>
        </w:rPr>
        <w:t xml:space="preserve"> году. </w:t>
      </w:r>
    </w:p>
    <w:p w:rsidR="00630241" w:rsidRPr="00533C02" w:rsidRDefault="00630241" w:rsidP="007B7B3A">
      <w:pPr>
        <w:spacing w:line="276" w:lineRule="auto"/>
        <w:ind w:firstLine="708"/>
        <w:jc w:val="both"/>
        <w:rPr>
          <w:rFonts w:cs="Times New Roman"/>
          <w:color w:val="000000"/>
          <w:szCs w:val="28"/>
        </w:rPr>
      </w:pPr>
      <w:r w:rsidRPr="00663BD5">
        <w:rPr>
          <w:rFonts w:cs="Times New Roman"/>
          <w:color w:val="000000"/>
          <w:szCs w:val="28"/>
        </w:rPr>
        <w:t xml:space="preserve">Взаимная торговля бараниной государств-членов Союза в прогнозируемом периоде характеризуется </w:t>
      </w:r>
      <w:r w:rsidRPr="00663BD5">
        <w:rPr>
          <w:rFonts w:cs="Times New Roman"/>
          <w:b/>
          <w:color w:val="000000"/>
          <w:szCs w:val="28"/>
        </w:rPr>
        <w:t>избыточным предложением</w:t>
      </w:r>
      <w:r w:rsidRPr="00663BD5">
        <w:rPr>
          <w:rFonts w:cs="Times New Roman"/>
          <w:color w:val="000000"/>
          <w:szCs w:val="28"/>
        </w:rPr>
        <w:t xml:space="preserve"> в объеме </w:t>
      </w:r>
      <w:r w:rsidRPr="00663BD5">
        <w:rPr>
          <w:rFonts w:cs="Times New Roman"/>
          <w:b/>
          <w:color w:val="000000"/>
          <w:szCs w:val="28"/>
        </w:rPr>
        <w:t>3,0 тыс. тонн</w:t>
      </w:r>
      <w:r w:rsidRPr="00663BD5">
        <w:rPr>
          <w:rFonts w:cs="Times New Roman"/>
          <w:color w:val="000000"/>
          <w:szCs w:val="28"/>
        </w:rPr>
        <w:t xml:space="preserve"> </w:t>
      </w:r>
      <w:r w:rsidRPr="00663BD5">
        <w:rPr>
          <w:rFonts w:cs="Times New Roman"/>
          <w:color w:val="000000"/>
          <w:szCs w:val="28"/>
        </w:rPr>
        <w:br/>
        <w:t xml:space="preserve">в 2020 году и </w:t>
      </w:r>
      <w:r w:rsidRPr="00663BD5">
        <w:rPr>
          <w:rFonts w:cs="Times New Roman"/>
          <w:b/>
          <w:color w:val="000000"/>
          <w:szCs w:val="28"/>
        </w:rPr>
        <w:t xml:space="preserve">3,8 </w:t>
      </w:r>
      <w:r>
        <w:rPr>
          <w:rFonts w:cs="Times New Roman"/>
          <w:b/>
          <w:color w:val="000000"/>
          <w:szCs w:val="28"/>
        </w:rPr>
        <w:t xml:space="preserve">тыс. </w:t>
      </w:r>
      <w:r w:rsidRPr="00663BD5">
        <w:rPr>
          <w:rFonts w:cs="Times New Roman"/>
          <w:b/>
          <w:color w:val="000000"/>
          <w:szCs w:val="28"/>
        </w:rPr>
        <w:t>тонн</w:t>
      </w:r>
      <w:r w:rsidRPr="00663BD5">
        <w:rPr>
          <w:rFonts w:cs="Times New Roman"/>
          <w:color w:val="000000"/>
          <w:szCs w:val="28"/>
        </w:rPr>
        <w:t xml:space="preserve"> в 2021 году.</w:t>
      </w:r>
      <w:r w:rsidRPr="00533C02">
        <w:rPr>
          <w:rFonts w:cs="Times New Roman"/>
          <w:color w:val="000000"/>
          <w:szCs w:val="28"/>
        </w:rPr>
        <w:t xml:space="preserve"> </w:t>
      </w:r>
    </w:p>
    <w:p w:rsidR="00630241" w:rsidRPr="00533C02" w:rsidRDefault="00630241" w:rsidP="007B7B3A">
      <w:pPr>
        <w:spacing w:line="276" w:lineRule="auto"/>
        <w:ind w:firstLine="708"/>
        <w:jc w:val="both"/>
        <w:rPr>
          <w:rFonts w:cs="Times New Roman"/>
          <w:color w:val="000000"/>
          <w:szCs w:val="28"/>
        </w:rPr>
      </w:pPr>
      <w:r w:rsidRPr="00533C02">
        <w:rPr>
          <w:rFonts w:cs="Times New Roman"/>
          <w:color w:val="000000"/>
          <w:szCs w:val="28"/>
        </w:rPr>
        <w:t>Так, Армения про</w:t>
      </w:r>
      <w:r>
        <w:rPr>
          <w:rFonts w:cs="Times New Roman"/>
          <w:color w:val="000000"/>
          <w:szCs w:val="28"/>
        </w:rPr>
        <w:t>гнозирует поставить в Россию 1,1 тыс. тонн</w:t>
      </w:r>
      <w:r w:rsidRPr="00533C02">
        <w:rPr>
          <w:rFonts w:cs="Times New Roman"/>
          <w:color w:val="000000"/>
          <w:szCs w:val="28"/>
        </w:rPr>
        <w:t xml:space="preserve"> в 20</w:t>
      </w:r>
      <w:r>
        <w:rPr>
          <w:rFonts w:cs="Times New Roman"/>
          <w:color w:val="000000"/>
          <w:szCs w:val="28"/>
        </w:rPr>
        <w:t>20</w:t>
      </w:r>
      <w:r w:rsidRPr="00533C02">
        <w:rPr>
          <w:rFonts w:cs="Times New Roman"/>
          <w:color w:val="000000"/>
          <w:szCs w:val="28"/>
        </w:rPr>
        <w:t xml:space="preserve"> году </w:t>
      </w:r>
      <w:r w:rsidRPr="00533C02">
        <w:rPr>
          <w:rFonts w:cs="Times New Roman"/>
          <w:color w:val="000000"/>
          <w:szCs w:val="28"/>
        </w:rPr>
        <w:br/>
      </w:r>
      <w:r>
        <w:rPr>
          <w:rFonts w:cs="Times New Roman"/>
          <w:color w:val="000000"/>
          <w:szCs w:val="28"/>
        </w:rPr>
        <w:t>и 1,0 тыс.</w:t>
      </w:r>
      <w:r w:rsidRPr="00533C02">
        <w:rPr>
          <w:rFonts w:cs="Times New Roman"/>
          <w:color w:val="000000"/>
          <w:szCs w:val="28"/>
        </w:rPr>
        <w:t xml:space="preserve"> тонн в 202</w:t>
      </w:r>
      <w:r>
        <w:rPr>
          <w:rFonts w:cs="Times New Roman"/>
          <w:color w:val="000000"/>
          <w:szCs w:val="28"/>
        </w:rPr>
        <w:t>1</w:t>
      </w:r>
      <w:r w:rsidRPr="00533C02">
        <w:rPr>
          <w:rFonts w:cs="Times New Roman"/>
          <w:color w:val="000000"/>
          <w:szCs w:val="28"/>
        </w:rPr>
        <w:t xml:space="preserve"> году, при этом спрос со стороны России отсутствует. Казахстан в период 20</w:t>
      </w:r>
      <w:r>
        <w:rPr>
          <w:rFonts w:cs="Times New Roman"/>
          <w:color w:val="000000"/>
          <w:szCs w:val="28"/>
        </w:rPr>
        <w:t>20</w:t>
      </w:r>
      <w:r w:rsidRPr="00533C02">
        <w:rPr>
          <w:rFonts w:cs="Times New Roman"/>
          <w:color w:val="000000"/>
          <w:szCs w:val="28"/>
        </w:rPr>
        <w:t>-202</w:t>
      </w:r>
      <w:r>
        <w:rPr>
          <w:rFonts w:cs="Times New Roman"/>
          <w:color w:val="000000"/>
          <w:szCs w:val="28"/>
        </w:rPr>
        <w:t>1</w:t>
      </w:r>
      <w:r w:rsidRPr="00533C02">
        <w:rPr>
          <w:rFonts w:cs="Times New Roman"/>
          <w:color w:val="000000"/>
          <w:szCs w:val="28"/>
        </w:rPr>
        <w:t xml:space="preserve"> гг. также планирует вывоз баранины в Россию: </w:t>
      </w:r>
      <w:r w:rsidRPr="00533C02">
        <w:rPr>
          <w:rFonts w:cs="Times New Roman"/>
          <w:color w:val="000000"/>
          <w:szCs w:val="28"/>
        </w:rPr>
        <w:br/>
        <w:t>в 20</w:t>
      </w:r>
      <w:r>
        <w:rPr>
          <w:rFonts w:cs="Times New Roman"/>
          <w:color w:val="000000"/>
          <w:szCs w:val="28"/>
        </w:rPr>
        <w:t xml:space="preserve">20 </w:t>
      </w:r>
      <w:r w:rsidRPr="00533C02">
        <w:rPr>
          <w:rFonts w:cs="Times New Roman"/>
          <w:color w:val="000000"/>
          <w:szCs w:val="28"/>
        </w:rPr>
        <w:t>году –</w:t>
      </w:r>
      <w:r w:rsidR="00E95903">
        <w:rPr>
          <w:rFonts w:cs="Times New Roman"/>
          <w:color w:val="000000"/>
          <w:szCs w:val="28"/>
        </w:rPr>
        <w:t xml:space="preserve"> </w:t>
      </w:r>
      <w:r>
        <w:rPr>
          <w:rFonts w:cs="Times New Roman"/>
          <w:color w:val="000000"/>
          <w:szCs w:val="28"/>
        </w:rPr>
        <w:t>1,5 тыс. тонн</w:t>
      </w:r>
      <w:r w:rsidRPr="00533C02">
        <w:rPr>
          <w:rFonts w:cs="Times New Roman"/>
          <w:color w:val="000000"/>
          <w:szCs w:val="28"/>
        </w:rPr>
        <w:t xml:space="preserve"> при спросе России </w:t>
      </w:r>
      <w:r>
        <w:rPr>
          <w:rFonts w:cs="Times New Roman"/>
          <w:color w:val="000000"/>
          <w:szCs w:val="28"/>
        </w:rPr>
        <w:t>0,06 тыс.</w:t>
      </w:r>
      <w:r w:rsidRPr="00533C02">
        <w:rPr>
          <w:rFonts w:cs="Times New Roman"/>
          <w:color w:val="000000"/>
          <w:szCs w:val="28"/>
        </w:rPr>
        <w:t xml:space="preserve"> тонн и</w:t>
      </w:r>
      <w:r>
        <w:rPr>
          <w:rFonts w:cs="Times New Roman"/>
          <w:color w:val="000000"/>
          <w:szCs w:val="28"/>
        </w:rPr>
        <w:t xml:space="preserve"> в 2021</w:t>
      </w:r>
      <w:r w:rsidRPr="00533C02">
        <w:rPr>
          <w:rFonts w:cs="Times New Roman"/>
          <w:color w:val="000000"/>
          <w:szCs w:val="28"/>
        </w:rPr>
        <w:t xml:space="preserve"> году – </w:t>
      </w:r>
      <w:r w:rsidR="0071734A">
        <w:rPr>
          <w:rFonts w:cs="Times New Roman"/>
          <w:color w:val="000000"/>
          <w:szCs w:val="28"/>
        </w:rPr>
        <w:br/>
      </w:r>
      <w:r>
        <w:rPr>
          <w:rFonts w:cs="Times New Roman"/>
          <w:color w:val="000000"/>
          <w:szCs w:val="28"/>
        </w:rPr>
        <w:t xml:space="preserve">1,0 </w:t>
      </w:r>
      <w:r w:rsidRPr="00533C02">
        <w:rPr>
          <w:rFonts w:cs="Times New Roman"/>
          <w:color w:val="000000"/>
          <w:szCs w:val="28"/>
        </w:rPr>
        <w:t xml:space="preserve">тыс. тонн при спросе России </w:t>
      </w:r>
      <w:r>
        <w:rPr>
          <w:rFonts w:cs="Times New Roman"/>
          <w:color w:val="000000"/>
          <w:szCs w:val="28"/>
        </w:rPr>
        <w:t>0,06</w:t>
      </w:r>
      <w:r w:rsidRPr="00533C02">
        <w:rPr>
          <w:rFonts w:cs="Times New Roman"/>
          <w:color w:val="000000"/>
          <w:szCs w:val="28"/>
        </w:rPr>
        <w:t xml:space="preserve"> </w:t>
      </w:r>
      <w:r>
        <w:rPr>
          <w:rFonts w:cs="Times New Roman"/>
          <w:color w:val="000000"/>
          <w:szCs w:val="28"/>
        </w:rPr>
        <w:t>тыс.</w:t>
      </w:r>
      <w:r w:rsidRPr="00533C02">
        <w:rPr>
          <w:rFonts w:cs="Times New Roman"/>
          <w:color w:val="000000"/>
          <w:szCs w:val="28"/>
        </w:rPr>
        <w:t xml:space="preserve"> тонн.</w:t>
      </w:r>
    </w:p>
    <w:p w:rsidR="00630241" w:rsidRPr="00533C02" w:rsidRDefault="00630241" w:rsidP="007B7B3A">
      <w:pPr>
        <w:spacing w:line="276" w:lineRule="auto"/>
        <w:ind w:firstLine="708"/>
        <w:jc w:val="both"/>
        <w:rPr>
          <w:rFonts w:cs="Times New Roman"/>
          <w:color w:val="000000"/>
          <w:szCs w:val="28"/>
        </w:rPr>
      </w:pPr>
      <w:r w:rsidRPr="00533C02">
        <w:rPr>
          <w:rFonts w:cs="Times New Roman"/>
          <w:color w:val="000000"/>
          <w:szCs w:val="28"/>
        </w:rPr>
        <w:t xml:space="preserve">В то же время Россия прогнозирует осуществлять поставки баранины </w:t>
      </w:r>
      <w:r w:rsidRPr="00533C02">
        <w:rPr>
          <w:rFonts w:cs="Times New Roman"/>
          <w:color w:val="000000"/>
          <w:szCs w:val="28"/>
        </w:rPr>
        <w:br/>
        <w:t xml:space="preserve">в Армению, Беларусь и Казахстан. При этом ее предложение превышает прогнозируемый спрос на </w:t>
      </w:r>
      <w:r>
        <w:rPr>
          <w:rFonts w:cs="Times New Roman"/>
          <w:color w:val="000000"/>
          <w:szCs w:val="28"/>
        </w:rPr>
        <w:t>964,0 тонн</w:t>
      </w:r>
      <w:r w:rsidR="00E95903">
        <w:rPr>
          <w:rFonts w:cs="Times New Roman"/>
          <w:color w:val="000000"/>
          <w:szCs w:val="28"/>
        </w:rPr>
        <w:t>ы</w:t>
      </w:r>
      <w:r w:rsidRPr="00533C02">
        <w:rPr>
          <w:rFonts w:cs="Times New Roman"/>
          <w:color w:val="000000"/>
          <w:szCs w:val="28"/>
        </w:rPr>
        <w:t xml:space="preserve"> в 20</w:t>
      </w:r>
      <w:r>
        <w:rPr>
          <w:rFonts w:cs="Times New Roman"/>
          <w:color w:val="000000"/>
          <w:szCs w:val="28"/>
        </w:rPr>
        <w:t>20</w:t>
      </w:r>
      <w:r w:rsidRPr="00533C02">
        <w:rPr>
          <w:rFonts w:cs="Times New Roman"/>
          <w:color w:val="000000"/>
          <w:szCs w:val="28"/>
        </w:rPr>
        <w:t xml:space="preserve"> году и на </w:t>
      </w:r>
      <w:r>
        <w:rPr>
          <w:rFonts w:cs="Times New Roman"/>
          <w:color w:val="000000"/>
          <w:szCs w:val="28"/>
        </w:rPr>
        <w:t>1,3 тыс.</w:t>
      </w:r>
      <w:r w:rsidRPr="00533C02">
        <w:rPr>
          <w:rFonts w:cs="Times New Roman"/>
          <w:color w:val="000000"/>
          <w:szCs w:val="28"/>
        </w:rPr>
        <w:t xml:space="preserve"> тонн в 202</w:t>
      </w:r>
      <w:r>
        <w:rPr>
          <w:rFonts w:cs="Times New Roman"/>
          <w:color w:val="000000"/>
          <w:szCs w:val="28"/>
        </w:rPr>
        <w:t>1</w:t>
      </w:r>
      <w:r w:rsidRPr="00533C02">
        <w:rPr>
          <w:rFonts w:cs="Times New Roman"/>
          <w:color w:val="000000"/>
          <w:szCs w:val="28"/>
        </w:rPr>
        <w:t xml:space="preserve"> году. Кыргызстан ввоз и вывоз баранины в рамках взаимной торговли не прогнозирует.</w:t>
      </w:r>
    </w:p>
    <w:p w:rsidR="00630241" w:rsidRPr="00533C02" w:rsidRDefault="00630241" w:rsidP="007B7B3A">
      <w:pPr>
        <w:widowControl w:val="0"/>
        <w:spacing w:line="276" w:lineRule="auto"/>
        <w:ind w:firstLine="709"/>
        <w:jc w:val="both"/>
        <w:rPr>
          <w:rFonts w:cs="Times New Roman"/>
          <w:color w:val="000000"/>
          <w:szCs w:val="28"/>
        </w:rPr>
      </w:pPr>
      <w:r w:rsidRPr="00533C02">
        <w:rPr>
          <w:rFonts w:cs="Times New Roman"/>
          <w:color w:val="000000"/>
          <w:szCs w:val="28"/>
        </w:rPr>
        <w:t xml:space="preserve">В соответствии </w:t>
      </w:r>
      <w:r w:rsidRPr="00533C02">
        <w:rPr>
          <w:rFonts w:cs="Times New Roman"/>
          <w:szCs w:val="28"/>
        </w:rPr>
        <w:t xml:space="preserve">с Методологией расчета сводных прогнозных балансов, </w:t>
      </w:r>
      <w:r w:rsidRPr="00533C02">
        <w:rPr>
          <w:rFonts w:cs="Times New Roman"/>
          <w:szCs w:val="28"/>
        </w:rPr>
        <w:br/>
      </w:r>
      <w:r w:rsidRPr="00533C02">
        <w:rPr>
          <w:rFonts w:cs="Times New Roman"/>
          <w:color w:val="000000"/>
          <w:szCs w:val="28"/>
        </w:rPr>
        <w:t xml:space="preserve">на внутреннем рынке проведена балансировка на основе приоритета взаимной торговли над внешней </w:t>
      </w:r>
      <w:r>
        <w:rPr>
          <w:rFonts w:cs="Times New Roman"/>
          <w:color w:val="000000"/>
          <w:szCs w:val="28"/>
        </w:rPr>
        <w:t xml:space="preserve">торговлей с третьими странами. </w:t>
      </w:r>
    </w:p>
    <w:p w:rsidR="00630241" w:rsidRPr="00533C02" w:rsidRDefault="00630241" w:rsidP="00630241">
      <w:pPr>
        <w:spacing w:line="240" w:lineRule="auto"/>
        <w:rPr>
          <w:rFonts w:cs="Times New Roman"/>
          <w:b/>
          <w:sz w:val="6"/>
        </w:rPr>
      </w:pPr>
    </w:p>
    <w:p w:rsidR="00630241" w:rsidRPr="00533C02" w:rsidRDefault="00630241" w:rsidP="00630241">
      <w:pPr>
        <w:spacing w:line="240" w:lineRule="auto"/>
        <w:rPr>
          <w:rFonts w:cs="Times New Roman"/>
          <w:sz w:val="24"/>
        </w:rPr>
      </w:pPr>
      <w:r w:rsidRPr="00533C02">
        <w:rPr>
          <w:rFonts w:cs="Times New Roman"/>
          <w:b/>
          <w:sz w:val="24"/>
        </w:rPr>
        <w:lastRenderedPageBreak/>
        <w:t>Взаимная торговля бараниной государств-членов Союза – ввоз (спрос)</w:t>
      </w:r>
      <w:r w:rsidRPr="00533C02">
        <w:rPr>
          <w:rFonts w:cs="Times New Roman"/>
          <w:sz w:val="24"/>
        </w:rPr>
        <w:t>,</w:t>
      </w:r>
      <w:r w:rsidRPr="00533C02">
        <w:rPr>
          <w:rFonts w:cs="Times New Roman"/>
          <w:b/>
          <w:sz w:val="24"/>
        </w:rPr>
        <w:t xml:space="preserve"> </w:t>
      </w:r>
      <w:r w:rsidRPr="00533C02">
        <w:rPr>
          <w:rFonts w:cs="Times New Roman"/>
          <w:sz w:val="24"/>
        </w:rPr>
        <w:t>тыс. тонн</w:t>
      </w:r>
    </w:p>
    <w:tbl>
      <w:tblPr>
        <w:tblStyle w:val="-1"/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37"/>
        <w:gridCol w:w="1869"/>
        <w:gridCol w:w="2023"/>
        <w:gridCol w:w="2025"/>
        <w:gridCol w:w="2025"/>
      </w:tblGrid>
      <w:tr w:rsidR="00630241" w:rsidRPr="00533C02" w:rsidTr="009A3A3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tcBorders>
              <w:bottom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630241" w:rsidRPr="00533C02" w:rsidRDefault="00630241" w:rsidP="009A3A3E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Страна/Регион</w:t>
            </w:r>
          </w:p>
        </w:tc>
        <w:tc>
          <w:tcPr>
            <w:tcW w:w="909" w:type="pct"/>
            <w:tcBorders>
              <w:bottom w:val="single" w:sz="4" w:space="0" w:color="auto"/>
            </w:tcBorders>
            <w:shd w:val="clear" w:color="auto" w:fill="C6D9F1" w:themeFill="text2" w:themeFillTint="33"/>
            <w:vAlign w:val="center"/>
          </w:tcPr>
          <w:p w:rsidR="00630241" w:rsidRPr="00533C02" w:rsidRDefault="00630241" w:rsidP="009A3A3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630241" w:rsidRPr="00533C02" w:rsidRDefault="00630241" w:rsidP="009A3A3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(отчет)</w:t>
            </w:r>
          </w:p>
        </w:tc>
        <w:tc>
          <w:tcPr>
            <w:tcW w:w="984" w:type="pct"/>
            <w:tcBorders>
              <w:bottom w:val="single" w:sz="4" w:space="0" w:color="auto"/>
            </w:tcBorders>
            <w:shd w:val="clear" w:color="auto" w:fill="C6D9F1" w:themeFill="text2" w:themeFillTint="33"/>
            <w:vAlign w:val="center"/>
          </w:tcPr>
          <w:p w:rsidR="00630241" w:rsidRPr="00533C02" w:rsidRDefault="00630241" w:rsidP="009A3A3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630241" w:rsidRPr="00533C02" w:rsidRDefault="00630241" w:rsidP="009A3A3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(текущий</w:t>
            </w: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985" w:type="pct"/>
            <w:tcBorders>
              <w:bottom w:val="single" w:sz="4" w:space="0" w:color="auto"/>
            </w:tcBorders>
            <w:shd w:val="clear" w:color="auto" w:fill="C6D9F1" w:themeFill="text2" w:themeFillTint="33"/>
            <w:vAlign w:val="center"/>
          </w:tcPr>
          <w:p w:rsidR="00630241" w:rsidRPr="00533C02" w:rsidRDefault="00630241" w:rsidP="009A3A3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  <w:p w:rsidR="00630241" w:rsidRPr="00533C02" w:rsidRDefault="00630241" w:rsidP="009A3A3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(прогноз)</w:t>
            </w:r>
          </w:p>
        </w:tc>
        <w:tc>
          <w:tcPr>
            <w:tcW w:w="985" w:type="pct"/>
            <w:tcBorders>
              <w:bottom w:val="single" w:sz="4" w:space="0" w:color="auto"/>
            </w:tcBorders>
            <w:shd w:val="clear" w:color="auto" w:fill="C6D9F1" w:themeFill="text2" w:themeFillTint="33"/>
            <w:vAlign w:val="center"/>
          </w:tcPr>
          <w:p w:rsidR="00630241" w:rsidRPr="00533C02" w:rsidRDefault="00630241" w:rsidP="009A3A3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630241" w:rsidRPr="00533C02" w:rsidRDefault="00630241" w:rsidP="009A3A3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(прогноз)</w:t>
            </w:r>
          </w:p>
        </w:tc>
      </w:tr>
      <w:tr w:rsidR="00630241" w:rsidRPr="00533C02" w:rsidTr="009A3A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  <w:hideMark/>
          </w:tcPr>
          <w:p w:rsidR="00630241" w:rsidRPr="00533C02" w:rsidRDefault="00630241" w:rsidP="009A3A3E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ЕАЭС</w:t>
            </w:r>
          </w:p>
        </w:tc>
        <w:tc>
          <w:tcPr>
            <w:tcW w:w="90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630241" w:rsidRPr="00B20484" w:rsidRDefault="00630241" w:rsidP="009A3A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B20484">
              <w:rPr>
                <w:b/>
                <w:sz w:val="24"/>
                <w:szCs w:val="24"/>
              </w:rPr>
              <w:t>2,2</w:t>
            </w:r>
          </w:p>
        </w:tc>
        <w:tc>
          <w:tcPr>
            <w:tcW w:w="98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630241" w:rsidRPr="00B20484" w:rsidRDefault="00630241" w:rsidP="009A3A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B20484">
              <w:rPr>
                <w:b/>
                <w:sz w:val="24"/>
                <w:szCs w:val="24"/>
              </w:rPr>
              <w:t>1,9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630241" w:rsidRPr="00B20484" w:rsidRDefault="00630241" w:rsidP="009A3A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B20484">
              <w:rPr>
                <w:b/>
                <w:sz w:val="24"/>
                <w:szCs w:val="24"/>
              </w:rPr>
              <w:t>2,5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630241" w:rsidRPr="00B20484" w:rsidRDefault="00630241" w:rsidP="009A3A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B20484">
              <w:rPr>
                <w:b/>
                <w:sz w:val="24"/>
                <w:szCs w:val="24"/>
              </w:rPr>
              <w:t>3,5</w:t>
            </w:r>
          </w:p>
        </w:tc>
      </w:tr>
      <w:tr w:rsidR="00630241" w:rsidRPr="00533C02" w:rsidTr="009A3A3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3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630241" w:rsidRPr="00533C02" w:rsidRDefault="00630241" w:rsidP="009A3A3E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Армения</w:t>
            </w:r>
          </w:p>
        </w:tc>
        <w:tc>
          <w:tcPr>
            <w:tcW w:w="90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630241" w:rsidRPr="00B20484" w:rsidRDefault="00630241" w:rsidP="009A3A3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B20484">
              <w:rPr>
                <w:sz w:val="24"/>
                <w:szCs w:val="24"/>
              </w:rPr>
              <w:t>0,04</w:t>
            </w:r>
          </w:p>
        </w:tc>
        <w:tc>
          <w:tcPr>
            <w:tcW w:w="98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630241" w:rsidRPr="00B20484" w:rsidRDefault="00630241" w:rsidP="009A3A3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B20484">
              <w:rPr>
                <w:sz w:val="24"/>
                <w:szCs w:val="24"/>
              </w:rPr>
              <w:t>0,08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630241" w:rsidRPr="00B20484" w:rsidRDefault="00630241" w:rsidP="009A3A3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B20484">
              <w:rPr>
                <w:sz w:val="24"/>
                <w:szCs w:val="24"/>
              </w:rPr>
              <w:t>0,0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630241" w:rsidRPr="00B20484" w:rsidRDefault="00630241" w:rsidP="009A3A3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B20484">
              <w:rPr>
                <w:sz w:val="24"/>
                <w:szCs w:val="24"/>
              </w:rPr>
              <w:t>0,0</w:t>
            </w:r>
          </w:p>
        </w:tc>
      </w:tr>
      <w:tr w:rsidR="00630241" w:rsidRPr="00533C02" w:rsidTr="009A3A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0241" w:rsidRPr="00533C02" w:rsidRDefault="00630241" w:rsidP="009A3A3E">
            <w:pPr>
              <w:jc w:val="left"/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  <w:t>Беларусь</w:t>
            </w:r>
          </w:p>
        </w:tc>
        <w:tc>
          <w:tcPr>
            <w:tcW w:w="9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30241" w:rsidRPr="00B20484" w:rsidRDefault="00630241" w:rsidP="009A3A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B20484">
              <w:rPr>
                <w:sz w:val="24"/>
                <w:szCs w:val="24"/>
              </w:rPr>
              <w:t>0,6</w:t>
            </w:r>
          </w:p>
        </w:tc>
        <w:tc>
          <w:tcPr>
            <w:tcW w:w="9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30241" w:rsidRPr="00B20484" w:rsidRDefault="00630241" w:rsidP="009A3A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B20484">
              <w:rPr>
                <w:sz w:val="24"/>
                <w:szCs w:val="24"/>
              </w:rPr>
              <w:t>0,11</w:t>
            </w:r>
          </w:p>
        </w:tc>
        <w:tc>
          <w:tcPr>
            <w:tcW w:w="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30241" w:rsidRPr="00B20484" w:rsidRDefault="00630241" w:rsidP="009A3A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B20484">
              <w:rPr>
                <w:sz w:val="24"/>
                <w:szCs w:val="24"/>
              </w:rPr>
              <w:t>0,37</w:t>
            </w:r>
          </w:p>
        </w:tc>
        <w:tc>
          <w:tcPr>
            <w:tcW w:w="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0241" w:rsidRPr="00B20484" w:rsidRDefault="00630241" w:rsidP="009A3A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B20484">
              <w:rPr>
                <w:sz w:val="24"/>
                <w:szCs w:val="24"/>
              </w:rPr>
              <w:t>0,97</w:t>
            </w:r>
          </w:p>
        </w:tc>
      </w:tr>
      <w:tr w:rsidR="00630241" w:rsidRPr="00533C02" w:rsidTr="009A3A3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4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630241" w:rsidRPr="00533C02" w:rsidRDefault="00630241" w:rsidP="009A3A3E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Казахстан</w:t>
            </w:r>
          </w:p>
        </w:tc>
        <w:tc>
          <w:tcPr>
            <w:tcW w:w="90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630241" w:rsidRPr="00B20484" w:rsidRDefault="00630241" w:rsidP="009A3A3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B20484">
              <w:rPr>
                <w:sz w:val="24"/>
                <w:szCs w:val="24"/>
              </w:rPr>
              <w:t>1,09</w:t>
            </w:r>
          </w:p>
        </w:tc>
        <w:tc>
          <w:tcPr>
            <w:tcW w:w="98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630241" w:rsidRPr="00B20484" w:rsidRDefault="00630241" w:rsidP="009A3A3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B20484">
              <w:rPr>
                <w:sz w:val="24"/>
                <w:szCs w:val="24"/>
              </w:rPr>
              <w:t>0,17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630241" w:rsidRPr="00B20484" w:rsidRDefault="00630241" w:rsidP="009A3A3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B20484">
              <w:rPr>
                <w:sz w:val="24"/>
                <w:szCs w:val="24"/>
              </w:rPr>
              <w:t>0,06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630241" w:rsidRPr="00B20484" w:rsidRDefault="00630241" w:rsidP="009A3A3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B20484">
              <w:rPr>
                <w:sz w:val="24"/>
                <w:szCs w:val="24"/>
              </w:rPr>
              <w:t>0,06</w:t>
            </w:r>
          </w:p>
        </w:tc>
      </w:tr>
      <w:tr w:rsidR="00630241" w:rsidRPr="00533C02" w:rsidTr="009A3A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0241" w:rsidRPr="00533C02" w:rsidRDefault="00630241" w:rsidP="009A3A3E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Кыргызстан</w:t>
            </w:r>
          </w:p>
        </w:tc>
        <w:tc>
          <w:tcPr>
            <w:tcW w:w="9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30241" w:rsidRPr="00B20484" w:rsidRDefault="00630241" w:rsidP="009A3A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B20484">
              <w:rPr>
                <w:sz w:val="24"/>
                <w:szCs w:val="24"/>
              </w:rPr>
              <w:t>0,04</w:t>
            </w:r>
          </w:p>
        </w:tc>
        <w:tc>
          <w:tcPr>
            <w:tcW w:w="9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30241" w:rsidRPr="00B20484" w:rsidRDefault="00630241" w:rsidP="009A3A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B20484">
              <w:rPr>
                <w:sz w:val="24"/>
                <w:szCs w:val="24"/>
              </w:rPr>
              <w:t>0,0</w:t>
            </w:r>
          </w:p>
        </w:tc>
        <w:tc>
          <w:tcPr>
            <w:tcW w:w="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30241" w:rsidRPr="00B20484" w:rsidRDefault="00630241" w:rsidP="009A3A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B20484">
              <w:rPr>
                <w:sz w:val="24"/>
                <w:szCs w:val="24"/>
              </w:rPr>
              <w:t>0,0</w:t>
            </w:r>
          </w:p>
        </w:tc>
        <w:tc>
          <w:tcPr>
            <w:tcW w:w="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0241" w:rsidRPr="00B20484" w:rsidRDefault="00630241" w:rsidP="009A3A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B20484">
              <w:rPr>
                <w:sz w:val="24"/>
                <w:szCs w:val="24"/>
              </w:rPr>
              <w:t>0,0</w:t>
            </w:r>
          </w:p>
        </w:tc>
      </w:tr>
      <w:tr w:rsidR="00630241" w:rsidRPr="00533C02" w:rsidTr="009A3A3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1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630241" w:rsidRPr="00533C02" w:rsidRDefault="00630241" w:rsidP="009A3A3E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Россия</w:t>
            </w:r>
          </w:p>
        </w:tc>
        <w:tc>
          <w:tcPr>
            <w:tcW w:w="90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630241" w:rsidRPr="00B20484" w:rsidRDefault="00630241" w:rsidP="009A3A3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B20484">
              <w:rPr>
                <w:sz w:val="24"/>
                <w:szCs w:val="24"/>
              </w:rPr>
              <w:t>0,4</w:t>
            </w:r>
          </w:p>
        </w:tc>
        <w:tc>
          <w:tcPr>
            <w:tcW w:w="98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630241" w:rsidRPr="00B20484" w:rsidRDefault="00630241" w:rsidP="009A3A3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B20484">
              <w:rPr>
                <w:sz w:val="24"/>
                <w:szCs w:val="24"/>
              </w:rPr>
              <w:t>1,5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630241" w:rsidRPr="00B20484" w:rsidRDefault="00630241" w:rsidP="009A3A3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B20484">
              <w:rPr>
                <w:sz w:val="24"/>
                <w:szCs w:val="24"/>
              </w:rPr>
              <w:t>2,1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630241" w:rsidRPr="00B20484" w:rsidRDefault="00630241" w:rsidP="009A3A3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B20484">
              <w:rPr>
                <w:sz w:val="24"/>
                <w:szCs w:val="24"/>
              </w:rPr>
              <w:t>2,5</w:t>
            </w:r>
          </w:p>
        </w:tc>
      </w:tr>
    </w:tbl>
    <w:p w:rsidR="00630241" w:rsidRPr="00533C02" w:rsidRDefault="00630241" w:rsidP="00630241">
      <w:pPr>
        <w:widowControl w:val="0"/>
        <w:spacing w:line="240" w:lineRule="auto"/>
        <w:ind w:firstLine="709"/>
        <w:jc w:val="both"/>
        <w:rPr>
          <w:rFonts w:cs="Times New Roman"/>
          <w:color w:val="000000"/>
          <w:sz w:val="8"/>
          <w:szCs w:val="28"/>
          <w:highlight w:val="yellow"/>
        </w:rPr>
      </w:pPr>
    </w:p>
    <w:p w:rsidR="00630241" w:rsidRPr="00BE3C5C" w:rsidRDefault="00630241" w:rsidP="00630241">
      <w:pPr>
        <w:spacing w:line="240" w:lineRule="auto"/>
        <w:rPr>
          <w:rFonts w:cs="Times New Roman"/>
          <w:b/>
          <w:sz w:val="8"/>
        </w:rPr>
      </w:pPr>
    </w:p>
    <w:p w:rsidR="00630241" w:rsidRPr="00533C02" w:rsidRDefault="00630241" w:rsidP="00630241">
      <w:pPr>
        <w:spacing w:line="240" w:lineRule="auto"/>
        <w:rPr>
          <w:rFonts w:cs="Times New Roman"/>
          <w:sz w:val="24"/>
        </w:rPr>
      </w:pPr>
      <w:r w:rsidRPr="00533C02">
        <w:rPr>
          <w:rFonts w:cs="Times New Roman"/>
          <w:b/>
          <w:sz w:val="24"/>
        </w:rPr>
        <w:t>Взаимная торговля бараниной государств-членов Союза – вывоз (предложение)</w:t>
      </w:r>
      <w:r w:rsidRPr="00533C02">
        <w:rPr>
          <w:rFonts w:cs="Times New Roman"/>
          <w:sz w:val="24"/>
        </w:rPr>
        <w:t>, тыс. тонн</w:t>
      </w:r>
    </w:p>
    <w:p w:rsidR="00630241" w:rsidRPr="00533C02" w:rsidRDefault="00630241" w:rsidP="00630241">
      <w:pPr>
        <w:spacing w:line="240" w:lineRule="auto"/>
        <w:rPr>
          <w:rFonts w:cs="Times New Roman"/>
          <w:sz w:val="10"/>
        </w:rPr>
      </w:pPr>
    </w:p>
    <w:tbl>
      <w:tblPr>
        <w:tblStyle w:val="-1"/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37"/>
        <w:gridCol w:w="1869"/>
        <w:gridCol w:w="2023"/>
        <w:gridCol w:w="2025"/>
        <w:gridCol w:w="2025"/>
      </w:tblGrid>
      <w:tr w:rsidR="00630241" w:rsidRPr="00533C02" w:rsidTr="009A3A3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tcBorders>
              <w:bottom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630241" w:rsidRPr="00533C02" w:rsidRDefault="00630241" w:rsidP="009A3A3E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Страна/Регион</w:t>
            </w:r>
          </w:p>
        </w:tc>
        <w:tc>
          <w:tcPr>
            <w:tcW w:w="909" w:type="pct"/>
            <w:tcBorders>
              <w:bottom w:val="single" w:sz="4" w:space="0" w:color="auto"/>
            </w:tcBorders>
            <w:shd w:val="clear" w:color="auto" w:fill="C6D9F1" w:themeFill="text2" w:themeFillTint="33"/>
            <w:vAlign w:val="center"/>
          </w:tcPr>
          <w:p w:rsidR="00630241" w:rsidRPr="00533C02" w:rsidRDefault="00630241" w:rsidP="009A3A3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630241" w:rsidRPr="00533C02" w:rsidRDefault="00630241" w:rsidP="009A3A3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(отчет)</w:t>
            </w:r>
          </w:p>
        </w:tc>
        <w:tc>
          <w:tcPr>
            <w:tcW w:w="984" w:type="pct"/>
            <w:tcBorders>
              <w:bottom w:val="single" w:sz="4" w:space="0" w:color="auto"/>
            </w:tcBorders>
            <w:shd w:val="clear" w:color="auto" w:fill="C6D9F1" w:themeFill="text2" w:themeFillTint="33"/>
            <w:vAlign w:val="center"/>
          </w:tcPr>
          <w:p w:rsidR="00630241" w:rsidRPr="00533C02" w:rsidRDefault="00630241" w:rsidP="009A3A3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630241" w:rsidRPr="00533C02" w:rsidRDefault="00630241" w:rsidP="009A3A3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(текущий</w:t>
            </w: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985" w:type="pct"/>
            <w:tcBorders>
              <w:bottom w:val="single" w:sz="4" w:space="0" w:color="auto"/>
            </w:tcBorders>
            <w:shd w:val="clear" w:color="auto" w:fill="C6D9F1" w:themeFill="text2" w:themeFillTint="33"/>
            <w:vAlign w:val="center"/>
          </w:tcPr>
          <w:p w:rsidR="00630241" w:rsidRPr="00533C02" w:rsidRDefault="00630241" w:rsidP="009A3A3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  <w:p w:rsidR="00630241" w:rsidRPr="00533C02" w:rsidRDefault="00630241" w:rsidP="009A3A3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(прогноз)</w:t>
            </w:r>
          </w:p>
        </w:tc>
        <w:tc>
          <w:tcPr>
            <w:tcW w:w="985" w:type="pct"/>
            <w:tcBorders>
              <w:bottom w:val="single" w:sz="4" w:space="0" w:color="auto"/>
            </w:tcBorders>
            <w:shd w:val="clear" w:color="auto" w:fill="C6D9F1" w:themeFill="text2" w:themeFillTint="33"/>
            <w:vAlign w:val="center"/>
          </w:tcPr>
          <w:p w:rsidR="00630241" w:rsidRPr="00533C02" w:rsidRDefault="00630241" w:rsidP="009A3A3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2021</w:t>
            </w: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630241" w:rsidRPr="00533C02" w:rsidRDefault="00630241" w:rsidP="009A3A3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(прогноз)</w:t>
            </w:r>
          </w:p>
        </w:tc>
      </w:tr>
      <w:tr w:rsidR="00630241" w:rsidRPr="00533C02" w:rsidTr="009A3A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  <w:hideMark/>
          </w:tcPr>
          <w:p w:rsidR="00630241" w:rsidRPr="00533C02" w:rsidRDefault="00630241" w:rsidP="009A3A3E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ЕАЭС</w:t>
            </w:r>
          </w:p>
        </w:tc>
        <w:tc>
          <w:tcPr>
            <w:tcW w:w="90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630241" w:rsidRPr="00B20484" w:rsidRDefault="00630241" w:rsidP="009A3A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B20484">
              <w:rPr>
                <w:b/>
                <w:sz w:val="24"/>
                <w:szCs w:val="24"/>
              </w:rPr>
              <w:t>2,2</w:t>
            </w:r>
          </w:p>
        </w:tc>
        <w:tc>
          <w:tcPr>
            <w:tcW w:w="98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630241" w:rsidRPr="00B20484" w:rsidRDefault="00630241" w:rsidP="009A3A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B20484">
              <w:rPr>
                <w:b/>
                <w:sz w:val="24"/>
                <w:szCs w:val="24"/>
              </w:rPr>
              <w:t>1,9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630241" w:rsidRPr="00B20484" w:rsidRDefault="00630241" w:rsidP="009A3A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B20484">
              <w:rPr>
                <w:b/>
                <w:sz w:val="24"/>
                <w:szCs w:val="24"/>
              </w:rPr>
              <w:t>2,5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630241" w:rsidRPr="00B20484" w:rsidRDefault="00630241" w:rsidP="009A3A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B20484">
              <w:rPr>
                <w:b/>
                <w:sz w:val="24"/>
                <w:szCs w:val="24"/>
              </w:rPr>
              <w:t>3,5</w:t>
            </w:r>
          </w:p>
        </w:tc>
      </w:tr>
      <w:tr w:rsidR="00630241" w:rsidRPr="00533C02" w:rsidTr="009A3A3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4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630241" w:rsidRPr="00533C02" w:rsidRDefault="00630241" w:rsidP="009A3A3E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Армения</w:t>
            </w:r>
          </w:p>
        </w:tc>
        <w:tc>
          <w:tcPr>
            <w:tcW w:w="90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630241" w:rsidRPr="00B20484" w:rsidRDefault="00630241" w:rsidP="009A3A3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B20484">
              <w:rPr>
                <w:sz w:val="24"/>
                <w:szCs w:val="24"/>
              </w:rPr>
              <w:t>0,0</w:t>
            </w:r>
          </w:p>
        </w:tc>
        <w:tc>
          <w:tcPr>
            <w:tcW w:w="98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630241" w:rsidRPr="00B20484" w:rsidRDefault="00630241" w:rsidP="009A3A3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B20484">
              <w:rPr>
                <w:sz w:val="24"/>
                <w:szCs w:val="24"/>
              </w:rPr>
              <w:t>0,8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630241" w:rsidRPr="00B20484" w:rsidRDefault="00630241" w:rsidP="009A3A3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B20484">
              <w:rPr>
                <w:sz w:val="24"/>
                <w:szCs w:val="24"/>
              </w:rPr>
              <w:t>1,1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630241" w:rsidRPr="00B20484" w:rsidRDefault="00630241" w:rsidP="009A3A3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B20484">
              <w:rPr>
                <w:sz w:val="24"/>
                <w:szCs w:val="24"/>
              </w:rPr>
              <w:t>1,0</w:t>
            </w:r>
          </w:p>
        </w:tc>
      </w:tr>
      <w:tr w:rsidR="00630241" w:rsidRPr="00533C02" w:rsidTr="009A3A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0241" w:rsidRPr="00533C02" w:rsidRDefault="00630241" w:rsidP="009A3A3E">
            <w:pPr>
              <w:jc w:val="left"/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  <w:t>Беларусь</w:t>
            </w:r>
          </w:p>
        </w:tc>
        <w:tc>
          <w:tcPr>
            <w:tcW w:w="9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30241" w:rsidRPr="00B20484" w:rsidRDefault="00630241" w:rsidP="009A3A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4"/>
                <w:szCs w:val="24"/>
              </w:rPr>
            </w:pPr>
            <w:r w:rsidRPr="00B20484">
              <w:rPr>
                <w:rFonts w:cs="Times New Roman"/>
                <w:sz w:val="24"/>
                <w:szCs w:val="24"/>
              </w:rPr>
              <w:t>0,0</w:t>
            </w:r>
          </w:p>
        </w:tc>
        <w:tc>
          <w:tcPr>
            <w:tcW w:w="9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30241" w:rsidRPr="00B20484" w:rsidRDefault="00630241" w:rsidP="009A3A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4"/>
                <w:szCs w:val="24"/>
              </w:rPr>
            </w:pPr>
            <w:r w:rsidRPr="00B20484">
              <w:rPr>
                <w:rFonts w:cs="Times New Roman"/>
                <w:sz w:val="24"/>
                <w:szCs w:val="24"/>
              </w:rPr>
              <w:t>0,0</w:t>
            </w:r>
          </w:p>
        </w:tc>
        <w:tc>
          <w:tcPr>
            <w:tcW w:w="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30241" w:rsidRPr="00B20484" w:rsidRDefault="00630241" w:rsidP="009A3A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4"/>
                <w:szCs w:val="24"/>
              </w:rPr>
            </w:pPr>
            <w:r w:rsidRPr="00B20484">
              <w:rPr>
                <w:rFonts w:cs="Times New Roman"/>
                <w:sz w:val="24"/>
                <w:szCs w:val="24"/>
              </w:rPr>
              <w:t>0,0</w:t>
            </w:r>
          </w:p>
        </w:tc>
        <w:tc>
          <w:tcPr>
            <w:tcW w:w="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0241" w:rsidRPr="00B20484" w:rsidRDefault="00630241" w:rsidP="009A3A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4"/>
                <w:szCs w:val="24"/>
              </w:rPr>
            </w:pPr>
            <w:r w:rsidRPr="00B20484">
              <w:rPr>
                <w:rFonts w:cs="Times New Roman"/>
                <w:sz w:val="24"/>
                <w:szCs w:val="24"/>
              </w:rPr>
              <w:t>0,0</w:t>
            </w:r>
          </w:p>
        </w:tc>
      </w:tr>
      <w:tr w:rsidR="00630241" w:rsidRPr="00533C02" w:rsidTr="009A3A3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4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630241" w:rsidRPr="00533C02" w:rsidRDefault="00630241" w:rsidP="009A3A3E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Казахстан</w:t>
            </w:r>
          </w:p>
        </w:tc>
        <w:tc>
          <w:tcPr>
            <w:tcW w:w="90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630241" w:rsidRPr="00B20484" w:rsidRDefault="00630241" w:rsidP="009A3A3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B20484">
              <w:rPr>
                <w:sz w:val="24"/>
                <w:szCs w:val="24"/>
              </w:rPr>
              <w:t>0,4</w:t>
            </w:r>
          </w:p>
        </w:tc>
        <w:tc>
          <w:tcPr>
            <w:tcW w:w="98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630241" w:rsidRPr="00B20484" w:rsidRDefault="00630241" w:rsidP="009A3A3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B20484">
              <w:rPr>
                <w:sz w:val="24"/>
                <w:szCs w:val="24"/>
              </w:rPr>
              <w:t>0,7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630241" w:rsidRPr="00B20484" w:rsidRDefault="00630241" w:rsidP="009A3A3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B20484">
              <w:rPr>
                <w:sz w:val="24"/>
                <w:szCs w:val="24"/>
              </w:rPr>
              <w:t>1,0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630241" w:rsidRPr="00B20484" w:rsidRDefault="00630241" w:rsidP="009A3A3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B20484">
              <w:rPr>
                <w:sz w:val="24"/>
                <w:szCs w:val="24"/>
              </w:rPr>
              <w:t>1,5</w:t>
            </w:r>
          </w:p>
        </w:tc>
      </w:tr>
      <w:tr w:rsidR="00630241" w:rsidRPr="00533C02" w:rsidTr="009A3A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0241" w:rsidRPr="00533C02" w:rsidRDefault="00630241" w:rsidP="009A3A3E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Кыргызстан</w:t>
            </w:r>
          </w:p>
        </w:tc>
        <w:tc>
          <w:tcPr>
            <w:tcW w:w="9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30241" w:rsidRPr="00B20484" w:rsidRDefault="00630241" w:rsidP="009A3A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B20484">
              <w:rPr>
                <w:sz w:val="24"/>
                <w:szCs w:val="24"/>
              </w:rPr>
              <w:t>0,0</w:t>
            </w:r>
          </w:p>
        </w:tc>
        <w:tc>
          <w:tcPr>
            <w:tcW w:w="9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30241" w:rsidRPr="00B20484" w:rsidRDefault="00630241" w:rsidP="009A3A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B20484">
              <w:rPr>
                <w:sz w:val="24"/>
                <w:szCs w:val="24"/>
              </w:rPr>
              <w:t>0,0</w:t>
            </w:r>
          </w:p>
        </w:tc>
        <w:tc>
          <w:tcPr>
            <w:tcW w:w="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30241" w:rsidRPr="00B20484" w:rsidRDefault="00630241" w:rsidP="009A3A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B20484">
              <w:rPr>
                <w:sz w:val="24"/>
                <w:szCs w:val="24"/>
              </w:rPr>
              <w:t>0,0</w:t>
            </w:r>
          </w:p>
        </w:tc>
        <w:tc>
          <w:tcPr>
            <w:tcW w:w="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0241" w:rsidRPr="00B20484" w:rsidRDefault="00630241" w:rsidP="009A3A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B20484">
              <w:rPr>
                <w:sz w:val="24"/>
                <w:szCs w:val="24"/>
              </w:rPr>
              <w:t>0,0</w:t>
            </w:r>
          </w:p>
        </w:tc>
      </w:tr>
      <w:tr w:rsidR="00630241" w:rsidRPr="00533C02" w:rsidTr="009A3A3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1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630241" w:rsidRPr="00533C02" w:rsidRDefault="00630241" w:rsidP="009A3A3E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Россия</w:t>
            </w:r>
          </w:p>
        </w:tc>
        <w:tc>
          <w:tcPr>
            <w:tcW w:w="90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630241" w:rsidRPr="00B20484" w:rsidRDefault="00630241" w:rsidP="009A3A3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B20484">
              <w:rPr>
                <w:sz w:val="24"/>
                <w:szCs w:val="24"/>
              </w:rPr>
              <w:t>1,8</w:t>
            </w:r>
          </w:p>
        </w:tc>
        <w:tc>
          <w:tcPr>
            <w:tcW w:w="98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630241" w:rsidRPr="00B20484" w:rsidRDefault="00630241" w:rsidP="009A3A3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B20484">
              <w:rPr>
                <w:sz w:val="24"/>
                <w:szCs w:val="24"/>
              </w:rPr>
              <w:t>0,4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630241" w:rsidRPr="00B20484" w:rsidRDefault="00630241" w:rsidP="009A3A3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B20484">
              <w:rPr>
                <w:sz w:val="24"/>
                <w:szCs w:val="24"/>
              </w:rPr>
              <w:t>0,4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630241" w:rsidRPr="00B20484" w:rsidRDefault="00630241" w:rsidP="009A3A3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B20484">
              <w:rPr>
                <w:sz w:val="24"/>
                <w:szCs w:val="24"/>
              </w:rPr>
              <w:t>1,0</w:t>
            </w:r>
          </w:p>
        </w:tc>
      </w:tr>
    </w:tbl>
    <w:p w:rsidR="00630241" w:rsidRPr="00533C02" w:rsidRDefault="00630241" w:rsidP="00630241">
      <w:pPr>
        <w:widowControl w:val="0"/>
        <w:spacing w:line="240" w:lineRule="auto"/>
        <w:ind w:right="424"/>
        <w:jc w:val="both"/>
        <w:rPr>
          <w:rFonts w:cs="Times New Roman"/>
          <w:color w:val="000000"/>
          <w:sz w:val="20"/>
          <w:szCs w:val="28"/>
        </w:rPr>
      </w:pPr>
      <w:r w:rsidRPr="00533C02">
        <w:rPr>
          <w:rFonts w:cs="Times New Roman"/>
          <w:color w:val="000000"/>
          <w:sz w:val="20"/>
          <w:szCs w:val="28"/>
        </w:rPr>
        <w:t xml:space="preserve">  </w:t>
      </w:r>
      <w:r w:rsidRPr="007B7B3A">
        <w:rPr>
          <w:rFonts w:cs="Times New Roman"/>
          <w:color w:val="000000"/>
          <w:sz w:val="20"/>
          <w:szCs w:val="28"/>
        </w:rPr>
        <w:t>Примечание. Ввоз (спрос) и вывоз (предложение) в 201</w:t>
      </w:r>
      <w:r w:rsidR="007B7B3A" w:rsidRPr="007B7B3A">
        <w:rPr>
          <w:rFonts w:cs="Times New Roman"/>
          <w:color w:val="000000"/>
          <w:sz w:val="20"/>
          <w:szCs w:val="28"/>
        </w:rPr>
        <w:t>8</w:t>
      </w:r>
      <w:r w:rsidRPr="007B7B3A">
        <w:rPr>
          <w:rFonts w:cs="Times New Roman"/>
          <w:color w:val="000000"/>
          <w:sz w:val="20"/>
          <w:szCs w:val="28"/>
        </w:rPr>
        <w:t>-201</w:t>
      </w:r>
      <w:r w:rsidR="007B7B3A" w:rsidRPr="007B7B3A">
        <w:rPr>
          <w:rFonts w:cs="Times New Roman"/>
          <w:color w:val="000000"/>
          <w:sz w:val="20"/>
          <w:szCs w:val="28"/>
        </w:rPr>
        <w:t>9</w:t>
      </w:r>
      <w:r w:rsidRPr="007B7B3A">
        <w:rPr>
          <w:rFonts w:cs="Times New Roman"/>
          <w:color w:val="000000"/>
          <w:sz w:val="20"/>
          <w:szCs w:val="28"/>
        </w:rPr>
        <w:t xml:space="preserve"> гг. по Беларуси представлены по данным</w:t>
      </w:r>
      <w:r w:rsidRPr="007B7B3A">
        <w:rPr>
          <w:rFonts w:cs="Times New Roman"/>
          <w:color w:val="000000"/>
          <w:sz w:val="20"/>
          <w:szCs w:val="28"/>
        </w:rPr>
        <w:br/>
        <w:t xml:space="preserve">                         прогнозного баланса спроса и предложения России.</w:t>
      </w:r>
    </w:p>
    <w:p w:rsidR="00630241" w:rsidRPr="005B1EBC" w:rsidRDefault="00630241" w:rsidP="007B7B3A">
      <w:pPr>
        <w:widowControl w:val="0"/>
        <w:spacing w:before="240" w:line="276" w:lineRule="auto"/>
        <w:ind w:firstLine="709"/>
        <w:jc w:val="both"/>
        <w:rPr>
          <w:rFonts w:cs="Times New Roman"/>
          <w:color w:val="000000"/>
          <w:szCs w:val="28"/>
        </w:rPr>
      </w:pPr>
      <w:r w:rsidRPr="005B1EBC">
        <w:rPr>
          <w:rFonts w:cs="Times New Roman"/>
          <w:color w:val="000000"/>
          <w:szCs w:val="28"/>
        </w:rPr>
        <w:t xml:space="preserve">Предложения Армении и Казахстана для России учтены в полном объеме, </w:t>
      </w:r>
      <w:r w:rsidRPr="005B1EBC">
        <w:rPr>
          <w:rFonts w:cs="Times New Roman"/>
          <w:color w:val="000000"/>
          <w:szCs w:val="28"/>
        </w:rPr>
        <w:br/>
        <w:t>в результате чего импорт баранины в Россию в 20</w:t>
      </w:r>
      <w:r>
        <w:rPr>
          <w:rFonts w:cs="Times New Roman"/>
          <w:color w:val="000000"/>
          <w:szCs w:val="28"/>
        </w:rPr>
        <w:t>20</w:t>
      </w:r>
      <w:r w:rsidRPr="005B1EBC">
        <w:rPr>
          <w:rFonts w:cs="Times New Roman"/>
          <w:color w:val="000000"/>
          <w:szCs w:val="28"/>
        </w:rPr>
        <w:t xml:space="preserve"> году уменьшен на </w:t>
      </w:r>
      <w:r w:rsidR="007B7B3A">
        <w:rPr>
          <w:rFonts w:cs="Times New Roman"/>
          <w:color w:val="000000"/>
          <w:szCs w:val="28"/>
        </w:rPr>
        <w:t>1,6</w:t>
      </w:r>
      <w:r w:rsidRPr="005B1EBC">
        <w:rPr>
          <w:rFonts w:cs="Times New Roman"/>
          <w:color w:val="000000"/>
          <w:szCs w:val="28"/>
        </w:rPr>
        <w:t xml:space="preserve"> тыс. тонн и в 202</w:t>
      </w:r>
      <w:r>
        <w:rPr>
          <w:rFonts w:cs="Times New Roman"/>
          <w:color w:val="000000"/>
          <w:szCs w:val="28"/>
        </w:rPr>
        <w:t>1</w:t>
      </w:r>
      <w:r w:rsidRPr="005B1EBC">
        <w:rPr>
          <w:rFonts w:cs="Times New Roman"/>
          <w:color w:val="000000"/>
          <w:szCs w:val="28"/>
        </w:rPr>
        <w:t xml:space="preserve"> году – на </w:t>
      </w:r>
      <w:r>
        <w:rPr>
          <w:rFonts w:cs="Times New Roman"/>
          <w:color w:val="000000"/>
          <w:szCs w:val="28"/>
        </w:rPr>
        <w:t>1,</w:t>
      </w:r>
      <w:r w:rsidR="007B7B3A">
        <w:rPr>
          <w:rFonts w:cs="Times New Roman"/>
          <w:color w:val="000000"/>
          <w:szCs w:val="28"/>
        </w:rPr>
        <w:t>8</w:t>
      </w:r>
      <w:r w:rsidRPr="005B1EBC">
        <w:rPr>
          <w:rFonts w:cs="Times New Roman"/>
          <w:color w:val="000000"/>
          <w:szCs w:val="28"/>
        </w:rPr>
        <w:t xml:space="preserve"> тыс. тонн. </w:t>
      </w:r>
    </w:p>
    <w:p w:rsidR="00630241" w:rsidRPr="005B1EBC" w:rsidRDefault="00630241" w:rsidP="007B7B3A">
      <w:pPr>
        <w:widowControl w:val="0"/>
        <w:spacing w:line="276" w:lineRule="auto"/>
        <w:ind w:firstLine="709"/>
        <w:jc w:val="both"/>
        <w:rPr>
          <w:rFonts w:cs="Times New Roman"/>
          <w:color w:val="000000"/>
          <w:szCs w:val="28"/>
        </w:rPr>
      </w:pPr>
      <w:r w:rsidRPr="005B1EBC">
        <w:rPr>
          <w:rFonts w:cs="Times New Roman"/>
          <w:color w:val="000000"/>
          <w:szCs w:val="28"/>
        </w:rPr>
        <w:t>В связи с тем, что Армения не планиру</w:t>
      </w:r>
      <w:r>
        <w:rPr>
          <w:rFonts w:cs="Times New Roman"/>
          <w:color w:val="000000"/>
          <w:szCs w:val="28"/>
        </w:rPr>
        <w:t>е</w:t>
      </w:r>
      <w:r w:rsidRPr="005B1EBC">
        <w:rPr>
          <w:rFonts w:cs="Times New Roman"/>
          <w:color w:val="000000"/>
          <w:szCs w:val="28"/>
        </w:rPr>
        <w:t xml:space="preserve">т ввоз баранины из третьих стран, </w:t>
      </w:r>
      <w:r w:rsidR="0071734A">
        <w:rPr>
          <w:rFonts w:cs="Times New Roman"/>
          <w:color w:val="000000"/>
          <w:szCs w:val="28"/>
        </w:rPr>
        <w:br/>
      </w:r>
      <w:r>
        <w:rPr>
          <w:rFonts w:cs="Times New Roman"/>
          <w:color w:val="000000"/>
          <w:szCs w:val="28"/>
        </w:rPr>
        <w:t xml:space="preserve">а Казахстан и Кыргызстан – в незначительных объемах (50 и 20 тонн соответственно) </w:t>
      </w:r>
      <w:r w:rsidRPr="005B1EBC">
        <w:rPr>
          <w:rFonts w:cs="Times New Roman"/>
          <w:color w:val="000000"/>
          <w:szCs w:val="28"/>
        </w:rPr>
        <w:t xml:space="preserve">спрос от России учтен в соответствии с их прогнозами. </w:t>
      </w:r>
    </w:p>
    <w:p w:rsidR="00630241" w:rsidRDefault="00630241" w:rsidP="007B7B3A">
      <w:pPr>
        <w:widowControl w:val="0"/>
        <w:spacing w:line="276" w:lineRule="auto"/>
        <w:ind w:firstLine="709"/>
        <w:jc w:val="both"/>
        <w:rPr>
          <w:rFonts w:cs="Times New Roman"/>
          <w:color w:val="000000"/>
          <w:szCs w:val="28"/>
        </w:rPr>
      </w:pPr>
      <w:r>
        <w:rPr>
          <w:rFonts w:cs="Times New Roman"/>
          <w:color w:val="000000"/>
          <w:szCs w:val="28"/>
        </w:rPr>
        <w:t>Ввиду того</w:t>
      </w:r>
      <w:r w:rsidRPr="005B1EBC">
        <w:rPr>
          <w:rFonts w:cs="Times New Roman"/>
          <w:color w:val="000000"/>
          <w:szCs w:val="28"/>
        </w:rPr>
        <w:t>, что на союзном рынке спрос на баранину полностью удовлетворен</w:t>
      </w:r>
      <w:r>
        <w:rPr>
          <w:rFonts w:cs="Times New Roman"/>
          <w:color w:val="000000"/>
          <w:szCs w:val="28"/>
        </w:rPr>
        <w:t>,</w:t>
      </w:r>
      <w:r w:rsidRPr="005B1EBC">
        <w:rPr>
          <w:rFonts w:cs="Times New Roman"/>
          <w:color w:val="000000"/>
          <w:szCs w:val="28"/>
        </w:rPr>
        <w:t xml:space="preserve"> </w:t>
      </w:r>
      <w:r>
        <w:rPr>
          <w:rFonts w:cs="Times New Roman"/>
          <w:color w:val="000000"/>
          <w:szCs w:val="28"/>
        </w:rPr>
        <w:t>по</w:t>
      </w:r>
      <w:r w:rsidRPr="005B1EBC">
        <w:rPr>
          <w:rFonts w:cs="Times New Roman"/>
          <w:color w:val="000000"/>
          <w:szCs w:val="28"/>
        </w:rPr>
        <w:t xml:space="preserve"> России</w:t>
      </w:r>
      <w:r>
        <w:rPr>
          <w:rFonts w:cs="Times New Roman"/>
          <w:color w:val="000000"/>
          <w:szCs w:val="28"/>
        </w:rPr>
        <w:t xml:space="preserve"> </w:t>
      </w:r>
      <w:r w:rsidRPr="005B1EBC">
        <w:rPr>
          <w:rFonts w:cs="Times New Roman"/>
          <w:color w:val="000000"/>
          <w:szCs w:val="28"/>
        </w:rPr>
        <w:t>увеличен</w:t>
      </w:r>
      <w:r>
        <w:rPr>
          <w:rFonts w:cs="Times New Roman"/>
          <w:color w:val="000000"/>
          <w:szCs w:val="28"/>
        </w:rPr>
        <w:t xml:space="preserve"> внешний</w:t>
      </w:r>
      <w:r w:rsidRPr="005B1EBC">
        <w:rPr>
          <w:rFonts w:cs="Times New Roman"/>
          <w:color w:val="000000"/>
          <w:szCs w:val="28"/>
        </w:rPr>
        <w:t xml:space="preserve"> экспорт </w:t>
      </w:r>
      <w:r>
        <w:rPr>
          <w:rFonts w:cs="Times New Roman"/>
          <w:color w:val="000000"/>
          <w:szCs w:val="28"/>
        </w:rPr>
        <w:t xml:space="preserve">– </w:t>
      </w:r>
      <w:r w:rsidRPr="005B1EBC">
        <w:rPr>
          <w:rFonts w:cs="Times New Roman"/>
          <w:color w:val="000000"/>
          <w:szCs w:val="28"/>
        </w:rPr>
        <w:t xml:space="preserve">на </w:t>
      </w:r>
      <w:r>
        <w:rPr>
          <w:rFonts w:cs="Times New Roman"/>
          <w:color w:val="000000"/>
          <w:szCs w:val="28"/>
        </w:rPr>
        <w:t>1,</w:t>
      </w:r>
      <w:r w:rsidR="007B7B3A">
        <w:rPr>
          <w:rFonts w:cs="Times New Roman"/>
          <w:color w:val="000000"/>
          <w:szCs w:val="28"/>
        </w:rPr>
        <w:t>0</w:t>
      </w:r>
      <w:r>
        <w:rPr>
          <w:rFonts w:cs="Times New Roman"/>
          <w:color w:val="000000"/>
          <w:szCs w:val="28"/>
        </w:rPr>
        <w:t xml:space="preserve"> тыс. тонн</w:t>
      </w:r>
      <w:r w:rsidRPr="005B1EBC">
        <w:rPr>
          <w:rFonts w:cs="Times New Roman"/>
          <w:color w:val="000000"/>
          <w:szCs w:val="28"/>
        </w:rPr>
        <w:t xml:space="preserve"> </w:t>
      </w:r>
      <w:r w:rsidR="007B7B3A">
        <w:rPr>
          <w:rFonts w:cs="Times New Roman"/>
          <w:color w:val="000000"/>
          <w:szCs w:val="28"/>
        </w:rPr>
        <w:br/>
      </w:r>
      <w:r w:rsidRPr="005B1EBC">
        <w:rPr>
          <w:rFonts w:cs="Times New Roman"/>
          <w:color w:val="000000"/>
          <w:szCs w:val="28"/>
        </w:rPr>
        <w:t>в 20</w:t>
      </w:r>
      <w:r>
        <w:rPr>
          <w:rFonts w:cs="Times New Roman"/>
          <w:color w:val="000000"/>
          <w:szCs w:val="28"/>
        </w:rPr>
        <w:t>20</w:t>
      </w:r>
      <w:r w:rsidR="007B7B3A">
        <w:rPr>
          <w:rFonts w:cs="Times New Roman"/>
          <w:color w:val="000000"/>
          <w:szCs w:val="28"/>
        </w:rPr>
        <w:t xml:space="preserve"> –</w:t>
      </w:r>
      <w:r w:rsidRPr="005B1EBC">
        <w:rPr>
          <w:rFonts w:cs="Times New Roman"/>
          <w:color w:val="000000"/>
          <w:szCs w:val="28"/>
        </w:rPr>
        <w:t xml:space="preserve"> </w:t>
      </w:r>
      <w:r w:rsidR="007B7B3A">
        <w:rPr>
          <w:rFonts w:cs="Times New Roman"/>
          <w:color w:val="000000"/>
          <w:szCs w:val="28"/>
        </w:rPr>
        <w:t>2</w:t>
      </w:r>
      <w:r w:rsidRPr="005B1EBC">
        <w:rPr>
          <w:rFonts w:cs="Times New Roman"/>
          <w:color w:val="000000"/>
          <w:szCs w:val="28"/>
        </w:rPr>
        <w:t>02</w:t>
      </w:r>
      <w:r>
        <w:rPr>
          <w:rFonts w:cs="Times New Roman"/>
          <w:color w:val="000000"/>
          <w:szCs w:val="28"/>
        </w:rPr>
        <w:t>1</w:t>
      </w:r>
      <w:r w:rsidRPr="005B1EBC">
        <w:rPr>
          <w:rFonts w:cs="Times New Roman"/>
          <w:color w:val="000000"/>
          <w:szCs w:val="28"/>
        </w:rPr>
        <w:t xml:space="preserve"> год</w:t>
      </w:r>
      <w:r w:rsidR="007B7B3A">
        <w:rPr>
          <w:rFonts w:cs="Times New Roman"/>
          <w:color w:val="000000"/>
          <w:szCs w:val="28"/>
        </w:rPr>
        <w:t>ах</w:t>
      </w:r>
      <w:r w:rsidRPr="005B1EBC">
        <w:rPr>
          <w:rFonts w:cs="Times New Roman"/>
          <w:color w:val="000000"/>
          <w:szCs w:val="28"/>
        </w:rPr>
        <w:t>.</w:t>
      </w:r>
    </w:p>
    <w:p w:rsidR="00630241" w:rsidRPr="00533C02" w:rsidRDefault="00630241" w:rsidP="007B7B3A">
      <w:pPr>
        <w:widowControl w:val="0"/>
        <w:spacing w:line="276" w:lineRule="auto"/>
        <w:ind w:firstLine="709"/>
        <w:jc w:val="both"/>
        <w:rPr>
          <w:rFonts w:cs="Times New Roman"/>
          <w:color w:val="000000"/>
          <w:szCs w:val="28"/>
        </w:rPr>
      </w:pPr>
      <w:r w:rsidRPr="005B1EBC">
        <w:rPr>
          <w:rFonts w:cs="Times New Roman"/>
          <w:color w:val="000000"/>
          <w:szCs w:val="28"/>
        </w:rPr>
        <w:t xml:space="preserve">Евразийский экономический союз </w:t>
      </w:r>
      <w:r w:rsidRPr="005B1EBC">
        <w:rPr>
          <w:rFonts w:cs="Times New Roman"/>
          <w:b/>
          <w:color w:val="000000"/>
          <w:szCs w:val="28"/>
        </w:rPr>
        <w:t>полностью</w:t>
      </w:r>
      <w:r w:rsidRPr="005B1EBC">
        <w:rPr>
          <w:rFonts w:cs="Times New Roman"/>
          <w:color w:val="000000"/>
          <w:szCs w:val="28"/>
        </w:rPr>
        <w:t xml:space="preserve"> </w:t>
      </w:r>
      <w:r w:rsidRPr="005B1EBC">
        <w:rPr>
          <w:rFonts w:cs="Times New Roman"/>
          <w:b/>
          <w:color w:val="000000"/>
          <w:szCs w:val="28"/>
        </w:rPr>
        <w:t>удовлетворяет</w:t>
      </w:r>
      <w:r w:rsidRPr="005B1EBC">
        <w:rPr>
          <w:rFonts w:cs="Times New Roman"/>
          <w:color w:val="000000"/>
          <w:szCs w:val="28"/>
        </w:rPr>
        <w:t xml:space="preserve"> внутреннюю потребность в баранине </w:t>
      </w:r>
      <w:r w:rsidRPr="005B1EBC">
        <w:rPr>
          <w:rFonts w:cs="Times New Roman"/>
          <w:b/>
          <w:color w:val="000000"/>
          <w:szCs w:val="28"/>
        </w:rPr>
        <w:t>за счет собственного производства</w:t>
      </w:r>
      <w:r w:rsidRPr="005B1EBC">
        <w:rPr>
          <w:rFonts w:cs="Times New Roman"/>
          <w:color w:val="000000"/>
          <w:szCs w:val="28"/>
        </w:rPr>
        <w:t xml:space="preserve">. </w:t>
      </w:r>
      <w:r w:rsidR="00E95903">
        <w:rPr>
          <w:rFonts w:cs="Times New Roman"/>
          <w:color w:val="000000"/>
          <w:szCs w:val="28"/>
        </w:rPr>
        <w:t>Среди</w:t>
      </w:r>
      <w:r w:rsidRPr="005B1EBC">
        <w:rPr>
          <w:rFonts w:cs="Times New Roman"/>
          <w:color w:val="000000"/>
          <w:szCs w:val="28"/>
        </w:rPr>
        <w:t xml:space="preserve"> государств-членов наибол</w:t>
      </w:r>
      <w:r w:rsidR="00E95903">
        <w:rPr>
          <w:rFonts w:cs="Times New Roman"/>
          <w:color w:val="000000"/>
          <w:szCs w:val="28"/>
        </w:rPr>
        <w:t>ее высокий</w:t>
      </w:r>
      <w:r w:rsidRPr="005B1EBC">
        <w:rPr>
          <w:rFonts w:cs="Times New Roman"/>
          <w:color w:val="000000"/>
          <w:szCs w:val="28"/>
        </w:rPr>
        <w:t xml:space="preserve"> уровень самообеспеченности отмечается по Армении.</w:t>
      </w:r>
      <w:r>
        <w:rPr>
          <w:rFonts w:cs="Times New Roman"/>
          <w:color w:val="000000"/>
          <w:szCs w:val="28"/>
        </w:rPr>
        <w:t xml:space="preserve"> </w:t>
      </w:r>
      <w:r w:rsidR="0071734A">
        <w:rPr>
          <w:rFonts w:cs="Times New Roman"/>
          <w:color w:val="000000"/>
          <w:szCs w:val="28"/>
        </w:rPr>
        <w:br/>
      </w:r>
      <w:r>
        <w:rPr>
          <w:rFonts w:cs="Times New Roman"/>
          <w:color w:val="000000"/>
          <w:szCs w:val="28"/>
        </w:rPr>
        <w:t>В Казахстане за счет увеличения потребления баранины прогнозируется снижение уровня самообеспеченности до 95</w:t>
      </w:r>
      <w:r w:rsidR="007B7B3A">
        <w:rPr>
          <w:rFonts w:cs="Times New Roman"/>
          <w:color w:val="000000"/>
          <w:szCs w:val="28"/>
        </w:rPr>
        <w:t>,0</w:t>
      </w:r>
      <w:r>
        <w:rPr>
          <w:rFonts w:cs="Times New Roman"/>
          <w:color w:val="000000"/>
          <w:szCs w:val="28"/>
        </w:rPr>
        <w:t xml:space="preserve"> %.</w:t>
      </w:r>
    </w:p>
    <w:p w:rsidR="00630241" w:rsidRPr="00533C02" w:rsidRDefault="00630241" w:rsidP="0071734A">
      <w:pPr>
        <w:widowControl w:val="0"/>
        <w:spacing w:before="240"/>
        <w:ind w:firstLine="709"/>
        <w:rPr>
          <w:rFonts w:cs="Times New Roman"/>
          <w:i/>
          <w:sz w:val="24"/>
        </w:rPr>
      </w:pPr>
      <w:r w:rsidRPr="00533C02">
        <w:rPr>
          <w:rFonts w:cs="Times New Roman"/>
          <w:b/>
          <w:sz w:val="24"/>
        </w:rPr>
        <w:t>Уровень обеспеченности бараниной собственного производства</w:t>
      </w:r>
      <w:r w:rsidRPr="00533C02">
        <w:rPr>
          <w:rFonts w:cs="Times New Roman"/>
          <w:sz w:val="24"/>
        </w:rPr>
        <w:t>,</w:t>
      </w:r>
      <w:r>
        <w:rPr>
          <w:rFonts w:cs="Times New Roman"/>
          <w:b/>
          <w:sz w:val="24"/>
        </w:rPr>
        <w:t> %</w:t>
      </w:r>
    </w:p>
    <w:tbl>
      <w:tblPr>
        <w:tblStyle w:val="-1"/>
        <w:tblW w:w="4897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26"/>
        <w:gridCol w:w="1472"/>
        <w:gridCol w:w="1514"/>
        <w:gridCol w:w="1371"/>
        <w:gridCol w:w="1484"/>
      </w:tblGrid>
      <w:tr w:rsidR="00630241" w:rsidRPr="00533C02" w:rsidTr="009A3A3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7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9" w:type="pct"/>
            <w:tcBorders>
              <w:bottom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630241" w:rsidRPr="00533C02" w:rsidRDefault="00630241" w:rsidP="009A3A3E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Страна/Регион</w:t>
            </w:r>
          </w:p>
        </w:tc>
        <w:tc>
          <w:tcPr>
            <w:tcW w:w="731" w:type="pct"/>
            <w:tcBorders>
              <w:bottom w:val="single" w:sz="4" w:space="0" w:color="auto"/>
            </w:tcBorders>
            <w:shd w:val="clear" w:color="auto" w:fill="C6D9F1" w:themeFill="text2" w:themeFillTint="33"/>
            <w:vAlign w:val="center"/>
          </w:tcPr>
          <w:p w:rsidR="00630241" w:rsidRPr="00533C02" w:rsidRDefault="00630241" w:rsidP="009A3A3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630241" w:rsidRPr="00533C02" w:rsidRDefault="00630241" w:rsidP="009A3A3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(отчет)</w:t>
            </w:r>
          </w:p>
        </w:tc>
        <w:tc>
          <w:tcPr>
            <w:tcW w:w="752" w:type="pct"/>
            <w:tcBorders>
              <w:bottom w:val="single" w:sz="4" w:space="0" w:color="auto"/>
            </w:tcBorders>
            <w:shd w:val="clear" w:color="auto" w:fill="C6D9F1" w:themeFill="text2" w:themeFillTint="33"/>
            <w:vAlign w:val="center"/>
          </w:tcPr>
          <w:p w:rsidR="00630241" w:rsidRPr="00533C02" w:rsidRDefault="00630241" w:rsidP="009A3A3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630241" w:rsidRPr="00533C02" w:rsidRDefault="00630241" w:rsidP="009A3A3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текущий</w:t>
            </w: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681" w:type="pct"/>
            <w:tcBorders>
              <w:bottom w:val="single" w:sz="4" w:space="0" w:color="auto"/>
            </w:tcBorders>
            <w:shd w:val="clear" w:color="auto" w:fill="C6D9F1" w:themeFill="text2" w:themeFillTint="33"/>
            <w:vAlign w:val="center"/>
          </w:tcPr>
          <w:p w:rsidR="00630241" w:rsidRPr="00533C02" w:rsidRDefault="00630241" w:rsidP="009A3A3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630241" w:rsidRPr="00533C02" w:rsidRDefault="00630241" w:rsidP="009A3A3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(прогноз)</w:t>
            </w:r>
          </w:p>
        </w:tc>
        <w:tc>
          <w:tcPr>
            <w:tcW w:w="737" w:type="pct"/>
            <w:tcBorders>
              <w:bottom w:val="single" w:sz="4" w:space="0" w:color="auto"/>
            </w:tcBorders>
            <w:shd w:val="clear" w:color="auto" w:fill="C6D9F1" w:themeFill="text2" w:themeFillTint="33"/>
            <w:vAlign w:val="center"/>
          </w:tcPr>
          <w:p w:rsidR="00630241" w:rsidRPr="00533C02" w:rsidRDefault="00630241" w:rsidP="009A3A3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</w:t>
            </w: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630241" w:rsidRPr="00533C02" w:rsidRDefault="00630241" w:rsidP="009A3A3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(прогноз)</w:t>
            </w:r>
          </w:p>
        </w:tc>
      </w:tr>
      <w:tr w:rsidR="00630241" w:rsidRPr="00533C02" w:rsidTr="009A3A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9" w:type="pct"/>
            <w:tcBorders>
              <w:top w:val="single" w:sz="4" w:space="0" w:color="auto"/>
              <w:left w:val="none" w:sz="0" w:space="0" w:color="auto"/>
              <w:bottom w:val="single" w:sz="4" w:space="0" w:color="auto"/>
              <w:right w:val="none" w:sz="0" w:space="0" w:color="auto"/>
            </w:tcBorders>
            <w:shd w:val="clear" w:color="auto" w:fill="auto"/>
            <w:noWrap/>
            <w:vAlign w:val="center"/>
            <w:hideMark/>
          </w:tcPr>
          <w:p w:rsidR="00630241" w:rsidRPr="00533C02" w:rsidRDefault="00630241" w:rsidP="009A3A3E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ЕАЭС</w:t>
            </w:r>
          </w:p>
        </w:tc>
        <w:tc>
          <w:tcPr>
            <w:tcW w:w="731" w:type="pct"/>
            <w:tcBorders>
              <w:top w:val="single" w:sz="4" w:space="0" w:color="auto"/>
              <w:left w:val="none" w:sz="0" w:space="0" w:color="auto"/>
              <w:bottom w:val="single" w:sz="4" w:space="0" w:color="auto"/>
              <w:right w:val="none" w:sz="0" w:space="0" w:color="auto"/>
            </w:tcBorders>
            <w:shd w:val="clear" w:color="auto" w:fill="auto"/>
          </w:tcPr>
          <w:p w:rsidR="00630241" w:rsidRPr="00434FBD" w:rsidRDefault="00630241" w:rsidP="009A3A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434FBD">
              <w:rPr>
                <w:b/>
                <w:sz w:val="24"/>
                <w:szCs w:val="24"/>
              </w:rPr>
              <w:t>109,6</w:t>
            </w:r>
          </w:p>
        </w:tc>
        <w:tc>
          <w:tcPr>
            <w:tcW w:w="752" w:type="pct"/>
            <w:tcBorders>
              <w:top w:val="single" w:sz="4" w:space="0" w:color="auto"/>
              <w:left w:val="none" w:sz="0" w:space="0" w:color="auto"/>
              <w:bottom w:val="single" w:sz="4" w:space="0" w:color="auto"/>
              <w:right w:val="none" w:sz="0" w:space="0" w:color="auto"/>
            </w:tcBorders>
            <w:shd w:val="clear" w:color="auto" w:fill="auto"/>
          </w:tcPr>
          <w:p w:rsidR="00630241" w:rsidRPr="00434FBD" w:rsidRDefault="00630241" w:rsidP="009A3A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434FBD">
              <w:rPr>
                <w:b/>
                <w:sz w:val="24"/>
                <w:szCs w:val="24"/>
              </w:rPr>
              <w:t>104,2</w:t>
            </w:r>
          </w:p>
        </w:tc>
        <w:tc>
          <w:tcPr>
            <w:tcW w:w="681" w:type="pct"/>
            <w:tcBorders>
              <w:top w:val="single" w:sz="4" w:space="0" w:color="auto"/>
              <w:left w:val="none" w:sz="0" w:space="0" w:color="auto"/>
              <w:bottom w:val="single" w:sz="4" w:space="0" w:color="auto"/>
              <w:right w:val="none" w:sz="0" w:space="0" w:color="auto"/>
            </w:tcBorders>
            <w:shd w:val="clear" w:color="auto" w:fill="auto"/>
          </w:tcPr>
          <w:p w:rsidR="00630241" w:rsidRPr="00434FBD" w:rsidRDefault="00630241" w:rsidP="009A3A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434FBD">
              <w:rPr>
                <w:b/>
                <w:sz w:val="24"/>
                <w:szCs w:val="24"/>
              </w:rPr>
              <w:t>103,1</w:t>
            </w:r>
          </w:p>
        </w:tc>
        <w:tc>
          <w:tcPr>
            <w:tcW w:w="737" w:type="pct"/>
            <w:tcBorders>
              <w:top w:val="single" w:sz="4" w:space="0" w:color="auto"/>
              <w:left w:val="none" w:sz="0" w:space="0" w:color="auto"/>
              <w:bottom w:val="single" w:sz="4" w:space="0" w:color="auto"/>
              <w:right w:val="none" w:sz="0" w:space="0" w:color="auto"/>
            </w:tcBorders>
            <w:shd w:val="clear" w:color="auto" w:fill="auto"/>
          </w:tcPr>
          <w:p w:rsidR="00630241" w:rsidRPr="00434FBD" w:rsidRDefault="00630241" w:rsidP="009A3A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434FBD">
              <w:rPr>
                <w:b/>
                <w:sz w:val="24"/>
                <w:szCs w:val="24"/>
              </w:rPr>
              <w:t>101,1</w:t>
            </w:r>
          </w:p>
        </w:tc>
      </w:tr>
      <w:tr w:rsidR="00630241" w:rsidRPr="00533C02" w:rsidTr="009A3A3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1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9" w:type="pct"/>
            <w:tcBorders>
              <w:top w:val="none" w:sz="0" w:space="0" w:color="auto"/>
              <w:left w:val="none" w:sz="0" w:space="0" w:color="auto"/>
              <w:bottom w:val="single" w:sz="4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630241" w:rsidRPr="00533C02" w:rsidRDefault="00630241" w:rsidP="009A3A3E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Армения</w:t>
            </w:r>
          </w:p>
        </w:tc>
        <w:tc>
          <w:tcPr>
            <w:tcW w:w="731" w:type="pct"/>
            <w:tcBorders>
              <w:top w:val="none" w:sz="0" w:space="0" w:color="auto"/>
              <w:left w:val="none" w:sz="0" w:space="0" w:color="auto"/>
              <w:bottom w:val="single" w:sz="4" w:space="0" w:color="auto"/>
              <w:right w:val="none" w:sz="0" w:space="0" w:color="auto"/>
            </w:tcBorders>
            <w:shd w:val="clear" w:color="auto" w:fill="auto"/>
            <w:noWrap/>
          </w:tcPr>
          <w:p w:rsidR="00630241" w:rsidRPr="00434FBD" w:rsidRDefault="00630241" w:rsidP="009A3A3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434FBD">
              <w:rPr>
                <w:sz w:val="24"/>
                <w:szCs w:val="24"/>
              </w:rPr>
              <w:t>129,8</w:t>
            </w:r>
          </w:p>
        </w:tc>
        <w:tc>
          <w:tcPr>
            <w:tcW w:w="752" w:type="pct"/>
            <w:tcBorders>
              <w:top w:val="none" w:sz="0" w:space="0" w:color="auto"/>
              <w:left w:val="none" w:sz="0" w:space="0" w:color="auto"/>
              <w:bottom w:val="single" w:sz="4" w:space="0" w:color="auto"/>
              <w:right w:val="none" w:sz="0" w:space="0" w:color="auto"/>
            </w:tcBorders>
            <w:shd w:val="clear" w:color="auto" w:fill="auto"/>
            <w:noWrap/>
          </w:tcPr>
          <w:p w:rsidR="00630241" w:rsidRPr="00434FBD" w:rsidRDefault="00630241" w:rsidP="009A3A3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434FBD">
              <w:rPr>
                <w:sz w:val="24"/>
                <w:szCs w:val="24"/>
              </w:rPr>
              <w:t>143,9</w:t>
            </w:r>
          </w:p>
        </w:tc>
        <w:tc>
          <w:tcPr>
            <w:tcW w:w="681" w:type="pct"/>
            <w:tcBorders>
              <w:top w:val="none" w:sz="0" w:space="0" w:color="auto"/>
              <w:left w:val="none" w:sz="0" w:space="0" w:color="auto"/>
              <w:bottom w:val="single" w:sz="4" w:space="0" w:color="auto"/>
              <w:right w:val="none" w:sz="0" w:space="0" w:color="auto"/>
            </w:tcBorders>
            <w:shd w:val="clear" w:color="auto" w:fill="auto"/>
            <w:noWrap/>
          </w:tcPr>
          <w:p w:rsidR="00630241" w:rsidRPr="00434FBD" w:rsidRDefault="00630241" w:rsidP="009A3A3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434FBD">
              <w:rPr>
                <w:sz w:val="24"/>
                <w:szCs w:val="24"/>
              </w:rPr>
              <w:t>147,</w:t>
            </w:r>
            <w:r>
              <w:rPr>
                <w:sz w:val="24"/>
                <w:szCs w:val="24"/>
              </w:rPr>
              <w:t>9</w:t>
            </w:r>
          </w:p>
        </w:tc>
        <w:tc>
          <w:tcPr>
            <w:tcW w:w="737" w:type="pct"/>
            <w:tcBorders>
              <w:top w:val="none" w:sz="0" w:space="0" w:color="auto"/>
              <w:left w:val="none" w:sz="0" w:space="0" w:color="auto"/>
              <w:bottom w:val="single" w:sz="4" w:space="0" w:color="auto"/>
              <w:right w:val="none" w:sz="0" w:space="0" w:color="auto"/>
            </w:tcBorders>
            <w:shd w:val="clear" w:color="auto" w:fill="auto"/>
          </w:tcPr>
          <w:p w:rsidR="00630241" w:rsidRPr="00434FBD" w:rsidRDefault="00630241" w:rsidP="009A3A3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434FBD">
              <w:rPr>
                <w:sz w:val="24"/>
                <w:szCs w:val="24"/>
              </w:rPr>
              <w:t>154,0</w:t>
            </w:r>
          </w:p>
        </w:tc>
      </w:tr>
      <w:tr w:rsidR="00630241" w:rsidRPr="00533C02" w:rsidTr="009A3A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0241" w:rsidRPr="00533C02" w:rsidRDefault="00630241" w:rsidP="009A3A3E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Казахстан</w:t>
            </w:r>
          </w:p>
        </w:tc>
        <w:tc>
          <w:tcPr>
            <w:tcW w:w="7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30241" w:rsidRPr="00434FBD" w:rsidRDefault="00630241" w:rsidP="009A3A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434FBD">
              <w:rPr>
                <w:sz w:val="24"/>
                <w:szCs w:val="24"/>
              </w:rPr>
              <w:t>110,3</w:t>
            </w:r>
          </w:p>
        </w:tc>
        <w:tc>
          <w:tcPr>
            <w:tcW w:w="7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30241" w:rsidRPr="00434FBD" w:rsidRDefault="00630241" w:rsidP="009A3A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104,7</w:t>
            </w:r>
          </w:p>
        </w:tc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30241" w:rsidRPr="00434FBD" w:rsidRDefault="00630241" w:rsidP="009A3A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434FBD">
              <w:rPr>
                <w:sz w:val="24"/>
                <w:szCs w:val="24"/>
              </w:rPr>
              <w:t>100,3</w:t>
            </w:r>
          </w:p>
        </w:tc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0241" w:rsidRPr="00434FBD" w:rsidRDefault="00630241" w:rsidP="009A3A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95,0</w:t>
            </w:r>
          </w:p>
        </w:tc>
      </w:tr>
      <w:tr w:rsidR="00630241" w:rsidRPr="00533C02" w:rsidTr="009A3A3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0241" w:rsidRPr="00533C02" w:rsidRDefault="00630241" w:rsidP="009A3A3E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Кыргызстан</w:t>
            </w:r>
          </w:p>
        </w:tc>
        <w:tc>
          <w:tcPr>
            <w:tcW w:w="7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30241" w:rsidRPr="00434FBD" w:rsidRDefault="00630241" w:rsidP="009A3A3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434FBD">
              <w:rPr>
                <w:sz w:val="24"/>
                <w:szCs w:val="24"/>
              </w:rPr>
              <w:t>108,7</w:t>
            </w:r>
          </w:p>
        </w:tc>
        <w:tc>
          <w:tcPr>
            <w:tcW w:w="7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30241" w:rsidRPr="00434FBD" w:rsidRDefault="00630241" w:rsidP="009A3A3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434FBD">
              <w:rPr>
                <w:sz w:val="24"/>
                <w:szCs w:val="24"/>
              </w:rPr>
              <w:t>102,5</w:t>
            </w:r>
          </w:p>
        </w:tc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30241" w:rsidRPr="00434FBD" w:rsidRDefault="00630241" w:rsidP="009A3A3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434FBD">
              <w:rPr>
                <w:sz w:val="24"/>
                <w:szCs w:val="24"/>
              </w:rPr>
              <w:t>102,0</w:t>
            </w:r>
          </w:p>
        </w:tc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0241" w:rsidRPr="00434FBD" w:rsidRDefault="00630241" w:rsidP="009A3A3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434FBD">
              <w:rPr>
                <w:sz w:val="24"/>
                <w:szCs w:val="24"/>
              </w:rPr>
              <w:t>100,0</w:t>
            </w:r>
          </w:p>
        </w:tc>
      </w:tr>
      <w:tr w:rsidR="00630241" w:rsidRPr="00533C02" w:rsidTr="009A3A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0241" w:rsidRPr="00533C02" w:rsidRDefault="00630241" w:rsidP="009A3A3E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Россия</w:t>
            </w:r>
          </w:p>
        </w:tc>
        <w:tc>
          <w:tcPr>
            <w:tcW w:w="7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30241" w:rsidRPr="00434FBD" w:rsidRDefault="00630241" w:rsidP="009A3A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434FBD">
              <w:rPr>
                <w:sz w:val="24"/>
                <w:szCs w:val="24"/>
              </w:rPr>
              <w:t>108,5</w:t>
            </w:r>
          </w:p>
        </w:tc>
        <w:tc>
          <w:tcPr>
            <w:tcW w:w="7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30241" w:rsidRPr="00434FBD" w:rsidRDefault="00630241" w:rsidP="009A3A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434FBD">
              <w:rPr>
                <w:sz w:val="24"/>
                <w:szCs w:val="24"/>
              </w:rPr>
              <w:t>102,8</w:t>
            </w:r>
          </w:p>
        </w:tc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30241" w:rsidRPr="00434FBD" w:rsidRDefault="00630241" w:rsidP="009A3A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104,0</w:t>
            </w:r>
          </w:p>
        </w:tc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0241" w:rsidRPr="00434FBD" w:rsidRDefault="00630241" w:rsidP="009A3A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434FBD">
              <w:rPr>
                <w:sz w:val="24"/>
                <w:szCs w:val="24"/>
              </w:rPr>
              <w:t>104,</w:t>
            </w:r>
            <w:r>
              <w:rPr>
                <w:sz w:val="24"/>
                <w:szCs w:val="24"/>
              </w:rPr>
              <w:t>6</w:t>
            </w:r>
          </w:p>
        </w:tc>
      </w:tr>
    </w:tbl>
    <w:p w:rsidR="00D27F76" w:rsidRPr="00533C02" w:rsidRDefault="00D27F76" w:rsidP="00053C90">
      <w:pPr>
        <w:ind w:left="2508" w:hanging="2650"/>
        <w:contextualSpacing/>
        <w:rPr>
          <w:rFonts w:cs="Times New Roman"/>
          <w:b/>
          <w:color w:val="17365D" w:themeColor="text2" w:themeShade="BF"/>
          <w:sz w:val="32"/>
        </w:rPr>
      </w:pPr>
      <w:r w:rsidRPr="00533C02">
        <w:rPr>
          <w:rFonts w:cs="Times New Roman"/>
          <w:b/>
          <w:color w:val="17365D" w:themeColor="text2" w:themeShade="BF"/>
        </w:rPr>
        <w:lastRenderedPageBreak/>
        <w:t>2.2.4. МЯСО ПТИЦЫ</w:t>
      </w:r>
    </w:p>
    <w:p w:rsidR="00D27F76" w:rsidRPr="00533C02" w:rsidRDefault="00D27F76" w:rsidP="00D27F76">
      <w:pPr>
        <w:widowControl w:val="0"/>
        <w:ind w:firstLine="709"/>
        <w:jc w:val="both"/>
        <w:rPr>
          <w:rFonts w:cs="Times New Roman"/>
          <w:noProof/>
          <w:sz w:val="8"/>
          <w:szCs w:val="28"/>
        </w:rPr>
      </w:pPr>
    </w:p>
    <w:p w:rsidR="00D27F76" w:rsidRPr="00533C02" w:rsidRDefault="00D27F76" w:rsidP="0071734A">
      <w:pPr>
        <w:widowControl w:val="0"/>
        <w:ind w:firstLine="709"/>
        <w:jc w:val="both"/>
        <w:rPr>
          <w:rFonts w:cs="Times New Roman"/>
          <w:noProof/>
          <w:szCs w:val="28"/>
        </w:rPr>
      </w:pPr>
      <w:r w:rsidRPr="00533C02">
        <w:rPr>
          <w:rFonts w:cs="Times New Roman"/>
          <w:noProof/>
          <w:szCs w:val="28"/>
        </w:rPr>
        <w:t xml:space="preserve">Согласно сводному прогнозному балансу спроса и предложения мяса </w:t>
      </w:r>
      <w:r w:rsidRPr="00533C02">
        <w:rPr>
          <w:rFonts w:cs="Times New Roman"/>
          <w:noProof/>
          <w:szCs w:val="28"/>
        </w:rPr>
        <w:br/>
        <w:t>птицы в государствах-членах Союза в 202</w:t>
      </w:r>
      <w:r>
        <w:rPr>
          <w:rFonts w:cs="Times New Roman"/>
          <w:noProof/>
          <w:szCs w:val="28"/>
        </w:rPr>
        <w:t>1</w:t>
      </w:r>
      <w:r w:rsidRPr="00533C02">
        <w:rPr>
          <w:rFonts w:cs="Times New Roman"/>
          <w:noProof/>
          <w:szCs w:val="28"/>
        </w:rPr>
        <w:t xml:space="preserve"> году ожидается совокупный </w:t>
      </w:r>
      <w:r w:rsidRPr="0071734A">
        <w:rPr>
          <w:rFonts w:cs="Times New Roman"/>
          <w:b/>
          <w:noProof/>
          <w:szCs w:val="28"/>
        </w:rPr>
        <w:t>прирост производства</w:t>
      </w:r>
      <w:r w:rsidRPr="00533C02">
        <w:rPr>
          <w:rFonts w:cs="Times New Roman"/>
          <w:noProof/>
          <w:szCs w:val="28"/>
        </w:rPr>
        <w:t xml:space="preserve"> мяса птицы на </w:t>
      </w:r>
      <w:r>
        <w:rPr>
          <w:rFonts w:cs="Times New Roman"/>
          <w:noProof/>
          <w:szCs w:val="28"/>
        </w:rPr>
        <w:t>228,1</w:t>
      </w:r>
      <w:r w:rsidRPr="00533C02">
        <w:rPr>
          <w:rFonts w:cs="Times New Roman"/>
          <w:noProof/>
          <w:szCs w:val="28"/>
        </w:rPr>
        <w:t xml:space="preserve"> тыс. тонн или </w:t>
      </w:r>
      <w:r w:rsidRPr="0071734A">
        <w:rPr>
          <w:rFonts w:cs="Times New Roman"/>
          <w:b/>
          <w:noProof/>
          <w:szCs w:val="28"/>
        </w:rPr>
        <w:t>на 4,0 %</w:t>
      </w:r>
      <w:r w:rsidRPr="00533C02">
        <w:rPr>
          <w:rFonts w:cs="Times New Roman"/>
          <w:noProof/>
          <w:szCs w:val="28"/>
        </w:rPr>
        <w:t xml:space="preserve"> по сравнению </w:t>
      </w:r>
      <w:r w:rsidR="0071734A">
        <w:rPr>
          <w:rFonts w:cs="Times New Roman"/>
          <w:noProof/>
          <w:szCs w:val="28"/>
        </w:rPr>
        <w:br/>
      </w:r>
      <w:r w:rsidRPr="00533C02">
        <w:rPr>
          <w:rFonts w:cs="Times New Roman"/>
          <w:noProof/>
          <w:szCs w:val="28"/>
        </w:rPr>
        <w:t>с уровнем 201</w:t>
      </w:r>
      <w:r>
        <w:rPr>
          <w:rFonts w:cs="Times New Roman"/>
          <w:noProof/>
          <w:szCs w:val="28"/>
        </w:rPr>
        <w:t>8</w:t>
      </w:r>
      <w:r w:rsidRPr="00533C02">
        <w:rPr>
          <w:rFonts w:cs="Times New Roman"/>
          <w:noProof/>
          <w:szCs w:val="28"/>
        </w:rPr>
        <w:t xml:space="preserve"> года. В 20</w:t>
      </w:r>
      <w:r>
        <w:rPr>
          <w:rFonts w:cs="Times New Roman"/>
          <w:noProof/>
          <w:szCs w:val="28"/>
        </w:rPr>
        <w:t>20</w:t>
      </w:r>
      <w:r w:rsidRPr="00533C02">
        <w:rPr>
          <w:rFonts w:cs="Times New Roman"/>
          <w:noProof/>
          <w:szCs w:val="28"/>
        </w:rPr>
        <w:t xml:space="preserve"> году производство прогнозируется в объеме </w:t>
      </w:r>
      <w:r w:rsidR="0071734A">
        <w:rPr>
          <w:rFonts w:cs="Times New Roman"/>
          <w:noProof/>
          <w:szCs w:val="28"/>
        </w:rPr>
        <w:br/>
      </w:r>
      <w:r>
        <w:rPr>
          <w:rFonts w:cs="Times New Roman"/>
          <w:noProof/>
          <w:szCs w:val="28"/>
        </w:rPr>
        <w:t>5 846,8</w:t>
      </w:r>
      <w:r w:rsidRPr="00533C02">
        <w:rPr>
          <w:rFonts w:cs="Times New Roman"/>
          <w:noProof/>
          <w:szCs w:val="28"/>
        </w:rPr>
        <w:t xml:space="preserve"> тыс. тонн, в 202</w:t>
      </w:r>
      <w:r>
        <w:rPr>
          <w:rFonts w:cs="Times New Roman"/>
          <w:noProof/>
          <w:szCs w:val="28"/>
        </w:rPr>
        <w:t>1</w:t>
      </w:r>
      <w:r w:rsidRPr="00533C02">
        <w:rPr>
          <w:rFonts w:cs="Times New Roman"/>
          <w:noProof/>
          <w:szCs w:val="28"/>
        </w:rPr>
        <w:t xml:space="preserve"> году – 5</w:t>
      </w:r>
      <w:r>
        <w:rPr>
          <w:rFonts w:cs="Times New Roman"/>
          <w:noProof/>
          <w:szCs w:val="28"/>
        </w:rPr>
        <w:t> 919,8</w:t>
      </w:r>
      <w:r w:rsidRPr="00533C02">
        <w:rPr>
          <w:rFonts w:cs="Times New Roman"/>
          <w:noProof/>
          <w:szCs w:val="28"/>
        </w:rPr>
        <w:t xml:space="preserve"> тыс. тонн.</w:t>
      </w:r>
    </w:p>
    <w:p w:rsidR="00D27F76" w:rsidRPr="00533C02" w:rsidRDefault="00D27F76" w:rsidP="00D27F76">
      <w:pPr>
        <w:widowControl w:val="0"/>
        <w:spacing w:line="240" w:lineRule="auto"/>
        <w:ind w:firstLine="708"/>
        <w:jc w:val="both"/>
        <w:rPr>
          <w:rFonts w:cs="Times New Roman"/>
          <w:noProof/>
          <w:sz w:val="10"/>
          <w:szCs w:val="28"/>
        </w:rPr>
      </w:pPr>
      <w:r w:rsidRPr="00533C02">
        <w:rPr>
          <w:rFonts w:cs="Times New Roman"/>
          <w:noProof/>
          <w:szCs w:val="28"/>
        </w:rPr>
        <w:t xml:space="preserve"> </w:t>
      </w:r>
    </w:p>
    <w:p w:rsidR="00D27F76" w:rsidRPr="00533C02" w:rsidRDefault="00D27F76" w:rsidP="00D27F76">
      <w:pPr>
        <w:widowControl w:val="0"/>
        <w:ind w:firstLine="708"/>
        <w:jc w:val="both"/>
        <w:rPr>
          <w:rFonts w:cs="Times New Roman"/>
          <w:noProof/>
          <w:sz w:val="2"/>
          <w:szCs w:val="28"/>
        </w:rPr>
      </w:pPr>
    </w:p>
    <w:p w:rsidR="00D27F76" w:rsidRPr="00533C02" w:rsidRDefault="00D27F76" w:rsidP="00D27F76">
      <w:pPr>
        <w:rPr>
          <w:rFonts w:cs="Times New Roman"/>
          <w:i/>
          <w:sz w:val="24"/>
        </w:rPr>
      </w:pPr>
      <w:r w:rsidRPr="00533C02">
        <w:rPr>
          <w:rFonts w:cs="Times New Roman"/>
          <w:b/>
          <w:sz w:val="24"/>
        </w:rPr>
        <w:t>Производство мяса птицы в государствах-членах Союза</w:t>
      </w:r>
      <w:r w:rsidRPr="00533C02">
        <w:rPr>
          <w:rFonts w:cs="Times New Roman"/>
          <w:sz w:val="24"/>
        </w:rPr>
        <w:t>,</w:t>
      </w:r>
      <w:r w:rsidRPr="00533C02">
        <w:rPr>
          <w:rFonts w:cs="Times New Roman"/>
          <w:b/>
          <w:sz w:val="24"/>
        </w:rPr>
        <w:t xml:space="preserve"> </w:t>
      </w:r>
      <w:r w:rsidRPr="00533C02">
        <w:rPr>
          <w:rFonts w:cs="Times New Roman"/>
          <w:sz w:val="24"/>
        </w:rPr>
        <w:t>тыс. тонн</w:t>
      </w:r>
    </w:p>
    <w:tbl>
      <w:tblPr>
        <w:tblStyle w:val="-1"/>
        <w:tblW w:w="5005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38"/>
        <w:gridCol w:w="2037"/>
        <w:gridCol w:w="2037"/>
        <w:gridCol w:w="2037"/>
        <w:gridCol w:w="2140"/>
      </w:tblGrid>
      <w:tr w:rsidR="00D27F76" w:rsidRPr="00533C02" w:rsidTr="0002782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pct"/>
            <w:tcBorders>
              <w:bottom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D27F76" w:rsidRPr="00533C02" w:rsidRDefault="00D27F76" w:rsidP="00027825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Страна/Регион</w:t>
            </w:r>
          </w:p>
        </w:tc>
        <w:tc>
          <w:tcPr>
            <w:tcW w:w="990" w:type="pct"/>
            <w:tcBorders>
              <w:bottom w:val="single" w:sz="4" w:space="0" w:color="auto"/>
            </w:tcBorders>
            <w:shd w:val="clear" w:color="auto" w:fill="C6D9F1" w:themeFill="text2" w:themeFillTint="33"/>
            <w:vAlign w:val="center"/>
          </w:tcPr>
          <w:p w:rsidR="00D27F76" w:rsidRPr="00533C02" w:rsidRDefault="00D27F76" w:rsidP="0002782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D27F76" w:rsidRPr="00533C02" w:rsidRDefault="00D27F76" w:rsidP="0002782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(отчет)</w:t>
            </w:r>
          </w:p>
        </w:tc>
        <w:tc>
          <w:tcPr>
            <w:tcW w:w="990" w:type="pct"/>
            <w:tcBorders>
              <w:bottom w:val="single" w:sz="4" w:space="0" w:color="auto"/>
            </w:tcBorders>
            <w:shd w:val="clear" w:color="auto" w:fill="C6D9F1" w:themeFill="text2" w:themeFillTint="33"/>
            <w:vAlign w:val="center"/>
          </w:tcPr>
          <w:p w:rsidR="00D27F76" w:rsidRPr="00533C02" w:rsidRDefault="00D27F76" w:rsidP="0002782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2019</w:t>
            </w: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D27F76" w:rsidRPr="00533C02" w:rsidRDefault="00D27F76" w:rsidP="0002782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(текущий</w:t>
            </w: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990" w:type="pct"/>
            <w:tcBorders>
              <w:bottom w:val="single" w:sz="4" w:space="0" w:color="auto"/>
            </w:tcBorders>
            <w:shd w:val="clear" w:color="auto" w:fill="C6D9F1" w:themeFill="text2" w:themeFillTint="33"/>
            <w:vAlign w:val="center"/>
          </w:tcPr>
          <w:p w:rsidR="00D27F76" w:rsidRPr="00533C02" w:rsidRDefault="00D27F76" w:rsidP="0002782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2020</w:t>
            </w: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D27F76" w:rsidRPr="00533C02" w:rsidRDefault="00D27F76" w:rsidP="0002782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(прогноз)</w:t>
            </w:r>
          </w:p>
        </w:tc>
        <w:tc>
          <w:tcPr>
            <w:tcW w:w="1040" w:type="pct"/>
            <w:tcBorders>
              <w:bottom w:val="single" w:sz="4" w:space="0" w:color="auto"/>
            </w:tcBorders>
            <w:shd w:val="clear" w:color="auto" w:fill="C6D9F1" w:themeFill="text2" w:themeFillTint="33"/>
            <w:vAlign w:val="center"/>
          </w:tcPr>
          <w:p w:rsidR="00D27F76" w:rsidRPr="00533C02" w:rsidRDefault="00D27F76" w:rsidP="0002782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  <w:p w:rsidR="00D27F76" w:rsidRPr="00533C02" w:rsidRDefault="00D27F76" w:rsidP="0002782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(прогноз)</w:t>
            </w:r>
          </w:p>
        </w:tc>
      </w:tr>
      <w:tr w:rsidR="00D27F76" w:rsidRPr="00533C02" w:rsidTr="000278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pct"/>
            <w:shd w:val="clear" w:color="auto" w:fill="auto"/>
            <w:noWrap/>
            <w:hideMark/>
          </w:tcPr>
          <w:p w:rsidR="00D27F76" w:rsidRPr="00533C02" w:rsidRDefault="00D27F76" w:rsidP="00027825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ЕАЭС</w:t>
            </w:r>
          </w:p>
        </w:tc>
        <w:tc>
          <w:tcPr>
            <w:tcW w:w="9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7F76" w:rsidRPr="00FE2664" w:rsidRDefault="00D27F76" w:rsidP="000278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  <w:szCs w:val="24"/>
              </w:rPr>
            </w:pPr>
            <w:r w:rsidRPr="00FE2664">
              <w:rPr>
                <w:b/>
                <w:bCs/>
                <w:sz w:val="24"/>
                <w:szCs w:val="24"/>
              </w:rPr>
              <w:t>5 691,7</w:t>
            </w:r>
          </w:p>
        </w:tc>
        <w:tc>
          <w:tcPr>
            <w:tcW w:w="9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7F76" w:rsidRPr="00FE2664" w:rsidRDefault="00D27F76" w:rsidP="000278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  <w:szCs w:val="24"/>
              </w:rPr>
            </w:pPr>
            <w:r w:rsidRPr="00FE2664">
              <w:rPr>
                <w:b/>
                <w:bCs/>
                <w:sz w:val="24"/>
                <w:szCs w:val="24"/>
              </w:rPr>
              <w:t>5 782,1</w:t>
            </w:r>
          </w:p>
        </w:tc>
        <w:tc>
          <w:tcPr>
            <w:tcW w:w="9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7F76" w:rsidRPr="00FE2664" w:rsidRDefault="00D27F76" w:rsidP="000278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  <w:szCs w:val="24"/>
              </w:rPr>
            </w:pPr>
            <w:r w:rsidRPr="00FE2664">
              <w:rPr>
                <w:b/>
                <w:bCs/>
                <w:sz w:val="24"/>
                <w:szCs w:val="24"/>
              </w:rPr>
              <w:t>5 846,8</w:t>
            </w:r>
          </w:p>
        </w:tc>
        <w:tc>
          <w:tcPr>
            <w:tcW w:w="10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7F76" w:rsidRPr="00FE2664" w:rsidRDefault="00D27F76" w:rsidP="000278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  <w:szCs w:val="24"/>
              </w:rPr>
            </w:pPr>
            <w:r w:rsidRPr="00FE2664">
              <w:rPr>
                <w:b/>
                <w:bCs/>
                <w:sz w:val="24"/>
                <w:szCs w:val="24"/>
              </w:rPr>
              <w:t>5 919,8</w:t>
            </w:r>
          </w:p>
        </w:tc>
      </w:tr>
      <w:tr w:rsidR="00D27F76" w:rsidRPr="00533C02" w:rsidTr="0002782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2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hideMark/>
          </w:tcPr>
          <w:p w:rsidR="00D27F76" w:rsidRPr="00533C02" w:rsidRDefault="00D27F76" w:rsidP="00027825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Армения</w:t>
            </w:r>
          </w:p>
        </w:tc>
        <w:tc>
          <w:tcPr>
            <w:tcW w:w="9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7F76" w:rsidRPr="00FE2664" w:rsidRDefault="00D27F76" w:rsidP="0002782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FE2664">
              <w:rPr>
                <w:sz w:val="24"/>
                <w:szCs w:val="24"/>
              </w:rPr>
              <w:t>12,3</w:t>
            </w:r>
          </w:p>
        </w:tc>
        <w:tc>
          <w:tcPr>
            <w:tcW w:w="9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7F76" w:rsidRPr="00FE2664" w:rsidRDefault="00D27F76" w:rsidP="0002782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FE2664">
              <w:rPr>
                <w:sz w:val="24"/>
                <w:szCs w:val="24"/>
              </w:rPr>
              <w:t>16,1</w:t>
            </w:r>
          </w:p>
        </w:tc>
        <w:tc>
          <w:tcPr>
            <w:tcW w:w="9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7F76" w:rsidRPr="00FE2664" w:rsidRDefault="00D27F76" w:rsidP="0002782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FE2664">
              <w:rPr>
                <w:sz w:val="24"/>
                <w:szCs w:val="24"/>
              </w:rPr>
              <w:t>17,1</w:t>
            </w:r>
          </w:p>
        </w:tc>
        <w:tc>
          <w:tcPr>
            <w:tcW w:w="10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7F76" w:rsidRPr="00FE2664" w:rsidRDefault="00D27F76" w:rsidP="0002782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FE2664">
              <w:rPr>
                <w:sz w:val="24"/>
                <w:szCs w:val="24"/>
              </w:rPr>
              <w:t>18,0</w:t>
            </w:r>
          </w:p>
        </w:tc>
      </w:tr>
      <w:tr w:rsidR="00D27F76" w:rsidRPr="00533C02" w:rsidTr="000278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hideMark/>
          </w:tcPr>
          <w:p w:rsidR="00D27F76" w:rsidRPr="00533C02" w:rsidRDefault="00D27F76" w:rsidP="00027825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Беларусь</w:t>
            </w:r>
          </w:p>
        </w:tc>
        <w:tc>
          <w:tcPr>
            <w:tcW w:w="9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7F76" w:rsidRPr="00FE2664" w:rsidRDefault="00D27F76" w:rsidP="000278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FE2664">
              <w:rPr>
                <w:sz w:val="24"/>
                <w:szCs w:val="24"/>
              </w:rPr>
              <w:t>500,1</w:t>
            </w:r>
          </w:p>
        </w:tc>
        <w:tc>
          <w:tcPr>
            <w:tcW w:w="9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7F76" w:rsidRPr="00FE2664" w:rsidRDefault="00D27F76" w:rsidP="000278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FE2664">
              <w:rPr>
                <w:sz w:val="24"/>
                <w:szCs w:val="24"/>
              </w:rPr>
              <w:t>526,7</w:t>
            </w:r>
          </w:p>
        </w:tc>
        <w:tc>
          <w:tcPr>
            <w:tcW w:w="9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7F76" w:rsidRPr="00FE2664" w:rsidRDefault="00D27F76" w:rsidP="000278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FE2664">
              <w:rPr>
                <w:sz w:val="24"/>
                <w:szCs w:val="24"/>
              </w:rPr>
              <w:t>535,0</w:t>
            </w:r>
          </w:p>
        </w:tc>
        <w:tc>
          <w:tcPr>
            <w:tcW w:w="10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7F76" w:rsidRPr="00FE2664" w:rsidRDefault="00D27F76" w:rsidP="000278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FE2664">
              <w:rPr>
                <w:sz w:val="24"/>
                <w:szCs w:val="24"/>
              </w:rPr>
              <w:t>535,0</w:t>
            </w:r>
          </w:p>
        </w:tc>
      </w:tr>
      <w:tr w:rsidR="00D27F76" w:rsidRPr="00533C02" w:rsidTr="0002782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2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hideMark/>
          </w:tcPr>
          <w:p w:rsidR="00D27F76" w:rsidRPr="00533C02" w:rsidRDefault="00D27F76" w:rsidP="00027825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Казахстан</w:t>
            </w:r>
          </w:p>
        </w:tc>
        <w:tc>
          <w:tcPr>
            <w:tcW w:w="9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7F76" w:rsidRPr="00FE2664" w:rsidRDefault="00D27F76" w:rsidP="0002782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FE2664">
              <w:rPr>
                <w:sz w:val="24"/>
                <w:szCs w:val="24"/>
              </w:rPr>
              <w:t>190,7</w:t>
            </w:r>
          </w:p>
        </w:tc>
        <w:tc>
          <w:tcPr>
            <w:tcW w:w="9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7F76" w:rsidRPr="00FE2664" w:rsidRDefault="00D27F76" w:rsidP="0002782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FE2664">
              <w:rPr>
                <w:sz w:val="24"/>
                <w:szCs w:val="24"/>
              </w:rPr>
              <w:t>222,9</w:t>
            </w:r>
          </w:p>
        </w:tc>
        <w:tc>
          <w:tcPr>
            <w:tcW w:w="9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7F76" w:rsidRPr="00FE2664" w:rsidRDefault="00D27F76" w:rsidP="0002782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FE2664">
              <w:rPr>
                <w:sz w:val="24"/>
                <w:szCs w:val="24"/>
              </w:rPr>
              <w:t>253,0</w:t>
            </w:r>
          </w:p>
        </w:tc>
        <w:tc>
          <w:tcPr>
            <w:tcW w:w="10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7F76" w:rsidRPr="00FE2664" w:rsidRDefault="00D27F76" w:rsidP="0002782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FE2664">
              <w:rPr>
                <w:sz w:val="24"/>
                <w:szCs w:val="24"/>
              </w:rPr>
              <w:t>289,7</w:t>
            </w:r>
          </w:p>
        </w:tc>
      </w:tr>
      <w:tr w:rsidR="00D27F76" w:rsidRPr="00533C02" w:rsidTr="000278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7F76" w:rsidRPr="00533C02" w:rsidRDefault="00D27F76" w:rsidP="00027825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Кыргызстан</w:t>
            </w:r>
          </w:p>
        </w:tc>
        <w:tc>
          <w:tcPr>
            <w:tcW w:w="9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7F76" w:rsidRPr="00FE2664" w:rsidRDefault="00D27F76" w:rsidP="000278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FE2664">
              <w:rPr>
                <w:sz w:val="24"/>
                <w:szCs w:val="24"/>
              </w:rPr>
              <w:t>8,6</w:t>
            </w:r>
          </w:p>
        </w:tc>
        <w:tc>
          <w:tcPr>
            <w:tcW w:w="9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7F76" w:rsidRPr="00FE2664" w:rsidRDefault="00D27F76" w:rsidP="000278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FE2664">
              <w:rPr>
                <w:sz w:val="24"/>
                <w:szCs w:val="24"/>
              </w:rPr>
              <w:t>8,8</w:t>
            </w:r>
          </w:p>
        </w:tc>
        <w:tc>
          <w:tcPr>
            <w:tcW w:w="9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7F76" w:rsidRPr="00FE2664" w:rsidRDefault="00D27F76" w:rsidP="000278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FE2664">
              <w:rPr>
                <w:sz w:val="24"/>
                <w:szCs w:val="24"/>
              </w:rPr>
              <w:t>9,0</w:t>
            </w:r>
          </w:p>
        </w:tc>
        <w:tc>
          <w:tcPr>
            <w:tcW w:w="10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7F76" w:rsidRPr="00FE2664" w:rsidRDefault="00D27F76" w:rsidP="000278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FE2664">
              <w:rPr>
                <w:sz w:val="24"/>
                <w:szCs w:val="24"/>
              </w:rPr>
              <w:t>9,1</w:t>
            </w:r>
          </w:p>
        </w:tc>
      </w:tr>
      <w:tr w:rsidR="00D27F76" w:rsidRPr="00533C02" w:rsidTr="0002782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1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hideMark/>
          </w:tcPr>
          <w:p w:rsidR="00D27F76" w:rsidRPr="00533C02" w:rsidRDefault="00D27F76" w:rsidP="00027825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Россия</w:t>
            </w:r>
          </w:p>
        </w:tc>
        <w:tc>
          <w:tcPr>
            <w:tcW w:w="9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7F76" w:rsidRPr="00FE2664" w:rsidRDefault="00D27F76" w:rsidP="0002782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FE2664">
              <w:rPr>
                <w:sz w:val="24"/>
                <w:szCs w:val="24"/>
              </w:rPr>
              <w:t>4 980,0</w:t>
            </w:r>
          </w:p>
        </w:tc>
        <w:tc>
          <w:tcPr>
            <w:tcW w:w="9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7F76" w:rsidRPr="00FE2664" w:rsidRDefault="00D27F76" w:rsidP="0002782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FE2664">
              <w:rPr>
                <w:sz w:val="24"/>
                <w:szCs w:val="24"/>
              </w:rPr>
              <w:t>5 007,6</w:t>
            </w:r>
          </w:p>
        </w:tc>
        <w:tc>
          <w:tcPr>
            <w:tcW w:w="9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7F76" w:rsidRPr="00FE2664" w:rsidRDefault="00D27F76" w:rsidP="0002782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FE2664">
              <w:rPr>
                <w:sz w:val="24"/>
                <w:szCs w:val="24"/>
              </w:rPr>
              <w:t>5 032,7</w:t>
            </w:r>
          </w:p>
        </w:tc>
        <w:tc>
          <w:tcPr>
            <w:tcW w:w="10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7F76" w:rsidRPr="00FE2664" w:rsidRDefault="00D27F76" w:rsidP="0002782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FE2664">
              <w:rPr>
                <w:sz w:val="24"/>
                <w:szCs w:val="24"/>
              </w:rPr>
              <w:t>5 068,0</w:t>
            </w:r>
          </w:p>
        </w:tc>
      </w:tr>
    </w:tbl>
    <w:p w:rsidR="00D27F76" w:rsidRPr="00533C02" w:rsidRDefault="00D27F76" w:rsidP="00D27F76">
      <w:pPr>
        <w:widowControl w:val="0"/>
        <w:ind w:firstLine="709"/>
        <w:jc w:val="both"/>
        <w:rPr>
          <w:rFonts w:cs="Times New Roman"/>
          <w:sz w:val="10"/>
        </w:rPr>
      </w:pPr>
    </w:p>
    <w:p w:rsidR="00D27F76" w:rsidRPr="00C9539E" w:rsidRDefault="00D27F76" w:rsidP="00D27F76">
      <w:pPr>
        <w:widowControl w:val="0"/>
        <w:ind w:firstLine="709"/>
        <w:jc w:val="both"/>
        <w:rPr>
          <w:rFonts w:cs="Times New Roman"/>
          <w:sz w:val="8"/>
        </w:rPr>
      </w:pPr>
    </w:p>
    <w:p w:rsidR="00D27F76" w:rsidRPr="00533C02" w:rsidRDefault="00D27F76" w:rsidP="00D27F76">
      <w:pPr>
        <w:widowControl w:val="0"/>
        <w:ind w:firstLine="709"/>
        <w:jc w:val="both"/>
        <w:rPr>
          <w:rFonts w:cs="Times New Roman"/>
        </w:rPr>
      </w:pPr>
      <w:proofErr w:type="gramStart"/>
      <w:r w:rsidRPr="00533C02">
        <w:rPr>
          <w:rFonts w:cs="Times New Roman"/>
        </w:rPr>
        <w:t>В 202</w:t>
      </w:r>
      <w:r>
        <w:rPr>
          <w:rFonts w:cs="Times New Roman"/>
        </w:rPr>
        <w:t>1</w:t>
      </w:r>
      <w:r w:rsidRPr="00533C02">
        <w:rPr>
          <w:rFonts w:cs="Times New Roman"/>
        </w:rPr>
        <w:t xml:space="preserve"> году самый большой рост производства к уровню 201</w:t>
      </w:r>
      <w:r>
        <w:rPr>
          <w:rFonts w:cs="Times New Roman"/>
        </w:rPr>
        <w:t>8</w:t>
      </w:r>
      <w:r w:rsidRPr="00533C02">
        <w:rPr>
          <w:rFonts w:cs="Times New Roman"/>
        </w:rPr>
        <w:t xml:space="preserve"> года ожидается в </w:t>
      </w:r>
      <w:r>
        <w:rPr>
          <w:rFonts w:cs="Times New Roman"/>
        </w:rPr>
        <w:t xml:space="preserve">Армении и в </w:t>
      </w:r>
      <w:r w:rsidRPr="00533C02">
        <w:rPr>
          <w:rFonts w:cs="Times New Roman"/>
        </w:rPr>
        <w:t>Казахстане – в 1,</w:t>
      </w:r>
      <w:r>
        <w:rPr>
          <w:rFonts w:cs="Times New Roman"/>
        </w:rPr>
        <w:t>5</w:t>
      </w:r>
      <w:r w:rsidRPr="00533C02">
        <w:rPr>
          <w:rFonts w:cs="Times New Roman"/>
        </w:rPr>
        <w:t xml:space="preserve"> раза до </w:t>
      </w:r>
      <w:r>
        <w:rPr>
          <w:rFonts w:cs="Times New Roman"/>
        </w:rPr>
        <w:t xml:space="preserve">18,0 и </w:t>
      </w:r>
      <w:r w:rsidRPr="00533C02">
        <w:rPr>
          <w:rFonts w:cs="Times New Roman"/>
        </w:rPr>
        <w:t>28</w:t>
      </w:r>
      <w:r>
        <w:rPr>
          <w:rFonts w:cs="Times New Roman"/>
        </w:rPr>
        <w:t>9,7</w:t>
      </w:r>
      <w:r w:rsidRPr="00533C02">
        <w:rPr>
          <w:rFonts w:cs="Times New Roman"/>
        </w:rPr>
        <w:t xml:space="preserve"> тыс. тонн</w:t>
      </w:r>
      <w:r>
        <w:rPr>
          <w:rFonts w:cs="Times New Roman"/>
        </w:rPr>
        <w:t xml:space="preserve"> соответственно</w:t>
      </w:r>
      <w:r w:rsidRPr="00533C02">
        <w:rPr>
          <w:rFonts w:cs="Times New Roman"/>
        </w:rPr>
        <w:t xml:space="preserve">, в Беларуси – на </w:t>
      </w:r>
      <w:r>
        <w:rPr>
          <w:rFonts w:cs="Times New Roman"/>
        </w:rPr>
        <w:t>7,0 %</w:t>
      </w:r>
      <w:r w:rsidRPr="00533C02">
        <w:rPr>
          <w:rFonts w:cs="Times New Roman"/>
        </w:rPr>
        <w:t xml:space="preserve"> до </w:t>
      </w:r>
      <w:r>
        <w:rPr>
          <w:rFonts w:cs="Times New Roman"/>
        </w:rPr>
        <w:t>535,0</w:t>
      </w:r>
      <w:r w:rsidRPr="00533C02">
        <w:rPr>
          <w:rFonts w:cs="Times New Roman"/>
        </w:rPr>
        <w:t xml:space="preserve"> тыс. тонн, в Кыргызстане – на </w:t>
      </w:r>
      <w:r>
        <w:rPr>
          <w:rFonts w:cs="Times New Roman"/>
        </w:rPr>
        <w:t>7,0 %</w:t>
      </w:r>
      <w:r w:rsidRPr="00533C02">
        <w:rPr>
          <w:rFonts w:cs="Times New Roman"/>
        </w:rPr>
        <w:t xml:space="preserve"> до 9,1 тыс. тонн, в России – на </w:t>
      </w:r>
      <w:r>
        <w:rPr>
          <w:rFonts w:cs="Times New Roman"/>
        </w:rPr>
        <w:t>1,8 </w:t>
      </w:r>
      <w:r w:rsidRPr="00533C02">
        <w:rPr>
          <w:rFonts w:cs="Times New Roman"/>
        </w:rPr>
        <w:t>% до 5</w:t>
      </w:r>
      <w:r>
        <w:rPr>
          <w:rFonts w:cs="Times New Roman"/>
        </w:rPr>
        <w:t> </w:t>
      </w:r>
      <w:r w:rsidRPr="00533C02">
        <w:rPr>
          <w:rFonts w:cs="Times New Roman"/>
        </w:rPr>
        <w:t>0</w:t>
      </w:r>
      <w:r>
        <w:rPr>
          <w:rFonts w:cs="Times New Roman"/>
        </w:rPr>
        <w:t>68,0</w:t>
      </w:r>
      <w:r w:rsidRPr="00533C02">
        <w:rPr>
          <w:rFonts w:cs="Times New Roman"/>
        </w:rPr>
        <w:t xml:space="preserve"> тыс. тонн. </w:t>
      </w:r>
      <w:proofErr w:type="gramEnd"/>
    </w:p>
    <w:p w:rsidR="00D27F76" w:rsidRDefault="00D27F76" w:rsidP="0071734A">
      <w:pPr>
        <w:widowControl w:val="0"/>
        <w:ind w:firstLine="709"/>
        <w:jc w:val="both"/>
        <w:rPr>
          <w:rFonts w:cs="Times New Roman"/>
          <w:noProof/>
          <w:szCs w:val="28"/>
        </w:rPr>
      </w:pPr>
      <w:r w:rsidRPr="00533C02">
        <w:rPr>
          <w:rFonts w:cs="Times New Roman"/>
          <w:color w:val="000000"/>
          <w:szCs w:val="28"/>
        </w:rPr>
        <w:t xml:space="preserve">Государства-члены Союза экспортируют мясо птицы на рынки третьих стран </w:t>
      </w:r>
      <w:r w:rsidRPr="00533C02">
        <w:rPr>
          <w:rFonts w:cs="Times New Roman"/>
          <w:color w:val="000000"/>
          <w:szCs w:val="28"/>
        </w:rPr>
        <w:br/>
        <w:t>в незначительных объемах, основной экспортер – Россия. В 201</w:t>
      </w:r>
      <w:r>
        <w:rPr>
          <w:rFonts w:cs="Times New Roman"/>
          <w:color w:val="000000"/>
          <w:szCs w:val="28"/>
        </w:rPr>
        <w:t>8</w:t>
      </w:r>
      <w:r w:rsidRPr="00533C02">
        <w:rPr>
          <w:rFonts w:cs="Times New Roman"/>
          <w:color w:val="000000"/>
          <w:szCs w:val="28"/>
        </w:rPr>
        <w:t xml:space="preserve"> году совокупный </w:t>
      </w:r>
      <w:r w:rsidRPr="00533C02">
        <w:rPr>
          <w:rFonts w:cs="Times New Roman"/>
        </w:rPr>
        <w:t xml:space="preserve">объем </w:t>
      </w:r>
      <w:r w:rsidRPr="00533C02">
        <w:rPr>
          <w:rFonts w:cs="Times New Roman"/>
          <w:b/>
        </w:rPr>
        <w:t>экспортных поставок</w:t>
      </w:r>
      <w:r w:rsidRPr="00533C02">
        <w:rPr>
          <w:rFonts w:cs="Times New Roman"/>
        </w:rPr>
        <w:t xml:space="preserve"> мяса птицы из государств-членов Союза составил </w:t>
      </w:r>
      <w:r w:rsidRPr="00533C02">
        <w:rPr>
          <w:rFonts w:cs="Times New Roman"/>
        </w:rPr>
        <w:br/>
      </w:r>
      <w:r>
        <w:rPr>
          <w:rFonts w:cs="Times New Roman"/>
        </w:rPr>
        <w:t>137,3</w:t>
      </w:r>
      <w:r w:rsidRPr="00533C02">
        <w:rPr>
          <w:rFonts w:cs="Times New Roman"/>
        </w:rPr>
        <w:t xml:space="preserve"> тыс. тонн или 2,</w:t>
      </w:r>
      <w:r>
        <w:rPr>
          <w:rFonts w:cs="Times New Roman"/>
        </w:rPr>
        <w:t>4 %</w:t>
      </w:r>
      <w:r w:rsidRPr="00533C02">
        <w:rPr>
          <w:rFonts w:cs="Times New Roman"/>
        </w:rPr>
        <w:t xml:space="preserve"> от совокупного объема производства. </w:t>
      </w:r>
      <w:r w:rsidRPr="00533C02">
        <w:rPr>
          <w:rFonts w:cs="Times New Roman"/>
          <w:color w:val="000000"/>
          <w:szCs w:val="28"/>
        </w:rPr>
        <w:t xml:space="preserve">Согласно прогнозу </w:t>
      </w:r>
      <w:r w:rsidRPr="00533C02">
        <w:rPr>
          <w:rFonts w:cs="Times New Roman"/>
          <w:color w:val="000000"/>
          <w:szCs w:val="28"/>
        </w:rPr>
        <w:br/>
        <w:t>в</w:t>
      </w:r>
      <w:r w:rsidRPr="00533C02">
        <w:rPr>
          <w:rFonts w:cs="Times New Roman"/>
        </w:rPr>
        <w:t xml:space="preserve"> 202</w:t>
      </w:r>
      <w:r>
        <w:rPr>
          <w:rFonts w:cs="Times New Roman"/>
        </w:rPr>
        <w:t>1</w:t>
      </w:r>
      <w:r w:rsidRPr="00533C02">
        <w:rPr>
          <w:rFonts w:cs="Times New Roman"/>
        </w:rPr>
        <w:t xml:space="preserve"> году ожидается </w:t>
      </w:r>
      <w:r w:rsidRPr="00533C02">
        <w:rPr>
          <w:rFonts w:cs="Times New Roman"/>
          <w:b/>
        </w:rPr>
        <w:t>рост</w:t>
      </w:r>
      <w:r w:rsidRPr="00533C02">
        <w:rPr>
          <w:rFonts w:cs="Times New Roman"/>
        </w:rPr>
        <w:t xml:space="preserve"> экспорта мяса птицы </w:t>
      </w:r>
      <w:r w:rsidRPr="00533C02">
        <w:rPr>
          <w:rFonts w:cs="Times New Roman"/>
          <w:b/>
        </w:rPr>
        <w:t xml:space="preserve">в </w:t>
      </w:r>
      <w:r>
        <w:rPr>
          <w:rFonts w:cs="Times New Roman"/>
          <w:b/>
        </w:rPr>
        <w:t>1,8</w:t>
      </w:r>
      <w:r w:rsidRPr="00533C02">
        <w:rPr>
          <w:rFonts w:cs="Times New Roman"/>
          <w:b/>
        </w:rPr>
        <w:t xml:space="preserve"> раза</w:t>
      </w:r>
      <w:r w:rsidRPr="00533C02">
        <w:rPr>
          <w:rFonts w:cs="Times New Roman"/>
        </w:rPr>
        <w:t xml:space="preserve"> до </w:t>
      </w:r>
      <w:r>
        <w:rPr>
          <w:rFonts w:cs="Times New Roman"/>
          <w:b/>
        </w:rPr>
        <w:t>251,5</w:t>
      </w:r>
      <w:r w:rsidRPr="00533C02">
        <w:rPr>
          <w:rFonts w:cs="Times New Roman"/>
          <w:b/>
        </w:rPr>
        <w:t xml:space="preserve"> тыс. тонн</w:t>
      </w:r>
      <w:r w:rsidRPr="00533C02">
        <w:rPr>
          <w:rFonts w:cs="Times New Roman"/>
        </w:rPr>
        <w:t xml:space="preserve">. </w:t>
      </w:r>
      <w:r w:rsidRPr="00533C02">
        <w:rPr>
          <w:rFonts w:cs="Times New Roman"/>
        </w:rPr>
        <w:br/>
      </w:r>
      <w:r w:rsidRPr="00533C02">
        <w:rPr>
          <w:rFonts w:cs="Times New Roman"/>
          <w:noProof/>
          <w:szCs w:val="28"/>
        </w:rPr>
        <w:t>В 20</w:t>
      </w:r>
      <w:r>
        <w:rPr>
          <w:rFonts w:cs="Times New Roman"/>
          <w:noProof/>
          <w:szCs w:val="28"/>
        </w:rPr>
        <w:t>20</w:t>
      </w:r>
      <w:r w:rsidRPr="00533C02">
        <w:rPr>
          <w:rFonts w:cs="Times New Roman"/>
          <w:noProof/>
          <w:szCs w:val="28"/>
        </w:rPr>
        <w:t xml:space="preserve"> году объем экспорта прогнозируется на уровне </w:t>
      </w:r>
      <w:r>
        <w:rPr>
          <w:rFonts w:cs="Times New Roman"/>
          <w:noProof/>
          <w:szCs w:val="28"/>
        </w:rPr>
        <w:t>211,8</w:t>
      </w:r>
      <w:r w:rsidRPr="00533C02">
        <w:rPr>
          <w:rFonts w:cs="Times New Roman"/>
          <w:noProof/>
          <w:szCs w:val="28"/>
        </w:rPr>
        <w:t xml:space="preserve"> тыс. тонн. </w:t>
      </w:r>
    </w:p>
    <w:p w:rsidR="0071734A" w:rsidRPr="0071734A" w:rsidRDefault="0071734A" w:rsidP="0071734A">
      <w:pPr>
        <w:widowControl w:val="0"/>
        <w:ind w:firstLine="709"/>
        <w:jc w:val="both"/>
        <w:rPr>
          <w:rFonts w:cs="Times New Roman"/>
          <w:noProof/>
          <w:sz w:val="10"/>
          <w:szCs w:val="28"/>
        </w:rPr>
      </w:pPr>
    </w:p>
    <w:p w:rsidR="00D27F76" w:rsidRPr="00533C02" w:rsidRDefault="00D27F76" w:rsidP="0071734A">
      <w:pPr>
        <w:spacing w:line="276" w:lineRule="auto"/>
        <w:rPr>
          <w:rFonts w:cs="Times New Roman"/>
          <w:sz w:val="24"/>
        </w:rPr>
      </w:pPr>
      <w:r w:rsidRPr="00533C02">
        <w:rPr>
          <w:rFonts w:cs="Times New Roman"/>
          <w:b/>
          <w:sz w:val="24"/>
        </w:rPr>
        <w:t>Экспорт мяса птицы в третьи страны</w:t>
      </w:r>
      <w:r w:rsidRPr="00533C02">
        <w:rPr>
          <w:rFonts w:cs="Times New Roman"/>
          <w:sz w:val="24"/>
        </w:rPr>
        <w:t>,</w:t>
      </w:r>
      <w:r w:rsidRPr="00533C02">
        <w:rPr>
          <w:rFonts w:cs="Times New Roman"/>
          <w:b/>
          <w:sz w:val="24"/>
        </w:rPr>
        <w:t xml:space="preserve"> </w:t>
      </w:r>
      <w:r w:rsidRPr="00533C02">
        <w:rPr>
          <w:rFonts w:cs="Times New Roman"/>
          <w:sz w:val="24"/>
        </w:rPr>
        <w:t>тыс. тонн</w:t>
      </w:r>
    </w:p>
    <w:tbl>
      <w:tblPr>
        <w:tblStyle w:val="-1"/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37"/>
        <w:gridCol w:w="1869"/>
        <w:gridCol w:w="2023"/>
        <w:gridCol w:w="2025"/>
        <w:gridCol w:w="2025"/>
      </w:tblGrid>
      <w:tr w:rsidR="00D27F76" w:rsidRPr="00533C02" w:rsidTr="0002782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tcBorders>
              <w:bottom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D27F76" w:rsidRPr="00533C02" w:rsidRDefault="00D27F76" w:rsidP="00027825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Страна/Регион</w:t>
            </w:r>
          </w:p>
        </w:tc>
        <w:tc>
          <w:tcPr>
            <w:tcW w:w="909" w:type="pct"/>
            <w:tcBorders>
              <w:bottom w:val="single" w:sz="4" w:space="0" w:color="auto"/>
            </w:tcBorders>
            <w:shd w:val="clear" w:color="auto" w:fill="C6D9F1" w:themeFill="text2" w:themeFillTint="33"/>
            <w:vAlign w:val="center"/>
          </w:tcPr>
          <w:p w:rsidR="00D27F76" w:rsidRPr="00533C02" w:rsidRDefault="00D27F76" w:rsidP="0002782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D27F76" w:rsidRPr="00533C02" w:rsidRDefault="00D27F76" w:rsidP="0002782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(отчет)</w:t>
            </w:r>
          </w:p>
        </w:tc>
        <w:tc>
          <w:tcPr>
            <w:tcW w:w="984" w:type="pct"/>
            <w:tcBorders>
              <w:bottom w:val="single" w:sz="4" w:space="0" w:color="auto"/>
            </w:tcBorders>
            <w:shd w:val="clear" w:color="auto" w:fill="C6D9F1" w:themeFill="text2" w:themeFillTint="33"/>
            <w:vAlign w:val="center"/>
          </w:tcPr>
          <w:p w:rsidR="00D27F76" w:rsidRPr="00533C02" w:rsidRDefault="00D27F76" w:rsidP="0002782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D27F76" w:rsidRPr="00533C02" w:rsidRDefault="00D27F76" w:rsidP="0002782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(текущий</w:t>
            </w: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985" w:type="pct"/>
            <w:tcBorders>
              <w:bottom w:val="single" w:sz="4" w:space="0" w:color="auto"/>
            </w:tcBorders>
            <w:shd w:val="clear" w:color="auto" w:fill="C6D9F1" w:themeFill="text2" w:themeFillTint="33"/>
            <w:vAlign w:val="center"/>
          </w:tcPr>
          <w:p w:rsidR="00D27F76" w:rsidRPr="00533C02" w:rsidRDefault="00D27F76" w:rsidP="0002782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D27F76" w:rsidRPr="00533C02" w:rsidRDefault="00D27F76" w:rsidP="0002782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(прогноз)</w:t>
            </w:r>
          </w:p>
        </w:tc>
        <w:tc>
          <w:tcPr>
            <w:tcW w:w="985" w:type="pct"/>
            <w:tcBorders>
              <w:bottom w:val="single" w:sz="4" w:space="0" w:color="auto"/>
            </w:tcBorders>
            <w:shd w:val="clear" w:color="auto" w:fill="C6D9F1" w:themeFill="text2" w:themeFillTint="33"/>
            <w:vAlign w:val="center"/>
          </w:tcPr>
          <w:p w:rsidR="00D27F76" w:rsidRPr="00533C02" w:rsidRDefault="00D27F76" w:rsidP="0002782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D27F76" w:rsidRPr="00533C02" w:rsidRDefault="00D27F76" w:rsidP="0002782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(прогноз)</w:t>
            </w:r>
          </w:p>
        </w:tc>
      </w:tr>
      <w:tr w:rsidR="00D27F76" w:rsidRPr="00533C02" w:rsidTr="000278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hideMark/>
          </w:tcPr>
          <w:p w:rsidR="00D27F76" w:rsidRPr="00533C02" w:rsidRDefault="00D27F76" w:rsidP="00027825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ЕАЭС</w:t>
            </w:r>
          </w:p>
        </w:tc>
        <w:tc>
          <w:tcPr>
            <w:tcW w:w="9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7F76" w:rsidRPr="001467A6" w:rsidRDefault="00D27F76" w:rsidP="000278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  <w:szCs w:val="24"/>
              </w:rPr>
            </w:pPr>
            <w:r w:rsidRPr="001467A6">
              <w:rPr>
                <w:b/>
                <w:bCs/>
                <w:sz w:val="24"/>
                <w:szCs w:val="24"/>
              </w:rPr>
              <w:t>137,3</w:t>
            </w:r>
          </w:p>
        </w:tc>
        <w:tc>
          <w:tcPr>
            <w:tcW w:w="9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7F76" w:rsidRPr="001467A6" w:rsidRDefault="00D27F76" w:rsidP="000278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  <w:szCs w:val="24"/>
              </w:rPr>
            </w:pPr>
            <w:r w:rsidRPr="001467A6">
              <w:rPr>
                <w:b/>
                <w:bCs/>
                <w:sz w:val="24"/>
                <w:szCs w:val="24"/>
              </w:rPr>
              <w:t>187,4</w:t>
            </w:r>
          </w:p>
        </w:tc>
        <w:tc>
          <w:tcPr>
            <w:tcW w:w="9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7F76" w:rsidRPr="001467A6" w:rsidRDefault="00D27F76" w:rsidP="000278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  <w:szCs w:val="24"/>
              </w:rPr>
            </w:pPr>
            <w:r w:rsidRPr="001467A6">
              <w:rPr>
                <w:b/>
                <w:bCs/>
                <w:sz w:val="24"/>
                <w:szCs w:val="24"/>
              </w:rPr>
              <w:t>211,8</w:t>
            </w:r>
          </w:p>
        </w:tc>
        <w:tc>
          <w:tcPr>
            <w:tcW w:w="9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7F76" w:rsidRPr="001467A6" w:rsidRDefault="00D27F76" w:rsidP="000278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  <w:szCs w:val="24"/>
              </w:rPr>
            </w:pPr>
            <w:r w:rsidRPr="001467A6">
              <w:rPr>
                <w:b/>
                <w:bCs/>
                <w:sz w:val="24"/>
                <w:szCs w:val="24"/>
              </w:rPr>
              <w:t>251,5</w:t>
            </w:r>
          </w:p>
        </w:tc>
      </w:tr>
      <w:tr w:rsidR="00D27F76" w:rsidRPr="00533C02" w:rsidTr="0002782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hideMark/>
          </w:tcPr>
          <w:p w:rsidR="00D27F76" w:rsidRPr="00533C02" w:rsidRDefault="00D27F76" w:rsidP="00027825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Армения</w:t>
            </w:r>
          </w:p>
        </w:tc>
        <w:tc>
          <w:tcPr>
            <w:tcW w:w="9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7F76" w:rsidRPr="001467A6" w:rsidRDefault="00D27F76" w:rsidP="0002782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1467A6">
              <w:rPr>
                <w:sz w:val="24"/>
                <w:szCs w:val="24"/>
              </w:rPr>
              <w:t>0,2</w:t>
            </w:r>
          </w:p>
        </w:tc>
        <w:tc>
          <w:tcPr>
            <w:tcW w:w="9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7F76" w:rsidRPr="001467A6" w:rsidRDefault="00D27F76" w:rsidP="0002782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1467A6">
              <w:rPr>
                <w:sz w:val="24"/>
                <w:szCs w:val="24"/>
              </w:rPr>
              <w:t>0,0</w:t>
            </w:r>
          </w:p>
        </w:tc>
        <w:tc>
          <w:tcPr>
            <w:tcW w:w="9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7F76" w:rsidRPr="001467A6" w:rsidRDefault="00D27F76" w:rsidP="0002782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1467A6">
              <w:rPr>
                <w:sz w:val="24"/>
                <w:szCs w:val="24"/>
              </w:rPr>
              <w:t>0,0</w:t>
            </w:r>
          </w:p>
        </w:tc>
        <w:tc>
          <w:tcPr>
            <w:tcW w:w="9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7F76" w:rsidRPr="001467A6" w:rsidRDefault="00D27F76" w:rsidP="0002782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1467A6">
              <w:rPr>
                <w:sz w:val="24"/>
                <w:szCs w:val="24"/>
              </w:rPr>
              <w:t>0,0</w:t>
            </w:r>
          </w:p>
        </w:tc>
      </w:tr>
      <w:tr w:rsidR="00D27F76" w:rsidRPr="00533C02" w:rsidTr="000278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hideMark/>
          </w:tcPr>
          <w:p w:rsidR="00D27F76" w:rsidRPr="00533C02" w:rsidRDefault="00D27F76" w:rsidP="00027825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Беларусь</w:t>
            </w:r>
          </w:p>
        </w:tc>
        <w:tc>
          <w:tcPr>
            <w:tcW w:w="9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7F76" w:rsidRPr="001467A6" w:rsidRDefault="00D27F76" w:rsidP="000278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1467A6">
              <w:rPr>
                <w:sz w:val="24"/>
                <w:szCs w:val="24"/>
              </w:rPr>
              <w:t>14,5</w:t>
            </w:r>
          </w:p>
        </w:tc>
        <w:tc>
          <w:tcPr>
            <w:tcW w:w="9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7F76" w:rsidRPr="001467A6" w:rsidRDefault="00D27F76" w:rsidP="000278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1467A6">
              <w:rPr>
                <w:sz w:val="24"/>
                <w:szCs w:val="24"/>
              </w:rPr>
              <w:t>23,4</w:t>
            </w:r>
          </w:p>
        </w:tc>
        <w:tc>
          <w:tcPr>
            <w:tcW w:w="9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7F76" w:rsidRPr="001467A6" w:rsidRDefault="00D27F76" w:rsidP="000278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1467A6">
              <w:rPr>
                <w:sz w:val="24"/>
                <w:szCs w:val="24"/>
              </w:rPr>
              <w:t>24,0</w:t>
            </w:r>
          </w:p>
        </w:tc>
        <w:tc>
          <w:tcPr>
            <w:tcW w:w="9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7F76" w:rsidRPr="001467A6" w:rsidRDefault="00D27F76" w:rsidP="000278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1467A6">
              <w:rPr>
                <w:sz w:val="24"/>
                <w:szCs w:val="24"/>
              </w:rPr>
              <w:t>25,0</w:t>
            </w:r>
          </w:p>
        </w:tc>
      </w:tr>
      <w:tr w:rsidR="00D27F76" w:rsidRPr="00533C02" w:rsidTr="0002782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1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hideMark/>
          </w:tcPr>
          <w:p w:rsidR="00D27F76" w:rsidRPr="00533C02" w:rsidRDefault="00D27F76" w:rsidP="00027825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Казахстан</w:t>
            </w:r>
          </w:p>
        </w:tc>
        <w:tc>
          <w:tcPr>
            <w:tcW w:w="9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7F76" w:rsidRPr="001467A6" w:rsidRDefault="00D27F76" w:rsidP="0002782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1467A6">
              <w:rPr>
                <w:sz w:val="24"/>
                <w:szCs w:val="24"/>
              </w:rPr>
              <w:t>0,1</w:t>
            </w:r>
          </w:p>
        </w:tc>
        <w:tc>
          <w:tcPr>
            <w:tcW w:w="9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7F76" w:rsidRPr="001467A6" w:rsidRDefault="00D27F76" w:rsidP="0002782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1467A6">
              <w:rPr>
                <w:sz w:val="24"/>
                <w:szCs w:val="24"/>
              </w:rPr>
              <w:t>0,5</w:t>
            </w:r>
          </w:p>
        </w:tc>
        <w:tc>
          <w:tcPr>
            <w:tcW w:w="9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7F76" w:rsidRPr="001467A6" w:rsidRDefault="00D27F76" w:rsidP="0002782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1467A6">
              <w:rPr>
                <w:sz w:val="24"/>
                <w:szCs w:val="24"/>
              </w:rPr>
              <w:t>0,6</w:t>
            </w:r>
          </w:p>
        </w:tc>
        <w:tc>
          <w:tcPr>
            <w:tcW w:w="9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7F76" w:rsidRPr="001467A6" w:rsidRDefault="00D27F76" w:rsidP="0002782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1467A6">
              <w:rPr>
                <w:sz w:val="24"/>
                <w:szCs w:val="24"/>
              </w:rPr>
              <w:t>0,6</w:t>
            </w:r>
          </w:p>
        </w:tc>
      </w:tr>
      <w:tr w:rsidR="00D27F76" w:rsidRPr="00533C02" w:rsidTr="000278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7F76" w:rsidRPr="00533C02" w:rsidRDefault="00D27F76" w:rsidP="00027825">
            <w:pPr>
              <w:jc w:val="left"/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  <w:t>Кыргызстан</w:t>
            </w:r>
          </w:p>
        </w:tc>
        <w:tc>
          <w:tcPr>
            <w:tcW w:w="9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7F76" w:rsidRPr="001467A6" w:rsidRDefault="00D27F76" w:rsidP="000278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1467A6">
              <w:rPr>
                <w:sz w:val="24"/>
                <w:szCs w:val="24"/>
              </w:rPr>
              <w:t>0,02</w:t>
            </w:r>
          </w:p>
        </w:tc>
        <w:tc>
          <w:tcPr>
            <w:tcW w:w="9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7F76" w:rsidRPr="001467A6" w:rsidRDefault="00D27F76" w:rsidP="000278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1467A6">
              <w:rPr>
                <w:sz w:val="24"/>
                <w:szCs w:val="24"/>
              </w:rPr>
              <w:t>0,02</w:t>
            </w:r>
          </w:p>
        </w:tc>
        <w:tc>
          <w:tcPr>
            <w:tcW w:w="9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7F76" w:rsidRPr="001467A6" w:rsidRDefault="00D27F76" w:rsidP="000278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1467A6">
              <w:rPr>
                <w:sz w:val="24"/>
                <w:szCs w:val="24"/>
              </w:rPr>
              <w:t>0,02</w:t>
            </w:r>
          </w:p>
        </w:tc>
        <w:tc>
          <w:tcPr>
            <w:tcW w:w="9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7F76" w:rsidRPr="001467A6" w:rsidRDefault="00D27F76" w:rsidP="000278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1467A6">
              <w:rPr>
                <w:sz w:val="24"/>
                <w:szCs w:val="24"/>
              </w:rPr>
              <w:t>0,02</w:t>
            </w:r>
          </w:p>
        </w:tc>
      </w:tr>
      <w:tr w:rsidR="00D27F76" w:rsidRPr="00533C02" w:rsidTr="0002782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5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hideMark/>
          </w:tcPr>
          <w:p w:rsidR="00D27F76" w:rsidRPr="00533C02" w:rsidRDefault="00D27F76" w:rsidP="00027825">
            <w:pPr>
              <w:jc w:val="left"/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  <w:t>Россия</w:t>
            </w:r>
          </w:p>
        </w:tc>
        <w:tc>
          <w:tcPr>
            <w:tcW w:w="9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7F76" w:rsidRPr="001467A6" w:rsidRDefault="00D27F76" w:rsidP="0002782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1467A6">
              <w:rPr>
                <w:sz w:val="24"/>
                <w:szCs w:val="24"/>
              </w:rPr>
              <w:t>122,5</w:t>
            </w:r>
          </w:p>
        </w:tc>
        <w:tc>
          <w:tcPr>
            <w:tcW w:w="9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7F76" w:rsidRPr="001467A6" w:rsidRDefault="00D27F76" w:rsidP="0002782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1467A6">
              <w:rPr>
                <w:sz w:val="24"/>
                <w:szCs w:val="24"/>
              </w:rPr>
              <w:t>163,5</w:t>
            </w:r>
          </w:p>
        </w:tc>
        <w:tc>
          <w:tcPr>
            <w:tcW w:w="9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7F76" w:rsidRPr="001467A6" w:rsidRDefault="00D27F76" w:rsidP="0002782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1467A6">
              <w:rPr>
                <w:sz w:val="24"/>
                <w:szCs w:val="24"/>
              </w:rPr>
              <w:t>187,2</w:t>
            </w:r>
          </w:p>
        </w:tc>
        <w:tc>
          <w:tcPr>
            <w:tcW w:w="9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7F76" w:rsidRPr="001467A6" w:rsidRDefault="00D27F76" w:rsidP="0002782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1467A6">
              <w:rPr>
                <w:sz w:val="24"/>
                <w:szCs w:val="24"/>
              </w:rPr>
              <w:t>225,9</w:t>
            </w:r>
          </w:p>
        </w:tc>
      </w:tr>
    </w:tbl>
    <w:p w:rsidR="00D27F76" w:rsidRPr="00533C02" w:rsidRDefault="00D27F76" w:rsidP="00D27F76">
      <w:pPr>
        <w:ind w:firstLine="708"/>
        <w:jc w:val="both"/>
        <w:rPr>
          <w:rFonts w:cs="Times New Roman"/>
          <w:sz w:val="16"/>
        </w:rPr>
      </w:pPr>
    </w:p>
    <w:p w:rsidR="00D27F76" w:rsidRPr="00533C02" w:rsidRDefault="00D27F76" w:rsidP="00D27F76">
      <w:pPr>
        <w:ind w:firstLine="709"/>
        <w:jc w:val="both"/>
        <w:rPr>
          <w:rFonts w:cs="Times New Roman"/>
        </w:rPr>
      </w:pPr>
      <w:r w:rsidRPr="00533C02">
        <w:rPr>
          <w:rFonts w:cs="Times New Roman"/>
          <w:b/>
        </w:rPr>
        <w:t>Импорт</w:t>
      </w:r>
      <w:r w:rsidRPr="00533C02">
        <w:rPr>
          <w:rFonts w:cs="Times New Roman"/>
        </w:rPr>
        <w:t xml:space="preserve"> мяса птицы из третьих стран на территорию Союза согласно проекту сводного прогнозного баланса </w:t>
      </w:r>
      <w:r w:rsidRPr="00533C02">
        <w:rPr>
          <w:rFonts w:cs="Times New Roman"/>
          <w:b/>
        </w:rPr>
        <w:t xml:space="preserve">сократится на </w:t>
      </w:r>
      <w:r>
        <w:rPr>
          <w:rFonts w:cs="Times New Roman"/>
          <w:b/>
        </w:rPr>
        <w:t>6,6 %</w:t>
      </w:r>
      <w:r w:rsidRPr="00533C02">
        <w:rPr>
          <w:rFonts w:cs="Times New Roman"/>
        </w:rPr>
        <w:t xml:space="preserve"> относительно </w:t>
      </w:r>
      <w:r w:rsidR="0071734A">
        <w:rPr>
          <w:rFonts w:cs="Times New Roman"/>
        </w:rPr>
        <w:br/>
      </w:r>
      <w:r w:rsidRPr="00533C02">
        <w:rPr>
          <w:rFonts w:cs="Times New Roman"/>
        </w:rPr>
        <w:t>201</w:t>
      </w:r>
      <w:r>
        <w:rPr>
          <w:rFonts w:cs="Times New Roman"/>
        </w:rPr>
        <w:t>8</w:t>
      </w:r>
      <w:r w:rsidRPr="00533C02">
        <w:rPr>
          <w:rFonts w:cs="Times New Roman"/>
        </w:rPr>
        <w:t xml:space="preserve"> года до</w:t>
      </w:r>
      <w:r w:rsidRPr="00533C02">
        <w:rPr>
          <w:rFonts w:cs="Times New Roman"/>
          <w:b/>
        </w:rPr>
        <w:t xml:space="preserve"> </w:t>
      </w:r>
      <w:r>
        <w:rPr>
          <w:rFonts w:cs="Times New Roman"/>
        </w:rPr>
        <w:t>224,0</w:t>
      </w:r>
      <w:r w:rsidRPr="00533C02">
        <w:rPr>
          <w:rFonts w:cs="Times New Roman"/>
        </w:rPr>
        <w:t xml:space="preserve"> тыс.</w:t>
      </w:r>
      <w:r w:rsidRPr="00533C02">
        <w:rPr>
          <w:rFonts w:cs="Times New Roman"/>
          <w:b/>
        </w:rPr>
        <w:t xml:space="preserve"> </w:t>
      </w:r>
      <w:r w:rsidRPr="00533C02">
        <w:rPr>
          <w:rFonts w:cs="Times New Roman"/>
        </w:rPr>
        <w:t>тонн в 202</w:t>
      </w:r>
      <w:r>
        <w:rPr>
          <w:rFonts w:cs="Times New Roman"/>
        </w:rPr>
        <w:t>1</w:t>
      </w:r>
      <w:r w:rsidRPr="00533C02">
        <w:rPr>
          <w:rFonts w:cs="Times New Roman"/>
        </w:rPr>
        <w:t xml:space="preserve"> году. </w:t>
      </w:r>
    </w:p>
    <w:p w:rsidR="00D27F76" w:rsidRPr="00533C02" w:rsidRDefault="00D27F76" w:rsidP="00D27F76">
      <w:pPr>
        <w:spacing w:before="240"/>
        <w:rPr>
          <w:rFonts w:cs="Times New Roman"/>
          <w:i/>
          <w:sz w:val="24"/>
        </w:rPr>
      </w:pPr>
      <w:r w:rsidRPr="00533C02">
        <w:rPr>
          <w:rFonts w:cs="Times New Roman"/>
          <w:b/>
          <w:sz w:val="24"/>
        </w:rPr>
        <w:lastRenderedPageBreak/>
        <w:t>Импорт мяса птицы государств-членов Союза</w:t>
      </w:r>
      <w:r w:rsidRPr="00533C02">
        <w:rPr>
          <w:rFonts w:cs="Times New Roman"/>
          <w:sz w:val="24"/>
        </w:rPr>
        <w:t>,</w:t>
      </w:r>
      <w:r w:rsidRPr="00533C02">
        <w:rPr>
          <w:rFonts w:cs="Times New Roman"/>
          <w:b/>
          <w:sz w:val="24"/>
        </w:rPr>
        <w:t xml:space="preserve"> </w:t>
      </w:r>
      <w:r w:rsidRPr="00533C02">
        <w:rPr>
          <w:rFonts w:cs="Times New Roman"/>
          <w:sz w:val="24"/>
        </w:rPr>
        <w:t>тыс. тонн</w:t>
      </w:r>
    </w:p>
    <w:tbl>
      <w:tblPr>
        <w:tblStyle w:val="-1"/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37"/>
        <w:gridCol w:w="1869"/>
        <w:gridCol w:w="2023"/>
        <w:gridCol w:w="2025"/>
        <w:gridCol w:w="2025"/>
      </w:tblGrid>
      <w:tr w:rsidR="00D27F76" w:rsidRPr="00533C02" w:rsidTr="0002782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tcBorders>
              <w:bottom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D27F76" w:rsidRPr="00533C02" w:rsidRDefault="00D27F76" w:rsidP="00027825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Страна/Регион</w:t>
            </w:r>
          </w:p>
        </w:tc>
        <w:tc>
          <w:tcPr>
            <w:tcW w:w="909" w:type="pct"/>
            <w:tcBorders>
              <w:bottom w:val="single" w:sz="4" w:space="0" w:color="auto"/>
            </w:tcBorders>
            <w:shd w:val="clear" w:color="auto" w:fill="C6D9F1" w:themeFill="text2" w:themeFillTint="33"/>
            <w:vAlign w:val="center"/>
          </w:tcPr>
          <w:p w:rsidR="00D27F76" w:rsidRPr="00533C02" w:rsidRDefault="00D27F76" w:rsidP="0002782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  <w:r w:rsidRPr="00533C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D27F76" w:rsidRPr="00533C02" w:rsidRDefault="00D27F76" w:rsidP="0002782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(отчет)</w:t>
            </w:r>
          </w:p>
        </w:tc>
        <w:tc>
          <w:tcPr>
            <w:tcW w:w="984" w:type="pct"/>
            <w:tcBorders>
              <w:bottom w:val="single" w:sz="4" w:space="0" w:color="auto"/>
            </w:tcBorders>
            <w:shd w:val="clear" w:color="auto" w:fill="C6D9F1" w:themeFill="text2" w:themeFillTint="33"/>
            <w:vAlign w:val="center"/>
          </w:tcPr>
          <w:p w:rsidR="00D27F76" w:rsidRPr="00533C02" w:rsidRDefault="00D27F76" w:rsidP="0002782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D27F76" w:rsidRPr="00533C02" w:rsidRDefault="00D27F76" w:rsidP="0002782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(текущий</w:t>
            </w: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985" w:type="pct"/>
            <w:tcBorders>
              <w:bottom w:val="single" w:sz="4" w:space="0" w:color="auto"/>
            </w:tcBorders>
            <w:shd w:val="clear" w:color="auto" w:fill="C6D9F1" w:themeFill="text2" w:themeFillTint="33"/>
            <w:vAlign w:val="center"/>
          </w:tcPr>
          <w:p w:rsidR="00D27F76" w:rsidRPr="00533C02" w:rsidRDefault="00D27F76" w:rsidP="0002782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  <w:r w:rsidRPr="00533C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D27F76" w:rsidRPr="00533C02" w:rsidRDefault="00D27F76" w:rsidP="0002782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(прогноз)</w:t>
            </w:r>
          </w:p>
        </w:tc>
        <w:tc>
          <w:tcPr>
            <w:tcW w:w="985" w:type="pct"/>
            <w:tcBorders>
              <w:bottom w:val="single" w:sz="4" w:space="0" w:color="auto"/>
            </w:tcBorders>
            <w:shd w:val="clear" w:color="auto" w:fill="C6D9F1" w:themeFill="text2" w:themeFillTint="33"/>
            <w:vAlign w:val="center"/>
          </w:tcPr>
          <w:p w:rsidR="00D27F76" w:rsidRPr="00533C02" w:rsidRDefault="00D27F76" w:rsidP="0002782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Pr="00533C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D27F76" w:rsidRPr="00533C02" w:rsidRDefault="00D27F76" w:rsidP="0002782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(прогноз)</w:t>
            </w:r>
          </w:p>
        </w:tc>
      </w:tr>
      <w:tr w:rsidR="00D27F76" w:rsidRPr="00533C02" w:rsidTr="000278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  <w:hideMark/>
          </w:tcPr>
          <w:p w:rsidR="00D27F76" w:rsidRPr="00533C02" w:rsidRDefault="00D27F76" w:rsidP="00027825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ЕАЭС</w:t>
            </w:r>
          </w:p>
        </w:tc>
        <w:tc>
          <w:tcPr>
            <w:tcW w:w="9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7F76" w:rsidRPr="00F35E78" w:rsidRDefault="00D27F76" w:rsidP="000278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  <w:szCs w:val="24"/>
              </w:rPr>
            </w:pPr>
            <w:r w:rsidRPr="00F35E78">
              <w:rPr>
                <w:b/>
                <w:bCs/>
                <w:sz w:val="24"/>
                <w:szCs w:val="24"/>
              </w:rPr>
              <w:t>239,8</w:t>
            </w:r>
          </w:p>
        </w:tc>
        <w:tc>
          <w:tcPr>
            <w:tcW w:w="9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7F76" w:rsidRPr="00F35E78" w:rsidRDefault="00D27F76" w:rsidP="000278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  <w:szCs w:val="24"/>
              </w:rPr>
            </w:pPr>
            <w:r w:rsidRPr="00F35E78">
              <w:rPr>
                <w:b/>
                <w:bCs/>
                <w:sz w:val="24"/>
                <w:szCs w:val="24"/>
              </w:rPr>
              <w:t>282,1</w:t>
            </w:r>
          </w:p>
        </w:tc>
        <w:tc>
          <w:tcPr>
            <w:tcW w:w="9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7F76" w:rsidRPr="00F35E78" w:rsidRDefault="00D27F76" w:rsidP="000278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  <w:szCs w:val="24"/>
              </w:rPr>
            </w:pPr>
            <w:r w:rsidRPr="00F35E78">
              <w:rPr>
                <w:b/>
                <w:bCs/>
                <w:sz w:val="24"/>
                <w:szCs w:val="24"/>
              </w:rPr>
              <w:t>236,9</w:t>
            </w:r>
          </w:p>
        </w:tc>
        <w:tc>
          <w:tcPr>
            <w:tcW w:w="9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7F76" w:rsidRPr="00F35E78" w:rsidRDefault="00D27F76" w:rsidP="000278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  <w:szCs w:val="24"/>
              </w:rPr>
            </w:pPr>
            <w:r w:rsidRPr="00F35E78">
              <w:rPr>
                <w:b/>
                <w:bCs/>
                <w:sz w:val="24"/>
                <w:szCs w:val="24"/>
              </w:rPr>
              <w:t>224,0</w:t>
            </w:r>
          </w:p>
        </w:tc>
      </w:tr>
      <w:tr w:rsidR="00D27F76" w:rsidRPr="00533C02" w:rsidTr="0002782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5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D27F76" w:rsidRPr="00533C02" w:rsidRDefault="00D27F76" w:rsidP="00027825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Армения</w:t>
            </w:r>
          </w:p>
        </w:tc>
        <w:tc>
          <w:tcPr>
            <w:tcW w:w="9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7F76" w:rsidRPr="00F35E78" w:rsidRDefault="00D27F76" w:rsidP="0002782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F35E78">
              <w:rPr>
                <w:sz w:val="24"/>
                <w:szCs w:val="24"/>
              </w:rPr>
              <w:t>29,0</w:t>
            </w:r>
          </w:p>
        </w:tc>
        <w:tc>
          <w:tcPr>
            <w:tcW w:w="9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7F76" w:rsidRPr="00F35E78" w:rsidRDefault="00D27F76" w:rsidP="0002782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F35E78">
              <w:rPr>
                <w:sz w:val="24"/>
                <w:szCs w:val="24"/>
              </w:rPr>
              <w:t>25,1</w:t>
            </w:r>
          </w:p>
        </w:tc>
        <w:tc>
          <w:tcPr>
            <w:tcW w:w="9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7F76" w:rsidRPr="00F35E78" w:rsidRDefault="00D27F76" w:rsidP="0002782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F35E78">
              <w:rPr>
                <w:sz w:val="24"/>
                <w:szCs w:val="24"/>
              </w:rPr>
              <w:t>23,6</w:t>
            </w:r>
          </w:p>
        </w:tc>
        <w:tc>
          <w:tcPr>
            <w:tcW w:w="9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7F76" w:rsidRPr="00F35E78" w:rsidRDefault="00D27F76" w:rsidP="0002782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F35E78">
              <w:rPr>
                <w:sz w:val="24"/>
                <w:szCs w:val="24"/>
              </w:rPr>
              <w:t>22,0</w:t>
            </w:r>
          </w:p>
        </w:tc>
      </w:tr>
      <w:tr w:rsidR="00D27F76" w:rsidRPr="00533C02" w:rsidTr="000278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D27F76" w:rsidRPr="00533C02" w:rsidRDefault="00D27F76" w:rsidP="00027825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Беларусь</w:t>
            </w:r>
          </w:p>
        </w:tc>
        <w:tc>
          <w:tcPr>
            <w:tcW w:w="9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7F76" w:rsidRPr="00F35E78" w:rsidRDefault="00D27F76" w:rsidP="000278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F35E78">
              <w:rPr>
                <w:sz w:val="24"/>
                <w:szCs w:val="24"/>
              </w:rPr>
              <w:t>6,9</w:t>
            </w:r>
          </w:p>
        </w:tc>
        <w:tc>
          <w:tcPr>
            <w:tcW w:w="9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7F76" w:rsidRPr="00F35E78" w:rsidRDefault="00D27F76" w:rsidP="000278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F35E78">
              <w:rPr>
                <w:sz w:val="24"/>
                <w:szCs w:val="24"/>
              </w:rPr>
              <w:t>7,2</w:t>
            </w:r>
          </w:p>
        </w:tc>
        <w:tc>
          <w:tcPr>
            <w:tcW w:w="9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7F76" w:rsidRPr="00F35E78" w:rsidRDefault="00D27F76" w:rsidP="000278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F35E78">
              <w:rPr>
                <w:sz w:val="24"/>
                <w:szCs w:val="24"/>
              </w:rPr>
              <w:t>10,9</w:t>
            </w:r>
          </w:p>
        </w:tc>
        <w:tc>
          <w:tcPr>
            <w:tcW w:w="9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7F76" w:rsidRPr="00F35E78" w:rsidRDefault="00D27F76" w:rsidP="000278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F35E78">
              <w:rPr>
                <w:sz w:val="24"/>
                <w:szCs w:val="24"/>
              </w:rPr>
              <w:t>10,0</w:t>
            </w:r>
          </w:p>
        </w:tc>
      </w:tr>
      <w:tr w:rsidR="00D27F76" w:rsidRPr="00533C02" w:rsidTr="0002782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4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D27F76" w:rsidRPr="00533C02" w:rsidRDefault="00D27F76" w:rsidP="00027825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Казахстан</w:t>
            </w:r>
          </w:p>
        </w:tc>
        <w:tc>
          <w:tcPr>
            <w:tcW w:w="9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7F76" w:rsidRPr="00F35E78" w:rsidRDefault="00D27F76" w:rsidP="0002782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F35E78">
              <w:rPr>
                <w:sz w:val="24"/>
                <w:szCs w:val="24"/>
              </w:rPr>
              <w:t>111,7</w:t>
            </w:r>
          </w:p>
        </w:tc>
        <w:tc>
          <w:tcPr>
            <w:tcW w:w="9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7F76" w:rsidRPr="00F35E78" w:rsidRDefault="00D27F76" w:rsidP="0002782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F35E78">
              <w:rPr>
                <w:sz w:val="24"/>
                <w:szCs w:val="24"/>
              </w:rPr>
              <w:t>137,9</w:t>
            </w:r>
          </w:p>
        </w:tc>
        <w:tc>
          <w:tcPr>
            <w:tcW w:w="9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7F76" w:rsidRPr="00F35E78" w:rsidRDefault="00D27F76" w:rsidP="0002782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F35E78">
              <w:rPr>
                <w:sz w:val="24"/>
                <w:szCs w:val="24"/>
              </w:rPr>
              <w:t>119,3</w:t>
            </w:r>
          </w:p>
        </w:tc>
        <w:tc>
          <w:tcPr>
            <w:tcW w:w="9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7F76" w:rsidRPr="00F35E78" w:rsidRDefault="00D27F76" w:rsidP="0002782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F35E78">
              <w:rPr>
                <w:sz w:val="24"/>
                <w:szCs w:val="24"/>
              </w:rPr>
              <w:t>112,6</w:t>
            </w:r>
          </w:p>
        </w:tc>
      </w:tr>
      <w:tr w:rsidR="00D27F76" w:rsidRPr="00533C02" w:rsidTr="000278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7F76" w:rsidRPr="00533C02" w:rsidRDefault="00D27F76" w:rsidP="00027825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Кыргызстан</w:t>
            </w:r>
          </w:p>
        </w:tc>
        <w:tc>
          <w:tcPr>
            <w:tcW w:w="9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7F76" w:rsidRPr="00F35E78" w:rsidRDefault="00D27F76" w:rsidP="000278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F35E78">
              <w:rPr>
                <w:sz w:val="24"/>
                <w:szCs w:val="24"/>
              </w:rPr>
              <w:t>8,8</w:t>
            </w:r>
          </w:p>
        </w:tc>
        <w:tc>
          <w:tcPr>
            <w:tcW w:w="9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7F76" w:rsidRPr="00F35E78" w:rsidRDefault="00D27F76" w:rsidP="000278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F35E78">
              <w:rPr>
                <w:sz w:val="24"/>
                <w:szCs w:val="24"/>
              </w:rPr>
              <w:t>24,3</w:t>
            </w:r>
          </w:p>
        </w:tc>
        <w:tc>
          <w:tcPr>
            <w:tcW w:w="9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7F76" w:rsidRPr="00F35E78" w:rsidRDefault="00D27F76" w:rsidP="000278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F35E78">
              <w:rPr>
                <w:sz w:val="24"/>
                <w:szCs w:val="24"/>
              </w:rPr>
              <w:t>4,4</w:t>
            </w:r>
          </w:p>
        </w:tc>
        <w:tc>
          <w:tcPr>
            <w:tcW w:w="9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7F76" w:rsidRPr="00F35E78" w:rsidRDefault="00D27F76" w:rsidP="000278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F35E78">
              <w:rPr>
                <w:sz w:val="24"/>
                <w:szCs w:val="24"/>
              </w:rPr>
              <w:t>4,4</w:t>
            </w:r>
          </w:p>
        </w:tc>
      </w:tr>
      <w:tr w:rsidR="00D27F76" w:rsidRPr="00533C02" w:rsidTr="0002782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1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D27F76" w:rsidRPr="00533C02" w:rsidRDefault="00D27F76" w:rsidP="00027825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Россия</w:t>
            </w:r>
          </w:p>
        </w:tc>
        <w:tc>
          <w:tcPr>
            <w:tcW w:w="9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7F76" w:rsidRPr="00F35E78" w:rsidRDefault="00D27F76" w:rsidP="0002782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F35E78">
              <w:rPr>
                <w:sz w:val="24"/>
                <w:szCs w:val="24"/>
              </w:rPr>
              <w:t>83,4</w:t>
            </w:r>
          </w:p>
        </w:tc>
        <w:tc>
          <w:tcPr>
            <w:tcW w:w="9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7F76" w:rsidRPr="00F35E78" w:rsidRDefault="00D27F76" w:rsidP="0002782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F35E78">
              <w:rPr>
                <w:sz w:val="24"/>
                <w:szCs w:val="24"/>
              </w:rPr>
              <w:t>87,6</w:t>
            </w:r>
          </w:p>
        </w:tc>
        <w:tc>
          <w:tcPr>
            <w:tcW w:w="9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7F76" w:rsidRPr="00F35E78" w:rsidRDefault="00D27F76" w:rsidP="0002782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F35E78">
              <w:rPr>
                <w:sz w:val="24"/>
                <w:szCs w:val="24"/>
              </w:rPr>
              <w:t>78,7</w:t>
            </w:r>
          </w:p>
        </w:tc>
        <w:tc>
          <w:tcPr>
            <w:tcW w:w="9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7F76" w:rsidRPr="00F35E78" w:rsidRDefault="00D27F76" w:rsidP="0002782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F35E78">
              <w:rPr>
                <w:sz w:val="24"/>
                <w:szCs w:val="24"/>
              </w:rPr>
              <w:t>75,0</w:t>
            </w:r>
          </w:p>
        </w:tc>
      </w:tr>
    </w:tbl>
    <w:p w:rsidR="00D27F76" w:rsidRPr="00533C02" w:rsidRDefault="00D27F76" w:rsidP="00D27F76">
      <w:pPr>
        <w:ind w:firstLine="708"/>
        <w:jc w:val="both"/>
        <w:rPr>
          <w:rFonts w:cs="Times New Roman"/>
          <w:sz w:val="16"/>
        </w:rPr>
      </w:pPr>
    </w:p>
    <w:p w:rsidR="00D27F76" w:rsidRPr="00533C02" w:rsidRDefault="00D27F76" w:rsidP="00D27F76">
      <w:pPr>
        <w:ind w:firstLine="708"/>
        <w:jc w:val="both"/>
        <w:rPr>
          <w:rFonts w:cs="Times New Roman"/>
        </w:rPr>
      </w:pPr>
      <w:r w:rsidRPr="00533C02">
        <w:rPr>
          <w:rFonts w:cs="Times New Roman"/>
        </w:rPr>
        <w:t xml:space="preserve">Снижение импорта мяса птицы </w:t>
      </w:r>
      <w:r>
        <w:rPr>
          <w:rFonts w:cs="Times New Roman"/>
        </w:rPr>
        <w:t xml:space="preserve">в сравнении с 2018 годом </w:t>
      </w:r>
      <w:r w:rsidRPr="00533C02">
        <w:rPr>
          <w:rFonts w:cs="Times New Roman"/>
        </w:rPr>
        <w:t xml:space="preserve">по прогнозу </w:t>
      </w:r>
      <w:r>
        <w:rPr>
          <w:rFonts w:cs="Times New Roman"/>
        </w:rPr>
        <w:br/>
      </w:r>
      <w:r w:rsidRPr="00533C02">
        <w:rPr>
          <w:rFonts w:cs="Times New Roman"/>
        </w:rPr>
        <w:t>в 202</w:t>
      </w:r>
      <w:r>
        <w:rPr>
          <w:rFonts w:cs="Times New Roman"/>
        </w:rPr>
        <w:t>1</w:t>
      </w:r>
      <w:r w:rsidRPr="00533C02">
        <w:rPr>
          <w:rFonts w:cs="Times New Roman"/>
        </w:rPr>
        <w:t xml:space="preserve"> году ожидается </w:t>
      </w:r>
      <w:r>
        <w:rPr>
          <w:rFonts w:cs="Times New Roman"/>
        </w:rPr>
        <w:t xml:space="preserve">в Армении, Кыргызской Республике и России, в Беларуси </w:t>
      </w:r>
      <w:r w:rsidRPr="00533C02">
        <w:rPr>
          <w:rFonts w:cs="Times New Roman"/>
        </w:rPr>
        <w:t>прогнозирует</w:t>
      </w:r>
      <w:r>
        <w:rPr>
          <w:rFonts w:cs="Times New Roman"/>
        </w:rPr>
        <w:t>ся</w:t>
      </w:r>
      <w:r w:rsidRPr="00533C02">
        <w:rPr>
          <w:rFonts w:cs="Times New Roman"/>
        </w:rPr>
        <w:t xml:space="preserve"> увелич</w:t>
      </w:r>
      <w:r>
        <w:rPr>
          <w:rFonts w:cs="Times New Roman"/>
        </w:rPr>
        <w:t>ение</w:t>
      </w:r>
      <w:r w:rsidRPr="00533C02">
        <w:rPr>
          <w:rFonts w:cs="Times New Roman"/>
        </w:rPr>
        <w:t xml:space="preserve"> ввоз</w:t>
      </w:r>
      <w:r>
        <w:rPr>
          <w:rFonts w:cs="Times New Roman"/>
        </w:rPr>
        <w:t>а</w:t>
      </w:r>
      <w:r w:rsidRPr="00533C02">
        <w:rPr>
          <w:rFonts w:cs="Times New Roman"/>
        </w:rPr>
        <w:t xml:space="preserve"> мяса птицы из-за рубежа</w:t>
      </w:r>
      <w:r>
        <w:rPr>
          <w:rFonts w:cs="Times New Roman"/>
        </w:rPr>
        <w:t xml:space="preserve"> в 1,5 раза. Импорт Казахстана планируется на уровне отчетного 2018 года.</w:t>
      </w:r>
      <w:r w:rsidRPr="00533C02">
        <w:rPr>
          <w:rFonts w:cs="Times New Roman"/>
        </w:rPr>
        <w:t xml:space="preserve"> </w:t>
      </w:r>
    </w:p>
    <w:p w:rsidR="00D27F76" w:rsidRPr="00533C02" w:rsidRDefault="00D27F76" w:rsidP="00D27F76">
      <w:pPr>
        <w:ind w:firstLine="720"/>
        <w:jc w:val="both"/>
        <w:rPr>
          <w:rFonts w:cs="Times New Roman"/>
        </w:rPr>
      </w:pPr>
      <w:r w:rsidRPr="0097499F">
        <w:rPr>
          <w:rFonts w:cs="Times New Roman"/>
          <w:b/>
        </w:rPr>
        <w:t>Р</w:t>
      </w:r>
      <w:r w:rsidRPr="00533C02">
        <w:rPr>
          <w:rFonts w:cs="Times New Roman"/>
          <w:b/>
        </w:rPr>
        <w:t>ынок</w:t>
      </w:r>
      <w:r w:rsidRPr="00533C02">
        <w:rPr>
          <w:rFonts w:cs="Times New Roman"/>
        </w:rPr>
        <w:t xml:space="preserve"> </w:t>
      </w:r>
      <w:r w:rsidRPr="00533C02">
        <w:rPr>
          <w:rFonts w:cs="Times New Roman"/>
          <w:b/>
        </w:rPr>
        <w:t>потребления</w:t>
      </w:r>
      <w:r w:rsidRPr="00533C02">
        <w:rPr>
          <w:rFonts w:cs="Times New Roman"/>
        </w:rPr>
        <w:t xml:space="preserve"> мяса птицы по С</w:t>
      </w:r>
      <w:r>
        <w:rPr>
          <w:rFonts w:cs="Times New Roman"/>
        </w:rPr>
        <w:t xml:space="preserve">оюзу в прогнозируемый период </w:t>
      </w:r>
      <w:r>
        <w:rPr>
          <w:rFonts w:cs="Times New Roman"/>
        </w:rPr>
        <w:br/>
        <w:t>2020</w:t>
      </w:r>
      <w:r w:rsidRPr="00533C02">
        <w:rPr>
          <w:rFonts w:cs="Times New Roman"/>
        </w:rPr>
        <w:t>-202</w:t>
      </w:r>
      <w:r>
        <w:rPr>
          <w:rFonts w:cs="Times New Roman"/>
        </w:rPr>
        <w:t>1</w:t>
      </w:r>
      <w:r w:rsidRPr="00533C02">
        <w:rPr>
          <w:rFonts w:cs="Times New Roman"/>
        </w:rPr>
        <w:t xml:space="preserve"> гг. оценивается в</w:t>
      </w:r>
      <w:r w:rsidRPr="00533C02">
        <w:rPr>
          <w:rFonts w:cs="Times New Roman"/>
          <w:b/>
        </w:rPr>
        <w:t xml:space="preserve"> 5,</w:t>
      </w:r>
      <w:r>
        <w:rPr>
          <w:rFonts w:cs="Times New Roman"/>
          <w:b/>
        </w:rPr>
        <w:t>9</w:t>
      </w:r>
      <w:r w:rsidRPr="00533C02">
        <w:rPr>
          <w:rFonts w:cs="Times New Roman"/>
          <w:b/>
        </w:rPr>
        <w:t xml:space="preserve"> млн. тонн</w:t>
      </w:r>
      <w:r w:rsidRPr="00533C02">
        <w:rPr>
          <w:rFonts w:cs="Times New Roman"/>
        </w:rPr>
        <w:t xml:space="preserve">. Рост внутреннего использования </w:t>
      </w:r>
      <w:r w:rsidRPr="00533C02">
        <w:rPr>
          <w:rFonts w:cs="Times New Roman"/>
        </w:rPr>
        <w:br/>
        <w:t>в 202</w:t>
      </w:r>
      <w:r>
        <w:rPr>
          <w:rFonts w:cs="Times New Roman"/>
        </w:rPr>
        <w:t>1</w:t>
      </w:r>
      <w:r w:rsidRPr="00533C02">
        <w:rPr>
          <w:rFonts w:cs="Times New Roman"/>
        </w:rPr>
        <w:t xml:space="preserve"> году составит </w:t>
      </w:r>
      <w:r>
        <w:rPr>
          <w:rFonts w:cs="Times New Roman"/>
        </w:rPr>
        <w:t>2,3 %</w:t>
      </w:r>
      <w:r w:rsidRPr="00533C02">
        <w:rPr>
          <w:rFonts w:cs="Times New Roman"/>
        </w:rPr>
        <w:t xml:space="preserve"> в сравнении с отчетным 201</w:t>
      </w:r>
      <w:r>
        <w:rPr>
          <w:rFonts w:cs="Times New Roman"/>
        </w:rPr>
        <w:t>8</w:t>
      </w:r>
      <w:r w:rsidRPr="00533C02">
        <w:rPr>
          <w:rFonts w:cs="Times New Roman"/>
        </w:rPr>
        <w:t xml:space="preserve"> годом.</w:t>
      </w:r>
    </w:p>
    <w:p w:rsidR="00D27F76" w:rsidRPr="00533C02" w:rsidRDefault="00D27F76" w:rsidP="00D27F76">
      <w:pPr>
        <w:ind w:firstLine="720"/>
        <w:jc w:val="both"/>
        <w:rPr>
          <w:rFonts w:cs="Times New Roman"/>
        </w:rPr>
      </w:pPr>
      <w:r w:rsidRPr="00533C02">
        <w:rPr>
          <w:rFonts w:cs="Times New Roman"/>
        </w:rPr>
        <w:t xml:space="preserve">Рост общего внутреннего рынка мяса птицы обусловлен увеличением потребления </w:t>
      </w:r>
      <w:r>
        <w:rPr>
          <w:rFonts w:cs="Times New Roman"/>
        </w:rPr>
        <w:t xml:space="preserve">в </w:t>
      </w:r>
      <w:r w:rsidRPr="00533C02">
        <w:rPr>
          <w:rFonts w:cs="Times New Roman"/>
        </w:rPr>
        <w:t xml:space="preserve">Казахстане </w:t>
      </w:r>
      <w:r>
        <w:rPr>
          <w:rFonts w:cs="Times New Roman"/>
        </w:rPr>
        <w:t>–</w:t>
      </w:r>
      <w:r w:rsidRPr="00533C02">
        <w:rPr>
          <w:rFonts w:cs="Times New Roman"/>
        </w:rPr>
        <w:t xml:space="preserve"> на </w:t>
      </w:r>
      <w:r>
        <w:rPr>
          <w:rFonts w:cs="Times New Roman"/>
        </w:rPr>
        <w:t xml:space="preserve">31,2 %, </w:t>
      </w:r>
      <w:r w:rsidRPr="00533C02">
        <w:rPr>
          <w:rFonts w:cs="Times New Roman"/>
        </w:rPr>
        <w:t xml:space="preserve">в </w:t>
      </w:r>
      <w:r>
        <w:rPr>
          <w:rFonts w:cs="Times New Roman"/>
        </w:rPr>
        <w:t>Кыргызстане – на 9,4</w:t>
      </w:r>
      <w:r w:rsidR="00C05FBF">
        <w:rPr>
          <w:rFonts w:cs="Times New Roman"/>
        </w:rPr>
        <w:t> </w:t>
      </w:r>
      <w:r>
        <w:rPr>
          <w:rFonts w:cs="Times New Roman"/>
        </w:rPr>
        <w:t>%</w:t>
      </w:r>
      <w:r w:rsidRPr="00533C02">
        <w:rPr>
          <w:rFonts w:cs="Times New Roman"/>
        </w:rPr>
        <w:t xml:space="preserve">, </w:t>
      </w:r>
      <w:r>
        <w:rPr>
          <w:rFonts w:cs="Times New Roman"/>
        </w:rPr>
        <w:t xml:space="preserve">в Армении – </w:t>
      </w:r>
      <w:r w:rsidR="00C05FBF">
        <w:rPr>
          <w:rFonts w:cs="Times New Roman"/>
        </w:rPr>
        <w:br/>
      </w:r>
      <w:r w:rsidRPr="00533C02">
        <w:rPr>
          <w:rFonts w:cs="Times New Roman"/>
        </w:rPr>
        <w:t>на 1</w:t>
      </w:r>
      <w:r>
        <w:rPr>
          <w:rFonts w:cs="Times New Roman"/>
        </w:rPr>
        <w:t>,0 %, в</w:t>
      </w:r>
      <w:r w:rsidRPr="00533C02">
        <w:rPr>
          <w:rFonts w:cs="Times New Roman"/>
        </w:rPr>
        <w:t xml:space="preserve"> </w:t>
      </w:r>
      <w:r>
        <w:rPr>
          <w:rFonts w:cs="Times New Roman"/>
        </w:rPr>
        <w:t>России – 0,5</w:t>
      </w:r>
      <w:r w:rsidR="00C05FBF">
        <w:rPr>
          <w:rFonts w:cs="Times New Roman"/>
        </w:rPr>
        <w:t> </w:t>
      </w:r>
      <w:r>
        <w:rPr>
          <w:rFonts w:cs="Times New Roman"/>
        </w:rPr>
        <w:t xml:space="preserve">%. В Беларуси отмечается сокращение потребления </w:t>
      </w:r>
      <w:r w:rsidR="00C05FBF">
        <w:rPr>
          <w:rFonts w:cs="Times New Roman"/>
        </w:rPr>
        <w:br/>
      </w:r>
      <w:r>
        <w:rPr>
          <w:rFonts w:cs="Times New Roman"/>
        </w:rPr>
        <w:t>на 0,1 %.</w:t>
      </w:r>
    </w:p>
    <w:p w:rsidR="00D27F76" w:rsidRPr="00533C02" w:rsidRDefault="00D27F76" w:rsidP="00D27F76">
      <w:pPr>
        <w:spacing w:line="240" w:lineRule="auto"/>
        <w:rPr>
          <w:rFonts w:cs="Times New Roman"/>
          <w:b/>
          <w:sz w:val="10"/>
        </w:rPr>
      </w:pPr>
    </w:p>
    <w:p w:rsidR="00D27F76" w:rsidRPr="00533C02" w:rsidRDefault="00D27F76" w:rsidP="00D27F76">
      <w:pPr>
        <w:spacing w:line="240" w:lineRule="auto"/>
        <w:rPr>
          <w:rFonts w:cs="Times New Roman"/>
          <w:i/>
          <w:sz w:val="24"/>
        </w:rPr>
      </w:pPr>
      <w:r w:rsidRPr="00533C02">
        <w:rPr>
          <w:rFonts w:cs="Times New Roman"/>
          <w:b/>
          <w:sz w:val="24"/>
        </w:rPr>
        <w:t>Внутренний рынок потребления мяса птицы государств-членов Союза</w:t>
      </w:r>
      <w:r w:rsidRPr="00533C02">
        <w:rPr>
          <w:rFonts w:cs="Times New Roman"/>
          <w:sz w:val="24"/>
        </w:rPr>
        <w:t>, тыс. тонн</w:t>
      </w:r>
    </w:p>
    <w:p w:rsidR="00D27F76" w:rsidRPr="00533C02" w:rsidRDefault="00D27F76" w:rsidP="00D27F76">
      <w:pPr>
        <w:spacing w:line="240" w:lineRule="auto"/>
        <w:rPr>
          <w:rFonts w:cs="Times New Roman"/>
          <w:i/>
          <w:sz w:val="14"/>
        </w:rPr>
      </w:pPr>
    </w:p>
    <w:tbl>
      <w:tblPr>
        <w:tblStyle w:val="-1"/>
        <w:tblW w:w="5005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39"/>
        <w:gridCol w:w="1871"/>
        <w:gridCol w:w="2025"/>
        <w:gridCol w:w="2027"/>
        <w:gridCol w:w="2027"/>
      </w:tblGrid>
      <w:tr w:rsidR="00D27F76" w:rsidRPr="00533C02" w:rsidTr="0002782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tcBorders>
              <w:bottom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D27F76" w:rsidRPr="00533C02" w:rsidRDefault="00D27F76" w:rsidP="00027825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Страна/Регион</w:t>
            </w:r>
          </w:p>
        </w:tc>
        <w:tc>
          <w:tcPr>
            <w:tcW w:w="909" w:type="pct"/>
            <w:tcBorders>
              <w:bottom w:val="single" w:sz="4" w:space="0" w:color="auto"/>
            </w:tcBorders>
            <w:shd w:val="clear" w:color="auto" w:fill="C6D9F1" w:themeFill="text2" w:themeFillTint="33"/>
            <w:vAlign w:val="center"/>
          </w:tcPr>
          <w:p w:rsidR="00D27F76" w:rsidRPr="00533C02" w:rsidRDefault="00D27F76" w:rsidP="0002782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  <w:r w:rsidRPr="00533C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D27F76" w:rsidRPr="00533C02" w:rsidRDefault="00D27F76" w:rsidP="0002782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(отчет)</w:t>
            </w:r>
          </w:p>
        </w:tc>
        <w:tc>
          <w:tcPr>
            <w:tcW w:w="984" w:type="pct"/>
            <w:tcBorders>
              <w:bottom w:val="single" w:sz="4" w:space="0" w:color="auto"/>
            </w:tcBorders>
            <w:shd w:val="clear" w:color="auto" w:fill="C6D9F1" w:themeFill="text2" w:themeFillTint="33"/>
            <w:vAlign w:val="center"/>
          </w:tcPr>
          <w:p w:rsidR="00D27F76" w:rsidRPr="00533C02" w:rsidRDefault="00D27F76" w:rsidP="0002782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D27F76" w:rsidRPr="00533C02" w:rsidRDefault="00D27F76" w:rsidP="0002782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(текущий</w:t>
            </w: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985" w:type="pct"/>
            <w:tcBorders>
              <w:bottom w:val="single" w:sz="4" w:space="0" w:color="auto"/>
            </w:tcBorders>
            <w:shd w:val="clear" w:color="auto" w:fill="C6D9F1" w:themeFill="text2" w:themeFillTint="33"/>
            <w:vAlign w:val="center"/>
          </w:tcPr>
          <w:p w:rsidR="00D27F76" w:rsidRPr="00533C02" w:rsidRDefault="00D27F76" w:rsidP="0002782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  <w:r w:rsidRPr="00533C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D27F76" w:rsidRPr="00533C02" w:rsidRDefault="00D27F76" w:rsidP="0002782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(прогноз)</w:t>
            </w:r>
          </w:p>
        </w:tc>
        <w:tc>
          <w:tcPr>
            <w:tcW w:w="985" w:type="pct"/>
            <w:tcBorders>
              <w:bottom w:val="single" w:sz="4" w:space="0" w:color="auto"/>
            </w:tcBorders>
            <w:shd w:val="clear" w:color="auto" w:fill="C6D9F1" w:themeFill="text2" w:themeFillTint="33"/>
            <w:vAlign w:val="center"/>
          </w:tcPr>
          <w:p w:rsidR="00D27F76" w:rsidRPr="00533C02" w:rsidRDefault="00D27F76" w:rsidP="0002782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D27F76" w:rsidRPr="00533C02" w:rsidRDefault="00D27F76" w:rsidP="0002782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(прогноз)</w:t>
            </w:r>
          </w:p>
        </w:tc>
      </w:tr>
      <w:tr w:rsidR="00D27F76" w:rsidRPr="00533C02" w:rsidTr="000278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  <w:hideMark/>
          </w:tcPr>
          <w:p w:rsidR="00D27F76" w:rsidRPr="00533C02" w:rsidRDefault="00D27F76" w:rsidP="00027825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ЕАЭС</w:t>
            </w:r>
          </w:p>
        </w:tc>
        <w:tc>
          <w:tcPr>
            <w:tcW w:w="9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7F76" w:rsidRPr="00A514FE" w:rsidRDefault="00D27F76" w:rsidP="000278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  <w:szCs w:val="24"/>
              </w:rPr>
            </w:pPr>
            <w:r w:rsidRPr="00A514FE">
              <w:rPr>
                <w:b/>
                <w:bCs/>
                <w:sz w:val="24"/>
                <w:szCs w:val="24"/>
              </w:rPr>
              <w:t>5 753,0</w:t>
            </w:r>
          </w:p>
        </w:tc>
        <w:tc>
          <w:tcPr>
            <w:tcW w:w="9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7F76" w:rsidRPr="00A514FE" w:rsidRDefault="00D27F76" w:rsidP="000278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  <w:szCs w:val="24"/>
              </w:rPr>
            </w:pPr>
            <w:r w:rsidRPr="00A514FE">
              <w:rPr>
                <w:b/>
                <w:bCs/>
                <w:sz w:val="24"/>
                <w:szCs w:val="24"/>
              </w:rPr>
              <w:t>5 817,7</w:t>
            </w:r>
          </w:p>
        </w:tc>
        <w:tc>
          <w:tcPr>
            <w:tcW w:w="9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7F76" w:rsidRPr="00A514FE" w:rsidRDefault="00D27F76" w:rsidP="000278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  <w:szCs w:val="24"/>
              </w:rPr>
            </w:pPr>
            <w:r w:rsidRPr="00A514FE">
              <w:rPr>
                <w:b/>
                <w:bCs/>
                <w:sz w:val="24"/>
                <w:szCs w:val="24"/>
              </w:rPr>
              <w:t>5 850,4</w:t>
            </w:r>
          </w:p>
        </w:tc>
        <w:tc>
          <w:tcPr>
            <w:tcW w:w="9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7F76" w:rsidRPr="00A514FE" w:rsidRDefault="00D27F76" w:rsidP="000278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  <w:szCs w:val="24"/>
              </w:rPr>
            </w:pPr>
            <w:r w:rsidRPr="00A514FE">
              <w:rPr>
                <w:b/>
                <w:bCs/>
                <w:sz w:val="24"/>
                <w:szCs w:val="24"/>
              </w:rPr>
              <w:t>5 883,0</w:t>
            </w:r>
          </w:p>
        </w:tc>
      </w:tr>
      <w:tr w:rsidR="00D27F76" w:rsidRPr="00533C02" w:rsidTr="0002782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6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D27F76" w:rsidRPr="00533C02" w:rsidRDefault="00D27F76" w:rsidP="00027825">
            <w:pPr>
              <w:jc w:val="left"/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  <w:t>Армения</w:t>
            </w:r>
          </w:p>
        </w:tc>
        <w:tc>
          <w:tcPr>
            <w:tcW w:w="9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7F76" w:rsidRPr="00A514FE" w:rsidRDefault="00D27F76" w:rsidP="0002782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A514FE">
              <w:rPr>
                <w:sz w:val="24"/>
                <w:szCs w:val="24"/>
              </w:rPr>
              <w:t>46,5</w:t>
            </w:r>
          </w:p>
        </w:tc>
        <w:tc>
          <w:tcPr>
            <w:tcW w:w="9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7F76" w:rsidRPr="00A514FE" w:rsidRDefault="00D27F76" w:rsidP="0002782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A514FE">
              <w:rPr>
                <w:sz w:val="24"/>
                <w:szCs w:val="24"/>
              </w:rPr>
              <w:t>45,9</w:t>
            </w:r>
          </w:p>
        </w:tc>
        <w:tc>
          <w:tcPr>
            <w:tcW w:w="9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7F76" w:rsidRPr="00A514FE" w:rsidRDefault="00D27F76" w:rsidP="0002782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A514FE">
              <w:rPr>
                <w:sz w:val="24"/>
                <w:szCs w:val="24"/>
              </w:rPr>
              <w:t>46,8</w:t>
            </w:r>
          </w:p>
        </w:tc>
        <w:tc>
          <w:tcPr>
            <w:tcW w:w="9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7F76" w:rsidRPr="00A514FE" w:rsidRDefault="00D27F76" w:rsidP="0002782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A514FE">
              <w:rPr>
                <w:sz w:val="24"/>
                <w:szCs w:val="24"/>
              </w:rPr>
              <w:t>47,0</w:t>
            </w:r>
          </w:p>
        </w:tc>
      </w:tr>
      <w:tr w:rsidR="00D27F76" w:rsidRPr="00533C02" w:rsidTr="000278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D27F76" w:rsidRPr="00533C02" w:rsidRDefault="00D27F76" w:rsidP="00027825">
            <w:pPr>
              <w:jc w:val="left"/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  <w:t>Беларусь</w:t>
            </w:r>
          </w:p>
        </w:tc>
        <w:tc>
          <w:tcPr>
            <w:tcW w:w="9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7F76" w:rsidRPr="00A514FE" w:rsidRDefault="00D27F76" w:rsidP="000278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A514FE">
              <w:rPr>
                <w:sz w:val="24"/>
                <w:szCs w:val="24"/>
              </w:rPr>
              <w:t>350,7</w:t>
            </w:r>
          </w:p>
        </w:tc>
        <w:tc>
          <w:tcPr>
            <w:tcW w:w="9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7F76" w:rsidRPr="00A514FE" w:rsidRDefault="00D27F76" w:rsidP="000278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A514FE">
              <w:rPr>
                <w:sz w:val="24"/>
                <w:szCs w:val="24"/>
              </w:rPr>
              <w:t>345,1</w:t>
            </w:r>
          </w:p>
        </w:tc>
        <w:tc>
          <w:tcPr>
            <w:tcW w:w="9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7F76" w:rsidRPr="00A514FE" w:rsidRDefault="00D27F76" w:rsidP="000278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A514FE">
              <w:rPr>
                <w:sz w:val="24"/>
                <w:szCs w:val="24"/>
              </w:rPr>
              <w:t>349,3</w:t>
            </w:r>
          </w:p>
        </w:tc>
        <w:tc>
          <w:tcPr>
            <w:tcW w:w="9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7F76" w:rsidRPr="00A514FE" w:rsidRDefault="00D27F76" w:rsidP="000278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A514FE">
              <w:rPr>
                <w:sz w:val="24"/>
                <w:szCs w:val="24"/>
              </w:rPr>
              <w:t>350,3</w:t>
            </w:r>
          </w:p>
        </w:tc>
      </w:tr>
      <w:tr w:rsidR="00D27F76" w:rsidRPr="00533C02" w:rsidTr="0002782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4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D27F76" w:rsidRPr="00533C02" w:rsidRDefault="00D27F76" w:rsidP="00027825">
            <w:pPr>
              <w:jc w:val="left"/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  <w:t>Казахстан</w:t>
            </w:r>
          </w:p>
        </w:tc>
        <w:tc>
          <w:tcPr>
            <w:tcW w:w="9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7F76" w:rsidRPr="00A514FE" w:rsidRDefault="00D27F76" w:rsidP="0002782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A514FE">
              <w:rPr>
                <w:sz w:val="24"/>
                <w:szCs w:val="24"/>
              </w:rPr>
              <w:t>329,1</w:t>
            </w:r>
          </w:p>
        </w:tc>
        <w:tc>
          <w:tcPr>
            <w:tcW w:w="9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7F76" w:rsidRPr="00A514FE" w:rsidRDefault="00D27F76" w:rsidP="0002782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A514FE">
              <w:rPr>
                <w:sz w:val="24"/>
                <w:szCs w:val="24"/>
              </w:rPr>
              <w:t>389,0</w:t>
            </w:r>
          </w:p>
        </w:tc>
        <w:tc>
          <w:tcPr>
            <w:tcW w:w="9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7F76" w:rsidRPr="00A514FE" w:rsidRDefault="00D27F76" w:rsidP="0002782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A514FE">
              <w:rPr>
                <w:sz w:val="24"/>
                <w:szCs w:val="24"/>
              </w:rPr>
              <w:t>411,8</w:t>
            </w:r>
          </w:p>
        </w:tc>
        <w:tc>
          <w:tcPr>
            <w:tcW w:w="9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7F76" w:rsidRPr="00A514FE" w:rsidRDefault="00D27F76" w:rsidP="0002782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A514FE">
              <w:rPr>
                <w:sz w:val="24"/>
                <w:szCs w:val="24"/>
              </w:rPr>
              <w:t>431,8</w:t>
            </w:r>
          </w:p>
        </w:tc>
      </w:tr>
      <w:tr w:rsidR="00D27F76" w:rsidRPr="00533C02" w:rsidTr="000278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7F76" w:rsidRPr="00533C02" w:rsidRDefault="00D27F76" w:rsidP="00027825">
            <w:pPr>
              <w:jc w:val="left"/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  <w:t>Кыргызстан</w:t>
            </w:r>
          </w:p>
        </w:tc>
        <w:tc>
          <w:tcPr>
            <w:tcW w:w="9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7F76" w:rsidRPr="00A514FE" w:rsidRDefault="00D27F76" w:rsidP="000278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A514FE">
              <w:rPr>
                <w:sz w:val="24"/>
                <w:szCs w:val="24"/>
              </w:rPr>
              <w:t>31,3</w:t>
            </w:r>
          </w:p>
        </w:tc>
        <w:tc>
          <w:tcPr>
            <w:tcW w:w="9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7F76" w:rsidRPr="00A514FE" w:rsidRDefault="00D27F76" w:rsidP="000278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A514FE">
              <w:rPr>
                <w:sz w:val="24"/>
                <w:szCs w:val="24"/>
              </w:rPr>
              <w:t>39,4</w:t>
            </w:r>
          </w:p>
        </w:tc>
        <w:tc>
          <w:tcPr>
            <w:tcW w:w="9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7F76" w:rsidRPr="00A514FE" w:rsidRDefault="00D27F76" w:rsidP="000278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A514FE">
              <w:rPr>
                <w:sz w:val="24"/>
                <w:szCs w:val="24"/>
              </w:rPr>
              <w:t>33,1</w:t>
            </w:r>
          </w:p>
        </w:tc>
        <w:tc>
          <w:tcPr>
            <w:tcW w:w="9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7F76" w:rsidRPr="00A514FE" w:rsidRDefault="00D27F76" w:rsidP="000278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A514FE">
              <w:rPr>
                <w:sz w:val="24"/>
                <w:szCs w:val="24"/>
              </w:rPr>
              <w:t>34,2</w:t>
            </w:r>
          </w:p>
        </w:tc>
      </w:tr>
      <w:tr w:rsidR="00D27F76" w:rsidRPr="00533C02" w:rsidTr="0002782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1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D27F76" w:rsidRPr="00533C02" w:rsidRDefault="00D27F76" w:rsidP="00027825">
            <w:pPr>
              <w:jc w:val="left"/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  <w:t>Россия</w:t>
            </w:r>
          </w:p>
        </w:tc>
        <w:tc>
          <w:tcPr>
            <w:tcW w:w="9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7F76" w:rsidRPr="00A514FE" w:rsidRDefault="00D27F76" w:rsidP="0002782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A514FE">
              <w:rPr>
                <w:sz w:val="24"/>
                <w:szCs w:val="24"/>
              </w:rPr>
              <w:t>4 995,4</w:t>
            </w:r>
          </w:p>
        </w:tc>
        <w:tc>
          <w:tcPr>
            <w:tcW w:w="9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7F76" w:rsidRPr="00A514FE" w:rsidRDefault="00D27F76" w:rsidP="0002782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A514FE">
              <w:rPr>
                <w:sz w:val="24"/>
                <w:szCs w:val="24"/>
              </w:rPr>
              <w:t>4 998,4</w:t>
            </w:r>
          </w:p>
        </w:tc>
        <w:tc>
          <w:tcPr>
            <w:tcW w:w="9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7F76" w:rsidRPr="00A514FE" w:rsidRDefault="00D27F76" w:rsidP="0002782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A514FE">
              <w:rPr>
                <w:sz w:val="24"/>
                <w:szCs w:val="24"/>
              </w:rPr>
              <w:t>5 009,4</w:t>
            </w:r>
          </w:p>
        </w:tc>
        <w:tc>
          <w:tcPr>
            <w:tcW w:w="9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7F76" w:rsidRPr="00A514FE" w:rsidRDefault="00D27F76" w:rsidP="0002782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A514FE">
              <w:rPr>
                <w:sz w:val="24"/>
                <w:szCs w:val="24"/>
              </w:rPr>
              <w:t>5 019,7</w:t>
            </w:r>
          </w:p>
        </w:tc>
      </w:tr>
    </w:tbl>
    <w:p w:rsidR="00D27F76" w:rsidRPr="00533C02" w:rsidRDefault="00D27F76" w:rsidP="00D27F76">
      <w:pPr>
        <w:ind w:firstLine="708"/>
        <w:jc w:val="both"/>
        <w:rPr>
          <w:rFonts w:cs="Times New Roman"/>
          <w:sz w:val="14"/>
        </w:rPr>
      </w:pPr>
    </w:p>
    <w:p w:rsidR="00D27F76" w:rsidRPr="00F80A8D" w:rsidRDefault="00D27F76" w:rsidP="00D27F76">
      <w:pPr>
        <w:widowControl w:val="0"/>
        <w:ind w:firstLine="708"/>
        <w:jc w:val="both"/>
        <w:rPr>
          <w:rFonts w:cs="Times New Roman"/>
          <w:szCs w:val="28"/>
        </w:rPr>
      </w:pPr>
      <w:r w:rsidRPr="00F80A8D">
        <w:rPr>
          <w:rFonts w:cs="Times New Roman"/>
          <w:b/>
          <w:szCs w:val="28"/>
        </w:rPr>
        <w:t>Взаимная торговля</w:t>
      </w:r>
      <w:r w:rsidRPr="00F80A8D">
        <w:rPr>
          <w:rFonts w:cs="Times New Roman"/>
          <w:szCs w:val="28"/>
        </w:rPr>
        <w:t xml:space="preserve"> мясом птицы государств-членов Союза в 2020 и 2021 годах характеризуется </w:t>
      </w:r>
      <w:r>
        <w:rPr>
          <w:rFonts w:cs="Times New Roman"/>
          <w:b/>
          <w:szCs w:val="28"/>
        </w:rPr>
        <w:t xml:space="preserve">профицитом </w:t>
      </w:r>
      <w:r w:rsidRPr="00F80A8D">
        <w:rPr>
          <w:rFonts w:cs="Times New Roman"/>
          <w:szCs w:val="28"/>
        </w:rPr>
        <w:t>предложения.</w:t>
      </w:r>
      <w:r>
        <w:rPr>
          <w:rFonts w:cs="Times New Roman"/>
          <w:szCs w:val="28"/>
        </w:rPr>
        <w:t xml:space="preserve"> Спрос мяса птицы на общем рынке в прогнозном периоде оценивается в 212,1 и 209,4 тыс. тонн, а предложение государств – членов составляет 223,9 и 228,2 тыс. тонн.</w:t>
      </w:r>
    </w:p>
    <w:p w:rsidR="00D27F76" w:rsidRDefault="00D27F76" w:rsidP="00D27F76">
      <w:pPr>
        <w:widowControl w:val="0"/>
        <w:ind w:firstLine="708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При этом стоит отметить, что</w:t>
      </w:r>
      <w:r w:rsidRPr="00533C02">
        <w:rPr>
          <w:rFonts w:cs="Times New Roman"/>
          <w:szCs w:val="28"/>
        </w:rPr>
        <w:t xml:space="preserve"> предложение </w:t>
      </w:r>
      <w:r>
        <w:rPr>
          <w:rFonts w:cs="Times New Roman"/>
          <w:szCs w:val="28"/>
        </w:rPr>
        <w:t xml:space="preserve">Беларуси не обеспечивает спрос на общем рынке </w:t>
      </w:r>
      <w:r w:rsidRPr="00533C02">
        <w:rPr>
          <w:rFonts w:cs="Times New Roman"/>
          <w:szCs w:val="28"/>
        </w:rPr>
        <w:t xml:space="preserve">на </w:t>
      </w:r>
      <w:r>
        <w:rPr>
          <w:rFonts w:cs="Times New Roman"/>
          <w:szCs w:val="28"/>
        </w:rPr>
        <w:t>9,1</w:t>
      </w:r>
      <w:r w:rsidRPr="00533C02">
        <w:rPr>
          <w:rFonts w:cs="Times New Roman"/>
          <w:szCs w:val="28"/>
        </w:rPr>
        <w:t xml:space="preserve"> тыс. тонн в 20</w:t>
      </w:r>
      <w:r>
        <w:rPr>
          <w:rFonts w:cs="Times New Roman"/>
          <w:szCs w:val="28"/>
        </w:rPr>
        <w:t>20</w:t>
      </w:r>
      <w:r w:rsidRPr="00533C02">
        <w:rPr>
          <w:rFonts w:cs="Times New Roman"/>
          <w:szCs w:val="28"/>
        </w:rPr>
        <w:t xml:space="preserve"> году и на </w:t>
      </w:r>
      <w:r>
        <w:rPr>
          <w:rFonts w:cs="Times New Roman"/>
          <w:szCs w:val="28"/>
        </w:rPr>
        <w:t>7,8</w:t>
      </w:r>
      <w:r w:rsidRPr="00533C02">
        <w:rPr>
          <w:rFonts w:cs="Times New Roman"/>
          <w:szCs w:val="28"/>
        </w:rPr>
        <w:t xml:space="preserve"> тыс. тонн</w:t>
      </w:r>
      <w:r>
        <w:rPr>
          <w:rFonts w:cs="Times New Roman"/>
          <w:szCs w:val="28"/>
        </w:rPr>
        <w:t xml:space="preserve"> </w:t>
      </w:r>
      <w:r w:rsidRPr="00533C02">
        <w:rPr>
          <w:rFonts w:cs="Times New Roman"/>
          <w:szCs w:val="28"/>
        </w:rPr>
        <w:t>в 202</w:t>
      </w:r>
      <w:r>
        <w:rPr>
          <w:rFonts w:cs="Times New Roman"/>
          <w:szCs w:val="28"/>
        </w:rPr>
        <w:t>1</w:t>
      </w:r>
      <w:r w:rsidRPr="00533C02">
        <w:rPr>
          <w:rFonts w:cs="Times New Roman"/>
          <w:szCs w:val="28"/>
        </w:rPr>
        <w:t xml:space="preserve"> году </w:t>
      </w:r>
      <w:r w:rsidR="00C05FBF">
        <w:rPr>
          <w:rFonts w:cs="Times New Roman"/>
          <w:szCs w:val="28"/>
        </w:rPr>
        <w:br/>
      </w:r>
      <w:r w:rsidRPr="00533C02">
        <w:rPr>
          <w:rFonts w:cs="Times New Roman"/>
          <w:szCs w:val="28"/>
        </w:rPr>
        <w:t xml:space="preserve">(в Россию Беларусь планирует поставить </w:t>
      </w:r>
      <w:r>
        <w:rPr>
          <w:rFonts w:cs="Times New Roman"/>
          <w:szCs w:val="28"/>
        </w:rPr>
        <w:t>131,1</w:t>
      </w:r>
      <w:r w:rsidRPr="00533C02">
        <w:rPr>
          <w:rFonts w:cs="Times New Roman"/>
          <w:szCs w:val="28"/>
        </w:rPr>
        <w:t xml:space="preserve"> тыс. тонн </w:t>
      </w:r>
      <w:r>
        <w:rPr>
          <w:rFonts w:cs="Times New Roman"/>
          <w:szCs w:val="28"/>
        </w:rPr>
        <w:t xml:space="preserve">в прогнозном периоде </w:t>
      </w:r>
      <w:r w:rsidRPr="00533C02">
        <w:rPr>
          <w:rFonts w:cs="Times New Roman"/>
          <w:szCs w:val="28"/>
        </w:rPr>
        <w:t xml:space="preserve">при спросе России – </w:t>
      </w:r>
      <w:r>
        <w:rPr>
          <w:rFonts w:cs="Times New Roman"/>
          <w:szCs w:val="28"/>
        </w:rPr>
        <w:t>143,2</w:t>
      </w:r>
      <w:r w:rsidRPr="00533C02">
        <w:rPr>
          <w:rFonts w:cs="Times New Roman"/>
          <w:szCs w:val="28"/>
        </w:rPr>
        <w:t xml:space="preserve"> и </w:t>
      </w:r>
      <w:r>
        <w:rPr>
          <w:rFonts w:cs="Times New Roman"/>
          <w:szCs w:val="28"/>
        </w:rPr>
        <w:t>142,3</w:t>
      </w:r>
      <w:r w:rsidRPr="00533C02">
        <w:rPr>
          <w:rFonts w:cs="Times New Roman"/>
          <w:szCs w:val="28"/>
        </w:rPr>
        <w:t xml:space="preserve"> тыс. тонн соответственно).</w:t>
      </w:r>
    </w:p>
    <w:p w:rsidR="00D27F76" w:rsidRDefault="00D27F76" w:rsidP="00D27F76">
      <w:pPr>
        <w:widowControl w:val="0"/>
        <w:ind w:firstLine="708"/>
        <w:jc w:val="both"/>
        <w:rPr>
          <w:rFonts w:cs="Times New Roman"/>
          <w:color w:val="000000"/>
          <w:szCs w:val="28"/>
        </w:rPr>
      </w:pPr>
      <w:r>
        <w:rPr>
          <w:rFonts w:cs="Times New Roman"/>
          <w:color w:val="000000"/>
          <w:szCs w:val="28"/>
        </w:rPr>
        <w:lastRenderedPageBreak/>
        <w:t>П</w:t>
      </w:r>
      <w:r w:rsidRPr="00AB5A4D">
        <w:rPr>
          <w:rFonts w:cs="Times New Roman"/>
          <w:color w:val="000000"/>
          <w:szCs w:val="28"/>
        </w:rPr>
        <w:t>о России</w:t>
      </w:r>
      <w:r>
        <w:rPr>
          <w:rFonts w:cs="Times New Roman"/>
          <w:color w:val="000000"/>
          <w:szCs w:val="28"/>
        </w:rPr>
        <w:t xml:space="preserve"> отмечается низкий спрос от государств – членов в отличие </w:t>
      </w:r>
      <w:r w:rsidR="00C05FBF">
        <w:rPr>
          <w:rFonts w:cs="Times New Roman"/>
          <w:color w:val="000000"/>
          <w:szCs w:val="28"/>
        </w:rPr>
        <w:br/>
      </w:r>
      <w:r>
        <w:rPr>
          <w:rFonts w:cs="Times New Roman"/>
          <w:color w:val="000000"/>
          <w:szCs w:val="28"/>
        </w:rPr>
        <w:t xml:space="preserve">от </w:t>
      </w:r>
      <w:r w:rsidRPr="00AB5A4D">
        <w:rPr>
          <w:rFonts w:cs="Times New Roman"/>
          <w:color w:val="000000"/>
          <w:szCs w:val="28"/>
        </w:rPr>
        <w:t>предложени</w:t>
      </w:r>
      <w:r>
        <w:rPr>
          <w:rFonts w:cs="Times New Roman"/>
          <w:color w:val="000000"/>
          <w:szCs w:val="28"/>
        </w:rPr>
        <w:t>я</w:t>
      </w:r>
      <w:r w:rsidRPr="00AB5A4D">
        <w:rPr>
          <w:rFonts w:cs="Times New Roman"/>
          <w:color w:val="000000"/>
          <w:szCs w:val="28"/>
        </w:rPr>
        <w:t xml:space="preserve"> </w:t>
      </w:r>
      <w:r>
        <w:rPr>
          <w:rFonts w:cs="Times New Roman"/>
          <w:color w:val="000000"/>
          <w:szCs w:val="28"/>
        </w:rPr>
        <w:t xml:space="preserve">в 2020 году на 15,0 тыс. тонн и в 2021 году на 17,9 тыс. тонн. </w:t>
      </w:r>
      <w:r w:rsidR="00C05FBF">
        <w:rPr>
          <w:rFonts w:cs="Times New Roman"/>
          <w:color w:val="000000"/>
          <w:szCs w:val="28"/>
        </w:rPr>
        <w:br/>
      </w:r>
      <w:r>
        <w:rPr>
          <w:rFonts w:cs="Times New Roman"/>
          <w:color w:val="000000"/>
          <w:szCs w:val="28"/>
        </w:rPr>
        <w:t xml:space="preserve">Так, </w:t>
      </w:r>
      <w:r w:rsidRPr="00C05DD4">
        <w:rPr>
          <w:rFonts w:cs="Times New Roman"/>
          <w:color w:val="000000"/>
          <w:szCs w:val="28"/>
        </w:rPr>
        <w:t xml:space="preserve">спрос Республики Казахстан меньше предложения России (на 20,0 и 23,0 тыс. тонн), а спрос Армении и Кыргызстана намного </w:t>
      </w:r>
      <w:r>
        <w:rPr>
          <w:rFonts w:cs="Times New Roman"/>
          <w:color w:val="000000"/>
          <w:szCs w:val="28"/>
        </w:rPr>
        <w:t xml:space="preserve">больше </w:t>
      </w:r>
      <w:r w:rsidRPr="00C05DD4">
        <w:rPr>
          <w:rFonts w:cs="Times New Roman"/>
          <w:color w:val="000000"/>
          <w:szCs w:val="28"/>
        </w:rPr>
        <w:t>е</w:t>
      </w:r>
      <w:r>
        <w:rPr>
          <w:rFonts w:cs="Times New Roman"/>
          <w:color w:val="000000"/>
          <w:szCs w:val="28"/>
        </w:rPr>
        <w:t>ё</w:t>
      </w:r>
      <w:r w:rsidRPr="00C05DD4">
        <w:rPr>
          <w:rFonts w:cs="Times New Roman"/>
          <w:color w:val="000000"/>
          <w:szCs w:val="28"/>
        </w:rPr>
        <w:t xml:space="preserve"> предложения </w:t>
      </w:r>
      <w:r w:rsidR="00E95903">
        <w:rPr>
          <w:rFonts w:cs="Times New Roman"/>
          <w:color w:val="000000"/>
          <w:szCs w:val="28"/>
        </w:rPr>
        <w:br/>
      </w:r>
      <w:r w:rsidRPr="00C05DD4">
        <w:rPr>
          <w:rFonts w:cs="Times New Roman"/>
          <w:color w:val="000000"/>
          <w:szCs w:val="28"/>
        </w:rPr>
        <w:t xml:space="preserve">(в 2020-2021 гг. спрос Армении составляет 6,0 и 6,5 тыс. тонн, предложение – </w:t>
      </w:r>
      <w:r w:rsidR="00E95903">
        <w:rPr>
          <w:rFonts w:cs="Times New Roman"/>
          <w:color w:val="000000"/>
          <w:szCs w:val="28"/>
        </w:rPr>
        <w:br/>
      </w:r>
      <w:r w:rsidRPr="00C05DD4">
        <w:rPr>
          <w:rFonts w:cs="Times New Roman"/>
          <w:color w:val="000000"/>
          <w:szCs w:val="28"/>
        </w:rPr>
        <w:t>5,1 тыс. тонн, Кыргызстан –</w:t>
      </w:r>
      <w:r>
        <w:rPr>
          <w:rFonts w:cs="Times New Roman"/>
          <w:color w:val="000000"/>
          <w:szCs w:val="28"/>
        </w:rPr>
        <w:t xml:space="preserve"> </w:t>
      </w:r>
      <w:r w:rsidRPr="00C05DD4">
        <w:rPr>
          <w:rFonts w:cs="Times New Roman"/>
          <w:color w:val="000000"/>
          <w:szCs w:val="28"/>
        </w:rPr>
        <w:t>спрос</w:t>
      </w:r>
      <w:r>
        <w:rPr>
          <w:rFonts w:cs="Times New Roman"/>
          <w:color w:val="000000"/>
          <w:szCs w:val="28"/>
        </w:rPr>
        <w:t xml:space="preserve"> </w:t>
      </w:r>
      <w:r w:rsidRPr="00C05DD4">
        <w:rPr>
          <w:rFonts w:cs="Times New Roman"/>
          <w:color w:val="000000"/>
          <w:szCs w:val="28"/>
        </w:rPr>
        <w:t>17,6 и 18,3, предложение 13,0 и 13,7 тыс.</w:t>
      </w:r>
      <w:r>
        <w:rPr>
          <w:rFonts w:cs="Times New Roman"/>
          <w:color w:val="000000"/>
          <w:szCs w:val="28"/>
        </w:rPr>
        <w:t xml:space="preserve"> </w:t>
      </w:r>
      <w:r w:rsidRPr="00C05DD4">
        <w:rPr>
          <w:rFonts w:cs="Times New Roman"/>
          <w:color w:val="000000"/>
          <w:szCs w:val="28"/>
        </w:rPr>
        <w:t>тонн соответственно).</w:t>
      </w:r>
      <w:r w:rsidRPr="00533C02">
        <w:rPr>
          <w:rFonts w:cs="Times New Roman"/>
          <w:color w:val="000000"/>
          <w:szCs w:val="28"/>
        </w:rPr>
        <w:t xml:space="preserve">  </w:t>
      </w:r>
    </w:p>
    <w:p w:rsidR="00D27F76" w:rsidRDefault="00D27F76" w:rsidP="00D27F76">
      <w:pPr>
        <w:widowControl w:val="0"/>
        <w:ind w:firstLine="708"/>
        <w:jc w:val="both"/>
        <w:rPr>
          <w:rFonts w:cs="Times New Roman"/>
          <w:color w:val="000000"/>
          <w:szCs w:val="28"/>
        </w:rPr>
      </w:pPr>
      <w:r w:rsidRPr="00533C02">
        <w:rPr>
          <w:rFonts w:cs="Times New Roman"/>
          <w:color w:val="000000"/>
          <w:szCs w:val="28"/>
        </w:rPr>
        <w:t xml:space="preserve">Казахстан планирует вывоз мяса птицы в Россию и Кыргызстан, при этом </w:t>
      </w:r>
      <w:r>
        <w:rPr>
          <w:rFonts w:cs="Times New Roman"/>
          <w:color w:val="000000"/>
          <w:szCs w:val="28"/>
        </w:rPr>
        <w:br/>
        <w:t xml:space="preserve">в 2020 году </w:t>
      </w:r>
      <w:r w:rsidRPr="00533C02">
        <w:rPr>
          <w:rFonts w:cs="Times New Roman"/>
          <w:color w:val="000000"/>
          <w:szCs w:val="28"/>
        </w:rPr>
        <w:t xml:space="preserve">предложение </w:t>
      </w:r>
      <w:r>
        <w:rPr>
          <w:rFonts w:cs="Times New Roman"/>
          <w:color w:val="000000"/>
          <w:szCs w:val="28"/>
        </w:rPr>
        <w:t>больше</w:t>
      </w:r>
      <w:r w:rsidRPr="00533C02">
        <w:rPr>
          <w:rFonts w:cs="Times New Roman"/>
          <w:color w:val="000000"/>
          <w:szCs w:val="28"/>
        </w:rPr>
        <w:t xml:space="preserve"> их спрос</w:t>
      </w:r>
      <w:r>
        <w:rPr>
          <w:rFonts w:cs="Times New Roman"/>
          <w:color w:val="000000"/>
          <w:szCs w:val="28"/>
        </w:rPr>
        <w:t xml:space="preserve">а на 1,3 и 4,7 тыс. тонн, </w:t>
      </w:r>
      <w:r>
        <w:rPr>
          <w:rFonts w:cs="Times New Roman"/>
          <w:color w:val="000000"/>
          <w:szCs w:val="28"/>
        </w:rPr>
        <w:br/>
        <w:t>а в 2021 году – выше на 5,2 и 3,5 тыс. тонн соответственно.</w:t>
      </w:r>
      <w:r w:rsidRPr="00533C02">
        <w:rPr>
          <w:rFonts w:cs="Times New Roman"/>
          <w:color w:val="000000"/>
          <w:szCs w:val="28"/>
        </w:rPr>
        <w:t xml:space="preserve"> </w:t>
      </w:r>
    </w:p>
    <w:p w:rsidR="00D27F76" w:rsidRPr="00533C02" w:rsidRDefault="00D27F76" w:rsidP="00D27F76">
      <w:pPr>
        <w:widowControl w:val="0"/>
        <w:ind w:firstLine="708"/>
        <w:jc w:val="both"/>
        <w:rPr>
          <w:rFonts w:cs="Times New Roman"/>
          <w:color w:val="000000"/>
          <w:szCs w:val="28"/>
        </w:rPr>
      </w:pPr>
      <w:r w:rsidRPr="00533C02">
        <w:rPr>
          <w:rFonts w:cs="Times New Roman"/>
          <w:color w:val="000000"/>
          <w:szCs w:val="28"/>
        </w:rPr>
        <w:t xml:space="preserve">Армения </w:t>
      </w:r>
      <w:r>
        <w:rPr>
          <w:rFonts w:cs="Times New Roman"/>
          <w:color w:val="000000"/>
          <w:szCs w:val="28"/>
        </w:rPr>
        <w:t xml:space="preserve">и </w:t>
      </w:r>
      <w:r w:rsidRPr="00533C02">
        <w:rPr>
          <w:rFonts w:cs="Times New Roman"/>
          <w:color w:val="000000"/>
          <w:szCs w:val="28"/>
        </w:rPr>
        <w:t>Кыргызстан не прогнозиру</w:t>
      </w:r>
      <w:r>
        <w:rPr>
          <w:rFonts w:cs="Times New Roman"/>
          <w:color w:val="000000"/>
          <w:szCs w:val="28"/>
        </w:rPr>
        <w:t>ю</w:t>
      </w:r>
      <w:r w:rsidRPr="00533C02">
        <w:rPr>
          <w:rFonts w:cs="Times New Roman"/>
          <w:color w:val="000000"/>
          <w:szCs w:val="28"/>
        </w:rPr>
        <w:t xml:space="preserve">т осуществление поставок мяса птицы на союзный рынок. </w:t>
      </w:r>
    </w:p>
    <w:p w:rsidR="00D27F76" w:rsidRPr="00894EEB" w:rsidRDefault="00D27F76" w:rsidP="00D27F76">
      <w:pPr>
        <w:widowControl w:val="0"/>
        <w:ind w:firstLine="708"/>
        <w:jc w:val="both"/>
        <w:rPr>
          <w:rFonts w:cs="Times New Roman"/>
          <w:color w:val="000000"/>
          <w:szCs w:val="28"/>
        </w:rPr>
      </w:pPr>
      <w:r w:rsidRPr="00894EEB">
        <w:rPr>
          <w:rFonts w:cs="Times New Roman"/>
          <w:color w:val="000000"/>
          <w:szCs w:val="28"/>
        </w:rPr>
        <w:t xml:space="preserve">В соответствии </w:t>
      </w:r>
      <w:r w:rsidRPr="00894EEB">
        <w:rPr>
          <w:rFonts w:cs="Times New Roman"/>
          <w:szCs w:val="28"/>
        </w:rPr>
        <w:t xml:space="preserve">с </w:t>
      </w:r>
      <w:r w:rsidRPr="00894EEB">
        <w:rPr>
          <w:rFonts w:cs="Times New Roman"/>
        </w:rPr>
        <w:t xml:space="preserve">Методологией расчета сводных прогнозных балансов </w:t>
      </w:r>
      <w:r w:rsidRPr="00894EEB">
        <w:rPr>
          <w:rFonts w:cs="Times New Roman"/>
        </w:rPr>
        <w:br/>
      </w:r>
      <w:r w:rsidRPr="00894EEB">
        <w:rPr>
          <w:rFonts w:cs="Times New Roman"/>
          <w:color w:val="000000"/>
          <w:szCs w:val="28"/>
        </w:rPr>
        <w:t xml:space="preserve">на внутреннем рынке проведена балансировка с целью </w:t>
      </w:r>
      <w:proofErr w:type="spellStart"/>
      <w:r w:rsidRPr="00894EEB">
        <w:rPr>
          <w:rFonts w:cs="Times New Roman"/>
          <w:color w:val="000000"/>
          <w:szCs w:val="28"/>
        </w:rPr>
        <w:t>импортозамещения</w:t>
      </w:r>
      <w:proofErr w:type="spellEnd"/>
      <w:r w:rsidRPr="00894EEB">
        <w:rPr>
          <w:rFonts w:cs="Times New Roman"/>
          <w:color w:val="000000"/>
          <w:szCs w:val="28"/>
        </w:rPr>
        <w:t>.</w:t>
      </w:r>
    </w:p>
    <w:p w:rsidR="00D27F76" w:rsidRPr="00533C02" w:rsidRDefault="00D27F76" w:rsidP="00D27F76">
      <w:pPr>
        <w:widowControl w:val="0"/>
        <w:ind w:firstLine="709"/>
        <w:jc w:val="both"/>
        <w:rPr>
          <w:rFonts w:cs="Times New Roman"/>
          <w:szCs w:val="28"/>
        </w:rPr>
      </w:pPr>
      <w:r>
        <w:rPr>
          <w:rFonts w:cs="Times New Roman"/>
          <w:color w:val="000000"/>
          <w:szCs w:val="28"/>
        </w:rPr>
        <w:t xml:space="preserve">Спрос Армении и </w:t>
      </w:r>
      <w:r w:rsidRPr="000E3F9E">
        <w:rPr>
          <w:rFonts w:cs="Times New Roman"/>
          <w:color w:val="000000"/>
          <w:szCs w:val="28"/>
        </w:rPr>
        <w:t xml:space="preserve">Кыргызстана учтен в полном соответствии </w:t>
      </w:r>
      <w:r w:rsidR="00C05FBF">
        <w:rPr>
          <w:rFonts w:cs="Times New Roman"/>
          <w:color w:val="000000"/>
          <w:szCs w:val="28"/>
        </w:rPr>
        <w:br/>
      </w:r>
      <w:r w:rsidRPr="000E3F9E">
        <w:rPr>
          <w:rFonts w:cs="Times New Roman"/>
          <w:color w:val="000000"/>
          <w:szCs w:val="28"/>
        </w:rPr>
        <w:t>с представленным прогнозом</w:t>
      </w:r>
      <w:r w:rsidRPr="000E3F9E">
        <w:rPr>
          <w:rFonts w:cs="Times New Roman"/>
          <w:szCs w:val="28"/>
        </w:rPr>
        <w:t>.</w:t>
      </w:r>
      <w:r w:rsidRPr="00533C02">
        <w:rPr>
          <w:rFonts w:cs="Times New Roman"/>
          <w:szCs w:val="28"/>
        </w:rPr>
        <w:t xml:space="preserve"> </w:t>
      </w:r>
    </w:p>
    <w:p w:rsidR="00D27F76" w:rsidRDefault="00D27F76" w:rsidP="00D27F76">
      <w:pPr>
        <w:widowControl w:val="0"/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П</w:t>
      </w:r>
      <w:r w:rsidR="001D3577">
        <w:rPr>
          <w:rFonts w:cs="Times New Roman"/>
          <w:szCs w:val="28"/>
        </w:rPr>
        <w:t>редложение</w:t>
      </w:r>
      <w:r w:rsidRPr="000E3F9E">
        <w:rPr>
          <w:rFonts w:cs="Times New Roman"/>
          <w:szCs w:val="28"/>
        </w:rPr>
        <w:t xml:space="preserve"> Беларуси </w:t>
      </w:r>
      <w:r>
        <w:rPr>
          <w:rFonts w:cs="Times New Roman"/>
          <w:szCs w:val="28"/>
        </w:rPr>
        <w:t>был</w:t>
      </w:r>
      <w:r w:rsidR="001D3577">
        <w:rPr>
          <w:rFonts w:cs="Times New Roman"/>
          <w:szCs w:val="28"/>
        </w:rPr>
        <w:t>о</w:t>
      </w:r>
      <w:r>
        <w:rPr>
          <w:rFonts w:cs="Times New Roman"/>
          <w:szCs w:val="28"/>
        </w:rPr>
        <w:t xml:space="preserve"> полностью учтен</w:t>
      </w:r>
      <w:r w:rsidR="001D3577">
        <w:rPr>
          <w:rFonts w:cs="Times New Roman"/>
          <w:szCs w:val="28"/>
        </w:rPr>
        <w:t>о</w:t>
      </w:r>
      <w:r>
        <w:rPr>
          <w:rFonts w:cs="Times New Roman"/>
          <w:szCs w:val="28"/>
        </w:rPr>
        <w:t xml:space="preserve"> на общем рынке, однако </w:t>
      </w:r>
      <w:r w:rsidR="00E95903">
        <w:rPr>
          <w:rFonts w:cs="Times New Roman"/>
          <w:szCs w:val="28"/>
        </w:rPr>
        <w:br/>
      </w:r>
      <w:r>
        <w:rPr>
          <w:rFonts w:cs="Times New Roman"/>
          <w:szCs w:val="28"/>
        </w:rPr>
        <w:t xml:space="preserve">из-за дефицита предложения </w:t>
      </w:r>
      <w:r w:rsidRPr="000E3F9E">
        <w:rPr>
          <w:rFonts w:cs="Times New Roman"/>
          <w:szCs w:val="28"/>
        </w:rPr>
        <w:t xml:space="preserve">полностью спрос России в 2020 году не удовлетворен </w:t>
      </w:r>
      <w:r>
        <w:rPr>
          <w:rFonts w:cs="Times New Roman"/>
          <w:szCs w:val="28"/>
        </w:rPr>
        <w:br/>
        <w:t xml:space="preserve">на </w:t>
      </w:r>
      <w:r w:rsidRPr="000E3F9E">
        <w:rPr>
          <w:rFonts w:cs="Times New Roman"/>
          <w:szCs w:val="28"/>
        </w:rPr>
        <w:t>2,8 тыс. тонн</w:t>
      </w:r>
      <w:r>
        <w:rPr>
          <w:rFonts w:cs="Times New Roman"/>
          <w:szCs w:val="28"/>
        </w:rPr>
        <w:t>,</w:t>
      </w:r>
      <w:r w:rsidRPr="000E3F9E">
        <w:rPr>
          <w:rFonts w:cs="Times New Roman"/>
          <w:szCs w:val="28"/>
        </w:rPr>
        <w:t xml:space="preserve"> соответственно</w:t>
      </w:r>
      <w:r w:rsidR="00E95903">
        <w:rPr>
          <w:rFonts w:cs="Times New Roman"/>
          <w:szCs w:val="28"/>
        </w:rPr>
        <w:t>,</w:t>
      </w:r>
      <w:r>
        <w:rPr>
          <w:rFonts w:cs="Times New Roman"/>
          <w:szCs w:val="28"/>
        </w:rPr>
        <w:t xml:space="preserve"> на данный объем увеличен импорт. </w:t>
      </w:r>
    </w:p>
    <w:p w:rsidR="00D27F76" w:rsidRPr="00533C02" w:rsidRDefault="00D27F76" w:rsidP="00C05FBF">
      <w:pPr>
        <w:spacing w:line="240" w:lineRule="auto"/>
        <w:rPr>
          <w:rFonts w:cs="Times New Roman"/>
          <w:sz w:val="24"/>
        </w:rPr>
      </w:pPr>
      <w:r w:rsidRPr="00533C02">
        <w:rPr>
          <w:rFonts w:cs="Times New Roman"/>
          <w:b/>
          <w:sz w:val="24"/>
        </w:rPr>
        <w:t>Взаимная торговля мясом птицы государств-членов Союза – ввоз (спрос)</w:t>
      </w:r>
      <w:r w:rsidRPr="00533C02">
        <w:rPr>
          <w:rFonts w:cs="Times New Roman"/>
          <w:sz w:val="24"/>
        </w:rPr>
        <w:t>,</w:t>
      </w:r>
      <w:r w:rsidRPr="00533C02">
        <w:rPr>
          <w:rFonts w:cs="Times New Roman"/>
          <w:b/>
          <w:sz w:val="24"/>
        </w:rPr>
        <w:t xml:space="preserve"> </w:t>
      </w:r>
      <w:r w:rsidRPr="00533C02">
        <w:rPr>
          <w:rFonts w:cs="Times New Roman"/>
          <w:sz w:val="24"/>
        </w:rPr>
        <w:t>тыс. тонн</w:t>
      </w:r>
    </w:p>
    <w:p w:rsidR="00D27F76" w:rsidRPr="00533C02" w:rsidRDefault="00D27F76" w:rsidP="00D27F76">
      <w:pPr>
        <w:spacing w:line="240" w:lineRule="auto"/>
        <w:rPr>
          <w:rFonts w:cs="Times New Roman"/>
          <w:sz w:val="14"/>
        </w:rPr>
      </w:pPr>
    </w:p>
    <w:tbl>
      <w:tblPr>
        <w:tblStyle w:val="-1"/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01"/>
        <w:gridCol w:w="1998"/>
        <w:gridCol w:w="1994"/>
        <w:gridCol w:w="1994"/>
        <w:gridCol w:w="1992"/>
      </w:tblGrid>
      <w:tr w:rsidR="00D27F76" w:rsidRPr="00533C02" w:rsidTr="00B6228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pct"/>
            <w:tcBorders>
              <w:bottom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D27F76" w:rsidRPr="00533C02" w:rsidRDefault="00D27F76" w:rsidP="00027825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Страна/Регион</w:t>
            </w:r>
          </w:p>
        </w:tc>
        <w:tc>
          <w:tcPr>
            <w:tcW w:w="972" w:type="pct"/>
            <w:tcBorders>
              <w:bottom w:val="single" w:sz="4" w:space="0" w:color="auto"/>
            </w:tcBorders>
            <w:shd w:val="clear" w:color="auto" w:fill="C6D9F1" w:themeFill="text2" w:themeFillTint="33"/>
            <w:vAlign w:val="center"/>
          </w:tcPr>
          <w:p w:rsidR="00D27F76" w:rsidRPr="00533C02" w:rsidRDefault="00D27F76" w:rsidP="0002782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2018</w:t>
            </w:r>
            <w:r w:rsidRPr="00533C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D27F76" w:rsidRPr="00533C02" w:rsidRDefault="00D27F76" w:rsidP="0002782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(отчет)</w:t>
            </w:r>
          </w:p>
        </w:tc>
        <w:tc>
          <w:tcPr>
            <w:tcW w:w="970" w:type="pct"/>
            <w:tcBorders>
              <w:bottom w:val="single" w:sz="4" w:space="0" w:color="auto"/>
            </w:tcBorders>
            <w:shd w:val="clear" w:color="auto" w:fill="C6D9F1" w:themeFill="text2" w:themeFillTint="33"/>
            <w:vAlign w:val="center"/>
          </w:tcPr>
          <w:p w:rsidR="00D27F76" w:rsidRPr="00533C02" w:rsidRDefault="00D27F76" w:rsidP="0002782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D27F76" w:rsidRPr="00533C02" w:rsidRDefault="00D27F76" w:rsidP="0002782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(текущий</w:t>
            </w: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970" w:type="pct"/>
            <w:tcBorders>
              <w:bottom w:val="single" w:sz="4" w:space="0" w:color="auto"/>
            </w:tcBorders>
            <w:shd w:val="clear" w:color="auto" w:fill="C6D9F1" w:themeFill="text2" w:themeFillTint="33"/>
            <w:vAlign w:val="center"/>
          </w:tcPr>
          <w:p w:rsidR="00D27F76" w:rsidRPr="00533C02" w:rsidRDefault="00D27F76" w:rsidP="0002782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  <w:r w:rsidRPr="00533C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D27F76" w:rsidRPr="00533C02" w:rsidRDefault="00D27F76" w:rsidP="0002782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(прогноз)</w:t>
            </w:r>
          </w:p>
        </w:tc>
        <w:tc>
          <w:tcPr>
            <w:tcW w:w="969" w:type="pct"/>
            <w:tcBorders>
              <w:bottom w:val="single" w:sz="4" w:space="0" w:color="auto"/>
            </w:tcBorders>
            <w:shd w:val="clear" w:color="auto" w:fill="C6D9F1" w:themeFill="text2" w:themeFillTint="33"/>
            <w:vAlign w:val="center"/>
          </w:tcPr>
          <w:p w:rsidR="00D27F76" w:rsidRPr="00533C02" w:rsidRDefault="00D27F76" w:rsidP="0002782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Pr="00533C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D27F76" w:rsidRPr="00533C02" w:rsidRDefault="00D27F76" w:rsidP="0002782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(прогноз)</w:t>
            </w:r>
          </w:p>
        </w:tc>
      </w:tr>
      <w:tr w:rsidR="00D27F76" w:rsidRPr="00533C02" w:rsidTr="00B622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7F76" w:rsidRPr="00533C02" w:rsidRDefault="00D27F76" w:rsidP="00027825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ЕАЭС</w:t>
            </w:r>
          </w:p>
        </w:tc>
        <w:tc>
          <w:tcPr>
            <w:tcW w:w="9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7F76" w:rsidRPr="00026683" w:rsidRDefault="00D27F76" w:rsidP="000278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  <w:szCs w:val="24"/>
              </w:rPr>
            </w:pPr>
            <w:r w:rsidRPr="00026683">
              <w:rPr>
                <w:b/>
                <w:bCs/>
                <w:sz w:val="24"/>
                <w:szCs w:val="24"/>
              </w:rPr>
              <w:t>221,3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7F76" w:rsidRPr="00026683" w:rsidRDefault="00D27F76" w:rsidP="000278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  <w:szCs w:val="24"/>
              </w:rPr>
            </w:pPr>
            <w:r w:rsidRPr="00026683">
              <w:rPr>
                <w:b/>
                <w:bCs/>
                <w:sz w:val="24"/>
                <w:szCs w:val="24"/>
              </w:rPr>
              <w:t>207,4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7F76" w:rsidRPr="00026683" w:rsidRDefault="00D27F76" w:rsidP="000278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  <w:szCs w:val="24"/>
              </w:rPr>
            </w:pPr>
            <w:r w:rsidRPr="00026683">
              <w:rPr>
                <w:b/>
                <w:bCs/>
                <w:sz w:val="24"/>
                <w:szCs w:val="24"/>
              </w:rPr>
              <w:t>224,0</w:t>
            </w:r>
          </w:p>
        </w:tc>
        <w:tc>
          <w:tcPr>
            <w:tcW w:w="9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7F76" w:rsidRPr="00026683" w:rsidRDefault="00D27F76" w:rsidP="000278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  <w:szCs w:val="24"/>
              </w:rPr>
            </w:pPr>
            <w:r w:rsidRPr="00026683">
              <w:rPr>
                <w:b/>
                <w:bCs/>
                <w:sz w:val="24"/>
                <w:szCs w:val="24"/>
              </w:rPr>
              <w:t>228,2</w:t>
            </w:r>
          </w:p>
        </w:tc>
      </w:tr>
      <w:tr w:rsidR="00D27F76" w:rsidRPr="00533C02" w:rsidTr="00B6228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7F76" w:rsidRPr="00533C02" w:rsidRDefault="00D27F76" w:rsidP="00027825">
            <w:pPr>
              <w:jc w:val="left"/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  <w:t>Армения</w:t>
            </w:r>
          </w:p>
        </w:tc>
        <w:tc>
          <w:tcPr>
            <w:tcW w:w="9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7F76" w:rsidRPr="00026683" w:rsidRDefault="00D27F76" w:rsidP="0002782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026683">
              <w:rPr>
                <w:sz w:val="24"/>
                <w:szCs w:val="24"/>
              </w:rPr>
              <w:t>5,4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7F76" w:rsidRPr="00026683" w:rsidRDefault="00D27F76" w:rsidP="0002782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026683">
              <w:rPr>
                <w:sz w:val="24"/>
                <w:szCs w:val="24"/>
              </w:rPr>
              <w:t>5,3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7F76" w:rsidRPr="00026683" w:rsidRDefault="00D27F76" w:rsidP="0002782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026683">
              <w:rPr>
                <w:sz w:val="24"/>
                <w:szCs w:val="24"/>
              </w:rPr>
              <w:t>6,8</w:t>
            </w:r>
          </w:p>
        </w:tc>
        <w:tc>
          <w:tcPr>
            <w:tcW w:w="9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7F76" w:rsidRPr="00026683" w:rsidRDefault="00D27F76" w:rsidP="0002782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026683">
              <w:rPr>
                <w:sz w:val="24"/>
                <w:szCs w:val="24"/>
              </w:rPr>
              <w:t>7,5</w:t>
            </w:r>
          </w:p>
        </w:tc>
      </w:tr>
      <w:tr w:rsidR="00D27F76" w:rsidRPr="00533C02" w:rsidTr="00B622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7F76" w:rsidRPr="00533C02" w:rsidRDefault="00D27F76" w:rsidP="00027825">
            <w:pPr>
              <w:jc w:val="left"/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  <w:t>Беларусь</w:t>
            </w:r>
          </w:p>
        </w:tc>
        <w:tc>
          <w:tcPr>
            <w:tcW w:w="9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7F76" w:rsidRPr="00026683" w:rsidRDefault="00D27F76" w:rsidP="000278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026683">
              <w:rPr>
                <w:sz w:val="24"/>
                <w:szCs w:val="24"/>
              </w:rPr>
              <w:t>3,0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7F76" w:rsidRPr="00026683" w:rsidRDefault="00D27F76" w:rsidP="000278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026683">
              <w:rPr>
                <w:sz w:val="24"/>
                <w:szCs w:val="24"/>
              </w:rPr>
              <w:t>0,5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7F76" w:rsidRPr="00026683" w:rsidRDefault="00D27F76" w:rsidP="000278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026683">
              <w:rPr>
                <w:sz w:val="24"/>
                <w:szCs w:val="24"/>
              </w:rPr>
              <w:t>2,0</w:t>
            </w:r>
          </w:p>
        </w:tc>
        <w:tc>
          <w:tcPr>
            <w:tcW w:w="9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7F76" w:rsidRPr="00026683" w:rsidRDefault="00D27F76" w:rsidP="000278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026683">
              <w:rPr>
                <w:sz w:val="24"/>
                <w:szCs w:val="24"/>
              </w:rPr>
              <w:t>2,1</w:t>
            </w:r>
          </w:p>
        </w:tc>
      </w:tr>
      <w:tr w:rsidR="00D27F76" w:rsidRPr="00533C02" w:rsidTr="00B6228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7F76" w:rsidRPr="00533C02" w:rsidRDefault="00D27F76" w:rsidP="00027825">
            <w:pPr>
              <w:jc w:val="left"/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  <w:t>Казахстан</w:t>
            </w:r>
          </w:p>
        </w:tc>
        <w:tc>
          <w:tcPr>
            <w:tcW w:w="9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7F76" w:rsidRPr="00026683" w:rsidRDefault="00D27F76" w:rsidP="0002782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026683">
              <w:rPr>
                <w:sz w:val="24"/>
                <w:szCs w:val="24"/>
              </w:rPr>
              <w:t>47,3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7F76" w:rsidRPr="00026683" w:rsidRDefault="00D27F76" w:rsidP="0002782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026683">
              <w:rPr>
                <w:sz w:val="24"/>
                <w:szCs w:val="24"/>
              </w:rPr>
              <w:t>37,4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7F76" w:rsidRPr="00026683" w:rsidRDefault="00D27F76" w:rsidP="0002782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026683">
              <w:rPr>
                <w:sz w:val="24"/>
                <w:szCs w:val="24"/>
              </w:rPr>
              <w:t>46,5</w:t>
            </w:r>
          </w:p>
        </w:tc>
        <w:tc>
          <w:tcPr>
            <w:tcW w:w="9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7F76" w:rsidRPr="00026683" w:rsidRDefault="00D27F76" w:rsidP="0002782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026683">
              <w:rPr>
                <w:sz w:val="24"/>
                <w:szCs w:val="24"/>
              </w:rPr>
              <w:t>45,4</w:t>
            </w:r>
          </w:p>
        </w:tc>
      </w:tr>
      <w:tr w:rsidR="00D27F76" w:rsidRPr="00533C02" w:rsidTr="00B622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7F76" w:rsidRPr="00533C02" w:rsidRDefault="00D27F76" w:rsidP="00027825">
            <w:pPr>
              <w:jc w:val="left"/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  <w:t>Кыргызстан</w:t>
            </w:r>
          </w:p>
        </w:tc>
        <w:tc>
          <w:tcPr>
            <w:tcW w:w="9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7F76" w:rsidRPr="00026683" w:rsidRDefault="00D27F76" w:rsidP="000278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026683">
              <w:rPr>
                <w:sz w:val="24"/>
                <w:szCs w:val="24"/>
              </w:rPr>
              <w:t>19,4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7F76" w:rsidRPr="00026683" w:rsidRDefault="00D27F76" w:rsidP="000278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026683">
              <w:rPr>
                <w:sz w:val="24"/>
                <w:szCs w:val="24"/>
              </w:rPr>
              <w:t>21,2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7F76" w:rsidRPr="00026683" w:rsidRDefault="00D27F76" w:rsidP="000278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026683">
              <w:rPr>
                <w:sz w:val="24"/>
                <w:szCs w:val="24"/>
              </w:rPr>
              <w:t>20,1</w:t>
            </w:r>
          </w:p>
        </w:tc>
        <w:tc>
          <w:tcPr>
            <w:tcW w:w="9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7F76" w:rsidRPr="00026683" w:rsidRDefault="00D27F76" w:rsidP="000278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026683">
              <w:rPr>
                <w:sz w:val="24"/>
                <w:szCs w:val="24"/>
              </w:rPr>
              <w:t>20,9</w:t>
            </w:r>
          </w:p>
        </w:tc>
      </w:tr>
      <w:tr w:rsidR="00D27F76" w:rsidRPr="00533C02" w:rsidTr="00B6228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1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7F76" w:rsidRPr="00533C02" w:rsidRDefault="00D27F76" w:rsidP="00027825">
            <w:pPr>
              <w:jc w:val="left"/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  <w:t>Россия</w:t>
            </w:r>
          </w:p>
        </w:tc>
        <w:tc>
          <w:tcPr>
            <w:tcW w:w="9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7F76" w:rsidRPr="00026683" w:rsidRDefault="00D27F76" w:rsidP="0002782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026683">
              <w:rPr>
                <w:sz w:val="24"/>
                <w:szCs w:val="24"/>
              </w:rPr>
              <w:t>146,2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7F76" w:rsidRPr="00026683" w:rsidRDefault="00D27F76" w:rsidP="0002782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026683">
              <w:rPr>
                <w:sz w:val="24"/>
                <w:szCs w:val="24"/>
              </w:rPr>
              <w:t>143,1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7F76" w:rsidRPr="00026683" w:rsidRDefault="00D27F76" w:rsidP="0002782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026683">
              <w:rPr>
                <w:sz w:val="24"/>
                <w:szCs w:val="24"/>
              </w:rPr>
              <w:t>148,6</w:t>
            </w:r>
          </w:p>
        </w:tc>
        <w:tc>
          <w:tcPr>
            <w:tcW w:w="9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7F76" w:rsidRPr="00026683" w:rsidRDefault="00D27F76" w:rsidP="0002782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026683">
              <w:rPr>
                <w:sz w:val="24"/>
                <w:szCs w:val="24"/>
              </w:rPr>
              <w:t>152,3</w:t>
            </w:r>
          </w:p>
        </w:tc>
      </w:tr>
    </w:tbl>
    <w:p w:rsidR="00D27F76" w:rsidRPr="00533C02" w:rsidRDefault="00D27F76" w:rsidP="00D27F76">
      <w:pPr>
        <w:spacing w:line="240" w:lineRule="auto"/>
        <w:rPr>
          <w:rFonts w:cs="Times New Roman"/>
          <w:b/>
          <w:sz w:val="24"/>
        </w:rPr>
      </w:pPr>
    </w:p>
    <w:p w:rsidR="00D27F76" w:rsidRPr="00533C02" w:rsidRDefault="00D27F76" w:rsidP="00C05FBF">
      <w:pPr>
        <w:spacing w:line="240" w:lineRule="auto"/>
        <w:ind w:right="-143"/>
        <w:rPr>
          <w:rFonts w:cs="Times New Roman"/>
          <w:sz w:val="24"/>
        </w:rPr>
      </w:pPr>
      <w:r w:rsidRPr="00533C02">
        <w:rPr>
          <w:rFonts w:cs="Times New Roman"/>
          <w:b/>
          <w:sz w:val="24"/>
        </w:rPr>
        <w:t>Взаимная торговля мясом птицы государств-членов Союза – вывоз (предложение)</w:t>
      </w:r>
      <w:r w:rsidRPr="00533C02">
        <w:rPr>
          <w:rFonts w:cs="Times New Roman"/>
          <w:sz w:val="24"/>
        </w:rPr>
        <w:t>,</w:t>
      </w:r>
      <w:r w:rsidRPr="00533C02">
        <w:rPr>
          <w:rFonts w:cs="Times New Roman"/>
          <w:b/>
          <w:sz w:val="24"/>
        </w:rPr>
        <w:t xml:space="preserve"> </w:t>
      </w:r>
      <w:r w:rsidRPr="00533C02">
        <w:rPr>
          <w:rFonts w:cs="Times New Roman"/>
          <w:sz w:val="24"/>
        </w:rPr>
        <w:t xml:space="preserve">тыс. </w:t>
      </w:r>
      <w:r w:rsidR="00C05FBF">
        <w:rPr>
          <w:rFonts w:cs="Times New Roman"/>
          <w:sz w:val="24"/>
        </w:rPr>
        <w:t>т</w:t>
      </w:r>
      <w:r w:rsidRPr="00533C02">
        <w:rPr>
          <w:rFonts w:cs="Times New Roman"/>
          <w:sz w:val="24"/>
        </w:rPr>
        <w:t>онн</w:t>
      </w:r>
    </w:p>
    <w:p w:rsidR="00D27F76" w:rsidRPr="00533C02" w:rsidRDefault="00D27F76" w:rsidP="00D27F76">
      <w:pPr>
        <w:spacing w:line="240" w:lineRule="auto"/>
        <w:rPr>
          <w:rFonts w:cs="Times New Roman"/>
          <w:sz w:val="10"/>
        </w:rPr>
      </w:pPr>
    </w:p>
    <w:tbl>
      <w:tblPr>
        <w:tblStyle w:val="-1"/>
        <w:tblW w:w="5005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05"/>
        <w:gridCol w:w="1998"/>
        <w:gridCol w:w="1996"/>
        <w:gridCol w:w="1996"/>
        <w:gridCol w:w="1994"/>
      </w:tblGrid>
      <w:tr w:rsidR="00D27F76" w:rsidRPr="00533C02" w:rsidTr="00B6228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0" w:type="pct"/>
            <w:tcBorders>
              <w:bottom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D27F76" w:rsidRPr="00533C02" w:rsidRDefault="00D27F76" w:rsidP="00027825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Страна/Регион</w:t>
            </w:r>
          </w:p>
        </w:tc>
        <w:tc>
          <w:tcPr>
            <w:tcW w:w="971" w:type="pct"/>
            <w:tcBorders>
              <w:bottom w:val="single" w:sz="4" w:space="0" w:color="auto"/>
            </w:tcBorders>
            <w:shd w:val="clear" w:color="auto" w:fill="C6D9F1" w:themeFill="text2" w:themeFillTint="33"/>
            <w:vAlign w:val="center"/>
          </w:tcPr>
          <w:p w:rsidR="00D27F76" w:rsidRPr="00533C02" w:rsidRDefault="00D27F76" w:rsidP="0002782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  <w:r w:rsidRPr="00533C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D27F76" w:rsidRPr="00533C02" w:rsidRDefault="00D27F76" w:rsidP="0002782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(отчет)</w:t>
            </w:r>
          </w:p>
        </w:tc>
        <w:tc>
          <w:tcPr>
            <w:tcW w:w="970" w:type="pct"/>
            <w:tcBorders>
              <w:bottom w:val="single" w:sz="4" w:space="0" w:color="auto"/>
            </w:tcBorders>
            <w:shd w:val="clear" w:color="auto" w:fill="C6D9F1" w:themeFill="text2" w:themeFillTint="33"/>
            <w:vAlign w:val="center"/>
          </w:tcPr>
          <w:p w:rsidR="00D27F76" w:rsidRPr="00533C02" w:rsidRDefault="00D27F76" w:rsidP="0002782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D27F76" w:rsidRPr="00533C02" w:rsidRDefault="00D27F76" w:rsidP="0002782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(текущий</w:t>
            </w: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970" w:type="pct"/>
            <w:tcBorders>
              <w:bottom w:val="single" w:sz="4" w:space="0" w:color="auto"/>
            </w:tcBorders>
            <w:shd w:val="clear" w:color="auto" w:fill="C6D9F1" w:themeFill="text2" w:themeFillTint="33"/>
            <w:vAlign w:val="center"/>
          </w:tcPr>
          <w:p w:rsidR="00D27F76" w:rsidRPr="00533C02" w:rsidRDefault="00D27F76" w:rsidP="0002782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  <w:r w:rsidRPr="00533C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D27F76" w:rsidRPr="00533C02" w:rsidRDefault="00D27F76" w:rsidP="0002782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(прогноз)</w:t>
            </w:r>
          </w:p>
        </w:tc>
        <w:tc>
          <w:tcPr>
            <w:tcW w:w="969" w:type="pct"/>
            <w:tcBorders>
              <w:bottom w:val="single" w:sz="4" w:space="0" w:color="auto"/>
            </w:tcBorders>
            <w:shd w:val="clear" w:color="auto" w:fill="C6D9F1" w:themeFill="text2" w:themeFillTint="33"/>
            <w:vAlign w:val="center"/>
          </w:tcPr>
          <w:p w:rsidR="00D27F76" w:rsidRPr="00533C02" w:rsidRDefault="00D27F76" w:rsidP="0002782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Pr="00533C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D27F76" w:rsidRPr="00533C02" w:rsidRDefault="00D27F76" w:rsidP="0002782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(прогноз)</w:t>
            </w:r>
          </w:p>
        </w:tc>
      </w:tr>
      <w:tr w:rsidR="00D27F76" w:rsidRPr="00533C02" w:rsidTr="00B622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7F76" w:rsidRPr="00533C02" w:rsidRDefault="00D27F76" w:rsidP="00027825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ЕАЭС</w:t>
            </w: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7F76" w:rsidRPr="00026683" w:rsidRDefault="00D27F76" w:rsidP="000278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  <w:szCs w:val="24"/>
              </w:rPr>
            </w:pPr>
            <w:r w:rsidRPr="00026683">
              <w:rPr>
                <w:b/>
                <w:bCs/>
                <w:sz w:val="24"/>
                <w:szCs w:val="24"/>
              </w:rPr>
              <w:t>221,3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7F76" w:rsidRPr="00026683" w:rsidRDefault="00D27F76" w:rsidP="000278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  <w:szCs w:val="24"/>
              </w:rPr>
            </w:pPr>
            <w:r w:rsidRPr="00026683">
              <w:rPr>
                <w:b/>
                <w:bCs/>
                <w:sz w:val="24"/>
                <w:szCs w:val="24"/>
              </w:rPr>
              <w:t>207,4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7F76" w:rsidRPr="00026683" w:rsidRDefault="00D27F76" w:rsidP="000278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  <w:szCs w:val="24"/>
              </w:rPr>
            </w:pPr>
            <w:r w:rsidRPr="00026683">
              <w:rPr>
                <w:b/>
                <w:bCs/>
                <w:sz w:val="24"/>
                <w:szCs w:val="24"/>
              </w:rPr>
              <w:t>224,0</w:t>
            </w:r>
          </w:p>
        </w:tc>
        <w:tc>
          <w:tcPr>
            <w:tcW w:w="9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7F76" w:rsidRPr="00026683" w:rsidRDefault="00D27F76" w:rsidP="000278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  <w:szCs w:val="24"/>
              </w:rPr>
            </w:pPr>
            <w:r w:rsidRPr="00026683">
              <w:rPr>
                <w:b/>
                <w:bCs/>
                <w:sz w:val="24"/>
                <w:szCs w:val="24"/>
              </w:rPr>
              <w:t>228,2</w:t>
            </w:r>
          </w:p>
        </w:tc>
      </w:tr>
      <w:tr w:rsidR="00D27F76" w:rsidRPr="00533C02" w:rsidTr="00B6228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7F76" w:rsidRPr="00533C02" w:rsidRDefault="00D27F76" w:rsidP="00027825">
            <w:pPr>
              <w:jc w:val="left"/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  <w:t>Армения</w:t>
            </w: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7F76" w:rsidRPr="00026683" w:rsidRDefault="00D27F76" w:rsidP="0002782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026683">
              <w:rPr>
                <w:sz w:val="24"/>
                <w:szCs w:val="24"/>
              </w:rPr>
              <w:t>0,0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7F76" w:rsidRPr="00026683" w:rsidRDefault="00D27F76" w:rsidP="0002782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026683">
              <w:rPr>
                <w:sz w:val="24"/>
                <w:szCs w:val="24"/>
              </w:rPr>
              <w:t>0,0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7F76" w:rsidRPr="00026683" w:rsidRDefault="00D27F76" w:rsidP="0002782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026683">
              <w:rPr>
                <w:sz w:val="24"/>
                <w:szCs w:val="24"/>
              </w:rPr>
              <w:t>0,0</w:t>
            </w:r>
          </w:p>
        </w:tc>
        <w:tc>
          <w:tcPr>
            <w:tcW w:w="9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7F76" w:rsidRPr="00026683" w:rsidRDefault="00D27F76" w:rsidP="0002782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026683">
              <w:rPr>
                <w:sz w:val="24"/>
                <w:szCs w:val="24"/>
              </w:rPr>
              <w:t>0,0</w:t>
            </w:r>
          </w:p>
        </w:tc>
      </w:tr>
      <w:tr w:rsidR="00D27F76" w:rsidRPr="00533C02" w:rsidTr="00B622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7F76" w:rsidRPr="00533C02" w:rsidRDefault="00D27F76" w:rsidP="00027825">
            <w:pPr>
              <w:jc w:val="left"/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  <w:t>Беларусь</w:t>
            </w: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7F76" w:rsidRPr="00026683" w:rsidRDefault="00D27F76" w:rsidP="000278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026683">
              <w:rPr>
                <w:sz w:val="24"/>
                <w:szCs w:val="24"/>
              </w:rPr>
              <w:t>150,0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7F76" w:rsidRPr="00026683" w:rsidRDefault="00D27F76" w:rsidP="000278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026683">
              <w:rPr>
                <w:sz w:val="24"/>
                <w:szCs w:val="24"/>
              </w:rPr>
              <w:t>147,0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7F76" w:rsidRPr="00026683" w:rsidRDefault="00D27F76" w:rsidP="000278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026683">
              <w:rPr>
                <w:sz w:val="24"/>
                <w:szCs w:val="24"/>
              </w:rPr>
              <w:t>143,4</w:t>
            </w:r>
          </w:p>
        </w:tc>
        <w:tc>
          <w:tcPr>
            <w:tcW w:w="9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7F76" w:rsidRPr="00026683" w:rsidRDefault="00D27F76" w:rsidP="000278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026683">
              <w:rPr>
                <w:sz w:val="24"/>
                <w:szCs w:val="24"/>
              </w:rPr>
              <w:t>143,4</w:t>
            </w:r>
          </w:p>
        </w:tc>
      </w:tr>
      <w:tr w:rsidR="00D27F76" w:rsidRPr="00533C02" w:rsidTr="00B6228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1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7F76" w:rsidRPr="00533C02" w:rsidRDefault="00D27F76" w:rsidP="00027825">
            <w:pPr>
              <w:jc w:val="left"/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  <w:t>Казахстан</w:t>
            </w: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7F76" w:rsidRPr="00026683" w:rsidRDefault="00D27F76" w:rsidP="0002782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026683">
              <w:rPr>
                <w:sz w:val="24"/>
                <w:szCs w:val="24"/>
              </w:rPr>
              <w:t>7,6</w:t>
            </w:r>
          </w:p>
        </w:tc>
        <w:tc>
          <w:tcPr>
            <w:tcW w:w="9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7F76" w:rsidRPr="00026683" w:rsidRDefault="00D27F76" w:rsidP="0002782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026683">
              <w:rPr>
                <w:sz w:val="24"/>
                <w:szCs w:val="24"/>
              </w:rPr>
              <w:t>13,2</w:t>
            </w:r>
          </w:p>
        </w:tc>
        <w:tc>
          <w:tcPr>
            <w:tcW w:w="9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7F76" w:rsidRPr="00026683" w:rsidRDefault="00D27F76" w:rsidP="0002782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026683">
              <w:rPr>
                <w:sz w:val="24"/>
                <w:szCs w:val="24"/>
              </w:rPr>
              <w:t>15,0</w:t>
            </w:r>
          </w:p>
        </w:tc>
        <w:tc>
          <w:tcPr>
            <w:tcW w:w="9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7F76" w:rsidRPr="00026683" w:rsidRDefault="00D27F76" w:rsidP="0002782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026683">
              <w:rPr>
                <w:sz w:val="24"/>
                <w:szCs w:val="24"/>
              </w:rPr>
              <w:t>18,0</w:t>
            </w:r>
          </w:p>
        </w:tc>
      </w:tr>
      <w:tr w:rsidR="00D27F76" w:rsidRPr="00533C02" w:rsidTr="00B622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7F76" w:rsidRPr="00533C02" w:rsidRDefault="00D27F76" w:rsidP="00027825">
            <w:pPr>
              <w:jc w:val="left"/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  <w:t>Кыргызстан</w:t>
            </w: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7F76" w:rsidRPr="00026683" w:rsidRDefault="00D27F76" w:rsidP="000278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026683">
              <w:rPr>
                <w:sz w:val="24"/>
                <w:szCs w:val="24"/>
              </w:rPr>
              <w:t>0,0</w:t>
            </w:r>
          </w:p>
        </w:tc>
        <w:tc>
          <w:tcPr>
            <w:tcW w:w="9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7F76" w:rsidRPr="00026683" w:rsidRDefault="00D27F76" w:rsidP="000278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026683">
              <w:rPr>
                <w:sz w:val="24"/>
                <w:szCs w:val="24"/>
              </w:rPr>
              <w:t>0,0</w:t>
            </w:r>
          </w:p>
        </w:tc>
        <w:tc>
          <w:tcPr>
            <w:tcW w:w="9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7F76" w:rsidRPr="00026683" w:rsidRDefault="00D27F76" w:rsidP="000278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026683">
              <w:rPr>
                <w:sz w:val="24"/>
                <w:szCs w:val="24"/>
              </w:rPr>
              <w:t>0,0</w:t>
            </w:r>
          </w:p>
        </w:tc>
        <w:tc>
          <w:tcPr>
            <w:tcW w:w="9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7F76" w:rsidRPr="00026683" w:rsidRDefault="00D27F76" w:rsidP="000278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026683">
              <w:rPr>
                <w:sz w:val="24"/>
                <w:szCs w:val="24"/>
              </w:rPr>
              <w:t>0,0</w:t>
            </w:r>
          </w:p>
        </w:tc>
      </w:tr>
      <w:tr w:rsidR="00D27F76" w:rsidRPr="00533C02" w:rsidTr="00B6228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1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7F76" w:rsidRPr="00533C02" w:rsidRDefault="00D27F76" w:rsidP="00027825">
            <w:pPr>
              <w:jc w:val="left"/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  <w:t>Россия</w:t>
            </w: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7F76" w:rsidRPr="00026683" w:rsidRDefault="00D27F76" w:rsidP="0002782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026683">
              <w:rPr>
                <w:sz w:val="24"/>
                <w:szCs w:val="24"/>
              </w:rPr>
              <w:t>63,7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7F76" w:rsidRPr="00026683" w:rsidRDefault="00D27F76" w:rsidP="0002782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026683">
              <w:rPr>
                <w:sz w:val="24"/>
                <w:szCs w:val="24"/>
              </w:rPr>
              <w:t>47,2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7F76" w:rsidRPr="00026683" w:rsidRDefault="00D27F76" w:rsidP="0002782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026683">
              <w:rPr>
                <w:sz w:val="24"/>
                <w:szCs w:val="24"/>
              </w:rPr>
              <w:t>65,6</w:t>
            </w:r>
          </w:p>
        </w:tc>
        <w:tc>
          <w:tcPr>
            <w:tcW w:w="9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7F76" w:rsidRPr="00026683" w:rsidRDefault="00D27F76" w:rsidP="0002782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026683">
              <w:rPr>
                <w:sz w:val="24"/>
                <w:szCs w:val="24"/>
              </w:rPr>
              <w:t>66,8</w:t>
            </w:r>
          </w:p>
        </w:tc>
      </w:tr>
    </w:tbl>
    <w:p w:rsidR="00E455B2" w:rsidRDefault="00D27F76" w:rsidP="00C05FBF">
      <w:pPr>
        <w:jc w:val="both"/>
        <w:rPr>
          <w:rFonts w:cs="Times New Roman"/>
          <w:sz w:val="20"/>
        </w:rPr>
      </w:pPr>
      <w:r w:rsidRPr="00533C02">
        <w:rPr>
          <w:rFonts w:cs="Times New Roman"/>
          <w:sz w:val="20"/>
        </w:rPr>
        <w:t xml:space="preserve">         </w:t>
      </w:r>
    </w:p>
    <w:p w:rsidR="00D27F76" w:rsidRPr="00BB2472" w:rsidRDefault="00D27F76" w:rsidP="00E455B2">
      <w:pPr>
        <w:ind w:firstLine="709"/>
        <w:jc w:val="both"/>
        <w:rPr>
          <w:rFonts w:cs="Times New Roman"/>
          <w:szCs w:val="28"/>
        </w:rPr>
      </w:pPr>
      <w:r w:rsidRPr="00BB2472">
        <w:rPr>
          <w:rFonts w:cs="Times New Roman"/>
          <w:szCs w:val="28"/>
        </w:rPr>
        <w:lastRenderedPageBreak/>
        <w:t xml:space="preserve">В 2019 году в целом по Союзу уровень обеспеченности мясом птицы за счет собственного производства составил </w:t>
      </w:r>
      <w:r w:rsidRPr="00BB2472">
        <w:rPr>
          <w:rFonts w:cs="Times New Roman"/>
          <w:b/>
          <w:szCs w:val="28"/>
        </w:rPr>
        <w:t xml:space="preserve">99,4 %, </w:t>
      </w:r>
      <w:r w:rsidRPr="00BB2472">
        <w:rPr>
          <w:rFonts w:cs="Times New Roman"/>
          <w:b/>
          <w:szCs w:val="28"/>
          <w:shd w:val="clear" w:color="auto" w:fill="FFFFFF" w:themeFill="background1"/>
        </w:rPr>
        <w:t>в 2020-2021 годах</w:t>
      </w:r>
      <w:r w:rsidRPr="00BB2472">
        <w:rPr>
          <w:rFonts w:cs="Times New Roman"/>
          <w:szCs w:val="28"/>
          <w:shd w:val="clear" w:color="auto" w:fill="FFFFFF" w:themeFill="background1"/>
        </w:rPr>
        <w:t xml:space="preserve"> прогнозируется </w:t>
      </w:r>
      <w:proofErr w:type="gramStart"/>
      <w:r w:rsidRPr="00BB2472">
        <w:rPr>
          <w:rFonts w:cs="Times New Roman"/>
          <w:b/>
          <w:szCs w:val="28"/>
          <w:shd w:val="clear" w:color="auto" w:fill="FFFFFF" w:themeFill="background1"/>
        </w:rPr>
        <w:t>полное</w:t>
      </w:r>
      <w:proofErr w:type="gramEnd"/>
      <w:r w:rsidRPr="00BB2472">
        <w:rPr>
          <w:rFonts w:cs="Times New Roman"/>
          <w:b/>
          <w:szCs w:val="28"/>
          <w:shd w:val="clear" w:color="auto" w:fill="FFFFFF" w:themeFill="background1"/>
        </w:rPr>
        <w:t xml:space="preserve"> </w:t>
      </w:r>
      <w:proofErr w:type="spellStart"/>
      <w:r w:rsidRPr="00BB2472">
        <w:rPr>
          <w:rFonts w:cs="Times New Roman"/>
          <w:b/>
          <w:szCs w:val="28"/>
          <w:shd w:val="clear" w:color="auto" w:fill="FFFFFF" w:themeFill="background1"/>
        </w:rPr>
        <w:t>самообеспечение</w:t>
      </w:r>
      <w:proofErr w:type="spellEnd"/>
      <w:r w:rsidRPr="00BB2472">
        <w:rPr>
          <w:rFonts w:cs="Times New Roman"/>
          <w:b/>
          <w:szCs w:val="28"/>
          <w:shd w:val="clear" w:color="auto" w:fill="FFFFFF" w:themeFill="background1"/>
        </w:rPr>
        <w:t xml:space="preserve"> </w:t>
      </w:r>
      <w:r w:rsidRPr="00BB2472">
        <w:rPr>
          <w:rFonts w:cs="Times New Roman"/>
          <w:szCs w:val="28"/>
          <w:shd w:val="clear" w:color="auto" w:fill="FFFFFF" w:themeFill="background1"/>
        </w:rPr>
        <w:t>этим видом мяса.</w:t>
      </w:r>
      <w:r w:rsidRPr="00BB2472">
        <w:rPr>
          <w:rFonts w:cs="Times New Roman"/>
          <w:szCs w:val="28"/>
        </w:rPr>
        <w:t xml:space="preserve"> </w:t>
      </w:r>
    </w:p>
    <w:p w:rsidR="00D27F76" w:rsidRPr="00533C02" w:rsidRDefault="00D27F76" w:rsidP="00D27F76">
      <w:pPr>
        <w:widowControl w:val="0"/>
        <w:spacing w:line="240" w:lineRule="auto"/>
        <w:ind w:firstLine="708"/>
        <w:jc w:val="both"/>
        <w:rPr>
          <w:rFonts w:cs="Times New Roman"/>
          <w:noProof/>
          <w:sz w:val="4"/>
          <w:szCs w:val="28"/>
        </w:rPr>
      </w:pPr>
    </w:p>
    <w:p w:rsidR="00D27F76" w:rsidRPr="00533C02" w:rsidRDefault="00D27F76" w:rsidP="00C05FBF">
      <w:pPr>
        <w:widowControl w:val="0"/>
        <w:spacing w:before="240"/>
        <w:ind w:firstLine="709"/>
        <w:rPr>
          <w:rFonts w:cs="Times New Roman"/>
          <w:i/>
          <w:sz w:val="24"/>
        </w:rPr>
      </w:pPr>
      <w:r w:rsidRPr="00533C02">
        <w:rPr>
          <w:rFonts w:cs="Times New Roman"/>
          <w:b/>
          <w:sz w:val="24"/>
        </w:rPr>
        <w:t>Уровень обеспеченности мясом птицы собственного производства</w:t>
      </w:r>
      <w:r w:rsidRPr="00533C02">
        <w:rPr>
          <w:rFonts w:cs="Times New Roman"/>
          <w:sz w:val="24"/>
        </w:rPr>
        <w:t>,</w:t>
      </w:r>
      <w:r>
        <w:rPr>
          <w:rFonts w:cs="Times New Roman"/>
          <w:b/>
          <w:sz w:val="24"/>
        </w:rPr>
        <w:t> %</w:t>
      </w:r>
    </w:p>
    <w:tbl>
      <w:tblPr>
        <w:tblStyle w:val="-1"/>
        <w:tblW w:w="4931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78"/>
        <w:gridCol w:w="1502"/>
        <w:gridCol w:w="1468"/>
        <w:gridCol w:w="1350"/>
        <w:gridCol w:w="1239"/>
      </w:tblGrid>
      <w:tr w:rsidR="00D27F76" w:rsidRPr="00533C02" w:rsidTr="0002782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7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8" w:type="pct"/>
            <w:tcBorders>
              <w:bottom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D27F76" w:rsidRPr="00533C02" w:rsidRDefault="00D27F76" w:rsidP="00027825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Страна/Регион</w:t>
            </w:r>
          </w:p>
        </w:tc>
        <w:tc>
          <w:tcPr>
            <w:tcW w:w="741" w:type="pct"/>
            <w:tcBorders>
              <w:bottom w:val="single" w:sz="4" w:space="0" w:color="auto"/>
            </w:tcBorders>
            <w:shd w:val="clear" w:color="auto" w:fill="C6D9F1" w:themeFill="text2" w:themeFillTint="33"/>
            <w:vAlign w:val="center"/>
          </w:tcPr>
          <w:p w:rsidR="00D27F76" w:rsidRPr="00533C02" w:rsidRDefault="00D27F76" w:rsidP="0002782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  <w:r w:rsidRPr="00533C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D27F76" w:rsidRPr="00533C02" w:rsidRDefault="00D27F76" w:rsidP="0002782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(отчет)</w:t>
            </w:r>
          </w:p>
        </w:tc>
        <w:tc>
          <w:tcPr>
            <w:tcW w:w="724" w:type="pct"/>
            <w:tcBorders>
              <w:bottom w:val="single" w:sz="4" w:space="0" w:color="auto"/>
            </w:tcBorders>
            <w:shd w:val="clear" w:color="auto" w:fill="C6D9F1" w:themeFill="text2" w:themeFillTint="33"/>
            <w:vAlign w:val="center"/>
          </w:tcPr>
          <w:p w:rsidR="00D27F76" w:rsidRPr="00533C02" w:rsidRDefault="00D27F76" w:rsidP="0002782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D27F76" w:rsidRPr="00533C02" w:rsidRDefault="00D27F76" w:rsidP="0002782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(текущий</w:t>
            </w: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666" w:type="pct"/>
            <w:tcBorders>
              <w:bottom w:val="single" w:sz="4" w:space="0" w:color="auto"/>
            </w:tcBorders>
            <w:shd w:val="clear" w:color="auto" w:fill="C6D9F1" w:themeFill="text2" w:themeFillTint="33"/>
            <w:vAlign w:val="center"/>
          </w:tcPr>
          <w:p w:rsidR="00D27F76" w:rsidRPr="00533C02" w:rsidRDefault="00D27F76" w:rsidP="0002782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  <w:r w:rsidRPr="00533C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D27F76" w:rsidRPr="00533C02" w:rsidRDefault="00D27F76" w:rsidP="0002782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(прогноз)</w:t>
            </w:r>
          </w:p>
        </w:tc>
        <w:tc>
          <w:tcPr>
            <w:tcW w:w="611" w:type="pct"/>
            <w:tcBorders>
              <w:bottom w:val="single" w:sz="4" w:space="0" w:color="auto"/>
            </w:tcBorders>
            <w:shd w:val="clear" w:color="auto" w:fill="C6D9F1" w:themeFill="text2" w:themeFillTint="33"/>
            <w:vAlign w:val="center"/>
          </w:tcPr>
          <w:p w:rsidR="00D27F76" w:rsidRPr="00533C02" w:rsidRDefault="00D27F76" w:rsidP="0002782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Pr="00533C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D27F76" w:rsidRPr="00533C02" w:rsidRDefault="00D27F76" w:rsidP="0002782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(прогноз)</w:t>
            </w:r>
          </w:p>
        </w:tc>
      </w:tr>
      <w:tr w:rsidR="00D27F76" w:rsidRPr="00533C02" w:rsidTr="000278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7F76" w:rsidRPr="00533C02" w:rsidRDefault="00D27F76" w:rsidP="00027825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ЕАЭС</w:t>
            </w:r>
          </w:p>
        </w:tc>
        <w:tc>
          <w:tcPr>
            <w:tcW w:w="7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27F76" w:rsidRPr="00CA4A74" w:rsidRDefault="00D27F76" w:rsidP="000278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 w:val="24"/>
                <w:szCs w:val="24"/>
              </w:rPr>
            </w:pPr>
            <w:r w:rsidRPr="00CA4A74">
              <w:rPr>
                <w:rFonts w:cs="Times New Roman"/>
                <w:color w:val="000000"/>
                <w:sz w:val="24"/>
                <w:szCs w:val="24"/>
              </w:rPr>
              <w:t>98,9</w:t>
            </w:r>
          </w:p>
        </w:tc>
        <w:tc>
          <w:tcPr>
            <w:tcW w:w="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27F76" w:rsidRPr="00CA4A74" w:rsidRDefault="00D27F76" w:rsidP="000278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 w:val="24"/>
                <w:szCs w:val="24"/>
              </w:rPr>
            </w:pPr>
            <w:r w:rsidRPr="00CA4A74">
              <w:rPr>
                <w:rFonts w:cs="Times New Roman"/>
                <w:color w:val="000000"/>
                <w:sz w:val="24"/>
                <w:szCs w:val="24"/>
              </w:rPr>
              <w:t>99,4</w:t>
            </w:r>
          </w:p>
        </w:tc>
        <w:tc>
          <w:tcPr>
            <w:tcW w:w="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27F76" w:rsidRPr="00CA4A74" w:rsidRDefault="00D27F76" w:rsidP="000278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 w:val="24"/>
                <w:szCs w:val="24"/>
              </w:rPr>
            </w:pPr>
            <w:r w:rsidRPr="00CA4A74">
              <w:rPr>
                <w:rFonts w:cs="Times New Roman"/>
                <w:color w:val="000000"/>
                <w:sz w:val="24"/>
                <w:szCs w:val="24"/>
              </w:rPr>
              <w:t>99,9</w:t>
            </w:r>
          </w:p>
        </w:tc>
        <w:tc>
          <w:tcPr>
            <w:tcW w:w="6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27F76" w:rsidRPr="00CA4A74" w:rsidRDefault="00D27F76" w:rsidP="000278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 w:val="24"/>
                <w:szCs w:val="24"/>
              </w:rPr>
            </w:pPr>
            <w:r w:rsidRPr="00CA4A74">
              <w:rPr>
                <w:rFonts w:cs="Times New Roman"/>
                <w:color w:val="000000"/>
                <w:sz w:val="24"/>
                <w:szCs w:val="24"/>
              </w:rPr>
              <w:t>100,6</w:t>
            </w:r>
          </w:p>
        </w:tc>
      </w:tr>
      <w:tr w:rsidR="00D27F76" w:rsidRPr="00533C02" w:rsidTr="0002782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1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7F76" w:rsidRPr="00533C02" w:rsidRDefault="00D27F76" w:rsidP="00027825">
            <w:pPr>
              <w:jc w:val="left"/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  <w:t>Армения</w:t>
            </w:r>
          </w:p>
        </w:tc>
        <w:tc>
          <w:tcPr>
            <w:tcW w:w="7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27F76" w:rsidRPr="00CA4A74" w:rsidRDefault="00D27F76" w:rsidP="0002782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imes New Roman"/>
                <w:color w:val="000000"/>
                <w:sz w:val="24"/>
                <w:szCs w:val="24"/>
              </w:rPr>
            </w:pPr>
            <w:r w:rsidRPr="00CA4A74">
              <w:rPr>
                <w:rFonts w:cs="Times New Roman"/>
                <w:color w:val="000000"/>
                <w:sz w:val="24"/>
                <w:szCs w:val="24"/>
              </w:rPr>
              <w:t>26,5</w:t>
            </w:r>
          </w:p>
        </w:tc>
        <w:tc>
          <w:tcPr>
            <w:tcW w:w="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27F76" w:rsidRPr="00CA4A74" w:rsidRDefault="00D27F76" w:rsidP="0002782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imes New Roman"/>
                <w:color w:val="000000"/>
                <w:sz w:val="24"/>
                <w:szCs w:val="24"/>
              </w:rPr>
            </w:pPr>
            <w:r w:rsidRPr="00CA4A74">
              <w:rPr>
                <w:rFonts w:cs="Times New Roman"/>
                <w:color w:val="000000"/>
                <w:sz w:val="24"/>
                <w:szCs w:val="24"/>
              </w:rPr>
              <w:t>35,1</w:t>
            </w:r>
          </w:p>
        </w:tc>
        <w:tc>
          <w:tcPr>
            <w:tcW w:w="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27F76" w:rsidRPr="00CA4A74" w:rsidRDefault="00D27F76" w:rsidP="0002782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imes New Roman"/>
                <w:color w:val="000000"/>
                <w:sz w:val="24"/>
                <w:szCs w:val="24"/>
              </w:rPr>
            </w:pPr>
            <w:r w:rsidRPr="00CA4A74">
              <w:rPr>
                <w:rFonts w:cs="Times New Roman"/>
                <w:color w:val="000000"/>
                <w:sz w:val="24"/>
                <w:szCs w:val="24"/>
              </w:rPr>
              <w:t>36,5</w:t>
            </w:r>
          </w:p>
        </w:tc>
        <w:tc>
          <w:tcPr>
            <w:tcW w:w="6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27F76" w:rsidRPr="00CA4A74" w:rsidRDefault="00D27F76" w:rsidP="0002782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imes New Roman"/>
                <w:color w:val="000000"/>
                <w:sz w:val="24"/>
                <w:szCs w:val="24"/>
              </w:rPr>
            </w:pPr>
            <w:r w:rsidRPr="00CA4A74">
              <w:rPr>
                <w:rFonts w:cs="Times New Roman"/>
                <w:color w:val="000000"/>
                <w:sz w:val="24"/>
                <w:szCs w:val="24"/>
              </w:rPr>
              <w:t>38,3</w:t>
            </w:r>
          </w:p>
        </w:tc>
      </w:tr>
      <w:tr w:rsidR="00D27F76" w:rsidRPr="00533C02" w:rsidTr="000278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7F76" w:rsidRPr="00533C02" w:rsidRDefault="00D27F76" w:rsidP="00027825">
            <w:pPr>
              <w:jc w:val="left"/>
              <w:rPr>
                <w:rFonts w:ascii="Times New Roman" w:eastAsia="Times New Roman" w:hAnsi="Times New Roman" w:cs="Times New Roman"/>
                <w:b w:val="0"/>
                <w:i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i/>
                <w:sz w:val="24"/>
                <w:szCs w:val="24"/>
                <w:lang w:eastAsia="ru-RU"/>
              </w:rPr>
              <w:t>с учетом поставок из государств-членов Союза</w:t>
            </w:r>
          </w:p>
        </w:tc>
        <w:tc>
          <w:tcPr>
            <w:tcW w:w="7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27F76" w:rsidRPr="002F6612" w:rsidRDefault="00D27F76" w:rsidP="000278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i/>
                <w:sz w:val="24"/>
                <w:szCs w:val="24"/>
                <w:lang w:eastAsia="ru-RU"/>
              </w:rPr>
            </w:pPr>
            <w:r w:rsidRPr="002F6612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>38,1</w:t>
            </w:r>
          </w:p>
        </w:tc>
        <w:tc>
          <w:tcPr>
            <w:tcW w:w="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27F76" w:rsidRPr="002F6612" w:rsidRDefault="00D27F76" w:rsidP="000278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i/>
                <w:sz w:val="24"/>
                <w:szCs w:val="24"/>
                <w:lang w:eastAsia="ru-RU"/>
              </w:rPr>
            </w:pPr>
            <w:r w:rsidRPr="002F6612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>46,6</w:t>
            </w:r>
          </w:p>
        </w:tc>
        <w:tc>
          <w:tcPr>
            <w:tcW w:w="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27F76" w:rsidRPr="002F6612" w:rsidRDefault="00D27F76" w:rsidP="000278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i/>
                <w:sz w:val="24"/>
                <w:szCs w:val="24"/>
                <w:lang w:eastAsia="ru-RU"/>
              </w:rPr>
            </w:pPr>
            <w:r w:rsidRPr="002F6612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>51,1</w:t>
            </w:r>
          </w:p>
        </w:tc>
        <w:tc>
          <w:tcPr>
            <w:tcW w:w="6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27F76" w:rsidRPr="002F6612" w:rsidRDefault="00D27F76" w:rsidP="000278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i/>
                <w:sz w:val="24"/>
                <w:szCs w:val="24"/>
                <w:lang w:eastAsia="ru-RU"/>
              </w:rPr>
            </w:pPr>
            <w:r w:rsidRPr="002F6612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>54,3</w:t>
            </w:r>
          </w:p>
        </w:tc>
      </w:tr>
      <w:tr w:rsidR="00D27F76" w:rsidRPr="00533C02" w:rsidTr="0002782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7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7F76" w:rsidRPr="00533C02" w:rsidRDefault="00D27F76" w:rsidP="00027825">
            <w:pPr>
              <w:jc w:val="left"/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  <w:t>Беларусь</w:t>
            </w: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27F76" w:rsidRPr="001C7116" w:rsidRDefault="00D27F76" w:rsidP="0002782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1C7116">
              <w:rPr>
                <w:sz w:val="24"/>
                <w:szCs w:val="24"/>
              </w:rPr>
              <w:t>142,6</w:t>
            </w:r>
          </w:p>
        </w:tc>
        <w:tc>
          <w:tcPr>
            <w:tcW w:w="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27F76" w:rsidRPr="001C7116" w:rsidRDefault="00D27F76" w:rsidP="0002782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1C7116">
              <w:rPr>
                <w:sz w:val="24"/>
                <w:szCs w:val="24"/>
              </w:rPr>
              <w:t>152,6</w:t>
            </w:r>
          </w:p>
        </w:tc>
        <w:tc>
          <w:tcPr>
            <w:tcW w:w="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27F76" w:rsidRPr="001C7116" w:rsidRDefault="00D27F76" w:rsidP="0002782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1C7116">
              <w:rPr>
                <w:sz w:val="24"/>
                <w:szCs w:val="24"/>
              </w:rPr>
              <w:t>153,2</w:t>
            </w:r>
          </w:p>
        </w:tc>
        <w:tc>
          <w:tcPr>
            <w:tcW w:w="6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7F76" w:rsidRPr="001C7116" w:rsidRDefault="00D27F76" w:rsidP="0002782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1C7116">
              <w:rPr>
                <w:sz w:val="24"/>
                <w:szCs w:val="24"/>
              </w:rPr>
              <w:t>152,7</w:t>
            </w:r>
          </w:p>
        </w:tc>
      </w:tr>
      <w:tr w:rsidR="00D27F76" w:rsidRPr="00533C02" w:rsidTr="000278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7F76" w:rsidRPr="00533C02" w:rsidRDefault="00D27F76" w:rsidP="00027825">
            <w:pPr>
              <w:jc w:val="left"/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  <w:t>Казахстан</w:t>
            </w: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27F76" w:rsidRPr="001C7116" w:rsidRDefault="00D27F76" w:rsidP="000278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1C7116">
              <w:rPr>
                <w:sz w:val="24"/>
                <w:szCs w:val="24"/>
              </w:rPr>
              <w:t>57,9</w:t>
            </w:r>
          </w:p>
        </w:tc>
        <w:tc>
          <w:tcPr>
            <w:tcW w:w="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27F76" w:rsidRPr="001C7116" w:rsidRDefault="00D27F76" w:rsidP="000278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1C7116">
              <w:rPr>
                <w:sz w:val="24"/>
                <w:szCs w:val="24"/>
              </w:rPr>
              <w:t>57,3</w:t>
            </w:r>
          </w:p>
        </w:tc>
        <w:tc>
          <w:tcPr>
            <w:tcW w:w="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27F76" w:rsidRPr="001C7116" w:rsidRDefault="00D27F76" w:rsidP="000278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1C7116">
              <w:rPr>
                <w:sz w:val="24"/>
                <w:szCs w:val="24"/>
              </w:rPr>
              <w:t>61,4</w:t>
            </w:r>
          </w:p>
        </w:tc>
        <w:tc>
          <w:tcPr>
            <w:tcW w:w="6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7F76" w:rsidRPr="001C7116" w:rsidRDefault="00D27F76" w:rsidP="000278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1C7116">
              <w:rPr>
                <w:sz w:val="24"/>
                <w:szCs w:val="24"/>
              </w:rPr>
              <w:t>67,1</w:t>
            </w:r>
          </w:p>
        </w:tc>
      </w:tr>
      <w:tr w:rsidR="00D27F76" w:rsidRPr="00533C02" w:rsidTr="0002782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3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7F76" w:rsidRPr="00533C02" w:rsidRDefault="00D27F76" w:rsidP="00027825">
            <w:pPr>
              <w:jc w:val="left"/>
              <w:rPr>
                <w:rFonts w:ascii="Times New Roman" w:eastAsia="Times New Roman" w:hAnsi="Times New Roman" w:cs="Times New Roman"/>
                <w:b w:val="0"/>
                <w:i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i/>
                <w:sz w:val="24"/>
                <w:szCs w:val="24"/>
                <w:lang w:eastAsia="ru-RU"/>
              </w:rPr>
              <w:t>с учетом поставок из государств-членов Союза</w:t>
            </w: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27F76" w:rsidRPr="001C7116" w:rsidRDefault="00D27F76" w:rsidP="0002782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i/>
                <w:sz w:val="24"/>
                <w:szCs w:val="24"/>
              </w:rPr>
            </w:pPr>
            <w:r w:rsidRPr="001C7116">
              <w:rPr>
                <w:i/>
                <w:sz w:val="24"/>
                <w:szCs w:val="24"/>
              </w:rPr>
              <w:t>72,3</w:t>
            </w:r>
          </w:p>
        </w:tc>
        <w:tc>
          <w:tcPr>
            <w:tcW w:w="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27F76" w:rsidRPr="001C7116" w:rsidRDefault="00D27F76" w:rsidP="0002782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i/>
                <w:sz w:val="24"/>
                <w:szCs w:val="24"/>
              </w:rPr>
            </w:pPr>
            <w:r w:rsidRPr="001C7116">
              <w:rPr>
                <w:i/>
                <w:sz w:val="24"/>
                <w:szCs w:val="24"/>
              </w:rPr>
              <w:t>66,9</w:t>
            </w:r>
          </w:p>
        </w:tc>
        <w:tc>
          <w:tcPr>
            <w:tcW w:w="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27F76" w:rsidRPr="001C7116" w:rsidRDefault="00D27F76" w:rsidP="0002782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i/>
                <w:sz w:val="24"/>
                <w:szCs w:val="24"/>
              </w:rPr>
            </w:pPr>
            <w:r w:rsidRPr="001C7116">
              <w:rPr>
                <w:i/>
                <w:sz w:val="24"/>
                <w:szCs w:val="24"/>
              </w:rPr>
              <w:t>72,7</w:t>
            </w:r>
          </w:p>
        </w:tc>
        <w:tc>
          <w:tcPr>
            <w:tcW w:w="6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7F76" w:rsidRPr="001C7116" w:rsidRDefault="00D27F76" w:rsidP="0002782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i/>
                <w:sz w:val="24"/>
                <w:szCs w:val="24"/>
              </w:rPr>
            </w:pPr>
            <w:r w:rsidRPr="001C7116">
              <w:rPr>
                <w:i/>
                <w:sz w:val="24"/>
                <w:szCs w:val="24"/>
              </w:rPr>
              <w:t>77,6</w:t>
            </w:r>
          </w:p>
        </w:tc>
      </w:tr>
      <w:tr w:rsidR="00D27F76" w:rsidRPr="00533C02" w:rsidTr="000278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7F76" w:rsidRPr="00533C02" w:rsidRDefault="00D27F76" w:rsidP="00027825">
            <w:pPr>
              <w:jc w:val="left"/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  <w:t>Кыргызстан</w:t>
            </w: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27F76" w:rsidRPr="001C7116" w:rsidRDefault="00D27F76" w:rsidP="000278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1C7116">
              <w:rPr>
                <w:sz w:val="24"/>
                <w:szCs w:val="24"/>
              </w:rPr>
              <w:t>27,5</w:t>
            </w:r>
          </w:p>
        </w:tc>
        <w:tc>
          <w:tcPr>
            <w:tcW w:w="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27F76" w:rsidRPr="001C7116" w:rsidRDefault="00D27F76" w:rsidP="000278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1C7116">
              <w:rPr>
                <w:sz w:val="24"/>
                <w:szCs w:val="24"/>
              </w:rPr>
              <w:t>22,3</w:t>
            </w:r>
          </w:p>
        </w:tc>
        <w:tc>
          <w:tcPr>
            <w:tcW w:w="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27F76" w:rsidRPr="001C7116" w:rsidRDefault="00D27F76" w:rsidP="000278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1C7116">
              <w:rPr>
                <w:sz w:val="24"/>
                <w:szCs w:val="24"/>
              </w:rPr>
              <w:t>27,2</w:t>
            </w:r>
          </w:p>
        </w:tc>
        <w:tc>
          <w:tcPr>
            <w:tcW w:w="6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7F76" w:rsidRPr="001C7116" w:rsidRDefault="00D27F76" w:rsidP="000278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1C7116">
              <w:rPr>
                <w:sz w:val="24"/>
                <w:szCs w:val="24"/>
              </w:rPr>
              <w:t>26,5</w:t>
            </w:r>
          </w:p>
        </w:tc>
      </w:tr>
      <w:tr w:rsidR="00D27F76" w:rsidRPr="00533C02" w:rsidTr="0002782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7F76" w:rsidRPr="00533C02" w:rsidRDefault="00D27F76" w:rsidP="00027825">
            <w:pPr>
              <w:jc w:val="left"/>
              <w:rPr>
                <w:rFonts w:ascii="Times New Roman" w:eastAsia="Times New Roman" w:hAnsi="Times New Roman" w:cs="Times New Roman"/>
                <w:b w:val="0"/>
                <w:i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i/>
                <w:sz w:val="24"/>
                <w:szCs w:val="24"/>
                <w:lang w:eastAsia="ru-RU"/>
              </w:rPr>
              <w:t>с учетом поставок из государств-членов Союза</w:t>
            </w: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27F76" w:rsidRPr="001C7116" w:rsidRDefault="00D27F76" w:rsidP="0002782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i/>
                <w:sz w:val="24"/>
                <w:szCs w:val="24"/>
              </w:rPr>
            </w:pPr>
            <w:r w:rsidRPr="001C7116">
              <w:rPr>
                <w:i/>
                <w:sz w:val="24"/>
                <w:szCs w:val="24"/>
              </w:rPr>
              <w:t>89,5</w:t>
            </w:r>
          </w:p>
        </w:tc>
        <w:tc>
          <w:tcPr>
            <w:tcW w:w="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27F76" w:rsidRPr="001C7116" w:rsidRDefault="00D27F76" w:rsidP="0002782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i/>
                <w:sz w:val="24"/>
                <w:szCs w:val="24"/>
              </w:rPr>
            </w:pPr>
            <w:r w:rsidRPr="001C7116">
              <w:rPr>
                <w:i/>
                <w:sz w:val="24"/>
                <w:szCs w:val="24"/>
              </w:rPr>
              <w:t>76,0</w:t>
            </w:r>
          </w:p>
        </w:tc>
        <w:tc>
          <w:tcPr>
            <w:tcW w:w="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27F76" w:rsidRPr="001C7116" w:rsidRDefault="00D27F76" w:rsidP="0002782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i/>
                <w:sz w:val="24"/>
                <w:szCs w:val="24"/>
              </w:rPr>
            </w:pPr>
            <w:r w:rsidRPr="001C7116">
              <w:rPr>
                <w:i/>
                <w:sz w:val="24"/>
                <w:szCs w:val="24"/>
              </w:rPr>
              <w:t>87,9</w:t>
            </w:r>
          </w:p>
        </w:tc>
        <w:tc>
          <w:tcPr>
            <w:tcW w:w="6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7F76" w:rsidRPr="001C7116" w:rsidRDefault="00D27F76" w:rsidP="0002782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i/>
                <w:sz w:val="24"/>
                <w:szCs w:val="24"/>
              </w:rPr>
            </w:pPr>
            <w:r w:rsidRPr="001C7116">
              <w:rPr>
                <w:i/>
                <w:sz w:val="24"/>
                <w:szCs w:val="24"/>
              </w:rPr>
              <w:t>87,6</w:t>
            </w:r>
          </w:p>
        </w:tc>
      </w:tr>
      <w:tr w:rsidR="00D27F76" w:rsidRPr="00533C02" w:rsidTr="000278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7F76" w:rsidRPr="00533C02" w:rsidRDefault="00D27F76" w:rsidP="00027825">
            <w:pPr>
              <w:jc w:val="left"/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  <w:t>Россия</w:t>
            </w: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27F76" w:rsidRPr="001C7116" w:rsidRDefault="00D27F76" w:rsidP="000278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1C7116">
              <w:rPr>
                <w:sz w:val="24"/>
                <w:szCs w:val="24"/>
              </w:rPr>
              <w:t>99,7</w:t>
            </w:r>
          </w:p>
        </w:tc>
        <w:tc>
          <w:tcPr>
            <w:tcW w:w="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27F76" w:rsidRPr="001C7116" w:rsidRDefault="00D27F76" w:rsidP="000278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1C7116">
              <w:rPr>
                <w:sz w:val="24"/>
                <w:szCs w:val="24"/>
              </w:rPr>
              <w:t>100,2</w:t>
            </w:r>
          </w:p>
        </w:tc>
        <w:tc>
          <w:tcPr>
            <w:tcW w:w="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27F76" w:rsidRPr="001C7116" w:rsidRDefault="00D27F76" w:rsidP="000278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1C7116">
              <w:rPr>
                <w:sz w:val="24"/>
                <w:szCs w:val="24"/>
              </w:rPr>
              <w:t>100,5</w:t>
            </w:r>
          </w:p>
        </w:tc>
        <w:tc>
          <w:tcPr>
            <w:tcW w:w="6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7F76" w:rsidRPr="001C7116" w:rsidRDefault="00D27F76" w:rsidP="000278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1C7116">
              <w:rPr>
                <w:sz w:val="24"/>
                <w:szCs w:val="24"/>
              </w:rPr>
              <w:t>101,0</w:t>
            </w:r>
          </w:p>
        </w:tc>
      </w:tr>
    </w:tbl>
    <w:p w:rsidR="00D27F76" w:rsidRPr="00533C02" w:rsidRDefault="00D27F76" w:rsidP="00D27F76">
      <w:pPr>
        <w:widowControl w:val="0"/>
        <w:ind w:firstLine="708"/>
        <w:jc w:val="both"/>
        <w:rPr>
          <w:rFonts w:cs="Times New Roman"/>
          <w:sz w:val="2"/>
          <w:szCs w:val="28"/>
        </w:rPr>
      </w:pPr>
    </w:p>
    <w:p w:rsidR="00D27F76" w:rsidRPr="00533C02" w:rsidRDefault="00D27F76" w:rsidP="00D27F76">
      <w:pPr>
        <w:widowControl w:val="0"/>
        <w:spacing w:before="240"/>
        <w:ind w:firstLine="709"/>
        <w:jc w:val="both"/>
        <w:rPr>
          <w:rFonts w:cs="Times New Roman"/>
          <w:szCs w:val="28"/>
        </w:rPr>
      </w:pPr>
      <w:r w:rsidRPr="00533C02">
        <w:rPr>
          <w:rFonts w:cs="Times New Roman"/>
          <w:szCs w:val="28"/>
        </w:rPr>
        <w:t>Беларусь полностью обеспечена мясом птицы собственного производства, Россия в 201</w:t>
      </w:r>
      <w:r>
        <w:rPr>
          <w:rFonts w:cs="Times New Roman"/>
          <w:szCs w:val="28"/>
        </w:rPr>
        <w:t>8</w:t>
      </w:r>
      <w:r w:rsidRPr="00533C02">
        <w:rPr>
          <w:rFonts w:cs="Times New Roman"/>
          <w:szCs w:val="28"/>
        </w:rPr>
        <w:t xml:space="preserve"> году также </w:t>
      </w:r>
      <w:r>
        <w:rPr>
          <w:rFonts w:cs="Times New Roman"/>
          <w:szCs w:val="28"/>
        </w:rPr>
        <w:t xml:space="preserve">практически достигла </w:t>
      </w:r>
      <w:r w:rsidRPr="00533C02">
        <w:rPr>
          <w:rFonts w:cs="Times New Roman"/>
          <w:szCs w:val="28"/>
        </w:rPr>
        <w:t xml:space="preserve">полного </w:t>
      </w:r>
      <w:proofErr w:type="spellStart"/>
      <w:r w:rsidRPr="00533C02">
        <w:rPr>
          <w:rFonts w:cs="Times New Roman"/>
          <w:szCs w:val="28"/>
        </w:rPr>
        <w:t>самообеспечения</w:t>
      </w:r>
      <w:proofErr w:type="spellEnd"/>
      <w:r>
        <w:rPr>
          <w:rFonts w:cs="Times New Roman"/>
          <w:szCs w:val="28"/>
        </w:rPr>
        <w:t xml:space="preserve"> (99,7%)</w:t>
      </w:r>
      <w:r w:rsidRPr="00533C02">
        <w:rPr>
          <w:rFonts w:cs="Times New Roman"/>
          <w:szCs w:val="28"/>
        </w:rPr>
        <w:t xml:space="preserve">. </w:t>
      </w:r>
    </w:p>
    <w:p w:rsidR="00D27F76" w:rsidRPr="00533C02" w:rsidRDefault="00D27F76" w:rsidP="00D27F76">
      <w:pPr>
        <w:widowControl w:val="0"/>
        <w:ind w:firstLine="709"/>
        <w:jc w:val="both"/>
        <w:rPr>
          <w:rFonts w:cs="Times New Roman"/>
          <w:szCs w:val="28"/>
        </w:rPr>
      </w:pPr>
      <w:r w:rsidRPr="00533C02">
        <w:rPr>
          <w:rFonts w:cs="Times New Roman"/>
          <w:szCs w:val="28"/>
        </w:rPr>
        <w:t>В 202</w:t>
      </w:r>
      <w:r>
        <w:rPr>
          <w:rFonts w:cs="Times New Roman"/>
          <w:szCs w:val="28"/>
        </w:rPr>
        <w:t>1</w:t>
      </w:r>
      <w:r w:rsidRPr="00533C02">
        <w:rPr>
          <w:rFonts w:cs="Times New Roman"/>
          <w:szCs w:val="28"/>
        </w:rPr>
        <w:t xml:space="preserve"> году сам</w:t>
      </w:r>
      <w:r>
        <w:rPr>
          <w:rFonts w:cs="Times New Roman"/>
          <w:szCs w:val="28"/>
        </w:rPr>
        <w:t xml:space="preserve">ообеспеченность </w:t>
      </w:r>
      <w:r w:rsidRPr="00533C02">
        <w:rPr>
          <w:rFonts w:cs="Times New Roman"/>
          <w:szCs w:val="28"/>
        </w:rPr>
        <w:t xml:space="preserve">в Казахстане </w:t>
      </w:r>
      <w:r>
        <w:rPr>
          <w:rFonts w:cs="Times New Roman"/>
          <w:szCs w:val="28"/>
        </w:rPr>
        <w:t xml:space="preserve">прогнозируется </w:t>
      </w:r>
      <w:r w:rsidRPr="00533C02">
        <w:rPr>
          <w:rFonts w:cs="Times New Roman"/>
          <w:szCs w:val="28"/>
        </w:rPr>
        <w:t xml:space="preserve">на уровне </w:t>
      </w:r>
      <w:r>
        <w:rPr>
          <w:rFonts w:cs="Times New Roman"/>
          <w:szCs w:val="28"/>
        </w:rPr>
        <w:t>67,1 %</w:t>
      </w:r>
      <w:r w:rsidRPr="00533C02">
        <w:rPr>
          <w:rFonts w:cs="Times New Roman"/>
          <w:szCs w:val="28"/>
        </w:rPr>
        <w:t xml:space="preserve"> (с учетом поставок из стран Союза – </w:t>
      </w:r>
      <w:r>
        <w:rPr>
          <w:rFonts w:cs="Times New Roman"/>
          <w:szCs w:val="28"/>
        </w:rPr>
        <w:t>77,6 %</w:t>
      </w:r>
      <w:r w:rsidRPr="00533C02">
        <w:rPr>
          <w:rFonts w:cs="Times New Roman"/>
          <w:szCs w:val="28"/>
        </w:rPr>
        <w:t xml:space="preserve">), в Армении – </w:t>
      </w:r>
      <w:r>
        <w:rPr>
          <w:rFonts w:cs="Times New Roman"/>
          <w:szCs w:val="28"/>
        </w:rPr>
        <w:t>38,3 %</w:t>
      </w:r>
      <w:r w:rsidRPr="00533C02">
        <w:rPr>
          <w:rFonts w:cs="Times New Roman"/>
          <w:szCs w:val="28"/>
        </w:rPr>
        <w:t xml:space="preserve"> </w:t>
      </w:r>
      <w:r w:rsidRPr="00533C02">
        <w:rPr>
          <w:rFonts w:cs="Times New Roman"/>
          <w:szCs w:val="28"/>
        </w:rPr>
        <w:br/>
        <w:t xml:space="preserve">(с учетом поставок из стран Союза – </w:t>
      </w:r>
      <w:r>
        <w:rPr>
          <w:rFonts w:cs="Times New Roman"/>
          <w:szCs w:val="28"/>
        </w:rPr>
        <w:t>54,3 %</w:t>
      </w:r>
      <w:r w:rsidRPr="00533C02">
        <w:rPr>
          <w:rFonts w:cs="Times New Roman"/>
          <w:szCs w:val="28"/>
        </w:rPr>
        <w:t xml:space="preserve">), в Кыргызстане – </w:t>
      </w:r>
      <w:r>
        <w:rPr>
          <w:rFonts w:cs="Times New Roman"/>
          <w:szCs w:val="28"/>
        </w:rPr>
        <w:t>26,5 %</w:t>
      </w:r>
      <w:r w:rsidRPr="00533C02">
        <w:rPr>
          <w:rFonts w:cs="Times New Roman"/>
          <w:szCs w:val="28"/>
        </w:rPr>
        <w:t xml:space="preserve"> (с учетом поставок из стран Союза –</w:t>
      </w:r>
      <w:r>
        <w:rPr>
          <w:rFonts w:cs="Times New Roman"/>
          <w:szCs w:val="28"/>
        </w:rPr>
        <w:t xml:space="preserve"> 87,6 %</w:t>
      </w:r>
      <w:r w:rsidRPr="00533C02">
        <w:rPr>
          <w:rFonts w:cs="Times New Roman"/>
          <w:szCs w:val="28"/>
        </w:rPr>
        <w:t>).</w:t>
      </w:r>
    </w:p>
    <w:p w:rsidR="00D27F76" w:rsidRPr="00533C02" w:rsidRDefault="00D27F76" w:rsidP="00D27F76">
      <w:pPr>
        <w:widowControl w:val="0"/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Таким образом,</w:t>
      </w:r>
      <w:r w:rsidRPr="00533C02">
        <w:rPr>
          <w:rFonts w:cs="Times New Roman"/>
          <w:szCs w:val="28"/>
        </w:rPr>
        <w:t xml:space="preserve"> среди государств-членов Союза наиболее </w:t>
      </w:r>
      <w:proofErr w:type="spellStart"/>
      <w:r w:rsidRPr="00533C02">
        <w:rPr>
          <w:rFonts w:cs="Times New Roman"/>
          <w:szCs w:val="28"/>
        </w:rPr>
        <w:t>импортозависимыми</w:t>
      </w:r>
      <w:proofErr w:type="spellEnd"/>
      <w:r w:rsidRPr="00533C02">
        <w:rPr>
          <w:rFonts w:cs="Times New Roman"/>
          <w:szCs w:val="28"/>
        </w:rPr>
        <w:t xml:space="preserve"> по мясу птицы являются Армения и Кыргызстан. </w:t>
      </w:r>
    </w:p>
    <w:p w:rsidR="00D27F76" w:rsidRPr="00533C02" w:rsidRDefault="00D27F76" w:rsidP="00D27F76">
      <w:pPr>
        <w:widowControl w:val="0"/>
        <w:ind w:firstLine="709"/>
        <w:jc w:val="both"/>
        <w:rPr>
          <w:rFonts w:cs="Times New Roman"/>
          <w:szCs w:val="28"/>
        </w:rPr>
      </w:pPr>
      <w:r w:rsidRPr="00BB2472">
        <w:rPr>
          <w:rFonts w:cs="Times New Roman"/>
          <w:szCs w:val="28"/>
        </w:rPr>
        <w:t>Учитывая наличие достаточного предложения мяса птицы на внутреннем рынке со стороны России и Беларуси, целесообразно проводить замещение импорта за счет развития взаимных поставок</w:t>
      </w:r>
      <w:r w:rsidRPr="00533C02">
        <w:rPr>
          <w:rFonts w:cs="Times New Roman"/>
          <w:szCs w:val="28"/>
        </w:rPr>
        <w:t xml:space="preserve">.   </w:t>
      </w:r>
      <w:r w:rsidRPr="00533C02">
        <w:rPr>
          <w:rFonts w:cs="Times New Roman"/>
          <w:szCs w:val="28"/>
        </w:rPr>
        <w:br w:type="page"/>
      </w:r>
    </w:p>
    <w:p w:rsidR="009A3A3E" w:rsidRPr="00533C02" w:rsidRDefault="009A3A3E" w:rsidP="009A3A3E">
      <w:pPr>
        <w:rPr>
          <w:rFonts w:cs="Times New Roman"/>
          <w:b/>
          <w:color w:val="17365D" w:themeColor="text2" w:themeShade="BF"/>
          <w:sz w:val="32"/>
        </w:rPr>
      </w:pPr>
      <w:r w:rsidRPr="00533C02">
        <w:rPr>
          <w:rFonts w:cs="Times New Roman"/>
          <w:b/>
          <w:color w:val="17365D" w:themeColor="text2" w:themeShade="BF"/>
        </w:rPr>
        <w:lastRenderedPageBreak/>
        <w:t>2.3. МОЛОКО И МОЛОКОПРОДУКТЫ</w:t>
      </w:r>
    </w:p>
    <w:p w:rsidR="009A3A3E" w:rsidRPr="00533C02" w:rsidRDefault="009A3A3E" w:rsidP="009A3A3E">
      <w:pPr>
        <w:spacing w:line="240" w:lineRule="auto"/>
        <w:rPr>
          <w:rFonts w:cs="Times New Roman"/>
          <w:b/>
          <w:color w:val="17365D" w:themeColor="text2" w:themeShade="BF"/>
          <w:sz w:val="2"/>
        </w:rPr>
      </w:pPr>
    </w:p>
    <w:p w:rsidR="009A3A3E" w:rsidRPr="00533C02" w:rsidRDefault="009A3A3E" w:rsidP="009A3A3E">
      <w:pPr>
        <w:widowControl w:val="0"/>
        <w:spacing w:line="276" w:lineRule="auto"/>
        <w:ind w:firstLine="708"/>
        <w:jc w:val="both"/>
        <w:rPr>
          <w:rFonts w:cs="Times New Roman"/>
          <w:noProof/>
          <w:sz w:val="6"/>
          <w:szCs w:val="28"/>
        </w:rPr>
      </w:pPr>
    </w:p>
    <w:p w:rsidR="009A3A3E" w:rsidRPr="00533C02" w:rsidRDefault="009A3A3E" w:rsidP="009A3A3E">
      <w:pPr>
        <w:widowControl w:val="0"/>
        <w:spacing w:line="276" w:lineRule="auto"/>
        <w:ind w:firstLine="708"/>
        <w:jc w:val="both"/>
        <w:rPr>
          <w:rFonts w:cs="Times New Roman"/>
          <w:noProof/>
          <w:szCs w:val="28"/>
        </w:rPr>
      </w:pPr>
      <w:r w:rsidRPr="00533C02">
        <w:rPr>
          <w:rFonts w:cs="Times New Roman"/>
          <w:noProof/>
          <w:szCs w:val="28"/>
        </w:rPr>
        <w:t>Согласно прогнозу в государствах-членах Союза в 202</w:t>
      </w:r>
      <w:r>
        <w:rPr>
          <w:rFonts w:cs="Times New Roman"/>
          <w:noProof/>
          <w:szCs w:val="28"/>
        </w:rPr>
        <w:t>1</w:t>
      </w:r>
      <w:r w:rsidRPr="00533C02">
        <w:rPr>
          <w:rFonts w:cs="Times New Roman"/>
          <w:noProof/>
          <w:szCs w:val="28"/>
        </w:rPr>
        <w:t xml:space="preserve"> году ожидается совокупный </w:t>
      </w:r>
      <w:r w:rsidRPr="00B13634">
        <w:rPr>
          <w:rFonts w:cs="Times New Roman"/>
          <w:b/>
          <w:noProof/>
          <w:szCs w:val="28"/>
        </w:rPr>
        <w:t>рост производства</w:t>
      </w:r>
      <w:r w:rsidRPr="00533C02">
        <w:rPr>
          <w:rFonts w:cs="Times New Roman"/>
          <w:noProof/>
          <w:szCs w:val="28"/>
        </w:rPr>
        <w:t xml:space="preserve"> молока относительно 201</w:t>
      </w:r>
      <w:r>
        <w:rPr>
          <w:rFonts w:cs="Times New Roman"/>
          <w:noProof/>
          <w:szCs w:val="28"/>
        </w:rPr>
        <w:t>8</w:t>
      </w:r>
      <w:r w:rsidRPr="00533C02">
        <w:rPr>
          <w:rFonts w:cs="Times New Roman"/>
          <w:noProof/>
          <w:szCs w:val="28"/>
        </w:rPr>
        <w:t xml:space="preserve"> года</w:t>
      </w:r>
      <w:r>
        <w:rPr>
          <w:rFonts w:cs="Times New Roman"/>
          <w:noProof/>
          <w:szCs w:val="28"/>
        </w:rPr>
        <w:t xml:space="preserve"> </w:t>
      </w:r>
      <w:r w:rsidRPr="00533C02">
        <w:rPr>
          <w:rFonts w:cs="Times New Roman"/>
          <w:noProof/>
          <w:szCs w:val="28"/>
        </w:rPr>
        <w:t xml:space="preserve">на </w:t>
      </w:r>
      <w:r>
        <w:rPr>
          <w:rFonts w:cs="Times New Roman"/>
          <w:noProof/>
          <w:szCs w:val="28"/>
        </w:rPr>
        <w:t>3,2</w:t>
      </w:r>
      <w:r w:rsidRPr="00533C02">
        <w:rPr>
          <w:rFonts w:cs="Times New Roman"/>
          <w:noProof/>
          <w:szCs w:val="28"/>
        </w:rPr>
        <w:t xml:space="preserve"> млн. тонн или </w:t>
      </w:r>
      <w:r w:rsidR="00B13634" w:rsidRPr="00B13634">
        <w:rPr>
          <w:rFonts w:cs="Times New Roman"/>
          <w:b/>
          <w:noProof/>
          <w:szCs w:val="28"/>
        </w:rPr>
        <w:t>на</w:t>
      </w:r>
      <w:r w:rsidR="00B13634">
        <w:rPr>
          <w:rFonts w:cs="Times New Roman"/>
          <w:noProof/>
          <w:szCs w:val="28"/>
        </w:rPr>
        <w:t xml:space="preserve"> </w:t>
      </w:r>
      <w:r w:rsidRPr="00B13634">
        <w:rPr>
          <w:rFonts w:cs="Times New Roman"/>
          <w:b/>
          <w:noProof/>
          <w:szCs w:val="28"/>
        </w:rPr>
        <w:t>6,8 %</w:t>
      </w:r>
      <w:r w:rsidRPr="00533C02">
        <w:rPr>
          <w:rFonts w:cs="Times New Roman"/>
          <w:noProof/>
          <w:szCs w:val="28"/>
        </w:rPr>
        <w:t>. В 20</w:t>
      </w:r>
      <w:r>
        <w:rPr>
          <w:rFonts w:cs="Times New Roman"/>
          <w:noProof/>
          <w:szCs w:val="28"/>
        </w:rPr>
        <w:t>20</w:t>
      </w:r>
      <w:r w:rsidRPr="00533C02">
        <w:rPr>
          <w:rFonts w:cs="Times New Roman"/>
          <w:noProof/>
          <w:szCs w:val="28"/>
        </w:rPr>
        <w:t xml:space="preserve"> году объем производства прогнозируется на уровне 4</w:t>
      </w:r>
      <w:r>
        <w:rPr>
          <w:rFonts w:cs="Times New Roman"/>
          <w:noProof/>
          <w:szCs w:val="28"/>
        </w:rPr>
        <w:t>8</w:t>
      </w:r>
      <w:r w:rsidRPr="00533C02">
        <w:rPr>
          <w:rFonts w:cs="Times New Roman"/>
          <w:noProof/>
          <w:szCs w:val="28"/>
        </w:rPr>
        <w:t>,</w:t>
      </w:r>
      <w:r>
        <w:rPr>
          <w:rFonts w:cs="Times New Roman"/>
          <w:noProof/>
          <w:szCs w:val="28"/>
        </w:rPr>
        <w:t>2</w:t>
      </w:r>
      <w:r w:rsidRPr="00533C02">
        <w:rPr>
          <w:rFonts w:cs="Times New Roman"/>
          <w:noProof/>
          <w:szCs w:val="28"/>
        </w:rPr>
        <w:t xml:space="preserve"> млн. тонн, в 202</w:t>
      </w:r>
      <w:r>
        <w:rPr>
          <w:rFonts w:cs="Times New Roman"/>
          <w:noProof/>
          <w:szCs w:val="28"/>
        </w:rPr>
        <w:t>1</w:t>
      </w:r>
      <w:r w:rsidRPr="00533C02">
        <w:rPr>
          <w:rFonts w:cs="Times New Roman"/>
          <w:noProof/>
          <w:szCs w:val="28"/>
        </w:rPr>
        <w:t xml:space="preserve"> году – 4</w:t>
      </w:r>
      <w:r>
        <w:rPr>
          <w:rFonts w:cs="Times New Roman"/>
          <w:noProof/>
          <w:szCs w:val="28"/>
        </w:rPr>
        <w:t>9</w:t>
      </w:r>
      <w:r w:rsidRPr="00533C02">
        <w:rPr>
          <w:rFonts w:cs="Times New Roman"/>
          <w:noProof/>
          <w:szCs w:val="28"/>
        </w:rPr>
        <w:t>,</w:t>
      </w:r>
      <w:r>
        <w:rPr>
          <w:rFonts w:cs="Times New Roman"/>
          <w:noProof/>
          <w:szCs w:val="28"/>
        </w:rPr>
        <w:t>1</w:t>
      </w:r>
      <w:r w:rsidRPr="00533C02">
        <w:rPr>
          <w:rFonts w:cs="Times New Roman"/>
          <w:noProof/>
          <w:szCs w:val="28"/>
        </w:rPr>
        <w:t xml:space="preserve"> млн. тонн.</w:t>
      </w:r>
      <w:r w:rsidRPr="00533C02">
        <w:rPr>
          <w:rFonts w:cs="Times New Roman"/>
        </w:rPr>
        <w:t xml:space="preserve"> </w:t>
      </w:r>
    </w:p>
    <w:p w:rsidR="009A3A3E" w:rsidRPr="00533C02" w:rsidRDefault="009A3A3E" w:rsidP="009A3A3E">
      <w:pPr>
        <w:rPr>
          <w:rFonts w:cs="Times New Roman"/>
          <w:b/>
          <w:sz w:val="10"/>
        </w:rPr>
      </w:pPr>
    </w:p>
    <w:p w:rsidR="009A3A3E" w:rsidRPr="00533C02" w:rsidRDefault="009A3A3E" w:rsidP="009A3A3E">
      <w:pPr>
        <w:rPr>
          <w:rFonts w:cs="Times New Roman"/>
          <w:sz w:val="24"/>
        </w:rPr>
      </w:pPr>
      <w:r w:rsidRPr="00533C02">
        <w:rPr>
          <w:rFonts w:cs="Times New Roman"/>
          <w:b/>
          <w:sz w:val="24"/>
        </w:rPr>
        <w:t>Производство молока в государствах-членах Союза</w:t>
      </w:r>
      <w:r w:rsidRPr="00533C02">
        <w:rPr>
          <w:rFonts w:cs="Times New Roman"/>
          <w:sz w:val="24"/>
        </w:rPr>
        <w:t>,</w:t>
      </w:r>
      <w:r w:rsidRPr="00533C02">
        <w:rPr>
          <w:rFonts w:cs="Times New Roman"/>
          <w:b/>
          <w:sz w:val="24"/>
        </w:rPr>
        <w:t xml:space="preserve"> </w:t>
      </w:r>
      <w:r w:rsidRPr="00533C02">
        <w:rPr>
          <w:rFonts w:cs="Times New Roman"/>
          <w:sz w:val="24"/>
        </w:rPr>
        <w:t>тыс. тонн</w:t>
      </w:r>
    </w:p>
    <w:tbl>
      <w:tblPr>
        <w:tblStyle w:val="-1"/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06"/>
        <w:gridCol w:w="1955"/>
        <w:gridCol w:w="1955"/>
        <w:gridCol w:w="1955"/>
        <w:gridCol w:w="1908"/>
      </w:tblGrid>
      <w:tr w:rsidR="009A3A3E" w:rsidRPr="00533C02" w:rsidTr="009A3A3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9" w:type="pct"/>
            <w:tcBorders>
              <w:bottom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9A3A3E" w:rsidRPr="00533C02" w:rsidRDefault="009A3A3E" w:rsidP="009A3A3E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Страна/Регион</w:t>
            </w:r>
          </w:p>
        </w:tc>
        <w:tc>
          <w:tcPr>
            <w:tcW w:w="951" w:type="pct"/>
            <w:tcBorders>
              <w:bottom w:val="single" w:sz="4" w:space="0" w:color="auto"/>
            </w:tcBorders>
            <w:shd w:val="clear" w:color="auto" w:fill="C6D9F1" w:themeFill="text2" w:themeFillTint="33"/>
            <w:vAlign w:val="center"/>
          </w:tcPr>
          <w:p w:rsidR="009A3A3E" w:rsidRPr="00533C02" w:rsidRDefault="009A3A3E" w:rsidP="009A3A3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  <w:r w:rsidRPr="00533C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9A3A3E" w:rsidRPr="00533C02" w:rsidRDefault="009A3A3E" w:rsidP="009A3A3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(отчет)</w:t>
            </w:r>
          </w:p>
        </w:tc>
        <w:tc>
          <w:tcPr>
            <w:tcW w:w="951" w:type="pct"/>
            <w:tcBorders>
              <w:bottom w:val="single" w:sz="4" w:space="0" w:color="auto"/>
            </w:tcBorders>
            <w:shd w:val="clear" w:color="auto" w:fill="C6D9F1" w:themeFill="text2" w:themeFillTint="33"/>
            <w:vAlign w:val="center"/>
          </w:tcPr>
          <w:p w:rsidR="009A3A3E" w:rsidRPr="00533C02" w:rsidRDefault="009A3A3E" w:rsidP="009A3A3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  <w:r w:rsidRPr="00533C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9A3A3E" w:rsidRPr="00533C02" w:rsidRDefault="009A3A3E" w:rsidP="009A3A3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(текущий</w:t>
            </w:r>
            <w:r w:rsidRPr="00533C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951" w:type="pct"/>
            <w:tcBorders>
              <w:bottom w:val="single" w:sz="4" w:space="0" w:color="auto"/>
            </w:tcBorders>
            <w:shd w:val="clear" w:color="auto" w:fill="C6D9F1" w:themeFill="text2" w:themeFillTint="33"/>
            <w:vAlign w:val="center"/>
          </w:tcPr>
          <w:p w:rsidR="009A3A3E" w:rsidRPr="00533C02" w:rsidRDefault="009A3A3E" w:rsidP="009A3A3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  <w:r w:rsidRPr="00533C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9A3A3E" w:rsidRPr="00533C02" w:rsidRDefault="009A3A3E" w:rsidP="009A3A3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(прогноз)</w:t>
            </w:r>
          </w:p>
        </w:tc>
        <w:tc>
          <w:tcPr>
            <w:tcW w:w="928" w:type="pct"/>
            <w:tcBorders>
              <w:bottom w:val="single" w:sz="4" w:space="0" w:color="auto"/>
            </w:tcBorders>
            <w:shd w:val="clear" w:color="auto" w:fill="C6D9F1" w:themeFill="text2" w:themeFillTint="33"/>
            <w:vAlign w:val="center"/>
          </w:tcPr>
          <w:p w:rsidR="009A3A3E" w:rsidRPr="00533C02" w:rsidRDefault="009A3A3E" w:rsidP="009A3A3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Pr="00533C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9A3A3E" w:rsidRPr="00533C02" w:rsidRDefault="009A3A3E" w:rsidP="009A3A3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(прогноз)</w:t>
            </w:r>
          </w:p>
        </w:tc>
      </w:tr>
      <w:tr w:rsidR="009A3A3E" w:rsidRPr="00533C02" w:rsidTr="009A3A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9" w:type="pct"/>
            <w:tcBorders>
              <w:top w:val="single" w:sz="4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hideMark/>
          </w:tcPr>
          <w:p w:rsidR="009A3A3E" w:rsidRPr="00533C02" w:rsidRDefault="009A3A3E" w:rsidP="009A3A3E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ЕАЭС</w:t>
            </w:r>
          </w:p>
        </w:tc>
        <w:tc>
          <w:tcPr>
            <w:tcW w:w="9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A3A3E" w:rsidRPr="000C491C" w:rsidRDefault="009A3A3E" w:rsidP="009A3A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  <w:szCs w:val="24"/>
              </w:rPr>
            </w:pPr>
            <w:r w:rsidRPr="000C491C">
              <w:rPr>
                <w:b/>
                <w:bCs/>
                <w:sz w:val="24"/>
                <w:szCs w:val="24"/>
              </w:rPr>
              <w:t>45 930,1</w:t>
            </w:r>
          </w:p>
        </w:tc>
        <w:tc>
          <w:tcPr>
            <w:tcW w:w="95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A3A3E" w:rsidRPr="000C491C" w:rsidRDefault="009A3A3E" w:rsidP="009A3A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  <w:szCs w:val="24"/>
              </w:rPr>
            </w:pPr>
            <w:r w:rsidRPr="000C491C">
              <w:rPr>
                <w:b/>
                <w:bCs/>
                <w:sz w:val="24"/>
                <w:szCs w:val="24"/>
              </w:rPr>
              <w:t>46 900,1</w:t>
            </w:r>
          </w:p>
        </w:tc>
        <w:tc>
          <w:tcPr>
            <w:tcW w:w="95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A3A3E" w:rsidRPr="000C491C" w:rsidRDefault="009A3A3E" w:rsidP="009A3A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  <w:szCs w:val="24"/>
              </w:rPr>
            </w:pPr>
            <w:r w:rsidRPr="000C491C">
              <w:rPr>
                <w:b/>
                <w:bCs/>
                <w:sz w:val="24"/>
                <w:szCs w:val="24"/>
              </w:rPr>
              <w:t>48 117,5</w:t>
            </w:r>
          </w:p>
        </w:tc>
        <w:tc>
          <w:tcPr>
            <w:tcW w:w="9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A3A3E" w:rsidRPr="000C491C" w:rsidRDefault="009A3A3E" w:rsidP="009A3A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  <w:szCs w:val="24"/>
              </w:rPr>
            </w:pPr>
            <w:r w:rsidRPr="000C491C">
              <w:rPr>
                <w:b/>
                <w:bCs/>
                <w:sz w:val="24"/>
                <w:szCs w:val="24"/>
              </w:rPr>
              <w:t>49 072,2</w:t>
            </w:r>
          </w:p>
        </w:tc>
      </w:tr>
      <w:tr w:rsidR="009A3A3E" w:rsidRPr="00533C02" w:rsidTr="009A3A3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5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3A3E" w:rsidRPr="00533C02" w:rsidRDefault="009A3A3E" w:rsidP="009A3A3E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Армения</w:t>
            </w:r>
          </w:p>
        </w:tc>
        <w:tc>
          <w:tcPr>
            <w:tcW w:w="9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A3A3E" w:rsidRPr="000C491C" w:rsidRDefault="009A3A3E" w:rsidP="009A3A3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0C491C">
              <w:rPr>
                <w:sz w:val="24"/>
                <w:szCs w:val="24"/>
              </w:rPr>
              <w:t>697,7</w:t>
            </w:r>
          </w:p>
        </w:tc>
        <w:tc>
          <w:tcPr>
            <w:tcW w:w="95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A3A3E" w:rsidRPr="000C491C" w:rsidRDefault="009A3A3E" w:rsidP="009A3A3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0C491C">
              <w:rPr>
                <w:sz w:val="24"/>
                <w:szCs w:val="24"/>
              </w:rPr>
              <w:t>720,0</w:t>
            </w:r>
          </w:p>
        </w:tc>
        <w:tc>
          <w:tcPr>
            <w:tcW w:w="95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A3A3E" w:rsidRPr="000C491C" w:rsidRDefault="009A3A3E" w:rsidP="009A3A3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0C491C">
              <w:rPr>
                <w:sz w:val="24"/>
                <w:szCs w:val="24"/>
              </w:rPr>
              <w:t>735,0</w:t>
            </w:r>
          </w:p>
        </w:tc>
        <w:tc>
          <w:tcPr>
            <w:tcW w:w="9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A3A3E" w:rsidRPr="000C491C" w:rsidRDefault="009A3A3E" w:rsidP="009A3A3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0C491C">
              <w:rPr>
                <w:sz w:val="24"/>
                <w:szCs w:val="24"/>
              </w:rPr>
              <w:t>760,0</w:t>
            </w:r>
          </w:p>
        </w:tc>
      </w:tr>
      <w:tr w:rsidR="009A3A3E" w:rsidRPr="00533C02" w:rsidTr="009A3A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3A3E" w:rsidRPr="00533C02" w:rsidRDefault="009A3A3E" w:rsidP="009A3A3E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Беларусь</w:t>
            </w:r>
          </w:p>
        </w:tc>
        <w:tc>
          <w:tcPr>
            <w:tcW w:w="9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A3A3E" w:rsidRPr="000C491C" w:rsidRDefault="009A3A3E" w:rsidP="009A3A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0C491C">
              <w:rPr>
                <w:sz w:val="24"/>
                <w:szCs w:val="24"/>
              </w:rPr>
              <w:t>7 345,4</w:t>
            </w:r>
          </w:p>
        </w:tc>
        <w:tc>
          <w:tcPr>
            <w:tcW w:w="9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A3A3E" w:rsidRPr="000C491C" w:rsidRDefault="009A3A3E" w:rsidP="009A3A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0C491C">
              <w:rPr>
                <w:sz w:val="24"/>
                <w:szCs w:val="24"/>
              </w:rPr>
              <w:t>7 394,4</w:t>
            </w:r>
          </w:p>
        </w:tc>
        <w:tc>
          <w:tcPr>
            <w:tcW w:w="9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A3A3E" w:rsidRPr="000C491C" w:rsidRDefault="009A3A3E" w:rsidP="009A3A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0C491C">
              <w:rPr>
                <w:sz w:val="24"/>
                <w:szCs w:val="24"/>
              </w:rPr>
              <w:t>7 667,4</w:t>
            </w:r>
          </w:p>
        </w:tc>
        <w:tc>
          <w:tcPr>
            <w:tcW w:w="9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A3A3E" w:rsidRPr="000C491C" w:rsidRDefault="009A3A3E" w:rsidP="009A3A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0C491C">
              <w:rPr>
                <w:sz w:val="24"/>
                <w:szCs w:val="24"/>
              </w:rPr>
              <w:t>7 890,0</w:t>
            </w:r>
          </w:p>
        </w:tc>
      </w:tr>
      <w:tr w:rsidR="009A3A3E" w:rsidRPr="00533C02" w:rsidTr="009A3A3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4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3A3E" w:rsidRPr="00533C02" w:rsidRDefault="009A3A3E" w:rsidP="009A3A3E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Казахстан</w:t>
            </w:r>
          </w:p>
        </w:tc>
        <w:tc>
          <w:tcPr>
            <w:tcW w:w="9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A3A3E" w:rsidRPr="000C491C" w:rsidRDefault="009A3A3E" w:rsidP="009A3A3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0C491C">
              <w:rPr>
                <w:sz w:val="24"/>
                <w:szCs w:val="24"/>
              </w:rPr>
              <w:t>5 686,2</w:t>
            </w:r>
          </w:p>
        </w:tc>
        <w:tc>
          <w:tcPr>
            <w:tcW w:w="9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A3A3E" w:rsidRPr="000C491C" w:rsidRDefault="009A3A3E" w:rsidP="009A3A3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0C491C">
              <w:rPr>
                <w:sz w:val="24"/>
                <w:szCs w:val="24"/>
              </w:rPr>
              <w:t>5 820,0</w:t>
            </w:r>
          </w:p>
        </w:tc>
        <w:tc>
          <w:tcPr>
            <w:tcW w:w="9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A3A3E" w:rsidRPr="000C491C" w:rsidRDefault="009A3A3E" w:rsidP="009A3A3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0C491C">
              <w:rPr>
                <w:sz w:val="24"/>
                <w:szCs w:val="24"/>
              </w:rPr>
              <w:t>6 439,0</w:t>
            </w:r>
          </w:p>
        </w:tc>
        <w:tc>
          <w:tcPr>
            <w:tcW w:w="9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A3A3E" w:rsidRPr="000C491C" w:rsidRDefault="009A3A3E" w:rsidP="009A3A3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0C491C">
              <w:rPr>
                <w:sz w:val="24"/>
                <w:szCs w:val="24"/>
              </w:rPr>
              <w:t>6 761,0</w:t>
            </w:r>
          </w:p>
        </w:tc>
      </w:tr>
      <w:tr w:rsidR="009A3A3E" w:rsidRPr="00533C02" w:rsidTr="009A3A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3A3E" w:rsidRPr="00533C02" w:rsidRDefault="009A3A3E" w:rsidP="009A3A3E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Кыргызстан</w:t>
            </w:r>
          </w:p>
        </w:tc>
        <w:tc>
          <w:tcPr>
            <w:tcW w:w="9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A3A3E" w:rsidRPr="000C491C" w:rsidRDefault="009A3A3E" w:rsidP="009A3A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0C491C">
              <w:rPr>
                <w:sz w:val="24"/>
                <w:szCs w:val="24"/>
              </w:rPr>
              <w:t>1 589,7</w:t>
            </w:r>
          </w:p>
        </w:tc>
        <w:tc>
          <w:tcPr>
            <w:tcW w:w="9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A3A3E" w:rsidRPr="000C491C" w:rsidRDefault="009A3A3E" w:rsidP="009A3A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0C491C">
              <w:rPr>
                <w:sz w:val="24"/>
                <w:szCs w:val="24"/>
              </w:rPr>
              <w:t>1 627,8</w:t>
            </w:r>
          </w:p>
        </w:tc>
        <w:tc>
          <w:tcPr>
            <w:tcW w:w="9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A3A3E" w:rsidRPr="000C491C" w:rsidRDefault="009A3A3E" w:rsidP="009A3A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0C491C">
              <w:rPr>
                <w:sz w:val="24"/>
                <w:szCs w:val="24"/>
              </w:rPr>
              <w:t>1 666,8</w:t>
            </w:r>
          </w:p>
        </w:tc>
        <w:tc>
          <w:tcPr>
            <w:tcW w:w="9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A3A3E" w:rsidRPr="000C491C" w:rsidRDefault="009A3A3E" w:rsidP="009A3A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0C491C">
              <w:rPr>
                <w:sz w:val="24"/>
                <w:szCs w:val="24"/>
              </w:rPr>
              <w:t>1 710,0</w:t>
            </w:r>
          </w:p>
        </w:tc>
      </w:tr>
      <w:tr w:rsidR="009A3A3E" w:rsidRPr="00533C02" w:rsidTr="009A3A3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3A3E" w:rsidRPr="00533C02" w:rsidRDefault="009A3A3E" w:rsidP="009A3A3E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Россия</w:t>
            </w:r>
          </w:p>
        </w:tc>
        <w:tc>
          <w:tcPr>
            <w:tcW w:w="9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A3A3E" w:rsidRPr="000C491C" w:rsidRDefault="009A3A3E" w:rsidP="009A3A3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0C491C">
              <w:rPr>
                <w:sz w:val="24"/>
                <w:szCs w:val="24"/>
              </w:rPr>
              <w:t>30 611,1</w:t>
            </w:r>
          </w:p>
        </w:tc>
        <w:tc>
          <w:tcPr>
            <w:tcW w:w="9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A3A3E" w:rsidRPr="000C491C" w:rsidRDefault="009A3A3E" w:rsidP="009A3A3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0C491C">
              <w:rPr>
                <w:sz w:val="24"/>
                <w:szCs w:val="24"/>
              </w:rPr>
              <w:t>31 337,9</w:t>
            </w:r>
          </w:p>
        </w:tc>
        <w:tc>
          <w:tcPr>
            <w:tcW w:w="9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A3A3E" w:rsidRPr="000C491C" w:rsidRDefault="009A3A3E" w:rsidP="009A3A3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0C491C">
              <w:rPr>
                <w:sz w:val="24"/>
                <w:szCs w:val="24"/>
              </w:rPr>
              <w:t>31 609,3</w:t>
            </w:r>
          </w:p>
        </w:tc>
        <w:tc>
          <w:tcPr>
            <w:tcW w:w="9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A3A3E" w:rsidRPr="000C491C" w:rsidRDefault="009A3A3E" w:rsidP="009A3A3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0C491C">
              <w:rPr>
                <w:sz w:val="24"/>
                <w:szCs w:val="24"/>
              </w:rPr>
              <w:t>31 951,2</w:t>
            </w:r>
          </w:p>
        </w:tc>
      </w:tr>
    </w:tbl>
    <w:p w:rsidR="009A3A3E" w:rsidRPr="00533C02" w:rsidRDefault="009A3A3E" w:rsidP="009A3A3E">
      <w:pPr>
        <w:widowControl w:val="0"/>
        <w:spacing w:before="240"/>
        <w:ind w:firstLine="709"/>
        <w:jc w:val="both"/>
        <w:rPr>
          <w:rFonts w:cs="Times New Roman"/>
          <w:color w:val="000000"/>
          <w:szCs w:val="28"/>
        </w:rPr>
      </w:pPr>
      <w:r w:rsidRPr="00533C02">
        <w:rPr>
          <w:rFonts w:cs="Times New Roman"/>
          <w:color w:val="000000"/>
          <w:szCs w:val="28"/>
        </w:rPr>
        <w:t>Рост производства молока в 202</w:t>
      </w:r>
      <w:r>
        <w:rPr>
          <w:rFonts w:cs="Times New Roman"/>
          <w:color w:val="000000"/>
          <w:szCs w:val="28"/>
        </w:rPr>
        <w:t>1</w:t>
      </w:r>
      <w:r w:rsidRPr="00533C02">
        <w:rPr>
          <w:rFonts w:cs="Times New Roman"/>
          <w:color w:val="000000"/>
          <w:szCs w:val="28"/>
        </w:rPr>
        <w:t xml:space="preserve"> году по отношению к 201</w:t>
      </w:r>
      <w:r>
        <w:rPr>
          <w:rFonts w:cs="Times New Roman"/>
          <w:color w:val="000000"/>
          <w:szCs w:val="28"/>
        </w:rPr>
        <w:t xml:space="preserve">8 </w:t>
      </w:r>
      <w:r w:rsidRPr="00533C02">
        <w:rPr>
          <w:rFonts w:cs="Times New Roman"/>
          <w:color w:val="000000"/>
          <w:szCs w:val="28"/>
        </w:rPr>
        <w:t>году прогнозируется во</w:t>
      </w:r>
      <w:r>
        <w:rPr>
          <w:rFonts w:cs="Times New Roman"/>
          <w:color w:val="000000"/>
          <w:szCs w:val="28"/>
        </w:rPr>
        <w:t xml:space="preserve"> всех государствах-членах Союза. </w:t>
      </w:r>
      <w:r w:rsidRPr="00533C02">
        <w:rPr>
          <w:rFonts w:cs="Times New Roman"/>
          <w:color w:val="000000"/>
          <w:szCs w:val="28"/>
        </w:rPr>
        <w:t xml:space="preserve">В </w:t>
      </w:r>
      <w:r>
        <w:rPr>
          <w:rFonts w:cs="Times New Roman"/>
          <w:color w:val="000000"/>
          <w:szCs w:val="28"/>
        </w:rPr>
        <w:t xml:space="preserve">Армении </w:t>
      </w:r>
      <w:r w:rsidRPr="00533C02">
        <w:rPr>
          <w:rFonts w:cs="Times New Roman"/>
          <w:color w:val="000000"/>
          <w:szCs w:val="28"/>
        </w:rPr>
        <w:t xml:space="preserve">производство молока увеличится на </w:t>
      </w:r>
      <w:r>
        <w:rPr>
          <w:rFonts w:cs="Times New Roman"/>
          <w:color w:val="000000"/>
          <w:szCs w:val="28"/>
        </w:rPr>
        <w:t>8,9 </w:t>
      </w:r>
      <w:r w:rsidRPr="00533C02">
        <w:rPr>
          <w:rFonts w:cs="Times New Roman"/>
          <w:color w:val="000000"/>
          <w:szCs w:val="28"/>
        </w:rPr>
        <w:t xml:space="preserve">% до </w:t>
      </w:r>
      <w:r>
        <w:rPr>
          <w:rFonts w:cs="Times New Roman"/>
          <w:color w:val="000000"/>
          <w:szCs w:val="28"/>
        </w:rPr>
        <w:t>0</w:t>
      </w:r>
      <w:r w:rsidRPr="00533C02">
        <w:rPr>
          <w:rFonts w:cs="Times New Roman"/>
          <w:color w:val="000000"/>
          <w:szCs w:val="28"/>
        </w:rPr>
        <w:t>,8 млн. тонн, в Беларуси</w:t>
      </w:r>
      <w:r>
        <w:rPr>
          <w:rFonts w:cs="Times New Roman"/>
          <w:color w:val="000000"/>
          <w:szCs w:val="28"/>
        </w:rPr>
        <w:t xml:space="preserve"> – на 7,4</w:t>
      </w:r>
      <w:r w:rsidR="002C6533">
        <w:rPr>
          <w:rFonts w:cs="Times New Roman"/>
          <w:color w:val="000000"/>
          <w:szCs w:val="28"/>
        </w:rPr>
        <w:t> </w:t>
      </w:r>
      <w:r>
        <w:rPr>
          <w:rFonts w:cs="Times New Roman"/>
          <w:color w:val="000000"/>
          <w:szCs w:val="28"/>
        </w:rPr>
        <w:t xml:space="preserve">% до 7,9 млн. тонн, в </w:t>
      </w:r>
      <w:r w:rsidRPr="00533C02">
        <w:rPr>
          <w:rFonts w:cs="Times New Roman"/>
          <w:color w:val="000000"/>
          <w:szCs w:val="28"/>
        </w:rPr>
        <w:t xml:space="preserve">Казахстане – на </w:t>
      </w:r>
      <w:r>
        <w:rPr>
          <w:rFonts w:cs="Times New Roman"/>
          <w:color w:val="000000"/>
          <w:szCs w:val="28"/>
        </w:rPr>
        <w:t xml:space="preserve">18,9 % до 6,8 </w:t>
      </w:r>
      <w:r w:rsidRPr="00533C02">
        <w:rPr>
          <w:rFonts w:cs="Times New Roman"/>
          <w:color w:val="000000"/>
          <w:szCs w:val="28"/>
        </w:rPr>
        <w:t xml:space="preserve">млн. тонн, в Кыргызстане – </w:t>
      </w:r>
      <w:proofErr w:type="gramStart"/>
      <w:r w:rsidRPr="00533C02">
        <w:rPr>
          <w:rFonts w:cs="Times New Roman"/>
          <w:color w:val="000000"/>
          <w:szCs w:val="28"/>
        </w:rPr>
        <w:t>на</w:t>
      </w:r>
      <w:proofErr w:type="gramEnd"/>
      <w:r w:rsidRPr="00533C02">
        <w:rPr>
          <w:rFonts w:cs="Times New Roman"/>
          <w:color w:val="000000"/>
          <w:szCs w:val="28"/>
        </w:rPr>
        <w:t xml:space="preserve"> </w:t>
      </w:r>
      <w:r>
        <w:rPr>
          <w:rFonts w:cs="Times New Roman"/>
          <w:color w:val="000000"/>
          <w:szCs w:val="28"/>
        </w:rPr>
        <w:t>7,6 %</w:t>
      </w:r>
      <w:r w:rsidRPr="00533C02">
        <w:rPr>
          <w:rFonts w:cs="Times New Roman"/>
          <w:color w:val="000000"/>
          <w:szCs w:val="28"/>
        </w:rPr>
        <w:t xml:space="preserve"> </w:t>
      </w:r>
      <w:r w:rsidR="00B13634">
        <w:rPr>
          <w:rFonts w:cs="Times New Roman"/>
          <w:color w:val="000000"/>
          <w:szCs w:val="28"/>
        </w:rPr>
        <w:br/>
      </w:r>
      <w:r w:rsidRPr="00533C02">
        <w:rPr>
          <w:rFonts w:cs="Times New Roman"/>
          <w:color w:val="000000"/>
          <w:szCs w:val="28"/>
        </w:rPr>
        <w:t>до 1,</w:t>
      </w:r>
      <w:r>
        <w:rPr>
          <w:rFonts w:cs="Times New Roman"/>
          <w:color w:val="000000"/>
          <w:szCs w:val="28"/>
        </w:rPr>
        <w:t>7</w:t>
      </w:r>
      <w:r w:rsidRPr="00533C02">
        <w:rPr>
          <w:rFonts w:cs="Times New Roman"/>
          <w:color w:val="000000"/>
          <w:szCs w:val="28"/>
        </w:rPr>
        <w:t xml:space="preserve"> млн. тонн</w:t>
      </w:r>
      <w:r>
        <w:rPr>
          <w:rFonts w:cs="Times New Roman"/>
          <w:color w:val="000000"/>
          <w:szCs w:val="28"/>
        </w:rPr>
        <w:t xml:space="preserve"> и</w:t>
      </w:r>
      <w:r w:rsidRPr="00533C02">
        <w:rPr>
          <w:rFonts w:cs="Times New Roman"/>
          <w:color w:val="000000"/>
          <w:szCs w:val="28"/>
        </w:rPr>
        <w:t xml:space="preserve"> в России – на 4,</w:t>
      </w:r>
      <w:r>
        <w:rPr>
          <w:rFonts w:cs="Times New Roman"/>
          <w:color w:val="000000"/>
          <w:szCs w:val="28"/>
        </w:rPr>
        <w:t>4 % до 31,9</w:t>
      </w:r>
      <w:r w:rsidRPr="00533C02">
        <w:rPr>
          <w:rFonts w:cs="Times New Roman"/>
          <w:color w:val="000000"/>
          <w:szCs w:val="28"/>
        </w:rPr>
        <w:t xml:space="preserve"> млн. тонн.</w:t>
      </w:r>
    </w:p>
    <w:p w:rsidR="009A3A3E" w:rsidRPr="00533C02" w:rsidRDefault="009A3A3E" w:rsidP="009A3A3E">
      <w:pPr>
        <w:widowControl w:val="0"/>
        <w:ind w:firstLine="708"/>
        <w:jc w:val="both"/>
        <w:rPr>
          <w:rFonts w:cs="Times New Roman"/>
          <w:noProof/>
          <w:szCs w:val="28"/>
        </w:rPr>
      </w:pPr>
      <w:r w:rsidRPr="00533C02">
        <w:rPr>
          <w:rFonts w:cs="Times New Roman"/>
          <w:color w:val="000000"/>
          <w:szCs w:val="28"/>
        </w:rPr>
        <w:t>Государства-члены Союза поставляют молоко и молокопродукты на рынки третьих стран в незначительных объемах. В 201</w:t>
      </w:r>
      <w:r>
        <w:rPr>
          <w:rFonts w:cs="Times New Roman"/>
          <w:color w:val="000000"/>
          <w:szCs w:val="28"/>
        </w:rPr>
        <w:t>8</w:t>
      </w:r>
      <w:r w:rsidRPr="00533C02">
        <w:rPr>
          <w:rFonts w:cs="Times New Roman"/>
          <w:color w:val="000000"/>
          <w:szCs w:val="28"/>
        </w:rPr>
        <w:t xml:space="preserve"> году совокупный </w:t>
      </w:r>
      <w:r w:rsidRPr="00533C02">
        <w:rPr>
          <w:rFonts w:cs="Times New Roman"/>
        </w:rPr>
        <w:t xml:space="preserve">объем </w:t>
      </w:r>
      <w:r w:rsidRPr="00533C02">
        <w:rPr>
          <w:rFonts w:cs="Times New Roman"/>
          <w:b/>
        </w:rPr>
        <w:t>экспорта</w:t>
      </w:r>
      <w:r w:rsidRPr="00533C02">
        <w:rPr>
          <w:rFonts w:cs="Times New Roman"/>
        </w:rPr>
        <w:t xml:space="preserve"> составил </w:t>
      </w:r>
      <w:r>
        <w:rPr>
          <w:rFonts w:cs="Times New Roman"/>
        </w:rPr>
        <w:t>772,4</w:t>
      </w:r>
      <w:r w:rsidRPr="00533C02">
        <w:rPr>
          <w:rFonts w:cs="Times New Roman"/>
        </w:rPr>
        <w:t xml:space="preserve"> тыс. тонн или </w:t>
      </w:r>
      <w:r w:rsidRPr="00533C02">
        <w:rPr>
          <w:rFonts w:cs="Times New Roman"/>
          <w:color w:val="000000"/>
          <w:szCs w:val="28"/>
        </w:rPr>
        <w:t>1,</w:t>
      </w:r>
      <w:r>
        <w:rPr>
          <w:rFonts w:cs="Times New Roman"/>
          <w:color w:val="000000"/>
          <w:szCs w:val="28"/>
        </w:rPr>
        <w:t>7 %</w:t>
      </w:r>
      <w:r w:rsidRPr="00533C02">
        <w:rPr>
          <w:rFonts w:cs="Times New Roman"/>
          <w:color w:val="000000"/>
          <w:szCs w:val="28"/>
        </w:rPr>
        <w:t xml:space="preserve"> от производства. </w:t>
      </w:r>
      <w:r w:rsidRPr="00533C02">
        <w:rPr>
          <w:rFonts w:cs="Times New Roman"/>
          <w:noProof/>
          <w:szCs w:val="28"/>
        </w:rPr>
        <w:t>Основными экспортерами являлись Беларусь</w:t>
      </w:r>
      <w:r>
        <w:rPr>
          <w:rFonts w:cs="Times New Roman"/>
          <w:noProof/>
          <w:szCs w:val="28"/>
        </w:rPr>
        <w:t xml:space="preserve"> </w:t>
      </w:r>
      <w:r w:rsidRPr="00533C02">
        <w:rPr>
          <w:rFonts w:cs="Times New Roman"/>
          <w:noProof/>
          <w:szCs w:val="28"/>
        </w:rPr>
        <w:t xml:space="preserve">– </w:t>
      </w:r>
      <w:r>
        <w:rPr>
          <w:rFonts w:cs="Times New Roman"/>
          <w:noProof/>
          <w:szCs w:val="28"/>
        </w:rPr>
        <w:t>58,6 %</w:t>
      </w:r>
      <w:r w:rsidRPr="00533C02">
        <w:rPr>
          <w:rFonts w:cs="Times New Roman"/>
          <w:noProof/>
          <w:szCs w:val="28"/>
        </w:rPr>
        <w:t xml:space="preserve"> </w:t>
      </w:r>
      <w:r>
        <w:rPr>
          <w:rFonts w:cs="Times New Roman"/>
          <w:noProof/>
          <w:szCs w:val="28"/>
        </w:rPr>
        <w:t xml:space="preserve">и </w:t>
      </w:r>
      <w:r w:rsidRPr="00533C02">
        <w:rPr>
          <w:rFonts w:cs="Times New Roman"/>
          <w:noProof/>
          <w:szCs w:val="28"/>
        </w:rPr>
        <w:t xml:space="preserve">Россия – </w:t>
      </w:r>
      <w:r>
        <w:rPr>
          <w:rFonts w:cs="Times New Roman"/>
          <w:noProof/>
          <w:szCs w:val="28"/>
        </w:rPr>
        <w:t>40,6 %</w:t>
      </w:r>
      <w:r w:rsidRPr="00533C02">
        <w:rPr>
          <w:rFonts w:cs="Times New Roman"/>
          <w:noProof/>
          <w:szCs w:val="28"/>
        </w:rPr>
        <w:t xml:space="preserve"> от всего экспорта Союза. </w:t>
      </w:r>
    </w:p>
    <w:p w:rsidR="009A3A3E" w:rsidRPr="00533C02" w:rsidRDefault="009A3A3E" w:rsidP="009A3A3E">
      <w:pPr>
        <w:widowControl w:val="0"/>
        <w:ind w:firstLine="708"/>
        <w:jc w:val="both"/>
        <w:rPr>
          <w:rFonts w:cs="Times New Roman"/>
        </w:rPr>
      </w:pPr>
      <w:r w:rsidRPr="00533C02">
        <w:rPr>
          <w:rFonts w:cs="Times New Roman"/>
          <w:color w:val="000000"/>
          <w:szCs w:val="28"/>
        </w:rPr>
        <w:t>Согласно прогнозу в</w:t>
      </w:r>
      <w:r w:rsidRPr="00533C02">
        <w:rPr>
          <w:rFonts w:cs="Times New Roman"/>
        </w:rPr>
        <w:t xml:space="preserve"> 202</w:t>
      </w:r>
      <w:r>
        <w:rPr>
          <w:rFonts w:cs="Times New Roman"/>
        </w:rPr>
        <w:t>1</w:t>
      </w:r>
      <w:r w:rsidRPr="00533C02">
        <w:rPr>
          <w:rFonts w:cs="Times New Roman"/>
        </w:rPr>
        <w:t xml:space="preserve"> году ожидается </w:t>
      </w:r>
      <w:r>
        <w:rPr>
          <w:rFonts w:cs="Times New Roman"/>
        </w:rPr>
        <w:t>снижение</w:t>
      </w:r>
      <w:r w:rsidRPr="00533C02">
        <w:rPr>
          <w:rFonts w:cs="Times New Roman"/>
        </w:rPr>
        <w:t xml:space="preserve"> экспорта </w:t>
      </w:r>
      <w:r>
        <w:rPr>
          <w:rFonts w:cs="Times New Roman"/>
        </w:rPr>
        <w:t>молочной продукции</w:t>
      </w:r>
      <w:r w:rsidRPr="00533C02">
        <w:rPr>
          <w:rFonts w:cs="Times New Roman"/>
        </w:rPr>
        <w:t xml:space="preserve"> </w:t>
      </w:r>
      <w:r>
        <w:rPr>
          <w:rFonts w:cs="Times New Roman"/>
        </w:rPr>
        <w:t xml:space="preserve">по сравнению с </w:t>
      </w:r>
      <w:r w:rsidRPr="00533C02">
        <w:rPr>
          <w:rFonts w:cs="Times New Roman"/>
        </w:rPr>
        <w:t>201</w:t>
      </w:r>
      <w:r>
        <w:rPr>
          <w:rFonts w:cs="Times New Roman"/>
        </w:rPr>
        <w:t>8</w:t>
      </w:r>
      <w:r w:rsidRPr="00533C02">
        <w:rPr>
          <w:rFonts w:cs="Times New Roman"/>
        </w:rPr>
        <w:t xml:space="preserve"> год</w:t>
      </w:r>
      <w:r>
        <w:rPr>
          <w:rFonts w:cs="Times New Roman"/>
        </w:rPr>
        <w:t>ом</w:t>
      </w:r>
      <w:r w:rsidRPr="00533C02">
        <w:rPr>
          <w:rFonts w:cs="Times New Roman"/>
        </w:rPr>
        <w:t xml:space="preserve"> на 1</w:t>
      </w:r>
      <w:r>
        <w:rPr>
          <w:rFonts w:cs="Times New Roman"/>
        </w:rPr>
        <w:t>7</w:t>
      </w:r>
      <w:r w:rsidRPr="00533C02">
        <w:rPr>
          <w:rFonts w:cs="Times New Roman"/>
        </w:rPr>
        <w:t>,</w:t>
      </w:r>
      <w:r>
        <w:rPr>
          <w:rFonts w:cs="Times New Roman"/>
        </w:rPr>
        <w:t>3 %</w:t>
      </w:r>
      <w:r w:rsidRPr="00533C02">
        <w:rPr>
          <w:rFonts w:cs="Times New Roman"/>
        </w:rPr>
        <w:t xml:space="preserve"> до </w:t>
      </w:r>
      <w:r>
        <w:rPr>
          <w:rFonts w:cs="Times New Roman"/>
        </w:rPr>
        <w:t>638,6</w:t>
      </w:r>
      <w:r w:rsidRPr="00533C02">
        <w:rPr>
          <w:rFonts w:cs="Times New Roman"/>
        </w:rPr>
        <w:t xml:space="preserve"> тыс. тонн</w:t>
      </w:r>
      <w:r>
        <w:rPr>
          <w:rFonts w:cs="Times New Roman"/>
        </w:rPr>
        <w:t xml:space="preserve"> (</w:t>
      </w:r>
      <w:r w:rsidRPr="00533C02">
        <w:rPr>
          <w:rFonts w:cs="Times New Roman"/>
        </w:rPr>
        <w:t xml:space="preserve">в </w:t>
      </w:r>
      <w:r>
        <w:rPr>
          <w:rFonts w:cs="Times New Roman"/>
        </w:rPr>
        <w:t>основном</w:t>
      </w:r>
      <w:r w:rsidRPr="00533C02">
        <w:rPr>
          <w:rFonts w:cs="Times New Roman"/>
        </w:rPr>
        <w:t xml:space="preserve"> </w:t>
      </w:r>
      <w:r w:rsidR="00B13634">
        <w:rPr>
          <w:rFonts w:cs="Times New Roman"/>
        </w:rPr>
        <w:br/>
      </w:r>
      <w:r w:rsidRPr="00533C02">
        <w:rPr>
          <w:rFonts w:cs="Times New Roman"/>
        </w:rPr>
        <w:t xml:space="preserve">за счет </w:t>
      </w:r>
      <w:r>
        <w:rPr>
          <w:rFonts w:cs="Times New Roman"/>
        </w:rPr>
        <w:t>снижения</w:t>
      </w:r>
      <w:r w:rsidRPr="00533C02">
        <w:rPr>
          <w:rFonts w:cs="Times New Roman"/>
        </w:rPr>
        <w:t xml:space="preserve"> поставок из Беларуси </w:t>
      </w:r>
      <w:r>
        <w:rPr>
          <w:rFonts w:cs="Times New Roman"/>
        </w:rPr>
        <w:t>– в 1,6 раза)</w:t>
      </w:r>
      <w:r w:rsidRPr="00533C02">
        <w:rPr>
          <w:rFonts w:cs="Times New Roman"/>
        </w:rPr>
        <w:t xml:space="preserve">. </w:t>
      </w:r>
    </w:p>
    <w:p w:rsidR="009A3A3E" w:rsidRPr="00533C02" w:rsidRDefault="009A3A3E" w:rsidP="009A3A3E">
      <w:pPr>
        <w:widowControl w:val="0"/>
        <w:ind w:firstLine="708"/>
        <w:jc w:val="both"/>
        <w:rPr>
          <w:rFonts w:cs="Times New Roman"/>
          <w:noProof/>
          <w:sz w:val="12"/>
          <w:szCs w:val="28"/>
        </w:rPr>
      </w:pPr>
    </w:p>
    <w:p w:rsidR="009A3A3E" w:rsidRPr="00533C02" w:rsidRDefault="009A3A3E" w:rsidP="009A3A3E">
      <w:pPr>
        <w:rPr>
          <w:rFonts w:cs="Times New Roman"/>
          <w:sz w:val="24"/>
        </w:rPr>
      </w:pPr>
      <w:r w:rsidRPr="00533C02">
        <w:rPr>
          <w:rFonts w:cs="Times New Roman"/>
          <w:b/>
          <w:sz w:val="24"/>
        </w:rPr>
        <w:t>Экспорт молока и молокопродуктов в третьи страны</w:t>
      </w:r>
      <w:r w:rsidRPr="00533C02">
        <w:rPr>
          <w:rFonts w:cs="Times New Roman"/>
          <w:sz w:val="24"/>
        </w:rPr>
        <w:t>,</w:t>
      </w:r>
      <w:r w:rsidRPr="00533C02">
        <w:rPr>
          <w:rFonts w:cs="Times New Roman"/>
          <w:b/>
          <w:sz w:val="24"/>
        </w:rPr>
        <w:t xml:space="preserve"> </w:t>
      </w:r>
      <w:r w:rsidRPr="00533C02">
        <w:rPr>
          <w:rFonts w:cs="Times New Roman"/>
          <w:sz w:val="24"/>
        </w:rPr>
        <w:t>тыс. тонн</w:t>
      </w:r>
    </w:p>
    <w:tbl>
      <w:tblPr>
        <w:tblStyle w:val="-1"/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37"/>
        <w:gridCol w:w="1869"/>
        <w:gridCol w:w="2023"/>
        <w:gridCol w:w="2025"/>
        <w:gridCol w:w="2025"/>
      </w:tblGrid>
      <w:tr w:rsidR="009A3A3E" w:rsidRPr="00533C02" w:rsidTr="009A3A3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shd w:val="clear" w:color="auto" w:fill="C6D9F1" w:themeFill="text2" w:themeFillTint="33"/>
            <w:vAlign w:val="center"/>
            <w:hideMark/>
          </w:tcPr>
          <w:p w:rsidR="009A3A3E" w:rsidRPr="00533C02" w:rsidRDefault="009A3A3E" w:rsidP="009A3A3E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Страна/Регион</w:t>
            </w:r>
          </w:p>
        </w:tc>
        <w:tc>
          <w:tcPr>
            <w:tcW w:w="909" w:type="pct"/>
            <w:shd w:val="clear" w:color="auto" w:fill="C6D9F1" w:themeFill="text2" w:themeFillTint="33"/>
            <w:vAlign w:val="center"/>
          </w:tcPr>
          <w:p w:rsidR="009A3A3E" w:rsidRPr="00533C02" w:rsidRDefault="009A3A3E" w:rsidP="009A3A3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  <w:r w:rsidRPr="00533C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9A3A3E" w:rsidRPr="00533C02" w:rsidRDefault="009A3A3E" w:rsidP="009A3A3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(отчет)</w:t>
            </w:r>
          </w:p>
        </w:tc>
        <w:tc>
          <w:tcPr>
            <w:tcW w:w="984" w:type="pct"/>
            <w:shd w:val="clear" w:color="auto" w:fill="C6D9F1" w:themeFill="text2" w:themeFillTint="33"/>
            <w:vAlign w:val="center"/>
          </w:tcPr>
          <w:p w:rsidR="009A3A3E" w:rsidRPr="00533C02" w:rsidRDefault="009A3A3E" w:rsidP="009A3A3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  <w:r w:rsidRPr="00533C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9A3A3E" w:rsidRPr="00533C02" w:rsidRDefault="009A3A3E" w:rsidP="009A3A3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(текущий</w:t>
            </w:r>
            <w:r w:rsidRPr="00533C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985" w:type="pct"/>
            <w:shd w:val="clear" w:color="auto" w:fill="C6D9F1" w:themeFill="text2" w:themeFillTint="33"/>
            <w:vAlign w:val="center"/>
          </w:tcPr>
          <w:p w:rsidR="009A3A3E" w:rsidRPr="00533C02" w:rsidRDefault="009A3A3E" w:rsidP="009A3A3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  <w:r w:rsidRPr="00533C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9A3A3E" w:rsidRPr="00533C02" w:rsidRDefault="009A3A3E" w:rsidP="009A3A3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(прогноз)</w:t>
            </w:r>
          </w:p>
        </w:tc>
        <w:tc>
          <w:tcPr>
            <w:tcW w:w="985" w:type="pct"/>
            <w:shd w:val="clear" w:color="auto" w:fill="C6D9F1" w:themeFill="text2" w:themeFillTint="33"/>
            <w:vAlign w:val="center"/>
          </w:tcPr>
          <w:p w:rsidR="009A3A3E" w:rsidRPr="00533C02" w:rsidRDefault="009A3A3E" w:rsidP="009A3A3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Pr="00533C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9A3A3E" w:rsidRPr="00533C02" w:rsidRDefault="009A3A3E" w:rsidP="009A3A3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(прогноз)</w:t>
            </w:r>
          </w:p>
        </w:tc>
      </w:tr>
      <w:tr w:rsidR="009A3A3E" w:rsidRPr="00533C02" w:rsidTr="009A3A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hideMark/>
          </w:tcPr>
          <w:p w:rsidR="009A3A3E" w:rsidRPr="00533C02" w:rsidRDefault="009A3A3E" w:rsidP="009A3A3E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ЕАЭС</w:t>
            </w:r>
          </w:p>
        </w:tc>
        <w:tc>
          <w:tcPr>
            <w:tcW w:w="9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A3A3E" w:rsidRPr="00176C97" w:rsidRDefault="009A3A3E" w:rsidP="009A3A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  <w:szCs w:val="24"/>
              </w:rPr>
            </w:pPr>
            <w:r w:rsidRPr="00176C97">
              <w:rPr>
                <w:b/>
                <w:bCs/>
                <w:sz w:val="24"/>
                <w:szCs w:val="24"/>
              </w:rPr>
              <w:t>772,4</w:t>
            </w:r>
          </w:p>
        </w:tc>
        <w:tc>
          <w:tcPr>
            <w:tcW w:w="9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A3A3E" w:rsidRPr="00176C97" w:rsidRDefault="009A3A3E" w:rsidP="009A3A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  <w:szCs w:val="24"/>
              </w:rPr>
            </w:pPr>
            <w:r w:rsidRPr="00176C97">
              <w:rPr>
                <w:b/>
                <w:bCs/>
                <w:sz w:val="24"/>
                <w:szCs w:val="24"/>
              </w:rPr>
              <w:t>750,0</w:t>
            </w:r>
          </w:p>
        </w:tc>
        <w:tc>
          <w:tcPr>
            <w:tcW w:w="9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A3A3E" w:rsidRPr="00176C97" w:rsidRDefault="009A3A3E" w:rsidP="009A3A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  <w:szCs w:val="24"/>
              </w:rPr>
            </w:pPr>
            <w:r w:rsidRPr="00176C97">
              <w:rPr>
                <w:b/>
                <w:bCs/>
                <w:sz w:val="24"/>
                <w:szCs w:val="24"/>
              </w:rPr>
              <w:t>608,4</w:t>
            </w:r>
          </w:p>
        </w:tc>
        <w:tc>
          <w:tcPr>
            <w:tcW w:w="9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A3A3E" w:rsidRPr="00176C97" w:rsidRDefault="009A3A3E" w:rsidP="009A3A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  <w:szCs w:val="24"/>
              </w:rPr>
            </w:pPr>
            <w:r w:rsidRPr="00176C97">
              <w:rPr>
                <w:b/>
                <w:bCs/>
                <w:sz w:val="24"/>
                <w:szCs w:val="24"/>
              </w:rPr>
              <w:t>638,6</w:t>
            </w:r>
          </w:p>
        </w:tc>
      </w:tr>
      <w:tr w:rsidR="009A3A3E" w:rsidRPr="00533C02" w:rsidTr="009A3A3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1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hideMark/>
          </w:tcPr>
          <w:p w:rsidR="009A3A3E" w:rsidRPr="00533C02" w:rsidRDefault="009A3A3E" w:rsidP="009A3A3E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Армения</w:t>
            </w:r>
          </w:p>
        </w:tc>
        <w:tc>
          <w:tcPr>
            <w:tcW w:w="9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A3A3E" w:rsidRPr="00176C97" w:rsidRDefault="009A3A3E" w:rsidP="009A3A3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176C97">
              <w:rPr>
                <w:sz w:val="24"/>
                <w:szCs w:val="24"/>
              </w:rPr>
              <w:t>1,3</w:t>
            </w:r>
          </w:p>
        </w:tc>
        <w:tc>
          <w:tcPr>
            <w:tcW w:w="9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A3A3E" w:rsidRPr="00176C97" w:rsidRDefault="009A3A3E" w:rsidP="009A3A3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176C97">
              <w:rPr>
                <w:sz w:val="24"/>
                <w:szCs w:val="24"/>
              </w:rPr>
              <w:t>3,0</w:t>
            </w:r>
          </w:p>
        </w:tc>
        <w:tc>
          <w:tcPr>
            <w:tcW w:w="9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A3A3E" w:rsidRPr="00176C97" w:rsidRDefault="009A3A3E" w:rsidP="009A3A3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176C97">
              <w:rPr>
                <w:sz w:val="24"/>
                <w:szCs w:val="24"/>
              </w:rPr>
              <w:t>4,0</w:t>
            </w:r>
          </w:p>
        </w:tc>
        <w:tc>
          <w:tcPr>
            <w:tcW w:w="9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A3A3E" w:rsidRPr="00176C97" w:rsidRDefault="009A3A3E" w:rsidP="009A3A3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176C97">
              <w:rPr>
                <w:sz w:val="24"/>
                <w:szCs w:val="24"/>
              </w:rPr>
              <w:t>4,0</w:t>
            </w:r>
          </w:p>
        </w:tc>
      </w:tr>
      <w:tr w:rsidR="009A3A3E" w:rsidRPr="00533C02" w:rsidTr="009A3A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hideMark/>
          </w:tcPr>
          <w:p w:rsidR="009A3A3E" w:rsidRPr="00533C02" w:rsidRDefault="009A3A3E" w:rsidP="009A3A3E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Беларусь</w:t>
            </w:r>
          </w:p>
        </w:tc>
        <w:tc>
          <w:tcPr>
            <w:tcW w:w="9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A3A3E" w:rsidRPr="00176C97" w:rsidRDefault="009A3A3E" w:rsidP="009A3A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176C97">
              <w:rPr>
                <w:sz w:val="24"/>
                <w:szCs w:val="24"/>
              </w:rPr>
              <w:t>452,7</w:t>
            </w:r>
          </w:p>
        </w:tc>
        <w:tc>
          <w:tcPr>
            <w:tcW w:w="9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A3A3E" w:rsidRPr="00176C97" w:rsidRDefault="009A3A3E" w:rsidP="009A3A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176C97">
              <w:rPr>
                <w:sz w:val="24"/>
                <w:szCs w:val="24"/>
              </w:rPr>
              <w:t>403,0</w:t>
            </w:r>
          </w:p>
        </w:tc>
        <w:tc>
          <w:tcPr>
            <w:tcW w:w="9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A3A3E" w:rsidRPr="00176C97" w:rsidRDefault="009A3A3E" w:rsidP="009A3A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176C97">
              <w:rPr>
                <w:sz w:val="24"/>
                <w:szCs w:val="24"/>
              </w:rPr>
              <w:t>260,0</w:t>
            </w:r>
          </w:p>
        </w:tc>
        <w:tc>
          <w:tcPr>
            <w:tcW w:w="9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A3A3E" w:rsidRPr="00176C97" w:rsidRDefault="009A3A3E" w:rsidP="009A3A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176C97">
              <w:rPr>
                <w:sz w:val="24"/>
                <w:szCs w:val="24"/>
              </w:rPr>
              <w:t>290,0</w:t>
            </w:r>
          </w:p>
        </w:tc>
      </w:tr>
      <w:tr w:rsidR="009A3A3E" w:rsidRPr="00533C02" w:rsidTr="009A3A3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hideMark/>
          </w:tcPr>
          <w:p w:rsidR="009A3A3E" w:rsidRPr="00533C02" w:rsidRDefault="009A3A3E" w:rsidP="009A3A3E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Казахстан</w:t>
            </w:r>
          </w:p>
        </w:tc>
        <w:tc>
          <w:tcPr>
            <w:tcW w:w="9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A3A3E" w:rsidRPr="00176C97" w:rsidRDefault="009A3A3E" w:rsidP="009A3A3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176C97">
              <w:rPr>
                <w:sz w:val="24"/>
                <w:szCs w:val="24"/>
              </w:rPr>
              <w:t>3,8</w:t>
            </w:r>
          </w:p>
        </w:tc>
        <w:tc>
          <w:tcPr>
            <w:tcW w:w="9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A3A3E" w:rsidRPr="00176C97" w:rsidRDefault="009A3A3E" w:rsidP="009A3A3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176C97">
              <w:rPr>
                <w:sz w:val="24"/>
                <w:szCs w:val="24"/>
              </w:rPr>
              <w:t>8,5</w:t>
            </w:r>
          </w:p>
        </w:tc>
        <w:tc>
          <w:tcPr>
            <w:tcW w:w="9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A3A3E" w:rsidRPr="00176C97" w:rsidRDefault="009A3A3E" w:rsidP="009A3A3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176C97">
              <w:rPr>
                <w:sz w:val="24"/>
                <w:szCs w:val="24"/>
              </w:rPr>
              <w:t>10,5</w:t>
            </w:r>
          </w:p>
        </w:tc>
        <w:tc>
          <w:tcPr>
            <w:tcW w:w="9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A3A3E" w:rsidRPr="00176C97" w:rsidRDefault="009A3A3E" w:rsidP="009A3A3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176C97">
              <w:rPr>
                <w:sz w:val="24"/>
                <w:szCs w:val="24"/>
              </w:rPr>
              <w:t>8,0</w:t>
            </w:r>
          </w:p>
        </w:tc>
      </w:tr>
      <w:tr w:rsidR="009A3A3E" w:rsidRPr="00533C02" w:rsidTr="009A3A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hideMark/>
          </w:tcPr>
          <w:p w:rsidR="009A3A3E" w:rsidRPr="00533C02" w:rsidRDefault="009A3A3E" w:rsidP="009A3A3E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Кыргызстан</w:t>
            </w:r>
          </w:p>
        </w:tc>
        <w:tc>
          <w:tcPr>
            <w:tcW w:w="9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A3A3E" w:rsidRPr="00176C97" w:rsidRDefault="009A3A3E" w:rsidP="009A3A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176C97">
              <w:rPr>
                <w:sz w:val="24"/>
                <w:szCs w:val="24"/>
              </w:rPr>
              <w:t>1,14</w:t>
            </w:r>
          </w:p>
        </w:tc>
        <w:tc>
          <w:tcPr>
            <w:tcW w:w="9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A3A3E" w:rsidRPr="00176C97" w:rsidRDefault="009A3A3E" w:rsidP="009A3A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176C97">
              <w:rPr>
                <w:sz w:val="24"/>
                <w:szCs w:val="24"/>
              </w:rPr>
              <w:t>1,6</w:t>
            </w:r>
          </w:p>
        </w:tc>
        <w:tc>
          <w:tcPr>
            <w:tcW w:w="9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A3A3E" w:rsidRPr="00176C97" w:rsidRDefault="009A3A3E" w:rsidP="009A3A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176C97">
              <w:rPr>
                <w:sz w:val="24"/>
                <w:szCs w:val="24"/>
              </w:rPr>
              <w:t>0,04</w:t>
            </w:r>
          </w:p>
        </w:tc>
        <w:tc>
          <w:tcPr>
            <w:tcW w:w="9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A3A3E" w:rsidRPr="00176C97" w:rsidRDefault="009A3A3E" w:rsidP="009A3A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176C97">
              <w:rPr>
                <w:sz w:val="24"/>
                <w:szCs w:val="24"/>
              </w:rPr>
              <w:t>0,1</w:t>
            </w:r>
          </w:p>
        </w:tc>
      </w:tr>
      <w:tr w:rsidR="009A3A3E" w:rsidRPr="00533C02" w:rsidTr="009A3A3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9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hideMark/>
          </w:tcPr>
          <w:p w:rsidR="009A3A3E" w:rsidRPr="00533C02" w:rsidRDefault="009A3A3E" w:rsidP="009A3A3E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Россия</w:t>
            </w:r>
          </w:p>
        </w:tc>
        <w:tc>
          <w:tcPr>
            <w:tcW w:w="9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A3A3E" w:rsidRPr="00176C97" w:rsidRDefault="009A3A3E" w:rsidP="009A3A3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176C97">
              <w:rPr>
                <w:sz w:val="24"/>
                <w:szCs w:val="24"/>
              </w:rPr>
              <w:t>313,5</w:t>
            </w:r>
          </w:p>
        </w:tc>
        <w:tc>
          <w:tcPr>
            <w:tcW w:w="9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A3A3E" w:rsidRPr="00176C97" w:rsidRDefault="009A3A3E" w:rsidP="009A3A3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176C97">
              <w:rPr>
                <w:sz w:val="24"/>
                <w:szCs w:val="24"/>
              </w:rPr>
              <w:t>333,9</w:t>
            </w:r>
          </w:p>
        </w:tc>
        <w:tc>
          <w:tcPr>
            <w:tcW w:w="9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A3A3E" w:rsidRPr="00176C97" w:rsidRDefault="009A3A3E" w:rsidP="009A3A3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176C97">
              <w:rPr>
                <w:sz w:val="24"/>
                <w:szCs w:val="24"/>
              </w:rPr>
              <w:t>333,9</w:t>
            </w:r>
          </w:p>
        </w:tc>
        <w:tc>
          <w:tcPr>
            <w:tcW w:w="9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A3A3E" w:rsidRPr="00176C97" w:rsidRDefault="009A3A3E" w:rsidP="009A3A3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176C97">
              <w:rPr>
                <w:sz w:val="24"/>
                <w:szCs w:val="24"/>
              </w:rPr>
              <w:t>336,5</w:t>
            </w:r>
          </w:p>
        </w:tc>
      </w:tr>
    </w:tbl>
    <w:p w:rsidR="009A3A3E" w:rsidRPr="00533C02" w:rsidRDefault="009A3A3E" w:rsidP="009A3A3E">
      <w:pPr>
        <w:spacing w:before="240"/>
        <w:ind w:firstLine="720"/>
        <w:jc w:val="both"/>
        <w:rPr>
          <w:rFonts w:cs="Times New Roman"/>
        </w:rPr>
      </w:pPr>
      <w:r w:rsidRPr="00533C02">
        <w:rPr>
          <w:rFonts w:cs="Times New Roman"/>
        </w:rPr>
        <w:t>Согласно прогнозу в 202</w:t>
      </w:r>
      <w:r>
        <w:rPr>
          <w:rFonts w:cs="Times New Roman"/>
        </w:rPr>
        <w:t>1</w:t>
      </w:r>
      <w:r w:rsidRPr="00533C02">
        <w:rPr>
          <w:rFonts w:cs="Times New Roman"/>
        </w:rPr>
        <w:t xml:space="preserve"> году </w:t>
      </w:r>
      <w:r w:rsidRPr="00533C02">
        <w:rPr>
          <w:rFonts w:cs="Times New Roman"/>
          <w:b/>
        </w:rPr>
        <w:t>импорт</w:t>
      </w:r>
      <w:r w:rsidRPr="00533C02">
        <w:rPr>
          <w:rFonts w:cs="Times New Roman"/>
        </w:rPr>
        <w:t xml:space="preserve"> молока и молокопродуктов в Союз </w:t>
      </w:r>
      <w:r w:rsidR="00B13634">
        <w:rPr>
          <w:rFonts w:cs="Times New Roman"/>
        </w:rPr>
        <w:br/>
      </w:r>
      <w:r w:rsidRPr="00533C02">
        <w:rPr>
          <w:rFonts w:cs="Times New Roman"/>
        </w:rPr>
        <w:t>из третьих стра</w:t>
      </w:r>
      <w:r>
        <w:rPr>
          <w:rFonts w:cs="Times New Roman"/>
        </w:rPr>
        <w:t>н сократится по сравнению с 2018</w:t>
      </w:r>
      <w:r w:rsidRPr="00533C02">
        <w:rPr>
          <w:rFonts w:cs="Times New Roman"/>
        </w:rPr>
        <w:t xml:space="preserve"> годом в </w:t>
      </w:r>
      <w:r>
        <w:rPr>
          <w:rFonts w:cs="Times New Roman"/>
        </w:rPr>
        <w:t>1,4</w:t>
      </w:r>
      <w:r w:rsidRPr="00533C02">
        <w:rPr>
          <w:rFonts w:cs="Times New Roman"/>
        </w:rPr>
        <w:t xml:space="preserve"> раза до 1</w:t>
      </w:r>
      <w:r>
        <w:rPr>
          <w:rFonts w:cs="Times New Roman"/>
        </w:rPr>
        <w:t> 880,4</w:t>
      </w:r>
      <w:r w:rsidRPr="00533C02">
        <w:rPr>
          <w:rFonts w:cs="Times New Roman"/>
        </w:rPr>
        <w:t xml:space="preserve"> тыс. </w:t>
      </w:r>
      <w:r w:rsidRPr="00533C02">
        <w:rPr>
          <w:rFonts w:cs="Times New Roman"/>
        </w:rPr>
        <w:lastRenderedPageBreak/>
        <w:t xml:space="preserve">тонн. Сокращение импорта ожидается за счет </w:t>
      </w:r>
      <w:r w:rsidRPr="008D110F">
        <w:rPr>
          <w:rFonts w:cs="Times New Roman"/>
        </w:rPr>
        <w:t xml:space="preserve">прогнозируемого Белорусской Стороной роста поставок на рынки государств-членов. В России в результате замещения поставок молочной продукции из-за рубежа поставками из Беларуси импорт может сократиться в </w:t>
      </w:r>
      <w:r w:rsidR="008D110F" w:rsidRPr="008D110F">
        <w:rPr>
          <w:rFonts w:cs="Times New Roman"/>
        </w:rPr>
        <w:t>1,5</w:t>
      </w:r>
      <w:r w:rsidRPr="008D110F">
        <w:rPr>
          <w:rFonts w:cs="Times New Roman"/>
        </w:rPr>
        <w:t xml:space="preserve"> раза.</w:t>
      </w:r>
    </w:p>
    <w:p w:rsidR="009A3A3E" w:rsidRPr="00533C02" w:rsidRDefault="009A3A3E" w:rsidP="009A3A3E">
      <w:pPr>
        <w:ind w:firstLine="708"/>
        <w:jc w:val="both"/>
        <w:rPr>
          <w:rFonts w:cs="Times New Roman"/>
          <w:sz w:val="2"/>
        </w:rPr>
      </w:pPr>
    </w:p>
    <w:p w:rsidR="009A3A3E" w:rsidRPr="00533C02" w:rsidRDefault="009A3A3E" w:rsidP="00336E23">
      <w:pPr>
        <w:rPr>
          <w:rFonts w:cs="Times New Roman"/>
          <w:sz w:val="24"/>
        </w:rPr>
      </w:pPr>
      <w:r w:rsidRPr="00533C02">
        <w:rPr>
          <w:rFonts w:cs="Times New Roman"/>
          <w:b/>
          <w:sz w:val="24"/>
        </w:rPr>
        <w:t>Импорт молока и молокопродуктов государств-членов Союза</w:t>
      </w:r>
      <w:r w:rsidRPr="00533C02">
        <w:rPr>
          <w:rFonts w:cs="Times New Roman"/>
          <w:sz w:val="24"/>
        </w:rPr>
        <w:t>,</w:t>
      </w:r>
      <w:r w:rsidRPr="00533C02">
        <w:rPr>
          <w:rFonts w:cs="Times New Roman"/>
          <w:b/>
          <w:sz w:val="24"/>
        </w:rPr>
        <w:t xml:space="preserve"> </w:t>
      </w:r>
      <w:r w:rsidRPr="00533C02">
        <w:rPr>
          <w:rFonts w:cs="Times New Roman"/>
          <w:sz w:val="24"/>
        </w:rPr>
        <w:t>тыс. тонн</w:t>
      </w:r>
    </w:p>
    <w:tbl>
      <w:tblPr>
        <w:tblStyle w:val="-1"/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37"/>
        <w:gridCol w:w="1869"/>
        <w:gridCol w:w="2023"/>
        <w:gridCol w:w="2025"/>
        <w:gridCol w:w="2025"/>
      </w:tblGrid>
      <w:tr w:rsidR="009A3A3E" w:rsidRPr="00533C02" w:rsidTr="009A3A3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tcBorders>
              <w:bottom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9A3A3E" w:rsidRPr="00533C02" w:rsidRDefault="009A3A3E" w:rsidP="009A3A3E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Страна/Регион</w:t>
            </w:r>
          </w:p>
        </w:tc>
        <w:tc>
          <w:tcPr>
            <w:tcW w:w="909" w:type="pct"/>
            <w:tcBorders>
              <w:bottom w:val="single" w:sz="4" w:space="0" w:color="auto"/>
            </w:tcBorders>
            <w:shd w:val="clear" w:color="auto" w:fill="C6D9F1" w:themeFill="text2" w:themeFillTint="33"/>
            <w:vAlign w:val="center"/>
          </w:tcPr>
          <w:p w:rsidR="009A3A3E" w:rsidRPr="00533C02" w:rsidRDefault="009A3A3E" w:rsidP="009A3A3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  <w:r w:rsidRPr="00533C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9A3A3E" w:rsidRPr="00533C02" w:rsidRDefault="009A3A3E" w:rsidP="009A3A3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(отчет)</w:t>
            </w:r>
          </w:p>
        </w:tc>
        <w:tc>
          <w:tcPr>
            <w:tcW w:w="984" w:type="pct"/>
            <w:tcBorders>
              <w:bottom w:val="single" w:sz="4" w:space="0" w:color="auto"/>
            </w:tcBorders>
            <w:shd w:val="clear" w:color="auto" w:fill="C6D9F1" w:themeFill="text2" w:themeFillTint="33"/>
            <w:vAlign w:val="center"/>
          </w:tcPr>
          <w:p w:rsidR="009A3A3E" w:rsidRPr="00533C02" w:rsidRDefault="009A3A3E" w:rsidP="009A3A3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  <w:r w:rsidRPr="00533C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9A3A3E" w:rsidRPr="00533C02" w:rsidRDefault="009A3A3E" w:rsidP="009A3A3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(текущий</w:t>
            </w:r>
            <w:r w:rsidRPr="00533C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985" w:type="pct"/>
            <w:tcBorders>
              <w:bottom w:val="single" w:sz="4" w:space="0" w:color="auto"/>
            </w:tcBorders>
            <w:shd w:val="clear" w:color="auto" w:fill="C6D9F1" w:themeFill="text2" w:themeFillTint="33"/>
            <w:vAlign w:val="center"/>
          </w:tcPr>
          <w:p w:rsidR="009A3A3E" w:rsidRPr="00533C02" w:rsidRDefault="009A3A3E" w:rsidP="009A3A3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  <w:r w:rsidRPr="00533C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9A3A3E" w:rsidRPr="00533C02" w:rsidRDefault="009A3A3E" w:rsidP="009A3A3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(прогноз)</w:t>
            </w:r>
          </w:p>
        </w:tc>
        <w:tc>
          <w:tcPr>
            <w:tcW w:w="985" w:type="pct"/>
            <w:tcBorders>
              <w:bottom w:val="single" w:sz="4" w:space="0" w:color="auto"/>
            </w:tcBorders>
            <w:shd w:val="clear" w:color="auto" w:fill="C6D9F1" w:themeFill="text2" w:themeFillTint="33"/>
            <w:vAlign w:val="center"/>
          </w:tcPr>
          <w:p w:rsidR="009A3A3E" w:rsidRPr="00533C02" w:rsidRDefault="009A3A3E" w:rsidP="009A3A3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Pr="00533C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9A3A3E" w:rsidRPr="00533C02" w:rsidRDefault="009A3A3E" w:rsidP="009A3A3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(прогноз)</w:t>
            </w:r>
          </w:p>
        </w:tc>
      </w:tr>
      <w:tr w:rsidR="009A3A3E" w:rsidRPr="00533C02" w:rsidTr="009A3A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3A3E" w:rsidRPr="00533C02" w:rsidRDefault="009A3A3E" w:rsidP="009A3A3E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ЕАЭС</w:t>
            </w:r>
          </w:p>
        </w:tc>
        <w:tc>
          <w:tcPr>
            <w:tcW w:w="9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A3A3E" w:rsidRPr="0082177A" w:rsidRDefault="009A3A3E" w:rsidP="009A3A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  <w:szCs w:val="24"/>
              </w:rPr>
            </w:pPr>
            <w:r w:rsidRPr="0082177A">
              <w:rPr>
                <w:b/>
                <w:bCs/>
                <w:sz w:val="24"/>
                <w:szCs w:val="24"/>
              </w:rPr>
              <w:t>2 694,1</w:t>
            </w:r>
          </w:p>
        </w:tc>
        <w:tc>
          <w:tcPr>
            <w:tcW w:w="9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A3A3E" w:rsidRPr="0082177A" w:rsidRDefault="009A3A3E" w:rsidP="009A3A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  <w:szCs w:val="24"/>
              </w:rPr>
            </w:pPr>
            <w:r w:rsidRPr="0082177A">
              <w:rPr>
                <w:b/>
                <w:bCs/>
                <w:sz w:val="24"/>
                <w:szCs w:val="24"/>
              </w:rPr>
              <w:t>2 171,0</w:t>
            </w:r>
          </w:p>
        </w:tc>
        <w:tc>
          <w:tcPr>
            <w:tcW w:w="9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A3A3E" w:rsidRPr="0082177A" w:rsidRDefault="009A3A3E" w:rsidP="009A3A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  <w:szCs w:val="24"/>
              </w:rPr>
            </w:pPr>
            <w:r w:rsidRPr="0082177A">
              <w:rPr>
                <w:b/>
                <w:bCs/>
                <w:sz w:val="24"/>
                <w:szCs w:val="24"/>
              </w:rPr>
              <w:t>2 195,6</w:t>
            </w:r>
          </w:p>
        </w:tc>
        <w:tc>
          <w:tcPr>
            <w:tcW w:w="9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A3A3E" w:rsidRPr="0082177A" w:rsidRDefault="009A3A3E" w:rsidP="009A3A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  <w:szCs w:val="24"/>
              </w:rPr>
            </w:pPr>
            <w:r w:rsidRPr="0082177A">
              <w:rPr>
                <w:b/>
                <w:bCs/>
                <w:sz w:val="24"/>
                <w:szCs w:val="24"/>
              </w:rPr>
              <w:t>1 880,4</w:t>
            </w:r>
          </w:p>
        </w:tc>
      </w:tr>
      <w:tr w:rsidR="009A3A3E" w:rsidRPr="00533C02" w:rsidTr="009A3A3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9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3A3E" w:rsidRPr="00533C02" w:rsidRDefault="009A3A3E" w:rsidP="009A3A3E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Армения</w:t>
            </w:r>
          </w:p>
        </w:tc>
        <w:tc>
          <w:tcPr>
            <w:tcW w:w="9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A3A3E" w:rsidRPr="0082177A" w:rsidRDefault="009A3A3E" w:rsidP="009A3A3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82177A">
              <w:rPr>
                <w:sz w:val="24"/>
                <w:szCs w:val="24"/>
              </w:rPr>
              <w:t>108,8</w:t>
            </w:r>
          </w:p>
        </w:tc>
        <w:tc>
          <w:tcPr>
            <w:tcW w:w="9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A3A3E" w:rsidRPr="0082177A" w:rsidRDefault="009A3A3E" w:rsidP="009A3A3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82177A">
              <w:rPr>
                <w:sz w:val="24"/>
                <w:szCs w:val="24"/>
              </w:rPr>
              <w:t>124,0</w:t>
            </w:r>
          </w:p>
        </w:tc>
        <w:tc>
          <w:tcPr>
            <w:tcW w:w="9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A3A3E" w:rsidRPr="0082177A" w:rsidRDefault="009A3A3E" w:rsidP="009A3A3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82177A">
              <w:rPr>
                <w:sz w:val="24"/>
                <w:szCs w:val="24"/>
              </w:rPr>
              <w:t>119,0</w:t>
            </w:r>
          </w:p>
        </w:tc>
        <w:tc>
          <w:tcPr>
            <w:tcW w:w="9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A3A3E" w:rsidRPr="0082177A" w:rsidRDefault="009A3A3E" w:rsidP="009A3A3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82177A">
              <w:rPr>
                <w:sz w:val="24"/>
                <w:szCs w:val="24"/>
              </w:rPr>
              <w:t>107,0</w:t>
            </w:r>
          </w:p>
        </w:tc>
      </w:tr>
      <w:tr w:rsidR="009A3A3E" w:rsidRPr="00533C02" w:rsidTr="009A3A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3A3E" w:rsidRPr="00533C02" w:rsidRDefault="009A3A3E" w:rsidP="009A3A3E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Беларусь</w:t>
            </w:r>
          </w:p>
        </w:tc>
        <w:tc>
          <w:tcPr>
            <w:tcW w:w="9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A3A3E" w:rsidRPr="0082177A" w:rsidRDefault="009A3A3E" w:rsidP="009A3A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82177A">
              <w:rPr>
                <w:sz w:val="24"/>
                <w:szCs w:val="24"/>
              </w:rPr>
              <w:t>11,4</w:t>
            </w:r>
          </w:p>
        </w:tc>
        <w:tc>
          <w:tcPr>
            <w:tcW w:w="9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A3A3E" w:rsidRPr="0082177A" w:rsidRDefault="009A3A3E" w:rsidP="009A3A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82177A">
              <w:rPr>
                <w:sz w:val="24"/>
                <w:szCs w:val="24"/>
              </w:rPr>
              <w:t>14,7</w:t>
            </w:r>
          </w:p>
        </w:tc>
        <w:tc>
          <w:tcPr>
            <w:tcW w:w="9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A3A3E" w:rsidRPr="0082177A" w:rsidRDefault="009A3A3E" w:rsidP="009A3A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82177A">
              <w:rPr>
                <w:sz w:val="24"/>
                <w:szCs w:val="24"/>
              </w:rPr>
              <w:t>17,8</w:t>
            </w:r>
          </w:p>
        </w:tc>
        <w:tc>
          <w:tcPr>
            <w:tcW w:w="9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A3A3E" w:rsidRPr="0082177A" w:rsidRDefault="009A3A3E" w:rsidP="009A3A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82177A">
              <w:rPr>
                <w:sz w:val="24"/>
                <w:szCs w:val="24"/>
              </w:rPr>
              <w:t>17,6</w:t>
            </w:r>
          </w:p>
        </w:tc>
      </w:tr>
      <w:tr w:rsidR="009A3A3E" w:rsidRPr="00533C02" w:rsidTr="009A3A3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3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3A3E" w:rsidRPr="00533C02" w:rsidRDefault="009A3A3E" w:rsidP="009A3A3E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Казахстан</w:t>
            </w:r>
          </w:p>
        </w:tc>
        <w:tc>
          <w:tcPr>
            <w:tcW w:w="9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A3A3E" w:rsidRPr="0082177A" w:rsidRDefault="009A3A3E" w:rsidP="009A3A3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82177A">
              <w:rPr>
                <w:sz w:val="24"/>
                <w:szCs w:val="24"/>
              </w:rPr>
              <w:t>147,0</w:t>
            </w:r>
          </w:p>
        </w:tc>
        <w:tc>
          <w:tcPr>
            <w:tcW w:w="9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A3A3E" w:rsidRPr="0082177A" w:rsidRDefault="009A3A3E" w:rsidP="009A3A3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82177A">
              <w:rPr>
                <w:sz w:val="24"/>
                <w:szCs w:val="24"/>
              </w:rPr>
              <w:t>152,8</w:t>
            </w:r>
          </w:p>
        </w:tc>
        <w:tc>
          <w:tcPr>
            <w:tcW w:w="9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A3A3E" w:rsidRPr="0082177A" w:rsidRDefault="009A3A3E" w:rsidP="009A3A3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82177A">
              <w:rPr>
                <w:sz w:val="24"/>
                <w:szCs w:val="24"/>
              </w:rPr>
              <w:t>137,15</w:t>
            </w:r>
          </w:p>
        </w:tc>
        <w:tc>
          <w:tcPr>
            <w:tcW w:w="9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A3A3E" w:rsidRPr="0082177A" w:rsidRDefault="009A3A3E" w:rsidP="009A3A3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82177A">
              <w:rPr>
                <w:sz w:val="24"/>
                <w:szCs w:val="24"/>
              </w:rPr>
              <w:t>132,3</w:t>
            </w:r>
          </w:p>
        </w:tc>
      </w:tr>
      <w:tr w:rsidR="009A3A3E" w:rsidRPr="00533C02" w:rsidTr="009A3A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3A3E" w:rsidRPr="00533C02" w:rsidRDefault="009A3A3E" w:rsidP="009A3A3E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Кыргызстан</w:t>
            </w:r>
          </w:p>
        </w:tc>
        <w:tc>
          <w:tcPr>
            <w:tcW w:w="9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A3A3E" w:rsidRPr="0082177A" w:rsidRDefault="009A3A3E" w:rsidP="009A3A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82177A">
              <w:rPr>
                <w:sz w:val="24"/>
                <w:szCs w:val="24"/>
              </w:rPr>
              <w:t>2,0</w:t>
            </w:r>
          </w:p>
        </w:tc>
        <w:tc>
          <w:tcPr>
            <w:tcW w:w="9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A3A3E" w:rsidRPr="0082177A" w:rsidRDefault="009A3A3E" w:rsidP="009A3A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82177A">
              <w:rPr>
                <w:sz w:val="24"/>
                <w:szCs w:val="24"/>
              </w:rPr>
              <w:t>4,1</w:t>
            </w:r>
          </w:p>
        </w:tc>
        <w:tc>
          <w:tcPr>
            <w:tcW w:w="9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A3A3E" w:rsidRPr="0082177A" w:rsidRDefault="009A3A3E" w:rsidP="009A3A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82177A">
              <w:rPr>
                <w:sz w:val="24"/>
                <w:szCs w:val="24"/>
              </w:rPr>
              <w:t>1,9</w:t>
            </w:r>
          </w:p>
        </w:tc>
        <w:tc>
          <w:tcPr>
            <w:tcW w:w="9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A3A3E" w:rsidRPr="0082177A" w:rsidRDefault="009A3A3E" w:rsidP="009A3A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82177A">
              <w:rPr>
                <w:sz w:val="24"/>
                <w:szCs w:val="24"/>
              </w:rPr>
              <w:t>1,8</w:t>
            </w:r>
          </w:p>
        </w:tc>
      </w:tr>
      <w:tr w:rsidR="009A3A3E" w:rsidRPr="00533C02" w:rsidTr="009A3A3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8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3A3E" w:rsidRPr="00533C02" w:rsidRDefault="009A3A3E" w:rsidP="009A3A3E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Россия</w:t>
            </w:r>
          </w:p>
        </w:tc>
        <w:tc>
          <w:tcPr>
            <w:tcW w:w="9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A3A3E" w:rsidRPr="0082177A" w:rsidRDefault="009A3A3E" w:rsidP="009A3A3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82177A">
              <w:rPr>
                <w:sz w:val="24"/>
                <w:szCs w:val="24"/>
              </w:rPr>
              <w:t>2 424,9</w:t>
            </w:r>
          </w:p>
        </w:tc>
        <w:tc>
          <w:tcPr>
            <w:tcW w:w="9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A3A3E" w:rsidRPr="0082177A" w:rsidRDefault="009A3A3E" w:rsidP="009A3A3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82177A">
              <w:rPr>
                <w:sz w:val="24"/>
                <w:szCs w:val="24"/>
              </w:rPr>
              <w:t>1 875,4</w:t>
            </w:r>
          </w:p>
        </w:tc>
        <w:tc>
          <w:tcPr>
            <w:tcW w:w="9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A3A3E" w:rsidRPr="0082177A" w:rsidRDefault="009A3A3E" w:rsidP="009A3A3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82177A">
              <w:rPr>
                <w:sz w:val="24"/>
                <w:szCs w:val="24"/>
              </w:rPr>
              <w:t>1 919,7</w:t>
            </w:r>
          </w:p>
        </w:tc>
        <w:tc>
          <w:tcPr>
            <w:tcW w:w="9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A3A3E" w:rsidRPr="0082177A" w:rsidRDefault="009A3A3E" w:rsidP="009A3A3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82177A">
              <w:rPr>
                <w:sz w:val="24"/>
                <w:szCs w:val="24"/>
              </w:rPr>
              <w:t>1 621,7</w:t>
            </w:r>
          </w:p>
        </w:tc>
      </w:tr>
    </w:tbl>
    <w:p w:rsidR="009A3A3E" w:rsidRPr="00533C02" w:rsidRDefault="009A3A3E" w:rsidP="009A3A3E">
      <w:pPr>
        <w:spacing w:line="240" w:lineRule="auto"/>
        <w:ind w:right="424"/>
        <w:jc w:val="both"/>
        <w:rPr>
          <w:rFonts w:cs="Times New Roman"/>
          <w:sz w:val="10"/>
        </w:rPr>
      </w:pPr>
      <w:r w:rsidRPr="00533C02">
        <w:rPr>
          <w:rFonts w:cs="Times New Roman"/>
          <w:sz w:val="20"/>
        </w:rPr>
        <w:t xml:space="preserve">          </w:t>
      </w:r>
    </w:p>
    <w:p w:rsidR="009A3A3E" w:rsidRDefault="009A3A3E" w:rsidP="00B13634">
      <w:pPr>
        <w:spacing w:before="240"/>
        <w:ind w:firstLine="720"/>
        <w:jc w:val="both"/>
        <w:rPr>
          <w:rFonts w:cs="Times New Roman"/>
        </w:rPr>
      </w:pPr>
      <w:r w:rsidRPr="00533C02">
        <w:rPr>
          <w:rFonts w:cs="Times New Roman"/>
        </w:rPr>
        <w:t xml:space="preserve">Рынок </w:t>
      </w:r>
      <w:r w:rsidRPr="00533C02">
        <w:rPr>
          <w:rFonts w:cs="Times New Roman"/>
          <w:b/>
        </w:rPr>
        <w:t>потребления</w:t>
      </w:r>
      <w:r w:rsidRPr="00533C02">
        <w:rPr>
          <w:rFonts w:cs="Times New Roman"/>
        </w:rPr>
        <w:t xml:space="preserve"> молока и молокопродуктов по Союзу в прогнозируемый период 20</w:t>
      </w:r>
      <w:r>
        <w:rPr>
          <w:rFonts w:cs="Times New Roman"/>
        </w:rPr>
        <w:t>20-</w:t>
      </w:r>
      <w:r w:rsidRPr="00533C02">
        <w:rPr>
          <w:rFonts w:cs="Times New Roman"/>
        </w:rPr>
        <w:t>202</w:t>
      </w:r>
      <w:r>
        <w:rPr>
          <w:rFonts w:cs="Times New Roman"/>
        </w:rPr>
        <w:t>1</w:t>
      </w:r>
      <w:r w:rsidRPr="00533C02">
        <w:rPr>
          <w:rFonts w:cs="Times New Roman"/>
        </w:rPr>
        <w:t xml:space="preserve"> гг. оценивается на уровне </w:t>
      </w:r>
      <w:r>
        <w:rPr>
          <w:rFonts w:cs="Times New Roman"/>
          <w:b/>
        </w:rPr>
        <w:t>49,4</w:t>
      </w:r>
      <w:r w:rsidRPr="00533C02">
        <w:rPr>
          <w:rFonts w:cs="Times New Roman"/>
          <w:b/>
        </w:rPr>
        <w:t xml:space="preserve"> млн. тонн</w:t>
      </w:r>
      <w:r w:rsidR="0049049B">
        <w:rPr>
          <w:rFonts w:cs="Times New Roman"/>
          <w:b/>
        </w:rPr>
        <w:t xml:space="preserve"> и</w:t>
      </w:r>
      <w:r w:rsidRPr="00533C02">
        <w:rPr>
          <w:rFonts w:cs="Times New Roman"/>
          <w:b/>
        </w:rPr>
        <w:t xml:space="preserve"> </w:t>
      </w:r>
      <w:r w:rsidRPr="007708EA">
        <w:rPr>
          <w:rFonts w:cs="Times New Roman"/>
          <w:b/>
        </w:rPr>
        <w:t>50,1 млн. тонн</w:t>
      </w:r>
      <w:r>
        <w:rPr>
          <w:rFonts w:cs="Times New Roman"/>
        </w:rPr>
        <w:t xml:space="preserve"> соответственно</w:t>
      </w:r>
      <w:r w:rsidRPr="00533C02">
        <w:rPr>
          <w:rFonts w:cs="Times New Roman"/>
        </w:rPr>
        <w:t xml:space="preserve">. </w:t>
      </w:r>
      <w:r>
        <w:rPr>
          <w:rFonts w:cs="Times New Roman"/>
        </w:rPr>
        <w:t xml:space="preserve">Рост внутреннего рынка в 2020-2021 гг. планируется </w:t>
      </w:r>
      <w:r w:rsidR="0049049B">
        <w:rPr>
          <w:rFonts w:cs="Times New Roman"/>
        </w:rPr>
        <w:br/>
      </w:r>
      <w:r>
        <w:rPr>
          <w:rFonts w:cs="Times New Roman"/>
        </w:rPr>
        <w:t xml:space="preserve">по Армении – на 6,1 % и 7,3 %, Беларуси – на 1,0 % и 4,6 % и России – на 4,2 % </w:t>
      </w:r>
      <w:r w:rsidR="002C6533">
        <w:rPr>
          <w:rFonts w:cs="Times New Roman"/>
        </w:rPr>
        <w:br/>
      </w:r>
      <w:r>
        <w:rPr>
          <w:rFonts w:cs="Times New Roman"/>
        </w:rPr>
        <w:t>и 4,8 % соответственно. Внутренний рынок Кыргызстана согласно прогнозу в</w:t>
      </w:r>
      <w:r w:rsidRPr="00533C02">
        <w:rPr>
          <w:rFonts w:cs="Times New Roman"/>
        </w:rPr>
        <w:t xml:space="preserve"> 202</w:t>
      </w:r>
      <w:r>
        <w:rPr>
          <w:rFonts w:cs="Times New Roman"/>
        </w:rPr>
        <w:t>1</w:t>
      </w:r>
      <w:r w:rsidRPr="00533C02">
        <w:rPr>
          <w:rFonts w:cs="Times New Roman"/>
        </w:rPr>
        <w:t xml:space="preserve"> году </w:t>
      </w:r>
      <w:r>
        <w:rPr>
          <w:rFonts w:cs="Times New Roman"/>
        </w:rPr>
        <w:t>сократится на 8,1</w:t>
      </w:r>
      <w:r w:rsidR="00B13634">
        <w:rPr>
          <w:rFonts w:cs="Times New Roman"/>
          <w:lang w:val="en-US"/>
        </w:rPr>
        <w:t> </w:t>
      </w:r>
      <w:r>
        <w:rPr>
          <w:rFonts w:cs="Times New Roman"/>
        </w:rPr>
        <w:t>%</w:t>
      </w:r>
      <w:r w:rsidRPr="00533C02">
        <w:rPr>
          <w:rFonts w:cs="Times New Roman"/>
        </w:rPr>
        <w:t>.</w:t>
      </w:r>
      <w:r>
        <w:rPr>
          <w:rFonts w:cs="Times New Roman"/>
        </w:rPr>
        <w:t xml:space="preserve"> В Казахстане в 2020 г. прогнозируется снижение внутреннего рынка потребления молока и молокопродуктов на 0,7</w:t>
      </w:r>
      <w:r w:rsidR="00B13634">
        <w:rPr>
          <w:rFonts w:cs="Times New Roman"/>
          <w:lang w:val="en-US"/>
        </w:rPr>
        <w:t> </w:t>
      </w:r>
      <w:r>
        <w:rPr>
          <w:rFonts w:cs="Times New Roman"/>
        </w:rPr>
        <w:t xml:space="preserve">%, </w:t>
      </w:r>
      <w:r w:rsidR="0049049B">
        <w:rPr>
          <w:rFonts w:cs="Times New Roman"/>
        </w:rPr>
        <w:br/>
      </w:r>
      <w:r>
        <w:rPr>
          <w:rFonts w:cs="Times New Roman"/>
        </w:rPr>
        <w:t xml:space="preserve">а в 2021 г. – рост </w:t>
      </w:r>
      <w:proofErr w:type="gramStart"/>
      <w:r>
        <w:rPr>
          <w:rFonts w:cs="Times New Roman"/>
        </w:rPr>
        <w:t>на</w:t>
      </w:r>
      <w:proofErr w:type="gramEnd"/>
      <w:r>
        <w:rPr>
          <w:rFonts w:cs="Times New Roman"/>
        </w:rPr>
        <w:t xml:space="preserve"> 4,8</w:t>
      </w:r>
      <w:r w:rsidR="00B13634">
        <w:rPr>
          <w:rFonts w:cs="Times New Roman"/>
          <w:lang w:val="en-US"/>
        </w:rPr>
        <w:t> </w:t>
      </w:r>
      <w:r>
        <w:rPr>
          <w:rFonts w:cs="Times New Roman"/>
        </w:rPr>
        <w:t>% в сравнении с 2018 годом.</w:t>
      </w:r>
    </w:p>
    <w:p w:rsidR="009A3A3E" w:rsidRPr="00336E23" w:rsidRDefault="009A3A3E" w:rsidP="009A3A3E">
      <w:pPr>
        <w:spacing w:line="240" w:lineRule="auto"/>
        <w:ind w:firstLine="720"/>
        <w:jc w:val="both"/>
        <w:rPr>
          <w:rFonts w:cs="Times New Roman"/>
          <w:sz w:val="6"/>
        </w:rPr>
      </w:pPr>
      <w:r w:rsidRPr="00533C02">
        <w:rPr>
          <w:rFonts w:cs="Times New Roman"/>
        </w:rPr>
        <w:t xml:space="preserve"> </w:t>
      </w:r>
    </w:p>
    <w:p w:rsidR="009A3A3E" w:rsidRPr="00533C02" w:rsidRDefault="009A3A3E" w:rsidP="009A3A3E">
      <w:pPr>
        <w:spacing w:line="240" w:lineRule="auto"/>
        <w:rPr>
          <w:rFonts w:cs="Times New Roman"/>
          <w:sz w:val="24"/>
        </w:rPr>
      </w:pPr>
      <w:r w:rsidRPr="00533C02">
        <w:rPr>
          <w:rFonts w:cs="Times New Roman"/>
          <w:b/>
          <w:sz w:val="24"/>
        </w:rPr>
        <w:t>Внутренний рынок потребления молока и молокопродуктов государств-членов Союза</w:t>
      </w:r>
      <w:r w:rsidRPr="00533C02">
        <w:rPr>
          <w:rFonts w:cs="Times New Roman"/>
          <w:sz w:val="24"/>
        </w:rPr>
        <w:t>,</w:t>
      </w:r>
      <w:r w:rsidRPr="00533C02">
        <w:rPr>
          <w:rFonts w:cs="Times New Roman"/>
          <w:b/>
          <w:sz w:val="24"/>
        </w:rPr>
        <w:t xml:space="preserve"> </w:t>
      </w:r>
      <w:r w:rsidRPr="00533C02">
        <w:rPr>
          <w:rFonts w:cs="Times New Roman"/>
          <w:b/>
          <w:sz w:val="24"/>
        </w:rPr>
        <w:br/>
      </w:r>
      <w:r w:rsidRPr="00533C02">
        <w:rPr>
          <w:rFonts w:cs="Times New Roman"/>
          <w:sz w:val="24"/>
        </w:rPr>
        <w:t>тыс. тонн</w:t>
      </w:r>
    </w:p>
    <w:tbl>
      <w:tblPr>
        <w:tblStyle w:val="-1"/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37"/>
        <w:gridCol w:w="1869"/>
        <w:gridCol w:w="2023"/>
        <w:gridCol w:w="2025"/>
        <w:gridCol w:w="2025"/>
      </w:tblGrid>
      <w:tr w:rsidR="009A3A3E" w:rsidRPr="00533C02" w:rsidTr="009A3A3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shd w:val="clear" w:color="auto" w:fill="C6D9F1" w:themeFill="text2" w:themeFillTint="33"/>
            <w:vAlign w:val="center"/>
            <w:hideMark/>
          </w:tcPr>
          <w:p w:rsidR="009A3A3E" w:rsidRPr="00533C02" w:rsidRDefault="009A3A3E" w:rsidP="009A3A3E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Страна/Регион</w:t>
            </w:r>
          </w:p>
        </w:tc>
        <w:tc>
          <w:tcPr>
            <w:tcW w:w="909" w:type="pct"/>
            <w:shd w:val="clear" w:color="auto" w:fill="C6D9F1" w:themeFill="text2" w:themeFillTint="33"/>
            <w:vAlign w:val="center"/>
          </w:tcPr>
          <w:p w:rsidR="009A3A3E" w:rsidRPr="00533C02" w:rsidRDefault="009A3A3E" w:rsidP="009A3A3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  <w:r w:rsidRPr="00533C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9A3A3E" w:rsidRPr="00533C02" w:rsidRDefault="009A3A3E" w:rsidP="009A3A3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(отчет)</w:t>
            </w:r>
          </w:p>
        </w:tc>
        <w:tc>
          <w:tcPr>
            <w:tcW w:w="984" w:type="pct"/>
            <w:shd w:val="clear" w:color="auto" w:fill="C6D9F1" w:themeFill="text2" w:themeFillTint="33"/>
            <w:vAlign w:val="center"/>
          </w:tcPr>
          <w:p w:rsidR="009A3A3E" w:rsidRPr="00533C02" w:rsidRDefault="009A3A3E" w:rsidP="009A3A3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2019</w:t>
            </w:r>
            <w:r w:rsidRPr="00533C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9A3A3E" w:rsidRPr="00533C02" w:rsidRDefault="009A3A3E" w:rsidP="009A3A3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(текущий</w:t>
            </w:r>
            <w:r w:rsidRPr="00533C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985" w:type="pct"/>
            <w:shd w:val="clear" w:color="auto" w:fill="C6D9F1" w:themeFill="text2" w:themeFillTint="33"/>
            <w:vAlign w:val="center"/>
          </w:tcPr>
          <w:p w:rsidR="009A3A3E" w:rsidRPr="00533C02" w:rsidRDefault="009A3A3E" w:rsidP="009A3A3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  <w:r w:rsidRPr="00533C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9A3A3E" w:rsidRPr="00533C02" w:rsidRDefault="009A3A3E" w:rsidP="009A3A3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(прогноз)</w:t>
            </w:r>
          </w:p>
        </w:tc>
        <w:tc>
          <w:tcPr>
            <w:tcW w:w="985" w:type="pct"/>
            <w:shd w:val="clear" w:color="auto" w:fill="C6D9F1" w:themeFill="text2" w:themeFillTint="33"/>
            <w:vAlign w:val="center"/>
          </w:tcPr>
          <w:p w:rsidR="009A3A3E" w:rsidRPr="00533C02" w:rsidRDefault="009A3A3E" w:rsidP="009A3A3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Pr="00533C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9A3A3E" w:rsidRPr="00533C02" w:rsidRDefault="009A3A3E" w:rsidP="009A3A3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(прогноз)</w:t>
            </w:r>
          </w:p>
        </w:tc>
      </w:tr>
      <w:tr w:rsidR="009A3A3E" w:rsidRPr="00533C02" w:rsidTr="009A3A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tcBorders>
              <w:top w:val="single" w:sz="18" w:space="0" w:color="4F81BD" w:themeColor="accent1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  <w:hideMark/>
          </w:tcPr>
          <w:p w:rsidR="009A3A3E" w:rsidRPr="00533C02" w:rsidRDefault="009A3A3E" w:rsidP="009A3A3E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ЕАЭС</w:t>
            </w:r>
          </w:p>
        </w:tc>
        <w:tc>
          <w:tcPr>
            <w:tcW w:w="9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A3A3E" w:rsidRPr="007708EA" w:rsidRDefault="009A3A3E" w:rsidP="009A3A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  <w:szCs w:val="24"/>
              </w:rPr>
            </w:pPr>
            <w:r w:rsidRPr="007708EA">
              <w:rPr>
                <w:b/>
                <w:bCs/>
                <w:sz w:val="24"/>
                <w:szCs w:val="24"/>
              </w:rPr>
              <w:t>47 964,1</w:t>
            </w:r>
          </w:p>
        </w:tc>
        <w:tc>
          <w:tcPr>
            <w:tcW w:w="9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A3A3E" w:rsidRPr="007708EA" w:rsidRDefault="009A3A3E" w:rsidP="009A3A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  <w:szCs w:val="24"/>
              </w:rPr>
            </w:pPr>
            <w:r w:rsidRPr="007708EA">
              <w:rPr>
                <w:b/>
                <w:bCs/>
                <w:sz w:val="24"/>
                <w:szCs w:val="24"/>
              </w:rPr>
              <w:t>48 302,9</w:t>
            </w:r>
          </w:p>
        </w:tc>
        <w:tc>
          <w:tcPr>
            <w:tcW w:w="9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A3A3E" w:rsidRPr="007708EA" w:rsidRDefault="009A3A3E" w:rsidP="009A3A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  <w:szCs w:val="24"/>
              </w:rPr>
            </w:pPr>
            <w:r w:rsidRPr="007708EA">
              <w:rPr>
                <w:b/>
                <w:bCs/>
                <w:sz w:val="24"/>
                <w:szCs w:val="24"/>
              </w:rPr>
              <w:t>49 354,2</w:t>
            </w:r>
          </w:p>
        </w:tc>
        <w:tc>
          <w:tcPr>
            <w:tcW w:w="9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A3A3E" w:rsidRPr="007708EA" w:rsidRDefault="009A3A3E" w:rsidP="009A3A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  <w:szCs w:val="24"/>
              </w:rPr>
            </w:pPr>
            <w:r w:rsidRPr="007708EA">
              <w:rPr>
                <w:b/>
                <w:bCs/>
                <w:sz w:val="24"/>
                <w:szCs w:val="24"/>
              </w:rPr>
              <w:t>50 053,2</w:t>
            </w:r>
          </w:p>
        </w:tc>
      </w:tr>
      <w:tr w:rsidR="009A3A3E" w:rsidRPr="00533C02" w:rsidTr="009A3A3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9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9A3A3E" w:rsidRPr="00533C02" w:rsidRDefault="009A3A3E" w:rsidP="009A3A3E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Армения</w:t>
            </w:r>
          </w:p>
        </w:tc>
        <w:tc>
          <w:tcPr>
            <w:tcW w:w="9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A3A3E" w:rsidRPr="007708EA" w:rsidRDefault="009A3A3E" w:rsidP="009A3A3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7708EA">
              <w:rPr>
                <w:sz w:val="24"/>
                <w:szCs w:val="24"/>
              </w:rPr>
              <w:t>772,6</w:t>
            </w:r>
          </w:p>
        </w:tc>
        <w:tc>
          <w:tcPr>
            <w:tcW w:w="9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A3A3E" w:rsidRPr="007708EA" w:rsidRDefault="009A3A3E" w:rsidP="009A3A3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7708EA">
              <w:rPr>
                <w:sz w:val="24"/>
                <w:szCs w:val="24"/>
              </w:rPr>
              <w:t>831,0</w:t>
            </w:r>
          </w:p>
        </w:tc>
        <w:tc>
          <w:tcPr>
            <w:tcW w:w="9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A3A3E" w:rsidRPr="007708EA" w:rsidRDefault="009A3A3E" w:rsidP="009A3A3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7708EA">
              <w:rPr>
                <w:sz w:val="24"/>
                <w:szCs w:val="24"/>
              </w:rPr>
              <w:t>819,6</w:t>
            </w:r>
          </w:p>
        </w:tc>
        <w:tc>
          <w:tcPr>
            <w:tcW w:w="9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A3A3E" w:rsidRPr="007708EA" w:rsidRDefault="009A3A3E" w:rsidP="009A3A3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7708EA">
              <w:rPr>
                <w:sz w:val="24"/>
                <w:szCs w:val="24"/>
              </w:rPr>
              <w:t>828,7</w:t>
            </w:r>
          </w:p>
        </w:tc>
      </w:tr>
      <w:tr w:rsidR="009A3A3E" w:rsidRPr="00533C02" w:rsidTr="009A3A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9A3A3E" w:rsidRPr="00533C02" w:rsidRDefault="009A3A3E" w:rsidP="009A3A3E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Беларусь</w:t>
            </w:r>
          </w:p>
        </w:tc>
        <w:tc>
          <w:tcPr>
            <w:tcW w:w="9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A3A3E" w:rsidRPr="007708EA" w:rsidRDefault="009A3A3E" w:rsidP="009A3A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7708EA">
              <w:rPr>
                <w:sz w:val="24"/>
                <w:szCs w:val="24"/>
              </w:rPr>
              <w:t>3 124,7</w:t>
            </w:r>
          </w:p>
        </w:tc>
        <w:tc>
          <w:tcPr>
            <w:tcW w:w="9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A3A3E" w:rsidRPr="007708EA" w:rsidRDefault="009A3A3E" w:rsidP="009A3A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7708EA">
              <w:rPr>
                <w:sz w:val="24"/>
                <w:szCs w:val="24"/>
              </w:rPr>
              <w:t>3 028,5</w:t>
            </w:r>
          </w:p>
        </w:tc>
        <w:tc>
          <w:tcPr>
            <w:tcW w:w="9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A3A3E" w:rsidRPr="007708EA" w:rsidRDefault="009A3A3E" w:rsidP="009A3A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7708EA">
              <w:rPr>
                <w:sz w:val="24"/>
                <w:szCs w:val="24"/>
              </w:rPr>
              <w:t>3 157,3</w:t>
            </w:r>
          </w:p>
        </w:tc>
        <w:tc>
          <w:tcPr>
            <w:tcW w:w="9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A3A3E" w:rsidRPr="007708EA" w:rsidRDefault="009A3A3E" w:rsidP="009A3A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7708EA">
              <w:rPr>
                <w:sz w:val="24"/>
                <w:szCs w:val="24"/>
              </w:rPr>
              <w:t>3 268,3</w:t>
            </w:r>
          </w:p>
        </w:tc>
      </w:tr>
      <w:tr w:rsidR="009A3A3E" w:rsidRPr="00533C02" w:rsidTr="009A3A3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9A3A3E" w:rsidRPr="00533C02" w:rsidRDefault="009A3A3E" w:rsidP="009A3A3E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Казахстан</w:t>
            </w:r>
          </w:p>
        </w:tc>
        <w:tc>
          <w:tcPr>
            <w:tcW w:w="9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A3A3E" w:rsidRPr="007708EA" w:rsidRDefault="009A3A3E" w:rsidP="009A3A3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7708EA">
              <w:rPr>
                <w:sz w:val="24"/>
                <w:szCs w:val="24"/>
              </w:rPr>
              <w:t>6 669,3</w:t>
            </w:r>
          </w:p>
        </w:tc>
        <w:tc>
          <w:tcPr>
            <w:tcW w:w="9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A3A3E" w:rsidRPr="007708EA" w:rsidRDefault="009A3A3E" w:rsidP="009A3A3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7708EA">
              <w:rPr>
                <w:sz w:val="24"/>
                <w:szCs w:val="24"/>
              </w:rPr>
              <w:t>6 494,5</w:t>
            </w:r>
          </w:p>
        </w:tc>
        <w:tc>
          <w:tcPr>
            <w:tcW w:w="9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A3A3E" w:rsidRPr="007708EA" w:rsidRDefault="009A3A3E" w:rsidP="009A3A3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7708EA">
              <w:rPr>
                <w:sz w:val="24"/>
                <w:szCs w:val="24"/>
              </w:rPr>
              <w:t>6 623,0</w:t>
            </w:r>
          </w:p>
        </w:tc>
        <w:tc>
          <w:tcPr>
            <w:tcW w:w="9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A3A3E" w:rsidRPr="007708EA" w:rsidRDefault="009A3A3E" w:rsidP="009A3A3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7708EA">
              <w:rPr>
                <w:sz w:val="24"/>
                <w:szCs w:val="24"/>
              </w:rPr>
              <w:t>6 988,0</w:t>
            </w:r>
          </w:p>
        </w:tc>
      </w:tr>
      <w:tr w:rsidR="009A3A3E" w:rsidRPr="00533C02" w:rsidTr="009A3A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9A3A3E" w:rsidRPr="00533C02" w:rsidRDefault="009A3A3E" w:rsidP="009A3A3E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Кыргызстан</w:t>
            </w:r>
          </w:p>
        </w:tc>
        <w:tc>
          <w:tcPr>
            <w:tcW w:w="9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A3A3E" w:rsidRPr="007708EA" w:rsidRDefault="009A3A3E" w:rsidP="009A3A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7708EA">
              <w:rPr>
                <w:sz w:val="24"/>
                <w:szCs w:val="24"/>
              </w:rPr>
              <w:t>1 634,0</w:t>
            </w:r>
          </w:p>
        </w:tc>
        <w:tc>
          <w:tcPr>
            <w:tcW w:w="9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A3A3E" w:rsidRPr="007708EA" w:rsidRDefault="009A3A3E" w:rsidP="009A3A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7708EA">
              <w:rPr>
                <w:sz w:val="24"/>
                <w:szCs w:val="24"/>
              </w:rPr>
              <w:t>1 588,2</w:t>
            </w:r>
          </w:p>
        </w:tc>
        <w:tc>
          <w:tcPr>
            <w:tcW w:w="9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A3A3E" w:rsidRPr="007708EA" w:rsidRDefault="009A3A3E" w:rsidP="009A3A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7708EA">
              <w:rPr>
                <w:sz w:val="24"/>
                <w:szCs w:val="24"/>
              </w:rPr>
              <w:t>1 490,8</w:t>
            </w:r>
          </w:p>
        </w:tc>
        <w:tc>
          <w:tcPr>
            <w:tcW w:w="9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A3A3E" w:rsidRPr="007708EA" w:rsidRDefault="009A3A3E" w:rsidP="009A3A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7708EA">
              <w:rPr>
                <w:sz w:val="24"/>
                <w:szCs w:val="24"/>
              </w:rPr>
              <w:t>1 502,2</w:t>
            </w:r>
          </w:p>
        </w:tc>
      </w:tr>
      <w:tr w:rsidR="009A3A3E" w:rsidRPr="00533C02" w:rsidTr="009A3A3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8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9A3A3E" w:rsidRPr="00533C02" w:rsidRDefault="009A3A3E" w:rsidP="009A3A3E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Россия</w:t>
            </w:r>
          </w:p>
        </w:tc>
        <w:tc>
          <w:tcPr>
            <w:tcW w:w="9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A3A3E" w:rsidRPr="007708EA" w:rsidRDefault="009A3A3E" w:rsidP="009A3A3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7708EA">
              <w:rPr>
                <w:sz w:val="24"/>
                <w:szCs w:val="24"/>
              </w:rPr>
              <w:t>35 763,5</w:t>
            </w:r>
          </w:p>
        </w:tc>
        <w:tc>
          <w:tcPr>
            <w:tcW w:w="9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A3A3E" w:rsidRPr="007708EA" w:rsidRDefault="009A3A3E" w:rsidP="009A3A3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7708EA">
              <w:rPr>
                <w:sz w:val="24"/>
                <w:szCs w:val="24"/>
              </w:rPr>
              <w:t>36 360,7</w:t>
            </w:r>
          </w:p>
        </w:tc>
        <w:tc>
          <w:tcPr>
            <w:tcW w:w="9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A3A3E" w:rsidRPr="007708EA" w:rsidRDefault="009A3A3E" w:rsidP="009A3A3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7708EA">
              <w:rPr>
                <w:sz w:val="24"/>
                <w:szCs w:val="24"/>
              </w:rPr>
              <w:t>37 263,5</w:t>
            </w:r>
          </w:p>
        </w:tc>
        <w:tc>
          <w:tcPr>
            <w:tcW w:w="9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A3A3E" w:rsidRPr="007708EA" w:rsidRDefault="009A3A3E" w:rsidP="009A3A3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7708EA">
              <w:rPr>
                <w:sz w:val="24"/>
                <w:szCs w:val="24"/>
              </w:rPr>
              <w:t>37 466,0</w:t>
            </w:r>
          </w:p>
        </w:tc>
      </w:tr>
    </w:tbl>
    <w:p w:rsidR="009A3A3E" w:rsidRPr="00533C02" w:rsidRDefault="009A3A3E" w:rsidP="009A3A3E">
      <w:pPr>
        <w:widowControl w:val="0"/>
        <w:spacing w:line="276" w:lineRule="auto"/>
        <w:ind w:firstLine="709"/>
        <w:jc w:val="both"/>
        <w:rPr>
          <w:rFonts w:cs="Times New Roman"/>
          <w:color w:val="000000"/>
          <w:sz w:val="8"/>
          <w:szCs w:val="28"/>
        </w:rPr>
      </w:pPr>
    </w:p>
    <w:p w:rsidR="009A3A3E" w:rsidRDefault="009A3A3E" w:rsidP="00336E23">
      <w:pPr>
        <w:widowControl w:val="0"/>
        <w:ind w:firstLine="709"/>
        <w:jc w:val="both"/>
        <w:rPr>
          <w:rFonts w:cs="Times New Roman"/>
          <w:color w:val="000000"/>
          <w:spacing w:val="-4"/>
          <w:szCs w:val="28"/>
        </w:rPr>
      </w:pPr>
      <w:r w:rsidRPr="00D7573B">
        <w:rPr>
          <w:rFonts w:cs="Times New Roman"/>
          <w:color w:val="000000"/>
          <w:spacing w:val="-4"/>
          <w:szCs w:val="28"/>
        </w:rPr>
        <w:t>Согласно прогнозам в период 2020-2021 гг.</w:t>
      </w:r>
      <w:r w:rsidRPr="00D7573B">
        <w:rPr>
          <w:rFonts w:cs="Times New Roman"/>
          <w:b/>
          <w:color w:val="000000"/>
          <w:spacing w:val="-4"/>
          <w:szCs w:val="28"/>
        </w:rPr>
        <w:t xml:space="preserve"> на внутреннем рынке</w:t>
      </w:r>
      <w:r w:rsidRPr="00D7573B">
        <w:rPr>
          <w:rFonts w:cs="Times New Roman"/>
          <w:color w:val="000000"/>
          <w:spacing w:val="-4"/>
          <w:szCs w:val="28"/>
        </w:rPr>
        <w:t xml:space="preserve"> ожидается </w:t>
      </w:r>
      <w:r w:rsidRPr="00D7573B">
        <w:rPr>
          <w:rFonts w:cs="Times New Roman"/>
          <w:b/>
          <w:color w:val="000000"/>
          <w:spacing w:val="-4"/>
          <w:szCs w:val="28"/>
        </w:rPr>
        <w:t>избыток предложения</w:t>
      </w:r>
      <w:r w:rsidRPr="00D7573B">
        <w:rPr>
          <w:rFonts w:cs="Times New Roman"/>
          <w:color w:val="000000"/>
          <w:spacing w:val="-4"/>
          <w:szCs w:val="28"/>
        </w:rPr>
        <w:t xml:space="preserve"> со стороны Казахстана и Кыргызстана.</w:t>
      </w:r>
      <w:r>
        <w:rPr>
          <w:rFonts w:cs="Times New Roman"/>
          <w:color w:val="000000"/>
          <w:spacing w:val="-4"/>
          <w:szCs w:val="28"/>
        </w:rPr>
        <w:t xml:space="preserve"> В Армении избыток предложения прогнозируется в 2020 году.</w:t>
      </w:r>
      <w:r w:rsidRPr="00533C02">
        <w:rPr>
          <w:rFonts w:cs="Times New Roman"/>
          <w:color w:val="000000"/>
          <w:spacing w:val="-4"/>
          <w:szCs w:val="28"/>
        </w:rPr>
        <w:t xml:space="preserve"> Так, в целом по Союзу в 20</w:t>
      </w:r>
      <w:r>
        <w:rPr>
          <w:rFonts w:cs="Times New Roman"/>
          <w:color w:val="000000"/>
          <w:spacing w:val="-4"/>
          <w:szCs w:val="28"/>
        </w:rPr>
        <w:t>21</w:t>
      </w:r>
      <w:r w:rsidRPr="00533C02">
        <w:rPr>
          <w:rFonts w:cs="Times New Roman"/>
          <w:color w:val="000000"/>
          <w:spacing w:val="-4"/>
          <w:szCs w:val="28"/>
        </w:rPr>
        <w:t xml:space="preserve"> году предложение превышает спрос на </w:t>
      </w:r>
      <w:r>
        <w:rPr>
          <w:rFonts w:cs="Times New Roman"/>
          <w:color w:val="000000"/>
          <w:spacing w:val="-4"/>
          <w:szCs w:val="28"/>
        </w:rPr>
        <w:t>60,9</w:t>
      </w:r>
      <w:r w:rsidRPr="00533C02">
        <w:rPr>
          <w:rFonts w:cs="Times New Roman"/>
          <w:color w:val="000000"/>
          <w:spacing w:val="-4"/>
          <w:szCs w:val="28"/>
        </w:rPr>
        <w:t xml:space="preserve"> тыс. тонн.</w:t>
      </w:r>
      <w:r>
        <w:rPr>
          <w:rFonts w:cs="Times New Roman"/>
          <w:color w:val="000000"/>
          <w:spacing w:val="-4"/>
          <w:szCs w:val="28"/>
        </w:rPr>
        <w:t xml:space="preserve"> В то же время спрос России </w:t>
      </w:r>
      <w:r w:rsidR="0049049B">
        <w:rPr>
          <w:rFonts w:cs="Times New Roman"/>
          <w:color w:val="000000"/>
          <w:spacing w:val="-4"/>
          <w:szCs w:val="28"/>
        </w:rPr>
        <w:br/>
      </w:r>
      <w:r>
        <w:rPr>
          <w:rFonts w:cs="Times New Roman"/>
          <w:color w:val="000000"/>
          <w:spacing w:val="-4"/>
          <w:szCs w:val="28"/>
        </w:rPr>
        <w:t>в 2020-2021 гг. выше предложения для нее – со стороны Беларуси на 870 и 800 тыс. тонн; от Кыргызстана – на 35,9 и 50,0 тыс. тонн и от Казахстана – на 3,1 и 18,0 тыс. тонн соответственно.</w:t>
      </w:r>
    </w:p>
    <w:p w:rsidR="009A3A3E" w:rsidRDefault="009A3A3E" w:rsidP="009A3A3E">
      <w:pPr>
        <w:widowControl w:val="0"/>
        <w:ind w:firstLine="709"/>
        <w:jc w:val="both"/>
        <w:rPr>
          <w:rFonts w:cs="Times New Roman"/>
          <w:color w:val="000000"/>
          <w:spacing w:val="-4"/>
          <w:szCs w:val="28"/>
        </w:rPr>
      </w:pPr>
      <w:r>
        <w:rPr>
          <w:rFonts w:cs="Times New Roman"/>
          <w:color w:val="000000"/>
          <w:spacing w:val="-4"/>
          <w:szCs w:val="28"/>
        </w:rPr>
        <w:lastRenderedPageBreak/>
        <w:t xml:space="preserve">Кроме того, спрос Армении и Беларуси также превышает предложение России для них (в 2020 году – на 10,4 и 11,8 тыс. тонн; в 2021 году – на 14,7 и 8,0 тыс. тонн соответственно). </w:t>
      </w:r>
    </w:p>
    <w:p w:rsidR="009A3A3E" w:rsidRPr="00533C02" w:rsidRDefault="009A3A3E" w:rsidP="009A3A3E">
      <w:pPr>
        <w:widowControl w:val="0"/>
        <w:ind w:firstLine="709"/>
        <w:jc w:val="both"/>
        <w:rPr>
          <w:rFonts w:cs="Times New Roman"/>
          <w:color w:val="000000"/>
          <w:szCs w:val="28"/>
        </w:rPr>
      </w:pPr>
      <w:proofErr w:type="gramStart"/>
      <w:r w:rsidRPr="00533C02">
        <w:rPr>
          <w:rFonts w:cs="Times New Roman"/>
          <w:color w:val="000000"/>
          <w:szCs w:val="28"/>
        </w:rPr>
        <w:t xml:space="preserve">В соответствии с </w:t>
      </w:r>
      <w:r w:rsidRPr="00533C02">
        <w:rPr>
          <w:rFonts w:cs="Times New Roman"/>
        </w:rPr>
        <w:t xml:space="preserve">Методологией расчета сводных прогнозных балансов </w:t>
      </w:r>
      <w:r w:rsidR="00336E23" w:rsidRPr="00336E23">
        <w:rPr>
          <w:rFonts w:cs="Times New Roman"/>
        </w:rPr>
        <w:br/>
      </w:r>
      <w:r w:rsidRPr="00533C02">
        <w:rPr>
          <w:rFonts w:cs="Times New Roman"/>
          <w:color w:val="000000"/>
          <w:szCs w:val="28"/>
        </w:rPr>
        <w:t>на внутреннем рынке проведена балансировка</w:t>
      </w:r>
      <w:r w:rsidRPr="00533C02">
        <w:rPr>
          <w:rFonts w:cs="Times New Roman"/>
          <w:szCs w:val="28"/>
        </w:rPr>
        <w:t xml:space="preserve"> на основе приоритета взаимной торговли над внешней торговлей</w:t>
      </w:r>
      <w:proofErr w:type="gramEnd"/>
      <w:r w:rsidRPr="00533C02">
        <w:rPr>
          <w:rFonts w:cs="Times New Roman"/>
          <w:szCs w:val="28"/>
        </w:rPr>
        <w:t xml:space="preserve"> с третьими странами.</w:t>
      </w:r>
    </w:p>
    <w:p w:rsidR="009A3A3E" w:rsidRDefault="009A3A3E" w:rsidP="009A3A3E">
      <w:pPr>
        <w:widowControl w:val="0"/>
        <w:ind w:firstLine="709"/>
        <w:jc w:val="both"/>
        <w:rPr>
          <w:rFonts w:cs="Times New Roman"/>
          <w:szCs w:val="28"/>
        </w:rPr>
      </w:pPr>
      <w:r w:rsidRPr="00EC2153">
        <w:rPr>
          <w:rFonts w:cs="Times New Roman"/>
          <w:szCs w:val="28"/>
        </w:rPr>
        <w:t xml:space="preserve">При балансировке внутреннего рынка в полном соответствии </w:t>
      </w:r>
      <w:r w:rsidRPr="00EC2153">
        <w:rPr>
          <w:rFonts w:cs="Times New Roman"/>
          <w:szCs w:val="28"/>
        </w:rPr>
        <w:br/>
        <w:t xml:space="preserve">с представленными прогнозами учтены предложения Казахстана и Кыргызстана. Предложение Беларуси </w:t>
      </w:r>
      <w:r w:rsidR="00EC2153">
        <w:rPr>
          <w:rFonts w:cs="Times New Roman"/>
          <w:szCs w:val="28"/>
        </w:rPr>
        <w:t xml:space="preserve">полностью удовлетворено спросом </w:t>
      </w:r>
      <w:r w:rsidRPr="00EC2153">
        <w:rPr>
          <w:rFonts w:cs="Times New Roman"/>
          <w:szCs w:val="28"/>
        </w:rPr>
        <w:t>Росси</w:t>
      </w:r>
      <w:r w:rsidR="002C6533">
        <w:rPr>
          <w:rFonts w:cs="Times New Roman"/>
          <w:szCs w:val="28"/>
        </w:rPr>
        <w:t>и</w:t>
      </w:r>
      <w:r w:rsidR="00EC2153">
        <w:rPr>
          <w:rFonts w:cs="Times New Roman"/>
          <w:szCs w:val="28"/>
        </w:rPr>
        <w:t>, однако из-за дефицита в 2020 году увеличен импорт на 120,3 тыс. тонн.</w:t>
      </w:r>
      <w:r w:rsidRPr="00EC2153">
        <w:rPr>
          <w:rFonts w:cs="Times New Roman"/>
          <w:szCs w:val="28"/>
        </w:rPr>
        <w:t xml:space="preserve"> </w:t>
      </w:r>
      <w:r w:rsidR="00EC2153">
        <w:rPr>
          <w:rFonts w:cs="Times New Roman"/>
          <w:szCs w:val="28"/>
        </w:rPr>
        <w:t xml:space="preserve">По </w:t>
      </w:r>
      <w:r w:rsidRPr="00EC2153">
        <w:rPr>
          <w:rFonts w:cs="Times New Roman"/>
          <w:szCs w:val="28"/>
        </w:rPr>
        <w:t>Армени</w:t>
      </w:r>
      <w:r w:rsidR="00EC2153">
        <w:rPr>
          <w:rFonts w:cs="Times New Roman"/>
          <w:szCs w:val="28"/>
        </w:rPr>
        <w:t>и</w:t>
      </w:r>
      <w:r w:rsidRPr="00EC2153">
        <w:rPr>
          <w:rFonts w:cs="Times New Roman"/>
          <w:szCs w:val="28"/>
        </w:rPr>
        <w:t xml:space="preserve"> и Казахстан</w:t>
      </w:r>
      <w:r w:rsidR="00EC2153">
        <w:rPr>
          <w:rFonts w:cs="Times New Roman"/>
          <w:szCs w:val="28"/>
        </w:rPr>
        <w:t>у</w:t>
      </w:r>
      <w:r w:rsidRPr="00EC2153">
        <w:rPr>
          <w:rFonts w:cs="Times New Roman"/>
          <w:szCs w:val="28"/>
        </w:rPr>
        <w:t xml:space="preserve"> за счет </w:t>
      </w:r>
      <w:r w:rsidR="00EC2153">
        <w:rPr>
          <w:rFonts w:cs="Times New Roman"/>
          <w:szCs w:val="28"/>
        </w:rPr>
        <w:t xml:space="preserve">балансировки </w:t>
      </w:r>
      <w:r w:rsidRPr="00EC2153">
        <w:rPr>
          <w:rFonts w:cs="Times New Roman"/>
          <w:szCs w:val="28"/>
        </w:rPr>
        <w:t xml:space="preserve">прогнозируется снижение импорта из-за рубежа. Спрос Кыргызстана удовлетворен в полном объеме согласно представленным Кыргызской Стороной прогнозным данным. </w:t>
      </w:r>
    </w:p>
    <w:p w:rsidR="009A3A3E" w:rsidRPr="00533C02" w:rsidRDefault="009A3A3E" w:rsidP="00336E23">
      <w:pPr>
        <w:spacing w:before="240" w:line="240" w:lineRule="auto"/>
        <w:rPr>
          <w:rFonts w:cs="Times New Roman"/>
          <w:i/>
          <w:sz w:val="10"/>
        </w:rPr>
      </w:pPr>
      <w:r w:rsidRPr="00533C02">
        <w:rPr>
          <w:rFonts w:cs="Times New Roman"/>
          <w:b/>
          <w:sz w:val="24"/>
        </w:rPr>
        <w:t xml:space="preserve">Взаимная торговля молоком и молокопродуктами </w:t>
      </w:r>
      <w:r w:rsidRPr="00533C02">
        <w:rPr>
          <w:rFonts w:cs="Times New Roman"/>
          <w:b/>
          <w:sz w:val="24"/>
        </w:rPr>
        <w:br/>
        <w:t>государств-членов Союза – ввоз (спрос)</w:t>
      </w:r>
      <w:r w:rsidRPr="00533C02">
        <w:rPr>
          <w:rFonts w:cs="Times New Roman"/>
          <w:sz w:val="24"/>
        </w:rPr>
        <w:t>,</w:t>
      </w:r>
      <w:r w:rsidRPr="00533C02">
        <w:rPr>
          <w:rFonts w:cs="Times New Roman"/>
          <w:b/>
          <w:sz w:val="24"/>
        </w:rPr>
        <w:t xml:space="preserve"> </w:t>
      </w:r>
      <w:r w:rsidRPr="00533C02">
        <w:rPr>
          <w:rFonts w:cs="Times New Roman"/>
          <w:sz w:val="24"/>
        </w:rPr>
        <w:t>тыс. тонн</w:t>
      </w:r>
    </w:p>
    <w:tbl>
      <w:tblPr>
        <w:tblStyle w:val="-1"/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37"/>
        <w:gridCol w:w="1869"/>
        <w:gridCol w:w="2023"/>
        <w:gridCol w:w="2025"/>
        <w:gridCol w:w="2025"/>
      </w:tblGrid>
      <w:tr w:rsidR="009A3A3E" w:rsidRPr="00533C02" w:rsidTr="009A3A3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shd w:val="clear" w:color="auto" w:fill="C6D9F1" w:themeFill="text2" w:themeFillTint="33"/>
            <w:vAlign w:val="center"/>
            <w:hideMark/>
          </w:tcPr>
          <w:p w:rsidR="009A3A3E" w:rsidRPr="00533C02" w:rsidRDefault="009A3A3E" w:rsidP="009A3A3E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Страна/Регион</w:t>
            </w:r>
          </w:p>
        </w:tc>
        <w:tc>
          <w:tcPr>
            <w:tcW w:w="909" w:type="pct"/>
            <w:shd w:val="clear" w:color="auto" w:fill="C6D9F1" w:themeFill="text2" w:themeFillTint="33"/>
            <w:vAlign w:val="center"/>
          </w:tcPr>
          <w:p w:rsidR="009A3A3E" w:rsidRPr="00533C02" w:rsidRDefault="009A3A3E" w:rsidP="009A3A3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  <w:r w:rsidRPr="00533C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(отчет)</w:t>
            </w:r>
          </w:p>
        </w:tc>
        <w:tc>
          <w:tcPr>
            <w:tcW w:w="984" w:type="pct"/>
            <w:shd w:val="clear" w:color="auto" w:fill="C6D9F1" w:themeFill="text2" w:themeFillTint="33"/>
            <w:vAlign w:val="center"/>
          </w:tcPr>
          <w:p w:rsidR="009A3A3E" w:rsidRPr="00533C02" w:rsidRDefault="009A3A3E" w:rsidP="009A3A3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019</w:t>
            </w:r>
            <w:r w:rsidRPr="00533C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9A3A3E" w:rsidRPr="00533C02" w:rsidRDefault="009A3A3E" w:rsidP="009A3A3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(текущий</w:t>
            </w:r>
            <w:r w:rsidRPr="00533C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985" w:type="pct"/>
            <w:shd w:val="clear" w:color="auto" w:fill="C6D9F1" w:themeFill="text2" w:themeFillTint="33"/>
            <w:vAlign w:val="center"/>
          </w:tcPr>
          <w:p w:rsidR="009A3A3E" w:rsidRPr="00533C02" w:rsidRDefault="009A3A3E" w:rsidP="009A3A3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  <w:r w:rsidRPr="00533C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(прогноз)</w:t>
            </w:r>
          </w:p>
        </w:tc>
        <w:tc>
          <w:tcPr>
            <w:tcW w:w="985" w:type="pct"/>
            <w:shd w:val="clear" w:color="auto" w:fill="C6D9F1" w:themeFill="text2" w:themeFillTint="33"/>
            <w:vAlign w:val="center"/>
          </w:tcPr>
          <w:p w:rsidR="009A3A3E" w:rsidRPr="00533C02" w:rsidRDefault="009A3A3E" w:rsidP="009A3A3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Pr="00533C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(прогноз)</w:t>
            </w:r>
          </w:p>
        </w:tc>
      </w:tr>
      <w:tr w:rsidR="009A3A3E" w:rsidRPr="00533C02" w:rsidTr="009A3A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  <w:hideMark/>
          </w:tcPr>
          <w:p w:rsidR="009A3A3E" w:rsidRPr="00533C02" w:rsidRDefault="009A3A3E" w:rsidP="009A3A3E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ЕАЭС</w:t>
            </w:r>
          </w:p>
        </w:tc>
        <w:tc>
          <w:tcPr>
            <w:tcW w:w="9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A3A3E" w:rsidRPr="0013657E" w:rsidRDefault="009A3A3E" w:rsidP="009A3A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  <w:szCs w:val="24"/>
              </w:rPr>
            </w:pPr>
            <w:r w:rsidRPr="0013657E">
              <w:rPr>
                <w:b/>
                <w:bCs/>
                <w:sz w:val="24"/>
                <w:szCs w:val="24"/>
              </w:rPr>
              <w:t>4 443,5</w:t>
            </w:r>
          </w:p>
        </w:tc>
        <w:tc>
          <w:tcPr>
            <w:tcW w:w="9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A3A3E" w:rsidRPr="0013657E" w:rsidRDefault="009A3A3E" w:rsidP="009A3A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  <w:szCs w:val="24"/>
              </w:rPr>
            </w:pPr>
            <w:r w:rsidRPr="0013657E">
              <w:rPr>
                <w:b/>
                <w:bCs/>
                <w:sz w:val="24"/>
                <w:szCs w:val="24"/>
              </w:rPr>
              <w:t>4 589,7</w:t>
            </w:r>
          </w:p>
        </w:tc>
        <w:tc>
          <w:tcPr>
            <w:tcW w:w="9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A3A3E" w:rsidRPr="0013657E" w:rsidRDefault="009A3A3E" w:rsidP="009A3A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  <w:szCs w:val="24"/>
              </w:rPr>
            </w:pPr>
            <w:r w:rsidRPr="0013657E">
              <w:rPr>
                <w:b/>
                <w:bCs/>
                <w:sz w:val="24"/>
                <w:szCs w:val="24"/>
              </w:rPr>
              <w:t>4 862,5</w:t>
            </w:r>
          </w:p>
        </w:tc>
        <w:tc>
          <w:tcPr>
            <w:tcW w:w="9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A3A3E" w:rsidRPr="0013657E" w:rsidRDefault="009A3A3E" w:rsidP="009A3A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  <w:szCs w:val="24"/>
              </w:rPr>
            </w:pPr>
            <w:r w:rsidRPr="0013657E">
              <w:rPr>
                <w:b/>
                <w:bCs/>
                <w:sz w:val="24"/>
                <w:szCs w:val="24"/>
              </w:rPr>
              <w:t>5 070,6</w:t>
            </w:r>
          </w:p>
        </w:tc>
      </w:tr>
      <w:tr w:rsidR="009A3A3E" w:rsidRPr="00533C02" w:rsidTr="009A3A3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8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9A3A3E" w:rsidRPr="00533C02" w:rsidRDefault="009A3A3E" w:rsidP="009A3A3E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Армения</w:t>
            </w:r>
          </w:p>
        </w:tc>
        <w:tc>
          <w:tcPr>
            <w:tcW w:w="9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A3A3E" w:rsidRPr="00B261C0" w:rsidRDefault="009A3A3E" w:rsidP="009A3A3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B261C0">
              <w:rPr>
                <w:sz w:val="24"/>
                <w:szCs w:val="24"/>
              </w:rPr>
              <w:t>31,6</w:t>
            </w:r>
          </w:p>
        </w:tc>
        <w:tc>
          <w:tcPr>
            <w:tcW w:w="9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A3A3E" w:rsidRPr="00B261C0" w:rsidRDefault="009A3A3E" w:rsidP="009A3A3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B261C0">
              <w:rPr>
                <w:sz w:val="24"/>
                <w:szCs w:val="24"/>
              </w:rPr>
              <w:t>48,5</w:t>
            </w:r>
          </w:p>
        </w:tc>
        <w:tc>
          <w:tcPr>
            <w:tcW w:w="9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A3A3E" w:rsidRPr="00B261C0" w:rsidRDefault="009A3A3E" w:rsidP="009A3A3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B261C0">
              <w:rPr>
                <w:sz w:val="24"/>
                <w:szCs w:val="24"/>
              </w:rPr>
              <w:t>50,0</w:t>
            </w:r>
          </w:p>
        </w:tc>
        <w:tc>
          <w:tcPr>
            <w:tcW w:w="9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A3A3E" w:rsidRPr="00B261C0" w:rsidRDefault="009A3A3E" w:rsidP="009A3A3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B261C0">
              <w:rPr>
                <w:sz w:val="24"/>
                <w:szCs w:val="24"/>
              </w:rPr>
              <w:t>70,0</w:t>
            </w:r>
          </w:p>
        </w:tc>
      </w:tr>
      <w:tr w:rsidR="009A3A3E" w:rsidRPr="00533C02" w:rsidTr="009A3A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9A3A3E" w:rsidRPr="00533C02" w:rsidRDefault="009A3A3E" w:rsidP="009A3A3E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Беларусь</w:t>
            </w:r>
          </w:p>
        </w:tc>
        <w:tc>
          <w:tcPr>
            <w:tcW w:w="9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A3A3E" w:rsidRPr="00B261C0" w:rsidRDefault="009A3A3E" w:rsidP="009A3A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B261C0">
              <w:rPr>
                <w:sz w:val="24"/>
                <w:szCs w:val="24"/>
              </w:rPr>
              <w:t>50,6</w:t>
            </w:r>
          </w:p>
        </w:tc>
        <w:tc>
          <w:tcPr>
            <w:tcW w:w="9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A3A3E" w:rsidRPr="00B261C0" w:rsidRDefault="009A3A3E" w:rsidP="009A3A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B261C0">
              <w:rPr>
                <w:sz w:val="24"/>
                <w:szCs w:val="24"/>
              </w:rPr>
              <w:t>45,8</w:t>
            </w:r>
          </w:p>
        </w:tc>
        <w:tc>
          <w:tcPr>
            <w:tcW w:w="9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A3A3E" w:rsidRPr="00B261C0" w:rsidRDefault="009A3A3E" w:rsidP="009A3A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B261C0">
              <w:rPr>
                <w:sz w:val="24"/>
                <w:szCs w:val="24"/>
              </w:rPr>
              <w:t>62,2</w:t>
            </w:r>
          </w:p>
        </w:tc>
        <w:tc>
          <w:tcPr>
            <w:tcW w:w="9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A3A3E" w:rsidRPr="00B261C0" w:rsidRDefault="009A3A3E" w:rsidP="009A3A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B261C0">
              <w:rPr>
                <w:sz w:val="24"/>
                <w:szCs w:val="24"/>
              </w:rPr>
              <w:t>62,4</w:t>
            </w:r>
          </w:p>
        </w:tc>
      </w:tr>
      <w:tr w:rsidR="009A3A3E" w:rsidRPr="00533C02" w:rsidTr="009A3A3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8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9A3A3E" w:rsidRPr="00533C02" w:rsidRDefault="009A3A3E" w:rsidP="009A3A3E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Казахстан</w:t>
            </w:r>
          </w:p>
        </w:tc>
        <w:tc>
          <w:tcPr>
            <w:tcW w:w="9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A3A3E" w:rsidRPr="00B261C0" w:rsidRDefault="009A3A3E" w:rsidP="009A3A3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B261C0">
              <w:rPr>
                <w:sz w:val="24"/>
                <w:szCs w:val="24"/>
              </w:rPr>
              <w:t>847,8</w:t>
            </w:r>
          </w:p>
        </w:tc>
        <w:tc>
          <w:tcPr>
            <w:tcW w:w="9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A3A3E" w:rsidRPr="00B261C0" w:rsidRDefault="009A3A3E" w:rsidP="009A3A3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B261C0">
              <w:rPr>
                <w:sz w:val="24"/>
                <w:szCs w:val="24"/>
              </w:rPr>
              <w:t>611,2</w:t>
            </w:r>
          </w:p>
        </w:tc>
        <w:tc>
          <w:tcPr>
            <w:tcW w:w="9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A3A3E" w:rsidRPr="00B261C0" w:rsidRDefault="009A3A3E" w:rsidP="009A3A3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B261C0">
              <w:rPr>
                <w:sz w:val="24"/>
                <w:szCs w:val="24"/>
              </w:rPr>
              <w:t>309,6</w:t>
            </w:r>
          </w:p>
        </w:tc>
        <w:tc>
          <w:tcPr>
            <w:tcW w:w="9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A3A3E" w:rsidRPr="00B261C0" w:rsidRDefault="009A3A3E" w:rsidP="009A3A3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B261C0">
              <w:rPr>
                <w:sz w:val="24"/>
                <w:szCs w:val="24"/>
              </w:rPr>
              <w:t>293,7</w:t>
            </w:r>
          </w:p>
        </w:tc>
      </w:tr>
      <w:tr w:rsidR="009A3A3E" w:rsidRPr="00533C02" w:rsidTr="009A3A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9A3A3E" w:rsidRPr="00533C02" w:rsidRDefault="009A3A3E" w:rsidP="009A3A3E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Кыргызстан</w:t>
            </w:r>
          </w:p>
        </w:tc>
        <w:tc>
          <w:tcPr>
            <w:tcW w:w="9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A3A3E" w:rsidRPr="00B261C0" w:rsidRDefault="009A3A3E" w:rsidP="009A3A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B261C0">
              <w:rPr>
                <w:sz w:val="24"/>
                <w:szCs w:val="24"/>
              </w:rPr>
              <w:t>168,5</w:t>
            </w:r>
          </w:p>
        </w:tc>
        <w:tc>
          <w:tcPr>
            <w:tcW w:w="9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A3A3E" w:rsidRPr="00B261C0" w:rsidRDefault="009A3A3E" w:rsidP="009A3A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B261C0">
              <w:rPr>
                <w:sz w:val="24"/>
                <w:szCs w:val="24"/>
              </w:rPr>
              <w:t>123,2</w:t>
            </w:r>
          </w:p>
        </w:tc>
        <w:tc>
          <w:tcPr>
            <w:tcW w:w="9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A3A3E" w:rsidRPr="00B261C0" w:rsidRDefault="009A3A3E" w:rsidP="009A3A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B261C0">
              <w:rPr>
                <w:sz w:val="24"/>
                <w:szCs w:val="24"/>
              </w:rPr>
              <w:t>15,7</w:t>
            </w:r>
          </w:p>
        </w:tc>
        <w:tc>
          <w:tcPr>
            <w:tcW w:w="9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A3A3E" w:rsidRPr="00B261C0" w:rsidRDefault="009A3A3E" w:rsidP="009A3A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B261C0">
              <w:rPr>
                <w:sz w:val="24"/>
                <w:szCs w:val="24"/>
              </w:rPr>
              <w:t>16,7</w:t>
            </w:r>
          </w:p>
        </w:tc>
      </w:tr>
      <w:tr w:rsidR="009A3A3E" w:rsidRPr="00533C02" w:rsidTr="009A3A3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1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9A3A3E" w:rsidRPr="00533C02" w:rsidRDefault="009A3A3E" w:rsidP="009A3A3E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Россия</w:t>
            </w:r>
          </w:p>
        </w:tc>
        <w:tc>
          <w:tcPr>
            <w:tcW w:w="9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A3A3E" w:rsidRPr="00B261C0" w:rsidRDefault="009A3A3E" w:rsidP="009A3A3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B261C0">
              <w:rPr>
                <w:sz w:val="24"/>
                <w:szCs w:val="24"/>
              </w:rPr>
              <w:t>3 345,0</w:t>
            </w:r>
          </w:p>
        </w:tc>
        <w:tc>
          <w:tcPr>
            <w:tcW w:w="9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A3A3E" w:rsidRPr="00B261C0" w:rsidRDefault="009A3A3E" w:rsidP="009A3A3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B261C0">
              <w:rPr>
                <w:sz w:val="24"/>
                <w:szCs w:val="24"/>
              </w:rPr>
              <w:t>3 761,0</w:t>
            </w:r>
          </w:p>
        </w:tc>
        <w:tc>
          <w:tcPr>
            <w:tcW w:w="9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A3A3E" w:rsidRPr="00B261C0" w:rsidRDefault="009A3A3E" w:rsidP="009A3A3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B261C0">
              <w:rPr>
                <w:sz w:val="24"/>
                <w:szCs w:val="24"/>
              </w:rPr>
              <w:t>4 425,0</w:t>
            </w:r>
          </w:p>
        </w:tc>
        <w:tc>
          <w:tcPr>
            <w:tcW w:w="9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A3A3E" w:rsidRPr="00B261C0" w:rsidRDefault="009A3A3E" w:rsidP="009A3A3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B261C0">
              <w:rPr>
                <w:sz w:val="24"/>
                <w:szCs w:val="24"/>
              </w:rPr>
              <w:t>4 627,8</w:t>
            </w:r>
          </w:p>
        </w:tc>
      </w:tr>
    </w:tbl>
    <w:p w:rsidR="009A3A3E" w:rsidRPr="001F5754" w:rsidRDefault="009A3A3E" w:rsidP="009A3A3E">
      <w:pPr>
        <w:spacing w:line="240" w:lineRule="auto"/>
        <w:rPr>
          <w:rFonts w:cs="Times New Roman"/>
          <w:b/>
          <w:sz w:val="22"/>
          <w:szCs w:val="16"/>
        </w:rPr>
      </w:pPr>
    </w:p>
    <w:p w:rsidR="009A3A3E" w:rsidRPr="00533C02" w:rsidRDefault="009A3A3E" w:rsidP="009A3A3E">
      <w:pPr>
        <w:spacing w:line="240" w:lineRule="auto"/>
        <w:rPr>
          <w:rFonts w:cs="Times New Roman"/>
          <w:sz w:val="10"/>
        </w:rPr>
      </w:pPr>
      <w:r w:rsidRPr="00533C02">
        <w:rPr>
          <w:rFonts w:cs="Times New Roman"/>
          <w:b/>
          <w:sz w:val="24"/>
        </w:rPr>
        <w:t xml:space="preserve">Взаимная торговля молоком и молокопродуктами </w:t>
      </w:r>
      <w:r w:rsidRPr="00533C02">
        <w:rPr>
          <w:rFonts w:cs="Times New Roman"/>
          <w:b/>
          <w:sz w:val="24"/>
        </w:rPr>
        <w:br/>
        <w:t>государств-членов Союза – вывоз (предложение)</w:t>
      </w:r>
      <w:r w:rsidRPr="00533C02">
        <w:rPr>
          <w:rFonts w:cs="Times New Roman"/>
          <w:sz w:val="24"/>
        </w:rPr>
        <w:t>,</w:t>
      </w:r>
      <w:r w:rsidRPr="00533C02">
        <w:rPr>
          <w:rFonts w:cs="Times New Roman"/>
          <w:b/>
          <w:sz w:val="24"/>
        </w:rPr>
        <w:t xml:space="preserve"> </w:t>
      </w:r>
      <w:r w:rsidRPr="00533C02">
        <w:rPr>
          <w:rFonts w:cs="Times New Roman"/>
          <w:sz w:val="24"/>
        </w:rPr>
        <w:t>тыс. тонн</w:t>
      </w:r>
    </w:p>
    <w:tbl>
      <w:tblPr>
        <w:tblStyle w:val="-1"/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37"/>
        <w:gridCol w:w="1869"/>
        <w:gridCol w:w="2023"/>
        <w:gridCol w:w="2025"/>
        <w:gridCol w:w="2025"/>
      </w:tblGrid>
      <w:tr w:rsidR="009A3A3E" w:rsidRPr="00533C02" w:rsidTr="009A3A3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shd w:val="clear" w:color="auto" w:fill="C6D9F1" w:themeFill="text2" w:themeFillTint="33"/>
            <w:vAlign w:val="center"/>
            <w:hideMark/>
          </w:tcPr>
          <w:p w:rsidR="009A3A3E" w:rsidRPr="00533C02" w:rsidRDefault="009A3A3E" w:rsidP="009A3A3E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Страна/Регион</w:t>
            </w:r>
          </w:p>
        </w:tc>
        <w:tc>
          <w:tcPr>
            <w:tcW w:w="909" w:type="pct"/>
            <w:shd w:val="clear" w:color="auto" w:fill="C6D9F1" w:themeFill="text2" w:themeFillTint="33"/>
            <w:vAlign w:val="center"/>
          </w:tcPr>
          <w:p w:rsidR="009A3A3E" w:rsidRPr="00533C02" w:rsidRDefault="009A3A3E" w:rsidP="009A3A3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  <w:r w:rsidRPr="00533C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(отчет)</w:t>
            </w:r>
          </w:p>
        </w:tc>
        <w:tc>
          <w:tcPr>
            <w:tcW w:w="984" w:type="pct"/>
            <w:shd w:val="clear" w:color="auto" w:fill="C6D9F1" w:themeFill="text2" w:themeFillTint="33"/>
            <w:vAlign w:val="center"/>
          </w:tcPr>
          <w:p w:rsidR="009A3A3E" w:rsidRPr="00533C02" w:rsidRDefault="009A3A3E" w:rsidP="009A3A3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  <w:r w:rsidRPr="00533C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9A3A3E" w:rsidRPr="00533C02" w:rsidRDefault="009A3A3E" w:rsidP="009A3A3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(текущий</w:t>
            </w:r>
            <w:r w:rsidRPr="00533C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985" w:type="pct"/>
            <w:shd w:val="clear" w:color="auto" w:fill="C6D9F1" w:themeFill="text2" w:themeFillTint="33"/>
            <w:vAlign w:val="center"/>
          </w:tcPr>
          <w:p w:rsidR="009A3A3E" w:rsidRPr="00533C02" w:rsidRDefault="009A3A3E" w:rsidP="009A3A3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  <w:r w:rsidRPr="00533C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(прогноз)</w:t>
            </w:r>
          </w:p>
        </w:tc>
        <w:tc>
          <w:tcPr>
            <w:tcW w:w="985" w:type="pct"/>
            <w:shd w:val="clear" w:color="auto" w:fill="C6D9F1" w:themeFill="text2" w:themeFillTint="33"/>
            <w:vAlign w:val="center"/>
          </w:tcPr>
          <w:p w:rsidR="009A3A3E" w:rsidRPr="00533C02" w:rsidRDefault="009A3A3E" w:rsidP="009A3A3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Pr="00533C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(прогноз)</w:t>
            </w:r>
          </w:p>
        </w:tc>
      </w:tr>
      <w:tr w:rsidR="009A3A3E" w:rsidRPr="00533C02" w:rsidTr="009A3A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  <w:hideMark/>
          </w:tcPr>
          <w:p w:rsidR="009A3A3E" w:rsidRPr="00533C02" w:rsidRDefault="009A3A3E" w:rsidP="009A3A3E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ЕАЭС</w:t>
            </w:r>
          </w:p>
        </w:tc>
        <w:tc>
          <w:tcPr>
            <w:tcW w:w="9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A3A3E" w:rsidRPr="00B261C0" w:rsidRDefault="009A3A3E" w:rsidP="009A3A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  <w:szCs w:val="24"/>
              </w:rPr>
            </w:pPr>
            <w:r w:rsidRPr="00B261C0">
              <w:rPr>
                <w:b/>
                <w:bCs/>
                <w:sz w:val="24"/>
                <w:szCs w:val="24"/>
              </w:rPr>
              <w:t>4 443,5</w:t>
            </w:r>
          </w:p>
        </w:tc>
        <w:tc>
          <w:tcPr>
            <w:tcW w:w="9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A3A3E" w:rsidRPr="00B261C0" w:rsidRDefault="009A3A3E" w:rsidP="009A3A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  <w:szCs w:val="24"/>
              </w:rPr>
            </w:pPr>
            <w:r w:rsidRPr="00B261C0">
              <w:rPr>
                <w:b/>
                <w:bCs/>
                <w:sz w:val="24"/>
                <w:szCs w:val="24"/>
              </w:rPr>
              <w:t>4 589,7</w:t>
            </w:r>
          </w:p>
        </w:tc>
        <w:tc>
          <w:tcPr>
            <w:tcW w:w="9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A3A3E" w:rsidRPr="00B261C0" w:rsidRDefault="009A3A3E" w:rsidP="009A3A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  <w:szCs w:val="24"/>
              </w:rPr>
            </w:pPr>
            <w:r w:rsidRPr="00B261C0">
              <w:rPr>
                <w:b/>
                <w:bCs/>
                <w:sz w:val="24"/>
                <w:szCs w:val="24"/>
              </w:rPr>
              <w:t>4 862,5</w:t>
            </w:r>
          </w:p>
        </w:tc>
        <w:tc>
          <w:tcPr>
            <w:tcW w:w="9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A3A3E" w:rsidRPr="00B261C0" w:rsidRDefault="009A3A3E" w:rsidP="009A3A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  <w:szCs w:val="24"/>
              </w:rPr>
            </w:pPr>
            <w:r w:rsidRPr="00B261C0">
              <w:rPr>
                <w:b/>
                <w:bCs/>
                <w:sz w:val="24"/>
                <w:szCs w:val="24"/>
              </w:rPr>
              <w:t>5 070,6</w:t>
            </w:r>
          </w:p>
        </w:tc>
      </w:tr>
      <w:tr w:rsidR="009A3A3E" w:rsidRPr="00533C02" w:rsidTr="009A3A3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5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9A3A3E" w:rsidRPr="00533C02" w:rsidRDefault="009A3A3E" w:rsidP="009A3A3E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Армения</w:t>
            </w:r>
          </w:p>
        </w:tc>
        <w:tc>
          <w:tcPr>
            <w:tcW w:w="9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A3A3E" w:rsidRPr="00B261C0" w:rsidRDefault="009A3A3E" w:rsidP="009A3A3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B261C0">
              <w:rPr>
                <w:sz w:val="24"/>
                <w:szCs w:val="24"/>
              </w:rPr>
              <w:t>39,6</w:t>
            </w:r>
          </w:p>
        </w:tc>
        <w:tc>
          <w:tcPr>
            <w:tcW w:w="9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A3A3E" w:rsidRPr="00B261C0" w:rsidRDefault="009A3A3E" w:rsidP="009A3A3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B261C0">
              <w:rPr>
                <w:sz w:val="24"/>
                <w:szCs w:val="24"/>
              </w:rPr>
              <w:t>56,5</w:t>
            </w:r>
          </w:p>
        </w:tc>
        <w:tc>
          <w:tcPr>
            <w:tcW w:w="9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A3A3E" w:rsidRPr="00B261C0" w:rsidRDefault="009A3A3E" w:rsidP="009A3A3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B261C0">
              <w:rPr>
                <w:sz w:val="24"/>
                <w:szCs w:val="24"/>
              </w:rPr>
              <w:t>81,4</w:t>
            </w:r>
          </w:p>
        </w:tc>
        <w:tc>
          <w:tcPr>
            <w:tcW w:w="9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A3A3E" w:rsidRPr="00B261C0" w:rsidRDefault="009A3A3E" w:rsidP="009A3A3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B261C0">
              <w:rPr>
                <w:sz w:val="24"/>
                <w:szCs w:val="24"/>
              </w:rPr>
              <w:t>101,7</w:t>
            </w:r>
          </w:p>
        </w:tc>
      </w:tr>
      <w:tr w:rsidR="009A3A3E" w:rsidRPr="00533C02" w:rsidTr="009A3A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9A3A3E" w:rsidRPr="00533C02" w:rsidRDefault="009A3A3E" w:rsidP="009A3A3E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Беларусь</w:t>
            </w:r>
          </w:p>
        </w:tc>
        <w:tc>
          <w:tcPr>
            <w:tcW w:w="9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A3A3E" w:rsidRPr="00B261C0" w:rsidRDefault="009A3A3E" w:rsidP="009A3A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B261C0">
              <w:rPr>
                <w:sz w:val="24"/>
                <w:szCs w:val="24"/>
              </w:rPr>
              <w:t>3 933,2</w:t>
            </w:r>
          </w:p>
        </w:tc>
        <w:tc>
          <w:tcPr>
            <w:tcW w:w="9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A3A3E" w:rsidRPr="00B261C0" w:rsidRDefault="009A3A3E" w:rsidP="009A3A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B261C0">
              <w:rPr>
                <w:sz w:val="24"/>
                <w:szCs w:val="24"/>
              </w:rPr>
              <w:t>3 992,9</w:t>
            </w:r>
          </w:p>
        </w:tc>
        <w:tc>
          <w:tcPr>
            <w:tcW w:w="9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A3A3E" w:rsidRPr="00B261C0" w:rsidRDefault="009A3A3E" w:rsidP="009A3A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B261C0">
              <w:rPr>
                <w:sz w:val="24"/>
                <w:szCs w:val="24"/>
              </w:rPr>
              <w:t>4 210,0</w:t>
            </w:r>
          </w:p>
        </w:tc>
        <w:tc>
          <w:tcPr>
            <w:tcW w:w="9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A3A3E" w:rsidRPr="00B261C0" w:rsidRDefault="009A3A3E" w:rsidP="009A3A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B261C0">
              <w:rPr>
                <w:sz w:val="24"/>
                <w:szCs w:val="24"/>
              </w:rPr>
              <w:t>4 360,0</w:t>
            </w:r>
          </w:p>
        </w:tc>
      </w:tr>
      <w:tr w:rsidR="009A3A3E" w:rsidRPr="00533C02" w:rsidTr="009A3A3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6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9A3A3E" w:rsidRPr="00533C02" w:rsidRDefault="009A3A3E" w:rsidP="009A3A3E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Казахстан</w:t>
            </w:r>
          </w:p>
        </w:tc>
        <w:tc>
          <w:tcPr>
            <w:tcW w:w="9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A3A3E" w:rsidRPr="00B261C0" w:rsidRDefault="009A3A3E" w:rsidP="009A3A3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B261C0">
              <w:rPr>
                <w:sz w:val="24"/>
                <w:szCs w:val="24"/>
              </w:rPr>
              <w:t>99,1</w:t>
            </w:r>
          </w:p>
        </w:tc>
        <w:tc>
          <w:tcPr>
            <w:tcW w:w="9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A3A3E" w:rsidRPr="00B261C0" w:rsidRDefault="009A3A3E" w:rsidP="009A3A3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B261C0">
              <w:rPr>
                <w:sz w:val="24"/>
                <w:szCs w:val="24"/>
              </w:rPr>
              <w:t>141,5</w:t>
            </w:r>
          </w:p>
        </w:tc>
        <w:tc>
          <w:tcPr>
            <w:tcW w:w="9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A3A3E" w:rsidRPr="00B261C0" w:rsidRDefault="009A3A3E" w:rsidP="009A3A3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B261C0">
              <w:rPr>
                <w:sz w:val="24"/>
                <w:szCs w:val="24"/>
              </w:rPr>
              <w:t>159,5</w:t>
            </w:r>
          </w:p>
        </w:tc>
        <w:tc>
          <w:tcPr>
            <w:tcW w:w="9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A3A3E" w:rsidRPr="00B261C0" w:rsidRDefault="009A3A3E" w:rsidP="009A3A3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B261C0">
              <w:rPr>
                <w:sz w:val="24"/>
                <w:szCs w:val="24"/>
              </w:rPr>
              <w:t>180,0</w:t>
            </w:r>
          </w:p>
        </w:tc>
      </w:tr>
      <w:tr w:rsidR="009A3A3E" w:rsidRPr="00533C02" w:rsidTr="009A3A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9A3A3E" w:rsidRPr="00533C02" w:rsidRDefault="009A3A3E" w:rsidP="009A3A3E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Кыргызстан</w:t>
            </w:r>
          </w:p>
        </w:tc>
        <w:tc>
          <w:tcPr>
            <w:tcW w:w="9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A3A3E" w:rsidRPr="00B261C0" w:rsidRDefault="009A3A3E" w:rsidP="009A3A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B261C0">
              <w:rPr>
                <w:sz w:val="24"/>
                <w:szCs w:val="24"/>
              </w:rPr>
              <w:t>108,8</w:t>
            </w:r>
          </w:p>
        </w:tc>
        <w:tc>
          <w:tcPr>
            <w:tcW w:w="9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A3A3E" w:rsidRPr="00B261C0" w:rsidRDefault="009A3A3E" w:rsidP="009A3A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B261C0">
              <w:rPr>
                <w:sz w:val="24"/>
                <w:szCs w:val="24"/>
              </w:rPr>
              <w:t>132,5</w:t>
            </w:r>
          </w:p>
        </w:tc>
        <w:tc>
          <w:tcPr>
            <w:tcW w:w="9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A3A3E" w:rsidRPr="00B261C0" w:rsidRDefault="009A3A3E" w:rsidP="009A3A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B261C0">
              <w:rPr>
                <w:sz w:val="24"/>
                <w:szCs w:val="24"/>
              </w:rPr>
              <w:t>133,3</w:t>
            </w:r>
          </w:p>
        </w:tc>
        <w:tc>
          <w:tcPr>
            <w:tcW w:w="9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A3A3E" w:rsidRPr="00B261C0" w:rsidRDefault="009A3A3E" w:rsidP="009A3A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B261C0">
              <w:rPr>
                <w:sz w:val="24"/>
                <w:szCs w:val="24"/>
              </w:rPr>
              <w:t>141,0</w:t>
            </w:r>
          </w:p>
        </w:tc>
      </w:tr>
      <w:tr w:rsidR="009A3A3E" w:rsidRPr="00533C02" w:rsidTr="009A3A3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5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9A3A3E" w:rsidRPr="00533C02" w:rsidRDefault="009A3A3E" w:rsidP="009A3A3E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Россия</w:t>
            </w:r>
          </w:p>
        </w:tc>
        <w:tc>
          <w:tcPr>
            <w:tcW w:w="9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A3A3E" w:rsidRPr="00B261C0" w:rsidRDefault="009A3A3E" w:rsidP="009A3A3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B261C0">
              <w:rPr>
                <w:sz w:val="24"/>
                <w:szCs w:val="24"/>
              </w:rPr>
              <w:t>262,8</w:t>
            </w:r>
          </w:p>
        </w:tc>
        <w:tc>
          <w:tcPr>
            <w:tcW w:w="9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A3A3E" w:rsidRPr="00B261C0" w:rsidRDefault="009A3A3E" w:rsidP="009A3A3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B261C0">
              <w:rPr>
                <w:sz w:val="24"/>
                <w:szCs w:val="24"/>
              </w:rPr>
              <w:t>266,3</w:t>
            </w:r>
          </w:p>
        </w:tc>
        <w:tc>
          <w:tcPr>
            <w:tcW w:w="9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A3A3E" w:rsidRPr="00B261C0" w:rsidRDefault="009A3A3E" w:rsidP="009A3A3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B261C0">
              <w:rPr>
                <w:sz w:val="24"/>
                <w:szCs w:val="24"/>
              </w:rPr>
              <w:t>278,3</w:t>
            </w:r>
          </w:p>
        </w:tc>
        <w:tc>
          <w:tcPr>
            <w:tcW w:w="9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A3A3E" w:rsidRPr="00B261C0" w:rsidRDefault="009A3A3E" w:rsidP="009A3A3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B261C0">
              <w:rPr>
                <w:sz w:val="24"/>
                <w:szCs w:val="24"/>
              </w:rPr>
              <w:t>287,9</w:t>
            </w:r>
          </w:p>
        </w:tc>
      </w:tr>
    </w:tbl>
    <w:p w:rsidR="009A3A3E" w:rsidRPr="00533C02" w:rsidRDefault="009A3A3E" w:rsidP="009A3A3E">
      <w:pPr>
        <w:widowControl w:val="0"/>
        <w:ind w:firstLine="709"/>
        <w:jc w:val="both"/>
        <w:rPr>
          <w:rFonts w:cs="Times New Roman"/>
          <w:color w:val="000000"/>
          <w:sz w:val="14"/>
          <w:szCs w:val="28"/>
        </w:rPr>
      </w:pPr>
    </w:p>
    <w:p w:rsidR="009A3A3E" w:rsidRPr="00533C02" w:rsidRDefault="009A3A3E" w:rsidP="009A3A3E">
      <w:pPr>
        <w:widowControl w:val="0"/>
        <w:ind w:firstLine="709"/>
        <w:jc w:val="both"/>
        <w:rPr>
          <w:rFonts w:cs="Times New Roman"/>
          <w:color w:val="000000"/>
          <w:szCs w:val="28"/>
        </w:rPr>
      </w:pPr>
      <w:r w:rsidRPr="00533C02">
        <w:rPr>
          <w:rFonts w:cs="Times New Roman"/>
          <w:color w:val="000000"/>
          <w:szCs w:val="28"/>
        </w:rPr>
        <w:t>В результат</w:t>
      </w:r>
      <w:r>
        <w:rPr>
          <w:rFonts w:cs="Times New Roman"/>
          <w:color w:val="000000"/>
          <w:szCs w:val="28"/>
        </w:rPr>
        <w:t>е проведенной балансировки в 2020-2021</w:t>
      </w:r>
      <w:r w:rsidRPr="00533C02">
        <w:rPr>
          <w:rFonts w:cs="Times New Roman"/>
          <w:color w:val="000000"/>
          <w:szCs w:val="28"/>
        </w:rPr>
        <w:t xml:space="preserve"> гг. импорт молока </w:t>
      </w:r>
      <w:r w:rsidRPr="00533C02">
        <w:rPr>
          <w:rFonts w:cs="Times New Roman"/>
          <w:color w:val="000000"/>
          <w:szCs w:val="28"/>
        </w:rPr>
        <w:br/>
        <w:t xml:space="preserve">и молокопродуктов из третьих стран может быть сокращен соответственно: </w:t>
      </w:r>
      <w:r w:rsidRPr="00533C02">
        <w:rPr>
          <w:rFonts w:cs="Times New Roman"/>
          <w:color w:val="000000"/>
          <w:szCs w:val="28"/>
        </w:rPr>
        <w:br/>
      </w:r>
      <w:r w:rsidR="00EC2153">
        <w:rPr>
          <w:rFonts w:cs="Times New Roman"/>
          <w:color w:val="000000"/>
          <w:szCs w:val="28"/>
        </w:rPr>
        <w:t xml:space="preserve">в Армению на 10,0 и на 23,0 тыс. тонн, </w:t>
      </w:r>
      <w:r w:rsidRPr="00533C02">
        <w:rPr>
          <w:rFonts w:cs="Times New Roman"/>
          <w:color w:val="000000"/>
          <w:szCs w:val="28"/>
        </w:rPr>
        <w:t xml:space="preserve">в Казахстан – на </w:t>
      </w:r>
      <w:r w:rsidR="00EC2153">
        <w:rPr>
          <w:rFonts w:cs="Times New Roman"/>
          <w:color w:val="000000"/>
          <w:szCs w:val="28"/>
        </w:rPr>
        <w:t>4,6</w:t>
      </w:r>
      <w:r w:rsidRPr="00533C02">
        <w:rPr>
          <w:rFonts w:cs="Times New Roman"/>
          <w:color w:val="000000"/>
          <w:szCs w:val="28"/>
        </w:rPr>
        <w:t xml:space="preserve"> и </w:t>
      </w:r>
      <w:r w:rsidR="00EC2153">
        <w:rPr>
          <w:rFonts w:cs="Times New Roman"/>
          <w:color w:val="000000"/>
          <w:szCs w:val="28"/>
        </w:rPr>
        <w:t>5</w:t>
      </w:r>
      <w:r>
        <w:rPr>
          <w:rFonts w:cs="Times New Roman"/>
          <w:color w:val="000000"/>
          <w:szCs w:val="28"/>
        </w:rPr>
        <w:t>,7</w:t>
      </w:r>
      <w:r w:rsidRPr="00533C02">
        <w:rPr>
          <w:rFonts w:cs="Times New Roman"/>
          <w:color w:val="000000"/>
          <w:szCs w:val="28"/>
        </w:rPr>
        <w:t xml:space="preserve"> тыс. тонн</w:t>
      </w:r>
      <w:r>
        <w:rPr>
          <w:rFonts w:cs="Times New Roman"/>
          <w:color w:val="000000"/>
          <w:szCs w:val="28"/>
        </w:rPr>
        <w:t xml:space="preserve">, </w:t>
      </w:r>
      <w:r w:rsidR="00EC2153">
        <w:rPr>
          <w:rFonts w:cs="Times New Roman"/>
          <w:color w:val="000000"/>
          <w:szCs w:val="28"/>
        </w:rPr>
        <w:br/>
      </w:r>
      <w:r>
        <w:rPr>
          <w:rFonts w:cs="Times New Roman"/>
          <w:color w:val="000000"/>
          <w:szCs w:val="28"/>
        </w:rPr>
        <w:t xml:space="preserve">в Россию </w:t>
      </w:r>
      <w:r w:rsidR="00EC2153">
        <w:rPr>
          <w:rFonts w:cs="Times New Roman"/>
          <w:color w:val="000000"/>
          <w:szCs w:val="28"/>
        </w:rPr>
        <w:t xml:space="preserve">лишь в 2021 году </w:t>
      </w:r>
      <w:r w:rsidR="00480B98">
        <w:rPr>
          <w:rFonts w:cs="Times New Roman"/>
          <w:color w:val="000000"/>
          <w:szCs w:val="28"/>
        </w:rPr>
        <w:t xml:space="preserve">– </w:t>
      </w:r>
      <w:proofErr w:type="gramStart"/>
      <w:r w:rsidR="00EC2153">
        <w:rPr>
          <w:rFonts w:cs="Times New Roman"/>
          <w:color w:val="000000"/>
          <w:szCs w:val="28"/>
        </w:rPr>
        <w:t>на</w:t>
      </w:r>
      <w:proofErr w:type="gramEnd"/>
      <w:r w:rsidR="00EC2153">
        <w:rPr>
          <w:rFonts w:cs="Times New Roman"/>
          <w:color w:val="000000"/>
          <w:szCs w:val="28"/>
        </w:rPr>
        <w:t xml:space="preserve"> 29,8</w:t>
      </w:r>
      <w:r>
        <w:rPr>
          <w:rFonts w:cs="Times New Roman"/>
          <w:color w:val="000000"/>
          <w:szCs w:val="28"/>
        </w:rPr>
        <w:t xml:space="preserve"> тыс. тонн. </w:t>
      </w:r>
      <w:r w:rsidRPr="00533C02">
        <w:rPr>
          <w:rFonts w:cs="Times New Roman"/>
          <w:color w:val="000000"/>
          <w:szCs w:val="28"/>
        </w:rPr>
        <w:t xml:space="preserve">По </w:t>
      </w:r>
      <w:r>
        <w:rPr>
          <w:rFonts w:cs="Times New Roman"/>
          <w:color w:val="000000"/>
          <w:szCs w:val="28"/>
        </w:rPr>
        <w:t>Армении</w:t>
      </w:r>
      <w:r w:rsidRPr="00533C02">
        <w:rPr>
          <w:rFonts w:cs="Times New Roman"/>
          <w:color w:val="000000"/>
          <w:szCs w:val="28"/>
        </w:rPr>
        <w:t xml:space="preserve"> в 202</w:t>
      </w:r>
      <w:r>
        <w:rPr>
          <w:rFonts w:cs="Times New Roman"/>
          <w:color w:val="000000"/>
          <w:szCs w:val="28"/>
        </w:rPr>
        <w:t>1</w:t>
      </w:r>
      <w:r w:rsidRPr="00533C02">
        <w:rPr>
          <w:rFonts w:cs="Times New Roman"/>
          <w:color w:val="000000"/>
          <w:szCs w:val="28"/>
        </w:rPr>
        <w:t xml:space="preserve"> году</w:t>
      </w:r>
      <w:r>
        <w:rPr>
          <w:rFonts w:cs="Times New Roman"/>
          <w:color w:val="000000"/>
          <w:szCs w:val="28"/>
        </w:rPr>
        <w:t xml:space="preserve"> прогнозируется снижение</w:t>
      </w:r>
      <w:r w:rsidRPr="00533C02">
        <w:rPr>
          <w:rFonts w:cs="Times New Roman"/>
          <w:color w:val="000000"/>
          <w:szCs w:val="28"/>
        </w:rPr>
        <w:t xml:space="preserve"> импорт</w:t>
      </w:r>
      <w:r>
        <w:rPr>
          <w:rFonts w:cs="Times New Roman"/>
          <w:color w:val="000000"/>
          <w:szCs w:val="28"/>
        </w:rPr>
        <w:t>а</w:t>
      </w:r>
      <w:r w:rsidRPr="00533C02">
        <w:rPr>
          <w:rFonts w:cs="Times New Roman"/>
          <w:color w:val="000000"/>
          <w:szCs w:val="28"/>
        </w:rPr>
        <w:t xml:space="preserve"> </w:t>
      </w:r>
      <w:r>
        <w:rPr>
          <w:rFonts w:cs="Times New Roman"/>
          <w:color w:val="000000"/>
          <w:szCs w:val="28"/>
        </w:rPr>
        <w:t>из третьих стран на 1,8</w:t>
      </w:r>
      <w:r w:rsidRPr="00533C02">
        <w:rPr>
          <w:rFonts w:cs="Times New Roman"/>
          <w:color w:val="000000"/>
          <w:szCs w:val="28"/>
        </w:rPr>
        <w:t xml:space="preserve"> тыс. тонн.</w:t>
      </w:r>
    </w:p>
    <w:p w:rsidR="009A3A3E" w:rsidRPr="00533C02" w:rsidRDefault="009A3A3E" w:rsidP="009A3A3E">
      <w:pPr>
        <w:widowControl w:val="0"/>
        <w:ind w:firstLine="709"/>
        <w:jc w:val="both"/>
        <w:rPr>
          <w:rFonts w:cs="Times New Roman"/>
          <w:color w:val="000000"/>
          <w:szCs w:val="28"/>
        </w:rPr>
      </w:pPr>
      <w:r w:rsidRPr="00533C02">
        <w:rPr>
          <w:rFonts w:cs="Times New Roman"/>
          <w:color w:val="000000"/>
          <w:szCs w:val="28"/>
        </w:rPr>
        <w:lastRenderedPageBreak/>
        <w:t xml:space="preserve">Согласно прогнозу </w:t>
      </w:r>
      <w:r w:rsidRPr="00533C02">
        <w:rPr>
          <w:rFonts w:cs="Times New Roman"/>
          <w:b/>
          <w:color w:val="000000"/>
          <w:szCs w:val="28"/>
        </w:rPr>
        <w:t>взаимная торговля</w:t>
      </w:r>
      <w:r w:rsidRPr="00533C02">
        <w:rPr>
          <w:rFonts w:cs="Times New Roman"/>
          <w:color w:val="000000"/>
          <w:szCs w:val="28"/>
        </w:rPr>
        <w:t xml:space="preserve"> молоком и молокопродуктами </w:t>
      </w:r>
      <w:r w:rsidRPr="00533C02">
        <w:rPr>
          <w:rFonts w:cs="Times New Roman"/>
          <w:b/>
          <w:color w:val="000000"/>
          <w:szCs w:val="28"/>
        </w:rPr>
        <w:t>вырастет</w:t>
      </w:r>
      <w:r w:rsidRPr="00533C02">
        <w:rPr>
          <w:rFonts w:cs="Times New Roman"/>
          <w:color w:val="000000"/>
          <w:szCs w:val="28"/>
        </w:rPr>
        <w:t xml:space="preserve"> по отношению к 201</w:t>
      </w:r>
      <w:r>
        <w:rPr>
          <w:rFonts w:cs="Times New Roman"/>
          <w:color w:val="000000"/>
          <w:szCs w:val="28"/>
        </w:rPr>
        <w:t>8</w:t>
      </w:r>
      <w:r w:rsidRPr="00533C02">
        <w:rPr>
          <w:rFonts w:cs="Times New Roman"/>
          <w:color w:val="000000"/>
          <w:szCs w:val="28"/>
        </w:rPr>
        <w:t xml:space="preserve"> году </w:t>
      </w:r>
      <w:r w:rsidRPr="00533C02">
        <w:rPr>
          <w:rFonts w:cs="Times New Roman"/>
          <w:b/>
          <w:color w:val="000000"/>
          <w:szCs w:val="28"/>
        </w:rPr>
        <w:t xml:space="preserve">на </w:t>
      </w:r>
      <w:r>
        <w:rPr>
          <w:rFonts w:cs="Times New Roman"/>
          <w:b/>
          <w:color w:val="000000"/>
          <w:szCs w:val="28"/>
        </w:rPr>
        <w:t>14,1 %</w:t>
      </w:r>
      <w:r w:rsidRPr="00533C02">
        <w:rPr>
          <w:rFonts w:cs="Times New Roman"/>
          <w:b/>
          <w:color w:val="000000"/>
          <w:szCs w:val="28"/>
        </w:rPr>
        <w:t xml:space="preserve"> до </w:t>
      </w:r>
      <w:r>
        <w:rPr>
          <w:rFonts w:cs="Times New Roman"/>
          <w:b/>
          <w:color w:val="000000"/>
          <w:szCs w:val="28"/>
        </w:rPr>
        <w:t>5,1</w:t>
      </w:r>
      <w:r w:rsidRPr="00533C02">
        <w:rPr>
          <w:rFonts w:cs="Times New Roman"/>
          <w:b/>
          <w:color w:val="000000"/>
          <w:szCs w:val="28"/>
        </w:rPr>
        <w:t xml:space="preserve"> млн. тонн</w:t>
      </w:r>
      <w:r w:rsidRPr="00533C02">
        <w:rPr>
          <w:rFonts w:cs="Times New Roman"/>
          <w:color w:val="000000"/>
          <w:szCs w:val="28"/>
        </w:rPr>
        <w:t xml:space="preserve"> в 202</w:t>
      </w:r>
      <w:r>
        <w:rPr>
          <w:rFonts w:cs="Times New Roman"/>
          <w:color w:val="000000"/>
          <w:szCs w:val="28"/>
        </w:rPr>
        <w:t>1</w:t>
      </w:r>
      <w:r w:rsidRPr="00533C02">
        <w:rPr>
          <w:rFonts w:cs="Times New Roman"/>
          <w:color w:val="000000"/>
          <w:szCs w:val="28"/>
        </w:rPr>
        <w:t xml:space="preserve"> году.</w:t>
      </w:r>
    </w:p>
    <w:p w:rsidR="009A3A3E" w:rsidRPr="00533C02" w:rsidRDefault="009A3A3E" w:rsidP="009A3A3E">
      <w:pPr>
        <w:widowControl w:val="0"/>
        <w:spacing w:line="281" w:lineRule="auto"/>
        <w:ind w:firstLine="709"/>
        <w:jc w:val="both"/>
        <w:rPr>
          <w:rFonts w:cs="Times New Roman"/>
          <w:color w:val="000000"/>
          <w:szCs w:val="28"/>
        </w:rPr>
      </w:pPr>
      <w:r w:rsidRPr="00533C02">
        <w:rPr>
          <w:rFonts w:cs="Times New Roman"/>
          <w:color w:val="000000"/>
          <w:szCs w:val="28"/>
        </w:rPr>
        <w:t xml:space="preserve">В настоящее время суммарный объем производства молока не позволяет полностью обеспечить внутреннюю потребность Союза собственным </w:t>
      </w:r>
      <w:r>
        <w:rPr>
          <w:rFonts w:cs="Times New Roman"/>
          <w:color w:val="000000"/>
          <w:szCs w:val="28"/>
        </w:rPr>
        <w:t>п</w:t>
      </w:r>
      <w:r w:rsidRPr="00533C02">
        <w:rPr>
          <w:rFonts w:cs="Times New Roman"/>
          <w:color w:val="000000"/>
          <w:szCs w:val="28"/>
        </w:rPr>
        <w:t>роизводством (</w:t>
      </w:r>
      <w:r>
        <w:rPr>
          <w:rFonts w:cs="Times New Roman"/>
          <w:color w:val="000000"/>
          <w:szCs w:val="28"/>
        </w:rPr>
        <w:t>95,8 %</w:t>
      </w:r>
      <w:r w:rsidRPr="00533C02">
        <w:rPr>
          <w:rFonts w:cs="Times New Roman"/>
          <w:color w:val="000000"/>
          <w:szCs w:val="28"/>
        </w:rPr>
        <w:t xml:space="preserve"> в 201</w:t>
      </w:r>
      <w:r>
        <w:rPr>
          <w:rFonts w:cs="Times New Roman"/>
          <w:color w:val="000000"/>
          <w:szCs w:val="28"/>
        </w:rPr>
        <w:t>8</w:t>
      </w:r>
      <w:r w:rsidRPr="00533C02">
        <w:rPr>
          <w:rFonts w:cs="Times New Roman"/>
          <w:color w:val="000000"/>
          <w:szCs w:val="28"/>
        </w:rPr>
        <w:t xml:space="preserve"> году). По прогнозу </w:t>
      </w:r>
      <w:r>
        <w:rPr>
          <w:rFonts w:cs="Times New Roman"/>
          <w:color w:val="000000"/>
          <w:szCs w:val="28"/>
        </w:rPr>
        <w:t xml:space="preserve">в </w:t>
      </w:r>
      <w:r w:rsidRPr="00533C02">
        <w:rPr>
          <w:rFonts w:cs="Times New Roman"/>
          <w:color w:val="000000"/>
          <w:szCs w:val="28"/>
        </w:rPr>
        <w:t>202</w:t>
      </w:r>
      <w:r>
        <w:rPr>
          <w:rFonts w:cs="Times New Roman"/>
          <w:color w:val="000000"/>
          <w:szCs w:val="28"/>
        </w:rPr>
        <w:t xml:space="preserve">1 </w:t>
      </w:r>
      <w:r w:rsidRPr="00533C02">
        <w:rPr>
          <w:rFonts w:cs="Times New Roman"/>
          <w:color w:val="000000"/>
          <w:szCs w:val="28"/>
        </w:rPr>
        <w:t xml:space="preserve">году </w:t>
      </w:r>
      <w:r>
        <w:rPr>
          <w:rFonts w:cs="Times New Roman"/>
          <w:color w:val="000000"/>
          <w:szCs w:val="28"/>
        </w:rPr>
        <w:t>этот показатель может достичь уровня 98,0 %</w:t>
      </w:r>
      <w:r w:rsidRPr="00533C02">
        <w:rPr>
          <w:rFonts w:cs="Times New Roman"/>
          <w:color w:val="000000"/>
          <w:szCs w:val="28"/>
        </w:rPr>
        <w:t>.</w:t>
      </w:r>
    </w:p>
    <w:p w:rsidR="009A3A3E" w:rsidRPr="00533C02" w:rsidRDefault="009A3A3E" w:rsidP="009A3A3E">
      <w:pPr>
        <w:widowControl w:val="0"/>
        <w:spacing w:line="240" w:lineRule="auto"/>
        <w:ind w:firstLine="709"/>
        <w:jc w:val="both"/>
        <w:rPr>
          <w:rFonts w:cs="Times New Roman"/>
          <w:color w:val="000000"/>
          <w:sz w:val="2"/>
          <w:szCs w:val="28"/>
        </w:rPr>
      </w:pPr>
    </w:p>
    <w:p w:rsidR="009A3A3E" w:rsidRPr="00533C02" w:rsidRDefault="009A3A3E" w:rsidP="009A3A3E">
      <w:pPr>
        <w:widowControl w:val="0"/>
        <w:ind w:firstLine="708"/>
        <w:rPr>
          <w:rFonts w:cs="Times New Roman"/>
          <w:b/>
          <w:sz w:val="12"/>
        </w:rPr>
      </w:pPr>
    </w:p>
    <w:p w:rsidR="009A3A3E" w:rsidRPr="00533C02" w:rsidRDefault="009A3A3E" w:rsidP="009A3A3E">
      <w:pPr>
        <w:widowControl w:val="0"/>
        <w:ind w:firstLine="708"/>
        <w:rPr>
          <w:rFonts w:cs="Times New Roman"/>
          <w:i/>
          <w:sz w:val="24"/>
        </w:rPr>
      </w:pPr>
      <w:r w:rsidRPr="00533C02">
        <w:rPr>
          <w:rFonts w:cs="Times New Roman"/>
          <w:b/>
          <w:sz w:val="24"/>
        </w:rPr>
        <w:t>Уровень обеспеченности молоком собственного производства,</w:t>
      </w:r>
      <w:r>
        <w:rPr>
          <w:rFonts w:cs="Times New Roman"/>
          <w:b/>
          <w:sz w:val="24"/>
        </w:rPr>
        <w:t> %</w:t>
      </w:r>
    </w:p>
    <w:tbl>
      <w:tblPr>
        <w:tblStyle w:val="-1"/>
        <w:tblW w:w="5005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30"/>
        <w:gridCol w:w="1523"/>
        <w:gridCol w:w="1677"/>
        <w:gridCol w:w="1373"/>
        <w:gridCol w:w="1486"/>
      </w:tblGrid>
      <w:tr w:rsidR="009A3A3E" w:rsidRPr="00533C02" w:rsidTr="009A3A3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56" w:type="pct"/>
            <w:shd w:val="clear" w:color="auto" w:fill="C6D9F1" w:themeFill="text2" w:themeFillTint="33"/>
            <w:vAlign w:val="center"/>
            <w:hideMark/>
          </w:tcPr>
          <w:p w:rsidR="009A3A3E" w:rsidRPr="00533C02" w:rsidRDefault="009A3A3E" w:rsidP="009A3A3E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Страна/Регион</w:t>
            </w:r>
          </w:p>
        </w:tc>
        <w:tc>
          <w:tcPr>
            <w:tcW w:w="740" w:type="pct"/>
            <w:shd w:val="clear" w:color="auto" w:fill="C6D9F1" w:themeFill="text2" w:themeFillTint="33"/>
            <w:vAlign w:val="center"/>
          </w:tcPr>
          <w:p w:rsidR="009A3A3E" w:rsidRPr="00533C02" w:rsidRDefault="009A3A3E" w:rsidP="009A3A3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2018</w:t>
            </w: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9A3A3E" w:rsidRPr="00533C02" w:rsidRDefault="009A3A3E" w:rsidP="009A3A3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(отчет)</w:t>
            </w:r>
          </w:p>
        </w:tc>
        <w:tc>
          <w:tcPr>
            <w:tcW w:w="815" w:type="pct"/>
            <w:shd w:val="clear" w:color="auto" w:fill="C6D9F1" w:themeFill="text2" w:themeFillTint="33"/>
            <w:vAlign w:val="center"/>
          </w:tcPr>
          <w:p w:rsidR="009A3A3E" w:rsidRPr="00533C02" w:rsidRDefault="009A3A3E" w:rsidP="009A3A3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  <w:r w:rsidRPr="00533C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9A3A3E" w:rsidRPr="00533C02" w:rsidRDefault="009A3A3E" w:rsidP="009A3A3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(текущий</w:t>
            </w:r>
            <w:r w:rsidRPr="00533C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667" w:type="pct"/>
            <w:shd w:val="clear" w:color="auto" w:fill="C6D9F1" w:themeFill="text2" w:themeFillTint="33"/>
            <w:vAlign w:val="center"/>
          </w:tcPr>
          <w:p w:rsidR="009A3A3E" w:rsidRPr="00533C02" w:rsidRDefault="009A3A3E" w:rsidP="009A3A3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9A3A3E" w:rsidRPr="00533C02" w:rsidRDefault="009A3A3E" w:rsidP="009A3A3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(прогноз)</w:t>
            </w:r>
          </w:p>
        </w:tc>
        <w:tc>
          <w:tcPr>
            <w:tcW w:w="722" w:type="pct"/>
            <w:shd w:val="clear" w:color="auto" w:fill="C6D9F1" w:themeFill="text2" w:themeFillTint="33"/>
            <w:vAlign w:val="center"/>
          </w:tcPr>
          <w:p w:rsidR="009A3A3E" w:rsidRPr="00533C02" w:rsidRDefault="009A3A3E" w:rsidP="009A3A3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9A3A3E" w:rsidRPr="00533C02" w:rsidRDefault="009A3A3E" w:rsidP="009A3A3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(прогноз)</w:t>
            </w:r>
          </w:p>
        </w:tc>
      </w:tr>
      <w:tr w:rsidR="009A3A3E" w:rsidRPr="00533C02" w:rsidTr="009A3A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56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  <w:hideMark/>
          </w:tcPr>
          <w:p w:rsidR="009A3A3E" w:rsidRPr="00533C02" w:rsidRDefault="009A3A3E" w:rsidP="009A3A3E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ЕАЭС</w:t>
            </w:r>
          </w:p>
        </w:tc>
        <w:tc>
          <w:tcPr>
            <w:tcW w:w="74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9A3A3E" w:rsidRPr="009478CF" w:rsidRDefault="009A3A3E" w:rsidP="009A3A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9478CF">
              <w:rPr>
                <w:b/>
                <w:sz w:val="24"/>
                <w:szCs w:val="24"/>
              </w:rPr>
              <w:t>95,8</w:t>
            </w:r>
          </w:p>
        </w:tc>
        <w:tc>
          <w:tcPr>
            <w:tcW w:w="81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9A3A3E" w:rsidRPr="009478CF" w:rsidRDefault="009A3A3E" w:rsidP="009A3A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9478CF">
              <w:rPr>
                <w:b/>
                <w:sz w:val="24"/>
                <w:szCs w:val="24"/>
              </w:rPr>
              <w:t>97,1</w:t>
            </w:r>
          </w:p>
        </w:tc>
        <w:tc>
          <w:tcPr>
            <w:tcW w:w="66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9A3A3E" w:rsidRPr="009478CF" w:rsidRDefault="009A3A3E" w:rsidP="009A3A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9478CF">
              <w:rPr>
                <w:b/>
                <w:sz w:val="24"/>
                <w:szCs w:val="24"/>
              </w:rPr>
              <w:t>97,5</w:t>
            </w:r>
          </w:p>
        </w:tc>
        <w:tc>
          <w:tcPr>
            <w:tcW w:w="722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9A3A3E" w:rsidRPr="009478CF" w:rsidRDefault="009A3A3E" w:rsidP="009A3A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9478CF">
              <w:rPr>
                <w:b/>
                <w:sz w:val="24"/>
                <w:szCs w:val="24"/>
              </w:rPr>
              <w:t>98,0</w:t>
            </w:r>
          </w:p>
        </w:tc>
      </w:tr>
      <w:tr w:rsidR="009A3A3E" w:rsidRPr="00533C02" w:rsidTr="009A3A3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56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9A3A3E" w:rsidRPr="00533C02" w:rsidRDefault="009A3A3E" w:rsidP="009A3A3E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Армения</w:t>
            </w:r>
          </w:p>
        </w:tc>
        <w:tc>
          <w:tcPr>
            <w:tcW w:w="74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9A3A3E" w:rsidRPr="009478CF" w:rsidRDefault="009A3A3E" w:rsidP="009A3A3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9478CF">
              <w:rPr>
                <w:sz w:val="24"/>
                <w:szCs w:val="24"/>
              </w:rPr>
              <w:t>90,3</w:t>
            </w:r>
          </w:p>
        </w:tc>
        <w:tc>
          <w:tcPr>
            <w:tcW w:w="81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9A3A3E" w:rsidRPr="009478CF" w:rsidRDefault="009A3A3E" w:rsidP="009A3A3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9478CF">
              <w:rPr>
                <w:sz w:val="24"/>
                <w:szCs w:val="24"/>
              </w:rPr>
              <w:t>86,6</w:t>
            </w:r>
          </w:p>
        </w:tc>
        <w:tc>
          <w:tcPr>
            <w:tcW w:w="66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9A3A3E" w:rsidRPr="009478CF" w:rsidRDefault="009A3A3E" w:rsidP="009A3A3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9478CF">
              <w:rPr>
                <w:sz w:val="24"/>
                <w:szCs w:val="24"/>
              </w:rPr>
              <w:t>89,7</w:t>
            </w:r>
          </w:p>
        </w:tc>
        <w:tc>
          <w:tcPr>
            <w:tcW w:w="722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9A3A3E" w:rsidRPr="009478CF" w:rsidRDefault="009A3A3E" w:rsidP="009A3A3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9478CF">
              <w:rPr>
                <w:sz w:val="24"/>
                <w:szCs w:val="24"/>
              </w:rPr>
              <w:t>91,7</w:t>
            </w:r>
          </w:p>
        </w:tc>
      </w:tr>
      <w:tr w:rsidR="009A3A3E" w:rsidRPr="00533C02" w:rsidTr="009A3A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56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9A3A3E" w:rsidRPr="00533C02" w:rsidRDefault="009A3A3E" w:rsidP="009A3A3E">
            <w:pPr>
              <w:ind w:left="142"/>
              <w:jc w:val="left"/>
              <w:rPr>
                <w:rFonts w:ascii="Times New Roman" w:eastAsia="Times New Roman" w:hAnsi="Times New Roman" w:cs="Times New Roman"/>
                <w:b w:val="0"/>
                <w:i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i/>
                <w:color w:val="000000"/>
                <w:sz w:val="24"/>
                <w:szCs w:val="24"/>
                <w:lang w:eastAsia="ru-RU"/>
              </w:rPr>
              <w:t>с учетом поставок из государств-членов Союза</w:t>
            </w:r>
          </w:p>
        </w:tc>
        <w:tc>
          <w:tcPr>
            <w:tcW w:w="74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9A3A3E" w:rsidRPr="009478CF" w:rsidRDefault="009A3A3E" w:rsidP="009A3A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sz w:val="24"/>
                <w:szCs w:val="24"/>
              </w:rPr>
            </w:pPr>
            <w:r w:rsidRPr="009478CF">
              <w:rPr>
                <w:i/>
                <w:sz w:val="24"/>
                <w:szCs w:val="24"/>
              </w:rPr>
              <w:t>94,4</w:t>
            </w:r>
          </w:p>
        </w:tc>
        <w:tc>
          <w:tcPr>
            <w:tcW w:w="81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9A3A3E" w:rsidRPr="009478CF" w:rsidRDefault="009A3A3E" w:rsidP="009A3A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sz w:val="24"/>
                <w:szCs w:val="24"/>
              </w:rPr>
            </w:pPr>
            <w:r w:rsidRPr="009478CF">
              <w:rPr>
                <w:i/>
                <w:sz w:val="24"/>
                <w:szCs w:val="24"/>
              </w:rPr>
              <w:t>92,5</w:t>
            </w:r>
          </w:p>
        </w:tc>
        <w:tc>
          <w:tcPr>
            <w:tcW w:w="66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9A3A3E" w:rsidRPr="009478CF" w:rsidRDefault="009A3A3E" w:rsidP="009A3A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sz w:val="24"/>
                <w:szCs w:val="24"/>
              </w:rPr>
            </w:pPr>
            <w:r w:rsidRPr="009478CF">
              <w:rPr>
                <w:i/>
                <w:sz w:val="24"/>
                <w:szCs w:val="24"/>
              </w:rPr>
              <w:t>95,8</w:t>
            </w:r>
          </w:p>
        </w:tc>
        <w:tc>
          <w:tcPr>
            <w:tcW w:w="722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9A3A3E" w:rsidRPr="009478CF" w:rsidRDefault="009A3A3E" w:rsidP="009A3A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sz w:val="24"/>
                <w:szCs w:val="24"/>
              </w:rPr>
            </w:pPr>
            <w:r w:rsidRPr="009478CF">
              <w:rPr>
                <w:i/>
                <w:sz w:val="24"/>
                <w:szCs w:val="24"/>
              </w:rPr>
              <w:t>100,2</w:t>
            </w:r>
          </w:p>
        </w:tc>
      </w:tr>
      <w:tr w:rsidR="009A3A3E" w:rsidRPr="00533C02" w:rsidTr="009A3A3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56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9A3A3E" w:rsidRPr="00533C02" w:rsidRDefault="009A3A3E" w:rsidP="009A3A3E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Беларусь</w:t>
            </w:r>
          </w:p>
        </w:tc>
        <w:tc>
          <w:tcPr>
            <w:tcW w:w="74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9A3A3E" w:rsidRPr="009478CF" w:rsidRDefault="009A3A3E" w:rsidP="009A3A3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9478CF">
              <w:rPr>
                <w:sz w:val="24"/>
                <w:szCs w:val="24"/>
              </w:rPr>
              <w:t>235,1</w:t>
            </w:r>
          </w:p>
        </w:tc>
        <w:tc>
          <w:tcPr>
            <w:tcW w:w="81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9A3A3E" w:rsidRPr="009478CF" w:rsidRDefault="009A3A3E" w:rsidP="009A3A3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9478CF">
              <w:rPr>
                <w:sz w:val="24"/>
                <w:szCs w:val="24"/>
              </w:rPr>
              <w:t>244,2</w:t>
            </w:r>
          </w:p>
        </w:tc>
        <w:tc>
          <w:tcPr>
            <w:tcW w:w="66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9A3A3E" w:rsidRPr="009478CF" w:rsidRDefault="009A3A3E" w:rsidP="009A3A3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9478CF">
              <w:rPr>
                <w:sz w:val="24"/>
                <w:szCs w:val="24"/>
              </w:rPr>
              <w:t>242,8</w:t>
            </w:r>
          </w:p>
        </w:tc>
        <w:tc>
          <w:tcPr>
            <w:tcW w:w="722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9A3A3E" w:rsidRPr="009478CF" w:rsidRDefault="009A3A3E" w:rsidP="009A3A3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9478CF">
              <w:rPr>
                <w:sz w:val="24"/>
                <w:szCs w:val="24"/>
              </w:rPr>
              <w:t>241,4</w:t>
            </w:r>
          </w:p>
        </w:tc>
      </w:tr>
      <w:tr w:rsidR="009A3A3E" w:rsidRPr="00533C02" w:rsidTr="009A3A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56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9A3A3E" w:rsidRPr="00533C02" w:rsidRDefault="009A3A3E" w:rsidP="009A3A3E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Казахстан</w:t>
            </w:r>
          </w:p>
        </w:tc>
        <w:tc>
          <w:tcPr>
            <w:tcW w:w="74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9A3A3E" w:rsidRPr="009478CF" w:rsidRDefault="009A3A3E" w:rsidP="009A3A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478CF">
              <w:rPr>
                <w:sz w:val="24"/>
                <w:szCs w:val="24"/>
              </w:rPr>
              <w:t>85,3</w:t>
            </w:r>
          </w:p>
        </w:tc>
        <w:tc>
          <w:tcPr>
            <w:tcW w:w="81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9A3A3E" w:rsidRPr="009478CF" w:rsidRDefault="009A3A3E" w:rsidP="009A3A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478CF">
              <w:rPr>
                <w:sz w:val="24"/>
                <w:szCs w:val="24"/>
              </w:rPr>
              <w:t>89,6</w:t>
            </w:r>
          </w:p>
        </w:tc>
        <w:tc>
          <w:tcPr>
            <w:tcW w:w="66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9A3A3E" w:rsidRPr="009478CF" w:rsidRDefault="009A3A3E" w:rsidP="009A3A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478CF">
              <w:rPr>
                <w:sz w:val="24"/>
                <w:szCs w:val="24"/>
              </w:rPr>
              <w:t>97,2</w:t>
            </w:r>
          </w:p>
        </w:tc>
        <w:tc>
          <w:tcPr>
            <w:tcW w:w="722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9A3A3E" w:rsidRPr="009478CF" w:rsidRDefault="009A3A3E" w:rsidP="009A3A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478CF">
              <w:rPr>
                <w:sz w:val="24"/>
                <w:szCs w:val="24"/>
              </w:rPr>
              <w:t>96,8</w:t>
            </w:r>
          </w:p>
        </w:tc>
      </w:tr>
      <w:tr w:rsidR="009A3A3E" w:rsidRPr="00533C02" w:rsidTr="009A3A3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56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9A3A3E" w:rsidRPr="00533C02" w:rsidRDefault="009A3A3E" w:rsidP="009A3A3E">
            <w:pPr>
              <w:ind w:left="142"/>
              <w:jc w:val="left"/>
              <w:rPr>
                <w:rFonts w:ascii="Times New Roman" w:eastAsia="Times New Roman" w:hAnsi="Times New Roman" w:cs="Times New Roman"/>
                <w:b w:val="0"/>
                <w:i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i/>
                <w:color w:val="000000"/>
                <w:sz w:val="24"/>
                <w:szCs w:val="24"/>
                <w:lang w:eastAsia="ru-RU"/>
              </w:rPr>
              <w:t>с учетом поставок из государств-членов Союза</w:t>
            </w:r>
          </w:p>
        </w:tc>
        <w:tc>
          <w:tcPr>
            <w:tcW w:w="74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9A3A3E" w:rsidRPr="009478CF" w:rsidRDefault="009A3A3E" w:rsidP="009A3A3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i/>
                <w:sz w:val="24"/>
                <w:szCs w:val="24"/>
              </w:rPr>
            </w:pPr>
            <w:r w:rsidRPr="009478CF">
              <w:rPr>
                <w:i/>
                <w:sz w:val="24"/>
                <w:szCs w:val="24"/>
              </w:rPr>
              <w:t>98,0</w:t>
            </w:r>
          </w:p>
        </w:tc>
        <w:tc>
          <w:tcPr>
            <w:tcW w:w="81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9A3A3E" w:rsidRPr="009478CF" w:rsidRDefault="009A3A3E" w:rsidP="009A3A3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i/>
                <w:sz w:val="24"/>
                <w:szCs w:val="24"/>
              </w:rPr>
            </w:pPr>
            <w:r w:rsidRPr="009478CF">
              <w:rPr>
                <w:i/>
                <w:sz w:val="24"/>
                <w:szCs w:val="24"/>
              </w:rPr>
              <w:t>99,0</w:t>
            </w:r>
          </w:p>
        </w:tc>
        <w:tc>
          <w:tcPr>
            <w:tcW w:w="66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9A3A3E" w:rsidRPr="009478CF" w:rsidRDefault="009A3A3E" w:rsidP="009A3A3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i/>
                <w:sz w:val="24"/>
                <w:szCs w:val="24"/>
              </w:rPr>
            </w:pPr>
            <w:r w:rsidRPr="009478CF">
              <w:rPr>
                <w:i/>
                <w:sz w:val="24"/>
                <w:szCs w:val="24"/>
              </w:rPr>
              <w:t>101,9</w:t>
            </w:r>
          </w:p>
        </w:tc>
        <w:tc>
          <w:tcPr>
            <w:tcW w:w="722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9A3A3E" w:rsidRPr="009478CF" w:rsidRDefault="009A3A3E" w:rsidP="009A3A3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i/>
                <w:sz w:val="24"/>
                <w:szCs w:val="24"/>
              </w:rPr>
            </w:pPr>
            <w:r w:rsidRPr="009478CF">
              <w:rPr>
                <w:i/>
                <w:sz w:val="24"/>
                <w:szCs w:val="24"/>
              </w:rPr>
              <w:t>101,0</w:t>
            </w:r>
          </w:p>
        </w:tc>
      </w:tr>
      <w:tr w:rsidR="009A3A3E" w:rsidRPr="00533C02" w:rsidTr="009A3A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56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9A3A3E" w:rsidRPr="00533C02" w:rsidRDefault="009A3A3E" w:rsidP="009A3A3E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Кыргызстан</w:t>
            </w:r>
          </w:p>
        </w:tc>
        <w:tc>
          <w:tcPr>
            <w:tcW w:w="74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9A3A3E" w:rsidRPr="009478CF" w:rsidRDefault="009A3A3E" w:rsidP="009A3A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478CF">
              <w:rPr>
                <w:sz w:val="24"/>
                <w:szCs w:val="24"/>
              </w:rPr>
              <w:t>97,3</w:t>
            </w:r>
          </w:p>
        </w:tc>
        <w:tc>
          <w:tcPr>
            <w:tcW w:w="81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9A3A3E" w:rsidRPr="009478CF" w:rsidRDefault="009A3A3E" w:rsidP="009A3A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478CF">
              <w:rPr>
                <w:sz w:val="24"/>
                <w:szCs w:val="24"/>
              </w:rPr>
              <w:t>102,5</w:t>
            </w:r>
          </w:p>
        </w:tc>
        <w:tc>
          <w:tcPr>
            <w:tcW w:w="66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9A3A3E" w:rsidRPr="009478CF" w:rsidRDefault="009A3A3E" w:rsidP="009A3A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478CF">
              <w:rPr>
                <w:sz w:val="24"/>
                <w:szCs w:val="24"/>
              </w:rPr>
              <w:t>111,8</w:t>
            </w:r>
          </w:p>
        </w:tc>
        <w:tc>
          <w:tcPr>
            <w:tcW w:w="722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9A3A3E" w:rsidRPr="009478CF" w:rsidRDefault="009A3A3E" w:rsidP="009A3A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478CF">
              <w:rPr>
                <w:sz w:val="24"/>
                <w:szCs w:val="24"/>
              </w:rPr>
              <w:t>113,8</w:t>
            </w:r>
          </w:p>
        </w:tc>
      </w:tr>
      <w:tr w:rsidR="009A3A3E" w:rsidRPr="00533C02" w:rsidTr="009A3A3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56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9A3A3E" w:rsidRPr="00533C02" w:rsidRDefault="009A3A3E" w:rsidP="009A3A3E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Россия</w:t>
            </w:r>
          </w:p>
        </w:tc>
        <w:tc>
          <w:tcPr>
            <w:tcW w:w="74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9A3A3E" w:rsidRPr="009478CF" w:rsidRDefault="009A3A3E" w:rsidP="009A3A3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9478CF">
              <w:rPr>
                <w:sz w:val="24"/>
                <w:szCs w:val="24"/>
              </w:rPr>
              <w:t>85,6</w:t>
            </w:r>
          </w:p>
        </w:tc>
        <w:tc>
          <w:tcPr>
            <w:tcW w:w="81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9A3A3E" w:rsidRPr="009478CF" w:rsidRDefault="009A3A3E" w:rsidP="009A3A3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9478CF">
              <w:rPr>
                <w:sz w:val="24"/>
                <w:szCs w:val="24"/>
              </w:rPr>
              <w:t>86,2</w:t>
            </w:r>
          </w:p>
        </w:tc>
        <w:tc>
          <w:tcPr>
            <w:tcW w:w="66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9A3A3E" w:rsidRPr="009478CF" w:rsidRDefault="009A3A3E" w:rsidP="009A3A3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9478CF">
              <w:rPr>
                <w:sz w:val="24"/>
                <w:szCs w:val="24"/>
              </w:rPr>
              <w:t>84,8</w:t>
            </w:r>
          </w:p>
        </w:tc>
        <w:tc>
          <w:tcPr>
            <w:tcW w:w="722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9A3A3E" w:rsidRPr="009478CF" w:rsidRDefault="009A3A3E" w:rsidP="009A3A3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9478CF">
              <w:rPr>
                <w:sz w:val="24"/>
                <w:szCs w:val="24"/>
              </w:rPr>
              <w:t>85,3</w:t>
            </w:r>
          </w:p>
        </w:tc>
      </w:tr>
      <w:tr w:rsidR="009A3A3E" w:rsidRPr="00533C02" w:rsidTr="009A3A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56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9A3A3E" w:rsidRPr="00533C02" w:rsidRDefault="009A3A3E" w:rsidP="009A3A3E">
            <w:pPr>
              <w:ind w:left="142"/>
              <w:jc w:val="left"/>
              <w:rPr>
                <w:rFonts w:ascii="Times New Roman" w:eastAsia="Times New Roman" w:hAnsi="Times New Roman" w:cs="Times New Roman"/>
                <w:b w:val="0"/>
                <w:i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i/>
                <w:color w:val="000000"/>
                <w:sz w:val="24"/>
                <w:szCs w:val="24"/>
                <w:lang w:eastAsia="ru-RU"/>
              </w:rPr>
              <w:t xml:space="preserve">с учетом поставок из государств-членов Союза </w:t>
            </w:r>
          </w:p>
        </w:tc>
        <w:tc>
          <w:tcPr>
            <w:tcW w:w="74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9A3A3E" w:rsidRPr="009478CF" w:rsidRDefault="009A3A3E" w:rsidP="009A3A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sz w:val="24"/>
                <w:szCs w:val="24"/>
              </w:rPr>
            </w:pPr>
            <w:r w:rsidRPr="009478CF">
              <w:rPr>
                <w:i/>
                <w:sz w:val="24"/>
                <w:szCs w:val="24"/>
              </w:rPr>
              <w:t>94,9</w:t>
            </w:r>
          </w:p>
        </w:tc>
        <w:tc>
          <w:tcPr>
            <w:tcW w:w="81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9A3A3E" w:rsidRPr="009478CF" w:rsidRDefault="009A3A3E" w:rsidP="009A3A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sz w:val="24"/>
                <w:szCs w:val="24"/>
              </w:rPr>
            </w:pPr>
            <w:r w:rsidRPr="009478CF">
              <w:rPr>
                <w:i/>
                <w:sz w:val="24"/>
                <w:szCs w:val="24"/>
              </w:rPr>
              <w:t>96,5</w:t>
            </w:r>
          </w:p>
        </w:tc>
        <w:tc>
          <w:tcPr>
            <w:tcW w:w="66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9A3A3E" w:rsidRPr="009478CF" w:rsidRDefault="009A3A3E" w:rsidP="009A3A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sz w:val="24"/>
                <w:szCs w:val="24"/>
              </w:rPr>
            </w:pPr>
            <w:r w:rsidRPr="009478CF">
              <w:rPr>
                <w:i/>
                <w:sz w:val="24"/>
                <w:szCs w:val="24"/>
              </w:rPr>
              <w:t>96,7</w:t>
            </w:r>
          </w:p>
        </w:tc>
        <w:tc>
          <w:tcPr>
            <w:tcW w:w="722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9A3A3E" w:rsidRPr="009478CF" w:rsidRDefault="009A3A3E" w:rsidP="009A3A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sz w:val="24"/>
                <w:szCs w:val="24"/>
              </w:rPr>
            </w:pPr>
            <w:r w:rsidRPr="009478CF">
              <w:rPr>
                <w:i/>
                <w:sz w:val="24"/>
                <w:szCs w:val="24"/>
              </w:rPr>
              <w:t>97,6</w:t>
            </w:r>
          </w:p>
        </w:tc>
      </w:tr>
    </w:tbl>
    <w:p w:rsidR="009A3A3E" w:rsidRPr="00533C02" w:rsidRDefault="009A3A3E" w:rsidP="00336E23">
      <w:pPr>
        <w:widowControl w:val="0"/>
        <w:spacing w:before="240"/>
        <w:ind w:firstLine="709"/>
        <w:jc w:val="both"/>
        <w:rPr>
          <w:rFonts w:cs="Times New Roman"/>
          <w:color w:val="000000"/>
          <w:szCs w:val="28"/>
        </w:rPr>
      </w:pPr>
      <w:proofErr w:type="gramStart"/>
      <w:r w:rsidRPr="00533C02">
        <w:rPr>
          <w:rFonts w:cs="Times New Roman"/>
          <w:color w:val="000000"/>
          <w:szCs w:val="28"/>
        </w:rPr>
        <w:t>Беларусь и Кыргызстан полностью обеспечены молоком и молокопродуктами собственного производства.</w:t>
      </w:r>
      <w:proofErr w:type="gramEnd"/>
      <w:r w:rsidRPr="00533C02">
        <w:rPr>
          <w:rFonts w:cs="Times New Roman"/>
          <w:color w:val="000000"/>
          <w:szCs w:val="28"/>
        </w:rPr>
        <w:t xml:space="preserve"> Согласно прогнозу в 202</w:t>
      </w:r>
      <w:r>
        <w:rPr>
          <w:rFonts w:cs="Times New Roman"/>
          <w:color w:val="000000"/>
          <w:szCs w:val="28"/>
        </w:rPr>
        <w:t>1</w:t>
      </w:r>
      <w:r w:rsidR="002C6533">
        <w:rPr>
          <w:rFonts w:cs="Times New Roman"/>
          <w:color w:val="000000"/>
          <w:szCs w:val="28"/>
        </w:rPr>
        <w:t xml:space="preserve"> </w:t>
      </w:r>
      <w:r w:rsidRPr="00533C02">
        <w:rPr>
          <w:rFonts w:cs="Times New Roman"/>
          <w:color w:val="000000"/>
          <w:szCs w:val="28"/>
        </w:rPr>
        <w:t xml:space="preserve">году </w:t>
      </w:r>
      <w:r w:rsidR="00336E23" w:rsidRPr="00336E23">
        <w:rPr>
          <w:rFonts w:cs="Times New Roman"/>
          <w:color w:val="000000"/>
          <w:szCs w:val="28"/>
        </w:rPr>
        <w:br/>
      </w:r>
      <w:r w:rsidRPr="00533C02">
        <w:rPr>
          <w:rFonts w:cs="Times New Roman"/>
          <w:color w:val="000000"/>
          <w:szCs w:val="28"/>
        </w:rPr>
        <w:t xml:space="preserve">в России обеспеченность ожидается на уровне </w:t>
      </w:r>
      <w:r>
        <w:rPr>
          <w:rFonts w:cs="Times New Roman"/>
          <w:color w:val="000000"/>
          <w:szCs w:val="28"/>
        </w:rPr>
        <w:t>85,6 %</w:t>
      </w:r>
      <w:r w:rsidRPr="00533C02">
        <w:rPr>
          <w:rFonts w:cs="Times New Roman"/>
          <w:color w:val="000000"/>
          <w:szCs w:val="28"/>
        </w:rPr>
        <w:t xml:space="preserve"> (с учетом взаимной торговли – </w:t>
      </w:r>
      <w:r>
        <w:rPr>
          <w:rFonts w:cs="Times New Roman"/>
          <w:color w:val="000000"/>
          <w:szCs w:val="28"/>
        </w:rPr>
        <w:t>97,6 %</w:t>
      </w:r>
      <w:r w:rsidRPr="00533C02">
        <w:rPr>
          <w:rFonts w:cs="Times New Roman"/>
          <w:color w:val="000000"/>
          <w:szCs w:val="28"/>
        </w:rPr>
        <w:t xml:space="preserve">), в Армении </w:t>
      </w:r>
      <w:r>
        <w:rPr>
          <w:rFonts w:cs="Times New Roman"/>
          <w:color w:val="000000"/>
          <w:szCs w:val="28"/>
        </w:rPr>
        <w:t xml:space="preserve">и </w:t>
      </w:r>
      <w:r w:rsidRPr="00533C02">
        <w:rPr>
          <w:rFonts w:cs="Times New Roman"/>
          <w:color w:val="000000"/>
          <w:szCs w:val="28"/>
        </w:rPr>
        <w:t xml:space="preserve">Казахстане – </w:t>
      </w:r>
      <w:r>
        <w:rPr>
          <w:rFonts w:cs="Times New Roman"/>
          <w:color w:val="000000"/>
          <w:szCs w:val="28"/>
        </w:rPr>
        <w:t>91,7 % и</w:t>
      </w:r>
      <w:r w:rsidRPr="00533C02">
        <w:rPr>
          <w:rFonts w:cs="Times New Roman"/>
          <w:color w:val="000000"/>
          <w:szCs w:val="28"/>
        </w:rPr>
        <w:t xml:space="preserve"> </w:t>
      </w:r>
      <w:r>
        <w:rPr>
          <w:rFonts w:cs="Times New Roman"/>
          <w:color w:val="000000"/>
          <w:szCs w:val="28"/>
        </w:rPr>
        <w:t>96,8 % соответственно</w:t>
      </w:r>
      <w:r w:rsidRPr="00533C02">
        <w:rPr>
          <w:rFonts w:cs="Times New Roman"/>
          <w:color w:val="000000"/>
          <w:szCs w:val="28"/>
        </w:rPr>
        <w:t xml:space="preserve">, </w:t>
      </w:r>
      <w:r>
        <w:rPr>
          <w:rFonts w:cs="Times New Roman"/>
          <w:color w:val="000000"/>
          <w:szCs w:val="28"/>
        </w:rPr>
        <w:t xml:space="preserve">но </w:t>
      </w:r>
      <w:r w:rsidRPr="00533C02">
        <w:rPr>
          <w:rFonts w:cs="Times New Roman"/>
          <w:color w:val="000000"/>
          <w:szCs w:val="28"/>
        </w:rPr>
        <w:t xml:space="preserve">с учетом поставок из </w:t>
      </w:r>
      <w:r>
        <w:rPr>
          <w:rFonts w:cs="Times New Roman"/>
          <w:color w:val="000000"/>
          <w:szCs w:val="28"/>
        </w:rPr>
        <w:t>стран</w:t>
      </w:r>
      <w:r w:rsidRPr="00533C02">
        <w:rPr>
          <w:rFonts w:cs="Times New Roman"/>
          <w:color w:val="000000"/>
          <w:szCs w:val="28"/>
        </w:rPr>
        <w:t xml:space="preserve"> Союза эти государства становятся независимыми от импорта молока и молокопродуктов из</w:t>
      </w:r>
      <w:r>
        <w:rPr>
          <w:rFonts w:cs="Times New Roman"/>
          <w:color w:val="000000"/>
          <w:szCs w:val="28"/>
        </w:rPr>
        <w:t xml:space="preserve"> дальнего зарубежья</w:t>
      </w:r>
      <w:r w:rsidRPr="00533C02">
        <w:rPr>
          <w:rFonts w:cs="Times New Roman"/>
          <w:color w:val="000000"/>
          <w:szCs w:val="28"/>
        </w:rPr>
        <w:t>.</w:t>
      </w:r>
    </w:p>
    <w:p w:rsidR="009A3A3E" w:rsidRPr="00533C02" w:rsidRDefault="009A3A3E" w:rsidP="00336E23">
      <w:pPr>
        <w:tabs>
          <w:tab w:val="left" w:pos="0"/>
        </w:tabs>
        <w:ind w:firstLine="709"/>
        <w:jc w:val="both"/>
        <w:rPr>
          <w:rFonts w:cs="Times New Roman"/>
          <w:spacing w:val="-4"/>
          <w:szCs w:val="28"/>
        </w:rPr>
      </w:pPr>
      <w:r w:rsidRPr="00533C02">
        <w:rPr>
          <w:rFonts w:cs="Times New Roman"/>
          <w:color w:val="000000"/>
          <w:spacing w:val="-4"/>
          <w:szCs w:val="28"/>
        </w:rPr>
        <w:t>Учитывая перепроизводство молока в Беларуси и прогнозируем</w:t>
      </w:r>
      <w:r>
        <w:rPr>
          <w:rFonts w:cs="Times New Roman"/>
          <w:color w:val="000000"/>
          <w:spacing w:val="-4"/>
          <w:szCs w:val="28"/>
        </w:rPr>
        <w:t>ый</w:t>
      </w:r>
      <w:r w:rsidRPr="00533C02">
        <w:rPr>
          <w:rFonts w:cs="Times New Roman"/>
          <w:color w:val="000000"/>
          <w:spacing w:val="-4"/>
          <w:szCs w:val="28"/>
        </w:rPr>
        <w:t xml:space="preserve"> в 202</w:t>
      </w:r>
      <w:r>
        <w:rPr>
          <w:rFonts w:cs="Times New Roman"/>
          <w:color w:val="000000"/>
          <w:spacing w:val="-4"/>
          <w:szCs w:val="28"/>
        </w:rPr>
        <w:t>1</w:t>
      </w:r>
      <w:r w:rsidRPr="00533C02">
        <w:rPr>
          <w:rFonts w:cs="Times New Roman"/>
          <w:color w:val="000000"/>
          <w:spacing w:val="-4"/>
          <w:szCs w:val="28"/>
        </w:rPr>
        <w:t xml:space="preserve"> году </w:t>
      </w:r>
      <w:r>
        <w:rPr>
          <w:rFonts w:cs="Times New Roman"/>
          <w:color w:val="000000"/>
          <w:spacing w:val="-4"/>
          <w:szCs w:val="28"/>
        </w:rPr>
        <w:t>высокий уровень самообеспеченности по Союзу</w:t>
      </w:r>
      <w:r w:rsidRPr="00533C02">
        <w:rPr>
          <w:rFonts w:cs="Times New Roman"/>
          <w:color w:val="000000"/>
          <w:spacing w:val="-4"/>
          <w:szCs w:val="28"/>
        </w:rPr>
        <w:t xml:space="preserve">, в перспективе целесообразно принятие мер по наращиванию экспортного потенциала, что </w:t>
      </w:r>
      <w:r w:rsidRPr="00533C02">
        <w:rPr>
          <w:rFonts w:cs="Times New Roman"/>
          <w:spacing w:val="-4"/>
          <w:szCs w:val="28"/>
        </w:rPr>
        <w:t>позволит повысить стабильность развития молочной отрасли, доходы сельхозпроизводителей и переработчиков молока.</w:t>
      </w:r>
      <w:r w:rsidRPr="00533C02">
        <w:rPr>
          <w:rFonts w:cs="Times New Roman"/>
          <w:color w:val="000000"/>
          <w:spacing w:val="-4"/>
          <w:szCs w:val="28"/>
        </w:rPr>
        <w:t xml:space="preserve"> </w:t>
      </w:r>
    </w:p>
    <w:p w:rsidR="009A3A3E" w:rsidRPr="00533C02" w:rsidRDefault="009A3A3E" w:rsidP="00336E23">
      <w:pPr>
        <w:ind w:firstLine="709"/>
        <w:jc w:val="both"/>
        <w:rPr>
          <w:rFonts w:eastAsia="Calibri" w:cs="Times New Roman"/>
          <w:szCs w:val="28"/>
        </w:rPr>
      </w:pPr>
      <w:r w:rsidRPr="00533C02">
        <w:rPr>
          <w:rFonts w:eastAsia="Calibri" w:cs="Times New Roman"/>
          <w:szCs w:val="28"/>
        </w:rPr>
        <w:t>Вместе с тем, принимая во внимание значительные объемы импорта в ЕАЭС продуктов переработки молока с высокой добавленной стоимостью (сухое молоко, масло сливочное, сыры), необходимо принятие мер по наращиванию объемов их производства, а также развитию взаимной торговли государств-членов ЕАЭС.</w:t>
      </w:r>
      <w:r w:rsidRPr="00533C02">
        <w:rPr>
          <w:rFonts w:eastAsia="Calibri" w:cs="Times New Roman"/>
          <w:szCs w:val="28"/>
        </w:rPr>
        <w:br w:type="page"/>
      </w:r>
    </w:p>
    <w:p w:rsidR="00E50A7A" w:rsidRPr="003D3AED" w:rsidRDefault="00E50A7A" w:rsidP="00053C90">
      <w:pPr>
        <w:rPr>
          <w:rFonts w:cs="Times New Roman"/>
          <w:b/>
          <w:color w:val="1F497D" w:themeColor="text2"/>
          <w:szCs w:val="28"/>
        </w:rPr>
      </w:pPr>
      <w:r w:rsidRPr="003D3AED">
        <w:rPr>
          <w:rFonts w:cs="Times New Roman"/>
          <w:b/>
          <w:color w:val="1F497D" w:themeColor="text2"/>
          <w:szCs w:val="28"/>
        </w:rPr>
        <w:lastRenderedPageBreak/>
        <w:t>2.4. САХАР</w:t>
      </w:r>
    </w:p>
    <w:p w:rsidR="006A4A14" w:rsidRDefault="006A4A14" w:rsidP="005256CB">
      <w:pPr>
        <w:widowControl w:val="0"/>
        <w:spacing w:before="240"/>
        <w:ind w:firstLine="709"/>
        <w:jc w:val="both"/>
        <w:rPr>
          <w:rFonts w:cs="Times New Roman"/>
          <w:szCs w:val="28"/>
        </w:rPr>
      </w:pPr>
      <w:r w:rsidRPr="00533C02">
        <w:rPr>
          <w:rFonts w:cs="Times New Roman"/>
          <w:szCs w:val="28"/>
        </w:rPr>
        <w:t xml:space="preserve">Согласно сводному прогнозному балансу спроса и предложения сахара </w:t>
      </w:r>
      <w:r w:rsidRPr="00533C02">
        <w:rPr>
          <w:rFonts w:cs="Times New Roman"/>
          <w:szCs w:val="28"/>
        </w:rPr>
        <w:br/>
        <w:t>в государствах-членах Союза к 202</w:t>
      </w:r>
      <w:r w:rsidR="004F267E">
        <w:rPr>
          <w:rFonts w:cs="Times New Roman"/>
          <w:szCs w:val="28"/>
        </w:rPr>
        <w:t>1</w:t>
      </w:r>
      <w:r w:rsidRPr="00533C02">
        <w:rPr>
          <w:rFonts w:cs="Times New Roman"/>
          <w:szCs w:val="28"/>
        </w:rPr>
        <w:t xml:space="preserve"> году по сравнению с 201</w:t>
      </w:r>
      <w:r w:rsidR="004F267E">
        <w:rPr>
          <w:rFonts w:cs="Times New Roman"/>
          <w:szCs w:val="28"/>
        </w:rPr>
        <w:t>8</w:t>
      </w:r>
      <w:r w:rsidRPr="00533C02">
        <w:rPr>
          <w:rFonts w:cs="Times New Roman"/>
          <w:szCs w:val="28"/>
        </w:rPr>
        <w:t xml:space="preserve"> годом ожидается совокупное </w:t>
      </w:r>
      <w:r w:rsidR="004F267E">
        <w:rPr>
          <w:rFonts w:cs="Times New Roman"/>
          <w:szCs w:val="28"/>
        </w:rPr>
        <w:t>увеличение</w:t>
      </w:r>
      <w:r w:rsidRPr="00533C02">
        <w:rPr>
          <w:rFonts w:cs="Times New Roman"/>
          <w:szCs w:val="28"/>
        </w:rPr>
        <w:t xml:space="preserve"> производства сахара на </w:t>
      </w:r>
      <w:r w:rsidR="004F267E">
        <w:rPr>
          <w:rFonts w:cs="Times New Roman"/>
          <w:szCs w:val="28"/>
        </w:rPr>
        <w:t xml:space="preserve">281,3 </w:t>
      </w:r>
      <w:r w:rsidRPr="00533C02">
        <w:rPr>
          <w:rFonts w:cs="Times New Roman"/>
          <w:szCs w:val="28"/>
        </w:rPr>
        <w:t xml:space="preserve">тыс. тонн </w:t>
      </w:r>
      <w:r w:rsidR="00F06DBB">
        <w:rPr>
          <w:rFonts w:cs="Times New Roman"/>
          <w:szCs w:val="28"/>
        </w:rPr>
        <w:t>(</w:t>
      </w:r>
      <w:r w:rsidRPr="00533C02">
        <w:rPr>
          <w:rFonts w:cs="Times New Roman"/>
          <w:szCs w:val="28"/>
        </w:rPr>
        <w:t xml:space="preserve">или на </w:t>
      </w:r>
      <w:r w:rsidR="004F267E">
        <w:rPr>
          <w:rFonts w:cs="Times New Roman"/>
          <w:szCs w:val="28"/>
        </w:rPr>
        <w:t>3,</w:t>
      </w:r>
      <w:r w:rsidR="001B6791">
        <w:rPr>
          <w:rFonts w:cs="Times New Roman"/>
          <w:szCs w:val="28"/>
        </w:rPr>
        <w:t>8</w:t>
      </w:r>
      <w:r w:rsidR="00494BD2">
        <w:rPr>
          <w:rFonts w:cs="Times New Roman"/>
          <w:szCs w:val="28"/>
        </w:rPr>
        <w:t> %</w:t>
      </w:r>
      <w:r w:rsidR="00F06DBB">
        <w:rPr>
          <w:rFonts w:cs="Times New Roman"/>
          <w:szCs w:val="28"/>
        </w:rPr>
        <w:t xml:space="preserve">) </w:t>
      </w:r>
      <w:r w:rsidR="00F06DBB">
        <w:rPr>
          <w:rFonts w:cs="Times New Roman"/>
          <w:szCs w:val="28"/>
        </w:rPr>
        <w:br/>
        <w:t>до 7,6 млн. тонн</w:t>
      </w:r>
      <w:r w:rsidRPr="00533C02">
        <w:rPr>
          <w:rFonts w:cs="Times New Roman"/>
          <w:szCs w:val="28"/>
        </w:rPr>
        <w:t>.</w:t>
      </w:r>
      <w:r w:rsidR="00F06DBB">
        <w:rPr>
          <w:rFonts w:cs="Times New Roman"/>
          <w:szCs w:val="28"/>
        </w:rPr>
        <w:t xml:space="preserve"> </w:t>
      </w:r>
      <w:r w:rsidRPr="00533C02">
        <w:rPr>
          <w:rFonts w:cs="Times New Roman"/>
          <w:szCs w:val="28"/>
        </w:rPr>
        <w:t>В 20</w:t>
      </w:r>
      <w:r w:rsidR="004F267E">
        <w:rPr>
          <w:rFonts w:cs="Times New Roman"/>
          <w:szCs w:val="28"/>
        </w:rPr>
        <w:t>20</w:t>
      </w:r>
      <w:r w:rsidRPr="00533C02">
        <w:rPr>
          <w:rFonts w:cs="Times New Roman"/>
          <w:szCs w:val="28"/>
        </w:rPr>
        <w:t xml:space="preserve"> году объем производства прогнозируется на уровне более </w:t>
      </w:r>
      <w:r w:rsidR="00F06DBB">
        <w:rPr>
          <w:rFonts w:cs="Times New Roman"/>
          <w:szCs w:val="28"/>
        </w:rPr>
        <w:br/>
      </w:r>
      <w:r w:rsidRPr="00533C02">
        <w:rPr>
          <w:rFonts w:cs="Times New Roman"/>
          <w:szCs w:val="28"/>
        </w:rPr>
        <w:t>7,</w:t>
      </w:r>
      <w:r w:rsidR="004F267E">
        <w:rPr>
          <w:rFonts w:cs="Times New Roman"/>
          <w:szCs w:val="28"/>
        </w:rPr>
        <w:t>5</w:t>
      </w:r>
      <w:r w:rsidRPr="00533C02">
        <w:rPr>
          <w:rFonts w:cs="Times New Roman"/>
          <w:szCs w:val="28"/>
        </w:rPr>
        <w:t xml:space="preserve"> млн. тонн.</w:t>
      </w:r>
    </w:p>
    <w:p w:rsidR="00704643" w:rsidRPr="00704643" w:rsidRDefault="00704643" w:rsidP="006A4A14">
      <w:pPr>
        <w:widowControl w:val="0"/>
        <w:ind w:firstLine="709"/>
        <w:jc w:val="both"/>
        <w:rPr>
          <w:rFonts w:cs="Times New Roman"/>
          <w:sz w:val="8"/>
          <w:szCs w:val="16"/>
        </w:rPr>
      </w:pPr>
    </w:p>
    <w:p w:rsidR="00690B59" w:rsidRPr="00533C02" w:rsidRDefault="00690B59" w:rsidP="00690B59">
      <w:pPr>
        <w:rPr>
          <w:rFonts w:cs="Times New Roman"/>
        </w:rPr>
      </w:pPr>
      <w:r w:rsidRPr="00533C02">
        <w:rPr>
          <w:rFonts w:cs="Times New Roman"/>
          <w:b/>
          <w:sz w:val="24"/>
        </w:rPr>
        <w:t xml:space="preserve">Производство сахара в государствах-членах ЕАЭС, </w:t>
      </w:r>
      <w:r w:rsidRPr="00533C02">
        <w:rPr>
          <w:rFonts w:cs="Times New Roman"/>
          <w:sz w:val="24"/>
        </w:rPr>
        <w:t>тыс. тонн</w:t>
      </w:r>
    </w:p>
    <w:tbl>
      <w:tblPr>
        <w:tblStyle w:val="-16"/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02"/>
        <w:gridCol w:w="1980"/>
        <w:gridCol w:w="1980"/>
        <w:gridCol w:w="1980"/>
        <w:gridCol w:w="1937"/>
      </w:tblGrid>
      <w:tr w:rsidR="00690B59" w:rsidRPr="00533C02" w:rsidTr="00690B5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9" w:type="pct"/>
            <w:tcBorders>
              <w:top w:val="single" w:sz="4" w:space="0" w:color="4F81BD" w:themeColor="accent1"/>
              <w:left w:val="single" w:sz="4" w:space="0" w:color="4F81BD" w:themeColor="accent1"/>
              <w:right w:val="single" w:sz="4" w:space="0" w:color="4F81BD" w:themeColor="accent1"/>
            </w:tcBorders>
            <w:shd w:val="clear" w:color="auto" w:fill="C6D9F1" w:themeFill="text2" w:themeFillTint="33"/>
            <w:vAlign w:val="center"/>
            <w:hideMark/>
          </w:tcPr>
          <w:p w:rsidR="00690B59" w:rsidRPr="00533C02" w:rsidRDefault="00690B59" w:rsidP="00690B5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Страна/Регион</w:t>
            </w:r>
          </w:p>
        </w:tc>
        <w:tc>
          <w:tcPr>
            <w:tcW w:w="963" w:type="pct"/>
            <w:tcBorders>
              <w:top w:val="single" w:sz="4" w:space="0" w:color="4F81BD" w:themeColor="accent1"/>
              <w:left w:val="single" w:sz="4" w:space="0" w:color="4F81BD" w:themeColor="accent1"/>
              <w:right w:val="single" w:sz="4" w:space="0" w:color="4F81BD" w:themeColor="accent1"/>
            </w:tcBorders>
            <w:shd w:val="clear" w:color="auto" w:fill="C6D9F1" w:themeFill="text2" w:themeFillTint="33"/>
            <w:vAlign w:val="center"/>
          </w:tcPr>
          <w:p w:rsidR="00690B59" w:rsidRPr="00533C02" w:rsidRDefault="00690B59" w:rsidP="00690B5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</w:t>
            </w:r>
            <w:r w:rsidR="004F26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690B59" w:rsidRPr="00533C02" w:rsidRDefault="00690B59" w:rsidP="00690B5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(отчет)</w:t>
            </w:r>
          </w:p>
        </w:tc>
        <w:tc>
          <w:tcPr>
            <w:tcW w:w="963" w:type="pct"/>
            <w:tcBorders>
              <w:top w:val="single" w:sz="4" w:space="0" w:color="4F81BD" w:themeColor="accent1"/>
              <w:left w:val="single" w:sz="4" w:space="0" w:color="4F81BD" w:themeColor="accent1"/>
              <w:right w:val="single" w:sz="4" w:space="0" w:color="4F81BD" w:themeColor="accent1"/>
            </w:tcBorders>
            <w:shd w:val="clear" w:color="auto" w:fill="C6D9F1" w:themeFill="text2" w:themeFillTint="33"/>
            <w:vAlign w:val="center"/>
          </w:tcPr>
          <w:p w:rsidR="00690B59" w:rsidRPr="00533C02" w:rsidRDefault="00690B59" w:rsidP="00690B5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</w:t>
            </w:r>
            <w:r w:rsidR="004F26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690B59" w:rsidRPr="00533C02" w:rsidRDefault="006A4A14" w:rsidP="00690B5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(текущий</w:t>
            </w:r>
            <w:r w:rsidR="00690B59"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963" w:type="pct"/>
            <w:tcBorders>
              <w:top w:val="single" w:sz="4" w:space="0" w:color="4F81BD" w:themeColor="accent1"/>
              <w:left w:val="single" w:sz="4" w:space="0" w:color="4F81BD" w:themeColor="accent1"/>
              <w:right w:val="single" w:sz="4" w:space="0" w:color="4F81BD" w:themeColor="accent1"/>
            </w:tcBorders>
            <w:shd w:val="clear" w:color="auto" w:fill="C6D9F1" w:themeFill="text2" w:themeFillTint="33"/>
            <w:vAlign w:val="center"/>
          </w:tcPr>
          <w:p w:rsidR="00690B59" w:rsidRPr="00533C02" w:rsidRDefault="00690B59" w:rsidP="00690B5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  <w:r w:rsidR="004F26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  <w:p w:rsidR="00690B59" w:rsidRPr="00533C02" w:rsidRDefault="00690B59" w:rsidP="00690B5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(прогноз)</w:t>
            </w:r>
          </w:p>
        </w:tc>
        <w:tc>
          <w:tcPr>
            <w:tcW w:w="942" w:type="pct"/>
            <w:tcBorders>
              <w:top w:val="single" w:sz="4" w:space="0" w:color="4F81BD" w:themeColor="accent1"/>
              <w:left w:val="single" w:sz="4" w:space="0" w:color="4F81BD" w:themeColor="accent1"/>
              <w:right w:val="single" w:sz="4" w:space="0" w:color="4F81BD" w:themeColor="accent1"/>
            </w:tcBorders>
            <w:shd w:val="clear" w:color="auto" w:fill="C6D9F1" w:themeFill="text2" w:themeFillTint="33"/>
            <w:vAlign w:val="center"/>
          </w:tcPr>
          <w:p w:rsidR="00690B59" w:rsidRPr="00533C02" w:rsidRDefault="004F267E" w:rsidP="00690B5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2021</w:t>
            </w:r>
            <w:r w:rsidR="00690B59"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690B59" w:rsidRPr="00533C02" w:rsidRDefault="00690B59" w:rsidP="00690B5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(прогноз)</w:t>
            </w:r>
          </w:p>
        </w:tc>
      </w:tr>
      <w:tr w:rsidR="004F267E" w:rsidRPr="00533C02" w:rsidTr="004F26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9" w:type="pct"/>
            <w:tcBorders>
              <w:top w:val="single" w:sz="18" w:space="0" w:color="4F81BD" w:themeColor="accent1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  <w:hideMark/>
          </w:tcPr>
          <w:p w:rsidR="004F267E" w:rsidRPr="00533C02" w:rsidRDefault="004F267E" w:rsidP="004F267E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ЕАЭС</w:t>
            </w:r>
          </w:p>
        </w:tc>
        <w:tc>
          <w:tcPr>
            <w:tcW w:w="963" w:type="pct"/>
            <w:tcBorders>
              <w:top w:val="single" w:sz="18" w:space="0" w:color="4F81BD" w:themeColor="accent1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4F267E" w:rsidRPr="004F267E" w:rsidRDefault="004F267E" w:rsidP="004F267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4F267E">
              <w:rPr>
                <w:b/>
                <w:sz w:val="24"/>
                <w:szCs w:val="24"/>
              </w:rPr>
              <w:t>7 311,4</w:t>
            </w:r>
          </w:p>
        </w:tc>
        <w:tc>
          <w:tcPr>
            <w:tcW w:w="963" w:type="pct"/>
            <w:tcBorders>
              <w:top w:val="single" w:sz="18" w:space="0" w:color="4F81BD" w:themeColor="accent1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4F267E" w:rsidRPr="004F267E" w:rsidRDefault="004F267E" w:rsidP="004F267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4F267E">
              <w:rPr>
                <w:b/>
                <w:sz w:val="24"/>
                <w:szCs w:val="24"/>
              </w:rPr>
              <w:t>8 319,6</w:t>
            </w:r>
          </w:p>
        </w:tc>
        <w:tc>
          <w:tcPr>
            <w:tcW w:w="963" w:type="pct"/>
            <w:tcBorders>
              <w:top w:val="single" w:sz="18" w:space="0" w:color="4F81BD" w:themeColor="accent1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4F267E" w:rsidRPr="004F267E" w:rsidRDefault="004F267E" w:rsidP="004F267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4F267E">
              <w:rPr>
                <w:b/>
                <w:sz w:val="24"/>
                <w:szCs w:val="24"/>
              </w:rPr>
              <w:t>7 540,2</w:t>
            </w:r>
          </w:p>
        </w:tc>
        <w:tc>
          <w:tcPr>
            <w:tcW w:w="942" w:type="pct"/>
            <w:tcBorders>
              <w:top w:val="single" w:sz="18" w:space="0" w:color="4F81BD" w:themeColor="accent1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4F267E" w:rsidRPr="004F267E" w:rsidRDefault="004F267E" w:rsidP="004F267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4F267E">
              <w:rPr>
                <w:b/>
                <w:sz w:val="24"/>
                <w:szCs w:val="24"/>
              </w:rPr>
              <w:t>7 592,7</w:t>
            </w:r>
          </w:p>
        </w:tc>
      </w:tr>
      <w:tr w:rsidR="004F267E" w:rsidRPr="00533C02" w:rsidTr="0000405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4F267E" w:rsidRPr="00533C02" w:rsidRDefault="004F267E" w:rsidP="004F267E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Армения</w:t>
            </w:r>
          </w:p>
        </w:tc>
        <w:tc>
          <w:tcPr>
            <w:tcW w:w="963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4F267E" w:rsidRPr="004F267E" w:rsidRDefault="004F267E" w:rsidP="0000405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4F267E">
              <w:rPr>
                <w:sz w:val="24"/>
                <w:szCs w:val="24"/>
              </w:rPr>
              <w:t>58,0</w:t>
            </w:r>
          </w:p>
        </w:tc>
        <w:tc>
          <w:tcPr>
            <w:tcW w:w="963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4F267E" w:rsidRPr="004F267E" w:rsidRDefault="004F267E" w:rsidP="0000405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4F267E">
              <w:rPr>
                <w:sz w:val="24"/>
                <w:szCs w:val="24"/>
              </w:rPr>
              <w:t>62,2</w:t>
            </w:r>
          </w:p>
        </w:tc>
        <w:tc>
          <w:tcPr>
            <w:tcW w:w="963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4F267E" w:rsidRPr="004F267E" w:rsidRDefault="004F267E" w:rsidP="0000405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4F267E">
              <w:rPr>
                <w:sz w:val="24"/>
                <w:szCs w:val="24"/>
              </w:rPr>
              <w:t>66,7</w:t>
            </w:r>
          </w:p>
        </w:tc>
        <w:tc>
          <w:tcPr>
            <w:tcW w:w="942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4F267E" w:rsidRPr="004F267E" w:rsidRDefault="004F267E" w:rsidP="0000405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4F267E">
              <w:rPr>
                <w:sz w:val="24"/>
                <w:szCs w:val="24"/>
              </w:rPr>
              <w:t>70,9</w:t>
            </w:r>
          </w:p>
        </w:tc>
      </w:tr>
      <w:tr w:rsidR="004F267E" w:rsidRPr="00533C02" w:rsidTr="0000405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4F267E" w:rsidRPr="00533C02" w:rsidRDefault="004F267E" w:rsidP="004F267E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Беларусь</w:t>
            </w:r>
          </w:p>
        </w:tc>
        <w:tc>
          <w:tcPr>
            <w:tcW w:w="963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4F267E" w:rsidRPr="004F267E" w:rsidRDefault="004F267E" w:rsidP="000040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4F267E">
              <w:rPr>
                <w:sz w:val="24"/>
                <w:szCs w:val="24"/>
              </w:rPr>
              <w:t>637,9</w:t>
            </w:r>
          </w:p>
        </w:tc>
        <w:tc>
          <w:tcPr>
            <w:tcW w:w="963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4F267E" w:rsidRPr="004F267E" w:rsidRDefault="004F267E" w:rsidP="000040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4F267E">
              <w:rPr>
                <w:sz w:val="24"/>
                <w:szCs w:val="24"/>
              </w:rPr>
              <w:t>639,4</w:t>
            </w:r>
          </w:p>
        </w:tc>
        <w:tc>
          <w:tcPr>
            <w:tcW w:w="963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4F267E" w:rsidRPr="004F267E" w:rsidRDefault="004F267E" w:rsidP="000040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4F267E">
              <w:rPr>
                <w:sz w:val="24"/>
                <w:szCs w:val="24"/>
              </w:rPr>
              <w:t>646,5</w:t>
            </w:r>
          </w:p>
        </w:tc>
        <w:tc>
          <w:tcPr>
            <w:tcW w:w="942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4F267E" w:rsidRPr="004F267E" w:rsidRDefault="004F267E" w:rsidP="000040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4F267E">
              <w:rPr>
                <w:sz w:val="24"/>
                <w:szCs w:val="24"/>
              </w:rPr>
              <w:t>640,0</w:t>
            </w:r>
          </w:p>
        </w:tc>
      </w:tr>
      <w:tr w:rsidR="004F267E" w:rsidRPr="00533C02" w:rsidTr="0000405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0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4F267E" w:rsidRPr="00533C02" w:rsidRDefault="004F267E" w:rsidP="004F267E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Казахстан</w:t>
            </w:r>
          </w:p>
        </w:tc>
        <w:tc>
          <w:tcPr>
            <w:tcW w:w="963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4F267E" w:rsidRPr="004F267E" w:rsidRDefault="004F267E" w:rsidP="0000405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4F267E">
              <w:rPr>
                <w:sz w:val="24"/>
                <w:szCs w:val="24"/>
              </w:rPr>
              <w:t>220,6</w:t>
            </w:r>
          </w:p>
        </w:tc>
        <w:tc>
          <w:tcPr>
            <w:tcW w:w="963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4F267E" w:rsidRPr="004F267E" w:rsidRDefault="004F267E" w:rsidP="0000405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4F267E">
              <w:rPr>
                <w:sz w:val="24"/>
                <w:szCs w:val="24"/>
              </w:rPr>
              <w:t>209,0</w:t>
            </w:r>
          </w:p>
        </w:tc>
        <w:tc>
          <w:tcPr>
            <w:tcW w:w="963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4F267E" w:rsidRPr="004F267E" w:rsidRDefault="004F267E" w:rsidP="0000405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4F267E">
              <w:rPr>
                <w:sz w:val="24"/>
                <w:szCs w:val="24"/>
              </w:rPr>
              <w:t>247,0</w:t>
            </w:r>
          </w:p>
        </w:tc>
        <w:tc>
          <w:tcPr>
            <w:tcW w:w="942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4F267E" w:rsidRPr="004F267E" w:rsidRDefault="004F267E" w:rsidP="0000405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4F267E">
              <w:rPr>
                <w:sz w:val="24"/>
                <w:szCs w:val="24"/>
              </w:rPr>
              <w:t>301,0</w:t>
            </w:r>
          </w:p>
        </w:tc>
      </w:tr>
      <w:tr w:rsidR="004F267E" w:rsidRPr="00533C02" w:rsidTr="0000405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4F267E" w:rsidRPr="00533C02" w:rsidRDefault="004F267E" w:rsidP="004F267E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Кыргызстан</w:t>
            </w:r>
          </w:p>
        </w:tc>
        <w:tc>
          <w:tcPr>
            <w:tcW w:w="963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4F267E" w:rsidRPr="004F267E" w:rsidRDefault="004F267E" w:rsidP="000040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4F267E">
              <w:rPr>
                <w:sz w:val="24"/>
                <w:szCs w:val="24"/>
              </w:rPr>
              <w:t>122,2</w:t>
            </w:r>
          </w:p>
        </w:tc>
        <w:tc>
          <w:tcPr>
            <w:tcW w:w="963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4F267E" w:rsidRPr="004F267E" w:rsidRDefault="004F267E" w:rsidP="000040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4F267E">
              <w:rPr>
                <w:sz w:val="24"/>
                <w:szCs w:val="24"/>
              </w:rPr>
              <w:t>99,3</w:t>
            </w:r>
          </w:p>
        </w:tc>
        <w:tc>
          <w:tcPr>
            <w:tcW w:w="963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4F267E" w:rsidRPr="004F267E" w:rsidRDefault="004F267E" w:rsidP="000040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4F267E">
              <w:rPr>
                <w:sz w:val="24"/>
                <w:szCs w:val="24"/>
              </w:rPr>
              <w:t>80,0</w:t>
            </w:r>
          </w:p>
        </w:tc>
        <w:tc>
          <w:tcPr>
            <w:tcW w:w="942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4F267E" w:rsidRPr="004F267E" w:rsidRDefault="004F267E" w:rsidP="000040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4F267E">
              <w:rPr>
                <w:sz w:val="24"/>
                <w:szCs w:val="24"/>
              </w:rPr>
              <w:t>80,8</w:t>
            </w:r>
          </w:p>
        </w:tc>
      </w:tr>
      <w:tr w:rsidR="004F267E" w:rsidRPr="00533C02" w:rsidTr="004F267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0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4F267E" w:rsidRPr="00533C02" w:rsidRDefault="004F267E" w:rsidP="004F267E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Россия</w:t>
            </w:r>
          </w:p>
        </w:tc>
        <w:tc>
          <w:tcPr>
            <w:tcW w:w="963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4F267E" w:rsidRPr="004F267E" w:rsidRDefault="004F267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4F267E">
              <w:rPr>
                <w:sz w:val="24"/>
                <w:szCs w:val="24"/>
              </w:rPr>
              <w:t>6 272,7</w:t>
            </w:r>
          </w:p>
        </w:tc>
        <w:tc>
          <w:tcPr>
            <w:tcW w:w="963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4F267E" w:rsidRPr="004F267E" w:rsidRDefault="004F267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4F267E">
              <w:rPr>
                <w:sz w:val="24"/>
                <w:szCs w:val="24"/>
              </w:rPr>
              <w:t>7 309,7</w:t>
            </w:r>
          </w:p>
        </w:tc>
        <w:tc>
          <w:tcPr>
            <w:tcW w:w="963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4F267E" w:rsidRPr="004F267E" w:rsidRDefault="004F267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4F267E">
              <w:rPr>
                <w:sz w:val="24"/>
                <w:szCs w:val="24"/>
              </w:rPr>
              <w:t>6 500,0</w:t>
            </w:r>
          </w:p>
        </w:tc>
        <w:tc>
          <w:tcPr>
            <w:tcW w:w="942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4F267E" w:rsidRPr="004F267E" w:rsidRDefault="004F267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4F267E">
              <w:rPr>
                <w:sz w:val="24"/>
                <w:szCs w:val="24"/>
              </w:rPr>
              <w:t>6 500,0</w:t>
            </w:r>
          </w:p>
        </w:tc>
      </w:tr>
    </w:tbl>
    <w:p w:rsidR="00690B59" w:rsidRPr="00575393" w:rsidRDefault="00690B59" w:rsidP="00690B59">
      <w:pPr>
        <w:widowControl w:val="0"/>
        <w:jc w:val="both"/>
        <w:rPr>
          <w:rFonts w:cs="Times New Roman"/>
          <w:sz w:val="4"/>
          <w:szCs w:val="10"/>
        </w:rPr>
      </w:pPr>
    </w:p>
    <w:p w:rsidR="006A4A14" w:rsidRPr="00533C02" w:rsidRDefault="001B6791" w:rsidP="005256CB">
      <w:pPr>
        <w:widowControl w:val="0"/>
        <w:spacing w:before="240"/>
        <w:ind w:firstLine="709"/>
        <w:jc w:val="both"/>
        <w:rPr>
          <w:rFonts w:cs="Times New Roman"/>
        </w:rPr>
      </w:pPr>
      <w:r>
        <w:rPr>
          <w:rFonts w:cs="Times New Roman"/>
        </w:rPr>
        <w:t>Рост</w:t>
      </w:r>
      <w:r w:rsidR="006A4A14" w:rsidRPr="00533C02">
        <w:rPr>
          <w:rFonts w:cs="Times New Roman"/>
        </w:rPr>
        <w:t xml:space="preserve"> производства в 202</w:t>
      </w:r>
      <w:r>
        <w:rPr>
          <w:rFonts w:cs="Times New Roman"/>
        </w:rPr>
        <w:t>1</w:t>
      </w:r>
      <w:r w:rsidR="006A4A14" w:rsidRPr="00533C02">
        <w:rPr>
          <w:rFonts w:cs="Times New Roman"/>
        </w:rPr>
        <w:t xml:space="preserve"> году по отношению к 201</w:t>
      </w:r>
      <w:r>
        <w:rPr>
          <w:rFonts w:cs="Times New Roman"/>
        </w:rPr>
        <w:t>8</w:t>
      </w:r>
      <w:r w:rsidR="006A4A14" w:rsidRPr="00533C02">
        <w:rPr>
          <w:rFonts w:cs="Times New Roman"/>
        </w:rPr>
        <w:t xml:space="preserve"> году ожидается </w:t>
      </w:r>
      <w:r w:rsidR="006A4A14" w:rsidRPr="00533C02">
        <w:rPr>
          <w:rFonts w:cs="Times New Roman"/>
        </w:rPr>
        <w:br/>
        <w:t xml:space="preserve">в </w:t>
      </w:r>
      <w:r>
        <w:rPr>
          <w:rFonts w:cs="Times New Roman"/>
        </w:rPr>
        <w:t xml:space="preserve">Армении </w:t>
      </w:r>
      <w:r w:rsidR="006A4A14" w:rsidRPr="00533C02">
        <w:rPr>
          <w:rFonts w:cs="Times New Roman"/>
        </w:rPr>
        <w:t xml:space="preserve">– на </w:t>
      </w:r>
      <w:r>
        <w:rPr>
          <w:rFonts w:cs="Times New Roman"/>
        </w:rPr>
        <w:t>22,2 </w:t>
      </w:r>
      <w:r w:rsidR="00494BD2">
        <w:rPr>
          <w:rFonts w:cs="Times New Roman"/>
        </w:rPr>
        <w:t> %</w:t>
      </w:r>
      <w:r w:rsidR="006A4A14" w:rsidRPr="00533C02">
        <w:rPr>
          <w:rFonts w:cs="Times New Roman"/>
        </w:rPr>
        <w:t xml:space="preserve"> до </w:t>
      </w:r>
      <w:r>
        <w:rPr>
          <w:rFonts w:cs="Times New Roman"/>
        </w:rPr>
        <w:t>70,9</w:t>
      </w:r>
      <w:r w:rsidR="006A4A14" w:rsidRPr="00533C02">
        <w:rPr>
          <w:rFonts w:cs="Times New Roman"/>
        </w:rPr>
        <w:t xml:space="preserve"> тыс. тонн, </w:t>
      </w:r>
      <w:r w:rsidR="00FB0B9D">
        <w:rPr>
          <w:rFonts w:cs="Times New Roman"/>
        </w:rPr>
        <w:t xml:space="preserve">в </w:t>
      </w:r>
      <w:r w:rsidR="006A4A14" w:rsidRPr="00533C02">
        <w:rPr>
          <w:rFonts w:cs="Times New Roman"/>
        </w:rPr>
        <w:t xml:space="preserve">Казахстане – на </w:t>
      </w:r>
      <w:r>
        <w:rPr>
          <w:rFonts w:cs="Times New Roman"/>
        </w:rPr>
        <w:t>36,4</w:t>
      </w:r>
      <w:r w:rsidR="00494BD2">
        <w:rPr>
          <w:rFonts w:cs="Times New Roman"/>
        </w:rPr>
        <w:t> %</w:t>
      </w:r>
      <w:r w:rsidR="006A4A14" w:rsidRPr="00533C02">
        <w:rPr>
          <w:rFonts w:cs="Times New Roman"/>
        </w:rPr>
        <w:t xml:space="preserve"> до 3</w:t>
      </w:r>
      <w:r>
        <w:rPr>
          <w:rFonts w:cs="Times New Roman"/>
        </w:rPr>
        <w:t>01</w:t>
      </w:r>
      <w:r w:rsidR="006A4A14" w:rsidRPr="00533C02">
        <w:rPr>
          <w:rFonts w:cs="Times New Roman"/>
        </w:rPr>
        <w:t xml:space="preserve"> тыс. тонн и </w:t>
      </w:r>
      <w:proofErr w:type="gramStart"/>
      <w:r w:rsidR="006A4A14" w:rsidRPr="00533C02">
        <w:rPr>
          <w:rFonts w:cs="Times New Roman"/>
        </w:rPr>
        <w:t>в</w:t>
      </w:r>
      <w:proofErr w:type="gramEnd"/>
      <w:r w:rsidR="006A4A14" w:rsidRPr="00533C02">
        <w:rPr>
          <w:rFonts w:cs="Times New Roman"/>
        </w:rPr>
        <w:t xml:space="preserve"> России – на </w:t>
      </w:r>
      <w:r>
        <w:rPr>
          <w:rFonts w:cs="Times New Roman"/>
        </w:rPr>
        <w:t>3,6 </w:t>
      </w:r>
      <w:r w:rsidR="00494BD2">
        <w:rPr>
          <w:rFonts w:cs="Times New Roman"/>
        </w:rPr>
        <w:t>%</w:t>
      </w:r>
      <w:r w:rsidR="006A4A14" w:rsidRPr="00533C02">
        <w:rPr>
          <w:rFonts w:cs="Times New Roman"/>
        </w:rPr>
        <w:t xml:space="preserve"> до 6,</w:t>
      </w:r>
      <w:r>
        <w:rPr>
          <w:rFonts w:cs="Times New Roman"/>
        </w:rPr>
        <w:t>5</w:t>
      </w:r>
      <w:r w:rsidR="006A4A14" w:rsidRPr="00533C02">
        <w:rPr>
          <w:rFonts w:cs="Times New Roman"/>
        </w:rPr>
        <w:t xml:space="preserve"> млн. тонн. </w:t>
      </w:r>
      <w:r>
        <w:rPr>
          <w:rFonts w:cs="Times New Roman"/>
        </w:rPr>
        <w:t xml:space="preserve">В Беларуси объем производства увеличится на 2,1 тыс. тонн (или на 0,3 %) до 640 тыс. тонн. Снижение </w:t>
      </w:r>
      <w:r w:rsidR="006A4A14" w:rsidRPr="00533C02">
        <w:rPr>
          <w:rFonts w:cs="Times New Roman"/>
        </w:rPr>
        <w:t xml:space="preserve">производства </w:t>
      </w:r>
      <w:r>
        <w:rPr>
          <w:rFonts w:cs="Times New Roman"/>
        </w:rPr>
        <w:t xml:space="preserve">сахара </w:t>
      </w:r>
      <w:r w:rsidR="00F06DBB">
        <w:rPr>
          <w:rFonts w:cs="Times New Roman"/>
        </w:rPr>
        <w:br/>
      </w:r>
      <w:r w:rsidR="00E65624">
        <w:rPr>
          <w:rFonts w:cs="Times New Roman"/>
        </w:rPr>
        <w:t xml:space="preserve">к 2021 году </w:t>
      </w:r>
      <w:r w:rsidR="005C5D32">
        <w:rPr>
          <w:rFonts w:cs="Times New Roman"/>
        </w:rPr>
        <w:t>прогнозиру</w:t>
      </w:r>
      <w:r w:rsidR="006A4A14" w:rsidRPr="00533C02">
        <w:rPr>
          <w:rFonts w:cs="Times New Roman"/>
        </w:rPr>
        <w:t xml:space="preserve">ется </w:t>
      </w:r>
      <w:r>
        <w:rPr>
          <w:rFonts w:cs="Times New Roman"/>
        </w:rPr>
        <w:t xml:space="preserve">только </w:t>
      </w:r>
      <w:r w:rsidR="006A4A14" w:rsidRPr="00533C02">
        <w:rPr>
          <w:rFonts w:cs="Times New Roman"/>
        </w:rPr>
        <w:t xml:space="preserve">в </w:t>
      </w:r>
      <w:r>
        <w:rPr>
          <w:rFonts w:cs="Times New Roman"/>
        </w:rPr>
        <w:t>Кыргызстане</w:t>
      </w:r>
      <w:r w:rsidR="006A4A14" w:rsidRPr="00533C02">
        <w:rPr>
          <w:rFonts w:cs="Times New Roman"/>
        </w:rPr>
        <w:t xml:space="preserve"> – на </w:t>
      </w:r>
      <w:r w:rsidR="006A4A14">
        <w:rPr>
          <w:rFonts w:cs="Times New Roman"/>
        </w:rPr>
        <w:t>3</w:t>
      </w:r>
      <w:r w:rsidR="00E65624">
        <w:rPr>
          <w:rFonts w:cs="Times New Roman"/>
        </w:rPr>
        <w:t>3,9</w:t>
      </w:r>
      <w:r w:rsidR="00494BD2">
        <w:rPr>
          <w:rFonts w:cs="Times New Roman"/>
        </w:rPr>
        <w:t> %</w:t>
      </w:r>
      <w:r w:rsidR="006A4A14" w:rsidRPr="00533C02">
        <w:rPr>
          <w:rFonts w:cs="Times New Roman"/>
        </w:rPr>
        <w:t xml:space="preserve"> до </w:t>
      </w:r>
      <w:r w:rsidR="00E65624">
        <w:rPr>
          <w:rFonts w:cs="Times New Roman"/>
        </w:rPr>
        <w:t>80,8</w:t>
      </w:r>
      <w:r w:rsidR="006A4A14" w:rsidRPr="00533C02">
        <w:rPr>
          <w:rFonts w:cs="Times New Roman"/>
        </w:rPr>
        <w:t xml:space="preserve"> тыс. тонн. </w:t>
      </w:r>
    </w:p>
    <w:p w:rsidR="006A4A14" w:rsidRDefault="006A4A14" w:rsidP="006A4A14">
      <w:pPr>
        <w:widowControl w:val="0"/>
        <w:ind w:firstLine="709"/>
        <w:jc w:val="both"/>
        <w:rPr>
          <w:rFonts w:cs="Times New Roman"/>
          <w:szCs w:val="28"/>
        </w:rPr>
      </w:pPr>
      <w:r w:rsidRPr="00533C02">
        <w:rPr>
          <w:rFonts w:cs="Times New Roman"/>
          <w:szCs w:val="28"/>
        </w:rPr>
        <w:t xml:space="preserve">Согласно прогнозу основным производителем сахара в Союзе </w:t>
      </w:r>
      <w:r w:rsidRPr="000269E4">
        <w:rPr>
          <w:rFonts w:cs="Times New Roman"/>
          <w:szCs w:val="28"/>
        </w:rPr>
        <w:t>в 202</w:t>
      </w:r>
      <w:r w:rsidR="001A59A3">
        <w:rPr>
          <w:rFonts w:cs="Times New Roman"/>
          <w:szCs w:val="28"/>
        </w:rPr>
        <w:t>1</w:t>
      </w:r>
      <w:r w:rsidRPr="000269E4">
        <w:rPr>
          <w:rFonts w:cs="Times New Roman"/>
          <w:szCs w:val="28"/>
        </w:rPr>
        <w:t xml:space="preserve"> году останется Россия, ее доля в совокупном объеме производства составит 8</w:t>
      </w:r>
      <w:r w:rsidR="001A59A3">
        <w:rPr>
          <w:rFonts w:cs="Times New Roman"/>
          <w:szCs w:val="28"/>
        </w:rPr>
        <w:t>5,6</w:t>
      </w:r>
      <w:r w:rsidR="00494BD2" w:rsidRPr="000269E4">
        <w:rPr>
          <w:rFonts w:cs="Times New Roman"/>
          <w:szCs w:val="28"/>
        </w:rPr>
        <w:t> %</w:t>
      </w:r>
      <w:r w:rsidRPr="000269E4">
        <w:rPr>
          <w:rFonts w:cs="Times New Roman"/>
          <w:szCs w:val="28"/>
        </w:rPr>
        <w:t>.</w:t>
      </w:r>
    </w:p>
    <w:p w:rsidR="00704643" w:rsidRPr="00704643" w:rsidRDefault="00704643" w:rsidP="006A4A14">
      <w:pPr>
        <w:widowControl w:val="0"/>
        <w:ind w:firstLine="709"/>
        <w:jc w:val="both"/>
        <w:rPr>
          <w:rFonts w:cs="Times New Roman"/>
          <w:sz w:val="10"/>
          <w:szCs w:val="16"/>
        </w:rPr>
      </w:pPr>
    </w:p>
    <w:p w:rsidR="00690B59" w:rsidRPr="00533C02" w:rsidRDefault="00690B59" w:rsidP="00690B59">
      <w:pPr>
        <w:rPr>
          <w:rFonts w:cs="Times New Roman"/>
        </w:rPr>
      </w:pPr>
      <w:r w:rsidRPr="00533C02">
        <w:rPr>
          <w:rFonts w:cs="Times New Roman"/>
          <w:b/>
          <w:sz w:val="24"/>
        </w:rPr>
        <w:t xml:space="preserve">Производство сахара из сахарной свеклы в государствах-членах ЕАЭС, </w:t>
      </w:r>
      <w:r w:rsidRPr="00533C02">
        <w:rPr>
          <w:rFonts w:cs="Times New Roman"/>
          <w:sz w:val="24"/>
        </w:rPr>
        <w:t>тыс. тонн</w:t>
      </w:r>
    </w:p>
    <w:tbl>
      <w:tblPr>
        <w:tblStyle w:val="-16"/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04"/>
        <w:gridCol w:w="1980"/>
        <w:gridCol w:w="1980"/>
        <w:gridCol w:w="1980"/>
        <w:gridCol w:w="1935"/>
      </w:tblGrid>
      <w:tr w:rsidR="000D1576" w:rsidRPr="00533C02" w:rsidTr="00690B5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0" w:type="pct"/>
            <w:tcBorders>
              <w:top w:val="single" w:sz="4" w:space="0" w:color="4F81BD" w:themeColor="accent1"/>
              <w:left w:val="single" w:sz="4" w:space="0" w:color="4F81BD" w:themeColor="accent1"/>
              <w:right w:val="single" w:sz="4" w:space="0" w:color="4F81BD" w:themeColor="accent1"/>
            </w:tcBorders>
            <w:shd w:val="clear" w:color="auto" w:fill="C6D9F1" w:themeFill="text2" w:themeFillTint="33"/>
            <w:vAlign w:val="center"/>
            <w:hideMark/>
          </w:tcPr>
          <w:p w:rsidR="000D1576" w:rsidRPr="00533C02" w:rsidRDefault="000D1576" w:rsidP="00690B5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Страна/Регион</w:t>
            </w:r>
          </w:p>
        </w:tc>
        <w:tc>
          <w:tcPr>
            <w:tcW w:w="963" w:type="pct"/>
            <w:tcBorders>
              <w:top w:val="single" w:sz="4" w:space="0" w:color="4F81BD" w:themeColor="accent1"/>
              <w:left w:val="single" w:sz="4" w:space="0" w:color="4F81BD" w:themeColor="accent1"/>
              <w:right w:val="single" w:sz="4" w:space="0" w:color="4F81BD" w:themeColor="accent1"/>
            </w:tcBorders>
            <w:shd w:val="clear" w:color="auto" w:fill="C6D9F1" w:themeFill="text2" w:themeFillTint="33"/>
            <w:vAlign w:val="center"/>
          </w:tcPr>
          <w:p w:rsidR="000D1576" w:rsidRPr="00533C02" w:rsidRDefault="000D1576" w:rsidP="0000405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0D1576" w:rsidRPr="00533C02" w:rsidRDefault="000D1576" w:rsidP="0000405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(отчет)</w:t>
            </w:r>
          </w:p>
        </w:tc>
        <w:tc>
          <w:tcPr>
            <w:tcW w:w="963" w:type="pct"/>
            <w:tcBorders>
              <w:top w:val="single" w:sz="4" w:space="0" w:color="4F81BD" w:themeColor="accent1"/>
              <w:left w:val="single" w:sz="4" w:space="0" w:color="4F81BD" w:themeColor="accent1"/>
              <w:right w:val="single" w:sz="4" w:space="0" w:color="4F81BD" w:themeColor="accent1"/>
            </w:tcBorders>
            <w:shd w:val="clear" w:color="auto" w:fill="C6D9F1" w:themeFill="text2" w:themeFillTint="33"/>
            <w:vAlign w:val="center"/>
          </w:tcPr>
          <w:p w:rsidR="000D1576" w:rsidRPr="00533C02" w:rsidRDefault="000D1576" w:rsidP="0000405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0D1576" w:rsidRPr="00533C02" w:rsidRDefault="000D1576" w:rsidP="0000405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(текущий</w:t>
            </w: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963" w:type="pct"/>
            <w:tcBorders>
              <w:top w:val="single" w:sz="4" w:space="0" w:color="4F81BD" w:themeColor="accent1"/>
              <w:left w:val="single" w:sz="4" w:space="0" w:color="4F81BD" w:themeColor="accent1"/>
              <w:right w:val="single" w:sz="4" w:space="0" w:color="4F81BD" w:themeColor="accent1"/>
            </w:tcBorders>
            <w:shd w:val="clear" w:color="auto" w:fill="C6D9F1" w:themeFill="text2" w:themeFillTint="33"/>
            <w:vAlign w:val="center"/>
          </w:tcPr>
          <w:p w:rsidR="000D1576" w:rsidRPr="00533C02" w:rsidRDefault="000D1576" w:rsidP="0000405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  <w:p w:rsidR="000D1576" w:rsidRPr="00533C02" w:rsidRDefault="000D1576" w:rsidP="0000405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(прогноз)</w:t>
            </w:r>
          </w:p>
        </w:tc>
        <w:tc>
          <w:tcPr>
            <w:tcW w:w="941" w:type="pct"/>
            <w:tcBorders>
              <w:top w:val="single" w:sz="4" w:space="0" w:color="4F81BD" w:themeColor="accent1"/>
              <w:left w:val="single" w:sz="4" w:space="0" w:color="4F81BD" w:themeColor="accent1"/>
              <w:right w:val="single" w:sz="4" w:space="0" w:color="4F81BD" w:themeColor="accent1"/>
            </w:tcBorders>
            <w:shd w:val="clear" w:color="auto" w:fill="C6D9F1" w:themeFill="text2" w:themeFillTint="33"/>
            <w:vAlign w:val="center"/>
          </w:tcPr>
          <w:p w:rsidR="000D1576" w:rsidRPr="00533C02" w:rsidRDefault="000D1576" w:rsidP="0000405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2021</w:t>
            </w: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0D1576" w:rsidRPr="00533C02" w:rsidRDefault="000D1576" w:rsidP="0000405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(прогноз)</w:t>
            </w:r>
          </w:p>
        </w:tc>
      </w:tr>
      <w:tr w:rsidR="000D1576" w:rsidRPr="00533C02" w:rsidTr="0000405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0" w:type="pct"/>
            <w:tcBorders>
              <w:top w:val="single" w:sz="18" w:space="0" w:color="4F81BD" w:themeColor="accent1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hideMark/>
          </w:tcPr>
          <w:p w:rsidR="000D1576" w:rsidRPr="00533C02" w:rsidRDefault="000D1576" w:rsidP="00690B5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ЕАЭС</w:t>
            </w:r>
          </w:p>
        </w:tc>
        <w:tc>
          <w:tcPr>
            <w:tcW w:w="963" w:type="pct"/>
            <w:tcBorders>
              <w:top w:val="single" w:sz="18" w:space="0" w:color="4F81BD" w:themeColor="accent1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0D1576" w:rsidRPr="000D1576" w:rsidRDefault="000D157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0D1576">
              <w:rPr>
                <w:b/>
                <w:sz w:val="24"/>
                <w:szCs w:val="24"/>
              </w:rPr>
              <w:t>7 092,2</w:t>
            </w:r>
          </w:p>
        </w:tc>
        <w:tc>
          <w:tcPr>
            <w:tcW w:w="963" w:type="pct"/>
            <w:tcBorders>
              <w:top w:val="single" w:sz="18" w:space="0" w:color="4F81BD" w:themeColor="accent1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0D1576" w:rsidRPr="000D1576" w:rsidRDefault="000D157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0D1576">
              <w:rPr>
                <w:b/>
                <w:sz w:val="24"/>
                <w:szCs w:val="24"/>
              </w:rPr>
              <w:t>8 107,4</w:t>
            </w:r>
          </w:p>
        </w:tc>
        <w:tc>
          <w:tcPr>
            <w:tcW w:w="963" w:type="pct"/>
            <w:tcBorders>
              <w:top w:val="single" w:sz="18" w:space="0" w:color="4F81BD" w:themeColor="accent1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0D1576" w:rsidRPr="000D1576" w:rsidRDefault="000D157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0D1576">
              <w:rPr>
                <w:b/>
                <w:sz w:val="24"/>
                <w:szCs w:val="24"/>
              </w:rPr>
              <w:t>7 323,5</w:t>
            </w:r>
          </w:p>
        </w:tc>
        <w:tc>
          <w:tcPr>
            <w:tcW w:w="941" w:type="pct"/>
            <w:tcBorders>
              <w:top w:val="single" w:sz="18" w:space="0" w:color="4F81BD" w:themeColor="accent1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0D1576" w:rsidRPr="000D1576" w:rsidRDefault="000D157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0D1576">
              <w:rPr>
                <w:b/>
                <w:sz w:val="24"/>
                <w:szCs w:val="24"/>
              </w:rPr>
              <w:t>7 341,8</w:t>
            </w:r>
          </w:p>
        </w:tc>
      </w:tr>
      <w:tr w:rsidR="00CA20F9" w:rsidRPr="00533C02" w:rsidTr="0000405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4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hideMark/>
          </w:tcPr>
          <w:p w:rsidR="00CA20F9" w:rsidRPr="000269E4" w:rsidRDefault="00CA20F9" w:rsidP="00690B59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0269E4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Армения</w:t>
            </w:r>
          </w:p>
        </w:tc>
        <w:tc>
          <w:tcPr>
            <w:tcW w:w="963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CA20F9" w:rsidRPr="00533C02" w:rsidRDefault="00CA20F9" w:rsidP="0000405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imes New Roman"/>
                <w:color w:val="000000"/>
                <w:sz w:val="24"/>
                <w:szCs w:val="24"/>
              </w:rPr>
            </w:pPr>
            <w:r w:rsidRPr="00533C02">
              <w:rPr>
                <w:rFonts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963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CA20F9" w:rsidRPr="00533C02" w:rsidRDefault="00CA20F9" w:rsidP="0000405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imes New Roman"/>
                <w:color w:val="000000"/>
                <w:sz w:val="24"/>
                <w:szCs w:val="24"/>
              </w:rPr>
            </w:pPr>
            <w:r w:rsidRPr="00533C02">
              <w:rPr>
                <w:rFonts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963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CA20F9" w:rsidRPr="00533C02" w:rsidRDefault="00CA20F9" w:rsidP="0000405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imes New Roman"/>
                <w:color w:val="000000"/>
                <w:sz w:val="24"/>
                <w:szCs w:val="24"/>
              </w:rPr>
            </w:pPr>
            <w:r w:rsidRPr="00533C02">
              <w:rPr>
                <w:rFonts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941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CA20F9" w:rsidRPr="00533C02" w:rsidRDefault="00CA20F9" w:rsidP="0000405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imes New Roman"/>
                <w:color w:val="000000"/>
                <w:sz w:val="24"/>
                <w:szCs w:val="24"/>
              </w:rPr>
            </w:pPr>
            <w:r w:rsidRPr="00533C02">
              <w:rPr>
                <w:rFonts w:cs="Times New Roman"/>
                <w:color w:val="000000"/>
                <w:sz w:val="24"/>
                <w:szCs w:val="24"/>
              </w:rPr>
              <w:t>0,0</w:t>
            </w:r>
          </w:p>
        </w:tc>
      </w:tr>
      <w:tr w:rsidR="00CA20F9" w:rsidRPr="00533C02" w:rsidTr="000B77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hideMark/>
          </w:tcPr>
          <w:p w:rsidR="00CA20F9" w:rsidRPr="00533C02" w:rsidRDefault="00CA20F9" w:rsidP="00690B59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Беларусь</w:t>
            </w:r>
          </w:p>
        </w:tc>
        <w:tc>
          <w:tcPr>
            <w:tcW w:w="963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CA20F9" w:rsidRPr="000D1576" w:rsidRDefault="00CA20F9" w:rsidP="000040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0D1576">
              <w:rPr>
                <w:sz w:val="24"/>
                <w:szCs w:val="24"/>
              </w:rPr>
              <w:t>637,9</w:t>
            </w:r>
          </w:p>
        </w:tc>
        <w:tc>
          <w:tcPr>
            <w:tcW w:w="963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CA20F9" w:rsidRPr="000D1576" w:rsidRDefault="00CA20F9" w:rsidP="000040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0D1576">
              <w:rPr>
                <w:sz w:val="24"/>
                <w:szCs w:val="24"/>
              </w:rPr>
              <w:t>639,4</w:t>
            </w:r>
          </w:p>
        </w:tc>
        <w:tc>
          <w:tcPr>
            <w:tcW w:w="963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CA20F9" w:rsidRPr="000D1576" w:rsidRDefault="00CA20F9" w:rsidP="000040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0D1576">
              <w:rPr>
                <w:sz w:val="24"/>
                <w:szCs w:val="24"/>
              </w:rPr>
              <w:t>646,5</w:t>
            </w:r>
          </w:p>
        </w:tc>
        <w:tc>
          <w:tcPr>
            <w:tcW w:w="941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CA20F9" w:rsidRPr="000D1576" w:rsidRDefault="00CA20F9" w:rsidP="000040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0D1576">
              <w:rPr>
                <w:sz w:val="24"/>
                <w:szCs w:val="24"/>
              </w:rPr>
              <w:t>640,0</w:t>
            </w:r>
          </w:p>
        </w:tc>
      </w:tr>
      <w:tr w:rsidR="00CA20F9" w:rsidRPr="00533C02" w:rsidTr="000B77A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5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hideMark/>
          </w:tcPr>
          <w:p w:rsidR="00CA20F9" w:rsidRPr="00533C02" w:rsidRDefault="00CA20F9" w:rsidP="00690B59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Казахстан</w:t>
            </w:r>
          </w:p>
        </w:tc>
        <w:tc>
          <w:tcPr>
            <w:tcW w:w="963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CA20F9" w:rsidRPr="000D1576" w:rsidRDefault="00CA20F9" w:rsidP="0000405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0D1576">
              <w:rPr>
                <w:sz w:val="24"/>
                <w:szCs w:val="24"/>
              </w:rPr>
              <w:t>59,4</w:t>
            </w:r>
          </w:p>
        </w:tc>
        <w:tc>
          <w:tcPr>
            <w:tcW w:w="963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CA20F9" w:rsidRPr="000D1576" w:rsidRDefault="00CA20F9" w:rsidP="0000405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0D1576">
              <w:rPr>
                <w:sz w:val="24"/>
                <w:szCs w:val="24"/>
              </w:rPr>
              <w:t>59,0</w:t>
            </w:r>
          </w:p>
        </w:tc>
        <w:tc>
          <w:tcPr>
            <w:tcW w:w="963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CA20F9" w:rsidRPr="000D1576" w:rsidRDefault="00CA20F9" w:rsidP="0000405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0D1576">
              <w:rPr>
                <w:sz w:val="24"/>
                <w:szCs w:val="24"/>
              </w:rPr>
              <w:t>97,0</w:t>
            </w:r>
          </w:p>
        </w:tc>
        <w:tc>
          <w:tcPr>
            <w:tcW w:w="941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CA20F9" w:rsidRPr="000D1576" w:rsidRDefault="00CA20F9" w:rsidP="0000405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0D1576">
              <w:rPr>
                <w:sz w:val="24"/>
                <w:szCs w:val="24"/>
              </w:rPr>
              <w:t>121,0</w:t>
            </w:r>
          </w:p>
        </w:tc>
      </w:tr>
      <w:tr w:rsidR="00CA20F9" w:rsidRPr="00533C02" w:rsidTr="000B77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hideMark/>
          </w:tcPr>
          <w:p w:rsidR="00CA20F9" w:rsidRPr="00533C02" w:rsidRDefault="00CA20F9" w:rsidP="00690B59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Кыргызстан</w:t>
            </w:r>
          </w:p>
        </w:tc>
        <w:tc>
          <w:tcPr>
            <w:tcW w:w="963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CA20F9" w:rsidRPr="000D1576" w:rsidRDefault="00CA20F9" w:rsidP="000040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0D1576">
              <w:rPr>
                <w:sz w:val="24"/>
                <w:szCs w:val="24"/>
              </w:rPr>
              <w:t>122,2</w:t>
            </w:r>
          </w:p>
        </w:tc>
        <w:tc>
          <w:tcPr>
            <w:tcW w:w="963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CA20F9" w:rsidRPr="000D1576" w:rsidRDefault="00CA20F9" w:rsidP="000040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0D1576">
              <w:rPr>
                <w:sz w:val="24"/>
                <w:szCs w:val="24"/>
              </w:rPr>
              <w:t>99,3</w:t>
            </w:r>
          </w:p>
        </w:tc>
        <w:tc>
          <w:tcPr>
            <w:tcW w:w="963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CA20F9" w:rsidRPr="000D1576" w:rsidRDefault="00CA20F9" w:rsidP="000040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0D1576">
              <w:rPr>
                <w:sz w:val="24"/>
                <w:szCs w:val="24"/>
              </w:rPr>
              <w:t>80,0</w:t>
            </w:r>
          </w:p>
        </w:tc>
        <w:tc>
          <w:tcPr>
            <w:tcW w:w="941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CA20F9" w:rsidRPr="000D1576" w:rsidRDefault="00CA20F9" w:rsidP="000040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0D1576">
              <w:rPr>
                <w:sz w:val="24"/>
                <w:szCs w:val="24"/>
              </w:rPr>
              <w:t>80,8</w:t>
            </w:r>
          </w:p>
        </w:tc>
      </w:tr>
      <w:tr w:rsidR="00CA20F9" w:rsidRPr="00533C02" w:rsidTr="000B77A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3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hideMark/>
          </w:tcPr>
          <w:p w:rsidR="00CA20F9" w:rsidRPr="00533C02" w:rsidRDefault="00CA20F9" w:rsidP="00690B59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Россия</w:t>
            </w:r>
          </w:p>
        </w:tc>
        <w:tc>
          <w:tcPr>
            <w:tcW w:w="963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CA20F9" w:rsidRPr="000D1576" w:rsidRDefault="00CA20F9" w:rsidP="0000405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0D1576">
              <w:rPr>
                <w:sz w:val="24"/>
                <w:szCs w:val="24"/>
              </w:rPr>
              <w:t>6 272,7</w:t>
            </w:r>
          </w:p>
        </w:tc>
        <w:tc>
          <w:tcPr>
            <w:tcW w:w="963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CA20F9" w:rsidRPr="000D1576" w:rsidRDefault="00CA20F9" w:rsidP="0000405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0D1576">
              <w:rPr>
                <w:sz w:val="24"/>
                <w:szCs w:val="24"/>
              </w:rPr>
              <w:t>7 309,7</w:t>
            </w:r>
          </w:p>
        </w:tc>
        <w:tc>
          <w:tcPr>
            <w:tcW w:w="963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CA20F9" w:rsidRPr="000D1576" w:rsidRDefault="00CA20F9" w:rsidP="0000405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0D1576">
              <w:rPr>
                <w:sz w:val="24"/>
                <w:szCs w:val="24"/>
              </w:rPr>
              <w:t>6 500,0</w:t>
            </w:r>
          </w:p>
        </w:tc>
        <w:tc>
          <w:tcPr>
            <w:tcW w:w="941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CA20F9" w:rsidRPr="000D1576" w:rsidRDefault="00CA20F9" w:rsidP="0000405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0D1576">
              <w:rPr>
                <w:sz w:val="24"/>
                <w:szCs w:val="24"/>
              </w:rPr>
              <w:t>6 500,0</w:t>
            </w:r>
          </w:p>
        </w:tc>
      </w:tr>
    </w:tbl>
    <w:p w:rsidR="00690B59" w:rsidRPr="00533C02" w:rsidRDefault="00690B59" w:rsidP="00690B59">
      <w:pPr>
        <w:widowControl w:val="0"/>
        <w:jc w:val="both"/>
        <w:rPr>
          <w:rFonts w:cs="Times New Roman"/>
          <w:sz w:val="10"/>
          <w:szCs w:val="10"/>
        </w:rPr>
      </w:pPr>
    </w:p>
    <w:p w:rsidR="006A4A14" w:rsidRPr="00533C02" w:rsidRDefault="00F06DBB" w:rsidP="005256CB">
      <w:pPr>
        <w:widowControl w:val="0"/>
        <w:spacing w:before="240"/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В 2021</w:t>
      </w:r>
      <w:r w:rsidR="006A4A14" w:rsidRPr="00533C02">
        <w:rPr>
          <w:rFonts w:cs="Times New Roman"/>
          <w:szCs w:val="28"/>
        </w:rPr>
        <w:t xml:space="preserve"> году Казахстан планирует увеличить производство сахара </w:t>
      </w:r>
      <w:r w:rsidR="006A4A14" w:rsidRPr="00533C02">
        <w:rPr>
          <w:rFonts w:cs="Times New Roman"/>
          <w:szCs w:val="28"/>
        </w:rPr>
        <w:br/>
        <w:t xml:space="preserve">из сахарной свеклы </w:t>
      </w:r>
      <w:r w:rsidR="00D62731">
        <w:rPr>
          <w:rFonts w:cs="Times New Roman"/>
          <w:szCs w:val="28"/>
        </w:rPr>
        <w:t>до</w:t>
      </w:r>
      <w:r w:rsidR="007B1122">
        <w:rPr>
          <w:rFonts w:cs="Times New Roman"/>
          <w:szCs w:val="28"/>
        </w:rPr>
        <w:t xml:space="preserve"> </w:t>
      </w:r>
      <w:r w:rsidR="00D62731">
        <w:rPr>
          <w:rFonts w:cs="Times New Roman"/>
          <w:szCs w:val="28"/>
        </w:rPr>
        <w:t xml:space="preserve">121 тыс. тонн, что превышает показатель </w:t>
      </w:r>
      <w:r w:rsidR="006A4A14" w:rsidRPr="00533C02">
        <w:rPr>
          <w:rFonts w:cs="Times New Roman"/>
          <w:szCs w:val="28"/>
        </w:rPr>
        <w:t>201</w:t>
      </w:r>
      <w:r w:rsidR="00D62731">
        <w:rPr>
          <w:rFonts w:cs="Times New Roman"/>
          <w:szCs w:val="28"/>
        </w:rPr>
        <w:t>8</w:t>
      </w:r>
      <w:r w:rsidR="006A4A14" w:rsidRPr="00533C02">
        <w:rPr>
          <w:rFonts w:cs="Times New Roman"/>
          <w:szCs w:val="28"/>
        </w:rPr>
        <w:t xml:space="preserve"> год</w:t>
      </w:r>
      <w:r w:rsidR="00D62731">
        <w:rPr>
          <w:rFonts w:cs="Times New Roman"/>
          <w:szCs w:val="28"/>
        </w:rPr>
        <w:t>а</w:t>
      </w:r>
      <w:r w:rsidR="006A4A14" w:rsidRPr="00533C02">
        <w:rPr>
          <w:rFonts w:cs="Times New Roman"/>
          <w:szCs w:val="28"/>
        </w:rPr>
        <w:t xml:space="preserve"> в 2</w:t>
      </w:r>
      <w:r w:rsidR="00D62731">
        <w:rPr>
          <w:rFonts w:cs="Times New Roman"/>
          <w:szCs w:val="28"/>
        </w:rPr>
        <w:t xml:space="preserve"> раза</w:t>
      </w:r>
      <w:r w:rsidR="006A4A14" w:rsidRPr="00533C02">
        <w:rPr>
          <w:rFonts w:cs="Times New Roman"/>
          <w:szCs w:val="28"/>
        </w:rPr>
        <w:t>.</w:t>
      </w:r>
    </w:p>
    <w:p w:rsidR="006A4A14" w:rsidRPr="00533C02" w:rsidRDefault="006A4A14" w:rsidP="006A4A14">
      <w:pPr>
        <w:widowControl w:val="0"/>
        <w:ind w:firstLine="709"/>
        <w:jc w:val="both"/>
        <w:rPr>
          <w:rFonts w:cs="Times New Roman"/>
          <w:szCs w:val="28"/>
        </w:rPr>
      </w:pPr>
      <w:r w:rsidRPr="00533C02">
        <w:rPr>
          <w:rFonts w:cs="Times New Roman"/>
          <w:color w:val="000000"/>
          <w:szCs w:val="28"/>
        </w:rPr>
        <w:t>Согласно сводному прогнозному балансу спроса и предложения к</w:t>
      </w:r>
      <w:r w:rsidRPr="00533C02">
        <w:rPr>
          <w:rFonts w:cs="Times New Roman"/>
        </w:rPr>
        <w:t xml:space="preserve"> 202</w:t>
      </w:r>
      <w:r w:rsidR="00A905FF">
        <w:rPr>
          <w:rFonts w:cs="Times New Roman"/>
        </w:rPr>
        <w:t>1</w:t>
      </w:r>
      <w:r w:rsidRPr="00533C02">
        <w:rPr>
          <w:rFonts w:cs="Times New Roman"/>
        </w:rPr>
        <w:t xml:space="preserve"> году ожидается </w:t>
      </w:r>
      <w:r w:rsidR="00A905FF">
        <w:rPr>
          <w:rFonts w:cs="Times New Roman"/>
        </w:rPr>
        <w:t>более чем двукратный рост</w:t>
      </w:r>
      <w:r>
        <w:rPr>
          <w:rFonts w:cs="Times New Roman"/>
        </w:rPr>
        <w:t xml:space="preserve"> </w:t>
      </w:r>
      <w:r w:rsidRPr="00533C02">
        <w:rPr>
          <w:rFonts w:cs="Times New Roman"/>
        </w:rPr>
        <w:t xml:space="preserve">поставок </w:t>
      </w:r>
      <w:r w:rsidR="00A905FF" w:rsidRPr="00533C02">
        <w:rPr>
          <w:rFonts w:cs="Times New Roman"/>
        </w:rPr>
        <w:t>сахара</w:t>
      </w:r>
      <w:r w:rsidR="00A905FF">
        <w:rPr>
          <w:rFonts w:cs="Times New Roman"/>
        </w:rPr>
        <w:t xml:space="preserve"> из С</w:t>
      </w:r>
      <w:r w:rsidR="00701FD2">
        <w:rPr>
          <w:rFonts w:cs="Times New Roman"/>
        </w:rPr>
        <w:t>оюза</w:t>
      </w:r>
      <w:r w:rsidR="00A905FF">
        <w:rPr>
          <w:rFonts w:cs="Times New Roman"/>
        </w:rPr>
        <w:t xml:space="preserve"> </w:t>
      </w:r>
      <w:r w:rsidRPr="00533C02">
        <w:rPr>
          <w:rFonts w:cs="Times New Roman"/>
        </w:rPr>
        <w:t xml:space="preserve">на рынки третьих стран </w:t>
      </w:r>
      <w:r w:rsidR="00A905FF">
        <w:rPr>
          <w:rFonts w:cs="Times New Roman"/>
        </w:rPr>
        <w:t xml:space="preserve">– до 610 </w:t>
      </w:r>
      <w:r w:rsidRPr="00533C02">
        <w:rPr>
          <w:rFonts w:cs="Times New Roman"/>
        </w:rPr>
        <w:t xml:space="preserve">тыс. тонн. </w:t>
      </w:r>
      <w:r w:rsidR="009E7EBB">
        <w:rPr>
          <w:rFonts w:cs="Times New Roman"/>
        </w:rPr>
        <w:t>Указанный</w:t>
      </w:r>
      <w:r>
        <w:rPr>
          <w:rFonts w:cs="Times New Roman"/>
        </w:rPr>
        <w:t xml:space="preserve"> тренд </w:t>
      </w:r>
      <w:r w:rsidR="00537AC3">
        <w:rPr>
          <w:rFonts w:cs="Times New Roman"/>
        </w:rPr>
        <w:t xml:space="preserve">прогнозируется за счет наращивания </w:t>
      </w:r>
      <w:r w:rsidRPr="00704643">
        <w:rPr>
          <w:rFonts w:cs="Times New Roman"/>
          <w:b/>
        </w:rPr>
        <w:lastRenderedPageBreak/>
        <w:t>экспорта</w:t>
      </w:r>
      <w:r>
        <w:rPr>
          <w:rFonts w:cs="Times New Roman"/>
        </w:rPr>
        <w:t xml:space="preserve"> </w:t>
      </w:r>
      <w:r w:rsidR="00537AC3">
        <w:rPr>
          <w:rFonts w:cs="Times New Roman"/>
        </w:rPr>
        <w:t xml:space="preserve">из </w:t>
      </w:r>
      <w:r w:rsidRPr="00533C02">
        <w:rPr>
          <w:rFonts w:cs="Times New Roman"/>
          <w:szCs w:val="28"/>
        </w:rPr>
        <w:t>Беларус</w:t>
      </w:r>
      <w:r>
        <w:rPr>
          <w:rFonts w:cs="Times New Roman"/>
          <w:szCs w:val="28"/>
        </w:rPr>
        <w:t>и</w:t>
      </w:r>
      <w:r w:rsidR="00537AC3">
        <w:rPr>
          <w:rFonts w:cs="Times New Roman"/>
          <w:szCs w:val="28"/>
        </w:rPr>
        <w:t xml:space="preserve"> и России</w:t>
      </w:r>
      <w:r w:rsidRPr="00533C02">
        <w:rPr>
          <w:rFonts w:cs="Times New Roman"/>
          <w:szCs w:val="28"/>
        </w:rPr>
        <w:t xml:space="preserve">, </w:t>
      </w:r>
      <w:r>
        <w:rPr>
          <w:rFonts w:cs="Times New Roman"/>
          <w:szCs w:val="28"/>
        </w:rPr>
        <w:t>которые у</w:t>
      </w:r>
      <w:r w:rsidR="00537AC3">
        <w:rPr>
          <w:rFonts w:cs="Times New Roman"/>
          <w:szCs w:val="28"/>
        </w:rPr>
        <w:t xml:space="preserve">величат </w:t>
      </w:r>
      <w:r>
        <w:rPr>
          <w:rFonts w:cs="Times New Roman"/>
          <w:szCs w:val="28"/>
        </w:rPr>
        <w:t>поставки сахара в третьи страны в 202</w:t>
      </w:r>
      <w:r w:rsidR="00537AC3">
        <w:rPr>
          <w:rFonts w:cs="Times New Roman"/>
          <w:szCs w:val="28"/>
        </w:rPr>
        <w:t>1</w:t>
      </w:r>
      <w:r>
        <w:rPr>
          <w:rFonts w:cs="Times New Roman"/>
          <w:szCs w:val="28"/>
        </w:rPr>
        <w:t xml:space="preserve"> году </w:t>
      </w:r>
      <w:r w:rsidR="00BC5462">
        <w:rPr>
          <w:rFonts w:cs="Times New Roman"/>
          <w:szCs w:val="28"/>
        </w:rPr>
        <w:t>по</w:t>
      </w:r>
      <w:r>
        <w:rPr>
          <w:rFonts w:cs="Times New Roman"/>
          <w:szCs w:val="28"/>
        </w:rPr>
        <w:t xml:space="preserve"> сравнени</w:t>
      </w:r>
      <w:r w:rsidR="00BC5462">
        <w:rPr>
          <w:rFonts w:cs="Times New Roman"/>
          <w:szCs w:val="28"/>
        </w:rPr>
        <w:t>ю</w:t>
      </w:r>
      <w:r w:rsidR="00537AC3">
        <w:rPr>
          <w:rFonts w:cs="Times New Roman"/>
          <w:szCs w:val="28"/>
        </w:rPr>
        <w:t xml:space="preserve"> с 2018</w:t>
      </w:r>
      <w:r>
        <w:rPr>
          <w:rFonts w:cs="Times New Roman"/>
          <w:szCs w:val="28"/>
        </w:rPr>
        <w:t xml:space="preserve"> годом </w:t>
      </w:r>
      <w:r w:rsidR="00537AC3">
        <w:rPr>
          <w:rFonts w:cs="Times New Roman"/>
          <w:szCs w:val="28"/>
        </w:rPr>
        <w:t>в</w:t>
      </w:r>
      <w:r>
        <w:rPr>
          <w:rFonts w:cs="Times New Roman"/>
          <w:szCs w:val="28"/>
        </w:rPr>
        <w:t xml:space="preserve"> 3</w:t>
      </w:r>
      <w:r w:rsidR="00537AC3">
        <w:rPr>
          <w:rFonts w:cs="Times New Roman"/>
          <w:szCs w:val="28"/>
        </w:rPr>
        <w:t xml:space="preserve">,0 и 2,7 раза </w:t>
      </w:r>
      <w:r>
        <w:rPr>
          <w:rFonts w:cs="Times New Roman"/>
          <w:szCs w:val="28"/>
        </w:rPr>
        <w:t>соответственно</w:t>
      </w:r>
      <w:r w:rsidRPr="00533C02">
        <w:rPr>
          <w:rFonts w:cs="Times New Roman"/>
          <w:szCs w:val="28"/>
        </w:rPr>
        <w:t>.</w:t>
      </w:r>
    </w:p>
    <w:p w:rsidR="00690B59" w:rsidRPr="00533C02" w:rsidRDefault="00690B59" w:rsidP="005256CB">
      <w:pPr>
        <w:spacing w:before="240"/>
        <w:rPr>
          <w:rFonts w:cs="Times New Roman"/>
          <w:i/>
          <w:sz w:val="24"/>
        </w:rPr>
      </w:pPr>
      <w:r w:rsidRPr="00533C02">
        <w:rPr>
          <w:rFonts w:cs="Times New Roman"/>
          <w:b/>
          <w:sz w:val="24"/>
        </w:rPr>
        <w:t xml:space="preserve">Экспорт сахара в третьи страны, </w:t>
      </w:r>
      <w:r w:rsidRPr="00533C02">
        <w:rPr>
          <w:rFonts w:cs="Times New Roman"/>
          <w:sz w:val="24"/>
        </w:rPr>
        <w:t>тыс. тонн</w:t>
      </w:r>
    </w:p>
    <w:tbl>
      <w:tblPr>
        <w:tblStyle w:val="-16"/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37"/>
        <w:gridCol w:w="1869"/>
        <w:gridCol w:w="2023"/>
        <w:gridCol w:w="2025"/>
        <w:gridCol w:w="2025"/>
      </w:tblGrid>
      <w:tr w:rsidR="00416BB7" w:rsidRPr="00533C02" w:rsidTr="00690B5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tcBorders>
              <w:top w:val="single" w:sz="4" w:space="0" w:color="4F81BD" w:themeColor="accent1"/>
              <w:left w:val="single" w:sz="4" w:space="0" w:color="4F81BD" w:themeColor="accent1"/>
              <w:right w:val="single" w:sz="4" w:space="0" w:color="4F81BD" w:themeColor="accent1"/>
            </w:tcBorders>
            <w:shd w:val="clear" w:color="auto" w:fill="C6D9F1" w:themeFill="text2" w:themeFillTint="33"/>
            <w:vAlign w:val="center"/>
            <w:hideMark/>
          </w:tcPr>
          <w:p w:rsidR="00416BB7" w:rsidRPr="00533C02" w:rsidRDefault="00416BB7" w:rsidP="00690B5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Страна/Регион</w:t>
            </w:r>
          </w:p>
        </w:tc>
        <w:tc>
          <w:tcPr>
            <w:tcW w:w="909" w:type="pct"/>
            <w:tcBorders>
              <w:top w:val="single" w:sz="4" w:space="0" w:color="4F81BD" w:themeColor="accent1"/>
              <w:left w:val="single" w:sz="4" w:space="0" w:color="4F81BD" w:themeColor="accent1"/>
              <w:right w:val="single" w:sz="4" w:space="0" w:color="4F81BD" w:themeColor="accent1"/>
            </w:tcBorders>
            <w:shd w:val="clear" w:color="auto" w:fill="C6D9F1" w:themeFill="text2" w:themeFillTint="33"/>
            <w:vAlign w:val="center"/>
          </w:tcPr>
          <w:p w:rsidR="00416BB7" w:rsidRPr="00533C02" w:rsidRDefault="00416BB7" w:rsidP="0000405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416BB7" w:rsidRPr="00533C02" w:rsidRDefault="00416BB7" w:rsidP="0000405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(отчет)</w:t>
            </w:r>
          </w:p>
        </w:tc>
        <w:tc>
          <w:tcPr>
            <w:tcW w:w="984" w:type="pct"/>
            <w:tcBorders>
              <w:top w:val="single" w:sz="4" w:space="0" w:color="4F81BD" w:themeColor="accent1"/>
              <w:left w:val="single" w:sz="4" w:space="0" w:color="4F81BD" w:themeColor="accent1"/>
              <w:right w:val="single" w:sz="4" w:space="0" w:color="4F81BD" w:themeColor="accent1"/>
            </w:tcBorders>
            <w:shd w:val="clear" w:color="auto" w:fill="C6D9F1" w:themeFill="text2" w:themeFillTint="33"/>
            <w:vAlign w:val="center"/>
          </w:tcPr>
          <w:p w:rsidR="00416BB7" w:rsidRPr="00533C02" w:rsidRDefault="00416BB7" w:rsidP="0000405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416BB7" w:rsidRPr="00533C02" w:rsidRDefault="00416BB7" w:rsidP="0000405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(текущий</w:t>
            </w: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985" w:type="pct"/>
            <w:tcBorders>
              <w:top w:val="single" w:sz="4" w:space="0" w:color="4F81BD" w:themeColor="accent1"/>
              <w:left w:val="single" w:sz="4" w:space="0" w:color="4F81BD" w:themeColor="accent1"/>
              <w:right w:val="single" w:sz="4" w:space="0" w:color="4F81BD" w:themeColor="accent1"/>
            </w:tcBorders>
            <w:shd w:val="clear" w:color="auto" w:fill="C6D9F1" w:themeFill="text2" w:themeFillTint="33"/>
            <w:vAlign w:val="center"/>
          </w:tcPr>
          <w:p w:rsidR="00416BB7" w:rsidRPr="00533C02" w:rsidRDefault="00416BB7" w:rsidP="0000405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  <w:p w:rsidR="00416BB7" w:rsidRPr="00533C02" w:rsidRDefault="00416BB7" w:rsidP="0000405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(прогноз)</w:t>
            </w:r>
          </w:p>
        </w:tc>
        <w:tc>
          <w:tcPr>
            <w:tcW w:w="985" w:type="pct"/>
            <w:tcBorders>
              <w:top w:val="single" w:sz="4" w:space="0" w:color="4F81BD" w:themeColor="accent1"/>
              <w:left w:val="single" w:sz="4" w:space="0" w:color="4F81BD" w:themeColor="accent1"/>
              <w:right w:val="single" w:sz="4" w:space="0" w:color="4F81BD" w:themeColor="accent1"/>
            </w:tcBorders>
            <w:shd w:val="clear" w:color="auto" w:fill="C6D9F1" w:themeFill="text2" w:themeFillTint="33"/>
            <w:vAlign w:val="center"/>
          </w:tcPr>
          <w:p w:rsidR="00416BB7" w:rsidRPr="00533C02" w:rsidRDefault="00416BB7" w:rsidP="0000405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2021</w:t>
            </w: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416BB7" w:rsidRPr="00533C02" w:rsidRDefault="00416BB7" w:rsidP="0000405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(прогноз)</w:t>
            </w:r>
          </w:p>
        </w:tc>
      </w:tr>
      <w:tr w:rsidR="00416BB7" w:rsidRPr="00533C02" w:rsidTr="0000405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tcBorders>
              <w:top w:val="single" w:sz="18" w:space="0" w:color="4F81BD" w:themeColor="accent1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hideMark/>
          </w:tcPr>
          <w:p w:rsidR="00416BB7" w:rsidRPr="00533C02" w:rsidRDefault="00416BB7" w:rsidP="00690B5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ЕАЭС</w:t>
            </w:r>
          </w:p>
        </w:tc>
        <w:tc>
          <w:tcPr>
            <w:tcW w:w="909" w:type="pct"/>
            <w:tcBorders>
              <w:top w:val="single" w:sz="18" w:space="0" w:color="4F81BD" w:themeColor="accent1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416BB7" w:rsidRPr="00416BB7" w:rsidRDefault="00416BB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416BB7">
              <w:rPr>
                <w:b/>
                <w:sz w:val="24"/>
                <w:szCs w:val="24"/>
              </w:rPr>
              <w:t>267,2</w:t>
            </w:r>
          </w:p>
        </w:tc>
        <w:tc>
          <w:tcPr>
            <w:tcW w:w="984" w:type="pct"/>
            <w:tcBorders>
              <w:top w:val="single" w:sz="18" w:space="0" w:color="4F81BD" w:themeColor="accent1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416BB7" w:rsidRPr="00416BB7" w:rsidRDefault="00416BB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416BB7">
              <w:rPr>
                <w:b/>
                <w:sz w:val="24"/>
                <w:szCs w:val="24"/>
              </w:rPr>
              <w:t>404,3</w:t>
            </w:r>
          </w:p>
        </w:tc>
        <w:tc>
          <w:tcPr>
            <w:tcW w:w="985" w:type="pct"/>
            <w:tcBorders>
              <w:top w:val="single" w:sz="18" w:space="0" w:color="4F81BD" w:themeColor="accent1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416BB7" w:rsidRPr="00416BB7" w:rsidRDefault="00416BB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416BB7">
              <w:rPr>
                <w:b/>
                <w:sz w:val="24"/>
                <w:szCs w:val="24"/>
              </w:rPr>
              <w:t>502,7</w:t>
            </w:r>
          </w:p>
        </w:tc>
        <w:tc>
          <w:tcPr>
            <w:tcW w:w="985" w:type="pct"/>
            <w:tcBorders>
              <w:top w:val="single" w:sz="18" w:space="0" w:color="4F81BD" w:themeColor="accent1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416BB7" w:rsidRPr="00416BB7" w:rsidRDefault="00416BB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416BB7">
              <w:rPr>
                <w:b/>
                <w:sz w:val="24"/>
                <w:szCs w:val="24"/>
              </w:rPr>
              <w:t>610,0</w:t>
            </w:r>
          </w:p>
        </w:tc>
      </w:tr>
      <w:tr w:rsidR="00416BB7" w:rsidRPr="00533C02" w:rsidTr="0000405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3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hideMark/>
          </w:tcPr>
          <w:p w:rsidR="00416BB7" w:rsidRPr="00533C02" w:rsidRDefault="00416BB7" w:rsidP="00690B59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Армения</w:t>
            </w:r>
          </w:p>
        </w:tc>
        <w:tc>
          <w:tcPr>
            <w:tcW w:w="90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416BB7" w:rsidRPr="00416BB7" w:rsidRDefault="00416BB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416BB7">
              <w:rPr>
                <w:sz w:val="24"/>
                <w:szCs w:val="24"/>
              </w:rPr>
              <w:t>0,002</w:t>
            </w:r>
          </w:p>
        </w:tc>
        <w:tc>
          <w:tcPr>
            <w:tcW w:w="98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416BB7" w:rsidRPr="00416BB7" w:rsidRDefault="00416BB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416BB7">
              <w:rPr>
                <w:sz w:val="24"/>
                <w:szCs w:val="24"/>
              </w:rPr>
              <w:t>1,0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416BB7" w:rsidRPr="00416BB7" w:rsidRDefault="00416BB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416BB7">
              <w:rPr>
                <w:sz w:val="24"/>
                <w:szCs w:val="24"/>
              </w:rPr>
              <w:t>1,5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416BB7" w:rsidRPr="00416BB7" w:rsidRDefault="00416BB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416BB7">
              <w:rPr>
                <w:sz w:val="24"/>
                <w:szCs w:val="24"/>
              </w:rPr>
              <w:t>2,0</w:t>
            </w:r>
          </w:p>
        </w:tc>
      </w:tr>
      <w:tr w:rsidR="00416BB7" w:rsidRPr="00533C02" w:rsidTr="0000405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hideMark/>
          </w:tcPr>
          <w:p w:rsidR="00416BB7" w:rsidRPr="00533C02" w:rsidRDefault="00416BB7" w:rsidP="00690B59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Беларусь</w:t>
            </w:r>
          </w:p>
        </w:tc>
        <w:tc>
          <w:tcPr>
            <w:tcW w:w="90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416BB7" w:rsidRPr="00416BB7" w:rsidRDefault="00416BB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416BB7">
              <w:rPr>
                <w:sz w:val="24"/>
                <w:szCs w:val="24"/>
              </w:rPr>
              <w:t>70,1</w:t>
            </w:r>
          </w:p>
        </w:tc>
        <w:tc>
          <w:tcPr>
            <w:tcW w:w="98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416BB7" w:rsidRPr="00416BB7" w:rsidRDefault="00416BB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416BB7">
              <w:rPr>
                <w:sz w:val="24"/>
                <w:szCs w:val="24"/>
              </w:rPr>
              <w:t>40,1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416BB7" w:rsidRPr="00416BB7" w:rsidRDefault="00416BB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416BB7">
              <w:rPr>
                <w:sz w:val="24"/>
                <w:szCs w:val="24"/>
              </w:rPr>
              <w:t>95,5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416BB7" w:rsidRPr="00416BB7" w:rsidRDefault="00416BB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416BB7">
              <w:rPr>
                <w:sz w:val="24"/>
                <w:szCs w:val="24"/>
              </w:rPr>
              <w:t>208,5</w:t>
            </w:r>
          </w:p>
        </w:tc>
      </w:tr>
      <w:tr w:rsidR="00416BB7" w:rsidRPr="00533C02" w:rsidTr="0000405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hideMark/>
          </w:tcPr>
          <w:p w:rsidR="00416BB7" w:rsidRPr="00533C02" w:rsidRDefault="00416BB7" w:rsidP="00690B59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Казахстан</w:t>
            </w:r>
          </w:p>
        </w:tc>
        <w:tc>
          <w:tcPr>
            <w:tcW w:w="90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416BB7" w:rsidRPr="00416BB7" w:rsidRDefault="00416BB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416BB7">
              <w:rPr>
                <w:sz w:val="24"/>
                <w:szCs w:val="24"/>
              </w:rPr>
              <w:t>49,3</w:t>
            </w:r>
          </w:p>
        </w:tc>
        <w:tc>
          <w:tcPr>
            <w:tcW w:w="98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416BB7" w:rsidRPr="00416BB7" w:rsidRDefault="00416BB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416BB7">
              <w:rPr>
                <w:sz w:val="24"/>
                <w:szCs w:val="24"/>
              </w:rPr>
              <w:t>6,1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416BB7" w:rsidRPr="00416BB7" w:rsidRDefault="00416BB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416BB7">
              <w:rPr>
                <w:sz w:val="24"/>
                <w:szCs w:val="24"/>
              </w:rPr>
              <w:t>7,0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416BB7" w:rsidRPr="00416BB7" w:rsidRDefault="00416BB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416BB7">
              <w:rPr>
                <w:sz w:val="24"/>
                <w:szCs w:val="24"/>
              </w:rPr>
              <w:t>5,0</w:t>
            </w:r>
          </w:p>
        </w:tc>
      </w:tr>
      <w:tr w:rsidR="00416BB7" w:rsidRPr="00533C02" w:rsidTr="0000405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hideMark/>
          </w:tcPr>
          <w:p w:rsidR="00416BB7" w:rsidRPr="00533C02" w:rsidRDefault="00416BB7" w:rsidP="00690B59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Кыргызстан</w:t>
            </w:r>
          </w:p>
        </w:tc>
        <w:tc>
          <w:tcPr>
            <w:tcW w:w="90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416BB7" w:rsidRPr="00416BB7" w:rsidRDefault="00416BB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416BB7">
              <w:rPr>
                <w:sz w:val="24"/>
                <w:szCs w:val="24"/>
              </w:rPr>
              <w:t>0,5</w:t>
            </w:r>
          </w:p>
        </w:tc>
        <w:tc>
          <w:tcPr>
            <w:tcW w:w="98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416BB7" w:rsidRPr="00416BB7" w:rsidRDefault="00416BB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416BB7">
              <w:rPr>
                <w:sz w:val="24"/>
                <w:szCs w:val="24"/>
              </w:rPr>
              <w:t>0,0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416BB7" w:rsidRPr="00416BB7" w:rsidRDefault="00416BB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416BB7">
              <w:rPr>
                <w:sz w:val="24"/>
                <w:szCs w:val="24"/>
              </w:rPr>
              <w:t>0,1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416BB7" w:rsidRPr="00416BB7" w:rsidRDefault="00416BB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416BB7">
              <w:rPr>
                <w:sz w:val="24"/>
                <w:szCs w:val="24"/>
              </w:rPr>
              <w:t>0,2</w:t>
            </w:r>
          </w:p>
        </w:tc>
      </w:tr>
      <w:tr w:rsidR="00416BB7" w:rsidRPr="00533C02" w:rsidTr="0000405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6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hideMark/>
          </w:tcPr>
          <w:p w:rsidR="00416BB7" w:rsidRPr="00533C02" w:rsidRDefault="00416BB7" w:rsidP="00690B59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Россия</w:t>
            </w:r>
          </w:p>
        </w:tc>
        <w:tc>
          <w:tcPr>
            <w:tcW w:w="90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416BB7" w:rsidRPr="00416BB7" w:rsidRDefault="00416BB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416BB7">
              <w:rPr>
                <w:sz w:val="24"/>
                <w:szCs w:val="24"/>
              </w:rPr>
              <w:t>147,3</w:t>
            </w:r>
          </w:p>
        </w:tc>
        <w:tc>
          <w:tcPr>
            <w:tcW w:w="98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416BB7" w:rsidRPr="00416BB7" w:rsidRDefault="00416BB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416BB7">
              <w:rPr>
                <w:sz w:val="24"/>
                <w:szCs w:val="24"/>
              </w:rPr>
              <w:t>357,1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416BB7" w:rsidRPr="00416BB7" w:rsidRDefault="00416BB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416BB7">
              <w:rPr>
                <w:sz w:val="24"/>
                <w:szCs w:val="24"/>
              </w:rPr>
              <w:t>398,6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416BB7" w:rsidRPr="00416BB7" w:rsidRDefault="00416BB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416BB7">
              <w:rPr>
                <w:sz w:val="24"/>
                <w:szCs w:val="24"/>
              </w:rPr>
              <w:t>394,3</w:t>
            </w:r>
          </w:p>
        </w:tc>
      </w:tr>
    </w:tbl>
    <w:p w:rsidR="00690B59" w:rsidRPr="008D6297" w:rsidRDefault="00690B59" w:rsidP="00690B59">
      <w:pPr>
        <w:ind w:firstLine="709"/>
        <w:jc w:val="both"/>
        <w:rPr>
          <w:rFonts w:cs="Times New Roman"/>
          <w:sz w:val="10"/>
        </w:rPr>
      </w:pPr>
    </w:p>
    <w:p w:rsidR="009B5458" w:rsidRDefault="006A4A14" w:rsidP="005256CB">
      <w:pPr>
        <w:spacing w:before="240"/>
        <w:ind w:firstLine="709"/>
        <w:jc w:val="both"/>
        <w:rPr>
          <w:rFonts w:cs="Times New Roman"/>
        </w:rPr>
      </w:pPr>
      <w:r w:rsidRPr="00701FD2">
        <w:rPr>
          <w:rFonts w:cs="Times New Roman"/>
        </w:rPr>
        <w:t>К 202</w:t>
      </w:r>
      <w:r w:rsidR="009112D3" w:rsidRPr="00701FD2">
        <w:rPr>
          <w:rFonts w:cs="Times New Roman"/>
        </w:rPr>
        <w:t>1</w:t>
      </w:r>
      <w:r w:rsidRPr="00701FD2">
        <w:rPr>
          <w:rFonts w:cs="Times New Roman"/>
        </w:rPr>
        <w:t xml:space="preserve"> году ожидается значительное снижение </w:t>
      </w:r>
      <w:r w:rsidR="00BC5462" w:rsidRPr="00701FD2">
        <w:rPr>
          <w:rFonts w:cs="Times New Roman"/>
        </w:rPr>
        <w:t>к уровню 201</w:t>
      </w:r>
      <w:r w:rsidR="00701FD2" w:rsidRPr="00701FD2">
        <w:rPr>
          <w:rFonts w:cs="Times New Roman"/>
        </w:rPr>
        <w:t>8</w:t>
      </w:r>
      <w:r w:rsidR="00BC5462" w:rsidRPr="00701FD2">
        <w:rPr>
          <w:rFonts w:cs="Times New Roman"/>
        </w:rPr>
        <w:t xml:space="preserve"> года </w:t>
      </w:r>
      <w:r w:rsidRPr="00701FD2">
        <w:rPr>
          <w:rFonts w:cs="Times New Roman"/>
        </w:rPr>
        <w:t xml:space="preserve">совокупного </w:t>
      </w:r>
      <w:r w:rsidRPr="000D1A93">
        <w:rPr>
          <w:rFonts w:cs="Times New Roman"/>
          <w:b/>
        </w:rPr>
        <w:t>импорта</w:t>
      </w:r>
      <w:r w:rsidRPr="00701FD2">
        <w:rPr>
          <w:rFonts w:cs="Times New Roman"/>
        </w:rPr>
        <w:t xml:space="preserve"> сахара </w:t>
      </w:r>
      <w:r w:rsidR="00BC5462" w:rsidRPr="00701FD2">
        <w:rPr>
          <w:rFonts w:cs="Times New Roman"/>
        </w:rPr>
        <w:t xml:space="preserve">– </w:t>
      </w:r>
      <w:r w:rsidRPr="00701FD2">
        <w:rPr>
          <w:rFonts w:cs="Times New Roman"/>
        </w:rPr>
        <w:t xml:space="preserve">на </w:t>
      </w:r>
      <w:r w:rsidR="00701FD2" w:rsidRPr="00701FD2">
        <w:rPr>
          <w:rFonts w:cs="Times New Roman"/>
        </w:rPr>
        <w:t>83,6</w:t>
      </w:r>
      <w:r w:rsidRPr="00701FD2">
        <w:rPr>
          <w:rFonts w:cs="Times New Roman"/>
        </w:rPr>
        <w:t xml:space="preserve"> тыс. тонн</w:t>
      </w:r>
      <w:r w:rsidR="00081940">
        <w:rPr>
          <w:rFonts w:cs="Times New Roman"/>
        </w:rPr>
        <w:t xml:space="preserve"> (</w:t>
      </w:r>
      <w:r w:rsidRPr="00701FD2">
        <w:rPr>
          <w:rFonts w:cs="Times New Roman"/>
        </w:rPr>
        <w:t>или в 5</w:t>
      </w:r>
      <w:r w:rsidR="00701FD2" w:rsidRPr="00701FD2">
        <w:rPr>
          <w:rFonts w:cs="Times New Roman"/>
        </w:rPr>
        <w:t>,1</w:t>
      </w:r>
      <w:r w:rsidRPr="00701FD2">
        <w:rPr>
          <w:rFonts w:cs="Times New Roman"/>
        </w:rPr>
        <w:t xml:space="preserve"> раз</w:t>
      </w:r>
      <w:r w:rsidR="00701FD2" w:rsidRPr="00701FD2">
        <w:rPr>
          <w:rFonts w:cs="Times New Roman"/>
        </w:rPr>
        <w:t>а</w:t>
      </w:r>
      <w:r w:rsidR="00081940">
        <w:rPr>
          <w:rFonts w:cs="Times New Roman"/>
        </w:rPr>
        <w:t>)</w:t>
      </w:r>
      <w:r w:rsidRPr="00701FD2">
        <w:rPr>
          <w:rFonts w:cs="Times New Roman"/>
        </w:rPr>
        <w:t xml:space="preserve">. </w:t>
      </w:r>
      <w:r w:rsidR="009B5458">
        <w:rPr>
          <w:rFonts w:cs="Times New Roman"/>
        </w:rPr>
        <w:t xml:space="preserve">Армения </w:t>
      </w:r>
      <w:r w:rsidR="005256CB" w:rsidRPr="005256CB">
        <w:rPr>
          <w:rFonts w:cs="Times New Roman"/>
        </w:rPr>
        <w:br/>
      </w:r>
      <w:r w:rsidR="009B5458">
        <w:rPr>
          <w:rFonts w:cs="Times New Roman"/>
        </w:rPr>
        <w:t>и Казахстан планируют сократить закупки импортного сахара до 2 тыс. тонн</w:t>
      </w:r>
      <w:r w:rsidR="00081940">
        <w:rPr>
          <w:rFonts w:cs="Times New Roman"/>
        </w:rPr>
        <w:t xml:space="preserve">, или </w:t>
      </w:r>
      <w:r w:rsidR="005256CB" w:rsidRPr="005256CB">
        <w:rPr>
          <w:rFonts w:cs="Times New Roman"/>
        </w:rPr>
        <w:br/>
      </w:r>
      <w:r w:rsidR="009B5458">
        <w:rPr>
          <w:rFonts w:cs="Times New Roman"/>
        </w:rPr>
        <w:t>в 9 и 8,3 раза соответственно.</w:t>
      </w:r>
      <w:r w:rsidR="00081940">
        <w:rPr>
          <w:rFonts w:cs="Times New Roman"/>
        </w:rPr>
        <w:t xml:space="preserve"> Россия будет ввозить из третьих стран в 12,5 раз меньше сахара – 4,5 тыс. тонн</w:t>
      </w:r>
      <w:r w:rsidR="00861E8C">
        <w:rPr>
          <w:rFonts w:cs="Times New Roman"/>
        </w:rPr>
        <w:t xml:space="preserve">. </w:t>
      </w:r>
      <w:r w:rsidR="00081940">
        <w:rPr>
          <w:rFonts w:cs="Times New Roman"/>
        </w:rPr>
        <w:t>Беларус</w:t>
      </w:r>
      <w:r w:rsidR="00861E8C">
        <w:rPr>
          <w:rFonts w:cs="Times New Roman"/>
        </w:rPr>
        <w:t xml:space="preserve">ь снизит импорт на 10,5 % до 10 тыс. тонн. </w:t>
      </w:r>
      <w:r w:rsidR="00861E8C">
        <w:rPr>
          <w:rFonts w:cs="Times New Roman"/>
        </w:rPr>
        <w:br/>
        <w:t xml:space="preserve">В </w:t>
      </w:r>
      <w:r w:rsidR="00081940">
        <w:rPr>
          <w:rFonts w:cs="Times New Roman"/>
        </w:rPr>
        <w:t xml:space="preserve">Кыргызстане объемы импортного сахара в 2021 году </w:t>
      </w:r>
      <w:r w:rsidR="00861E8C">
        <w:rPr>
          <w:rFonts w:cs="Times New Roman"/>
        </w:rPr>
        <w:t xml:space="preserve">сократятся незначительно. </w:t>
      </w:r>
    </w:p>
    <w:p w:rsidR="00690B59" w:rsidRPr="00533C02" w:rsidRDefault="00690B59" w:rsidP="00690B59">
      <w:pPr>
        <w:jc w:val="both"/>
        <w:rPr>
          <w:rFonts w:cs="Times New Roman"/>
          <w:b/>
          <w:sz w:val="10"/>
          <w:szCs w:val="10"/>
        </w:rPr>
      </w:pPr>
    </w:p>
    <w:p w:rsidR="00690B59" w:rsidRPr="00533C02" w:rsidRDefault="00690B59" w:rsidP="00690B59">
      <w:pPr>
        <w:rPr>
          <w:rFonts w:cs="Times New Roman"/>
          <w:sz w:val="24"/>
        </w:rPr>
      </w:pPr>
      <w:r w:rsidRPr="00533C02">
        <w:rPr>
          <w:rFonts w:cs="Times New Roman"/>
          <w:b/>
          <w:sz w:val="24"/>
        </w:rPr>
        <w:t xml:space="preserve">Импорт сахара государств-членов Союза, </w:t>
      </w:r>
      <w:r w:rsidRPr="00533C02">
        <w:rPr>
          <w:rFonts w:cs="Times New Roman"/>
          <w:sz w:val="24"/>
        </w:rPr>
        <w:t>тыс. тонн</w:t>
      </w:r>
    </w:p>
    <w:tbl>
      <w:tblPr>
        <w:tblStyle w:val="-16"/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37"/>
        <w:gridCol w:w="1869"/>
        <w:gridCol w:w="2023"/>
        <w:gridCol w:w="2025"/>
        <w:gridCol w:w="2025"/>
      </w:tblGrid>
      <w:tr w:rsidR="00D5001D" w:rsidRPr="00533C02" w:rsidTr="00690B5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tcBorders>
              <w:top w:val="single" w:sz="4" w:space="0" w:color="4F81BD" w:themeColor="accent1"/>
              <w:left w:val="single" w:sz="4" w:space="0" w:color="4F81BD" w:themeColor="accent1"/>
              <w:right w:val="single" w:sz="4" w:space="0" w:color="4F81BD" w:themeColor="accent1"/>
            </w:tcBorders>
            <w:shd w:val="clear" w:color="auto" w:fill="C6D9F1" w:themeFill="text2" w:themeFillTint="33"/>
            <w:vAlign w:val="center"/>
            <w:hideMark/>
          </w:tcPr>
          <w:p w:rsidR="00D5001D" w:rsidRPr="00533C02" w:rsidRDefault="00D5001D" w:rsidP="002328C6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Страна/Регион</w:t>
            </w:r>
          </w:p>
        </w:tc>
        <w:tc>
          <w:tcPr>
            <w:tcW w:w="909" w:type="pct"/>
            <w:tcBorders>
              <w:top w:val="single" w:sz="4" w:space="0" w:color="4F81BD" w:themeColor="accent1"/>
              <w:left w:val="single" w:sz="4" w:space="0" w:color="4F81BD" w:themeColor="accent1"/>
              <w:right w:val="single" w:sz="4" w:space="0" w:color="4F81BD" w:themeColor="accent1"/>
            </w:tcBorders>
            <w:shd w:val="clear" w:color="auto" w:fill="C6D9F1" w:themeFill="text2" w:themeFillTint="33"/>
            <w:vAlign w:val="center"/>
          </w:tcPr>
          <w:p w:rsidR="00D5001D" w:rsidRPr="00533C02" w:rsidRDefault="00D5001D" w:rsidP="0000405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D5001D" w:rsidRPr="00533C02" w:rsidRDefault="00D5001D" w:rsidP="0000405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(отчет)</w:t>
            </w:r>
          </w:p>
        </w:tc>
        <w:tc>
          <w:tcPr>
            <w:tcW w:w="984" w:type="pct"/>
            <w:tcBorders>
              <w:top w:val="single" w:sz="4" w:space="0" w:color="4F81BD" w:themeColor="accent1"/>
              <w:left w:val="single" w:sz="4" w:space="0" w:color="4F81BD" w:themeColor="accent1"/>
              <w:right w:val="single" w:sz="4" w:space="0" w:color="4F81BD" w:themeColor="accent1"/>
            </w:tcBorders>
            <w:shd w:val="clear" w:color="auto" w:fill="C6D9F1" w:themeFill="text2" w:themeFillTint="33"/>
            <w:vAlign w:val="center"/>
          </w:tcPr>
          <w:p w:rsidR="00D5001D" w:rsidRPr="00533C02" w:rsidRDefault="00D5001D" w:rsidP="0000405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D5001D" w:rsidRPr="00533C02" w:rsidRDefault="00D5001D" w:rsidP="0000405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(текущий</w:t>
            </w: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985" w:type="pct"/>
            <w:tcBorders>
              <w:top w:val="single" w:sz="4" w:space="0" w:color="4F81BD" w:themeColor="accent1"/>
              <w:left w:val="single" w:sz="4" w:space="0" w:color="4F81BD" w:themeColor="accent1"/>
              <w:right w:val="single" w:sz="4" w:space="0" w:color="4F81BD" w:themeColor="accent1"/>
            </w:tcBorders>
            <w:shd w:val="clear" w:color="auto" w:fill="C6D9F1" w:themeFill="text2" w:themeFillTint="33"/>
            <w:vAlign w:val="center"/>
          </w:tcPr>
          <w:p w:rsidR="00D5001D" w:rsidRPr="00533C02" w:rsidRDefault="00D5001D" w:rsidP="0000405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  <w:p w:rsidR="00D5001D" w:rsidRPr="00533C02" w:rsidRDefault="00D5001D" w:rsidP="0000405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(прогноз)</w:t>
            </w:r>
          </w:p>
        </w:tc>
        <w:tc>
          <w:tcPr>
            <w:tcW w:w="985" w:type="pct"/>
            <w:tcBorders>
              <w:top w:val="single" w:sz="4" w:space="0" w:color="4F81BD" w:themeColor="accent1"/>
              <w:left w:val="single" w:sz="4" w:space="0" w:color="4F81BD" w:themeColor="accent1"/>
              <w:right w:val="single" w:sz="4" w:space="0" w:color="4F81BD" w:themeColor="accent1"/>
            </w:tcBorders>
            <w:shd w:val="clear" w:color="auto" w:fill="C6D9F1" w:themeFill="text2" w:themeFillTint="33"/>
            <w:vAlign w:val="center"/>
          </w:tcPr>
          <w:p w:rsidR="00D5001D" w:rsidRPr="00533C02" w:rsidRDefault="00D5001D" w:rsidP="0000405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2021</w:t>
            </w: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D5001D" w:rsidRPr="00533C02" w:rsidRDefault="00D5001D" w:rsidP="0000405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(прогноз)</w:t>
            </w:r>
          </w:p>
        </w:tc>
      </w:tr>
      <w:tr w:rsidR="00D5001D" w:rsidRPr="00533C02" w:rsidTr="0000405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tcBorders>
              <w:top w:val="single" w:sz="18" w:space="0" w:color="4F81BD" w:themeColor="accent1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  <w:hideMark/>
          </w:tcPr>
          <w:p w:rsidR="00D5001D" w:rsidRPr="00533C02" w:rsidRDefault="00D5001D" w:rsidP="00690B5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ЕАЭС</w:t>
            </w:r>
          </w:p>
        </w:tc>
        <w:tc>
          <w:tcPr>
            <w:tcW w:w="909" w:type="pct"/>
            <w:tcBorders>
              <w:top w:val="single" w:sz="18" w:space="0" w:color="4F81BD" w:themeColor="accent1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D5001D" w:rsidRPr="00D5001D" w:rsidRDefault="00D500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D5001D">
              <w:rPr>
                <w:b/>
                <w:sz w:val="24"/>
                <w:szCs w:val="24"/>
              </w:rPr>
              <w:t>104,1</w:t>
            </w:r>
          </w:p>
        </w:tc>
        <w:tc>
          <w:tcPr>
            <w:tcW w:w="984" w:type="pct"/>
            <w:tcBorders>
              <w:top w:val="single" w:sz="18" w:space="0" w:color="4F81BD" w:themeColor="accent1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D5001D" w:rsidRPr="00D5001D" w:rsidRDefault="00D500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D5001D">
              <w:rPr>
                <w:b/>
                <w:sz w:val="24"/>
                <w:szCs w:val="24"/>
              </w:rPr>
              <w:t>112,6</w:t>
            </w:r>
          </w:p>
        </w:tc>
        <w:tc>
          <w:tcPr>
            <w:tcW w:w="985" w:type="pct"/>
            <w:tcBorders>
              <w:top w:val="single" w:sz="18" w:space="0" w:color="4F81BD" w:themeColor="accent1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D5001D" w:rsidRPr="00D5001D" w:rsidRDefault="00D500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D5001D">
              <w:rPr>
                <w:b/>
                <w:sz w:val="24"/>
                <w:szCs w:val="24"/>
              </w:rPr>
              <w:t>20,9</w:t>
            </w:r>
          </w:p>
        </w:tc>
        <w:tc>
          <w:tcPr>
            <w:tcW w:w="985" w:type="pct"/>
            <w:tcBorders>
              <w:top w:val="single" w:sz="18" w:space="0" w:color="4F81BD" w:themeColor="accent1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D5001D" w:rsidRPr="00D5001D" w:rsidRDefault="00D500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D5001D">
              <w:rPr>
                <w:b/>
                <w:sz w:val="24"/>
                <w:szCs w:val="24"/>
              </w:rPr>
              <w:t>20,5</w:t>
            </w:r>
          </w:p>
        </w:tc>
      </w:tr>
      <w:tr w:rsidR="00D5001D" w:rsidRPr="00533C02" w:rsidTr="0000405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1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D5001D" w:rsidRPr="00533C02" w:rsidRDefault="00D5001D" w:rsidP="00690B59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Армения</w:t>
            </w:r>
          </w:p>
        </w:tc>
        <w:tc>
          <w:tcPr>
            <w:tcW w:w="90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D5001D" w:rsidRDefault="00D5001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D5001D">
              <w:rPr>
                <w:sz w:val="24"/>
                <w:szCs w:val="24"/>
              </w:rPr>
              <w:t>18,0</w:t>
            </w:r>
          </w:p>
        </w:tc>
        <w:tc>
          <w:tcPr>
            <w:tcW w:w="98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D5001D" w:rsidRDefault="00D5001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D5001D">
              <w:rPr>
                <w:sz w:val="24"/>
                <w:szCs w:val="24"/>
              </w:rPr>
              <w:t>15,0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D5001D" w:rsidRDefault="00D5001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D5001D">
              <w:rPr>
                <w:sz w:val="24"/>
                <w:szCs w:val="24"/>
              </w:rPr>
              <w:t>2,0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D5001D" w:rsidRDefault="00D5001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D5001D">
              <w:rPr>
                <w:sz w:val="24"/>
                <w:szCs w:val="24"/>
              </w:rPr>
              <w:t>2,0</w:t>
            </w:r>
          </w:p>
        </w:tc>
      </w:tr>
      <w:tr w:rsidR="00D5001D" w:rsidRPr="00533C02" w:rsidTr="0000405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D5001D" w:rsidRPr="00533C02" w:rsidRDefault="00D5001D" w:rsidP="00690B59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Беларусь</w:t>
            </w:r>
          </w:p>
        </w:tc>
        <w:tc>
          <w:tcPr>
            <w:tcW w:w="90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D5001D" w:rsidRDefault="00D5001D" w:rsidP="009B54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D5001D">
              <w:rPr>
                <w:sz w:val="24"/>
                <w:szCs w:val="24"/>
              </w:rPr>
              <w:t>11,</w:t>
            </w:r>
            <w:r w:rsidR="009B5458">
              <w:rPr>
                <w:sz w:val="24"/>
                <w:szCs w:val="24"/>
              </w:rPr>
              <w:t>2</w:t>
            </w:r>
          </w:p>
        </w:tc>
        <w:tc>
          <w:tcPr>
            <w:tcW w:w="98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D5001D" w:rsidRDefault="00D500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D5001D">
              <w:rPr>
                <w:sz w:val="24"/>
                <w:szCs w:val="24"/>
              </w:rPr>
              <w:t>24,2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D5001D" w:rsidRDefault="00D500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D5001D">
              <w:rPr>
                <w:sz w:val="24"/>
                <w:szCs w:val="24"/>
              </w:rPr>
              <w:t>10,0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D5001D" w:rsidRDefault="00D500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D5001D">
              <w:rPr>
                <w:sz w:val="24"/>
                <w:szCs w:val="24"/>
              </w:rPr>
              <w:t>10,0</w:t>
            </w:r>
          </w:p>
        </w:tc>
      </w:tr>
      <w:tr w:rsidR="00D5001D" w:rsidRPr="00533C02" w:rsidTr="0000405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4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D5001D" w:rsidRPr="00533C02" w:rsidRDefault="00D5001D" w:rsidP="00690B59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Казахстан</w:t>
            </w:r>
          </w:p>
        </w:tc>
        <w:tc>
          <w:tcPr>
            <w:tcW w:w="90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D5001D" w:rsidRDefault="00D5001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D5001D">
              <w:rPr>
                <w:sz w:val="24"/>
                <w:szCs w:val="24"/>
              </w:rPr>
              <w:t>16,6</w:t>
            </w:r>
          </w:p>
        </w:tc>
        <w:tc>
          <w:tcPr>
            <w:tcW w:w="98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D5001D" w:rsidRDefault="00D5001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D5001D">
              <w:rPr>
                <w:sz w:val="24"/>
                <w:szCs w:val="24"/>
              </w:rPr>
              <w:t>25,1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D5001D" w:rsidRDefault="00D5001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D5001D">
              <w:rPr>
                <w:sz w:val="24"/>
                <w:szCs w:val="24"/>
              </w:rPr>
              <w:t>2,0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D5001D" w:rsidRDefault="00D5001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D5001D">
              <w:rPr>
                <w:sz w:val="24"/>
                <w:szCs w:val="24"/>
              </w:rPr>
              <w:t>2,0</w:t>
            </w:r>
          </w:p>
        </w:tc>
      </w:tr>
      <w:tr w:rsidR="00D5001D" w:rsidRPr="00533C02" w:rsidTr="0000405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D5001D" w:rsidRPr="00533C02" w:rsidRDefault="00D5001D" w:rsidP="00690B59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Кыргызстан</w:t>
            </w:r>
          </w:p>
        </w:tc>
        <w:tc>
          <w:tcPr>
            <w:tcW w:w="90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D5001D" w:rsidRDefault="009B5458" w:rsidP="009B54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2,1</w:t>
            </w:r>
          </w:p>
        </w:tc>
        <w:tc>
          <w:tcPr>
            <w:tcW w:w="98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D5001D" w:rsidRDefault="00D500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D5001D">
              <w:rPr>
                <w:sz w:val="24"/>
                <w:szCs w:val="24"/>
              </w:rPr>
              <w:t>16,7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D5001D" w:rsidRDefault="00D500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D5001D">
              <w:rPr>
                <w:sz w:val="24"/>
                <w:szCs w:val="24"/>
              </w:rPr>
              <w:t>2,0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D5001D" w:rsidRDefault="00D500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D5001D">
              <w:rPr>
                <w:sz w:val="24"/>
                <w:szCs w:val="24"/>
              </w:rPr>
              <w:t>2,0</w:t>
            </w:r>
          </w:p>
        </w:tc>
      </w:tr>
      <w:tr w:rsidR="00D5001D" w:rsidRPr="00533C02" w:rsidTr="0000405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1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D5001D" w:rsidRPr="00533C02" w:rsidRDefault="00D5001D" w:rsidP="00690B59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Россия</w:t>
            </w:r>
          </w:p>
        </w:tc>
        <w:tc>
          <w:tcPr>
            <w:tcW w:w="90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D5001D" w:rsidRDefault="00D5001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D5001D">
              <w:rPr>
                <w:sz w:val="24"/>
                <w:szCs w:val="24"/>
              </w:rPr>
              <w:t>56,2</w:t>
            </w:r>
          </w:p>
        </w:tc>
        <w:tc>
          <w:tcPr>
            <w:tcW w:w="98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D5001D" w:rsidRDefault="00D5001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D5001D">
              <w:rPr>
                <w:sz w:val="24"/>
                <w:szCs w:val="24"/>
              </w:rPr>
              <w:t>31,6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D5001D" w:rsidRDefault="00D5001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D5001D">
              <w:rPr>
                <w:sz w:val="24"/>
                <w:szCs w:val="24"/>
              </w:rPr>
              <w:t>4,9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D5001D" w:rsidRDefault="00D5001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D5001D">
              <w:rPr>
                <w:sz w:val="24"/>
                <w:szCs w:val="24"/>
              </w:rPr>
              <w:t>4,5</w:t>
            </w:r>
          </w:p>
        </w:tc>
      </w:tr>
    </w:tbl>
    <w:p w:rsidR="00690B59" w:rsidRPr="00533C02" w:rsidRDefault="00690B59" w:rsidP="00690B59">
      <w:pPr>
        <w:widowControl w:val="0"/>
        <w:ind w:firstLine="709"/>
        <w:jc w:val="both"/>
        <w:rPr>
          <w:rFonts w:cs="Times New Roman"/>
          <w:color w:val="000000"/>
          <w:sz w:val="10"/>
          <w:szCs w:val="10"/>
        </w:rPr>
      </w:pPr>
    </w:p>
    <w:p w:rsidR="006A4A14" w:rsidRPr="00533C02" w:rsidRDefault="006A4A14" w:rsidP="005256CB">
      <w:pPr>
        <w:widowControl w:val="0"/>
        <w:spacing w:before="240"/>
        <w:ind w:firstLine="709"/>
        <w:jc w:val="both"/>
        <w:rPr>
          <w:rFonts w:cs="Times New Roman"/>
          <w:color w:val="000000"/>
          <w:szCs w:val="28"/>
        </w:rPr>
      </w:pPr>
      <w:r w:rsidRPr="00533C02">
        <w:rPr>
          <w:rFonts w:cs="Times New Roman"/>
          <w:b/>
          <w:color w:val="000000"/>
          <w:szCs w:val="28"/>
        </w:rPr>
        <w:t>Взаимная торговля</w:t>
      </w:r>
      <w:r w:rsidRPr="00533C02">
        <w:rPr>
          <w:rFonts w:cs="Times New Roman"/>
          <w:color w:val="000000"/>
          <w:szCs w:val="28"/>
        </w:rPr>
        <w:t xml:space="preserve"> сахаром государств-членов Союза характеризуется профицитом предложения сахара на внутреннем рынке</w:t>
      </w:r>
      <w:r w:rsidR="00BC5462">
        <w:rPr>
          <w:rFonts w:cs="Times New Roman"/>
          <w:color w:val="000000"/>
          <w:szCs w:val="28"/>
        </w:rPr>
        <w:t xml:space="preserve"> – </w:t>
      </w:r>
      <w:r w:rsidR="00B4509B">
        <w:rPr>
          <w:rFonts w:cs="Times New Roman"/>
          <w:color w:val="000000"/>
          <w:szCs w:val="28"/>
        </w:rPr>
        <w:t>76,6</w:t>
      </w:r>
      <w:r w:rsidR="00BC5462">
        <w:rPr>
          <w:rFonts w:cs="Times New Roman"/>
          <w:color w:val="000000"/>
          <w:szCs w:val="28"/>
        </w:rPr>
        <w:t xml:space="preserve"> тыс. тонн в 20</w:t>
      </w:r>
      <w:r w:rsidR="00B4509B">
        <w:rPr>
          <w:rFonts w:cs="Times New Roman"/>
          <w:color w:val="000000"/>
          <w:szCs w:val="28"/>
        </w:rPr>
        <w:t>20</w:t>
      </w:r>
      <w:r w:rsidR="00BC5462">
        <w:rPr>
          <w:rFonts w:cs="Times New Roman"/>
          <w:color w:val="000000"/>
          <w:szCs w:val="28"/>
        </w:rPr>
        <w:t xml:space="preserve"> году и </w:t>
      </w:r>
      <w:r w:rsidR="00B4509B">
        <w:rPr>
          <w:rFonts w:cs="Times New Roman"/>
          <w:color w:val="000000"/>
          <w:szCs w:val="28"/>
        </w:rPr>
        <w:t>210,8 тыс. тонн в 2021</w:t>
      </w:r>
      <w:r w:rsidR="00BC5462">
        <w:rPr>
          <w:rFonts w:cs="Times New Roman"/>
          <w:color w:val="000000"/>
          <w:szCs w:val="28"/>
        </w:rPr>
        <w:t xml:space="preserve"> году</w:t>
      </w:r>
      <w:r w:rsidRPr="00533C02">
        <w:rPr>
          <w:rFonts w:cs="Times New Roman"/>
          <w:color w:val="000000"/>
          <w:szCs w:val="28"/>
        </w:rPr>
        <w:t xml:space="preserve">. </w:t>
      </w:r>
    </w:p>
    <w:p w:rsidR="006A4A14" w:rsidRPr="00533C02" w:rsidRDefault="006A4A14" w:rsidP="006A4A14">
      <w:pPr>
        <w:widowControl w:val="0"/>
        <w:ind w:firstLine="709"/>
        <w:jc w:val="both"/>
        <w:rPr>
          <w:rFonts w:cs="Times New Roman"/>
          <w:color w:val="000000"/>
          <w:szCs w:val="28"/>
        </w:rPr>
      </w:pPr>
      <w:r w:rsidRPr="00533C02">
        <w:rPr>
          <w:rFonts w:cs="Times New Roman"/>
          <w:color w:val="000000"/>
          <w:szCs w:val="28"/>
        </w:rPr>
        <w:t>В 20</w:t>
      </w:r>
      <w:r w:rsidR="00747E35">
        <w:rPr>
          <w:rFonts w:cs="Times New Roman"/>
          <w:color w:val="000000"/>
          <w:szCs w:val="28"/>
        </w:rPr>
        <w:t>20</w:t>
      </w:r>
      <w:r w:rsidRPr="00533C02">
        <w:rPr>
          <w:rFonts w:cs="Times New Roman"/>
          <w:color w:val="000000"/>
          <w:szCs w:val="28"/>
        </w:rPr>
        <w:t>-202</w:t>
      </w:r>
      <w:r w:rsidR="00747E35">
        <w:rPr>
          <w:rFonts w:cs="Times New Roman"/>
          <w:color w:val="000000"/>
          <w:szCs w:val="28"/>
        </w:rPr>
        <w:t>1</w:t>
      </w:r>
      <w:r w:rsidRPr="00533C02">
        <w:rPr>
          <w:rFonts w:cs="Times New Roman"/>
          <w:color w:val="000000"/>
          <w:szCs w:val="28"/>
        </w:rPr>
        <w:t xml:space="preserve"> гг. Беларусь планирует поставлять ежегодно в Россию</w:t>
      </w:r>
      <w:r w:rsidR="00747E35">
        <w:rPr>
          <w:rFonts w:cs="Times New Roman"/>
          <w:color w:val="000000"/>
          <w:szCs w:val="28"/>
        </w:rPr>
        <w:t xml:space="preserve"> </w:t>
      </w:r>
      <w:r w:rsidR="00747E35">
        <w:rPr>
          <w:rFonts w:cs="Times New Roman"/>
          <w:color w:val="000000"/>
          <w:szCs w:val="28"/>
        </w:rPr>
        <w:br/>
        <w:t>250 тыс. тонн, в Казахстан – 5</w:t>
      </w:r>
      <w:r w:rsidRPr="00533C02">
        <w:rPr>
          <w:rFonts w:cs="Times New Roman"/>
          <w:color w:val="000000"/>
          <w:szCs w:val="28"/>
        </w:rPr>
        <w:t xml:space="preserve">0,0 тыс. тонн. В то же время Россия </w:t>
      </w:r>
      <w:r w:rsidR="005256CB" w:rsidRPr="005256CB">
        <w:rPr>
          <w:rFonts w:cs="Times New Roman"/>
          <w:color w:val="000000"/>
          <w:szCs w:val="28"/>
        </w:rPr>
        <w:br/>
      </w:r>
      <w:r w:rsidRPr="00533C02">
        <w:rPr>
          <w:rFonts w:cs="Times New Roman"/>
          <w:color w:val="000000"/>
          <w:szCs w:val="28"/>
        </w:rPr>
        <w:t xml:space="preserve">в прогнозируемом периоде готова ввезти из Беларуси </w:t>
      </w:r>
      <w:r w:rsidR="00747E35">
        <w:rPr>
          <w:rFonts w:cs="Times New Roman"/>
          <w:color w:val="000000"/>
          <w:szCs w:val="28"/>
        </w:rPr>
        <w:t>170</w:t>
      </w:r>
      <w:r>
        <w:rPr>
          <w:rFonts w:cs="Times New Roman"/>
          <w:color w:val="000000"/>
          <w:szCs w:val="28"/>
        </w:rPr>
        <w:t>,0</w:t>
      </w:r>
      <w:r w:rsidRPr="00533C02">
        <w:rPr>
          <w:rFonts w:cs="Times New Roman"/>
          <w:color w:val="000000"/>
          <w:szCs w:val="28"/>
        </w:rPr>
        <w:t xml:space="preserve"> и </w:t>
      </w:r>
      <w:r w:rsidR="00747E35">
        <w:rPr>
          <w:rFonts w:cs="Times New Roman"/>
          <w:color w:val="000000"/>
          <w:szCs w:val="28"/>
        </w:rPr>
        <w:t>95</w:t>
      </w:r>
      <w:r>
        <w:rPr>
          <w:rFonts w:cs="Times New Roman"/>
          <w:color w:val="000000"/>
          <w:szCs w:val="28"/>
        </w:rPr>
        <w:t>,0</w:t>
      </w:r>
      <w:r w:rsidRPr="00533C02">
        <w:rPr>
          <w:rFonts w:cs="Times New Roman"/>
          <w:color w:val="000000"/>
          <w:szCs w:val="28"/>
        </w:rPr>
        <w:t xml:space="preserve"> тыс. тонн, Казахстан – </w:t>
      </w:r>
      <w:r w:rsidR="00747E35">
        <w:rPr>
          <w:rFonts w:cs="Times New Roman"/>
          <w:color w:val="000000"/>
          <w:szCs w:val="28"/>
        </w:rPr>
        <w:t>6</w:t>
      </w:r>
      <w:r w:rsidRPr="00533C02">
        <w:rPr>
          <w:rFonts w:cs="Times New Roman"/>
          <w:color w:val="000000"/>
          <w:szCs w:val="28"/>
        </w:rPr>
        <w:t>0</w:t>
      </w:r>
      <w:r w:rsidR="005256CB" w:rsidRPr="005256CB">
        <w:rPr>
          <w:rFonts w:cs="Times New Roman"/>
          <w:color w:val="000000"/>
          <w:szCs w:val="28"/>
        </w:rPr>
        <w:t xml:space="preserve"> </w:t>
      </w:r>
      <w:r w:rsidRPr="00533C02">
        <w:rPr>
          <w:rFonts w:cs="Times New Roman"/>
          <w:color w:val="000000"/>
          <w:szCs w:val="28"/>
        </w:rPr>
        <w:t xml:space="preserve">и </w:t>
      </w:r>
      <w:r w:rsidR="00747E35">
        <w:rPr>
          <w:rFonts w:cs="Times New Roman"/>
          <w:color w:val="000000"/>
          <w:szCs w:val="28"/>
        </w:rPr>
        <w:t>45</w:t>
      </w:r>
      <w:r w:rsidRPr="00533C02">
        <w:rPr>
          <w:rFonts w:cs="Times New Roman"/>
          <w:color w:val="000000"/>
          <w:szCs w:val="28"/>
        </w:rPr>
        <w:t xml:space="preserve"> тыс. тонн соответственно</w:t>
      </w:r>
      <w:r w:rsidR="00C14303">
        <w:rPr>
          <w:rFonts w:cs="Times New Roman"/>
          <w:color w:val="000000"/>
          <w:szCs w:val="28"/>
        </w:rPr>
        <w:t>.</w:t>
      </w:r>
    </w:p>
    <w:p w:rsidR="00465D00" w:rsidRDefault="006A4A14" w:rsidP="006A4A14">
      <w:pPr>
        <w:widowControl w:val="0"/>
        <w:ind w:firstLine="708"/>
        <w:jc w:val="both"/>
        <w:rPr>
          <w:rFonts w:cs="Times New Roman"/>
        </w:rPr>
      </w:pPr>
      <w:r w:rsidRPr="00533C02">
        <w:rPr>
          <w:rFonts w:cs="Times New Roman"/>
        </w:rPr>
        <w:t>Россия п</w:t>
      </w:r>
      <w:r w:rsidR="00C14303">
        <w:rPr>
          <w:rFonts w:cs="Times New Roman"/>
        </w:rPr>
        <w:t>рогнози</w:t>
      </w:r>
      <w:r w:rsidRPr="00533C02">
        <w:rPr>
          <w:rFonts w:cs="Times New Roman"/>
        </w:rPr>
        <w:t>рует в 20</w:t>
      </w:r>
      <w:r w:rsidR="00747E35">
        <w:rPr>
          <w:rFonts w:cs="Times New Roman"/>
        </w:rPr>
        <w:t>20-2021</w:t>
      </w:r>
      <w:r w:rsidRPr="00533C02">
        <w:rPr>
          <w:rFonts w:cs="Times New Roman"/>
        </w:rPr>
        <w:t xml:space="preserve"> гг. поставлять в Казахстан </w:t>
      </w:r>
      <w:r w:rsidR="005256CB" w:rsidRPr="005256CB">
        <w:rPr>
          <w:rFonts w:cs="Times New Roman"/>
        </w:rPr>
        <w:br/>
      </w:r>
      <w:r w:rsidRPr="00533C02">
        <w:rPr>
          <w:rFonts w:cs="Times New Roman"/>
        </w:rPr>
        <w:t>1</w:t>
      </w:r>
      <w:r w:rsidR="00747E35">
        <w:rPr>
          <w:rFonts w:cs="Times New Roman"/>
        </w:rPr>
        <w:t>90,5</w:t>
      </w:r>
      <w:r w:rsidRPr="00533C02">
        <w:rPr>
          <w:rFonts w:cs="Times New Roman"/>
        </w:rPr>
        <w:t xml:space="preserve"> и </w:t>
      </w:r>
      <w:r w:rsidR="00747E35">
        <w:rPr>
          <w:rFonts w:cs="Times New Roman"/>
        </w:rPr>
        <w:t>230</w:t>
      </w:r>
      <w:r w:rsidRPr="00533C02">
        <w:rPr>
          <w:rFonts w:cs="Times New Roman"/>
        </w:rPr>
        <w:t>,0 тыс. тонн сахара соответственно</w:t>
      </w:r>
      <w:r w:rsidR="00465D00">
        <w:rPr>
          <w:rFonts w:cs="Times New Roman"/>
        </w:rPr>
        <w:t xml:space="preserve"> при спросе Казахстана 12</w:t>
      </w:r>
      <w:r w:rsidR="00465D00" w:rsidRPr="00533C02">
        <w:rPr>
          <w:rFonts w:cs="Times New Roman"/>
        </w:rPr>
        <w:t xml:space="preserve">0,0 и </w:t>
      </w:r>
      <w:r w:rsidR="005256CB" w:rsidRPr="005256CB">
        <w:rPr>
          <w:rFonts w:cs="Times New Roman"/>
        </w:rPr>
        <w:br/>
      </w:r>
      <w:r w:rsidR="00465D00" w:rsidRPr="00533C02">
        <w:rPr>
          <w:rFonts w:cs="Times New Roman"/>
        </w:rPr>
        <w:t>1</w:t>
      </w:r>
      <w:r w:rsidR="00465D00">
        <w:rPr>
          <w:rFonts w:cs="Times New Roman"/>
        </w:rPr>
        <w:t>5</w:t>
      </w:r>
      <w:r w:rsidR="00465D00" w:rsidRPr="00533C02">
        <w:rPr>
          <w:rFonts w:cs="Times New Roman"/>
        </w:rPr>
        <w:t>0</w:t>
      </w:r>
      <w:r w:rsidR="00465D00">
        <w:rPr>
          <w:rFonts w:cs="Times New Roman"/>
        </w:rPr>
        <w:t>,0</w:t>
      </w:r>
      <w:r w:rsidR="00465D00" w:rsidRPr="00533C02">
        <w:rPr>
          <w:rFonts w:cs="Times New Roman"/>
        </w:rPr>
        <w:t xml:space="preserve"> тыс. тонн</w:t>
      </w:r>
      <w:r w:rsidR="00465D00">
        <w:rPr>
          <w:rFonts w:cs="Times New Roman"/>
        </w:rPr>
        <w:t xml:space="preserve"> </w:t>
      </w:r>
      <w:r w:rsidR="00465D00" w:rsidRPr="00533C02">
        <w:rPr>
          <w:rFonts w:cs="Times New Roman"/>
        </w:rPr>
        <w:t>соответственно</w:t>
      </w:r>
      <w:r w:rsidR="00465D00">
        <w:rPr>
          <w:rFonts w:cs="Times New Roman"/>
        </w:rPr>
        <w:t>.</w:t>
      </w:r>
      <w:r w:rsidRPr="00533C02">
        <w:rPr>
          <w:rFonts w:cs="Times New Roman"/>
        </w:rPr>
        <w:t xml:space="preserve"> </w:t>
      </w:r>
    </w:p>
    <w:p w:rsidR="006A4A14" w:rsidRDefault="006A4A14" w:rsidP="006A4A14">
      <w:pPr>
        <w:widowControl w:val="0"/>
        <w:ind w:firstLine="708"/>
        <w:jc w:val="both"/>
        <w:rPr>
          <w:rFonts w:cs="Times New Roman"/>
          <w:color w:val="000000"/>
          <w:szCs w:val="28"/>
        </w:rPr>
      </w:pPr>
      <w:proofErr w:type="gramStart"/>
      <w:r w:rsidRPr="00533C02">
        <w:rPr>
          <w:rFonts w:cs="Times New Roman"/>
          <w:color w:val="000000"/>
          <w:szCs w:val="28"/>
        </w:rPr>
        <w:lastRenderedPageBreak/>
        <w:t xml:space="preserve">В соответствии с </w:t>
      </w:r>
      <w:r w:rsidRPr="00533C02">
        <w:rPr>
          <w:rFonts w:cs="Times New Roman"/>
        </w:rPr>
        <w:t xml:space="preserve">Методологией расчета сводных прогнозных балансов </w:t>
      </w:r>
      <w:r w:rsidRPr="00533C02">
        <w:rPr>
          <w:rFonts w:cs="Times New Roman"/>
          <w:color w:val="000000"/>
          <w:szCs w:val="28"/>
        </w:rPr>
        <w:t>для максимального удовлетворения спроса</w:t>
      </w:r>
      <w:r w:rsidRPr="00533C02">
        <w:rPr>
          <w:rFonts w:cs="Times New Roman"/>
        </w:rPr>
        <w:t xml:space="preserve"> </w:t>
      </w:r>
      <w:r w:rsidRPr="00533C02">
        <w:rPr>
          <w:rFonts w:cs="Times New Roman"/>
          <w:color w:val="000000"/>
          <w:szCs w:val="28"/>
        </w:rPr>
        <w:t xml:space="preserve">на внутреннем рынке проведена балансировка </w:t>
      </w:r>
      <w:r w:rsidRPr="00533C02">
        <w:rPr>
          <w:rFonts w:cs="Times New Roman"/>
          <w:szCs w:val="28"/>
        </w:rPr>
        <w:t>с учетом</w:t>
      </w:r>
      <w:proofErr w:type="gramEnd"/>
      <w:r w:rsidRPr="00533C02">
        <w:rPr>
          <w:rFonts w:cs="Times New Roman"/>
          <w:szCs w:val="28"/>
        </w:rPr>
        <w:t xml:space="preserve"> избыточного предложения Беларуси и России</w:t>
      </w:r>
      <w:r w:rsidRPr="00533C02">
        <w:rPr>
          <w:rFonts w:cs="Times New Roman"/>
          <w:color w:val="000000"/>
          <w:szCs w:val="28"/>
        </w:rPr>
        <w:t>.</w:t>
      </w:r>
    </w:p>
    <w:p w:rsidR="00690B59" w:rsidRPr="00533C02" w:rsidRDefault="00690B59" w:rsidP="005256CB">
      <w:pPr>
        <w:spacing w:line="240" w:lineRule="auto"/>
        <w:rPr>
          <w:rFonts w:cs="Times New Roman"/>
          <w:sz w:val="24"/>
        </w:rPr>
      </w:pPr>
      <w:r w:rsidRPr="00533C02">
        <w:rPr>
          <w:rFonts w:cs="Times New Roman"/>
          <w:b/>
          <w:sz w:val="24"/>
        </w:rPr>
        <w:t xml:space="preserve">Взаимная торговля сахаром государств-членов Союза – ввоз (спрос), </w:t>
      </w:r>
      <w:r w:rsidRPr="00533C02">
        <w:rPr>
          <w:rFonts w:cs="Times New Roman"/>
          <w:sz w:val="24"/>
        </w:rPr>
        <w:t>тыс. тонн</w:t>
      </w:r>
    </w:p>
    <w:p w:rsidR="00690B59" w:rsidRPr="00575393" w:rsidRDefault="00690B59" w:rsidP="00690B59">
      <w:pPr>
        <w:spacing w:line="240" w:lineRule="auto"/>
        <w:rPr>
          <w:rFonts w:cs="Times New Roman"/>
          <w:i/>
          <w:sz w:val="2"/>
        </w:rPr>
      </w:pPr>
    </w:p>
    <w:tbl>
      <w:tblPr>
        <w:tblStyle w:val="-16"/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37"/>
        <w:gridCol w:w="1869"/>
        <w:gridCol w:w="2023"/>
        <w:gridCol w:w="2025"/>
        <w:gridCol w:w="2025"/>
      </w:tblGrid>
      <w:tr w:rsidR="00B2457C" w:rsidRPr="00533C02" w:rsidTr="00690B5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3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tcBorders>
              <w:top w:val="single" w:sz="4" w:space="0" w:color="4F81BD" w:themeColor="accent1"/>
              <w:left w:val="single" w:sz="4" w:space="0" w:color="4F81BD" w:themeColor="accent1"/>
              <w:right w:val="single" w:sz="4" w:space="0" w:color="4F81BD" w:themeColor="accent1"/>
            </w:tcBorders>
            <w:shd w:val="clear" w:color="auto" w:fill="C6D9F1" w:themeFill="text2" w:themeFillTint="33"/>
            <w:vAlign w:val="center"/>
            <w:hideMark/>
          </w:tcPr>
          <w:p w:rsidR="00B2457C" w:rsidRPr="00533C02" w:rsidRDefault="00B2457C" w:rsidP="002328C6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Страна/Регион</w:t>
            </w:r>
          </w:p>
        </w:tc>
        <w:tc>
          <w:tcPr>
            <w:tcW w:w="909" w:type="pct"/>
            <w:tcBorders>
              <w:top w:val="single" w:sz="4" w:space="0" w:color="4F81BD" w:themeColor="accent1"/>
              <w:left w:val="single" w:sz="4" w:space="0" w:color="4F81BD" w:themeColor="accent1"/>
              <w:right w:val="single" w:sz="4" w:space="0" w:color="4F81BD" w:themeColor="accent1"/>
            </w:tcBorders>
            <w:shd w:val="clear" w:color="auto" w:fill="C6D9F1" w:themeFill="text2" w:themeFillTint="33"/>
            <w:vAlign w:val="center"/>
          </w:tcPr>
          <w:p w:rsidR="00B2457C" w:rsidRPr="00533C02" w:rsidRDefault="00B2457C" w:rsidP="0000405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B2457C" w:rsidRPr="00533C02" w:rsidRDefault="00B2457C" w:rsidP="0000405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(отчет)</w:t>
            </w:r>
          </w:p>
        </w:tc>
        <w:tc>
          <w:tcPr>
            <w:tcW w:w="984" w:type="pct"/>
            <w:tcBorders>
              <w:top w:val="single" w:sz="4" w:space="0" w:color="4F81BD" w:themeColor="accent1"/>
              <w:left w:val="single" w:sz="4" w:space="0" w:color="4F81BD" w:themeColor="accent1"/>
              <w:right w:val="single" w:sz="4" w:space="0" w:color="4F81BD" w:themeColor="accent1"/>
            </w:tcBorders>
            <w:shd w:val="clear" w:color="auto" w:fill="C6D9F1" w:themeFill="text2" w:themeFillTint="33"/>
            <w:vAlign w:val="center"/>
          </w:tcPr>
          <w:p w:rsidR="00B2457C" w:rsidRPr="00533C02" w:rsidRDefault="00B2457C" w:rsidP="0000405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B2457C" w:rsidRPr="00533C02" w:rsidRDefault="00B2457C" w:rsidP="0000405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(текущий</w:t>
            </w: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985" w:type="pct"/>
            <w:tcBorders>
              <w:top w:val="single" w:sz="4" w:space="0" w:color="4F81BD" w:themeColor="accent1"/>
              <w:left w:val="single" w:sz="4" w:space="0" w:color="4F81BD" w:themeColor="accent1"/>
              <w:right w:val="single" w:sz="4" w:space="0" w:color="4F81BD" w:themeColor="accent1"/>
            </w:tcBorders>
            <w:shd w:val="clear" w:color="auto" w:fill="C6D9F1" w:themeFill="text2" w:themeFillTint="33"/>
            <w:vAlign w:val="center"/>
          </w:tcPr>
          <w:p w:rsidR="00B2457C" w:rsidRPr="00533C02" w:rsidRDefault="00B2457C" w:rsidP="0000405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  <w:p w:rsidR="00B2457C" w:rsidRPr="00533C02" w:rsidRDefault="00B2457C" w:rsidP="0000405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(прогноз)</w:t>
            </w:r>
          </w:p>
        </w:tc>
        <w:tc>
          <w:tcPr>
            <w:tcW w:w="985" w:type="pct"/>
            <w:tcBorders>
              <w:top w:val="single" w:sz="4" w:space="0" w:color="4F81BD" w:themeColor="accent1"/>
              <w:left w:val="single" w:sz="4" w:space="0" w:color="4F81BD" w:themeColor="accent1"/>
              <w:right w:val="single" w:sz="4" w:space="0" w:color="4F81BD" w:themeColor="accent1"/>
            </w:tcBorders>
            <w:shd w:val="clear" w:color="auto" w:fill="C6D9F1" w:themeFill="text2" w:themeFillTint="33"/>
            <w:vAlign w:val="center"/>
          </w:tcPr>
          <w:p w:rsidR="00B2457C" w:rsidRPr="00533C02" w:rsidRDefault="00B2457C" w:rsidP="0000405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2021</w:t>
            </w: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B2457C" w:rsidRPr="00533C02" w:rsidRDefault="00B2457C" w:rsidP="0000405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(прогноз)</w:t>
            </w:r>
          </w:p>
        </w:tc>
      </w:tr>
      <w:tr w:rsidR="00CA20F9" w:rsidRPr="00533C02" w:rsidTr="0000405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tcBorders>
              <w:top w:val="single" w:sz="18" w:space="0" w:color="4F81BD" w:themeColor="accent1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  <w:hideMark/>
          </w:tcPr>
          <w:p w:rsidR="00CA20F9" w:rsidRPr="00533C02" w:rsidRDefault="00CA20F9" w:rsidP="00690B5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ЕАЭС</w:t>
            </w:r>
          </w:p>
        </w:tc>
        <w:tc>
          <w:tcPr>
            <w:tcW w:w="909" w:type="pct"/>
            <w:tcBorders>
              <w:top w:val="single" w:sz="18" w:space="0" w:color="4F81BD" w:themeColor="accent1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CA20F9" w:rsidRPr="00CA20F9" w:rsidRDefault="00CA20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CA20F9">
              <w:rPr>
                <w:b/>
                <w:sz w:val="24"/>
                <w:szCs w:val="24"/>
              </w:rPr>
              <w:t>605,8</w:t>
            </w:r>
          </w:p>
        </w:tc>
        <w:tc>
          <w:tcPr>
            <w:tcW w:w="984" w:type="pct"/>
            <w:tcBorders>
              <w:top w:val="single" w:sz="18" w:space="0" w:color="4F81BD" w:themeColor="accent1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CA20F9" w:rsidRPr="00CA20F9" w:rsidRDefault="00CA20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CA20F9">
              <w:rPr>
                <w:b/>
                <w:sz w:val="24"/>
                <w:szCs w:val="24"/>
              </w:rPr>
              <w:t>505,9</w:t>
            </w:r>
          </w:p>
        </w:tc>
        <w:tc>
          <w:tcPr>
            <w:tcW w:w="985" w:type="pct"/>
            <w:tcBorders>
              <w:top w:val="single" w:sz="18" w:space="0" w:color="4F81BD" w:themeColor="accent1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CA20F9" w:rsidRPr="00CA20F9" w:rsidRDefault="00CA20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CA20F9">
              <w:rPr>
                <w:b/>
                <w:sz w:val="24"/>
                <w:szCs w:val="24"/>
              </w:rPr>
              <w:t>512,5</w:t>
            </w:r>
          </w:p>
        </w:tc>
        <w:tc>
          <w:tcPr>
            <w:tcW w:w="985" w:type="pct"/>
            <w:tcBorders>
              <w:top w:val="single" w:sz="18" w:space="0" w:color="4F81BD" w:themeColor="accent1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CA20F9" w:rsidRPr="00CA20F9" w:rsidRDefault="00CA20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CA20F9">
              <w:rPr>
                <w:b/>
                <w:sz w:val="24"/>
                <w:szCs w:val="24"/>
              </w:rPr>
              <w:t>427,0</w:t>
            </w:r>
          </w:p>
        </w:tc>
      </w:tr>
      <w:tr w:rsidR="00CA20F9" w:rsidRPr="00533C02" w:rsidTr="0000405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9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CA20F9" w:rsidRPr="00533C02" w:rsidRDefault="00CA20F9" w:rsidP="00690B59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Армения</w:t>
            </w:r>
          </w:p>
        </w:tc>
        <w:tc>
          <w:tcPr>
            <w:tcW w:w="90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CA20F9" w:rsidRDefault="00CA20F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CA20F9">
              <w:rPr>
                <w:sz w:val="24"/>
                <w:szCs w:val="24"/>
              </w:rPr>
              <w:t>5,1</w:t>
            </w:r>
          </w:p>
        </w:tc>
        <w:tc>
          <w:tcPr>
            <w:tcW w:w="98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CA20F9" w:rsidRDefault="00CA20F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CA20F9">
              <w:rPr>
                <w:sz w:val="24"/>
                <w:szCs w:val="24"/>
              </w:rPr>
              <w:t>11,9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CA20F9" w:rsidRDefault="00CA20F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CA20F9">
              <w:rPr>
                <w:sz w:val="24"/>
                <w:szCs w:val="24"/>
              </w:rPr>
              <w:t>22,8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CA20F9" w:rsidRDefault="00CA20F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CA20F9">
              <w:rPr>
                <w:sz w:val="24"/>
                <w:szCs w:val="24"/>
              </w:rPr>
              <w:t>23,8</w:t>
            </w:r>
          </w:p>
        </w:tc>
      </w:tr>
      <w:tr w:rsidR="00CA20F9" w:rsidRPr="00533C02" w:rsidTr="0000405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CA20F9" w:rsidRPr="00533C02" w:rsidRDefault="00CA20F9" w:rsidP="00690B59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Беларусь</w:t>
            </w:r>
          </w:p>
        </w:tc>
        <w:tc>
          <w:tcPr>
            <w:tcW w:w="90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CA20F9" w:rsidRDefault="00CA20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CA20F9">
              <w:rPr>
                <w:sz w:val="24"/>
                <w:szCs w:val="24"/>
              </w:rPr>
              <w:t>46,2</w:t>
            </w:r>
          </w:p>
        </w:tc>
        <w:tc>
          <w:tcPr>
            <w:tcW w:w="98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CA20F9" w:rsidRDefault="00CA20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CA20F9">
              <w:rPr>
                <w:sz w:val="24"/>
                <w:szCs w:val="24"/>
              </w:rPr>
              <w:t>64,1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CA20F9" w:rsidRDefault="00CA20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CA20F9">
              <w:rPr>
                <w:sz w:val="24"/>
                <w:szCs w:val="24"/>
              </w:rPr>
              <w:t>50,0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CA20F9" w:rsidRDefault="00CA20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CA20F9">
              <w:rPr>
                <w:sz w:val="24"/>
                <w:szCs w:val="24"/>
              </w:rPr>
              <w:t>50,0</w:t>
            </w:r>
          </w:p>
        </w:tc>
      </w:tr>
      <w:tr w:rsidR="00CA20F9" w:rsidRPr="00533C02" w:rsidTr="0000405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9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CA20F9" w:rsidRPr="00533C02" w:rsidRDefault="00CA20F9" w:rsidP="00690B59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Казахстан</w:t>
            </w:r>
          </w:p>
        </w:tc>
        <w:tc>
          <w:tcPr>
            <w:tcW w:w="90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CA20F9" w:rsidRDefault="00CA20F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CA20F9">
              <w:rPr>
                <w:sz w:val="24"/>
                <w:szCs w:val="24"/>
              </w:rPr>
              <w:t>249,8</w:t>
            </w:r>
          </w:p>
        </w:tc>
        <w:tc>
          <w:tcPr>
            <w:tcW w:w="98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CA20F9" w:rsidRDefault="00CA20F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CA20F9">
              <w:rPr>
                <w:sz w:val="24"/>
                <w:szCs w:val="24"/>
              </w:rPr>
              <w:t>218,1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CA20F9" w:rsidRDefault="00CA20F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CA20F9">
              <w:rPr>
                <w:sz w:val="24"/>
                <w:szCs w:val="24"/>
              </w:rPr>
              <w:t>190,0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CA20F9" w:rsidRDefault="00CA20F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CA20F9">
              <w:rPr>
                <w:sz w:val="24"/>
                <w:szCs w:val="24"/>
              </w:rPr>
              <w:t>205,0</w:t>
            </w:r>
          </w:p>
        </w:tc>
      </w:tr>
      <w:tr w:rsidR="00CA20F9" w:rsidRPr="00533C02" w:rsidTr="0000405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CA20F9" w:rsidRPr="00533C02" w:rsidRDefault="00CA20F9" w:rsidP="00690B59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Кыргызстан</w:t>
            </w:r>
          </w:p>
        </w:tc>
        <w:tc>
          <w:tcPr>
            <w:tcW w:w="90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CA20F9" w:rsidRDefault="00CA20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CA20F9">
              <w:rPr>
                <w:sz w:val="24"/>
                <w:szCs w:val="24"/>
              </w:rPr>
              <w:t>30,5</w:t>
            </w:r>
          </w:p>
        </w:tc>
        <w:tc>
          <w:tcPr>
            <w:tcW w:w="98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CA20F9" w:rsidRDefault="00CA20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CA20F9">
              <w:rPr>
                <w:sz w:val="24"/>
                <w:szCs w:val="24"/>
              </w:rPr>
              <w:t>7,7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CA20F9" w:rsidRDefault="00CA20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CA20F9">
              <w:rPr>
                <w:sz w:val="24"/>
                <w:szCs w:val="24"/>
              </w:rPr>
              <w:t>49,6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CA20F9" w:rsidRDefault="00CA20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CA20F9">
              <w:rPr>
                <w:sz w:val="24"/>
                <w:szCs w:val="24"/>
              </w:rPr>
              <w:t>52,7</w:t>
            </w:r>
          </w:p>
        </w:tc>
      </w:tr>
      <w:tr w:rsidR="00CA20F9" w:rsidRPr="00533C02" w:rsidTr="0000405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1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CA20F9" w:rsidRPr="00533C02" w:rsidRDefault="00CA20F9" w:rsidP="00690B59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Россия</w:t>
            </w:r>
          </w:p>
        </w:tc>
        <w:tc>
          <w:tcPr>
            <w:tcW w:w="90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CA20F9" w:rsidRDefault="00CA20F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CA20F9">
              <w:rPr>
                <w:sz w:val="24"/>
                <w:szCs w:val="24"/>
              </w:rPr>
              <w:t>274,2</w:t>
            </w:r>
          </w:p>
        </w:tc>
        <w:tc>
          <w:tcPr>
            <w:tcW w:w="98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CA20F9" w:rsidRDefault="00CA20F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CA20F9">
              <w:rPr>
                <w:sz w:val="24"/>
                <w:szCs w:val="24"/>
              </w:rPr>
              <w:t>204,1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CA20F9" w:rsidRDefault="00CA20F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CA20F9">
              <w:rPr>
                <w:sz w:val="24"/>
                <w:szCs w:val="24"/>
              </w:rPr>
              <w:t>200,1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CA20F9" w:rsidRDefault="00CA20F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CA20F9">
              <w:rPr>
                <w:sz w:val="24"/>
                <w:szCs w:val="24"/>
              </w:rPr>
              <w:t>95,5</w:t>
            </w:r>
          </w:p>
        </w:tc>
      </w:tr>
    </w:tbl>
    <w:p w:rsidR="00690B59" w:rsidRPr="00533C02" w:rsidRDefault="00690B59" w:rsidP="00690B59">
      <w:pPr>
        <w:spacing w:before="240" w:after="120" w:line="240" w:lineRule="auto"/>
        <w:rPr>
          <w:rFonts w:cs="Times New Roman"/>
          <w:spacing w:val="-4"/>
        </w:rPr>
      </w:pPr>
      <w:r w:rsidRPr="00533C02">
        <w:rPr>
          <w:rFonts w:cs="Times New Roman"/>
          <w:b/>
          <w:spacing w:val="-4"/>
          <w:sz w:val="24"/>
        </w:rPr>
        <w:t xml:space="preserve">Взаимная торговля сахаром государств-членов Союза – вывоз (предложение), </w:t>
      </w:r>
      <w:r w:rsidRPr="00533C02">
        <w:rPr>
          <w:rFonts w:cs="Times New Roman"/>
          <w:spacing w:val="-4"/>
          <w:sz w:val="24"/>
        </w:rPr>
        <w:t>тыс. тонн</w:t>
      </w:r>
    </w:p>
    <w:tbl>
      <w:tblPr>
        <w:tblStyle w:val="-16"/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37"/>
        <w:gridCol w:w="1869"/>
        <w:gridCol w:w="2023"/>
        <w:gridCol w:w="2025"/>
        <w:gridCol w:w="2025"/>
      </w:tblGrid>
      <w:tr w:rsidR="00B87DAA" w:rsidRPr="00533C02" w:rsidTr="00690B5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8"/>
          <w:tblHeader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tcBorders>
              <w:top w:val="single" w:sz="4" w:space="0" w:color="4F81BD" w:themeColor="accent1"/>
              <w:left w:val="single" w:sz="4" w:space="0" w:color="4F81BD" w:themeColor="accent1"/>
              <w:right w:val="single" w:sz="4" w:space="0" w:color="4F81BD" w:themeColor="accent1"/>
            </w:tcBorders>
            <w:shd w:val="clear" w:color="auto" w:fill="C6D9F1" w:themeFill="text2" w:themeFillTint="33"/>
            <w:vAlign w:val="center"/>
            <w:hideMark/>
          </w:tcPr>
          <w:p w:rsidR="00B87DAA" w:rsidRPr="00533C02" w:rsidRDefault="00B87DAA" w:rsidP="002328C6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Страна/Регион</w:t>
            </w:r>
          </w:p>
        </w:tc>
        <w:tc>
          <w:tcPr>
            <w:tcW w:w="909" w:type="pct"/>
            <w:tcBorders>
              <w:top w:val="single" w:sz="4" w:space="0" w:color="4F81BD" w:themeColor="accent1"/>
              <w:left w:val="single" w:sz="4" w:space="0" w:color="4F81BD" w:themeColor="accent1"/>
              <w:right w:val="single" w:sz="4" w:space="0" w:color="4F81BD" w:themeColor="accent1"/>
            </w:tcBorders>
            <w:shd w:val="clear" w:color="auto" w:fill="C6D9F1" w:themeFill="text2" w:themeFillTint="33"/>
            <w:vAlign w:val="center"/>
          </w:tcPr>
          <w:p w:rsidR="00B87DAA" w:rsidRPr="00533C02" w:rsidRDefault="00B87DAA" w:rsidP="0000405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B87DAA" w:rsidRPr="00533C02" w:rsidRDefault="00B87DAA" w:rsidP="0000405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(отчет)</w:t>
            </w:r>
          </w:p>
        </w:tc>
        <w:tc>
          <w:tcPr>
            <w:tcW w:w="984" w:type="pct"/>
            <w:tcBorders>
              <w:top w:val="single" w:sz="4" w:space="0" w:color="4F81BD" w:themeColor="accent1"/>
              <w:left w:val="single" w:sz="4" w:space="0" w:color="4F81BD" w:themeColor="accent1"/>
              <w:right w:val="single" w:sz="4" w:space="0" w:color="4F81BD" w:themeColor="accent1"/>
            </w:tcBorders>
            <w:shd w:val="clear" w:color="auto" w:fill="C6D9F1" w:themeFill="text2" w:themeFillTint="33"/>
            <w:vAlign w:val="center"/>
          </w:tcPr>
          <w:p w:rsidR="00B87DAA" w:rsidRPr="00533C02" w:rsidRDefault="00B87DAA" w:rsidP="0000405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B87DAA" w:rsidRPr="00533C02" w:rsidRDefault="00B87DAA" w:rsidP="0000405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(текущий</w:t>
            </w: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985" w:type="pct"/>
            <w:tcBorders>
              <w:top w:val="single" w:sz="4" w:space="0" w:color="4F81BD" w:themeColor="accent1"/>
              <w:left w:val="single" w:sz="4" w:space="0" w:color="4F81BD" w:themeColor="accent1"/>
              <w:right w:val="single" w:sz="4" w:space="0" w:color="4F81BD" w:themeColor="accent1"/>
            </w:tcBorders>
            <w:shd w:val="clear" w:color="auto" w:fill="C6D9F1" w:themeFill="text2" w:themeFillTint="33"/>
            <w:vAlign w:val="center"/>
          </w:tcPr>
          <w:p w:rsidR="00B87DAA" w:rsidRPr="00533C02" w:rsidRDefault="00B87DAA" w:rsidP="0000405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  <w:p w:rsidR="00B87DAA" w:rsidRPr="00533C02" w:rsidRDefault="00B87DAA" w:rsidP="0000405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(прогноз)</w:t>
            </w:r>
          </w:p>
        </w:tc>
        <w:tc>
          <w:tcPr>
            <w:tcW w:w="985" w:type="pct"/>
            <w:tcBorders>
              <w:top w:val="single" w:sz="4" w:space="0" w:color="4F81BD" w:themeColor="accent1"/>
              <w:left w:val="single" w:sz="4" w:space="0" w:color="4F81BD" w:themeColor="accent1"/>
              <w:right w:val="single" w:sz="4" w:space="0" w:color="4F81BD" w:themeColor="accent1"/>
            </w:tcBorders>
            <w:shd w:val="clear" w:color="auto" w:fill="C6D9F1" w:themeFill="text2" w:themeFillTint="33"/>
            <w:vAlign w:val="center"/>
          </w:tcPr>
          <w:p w:rsidR="00B87DAA" w:rsidRPr="00533C02" w:rsidRDefault="00B87DAA" w:rsidP="0000405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2021</w:t>
            </w: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B87DAA" w:rsidRPr="00533C02" w:rsidRDefault="00B87DAA" w:rsidP="0000405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(прогноз)</w:t>
            </w:r>
          </w:p>
        </w:tc>
      </w:tr>
      <w:tr w:rsidR="00CA20F9" w:rsidRPr="00533C02" w:rsidTr="0000405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tcBorders>
              <w:top w:val="single" w:sz="18" w:space="0" w:color="4F81BD" w:themeColor="accent1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  <w:hideMark/>
          </w:tcPr>
          <w:p w:rsidR="00CA20F9" w:rsidRPr="00533C02" w:rsidRDefault="00CA20F9" w:rsidP="00690B5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ЕАЭС</w:t>
            </w:r>
          </w:p>
        </w:tc>
        <w:tc>
          <w:tcPr>
            <w:tcW w:w="909" w:type="pct"/>
            <w:tcBorders>
              <w:top w:val="single" w:sz="18" w:space="0" w:color="4F81BD" w:themeColor="accent1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CA20F9" w:rsidRPr="00CA20F9" w:rsidRDefault="00CA20F9" w:rsidP="000040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CA20F9">
              <w:rPr>
                <w:b/>
                <w:sz w:val="24"/>
                <w:szCs w:val="24"/>
              </w:rPr>
              <w:t>605,8</w:t>
            </w:r>
          </w:p>
        </w:tc>
        <w:tc>
          <w:tcPr>
            <w:tcW w:w="984" w:type="pct"/>
            <w:tcBorders>
              <w:top w:val="single" w:sz="18" w:space="0" w:color="4F81BD" w:themeColor="accent1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CA20F9" w:rsidRPr="00CA20F9" w:rsidRDefault="00CA20F9" w:rsidP="000040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CA20F9">
              <w:rPr>
                <w:b/>
                <w:sz w:val="24"/>
                <w:szCs w:val="24"/>
              </w:rPr>
              <w:t>505,9</w:t>
            </w:r>
          </w:p>
        </w:tc>
        <w:tc>
          <w:tcPr>
            <w:tcW w:w="985" w:type="pct"/>
            <w:tcBorders>
              <w:top w:val="single" w:sz="18" w:space="0" w:color="4F81BD" w:themeColor="accent1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CA20F9" w:rsidRPr="00CA20F9" w:rsidRDefault="00CA20F9" w:rsidP="000040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CA20F9">
              <w:rPr>
                <w:b/>
                <w:sz w:val="24"/>
                <w:szCs w:val="24"/>
              </w:rPr>
              <w:t>512,5</w:t>
            </w:r>
          </w:p>
        </w:tc>
        <w:tc>
          <w:tcPr>
            <w:tcW w:w="985" w:type="pct"/>
            <w:tcBorders>
              <w:top w:val="single" w:sz="18" w:space="0" w:color="4F81BD" w:themeColor="accent1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CA20F9" w:rsidRPr="00CA20F9" w:rsidRDefault="00CA20F9" w:rsidP="000040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CA20F9">
              <w:rPr>
                <w:b/>
                <w:sz w:val="24"/>
                <w:szCs w:val="24"/>
              </w:rPr>
              <w:t>427,0</w:t>
            </w:r>
          </w:p>
        </w:tc>
      </w:tr>
      <w:tr w:rsidR="006A4A14" w:rsidRPr="00533C02" w:rsidTr="00690B5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1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6A4A14" w:rsidRPr="00533C02" w:rsidRDefault="006A4A14" w:rsidP="00690B59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Армения</w:t>
            </w:r>
          </w:p>
        </w:tc>
        <w:tc>
          <w:tcPr>
            <w:tcW w:w="90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6A4A14" w:rsidRPr="00533C02" w:rsidRDefault="006A4A14" w:rsidP="000B77A3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imes New Roman"/>
                <w:color w:val="000000"/>
                <w:sz w:val="24"/>
                <w:szCs w:val="24"/>
              </w:rPr>
            </w:pPr>
            <w:r w:rsidRPr="00533C02">
              <w:rPr>
                <w:rFonts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98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6A4A14" w:rsidRPr="00533C02" w:rsidRDefault="006A4A14" w:rsidP="000B77A3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imes New Roman"/>
                <w:color w:val="000000"/>
                <w:sz w:val="24"/>
                <w:szCs w:val="24"/>
              </w:rPr>
            </w:pPr>
            <w:r w:rsidRPr="00533C02">
              <w:rPr>
                <w:rFonts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6A4A14" w:rsidRPr="00533C02" w:rsidRDefault="006A4A14" w:rsidP="000B77A3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imes New Roman"/>
                <w:color w:val="000000"/>
                <w:sz w:val="24"/>
                <w:szCs w:val="24"/>
              </w:rPr>
            </w:pPr>
            <w:r w:rsidRPr="00533C02">
              <w:rPr>
                <w:rFonts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6A4A14" w:rsidRPr="00533C02" w:rsidRDefault="006A4A14" w:rsidP="000B77A3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imes New Roman"/>
                <w:color w:val="000000"/>
                <w:sz w:val="24"/>
                <w:szCs w:val="24"/>
              </w:rPr>
            </w:pPr>
            <w:r w:rsidRPr="00533C02">
              <w:rPr>
                <w:rFonts w:cs="Times New Roman"/>
                <w:color w:val="000000"/>
                <w:sz w:val="24"/>
                <w:szCs w:val="24"/>
              </w:rPr>
              <w:t>0,0</w:t>
            </w:r>
          </w:p>
        </w:tc>
      </w:tr>
      <w:tr w:rsidR="00CA20F9" w:rsidRPr="00533C02" w:rsidTr="0000405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CA20F9" w:rsidRPr="00533C02" w:rsidRDefault="00CA20F9" w:rsidP="00690B59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Беларусь</w:t>
            </w:r>
          </w:p>
        </w:tc>
        <w:tc>
          <w:tcPr>
            <w:tcW w:w="90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CA20F9" w:rsidRDefault="00CA20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CA20F9">
              <w:rPr>
                <w:sz w:val="24"/>
                <w:szCs w:val="24"/>
              </w:rPr>
              <w:t>356,7</w:t>
            </w:r>
          </w:p>
        </w:tc>
        <w:tc>
          <w:tcPr>
            <w:tcW w:w="98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CA20F9" w:rsidRDefault="00CA20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CA20F9">
              <w:rPr>
                <w:sz w:val="24"/>
                <w:szCs w:val="24"/>
              </w:rPr>
              <w:t>237,8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CA20F9" w:rsidRDefault="00CA20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CA20F9">
              <w:rPr>
                <w:sz w:val="24"/>
                <w:szCs w:val="24"/>
              </w:rPr>
              <w:t>279,5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CA20F9" w:rsidRDefault="00CA20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CA20F9">
              <w:rPr>
                <w:sz w:val="24"/>
                <w:szCs w:val="24"/>
              </w:rPr>
              <w:t>166,5</w:t>
            </w:r>
          </w:p>
        </w:tc>
      </w:tr>
      <w:tr w:rsidR="00CA20F9" w:rsidRPr="00533C02" w:rsidTr="0000405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4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CA20F9" w:rsidRPr="00533C02" w:rsidRDefault="00CA20F9" w:rsidP="00690B59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Казахстан</w:t>
            </w:r>
          </w:p>
        </w:tc>
        <w:tc>
          <w:tcPr>
            <w:tcW w:w="90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CA20F9" w:rsidRDefault="00CA20F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CA20F9">
              <w:rPr>
                <w:sz w:val="24"/>
                <w:szCs w:val="24"/>
              </w:rPr>
              <w:t>1,8</w:t>
            </w:r>
          </w:p>
        </w:tc>
        <w:tc>
          <w:tcPr>
            <w:tcW w:w="98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CA20F9" w:rsidRDefault="00CA20F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CA20F9">
              <w:rPr>
                <w:sz w:val="24"/>
                <w:szCs w:val="24"/>
              </w:rPr>
              <w:t>2,0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CA20F9" w:rsidRDefault="00CA20F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CA20F9">
              <w:rPr>
                <w:sz w:val="24"/>
                <w:szCs w:val="24"/>
              </w:rPr>
              <w:t>1,3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CA20F9" w:rsidRDefault="00CA20F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CA20F9">
              <w:rPr>
                <w:sz w:val="24"/>
                <w:szCs w:val="24"/>
              </w:rPr>
              <w:t>4,2</w:t>
            </w:r>
          </w:p>
        </w:tc>
      </w:tr>
      <w:tr w:rsidR="00CA20F9" w:rsidRPr="00533C02" w:rsidTr="0000405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CA20F9" w:rsidRPr="00533C02" w:rsidRDefault="00CA20F9" w:rsidP="00690B59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Кыргызстан</w:t>
            </w:r>
          </w:p>
        </w:tc>
        <w:tc>
          <w:tcPr>
            <w:tcW w:w="90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CA20F9" w:rsidRDefault="00CA20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CA20F9">
              <w:rPr>
                <w:sz w:val="24"/>
                <w:szCs w:val="24"/>
              </w:rPr>
              <w:t>18,5</w:t>
            </w:r>
          </w:p>
        </w:tc>
        <w:tc>
          <w:tcPr>
            <w:tcW w:w="98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CA20F9" w:rsidRDefault="00CA20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CA20F9">
              <w:rPr>
                <w:sz w:val="24"/>
                <w:szCs w:val="24"/>
              </w:rPr>
              <w:t>1,8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CA20F9" w:rsidRDefault="00CA20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CA20F9">
              <w:rPr>
                <w:sz w:val="24"/>
                <w:szCs w:val="24"/>
              </w:rPr>
              <w:t>0,3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CA20F9" w:rsidRDefault="00CA20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CA20F9">
              <w:rPr>
                <w:sz w:val="24"/>
                <w:szCs w:val="24"/>
              </w:rPr>
              <w:t>0,6</w:t>
            </w:r>
          </w:p>
        </w:tc>
      </w:tr>
      <w:tr w:rsidR="00CA20F9" w:rsidRPr="00533C02" w:rsidTr="0000405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1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CA20F9" w:rsidRPr="00533C02" w:rsidRDefault="00CA20F9" w:rsidP="00690B59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Россия</w:t>
            </w:r>
          </w:p>
        </w:tc>
        <w:tc>
          <w:tcPr>
            <w:tcW w:w="90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CA20F9" w:rsidRDefault="00CA20F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CA20F9">
              <w:rPr>
                <w:sz w:val="24"/>
                <w:szCs w:val="24"/>
              </w:rPr>
              <w:t>228,8</w:t>
            </w:r>
          </w:p>
        </w:tc>
        <w:tc>
          <w:tcPr>
            <w:tcW w:w="98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CA20F9" w:rsidRDefault="00CA20F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CA20F9">
              <w:rPr>
                <w:sz w:val="24"/>
                <w:szCs w:val="24"/>
              </w:rPr>
              <w:t>264,2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CA20F9" w:rsidRDefault="00CA20F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CA20F9">
              <w:rPr>
                <w:sz w:val="24"/>
                <w:szCs w:val="24"/>
              </w:rPr>
              <w:t>231,4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CA20F9" w:rsidRDefault="00CA20F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CA20F9">
              <w:rPr>
                <w:sz w:val="24"/>
                <w:szCs w:val="24"/>
              </w:rPr>
              <w:t>255,7</w:t>
            </w:r>
          </w:p>
        </w:tc>
      </w:tr>
    </w:tbl>
    <w:p w:rsidR="006A4A14" w:rsidRPr="00533C02" w:rsidRDefault="006A4A14" w:rsidP="006A4A14">
      <w:pPr>
        <w:spacing w:before="240"/>
        <w:ind w:firstLine="720"/>
        <w:jc w:val="both"/>
        <w:rPr>
          <w:rFonts w:cs="Times New Roman"/>
        </w:rPr>
      </w:pPr>
      <w:r w:rsidRPr="00533C02">
        <w:rPr>
          <w:rFonts w:cs="Times New Roman"/>
        </w:rPr>
        <w:t xml:space="preserve">В целом </w:t>
      </w:r>
      <w:r w:rsidRPr="00533C02">
        <w:rPr>
          <w:rFonts w:cs="Times New Roman"/>
          <w:b/>
        </w:rPr>
        <w:t>рынок потребления</w:t>
      </w:r>
      <w:r w:rsidRPr="00533C02">
        <w:rPr>
          <w:rFonts w:cs="Times New Roman"/>
        </w:rPr>
        <w:t xml:space="preserve"> сахара по Союзу в 202</w:t>
      </w:r>
      <w:r w:rsidR="001910AE">
        <w:rPr>
          <w:rFonts w:cs="Times New Roman"/>
        </w:rPr>
        <w:t>1</w:t>
      </w:r>
      <w:r w:rsidRPr="00533C02">
        <w:rPr>
          <w:rFonts w:cs="Times New Roman"/>
        </w:rPr>
        <w:t xml:space="preserve"> году оценивается порядка </w:t>
      </w:r>
      <w:r w:rsidR="001E59F1">
        <w:rPr>
          <w:rFonts w:cs="Times New Roman"/>
        </w:rPr>
        <w:t>7,0</w:t>
      </w:r>
      <w:r w:rsidRPr="00533C02">
        <w:rPr>
          <w:rFonts w:cs="Times New Roman"/>
        </w:rPr>
        <w:t xml:space="preserve"> млн. тонн, что на </w:t>
      </w:r>
      <w:r w:rsidR="001E59F1">
        <w:rPr>
          <w:rFonts w:cs="Times New Roman"/>
        </w:rPr>
        <w:t>31,9 тыс. тонн (или 0</w:t>
      </w:r>
      <w:r>
        <w:rPr>
          <w:rFonts w:cs="Times New Roman"/>
        </w:rPr>
        <w:t>,5</w:t>
      </w:r>
      <w:r w:rsidR="00494BD2">
        <w:rPr>
          <w:rFonts w:cs="Times New Roman"/>
        </w:rPr>
        <w:t> %</w:t>
      </w:r>
      <w:r w:rsidR="001E59F1">
        <w:rPr>
          <w:rFonts w:cs="Times New Roman"/>
        </w:rPr>
        <w:t>)</w:t>
      </w:r>
      <w:r w:rsidRPr="00533C02">
        <w:rPr>
          <w:rFonts w:cs="Times New Roman"/>
        </w:rPr>
        <w:t xml:space="preserve"> </w:t>
      </w:r>
      <w:r w:rsidR="001E59F1">
        <w:rPr>
          <w:rFonts w:cs="Times New Roman"/>
        </w:rPr>
        <w:t>выше</w:t>
      </w:r>
      <w:r w:rsidRPr="00533C02">
        <w:rPr>
          <w:rFonts w:cs="Times New Roman"/>
        </w:rPr>
        <w:t xml:space="preserve"> уровня отчетного 201</w:t>
      </w:r>
      <w:r w:rsidR="001E59F1">
        <w:rPr>
          <w:rFonts w:cs="Times New Roman"/>
        </w:rPr>
        <w:t xml:space="preserve">8 </w:t>
      </w:r>
      <w:r w:rsidRPr="00533C02">
        <w:rPr>
          <w:rFonts w:cs="Times New Roman"/>
        </w:rPr>
        <w:t xml:space="preserve">года. В </w:t>
      </w:r>
      <w:r w:rsidRPr="00533C02">
        <w:rPr>
          <w:rFonts w:cs="Times New Roman"/>
          <w:spacing w:val="-2"/>
        </w:rPr>
        <w:t>Кыргызстане</w:t>
      </w:r>
      <w:r w:rsidRPr="00533C02">
        <w:rPr>
          <w:rFonts w:cs="Times New Roman"/>
        </w:rPr>
        <w:t xml:space="preserve"> и России </w:t>
      </w:r>
      <w:r w:rsidR="008D6297">
        <w:rPr>
          <w:rFonts w:cs="Times New Roman"/>
        </w:rPr>
        <w:t xml:space="preserve">внутреннее </w:t>
      </w:r>
      <w:r w:rsidRPr="00533C02">
        <w:rPr>
          <w:rFonts w:cs="Times New Roman"/>
        </w:rPr>
        <w:t>потреблени</w:t>
      </w:r>
      <w:r w:rsidR="008D6297">
        <w:rPr>
          <w:rFonts w:cs="Times New Roman"/>
        </w:rPr>
        <w:t>е</w:t>
      </w:r>
      <w:r w:rsidRPr="00533C02">
        <w:rPr>
          <w:rFonts w:cs="Times New Roman"/>
        </w:rPr>
        <w:t xml:space="preserve"> </w:t>
      </w:r>
      <w:r w:rsidR="008D6297">
        <w:rPr>
          <w:rFonts w:cs="Times New Roman"/>
        </w:rPr>
        <w:t>у</w:t>
      </w:r>
      <w:r w:rsidR="00FF3633">
        <w:rPr>
          <w:rFonts w:cs="Times New Roman"/>
        </w:rPr>
        <w:t xml:space="preserve">величится </w:t>
      </w:r>
      <w:r w:rsidRPr="00533C02">
        <w:rPr>
          <w:rFonts w:cs="Times New Roman"/>
        </w:rPr>
        <w:t>незначительно</w:t>
      </w:r>
      <w:r w:rsidR="00FF3633">
        <w:rPr>
          <w:rFonts w:cs="Times New Roman"/>
        </w:rPr>
        <w:t>, сохранившись практически на уровне 2018 года</w:t>
      </w:r>
      <w:r w:rsidRPr="00533C02">
        <w:rPr>
          <w:rFonts w:cs="Times New Roman"/>
        </w:rPr>
        <w:t xml:space="preserve">. </w:t>
      </w:r>
    </w:p>
    <w:p w:rsidR="006A4A14" w:rsidRPr="00533C02" w:rsidRDefault="006A4A14" w:rsidP="006A4A14">
      <w:pPr>
        <w:ind w:firstLine="720"/>
        <w:jc w:val="both"/>
        <w:rPr>
          <w:rFonts w:cs="Times New Roman"/>
          <w:spacing w:val="-2"/>
        </w:rPr>
      </w:pPr>
      <w:r w:rsidRPr="00533C02">
        <w:rPr>
          <w:rFonts w:cs="Times New Roman"/>
          <w:spacing w:val="-2"/>
        </w:rPr>
        <w:t xml:space="preserve">В Армении и </w:t>
      </w:r>
      <w:r w:rsidR="00FF3633" w:rsidRPr="00533C02">
        <w:rPr>
          <w:rFonts w:cs="Times New Roman"/>
          <w:spacing w:val="-2"/>
        </w:rPr>
        <w:t>Казахстан</w:t>
      </w:r>
      <w:r w:rsidR="00FF3633">
        <w:rPr>
          <w:rFonts w:cs="Times New Roman"/>
          <w:spacing w:val="-2"/>
        </w:rPr>
        <w:t>е</w:t>
      </w:r>
      <w:r w:rsidR="00FF3633" w:rsidRPr="00533C02">
        <w:rPr>
          <w:rFonts w:cs="Times New Roman"/>
          <w:spacing w:val="-2"/>
        </w:rPr>
        <w:t xml:space="preserve"> </w:t>
      </w:r>
      <w:r w:rsidRPr="00533C02">
        <w:rPr>
          <w:rFonts w:cs="Times New Roman"/>
          <w:spacing w:val="-2"/>
        </w:rPr>
        <w:t xml:space="preserve">ожидается рост потребления на </w:t>
      </w:r>
      <w:r w:rsidR="00FF3633">
        <w:rPr>
          <w:rFonts w:cs="Times New Roman"/>
          <w:spacing w:val="-2"/>
        </w:rPr>
        <w:t>9,9</w:t>
      </w:r>
      <w:r w:rsidR="00494BD2">
        <w:rPr>
          <w:rFonts w:cs="Times New Roman"/>
          <w:spacing w:val="-2"/>
        </w:rPr>
        <w:t> %</w:t>
      </w:r>
      <w:r w:rsidRPr="00533C02">
        <w:rPr>
          <w:rFonts w:cs="Times New Roman"/>
          <w:spacing w:val="-2"/>
        </w:rPr>
        <w:t xml:space="preserve"> и 5,</w:t>
      </w:r>
      <w:r w:rsidR="00FF3633">
        <w:rPr>
          <w:rFonts w:cs="Times New Roman"/>
          <w:spacing w:val="-2"/>
        </w:rPr>
        <w:t>9</w:t>
      </w:r>
      <w:r w:rsidR="00494BD2">
        <w:rPr>
          <w:rFonts w:cs="Times New Roman"/>
          <w:spacing w:val="-2"/>
        </w:rPr>
        <w:t> %</w:t>
      </w:r>
      <w:r w:rsidRPr="00533C02">
        <w:rPr>
          <w:rFonts w:cs="Times New Roman"/>
          <w:spacing w:val="-2"/>
        </w:rPr>
        <w:t xml:space="preserve"> соответственно. </w:t>
      </w:r>
      <w:r w:rsidR="00FF3633">
        <w:rPr>
          <w:rFonts w:cs="Times New Roman"/>
          <w:spacing w:val="-2"/>
        </w:rPr>
        <w:t>Беларусь</w:t>
      </w:r>
      <w:r w:rsidR="00FF3633" w:rsidRPr="00533C02">
        <w:rPr>
          <w:rFonts w:cs="Times New Roman"/>
          <w:spacing w:val="-2"/>
        </w:rPr>
        <w:t xml:space="preserve"> </w:t>
      </w:r>
      <w:r w:rsidRPr="00533C02">
        <w:rPr>
          <w:rFonts w:cs="Times New Roman"/>
          <w:spacing w:val="-2"/>
        </w:rPr>
        <w:t xml:space="preserve">планирует сократить потребление сахара на </w:t>
      </w:r>
      <w:r w:rsidR="00FF3633">
        <w:rPr>
          <w:rFonts w:cs="Times New Roman"/>
          <w:spacing w:val="-2"/>
        </w:rPr>
        <w:t>5,6</w:t>
      </w:r>
      <w:r w:rsidR="00494BD2">
        <w:rPr>
          <w:rFonts w:cs="Times New Roman"/>
          <w:spacing w:val="-2"/>
        </w:rPr>
        <w:t> %</w:t>
      </w:r>
      <w:r w:rsidR="00FF3633">
        <w:rPr>
          <w:rFonts w:cs="Times New Roman"/>
          <w:spacing w:val="-2"/>
        </w:rPr>
        <w:t xml:space="preserve"> (или </w:t>
      </w:r>
      <w:r w:rsidR="00FF3633">
        <w:rPr>
          <w:rFonts w:cs="Times New Roman"/>
          <w:spacing w:val="-2"/>
        </w:rPr>
        <w:br/>
        <w:t>на 20,1 тыс. тонн) до 340 тыс. тонн</w:t>
      </w:r>
      <w:r w:rsidRPr="00533C02">
        <w:rPr>
          <w:rFonts w:cs="Times New Roman"/>
          <w:spacing w:val="-2"/>
        </w:rPr>
        <w:t>.</w:t>
      </w:r>
    </w:p>
    <w:p w:rsidR="00690B59" w:rsidRPr="00533C02" w:rsidRDefault="00690B59" w:rsidP="00690B59">
      <w:pPr>
        <w:rPr>
          <w:rFonts w:cs="Times New Roman"/>
          <w:sz w:val="24"/>
        </w:rPr>
      </w:pPr>
      <w:r w:rsidRPr="00533C02">
        <w:rPr>
          <w:rFonts w:cs="Times New Roman"/>
          <w:b/>
          <w:sz w:val="24"/>
        </w:rPr>
        <w:t xml:space="preserve">Внутренний рынок потребления сахара государств-членов Союза, </w:t>
      </w:r>
      <w:r w:rsidRPr="00533C02">
        <w:rPr>
          <w:rFonts w:cs="Times New Roman"/>
          <w:sz w:val="24"/>
        </w:rPr>
        <w:t>тыс. тонн</w:t>
      </w:r>
    </w:p>
    <w:tbl>
      <w:tblPr>
        <w:tblStyle w:val="-16"/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37"/>
        <w:gridCol w:w="1869"/>
        <w:gridCol w:w="2023"/>
        <w:gridCol w:w="2025"/>
        <w:gridCol w:w="2025"/>
      </w:tblGrid>
      <w:tr w:rsidR="0069287A" w:rsidRPr="00533C02" w:rsidTr="00690B5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tcBorders>
              <w:top w:val="single" w:sz="4" w:space="0" w:color="4F81BD" w:themeColor="accent1"/>
              <w:left w:val="single" w:sz="4" w:space="0" w:color="4F81BD" w:themeColor="accent1"/>
              <w:right w:val="single" w:sz="4" w:space="0" w:color="4F81BD" w:themeColor="accent1"/>
            </w:tcBorders>
            <w:shd w:val="clear" w:color="auto" w:fill="C6D9F1" w:themeFill="text2" w:themeFillTint="33"/>
            <w:vAlign w:val="center"/>
            <w:hideMark/>
          </w:tcPr>
          <w:p w:rsidR="0069287A" w:rsidRPr="00533C02" w:rsidRDefault="0069287A" w:rsidP="002328C6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Страна/Регион</w:t>
            </w:r>
          </w:p>
        </w:tc>
        <w:tc>
          <w:tcPr>
            <w:tcW w:w="909" w:type="pct"/>
            <w:tcBorders>
              <w:top w:val="single" w:sz="4" w:space="0" w:color="4F81BD" w:themeColor="accent1"/>
              <w:left w:val="single" w:sz="4" w:space="0" w:color="4F81BD" w:themeColor="accent1"/>
              <w:right w:val="single" w:sz="4" w:space="0" w:color="4F81BD" w:themeColor="accent1"/>
            </w:tcBorders>
            <w:shd w:val="clear" w:color="auto" w:fill="C6D9F1" w:themeFill="text2" w:themeFillTint="33"/>
            <w:vAlign w:val="center"/>
          </w:tcPr>
          <w:p w:rsidR="0069287A" w:rsidRPr="00533C02" w:rsidRDefault="0069287A" w:rsidP="0000405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69287A" w:rsidRPr="00533C02" w:rsidRDefault="0069287A" w:rsidP="0000405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(отчет)</w:t>
            </w:r>
          </w:p>
        </w:tc>
        <w:tc>
          <w:tcPr>
            <w:tcW w:w="984" w:type="pct"/>
            <w:tcBorders>
              <w:top w:val="single" w:sz="4" w:space="0" w:color="4F81BD" w:themeColor="accent1"/>
              <w:left w:val="single" w:sz="4" w:space="0" w:color="4F81BD" w:themeColor="accent1"/>
              <w:right w:val="single" w:sz="4" w:space="0" w:color="4F81BD" w:themeColor="accent1"/>
            </w:tcBorders>
            <w:shd w:val="clear" w:color="auto" w:fill="C6D9F1" w:themeFill="text2" w:themeFillTint="33"/>
            <w:vAlign w:val="center"/>
          </w:tcPr>
          <w:p w:rsidR="0069287A" w:rsidRPr="00533C02" w:rsidRDefault="0069287A" w:rsidP="0000405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69287A" w:rsidRPr="00533C02" w:rsidRDefault="0069287A" w:rsidP="0000405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(текущий</w:t>
            </w: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985" w:type="pct"/>
            <w:tcBorders>
              <w:top w:val="single" w:sz="4" w:space="0" w:color="4F81BD" w:themeColor="accent1"/>
              <w:left w:val="single" w:sz="4" w:space="0" w:color="4F81BD" w:themeColor="accent1"/>
              <w:right w:val="single" w:sz="4" w:space="0" w:color="4F81BD" w:themeColor="accent1"/>
            </w:tcBorders>
            <w:shd w:val="clear" w:color="auto" w:fill="C6D9F1" w:themeFill="text2" w:themeFillTint="33"/>
            <w:vAlign w:val="center"/>
          </w:tcPr>
          <w:p w:rsidR="0069287A" w:rsidRPr="00533C02" w:rsidRDefault="0069287A" w:rsidP="0000405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  <w:p w:rsidR="0069287A" w:rsidRPr="00533C02" w:rsidRDefault="0069287A" w:rsidP="0000405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(прогноз)</w:t>
            </w:r>
          </w:p>
        </w:tc>
        <w:tc>
          <w:tcPr>
            <w:tcW w:w="985" w:type="pct"/>
            <w:tcBorders>
              <w:top w:val="single" w:sz="4" w:space="0" w:color="4F81BD" w:themeColor="accent1"/>
              <w:left w:val="single" w:sz="4" w:space="0" w:color="4F81BD" w:themeColor="accent1"/>
              <w:right w:val="single" w:sz="4" w:space="0" w:color="4F81BD" w:themeColor="accent1"/>
            </w:tcBorders>
            <w:shd w:val="clear" w:color="auto" w:fill="C6D9F1" w:themeFill="text2" w:themeFillTint="33"/>
            <w:vAlign w:val="center"/>
          </w:tcPr>
          <w:p w:rsidR="0069287A" w:rsidRPr="00533C02" w:rsidRDefault="0069287A" w:rsidP="0000405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2021</w:t>
            </w: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69287A" w:rsidRPr="00533C02" w:rsidRDefault="0069287A" w:rsidP="0000405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(прогноз)</w:t>
            </w:r>
          </w:p>
        </w:tc>
      </w:tr>
      <w:tr w:rsidR="001910AE" w:rsidRPr="00533C02" w:rsidTr="0000405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tcBorders>
              <w:top w:val="single" w:sz="18" w:space="0" w:color="4F81BD" w:themeColor="accent1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  <w:hideMark/>
          </w:tcPr>
          <w:p w:rsidR="001910AE" w:rsidRPr="00533C02" w:rsidRDefault="001910AE" w:rsidP="00690B5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ЕАЭС</w:t>
            </w:r>
          </w:p>
        </w:tc>
        <w:tc>
          <w:tcPr>
            <w:tcW w:w="909" w:type="pct"/>
            <w:tcBorders>
              <w:top w:val="single" w:sz="18" w:space="0" w:color="4F81BD" w:themeColor="accent1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1910AE" w:rsidRPr="003B26AA" w:rsidRDefault="001910A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/>
                <w:color w:val="000000"/>
                <w:sz w:val="24"/>
                <w:szCs w:val="24"/>
              </w:rPr>
            </w:pPr>
            <w:r w:rsidRPr="003B26AA">
              <w:rPr>
                <w:rFonts w:cs="Times New Roman"/>
                <w:b/>
                <w:color w:val="000000"/>
                <w:sz w:val="24"/>
                <w:szCs w:val="24"/>
              </w:rPr>
              <w:t>6 978,9</w:t>
            </w:r>
          </w:p>
        </w:tc>
        <w:tc>
          <w:tcPr>
            <w:tcW w:w="984" w:type="pct"/>
            <w:tcBorders>
              <w:top w:val="single" w:sz="18" w:space="0" w:color="4F81BD" w:themeColor="accent1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1910AE" w:rsidRPr="003B26AA" w:rsidRDefault="001910A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/>
                <w:color w:val="000000"/>
                <w:sz w:val="24"/>
                <w:szCs w:val="24"/>
              </w:rPr>
            </w:pPr>
            <w:r w:rsidRPr="003B26AA">
              <w:rPr>
                <w:rFonts w:cs="Times New Roman"/>
                <w:b/>
                <w:color w:val="000000"/>
                <w:sz w:val="24"/>
                <w:szCs w:val="24"/>
              </w:rPr>
              <w:t>7 004,0</w:t>
            </w:r>
          </w:p>
        </w:tc>
        <w:tc>
          <w:tcPr>
            <w:tcW w:w="985" w:type="pct"/>
            <w:tcBorders>
              <w:top w:val="single" w:sz="18" w:space="0" w:color="4F81BD" w:themeColor="accent1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1910AE" w:rsidRPr="003B26AA" w:rsidRDefault="001910A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/>
                <w:color w:val="000000"/>
                <w:sz w:val="24"/>
                <w:szCs w:val="24"/>
              </w:rPr>
            </w:pPr>
            <w:r w:rsidRPr="003B26AA">
              <w:rPr>
                <w:rFonts w:cs="Times New Roman"/>
                <w:b/>
                <w:color w:val="000000"/>
                <w:sz w:val="24"/>
                <w:szCs w:val="24"/>
              </w:rPr>
              <w:t>7 022,6</w:t>
            </w:r>
          </w:p>
        </w:tc>
        <w:tc>
          <w:tcPr>
            <w:tcW w:w="985" w:type="pct"/>
            <w:tcBorders>
              <w:top w:val="single" w:sz="18" w:space="0" w:color="4F81BD" w:themeColor="accent1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1910AE" w:rsidRPr="003B26AA" w:rsidRDefault="001910A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/>
                <w:color w:val="000000"/>
                <w:sz w:val="24"/>
                <w:szCs w:val="24"/>
              </w:rPr>
            </w:pPr>
            <w:r w:rsidRPr="003B26AA">
              <w:rPr>
                <w:rFonts w:cs="Times New Roman"/>
                <w:b/>
                <w:color w:val="000000"/>
                <w:sz w:val="24"/>
                <w:szCs w:val="24"/>
              </w:rPr>
              <w:t>7 010,8</w:t>
            </w:r>
          </w:p>
        </w:tc>
      </w:tr>
      <w:tr w:rsidR="003B26AA" w:rsidRPr="00533C02" w:rsidTr="0000405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3B26AA" w:rsidRPr="00533C02" w:rsidRDefault="003B26AA" w:rsidP="00690B59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Армения</w:t>
            </w:r>
          </w:p>
        </w:tc>
        <w:tc>
          <w:tcPr>
            <w:tcW w:w="90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3B26AA" w:rsidRPr="003B26AA" w:rsidRDefault="003B26A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imes New Roman"/>
                <w:color w:val="000000"/>
                <w:sz w:val="24"/>
                <w:szCs w:val="24"/>
              </w:rPr>
            </w:pPr>
            <w:r w:rsidRPr="003B26AA">
              <w:rPr>
                <w:rFonts w:cs="Times New Roman"/>
                <w:color w:val="000000"/>
                <w:sz w:val="24"/>
                <w:szCs w:val="24"/>
              </w:rPr>
              <w:t>77,6</w:t>
            </w:r>
          </w:p>
        </w:tc>
        <w:tc>
          <w:tcPr>
            <w:tcW w:w="98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3B26AA" w:rsidRPr="003B26AA" w:rsidRDefault="003B26A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imes New Roman"/>
                <w:color w:val="000000"/>
                <w:sz w:val="24"/>
                <w:szCs w:val="24"/>
              </w:rPr>
            </w:pPr>
            <w:r w:rsidRPr="003B26AA">
              <w:rPr>
                <w:rFonts w:cs="Times New Roman"/>
                <w:color w:val="000000"/>
                <w:sz w:val="24"/>
                <w:szCs w:val="24"/>
              </w:rPr>
              <w:t>86,2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3B26AA" w:rsidRPr="003B26AA" w:rsidRDefault="003B26A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imes New Roman"/>
                <w:color w:val="000000"/>
                <w:sz w:val="24"/>
                <w:szCs w:val="24"/>
              </w:rPr>
            </w:pPr>
            <w:r w:rsidRPr="003B26AA">
              <w:rPr>
                <w:rFonts w:cs="Times New Roman"/>
                <w:color w:val="000000"/>
                <w:sz w:val="24"/>
                <w:szCs w:val="24"/>
              </w:rPr>
              <w:t>81,9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3B26AA" w:rsidRPr="003B26AA" w:rsidRDefault="003B26A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imes New Roman"/>
                <w:color w:val="000000"/>
                <w:sz w:val="24"/>
                <w:szCs w:val="24"/>
              </w:rPr>
            </w:pPr>
            <w:r w:rsidRPr="003B26AA">
              <w:rPr>
                <w:rFonts w:cs="Times New Roman"/>
                <w:color w:val="000000"/>
                <w:sz w:val="24"/>
                <w:szCs w:val="24"/>
              </w:rPr>
              <w:t>85,2</w:t>
            </w:r>
          </w:p>
        </w:tc>
      </w:tr>
      <w:tr w:rsidR="003B26AA" w:rsidRPr="00533C02" w:rsidTr="0000405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3B26AA" w:rsidRPr="00533C02" w:rsidRDefault="003B26AA" w:rsidP="00690B59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Беларусь</w:t>
            </w:r>
          </w:p>
        </w:tc>
        <w:tc>
          <w:tcPr>
            <w:tcW w:w="90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3B26AA" w:rsidRPr="003B26AA" w:rsidRDefault="003B26A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 w:val="24"/>
                <w:szCs w:val="24"/>
              </w:rPr>
            </w:pPr>
            <w:r w:rsidRPr="003B26AA">
              <w:rPr>
                <w:rFonts w:cs="Times New Roman"/>
                <w:color w:val="000000"/>
                <w:sz w:val="24"/>
                <w:szCs w:val="24"/>
              </w:rPr>
              <w:t>360,1</w:t>
            </w:r>
          </w:p>
        </w:tc>
        <w:tc>
          <w:tcPr>
            <w:tcW w:w="98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3B26AA" w:rsidRPr="003B26AA" w:rsidRDefault="003B26A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 w:val="24"/>
                <w:szCs w:val="24"/>
              </w:rPr>
            </w:pPr>
            <w:r w:rsidRPr="003B26AA">
              <w:rPr>
                <w:rFonts w:cs="Times New Roman"/>
                <w:color w:val="000000"/>
                <w:sz w:val="24"/>
                <w:szCs w:val="24"/>
              </w:rPr>
              <w:t>362,7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3B26AA" w:rsidRPr="003B26AA" w:rsidRDefault="003B26A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 w:val="24"/>
                <w:szCs w:val="24"/>
              </w:rPr>
            </w:pPr>
            <w:r w:rsidRPr="003B26AA">
              <w:rPr>
                <w:rFonts w:cs="Times New Roman"/>
                <w:color w:val="000000"/>
                <w:sz w:val="24"/>
                <w:szCs w:val="24"/>
              </w:rPr>
              <w:t>340,0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3B26AA" w:rsidRPr="003B26AA" w:rsidRDefault="003B26A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 w:val="24"/>
                <w:szCs w:val="24"/>
              </w:rPr>
            </w:pPr>
            <w:r w:rsidRPr="003B26AA">
              <w:rPr>
                <w:rFonts w:cs="Times New Roman"/>
                <w:color w:val="000000"/>
                <w:sz w:val="24"/>
                <w:szCs w:val="24"/>
              </w:rPr>
              <w:t>340,0</w:t>
            </w:r>
          </w:p>
        </w:tc>
      </w:tr>
      <w:tr w:rsidR="003B26AA" w:rsidRPr="00533C02" w:rsidTr="0000405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4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3B26AA" w:rsidRPr="00533C02" w:rsidRDefault="003B26AA" w:rsidP="00690B59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Казахстан</w:t>
            </w:r>
          </w:p>
        </w:tc>
        <w:tc>
          <w:tcPr>
            <w:tcW w:w="90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3B26AA" w:rsidRPr="003B26AA" w:rsidRDefault="003B26A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imes New Roman"/>
                <w:color w:val="000000"/>
                <w:sz w:val="24"/>
                <w:szCs w:val="24"/>
              </w:rPr>
            </w:pPr>
            <w:r w:rsidRPr="003B26AA">
              <w:rPr>
                <w:rFonts w:cs="Times New Roman"/>
                <w:color w:val="000000"/>
                <w:sz w:val="24"/>
                <w:szCs w:val="24"/>
              </w:rPr>
              <w:t>449,2</w:t>
            </w:r>
          </w:p>
        </w:tc>
        <w:tc>
          <w:tcPr>
            <w:tcW w:w="98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3B26AA" w:rsidRPr="003B26AA" w:rsidRDefault="003B26A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imes New Roman"/>
                <w:color w:val="000000"/>
                <w:sz w:val="24"/>
                <w:szCs w:val="24"/>
              </w:rPr>
            </w:pPr>
            <w:r w:rsidRPr="003B26AA">
              <w:rPr>
                <w:rFonts w:cs="Times New Roman"/>
                <w:color w:val="000000"/>
                <w:sz w:val="24"/>
                <w:szCs w:val="24"/>
              </w:rPr>
              <w:t>435,9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3B26AA" w:rsidRPr="003B26AA" w:rsidRDefault="003B26A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imes New Roman"/>
                <w:color w:val="000000"/>
                <w:sz w:val="24"/>
                <w:szCs w:val="24"/>
              </w:rPr>
            </w:pPr>
            <w:r w:rsidRPr="003B26AA">
              <w:rPr>
                <w:rFonts w:cs="Times New Roman"/>
                <w:color w:val="000000"/>
                <w:sz w:val="24"/>
                <w:szCs w:val="24"/>
              </w:rPr>
              <w:t>464,7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3B26AA" w:rsidRPr="003B26AA" w:rsidRDefault="003B26A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imes New Roman"/>
                <w:color w:val="000000"/>
                <w:sz w:val="24"/>
                <w:szCs w:val="24"/>
              </w:rPr>
            </w:pPr>
            <w:r w:rsidRPr="003B26AA">
              <w:rPr>
                <w:rFonts w:cs="Times New Roman"/>
                <w:color w:val="000000"/>
                <w:sz w:val="24"/>
                <w:szCs w:val="24"/>
              </w:rPr>
              <w:t>475,5</w:t>
            </w:r>
          </w:p>
        </w:tc>
      </w:tr>
      <w:tr w:rsidR="003B26AA" w:rsidRPr="00533C02" w:rsidTr="0000405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3B26AA" w:rsidRPr="00533C02" w:rsidRDefault="003B26AA" w:rsidP="00690B59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Кыргызстан</w:t>
            </w:r>
          </w:p>
        </w:tc>
        <w:tc>
          <w:tcPr>
            <w:tcW w:w="90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3B26AA" w:rsidRPr="003B26AA" w:rsidRDefault="003B26A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 w:val="24"/>
                <w:szCs w:val="24"/>
              </w:rPr>
            </w:pPr>
            <w:r w:rsidRPr="003B26AA">
              <w:rPr>
                <w:rFonts w:cs="Times New Roman"/>
                <w:color w:val="000000"/>
                <w:sz w:val="24"/>
                <w:szCs w:val="24"/>
              </w:rPr>
              <w:t>134,9</w:t>
            </w:r>
          </w:p>
        </w:tc>
        <w:tc>
          <w:tcPr>
            <w:tcW w:w="98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3B26AA" w:rsidRPr="003B26AA" w:rsidRDefault="003B26A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 w:val="24"/>
                <w:szCs w:val="24"/>
              </w:rPr>
            </w:pPr>
            <w:r w:rsidRPr="003B26AA">
              <w:rPr>
                <w:rFonts w:cs="Times New Roman"/>
                <w:color w:val="000000"/>
                <w:sz w:val="24"/>
                <w:szCs w:val="24"/>
              </w:rPr>
              <w:t>131,1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3B26AA" w:rsidRPr="003B26AA" w:rsidRDefault="003B26A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 w:val="24"/>
                <w:szCs w:val="24"/>
              </w:rPr>
            </w:pPr>
            <w:r w:rsidRPr="003B26AA">
              <w:rPr>
                <w:rFonts w:cs="Times New Roman"/>
                <w:color w:val="000000"/>
                <w:sz w:val="24"/>
                <w:szCs w:val="24"/>
              </w:rPr>
              <w:t>133,1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3B26AA" w:rsidRPr="003B26AA" w:rsidRDefault="003B26A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 w:val="24"/>
                <w:szCs w:val="24"/>
              </w:rPr>
            </w:pPr>
            <w:r w:rsidRPr="003B26AA">
              <w:rPr>
                <w:rFonts w:cs="Times New Roman"/>
                <w:color w:val="000000"/>
                <w:sz w:val="24"/>
                <w:szCs w:val="24"/>
              </w:rPr>
              <w:t>135,1</w:t>
            </w:r>
          </w:p>
        </w:tc>
      </w:tr>
      <w:tr w:rsidR="003B26AA" w:rsidRPr="00533C02" w:rsidTr="0000405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1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3B26AA" w:rsidRPr="00533C02" w:rsidRDefault="003B26AA" w:rsidP="00690B59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Россия</w:t>
            </w:r>
          </w:p>
        </w:tc>
        <w:tc>
          <w:tcPr>
            <w:tcW w:w="90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3B26AA" w:rsidRPr="003B26AA" w:rsidRDefault="003B26A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imes New Roman"/>
                <w:color w:val="000000"/>
                <w:sz w:val="24"/>
                <w:szCs w:val="24"/>
              </w:rPr>
            </w:pPr>
            <w:r w:rsidRPr="003B26AA">
              <w:rPr>
                <w:rFonts w:cs="Times New Roman"/>
                <w:color w:val="000000"/>
                <w:sz w:val="24"/>
                <w:szCs w:val="24"/>
              </w:rPr>
              <w:t>5 957,2</w:t>
            </w:r>
          </w:p>
        </w:tc>
        <w:tc>
          <w:tcPr>
            <w:tcW w:w="98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3B26AA" w:rsidRPr="003B26AA" w:rsidRDefault="003B26A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imes New Roman"/>
                <w:color w:val="000000"/>
                <w:sz w:val="24"/>
                <w:szCs w:val="24"/>
              </w:rPr>
            </w:pPr>
            <w:r w:rsidRPr="003B26AA">
              <w:rPr>
                <w:rFonts w:cs="Times New Roman"/>
                <w:color w:val="000000"/>
                <w:sz w:val="24"/>
                <w:szCs w:val="24"/>
              </w:rPr>
              <w:t>5 988,2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3B26AA" w:rsidRPr="003B26AA" w:rsidRDefault="003B26A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imes New Roman"/>
                <w:color w:val="000000"/>
                <w:sz w:val="24"/>
                <w:szCs w:val="24"/>
              </w:rPr>
            </w:pPr>
            <w:r w:rsidRPr="003B26AA">
              <w:rPr>
                <w:rFonts w:cs="Times New Roman"/>
                <w:color w:val="000000"/>
                <w:sz w:val="24"/>
                <w:szCs w:val="24"/>
              </w:rPr>
              <w:t>6 002,9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3B26AA" w:rsidRPr="003B26AA" w:rsidRDefault="003B26A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imes New Roman"/>
                <w:color w:val="000000"/>
                <w:sz w:val="24"/>
                <w:szCs w:val="24"/>
              </w:rPr>
            </w:pPr>
            <w:r w:rsidRPr="003B26AA">
              <w:rPr>
                <w:rFonts w:cs="Times New Roman"/>
                <w:color w:val="000000"/>
                <w:sz w:val="24"/>
                <w:szCs w:val="24"/>
              </w:rPr>
              <w:t>5 975,0</w:t>
            </w:r>
          </w:p>
        </w:tc>
      </w:tr>
    </w:tbl>
    <w:p w:rsidR="00690B59" w:rsidRPr="00533C02" w:rsidRDefault="00690B59" w:rsidP="00690B59">
      <w:pPr>
        <w:ind w:firstLine="720"/>
        <w:jc w:val="both"/>
        <w:rPr>
          <w:rFonts w:cs="Times New Roman"/>
          <w:sz w:val="10"/>
          <w:szCs w:val="10"/>
        </w:rPr>
      </w:pPr>
    </w:p>
    <w:p w:rsidR="006A4A14" w:rsidRPr="00533C02" w:rsidRDefault="006A4A14" w:rsidP="006A4A14">
      <w:pPr>
        <w:widowControl w:val="0"/>
        <w:ind w:firstLine="709"/>
        <w:jc w:val="both"/>
        <w:rPr>
          <w:rFonts w:cs="Times New Roman"/>
          <w:color w:val="000000"/>
          <w:spacing w:val="-4"/>
          <w:szCs w:val="28"/>
        </w:rPr>
      </w:pPr>
      <w:r w:rsidRPr="00533C02">
        <w:rPr>
          <w:rFonts w:cs="Times New Roman"/>
          <w:color w:val="000000"/>
          <w:spacing w:val="-4"/>
          <w:szCs w:val="28"/>
        </w:rPr>
        <w:t xml:space="preserve">Союз полностью </w:t>
      </w:r>
      <w:proofErr w:type="gramStart"/>
      <w:r w:rsidRPr="00533C02">
        <w:rPr>
          <w:rFonts w:cs="Times New Roman"/>
          <w:color w:val="000000"/>
          <w:spacing w:val="-4"/>
          <w:szCs w:val="28"/>
        </w:rPr>
        <w:t>обеспечивает внутреннюю потребность в сахаре</w:t>
      </w:r>
      <w:proofErr w:type="gramEnd"/>
      <w:r w:rsidRPr="00533C02">
        <w:rPr>
          <w:rFonts w:cs="Times New Roman"/>
          <w:color w:val="000000"/>
          <w:spacing w:val="-4"/>
          <w:szCs w:val="28"/>
        </w:rPr>
        <w:t xml:space="preserve">. </w:t>
      </w:r>
      <w:r w:rsidRPr="00533C02">
        <w:rPr>
          <w:rFonts w:cs="Times New Roman"/>
          <w:color w:val="000000"/>
          <w:spacing w:val="-4"/>
          <w:szCs w:val="28"/>
        </w:rPr>
        <w:br/>
        <w:t>В 202</w:t>
      </w:r>
      <w:r w:rsidR="000E46EB">
        <w:rPr>
          <w:rFonts w:cs="Times New Roman"/>
          <w:color w:val="000000"/>
          <w:spacing w:val="-4"/>
          <w:szCs w:val="28"/>
        </w:rPr>
        <w:t>1</w:t>
      </w:r>
      <w:r w:rsidRPr="00533C02">
        <w:rPr>
          <w:rFonts w:cs="Times New Roman"/>
          <w:color w:val="000000"/>
          <w:spacing w:val="-4"/>
          <w:szCs w:val="28"/>
        </w:rPr>
        <w:t xml:space="preserve"> году этот показатель согласно сводному прогнозу с</w:t>
      </w:r>
      <w:r>
        <w:rPr>
          <w:rFonts w:cs="Times New Roman"/>
          <w:color w:val="000000"/>
          <w:spacing w:val="-4"/>
          <w:szCs w:val="28"/>
        </w:rPr>
        <w:t>проса и предложения составит 108</w:t>
      </w:r>
      <w:r w:rsidRPr="00533C02">
        <w:rPr>
          <w:rFonts w:cs="Times New Roman"/>
          <w:color w:val="000000"/>
          <w:spacing w:val="-4"/>
          <w:szCs w:val="28"/>
        </w:rPr>
        <w:t>,</w:t>
      </w:r>
      <w:r w:rsidR="00F95507">
        <w:rPr>
          <w:rFonts w:cs="Times New Roman"/>
          <w:color w:val="000000"/>
          <w:spacing w:val="-4"/>
          <w:szCs w:val="28"/>
        </w:rPr>
        <w:t>3</w:t>
      </w:r>
      <w:r w:rsidR="00494BD2">
        <w:rPr>
          <w:rFonts w:cs="Times New Roman"/>
          <w:color w:val="000000"/>
          <w:spacing w:val="-4"/>
          <w:szCs w:val="28"/>
        </w:rPr>
        <w:t> %</w:t>
      </w:r>
      <w:r w:rsidRPr="00533C02">
        <w:rPr>
          <w:rFonts w:cs="Times New Roman"/>
          <w:color w:val="000000"/>
          <w:spacing w:val="-4"/>
          <w:szCs w:val="28"/>
        </w:rPr>
        <w:t>, годом ранее он оценивается в 10</w:t>
      </w:r>
      <w:r w:rsidR="00F95507">
        <w:rPr>
          <w:rFonts w:cs="Times New Roman"/>
          <w:color w:val="000000"/>
          <w:spacing w:val="-4"/>
          <w:szCs w:val="28"/>
        </w:rPr>
        <w:t>7</w:t>
      </w:r>
      <w:r w:rsidRPr="00533C02">
        <w:rPr>
          <w:rFonts w:cs="Times New Roman"/>
          <w:color w:val="000000"/>
          <w:spacing w:val="-4"/>
          <w:szCs w:val="28"/>
        </w:rPr>
        <w:t>,</w:t>
      </w:r>
      <w:r w:rsidR="00F95507">
        <w:rPr>
          <w:rFonts w:cs="Times New Roman"/>
          <w:color w:val="000000"/>
          <w:spacing w:val="-4"/>
          <w:szCs w:val="28"/>
        </w:rPr>
        <w:t>4</w:t>
      </w:r>
      <w:r w:rsidR="00494BD2">
        <w:rPr>
          <w:rFonts w:cs="Times New Roman"/>
          <w:color w:val="000000"/>
          <w:spacing w:val="-4"/>
          <w:szCs w:val="28"/>
        </w:rPr>
        <w:t> %</w:t>
      </w:r>
      <w:r w:rsidRPr="00533C02">
        <w:rPr>
          <w:rFonts w:cs="Times New Roman"/>
          <w:color w:val="000000"/>
          <w:spacing w:val="-4"/>
          <w:szCs w:val="28"/>
        </w:rPr>
        <w:t>.</w:t>
      </w:r>
    </w:p>
    <w:p w:rsidR="006A4A14" w:rsidRPr="00533C02" w:rsidRDefault="006A4A14" w:rsidP="006A4A14">
      <w:pPr>
        <w:widowControl w:val="0"/>
        <w:ind w:firstLine="708"/>
        <w:jc w:val="both"/>
        <w:rPr>
          <w:rFonts w:cs="Times New Roman"/>
          <w:color w:val="000000"/>
          <w:sz w:val="10"/>
          <w:szCs w:val="10"/>
        </w:rPr>
      </w:pPr>
      <w:r w:rsidRPr="00533C02">
        <w:rPr>
          <w:rFonts w:cs="Times New Roman"/>
          <w:color w:val="000000"/>
          <w:szCs w:val="28"/>
        </w:rPr>
        <w:lastRenderedPageBreak/>
        <w:t>Наибол</w:t>
      </w:r>
      <w:r w:rsidR="007B1122">
        <w:rPr>
          <w:rFonts w:cs="Times New Roman"/>
          <w:color w:val="000000"/>
          <w:szCs w:val="28"/>
        </w:rPr>
        <w:t xml:space="preserve">ее высокий </w:t>
      </w:r>
      <w:r w:rsidRPr="00533C02">
        <w:rPr>
          <w:rFonts w:cs="Times New Roman"/>
          <w:color w:val="000000"/>
          <w:szCs w:val="28"/>
        </w:rPr>
        <w:t xml:space="preserve">уровень самообеспеченности </w:t>
      </w:r>
      <w:r w:rsidR="006D18D9">
        <w:rPr>
          <w:rFonts w:cs="Times New Roman"/>
          <w:color w:val="000000"/>
          <w:szCs w:val="28"/>
        </w:rPr>
        <w:t xml:space="preserve">сахаром </w:t>
      </w:r>
      <w:r w:rsidRPr="00533C02">
        <w:rPr>
          <w:rFonts w:cs="Times New Roman"/>
          <w:color w:val="000000"/>
          <w:szCs w:val="28"/>
        </w:rPr>
        <w:t>в 202</w:t>
      </w:r>
      <w:r w:rsidR="00914C10">
        <w:rPr>
          <w:rFonts w:cs="Times New Roman"/>
          <w:color w:val="000000"/>
          <w:szCs w:val="28"/>
        </w:rPr>
        <w:t>1</w:t>
      </w:r>
      <w:r w:rsidRPr="00533C02">
        <w:rPr>
          <w:rFonts w:cs="Times New Roman"/>
          <w:color w:val="000000"/>
          <w:szCs w:val="28"/>
        </w:rPr>
        <w:t xml:space="preserve"> году отмечается в Беларуси – 188,2</w:t>
      </w:r>
      <w:r w:rsidR="00494BD2">
        <w:rPr>
          <w:rFonts w:cs="Times New Roman"/>
          <w:color w:val="000000"/>
          <w:szCs w:val="28"/>
        </w:rPr>
        <w:t> %</w:t>
      </w:r>
      <w:r w:rsidRPr="00533C02">
        <w:rPr>
          <w:rFonts w:cs="Times New Roman"/>
          <w:color w:val="000000"/>
          <w:szCs w:val="28"/>
        </w:rPr>
        <w:t xml:space="preserve"> и в России – 10</w:t>
      </w:r>
      <w:r>
        <w:rPr>
          <w:rFonts w:cs="Times New Roman"/>
          <w:color w:val="000000"/>
          <w:szCs w:val="28"/>
        </w:rPr>
        <w:t>8</w:t>
      </w:r>
      <w:r w:rsidRPr="00533C02">
        <w:rPr>
          <w:rFonts w:cs="Times New Roman"/>
          <w:color w:val="000000"/>
          <w:szCs w:val="28"/>
        </w:rPr>
        <w:t>,</w:t>
      </w:r>
      <w:r w:rsidR="00342D93">
        <w:rPr>
          <w:rFonts w:cs="Times New Roman"/>
          <w:color w:val="000000"/>
          <w:szCs w:val="28"/>
        </w:rPr>
        <w:t>8</w:t>
      </w:r>
      <w:r w:rsidR="00494BD2">
        <w:rPr>
          <w:rFonts w:cs="Times New Roman"/>
          <w:color w:val="000000"/>
          <w:szCs w:val="28"/>
        </w:rPr>
        <w:t> %</w:t>
      </w:r>
      <w:r w:rsidRPr="00533C02">
        <w:rPr>
          <w:rFonts w:cs="Times New Roman"/>
          <w:color w:val="000000"/>
          <w:szCs w:val="28"/>
        </w:rPr>
        <w:t xml:space="preserve">. В Армении этот показатель составит </w:t>
      </w:r>
      <w:r>
        <w:rPr>
          <w:rFonts w:cs="Times New Roman"/>
          <w:color w:val="000000"/>
          <w:szCs w:val="28"/>
        </w:rPr>
        <w:t>8</w:t>
      </w:r>
      <w:r w:rsidR="001B3A7A">
        <w:rPr>
          <w:rFonts w:cs="Times New Roman"/>
          <w:color w:val="000000"/>
          <w:szCs w:val="28"/>
        </w:rPr>
        <w:t>3,2</w:t>
      </w:r>
      <w:r w:rsidR="00494BD2">
        <w:rPr>
          <w:rFonts w:cs="Times New Roman"/>
          <w:color w:val="000000"/>
          <w:szCs w:val="28"/>
        </w:rPr>
        <w:t> %</w:t>
      </w:r>
      <w:r w:rsidRPr="00533C02">
        <w:rPr>
          <w:rFonts w:cs="Times New Roman"/>
          <w:color w:val="000000"/>
          <w:szCs w:val="28"/>
        </w:rPr>
        <w:t>, в Казахстане – 6</w:t>
      </w:r>
      <w:r w:rsidR="001B3A7A">
        <w:rPr>
          <w:rFonts w:cs="Times New Roman"/>
          <w:color w:val="000000"/>
          <w:szCs w:val="28"/>
        </w:rPr>
        <w:t>3,3</w:t>
      </w:r>
      <w:r w:rsidR="00494BD2">
        <w:rPr>
          <w:rFonts w:cs="Times New Roman"/>
          <w:color w:val="000000"/>
          <w:szCs w:val="28"/>
        </w:rPr>
        <w:t> %</w:t>
      </w:r>
      <w:r w:rsidRPr="00533C02">
        <w:rPr>
          <w:rFonts w:cs="Times New Roman"/>
          <w:color w:val="000000"/>
          <w:szCs w:val="28"/>
        </w:rPr>
        <w:t xml:space="preserve">, в Кыргызстане – </w:t>
      </w:r>
      <w:r w:rsidR="001B3A7A">
        <w:rPr>
          <w:rFonts w:cs="Times New Roman"/>
          <w:color w:val="000000"/>
          <w:szCs w:val="28"/>
        </w:rPr>
        <w:t>59,8</w:t>
      </w:r>
      <w:r w:rsidR="00494BD2">
        <w:rPr>
          <w:rFonts w:cs="Times New Roman"/>
          <w:color w:val="000000"/>
          <w:szCs w:val="28"/>
        </w:rPr>
        <w:t> %</w:t>
      </w:r>
      <w:r w:rsidRPr="00533C02">
        <w:rPr>
          <w:rFonts w:cs="Times New Roman"/>
          <w:color w:val="000000"/>
          <w:szCs w:val="28"/>
        </w:rPr>
        <w:t xml:space="preserve">, при этом с учетом взаимных поставок из государств-членов Союза </w:t>
      </w:r>
      <w:r w:rsidR="008D6297">
        <w:rPr>
          <w:rFonts w:cs="Times New Roman"/>
          <w:color w:val="000000"/>
          <w:szCs w:val="28"/>
        </w:rPr>
        <w:t>этот показатель</w:t>
      </w:r>
      <w:r w:rsidRPr="00533C02">
        <w:rPr>
          <w:rFonts w:cs="Times New Roman"/>
          <w:color w:val="000000"/>
          <w:szCs w:val="28"/>
        </w:rPr>
        <w:t xml:space="preserve"> значительно повышается –</w:t>
      </w:r>
      <w:r w:rsidR="005256CB" w:rsidRPr="005256CB">
        <w:rPr>
          <w:rFonts w:cs="Times New Roman"/>
          <w:color w:val="000000"/>
          <w:szCs w:val="28"/>
        </w:rPr>
        <w:t xml:space="preserve"> </w:t>
      </w:r>
      <w:r w:rsidR="008D6297">
        <w:rPr>
          <w:rFonts w:cs="Times New Roman"/>
          <w:color w:val="000000"/>
          <w:szCs w:val="28"/>
        </w:rPr>
        <w:t xml:space="preserve">до </w:t>
      </w:r>
      <w:r>
        <w:rPr>
          <w:rFonts w:cs="Times New Roman"/>
          <w:color w:val="000000"/>
          <w:szCs w:val="28"/>
        </w:rPr>
        <w:t>1</w:t>
      </w:r>
      <w:r w:rsidR="00417AD7">
        <w:rPr>
          <w:rFonts w:cs="Times New Roman"/>
          <w:color w:val="000000"/>
          <w:szCs w:val="28"/>
        </w:rPr>
        <w:t>11,2 </w:t>
      </w:r>
      <w:r w:rsidR="00494BD2">
        <w:rPr>
          <w:rFonts w:cs="Times New Roman"/>
          <w:color w:val="000000"/>
          <w:szCs w:val="28"/>
        </w:rPr>
        <w:t>%</w:t>
      </w:r>
      <w:r w:rsidRPr="00533C02">
        <w:rPr>
          <w:rFonts w:cs="Times New Roman"/>
          <w:color w:val="000000"/>
          <w:szCs w:val="28"/>
        </w:rPr>
        <w:t>, 106,</w:t>
      </w:r>
      <w:r w:rsidR="00417AD7">
        <w:rPr>
          <w:rFonts w:cs="Times New Roman"/>
          <w:color w:val="000000"/>
          <w:szCs w:val="28"/>
        </w:rPr>
        <w:t>4</w:t>
      </w:r>
      <w:r w:rsidR="00494BD2">
        <w:rPr>
          <w:rFonts w:cs="Times New Roman"/>
          <w:color w:val="000000"/>
          <w:szCs w:val="28"/>
        </w:rPr>
        <w:t> %</w:t>
      </w:r>
      <w:r w:rsidRPr="00533C02">
        <w:rPr>
          <w:rFonts w:cs="Times New Roman"/>
          <w:color w:val="000000"/>
          <w:szCs w:val="28"/>
        </w:rPr>
        <w:t xml:space="preserve"> и 98,</w:t>
      </w:r>
      <w:r w:rsidR="00417AD7">
        <w:rPr>
          <w:rFonts w:cs="Times New Roman"/>
          <w:color w:val="000000"/>
          <w:szCs w:val="28"/>
        </w:rPr>
        <w:t>8</w:t>
      </w:r>
      <w:r w:rsidR="00494BD2">
        <w:rPr>
          <w:rFonts w:cs="Times New Roman"/>
          <w:color w:val="000000"/>
          <w:szCs w:val="28"/>
        </w:rPr>
        <w:t> %</w:t>
      </w:r>
      <w:r w:rsidRPr="00533C02">
        <w:rPr>
          <w:rFonts w:cs="Times New Roman"/>
          <w:color w:val="000000"/>
          <w:szCs w:val="28"/>
        </w:rPr>
        <w:t xml:space="preserve"> соответственно.</w:t>
      </w:r>
    </w:p>
    <w:p w:rsidR="00690B59" w:rsidRPr="00533C02" w:rsidRDefault="00690B59" w:rsidP="000E46EB">
      <w:pPr>
        <w:widowControl w:val="0"/>
        <w:spacing w:before="240"/>
        <w:rPr>
          <w:rFonts w:cs="Times New Roman"/>
          <w:i/>
          <w:sz w:val="24"/>
        </w:rPr>
      </w:pPr>
      <w:r w:rsidRPr="00533C02">
        <w:rPr>
          <w:rFonts w:cs="Times New Roman"/>
          <w:b/>
          <w:sz w:val="24"/>
        </w:rPr>
        <w:t>Уровень обеспеченности сахаром собственного производства,</w:t>
      </w:r>
      <w:r w:rsidR="00494BD2">
        <w:rPr>
          <w:rFonts w:cs="Times New Roman"/>
          <w:b/>
          <w:sz w:val="24"/>
        </w:rPr>
        <w:t> %</w:t>
      </w:r>
    </w:p>
    <w:tbl>
      <w:tblPr>
        <w:tblStyle w:val="-16"/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42"/>
        <w:gridCol w:w="1398"/>
        <w:gridCol w:w="1538"/>
        <w:gridCol w:w="1398"/>
        <w:gridCol w:w="1503"/>
      </w:tblGrid>
      <w:tr w:rsidR="0069287A" w:rsidRPr="00533C02" w:rsidTr="009D682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36"/>
          <w:tblHeader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1" w:type="pct"/>
            <w:tcBorders>
              <w:top w:val="single" w:sz="4" w:space="0" w:color="4F81BD" w:themeColor="accent1"/>
              <w:left w:val="single" w:sz="4" w:space="0" w:color="4F81BD" w:themeColor="accent1"/>
              <w:right w:val="single" w:sz="4" w:space="0" w:color="4F81BD" w:themeColor="accent1"/>
            </w:tcBorders>
            <w:shd w:val="clear" w:color="auto" w:fill="C6D9F1" w:themeFill="text2" w:themeFillTint="33"/>
            <w:vAlign w:val="center"/>
            <w:hideMark/>
          </w:tcPr>
          <w:p w:rsidR="0069287A" w:rsidRPr="00533C02" w:rsidRDefault="0069287A" w:rsidP="002328C6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Страна/Регион</w:t>
            </w:r>
          </w:p>
        </w:tc>
        <w:tc>
          <w:tcPr>
            <w:tcW w:w="680" w:type="pct"/>
            <w:tcBorders>
              <w:top w:val="single" w:sz="4" w:space="0" w:color="4F81BD" w:themeColor="accent1"/>
              <w:left w:val="single" w:sz="4" w:space="0" w:color="4F81BD" w:themeColor="accent1"/>
              <w:right w:val="single" w:sz="4" w:space="0" w:color="4F81BD" w:themeColor="accent1"/>
            </w:tcBorders>
            <w:shd w:val="clear" w:color="auto" w:fill="C6D9F1" w:themeFill="text2" w:themeFillTint="33"/>
            <w:vAlign w:val="center"/>
          </w:tcPr>
          <w:p w:rsidR="0069287A" w:rsidRPr="00533C02" w:rsidRDefault="0069287A" w:rsidP="0000405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69287A" w:rsidRPr="00533C02" w:rsidRDefault="0069287A" w:rsidP="0000405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(отчет)</w:t>
            </w:r>
          </w:p>
        </w:tc>
        <w:tc>
          <w:tcPr>
            <w:tcW w:w="748" w:type="pct"/>
            <w:tcBorders>
              <w:top w:val="single" w:sz="4" w:space="0" w:color="4F81BD" w:themeColor="accent1"/>
              <w:left w:val="single" w:sz="4" w:space="0" w:color="4F81BD" w:themeColor="accent1"/>
              <w:right w:val="single" w:sz="4" w:space="0" w:color="4F81BD" w:themeColor="accent1"/>
            </w:tcBorders>
            <w:shd w:val="clear" w:color="auto" w:fill="C6D9F1" w:themeFill="text2" w:themeFillTint="33"/>
            <w:vAlign w:val="center"/>
          </w:tcPr>
          <w:p w:rsidR="0069287A" w:rsidRPr="00533C02" w:rsidRDefault="0069287A" w:rsidP="0000405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69287A" w:rsidRPr="00533C02" w:rsidRDefault="0069287A" w:rsidP="0000405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(текущий</w:t>
            </w: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680" w:type="pct"/>
            <w:tcBorders>
              <w:top w:val="single" w:sz="4" w:space="0" w:color="4F81BD" w:themeColor="accent1"/>
              <w:left w:val="single" w:sz="4" w:space="0" w:color="4F81BD" w:themeColor="accent1"/>
              <w:right w:val="single" w:sz="4" w:space="0" w:color="4F81BD" w:themeColor="accent1"/>
            </w:tcBorders>
            <w:shd w:val="clear" w:color="auto" w:fill="C6D9F1" w:themeFill="text2" w:themeFillTint="33"/>
            <w:vAlign w:val="center"/>
          </w:tcPr>
          <w:p w:rsidR="0069287A" w:rsidRPr="00533C02" w:rsidRDefault="0069287A" w:rsidP="0000405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  <w:p w:rsidR="0069287A" w:rsidRPr="00533C02" w:rsidRDefault="0069287A" w:rsidP="0000405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(прогноз)</w:t>
            </w:r>
          </w:p>
        </w:tc>
        <w:tc>
          <w:tcPr>
            <w:tcW w:w="731" w:type="pct"/>
            <w:tcBorders>
              <w:top w:val="single" w:sz="4" w:space="0" w:color="4F81BD" w:themeColor="accent1"/>
              <w:left w:val="single" w:sz="4" w:space="0" w:color="4F81BD" w:themeColor="accent1"/>
              <w:right w:val="single" w:sz="4" w:space="0" w:color="4F81BD" w:themeColor="accent1"/>
            </w:tcBorders>
            <w:shd w:val="clear" w:color="auto" w:fill="C6D9F1" w:themeFill="text2" w:themeFillTint="33"/>
            <w:vAlign w:val="center"/>
          </w:tcPr>
          <w:p w:rsidR="0069287A" w:rsidRPr="00533C02" w:rsidRDefault="0069287A" w:rsidP="0000405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2021</w:t>
            </w: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69287A" w:rsidRPr="00533C02" w:rsidRDefault="0069287A" w:rsidP="0000405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(прогноз)</w:t>
            </w:r>
          </w:p>
        </w:tc>
      </w:tr>
      <w:tr w:rsidR="00A04C73" w:rsidRPr="00533C02" w:rsidTr="00A04C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1" w:type="pct"/>
            <w:tcBorders>
              <w:top w:val="single" w:sz="18" w:space="0" w:color="4F81BD" w:themeColor="accent1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C73" w:rsidRPr="00533C02" w:rsidRDefault="00A04C73" w:rsidP="00690B5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ЕАЭС</w:t>
            </w:r>
          </w:p>
        </w:tc>
        <w:tc>
          <w:tcPr>
            <w:tcW w:w="680" w:type="pct"/>
            <w:tcBorders>
              <w:top w:val="single" w:sz="18" w:space="0" w:color="4F81BD" w:themeColor="accent1"/>
              <w:bottom w:val="single" w:sz="4" w:space="0" w:color="auto"/>
            </w:tcBorders>
            <w:shd w:val="clear" w:color="auto" w:fill="auto"/>
            <w:vAlign w:val="center"/>
          </w:tcPr>
          <w:p w:rsidR="00A04C73" w:rsidRPr="00A04C73" w:rsidRDefault="00A04C73" w:rsidP="00A04C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</w:rPr>
            </w:pPr>
            <w:r w:rsidRPr="00A04C73">
              <w:rPr>
                <w:b/>
                <w:sz w:val="24"/>
              </w:rPr>
              <w:t>104,8</w:t>
            </w:r>
          </w:p>
        </w:tc>
        <w:tc>
          <w:tcPr>
            <w:tcW w:w="748" w:type="pct"/>
            <w:tcBorders>
              <w:top w:val="single" w:sz="18" w:space="0" w:color="4F81BD" w:themeColor="accent1"/>
              <w:bottom w:val="single" w:sz="4" w:space="0" w:color="auto"/>
            </w:tcBorders>
            <w:shd w:val="clear" w:color="auto" w:fill="auto"/>
            <w:vAlign w:val="center"/>
          </w:tcPr>
          <w:p w:rsidR="00A04C73" w:rsidRPr="00A04C73" w:rsidRDefault="00A04C73" w:rsidP="00A04C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</w:rPr>
            </w:pPr>
            <w:r w:rsidRPr="00A04C73">
              <w:rPr>
                <w:b/>
                <w:sz w:val="24"/>
              </w:rPr>
              <w:t>118,8</w:t>
            </w:r>
          </w:p>
        </w:tc>
        <w:tc>
          <w:tcPr>
            <w:tcW w:w="680" w:type="pct"/>
            <w:tcBorders>
              <w:top w:val="single" w:sz="18" w:space="0" w:color="4F81BD" w:themeColor="accent1"/>
              <w:bottom w:val="single" w:sz="4" w:space="0" w:color="auto"/>
            </w:tcBorders>
            <w:shd w:val="clear" w:color="auto" w:fill="auto"/>
            <w:vAlign w:val="center"/>
          </w:tcPr>
          <w:p w:rsidR="00A04C73" w:rsidRPr="00A04C73" w:rsidRDefault="00A04C73" w:rsidP="00A04C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</w:rPr>
            </w:pPr>
            <w:r w:rsidRPr="00A04C73">
              <w:rPr>
                <w:b/>
                <w:sz w:val="24"/>
              </w:rPr>
              <w:t>107,4</w:t>
            </w:r>
          </w:p>
        </w:tc>
        <w:tc>
          <w:tcPr>
            <w:tcW w:w="731" w:type="pct"/>
            <w:tcBorders>
              <w:top w:val="single" w:sz="18" w:space="0" w:color="4F81BD" w:themeColor="accent1"/>
              <w:bottom w:val="single" w:sz="4" w:space="0" w:color="auto"/>
            </w:tcBorders>
            <w:shd w:val="clear" w:color="auto" w:fill="auto"/>
            <w:vAlign w:val="center"/>
          </w:tcPr>
          <w:p w:rsidR="00A04C73" w:rsidRPr="00A04C73" w:rsidRDefault="00A04C73" w:rsidP="00A04C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</w:rPr>
            </w:pPr>
            <w:r w:rsidRPr="00A04C73">
              <w:rPr>
                <w:b/>
                <w:sz w:val="24"/>
              </w:rPr>
              <w:t>108,3</w:t>
            </w:r>
          </w:p>
        </w:tc>
      </w:tr>
      <w:tr w:rsidR="00A04C73" w:rsidRPr="00533C02" w:rsidTr="00A04C7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4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1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A04C73" w:rsidRPr="00533C02" w:rsidRDefault="00A04C73" w:rsidP="00690B59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Армения</w:t>
            </w:r>
          </w:p>
        </w:tc>
        <w:tc>
          <w:tcPr>
            <w:tcW w:w="68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A04C73" w:rsidRPr="00A04C73" w:rsidRDefault="00A04C73" w:rsidP="00A04C73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A04C73">
              <w:rPr>
                <w:sz w:val="24"/>
              </w:rPr>
              <w:t>74,8</w:t>
            </w:r>
          </w:p>
        </w:tc>
        <w:tc>
          <w:tcPr>
            <w:tcW w:w="748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A04C73" w:rsidRPr="00A04C73" w:rsidRDefault="00A04C73" w:rsidP="00A04C73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A04C73">
              <w:rPr>
                <w:sz w:val="24"/>
              </w:rPr>
              <w:t>72,1</w:t>
            </w:r>
          </w:p>
        </w:tc>
        <w:tc>
          <w:tcPr>
            <w:tcW w:w="68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A04C73" w:rsidRPr="00A04C73" w:rsidRDefault="00A04C73" w:rsidP="00A04C73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A04C73">
              <w:rPr>
                <w:sz w:val="24"/>
              </w:rPr>
              <w:t>81,4</w:t>
            </w:r>
          </w:p>
        </w:tc>
        <w:tc>
          <w:tcPr>
            <w:tcW w:w="731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A04C73" w:rsidRPr="00A04C73" w:rsidRDefault="00A04C73" w:rsidP="00A04C73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A04C73">
              <w:rPr>
                <w:sz w:val="24"/>
              </w:rPr>
              <w:t>83,2</w:t>
            </w:r>
          </w:p>
        </w:tc>
      </w:tr>
      <w:tr w:rsidR="00A04C73" w:rsidRPr="00533C02" w:rsidTr="00A04C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4C73" w:rsidRPr="00533C02" w:rsidRDefault="00A04C73" w:rsidP="00690B59">
            <w:pPr>
              <w:ind w:left="85"/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i/>
                <w:color w:val="000000"/>
                <w:sz w:val="24"/>
                <w:szCs w:val="24"/>
                <w:lang w:eastAsia="ru-RU"/>
              </w:rPr>
              <w:t>с учетом поставок из государств-членов Союза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04C73" w:rsidRPr="00A04C73" w:rsidRDefault="00A04C73" w:rsidP="00A04C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sz w:val="24"/>
              </w:rPr>
            </w:pPr>
            <w:r w:rsidRPr="00A04C73">
              <w:rPr>
                <w:i/>
                <w:sz w:val="24"/>
              </w:rPr>
              <w:t>81,3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04C73" w:rsidRPr="00A04C73" w:rsidRDefault="00A04C73" w:rsidP="00A04C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sz w:val="24"/>
              </w:rPr>
            </w:pPr>
            <w:r w:rsidRPr="00A04C73">
              <w:rPr>
                <w:i/>
                <w:sz w:val="24"/>
              </w:rPr>
              <w:t>86,0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04C73" w:rsidRPr="00A04C73" w:rsidRDefault="00A04C73" w:rsidP="00A04C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sz w:val="24"/>
              </w:rPr>
            </w:pPr>
            <w:r w:rsidRPr="00A04C73">
              <w:rPr>
                <w:i/>
                <w:sz w:val="24"/>
              </w:rPr>
              <w:t>109,3</w:t>
            </w:r>
          </w:p>
        </w:tc>
        <w:tc>
          <w:tcPr>
            <w:tcW w:w="7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4C73" w:rsidRPr="00A04C73" w:rsidRDefault="00A04C73" w:rsidP="00A04C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sz w:val="24"/>
              </w:rPr>
            </w:pPr>
            <w:r w:rsidRPr="00A04C73">
              <w:rPr>
                <w:i/>
                <w:sz w:val="24"/>
              </w:rPr>
              <w:t>111,2</w:t>
            </w:r>
          </w:p>
        </w:tc>
      </w:tr>
      <w:tr w:rsidR="00A04C73" w:rsidRPr="00533C02" w:rsidTr="00A04C7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7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1" w:type="pct"/>
            <w:tcBorders>
              <w:top w:val="none" w:sz="0" w:space="0" w:color="auto"/>
              <w:left w:val="none" w:sz="0" w:space="0" w:color="auto"/>
              <w:bottom w:val="single" w:sz="4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A04C73" w:rsidRPr="00533C02" w:rsidRDefault="00A04C73" w:rsidP="00690B59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Беларусь</w:t>
            </w:r>
          </w:p>
        </w:tc>
        <w:tc>
          <w:tcPr>
            <w:tcW w:w="680" w:type="pct"/>
            <w:tcBorders>
              <w:top w:val="none" w:sz="0" w:space="0" w:color="auto"/>
              <w:left w:val="none" w:sz="0" w:space="0" w:color="auto"/>
              <w:bottom w:val="single" w:sz="4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A04C73" w:rsidRPr="00A04C73" w:rsidRDefault="00A04C73" w:rsidP="00A04C73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A04C73">
              <w:rPr>
                <w:sz w:val="24"/>
              </w:rPr>
              <w:t>177,1</w:t>
            </w:r>
          </w:p>
        </w:tc>
        <w:tc>
          <w:tcPr>
            <w:tcW w:w="748" w:type="pct"/>
            <w:tcBorders>
              <w:top w:val="none" w:sz="0" w:space="0" w:color="auto"/>
              <w:left w:val="none" w:sz="0" w:space="0" w:color="auto"/>
              <w:bottom w:val="single" w:sz="4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A04C73" w:rsidRPr="00A04C73" w:rsidRDefault="00A04C73" w:rsidP="00A04C73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A04C73">
              <w:rPr>
                <w:sz w:val="24"/>
              </w:rPr>
              <w:t>176,3</w:t>
            </w:r>
          </w:p>
        </w:tc>
        <w:tc>
          <w:tcPr>
            <w:tcW w:w="680" w:type="pct"/>
            <w:tcBorders>
              <w:top w:val="none" w:sz="0" w:space="0" w:color="auto"/>
              <w:left w:val="none" w:sz="0" w:space="0" w:color="auto"/>
              <w:bottom w:val="single" w:sz="4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A04C73" w:rsidRPr="00A04C73" w:rsidRDefault="00A04C73" w:rsidP="00A04C73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A04C73">
              <w:rPr>
                <w:sz w:val="24"/>
              </w:rPr>
              <w:t>190,1</w:t>
            </w:r>
          </w:p>
        </w:tc>
        <w:tc>
          <w:tcPr>
            <w:tcW w:w="731" w:type="pct"/>
            <w:tcBorders>
              <w:top w:val="none" w:sz="0" w:space="0" w:color="auto"/>
              <w:left w:val="none" w:sz="0" w:space="0" w:color="auto"/>
              <w:bottom w:val="single" w:sz="4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A04C73" w:rsidRPr="00A04C73" w:rsidRDefault="00A04C73" w:rsidP="00A04C73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A04C73">
              <w:rPr>
                <w:sz w:val="24"/>
              </w:rPr>
              <w:t>188,2</w:t>
            </w:r>
          </w:p>
        </w:tc>
      </w:tr>
      <w:tr w:rsidR="00A04C73" w:rsidRPr="00533C02" w:rsidTr="00A04C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1" w:type="pct"/>
            <w:tcBorders>
              <w:top w:val="none" w:sz="0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4C73" w:rsidRPr="00533C02" w:rsidRDefault="00A04C73" w:rsidP="00690B59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Казахстан</w:t>
            </w:r>
          </w:p>
        </w:tc>
        <w:tc>
          <w:tcPr>
            <w:tcW w:w="680" w:type="pct"/>
            <w:tcBorders>
              <w:top w:val="none" w:sz="0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04C73" w:rsidRPr="00A04C73" w:rsidRDefault="00A04C73" w:rsidP="00A04C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A04C73">
              <w:rPr>
                <w:sz w:val="24"/>
              </w:rPr>
              <w:t>49,1</w:t>
            </w:r>
          </w:p>
        </w:tc>
        <w:tc>
          <w:tcPr>
            <w:tcW w:w="748" w:type="pct"/>
            <w:tcBorders>
              <w:top w:val="none" w:sz="0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04C73" w:rsidRPr="00A04C73" w:rsidRDefault="00A04C73" w:rsidP="00A04C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A04C73">
              <w:rPr>
                <w:sz w:val="24"/>
              </w:rPr>
              <w:t>48,0</w:t>
            </w:r>
          </w:p>
        </w:tc>
        <w:tc>
          <w:tcPr>
            <w:tcW w:w="680" w:type="pct"/>
            <w:tcBorders>
              <w:top w:val="none" w:sz="0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04C73" w:rsidRPr="00A04C73" w:rsidRDefault="00A04C73" w:rsidP="00A04C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A04C73">
              <w:rPr>
                <w:sz w:val="24"/>
              </w:rPr>
              <w:t>53,2</w:t>
            </w:r>
          </w:p>
        </w:tc>
        <w:tc>
          <w:tcPr>
            <w:tcW w:w="731" w:type="pct"/>
            <w:tcBorders>
              <w:top w:val="none" w:sz="0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4C73" w:rsidRPr="00A04C73" w:rsidRDefault="00A04C73" w:rsidP="00A04C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A04C73">
              <w:rPr>
                <w:sz w:val="24"/>
              </w:rPr>
              <w:t>63,3</w:t>
            </w:r>
          </w:p>
        </w:tc>
      </w:tr>
      <w:tr w:rsidR="00A04C73" w:rsidRPr="00533C02" w:rsidTr="00A04C7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3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4C73" w:rsidRPr="00533C02" w:rsidRDefault="00A04C73" w:rsidP="00690B59">
            <w:pPr>
              <w:ind w:left="142"/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i/>
                <w:color w:val="000000"/>
                <w:sz w:val="24"/>
                <w:szCs w:val="24"/>
                <w:lang w:eastAsia="ru-RU"/>
              </w:rPr>
              <w:t>с учетом поставок из государств-членов Союза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04C73" w:rsidRPr="00A04C73" w:rsidRDefault="00A04C73" w:rsidP="00A04C73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i/>
                <w:sz w:val="24"/>
              </w:rPr>
            </w:pPr>
            <w:r w:rsidRPr="00A04C73">
              <w:rPr>
                <w:i/>
                <w:sz w:val="24"/>
              </w:rPr>
              <w:t>104,7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04C73" w:rsidRPr="00A04C73" w:rsidRDefault="00A04C73" w:rsidP="00A04C73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i/>
                <w:sz w:val="24"/>
              </w:rPr>
            </w:pPr>
            <w:r w:rsidRPr="00A04C73">
              <w:rPr>
                <w:i/>
                <w:sz w:val="24"/>
              </w:rPr>
              <w:t>98,0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04C73" w:rsidRPr="00A04C73" w:rsidRDefault="00A04C73" w:rsidP="00A04C73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i/>
                <w:sz w:val="24"/>
              </w:rPr>
            </w:pPr>
            <w:r w:rsidRPr="00A04C73">
              <w:rPr>
                <w:i/>
                <w:sz w:val="24"/>
              </w:rPr>
              <w:t>94,0</w:t>
            </w:r>
          </w:p>
        </w:tc>
        <w:tc>
          <w:tcPr>
            <w:tcW w:w="7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4C73" w:rsidRPr="00A04C73" w:rsidRDefault="00A04C73" w:rsidP="00A04C73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i/>
                <w:sz w:val="24"/>
              </w:rPr>
            </w:pPr>
            <w:r w:rsidRPr="00A04C73">
              <w:rPr>
                <w:i/>
                <w:sz w:val="24"/>
              </w:rPr>
              <w:t>106,4</w:t>
            </w:r>
          </w:p>
        </w:tc>
      </w:tr>
      <w:tr w:rsidR="00A04C73" w:rsidRPr="00533C02" w:rsidTr="00A04C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4C73" w:rsidRPr="00533C02" w:rsidRDefault="00A04C73" w:rsidP="00690B59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Кыргызстан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04C73" w:rsidRPr="00A04C73" w:rsidRDefault="00A04C73" w:rsidP="00A04C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A04C73">
              <w:rPr>
                <w:sz w:val="24"/>
              </w:rPr>
              <w:t>90,6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04C73" w:rsidRPr="00A04C73" w:rsidRDefault="00A04C73" w:rsidP="00A04C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A04C73">
              <w:rPr>
                <w:sz w:val="24"/>
              </w:rPr>
              <w:t>75,7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04C73" w:rsidRPr="00A04C73" w:rsidRDefault="00A04C73" w:rsidP="00A04C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A04C73">
              <w:rPr>
                <w:sz w:val="24"/>
              </w:rPr>
              <w:t>60,1</w:t>
            </w:r>
          </w:p>
        </w:tc>
        <w:tc>
          <w:tcPr>
            <w:tcW w:w="7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4C73" w:rsidRPr="00A04C73" w:rsidRDefault="00A04C73" w:rsidP="00A04C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A04C73">
              <w:rPr>
                <w:sz w:val="24"/>
              </w:rPr>
              <w:t>59,8</w:t>
            </w:r>
          </w:p>
        </w:tc>
      </w:tr>
      <w:tr w:rsidR="00A04C73" w:rsidRPr="00533C02" w:rsidTr="00A04C7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4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4C73" w:rsidRPr="00533C02" w:rsidRDefault="00A04C73" w:rsidP="00690B59">
            <w:pPr>
              <w:ind w:left="142"/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i/>
                <w:color w:val="000000"/>
                <w:sz w:val="24"/>
                <w:szCs w:val="24"/>
                <w:lang w:eastAsia="ru-RU"/>
              </w:rPr>
              <w:t>с учетом поставок из государств-членов Союза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04C73" w:rsidRPr="00A04C73" w:rsidRDefault="00A04C73" w:rsidP="00A04C73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i/>
                <w:sz w:val="24"/>
              </w:rPr>
            </w:pPr>
            <w:r w:rsidRPr="00A04C73">
              <w:rPr>
                <w:i/>
                <w:sz w:val="24"/>
              </w:rPr>
              <w:t>113,2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04C73" w:rsidRPr="00A04C73" w:rsidRDefault="00A04C73" w:rsidP="00A04C73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i/>
                <w:sz w:val="24"/>
              </w:rPr>
            </w:pPr>
            <w:r w:rsidRPr="00A04C73">
              <w:rPr>
                <w:i/>
                <w:sz w:val="24"/>
              </w:rPr>
              <w:t>81,6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04C73" w:rsidRPr="00A04C73" w:rsidRDefault="00A04C73" w:rsidP="00A04C73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i/>
                <w:sz w:val="24"/>
              </w:rPr>
            </w:pPr>
            <w:r w:rsidRPr="00A04C73">
              <w:rPr>
                <w:i/>
                <w:sz w:val="24"/>
              </w:rPr>
              <w:t>97,4</w:t>
            </w:r>
          </w:p>
        </w:tc>
        <w:tc>
          <w:tcPr>
            <w:tcW w:w="7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4C73" w:rsidRPr="00A04C73" w:rsidRDefault="00A04C73" w:rsidP="00A04C73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i/>
                <w:sz w:val="24"/>
              </w:rPr>
            </w:pPr>
            <w:r w:rsidRPr="00A04C73">
              <w:rPr>
                <w:i/>
                <w:sz w:val="24"/>
              </w:rPr>
              <w:t>98,8</w:t>
            </w:r>
          </w:p>
        </w:tc>
      </w:tr>
      <w:tr w:rsidR="00A04C73" w:rsidRPr="00533C02" w:rsidTr="00A04C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1" w:type="pct"/>
            <w:tcBorders>
              <w:top w:val="single" w:sz="4" w:space="0" w:color="auto"/>
              <w:left w:val="single" w:sz="4" w:space="0" w:color="auto"/>
              <w:bottom w:val="none" w:sz="0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4C73" w:rsidRPr="00533C02" w:rsidRDefault="00A04C73" w:rsidP="00690B59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Россия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none" w:sz="0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04C73" w:rsidRPr="00A04C73" w:rsidRDefault="00A04C73" w:rsidP="00A04C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A04C73">
              <w:rPr>
                <w:sz w:val="24"/>
              </w:rPr>
              <w:t>105,3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none" w:sz="0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04C73" w:rsidRPr="00A04C73" w:rsidRDefault="00A04C73" w:rsidP="00A04C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A04C73">
              <w:rPr>
                <w:sz w:val="24"/>
              </w:rPr>
              <w:t>122,1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none" w:sz="0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04C73" w:rsidRPr="00A04C73" w:rsidRDefault="00A04C73" w:rsidP="00A04C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A04C73">
              <w:rPr>
                <w:sz w:val="24"/>
              </w:rPr>
              <w:t>108,3</w:t>
            </w:r>
          </w:p>
        </w:tc>
        <w:tc>
          <w:tcPr>
            <w:tcW w:w="731" w:type="pct"/>
            <w:tcBorders>
              <w:top w:val="single" w:sz="4" w:space="0" w:color="auto"/>
              <w:left w:val="single" w:sz="4" w:space="0" w:color="auto"/>
              <w:bottom w:val="none" w:sz="0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4C73" w:rsidRPr="00A04C73" w:rsidRDefault="00A04C73" w:rsidP="00A04C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A04C73">
              <w:rPr>
                <w:sz w:val="24"/>
              </w:rPr>
              <w:t>108,8</w:t>
            </w:r>
          </w:p>
        </w:tc>
      </w:tr>
    </w:tbl>
    <w:p w:rsidR="00690B59" w:rsidRPr="00533C02" w:rsidRDefault="00690B59" w:rsidP="00690B59">
      <w:pPr>
        <w:widowControl w:val="0"/>
        <w:ind w:firstLine="708"/>
        <w:jc w:val="both"/>
        <w:rPr>
          <w:rFonts w:cs="Times New Roman"/>
          <w:color w:val="000000"/>
          <w:sz w:val="10"/>
          <w:szCs w:val="10"/>
        </w:rPr>
      </w:pPr>
    </w:p>
    <w:p w:rsidR="006A4A14" w:rsidRPr="007A1CDB" w:rsidRDefault="006A4A14" w:rsidP="005256CB">
      <w:pPr>
        <w:spacing w:before="240"/>
        <w:ind w:firstLine="708"/>
        <w:jc w:val="both"/>
        <w:rPr>
          <w:rFonts w:cs="Times New Roman"/>
        </w:rPr>
      </w:pPr>
      <w:r w:rsidRPr="00533C02">
        <w:rPr>
          <w:rFonts w:cs="Times New Roman"/>
        </w:rPr>
        <w:t xml:space="preserve">Благодаря принятым в государствах-членах мерам государственной поддержки национального производства сахарной свеклы и сахара, а также действующему механизму таможенно-тарифного регулирования импорта сахара и сахара-сырца с 2017 года Союз полностью обеспечивает себя свекловичным сахаром. </w:t>
      </w:r>
      <w:r w:rsidRPr="007A1CDB">
        <w:rPr>
          <w:rFonts w:cs="Times New Roman"/>
        </w:rPr>
        <w:t>В 202</w:t>
      </w:r>
      <w:r w:rsidR="00CA58F7">
        <w:rPr>
          <w:rFonts w:cs="Times New Roman"/>
        </w:rPr>
        <w:t>1</w:t>
      </w:r>
      <w:r w:rsidRPr="007A1CDB">
        <w:rPr>
          <w:rFonts w:cs="Times New Roman"/>
        </w:rPr>
        <w:t xml:space="preserve"> году доля свекловичного сахара в потреблении в целом по Союзу составит 10</w:t>
      </w:r>
      <w:r w:rsidR="007A1CDB">
        <w:rPr>
          <w:rFonts w:cs="Times New Roman"/>
        </w:rPr>
        <w:t>4,</w:t>
      </w:r>
      <w:r w:rsidR="00CA58F7">
        <w:rPr>
          <w:rFonts w:cs="Times New Roman"/>
        </w:rPr>
        <w:t>7</w:t>
      </w:r>
      <w:r w:rsidR="00494BD2" w:rsidRPr="007A1CDB">
        <w:rPr>
          <w:rFonts w:cs="Times New Roman"/>
        </w:rPr>
        <w:t> </w:t>
      </w:r>
      <w:r w:rsidRPr="007A1CDB">
        <w:rPr>
          <w:rFonts w:cs="Times New Roman"/>
        </w:rPr>
        <w:t>%.</w:t>
      </w:r>
    </w:p>
    <w:p w:rsidR="006A4A14" w:rsidRPr="00533C02" w:rsidRDefault="006A4A14" w:rsidP="006A4A14">
      <w:pPr>
        <w:ind w:firstLine="708"/>
        <w:jc w:val="both"/>
        <w:rPr>
          <w:rFonts w:cs="Times New Roman"/>
        </w:rPr>
      </w:pPr>
      <w:r w:rsidRPr="00533C02">
        <w:rPr>
          <w:rFonts w:cs="Times New Roman"/>
        </w:rPr>
        <w:t xml:space="preserve">В условиях фактического роста объемов производства сахара белого </w:t>
      </w:r>
      <w:r w:rsidRPr="00533C02">
        <w:rPr>
          <w:rFonts w:cs="Times New Roman"/>
        </w:rPr>
        <w:br/>
        <w:t>на территории Союза и полн</w:t>
      </w:r>
      <w:r w:rsidR="00D6569C">
        <w:rPr>
          <w:rFonts w:cs="Times New Roman"/>
        </w:rPr>
        <w:t>ой</w:t>
      </w:r>
      <w:r w:rsidRPr="00533C02">
        <w:rPr>
          <w:rFonts w:cs="Times New Roman"/>
        </w:rPr>
        <w:t xml:space="preserve"> самообеспеченност</w:t>
      </w:r>
      <w:r w:rsidR="00D6569C">
        <w:rPr>
          <w:rFonts w:cs="Times New Roman"/>
        </w:rPr>
        <w:t>и</w:t>
      </w:r>
      <w:r w:rsidRPr="00533C02">
        <w:rPr>
          <w:rFonts w:cs="Times New Roman"/>
        </w:rPr>
        <w:t xml:space="preserve"> государствам-членам рекомендуется принимать меры по наращиванию объемов экспортных поставок сахара белого и сахаросодержащей продукции в третьи страны, развитию взаимной торговли, а также по обеспечению конкурентоспособности производимого </w:t>
      </w:r>
      <w:r w:rsidR="00D6569C">
        <w:rPr>
          <w:rFonts w:cs="Times New Roman"/>
        </w:rPr>
        <w:br/>
      </w:r>
      <w:r w:rsidRPr="00533C02">
        <w:rPr>
          <w:rFonts w:cs="Times New Roman"/>
        </w:rPr>
        <w:t>в государствах-членах сахара.</w:t>
      </w:r>
    </w:p>
    <w:p w:rsidR="00EA7588" w:rsidRPr="00533C02" w:rsidRDefault="00EA7588">
      <w:pPr>
        <w:rPr>
          <w:rFonts w:cs="Times New Roman"/>
          <w:b/>
          <w:color w:val="17365D" w:themeColor="text2" w:themeShade="BF"/>
          <w:szCs w:val="28"/>
        </w:rPr>
      </w:pPr>
      <w:r w:rsidRPr="00533C02">
        <w:rPr>
          <w:rFonts w:cs="Times New Roman"/>
          <w:b/>
          <w:color w:val="17365D" w:themeColor="text2" w:themeShade="BF"/>
          <w:szCs w:val="28"/>
        </w:rPr>
        <w:br w:type="page"/>
      </w:r>
    </w:p>
    <w:p w:rsidR="00EC4C18" w:rsidRPr="00533C02" w:rsidRDefault="00EC4C18" w:rsidP="00451062">
      <w:pPr>
        <w:spacing w:line="240" w:lineRule="auto"/>
        <w:contextualSpacing/>
        <w:rPr>
          <w:rFonts w:cs="Times New Roman"/>
          <w:b/>
          <w:color w:val="17365D" w:themeColor="text2" w:themeShade="BF"/>
        </w:rPr>
      </w:pPr>
      <w:r w:rsidRPr="00E168F9">
        <w:rPr>
          <w:rFonts w:cs="Times New Roman"/>
          <w:b/>
          <w:color w:val="17365D" w:themeColor="text2" w:themeShade="BF"/>
        </w:rPr>
        <w:lastRenderedPageBreak/>
        <w:t>2.5. МАСЛА РАСТИТЕЛЬНЫЕ</w:t>
      </w:r>
    </w:p>
    <w:p w:rsidR="00EC4C18" w:rsidRPr="00533C02" w:rsidRDefault="00EC4C18" w:rsidP="00EC4C18">
      <w:pPr>
        <w:widowControl w:val="0"/>
        <w:ind w:firstLine="709"/>
        <w:jc w:val="both"/>
        <w:rPr>
          <w:rFonts w:cs="Times New Roman"/>
          <w:noProof/>
          <w:sz w:val="12"/>
          <w:szCs w:val="28"/>
        </w:rPr>
      </w:pPr>
    </w:p>
    <w:p w:rsidR="000B77A3" w:rsidRDefault="000B77A3" w:rsidP="000B77A3">
      <w:pPr>
        <w:widowControl w:val="0"/>
        <w:ind w:firstLine="709"/>
        <w:jc w:val="both"/>
        <w:rPr>
          <w:rFonts w:cs="Times New Roman"/>
          <w:noProof/>
          <w:szCs w:val="28"/>
        </w:rPr>
      </w:pPr>
      <w:r w:rsidRPr="00533C02">
        <w:rPr>
          <w:rFonts w:cs="Times New Roman"/>
          <w:noProof/>
          <w:szCs w:val="28"/>
        </w:rPr>
        <w:t>Согласно сводному прогнозному балансу спроса и предложения масел растительных в государствах-членах Союза в 202</w:t>
      </w:r>
      <w:r w:rsidR="00DD220F">
        <w:rPr>
          <w:rFonts w:cs="Times New Roman"/>
          <w:noProof/>
          <w:szCs w:val="28"/>
        </w:rPr>
        <w:t>1</w:t>
      </w:r>
      <w:r w:rsidRPr="00533C02">
        <w:rPr>
          <w:rFonts w:cs="Times New Roman"/>
          <w:noProof/>
          <w:szCs w:val="28"/>
        </w:rPr>
        <w:t xml:space="preserve"> году к уровню 201</w:t>
      </w:r>
      <w:r w:rsidR="00DD220F">
        <w:rPr>
          <w:rFonts w:cs="Times New Roman"/>
          <w:noProof/>
          <w:szCs w:val="28"/>
        </w:rPr>
        <w:t>8</w:t>
      </w:r>
      <w:r w:rsidRPr="00533C02">
        <w:rPr>
          <w:rFonts w:cs="Times New Roman"/>
          <w:noProof/>
          <w:szCs w:val="28"/>
        </w:rPr>
        <w:t xml:space="preserve"> года ожидается </w:t>
      </w:r>
      <w:r w:rsidRPr="007537A7">
        <w:rPr>
          <w:rFonts w:cs="Times New Roman"/>
          <w:b/>
          <w:noProof/>
          <w:szCs w:val="28"/>
        </w:rPr>
        <w:t xml:space="preserve">рост производства на </w:t>
      </w:r>
      <w:r w:rsidR="00DD220F" w:rsidRPr="007537A7">
        <w:rPr>
          <w:rFonts w:cs="Times New Roman"/>
          <w:b/>
          <w:noProof/>
          <w:szCs w:val="28"/>
        </w:rPr>
        <w:t>16,4</w:t>
      </w:r>
      <w:r w:rsidR="00494BD2" w:rsidRPr="007537A7">
        <w:rPr>
          <w:rFonts w:cs="Times New Roman"/>
          <w:b/>
          <w:noProof/>
          <w:szCs w:val="28"/>
        </w:rPr>
        <w:t> %</w:t>
      </w:r>
      <w:r w:rsidRPr="007537A7">
        <w:rPr>
          <w:rFonts w:cs="Times New Roman"/>
          <w:b/>
          <w:noProof/>
          <w:szCs w:val="28"/>
        </w:rPr>
        <w:t xml:space="preserve"> </w:t>
      </w:r>
      <w:r w:rsidRPr="00533C02">
        <w:rPr>
          <w:rFonts w:cs="Times New Roman"/>
          <w:noProof/>
          <w:szCs w:val="28"/>
        </w:rPr>
        <w:t xml:space="preserve">до </w:t>
      </w:r>
      <w:r w:rsidR="00DD220F">
        <w:rPr>
          <w:rFonts w:cs="Times New Roman"/>
          <w:noProof/>
          <w:szCs w:val="28"/>
        </w:rPr>
        <w:t>7</w:t>
      </w:r>
      <w:r>
        <w:rPr>
          <w:rFonts w:cs="Times New Roman"/>
          <w:noProof/>
          <w:szCs w:val="28"/>
        </w:rPr>
        <w:t> </w:t>
      </w:r>
      <w:r w:rsidR="00DD220F">
        <w:rPr>
          <w:rFonts w:cs="Times New Roman"/>
          <w:noProof/>
          <w:szCs w:val="28"/>
        </w:rPr>
        <w:t>822</w:t>
      </w:r>
      <w:r>
        <w:rPr>
          <w:rFonts w:cs="Times New Roman"/>
          <w:noProof/>
          <w:szCs w:val="28"/>
        </w:rPr>
        <w:t>,</w:t>
      </w:r>
      <w:r w:rsidR="00DD220F">
        <w:rPr>
          <w:rFonts w:cs="Times New Roman"/>
          <w:noProof/>
          <w:szCs w:val="28"/>
        </w:rPr>
        <w:t>2</w:t>
      </w:r>
      <w:r w:rsidRPr="00533C02">
        <w:rPr>
          <w:rFonts w:cs="Times New Roman"/>
          <w:noProof/>
          <w:szCs w:val="28"/>
        </w:rPr>
        <w:t xml:space="preserve"> тыс. тонн. В 20</w:t>
      </w:r>
      <w:r w:rsidR="00DD220F">
        <w:rPr>
          <w:rFonts w:cs="Times New Roman"/>
          <w:noProof/>
          <w:szCs w:val="28"/>
        </w:rPr>
        <w:t>20</w:t>
      </w:r>
      <w:r w:rsidRPr="00533C02">
        <w:rPr>
          <w:rFonts w:cs="Times New Roman"/>
          <w:noProof/>
          <w:szCs w:val="28"/>
        </w:rPr>
        <w:t xml:space="preserve"> году объем производства составит </w:t>
      </w:r>
      <w:r w:rsidR="00DD220F" w:rsidRPr="00DD220F">
        <w:rPr>
          <w:rFonts w:cs="Times New Roman"/>
          <w:noProof/>
          <w:szCs w:val="28"/>
        </w:rPr>
        <w:t>7 691,7</w:t>
      </w:r>
      <w:r w:rsidR="00DD220F">
        <w:rPr>
          <w:rFonts w:cs="Times New Roman"/>
          <w:noProof/>
          <w:szCs w:val="28"/>
        </w:rPr>
        <w:t xml:space="preserve"> </w:t>
      </w:r>
      <w:r w:rsidRPr="00533C02">
        <w:rPr>
          <w:rFonts w:cs="Times New Roman"/>
          <w:noProof/>
          <w:szCs w:val="28"/>
        </w:rPr>
        <w:t>тыс. тонн.</w:t>
      </w:r>
    </w:p>
    <w:p w:rsidR="00FE1025" w:rsidRPr="00FE1025" w:rsidRDefault="00FE1025" w:rsidP="000B77A3">
      <w:pPr>
        <w:widowControl w:val="0"/>
        <w:ind w:firstLine="709"/>
        <w:jc w:val="both"/>
        <w:rPr>
          <w:rFonts w:cs="Times New Roman"/>
          <w:noProof/>
          <w:sz w:val="10"/>
          <w:szCs w:val="16"/>
        </w:rPr>
      </w:pPr>
    </w:p>
    <w:p w:rsidR="00EC4C18" w:rsidRPr="00533C02" w:rsidRDefault="00EC4C18" w:rsidP="00EC4C18">
      <w:pPr>
        <w:spacing w:line="240" w:lineRule="auto"/>
        <w:rPr>
          <w:rFonts w:cs="Times New Roman"/>
          <w:sz w:val="24"/>
        </w:rPr>
      </w:pPr>
      <w:r w:rsidRPr="00533C02">
        <w:rPr>
          <w:rFonts w:cs="Times New Roman"/>
          <w:b/>
          <w:sz w:val="24"/>
        </w:rPr>
        <w:t xml:space="preserve">Производство масел растительных в государствах-членах Союза, </w:t>
      </w:r>
      <w:r w:rsidRPr="00533C02">
        <w:rPr>
          <w:rFonts w:cs="Times New Roman"/>
          <w:sz w:val="24"/>
        </w:rPr>
        <w:t>тыс. тонн</w:t>
      </w:r>
    </w:p>
    <w:p w:rsidR="00EC4C18" w:rsidRPr="00533C02" w:rsidRDefault="00EC4C18" w:rsidP="00EC4C18">
      <w:pPr>
        <w:spacing w:line="240" w:lineRule="auto"/>
        <w:rPr>
          <w:rFonts w:cs="Times New Roman"/>
          <w:i/>
          <w:sz w:val="2"/>
        </w:rPr>
      </w:pPr>
    </w:p>
    <w:tbl>
      <w:tblPr>
        <w:tblStyle w:val="-16"/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36"/>
        <w:gridCol w:w="2035"/>
        <w:gridCol w:w="2035"/>
        <w:gridCol w:w="2035"/>
        <w:gridCol w:w="2138"/>
      </w:tblGrid>
      <w:tr w:rsidR="00DD220F" w:rsidRPr="00533C02" w:rsidTr="00130C6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pct"/>
            <w:tcBorders>
              <w:top w:val="single" w:sz="4" w:space="0" w:color="4F81BD" w:themeColor="accent1"/>
              <w:left w:val="single" w:sz="4" w:space="0" w:color="4F81BD" w:themeColor="accent1"/>
              <w:right w:val="single" w:sz="4" w:space="0" w:color="4F81BD" w:themeColor="accent1"/>
            </w:tcBorders>
            <w:shd w:val="clear" w:color="auto" w:fill="C6D9F1" w:themeFill="text2" w:themeFillTint="33"/>
            <w:vAlign w:val="center"/>
            <w:hideMark/>
          </w:tcPr>
          <w:p w:rsidR="00DD220F" w:rsidRPr="00533C02" w:rsidRDefault="00DD220F" w:rsidP="00130C6B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Страна/Регион</w:t>
            </w:r>
          </w:p>
        </w:tc>
        <w:tc>
          <w:tcPr>
            <w:tcW w:w="990" w:type="pct"/>
            <w:tcBorders>
              <w:top w:val="single" w:sz="4" w:space="0" w:color="4F81BD" w:themeColor="accent1"/>
              <w:left w:val="single" w:sz="4" w:space="0" w:color="4F81BD" w:themeColor="accent1"/>
              <w:right w:val="single" w:sz="4" w:space="0" w:color="4F81BD" w:themeColor="accent1"/>
            </w:tcBorders>
            <w:shd w:val="clear" w:color="auto" w:fill="C6D9F1" w:themeFill="text2" w:themeFillTint="33"/>
            <w:vAlign w:val="center"/>
          </w:tcPr>
          <w:p w:rsidR="00DD220F" w:rsidRPr="00533C02" w:rsidRDefault="00DD220F" w:rsidP="0000405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DD220F" w:rsidRPr="00533C02" w:rsidRDefault="00DD220F" w:rsidP="0000405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(отчет)</w:t>
            </w:r>
          </w:p>
        </w:tc>
        <w:tc>
          <w:tcPr>
            <w:tcW w:w="990" w:type="pct"/>
            <w:tcBorders>
              <w:top w:val="single" w:sz="4" w:space="0" w:color="4F81BD" w:themeColor="accent1"/>
              <w:left w:val="single" w:sz="4" w:space="0" w:color="4F81BD" w:themeColor="accent1"/>
              <w:right w:val="single" w:sz="4" w:space="0" w:color="4F81BD" w:themeColor="accent1"/>
            </w:tcBorders>
            <w:shd w:val="clear" w:color="auto" w:fill="C6D9F1" w:themeFill="text2" w:themeFillTint="33"/>
            <w:vAlign w:val="center"/>
          </w:tcPr>
          <w:p w:rsidR="00DD220F" w:rsidRPr="00533C02" w:rsidRDefault="00DD220F" w:rsidP="0000405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DD220F" w:rsidRPr="00533C02" w:rsidRDefault="00DD220F" w:rsidP="0000405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(текущий</w:t>
            </w: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990" w:type="pct"/>
            <w:tcBorders>
              <w:top w:val="single" w:sz="4" w:space="0" w:color="4F81BD" w:themeColor="accent1"/>
              <w:left w:val="single" w:sz="4" w:space="0" w:color="4F81BD" w:themeColor="accent1"/>
              <w:right w:val="single" w:sz="4" w:space="0" w:color="4F81BD" w:themeColor="accent1"/>
            </w:tcBorders>
            <w:shd w:val="clear" w:color="auto" w:fill="C6D9F1" w:themeFill="text2" w:themeFillTint="33"/>
            <w:vAlign w:val="center"/>
          </w:tcPr>
          <w:p w:rsidR="00DD220F" w:rsidRPr="00533C02" w:rsidRDefault="00DD220F" w:rsidP="0000405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  <w:p w:rsidR="00DD220F" w:rsidRPr="00533C02" w:rsidRDefault="00DD220F" w:rsidP="0000405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(прогноз)</w:t>
            </w:r>
          </w:p>
        </w:tc>
        <w:tc>
          <w:tcPr>
            <w:tcW w:w="1040" w:type="pct"/>
            <w:tcBorders>
              <w:top w:val="single" w:sz="4" w:space="0" w:color="4F81BD" w:themeColor="accent1"/>
              <w:left w:val="single" w:sz="4" w:space="0" w:color="4F81BD" w:themeColor="accent1"/>
              <w:right w:val="single" w:sz="4" w:space="0" w:color="4F81BD" w:themeColor="accent1"/>
            </w:tcBorders>
            <w:shd w:val="clear" w:color="auto" w:fill="C6D9F1" w:themeFill="text2" w:themeFillTint="33"/>
            <w:vAlign w:val="center"/>
          </w:tcPr>
          <w:p w:rsidR="00DD220F" w:rsidRPr="00533C02" w:rsidRDefault="00DD220F" w:rsidP="0000405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2021</w:t>
            </w: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DD220F" w:rsidRPr="00533C02" w:rsidRDefault="00DD220F" w:rsidP="0000405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(прогноз)</w:t>
            </w:r>
          </w:p>
        </w:tc>
      </w:tr>
      <w:tr w:rsidR="00DD220F" w:rsidRPr="00533C02" w:rsidTr="00DD220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pct"/>
            <w:tcBorders>
              <w:top w:val="single" w:sz="18" w:space="0" w:color="4F81BD" w:themeColor="accent1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hideMark/>
          </w:tcPr>
          <w:p w:rsidR="00DD220F" w:rsidRPr="00533C02" w:rsidRDefault="00DD220F" w:rsidP="00EC4C18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ЕАЭС</w:t>
            </w:r>
          </w:p>
        </w:tc>
        <w:tc>
          <w:tcPr>
            <w:tcW w:w="990" w:type="pct"/>
            <w:tcBorders>
              <w:top w:val="single" w:sz="18" w:space="0" w:color="4F81BD" w:themeColor="accent1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DD220F" w:rsidRPr="00DD220F" w:rsidRDefault="00DD220F" w:rsidP="00DD220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DD220F">
              <w:rPr>
                <w:b/>
                <w:sz w:val="24"/>
                <w:szCs w:val="24"/>
              </w:rPr>
              <w:t>6 722,5</w:t>
            </w:r>
          </w:p>
        </w:tc>
        <w:tc>
          <w:tcPr>
            <w:tcW w:w="990" w:type="pct"/>
            <w:tcBorders>
              <w:top w:val="single" w:sz="18" w:space="0" w:color="4F81BD" w:themeColor="accent1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DD220F" w:rsidRPr="00DD220F" w:rsidRDefault="00DD220F" w:rsidP="00DD220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DD220F">
              <w:rPr>
                <w:b/>
                <w:sz w:val="24"/>
                <w:szCs w:val="24"/>
              </w:rPr>
              <w:t>7 596,1</w:t>
            </w:r>
          </w:p>
        </w:tc>
        <w:tc>
          <w:tcPr>
            <w:tcW w:w="990" w:type="pct"/>
            <w:tcBorders>
              <w:top w:val="single" w:sz="18" w:space="0" w:color="4F81BD" w:themeColor="accent1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DD220F" w:rsidRPr="00DD220F" w:rsidRDefault="00DD220F" w:rsidP="00DD220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DD220F">
              <w:rPr>
                <w:b/>
                <w:sz w:val="24"/>
                <w:szCs w:val="24"/>
              </w:rPr>
              <w:t>7 691,7</w:t>
            </w:r>
          </w:p>
        </w:tc>
        <w:tc>
          <w:tcPr>
            <w:tcW w:w="1040" w:type="pct"/>
            <w:tcBorders>
              <w:top w:val="single" w:sz="18" w:space="0" w:color="4F81BD" w:themeColor="accent1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DD220F" w:rsidRPr="00DD220F" w:rsidRDefault="00DD220F" w:rsidP="00DD220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DD220F">
              <w:rPr>
                <w:b/>
                <w:sz w:val="24"/>
                <w:szCs w:val="24"/>
              </w:rPr>
              <w:t>7 822,2</w:t>
            </w:r>
          </w:p>
        </w:tc>
      </w:tr>
      <w:tr w:rsidR="00DD220F" w:rsidRPr="00533C02" w:rsidTr="00DD220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1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hideMark/>
          </w:tcPr>
          <w:p w:rsidR="00DD220F" w:rsidRPr="00533C02" w:rsidRDefault="00DD220F" w:rsidP="00EC4C18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Армения</w:t>
            </w:r>
          </w:p>
        </w:tc>
        <w:tc>
          <w:tcPr>
            <w:tcW w:w="99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DD220F" w:rsidRPr="00DD220F" w:rsidRDefault="00DD220F" w:rsidP="00DD220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DD220F">
              <w:rPr>
                <w:sz w:val="24"/>
                <w:szCs w:val="24"/>
              </w:rPr>
              <w:t>0,7</w:t>
            </w:r>
          </w:p>
        </w:tc>
        <w:tc>
          <w:tcPr>
            <w:tcW w:w="99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DD220F" w:rsidRPr="00DD220F" w:rsidRDefault="00DD220F" w:rsidP="00DD220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DD220F">
              <w:rPr>
                <w:sz w:val="24"/>
                <w:szCs w:val="24"/>
              </w:rPr>
              <w:t>1,2</w:t>
            </w:r>
          </w:p>
        </w:tc>
        <w:tc>
          <w:tcPr>
            <w:tcW w:w="99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DD220F" w:rsidRPr="00DD220F" w:rsidRDefault="00DD220F" w:rsidP="00DD220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DD220F">
              <w:rPr>
                <w:sz w:val="24"/>
                <w:szCs w:val="24"/>
              </w:rPr>
              <w:t>1,5</w:t>
            </w:r>
          </w:p>
        </w:tc>
        <w:tc>
          <w:tcPr>
            <w:tcW w:w="104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DD220F" w:rsidRPr="00DD220F" w:rsidRDefault="00DD220F" w:rsidP="00DD220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DD220F">
              <w:rPr>
                <w:sz w:val="24"/>
                <w:szCs w:val="24"/>
              </w:rPr>
              <w:t>1,8</w:t>
            </w:r>
          </w:p>
        </w:tc>
      </w:tr>
      <w:tr w:rsidR="00DD220F" w:rsidRPr="00533C02" w:rsidTr="00DD220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hideMark/>
          </w:tcPr>
          <w:p w:rsidR="00DD220F" w:rsidRPr="00533C02" w:rsidRDefault="00DD220F" w:rsidP="00EC4C18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Беларусь</w:t>
            </w:r>
          </w:p>
        </w:tc>
        <w:tc>
          <w:tcPr>
            <w:tcW w:w="99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DD220F" w:rsidRPr="00DD220F" w:rsidRDefault="00DD220F" w:rsidP="00DD220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DD220F">
              <w:rPr>
                <w:sz w:val="24"/>
                <w:szCs w:val="24"/>
              </w:rPr>
              <w:t>385,7</w:t>
            </w:r>
          </w:p>
        </w:tc>
        <w:tc>
          <w:tcPr>
            <w:tcW w:w="99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DD220F" w:rsidRPr="00DD220F" w:rsidRDefault="00DD220F" w:rsidP="00DD220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DD220F">
              <w:rPr>
                <w:sz w:val="24"/>
                <w:szCs w:val="24"/>
              </w:rPr>
              <w:t>413,8</w:t>
            </w:r>
          </w:p>
        </w:tc>
        <w:tc>
          <w:tcPr>
            <w:tcW w:w="99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DD220F" w:rsidRPr="00DD220F" w:rsidRDefault="00DD220F" w:rsidP="00DD220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DD220F">
              <w:rPr>
                <w:sz w:val="24"/>
                <w:szCs w:val="24"/>
              </w:rPr>
              <w:t>432,0</w:t>
            </w:r>
          </w:p>
        </w:tc>
        <w:tc>
          <w:tcPr>
            <w:tcW w:w="104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DD220F" w:rsidRPr="00DD220F" w:rsidRDefault="00DD220F" w:rsidP="00DD220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DD220F">
              <w:rPr>
                <w:sz w:val="24"/>
                <w:szCs w:val="24"/>
              </w:rPr>
              <w:t>432,0</w:t>
            </w:r>
          </w:p>
        </w:tc>
      </w:tr>
      <w:tr w:rsidR="00DD220F" w:rsidRPr="00533C02" w:rsidTr="00DD220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hideMark/>
          </w:tcPr>
          <w:p w:rsidR="00DD220F" w:rsidRPr="00533C02" w:rsidRDefault="00DD220F" w:rsidP="00EC4C18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Казахстан</w:t>
            </w:r>
          </w:p>
        </w:tc>
        <w:tc>
          <w:tcPr>
            <w:tcW w:w="99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DD220F" w:rsidRPr="00DD220F" w:rsidRDefault="00DD220F" w:rsidP="00DD220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DD220F">
              <w:rPr>
                <w:sz w:val="24"/>
                <w:szCs w:val="24"/>
              </w:rPr>
              <w:t>375,0</w:t>
            </w:r>
          </w:p>
        </w:tc>
        <w:tc>
          <w:tcPr>
            <w:tcW w:w="99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DD220F" w:rsidRPr="00DD220F" w:rsidRDefault="00DD220F" w:rsidP="00DD220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DD220F">
              <w:rPr>
                <w:sz w:val="24"/>
                <w:szCs w:val="24"/>
              </w:rPr>
              <w:t>484,4</w:t>
            </w:r>
          </w:p>
        </w:tc>
        <w:tc>
          <w:tcPr>
            <w:tcW w:w="99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DD220F" w:rsidRPr="00DD220F" w:rsidRDefault="00DD220F" w:rsidP="00DD220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DD220F">
              <w:rPr>
                <w:sz w:val="24"/>
                <w:szCs w:val="24"/>
              </w:rPr>
              <w:t>491,0</w:t>
            </w:r>
          </w:p>
        </w:tc>
        <w:tc>
          <w:tcPr>
            <w:tcW w:w="104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DD220F" w:rsidRPr="00DD220F" w:rsidRDefault="00DD220F" w:rsidP="00DD220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DD220F">
              <w:rPr>
                <w:sz w:val="24"/>
                <w:szCs w:val="24"/>
              </w:rPr>
              <w:t>500,0</w:t>
            </w:r>
          </w:p>
        </w:tc>
      </w:tr>
      <w:tr w:rsidR="00DD220F" w:rsidRPr="00533C02" w:rsidTr="00DD220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hideMark/>
          </w:tcPr>
          <w:p w:rsidR="00DD220F" w:rsidRPr="00533C02" w:rsidRDefault="00DD220F" w:rsidP="00EC4C18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Кыргызстан</w:t>
            </w:r>
          </w:p>
        </w:tc>
        <w:tc>
          <w:tcPr>
            <w:tcW w:w="99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DD220F" w:rsidRPr="00DD220F" w:rsidRDefault="00DD220F" w:rsidP="00DD220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DD220F">
              <w:rPr>
                <w:sz w:val="24"/>
                <w:szCs w:val="24"/>
              </w:rPr>
              <w:t>11,4</w:t>
            </w:r>
          </w:p>
        </w:tc>
        <w:tc>
          <w:tcPr>
            <w:tcW w:w="99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DD220F" w:rsidRPr="00DD220F" w:rsidRDefault="00DD220F" w:rsidP="00DD220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DD220F">
              <w:rPr>
                <w:sz w:val="24"/>
                <w:szCs w:val="24"/>
              </w:rPr>
              <w:t>9,2</w:t>
            </w:r>
          </w:p>
        </w:tc>
        <w:tc>
          <w:tcPr>
            <w:tcW w:w="99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DD220F" w:rsidRPr="00DD220F" w:rsidRDefault="00DD220F" w:rsidP="00DD220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DD220F">
              <w:rPr>
                <w:sz w:val="24"/>
                <w:szCs w:val="24"/>
              </w:rPr>
              <w:t>9,3</w:t>
            </w:r>
          </w:p>
        </w:tc>
        <w:tc>
          <w:tcPr>
            <w:tcW w:w="104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DD220F" w:rsidRPr="00DD220F" w:rsidRDefault="00DD220F" w:rsidP="00DD220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DD220F">
              <w:rPr>
                <w:sz w:val="24"/>
                <w:szCs w:val="24"/>
              </w:rPr>
              <w:t>9,3</w:t>
            </w:r>
          </w:p>
        </w:tc>
      </w:tr>
      <w:tr w:rsidR="00DD220F" w:rsidRPr="00533C02" w:rsidTr="00DD220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1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hideMark/>
          </w:tcPr>
          <w:p w:rsidR="00DD220F" w:rsidRPr="00533C02" w:rsidRDefault="00DD220F" w:rsidP="00EC4C18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Россия</w:t>
            </w:r>
          </w:p>
        </w:tc>
        <w:tc>
          <w:tcPr>
            <w:tcW w:w="99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DD220F" w:rsidRPr="00DD220F" w:rsidRDefault="00DD220F" w:rsidP="00DD220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DD220F">
              <w:rPr>
                <w:sz w:val="24"/>
                <w:szCs w:val="24"/>
              </w:rPr>
              <w:t>5 949,7</w:t>
            </w:r>
          </w:p>
        </w:tc>
        <w:tc>
          <w:tcPr>
            <w:tcW w:w="99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DD220F" w:rsidRPr="00DD220F" w:rsidRDefault="00DD220F" w:rsidP="00DD220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DD220F">
              <w:rPr>
                <w:sz w:val="24"/>
                <w:szCs w:val="24"/>
              </w:rPr>
              <w:t>6 687,5</w:t>
            </w:r>
          </w:p>
        </w:tc>
        <w:tc>
          <w:tcPr>
            <w:tcW w:w="99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DD220F" w:rsidRPr="00DD220F" w:rsidRDefault="00DD220F" w:rsidP="00DD220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DD220F">
              <w:rPr>
                <w:sz w:val="24"/>
                <w:szCs w:val="24"/>
              </w:rPr>
              <w:t>6 757,9</w:t>
            </w:r>
          </w:p>
        </w:tc>
        <w:tc>
          <w:tcPr>
            <w:tcW w:w="104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DD220F" w:rsidRPr="00DD220F" w:rsidRDefault="00DD220F" w:rsidP="00DD220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DD220F">
              <w:rPr>
                <w:sz w:val="24"/>
                <w:szCs w:val="24"/>
              </w:rPr>
              <w:t>6 879,1</w:t>
            </w:r>
          </w:p>
        </w:tc>
      </w:tr>
    </w:tbl>
    <w:p w:rsidR="00EC4C18" w:rsidRPr="00533C02" w:rsidRDefault="00EC4C18" w:rsidP="00EC4C18">
      <w:pPr>
        <w:widowControl w:val="0"/>
        <w:jc w:val="both"/>
        <w:rPr>
          <w:rFonts w:cs="Times New Roman"/>
          <w:sz w:val="8"/>
        </w:rPr>
      </w:pPr>
    </w:p>
    <w:p w:rsidR="00C34043" w:rsidRDefault="000B77A3" w:rsidP="005E7A25">
      <w:pPr>
        <w:widowControl w:val="0"/>
        <w:spacing w:before="240"/>
        <w:ind w:firstLine="709"/>
        <w:jc w:val="both"/>
        <w:rPr>
          <w:rFonts w:cs="Times New Roman"/>
          <w:noProof/>
          <w:szCs w:val="28"/>
        </w:rPr>
      </w:pPr>
      <w:r w:rsidRPr="00533C02">
        <w:rPr>
          <w:rFonts w:cs="Times New Roman"/>
          <w:noProof/>
          <w:szCs w:val="28"/>
        </w:rPr>
        <w:t xml:space="preserve">Рост производства растительных </w:t>
      </w:r>
      <w:r w:rsidR="008B17F3" w:rsidRPr="00533C02">
        <w:rPr>
          <w:rFonts w:cs="Times New Roman"/>
          <w:noProof/>
          <w:szCs w:val="28"/>
        </w:rPr>
        <w:t xml:space="preserve">масел </w:t>
      </w:r>
      <w:r w:rsidRPr="00533C02">
        <w:rPr>
          <w:rFonts w:cs="Times New Roman"/>
          <w:noProof/>
          <w:szCs w:val="28"/>
        </w:rPr>
        <w:t>в 202</w:t>
      </w:r>
      <w:r w:rsidR="00C34043">
        <w:rPr>
          <w:rFonts w:cs="Times New Roman"/>
          <w:noProof/>
          <w:szCs w:val="28"/>
        </w:rPr>
        <w:t>1</w:t>
      </w:r>
      <w:r w:rsidRPr="00533C02">
        <w:rPr>
          <w:rFonts w:cs="Times New Roman"/>
          <w:noProof/>
          <w:szCs w:val="28"/>
        </w:rPr>
        <w:t xml:space="preserve"> году прогнозируется во всех странах Союза</w:t>
      </w:r>
      <w:r w:rsidR="00682B0F">
        <w:rPr>
          <w:rFonts w:cs="Times New Roman"/>
          <w:noProof/>
          <w:szCs w:val="28"/>
        </w:rPr>
        <w:t>,</w:t>
      </w:r>
      <w:r w:rsidR="00C34043">
        <w:rPr>
          <w:rFonts w:cs="Times New Roman"/>
          <w:noProof/>
          <w:szCs w:val="28"/>
        </w:rPr>
        <w:t xml:space="preserve"> кроме Кыргызстана.</w:t>
      </w:r>
      <w:r w:rsidRPr="00533C02">
        <w:rPr>
          <w:rFonts w:cs="Times New Roman"/>
          <w:noProof/>
          <w:szCs w:val="28"/>
        </w:rPr>
        <w:t xml:space="preserve"> </w:t>
      </w:r>
      <w:r w:rsidR="00C34043">
        <w:rPr>
          <w:rFonts w:cs="Times New Roman"/>
          <w:noProof/>
          <w:szCs w:val="28"/>
        </w:rPr>
        <w:t xml:space="preserve">В Армении объем производства составит </w:t>
      </w:r>
      <w:r w:rsidR="00C34043">
        <w:rPr>
          <w:rFonts w:cs="Times New Roman"/>
          <w:noProof/>
          <w:szCs w:val="28"/>
        </w:rPr>
        <w:br/>
        <w:t xml:space="preserve">1,8 тыс. тонн, увеличившись в 2,6 раза по сравнению с отчетным периодом, </w:t>
      </w:r>
      <w:r w:rsidR="00C34043">
        <w:rPr>
          <w:rFonts w:cs="Times New Roman"/>
          <w:noProof/>
          <w:szCs w:val="28"/>
        </w:rPr>
        <w:br/>
        <w:t>в Казахстане возрастет на 33,3 % до 500,0 тыс. тонн</w:t>
      </w:r>
      <w:r w:rsidR="00682B0F">
        <w:rPr>
          <w:rFonts w:cs="Times New Roman"/>
          <w:noProof/>
          <w:szCs w:val="28"/>
        </w:rPr>
        <w:t xml:space="preserve">. </w:t>
      </w:r>
      <w:r w:rsidR="008B17F3">
        <w:rPr>
          <w:rFonts w:cs="Times New Roman"/>
          <w:noProof/>
          <w:szCs w:val="28"/>
        </w:rPr>
        <w:t xml:space="preserve">Беларусь нарастит производство на 46,3 тыс. тонн (или на 12,0 %), Россия – на 929,4 тыс. тонн </w:t>
      </w:r>
      <w:r w:rsidR="008B17F3">
        <w:rPr>
          <w:rFonts w:cs="Times New Roman"/>
          <w:noProof/>
          <w:szCs w:val="28"/>
        </w:rPr>
        <w:br/>
        <w:t>(или на 15,6 %). В Кыргызстане объем производства растительных масел ожидается на уровне 9,3 тыс. тонн, что на 18,4 % ниже</w:t>
      </w:r>
      <w:r w:rsidR="00102B15">
        <w:rPr>
          <w:rFonts w:cs="Times New Roman"/>
          <w:noProof/>
          <w:szCs w:val="28"/>
        </w:rPr>
        <w:t>,</w:t>
      </w:r>
      <w:r w:rsidR="008B17F3">
        <w:rPr>
          <w:rFonts w:cs="Times New Roman"/>
          <w:noProof/>
          <w:szCs w:val="28"/>
        </w:rPr>
        <w:t xml:space="preserve"> чем в 2018 году.</w:t>
      </w:r>
    </w:p>
    <w:p w:rsidR="003B5E10" w:rsidRDefault="000B77A3" w:rsidP="000B77A3">
      <w:pPr>
        <w:widowControl w:val="0"/>
        <w:ind w:firstLine="709"/>
        <w:jc w:val="both"/>
        <w:rPr>
          <w:rFonts w:cs="Times New Roman"/>
          <w:noProof/>
          <w:szCs w:val="28"/>
        </w:rPr>
      </w:pPr>
      <w:r w:rsidRPr="00533C02">
        <w:rPr>
          <w:rFonts w:cs="Times New Roman"/>
          <w:noProof/>
          <w:szCs w:val="28"/>
        </w:rPr>
        <w:t>Основным производител</w:t>
      </w:r>
      <w:r w:rsidR="008B17F3">
        <w:rPr>
          <w:rFonts w:cs="Times New Roman"/>
          <w:noProof/>
          <w:szCs w:val="28"/>
        </w:rPr>
        <w:t>ем</w:t>
      </w:r>
      <w:r w:rsidRPr="00533C02">
        <w:rPr>
          <w:rFonts w:cs="Times New Roman"/>
          <w:noProof/>
          <w:szCs w:val="28"/>
        </w:rPr>
        <w:t xml:space="preserve"> </w:t>
      </w:r>
      <w:r w:rsidR="00862669">
        <w:rPr>
          <w:rFonts w:cs="Times New Roman"/>
          <w:noProof/>
          <w:szCs w:val="28"/>
        </w:rPr>
        <w:t xml:space="preserve">масел растительных в Союзе </w:t>
      </w:r>
      <w:r w:rsidR="003B5E10">
        <w:rPr>
          <w:rFonts w:cs="Times New Roman"/>
          <w:noProof/>
          <w:szCs w:val="28"/>
        </w:rPr>
        <w:t xml:space="preserve">согласно прогнозу останется </w:t>
      </w:r>
      <w:r w:rsidRPr="00533C02">
        <w:rPr>
          <w:rFonts w:cs="Times New Roman"/>
          <w:noProof/>
          <w:szCs w:val="28"/>
        </w:rPr>
        <w:t>Россия, на долю котор</w:t>
      </w:r>
      <w:r w:rsidR="00862669">
        <w:rPr>
          <w:rFonts w:cs="Times New Roman"/>
          <w:noProof/>
          <w:szCs w:val="28"/>
        </w:rPr>
        <w:t>ой</w:t>
      </w:r>
      <w:r w:rsidRPr="00533C02">
        <w:rPr>
          <w:rFonts w:cs="Times New Roman"/>
          <w:noProof/>
          <w:szCs w:val="28"/>
        </w:rPr>
        <w:t xml:space="preserve"> </w:t>
      </w:r>
      <w:r w:rsidR="003B5E10">
        <w:rPr>
          <w:rFonts w:cs="Times New Roman"/>
          <w:noProof/>
          <w:szCs w:val="28"/>
        </w:rPr>
        <w:t xml:space="preserve">в 2021 году </w:t>
      </w:r>
      <w:r w:rsidRPr="00533C02">
        <w:rPr>
          <w:rFonts w:cs="Times New Roman"/>
          <w:noProof/>
          <w:szCs w:val="28"/>
        </w:rPr>
        <w:t>при</w:t>
      </w:r>
      <w:r w:rsidR="003B5E10">
        <w:rPr>
          <w:rFonts w:cs="Times New Roman"/>
          <w:noProof/>
          <w:szCs w:val="28"/>
        </w:rPr>
        <w:t xml:space="preserve">дется </w:t>
      </w:r>
      <w:r w:rsidR="00102B15">
        <w:rPr>
          <w:rFonts w:cs="Times New Roman"/>
          <w:noProof/>
          <w:szCs w:val="28"/>
        </w:rPr>
        <w:t>88</w:t>
      </w:r>
      <w:r w:rsidR="00494BD2">
        <w:rPr>
          <w:rFonts w:cs="Times New Roman"/>
          <w:noProof/>
          <w:szCs w:val="28"/>
        </w:rPr>
        <w:t> %</w:t>
      </w:r>
      <w:r w:rsidRPr="00533C02">
        <w:rPr>
          <w:rFonts w:cs="Times New Roman"/>
          <w:noProof/>
          <w:szCs w:val="28"/>
        </w:rPr>
        <w:t xml:space="preserve"> всего объема производства.</w:t>
      </w:r>
      <w:r w:rsidR="00575393">
        <w:rPr>
          <w:rFonts w:cs="Times New Roman"/>
          <w:noProof/>
          <w:szCs w:val="28"/>
        </w:rPr>
        <w:t xml:space="preserve"> </w:t>
      </w:r>
    </w:p>
    <w:p w:rsidR="000B77A3" w:rsidRDefault="000B77A3" w:rsidP="000B77A3">
      <w:pPr>
        <w:widowControl w:val="0"/>
        <w:ind w:firstLine="709"/>
        <w:jc w:val="both"/>
        <w:rPr>
          <w:rFonts w:cs="Times New Roman"/>
          <w:color w:val="000000"/>
          <w:szCs w:val="28"/>
        </w:rPr>
      </w:pPr>
      <w:r w:rsidRPr="00533C02">
        <w:rPr>
          <w:rFonts w:cs="Times New Roman"/>
          <w:color w:val="000000"/>
          <w:szCs w:val="28"/>
        </w:rPr>
        <w:t>Государства-члены Союза стремятся наращивать экспорт масел растительных в третьи страны. В 202</w:t>
      </w:r>
      <w:r w:rsidR="003B5E10">
        <w:rPr>
          <w:rFonts w:cs="Times New Roman"/>
          <w:color w:val="000000"/>
          <w:szCs w:val="28"/>
        </w:rPr>
        <w:t>1</w:t>
      </w:r>
      <w:r w:rsidRPr="00533C02">
        <w:rPr>
          <w:rFonts w:cs="Times New Roman"/>
          <w:color w:val="000000"/>
          <w:szCs w:val="28"/>
        </w:rPr>
        <w:t xml:space="preserve"> г</w:t>
      </w:r>
      <w:r w:rsidR="00862669">
        <w:rPr>
          <w:rFonts w:cs="Times New Roman"/>
          <w:color w:val="000000"/>
          <w:szCs w:val="28"/>
        </w:rPr>
        <w:t>оду</w:t>
      </w:r>
      <w:r w:rsidRPr="00533C02">
        <w:rPr>
          <w:rFonts w:cs="Times New Roman"/>
          <w:color w:val="000000"/>
          <w:szCs w:val="28"/>
        </w:rPr>
        <w:t xml:space="preserve"> прогнозируется увеличение </w:t>
      </w:r>
      <w:r w:rsidR="005E7A25" w:rsidRPr="005E7A25">
        <w:rPr>
          <w:rFonts w:cs="Times New Roman"/>
          <w:color w:val="000000"/>
          <w:szCs w:val="28"/>
        </w:rPr>
        <w:br/>
      </w:r>
      <w:r w:rsidR="00862669">
        <w:rPr>
          <w:rFonts w:cs="Times New Roman"/>
          <w:color w:val="000000"/>
          <w:szCs w:val="28"/>
        </w:rPr>
        <w:t>по сравнению с 201</w:t>
      </w:r>
      <w:r w:rsidR="003E5E5D">
        <w:rPr>
          <w:rFonts w:cs="Times New Roman"/>
          <w:color w:val="000000"/>
          <w:szCs w:val="28"/>
        </w:rPr>
        <w:t>8</w:t>
      </w:r>
      <w:r w:rsidR="00862669">
        <w:rPr>
          <w:rFonts w:cs="Times New Roman"/>
          <w:color w:val="000000"/>
          <w:szCs w:val="28"/>
        </w:rPr>
        <w:t xml:space="preserve"> годом </w:t>
      </w:r>
      <w:r w:rsidRPr="00533C02">
        <w:rPr>
          <w:rFonts w:cs="Times New Roman"/>
          <w:color w:val="000000"/>
          <w:szCs w:val="28"/>
        </w:rPr>
        <w:t>э</w:t>
      </w:r>
      <w:r w:rsidRPr="00533C02">
        <w:rPr>
          <w:rFonts w:cs="Times New Roman"/>
          <w:b/>
          <w:color w:val="000000"/>
          <w:szCs w:val="28"/>
        </w:rPr>
        <w:t xml:space="preserve">кспортных поставок </w:t>
      </w:r>
      <w:r w:rsidRPr="00533C02">
        <w:rPr>
          <w:rFonts w:cs="Times New Roman"/>
          <w:color w:val="000000"/>
          <w:szCs w:val="28"/>
        </w:rPr>
        <w:t xml:space="preserve">масел на </w:t>
      </w:r>
      <w:r w:rsidR="002D536B">
        <w:rPr>
          <w:rFonts w:cs="Times New Roman"/>
          <w:color w:val="000000"/>
          <w:szCs w:val="28"/>
        </w:rPr>
        <w:t>35,6</w:t>
      </w:r>
      <w:r w:rsidR="00494BD2">
        <w:rPr>
          <w:rFonts w:cs="Times New Roman"/>
          <w:color w:val="000000"/>
          <w:szCs w:val="28"/>
        </w:rPr>
        <w:t> %</w:t>
      </w:r>
      <w:r w:rsidRPr="00533C02">
        <w:rPr>
          <w:rFonts w:cs="Times New Roman"/>
          <w:color w:val="000000"/>
          <w:szCs w:val="28"/>
        </w:rPr>
        <w:t xml:space="preserve"> </w:t>
      </w:r>
      <w:r w:rsidR="005E7A25" w:rsidRPr="005E7A25">
        <w:rPr>
          <w:rFonts w:cs="Times New Roman"/>
          <w:color w:val="000000"/>
          <w:szCs w:val="28"/>
        </w:rPr>
        <w:br/>
      </w:r>
      <w:r w:rsidRPr="00533C02">
        <w:rPr>
          <w:rFonts w:cs="Times New Roman"/>
          <w:color w:val="000000"/>
          <w:szCs w:val="28"/>
        </w:rPr>
        <w:t xml:space="preserve">до </w:t>
      </w:r>
      <w:r w:rsidR="002D536B">
        <w:rPr>
          <w:rFonts w:cs="Times New Roman"/>
          <w:color w:val="000000"/>
          <w:szCs w:val="28"/>
        </w:rPr>
        <w:t>4 </w:t>
      </w:r>
      <w:r>
        <w:rPr>
          <w:rFonts w:cs="Times New Roman"/>
          <w:color w:val="000000"/>
          <w:szCs w:val="28"/>
        </w:rPr>
        <w:t>3</w:t>
      </w:r>
      <w:r w:rsidR="002D536B">
        <w:rPr>
          <w:rFonts w:cs="Times New Roman"/>
          <w:color w:val="000000"/>
          <w:szCs w:val="28"/>
        </w:rPr>
        <w:t>50,5</w:t>
      </w:r>
      <w:r w:rsidRPr="00533C02">
        <w:rPr>
          <w:rFonts w:cs="Times New Roman"/>
          <w:color w:val="000000"/>
          <w:szCs w:val="28"/>
        </w:rPr>
        <w:t xml:space="preserve"> тыс. тонн.</w:t>
      </w:r>
    </w:p>
    <w:p w:rsidR="002E673B" w:rsidRPr="00FE1025" w:rsidRDefault="002E673B" w:rsidP="000B77A3">
      <w:pPr>
        <w:widowControl w:val="0"/>
        <w:ind w:firstLine="709"/>
        <w:jc w:val="both"/>
        <w:rPr>
          <w:rFonts w:cs="Times New Roman"/>
          <w:color w:val="000000"/>
          <w:sz w:val="12"/>
          <w:szCs w:val="28"/>
        </w:rPr>
      </w:pPr>
    </w:p>
    <w:p w:rsidR="00AD0F02" w:rsidRPr="00533C02" w:rsidRDefault="00AD0F02" w:rsidP="00AD0F02">
      <w:pPr>
        <w:rPr>
          <w:rFonts w:cs="Times New Roman"/>
          <w:i/>
          <w:sz w:val="24"/>
        </w:rPr>
      </w:pPr>
      <w:r w:rsidRPr="00533C02">
        <w:rPr>
          <w:rFonts w:cs="Times New Roman"/>
          <w:b/>
          <w:sz w:val="24"/>
        </w:rPr>
        <w:t xml:space="preserve">Экспорт масел растительных в третьи страны,  </w:t>
      </w:r>
      <w:r w:rsidRPr="00533C02">
        <w:rPr>
          <w:rFonts w:cs="Times New Roman"/>
          <w:sz w:val="24"/>
        </w:rPr>
        <w:t>тыс. тонн</w:t>
      </w:r>
    </w:p>
    <w:tbl>
      <w:tblPr>
        <w:tblStyle w:val="-16"/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37"/>
        <w:gridCol w:w="1869"/>
        <w:gridCol w:w="2023"/>
        <w:gridCol w:w="2025"/>
        <w:gridCol w:w="2025"/>
      </w:tblGrid>
      <w:tr w:rsidR="003E5E5D" w:rsidRPr="00533C02" w:rsidTr="00815C0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tcBorders>
              <w:top w:val="single" w:sz="4" w:space="0" w:color="4F81BD" w:themeColor="accent1"/>
              <w:left w:val="single" w:sz="4" w:space="0" w:color="4F81BD" w:themeColor="accent1"/>
              <w:right w:val="single" w:sz="4" w:space="0" w:color="4F81BD" w:themeColor="accent1"/>
            </w:tcBorders>
            <w:shd w:val="clear" w:color="auto" w:fill="C6D9F1" w:themeFill="text2" w:themeFillTint="33"/>
            <w:vAlign w:val="center"/>
            <w:hideMark/>
          </w:tcPr>
          <w:p w:rsidR="003E5E5D" w:rsidRPr="00533C02" w:rsidRDefault="003E5E5D" w:rsidP="00815C00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Страна/Регион</w:t>
            </w:r>
          </w:p>
        </w:tc>
        <w:tc>
          <w:tcPr>
            <w:tcW w:w="909" w:type="pct"/>
            <w:tcBorders>
              <w:top w:val="single" w:sz="4" w:space="0" w:color="4F81BD" w:themeColor="accent1"/>
              <w:left w:val="single" w:sz="4" w:space="0" w:color="4F81BD" w:themeColor="accent1"/>
              <w:right w:val="single" w:sz="4" w:space="0" w:color="4F81BD" w:themeColor="accent1"/>
            </w:tcBorders>
            <w:shd w:val="clear" w:color="auto" w:fill="C6D9F1" w:themeFill="text2" w:themeFillTint="33"/>
            <w:vAlign w:val="center"/>
          </w:tcPr>
          <w:p w:rsidR="003E5E5D" w:rsidRPr="00533C02" w:rsidRDefault="003E5E5D" w:rsidP="009C314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3E5E5D" w:rsidRPr="00533C02" w:rsidRDefault="003E5E5D" w:rsidP="009C314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(отчет)</w:t>
            </w:r>
          </w:p>
        </w:tc>
        <w:tc>
          <w:tcPr>
            <w:tcW w:w="984" w:type="pct"/>
            <w:tcBorders>
              <w:top w:val="single" w:sz="4" w:space="0" w:color="4F81BD" w:themeColor="accent1"/>
              <w:left w:val="single" w:sz="4" w:space="0" w:color="4F81BD" w:themeColor="accent1"/>
              <w:right w:val="single" w:sz="4" w:space="0" w:color="4F81BD" w:themeColor="accent1"/>
            </w:tcBorders>
            <w:shd w:val="clear" w:color="auto" w:fill="C6D9F1" w:themeFill="text2" w:themeFillTint="33"/>
            <w:vAlign w:val="center"/>
          </w:tcPr>
          <w:p w:rsidR="003E5E5D" w:rsidRPr="00533C02" w:rsidRDefault="003E5E5D" w:rsidP="009C314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3E5E5D" w:rsidRPr="00533C02" w:rsidRDefault="003E5E5D" w:rsidP="009C314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(текущий</w:t>
            </w: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985" w:type="pct"/>
            <w:tcBorders>
              <w:top w:val="single" w:sz="4" w:space="0" w:color="4F81BD" w:themeColor="accent1"/>
              <w:left w:val="single" w:sz="4" w:space="0" w:color="4F81BD" w:themeColor="accent1"/>
              <w:right w:val="single" w:sz="4" w:space="0" w:color="4F81BD" w:themeColor="accent1"/>
            </w:tcBorders>
            <w:shd w:val="clear" w:color="auto" w:fill="C6D9F1" w:themeFill="text2" w:themeFillTint="33"/>
            <w:vAlign w:val="center"/>
          </w:tcPr>
          <w:p w:rsidR="003E5E5D" w:rsidRPr="00533C02" w:rsidRDefault="003E5E5D" w:rsidP="009C314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  <w:p w:rsidR="003E5E5D" w:rsidRPr="00533C02" w:rsidRDefault="003E5E5D" w:rsidP="009C314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(прогноз)</w:t>
            </w:r>
          </w:p>
        </w:tc>
        <w:tc>
          <w:tcPr>
            <w:tcW w:w="985" w:type="pct"/>
            <w:tcBorders>
              <w:top w:val="single" w:sz="4" w:space="0" w:color="4F81BD" w:themeColor="accent1"/>
              <w:left w:val="single" w:sz="4" w:space="0" w:color="4F81BD" w:themeColor="accent1"/>
              <w:right w:val="single" w:sz="4" w:space="0" w:color="4F81BD" w:themeColor="accent1"/>
            </w:tcBorders>
            <w:shd w:val="clear" w:color="auto" w:fill="C6D9F1" w:themeFill="text2" w:themeFillTint="33"/>
            <w:vAlign w:val="center"/>
          </w:tcPr>
          <w:p w:rsidR="003E5E5D" w:rsidRPr="00533C02" w:rsidRDefault="003E5E5D" w:rsidP="009C314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2021</w:t>
            </w: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3E5E5D" w:rsidRPr="00533C02" w:rsidRDefault="003E5E5D" w:rsidP="009C314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(прогноз)</w:t>
            </w:r>
          </w:p>
        </w:tc>
      </w:tr>
      <w:tr w:rsidR="003E5E5D" w:rsidRPr="00533C02" w:rsidTr="003E5E5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tcBorders>
              <w:top w:val="single" w:sz="18" w:space="0" w:color="4F81BD" w:themeColor="accent1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hideMark/>
          </w:tcPr>
          <w:p w:rsidR="003E5E5D" w:rsidRPr="00533C02" w:rsidRDefault="003E5E5D" w:rsidP="00815C00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ЕАЭС</w:t>
            </w:r>
          </w:p>
        </w:tc>
        <w:tc>
          <w:tcPr>
            <w:tcW w:w="909" w:type="pct"/>
            <w:tcBorders>
              <w:top w:val="single" w:sz="18" w:space="0" w:color="4F81BD" w:themeColor="accent1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3E5E5D" w:rsidRPr="003E5E5D" w:rsidRDefault="003E5E5D" w:rsidP="003E5E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3E5E5D">
              <w:rPr>
                <w:b/>
                <w:sz w:val="24"/>
                <w:szCs w:val="24"/>
              </w:rPr>
              <w:t>3 208,3</w:t>
            </w:r>
          </w:p>
        </w:tc>
        <w:tc>
          <w:tcPr>
            <w:tcW w:w="984" w:type="pct"/>
            <w:tcBorders>
              <w:top w:val="single" w:sz="18" w:space="0" w:color="4F81BD" w:themeColor="accent1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3E5E5D" w:rsidRPr="003E5E5D" w:rsidRDefault="003E5E5D" w:rsidP="003E5E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3E5E5D">
              <w:rPr>
                <w:b/>
                <w:sz w:val="24"/>
                <w:szCs w:val="24"/>
              </w:rPr>
              <w:t>4 474,2</w:t>
            </w:r>
          </w:p>
        </w:tc>
        <w:tc>
          <w:tcPr>
            <w:tcW w:w="985" w:type="pct"/>
            <w:tcBorders>
              <w:top w:val="single" w:sz="18" w:space="0" w:color="4F81BD" w:themeColor="accent1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3E5E5D" w:rsidRPr="003E5E5D" w:rsidRDefault="003E5E5D" w:rsidP="003E5E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3E5E5D">
              <w:rPr>
                <w:b/>
                <w:sz w:val="24"/>
                <w:szCs w:val="24"/>
              </w:rPr>
              <w:t>4 530,3</w:t>
            </w:r>
          </w:p>
        </w:tc>
        <w:tc>
          <w:tcPr>
            <w:tcW w:w="985" w:type="pct"/>
            <w:tcBorders>
              <w:top w:val="single" w:sz="18" w:space="0" w:color="4F81BD" w:themeColor="accent1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3E5E5D" w:rsidRPr="003E5E5D" w:rsidRDefault="003E5E5D" w:rsidP="003E5E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3E5E5D">
              <w:rPr>
                <w:b/>
                <w:sz w:val="24"/>
                <w:szCs w:val="24"/>
              </w:rPr>
              <w:t>4 350,5</w:t>
            </w:r>
          </w:p>
        </w:tc>
      </w:tr>
      <w:tr w:rsidR="003E5E5D" w:rsidRPr="00533C02" w:rsidTr="003E5E5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hideMark/>
          </w:tcPr>
          <w:p w:rsidR="003E5E5D" w:rsidRPr="00533C02" w:rsidRDefault="003E5E5D" w:rsidP="00815C00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Армения</w:t>
            </w:r>
          </w:p>
        </w:tc>
        <w:tc>
          <w:tcPr>
            <w:tcW w:w="90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3E5E5D" w:rsidRPr="003E5E5D" w:rsidRDefault="003E5E5D" w:rsidP="003E5E5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3E5E5D">
              <w:rPr>
                <w:sz w:val="24"/>
                <w:szCs w:val="24"/>
              </w:rPr>
              <w:t>0,032</w:t>
            </w:r>
          </w:p>
        </w:tc>
        <w:tc>
          <w:tcPr>
            <w:tcW w:w="98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3E5E5D" w:rsidRPr="003E5E5D" w:rsidRDefault="003E5E5D" w:rsidP="003E5E5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3E5E5D">
              <w:rPr>
                <w:sz w:val="24"/>
                <w:szCs w:val="24"/>
              </w:rPr>
              <w:t>0,04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3E5E5D" w:rsidRPr="003E5E5D" w:rsidRDefault="003E5E5D" w:rsidP="003E5E5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3E5E5D">
              <w:rPr>
                <w:sz w:val="24"/>
                <w:szCs w:val="24"/>
              </w:rPr>
              <w:t>1,0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3E5E5D" w:rsidRPr="003E5E5D" w:rsidRDefault="003E5E5D" w:rsidP="003E5E5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3E5E5D">
              <w:rPr>
                <w:sz w:val="24"/>
                <w:szCs w:val="24"/>
              </w:rPr>
              <w:t>1,2</w:t>
            </w:r>
          </w:p>
        </w:tc>
      </w:tr>
      <w:tr w:rsidR="003E5E5D" w:rsidRPr="00533C02" w:rsidTr="003E5E5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hideMark/>
          </w:tcPr>
          <w:p w:rsidR="003E5E5D" w:rsidRPr="00533C02" w:rsidRDefault="003E5E5D" w:rsidP="00815C00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Беларусь</w:t>
            </w:r>
          </w:p>
        </w:tc>
        <w:tc>
          <w:tcPr>
            <w:tcW w:w="90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3E5E5D" w:rsidRPr="003E5E5D" w:rsidRDefault="003E5E5D" w:rsidP="003E5E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3E5E5D">
              <w:rPr>
                <w:sz w:val="24"/>
                <w:szCs w:val="24"/>
              </w:rPr>
              <w:t>140,5</w:t>
            </w:r>
          </w:p>
        </w:tc>
        <w:tc>
          <w:tcPr>
            <w:tcW w:w="98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3E5E5D" w:rsidRPr="003E5E5D" w:rsidRDefault="003E5E5D" w:rsidP="003E5E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3E5E5D">
              <w:rPr>
                <w:sz w:val="24"/>
                <w:szCs w:val="24"/>
              </w:rPr>
              <w:t>162,9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3E5E5D" w:rsidRPr="003E5E5D" w:rsidRDefault="003E5E5D" w:rsidP="003E5E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3E5E5D">
              <w:rPr>
                <w:sz w:val="24"/>
                <w:szCs w:val="24"/>
              </w:rPr>
              <w:t>250,0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3E5E5D" w:rsidRPr="003E5E5D" w:rsidRDefault="003E5E5D" w:rsidP="003E5E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3E5E5D">
              <w:rPr>
                <w:sz w:val="24"/>
                <w:szCs w:val="24"/>
              </w:rPr>
              <w:t>250,0</w:t>
            </w:r>
          </w:p>
        </w:tc>
      </w:tr>
      <w:tr w:rsidR="003E5E5D" w:rsidRPr="00533C02" w:rsidTr="003E5E5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hideMark/>
          </w:tcPr>
          <w:p w:rsidR="003E5E5D" w:rsidRPr="00533C02" w:rsidRDefault="003E5E5D" w:rsidP="00815C00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Казахстан</w:t>
            </w:r>
          </w:p>
        </w:tc>
        <w:tc>
          <w:tcPr>
            <w:tcW w:w="90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3E5E5D" w:rsidRPr="003E5E5D" w:rsidRDefault="003E5E5D" w:rsidP="003E5E5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3E5E5D">
              <w:rPr>
                <w:sz w:val="24"/>
                <w:szCs w:val="24"/>
              </w:rPr>
              <w:t>146,9</w:t>
            </w:r>
          </w:p>
        </w:tc>
        <w:tc>
          <w:tcPr>
            <w:tcW w:w="98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3E5E5D" w:rsidRPr="003E5E5D" w:rsidRDefault="003E5E5D" w:rsidP="003E5E5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3E5E5D">
              <w:rPr>
                <w:sz w:val="24"/>
                <w:szCs w:val="24"/>
              </w:rPr>
              <w:t>197,6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3E5E5D" w:rsidRPr="003E5E5D" w:rsidRDefault="003E5E5D" w:rsidP="003E5E5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3E5E5D">
              <w:rPr>
                <w:sz w:val="24"/>
                <w:szCs w:val="24"/>
              </w:rPr>
              <w:t>200,0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3E5E5D" w:rsidRPr="003E5E5D" w:rsidRDefault="003E5E5D" w:rsidP="003E5E5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3E5E5D">
              <w:rPr>
                <w:sz w:val="24"/>
                <w:szCs w:val="24"/>
              </w:rPr>
              <w:t>214,0</w:t>
            </w:r>
          </w:p>
        </w:tc>
      </w:tr>
      <w:tr w:rsidR="003E5E5D" w:rsidRPr="00533C02" w:rsidTr="003E5E5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hideMark/>
          </w:tcPr>
          <w:p w:rsidR="003E5E5D" w:rsidRPr="00533C02" w:rsidRDefault="003E5E5D" w:rsidP="00815C00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Кыргызстан</w:t>
            </w:r>
          </w:p>
        </w:tc>
        <w:tc>
          <w:tcPr>
            <w:tcW w:w="90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3E5E5D" w:rsidRPr="003E5E5D" w:rsidRDefault="003E5E5D" w:rsidP="003E5E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3E5E5D">
              <w:rPr>
                <w:sz w:val="24"/>
                <w:szCs w:val="24"/>
              </w:rPr>
              <w:t>0,16</w:t>
            </w:r>
          </w:p>
        </w:tc>
        <w:tc>
          <w:tcPr>
            <w:tcW w:w="98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3E5E5D" w:rsidRPr="003E5E5D" w:rsidRDefault="003E5E5D" w:rsidP="003E5E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3E5E5D">
              <w:rPr>
                <w:sz w:val="24"/>
                <w:szCs w:val="24"/>
              </w:rPr>
              <w:t>0,10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3E5E5D" w:rsidRPr="003E5E5D" w:rsidRDefault="003E5E5D" w:rsidP="003E5E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3E5E5D">
              <w:rPr>
                <w:sz w:val="24"/>
                <w:szCs w:val="24"/>
              </w:rPr>
              <w:t>0,16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3E5E5D" w:rsidRPr="003E5E5D" w:rsidRDefault="003E5E5D" w:rsidP="003E5E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3E5E5D">
              <w:rPr>
                <w:sz w:val="24"/>
                <w:szCs w:val="24"/>
              </w:rPr>
              <w:t>0,16</w:t>
            </w:r>
          </w:p>
        </w:tc>
      </w:tr>
      <w:tr w:rsidR="003E5E5D" w:rsidRPr="00533C02" w:rsidTr="003E5E5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0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hideMark/>
          </w:tcPr>
          <w:p w:rsidR="003E5E5D" w:rsidRPr="00533C02" w:rsidRDefault="003E5E5D" w:rsidP="00815C00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Россия</w:t>
            </w:r>
          </w:p>
        </w:tc>
        <w:tc>
          <w:tcPr>
            <w:tcW w:w="90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3E5E5D" w:rsidRPr="003E5E5D" w:rsidRDefault="003E5E5D" w:rsidP="003E5E5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3E5E5D">
              <w:rPr>
                <w:sz w:val="24"/>
                <w:szCs w:val="24"/>
              </w:rPr>
              <w:t>2 920,7</w:t>
            </w:r>
          </w:p>
        </w:tc>
        <w:tc>
          <w:tcPr>
            <w:tcW w:w="98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3E5E5D" w:rsidRPr="003E5E5D" w:rsidRDefault="003E5E5D" w:rsidP="003E5E5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3E5E5D">
              <w:rPr>
                <w:sz w:val="24"/>
                <w:szCs w:val="24"/>
              </w:rPr>
              <w:t>4 113,6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3E5E5D" w:rsidRPr="003E5E5D" w:rsidRDefault="003E5E5D" w:rsidP="003E5E5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3E5E5D">
              <w:rPr>
                <w:sz w:val="24"/>
                <w:szCs w:val="24"/>
              </w:rPr>
              <w:t>4 079,1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3E5E5D" w:rsidRPr="003E5E5D" w:rsidRDefault="003E5E5D" w:rsidP="003E5E5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3E5E5D">
              <w:rPr>
                <w:sz w:val="24"/>
                <w:szCs w:val="24"/>
              </w:rPr>
              <w:t>3 885,1</w:t>
            </w:r>
          </w:p>
        </w:tc>
      </w:tr>
    </w:tbl>
    <w:p w:rsidR="000B77A3" w:rsidRPr="00933685" w:rsidRDefault="000B77A3" w:rsidP="00015CDF">
      <w:pPr>
        <w:widowControl w:val="0"/>
        <w:spacing w:before="240"/>
        <w:ind w:firstLine="709"/>
        <w:jc w:val="both"/>
        <w:rPr>
          <w:rFonts w:cs="Times New Roman"/>
          <w:color w:val="000000"/>
          <w:szCs w:val="28"/>
        </w:rPr>
      </w:pPr>
      <w:r w:rsidRPr="00933685">
        <w:rPr>
          <w:rFonts w:cs="Times New Roman"/>
          <w:color w:val="000000"/>
          <w:szCs w:val="28"/>
        </w:rPr>
        <w:lastRenderedPageBreak/>
        <w:t xml:space="preserve">Рост </w:t>
      </w:r>
      <w:r w:rsidR="00933685" w:rsidRPr="00933685">
        <w:rPr>
          <w:rFonts w:cs="Times New Roman"/>
          <w:color w:val="000000"/>
          <w:szCs w:val="28"/>
        </w:rPr>
        <w:t xml:space="preserve">совокупного объема </w:t>
      </w:r>
      <w:r w:rsidRPr="00933685">
        <w:rPr>
          <w:rFonts w:cs="Times New Roman"/>
          <w:color w:val="000000"/>
          <w:szCs w:val="28"/>
        </w:rPr>
        <w:t>экспорт</w:t>
      </w:r>
      <w:r w:rsidR="00933685" w:rsidRPr="00933685">
        <w:rPr>
          <w:rFonts w:cs="Times New Roman"/>
          <w:color w:val="000000"/>
          <w:szCs w:val="28"/>
        </w:rPr>
        <w:t xml:space="preserve">а </w:t>
      </w:r>
      <w:r w:rsidRPr="00933685">
        <w:rPr>
          <w:rFonts w:cs="Times New Roman"/>
          <w:color w:val="000000"/>
          <w:szCs w:val="28"/>
        </w:rPr>
        <w:t>масел растительных в 202</w:t>
      </w:r>
      <w:r w:rsidR="00933685" w:rsidRPr="00933685">
        <w:rPr>
          <w:rFonts w:cs="Times New Roman"/>
          <w:color w:val="000000"/>
          <w:szCs w:val="28"/>
        </w:rPr>
        <w:t>1</w:t>
      </w:r>
      <w:r w:rsidRPr="00933685">
        <w:rPr>
          <w:rFonts w:cs="Times New Roman"/>
          <w:color w:val="000000"/>
          <w:szCs w:val="28"/>
        </w:rPr>
        <w:t xml:space="preserve"> году </w:t>
      </w:r>
      <w:r w:rsidR="00933685" w:rsidRPr="00933685">
        <w:rPr>
          <w:rFonts w:cs="Times New Roman"/>
          <w:color w:val="000000"/>
          <w:szCs w:val="28"/>
        </w:rPr>
        <w:t xml:space="preserve">будет обеспечен за счет наращивания поставок из </w:t>
      </w:r>
      <w:r w:rsidRPr="00933685">
        <w:rPr>
          <w:rFonts w:cs="Times New Roman"/>
          <w:color w:val="000000"/>
          <w:szCs w:val="28"/>
        </w:rPr>
        <w:t xml:space="preserve">Беларуси в </w:t>
      </w:r>
      <w:r w:rsidR="00933685" w:rsidRPr="00933685">
        <w:rPr>
          <w:rFonts w:cs="Times New Roman"/>
          <w:color w:val="000000"/>
          <w:szCs w:val="28"/>
        </w:rPr>
        <w:t>1,8</w:t>
      </w:r>
      <w:r w:rsidRPr="00933685">
        <w:rPr>
          <w:rFonts w:cs="Times New Roman"/>
          <w:color w:val="000000"/>
          <w:szCs w:val="28"/>
        </w:rPr>
        <w:t xml:space="preserve"> раза, Казахстан</w:t>
      </w:r>
      <w:r w:rsidR="00933685" w:rsidRPr="00933685">
        <w:rPr>
          <w:rFonts w:cs="Times New Roman"/>
          <w:color w:val="000000"/>
          <w:szCs w:val="28"/>
        </w:rPr>
        <w:t>а</w:t>
      </w:r>
      <w:r w:rsidRPr="00933685">
        <w:rPr>
          <w:rFonts w:cs="Times New Roman"/>
          <w:color w:val="000000"/>
          <w:szCs w:val="28"/>
        </w:rPr>
        <w:t xml:space="preserve"> </w:t>
      </w:r>
      <w:r w:rsidR="00954ED5" w:rsidRPr="00933685">
        <w:rPr>
          <w:rFonts w:cs="Times New Roman"/>
          <w:color w:val="000000"/>
          <w:szCs w:val="28"/>
        </w:rPr>
        <w:t xml:space="preserve">– </w:t>
      </w:r>
      <w:r w:rsidR="005E7A25" w:rsidRPr="005E7A25">
        <w:rPr>
          <w:rFonts w:cs="Times New Roman"/>
          <w:color w:val="000000"/>
          <w:szCs w:val="28"/>
        </w:rPr>
        <w:br/>
      </w:r>
      <w:r w:rsidRPr="00933685">
        <w:rPr>
          <w:rFonts w:cs="Times New Roman"/>
          <w:color w:val="000000"/>
          <w:szCs w:val="28"/>
        </w:rPr>
        <w:t>в 1,</w:t>
      </w:r>
      <w:r w:rsidR="00933685" w:rsidRPr="00933685">
        <w:rPr>
          <w:rFonts w:cs="Times New Roman"/>
          <w:color w:val="000000"/>
          <w:szCs w:val="28"/>
        </w:rPr>
        <w:t>5</w:t>
      </w:r>
      <w:r w:rsidRPr="00933685">
        <w:rPr>
          <w:rFonts w:cs="Times New Roman"/>
          <w:color w:val="000000"/>
          <w:szCs w:val="28"/>
        </w:rPr>
        <w:t xml:space="preserve"> раза, России – </w:t>
      </w:r>
      <w:r w:rsidR="00933685" w:rsidRPr="00933685">
        <w:rPr>
          <w:rFonts w:cs="Times New Roman"/>
          <w:color w:val="000000"/>
          <w:szCs w:val="28"/>
        </w:rPr>
        <w:t>в 1,3 раза</w:t>
      </w:r>
      <w:r w:rsidRPr="00933685">
        <w:rPr>
          <w:rFonts w:cs="Times New Roman"/>
          <w:color w:val="000000"/>
          <w:szCs w:val="28"/>
        </w:rPr>
        <w:t xml:space="preserve">. </w:t>
      </w:r>
      <w:r w:rsidR="00954ED5" w:rsidRPr="00933685">
        <w:rPr>
          <w:rFonts w:cs="Times New Roman"/>
          <w:color w:val="000000"/>
          <w:szCs w:val="28"/>
        </w:rPr>
        <w:t xml:space="preserve">При незначительных объемах экспорта </w:t>
      </w:r>
      <w:r w:rsidR="00933685" w:rsidRPr="00933685">
        <w:rPr>
          <w:rFonts w:cs="Times New Roman"/>
          <w:color w:val="000000"/>
          <w:szCs w:val="28"/>
        </w:rPr>
        <w:t xml:space="preserve">в 2018 году </w:t>
      </w:r>
      <w:r w:rsidRPr="00933685">
        <w:rPr>
          <w:rFonts w:cs="Times New Roman"/>
          <w:color w:val="000000"/>
          <w:szCs w:val="28"/>
        </w:rPr>
        <w:t>Армения п</w:t>
      </w:r>
      <w:r w:rsidR="00954ED5" w:rsidRPr="00933685">
        <w:rPr>
          <w:rFonts w:cs="Times New Roman"/>
          <w:color w:val="000000"/>
          <w:szCs w:val="28"/>
        </w:rPr>
        <w:t>рогнозируе</w:t>
      </w:r>
      <w:r w:rsidRPr="00933685">
        <w:rPr>
          <w:rFonts w:cs="Times New Roman"/>
          <w:color w:val="000000"/>
          <w:szCs w:val="28"/>
        </w:rPr>
        <w:t xml:space="preserve">т </w:t>
      </w:r>
      <w:r w:rsidR="00954ED5" w:rsidRPr="00933685">
        <w:rPr>
          <w:rFonts w:cs="Times New Roman"/>
          <w:color w:val="000000"/>
          <w:szCs w:val="28"/>
        </w:rPr>
        <w:t>увеличить поставки в третьи страны до 1,</w:t>
      </w:r>
      <w:r w:rsidR="00933685" w:rsidRPr="00933685">
        <w:rPr>
          <w:rFonts w:cs="Times New Roman"/>
          <w:color w:val="000000"/>
          <w:szCs w:val="28"/>
        </w:rPr>
        <w:t>2</w:t>
      </w:r>
      <w:r w:rsidR="00954ED5" w:rsidRPr="00933685">
        <w:rPr>
          <w:rFonts w:cs="Times New Roman"/>
          <w:color w:val="000000"/>
          <w:szCs w:val="28"/>
        </w:rPr>
        <w:t xml:space="preserve"> тыс. тонн.</w:t>
      </w:r>
    </w:p>
    <w:p w:rsidR="00053F86" w:rsidRPr="00D03463" w:rsidRDefault="00053F86" w:rsidP="000B77A3">
      <w:pPr>
        <w:widowControl w:val="0"/>
        <w:ind w:firstLine="709"/>
        <w:jc w:val="both"/>
        <w:rPr>
          <w:rFonts w:cs="Times New Roman"/>
          <w:color w:val="000000"/>
          <w:szCs w:val="28"/>
        </w:rPr>
      </w:pPr>
      <w:r>
        <w:rPr>
          <w:rFonts w:cs="Times New Roman"/>
          <w:color w:val="000000"/>
          <w:szCs w:val="28"/>
        </w:rPr>
        <w:t xml:space="preserve">К </w:t>
      </w:r>
      <w:r w:rsidRPr="00053F86">
        <w:rPr>
          <w:rFonts w:cs="Times New Roman"/>
          <w:color w:val="000000"/>
          <w:szCs w:val="28"/>
        </w:rPr>
        <w:t xml:space="preserve">2021 году </w:t>
      </w:r>
      <w:r>
        <w:rPr>
          <w:rFonts w:cs="Times New Roman"/>
          <w:color w:val="000000"/>
          <w:szCs w:val="28"/>
        </w:rPr>
        <w:t xml:space="preserve">по сравнению с отчетным периодом </w:t>
      </w:r>
      <w:r w:rsidRPr="00053F86">
        <w:rPr>
          <w:rFonts w:cs="Times New Roman"/>
          <w:color w:val="000000"/>
          <w:szCs w:val="28"/>
        </w:rPr>
        <w:t xml:space="preserve">ожидается </w:t>
      </w:r>
      <w:r w:rsidRPr="00533C02">
        <w:rPr>
          <w:rFonts w:cs="Times New Roman"/>
          <w:color w:val="000000"/>
          <w:szCs w:val="28"/>
        </w:rPr>
        <w:t>сни</w:t>
      </w:r>
      <w:r>
        <w:rPr>
          <w:rFonts w:cs="Times New Roman"/>
          <w:color w:val="000000"/>
          <w:szCs w:val="28"/>
        </w:rPr>
        <w:t>жение</w:t>
      </w:r>
      <w:r w:rsidRPr="00533C02">
        <w:rPr>
          <w:rFonts w:cs="Times New Roman"/>
          <w:color w:val="000000"/>
          <w:szCs w:val="28"/>
        </w:rPr>
        <w:t xml:space="preserve"> </w:t>
      </w:r>
      <w:r w:rsidRPr="00053F86">
        <w:rPr>
          <w:rFonts w:cs="Times New Roman"/>
          <w:b/>
          <w:color w:val="000000"/>
          <w:szCs w:val="28"/>
        </w:rPr>
        <w:t>импортных поставок</w:t>
      </w:r>
      <w:r w:rsidRPr="00533C02">
        <w:rPr>
          <w:rFonts w:cs="Times New Roman"/>
          <w:color w:val="000000"/>
          <w:szCs w:val="28"/>
        </w:rPr>
        <w:t xml:space="preserve"> масел растительных </w:t>
      </w:r>
      <w:r>
        <w:rPr>
          <w:rFonts w:cs="Times New Roman"/>
          <w:color w:val="000000"/>
          <w:szCs w:val="28"/>
        </w:rPr>
        <w:t xml:space="preserve">в Союз из третьих стран на 3,4 % </w:t>
      </w:r>
      <w:r>
        <w:rPr>
          <w:rFonts w:cs="Times New Roman"/>
          <w:color w:val="000000"/>
          <w:szCs w:val="28"/>
        </w:rPr>
        <w:br/>
        <w:t xml:space="preserve">до 1,2 млн. тонн. Армения и Беларусь сократят импорт на 35 %, Казахстан – на 28,5 %, Кыргызстан – на 26,6 %. </w:t>
      </w:r>
      <w:r w:rsidR="00BC46B7">
        <w:rPr>
          <w:rFonts w:cs="Times New Roman"/>
          <w:color w:val="000000"/>
          <w:szCs w:val="28"/>
        </w:rPr>
        <w:t>В России прогнозируется незначительное снижение импортных поставок растительных масел – на 1,8 % до 1,1 млн. тонн.</w:t>
      </w:r>
      <w:r>
        <w:rPr>
          <w:rFonts w:cs="Times New Roman"/>
          <w:color w:val="000000"/>
          <w:szCs w:val="28"/>
        </w:rPr>
        <w:t xml:space="preserve"> </w:t>
      </w:r>
    </w:p>
    <w:p w:rsidR="00EF6C74" w:rsidRPr="00D03463" w:rsidRDefault="00EF6C74" w:rsidP="000B77A3">
      <w:pPr>
        <w:widowControl w:val="0"/>
        <w:ind w:firstLine="709"/>
        <w:jc w:val="both"/>
        <w:rPr>
          <w:rFonts w:cs="Times New Roman"/>
          <w:color w:val="000000"/>
          <w:sz w:val="2"/>
          <w:szCs w:val="28"/>
        </w:rPr>
      </w:pPr>
    </w:p>
    <w:p w:rsidR="00EC4C18" w:rsidRPr="00533C02" w:rsidRDefault="00EC4C18" w:rsidP="00EF6C74">
      <w:pPr>
        <w:rPr>
          <w:rFonts w:cs="Times New Roman"/>
          <w:sz w:val="24"/>
        </w:rPr>
      </w:pPr>
      <w:r w:rsidRPr="00533C02">
        <w:rPr>
          <w:rFonts w:cs="Times New Roman"/>
          <w:b/>
          <w:sz w:val="24"/>
        </w:rPr>
        <w:t xml:space="preserve">Импорт масел растительных государств-членов Союза, </w:t>
      </w:r>
      <w:r w:rsidRPr="00533C02">
        <w:rPr>
          <w:rFonts w:cs="Times New Roman"/>
          <w:sz w:val="24"/>
        </w:rPr>
        <w:t>тыс. тонн</w:t>
      </w:r>
    </w:p>
    <w:tbl>
      <w:tblPr>
        <w:tblStyle w:val="-16"/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37"/>
        <w:gridCol w:w="1869"/>
        <w:gridCol w:w="2023"/>
        <w:gridCol w:w="2025"/>
        <w:gridCol w:w="2025"/>
      </w:tblGrid>
      <w:tr w:rsidR="00F17EA9" w:rsidRPr="00533C02" w:rsidTr="00EC4C1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tcBorders>
              <w:top w:val="single" w:sz="4" w:space="0" w:color="4F81BD" w:themeColor="accent1"/>
              <w:left w:val="single" w:sz="4" w:space="0" w:color="4F81BD" w:themeColor="accent1"/>
              <w:right w:val="single" w:sz="4" w:space="0" w:color="4F81BD" w:themeColor="accent1"/>
            </w:tcBorders>
            <w:shd w:val="clear" w:color="auto" w:fill="C6D9F1" w:themeFill="text2" w:themeFillTint="33"/>
            <w:vAlign w:val="center"/>
            <w:hideMark/>
          </w:tcPr>
          <w:p w:rsidR="00F17EA9" w:rsidRPr="00533C02" w:rsidRDefault="00F17EA9" w:rsidP="00EC4C1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Страна/Регион</w:t>
            </w:r>
          </w:p>
        </w:tc>
        <w:tc>
          <w:tcPr>
            <w:tcW w:w="909" w:type="pct"/>
            <w:tcBorders>
              <w:top w:val="single" w:sz="4" w:space="0" w:color="4F81BD" w:themeColor="accent1"/>
              <w:left w:val="single" w:sz="4" w:space="0" w:color="4F81BD" w:themeColor="accent1"/>
              <w:right w:val="single" w:sz="4" w:space="0" w:color="4F81BD" w:themeColor="accent1"/>
            </w:tcBorders>
            <w:shd w:val="clear" w:color="auto" w:fill="C6D9F1" w:themeFill="text2" w:themeFillTint="33"/>
            <w:vAlign w:val="center"/>
          </w:tcPr>
          <w:p w:rsidR="00F17EA9" w:rsidRPr="00533C02" w:rsidRDefault="00F17EA9" w:rsidP="009C314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F17EA9" w:rsidRPr="00533C02" w:rsidRDefault="00F17EA9" w:rsidP="009C314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(отчет)</w:t>
            </w:r>
          </w:p>
        </w:tc>
        <w:tc>
          <w:tcPr>
            <w:tcW w:w="984" w:type="pct"/>
            <w:tcBorders>
              <w:top w:val="single" w:sz="4" w:space="0" w:color="4F81BD" w:themeColor="accent1"/>
              <w:left w:val="single" w:sz="4" w:space="0" w:color="4F81BD" w:themeColor="accent1"/>
              <w:right w:val="single" w:sz="4" w:space="0" w:color="4F81BD" w:themeColor="accent1"/>
            </w:tcBorders>
            <w:shd w:val="clear" w:color="auto" w:fill="C6D9F1" w:themeFill="text2" w:themeFillTint="33"/>
            <w:vAlign w:val="center"/>
          </w:tcPr>
          <w:p w:rsidR="00F17EA9" w:rsidRPr="00533C02" w:rsidRDefault="00F17EA9" w:rsidP="009C314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F17EA9" w:rsidRPr="00533C02" w:rsidRDefault="00F17EA9" w:rsidP="009C314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(текущий</w:t>
            </w: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985" w:type="pct"/>
            <w:tcBorders>
              <w:top w:val="single" w:sz="4" w:space="0" w:color="4F81BD" w:themeColor="accent1"/>
              <w:left w:val="single" w:sz="4" w:space="0" w:color="4F81BD" w:themeColor="accent1"/>
              <w:right w:val="single" w:sz="4" w:space="0" w:color="4F81BD" w:themeColor="accent1"/>
            </w:tcBorders>
            <w:shd w:val="clear" w:color="auto" w:fill="C6D9F1" w:themeFill="text2" w:themeFillTint="33"/>
            <w:vAlign w:val="center"/>
          </w:tcPr>
          <w:p w:rsidR="00F17EA9" w:rsidRPr="00533C02" w:rsidRDefault="00F17EA9" w:rsidP="009C314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  <w:p w:rsidR="00F17EA9" w:rsidRPr="00533C02" w:rsidRDefault="00F17EA9" w:rsidP="009C314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(прогноз)</w:t>
            </w:r>
          </w:p>
        </w:tc>
        <w:tc>
          <w:tcPr>
            <w:tcW w:w="985" w:type="pct"/>
            <w:tcBorders>
              <w:top w:val="single" w:sz="4" w:space="0" w:color="4F81BD" w:themeColor="accent1"/>
              <w:left w:val="single" w:sz="4" w:space="0" w:color="4F81BD" w:themeColor="accent1"/>
              <w:right w:val="single" w:sz="4" w:space="0" w:color="4F81BD" w:themeColor="accent1"/>
            </w:tcBorders>
            <w:shd w:val="clear" w:color="auto" w:fill="C6D9F1" w:themeFill="text2" w:themeFillTint="33"/>
            <w:vAlign w:val="center"/>
          </w:tcPr>
          <w:p w:rsidR="00F17EA9" w:rsidRPr="00533C02" w:rsidRDefault="00F17EA9" w:rsidP="009C314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2021</w:t>
            </w: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F17EA9" w:rsidRPr="00533C02" w:rsidRDefault="00F17EA9" w:rsidP="009C314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(прогноз)</w:t>
            </w:r>
          </w:p>
        </w:tc>
      </w:tr>
      <w:tr w:rsidR="00F17EA9" w:rsidRPr="00533C02" w:rsidTr="00F17E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tcBorders>
              <w:top w:val="single" w:sz="18" w:space="0" w:color="4F81BD" w:themeColor="accent1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  <w:hideMark/>
          </w:tcPr>
          <w:p w:rsidR="00F17EA9" w:rsidRPr="00533C02" w:rsidRDefault="00F17EA9" w:rsidP="00EC4C18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ЕАЭС</w:t>
            </w:r>
          </w:p>
        </w:tc>
        <w:tc>
          <w:tcPr>
            <w:tcW w:w="909" w:type="pct"/>
            <w:tcBorders>
              <w:top w:val="single" w:sz="18" w:space="0" w:color="4F81BD" w:themeColor="accent1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F17EA9" w:rsidRPr="00F17EA9" w:rsidRDefault="00F17EA9" w:rsidP="00F17EA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</w:rPr>
            </w:pPr>
            <w:r w:rsidRPr="00F17EA9">
              <w:rPr>
                <w:b/>
                <w:sz w:val="24"/>
              </w:rPr>
              <w:t>1 238,7</w:t>
            </w:r>
          </w:p>
        </w:tc>
        <w:tc>
          <w:tcPr>
            <w:tcW w:w="984" w:type="pct"/>
            <w:tcBorders>
              <w:top w:val="single" w:sz="18" w:space="0" w:color="4F81BD" w:themeColor="accent1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F17EA9" w:rsidRPr="00F17EA9" w:rsidRDefault="00F17EA9" w:rsidP="00F17EA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</w:rPr>
            </w:pPr>
            <w:r w:rsidRPr="00F17EA9">
              <w:rPr>
                <w:b/>
                <w:sz w:val="24"/>
              </w:rPr>
              <w:t>1 244,0</w:t>
            </w:r>
          </w:p>
        </w:tc>
        <w:tc>
          <w:tcPr>
            <w:tcW w:w="985" w:type="pct"/>
            <w:tcBorders>
              <w:top w:val="single" w:sz="18" w:space="0" w:color="4F81BD" w:themeColor="accent1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F17EA9" w:rsidRPr="00F17EA9" w:rsidRDefault="00F17EA9" w:rsidP="00F17EA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</w:rPr>
            </w:pPr>
            <w:r w:rsidRPr="00F17EA9">
              <w:rPr>
                <w:b/>
                <w:sz w:val="24"/>
              </w:rPr>
              <w:t>1 199,9</w:t>
            </w:r>
          </w:p>
        </w:tc>
        <w:tc>
          <w:tcPr>
            <w:tcW w:w="985" w:type="pct"/>
            <w:tcBorders>
              <w:top w:val="single" w:sz="18" w:space="0" w:color="4F81BD" w:themeColor="accent1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F17EA9" w:rsidRPr="00F17EA9" w:rsidRDefault="00F17EA9" w:rsidP="00F17EA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</w:rPr>
            </w:pPr>
            <w:r w:rsidRPr="00F17EA9">
              <w:rPr>
                <w:b/>
                <w:sz w:val="24"/>
              </w:rPr>
              <w:t>1 196,2</w:t>
            </w:r>
          </w:p>
        </w:tc>
      </w:tr>
      <w:tr w:rsidR="00F17EA9" w:rsidRPr="00533C02" w:rsidTr="00F17EA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2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F17EA9" w:rsidRPr="00533C02" w:rsidRDefault="00F17EA9" w:rsidP="00EC4C18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Армения</w:t>
            </w:r>
          </w:p>
        </w:tc>
        <w:tc>
          <w:tcPr>
            <w:tcW w:w="90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F17EA9" w:rsidRPr="00F17EA9" w:rsidRDefault="00F17EA9" w:rsidP="00F17EA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F17EA9">
              <w:rPr>
                <w:sz w:val="24"/>
              </w:rPr>
              <w:t>2,5</w:t>
            </w:r>
          </w:p>
        </w:tc>
        <w:tc>
          <w:tcPr>
            <w:tcW w:w="98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F17EA9" w:rsidRPr="00F17EA9" w:rsidRDefault="00F17EA9" w:rsidP="00F17EA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F17EA9">
              <w:rPr>
                <w:sz w:val="24"/>
              </w:rPr>
              <w:t>1,6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F17EA9" w:rsidRPr="00F17EA9" w:rsidRDefault="00F17EA9" w:rsidP="00F17EA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F17EA9">
              <w:rPr>
                <w:sz w:val="24"/>
              </w:rPr>
              <w:t>1,6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F17EA9" w:rsidRPr="00F17EA9" w:rsidRDefault="00F17EA9" w:rsidP="00F17EA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F17EA9">
              <w:rPr>
                <w:sz w:val="24"/>
              </w:rPr>
              <w:t>1,6</w:t>
            </w:r>
          </w:p>
        </w:tc>
      </w:tr>
      <w:tr w:rsidR="00F17EA9" w:rsidRPr="00533C02" w:rsidTr="00F17E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F17EA9" w:rsidRPr="00533C02" w:rsidRDefault="00F17EA9" w:rsidP="00EC4C18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Беларусь</w:t>
            </w:r>
          </w:p>
        </w:tc>
        <w:tc>
          <w:tcPr>
            <w:tcW w:w="90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F17EA9" w:rsidRPr="00F17EA9" w:rsidRDefault="00F17EA9" w:rsidP="00F17EA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F17EA9">
              <w:rPr>
                <w:sz w:val="24"/>
              </w:rPr>
              <w:t>27,5</w:t>
            </w:r>
          </w:p>
        </w:tc>
        <w:tc>
          <w:tcPr>
            <w:tcW w:w="98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F17EA9" w:rsidRPr="00F17EA9" w:rsidRDefault="00F17EA9" w:rsidP="00F17EA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F17EA9">
              <w:rPr>
                <w:sz w:val="24"/>
              </w:rPr>
              <w:t>19,8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F17EA9" w:rsidRPr="00F17EA9" w:rsidRDefault="00F17EA9" w:rsidP="00F17EA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F17EA9">
              <w:rPr>
                <w:sz w:val="24"/>
              </w:rPr>
              <w:t>18,0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F17EA9" w:rsidRPr="00F17EA9" w:rsidRDefault="00F17EA9" w:rsidP="00F17EA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F17EA9">
              <w:rPr>
                <w:sz w:val="24"/>
              </w:rPr>
              <w:t>18,0</w:t>
            </w:r>
          </w:p>
        </w:tc>
      </w:tr>
      <w:tr w:rsidR="00F17EA9" w:rsidRPr="00533C02" w:rsidTr="00F17EA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2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F17EA9" w:rsidRPr="00533C02" w:rsidRDefault="00F17EA9" w:rsidP="00EC4C18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Казахстан</w:t>
            </w:r>
          </w:p>
        </w:tc>
        <w:tc>
          <w:tcPr>
            <w:tcW w:w="90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F17EA9" w:rsidRPr="00F17EA9" w:rsidRDefault="00F17EA9" w:rsidP="00F17EA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F17EA9">
              <w:rPr>
                <w:sz w:val="24"/>
              </w:rPr>
              <w:t>34,7</w:t>
            </w:r>
          </w:p>
        </w:tc>
        <w:tc>
          <w:tcPr>
            <w:tcW w:w="98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F17EA9" w:rsidRPr="00F17EA9" w:rsidRDefault="00F17EA9" w:rsidP="00F17EA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F17EA9">
              <w:rPr>
                <w:sz w:val="24"/>
              </w:rPr>
              <w:t>34,6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F17EA9" w:rsidRPr="00F17EA9" w:rsidRDefault="00F17EA9" w:rsidP="00F17EA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F17EA9">
              <w:rPr>
                <w:sz w:val="24"/>
              </w:rPr>
              <w:t>27,7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F17EA9" w:rsidRPr="00F17EA9" w:rsidRDefault="00F17EA9" w:rsidP="00F17EA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F17EA9">
              <w:rPr>
                <w:sz w:val="24"/>
              </w:rPr>
              <w:t>24,8</w:t>
            </w:r>
          </w:p>
        </w:tc>
      </w:tr>
      <w:tr w:rsidR="00F17EA9" w:rsidRPr="00533C02" w:rsidTr="00F17E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F17EA9" w:rsidRPr="00533C02" w:rsidRDefault="00F17EA9" w:rsidP="00EC4C18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Кыргызстан</w:t>
            </w:r>
          </w:p>
        </w:tc>
        <w:tc>
          <w:tcPr>
            <w:tcW w:w="90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F17EA9" w:rsidRPr="00F17EA9" w:rsidRDefault="00F17EA9" w:rsidP="00F17EA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F17EA9">
              <w:rPr>
                <w:sz w:val="24"/>
              </w:rPr>
              <w:t>4,5</w:t>
            </w:r>
          </w:p>
        </w:tc>
        <w:tc>
          <w:tcPr>
            <w:tcW w:w="98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F17EA9" w:rsidRPr="00F17EA9" w:rsidRDefault="00F17EA9" w:rsidP="00F17EA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F17EA9">
              <w:rPr>
                <w:sz w:val="24"/>
              </w:rPr>
              <w:t>4,8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F17EA9" w:rsidRPr="00F17EA9" w:rsidRDefault="00F17EA9" w:rsidP="00F17EA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F17EA9">
              <w:rPr>
                <w:sz w:val="24"/>
              </w:rPr>
              <w:t>3,5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F17EA9" w:rsidRPr="00F17EA9" w:rsidRDefault="00F17EA9" w:rsidP="00F17EA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F17EA9">
              <w:rPr>
                <w:sz w:val="24"/>
              </w:rPr>
              <w:t>3,3</w:t>
            </w:r>
          </w:p>
        </w:tc>
      </w:tr>
      <w:tr w:rsidR="00F17EA9" w:rsidRPr="00533C02" w:rsidTr="00F17EA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1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F17EA9" w:rsidRPr="00533C02" w:rsidRDefault="00F17EA9" w:rsidP="00EC4C18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Россия</w:t>
            </w:r>
          </w:p>
        </w:tc>
        <w:tc>
          <w:tcPr>
            <w:tcW w:w="90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F17EA9" w:rsidRPr="00F17EA9" w:rsidRDefault="00F17EA9" w:rsidP="00F17EA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F17EA9">
              <w:rPr>
                <w:sz w:val="24"/>
              </w:rPr>
              <w:t>1 169,5</w:t>
            </w:r>
          </w:p>
        </w:tc>
        <w:tc>
          <w:tcPr>
            <w:tcW w:w="98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F17EA9" w:rsidRPr="00F17EA9" w:rsidRDefault="00F17EA9" w:rsidP="00F17EA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F17EA9">
              <w:rPr>
                <w:sz w:val="24"/>
              </w:rPr>
              <w:t>1 183,2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F17EA9" w:rsidRPr="00F17EA9" w:rsidRDefault="00F17EA9" w:rsidP="00F17EA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F17EA9">
              <w:rPr>
                <w:sz w:val="24"/>
              </w:rPr>
              <w:t>1 149,1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F17EA9" w:rsidRPr="00F17EA9" w:rsidRDefault="00F17EA9" w:rsidP="00F17EA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F17EA9">
              <w:rPr>
                <w:sz w:val="24"/>
              </w:rPr>
              <w:t>1 148,5</w:t>
            </w:r>
          </w:p>
        </w:tc>
      </w:tr>
    </w:tbl>
    <w:p w:rsidR="00EC4C18" w:rsidRPr="00533C02" w:rsidRDefault="00EC4C18" w:rsidP="00A95F68">
      <w:pPr>
        <w:widowControl w:val="0"/>
        <w:spacing w:line="276" w:lineRule="auto"/>
        <w:ind w:firstLine="708"/>
        <w:jc w:val="both"/>
        <w:rPr>
          <w:rFonts w:cs="Times New Roman"/>
          <w:noProof/>
          <w:sz w:val="16"/>
          <w:szCs w:val="28"/>
        </w:rPr>
      </w:pPr>
    </w:p>
    <w:p w:rsidR="00187F94" w:rsidRPr="00B63C9F" w:rsidRDefault="00CB0432" w:rsidP="000B77A3">
      <w:pPr>
        <w:widowControl w:val="0"/>
        <w:ind w:firstLine="709"/>
        <w:jc w:val="both"/>
      </w:pPr>
      <w:r w:rsidRPr="00CB0432">
        <w:rPr>
          <w:rFonts w:cs="Times New Roman"/>
        </w:rPr>
        <w:t xml:space="preserve">Согласно сводному прогнозному балансу спроса и предложения </w:t>
      </w:r>
      <w:r w:rsidR="000B77A3" w:rsidRPr="00533C02">
        <w:rPr>
          <w:rFonts w:cs="Times New Roman"/>
          <w:b/>
        </w:rPr>
        <w:t>рынок</w:t>
      </w:r>
      <w:r w:rsidR="000B77A3" w:rsidRPr="00533C02">
        <w:rPr>
          <w:rFonts w:cs="Times New Roman"/>
        </w:rPr>
        <w:t xml:space="preserve"> </w:t>
      </w:r>
      <w:r w:rsidR="000B77A3" w:rsidRPr="00533C02">
        <w:rPr>
          <w:rFonts w:cs="Times New Roman"/>
          <w:b/>
        </w:rPr>
        <w:t>потребления</w:t>
      </w:r>
      <w:r w:rsidR="000B77A3" w:rsidRPr="00533C02">
        <w:rPr>
          <w:rFonts w:cs="Times New Roman"/>
        </w:rPr>
        <w:t xml:space="preserve"> масел растительных в </w:t>
      </w:r>
      <w:r w:rsidR="00C87339">
        <w:rPr>
          <w:rFonts w:cs="Times New Roman"/>
        </w:rPr>
        <w:t>2021 году</w:t>
      </w:r>
      <w:r w:rsidR="000B77A3" w:rsidRPr="00533C02">
        <w:rPr>
          <w:rFonts w:cs="Times New Roman"/>
        </w:rPr>
        <w:t xml:space="preserve"> оценивается на уровне </w:t>
      </w:r>
      <w:r w:rsidR="000B77A3" w:rsidRPr="00533C02">
        <w:rPr>
          <w:rFonts w:cs="Times New Roman"/>
          <w:color w:val="000000" w:themeColor="text1"/>
        </w:rPr>
        <w:t>4,</w:t>
      </w:r>
      <w:r>
        <w:rPr>
          <w:rFonts w:cs="Times New Roman"/>
          <w:color w:val="000000" w:themeColor="text1"/>
        </w:rPr>
        <w:t>6</w:t>
      </w:r>
      <w:r w:rsidR="000B77A3" w:rsidRPr="00533C02">
        <w:rPr>
          <w:rFonts w:cs="Times New Roman"/>
          <w:color w:val="000000" w:themeColor="text1"/>
        </w:rPr>
        <w:t xml:space="preserve"> </w:t>
      </w:r>
      <w:r w:rsidR="000B77A3" w:rsidRPr="00533C02">
        <w:rPr>
          <w:rFonts w:cs="Times New Roman"/>
        </w:rPr>
        <w:t xml:space="preserve">млн. тонн, что на </w:t>
      </w:r>
      <w:r>
        <w:rPr>
          <w:rFonts w:cs="Times New Roman"/>
        </w:rPr>
        <w:t>2,1 % выше</w:t>
      </w:r>
      <w:r w:rsidR="00B63C9F">
        <w:rPr>
          <w:rFonts w:cs="Times New Roman"/>
        </w:rPr>
        <w:t>,</w:t>
      </w:r>
      <w:r>
        <w:rPr>
          <w:rFonts w:cs="Times New Roman"/>
        </w:rPr>
        <w:t xml:space="preserve"> </w:t>
      </w:r>
      <w:r w:rsidR="00C87339">
        <w:rPr>
          <w:rFonts w:cs="Times New Roman"/>
        </w:rPr>
        <w:t>чем 2018 году</w:t>
      </w:r>
      <w:r w:rsidR="000B77A3" w:rsidRPr="00533C02">
        <w:rPr>
          <w:rFonts w:cs="Times New Roman"/>
        </w:rPr>
        <w:t xml:space="preserve">. Рост внутреннего потребления </w:t>
      </w:r>
      <w:r w:rsidR="00187F94">
        <w:rPr>
          <w:rFonts w:cs="Times New Roman"/>
        </w:rPr>
        <w:t>ожидается во всех странах Союза, кроме Беларуси, где показатель</w:t>
      </w:r>
      <w:r w:rsidR="0044761D">
        <w:rPr>
          <w:rFonts w:cs="Times New Roman"/>
        </w:rPr>
        <w:t xml:space="preserve"> незначительно </w:t>
      </w:r>
      <w:r w:rsidR="00090C7B">
        <w:rPr>
          <w:rFonts w:cs="Times New Roman"/>
        </w:rPr>
        <w:t>снизи</w:t>
      </w:r>
      <w:r w:rsidR="0044761D">
        <w:rPr>
          <w:rFonts w:cs="Times New Roman"/>
        </w:rPr>
        <w:t xml:space="preserve">тся – </w:t>
      </w:r>
      <w:r w:rsidR="00EF6C74" w:rsidRPr="00EF6C74">
        <w:rPr>
          <w:rFonts w:cs="Times New Roman"/>
        </w:rPr>
        <w:br/>
      </w:r>
      <w:r w:rsidR="00C87339">
        <w:rPr>
          <w:rFonts w:cs="Times New Roman"/>
        </w:rPr>
        <w:t>на 2,1</w:t>
      </w:r>
      <w:r w:rsidR="00EF6C74" w:rsidRPr="00EF6C74">
        <w:rPr>
          <w:rFonts w:cs="Times New Roman"/>
        </w:rPr>
        <w:t xml:space="preserve"> </w:t>
      </w:r>
      <w:r w:rsidR="00C87339">
        <w:rPr>
          <w:rFonts w:cs="Times New Roman"/>
        </w:rPr>
        <w:t>тыс. тонн</w:t>
      </w:r>
      <w:r w:rsidR="0044761D">
        <w:rPr>
          <w:rFonts w:cs="Times New Roman"/>
        </w:rPr>
        <w:t xml:space="preserve"> (или 0,9 %).</w:t>
      </w:r>
      <w:r w:rsidR="00B63C9F">
        <w:rPr>
          <w:rFonts w:cs="Times New Roman"/>
        </w:rPr>
        <w:t xml:space="preserve"> Потребление в Армении увеличится на 15,1 % </w:t>
      </w:r>
      <w:r w:rsidR="00EF6C74" w:rsidRPr="00EF6C74">
        <w:rPr>
          <w:rFonts w:cs="Times New Roman"/>
        </w:rPr>
        <w:br/>
      </w:r>
      <w:r w:rsidR="00B63C9F">
        <w:rPr>
          <w:rFonts w:cs="Times New Roman"/>
        </w:rPr>
        <w:t>до 32,9 тыс. тонн, в Казахстане – на 3,9</w:t>
      </w:r>
      <w:r w:rsidR="00B63C9F">
        <w:t>% до 434 тыс. тонн, в Кыргызстане –</w:t>
      </w:r>
      <w:r w:rsidR="00EF6C74" w:rsidRPr="00EF6C74">
        <w:br/>
      </w:r>
      <w:r w:rsidR="00B63C9F">
        <w:t xml:space="preserve">на 10,8 % до 61,9 тыс. тонн. В России рынок вырастет на 72 тыс. тонн (или </w:t>
      </w:r>
      <w:r w:rsidR="00EF6C74" w:rsidRPr="00EF6C74">
        <w:br/>
      </w:r>
      <w:r w:rsidR="00B63C9F">
        <w:t>на 1,9 %), составив около 3,9 млн. тонн.</w:t>
      </w:r>
    </w:p>
    <w:p w:rsidR="00F53E80" w:rsidRPr="00F53E80" w:rsidRDefault="00F53E80" w:rsidP="000B77A3">
      <w:pPr>
        <w:widowControl w:val="0"/>
        <w:ind w:firstLine="709"/>
        <w:jc w:val="both"/>
        <w:rPr>
          <w:rFonts w:cs="Times New Roman"/>
          <w:sz w:val="6"/>
        </w:rPr>
      </w:pPr>
    </w:p>
    <w:p w:rsidR="00EC4C18" w:rsidRPr="00533C02" w:rsidRDefault="00EC4C18" w:rsidP="00A95F68">
      <w:pPr>
        <w:rPr>
          <w:rFonts w:cs="Times New Roman"/>
          <w:sz w:val="24"/>
        </w:rPr>
      </w:pPr>
      <w:r w:rsidRPr="00533C02">
        <w:rPr>
          <w:rFonts w:cs="Times New Roman"/>
          <w:b/>
          <w:sz w:val="24"/>
        </w:rPr>
        <w:t>Внутренний рынок потребления масел растительных государств-членов Союза,</w:t>
      </w:r>
      <w:r w:rsidR="00A95F68" w:rsidRPr="00533C02">
        <w:rPr>
          <w:rFonts w:cs="Times New Roman"/>
          <w:b/>
          <w:sz w:val="24"/>
        </w:rPr>
        <w:t xml:space="preserve"> </w:t>
      </w:r>
      <w:r w:rsidRPr="00533C02">
        <w:rPr>
          <w:rFonts w:cs="Times New Roman"/>
          <w:sz w:val="24"/>
        </w:rPr>
        <w:t>тыс. тонн</w:t>
      </w:r>
    </w:p>
    <w:tbl>
      <w:tblPr>
        <w:tblStyle w:val="-16"/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37"/>
        <w:gridCol w:w="1869"/>
        <w:gridCol w:w="2023"/>
        <w:gridCol w:w="2025"/>
        <w:gridCol w:w="2025"/>
      </w:tblGrid>
      <w:tr w:rsidR="00D04742" w:rsidRPr="00533C02" w:rsidTr="00A95F6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tcBorders>
              <w:top w:val="single" w:sz="4" w:space="0" w:color="4F81BD" w:themeColor="accent1"/>
              <w:left w:val="single" w:sz="4" w:space="0" w:color="4F81BD" w:themeColor="accent1"/>
              <w:right w:val="single" w:sz="4" w:space="0" w:color="4F81BD" w:themeColor="accent1"/>
            </w:tcBorders>
            <w:shd w:val="clear" w:color="auto" w:fill="C6D9F1" w:themeFill="text2" w:themeFillTint="33"/>
            <w:vAlign w:val="center"/>
            <w:hideMark/>
          </w:tcPr>
          <w:p w:rsidR="00D04742" w:rsidRPr="00533C02" w:rsidRDefault="00D04742" w:rsidP="00EC4C1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Страна/Регион</w:t>
            </w:r>
          </w:p>
        </w:tc>
        <w:tc>
          <w:tcPr>
            <w:tcW w:w="909" w:type="pct"/>
            <w:tcBorders>
              <w:top w:val="single" w:sz="4" w:space="0" w:color="4F81BD" w:themeColor="accent1"/>
              <w:left w:val="single" w:sz="4" w:space="0" w:color="4F81BD" w:themeColor="accent1"/>
              <w:right w:val="single" w:sz="4" w:space="0" w:color="4F81BD" w:themeColor="accent1"/>
            </w:tcBorders>
            <w:shd w:val="clear" w:color="auto" w:fill="C6D9F1" w:themeFill="text2" w:themeFillTint="33"/>
            <w:vAlign w:val="center"/>
          </w:tcPr>
          <w:p w:rsidR="00D04742" w:rsidRPr="00533C02" w:rsidRDefault="00D04742" w:rsidP="009C314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D04742" w:rsidRPr="00533C02" w:rsidRDefault="00D04742" w:rsidP="009C314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(отчет)</w:t>
            </w:r>
          </w:p>
        </w:tc>
        <w:tc>
          <w:tcPr>
            <w:tcW w:w="984" w:type="pct"/>
            <w:tcBorders>
              <w:top w:val="single" w:sz="4" w:space="0" w:color="4F81BD" w:themeColor="accent1"/>
              <w:left w:val="single" w:sz="4" w:space="0" w:color="4F81BD" w:themeColor="accent1"/>
              <w:right w:val="single" w:sz="4" w:space="0" w:color="4F81BD" w:themeColor="accent1"/>
            </w:tcBorders>
            <w:shd w:val="clear" w:color="auto" w:fill="C6D9F1" w:themeFill="text2" w:themeFillTint="33"/>
            <w:vAlign w:val="center"/>
          </w:tcPr>
          <w:p w:rsidR="00D04742" w:rsidRPr="00533C02" w:rsidRDefault="00D04742" w:rsidP="009C314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D04742" w:rsidRPr="00533C02" w:rsidRDefault="00D04742" w:rsidP="009C314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(текущий</w:t>
            </w: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985" w:type="pct"/>
            <w:tcBorders>
              <w:top w:val="single" w:sz="4" w:space="0" w:color="4F81BD" w:themeColor="accent1"/>
              <w:left w:val="single" w:sz="4" w:space="0" w:color="4F81BD" w:themeColor="accent1"/>
              <w:right w:val="single" w:sz="4" w:space="0" w:color="4F81BD" w:themeColor="accent1"/>
            </w:tcBorders>
            <w:shd w:val="clear" w:color="auto" w:fill="C6D9F1" w:themeFill="text2" w:themeFillTint="33"/>
            <w:vAlign w:val="center"/>
          </w:tcPr>
          <w:p w:rsidR="00D04742" w:rsidRPr="00533C02" w:rsidRDefault="00D04742" w:rsidP="009C314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  <w:p w:rsidR="00D04742" w:rsidRPr="00533C02" w:rsidRDefault="00D04742" w:rsidP="009C314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(прогноз)</w:t>
            </w:r>
          </w:p>
        </w:tc>
        <w:tc>
          <w:tcPr>
            <w:tcW w:w="985" w:type="pct"/>
            <w:tcBorders>
              <w:top w:val="single" w:sz="4" w:space="0" w:color="4F81BD" w:themeColor="accent1"/>
              <w:left w:val="single" w:sz="4" w:space="0" w:color="4F81BD" w:themeColor="accent1"/>
              <w:right w:val="single" w:sz="4" w:space="0" w:color="4F81BD" w:themeColor="accent1"/>
            </w:tcBorders>
            <w:shd w:val="clear" w:color="auto" w:fill="C6D9F1" w:themeFill="text2" w:themeFillTint="33"/>
            <w:vAlign w:val="center"/>
          </w:tcPr>
          <w:p w:rsidR="00D04742" w:rsidRPr="00533C02" w:rsidRDefault="00D04742" w:rsidP="009C314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2021</w:t>
            </w: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D04742" w:rsidRPr="00533C02" w:rsidRDefault="00D04742" w:rsidP="009C314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(прогноз)</w:t>
            </w:r>
          </w:p>
        </w:tc>
      </w:tr>
      <w:tr w:rsidR="00D04742" w:rsidRPr="00533C02" w:rsidTr="00D047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tcBorders>
              <w:top w:val="single" w:sz="18" w:space="0" w:color="4F81BD" w:themeColor="accent1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  <w:hideMark/>
          </w:tcPr>
          <w:p w:rsidR="00D04742" w:rsidRPr="00533C02" w:rsidRDefault="00D04742" w:rsidP="00EC4C18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ЕАЭС</w:t>
            </w:r>
          </w:p>
        </w:tc>
        <w:tc>
          <w:tcPr>
            <w:tcW w:w="909" w:type="pct"/>
            <w:tcBorders>
              <w:top w:val="single" w:sz="18" w:space="0" w:color="4F81BD" w:themeColor="accent1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D04742" w:rsidRPr="00D04742" w:rsidRDefault="00D04742" w:rsidP="00D0474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D04742">
              <w:rPr>
                <w:b/>
                <w:sz w:val="24"/>
                <w:szCs w:val="24"/>
              </w:rPr>
              <w:t>4 503,9</w:t>
            </w:r>
          </w:p>
        </w:tc>
        <w:tc>
          <w:tcPr>
            <w:tcW w:w="984" w:type="pct"/>
            <w:tcBorders>
              <w:top w:val="single" w:sz="18" w:space="0" w:color="4F81BD" w:themeColor="accent1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D04742" w:rsidRPr="00D04742" w:rsidRDefault="00D04742" w:rsidP="00D0474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D04742">
              <w:rPr>
                <w:b/>
                <w:sz w:val="24"/>
                <w:szCs w:val="24"/>
              </w:rPr>
              <w:t>4 503,7</w:t>
            </w:r>
          </w:p>
        </w:tc>
        <w:tc>
          <w:tcPr>
            <w:tcW w:w="985" w:type="pct"/>
            <w:tcBorders>
              <w:top w:val="single" w:sz="18" w:space="0" w:color="4F81BD" w:themeColor="accent1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D04742" w:rsidRPr="00D04742" w:rsidRDefault="00D04742" w:rsidP="00D0474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D04742">
              <w:rPr>
                <w:b/>
                <w:sz w:val="24"/>
                <w:szCs w:val="24"/>
              </w:rPr>
              <w:t>4 571,6</w:t>
            </w:r>
          </w:p>
        </w:tc>
        <w:tc>
          <w:tcPr>
            <w:tcW w:w="985" w:type="pct"/>
            <w:tcBorders>
              <w:top w:val="single" w:sz="18" w:space="0" w:color="4F81BD" w:themeColor="accent1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D04742" w:rsidRPr="00D04742" w:rsidRDefault="00D04742" w:rsidP="00D0474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D04742">
              <w:rPr>
                <w:b/>
                <w:sz w:val="24"/>
                <w:szCs w:val="24"/>
              </w:rPr>
              <w:t>4 600,3</w:t>
            </w:r>
          </w:p>
        </w:tc>
      </w:tr>
      <w:tr w:rsidR="00D04742" w:rsidRPr="00533C02" w:rsidTr="00D0474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1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D04742" w:rsidRPr="00533C02" w:rsidRDefault="00D04742" w:rsidP="00EC4C18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Армения</w:t>
            </w:r>
          </w:p>
        </w:tc>
        <w:tc>
          <w:tcPr>
            <w:tcW w:w="90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D04742" w:rsidRPr="00D04742" w:rsidRDefault="00D04742" w:rsidP="00D0474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D04742">
              <w:rPr>
                <w:sz w:val="24"/>
                <w:szCs w:val="24"/>
              </w:rPr>
              <w:t>28,6</w:t>
            </w:r>
          </w:p>
        </w:tc>
        <w:tc>
          <w:tcPr>
            <w:tcW w:w="98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D04742" w:rsidRPr="00D04742" w:rsidRDefault="00D04742" w:rsidP="00D0474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D04742">
              <w:rPr>
                <w:sz w:val="24"/>
                <w:szCs w:val="24"/>
              </w:rPr>
              <w:t>25,9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D04742" w:rsidRPr="00D04742" w:rsidRDefault="00D04742" w:rsidP="00D0474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D04742">
              <w:rPr>
                <w:sz w:val="24"/>
                <w:szCs w:val="24"/>
              </w:rPr>
              <w:t>31,6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D04742" w:rsidRPr="00D04742" w:rsidRDefault="00D04742" w:rsidP="00D0474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D04742">
              <w:rPr>
                <w:sz w:val="24"/>
                <w:szCs w:val="24"/>
              </w:rPr>
              <w:t>32,9</w:t>
            </w:r>
          </w:p>
        </w:tc>
      </w:tr>
      <w:tr w:rsidR="00D04742" w:rsidRPr="00533C02" w:rsidTr="00D047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D04742" w:rsidRPr="00533C02" w:rsidRDefault="00D04742" w:rsidP="00EC4C18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Беларусь</w:t>
            </w:r>
          </w:p>
        </w:tc>
        <w:tc>
          <w:tcPr>
            <w:tcW w:w="90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D04742" w:rsidRPr="00D04742" w:rsidRDefault="00D04742" w:rsidP="00D0474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D04742">
              <w:rPr>
                <w:sz w:val="24"/>
                <w:szCs w:val="24"/>
              </w:rPr>
              <w:t>217,1</w:t>
            </w:r>
          </w:p>
        </w:tc>
        <w:tc>
          <w:tcPr>
            <w:tcW w:w="98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D04742" w:rsidRPr="00D04742" w:rsidRDefault="00D04742" w:rsidP="00D0474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D04742">
              <w:rPr>
                <w:sz w:val="24"/>
                <w:szCs w:val="24"/>
              </w:rPr>
              <w:t>205,6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D04742" w:rsidRPr="00D04742" w:rsidRDefault="00D04742" w:rsidP="00D0474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D04742">
              <w:rPr>
                <w:sz w:val="24"/>
                <w:szCs w:val="24"/>
              </w:rPr>
              <w:t>215,0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D04742" w:rsidRPr="00D04742" w:rsidRDefault="00D04742" w:rsidP="00D0474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D04742">
              <w:rPr>
                <w:sz w:val="24"/>
                <w:szCs w:val="24"/>
              </w:rPr>
              <w:t>215,0</w:t>
            </w:r>
          </w:p>
        </w:tc>
      </w:tr>
      <w:tr w:rsidR="00D04742" w:rsidRPr="00533C02" w:rsidTr="00D0474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4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D04742" w:rsidRPr="00533C02" w:rsidRDefault="00D04742" w:rsidP="00EC4C18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Казахстан</w:t>
            </w:r>
          </w:p>
        </w:tc>
        <w:tc>
          <w:tcPr>
            <w:tcW w:w="90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D04742" w:rsidRPr="00D04742" w:rsidRDefault="00D04742" w:rsidP="00D0474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D04742">
              <w:rPr>
                <w:sz w:val="24"/>
                <w:szCs w:val="24"/>
              </w:rPr>
              <w:t>417,9</w:t>
            </w:r>
          </w:p>
        </w:tc>
        <w:tc>
          <w:tcPr>
            <w:tcW w:w="98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D04742" w:rsidRPr="00D04742" w:rsidRDefault="00D04742" w:rsidP="00D0474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D04742">
              <w:rPr>
                <w:sz w:val="24"/>
                <w:szCs w:val="24"/>
              </w:rPr>
              <w:t>415,2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D04742" w:rsidRPr="00D04742" w:rsidRDefault="00D04742" w:rsidP="00D0474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D04742">
              <w:rPr>
                <w:sz w:val="24"/>
                <w:szCs w:val="24"/>
              </w:rPr>
              <w:t>430,7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D04742" w:rsidRPr="00D04742" w:rsidRDefault="00D04742" w:rsidP="00D0474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D04742">
              <w:rPr>
                <w:sz w:val="24"/>
                <w:szCs w:val="24"/>
              </w:rPr>
              <w:t>434,0</w:t>
            </w:r>
          </w:p>
        </w:tc>
      </w:tr>
      <w:tr w:rsidR="00D04742" w:rsidRPr="00533C02" w:rsidTr="00D047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D04742" w:rsidRPr="00533C02" w:rsidRDefault="00D04742" w:rsidP="00EC4C18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Кыргызстан</w:t>
            </w:r>
          </w:p>
        </w:tc>
        <w:tc>
          <w:tcPr>
            <w:tcW w:w="90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D04742" w:rsidRPr="00D04742" w:rsidRDefault="00D04742" w:rsidP="00D0474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D04742">
              <w:rPr>
                <w:sz w:val="24"/>
                <w:szCs w:val="24"/>
              </w:rPr>
              <w:t>55,9</w:t>
            </w:r>
          </w:p>
        </w:tc>
        <w:tc>
          <w:tcPr>
            <w:tcW w:w="98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D04742" w:rsidRPr="00D04742" w:rsidRDefault="00D04742" w:rsidP="00D0474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D04742">
              <w:rPr>
                <w:sz w:val="24"/>
                <w:szCs w:val="24"/>
              </w:rPr>
              <w:t>59,6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D04742" w:rsidRPr="00D04742" w:rsidRDefault="00D04742" w:rsidP="00D0474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D04742">
              <w:rPr>
                <w:sz w:val="24"/>
                <w:szCs w:val="24"/>
              </w:rPr>
              <w:t>60,9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D04742" w:rsidRPr="00D04742" w:rsidRDefault="00D04742" w:rsidP="00D0474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D04742">
              <w:rPr>
                <w:sz w:val="24"/>
                <w:szCs w:val="24"/>
              </w:rPr>
              <w:t>61,9</w:t>
            </w:r>
          </w:p>
        </w:tc>
      </w:tr>
      <w:tr w:rsidR="00D04742" w:rsidRPr="00533C02" w:rsidTr="00D0474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1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D04742" w:rsidRPr="00533C02" w:rsidRDefault="00D04742" w:rsidP="00EC4C18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Россия</w:t>
            </w:r>
          </w:p>
        </w:tc>
        <w:tc>
          <w:tcPr>
            <w:tcW w:w="90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D04742" w:rsidRPr="00D04742" w:rsidRDefault="00D04742" w:rsidP="00D0474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D04742">
              <w:rPr>
                <w:sz w:val="24"/>
                <w:szCs w:val="24"/>
              </w:rPr>
              <w:t>3 784,5</w:t>
            </w:r>
          </w:p>
        </w:tc>
        <w:tc>
          <w:tcPr>
            <w:tcW w:w="98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D04742" w:rsidRPr="00D04742" w:rsidRDefault="00D04742" w:rsidP="00D0474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D04742">
              <w:rPr>
                <w:sz w:val="24"/>
                <w:szCs w:val="24"/>
              </w:rPr>
              <w:t>3 797,5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D04742" w:rsidRPr="00D04742" w:rsidRDefault="00D04742" w:rsidP="00D0474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D04742">
              <w:rPr>
                <w:sz w:val="24"/>
                <w:szCs w:val="24"/>
              </w:rPr>
              <w:t>3 833,4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D04742" w:rsidRPr="00D04742" w:rsidRDefault="00D04742" w:rsidP="00D0474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D04742">
              <w:rPr>
                <w:sz w:val="24"/>
                <w:szCs w:val="24"/>
              </w:rPr>
              <w:t>3 856,5</w:t>
            </w:r>
          </w:p>
        </w:tc>
      </w:tr>
    </w:tbl>
    <w:p w:rsidR="00EC4C18" w:rsidRPr="00533C02" w:rsidRDefault="00EC4C18" w:rsidP="00EC4C18">
      <w:pPr>
        <w:widowControl w:val="0"/>
        <w:ind w:firstLine="709"/>
        <w:jc w:val="both"/>
        <w:rPr>
          <w:rFonts w:cs="Times New Roman"/>
          <w:color w:val="000000"/>
          <w:sz w:val="12"/>
          <w:szCs w:val="28"/>
        </w:rPr>
      </w:pPr>
    </w:p>
    <w:p w:rsidR="000B77A3" w:rsidRDefault="00FD6234" w:rsidP="000B77A3">
      <w:pPr>
        <w:widowControl w:val="0"/>
        <w:ind w:firstLine="709"/>
        <w:jc w:val="both"/>
        <w:rPr>
          <w:rFonts w:cs="Times New Roman"/>
          <w:color w:val="000000"/>
          <w:szCs w:val="28"/>
        </w:rPr>
      </w:pPr>
      <w:r>
        <w:rPr>
          <w:rFonts w:cs="Times New Roman"/>
          <w:color w:val="000000"/>
          <w:szCs w:val="28"/>
        </w:rPr>
        <w:t xml:space="preserve">Объем </w:t>
      </w:r>
      <w:r w:rsidRPr="00FD6234">
        <w:rPr>
          <w:rFonts w:cs="Times New Roman"/>
          <w:b/>
          <w:color w:val="000000"/>
          <w:szCs w:val="28"/>
        </w:rPr>
        <w:t>в</w:t>
      </w:r>
      <w:r w:rsidR="000B77A3" w:rsidRPr="00FD6234">
        <w:rPr>
          <w:rFonts w:cs="Times New Roman"/>
          <w:b/>
          <w:color w:val="000000"/>
          <w:szCs w:val="28"/>
        </w:rPr>
        <w:t>з</w:t>
      </w:r>
      <w:r w:rsidR="000B77A3" w:rsidRPr="00533C02">
        <w:rPr>
          <w:rFonts w:cs="Times New Roman"/>
          <w:b/>
          <w:color w:val="000000"/>
          <w:szCs w:val="28"/>
        </w:rPr>
        <w:t>аимной торговли</w:t>
      </w:r>
      <w:r w:rsidR="000B77A3" w:rsidRPr="00533C02">
        <w:rPr>
          <w:rFonts w:cs="Times New Roman"/>
          <w:color w:val="000000"/>
          <w:szCs w:val="28"/>
        </w:rPr>
        <w:t xml:space="preserve"> маслами растительными государств-членов Союза в 202</w:t>
      </w:r>
      <w:r>
        <w:rPr>
          <w:rFonts w:cs="Times New Roman"/>
          <w:color w:val="000000"/>
          <w:szCs w:val="28"/>
        </w:rPr>
        <w:t>1</w:t>
      </w:r>
      <w:r w:rsidR="000B77A3" w:rsidRPr="00533C02">
        <w:rPr>
          <w:rFonts w:cs="Times New Roman"/>
          <w:color w:val="000000"/>
          <w:szCs w:val="28"/>
        </w:rPr>
        <w:t xml:space="preserve"> году со</w:t>
      </w:r>
      <w:r>
        <w:rPr>
          <w:rFonts w:cs="Times New Roman"/>
          <w:color w:val="000000"/>
          <w:szCs w:val="28"/>
        </w:rPr>
        <w:t>кратится на 13,1</w:t>
      </w:r>
      <w:r w:rsidR="00494BD2">
        <w:rPr>
          <w:rFonts w:cs="Times New Roman"/>
          <w:color w:val="000000"/>
          <w:szCs w:val="28"/>
        </w:rPr>
        <w:t> %</w:t>
      </w:r>
      <w:r w:rsidR="000B77A3" w:rsidRPr="00533C02">
        <w:rPr>
          <w:rFonts w:cs="Times New Roman"/>
          <w:color w:val="000000"/>
          <w:szCs w:val="28"/>
        </w:rPr>
        <w:t xml:space="preserve"> </w:t>
      </w:r>
      <w:r w:rsidR="00F53E80">
        <w:rPr>
          <w:rFonts w:cs="Times New Roman"/>
          <w:color w:val="000000"/>
          <w:szCs w:val="28"/>
        </w:rPr>
        <w:t>по сравнению</w:t>
      </w:r>
      <w:r w:rsidR="000B77A3" w:rsidRPr="00533C02">
        <w:rPr>
          <w:rFonts w:cs="Times New Roman"/>
          <w:color w:val="000000"/>
          <w:szCs w:val="28"/>
        </w:rPr>
        <w:t xml:space="preserve"> с 201</w:t>
      </w:r>
      <w:r>
        <w:rPr>
          <w:rFonts w:cs="Times New Roman"/>
          <w:color w:val="000000"/>
          <w:szCs w:val="28"/>
        </w:rPr>
        <w:t>8</w:t>
      </w:r>
      <w:r w:rsidR="000B77A3" w:rsidRPr="00533C02">
        <w:rPr>
          <w:rFonts w:cs="Times New Roman"/>
          <w:color w:val="000000"/>
          <w:szCs w:val="28"/>
        </w:rPr>
        <w:t xml:space="preserve"> годом</w:t>
      </w:r>
      <w:r>
        <w:rPr>
          <w:rFonts w:cs="Times New Roman"/>
          <w:color w:val="000000"/>
          <w:szCs w:val="28"/>
        </w:rPr>
        <w:t xml:space="preserve"> и согласно прогнозу составит</w:t>
      </w:r>
      <w:r w:rsidR="000B77A3" w:rsidRPr="00533C02">
        <w:rPr>
          <w:rFonts w:cs="Times New Roman"/>
          <w:color w:val="000000"/>
          <w:szCs w:val="28"/>
        </w:rPr>
        <w:t xml:space="preserve"> </w:t>
      </w:r>
      <w:r>
        <w:rPr>
          <w:rFonts w:cs="Times New Roman"/>
          <w:color w:val="000000"/>
          <w:szCs w:val="28"/>
        </w:rPr>
        <w:t>371,0</w:t>
      </w:r>
      <w:r w:rsidR="000B77A3" w:rsidRPr="00533C02">
        <w:rPr>
          <w:rFonts w:cs="Times New Roman"/>
          <w:color w:val="000000"/>
          <w:szCs w:val="28"/>
        </w:rPr>
        <w:t xml:space="preserve"> тыс</w:t>
      </w:r>
      <w:r w:rsidR="00932479">
        <w:rPr>
          <w:rFonts w:cs="Times New Roman"/>
          <w:color w:val="000000"/>
          <w:szCs w:val="28"/>
        </w:rPr>
        <w:t xml:space="preserve">. тонн. </w:t>
      </w:r>
    </w:p>
    <w:p w:rsidR="000215D0" w:rsidRDefault="000B77A3" w:rsidP="000B77A3">
      <w:pPr>
        <w:widowControl w:val="0"/>
        <w:ind w:firstLine="709"/>
        <w:jc w:val="both"/>
        <w:rPr>
          <w:rFonts w:cs="Times New Roman"/>
          <w:szCs w:val="28"/>
        </w:rPr>
      </w:pPr>
      <w:r w:rsidRPr="000215D0">
        <w:rPr>
          <w:rFonts w:cs="Times New Roman"/>
          <w:szCs w:val="28"/>
        </w:rPr>
        <w:lastRenderedPageBreak/>
        <w:t xml:space="preserve">Согласно представленным </w:t>
      </w:r>
      <w:r w:rsidR="007C4F7B" w:rsidRPr="000215D0">
        <w:rPr>
          <w:rFonts w:cs="Times New Roman"/>
          <w:szCs w:val="28"/>
        </w:rPr>
        <w:t>государствами-членами Союза</w:t>
      </w:r>
      <w:r w:rsidRPr="000215D0">
        <w:rPr>
          <w:rFonts w:cs="Times New Roman"/>
          <w:szCs w:val="28"/>
        </w:rPr>
        <w:t xml:space="preserve"> прогнозам спроса </w:t>
      </w:r>
      <w:r w:rsidR="00EF6C74" w:rsidRPr="00EF6C74">
        <w:rPr>
          <w:rFonts w:cs="Times New Roman"/>
          <w:szCs w:val="28"/>
        </w:rPr>
        <w:br/>
      </w:r>
      <w:r w:rsidRPr="000215D0">
        <w:rPr>
          <w:rFonts w:cs="Times New Roman"/>
          <w:szCs w:val="28"/>
        </w:rPr>
        <w:t xml:space="preserve">и предложения взаимная торговля маслами растительными характеризуется </w:t>
      </w:r>
      <w:r w:rsidR="000215D0" w:rsidRPr="000215D0">
        <w:rPr>
          <w:rFonts w:cs="Times New Roman"/>
          <w:szCs w:val="28"/>
        </w:rPr>
        <w:t xml:space="preserve">значительным </w:t>
      </w:r>
      <w:r w:rsidRPr="000215D0">
        <w:rPr>
          <w:rFonts w:cs="Times New Roman"/>
          <w:szCs w:val="28"/>
        </w:rPr>
        <w:t>превышением спрос</w:t>
      </w:r>
      <w:r w:rsidR="000215D0" w:rsidRPr="000215D0">
        <w:rPr>
          <w:rFonts w:cs="Times New Roman"/>
          <w:szCs w:val="28"/>
        </w:rPr>
        <w:t>а над предложением</w:t>
      </w:r>
      <w:r w:rsidRPr="000215D0">
        <w:rPr>
          <w:rFonts w:cs="Times New Roman"/>
          <w:szCs w:val="28"/>
        </w:rPr>
        <w:t>: в 20</w:t>
      </w:r>
      <w:r w:rsidR="000215D0" w:rsidRPr="000215D0">
        <w:rPr>
          <w:rFonts w:cs="Times New Roman"/>
          <w:szCs w:val="28"/>
        </w:rPr>
        <w:t>20</w:t>
      </w:r>
      <w:r w:rsidRPr="000215D0">
        <w:rPr>
          <w:rFonts w:cs="Times New Roman"/>
          <w:szCs w:val="28"/>
        </w:rPr>
        <w:t xml:space="preserve"> году – </w:t>
      </w:r>
      <w:r w:rsidR="00EF6C74" w:rsidRPr="00EF6C74">
        <w:rPr>
          <w:rFonts w:cs="Times New Roman"/>
          <w:szCs w:val="28"/>
        </w:rPr>
        <w:br/>
      </w:r>
      <w:r w:rsidRPr="000215D0">
        <w:rPr>
          <w:rFonts w:cs="Times New Roman"/>
          <w:szCs w:val="28"/>
        </w:rPr>
        <w:t xml:space="preserve">на </w:t>
      </w:r>
      <w:r w:rsidR="000215D0" w:rsidRPr="000215D0">
        <w:rPr>
          <w:rFonts w:cs="Times New Roman"/>
          <w:szCs w:val="28"/>
        </w:rPr>
        <w:t xml:space="preserve">137,2 </w:t>
      </w:r>
      <w:r w:rsidRPr="000215D0">
        <w:rPr>
          <w:rFonts w:cs="Times New Roman"/>
          <w:szCs w:val="28"/>
        </w:rPr>
        <w:t>тыс. тонн, в 202</w:t>
      </w:r>
      <w:r w:rsidR="000215D0" w:rsidRPr="000215D0">
        <w:rPr>
          <w:rFonts w:cs="Times New Roman"/>
          <w:szCs w:val="28"/>
        </w:rPr>
        <w:t>1</w:t>
      </w:r>
      <w:r w:rsidRPr="000215D0">
        <w:rPr>
          <w:rFonts w:cs="Times New Roman"/>
          <w:szCs w:val="28"/>
        </w:rPr>
        <w:t xml:space="preserve"> году – на 1</w:t>
      </w:r>
      <w:r w:rsidR="000215D0" w:rsidRPr="000215D0">
        <w:rPr>
          <w:rFonts w:cs="Times New Roman"/>
          <w:szCs w:val="28"/>
        </w:rPr>
        <w:t>37,8</w:t>
      </w:r>
      <w:r w:rsidRPr="000215D0">
        <w:rPr>
          <w:rFonts w:cs="Times New Roman"/>
          <w:szCs w:val="28"/>
        </w:rPr>
        <w:t xml:space="preserve"> тыс. тонн. </w:t>
      </w:r>
    </w:p>
    <w:p w:rsidR="000215D0" w:rsidRDefault="00442BBF" w:rsidP="000B77A3">
      <w:pPr>
        <w:widowControl w:val="0"/>
        <w:ind w:firstLine="709"/>
        <w:jc w:val="both"/>
        <w:rPr>
          <w:rFonts w:cs="Times New Roman"/>
          <w:szCs w:val="28"/>
        </w:rPr>
      </w:pPr>
      <w:r w:rsidRPr="00D02A86">
        <w:rPr>
          <w:rFonts w:cs="Times New Roman"/>
          <w:szCs w:val="28"/>
        </w:rPr>
        <w:t>Т</w:t>
      </w:r>
      <w:r w:rsidR="000B77A3" w:rsidRPr="00D02A86">
        <w:rPr>
          <w:rFonts w:cs="Times New Roman"/>
          <w:szCs w:val="28"/>
        </w:rPr>
        <w:t xml:space="preserve">акая ситуация </w:t>
      </w:r>
      <w:r w:rsidRPr="00D02A86">
        <w:rPr>
          <w:rFonts w:cs="Times New Roman"/>
          <w:szCs w:val="28"/>
        </w:rPr>
        <w:t xml:space="preserve">в основном </w:t>
      </w:r>
      <w:r w:rsidR="000B77A3" w:rsidRPr="00D02A86">
        <w:rPr>
          <w:rFonts w:cs="Times New Roman"/>
          <w:szCs w:val="28"/>
        </w:rPr>
        <w:t xml:space="preserve">обусловлена превышением </w:t>
      </w:r>
      <w:r w:rsidR="000215D0">
        <w:rPr>
          <w:rFonts w:cs="Times New Roman"/>
          <w:szCs w:val="28"/>
        </w:rPr>
        <w:t>спроса</w:t>
      </w:r>
      <w:r w:rsidR="000B77A3" w:rsidRPr="00D02A86">
        <w:rPr>
          <w:rFonts w:cs="Times New Roman"/>
          <w:szCs w:val="28"/>
        </w:rPr>
        <w:t xml:space="preserve"> России относительно </w:t>
      </w:r>
      <w:r w:rsidR="000215D0">
        <w:rPr>
          <w:rFonts w:cs="Times New Roman"/>
          <w:szCs w:val="28"/>
        </w:rPr>
        <w:t>предложения</w:t>
      </w:r>
      <w:r w:rsidR="000B77A3" w:rsidRPr="00D02A86">
        <w:rPr>
          <w:rFonts w:cs="Times New Roman"/>
          <w:szCs w:val="28"/>
        </w:rPr>
        <w:t xml:space="preserve"> партнеров Союза. </w:t>
      </w:r>
      <w:r w:rsidR="000B77A3" w:rsidRPr="00EA080C">
        <w:rPr>
          <w:rFonts w:cs="Times New Roman"/>
          <w:szCs w:val="28"/>
        </w:rPr>
        <w:t xml:space="preserve">Так, </w:t>
      </w:r>
      <w:r w:rsidR="003E7FC8" w:rsidRPr="007B4E48">
        <w:rPr>
          <w:rFonts w:cs="Times New Roman"/>
          <w:szCs w:val="28"/>
        </w:rPr>
        <w:t>Беларус</w:t>
      </w:r>
      <w:r w:rsidR="000215D0">
        <w:rPr>
          <w:rFonts w:cs="Times New Roman"/>
          <w:szCs w:val="28"/>
        </w:rPr>
        <w:t>ь</w:t>
      </w:r>
      <w:r w:rsidR="000215D0" w:rsidRPr="000215D0">
        <w:rPr>
          <w:rFonts w:cs="Times New Roman"/>
          <w:szCs w:val="28"/>
        </w:rPr>
        <w:t xml:space="preserve"> </w:t>
      </w:r>
      <w:r w:rsidR="000215D0" w:rsidRPr="00BF6433">
        <w:rPr>
          <w:rFonts w:cs="Times New Roman"/>
          <w:szCs w:val="28"/>
        </w:rPr>
        <w:t xml:space="preserve">планирует поставлять </w:t>
      </w:r>
      <w:r w:rsidR="00FB4C35">
        <w:rPr>
          <w:rFonts w:cs="Times New Roman"/>
          <w:szCs w:val="28"/>
        </w:rPr>
        <w:br/>
      </w:r>
      <w:r w:rsidR="000215D0">
        <w:rPr>
          <w:rFonts w:cs="Times New Roman"/>
          <w:szCs w:val="28"/>
        </w:rPr>
        <w:t xml:space="preserve">в страну </w:t>
      </w:r>
      <w:r w:rsidR="000215D0" w:rsidRPr="00BF6433">
        <w:rPr>
          <w:rFonts w:cs="Times New Roman"/>
          <w:szCs w:val="28"/>
        </w:rPr>
        <w:t xml:space="preserve">ежегодно 50 тыс. тонн масел растительных при потребности России </w:t>
      </w:r>
      <w:r w:rsidR="000215D0">
        <w:rPr>
          <w:rFonts w:cs="Times New Roman"/>
          <w:szCs w:val="28"/>
        </w:rPr>
        <w:br/>
      </w:r>
      <w:r w:rsidR="000215D0" w:rsidRPr="00BF6433">
        <w:rPr>
          <w:rFonts w:cs="Times New Roman"/>
          <w:szCs w:val="28"/>
        </w:rPr>
        <w:t>206,6 тыс. тонн в 2020 году и 210,0 тыс. тонн в 2021 году.</w:t>
      </w:r>
    </w:p>
    <w:p w:rsidR="003E7FC8" w:rsidRPr="00BF6433" w:rsidRDefault="003E7FC8" w:rsidP="000B77A3">
      <w:pPr>
        <w:widowControl w:val="0"/>
        <w:ind w:firstLine="709"/>
        <w:jc w:val="both"/>
        <w:rPr>
          <w:rFonts w:cs="Times New Roman"/>
          <w:szCs w:val="28"/>
        </w:rPr>
      </w:pPr>
      <w:r w:rsidRPr="00BF6433">
        <w:rPr>
          <w:rFonts w:cs="Times New Roman"/>
          <w:szCs w:val="28"/>
        </w:rPr>
        <w:t xml:space="preserve">Казахстан </w:t>
      </w:r>
      <w:r w:rsidR="000F230D" w:rsidRPr="00BF6433">
        <w:rPr>
          <w:rFonts w:cs="Times New Roman"/>
          <w:szCs w:val="28"/>
        </w:rPr>
        <w:t xml:space="preserve">в 2020-2021 гг. </w:t>
      </w:r>
      <w:r w:rsidRPr="00BF6433">
        <w:rPr>
          <w:rFonts w:cs="Times New Roman"/>
          <w:szCs w:val="28"/>
        </w:rPr>
        <w:t xml:space="preserve">прогнозирует поставлять масла растительные </w:t>
      </w:r>
      <w:r w:rsidR="00FB4C35">
        <w:rPr>
          <w:rFonts w:cs="Times New Roman"/>
          <w:szCs w:val="28"/>
        </w:rPr>
        <w:br/>
      </w:r>
      <w:r w:rsidRPr="00BF6433">
        <w:rPr>
          <w:rFonts w:cs="Times New Roman"/>
          <w:szCs w:val="28"/>
        </w:rPr>
        <w:t>в Кыргызстан и Россию,</w:t>
      </w:r>
      <w:r w:rsidR="00EB6432" w:rsidRPr="00BF6433">
        <w:rPr>
          <w:rFonts w:cs="Times New Roman"/>
          <w:szCs w:val="28"/>
        </w:rPr>
        <w:t xml:space="preserve"> при этом </w:t>
      </w:r>
      <w:r w:rsidRPr="00BF6433">
        <w:rPr>
          <w:rFonts w:cs="Times New Roman"/>
          <w:szCs w:val="28"/>
        </w:rPr>
        <w:t xml:space="preserve">объемы поставок ниже </w:t>
      </w:r>
      <w:r w:rsidR="000F230D" w:rsidRPr="00BF6433">
        <w:rPr>
          <w:rFonts w:cs="Times New Roman"/>
          <w:szCs w:val="28"/>
        </w:rPr>
        <w:t xml:space="preserve">ожидаемого </w:t>
      </w:r>
      <w:r w:rsidRPr="00BF6433">
        <w:rPr>
          <w:rFonts w:cs="Times New Roman"/>
          <w:szCs w:val="28"/>
        </w:rPr>
        <w:t xml:space="preserve">спроса </w:t>
      </w:r>
      <w:r w:rsidR="000F230D" w:rsidRPr="00BF6433">
        <w:rPr>
          <w:rFonts w:cs="Times New Roman"/>
          <w:szCs w:val="28"/>
        </w:rPr>
        <w:t xml:space="preserve">этих стран </w:t>
      </w:r>
      <w:r w:rsidRPr="00BF6433">
        <w:rPr>
          <w:rFonts w:cs="Times New Roman"/>
          <w:szCs w:val="28"/>
        </w:rPr>
        <w:t xml:space="preserve">на </w:t>
      </w:r>
      <w:r w:rsidR="000F230D" w:rsidRPr="00BF6433">
        <w:rPr>
          <w:rFonts w:cs="Times New Roman"/>
          <w:szCs w:val="28"/>
        </w:rPr>
        <w:t>3,1</w:t>
      </w:r>
      <w:r w:rsidRPr="00BF6433">
        <w:rPr>
          <w:rFonts w:cs="Times New Roman"/>
          <w:szCs w:val="28"/>
        </w:rPr>
        <w:t xml:space="preserve"> тыс. тонн</w:t>
      </w:r>
      <w:r w:rsidR="000F230D" w:rsidRPr="00BF6433">
        <w:rPr>
          <w:rFonts w:cs="Times New Roman"/>
          <w:szCs w:val="28"/>
        </w:rPr>
        <w:t xml:space="preserve"> и</w:t>
      </w:r>
      <w:r w:rsidRPr="00BF6433">
        <w:rPr>
          <w:rFonts w:cs="Times New Roman"/>
          <w:szCs w:val="28"/>
        </w:rPr>
        <w:t xml:space="preserve"> на </w:t>
      </w:r>
      <w:r w:rsidR="000F230D" w:rsidRPr="00BF6433">
        <w:rPr>
          <w:rFonts w:cs="Times New Roman"/>
          <w:szCs w:val="28"/>
        </w:rPr>
        <w:t>3,5</w:t>
      </w:r>
      <w:r w:rsidRPr="00BF6433">
        <w:rPr>
          <w:rFonts w:cs="Times New Roman"/>
          <w:szCs w:val="28"/>
        </w:rPr>
        <w:t xml:space="preserve"> тыс. тонн соответственно.</w:t>
      </w:r>
    </w:p>
    <w:p w:rsidR="000B77A3" w:rsidRPr="000562D2" w:rsidRDefault="000B77A3" w:rsidP="000B77A3">
      <w:pPr>
        <w:widowControl w:val="0"/>
        <w:ind w:firstLine="709"/>
        <w:jc w:val="both"/>
        <w:rPr>
          <w:rFonts w:cs="Times New Roman"/>
          <w:szCs w:val="28"/>
        </w:rPr>
      </w:pPr>
      <w:proofErr w:type="gramStart"/>
      <w:r w:rsidRPr="000562D2">
        <w:rPr>
          <w:rFonts w:cs="Times New Roman"/>
          <w:szCs w:val="28"/>
        </w:rPr>
        <w:t xml:space="preserve">В соответствии с Методологией расчета сводных прогнозных балансов </w:t>
      </w:r>
      <w:r w:rsidR="00442BBF" w:rsidRPr="000562D2">
        <w:rPr>
          <w:rFonts w:cs="Times New Roman"/>
          <w:szCs w:val="28"/>
        </w:rPr>
        <w:br/>
      </w:r>
      <w:r w:rsidRPr="000562D2">
        <w:rPr>
          <w:rFonts w:cs="Times New Roman"/>
          <w:szCs w:val="28"/>
        </w:rPr>
        <w:t>на внутреннем рынке проведена балансировка на основе приоритета взаимной торговли над внешней торговлей</w:t>
      </w:r>
      <w:proofErr w:type="gramEnd"/>
      <w:r w:rsidRPr="000562D2">
        <w:rPr>
          <w:rFonts w:cs="Times New Roman"/>
          <w:szCs w:val="28"/>
        </w:rPr>
        <w:t xml:space="preserve"> с третьими странами.</w:t>
      </w:r>
    </w:p>
    <w:p w:rsidR="00C510B2" w:rsidRPr="00914A63" w:rsidRDefault="00E52A2A" w:rsidP="000B77A3">
      <w:pPr>
        <w:widowControl w:val="0"/>
        <w:ind w:firstLine="709"/>
        <w:jc w:val="both"/>
        <w:rPr>
          <w:rFonts w:cs="Times New Roman"/>
          <w:color w:val="FF0000"/>
          <w:szCs w:val="28"/>
        </w:rPr>
      </w:pPr>
      <w:r w:rsidRPr="000562D2">
        <w:rPr>
          <w:rFonts w:cs="Times New Roman"/>
          <w:szCs w:val="28"/>
        </w:rPr>
        <w:t xml:space="preserve">В результате в </w:t>
      </w:r>
      <w:r w:rsidR="0077609F">
        <w:rPr>
          <w:rFonts w:cs="Times New Roman"/>
          <w:szCs w:val="28"/>
        </w:rPr>
        <w:t>период</w:t>
      </w:r>
      <w:r w:rsidR="00C510B2" w:rsidRPr="000562D2">
        <w:rPr>
          <w:rFonts w:cs="Times New Roman"/>
          <w:szCs w:val="28"/>
        </w:rPr>
        <w:t xml:space="preserve"> </w:t>
      </w:r>
      <w:r w:rsidRPr="000562D2">
        <w:rPr>
          <w:rFonts w:cs="Times New Roman"/>
          <w:szCs w:val="28"/>
        </w:rPr>
        <w:t>20</w:t>
      </w:r>
      <w:r w:rsidR="000562D2" w:rsidRPr="000562D2">
        <w:rPr>
          <w:rFonts w:cs="Times New Roman"/>
          <w:szCs w:val="28"/>
        </w:rPr>
        <w:t>20</w:t>
      </w:r>
      <w:r w:rsidRPr="000562D2">
        <w:rPr>
          <w:rFonts w:cs="Times New Roman"/>
          <w:szCs w:val="28"/>
        </w:rPr>
        <w:t>-202</w:t>
      </w:r>
      <w:r w:rsidR="000562D2" w:rsidRPr="000562D2">
        <w:rPr>
          <w:rFonts w:cs="Times New Roman"/>
          <w:szCs w:val="28"/>
        </w:rPr>
        <w:t>1</w:t>
      </w:r>
      <w:r w:rsidRPr="000562D2">
        <w:rPr>
          <w:rFonts w:cs="Times New Roman"/>
          <w:szCs w:val="28"/>
        </w:rPr>
        <w:t xml:space="preserve"> гг. импорт </w:t>
      </w:r>
      <w:r w:rsidR="00C510B2" w:rsidRPr="000562D2">
        <w:rPr>
          <w:rFonts w:cs="Times New Roman"/>
          <w:szCs w:val="28"/>
        </w:rPr>
        <w:t xml:space="preserve">масел растительных </w:t>
      </w:r>
      <w:r w:rsidR="000562D2" w:rsidRPr="000562D2">
        <w:rPr>
          <w:rFonts w:cs="Times New Roman"/>
          <w:szCs w:val="28"/>
        </w:rPr>
        <w:t xml:space="preserve">из третьих стран снижен – по </w:t>
      </w:r>
      <w:r w:rsidR="000B77A3" w:rsidRPr="000562D2">
        <w:rPr>
          <w:rFonts w:cs="Times New Roman"/>
          <w:szCs w:val="28"/>
        </w:rPr>
        <w:t xml:space="preserve">Беларуси </w:t>
      </w:r>
      <w:r w:rsidRPr="000562D2">
        <w:rPr>
          <w:rFonts w:cs="Times New Roman"/>
          <w:szCs w:val="28"/>
        </w:rPr>
        <w:t xml:space="preserve">на </w:t>
      </w:r>
      <w:r w:rsidR="000562D2" w:rsidRPr="000562D2">
        <w:rPr>
          <w:rFonts w:cs="Times New Roman"/>
          <w:szCs w:val="28"/>
        </w:rPr>
        <w:t>10</w:t>
      </w:r>
      <w:r w:rsidRPr="000562D2">
        <w:rPr>
          <w:rFonts w:cs="Times New Roman"/>
          <w:szCs w:val="28"/>
        </w:rPr>
        <w:t>,0 тыс. тонн</w:t>
      </w:r>
      <w:r w:rsidR="000562D2" w:rsidRPr="000562D2">
        <w:rPr>
          <w:rFonts w:cs="Times New Roman"/>
          <w:szCs w:val="28"/>
        </w:rPr>
        <w:t xml:space="preserve"> ежегодно</w:t>
      </w:r>
      <w:r w:rsidRPr="000562D2">
        <w:rPr>
          <w:rFonts w:cs="Times New Roman"/>
          <w:szCs w:val="28"/>
        </w:rPr>
        <w:t xml:space="preserve">, по Казахстану – на </w:t>
      </w:r>
      <w:r w:rsidR="000562D2" w:rsidRPr="000562D2">
        <w:rPr>
          <w:rFonts w:cs="Times New Roman"/>
          <w:szCs w:val="28"/>
        </w:rPr>
        <w:t>9,3</w:t>
      </w:r>
      <w:r w:rsidRPr="000562D2">
        <w:rPr>
          <w:rFonts w:cs="Times New Roman"/>
          <w:szCs w:val="28"/>
        </w:rPr>
        <w:t xml:space="preserve"> </w:t>
      </w:r>
      <w:r w:rsidR="00B45E67">
        <w:rPr>
          <w:rFonts w:cs="Times New Roman"/>
          <w:szCs w:val="28"/>
        </w:rPr>
        <w:br/>
      </w:r>
      <w:r w:rsidRPr="000562D2">
        <w:rPr>
          <w:rFonts w:cs="Times New Roman"/>
          <w:szCs w:val="28"/>
        </w:rPr>
        <w:t xml:space="preserve">и </w:t>
      </w:r>
      <w:r w:rsidR="000562D2" w:rsidRPr="000562D2">
        <w:rPr>
          <w:rFonts w:cs="Times New Roman"/>
          <w:szCs w:val="28"/>
        </w:rPr>
        <w:t xml:space="preserve">12,2 тыс. тонн </w:t>
      </w:r>
      <w:r w:rsidR="00C510B2" w:rsidRPr="000562D2">
        <w:rPr>
          <w:rFonts w:cs="Times New Roman"/>
          <w:szCs w:val="28"/>
        </w:rPr>
        <w:t>со</w:t>
      </w:r>
      <w:r w:rsidR="00C510B2" w:rsidRPr="0077609F">
        <w:rPr>
          <w:rFonts w:cs="Times New Roman"/>
          <w:szCs w:val="28"/>
        </w:rPr>
        <w:t xml:space="preserve">ответственно. В связи с дефицитом предложения со стороны </w:t>
      </w:r>
      <w:r w:rsidR="00BB6DE0">
        <w:rPr>
          <w:rFonts w:cs="Times New Roman"/>
          <w:szCs w:val="28"/>
        </w:rPr>
        <w:t>государств-членов Союза</w:t>
      </w:r>
      <w:r w:rsidR="00C510B2" w:rsidRPr="0077609F">
        <w:rPr>
          <w:rFonts w:cs="Times New Roman"/>
          <w:szCs w:val="28"/>
        </w:rPr>
        <w:t xml:space="preserve"> импорт России </w:t>
      </w:r>
      <w:r w:rsidR="0077609F">
        <w:rPr>
          <w:rFonts w:cs="Times New Roman"/>
          <w:szCs w:val="28"/>
        </w:rPr>
        <w:t xml:space="preserve">из третьих стран </w:t>
      </w:r>
      <w:r w:rsidR="00C510B2" w:rsidRPr="0077609F">
        <w:rPr>
          <w:rFonts w:cs="Times New Roman"/>
          <w:szCs w:val="28"/>
        </w:rPr>
        <w:t>увеличен – в 20</w:t>
      </w:r>
      <w:r w:rsidR="0077609F" w:rsidRPr="0077609F">
        <w:rPr>
          <w:rFonts w:cs="Times New Roman"/>
          <w:szCs w:val="28"/>
        </w:rPr>
        <w:t>20</w:t>
      </w:r>
      <w:r w:rsidR="00C510B2" w:rsidRPr="0077609F">
        <w:rPr>
          <w:rFonts w:cs="Times New Roman"/>
          <w:szCs w:val="28"/>
        </w:rPr>
        <w:t xml:space="preserve"> году на 15</w:t>
      </w:r>
      <w:r w:rsidR="0077609F" w:rsidRPr="0077609F">
        <w:rPr>
          <w:rFonts w:cs="Times New Roman"/>
          <w:szCs w:val="28"/>
        </w:rPr>
        <w:t>6</w:t>
      </w:r>
      <w:r w:rsidR="00C510B2" w:rsidRPr="0077609F">
        <w:rPr>
          <w:rFonts w:cs="Times New Roman"/>
          <w:szCs w:val="28"/>
        </w:rPr>
        <w:t>,</w:t>
      </w:r>
      <w:r w:rsidR="0077609F" w:rsidRPr="0077609F">
        <w:rPr>
          <w:rFonts w:cs="Times New Roman"/>
          <w:szCs w:val="28"/>
        </w:rPr>
        <w:t>6</w:t>
      </w:r>
      <w:r w:rsidR="00C510B2" w:rsidRPr="0077609F">
        <w:rPr>
          <w:rFonts w:cs="Times New Roman"/>
          <w:szCs w:val="28"/>
        </w:rPr>
        <w:t xml:space="preserve"> тыс. тонн и в 202</w:t>
      </w:r>
      <w:r w:rsidR="0077609F" w:rsidRPr="0077609F">
        <w:rPr>
          <w:rFonts w:cs="Times New Roman"/>
          <w:szCs w:val="28"/>
        </w:rPr>
        <w:t>1</w:t>
      </w:r>
      <w:r w:rsidR="00C510B2" w:rsidRPr="0077609F">
        <w:rPr>
          <w:rFonts w:cs="Times New Roman"/>
          <w:szCs w:val="28"/>
        </w:rPr>
        <w:t xml:space="preserve"> году – на 1</w:t>
      </w:r>
      <w:r w:rsidR="0077609F" w:rsidRPr="0077609F">
        <w:rPr>
          <w:rFonts w:cs="Times New Roman"/>
          <w:szCs w:val="28"/>
        </w:rPr>
        <w:t>60,0</w:t>
      </w:r>
      <w:r w:rsidR="00C510B2" w:rsidRPr="0077609F">
        <w:rPr>
          <w:rFonts w:cs="Times New Roman"/>
          <w:szCs w:val="28"/>
        </w:rPr>
        <w:t xml:space="preserve"> тыс. тонн.</w:t>
      </w:r>
    </w:p>
    <w:p w:rsidR="00EC4C18" w:rsidRPr="007E16C4" w:rsidRDefault="00EC4C18" w:rsidP="000B77A3">
      <w:pPr>
        <w:tabs>
          <w:tab w:val="left" w:pos="5889"/>
        </w:tabs>
        <w:spacing w:line="240" w:lineRule="auto"/>
        <w:jc w:val="left"/>
        <w:rPr>
          <w:rFonts w:cs="Times New Roman"/>
          <w:sz w:val="8"/>
        </w:rPr>
      </w:pPr>
    </w:p>
    <w:p w:rsidR="00962B7D" w:rsidRPr="00533C02" w:rsidRDefault="00EC4C18" w:rsidP="00EC4C18">
      <w:pPr>
        <w:spacing w:line="240" w:lineRule="auto"/>
        <w:rPr>
          <w:rFonts w:cs="Times New Roman"/>
          <w:b/>
          <w:sz w:val="24"/>
        </w:rPr>
      </w:pPr>
      <w:r w:rsidRPr="00533C02">
        <w:rPr>
          <w:rFonts w:cs="Times New Roman"/>
          <w:b/>
          <w:sz w:val="24"/>
        </w:rPr>
        <w:t xml:space="preserve">Взаимная торговля маслами растительными </w:t>
      </w:r>
    </w:p>
    <w:p w:rsidR="00EC4C18" w:rsidRPr="00533C02" w:rsidRDefault="00EC4C18" w:rsidP="00EC4C18">
      <w:pPr>
        <w:spacing w:line="240" w:lineRule="auto"/>
        <w:rPr>
          <w:rFonts w:cs="Times New Roman"/>
          <w:sz w:val="24"/>
        </w:rPr>
      </w:pPr>
      <w:r w:rsidRPr="00533C02">
        <w:rPr>
          <w:rFonts w:cs="Times New Roman"/>
          <w:b/>
          <w:sz w:val="24"/>
        </w:rPr>
        <w:t xml:space="preserve">государств-членов Союза – ввоз (спрос), </w:t>
      </w:r>
      <w:r w:rsidRPr="00533C02">
        <w:rPr>
          <w:rFonts w:cs="Times New Roman"/>
          <w:sz w:val="24"/>
        </w:rPr>
        <w:t>тыс. тонн</w:t>
      </w:r>
    </w:p>
    <w:p w:rsidR="00EC4C18" w:rsidRPr="00533C02" w:rsidRDefault="00EC4C18" w:rsidP="00EC4C18">
      <w:pPr>
        <w:spacing w:line="240" w:lineRule="auto"/>
        <w:rPr>
          <w:rFonts w:cs="Times New Roman"/>
          <w:sz w:val="10"/>
        </w:rPr>
      </w:pPr>
    </w:p>
    <w:tbl>
      <w:tblPr>
        <w:tblStyle w:val="-16"/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37"/>
        <w:gridCol w:w="1869"/>
        <w:gridCol w:w="2023"/>
        <w:gridCol w:w="2025"/>
        <w:gridCol w:w="2025"/>
      </w:tblGrid>
      <w:tr w:rsidR="00DB0ED2" w:rsidRPr="00533C02" w:rsidTr="00962B7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tcBorders>
              <w:top w:val="single" w:sz="4" w:space="0" w:color="4F81BD" w:themeColor="accent1"/>
              <w:left w:val="single" w:sz="4" w:space="0" w:color="4F81BD" w:themeColor="accent1"/>
              <w:right w:val="single" w:sz="4" w:space="0" w:color="4F81BD" w:themeColor="accent1"/>
            </w:tcBorders>
            <w:shd w:val="clear" w:color="auto" w:fill="C6D9F1" w:themeFill="text2" w:themeFillTint="33"/>
            <w:vAlign w:val="center"/>
            <w:hideMark/>
          </w:tcPr>
          <w:p w:rsidR="00DB0ED2" w:rsidRPr="00533C02" w:rsidRDefault="00DB0ED2" w:rsidP="0006150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Страна/Регион</w:t>
            </w:r>
          </w:p>
        </w:tc>
        <w:tc>
          <w:tcPr>
            <w:tcW w:w="909" w:type="pct"/>
            <w:tcBorders>
              <w:top w:val="single" w:sz="4" w:space="0" w:color="4F81BD" w:themeColor="accent1"/>
              <w:left w:val="single" w:sz="4" w:space="0" w:color="4F81BD" w:themeColor="accent1"/>
              <w:right w:val="single" w:sz="4" w:space="0" w:color="4F81BD" w:themeColor="accent1"/>
            </w:tcBorders>
            <w:shd w:val="clear" w:color="auto" w:fill="C6D9F1" w:themeFill="text2" w:themeFillTint="33"/>
            <w:vAlign w:val="center"/>
          </w:tcPr>
          <w:p w:rsidR="00DB0ED2" w:rsidRPr="00533C02" w:rsidRDefault="00DB0ED2" w:rsidP="009C314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DB0ED2" w:rsidRPr="00533C02" w:rsidRDefault="00DB0ED2" w:rsidP="009C314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(отчет)</w:t>
            </w:r>
          </w:p>
        </w:tc>
        <w:tc>
          <w:tcPr>
            <w:tcW w:w="984" w:type="pct"/>
            <w:tcBorders>
              <w:top w:val="single" w:sz="4" w:space="0" w:color="4F81BD" w:themeColor="accent1"/>
              <w:left w:val="single" w:sz="4" w:space="0" w:color="4F81BD" w:themeColor="accent1"/>
              <w:right w:val="single" w:sz="4" w:space="0" w:color="4F81BD" w:themeColor="accent1"/>
            </w:tcBorders>
            <w:shd w:val="clear" w:color="auto" w:fill="C6D9F1" w:themeFill="text2" w:themeFillTint="33"/>
            <w:vAlign w:val="center"/>
          </w:tcPr>
          <w:p w:rsidR="00DB0ED2" w:rsidRPr="00533C02" w:rsidRDefault="00DB0ED2" w:rsidP="009C314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DB0ED2" w:rsidRPr="00533C02" w:rsidRDefault="00DB0ED2" w:rsidP="009C314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(текущий</w:t>
            </w: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985" w:type="pct"/>
            <w:tcBorders>
              <w:top w:val="single" w:sz="4" w:space="0" w:color="4F81BD" w:themeColor="accent1"/>
              <w:left w:val="single" w:sz="4" w:space="0" w:color="4F81BD" w:themeColor="accent1"/>
              <w:right w:val="single" w:sz="4" w:space="0" w:color="4F81BD" w:themeColor="accent1"/>
            </w:tcBorders>
            <w:shd w:val="clear" w:color="auto" w:fill="C6D9F1" w:themeFill="text2" w:themeFillTint="33"/>
            <w:vAlign w:val="center"/>
          </w:tcPr>
          <w:p w:rsidR="00DB0ED2" w:rsidRPr="00533C02" w:rsidRDefault="00DB0ED2" w:rsidP="009C314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  <w:p w:rsidR="00DB0ED2" w:rsidRPr="00533C02" w:rsidRDefault="00DB0ED2" w:rsidP="009C314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(прогноз)</w:t>
            </w:r>
          </w:p>
        </w:tc>
        <w:tc>
          <w:tcPr>
            <w:tcW w:w="985" w:type="pct"/>
            <w:tcBorders>
              <w:top w:val="single" w:sz="4" w:space="0" w:color="4F81BD" w:themeColor="accent1"/>
              <w:left w:val="single" w:sz="4" w:space="0" w:color="4F81BD" w:themeColor="accent1"/>
              <w:right w:val="single" w:sz="4" w:space="0" w:color="4F81BD" w:themeColor="accent1"/>
            </w:tcBorders>
            <w:shd w:val="clear" w:color="auto" w:fill="C6D9F1" w:themeFill="text2" w:themeFillTint="33"/>
            <w:vAlign w:val="center"/>
          </w:tcPr>
          <w:p w:rsidR="00DB0ED2" w:rsidRPr="00533C02" w:rsidRDefault="00DB0ED2" w:rsidP="009C314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2021</w:t>
            </w: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DB0ED2" w:rsidRPr="00533C02" w:rsidRDefault="00DB0ED2" w:rsidP="009C314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(прогноз)</w:t>
            </w:r>
          </w:p>
        </w:tc>
      </w:tr>
      <w:tr w:rsidR="00FD6234" w:rsidRPr="00533C02" w:rsidTr="00FD62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tcBorders>
              <w:top w:val="single" w:sz="18" w:space="0" w:color="4F81BD" w:themeColor="accent1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  <w:hideMark/>
          </w:tcPr>
          <w:p w:rsidR="00FD6234" w:rsidRPr="00533C02" w:rsidRDefault="00FD6234" w:rsidP="00EC4C18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ЕАЭС</w:t>
            </w:r>
          </w:p>
        </w:tc>
        <w:tc>
          <w:tcPr>
            <w:tcW w:w="909" w:type="pct"/>
            <w:tcBorders>
              <w:top w:val="single" w:sz="18" w:space="0" w:color="4F81BD" w:themeColor="accent1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FD6234" w:rsidRPr="00FD6234" w:rsidRDefault="00FD6234" w:rsidP="00FD62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</w:rPr>
            </w:pPr>
            <w:r w:rsidRPr="00FD6234">
              <w:rPr>
                <w:b/>
                <w:sz w:val="24"/>
              </w:rPr>
              <w:t>427,0</w:t>
            </w:r>
          </w:p>
        </w:tc>
        <w:tc>
          <w:tcPr>
            <w:tcW w:w="984" w:type="pct"/>
            <w:tcBorders>
              <w:top w:val="single" w:sz="18" w:space="0" w:color="4F81BD" w:themeColor="accent1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FD6234" w:rsidRPr="00FD6234" w:rsidRDefault="00FD6234" w:rsidP="00FD62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</w:rPr>
            </w:pPr>
            <w:r w:rsidRPr="00FD6234">
              <w:rPr>
                <w:b/>
                <w:sz w:val="24"/>
              </w:rPr>
              <w:t>493,4</w:t>
            </w:r>
          </w:p>
        </w:tc>
        <w:tc>
          <w:tcPr>
            <w:tcW w:w="985" w:type="pct"/>
            <w:tcBorders>
              <w:top w:val="single" w:sz="18" w:space="0" w:color="4F81BD" w:themeColor="accent1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FD6234" w:rsidRPr="00FD6234" w:rsidRDefault="00FD6234" w:rsidP="00FD62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</w:rPr>
            </w:pPr>
            <w:r w:rsidRPr="00FD6234">
              <w:rPr>
                <w:b/>
                <w:sz w:val="24"/>
              </w:rPr>
              <w:t>364,8</w:t>
            </w:r>
          </w:p>
        </w:tc>
        <w:tc>
          <w:tcPr>
            <w:tcW w:w="985" w:type="pct"/>
            <w:tcBorders>
              <w:top w:val="single" w:sz="18" w:space="0" w:color="4F81BD" w:themeColor="accent1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FD6234" w:rsidRPr="00FD6234" w:rsidRDefault="00FD6234" w:rsidP="00FD62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</w:rPr>
            </w:pPr>
            <w:r w:rsidRPr="00FD6234">
              <w:rPr>
                <w:b/>
                <w:sz w:val="24"/>
              </w:rPr>
              <w:t>371,0</w:t>
            </w:r>
          </w:p>
        </w:tc>
      </w:tr>
      <w:tr w:rsidR="00FD6234" w:rsidRPr="00533C02" w:rsidTr="00FD623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1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FD6234" w:rsidRPr="00533C02" w:rsidRDefault="00FD6234" w:rsidP="00EC4C18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Армения</w:t>
            </w:r>
          </w:p>
        </w:tc>
        <w:tc>
          <w:tcPr>
            <w:tcW w:w="90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FD6234" w:rsidRPr="00FD6234" w:rsidRDefault="00FD6234" w:rsidP="00FD623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FD6234">
              <w:rPr>
                <w:sz w:val="24"/>
              </w:rPr>
              <w:t>25,6</w:t>
            </w:r>
          </w:p>
        </w:tc>
        <w:tc>
          <w:tcPr>
            <w:tcW w:w="98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FD6234" w:rsidRPr="00FD6234" w:rsidRDefault="00FD6234" w:rsidP="00FD623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FD6234">
              <w:rPr>
                <w:sz w:val="24"/>
              </w:rPr>
              <w:t>25,6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FD6234" w:rsidRPr="00FD6234" w:rsidRDefault="00FD6234" w:rsidP="00FD623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FD6234">
              <w:rPr>
                <w:sz w:val="24"/>
              </w:rPr>
              <w:t>31,5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FD6234" w:rsidRPr="00FD6234" w:rsidRDefault="00FD6234" w:rsidP="00FD623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FD6234">
              <w:rPr>
                <w:sz w:val="24"/>
              </w:rPr>
              <w:t>33,0</w:t>
            </w:r>
          </w:p>
        </w:tc>
      </w:tr>
      <w:tr w:rsidR="00FD6234" w:rsidRPr="00533C02" w:rsidTr="00FD62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FD6234" w:rsidRPr="00533C02" w:rsidRDefault="00FD6234" w:rsidP="00EC4C18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Беларусь</w:t>
            </w:r>
          </w:p>
        </w:tc>
        <w:tc>
          <w:tcPr>
            <w:tcW w:w="90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FD6234" w:rsidRPr="00FD6234" w:rsidRDefault="00FD6234" w:rsidP="00FD62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FD6234">
              <w:rPr>
                <w:sz w:val="24"/>
              </w:rPr>
              <w:t>85,5</w:t>
            </w:r>
          </w:p>
        </w:tc>
        <w:tc>
          <w:tcPr>
            <w:tcW w:w="98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FD6234" w:rsidRPr="00FD6234" w:rsidRDefault="00FD6234" w:rsidP="00FD62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FD6234">
              <w:rPr>
                <w:sz w:val="24"/>
              </w:rPr>
              <w:t>102,7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FD6234" w:rsidRPr="00FD6234" w:rsidRDefault="00FD6234" w:rsidP="00FD62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FD6234">
              <w:rPr>
                <w:sz w:val="24"/>
              </w:rPr>
              <w:t>95,0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FD6234" w:rsidRPr="00FD6234" w:rsidRDefault="00FD6234" w:rsidP="00FD62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FD6234">
              <w:rPr>
                <w:sz w:val="24"/>
              </w:rPr>
              <w:t>95,0</w:t>
            </w:r>
          </w:p>
        </w:tc>
      </w:tr>
      <w:tr w:rsidR="00FD6234" w:rsidRPr="00533C02" w:rsidTr="00FD623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4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FD6234" w:rsidRPr="00533C02" w:rsidRDefault="00FD6234" w:rsidP="00EC4C18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Казахстан</w:t>
            </w:r>
          </w:p>
        </w:tc>
        <w:tc>
          <w:tcPr>
            <w:tcW w:w="90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FD6234" w:rsidRPr="00FD6234" w:rsidRDefault="00FD6234" w:rsidP="00FD623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FD6234">
              <w:rPr>
                <w:sz w:val="24"/>
              </w:rPr>
              <w:t>141,1</w:t>
            </w:r>
          </w:p>
        </w:tc>
        <w:tc>
          <w:tcPr>
            <w:tcW w:w="98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FD6234" w:rsidRPr="00FD6234" w:rsidRDefault="00FD6234" w:rsidP="00FD623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FD6234">
              <w:rPr>
                <w:sz w:val="24"/>
              </w:rPr>
              <w:t>134,6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FD6234" w:rsidRPr="00FD6234" w:rsidRDefault="00FD6234" w:rsidP="00FD623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FD6234">
              <w:rPr>
                <w:sz w:val="24"/>
              </w:rPr>
              <w:t>134,3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FD6234" w:rsidRPr="00FD6234" w:rsidRDefault="00FD6234" w:rsidP="00FD623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FD6234">
              <w:rPr>
                <w:sz w:val="24"/>
              </w:rPr>
              <w:t>137,2</w:t>
            </w:r>
          </w:p>
        </w:tc>
      </w:tr>
      <w:tr w:rsidR="00FD6234" w:rsidRPr="00533C02" w:rsidTr="00FD62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FD6234" w:rsidRPr="00533C02" w:rsidRDefault="00FD6234" w:rsidP="00EC4C18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Кыргызстан</w:t>
            </w:r>
          </w:p>
        </w:tc>
        <w:tc>
          <w:tcPr>
            <w:tcW w:w="90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FD6234" w:rsidRPr="00FD6234" w:rsidRDefault="00FD6234" w:rsidP="00FD62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FD6234">
              <w:rPr>
                <w:sz w:val="24"/>
              </w:rPr>
              <w:t>43,3</w:t>
            </w:r>
          </w:p>
        </w:tc>
        <w:tc>
          <w:tcPr>
            <w:tcW w:w="98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FD6234" w:rsidRPr="00FD6234" w:rsidRDefault="00FD6234" w:rsidP="00FD62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FD6234">
              <w:rPr>
                <w:sz w:val="24"/>
              </w:rPr>
              <w:t>44,6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FD6234" w:rsidRPr="00FD6234" w:rsidRDefault="00FD6234" w:rsidP="00FD62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FD6234">
              <w:rPr>
                <w:sz w:val="24"/>
              </w:rPr>
              <w:t>53,0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FD6234" w:rsidRPr="00FD6234" w:rsidRDefault="00FD6234" w:rsidP="00FD62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FD6234">
              <w:rPr>
                <w:sz w:val="24"/>
              </w:rPr>
              <w:t>54,3</w:t>
            </w:r>
          </w:p>
        </w:tc>
      </w:tr>
      <w:tr w:rsidR="00FD6234" w:rsidRPr="00533C02" w:rsidTr="00FD623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FD6234" w:rsidRPr="00533C02" w:rsidRDefault="00FD6234" w:rsidP="00EC4C18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Россия</w:t>
            </w:r>
          </w:p>
        </w:tc>
        <w:tc>
          <w:tcPr>
            <w:tcW w:w="90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FD6234" w:rsidRPr="00FD6234" w:rsidRDefault="00FD6234" w:rsidP="00FD623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FD6234">
              <w:rPr>
                <w:sz w:val="24"/>
              </w:rPr>
              <w:t>131,6</w:t>
            </w:r>
          </w:p>
        </w:tc>
        <w:tc>
          <w:tcPr>
            <w:tcW w:w="98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FD6234" w:rsidRPr="00FD6234" w:rsidRDefault="00FD6234" w:rsidP="00FD623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FD6234">
              <w:rPr>
                <w:sz w:val="24"/>
              </w:rPr>
              <w:t>185,9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FD6234" w:rsidRPr="00FD6234" w:rsidRDefault="00FD6234" w:rsidP="00FD623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FD6234">
              <w:rPr>
                <w:sz w:val="24"/>
              </w:rPr>
              <w:t>50,9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FD6234" w:rsidRPr="00FD6234" w:rsidRDefault="00FD6234" w:rsidP="00FD623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FD6234">
              <w:rPr>
                <w:sz w:val="24"/>
              </w:rPr>
              <w:t>51,5</w:t>
            </w:r>
          </w:p>
        </w:tc>
      </w:tr>
    </w:tbl>
    <w:p w:rsidR="00EC4C18" w:rsidRPr="00533C02" w:rsidRDefault="00EC4C18" w:rsidP="00EC4C18">
      <w:pPr>
        <w:spacing w:line="240" w:lineRule="auto"/>
        <w:rPr>
          <w:rFonts w:cs="Times New Roman"/>
          <w:b/>
          <w:sz w:val="12"/>
        </w:rPr>
      </w:pPr>
    </w:p>
    <w:p w:rsidR="00EC4C18" w:rsidRPr="00533C02" w:rsidRDefault="00EC4C18" w:rsidP="00EC4C18">
      <w:pPr>
        <w:spacing w:line="240" w:lineRule="auto"/>
        <w:rPr>
          <w:rFonts w:cs="Times New Roman"/>
          <w:b/>
          <w:sz w:val="24"/>
        </w:rPr>
      </w:pPr>
      <w:r w:rsidRPr="00533C02">
        <w:rPr>
          <w:rFonts w:cs="Times New Roman"/>
          <w:b/>
          <w:sz w:val="24"/>
        </w:rPr>
        <w:t xml:space="preserve">Взаимная торговля маслами растительными </w:t>
      </w:r>
    </w:p>
    <w:p w:rsidR="00EC4C18" w:rsidRPr="00533C02" w:rsidRDefault="00EC4C18" w:rsidP="00EC4C18">
      <w:pPr>
        <w:spacing w:line="240" w:lineRule="auto"/>
        <w:rPr>
          <w:rFonts w:cs="Times New Roman"/>
          <w:sz w:val="24"/>
        </w:rPr>
      </w:pPr>
      <w:r w:rsidRPr="00533C02">
        <w:rPr>
          <w:rFonts w:cs="Times New Roman"/>
          <w:b/>
          <w:sz w:val="24"/>
        </w:rPr>
        <w:t xml:space="preserve">государств-членов Союза – вывоз (предложение), </w:t>
      </w:r>
      <w:r w:rsidRPr="00533C02">
        <w:rPr>
          <w:rFonts w:cs="Times New Roman"/>
          <w:sz w:val="24"/>
        </w:rPr>
        <w:t>тыс. тонн</w:t>
      </w:r>
    </w:p>
    <w:p w:rsidR="00EC4C18" w:rsidRPr="00533C02" w:rsidRDefault="00EC4C18" w:rsidP="00EC4C18">
      <w:pPr>
        <w:spacing w:line="240" w:lineRule="auto"/>
        <w:rPr>
          <w:rFonts w:cs="Times New Roman"/>
          <w:sz w:val="10"/>
        </w:rPr>
      </w:pPr>
    </w:p>
    <w:tbl>
      <w:tblPr>
        <w:tblStyle w:val="-16"/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37"/>
        <w:gridCol w:w="1869"/>
        <w:gridCol w:w="2023"/>
        <w:gridCol w:w="2025"/>
        <w:gridCol w:w="2025"/>
      </w:tblGrid>
      <w:tr w:rsidR="00FD6234" w:rsidRPr="00533C02" w:rsidTr="00962B7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tcBorders>
              <w:top w:val="single" w:sz="4" w:space="0" w:color="4F81BD" w:themeColor="accent1"/>
              <w:left w:val="single" w:sz="4" w:space="0" w:color="4F81BD" w:themeColor="accent1"/>
              <w:right w:val="single" w:sz="4" w:space="0" w:color="4F81BD" w:themeColor="accent1"/>
            </w:tcBorders>
            <w:shd w:val="clear" w:color="auto" w:fill="C6D9F1" w:themeFill="text2" w:themeFillTint="33"/>
            <w:vAlign w:val="center"/>
            <w:hideMark/>
          </w:tcPr>
          <w:p w:rsidR="00FD6234" w:rsidRPr="00533C02" w:rsidRDefault="00FD6234" w:rsidP="0006150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Страна/Регион</w:t>
            </w:r>
          </w:p>
        </w:tc>
        <w:tc>
          <w:tcPr>
            <w:tcW w:w="909" w:type="pct"/>
            <w:tcBorders>
              <w:top w:val="single" w:sz="4" w:space="0" w:color="4F81BD" w:themeColor="accent1"/>
              <w:left w:val="single" w:sz="4" w:space="0" w:color="4F81BD" w:themeColor="accent1"/>
              <w:right w:val="single" w:sz="4" w:space="0" w:color="4F81BD" w:themeColor="accent1"/>
            </w:tcBorders>
            <w:shd w:val="clear" w:color="auto" w:fill="C6D9F1" w:themeFill="text2" w:themeFillTint="33"/>
            <w:vAlign w:val="center"/>
          </w:tcPr>
          <w:p w:rsidR="00FD6234" w:rsidRPr="00533C02" w:rsidRDefault="00FD6234" w:rsidP="009C314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FD6234" w:rsidRPr="00533C02" w:rsidRDefault="00FD6234" w:rsidP="009C314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(отчет)</w:t>
            </w:r>
          </w:p>
        </w:tc>
        <w:tc>
          <w:tcPr>
            <w:tcW w:w="984" w:type="pct"/>
            <w:tcBorders>
              <w:top w:val="single" w:sz="4" w:space="0" w:color="4F81BD" w:themeColor="accent1"/>
              <w:left w:val="single" w:sz="4" w:space="0" w:color="4F81BD" w:themeColor="accent1"/>
              <w:right w:val="single" w:sz="4" w:space="0" w:color="4F81BD" w:themeColor="accent1"/>
            </w:tcBorders>
            <w:shd w:val="clear" w:color="auto" w:fill="C6D9F1" w:themeFill="text2" w:themeFillTint="33"/>
            <w:vAlign w:val="center"/>
          </w:tcPr>
          <w:p w:rsidR="00FD6234" w:rsidRPr="00533C02" w:rsidRDefault="00FD6234" w:rsidP="009C314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FD6234" w:rsidRPr="00533C02" w:rsidRDefault="00FD6234" w:rsidP="009C314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(текущий</w:t>
            </w: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985" w:type="pct"/>
            <w:tcBorders>
              <w:top w:val="single" w:sz="4" w:space="0" w:color="4F81BD" w:themeColor="accent1"/>
              <w:left w:val="single" w:sz="4" w:space="0" w:color="4F81BD" w:themeColor="accent1"/>
              <w:right w:val="single" w:sz="4" w:space="0" w:color="4F81BD" w:themeColor="accent1"/>
            </w:tcBorders>
            <w:shd w:val="clear" w:color="auto" w:fill="C6D9F1" w:themeFill="text2" w:themeFillTint="33"/>
            <w:vAlign w:val="center"/>
          </w:tcPr>
          <w:p w:rsidR="00FD6234" w:rsidRPr="00533C02" w:rsidRDefault="00FD6234" w:rsidP="009C314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  <w:p w:rsidR="00FD6234" w:rsidRPr="00533C02" w:rsidRDefault="00FD6234" w:rsidP="009C314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(прогноз)</w:t>
            </w:r>
          </w:p>
        </w:tc>
        <w:tc>
          <w:tcPr>
            <w:tcW w:w="985" w:type="pct"/>
            <w:tcBorders>
              <w:top w:val="single" w:sz="4" w:space="0" w:color="4F81BD" w:themeColor="accent1"/>
              <w:left w:val="single" w:sz="4" w:space="0" w:color="4F81BD" w:themeColor="accent1"/>
              <w:right w:val="single" w:sz="4" w:space="0" w:color="4F81BD" w:themeColor="accent1"/>
            </w:tcBorders>
            <w:shd w:val="clear" w:color="auto" w:fill="C6D9F1" w:themeFill="text2" w:themeFillTint="33"/>
            <w:vAlign w:val="center"/>
          </w:tcPr>
          <w:p w:rsidR="00FD6234" w:rsidRPr="00533C02" w:rsidRDefault="00FD6234" w:rsidP="009C314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2021</w:t>
            </w: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FD6234" w:rsidRPr="00533C02" w:rsidRDefault="00FD6234" w:rsidP="009C314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(прогноз)</w:t>
            </w:r>
          </w:p>
        </w:tc>
      </w:tr>
      <w:tr w:rsidR="00FD6234" w:rsidRPr="00533C02" w:rsidTr="00FD62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tcBorders>
              <w:top w:val="single" w:sz="18" w:space="0" w:color="4F81BD" w:themeColor="accent1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  <w:hideMark/>
          </w:tcPr>
          <w:p w:rsidR="00FD6234" w:rsidRPr="00533C02" w:rsidRDefault="00FD6234" w:rsidP="00EC4C18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ЕАЭС</w:t>
            </w:r>
          </w:p>
        </w:tc>
        <w:tc>
          <w:tcPr>
            <w:tcW w:w="909" w:type="pct"/>
            <w:tcBorders>
              <w:top w:val="single" w:sz="18" w:space="0" w:color="4F81BD" w:themeColor="accent1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FD6234" w:rsidRPr="00FD6234" w:rsidRDefault="00FD6234" w:rsidP="00FD62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</w:rPr>
            </w:pPr>
            <w:r w:rsidRPr="00FD6234">
              <w:rPr>
                <w:b/>
                <w:sz w:val="24"/>
              </w:rPr>
              <w:t>427,0</w:t>
            </w:r>
          </w:p>
        </w:tc>
        <w:tc>
          <w:tcPr>
            <w:tcW w:w="984" w:type="pct"/>
            <w:tcBorders>
              <w:top w:val="single" w:sz="18" w:space="0" w:color="4F81BD" w:themeColor="accent1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FD6234" w:rsidRPr="00FD6234" w:rsidRDefault="00FD6234" w:rsidP="00FD62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</w:rPr>
            </w:pPr>
            <w:r w:rsidRPr="00FD6234">
              <w:rPr>
                <w:b/>
                <w:sz w:val="24"/>
              </w:rPr>
              <w:t>493,4</w:t>
            </w:r>
          </w:p>
        </w:tc>
        <w:tc>
          <w:tcPr>
            <w:tcW w:w="985" w:type="pct"/>
            <w:tcBorders>
              <w:top w:val="single" w:sz="18" w:space="0" w:color="4F81BD" w:themeColor="accent1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FD6234" w:rsidRPr="00FD6234" w:rsidRDefault="00FD6234" w:rsidP="00FD62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</w:rPr>
            </w:pPr>
            <w:r w:rsidRPr="00FD6234">
              <w:rPr>
                <w:b/>
                <w:sz w:val="24"/>
              </w:rPr>
              <w:t>364,8</w:t>
            </w:r>
          </w:p>
        </w:tc>
        <w:tc>
          <w:tcPr>
            <w:tcW w:w="985" w:type="pct"/>
            <w:tcBorders>
              <w:top w:val="single" w:sz="18" w:space="0" w:color="4F81BD" w:themeColor="accent1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FD6234" w:rsidRPr="00FD6234" w:rsidRDefault="00FD6234" w:rsidP="00FD62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</w:rPr>
            </w:pPr>
            <w:r w:rsidRPr="00FD6234">
              <w:rPr>
                <w:b/>
                <w:sz w:val="24"/>
              </w:rPr>
              <w:t>371,0</w:t>
            </w:r>
          </w:p>
        </w:tc>
      </w:tr>
      <w:tr w:rsidR="00FD6234" w:rsidRPr="00533C02" w:rsidTr="00FD623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1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FD6234" w:rsidRPr="00533C02" w:rsidRDefault="00FD6234" w:rsidP="00EC4C18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Армения</w:t>
            </w:r>
          </w:p>
        </w:tc>
        <w:tc>
          <w:tcPr>
            <w:tcW w:w="90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FD6234" w:rsidRPr="00FD6234" w:rsidRDefault="00FD6234" w:rsidP="00FD623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FD6234">
              <w:rPr>
                <w:sz w:val="24"/>
              </w:rPr>
              <w:t>0,001</w:t>
            </w:r>
          </w:p>
        </w:tc>
        <w:tc>
          <w:tcPr>
            <w:tcW w:w="98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FD6234" w:rsidRPr="00FD6234" w:rsidRDefault="00FD6234" w:rsidP="00FD623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FD6234">
              <w:rPr>
                <w:sz w:val="24"/>
              </w:rPr>
              <w:t>-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FD6234" w:rsidRPr="00FD6234" w:rsidRDefault="00FD6234" w:rsidP="00FD623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FD6234">
              <w:rPr>
                <w:sz w:val="24"/>
              </w:rPr>
              <w:t>-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FD6234" w:rsidRPr="00FD6234" w:rsidRDefault="00FD6234" w:rsidP="00FD623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FD6234">
              <w:rPr>
                <w:sz w:val="24"/>
              </w:rPr>
              <w:t>-</w:t>
            </w:r>
          </w:p>
        </w:tc>
      </w:tr>
      <w:tr w:rsidR="00FD6234" w:rsidRPr="00533C02" w:rsidTr="00FD62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FD6234" w:rsidRPr="00533C02" w:rsidRDefault="00FD6234" w:rsidP="00EC4C18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Беларусь</w:t>
            </w:r>
          </w:p>
        </w:tc>
        <w:tc>
          <w:tcPr>
            <w:tcW w:w="90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FD6234" w:rsidRPr="00FD6234" w:rsidRDefault="00FD6234" w:rsidP="00FD62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FD6234">
              <w:rPr>
                <w:sz w:val="24"/>
              </w:rPr>
              <w:t>130,8</w:t>
            </w:r>
          </w:p>
        </w:tc>
        <w:tc>
          <w:tcPr>
            <w:tcW w:w="98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FD6234" w:rsidRPr="00FD6234" w:rsidRDefault="00FD6234" w:rsidP="00FD62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FD6234">
              <w:rPr>
                <w:sz w:val="24"/>
              </w:rPr>
              <w:t>185,4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FD6234" w:rsidRPr="00FD6234" w:rsidRDefault="00FD6234" w:rsidP="00FD62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FD6234">
              <w:rPr>
                <w:sz w:val="24"/>
              </w:rPr>
              <w:t>50,0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FD6234" w:rsidRPr="00FD6234" w:rsidRDefault="00FD6234" w:rsidP="00FD62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FD6234">
              <w:rPr>
                <w:sz w:val="24"/>
              </w:rPr>
              <w:t>50,0</w:t>
            </w:r>
          </w:p>
        </w:tc>
      </w:tr>
      <w:tr w:rsidR="00FD6234" w:rsidRPr="00533C02" w:rsidTr="00FD623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4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FD6234" w:rsidRPr="00533C02" w:rsidRDefault="00FD6234" w:rsidP="00EC4C18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Казахстан</w:t>
            </w:r>
          </w:p>
        </w:tc>
        <w:tc>
          <w:tcPr>
            <w:tcW w:w="90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FD6234" w:rsidRPr="00FD6234" w:rsidRDefault="00FD6234" w:rsidP="00FD623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FD6234">
              <w:rPr>
                <w:sz w:val="24"/>
              </w:rPr>
              <w:t>8,0</w:t>
            </w:r>
          </w:p>
        </w:tc>
        <w:tc>
          <w:tcPr>
            <w:tcW w:w="98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FD6234" w:rsidRPr="00FD6234" w:rsidRDefault="00FD6234" w:rsidP="00FD623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FD6234">
              <w:rPr>
                <w:sz w:val="24"/>
              </w:rPr>
              <w:t>9,6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FD6234" w:rsidRPr="00FD6234" w:rsidRDefault="00FD6234" w:rsidP="00FD623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FD6234">
              <w:rPr>
                <w:sz w:val="24"/>
              </w:rPr>
              <w:t>11,5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FD6234" w:rsidRPr="00FD6234" w:rsidRDefault="00FD6234" w:rsidP="00FD623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FD6234">
              <w:rPr>
                <w:sz w:val="24"/>
              </w:rPr>
              <w:t>12,0</w:t>
            </w:r>
          </w:p>
        </w:tc>
      </w:tr>
      <w:tr w:rsidR="00FD6234" w:rsidRPr="00533C02" w:rsidTr="00FD62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FD6234" w:rsidRPr="00533C02" w:rsidRDefault="00FD6234" w:rsidP="00EC4C18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Кыргызстан</w:t>
            </w:r>
          </w:p>
        </w:tc>
        <w:tc>
          <w:tcPr>
            <w:tcW w:w="90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FD6234" w:rsidRPr="00FD6234" w:rsidRDefault="00FD6234" w:rsidP="00FD62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FD6234">
              <w:rPr>
                <w:sz w:val="24"/>
              </w:rPr>
              <w:t>0,007</w:t>
            </w:r>
          </w:p>
        </w:tc>
        <w:tc>
          <w:tcPr>
            <w:tcW w:w="98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FD6234" w:rsidRPr="00FD6234" w:rsidRDefault="00FD6234" w:rsidP="00FD62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FD6234">
              <w:rPr>
                <w:sz w:val="24"/>
              </w:rPr>
              <w:t>0,008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FD6234" w:rsidRPr="00FD6234" w:rsidRDefault="00FD6234" w:rsidP="00FD62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FD6234">
              <w:rPr>
                <w:sz w:val="24"/>
              </w:rPr>
              <w:t>0,007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FD6234" w:rsidRPr="00FD6234" w:rsidRDefault="00FD6234" w:rsidP="00FD62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FD6234">
              <w:rPr>
                <w:sz w:val="24"/>
              </w:rPr>
              <w:t>0,007</w:t>
            </w:r>
          </w:p>
        </w:tc>
      </w:tr>
      <w:tr w:rsidR="00FD6234" w:rsidRPr="00533C02" w:rsidTr="00FD623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1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FD6234" w:rsidRPr="00533C02" w:rsidRDefault="00FD6234" w:rsidP="00EC4C18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Россия</w:t>
            </w:r>
          </w:p>
        </w:tc>
        <w:tc>
          <w:tcPr>
            <w:tcW w:w="90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FD6234" w:rsidRPr="00FD6234" w:rsidRDefault="00FD6234" w:rsidP="00FD623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FD6234">
              <w:rPr>
                <w:sz w:val="24"/>
              </w:rPr>
              <w:t>288,2</w:t>
            </w:r>
          </w:p>
        </w:tc>
        <w:tc>
          <w:tcPr>
            <w:tcW w:w="98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FD6234" w:rsidRPr="00FD6234" w:rsidRDefault="00FD6234" w:rsidP="00FD623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FD6234">
              <w:rPr>
                <w:sz w:val="24"/>
              </w:rPr>
              <w:t>298,4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FD6234" w:rsidRPr="00FD6234" w:rsidRDefault="00FD6234" w:rsidP="00FD623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FD6234">
              <w:rPr>
                <w:sz w:val="24"/>
              </w:rPr>
              <w:t>303,3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FD6234" w:rsidRPr="00FD6234" w:rsidRDefault="00FD6234" w:rsidP="00FD623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FD6234">
              <w:rPr>
                <w:sz w:val="24"/>
              </w:rPr>
              <w:t>309,0</w:t>
            </w:r>
          </w:p>
        </w:tc>
      </w:tr>
    </w:tbl>
    <w:p w:rsidR="00EC4C18" w:rsidRPr="00533C02" w:rsidRDefault="00EC4C18" w:rsidP="00EC4C18">
      <w:pPr>
        <w:widowControl w:val="0"/>
        <w:jc w:val="both"/>
        <w:rPr>
          <w:rFonts w:cs="Times New Roman"/>
          <w:color w:val="000000"/>
          <w:sz w:val="6"/>
          <w:szCs w:val="28"/>
        </w:rPr>
      </w:pPr>
    </w:p>
    <w:p w:rsidR="00B122BA" w:rsidRDefault="00836AA3" w:rsidP="00AF6EB0">
      <w:pPr>
        <w:widowControl w:val="0"/>
        <w:ind w:firstLine="709"/>
        <w:jc w:val="both"/>
        <w:rPr>
          <w:rFonts w:cs="Times New Roman"/>
          <w:color w:val="000000"/>
          <w:szCs w:val="28"/>
        </w:rPr>
      </w:pPr>
      <w:r>
        <w:rPr>
          <w:rFonts w:cs="Times New Roman"/>
          <w:color w:val="000000"/>
          <w:szCs w:val="28"/>
        </w:rPr>
        <w:t xml:space="preserve">Союз полностью обеспечен маслами растительными собственного производства </w:t>
      </w:r>
      <w:r w:rsidR="00B122BA" w:rsidRPr="00533C02">
        <w:rPr>
          <w:rFonts w:cs="Times New Roman"/>
          <w:color w:val="000000"/>
          <w:szCs w:val="28"/>
        </w:rPr>
        <w:t>и имеет значительный экспортный потенциал</w:t>
      </w:r>
      <w:r>
        <w:rPr>
          <w:rFonts w:cs="Times New Roman"/>
          <w:color w:val="000000"/>
          <w:szCs w:val="28"/>
        </w:rPr>
        <w:t xml:space="preserve">. </w:t>
      </w:r>
      <w:r w:rsidR="00C167DF">
        <w:rPr>
          <w:rFonts w:cs="Times New Roman"/>
          <w:color w:val="000000"/>
          <w:szCs w:val="28"/>
        </w:rPr>
        <w:t xml:space="preserve">Согласно прогнозу </w:t>
      </w:r>
      <w:r w:rsidR="00726B96">
        <w:rPr>
          <w:rFonts w:cs="Times New Roman"/>
          <w:color w:val="000000"/>
          <w:szCs w:val="28"/>
        </w:rPr>
        <w:br/>
      </w:r>
      <w:r w:rsidR="00C167DF">
        <w:rPr>
          <w:rFonts w:cs="Times New Roman"/>
          <w:color w:val="000000"/>
          <w:szCs w:val="28"/>
        </w:rPr>
        <w:t xml:space="preserve">в 2021 году уровень самообеспеченности составит 170 %. </w:t>
      </w:r>
      <w:r w:rsidR="000F48B8">
        <w:rPr>
          <w:rFonts w:cs="Times New Roman"/>
          <w:color w:val="000000"/>
          <w:szCs w:val="28"/>
        </w:rPr>
        <w:t xml:space="preserve">Ожидается, что </w:t>
      </w:r>
      <w:r w:rsidR="00DE0921">
        <w:rPr>
          <w:rFonts w:cs="Times New Roman"/>
          <w:color w:val="000000"/>
          <w:szCs w:val="28"/>
        </w:rPr>
        <w:br/>
      </w:r>
      <w:r w:rsidR="000F48B8">
        <w:rPr>
          <w:rFonts w:cs="Times New Roman"/>
          <w:color w:val="000000"/>
          <w:szCs w:val="28"/>
        </w:rPr>
        <w:t>в</w:t>
      </w:r>
      <w:r w:rsidR="00C167DF">
        <w:rPr>
          <w:rFonts w:cs="Times New Roman"/>
          <w:color w:val="000000"/>
          <w:szCs w:val="28"/>
        </w:rPr>
        <w:t xml:space="preserve"> Беларуси этот показатель </w:t>
      </w:r>
      <w:r w:rsidR="000F48B8">
        <w:rPr>
          <w:rFonts w:cs="Times New Roman"/>
          <w:color w:val="000000"/>
          <w:szCs w:val="28"/>
        </w:rPr>
        <w:t xml:space="preserve">превысит 200 %, в </w:t>
      </w:r>
      <w:r w:rsidR="00C167DF">
        <w:rPr>
          <w:rFonts w:cs="Times New Roman"/>
          <w:color w:val="000000"/>
          <w:szCs w:val="28"/>
        </w:rPr>
        <w:t xml:space="preserve">Казахстане </w:t>
      </w:r>
      <w:r w:rsidR="000F48B8">
        <w:rPr>
          <w:rFonts w:cs="Times New Roman"/>
          <w:color w:val="000000"/>
          <w:szCs w:val="28"/>
        </w:rPr>
        <w:t xml:space="preserve">достигнет 115,2 %, </w:t>
      </w:r>
      <w:r w:rsidR="00DE0921">
        <w:rPr>
          <w:rFonts w:cs="Times New Roman"/>
          <w:color w:val="000000"/>
          <w:szCs w:val="28"/>
        </w:rPr>
        <w:br/>
      </w:r>
      <w:r w:rsidR="000F48B8">
        <w:rPr>
          <w:rFonts w:cs="Times New Roman"/>
          <w:color w:val="000000"/>
          <w:szCs w:val="28"/>
        </w:rPr>
        <w:t xml:space="preserve">в </w:t>
      </w:r>
      <w:r w:rsidR="00C167DF">
        <w:rPr>
          <w:rFonts w:cs="Times New Roman"/>
          <w:color w:val="000000"/>
          <w:szCs w:val="28"/>
        </w:rPr>
        <w:t xml:space="preserve">России </w:t>
      </w:r>
      <w:r w:rsidR="000F48B8">
        <w:rPr>
          <w:rFonts w:cs="Times New Roman"/>
          <w:color w:val="000000"/>
          <w:szCs w:val="28"/>
        </w:rPr>
        <w:t>– 178,4 %.</w:t>
      </w:r>
      <w:r w:rsidR="00C167DF">
        <w:rPr>
          <w:rFonts w:cs="Times New Roman"/>
          <w:color w:val="000000"/>
          <w:szCs w:val="28"/>
        </w:rPr>
        <w:t xml:space="preserve"> </w:t>
      </w:r>
    </w:p>
    <w:p w:rsidR="00AF6EB0" w:rsidRPr="00533C02" w:rsidRDefault="000B77A3" w:rsidP="00AF6EB0">
      <w:pPr>
        <w:widowControl w:val="0"/>
        <w:ind w:firstLine="709"/>
        <w:jc w:val="both"/>
        <w:rPr>
          <w:rFonts w:cs="Times New Roman"/>
          <w:color w:val="000000"/>
          <w:szCs w:val="28"/>
        </w:rPr>
      </w:pPr>
      <w:r w:rsidRPr="00533C02">
        <w:rPr>
          <w:rFonts w:cs="Times New Roman"/>
          <w:color w:val="000000"/>
          <w:szCs w:val="28"/>
        </w:rPr>
        <w:t xml:space="preserve">В </w:t>
      </w:r>
      <w:r w:rsidR="00AF6EB0">
        <w:rPr>
          <w:rFonts w:cs="Times New Roman"/>
          <w:color w:val="000000"/>
          <w:szCs w:val="28"/>
        </w:rPr>
        <w:t xml:space="preserve">Армении и Кыргызстане </w:t>
      </w:r>
      <w:r w:rsidR="00E03E54">
        <w:rPr>
          <w:rFonts w:cs="Times New Roman"/>
          <w:color w:val="000000"/>
          <w:szCs w:val="28"/>
        </w:rPr>
        <w:t>обеспеченност</w:t>
      </w:r>
      <w:r w:rsidR="00DE0921">
        <w:rPr>
          <w:rFonts w:cs="Times New Roman"/>
          <w:color w:val="000000"/>
          <w:szCs w:val="28"/>
        </w:rPr>
        <w:t>ь</w:t>
      </w:r>
      <w:r w:rsidR="00E03E54">
        <w:rPr>
          <w:rFonts w:cs="Times New Roman"/>
          <w:color w:val="000000"/>
          <w:szCs w:val="28"/>
        </w:rPr>
        <w:t xml:space="preserve"> маслами растительными собственного производства прогнозируется на </w:t>
      </w:r>
      <w:r w:rsidR="00AF6EB0">
        <w:rPr>
          <w:rFonts w:cs="Times New Roman"/>
          <w:color w:val="000000"/>
          <w:szCs w:val="28"/>
        </w:rPr>
        <w:t>низк</w:t>
      </w:r>
      <w:r w:rsidR="00E03E54">
        <w:rPr>
          <w:rFonts w:cs="Times New Roman"/>
          <w:color w:val="000000"/>
          <w:szCs w:val="28"/>
        </w:rPr>
        <w:t>ом уровне</w:t>
      </w:r>
      <w:r w:rsidR="00AF6EB0">
        <w:rPr>
          <w:rFonts w:cs="Times New Roman"/>
          <w:color w:val="000000"/>
          <w:szCs w:val="28"/>
        </w:rPr>
        <w:t xml:space="preserve"> – </w:t>
      </w:r>
      <w:r w:rsidR="00E03E54">
        <w:rPr>
          <w:rFonts w:cs="Times New Roman"/>
          <w:color w:val="000000"/>
          <w:szCs w:val="28"/>
        </w:rPr>
        <w:t>5,5</w:t>
      </w:r>
      <w:r w:rsidR="00AF6EB0">
        <w:rPr>
          <w:rFonts w:cs="Times New Roman"/>
          <w:color w:val="000000"/>
          <w:szCs w:val="28"/>
        </w:rPr>
        <w:t> % и 1</w:t>
      </w:r>
      <w:r w:rsidR="00E03E54">
        <w:rPr>
          <w:rFonts w:cs="Times New Roman"/>
          <w:color w:val="000000"/>
          <w:szCs w:val="28"/>
        </w:rPr>
        <w:t>5</w:t>
      </w:r>
      <w:r w:rsidR="00AF6EB0">
        <w:rPr>
          <w:rFonts w:cs="Times New Roman"/>
          <w:color w:val="000000"/>
          <w:szCs w:val="28"/>
        </w:rPr>
        <w:t>,</w:t>
      </w:r>
      <w:r w:rsidR="00E03E54">
        <w:rPr>
          <w:rFonts w:cs="Times New Roman"/>
          <w:color w:val="000000"/>
          <w:szCs w:val="28"/>
        </w:rPr>
        <w:t>0</w:t>
      </w:r>
      <w:r w:rsidR="00AF6EB0">
        <w:rPr>
          <w:rFonts w:cs="Times New Roman"/>
          <w:color w:val="000000"/>
          <w:szCs w:val="28"/>
        </w:rPr>
        <w:t> % соответственно</w:t>
      </w:r>
      <w:r w:rsidRPr="00533C02">
        <w:rPr>
          <w:rFonts w:cs="Times New Roman"/>
          <w:color w:val="000000"/>
          <w:szCs w:val="28"/>
        </w:rPr>
        <w:t xml:space="preserve">. </w:t>
      </w:r>
      <w:r w:rsidR="00E03E54">
        <w:rPr>
          <w:rFonts w:cs="Times New Roman"/>
          <w:color w:val="000000"/>
          <w:szCs w:val="28"/>
        </w:rPr>
        <w:t>При этом з</w:t>
      </w:r>
      <w:r w:rsidR="00AF6EB0" w:rsidRPr="00533C02">
        <w:rPr>
          <w:rFonts w:cs="Times New Roman"/>
          <w:color w:val="000000"/>
          <w:szCs w:val="28"/>
        </w:rPr>
        <w:t xml:space="preserve">а счет </w:t>
      </w:r>
      <w:r w:rsidR="00E03E54">
        <w:rPr>
          <w:rFonts w:cs="Times New Roman"/>
          <w:color w:val="000000"/>
          <w:szCs w:val="28"/>
        </w:rPr>
        <w:t xml:space="preserve">взаимных </w:t>
      </w:r>
      <w:r w:rsidR="00AF6EB0" w:rsidRPr="00533C02">
        <w:rPr>
          <w:rFonts w:cs="Times New Roman"/>
          <w:color w:val="000000"/>
          <w:szCs w:val="28"/>
        </w:rPr>
        <w:t xml:space="preserve">поставок из государств-членов </w:t>
      </w:r>
      <w:r w:rsidR="00726B96">
        <w:rPr>
          <w:rFonts w:cs="Times New Roman"/>
          <w:color w:val="000000"/>
          <w:szCs w:val="28"/>
        </w:rPr>
        <w:t xml:space="preserve">Союза </w:t>
      </w:r>
      <w:r w:rsidR="00AF6EB0" w:rsidRPr="00533C02">
        <w:rPr>
          <w:rFonts w:cs="Times New Roman"/>
          <w:color w:val="000000"/>
          <w:szCs w:val="28"/>
        </w:rPr>
        <w:t xml:space="preserve">обеспеченность </w:t>
      </w:r>
      <w:r w:rsidR="00596D34" w:rsidRPr="00533C02">
        <w:rPr>
          <w:rFonts w:cs="Times New Roman"/>
          <w:color w:val="000000"/>
          <w:szCs w:val="28"/>
        </w:rPr>
        <w:t xml:space="preserve">в </w:t>
      </w:r>
      <w:r w:rsidR="00E03E54">
        <w:rPr>
          <w:rFonts w:cs="Times New Roman"/>
          <w:color w:val="000000"/>
          <w:szCs w:val="28"/>
        </w:rPr>
        <w:t xml:space="preserve">Армении </w:t>
      </w:r>
      <w:r w:rsidR="00AF6EB0">
        <w:rPr>
          <w:rFonts w:cs="Times New Roman"/>
          <w:color w:val="000000"/>
          <w:szCs w:val="28"/>
        </w:rPr>
        <w:t xml:space="preserve">в </w:t>
      </w:r>
      <w:r w:rsidR="00E03E54">
        <w:rPr>
          <w:rFonts w:cs="Times New Roman"/>
          <w:color w:val="000000"/>
          <w:szCs w:val="28"/>
        </w:rPr>
        <w:t>2021</w:t>
      </w:r>
      <w:r w:rsidR="00AF6EB0" w:rsidRPr="00533C02">
        <w:rPr>
          <w:rFonts w:cs="Times New Roman"/>
          <w:color w:val="000000"/>
          <w:szCs w:val="28"/>
        </w:rPr>
        <w:t xml:space="preserve"> году может увеличиться до </w:t>
      </w:r>
      <w:r w:rsidR="00E03E54">
        <w:rPr>
          <w:rFonts w:cs="Times New Roman"/>
          <w:color w:val="000000"/>
          <w:szCs w:val="28"/>
        </w:rPr>
        <w:t>105,8</w:t>
      </w:r>
      <w:r w:rsidR="00AF6EB0">
        <w:rPr>
          <w:rFonts w:cs="Times New Roman"/>
          <w:color w:val="000000"/>
          <w:szCs w:val="28"/>
        </w:rPr>
        <w:t> %</w:t>
      </w:r>
      <w:r w:rsidR="00596D34">
        <w:rPr>
          <w:rFonts w:cs="Times New Roman"/>
          <w:color w:val="000000"/>
          <w:szCs w:val="28"/>
        </w:rPr>
        <w:t xml:space="preserve">, </w:t>
      </w:r>
      <w:r w:rsidR="00726B96">
        <w:rPr>
          <w:rFonts w:cs="Times New Roman"/>
          <w:color w:val="000000"/>
          <w:szCs w:val="28"/>
        </w:rPr>
        <w:br/>
      </w:r>
      <w:r w:rsidR="00E03E54">
        <w:rPr>
          <w:rFonts w:cs="Times New Roman"/>
          <w:color w:val="000000"/>
          <w:szCs w:val="28"/>
        </w:rPr>
        <w:t>в</w:t>
      </w:r>
      <w:r w:rsidR="00AF6EB0">
        <w:rPr>
          <w:rFonts w:cs="Times New Roman"/>
          <w:color w:val="000000"/>
          <w:szCs w:val="28"/>
        </w:rPr>
        <w:t xml:space="preserve"> </w:t>
      </w:r>
      <w:r w:rsidR="00E03E54">
        <w:rPr>
          <w:rFonts w:cs="Times New Roman"/>
          <w:color w:val="000000"/>
          <w:szCs w:val="28"/>
        </w:rPr>
        <w:t>Кыргызстане – до 102,7 %.</w:t>
      </w:r>
      <w:r w:rsidR="00AF6EB0" w:rsidRPr="00533C02">
        <w:rPr>
          <w:rFonts w:cs="Times New Roman"/>
          <w:color w:val="000000"/>
          <w:szCs w:val="28"/>
        </w:rPr>
        <w:t xml:space="preserve"> </w:t>
      </w:r>
    </w:p>
    <w:p w:rsidR="00EC4C18" w:rsidRPr="00533C02" w:rsidRDefault="00EC4C18" w:rsidP="00EC4C18">
      <w:pPr>
        <w:widowControl w:val="0"/>
        <w:ind w:firstLine="709"/>
        <w:jc w:val="both"/>
        <w:rPr>
          <w:rFonts w:cs="Times New Roman"/>
          <w:color w:val="000000"/>
          <w:sz w:val="4"/>
          <w:szCs w:val="28"/>
        </w:rPr>
      </w:pPr>
    </w:p>
    <w:p w:rsidR="00EC4C18" w:rsidRPr="00533C02" w:rsidRDefault="00EC4C18" w:rsidP="00EC4C18">
      <w:pPr>
        <w:widowControl w:val="0"/>
        <w:jc w:val="both"/>
        <w:rPr>
          <w:rFonts w:cs="Times New Roman"/>
          <w:b/>
          <w:sz w:val="4"/>
        </w:rPr>
      </w:pPr>
    </w:p>
    <w:p w:rsidR="00EC4C18" w:rsidRPr="00533C02" w:rsidRDefault="00EC4C18" w:rsidP="00EC4C18">
      <w:pPr>
        <w:widowControl w:val="0"/>
        <w:spacing w:line="240" w:lineRule="auto"/>
        <w:rPr>
          <w:rFonts w:cs="Times New Roman"/>
          <w:sz w:val="24"/>
        </w:rPr>
      </w:pPr>
      <w:r w:rsidRPr="00533C02">
        <w:rPr>
          <w:rFonts w:cs="Times New Roman"/>
          <w:b/>
          <w:sz w:val="24"/>
        </w:rPr>
        <w:t>Уровень обеспеченности маслами растительными собственного производства,</w:t>
      </w:r>
      <w:r w:rsidR="00494BD2">
        <w:rPr>
          <w:rFonts w:cs="Times New Roman"/>
          <w:b/>
          <w:sz w:val="24"/>
        </w:rPr>
        <w:t> %</w:t>
      </w:r>
    </w:p>
    <w:p w:rsidR="00EC4C18" w:rsidRPr="00533C02" w:rsidRDefault="00EC4C18" w:rsidP="00EC4C18">
      <w:pPr>
        <w:widowControl w:val="0"/>
        <w:spacing w:line="240" w:lineRule="auto"/>
        <w:rPr>
          <w:rFonts w:cs="Times New Roman"/>
          <w:i/>
          <w:sz w:val="4"/>
        </w:rPr>
      </w:pPr>
    </w:p>
    <w:tbl>
      <w:tblPr>
        <w:tblStyle w:val="-16"/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28"/>
        <w:gridCol w:w="1521"/>
        <w:gridCol w:w="1675"/>
        <w:gridCol w:w="1371"/>
        <w:gridCol w:w="1484"/>
      </w:tblGrid>
      <w:tr w:rsidR="009C3146" w:rsidRPr="00533C02" w:rsidTr="00EC4C1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7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56" w:type="pct"/>
            <w:tcBorders>
              <w:top w:val="single" w:sz="4" w:space="0" w:color="4F81BD" w:themeColor="accent1"/>
              <w:left w:val="single" w:sz="4" w:space="0" w:color="4F81BD" w:themeColor="accent1"/>
              <w:right w:val="single" w:sz="4" w:space="0" w:color="4F81BD" w:themeColor="accent1"/>
            </w:tcBorders>
            <w:shd w:val="clear" w:color="auto" w:fill="C6D9F1" w:themeFill="text2" w:themeFillTint="33"/>
            <w:vAlign w:val="center"/>
            <w:hideMark/>
          </w:tcPr>
          <w:p w:rsidR="009C3146" w:rsidRPr="00533C02" w:rsidRDefault="009C3146" w:rsidP="00EC4C1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Страна/Регион</w:t>
            </w:r>
          </w:p>
        </w:tc>
        <w:tc>
          <w:tcPr>
            <w:tcW w:w="740" w:type="pct"/>
            <w:tcBorders>
              <w:top w:val="single" w:sz="4" w:space="0" w:color="4F81BD" w:themeColor="accent1"/>
              <w:left w:val="single" w:sz="4" w:space="0" w:color="4F81BD" w:themeColor="accent1"/>
              <w:right w:val="single" w:sz="4" w:space="0" w:color="4F81BD" w:themeColor="accent1"/>
            </w:tcBorders>
            <w:shd w:val="clear" w:color="auto" w:fill="C6D9F1" w:themeFill="text2" w:themeFillTint="33"/>
            <w:vAlign w:val="center"/>
          </w:tcPr>
          <w:p w:rsidR="009C3146" w:rsidRPr="00533C02" w:rsidRDefault="009C3146" w:rsidP="009C314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9C3146" w:rsidRPr="00533C02" w:rsidRDefault="009C3146" w:rsidP="009C314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(отчет)</w:t>
            </w:r>
          </w:p>
        </w:tc>
        <w:tc>
          <w:tcPr>
            <w:tcW w:w="815" w:type="pct"/>
            <w:tcBorders>
              <w:top w:val="single" w:sz="4" w:space="0" w:color="4F81BD" w:themeColor="accent1"/>
              <w:left w:val="single" w:sz="4" w:space="0" w:color="4F81BD" w:themeColor="accent1"/>
              <w:right w:val="single" w:sz="4" w:space="0" w:color="4F81BD" w:themeColor="accent1"/>
            </w:tcBorders>
            <w:shd w:val="clear" w:color="auto" w:fill="C6D9F1" w:themeFill="text2" w:themeFillTint="33"/>
            <w:vAlign w:val="center"/>
          </w:tcPr>
          <w:p w:rsidR="009C3146" w:rsidRPr="00533C02" w:rsidRDefault="009C3146" w:rsidP="009C314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9C3146" w:rsidRPr="00533C02" w:rsidRDefault="009C3146" w:rsidP="009C314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(текущий</w:t>
            </w: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667" w:type="pct"/>
            <w:tcBorders>
              <w:top w:val="single" w:sz="4" w:space="0" w:color="4F81BD" w:themeColor="accent1"/>
              <w:left w:val="single" w:sz="4" w:space="0" w:color="4F81BD" w:themeColor="accent1"/>
              <w:right w:val="single" w:sz="4" w:space="0" w:color="4F81BD" w:themeColor="accent1"/>
            </w:tcBorders>
            <w:shd w:val="clear" w:color="auto" w:fill="C6D9F1" w:themeFill="text2" w:themeFillTint="33"/>
            <w:vAlign w:val="center"/>
          </w:tcPr>
          <w:p w:rsidR="009C3146" w:rsidRPr="00533C02" w:rsidRDefault="009C3146" w:rsidP="009C314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  <w:p w:rsidR="009C3146" w:rsidRPr="00533C02" w:rsidRDefault="009C3146" w:rsidP="009C314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(прогноз)</w:t>
            </w:r>
          </w:p>
        </w:tc>
        <w:tc>
          <w:tcPr>
            <w:tcW w:w="722" w:type="pct"/>
            <w:tcBorders>
              <w:top w:val="single" w:sz="4" w:space="0" w:color="4F81BD" w:themeColor="accent1"/>
              <w:left w:val="single" w:sz="4" w:space="0" w:color="4F81BD" w:themeColor="accent1"/>
              <w:right w:val="single" w:sz="4" w:space="0" w:color="4F81BD" w:themeColor="accent1"/>
            </w:tcBorders>
            <w:shd w:val="clear" w:color="auto" w:fill="C6D9F1" w:themeFill="text2" w:themeFillTint="33"/>
            <w:vAlign w:val="center"/>
          </w:tcPr>
          <w:p w:rsidR="009C3146" w:rsidRPr="00533C02" w:rsidRDefault="009C3146" w:rsidP="009C314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2021</w:t>
            </w: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9C3146" w:rsidRPr="00533C02" w:rsidRDefault="009C3146" w:rsidP="009C314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(прогноз)</w:t>
            </w:r>
          </w:p>
        </w:tc>
      </w:tr>
      <w:tr w:rsidR="00975093" w:rsidRPr="00533C02" w:rsidTr="0097509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56" w:type="pct"/>
            <w:tcBorders>
              <w:top w:val="single" w:sz="18" w:space="0" w:color="4F81BD" w:themeColor="accent1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  <w:hideMark/>
          </w:tcPr>
          <w:p w:rsidR="00975093" w:rsidRPr="00533C02" w:rsidRDefault="00975093" w:rsidP="00EC4C18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ЕАЭС</w:t>
            </w:r>
          </w:p>
        </w:tc>
        <w:tc>
          <w:tcPr>
            <w:tcW w:w="740" w:type="pct"/>
            <w:tcBorders>
              <w:top w:val="single" w:sz="18" w:space="0" w:color="4F81BD" w:themeColor="accent1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975093" w:rsidRPr="00C167DF" w:rsidRDefault="00975093" w:rsidP="009750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</w:rPr>
            </w:pPr>
            <w:r w:rsidRPr="00C167DF">
              <w:rPr>
                <w:b/>
                <w:sz w:val="24"/>
              </w:rPr>
              <w:t>149,3</w:t>
            </w:r>
          </w:p>
        </w:tc>
        <w:tc>
          <w:tcPr>
            <w:tcW w:w="815" w:type="pct"/>
            <w:tcBorders>
              <w:top w:val="single" w:sz="18" w:space="0" w:color="4F81BD" w:themeColor="accent1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975093" w:rsidRPr="00C167DF" w:rsidRDefault="00975093" w:rsidP="009750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</w:rPr>
            </w:pPr>
            <w:r w:rsidRPr="00C167DF">
              <w:rPr>
                <w:b/>
                <w:sz w:val="24"/>
              </w:rPr>
              <w:t>168,7</w:t>
            </w:r>
          </w:p>
        </w:tc>
        <w:tc>
          <w:tcPr>
            <w:tcW w:w="667" w:type="pct"/>
            <w:tcBorders>
              <w:top w:val="single" w:sz="18" w:space="0" w:color="4F81BD" w:themeColor="accent1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975093" w:rsidRPr="00C167DF" w:rsidRDefault="00975093" w:rsidP="009750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</w:rPr>
            </w:pPr>
            <w:r w:rsidRPr="00C167DF">
              <w:rPr>
                <w:b/>
                <w:sz w:val="24"/>
              </w:rPr>
              <w:t>168,2</w:t>
            </w:r>
          </w:p>
        </w:tc>
        <w:tc>
          <w:tcPr>
            <w:tcW w:w="722" w:type="pct"/>
            <w:tcBorders>
              <w:top w:val="single" w:sz="18" w:space="0" w:color="4F81BD" w:themeColor="accent1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975093" w:rsidRPr="00C167DF" w:rsidRDefault="00975093" w:rsidP="009750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</w:rPr>
            </w:pPr>
            <w:r w:rsidRPr="00C167DF">
              <w:rPr>
                <w:b/>
                <w:sz w:val="24"/>
              </w:rPr>
              <w:t>170,0</w:t>
            </w:r>
          </w:p>
        </w:tc>
      </w:tr>
      <w:tr w:rsidR="00975093" w:rsidRPr="00533C02" w:rsidTr="0097509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1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56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975093" w:rsidRPr="00533C02" w:rsidRDefault="00975093" w:rsidP="00EC4C18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Армения</w:t>
            </w:r>
          </w:p>
        </w:tc>
        <w:tc>
          <w:tcPr>
            <w:tcW w:w="74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975093" w:rsidRPr="00975093" w:rsidRDefault="00975093" w:rsidP="00975093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975093">
              <w:rPr>
                <w:sz w:val="24"/>
              </w:rPr>
              <w:t>2,4</w:t>
            </w:r>
          </w:p>
        </w:tc>
        <w:tc>
          <w:tcPr>
            <w:tcW w:w="81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975093" w:rsidRPr="00975093" w:rsidRDefault="00975093" w:rsidP="00975093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975093">
              <w:rPr>
                <w:sz w:val="24"/>
              </w:rPr>
              <w:t>4,6</w:t>
            </w:r>
          </w:p>
        </w:tc>
        <w:tc>
          <w:tcPr>
            <w:tcW w:w="66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975093" w:rsidRPr="00975093" w:rsidRDefault="00975093" w:rsidP="00975093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975093">
              <w:rPr>
                <w:sz w:val="24"/>
              </w:rPr>
              <w:t>4,7</w:t>
            </w:r>
          </w:p>
        </w:tc>
        <w:tc>
          <w:tcPr>
            <w:tcW w:w="722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975093" w:rsidRPr="00975093" w:rsidRDefault="00975093" w:rsidP="00975093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975093">
              <w:rPr>
                <w:sz w:val="24"/>
              </w:rPr>
              <w:t>5,5</w:t>
            </w:r>
          </w:p>
        </w:tc>
      </w:tr>
      <w:tr w:rsidR="00975093" w:rsidRPr="00533C02" w:rsidTr="0097509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56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975093" w:rsidRPr="00533C02" w:rsidRDefault="00975093" w:rsidP="00EC4C18">
            <w:pPr>
              <w:ind w:left="142"/>
              <w:jc w:val="left"/>
              <w:rPr>
                <w:rFonts w:ascii="Times New Roman" w:eastAsia="Times New Roman" w:hAnsi="Times New Roman" w:cs="Times New Roman"/>
                <w:b w:val="0"/>
                <w:i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i/>
                <w:color w:val="000000"/>
                <w:sz w:val="24"/>
                <w:szCs w:val="24"/>
                <w:lang w:eastAsia="ru-RU"/>
              </w:rPr>
              <w:t>с учетом поставок из государств-членов Союза</w:t>
            </w:r>
          </w:p>
        </w:tc>
        <w:tc>
          <w:tcPr>
            <w:tcW w:w="74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975093" w:rsidRPr="00975093" w:rsidRDefault="00975093" w:rsidP="009750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sz w:val="24"/>
              </w:rPr>
            </w:pPr>
            <w:r w:rsidRPr="00975093">
              <w:rPr>
                <w:i/>
                <w:sz w:val="24"/>
              </w:rPr>
              <w:t>92,1</w:t>
            </w:r>
          </w:p>
        </w:tc>
        <w:tc>
          <w:tcPr>
            <w:tcW w:w="81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975093" w:rsidRPr="00975093" w:rsidRDefault="00975093" w:rsidP="009750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sz w:val="24"/>
              </w:rPr>
            </w:pPr>
            <w:r w:rsidRPr="00975093">
              <w:rPr>
                <w:i/>
                <w:sz w:val="24"/>
              </w:rPr>
              <w:t>103,5</w:t>
            </w:r>
          </w:p>
        </w:tc>
        <w:tc>
          <w:tcPr>
            <w:tcW w:w="66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975093" w:rsidRPr="00975093" w:rsidRDefault="00975093" w:rsidP="009750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sz w:val="24"/>
              </w:rPr>
            </w:pPr>
            <w:r w:rsidRPr="00975093">
              <w:rPr>
                <w:i/>
                <w:sz w:val="24"/>
              </w:rPr>
              <w:t>104,4</w:t>
            </w:r>
          </w:p>
        </w:tc>
        <w:tc>
          <w:tcPr>
            <w:tcW w:w="722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975093" w:rsidRPr="00975093" w:rsidRDefault="00975093" w:rsidP="009750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sz w:val="24"/>
              </w:rPr>
            </w:pPr>
            <w:r w:rsidRPr="00975093">
              <w:rPr>
                <w:i/>
                <w:sz w:val="24"/>
              </w:rPr>
              <w:t>105,8</w:t>
            </w:r>
          </w:p>
        </w:tc>
      </w:tr>
      <w:tr w:rsidR="00975093" w:rsidRPr="00533C02" w:rsidTr="0097509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7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56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975093" w:rsidRPr="00533C02" w:rsidRDefault="00975093" w:rsidP="00EC4C18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Беларусь</w:t>
            </w:r>
          </w:p>
        </w:tc>
        <w:tc>
          <w:tcPr>
            <w:tcW w:w="74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975093" w:rsidRPr="00975093" w:rsidRDefault="00975093" w:rsidP="00975093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975093">
              <w:rPr>
                <w:sz w:val="24"/>
              </w:rPr>
              <w:t>177,7</w:t>
            </w:r>
          </w:p>
        </w:tc>
        <w:tc>
          <w:tcPr>
            <w:tcW w:w="81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975093" w:rsidRPr="00975093" w:rsidRDefault="00975093" w:rsidP="00975093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975093">
              <w:rPr>
                <w:sz w:val="24"/>
              </w:rPr>
              <w:t>201,2</w:t>
            </w:r>
          </w:p>
        </w:tc>
        <w:tc>
          <w:tcPr>
            <w:tcW w:w="66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975093" w:rsidRPr="00975093" w:rsidRDefault="00975093" w:rsidP="00975093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975093">
              <w:rPr>
                <w:sz w:val="24"/>
              </w:rPr>
              <w:t>200,9</w:t>
            </w:r>
          </w:p>
        </w:tc>
        <w:tc>
          <w:tcPr>
            <w:tcW w:w="722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975093" w:rsidRPr="00975093" w:rsidRDefault="00975093" w:rsidP="00975093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975093">
              <w:rPr>
                <w:sz w:val="24"/>
              </w:rPr>
              <w:t>200,9</w:t>
            </w:r>
          </w:p>
        </w:tc>
      </w:tr>
      <w:tr w:rsidR="00975093" w:rsidRPr="00533C02" w:rsidTr="0097509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56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975093" w:rsidRPr="00533C02" w:rsidRDefault="00975093" w:rsidP="00EC4C18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Казахстан</w:t>
            </w:r>
          </w:p>
        </w:tc>
        <w:tc>
          <w:tcPr>
            <w:tcW w:w="74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975093" w:rsidRPr="00975093" w:rsidRDefault="00975093" w:rsidP="009750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975093">
              <w:rPr>
                <w:sz w:val="24"/>
              </w:rPr>
              <w:t>89,7</w:t>
            </w:r>
          </w:p>
        </w:tc>
        <w:tc>
          <w:tcPr>
            <w:tcW w:w="81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975093" w:rsidRPr="00975093" w:rsidRDefault="00975093" w:rsidP="009750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975093">
              <w:rPr>
                <w:sz w:val="24"/>
              </w:rPr>
              <w:t>116,7</w:t>
            </w:r>
          </w:p>
        </w:tc>
        <w:tc>
          <w:tcPr>
            <w:tcW w:w="66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975093" w:rsidRPr="00975093" w:rsidRDefault="00975093" w:rsidP="009750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975093">
              <w:rPr>
                <w:sz w:val="24"/>
              </w:rPr>
              <w:t>114,0</w:t>
            </w:r>
          </w:p>
        </w:tc>
        <w:tc>
          <w:tcPr>
            <w:tcW w:w="722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975093" w:rsidRPr="00975093" w:rsidRDefault="00975093" w:rsidP="009750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975093">
              <w:rPr>
                <w:sz w:val="24"/>
              </w:rPr>
              <w:t>115,2</w:t>
            </w:r>
          </w:p>
        </w:tc>
      </w:tr>
      <w:tr w:rsidR="00975093" w:rsidRPr="00533C02" w:rsidTr="0097509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56" w:type="pct"/>
            <w:tcBorders>
              <w:top w:val="none" w:sz="0" w:space="0" w:color="auto"/>
              <w:left w:val="none" w:sz="0" w:space="0" w:color="auto"/>
              <w:bottom w:val="single" w:sz="4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975093" w:rsidRPr="00533C02" w:rsidRDefault="00975093" w:rsidP="00EC4C18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Кыргызстан</w:t>
            </w:r>
          </w:p>
        </w:tc>
        <w:tc>
          <w:tcPr>
            <w:tcW w:w="740" w:type="pct"/>
            <w:tcBorders>
              <w:top w:val="none" w:sz="0" w:space="0" w:color="auto"/>
              <w:left w:val="none" w:sz="0" w:space="0" w:color="auto"/>
              <w:bottom w:val="single" w:sz="4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975093" w:rsidRPr="00975093" w:rsidRDefault="00975093" w:rsidP="00975093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975093">
              <w:rPr>
                <w:sz w:val="24"/>
              </w:rPr>
              <w:t>20,4</w:t>
            </w:r>
          </w:p>
        </w:tc>
        <w:tc>
          <w:tcPr>
            <w:tcW w:w="815" w:type="pct"/>
            <w:tcBorders>
              <w:top w:val="none" w:sz="0" w:space="0" w:color="auto"/>
              <w:left w:val="none" w:sz="0" w:space="0" w:color="auto"/>
              <w:bottom w:val="single" w:sz="4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975093" w:rsidRPr="00975093" w:rsidRDefault="00975093" w:rsidP="00975093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975093">
              <w:rPr>
                <w:sz w:val="24"/>
              </w:rPr>
              <w:t>15,4</w:t>
            </w:r>
          </w:p>
        </w:tc>
        <w:tc>
          <w:tcPr>
            <w:tcW w:w="667" w:type="pct"/>
            <w:tcBorders>
              <w:top w:val="none" w:sz="0" w:space="0" w:color="auto"/>
              <w:left w:val="none" w:sz="0" w:space="0" w:color="auto"/>
              <w:bottom w:val="single" w:sz="4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975093" w:rsidRPr="00975093" w:rsidRDefault="00975093" w:rsidP="00975093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975093">
              <w:rPr>
                <w:sz w:val="24"/>
              </w:rPr>
              <w:t>15,3</w:t>
            </w:r>
          </w:p>
        </w:tc>
        <w:tc>
          <w:tcPr>
            <w:tcW w:w="722" w:type="pct"/>
            <w:tcBorders>
              <w:top w:val="none" w:sz="0" w:space="0" w:color="auto"/>
              <w:left w:val="none" w:sz="0" w:space="0" w:color="auto"/>
              <w:bottom w:val="single" w:sz="4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975093" w:rsidRPr="00975093" w:rsidRDefault="00975093" w:rsidP="00975093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975093">
              <w:rPr>
                <w:sz w:val="24"/>
              </w:rPr>
              <w:t>15,0</w:t>
            </w:r>
          </w:p>
        </w:tc>
      </w:tr>
      <w:tr w:rsidR="00975093" w:rsidRPr="00533C02" w:rsidTr="0097509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5093" w:rsidRPr="00533C02" w:rsidRDefault="00975093" w:rsidP="00EC4C18">
            <w:pPr>
              <w:ind w:left="142"/>
              <w:jc w:val="left"/>
              <w:rPr>
                <w:rFonts w:ascii="Times New Roman" w:eastAsia="Times New Roman" w:hAnsi="Times New Roman" w:cs="Times New Roman"/>
                <w:b w:val="0"/>
                <w:i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i/>
                <w:color w:val="000000"/>
                <w:sz w:val="24"/>
                <w:szCs w:val="24"/>
                <w:lang w:eastAsia="ru-RU"/>
              </w:rPr>
              <w:t>с учетом поставок из государств-членов Союза</w:t>
            </w: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75093" w:rsidRPr="00975093" w:rsidRDefault="00975093" w:rsidP="009750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sz w:val="24"/>
              </w:rPr>
            </w:pPr>
            <w:r w:rsidRPr="00975093">
              <w:rPr>
                <w:i/>
                <w:sz w:val="24"/>
              </w:rPr>
              <w:t>97,8</w:t>
            </w:r>
          </w:p>
        </w:tc>
        <w:tc>
          <w:tcPr>
            <w:tcW w:w="8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75093" w:rsidRPr="00975093" w:rsidRDefault="00975093" w:rsidP="009750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sz w:val="24"/>
              </w:rPr>
            </w:pPr>
            <w:r w:rsidRPr="00975093">
              <w:rPr>
                <w:i/>
                <w:sz w:val="24"/>
              </w:rPr>
              <w:t>90,3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75093" w:rsidRPr="00975093" w:rsidRDefault="00975093" w:rsidP="009750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sz w:val="24"/>
              </w:rPr>
            </w:pPr>
            <w:r w:rsidRPr="00975093">
              <w:rPr>
                <w:i/>
                <w:sz w:val="24"/>
              </w:rPr>
              <w:t>102,3</w:t>
            </w:r>
          </w:p>
        </w:tc>
        <w:tc>
          <w:tcPr>
            <w:tcW w:w="7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5093" w:rsidRPr="00975093" w:rsidRDefault="00975093" w:rsidP="009750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sz w:val="24"/>
              </w:rPr>
            </w:pPr>
            <w:r w:rsidRPr="00975093">
              <w:rPr>
                <w:i/>
                <w:sz w:val="24"/>
              </w:rPr>
              <w:t>102,7</w:t>
            </w:r>
          </w:p>
        </w:tc>
      </w:tr>
      <w:tr w:rsidR="00975093" w:rsidRPr="00533C02" w:rsidTr="0097509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56" w:type="pct"/>
            <w:tcBorders>
              <w:top w:val="single" w:sz="4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975093" w:rsidRPr="00533C02" w:rsidRDefault="00975093" w:rsidP="00EC4C18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Россия</w:t>
            </w:r>
          </w:p>
        </w:tc>
        <w:tc>
          <w:tcPr>
            <w:tcW w:w="740" w:type="pct"/>
            <w:tcBorders>
              <w:top w:val="single" w:sz="4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975093" w:rsidRPr="00975093" w:rsidRDefault="00975093" w:rsidP="00975093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975093">
              <w:rPr>
                <w:sz w:val="24"/>
              </w:rPr>
              <w:t>157,2</w:t>
            </w:r>
          </w:p>
        </w:tc>
        <w:tc>
          <w:tcPr>
            <w:tcW w:w="815" w:type="pct"/>
            <w:tcBorders>
              <w:top w:val="single" w:sz="4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975093" w:rsidRPr="00975093" w:rsidRDefault="00975093" w:rsidP="00975093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975093">
              <w:rPr>
                <w:sz w:val="24"/>
              </w:rPr>
              <w:t>176,1</w:t>
            </w:r>
          </w:p>
        </w:tc>
        <w:tc>
          <w:tcPr>
            <w:tcW w:w="667" w:type="pct"/>
            <w:tcBorders>
              <w:top w:val="single" w:sz="4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975093" w:rsidRPr="00975093" w:rsidRDefault="00975093" w:rsidP="00975093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975093">
              <w:rPr>
                <w:sz w:val="24"/>
              </w:rPr>
              <w:t>176,3</w:t>
            </w:r>
          </w:p>
        </w:tc>
        <w:tc>
          <w:tcPr>
            <w:tcW w:w="722" w:type="pct"/>
            <w:tcBorders>
              <w:top w:val="single" w:sz="4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975093" w:rsidRPr="00975093" w:rsidRDefault="00975093" w:rsidP="00975093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975093">
              <w:rPr>
                <w:sz w:val="24"/>
              </w:rPr>
              <w:t>178,4</w:t>
            </w:r>
          </w:p>
        </w:tc>
      </w:tr>
    </w:tbl>
    <w:p w:rsidR="00EC4C18" w:rsidRPr="00533C02" w:rsidRDefault="00EC4C18" w:rsidP="00EC4C18">
      <w:pPr>
        <w:widowControl w:val="0"/>
        <w:ind w:firstLine="709"/>
        <w:jc w:val="both"/>
        <w:rPr>
          <w:rFonts w:cs="Times New Roman"/>
          <w:color w:val="000000"/>
          <w:sz w:val="16"/>
          <w:szCs w:val="28"/>
        </w:rPr>
      </w:pPr>
    </w:p>
    <w:p w:rsidR="000B77A3" w:rsidRPr="00533C02" w:rsidRDefault="001B300E" w:rsidP="000B77A3">
      <w:pPr>
        <w:ind w:firstLine="709"/>
        <w:jc w:val="both"/>
        <w:rPr>
          <w:rFonts w:cs="Times New Roman"/>
          <w:szCs w:val="28"/>
        </w:rPr>
      </w:pPr>
      <w:r>
        <w:rPr>
          <w:rFonts w:cs="Times New Roman"/>
        </w:rPr>
        <w:t xml:space="preserve">Принимая во внимание высокий уровень обеспеченности </w:t>
      </w:r>
      <w:r w:rsidRPr="00533C02">
        <w:rPr>
          <w:rFonts w:cs="Times New Roman"/>
        </w:rPr>
        <w:t>государств-членов Союза мас</w:t>
      </w:r>
      <w:r>
        <w:rPr>
          <w:rFonts w:cs="Times New Roman"/>
        </w:rPr>
        <w:t xml:space="preserve">лами </w:t>
      </w:r>
      <w:r w:rsidRPr="00533C02">
        <w:rPr>
          <w:rFonts w:cs="Times New Roman"/>
        </w:rPr>
        <w:t>растительны</w:t>
      </w:r>
      <w:r>
        <w:rPr>
          <w:rFonts w:cs="Times New Roman"/>
        </w:rPr>
        <w:t xml:space="preserve">ми </w:t>
      </w:r>
      <w:r w:rsidRPr="00533C02">
        <w:rPr>
          <w:rFonts w:cs="Times New Roman"/>
        </w:rPr>
        <w:t>собственн</w:t>
      </w:r>
      <w:r>
        <w:rPr>
          <w:rFonts w:cs="Times New Roman"/>
        </w:rPr>
        <w:t>ого</w:t>
      </w:r>
      <w:r w:rsidRPr="00533C02">
        <w:rPr>
          <w:rFonts w:cs="Times New Roman"/>
        </w:rPr>
        <w:t xml:space="preserve"> производств</w:t>
      </w:r>
      <w:r>
        <w:rPr>
          <w:rFonts w:cs="Times New Roman"/>
        </w:rPr>
        <w:t>а</w:t>
      </w:r>
      <w:r w:rsidR="000B77A3" w:rsidRPr="00533C02">
        <w:rPr>
          <w:rFonts w:cs="Times New Roman"/>
        </w:rPr>
        <w:t xml:space="preserve">, </w:t>
      </w:r>
      <w:r w:rsidR="000B77A3" w:rsidRPr="00533C02">
        <w:rPr>
          <w:rFonts w:cs="Times New Roman"/>
          <w:szCs w:val="28"/>
        </w:rPr>
        <w:t xml:space="preserve">необходимо осуществлять согласованные действия по активизации взаимной торговли </w:t>
      </w:r>
      <w:r>
        <w:rPr>
          <w:rFonts w:cs="Times New Roman"/>
          <w:szCs w:val="28"/>
        </w:rPr>
        <w:br/>
      </w:r>
      <w:r w:rsidR="000B77A3" w:rsidRPr="00533C02">
        <w:rPr>
          <w:rFonts w:cs="Times New Roman"/>
          <w:szCs w:val="28"/>
        </w:rPr>
        <w:t xml:space="preserve">и </w:t>
      </w:r>
      <w:r w:rsidR="00AF6EB0">
        <w:rPr>
          <w:rFonts w:cs="Times New Roman"/>
          <w:szCs w:val="28"/>
        </w:rPr>
        <w:t xml:space="preserve">наращиванию </w:t>
      </w:r>
      <w:r>
        <w:rPr>
          <w:rFonts w:cs="Times New Roman"/>
          <w:szCs w:val="28"/>
        </w:rPr>
        <w:t xml:space="preserve">экспорта </w:t>
      </w:r>
      <w:r w:rsidR="00DE0921">
        <w:rPr>
          <w:rFonts w:cs="Times New Roman"/>
          <w:szCs w:val="28"/>
        </w:rPr>
        <w:t xml:space="preserve">продукции </w:t>
      </w:r>
      <w:r>
        <w:rPr>
          <w:rFonts w:cs="Times New Roman"/>
          <w:szCs w:val="28"/>
        </w:rPr>
        <w:t>на рынки</w:t>
      </w:r>
      <w:r w:rsidR="000B77A3" w:rsidRPr="00533C02">
        <w:rPr>
          <w:rFonts w:cs="Times New Roman"/>
          <w:szCs w:val="28"/>
        </w:rPr>
        <w:t xml:space="preserve"> третьи</w:t>
      </w:r>
      <w:r>
        <w:rPr>
          <w:rFonts w:cs="Times New Roman"/>
          <w:szCs w:val="28"/>
        </w:rPr>
        <w:t>х</w:t>
      </w:r>
      <w:r w:rsidR="000B77A3" w:rsidRPr="00533C02">
        <w:rPr>
          <w:rFonts w:cs="Times New Roman"/>
          <w:szCs w:val="28"/>
        </w:rPr>
        <w:t xml:space="preserve"> стран.</w:t>
      </w:r>
    </w:p>
    <w:p w:rsidR="001B300E" w:rsidRDefault="001B300E" w:rsidP="00EC4C18">
      <w:pPr>
        <w:ind w:firstLine="709"/>
        <w:jc w:val="both"/>
        <w:rPr>
          <w:rFonts w:cs="Times New Roman"/>
          <w:szCs w:val="28"/>
        </w:rPr>
      </w:pPr>
    </w:p>
    <w:p w:rsidR="001B300E" w:rsidRDefault="001B300E" w:rsidP="00EC4C18">
      <w:pPr>
        <w:ind w:firstLine="709"/>
        <w:jc w:val="both"/>
        <w:rPr>
          <w:rFonts w:cs="Times New Roman"/>
          <w:szCs w:val="28"/>
        </w:rPr>
        <w:sectPr w:rsidR="001B300E" w:rsidSect="005A67C0">
          <w:headerReference w:type="default" r:id="rId24"/>
          <w:footerReference w:type="default" r:id="rId25"/>
          <w:footerReference w:type="first" r:id="rId26"/>
          <w:pgSz w:w="11906" w:h="16838"/>
          <w:pgMar w:top="1134" w:right="567" w:bottom="1134" w:left="1276" w:header="709" w:footer="709" w:gutter="0"/>
          <w:pgNumType w:start="1"/>
          <w:cols w:space="708"/>
          <w:titlePg/>
          <w:docGrid w:linePitch="381"/>
        </w:sectPr>
      </w:pPr>
    </w:p>
    <w:p w:rsidR="00B909BA" w:rsidRPr="00533C02" w:rsidRDefault="00B909BA" w:rsidP="00B909BA">
      <w:pPr>
        <w:numPr>
          <w:ilvl w:val="1"/>
          <w:numId w:val="30"/>
        </w:numPr>
        <w:spacing w:after="200" w:line="276" w:lineRule="auto"/>
        <w:ind w:left="0" w:firstLine="0"/>
        <w:contextualSpacing/>
        <w:rPr>
          <w:rFonts w:cs="Times New Roman"/>
          <w:b/>
          <w:color w:val="17365D" w:themeColor="text2" w:themeShade="BF"/>
        </w:rPr>
      </w:pPr>
      <w:r w:rsidRPr="00533C02">
        <w:rPr>
          <w:rFonts w:cs="Times New Roman"/>
          <w:b/>
          <w:color w:val="17365D" w:themeColor="text2" w:themeShade="BF"/>
        </w:rPr>
        <w:lastRenderedPageBreak/>
        <w:t>КАРТОФЕЛЬ И ПРОДУКТЫ ЕГО ПЕРЕРАБОТКИ</w:t>
      </w:r>
    </w:p>
    <w:p w:rsidR="00B909BA" w:rsidRPr="004B3287" w:rsidRDefault="00B909BA" w:rsidP="00B909BA">
      <w:pPr>
        <w:widowControl w:val="0"/>
        <w:spacing w:line="276" w:lineRule="auto"/>
        <w:ind w:firstLine="709"/>
        <w:jc w:val="both"/>
        <w:rPr>
          <w:rFonts w:cs="Times New Roman"/>
          <w:color w:val="000000"/>
          <w:sz w:val="8"/>
          <w:szCs w:val="16"/>
        </w:rPr>
      </w:pPr>
    </w:p>
    <w:p w:rsidR="00B909BA" w:rsidRPr="00F506DC" w:rsidRDefault="00B909BA" w:rsidP="00EB30DA">
      <w:pPr>
        <w:spacing w:line="288" w:lineRule="auto"/>
        <w:ind w:firstLine="709"/>
        <w:jc w:val="both"/>
        <w:rPr>
          <w:rFonts w:cs="Times New Roman"/>
        </w:rPr>
      </w:pPr>
      <w:r w:rsidRPr="00F506DC">
        <w:rPr>
          <w:rFonts w:cs="Times New Roman"/>
        </w:rPr>
        <w:t xml:space="preserve">Согласно сводному прогнозному балансу спроса и предложения картофеля </w:t>
      </w:r>
      <w:r w:rsidRPr="00F506DC">
        <w:rPr>
          <w:rFonts w:cs="Times New Roman"/>
        </w:rPr>
        <w:br/>
        <w:t>и продуктов его переработки в государствах-членах Союза в 2021 году в сравнении с 2018 годом ожидается незначительн</w:t>
      </w:r>
      <w:r w:rsidR="00EF6C74">
        <w:rPr>
          <w:rFonts w:cs="Times New Roman"/>
        </w:rPr>
        <w:t xml:space="preserve">ое </w:t>
      </w:r>
      <w:r w:rsidR="00EF6C74" w:rsidRPr="00EF6C74">
        <w:rPr>
          <w:rFonts w:cs="Times New Roman"/>
          <w:b/>
        </w:rPr>
        <w:t>увеличение</w:t>
      </w:r>
      <w:r w:rsidRPr="00F506DC">
        <w:rPr>
          <w:rFonts w:cs="Times New Roman"/>
        </w:rPr>
        <w:t xml:space="preserve"> валового урожая картофеля </w:t>
      </w:r>
      <w:r w:rsidRPr="00F506DC">
        <w:rPr>
          <w:rFonts w:cs="Times New Roman"/>
        </w:rPr>
        <w:br/>
      </w:r>
      <w:r w:rsidRPr="00EF6C74">
        <w:rPr>
          <w:rFonts w:cs="Times New Roman"/>
          <w:b/>
        </w:rPr>
        <w:t>на 0,8 %</w:t>
      </w:r>
      <w:r w:rsidRPr="00F506DC">
        <w:rPr>
          <w:rFonts w:cs="Times New Roman"/>
        </w:rPr>
        <w:t xml:space="preserve"> до 34 207,3 тыс. тонн. В 2020 году объем производства прогнозируется </w:t>
      </w:r>
      <w:r w:rsidR="00EF6C74">
        <w:rPr>
          <w:rFonts w:cs="Times New Roman"/>
        </w:rPr>
        <w:br/>
      </w:r>
      <w:r w:rsidRPr="00F506DC">
        <w:rPr>
          <w:rFonts w:cs="Times New Roman"/>
        </w:rPr>
        <w:t xml:space="preserve">на уровне 34 042,6 тыс. тонн. Планируемое увеличение произошло в основном за счет </w:t>
      </w:r>
      <w:r w:rsidR="00B45E67">
        <w:rPr>
          <w:rFonts w:cs="Times New Roman"/>
        </w:rPr>
        <w:t>роста</w:t>
      </w:r>
      <w:r w:rsidRPr="00F506DC">
        <w:rPr>
          <w:rFonts w:cs="Times New Roman"/>
        </w:rPr>
        <w:t xml:space="preserve"> объемов производства картофеля в Армении на 22,9 % или </w:t>
      </w:r>
      <w:r w:rsidRPr="00F506DC">
        <w:rPr>
          <w:rFonts w:cs="Times New Roman"/>
        </w:rPr>
        <w:br/>
        <w:t xml:space="preserve">на 94,9 тыс. тонн по сравнению к отчетному периоду. </w:t>
      </w:r>
    </w:p>
    <w:p w:rsidR="00B909BA" w:rsidRPr="00533C02" w:rsidRDefault="00B909BA" w:rsidP="00B909BA">
      <w:pPr>
        <w:rPr>
          <w:rFonts w:cs="Times New Roman"/>
          <w:b/>
          <w:sz w:val="8"/>
        </w:rPr>
      </w:pPr>
    </w:p>
    <w:p w:rsidR="00B909BA" w:rsidRPr="00533C02" w:rsidRDefault="00B909BA" w:rsidP="00B909BA">
      <w:pPr>
        <w:rPr>
          <w:rFonts w:cs="Times New Roman"/>
          <w:i/>
          <w:sz w:val="24"/>
        </w:rPr>
      </w:pPr>
      <w:r w:rsidRPr="00533C02">
        <w:rPr>
          <w:rFonts w:cs="Times New Roman"/>
          <w:b/>
          <w:sz w:val="24"/>
        </w:rPr>
        <w:t xml:space="preserve">Производство картофеля в государствах-членах Союза, </w:t>
      </w:r>
      <w:r w:rsidRPr="00533C02">
        <w:rPr>
          <w:rFonts w:cs="Times New Roman"/>
          <w:sz w:val="24"/>
        </w:rPr>
        <w:t>тыс. тонн</w:t>
      </w:r>
    </w:p>
    <w:tbl>
      <w:tblPr>
        <w:tblStyle w:val="-16"/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63"/>
        <w:gridCol w:w="2045"/>
        <w:gridCol w:w="2082"/>
        <w:gridCol w:w="2063"/>
        <w:gridCol w:w="2168"/>
      </w:tblGrid>
      <w:tr w:rsidR="00B909BA" w:rsidRPr="00533C02" w:rsidTr="00B909B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pct"/>
            <w:tcBorders>
              <w:top w:val="single" w:sz="4" w:space="0" w:color="4F81BD" w:themeColor="accent1"/>
              <w:left w:val="single" w:sz="4" w:space="0" w:color="4F81BD" w:themeColor="accent1"/>
              <w:right w:val="single" w:sz="4" w:space="0" w:color="4F81BD" w:themeColor="accent1"/>
            </w:tcBorders>
            <w:shd w:val="clear" w:color="auto" w:fill="C6D9F1" w:themeFill="text2" w:themeFillTint="33"/>
            <w:vAlign w:val="center"/>
            <w:hideMark/>
          </w:tcPr>
          <w:p w:rsidR="00B909BA" w:rsidRPr="00533C02" w:rsidRDefault="00B909BA" w:rsidP="00B909B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Страна/Регион</w:t>
            </w:r>
          </w:p>
        </w:tc>
        <w:tc>
          <w:tcPr>
            <w:tcW w:w="981" w:type="pct"/>
            <w:tcBorders>
              <w:top w:val="single" w:sz="4" w:space="0" w:color="4F81BD" w:themeColor="accent1"/>
              <w:left w:val="single" w:sz="4" w:space="0" w:color="4F81BD" w:themeColor="accent1"/>
              <w:right w:val="single" w:sz="4" w:space="0" w:color="4F81BD" w:themeColor="accent1"/>
            </w:tcBorders>
            <w:shd w:val="clear" w:color="auto" w:fill="C6D9F1" w:themeFill="text2" w:themeFillTint="33"/>
            <w:vAlign w:val="center"/>
          </w:tcPr>
          <w:p w:rsidR="00B909BA" w:rsidRDefault="00B909BA" w:rsidP="00B909B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  <w:p w:rsidR="00B909BA" w:rsidRPr="00533C02" w:rsidRDefault="00B909BA" w:rsidP="00B909B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(отчет)</w:t>
            </w:r>
          </w:p>
        </w:tc>
        <w:tc>
          <w:tcPr>
            <w:tcW w:w="999" w:type="pct"/>
            <w:tcBorders>
              <w:top w:val="single" w:sz="4" w:space="0" w:color="4F81BD" w:themeColor="accent1"/>
              <w:left w:val="single" w:sz="4" w:space="0" w:color="4F81BD" w:themeColor="accent1"/>
              <w:right w:val="single" w:sz="4" w:space="0" w:color="4F81BD" w:themeColor="accent1"/>
            </w:tcBorders>
            <w:shd w:val="clear" w:color="auto" w:fill="C6D9F1" w:themeFill="text2" w:themeFillTint="33"/>
            <w:vAlign w:val="center"/>
          </w:tcPr>
          <w:p w:rsidR="00B909BA" w:rsidRDefault="00B909BA" w:rsidP="00B909B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  <w:p w:rsidR="00B909BA" w:rsidRPr="00533C02" w:rsidRDefault="00B909BA" w:rsidP="00B909B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текущий</w:t>
            </w: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990" w:type="pct"/>
            <w:tcBorders>
              <w:top w:val="single" w:sz="4" w:space="0" w:color="4F81BD" w:themeColor="accent1"/>
              <w:left w:val="single" w:sz="4" w:space="0" w:color="4F81BD" w:themeColor="accent1"/>
              <w:right w:val="single" w:sz="4" w:space="0" w:color="4F81BD" w:themeColor="accent1"/>
            </w:tcBorders>
            <w:shd w:val="clear" w:color="auto" w:fill="C6D9F1" w:themeFill="text2" w:themeFillTint="33"/>
            <w:vAlign w:val="center"/>
          </w:tcPr>
          <w:p w:rsidR="00B909BA" w:rsidRDefault="00B909BA" w:rsidP="00B909B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  <w:p w:rsidR="00B909BA" w:rsidRPr="00533C02" w:rsidRDefault="00B909BA" w:rsidP="00B909B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(прогноз)</w:t>
            </w:r>
          </w:p>
        </w:tc>
        <w:tc>
          <w:tcPr>
            <w:tcW w:w="1040" w:type="pct"/>
            <w:tcBorders>
              <w:top w:val="single" w:sz="4" w:space="0" w:color="4F81BD" w:themeColor="accent1"/>
              <w:left w:val="single" w:sz="4" w:space="0" w:color="4F81BD" w:themeColor="accent1"/>
              <w:right w:val="single" w:sz="4" w:space="0" w:color="4F81BD" w:themeColor="accent1"/>
            </w:tcBorders>
            <w:shd w:val="clear" w:color="auto" w:fill="C6D9F1" w:themeFill="text2" w:themeFillTint="33"/>
            <w:vAlign w:val="center"/>
          </w:tcPr>
          <w:p w:rsidR="00B909BA" w:rsidRDefault="00B909BA" w:rsidP="00B909B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B909BA" w:rsidRPr="00533C02" w:rsidRDefault="00B909BA" w:rsidP="00B909B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(прогноз)</w:t>
            </w:r>
          </w:p>
        </w:tc>
      </w:tr>
      <w:tr w:rsidR="00B909BA" w:rsidRPr="00533C02" w:rsidTr="00EB30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pct"/>
            <w:tcBorders>
              <w:top w:val="single" w:sz="18" w:space="0" w:color="4F81BD" w:themeColor="accent1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hideMark/>
          </w:tcPr>
          <w:p w:rsidR="00B909BA" w:rsidRPr="00533C02" w:rsidRDefault="00B909BA" w:rsidP="00B909BA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ЕАЭС</w:t>
            </w:r>
          </w:p>
        </w:tc>
        <w:tc>
          <w:tcPr>
            <w:tcW w:w="981" w:type="pct"/>
            <w:tcBorders>
              <w:top w:val="single" w:sz="18" w:space="0" w:color="4F81BD" w:themeColor="accent1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B909BA" w:rsidRPr="007C6D88" w:rsidRDefault="00B909BA" w:rsidP="00E602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7C6D88">
              <w:rPr>
                <w:b/>
                <w:sz w:val="24"/>
                <w:szCs w:val="24"/>
              </w:rPr>
              <w:t>33 928,0</w:t>
            </w:r>
          </w:p>
        </w:tc>
        <w:tc>
          <w:tcPr>
            <w:tcW w:w="999" w:type="pct"/>
            <w:tcBorders>
              <w:top w:val="single" w:sz="18" w:space="0" w:color="4F81BD" w:themeColor="accent1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B909BA" w:rsidRPr="007C6D88" w:rsidRDefault="00B909BA" w:rsidP="00E602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7C6D88">
              <w:rPr>
                <w:b/>
                <w:sz w:val="24"/>
                <w:szCs w:val="24"/>
              </w:rPr>
              <w:t>33 956,1</w:t>
            </w:r>
          </w:p>
        </w:tc>
        <w:tc>
          <w:tcPr>
            <w:tcW w:w="990" w:type="pct"/>
            <w:tcBorders>
              <w:top w:val="single" w:sz="18" w:space="0" w:color="4F81BD" w:themeColor="accent1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B909BA" w:rsidRPr="007C6D88" w:rsidRDefault="00B909BA" w:rsidP="00E602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7C6D88">
              <w:rPr>
                <w:b/>
                <w:sz w:val="24"/>
                <w:szCs w:val="24"/>
              </w:rPr>
              <w:t>34 042,6</w:t>
            </w:r>
          </w:p>
        </w:tc>
        <w:tc>
          <w:tcPr>
            <w:tcW w:w="1040" w:type="pct"/>
            <w:tcBorders>
              <w:top w:val="single" w:sz="18" w:space="0" w:color="4F81BD" w:themeColor="accent1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B909BA" w:rsidRPr="007C6D88" w:rsidRDefault="00B909BA" w:rsidP="00E602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7C6D88">
              <w:rPr>
                <w:b/>
                <w:sz w:val="24"/>
                <w:szCs w:val="24"/>
              </w:rPr>
              <w:t>34 207,3</w:t>
            </w:r>
          </w:p>
        </w:tc>
      </w:tr>
      <w:tr w:rsidR="00B909BA" w:rsidRPr="00533C02" w:rsidTr="00B909B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1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hideMark/>
          </w:tcPr>
          <w:p w:rsidR="00B909BA" w:rsidRPr="00533C02" w:rsidRDefault="00B909BA" w:rsidP="00B909BA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Армения</w:t>
            </w:r>
          </w:p>
        </w:tc>
        <w:tc>
          <w:tcPr>
            <w:tcW w:w="981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B909BA" w:rsidRPr="007C6D88" w:rsidRDefault="00B909BA" w:rsidP="00E602F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7C6D88">
              <w:rPr>
                <w:sz w:val="24"/>
                <w:szCs w:val="24"/>
              </w:rPr>
              <w:t>415,1</w:t>
            </w:r>
          </w:p>
        </w:tc>
        <w:tc>
          <w:tcPr>
            <w:tcW w:w="99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B909BA" w:rsidRPr="007C6D88" w:rsidRDefault="00B909BA" w:rsidP="00E602F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7C6D88">
              <w:rPr>
                <w:sz w:val="24"/>
                <w:szCs w:val="24"/>
              </w:rPr>
              <w:t>490,0</w:t>
            </w:r>
          </w:p>
        </w:tc>
        <w:tc>
          <w:tcPr>
            <w:tcW w:w="99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B909BA" w:rsidRPr="007C6D88" w:rsidRDefault="00B909BA" w:rsidP="00E602F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7C6D88">
              <w:rPr>
                <w:sz w:val="24"/>
                <w:szCs w:val="24"/>
              </w:rPr>
              <w:t>500,0</w:t>
            </w:r>
          </w:p>
        </w:tc>
        <w:tc>
          <w:tcPr>
            <w:tcW w:w="104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B909BA" w:rsidRPr="007C6D88" w:rsidRDefault="00B909BA" w:rsidP="00E602F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7C6D88">
              <w:rPr>
                <w:sz w:val="24"/>
                <w:szCs w:val="24"/>
              </w:rPr>
              <w:t>510,0</w:t>
            </w:r>
          </w:p>
        </w:tc>
      </w:tr>
      <w:tr w:rsidR="00B909BA" w:rsidRPr="00533C02" w:rsidTr="00B909B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hideMark/>
          </w:tcPr>
          <w:p w:rsidR="00B909BA" w:rsidRPr="00533C02" w:rsidRDefault="00B909BA" w:rsidP="00B909BA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Беларусь</w:t>
            </w:r>
          </w:p>
        </w:tc>
        <w:tc>
          <w:tcPr>
            <w:tcW w:w="981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B909BA" w:rsidRPr="007C6D88" w:rsidRDefault="00B909BA" w:rsidP="00E602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7C6D88">
              <w:rPr>
                <w:sz w:val="24"/>
                <w:szCs w:val="24"/>
              </w:rPr>
              <w:t>5 864,3</w:t>
            </w:r>
          </w:p>
        </w:tc>
        <w:tc>
          <w:tcPr>
            <w:tcW w:w="99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B909BA" w:rsidRPr="007C6D88" w:rsidRDefault="00B909BA" w:rsidP="00E602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7C6D88">
              <w:rPr>
                <w:sz w:val="24"/>
                <w:szCs w:val="24"/>
              </w:rPr>
              <w:t>6 105,3</w:t>
            </w:r>
          </w:p>
        </w:tc>
        <w:tc>
          <w:tcPr>
            <w:tcW w:w="99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B909BA" w:rsidRPr="007C6D88" w:rsidRDefault="00B909BA" w:rsidP="00E602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7C6D88">
              <w:rPr>
                <w:sz w:val="24"/>
                <w:szCs w:val="24"/>
              </w:rPr>
              <w:t>6 120,1</w:t>
            </w:r>
          </w:p>
        </w:tc>
        <w:tc>
          <w:tcPr>
            <w:tcW w:w="104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B909BA" w:rsidRPr="007C6D88" w:rsidRDefault="00B909BA" w:rsidP="00E602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7C6D88">
              <w:rPr>
                <w:sz w:val="24"/>
                <w:szCs w:val="24"/>
              </w:rPr>
              <w:t>6 015,0</w:t>
            </w:r>
          </w:p>
        </w:tc>
      </w:tr>
      <w:tr w:rsidR="00B909BA" w:rsidRPr="00533C02" w:rsidTr="00B909B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5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hideMark/>
          </w:tcPr>
          <w:p w:rsidR="00B909BA" w:rsidRPr="00533C02" w:rsidRDefault="00B909BA" w:rsidP="00B909BA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Казахстан</w:t>
            </w:r>
          </w:p>
        </w:tc>
        <w:tc>
          <w:tcPr>
            <w:tcW w:w="981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B909BA" w:rsidRPr="007C6D88" w:rsidRDefault="00B909BA" w:rsidP="00E602F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7C6D88">
              <w:rPr>
                <w:sz w:val="24"/>
                <w:szCs w:val="24"/>
              </w:rPr>
              <w:t>3 807,0</w:t>
            </w:r>
          </w:p>
        </w:tc>
        <w:tc>
          <w:tcPr>
            <w:tcW w:w="99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B909BA" w:rsidRPr="007C6D88" w:rsidRDefault="00B909BA" w:rsidP="00E602F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7C6D88">
              <w:rPr>
                <w:sz w:val="24"/>
                <w:szCs w:val="24"/>
              </w:rPr>
              <w:t>3 912,1</w:t>
            </w:r>
          </w:p>
        </w:tc>
        <w:tc>
          <w:tcPr>
            <w:tcW w:w="99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B909BA" w:rsidRPr="007C6D88" w:rsidRDefault="00B909BA" w:rsidP="00E602F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7C6D88">
              <w:rPr>
                <w:sz w:val="24"/>
                <w:szCs w:val="24"/>
              </w:rPr>
              <w:t>3 970,0</w:t>
            </w:r>
          </w:p>
        </w:tc>
        <w:tc>
          <w:tcPr>
            <w:tcW w:w="104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B909BA" w:rsidRPr="007C6D88" w:rsidRDefault="00B909BA" w:rsidP="00E602F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7C6D88">
              <w:rPr>
                <w:sz w:val="24"/>
                <w:szCs w:val="24"/>
              </w:rPr>
              <w:t>4 045,0</w:t>
            </w:r>
          </w:p>
        </w:tc>
      </w:tr>
      <w:tr w:rsidR="00B909BA" w:rsidRPr="00533C02" w:rsidTr="00B909B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hideMark/>
          </w:tcPr>
          <w:p w:rsidR="00B909BA" w:rsidRPr="00533C02" w:rsidRDefault="00B909BA" w:rsidP="00B909BA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Кыргызстан</w:t>
            </w:r>
          </w:p>
        </w:tc>
        <w:tc>
          <w:tcPr>
            <w:tcW w:w="981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B909BA" w:rsidRPr="007C6D88" w:rsidRDefault="00B909BA" w:rsidP="00E602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7C6D88">
              <w:rPr>
                <w:sz w:val="24"/>
                <w:szCs w:val="24"/>
              </w:rPr>
              <w:t>1 446,6</w:t>
            </w:r>
          </w:p>
        </w:tc>
        <w:tc>
          <w:tcPr>
            <w:tcW w:w="99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B909BA" w:rsidRPr="007C6D88" w:rsidRDefault="00B909BA" w:rsidP="00E602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7C6D88">
              <w:rPr>
                <w:sz w:val="24"/>
                <w:szCs w:val="24"/>
              </w:rPr>
              <w:t>1 373,8</w:t>
            </w:r>
          </w:p>
        </w:tc>
        <w:tc>
          <w:tcPr>
            <w:tcW w:w="99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B909BA" w:rsidRPr="007C6D88" w:rsidRDefault="00B909BA" w:rsidP="00E602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7C6D88">
              <w:rPr>
                <w:sz w:val="24"/>
                <w:szCs w:val="24"/>
              </w:rPr>
              <w:t>1 228,0</w:t>
            </w:r>
          </w:p>
        </w:tc>
        <w:tc>
          <w:tcPr>
            <w:tcW w:w="104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B909BA" w:rsidRPr="007C6D88" w:rsidRDefault="00B909BA" w:rsidP="00E602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7C6D88">
              <w:rPr>
                <w:sz w:val="24"/>
                <w:szCs w:val="24"/>
              </w:rPr>
              <w:t>1 236,4</w:t>
            </w:r>
          </w:p>
        </w:tc>
      </w:tr>
      <w:tr w:rsidR="00B909BA" w:rsidRPr="00533C02" w:rsidTr="00B909B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4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hideMark/>
          </w:tcPr>
          <w:p w:rsidR="00B909BA" w:rsidRPr="00533C02" w:rsidRDefault="00B909BA" w:rsidP="00B909BA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Россия</w:t>
            </w:r>
          </w:p>
        </w:tc>
        <w:tc>
          <w:tcPr>
            <w:tcW w:w="981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B909BA" w:rsidRPr="007C6D88" w:rsidRDefault="00B909BA" w:rsidP="00E602F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7C6D88">
              <w:rPr>
                <w:sz w:val="24"/>
                <w:szCs w:val="24"/>
              </w:rPr>
              <w:t>22 395,0</w:t>
            </w:r>
          </w:p>
        </w:tc>
        <w:tc>
          <w:tcPr>
            <w:tcW w:w="99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B909BA" w:rsidRPr="007C6D88" w:rsidRDefault="00B909BA" w:rsidP="00E602F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7C6D88">
              <w:rPr>
                <w:sz w:val="24"/>
                <w:szCs w:val="24"/>
              </w:rPr>
              <w:t>22 074,9</w:t>
            </w:r>
          </w:p>
        </w:tc>
        <w:tc>
          <w:tcPr>
            <w:tcW w:w="99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B909BA" w:rsidRPr="007C6D88" w:rsidRDefault="00B909BA" w:rsidP="00E602F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7C6D88">
              <w:rPr>
                <w:sz w:val="24"/>
                <w:szCs w:val="24"/>
              </w:rPr>
              <w:t>22 224,5</w:t>
            </w:r>
          </w:p>
        </w:tc>
        <w:tc>
          <w:tcPr>
            <w:tcW w:w="104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B909BA" w:rsidRPr="007C6D88" w:rsidRDefault="00B909BA" w:rsidP="00E602F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7C6D88">
              <w:rPr>
                <w:sz w:val="24"/>
                <w:szCs w:val="24"/>
              </w:rPr>
              <w:t>22 400,9</w:t>
            </w:r>
          </w:p>
        </w:tc>
      </w:tr>
    </w:tbl>
    <w:p w:rsidR="00B909BA" w:rsidRPr="003E0ED9" w:rsidRDefault="00B909BA" w:rsidP="00B909BA">
      <w:pPr>
        <w:rPr>
          <w:rFonts w:cs="Times New Roman"/>
          <w:sz w:val="4"/>
        </w:rPr>
      </w:pPr>
    </w:p>
    <w:p w:rsidR="004B3287" w:rsidRPr="004B3287" w:rsidRDefault="004B3287" w:rsidP="004B3287">
      <w:pPr>
        <w:spacing w:line="300" w:lineRule="auto"/>
        <w:ind w:firstLine="709"/>
        <w:jc w:val="both"/>
        <w:rPr>
          <w:rFonts w:cs="Times New Roman"/>
          <w:sz w:val="10"/>
        </w:rPr>
      </w:pPr>
    </w:p>
    <w:p w:rsidR="00B909BA" w:rsidRDefault="00B909BA" w:rsidP="004B3287">
      <w:pPr>
        <w:spacing w:line="300" w:lineRule="auto"/>
        <w:ind w:firstLine="709"/>
        <w:jc w:val="both"/>
        <w:rPr>
          <w:rFonts w:cs="Times New Roman"/>
        </w:rPr>
      </w:pPr>
      <w:r>
        <w:rPr>
          <w:rFonts w:cs="Times New Roman"/>
        </w:rPr>
        <w:t xml:space="preserve">Также в 2021 году планируется рост в Беларуси на 2,6 % и в Казахстане </w:t>
      </w:r>
      <w:r w:rsidR="00EF6C74">
        <w:rPr>
          <w:rFonts w:cs="Times New Roman"/>
        </w:rPr>
        <w:br/>
      </w:r>
      <w:r>
        <w:rPr>
          <w:rFonts w:cs="Times New Roman"/>
        </w:rPr>
        <w:t xml:space="preserve">на 6,3 % в сравнении с производством в 2018 году. Однако в Кыргызстане </w:t>
      </w:r>
      <w:r w:rsidR="00EF6C74">
        <w:rPr>
          <w:rFonts w:cs="Times New Roman"/>
        </w:rPr>
        <w:br/>
      </w:r>
      <w:r>
        <w:rPr>
          <w:rFonts w:cs="Times New Roman"/>
        </w:rPr>
        <w:t>в прогнозируемый период ожидается снижение производства на 14,5 %. Объем производства картофеля в России останется практически на уровне 2018 года.</w:t>
      </w:r>
    </w:p>
    <w:p w:rsidR="00B909BA" w:rsidRDefault="00B909BA" w:rsidP="00B909BA">
      <w:pPr>
        <w:widowControl w:val="0"/>
        <w:spacing w:line="300" w:lineRule="auto"/>
        <w:ind w:firstLine="709"/>
        <w:jc w:val="both"/>
        <w:rPr>
          <w:rFonts w:cs="Times New Roman"/>
          <w:color w:val="000000"/>
          <w:szCs w:val="28"/>
        </w:rPr>
      </w:pPr>
      <w:r w:rsidRPr="00533C02">
        <w:rPr>
          <w:rFonts w:cs="Times New Roman"/>
          <w:color w:val="000000"/>
          <w:szCs w:val="28"/>
        </w:rPr>
        <w:t>В 202</w:t>
      </w:r>
      <w:r>
        <w:rPr>
          <w:rFonts w:cs="Times New Roman"/>
          <w:color w:val="000000"/>
          <w:szCs w:val="28"/>
        </w:rPr>
        <w:t>1</w:t>
      </w:r>
      <w:r w:rsidRPr="00533C02">
        <w:rPr>
          <w:rFonts w:cs="Times New Roman"/>
          <w:color w:val="000000"/>
          <w:szCs w:val="28"/>
        </w:rPr>
        <w:t xml:space="preserve"> году </w:t>
      </w:r>
      <w:r>
        <w:rPr>
          <w:rFonts w:cs="Times New Roman"/>
          <w:color w:val="000000"/>
          <w:szCs w:val="28"/>
        </w:rPr>
        <w:t>согласно прогнозу</w:t>
      </w:r>
      <w:r w:rsidRPr="00533C02">
        <w:rPr>
          <w:rFonts w:cs="Times New Roman"/>
          <w:color w:val="000000"/>
          <w:szCs w:val="28"/>
        </w:rPr>
        <w:t xml:space="preserve"> </w:t>
      </w:r>
      <w:r w:rsidRPr="00533C02">
        <w:rPr>
          <w:rFonts w:cs="Times New Roman"/>
          <w:b/>
          <w:color w:val="000000"/>
          <w:szCs w:val="28"/>
        </w:rPr>
        <w:t>экспорт</w:t>
      </w:r>
      <w:r w:rsidRPr="00533C02">
        <w:rPr>
          <w:rFonts w:cs="Times New Roman"/>
          <w:color w:val="000000"/>
          <w:szCs w:val="28"/>
        </w:rPr>
        <w:t xml:space="preserve"> картофеля и продуктов его переработки из Союза </w:t>
      </w:r>
      <w:r>
        <w:rPr>
          <w:rFonts w:cs="Times New Roman"/>
          <w:color w:val="000000"/>
          <w:szCs w:val="28"/>
        </w:rPr>
        <w:t xml:space="preserve">вырастет </w:t>
      </w:r>
      <w:r w:rsidR="00E602F7">
        <w:rPr>
          <w:rFonts w:cs="Times New Roman"/>
          <w:color w:val="000000"/>
          <w:szCs w:val="28"/>
        </w:rPr>
        <w:t>в 1,7 раза</w:t>
      </w:r>
      <w:r w:rsidRPr="00533C02">
        <w:rPr>
          <w:rFonts w:cs="Times New Roman"/>
          <w:color w:val="000000"/>
          <w:szCs w:val="28"/>
        </w:rPr>
        <w:t xml:space="preserve"> </w:t>
      </w:r>
      <w:r>
        <w:rPr>
          <w:rFonts w:cs="Times New Roman"/>
          <w:color w:val="000000"/>
          <w:szCs w:val="28"/>
        </w:rPr>
        <w:t>к уровню</w:t>
      </w:r>
      <w:r w:rsidRPr="00533C02">
        <w:rPr>
          <w:rFonts w:cs="Times New Roman"/>
          <w:color w:val="000000"/>
          <w:szCs w:val="28"/>
        </w:rPr>
        <w:t xml:space="preserve"> 201</w:t>
      </w:r>
      <w:r>
        <w:rPr>
          <w:rFonts w:cs="Times New Roman"/>
          <w:color w:val="000000"/>
          <w:szCs w:val="28"/>
        </w:rPr>
        <w:t xml:space="preserve">8 </w:t>
      </w:r>
      <w:r w:rsidRPr="00533C02">
        <w:rPr>
          <w:rFonts w:cs="Times New Roman"/>
          <w:color w:val="000000"/>
          <w:szCs w:val="28"/>
        </w:rPr>
        <w:t>год</w:t>
      </w:r>
      <w:r>
        <w:rPr>
          <w:rFonts w:cs="Times New Roman"/>
          <w:color w:val="000000"/>
          <w:szCs w:val="28"/>
        </w:rPr>
        <w:t xml:space="preserve">а, что обусловлено </w:t>
      </w:r>
      <w:r w:rsidR="00480B98">
        <w:rPr>
          <w:rFonts w:cs="Times New Roman"/>
          <w:color w:val="000000"/>
          <w:szCs w:val="28"/>
        </w:rPr>
        <w:t>увеличением</w:t>
      </w:r>
      <w:r>
        <w:rPr>
          <w:rFonts w:cs="Times New Roman"/>
          <w:color w:val="000000"/>
          <w:szCs w:val="28"/>
        </w:rPr>
        <w:t xml:space="preserve"> </w:t>
      </w:r>
      <w:r w:rsidRPr="00533C02">
        <w:rPr>
          <w:rFonts w:cs="Times New Roman"/>
          <w:color w:val="000000"/>
          <w:szCs w:val="28"/>
        </w:rPr>
        <w:t xml:space="preserve">экспортных поставок из </w:t>
      </w:r>
      <w:r>
        <w:rPr>
          <w:rFonts w:cs="Times New Roman"/>
          <w:color w:val="000000"/>
          <w:szCs w:val="28"/>
        </w:rPr>
        <w:t xml:space="preserve">Армении – </w:t>
      </w:r>
      <w:r w:rsidRPr="00533C02">
        <w:rPr>
          <w:rFonts w:cs="Times New Roman"/>
          <w:color w:val="000000"/>
          <w:szCs w:val="28"/>
        </w:rPr>
        <w:t>в</w:t>
      </w:r>
      <w:r>
        <w:rPr>
          <w:rFonts w:cs="Times New Roman"/>
          <w:color w:val="000000"/>
          <w:szCs w:val="28"/>
        </w:rPr>
        <w:t xml:space="preserve"> 16,7 раз, Беларуси </w:t>
      </w:r>
      <w:r w:rsidR="00EF6C74">
        <w:rPr>
          <w:rFonts w:cs="Times New Roman"/>
          <w:color w:val="000000"/>
          <w:szCs w:val="28"/>
        </w:rPr>
        <w:t>–</w:t>
      </w:r>
      <w:r>
        <w:rPr>
          <w:rFonts w:cs="Times New Roman"/>
          <w:color w:val="000000"/>
          <w:szCs w:val="28"/>
        </w:rPr>
        <w:t xml:space="preserve"> в 4,5 </w:t>
      </w:r>
      <w:r w:rsidRPr="00533C02">
        <w:rPr>
          <w:rFonts w:cs="Times New Roman"/>
          <w:color w:val="000000"/>
          <w:szCs w:val="28"/>
        </w:rPr>
        <w:t>раза</w:t>
      </w:r>
      <w:r>
        <w:rPr>
          <w:rFonts w:cs="Times New Roman"/>
          <w:color w:val="000000"/>
          <w:szCs w:val="28"/>
        </w:rPr>
        <w:t>,</w:t>
      </w:r>
      <w:r w:rsidRPr="00533C02">
        <w:rPr>
          <w:rFonts w:cs="Times New Roman"/>
          <w:color w:val="000000"/>
          <w:szCs w:val="28"/>
        </w:rPr>
        <w:t xml:space="preserve"> Казахстана</w:t>
      </w:r>
      <w:r w:rsidR="00E602F7">
        <w:rPr>
          <w:rFonts w:cs="Times New Roman"/>
          <w:color w:val="000000"/>
          <w:szCs w:val="28"/>
        </w:rPr>
        <w:t xml:space="preserve"> </w:t>
      </w:r>
      <w:r>
        <w:rPr>
          <w:rFonts w:cs="Times New Roman"/>
          <w:color w:val="000000"/>
          <w:szCs w:val="28"/>
        </w:rPr>
        <w:t>и Кыргызстана – в 1,7 раза.</w:t>
      </w:r>
      <w:r w:rsidR="00E602F7">
        <w:rPr>
          <w:rFonts w:cs="Times New Roman"/>
          <w:color w:val="000000"/>
          <w:szCs w:val="28"/>
        </w:rPr>
        <w:t xml:space="preserve"> Россия согласно прогнозу уменьшит экспорт на 10,3 %.</w:t>
      </w:r>
    </w:p>
    <w:p w:rsidR="00B909BA" w:rsidRPr="00533C02" w:rsidRDefault="00B909BA" w:rsidP="00B909BA">
      <w:pPr>
        <w:widowControl w:val="0"/>
        <w:spacing w:line="300" w:lineRule="auto"/>
        <w:ind w:firstLine="709"/>
        <w:jc w:val="both"/>
        <w:rPr>
          <w:rFonts w:cs="Times New Roman"/>
          <w:color w:val="000000"/>
          <w:szCs w:val="28"/>
        </w:rPr>
      </w:pPr>
      <w:r>
        <w:rPr>
          <w:rFonts w:cs="Times New Roman"/>
          <w:color w:val="000000"/>
          <w:szCs w:val="28"/>
        </w:rPr>
        <w:t>Армения в 2021 году планирует увеличить поставки картофеля на рынки третьих стран с 0,3 до 5,</w:t>
      </w:r>
      <w:r w:rsidR="00E602F7">
        <w:rPr>
          <w:rFonts w:cs="Times New Roman"/>
          <w:color w:val="000000"/>
          <w:szCs w:val="28"/>
        </w:rPr>
        <w:t>0</w:t>
      </w:r>
      <w:r>
        <w:rPr>
          <w:rFonts w:cs="Times New Roman"/>
          <w:color w:val="000000"/>
          <w:szCs w:val="28"/>
        </w:rPr>
        <w:t xml:space="preserve"> тыс. тонн, </w:t>
      </w:r>
      <w:r w:rsidRPr="00533C02">
        <w:rPr>
          <w:rFonts w:cs="Times New Roman"/>
          <w:color w:val="000000"/>
          <w:szCs w:val="28"/>
        </w:rPr>
        <w:t xml:space="preserve">Кыргызстан </w:t>
      </w:r>
      <w:r>
        <w:rPr>
          <w:rFonts w:cs="Times New Roman"/>
          <w:color w:val="000000"/>
          <w:szCs w:val="28"/>
        </w:rPr>
        <w:t>– с 1,2 до 2,1</w:t>
      </w:r>
      <w:r w:rsidRPr="00533C02">
        <w:rPr>
          <w:rFonts w:cs="Times New Roman"/>
          <w:color w:val="000000"/>
          <w:szCs w:val="28"/>
        </w:rPr>
        <w:t xml:space="preserve"> тыс. тонн</w:t>
      </w:r>
      <w:r>
        <w:rPr>
          <w:rFonts w:cs="Times New Roman"/>
          <w:color w:val="000000"/>
          <w:szCs w:val="28"/>
        </w:rPr>
        <w:t xml:space="preserve">. Экспорт </w:t>
      </w:r>
      <w:r w:rsidR="004B3287">
        <w:rPr>
          <w:rFonts w:cs="Times New Roman"/>
          <w:color w:val="000000"/>
          <w:szCs w:val="28"/>
        </w:rPr>
        <w:br/>
      </w:r>
      <w:r>
        <w:rPr>
          <w:rFonts w:cs="Times New Roman"/>
          <w:color w:val="000000"/>
          <w:szCs w:val="28"/>
        </w:rPr>
        <w:t xml:space="preserve">из </w:t>
      </w:r>
      <w:r w:rsidRPr="00533C02">
        <w:rPr>
          <w:rFonts w:cs="Times New Roman"/>
          <w:color w:val="000000"/>
          <w:szCs w:val="28"/>
        </w:rPr>
        <w:t>Беларус</w:t>
      </w:r>
      <w:r>
        <w:rPr>
          <w:rFonts w:cs="Times New Roman"/>
          <w:color w:val="000000"/>
          <w:szCs w:val="28"/>
        </w:rPr>
        <w:t>и</w:t>
      </w:r>
      <w:r w:rsidRPr="00533C02">
        <w:rPr>
          <w:rFonts w:cs="Times New Roman"/>
          <w:color w:val="000000"/>
          <w:szCs w:val="28"/>
        </w:rPr>
        <w:t xml:space="preserve"> </w:t>
      </w:r>
      <w:r>
        <w:rPr>
          <w:rFonts w:cs="Times New Roman"/>
          <w:color w:val="000000"/>
          <w:szCs w:val="28"/>
        </w:rPr>
        <w:t>вырастет с 68,8</w:t>
      </w:r>
      <w:r w:rsidRPr="00533C02">
        <w:rPr>
          <w:rFonts w:cs="Times New Roman"/>
          <w:color w:val="000000"/>
          <w:szCs w:val="28"/>
        </w:rPr>
        <w:t xml:space="preserve"> до </w:t>
      </w:r>
      <w:r>
        <w:rPr>
          <w:rFonts w:cs="Times New Roman"/>
          <w:color w:val="000000"/>
          <w:szCs w:val="28"/>
        </w:rPr>
        <w:t>310,0</w:t>
      </w:r>
      <w:r w:rsidRPr="00533C02">
        <w:rPr>
          <w:rFonts w:cs="Times New Roman"/>
          <w:color w:val="000000"/>
          <w:szCs w:val="28"/>
        </w:rPr>
        <w:t xml:space="preserve"> тыс. тонн</w:t>
      </w:r>
      <w:r>
        <w:rPr>
          <w:rFonts w:cs="Times New Roman"/>
          <w:color w:val="000000"/>
          <w:szCs w:val="28"/>
        </w:rPr>
        <w:t>, из Казахстана с</w:t>
      </w:r>
      <w:r w:rsidR="003A3F70">
        <w:rPr>
          <w:rFonts w:cs="Times New Roman"/>
          <w:color w:val="000000"/>
          <w:szCs w:val="28"/>
        </w:rPr>
        <w:t>о</w:t>
      </w:r>
      <w:r>
        <w:rPr>
          <w:rFonts w:cs="Times New Roman"/>
          <w:color w:val="000000"/>
          <w:szCs w:val="28"/>
        </w:rPr>
        <w:t xml:space="preserve"> 151,8 до </w:t>
      </w:r>
      <w:r w:rsidR="00F506DC">
        <w:rPr>
          <w:rFonts w:cs="Times New Roman"/>
          <w:color w:val="000000"/>
          <w:szCs w:val="28"/>
        </w:rPr>
        <w:t>260,0</w:t>
      </w:r>
      <w:r>
        <w:rPr>
          <w:rFonts w:cs="Times New Roman"/>
          <w:color w:val="000000"/>
          <w:szCs w:val="28"/>
        </w:rPr>
        <w:t xml:space="preserve"> тыс. тонн</w:t>
      </w:r>
      <w:r w:rsidR="00F506DC">
        <w:rPr>
          <w:rFonts w:cs="Times New Roman"/>
          <w:color w:val="000000"/>
          <w:szCs w:val="28"/>
        </w:rPr>
        <w:t xml:space="preserve">. </w:t>
      </w:r>
      <w:r>
        <w:rPr>
          <w:rFonts w:cs="Times New Roman"/>
          <w:color w:val="000000"/>
          <w:szCs w:val="28"/>
        </w:rPr>
        <w:t>Росси</w:t>
      </w:r>
      <w:r w:rsidR="00F506DC">
        <w:rPr>
          <w:rFonts w:cs="Times New Roman"/>
          <w:color w:val="000000"/>
          <w:szCs w:val="28"/>
        </w:rPr>
        <w:t xml:space="preserve">я </w:t>
      </w:r>
      <w:r w:rsidR="00B45E67">
        <w:rPr>
          <w:rFonts w:cs="Times New Roman"/>
          <w:color w:val="000000"/>
          <w:szCs w:val="28"/>
        </w:rPr>
        <w:t>снизит поставки</w:t>
      </w:r>
      <w:r>
        <w:rPr>
          <w:rFonts w:cs="Times New Roman"/>
          <w:color w:val="000000"/>
          <w:szCs w:val="28"/>
        </w:rPr>
        <w:t xml:space="preserve"> </w:t>
      </w:r>
      <w:r w:rsidR="003A3F70">
        <w:rPr>
          <w:rFonts w:cs="Times New Roman"/>
          <w:color w:val="000000"/>
          <w:szCs w:val="28"/>
        </w:rPr>
        <w:t xml:space="preserve">с 245,6 </w:t>
      </w:r>
      <w:r>
        <w:rPr>
          <w:rFonts w:cs="Times New Roman"/>
          <w:color w:val="000000"/>
          <w:szCs w:val="28"/>
        </w:rPr>
        <w:t xml:space="preserve"> до </w:t>
      </w:r>
      <w:r w:rsidR="00F506DC">
        <w:rPr>
          <w:rFonts w:cs="Times New Roman"/>
          <w:color w:val="000000"/>
          <w:szCs w:val="28"/>
        </w:rPr>
        <w:t>220,2</w:t>
      </w:r>
      <w:r>
        <w:rPr>
          <w:rFonts w:cs="Times New Roman"/>
          <w:color w:val="000000"/>
          <w:szCs w:val="28"/>
        </w:rPr>
        <w:t xml:space="preserve"> тыс. тонн</w:t>
      </w:r>
      <w:r w:rsidRPr="00533C02">
        <w:rPr>
          <w:rFonts w:cs="Times New Roman"/>
          <w:color w:val="000000"/>
          <w:szCs w:val="28"/>
        </w:rPr>
        <w:t>.</w:t>
      </w:r>
    </w:p>
    <w:p w:rsidR="00B909BA" w:rsidRPr="00533C02" w:rsidRDefault="00B909BA" w:rsidP="00B909BA">
      <w:pPr>
        <w:spacing w:line="240" w:lineRule="auto"/>
        <w:rPr>
          <w:rFonts w:cs="Times New Roman"/>
          <w:sz w:val="24"/>
        </w:rPr>
      </w:pPr>
      <w:r w:rsidRPr="00533C02">
        <w:rPr>
          <w:rFonts w:cs="Times New Roman"/>
          <w:b/>
          <w:sz w:val="24"/>
        </w:rPr>
        <w:t xml:space="preserve">Экспорт картофеля и продуктов его переработки в третьи страны,  </w:t>
      </w:r>
      <w:r w:rsidRPr="00533C02">
        <w:rPr>
          <w:rFonts w:cs="Times New Roman"/>
          <w:sz w:val="24"/>
        </w:rPr>
        <w:t>тыс. тонн</w:t>
      </w:r>
    </w:p>
    <w:p w:rsidR="00B909BA" w:rsidRPr="00533C02" w:rsidRDefault="00B909BA" w:rsidP="00B909BA">
      <w:pPr>
        <w:spacing w:line="240" w:lineRule="auto"/>
        <w:rPr>
          <w:rFonts w:cs="Times New Roman"/>
          <w:sz w:val="6"/>
        </w:rPr>
      </w:pPr>
    </w:p>
    <w:tbl>
      <w:tblPr>
        <w:tblStyle w:val="-16"/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67"/>
        <w:gridCol w:w="1897"/>
        <w:gridCol w:w="2051"/>
        <w:gridCol w:w="2053"/>
        <w:gridCol w:w="2053"/>
      </w:tblGrid>
      <w:tr w:rsidR="00B909BA" w:rsidRPr="00533C02" w:rsidTr="00B909B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6" w:type="pct"/>
            <w:tcBorders>
              <w:top w:val="single" w:sz="4" w:space="0" w:color="4F81BD" w:themeColor="accent1"/>
              <w:left w:val="single" w:sz="4" w:space="0" w:color="4F81BD" w:themeColor="accent1"/>
              <w:right w:val="single" w:sz="4" w:space="0" w:color="4F81BD" w:themeColor="accent1"/>
            </w:tcBorders>
            <w:shd w:val="clear" w:color="auto" w:fill="C6D9F1" w:themeFill="text2" w:themeFillTint="33"/>
            <w:vAlign w:val="center"/>
            <w:hideMark/>
          </w:tcPr>
          <w:p w:rsidR="00B909BA" w:rsidRPr="00533C02" w:rsidRDefault="00B909BA" w:rsidP="00B909B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Страна/Регион</w:t>
            </w:r>
          </w:p>
        </w:tc>
        <w:tc>
          <w:tcPr>
            <w:tcW w:w="910" w:type="pct"/>
            <w:tcBorders>
              <w:top w:val="single" w:sz="4" w:space="0" w:color="4F81BD" w:themeColor="accent1"/>
              <w:left w:val="single" w:sz="4" w:space="0" w:color="4F81BD" w:themeColor="accent1"/>
              <w:right w:val="single" w:sz="4" w:space="0" w:color="4F81BD" w:themeColor="accent1"/>
            </w:tcBorders>
            <w:shd w:val="clear" w:color="auto" w:fill="C6D9F1" w:themeFill="text2" w:themeFillTint="33"/>
            <w:vAlign w:val="center"/>
          </w:tcPr>
          <w:p w:rsidR="00B909BA" w:rsidRDefault="00B909BA" w:rsidP="00B909B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B909BA" w:rsidRPr="00533C02" w:rsidRDefault="00B909BA" w:rsidP="00B909B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(отчет)</w:t>
            </w:r>
          </w:p>
        </w:tc>
        <w:tc>
          <w:tcPr>
            <w:tcW w:w="984" w:type="pct"/>
            <w:tcBorders>
              <w:top w:val="single" w:sz="4" w:space="0" w:color="4F81BD" w:themeColor="accent1"/>
              <w:left w:val="single" w:sz="4" w:space="0" w:color="4F81BD" w:themeColor="accent1"/>
              <w:right w:val="single" w:sz="4" w:space="0" w:color="4F81BD" w:themeColor="accent1"/>
            </w:tcBorders>
            <w:shd w:val="clear" w:color="auto" w:fill="C6D9F1" w:themeFill="text2" w:themeFillTint="33"/>
            <w:vAlign w:val="center"/>
          </w:tcPr>
          <w:p w:rsidR="00B909BA" w:rsidRDefault="00B909BA" w:rsidP="00B909B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  <w:p w:rsidR="00B909BA" w:rsidRPr="00533C02" w:rsidRDefault="00B909BA" w:rsidP="00B909B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текущий</w:t>
            </w: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985" w:type="pct"/>
            <w:tcBorders>
              <w:top w:val="single" w:sz="4" w:space="0" w:color="4F81BD" w:themeColor="accent1"/>
              <w:left w:val="single" w:sz="4" w:space="0" w:color="4F81BD" w:themeColor="accent1"/>
              <w:right w:val="single" w:sz="4" w:space="0" w:color="4F81BD" w:themeColor="accent1"/>
            </w:tcBorders>
            <w:shd w:val="clear" w:color="auto" w:fill="C6D9F1" w:themeFill="text2" w:themeFillTint="33"/>
            <w:vAlign w:val="center"/>
          </w:tcPr>
          <w:p w:rsidR="00B909BA" w:rsidRDefault="00B909BA" w:rsidP="00B909B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B909BA" w:rsidRPr="00533C02" w:rsidRDefault="00B909BA" w:rsidP="00B909B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(прогноз)</w:t>
            </w:r>
          </w:p>
        </w:tc>
        <w:tc>
          <w:tcPr>
            <w:tcW w:w="985" w:type="pct"/>
            <w:tcBorders>
              <w:top w:val="single" w:sz="4" w:space="0" w:color="4F81BD" w:themeColor="accent1"/>
              <w:left w:val="single" w:sz="4" w:space="0" w:color="4F81BD" w:themeColor="accent1"/>
              <w:right w:val="single" w:sz="4" w:space="0" w:color="4F81BD" w:themeColor="accent1"/>
            </w:tcBorders>
            <w:shd w:val="clear" w:color="auto" w:fill="C6D9F1" w:themeFill="text2" w:themeFillTint="33"/>
            <w:vAlign w:val="center"/>
          </w:tcPr>
          <w:p w:rsidR="00B909BA" w:rsidRDefault="00B909BA" w:rsidP="00B909B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  <w:p w:rsidR="00B909BA" w:rsidRPr="00533C02" w:rsidRDefault="00B909BA" w:rsidP="00B909B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(прогноз)</w:t>
            </w:r>
          </w:p>
        </w:tc>
      </w:tr>
      <w:tr w:rsidR="00E602F7" w:rsidRPr="00533C02" w:rsidTr="00B909B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6" w:type="pct"/>
            <w:tcBorders>
              <w:top w:val="single" w:sz="18" w:space="0" w:color="4F81BD" w:themeColor="accent1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hideMark/>
          </w:tcPr>
          <w:p w:rsidR="00E602F7" w:rsidRPr="00533C02" w:rsidRDefault="00E602F7" w:rsidP="00B909BA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ЕАЭС</w:t>
            </w:r>
          </w:p>
        </w:tc>
        <w:tc>
          <w:tcPr>
            <w:tcW w:w="910" w:type="pct"/>
            <w:tcBorders>
              <w:top w:val="single" w:sz="18" w:space="0" w:color="4F81BD" w:themeColor="accent1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E602F7" w:rsidRPr="00E602F7" w:rsidRDefault="00E602F7" w:rsidP="00E602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E602F7">
              <w:rPr>
                <w:b/>
                <w:sz w:val="24"/>
                <w:szCs w:val="24"/>
              </w:rPr>
              <w:t>467,7</w:t>
            </w:r>
          </w:p>
        </w:tc>
        <w:tc>
          <w:tcPr>
            <w:tcW w:w="984" w:type="pct"/>
            <w:tcBorders>
              <w:top w:val="single" w:sz="18" w:space="0" w:color="4F81BD" w:themeColor="accent1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E602F7" w:rsidRPr="00E602F7" w:rsidRDefault="00E602F7" w:rsidP="00E602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E602F7">
              <w:rPr>
                <w:b/>
                <w:sz w:val="24"/>
                <w:szCs w:val="24"/>
              </w:rPr>
              <w:t>798,2</w:t>
            </w:r>
          </w:p>
        </w:tc>
        <w:tc>
          <w:tcPr>
            <w:tcW w:w="985" w:type="pct"/>
            <w:tcBorders>
              <w:top w:val="single" w:sz="18" w:space="0" w:color="4F81BD" w:themeColor="accent1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E602F7" w:rsidRPr="00E602F7" w:rsidRDefault="00E602F7" w:rsidP="00E602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E602F7">
              <w:rPr>
                <w:b/>
                <w:sz w:val="24"/>
                <w:szCs w:val="24"/>
              </w:rPr>
              <w:t>795,3</w:t>
            </w:r>
          </w:p>
        </w:tc>
        <w:tc>
          <w:tcPr>
            <w:tcW w:w="985" w:type="pct"/>
            <w:tcBorders>
              <w:top w:val="single" w:sz="18" w:space="0" w:color="4F81BD" w:themeColor="accent1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E602F7" w:rsidRPr="00E602F7" w:rsidRDefault="00E602F7" w:rsidP="00E602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E602F7">
              <w:rPr>
                <w:b/>
                <w:sz w:val="24"/>
                <w:szCs w:val="24"/>
              </w:rPr>
              <w:t>797,3</w:t>
            </w:r>
          </w:p>
        </w:tc>
      </w:tr>
      <w:tr w:rsidR="00E602F7" w:rsidRPr="00533C02" w:rsidTr="00B909B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6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hideMark/>
          </w:tcPr>
          <w:p w:rsidR="00E602F7" w:rsidRPr="00533C02" w:rsidRDefault="00E602F7" w:rsidP="00B909BA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Армения</w:t>
            </w:r>
          </w:p>
        </w:tc>
        <w:tc>
          <w:tcPr>
            <w:tcW w:w="91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E602F7" w:rsidRPr="00E602F7" w:rsidRDefault="00E602F7" w:rsidP="00E602F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E602F7">
              <w:rPr>
                <w:sz w:val="24"/>
                <w:szCs w:val="24"/>
              </w:rPr>
              <w:t>0,3</w:t>
            </w:r>
          </w:p>
        </w:tc>
        <w:tc>
          <w:tcPr>
            <w:tcW w:w="98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E602F7" w:rsidRPr="00E602F7" w:rsidRDefault="00E602F7" w:rsidP="00E602F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E602F7">
              <w:rPr>
                <w:sz w:val="24"/>
                <w:szCs w:val="24"/>
              </w:rPr>
              <w:t>1,5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E602F7" w:rsidRPr="00E602F7" w:rsidRDefault="00E602F7" w:rsidP="00E602F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E602F7">
              <w:rPr>
                <w:sz w:val="24"/>
                <w:szCs w:val="24"/>
              </w:rPr>
              <w:t>3,5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E602F7" w:rsidRPr="00E602F7" w:rsidRDefault="00E602F7" w:rsidP="00E602F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E602F7">
              <w:rPr>
                <w:sz w:val="24"/>
                <w:szCs w:val="24"/>
              </w:rPr>
              <w:t>5,0</w:t>
            </w:r>
          </w:p>
        </w:tc>
      </w:tr>
      <w:tr w:rsidR="00E602F7" w:rsidRPr="00533C02" w:rsidTr="00B909B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6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hideMark/>
          </w:tcPr>
          <w:p w:rsidR="00E602F7" w:rsidRPr="00533C02" w:rsidRDefault="00E602F7" w:rsidP="00B909BA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Беларусь</w:t>
            </w:r>
          </w:p>
        </w:tc>
        <w:tc>
          <w:tcPr>
            <w:tcW w:w="91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E602F7" w:rsidRPr="00E602F7" w:rsidRDefault="00E602F7" w:rsidP="00E602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E602F7">
              <w:rPr>
                <w:sz w:val="24"/>
                <w:szCs w:val="24"/>
              </w:rPr>
              <w:t>68,8</w:t>
            </w:r>
          </w:p>
        </w:tc>
        <w:tc>
          <w:tcPr>
            <w:tcW w:w="98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E602F7" w:rsidRPr="00E602F7" w:rsidRDefault="00E602F7" w:rsidP="00E602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E602F7">
              <w:rPr>
                <w:sz w:val="24"/>
                <w:szCs w:val="24"/>
              </w:rPr>
              <w:t>315,0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E602F7" w:rsidRPr="00E602F7" w:rsidRDefault="00E602F7" w:rsidP="00E602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E602F7">
              <w:rPr>
                <w:sz w:val="24"/>
                <w:szCs w:val="24"/>
              </w:rPr>
              <w:t>310,0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E602F7" w:rsidRPr="00E602F7" w:rsidRDefault="00E602F7" w:rsidP="00E602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E602F7">
              <w:rPr>
                <w:sz w:val="24"/>
                <w:szCs w:val="24"/>
              </w:rPr>
              <w:t>310,0</w:t>
            </w:r>
          </w:p>
        </w:tc>
      </w:tr>
      <w:tr w:rsidR="00E602F7" w:rsidRPr="00533C02" w:rsidTr="00B909B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6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hideMark/>
          </w:tcPr>
          <w:p w:rsidR="00E602F7" w:rsidRPr="00533C02" w:rsidRDefault="00E602F7" w:rsidP="00B909BA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Казахстан</w:t>
            </w:r>
          </w:p>
        </w:tc>
        <w:tc>
          <w:tcPr>
            <w:tcW w:w="91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E602F7" w:rsidRPr="00E602F7" w:rsidRDefault="00E602F7" w:rsidP="00E602F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E602F7">
              <w:rPr>
                <w:sz w:val="24"/>
                <w:szCs w:val="24"/>
              </w:rPr>
              <w:t>151,8</w:t>
            </w:r>
          </w:p>
        </w:tc>
        <w:tc>
          <w:tcPr>
            <w:tcW w:w="98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E602F7" w:rsidRPr="00E602F7" w:rsidRDefault="00E602F7" w:rsidP="00E602F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E602F7">
              <w:rPr>
                <w:sz w:val="24"/>
                <w:szCs w:val="24"/>
              </w:rPr>
              <w:t>259,9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E602F7" w:rsidRPr="00E602F7" w:rsidRDefault="00E602F7" w:rsidP="00E602F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E602F7">
              <w:rPr>
                <w:sz w:val="24"/>
                <w:szCs w:val="24"/>
              </w:rPr>
              <w:t>260,0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E602F7" w:rsidRPr="00E602F7" w:rsidRDefault="00E602F7" w:rsidP="00E602F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E602F7">
              <w:rPr>
                <w:sz w:val="24"/>
                <w:szCs w:val="24"/>
              </w:rPr>
              <w:t>260,0</w:t>
            </w:r>
          </w:p>
        </w:tc>
      </w:tr>
      <w:tr w:rsidR="00E602F7" w:rsidRPr="00533C02" w:rsidTr="00B909B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6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hideMark/>
          </w:tcPr>
          <w:p w:rsidR="00E602F7" w:rsidRPr="00533C02" w:rsidRDefault="00E602F7" w:rsidP="00B909BA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Кыргызстан</w:t>
            </w:r>
          </w:p>
        </w:tc>
        <w:tc>
          <w:tcPr>
            <w:tcW w:w="91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E602F7" w:rsidRPr="00E602F7" w:rsidRDefault="00E602F7" w:rsidP="00E602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E602F7">
              <w:rPr>
                <w:sz w:val="24"/>
                <w:szCs w:val="24"/>
              </w:rPr>
              <w:t>1,2</w:t>
            </w:r>
          </w:p>
        </w:tc>
        <w:tc>
          <w:tcPr>
            <w:tcW w:w="98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E602F7" w:rsidRPr="00E602F7" w:rsidRDefault="00E602F7" w:rsidP="00E602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E602F7">
              <w:rPr>
                <w:sz w:val="24"/>
                <w:szCs w:val="24"/>
              </w:rPr>
              <w:t>3,8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E602F7" w:rsidRPr="00E602F7" w:rsidRDefault="00E602F7" w:rsidP="00E602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E602F7">
              <w:rPr>
                <w:sz w:val="24"/>
                <w:szCs w:val="24"/>
              </w:rPr>
              <w:t>1,8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E602F7" w:rsidRPr="00E602F7" w:rsidRDefault="00E602F7" w:rsidP="00E602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E602F7">
              <w:rPr>
                <w:sz w:val="24"/>
                <w:szCs w:val="24"/>
              </w:rPr>
              <w:t>2,1</w:t>
            </w:r>
          </w:p>
        </w:tc>
      </w:tr>
      <w:tr w:rsidR="00E602F7" w:rsidRPr="00533C02" w:rsidTr="00B909B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6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hideMark/>
          </w:tcPr>
          <w:p w:rsidR="00E602F7" w:rsidRPr="00533C02" w:rsidRDefault="00E602F7" w:rsidP="00B909BA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Россия</w:t>
            </w:r>
          </w:p>
        </w:tc>
        <w:tc>
          <w:tcPr>
            <w:tcW w:w="91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E602F7" w:rsidRPr="00E602F7" w:rsidRDefault="00E602F7" w:rsidP="00E602F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E602F7">
              <w:rPr>
                <w:sz w:val="24"/>
                <w:szCs w:val="24"/>
              </w:rPr>
              <w:t>245,6</w:t>
            </w:r>
          </w:p>
        </w:tc>
        <w:tc>
          <w:tcPr>
            <w:tcW w:w="98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E602F7" w:rsidRPr="00E602F7" w:rsidRDefault="00E602F7" w:rsidP="00E602F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E602F7">
              <w:rPr>
                <w:sz w:val="24"/>
                <w:szCs w:val="24"/>
              </w:rPr>
              <w:t>218,0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E602F7" w:rsidRPr="00E602F7" w:rsidRDefault="00E602F7" w:rsidP="00E602F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E602F7">
              <w:rPr>
                <w:sz w:val="24"/>
                <w:szCs w:val="24"/>
              </w:rPr>
              <w:t>220,0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E602F7" w:rsidRPr="00E602F7" w:rsidRDefault="00E602F7" w:rsidP="00E602F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E602F7">
              <w:rPr>
                <w:sz w:val="24"/>
                <w:szCs w:val="24"/>
              </w:rPr>
              <w:t>220,2</w:t>
            </w:r>
          </w:p>
        </w:tc>
      </w:tr>
    </w:tbl>
    <w:p w:rsidR="00B909BA" w:rsidRPr="00533C02" w:rsidRDefault="00B909BA" w:rsidP="00B909BA">
      <w:pPr>
        <w:widowControl w:val="0"/>
        <w:spacing w:before="240"/>
        <w:ind w:firstLine="709"/>
        <w:jc w:val="both"/>
        <w:rPr>
          <w:rFonts w:cs="Times New Roman"/>
        </w:rPr>
      </w:pPr>
      <w:r w:rsidRPr="00533C02">
        <w:rPr>
          <w:rFonts w:cs="Times New Roman"/>
          <w:b/>
          <w:color w:val="000000"/>
          <w:szCs w:val="28"/>
        </w:rPr>
        <w:lastRenderedPageBreak/>
        <w:t>И</w:t>
      </w:r>
      <w:r w:rsidRPr="00533C02">
        <w:rPr>
          <w:rFonts w:cs="Times New Roman"/>
          <w:b/>
        </w:rPr>
        <w:t>мпорт</w:t>
      </w:r>
      <w:r w:rsidRPr="00533C02">
        <w:rPr>
          <w:rFonts w:cs="Times New Roman"/>
        </w:rPr>
        <w:t xml:space="preserve"> картофеля и продуктов его переработки в государства-члены </w:t>
      </w:r>
      <w:r>
        <w:rPr>
          <w:rFonts w:cs="Times New Roman"/>
        </w:rPr>
        <w:br/>
        <w:t>в 2021</w:t>
      </w:r>
      <w:r w:rsidRPr="00533C02">
        <w:rPr>
          <w:rFonts w:cs="Times New Roman"/>
        </w:rPr>
        <w:t xml:space="preserve"> году будет снижен </w:t>
      </w:r>
      <w:r w:rsidR="00F506DC">
        <w:rPr>
          <w:rFonts w:cs="Times New Roman"/>
        </w:rPr>
        <w:t>более чем в 2 раза</w:t>
      </w:r>
      <w:r w:rsidRPr="00533C02">
        <w:rPr>
          <w:rFonts w:cs="Times New Roman"/>
        </w:rPr>
        <w:t xml:space="preserve"> </w:t>
      </w:r>
      <w:r>
        <w:rPr>
          <w:rFonts w:cs="Times New Roman"/>
        </w:rPr>
        <w:t>по сравнению с</w:t>
      </w:r>
      <w:r w:rsidRPr="00533C02">
        <w:rPr>
          <w:rFonts w:cs="Times New Roman"/>
        </w:rPr>
        <w:t xml:space="preserve"> 201</w:t>
      </w:r>
      <w:r>
        <w:rPr>
          <w:rFonts w:cs="Times New Roman"/>
        </w:rPr>
        <w:t>8</w:t>
      </w:r>
      <w:r w:rsidRPr="00533C02">
        <w:rPr>
          <w:rFonts w:cs="Times New Roman"/>
        </w:rPr>
        <w:t xml:space="preserve"> год</w:t>
      </w:r>
      <w:r>
        <w:rPr>
          <w:rFonts w:cs="Times New Roman"/>
        </w:rPr>
        <w:t>ом</w:t>
      </w:r>
      <w:r w:rsidRPr="00533C02">
        <w:rPr>
          <w:rFonts w:cs="Times New Roman"/>
        </w:rPr>
        <w:t xml:space="preserve">. </w:t>
      </w:r>
    </w:p>
    <w:p w:rsidR="00B909BA" w:rsidRPr="00533C02" w:rsidRDefault="00B909BA" w:rsidP="00B909BA">
      <w:pPr>
        <w:widowControl w:val="0"/>
        <w:ind w:firstLine="709"/>
        <w:jc w:val="both"/>
        <w:rPr>
          <w:rFonts w:cs="Times New Roman"/>
          <w:sz w:val="10"/>
        </w:rPr>
      </w:pPr>
    </w:p>
    <w:p w:rsidR="00B909BA" w:rsidRPr="00533C02" w:rsidRDefault="00B909BA" w:rsidP="00B909BA">
      <w:pPr>
        <w:spacing w:line="240" w:lineRule="auto"/>
        <w:rPr>
          <w:rFonts w:cs="Times New Roman"/>
          <w:sz w:val="24"/>
        </w:rPr>
      </w:pPr>
      <w:r w:rsidRPr="00533C02">
        <w:rPr>
          <w:rFonts w:cs="Times New Roman"/>
          <w:b/>
          <w:sz w:val="24"/>
        </w:rPr>
        <w:t xml:space="preserve">Импорт картофеля и продуктов его переработки в государства-члены Союза, </w:t>
      </w:r>
      <w:r w:rsidRPr="00533C02">
        <w:rPr>
          <w:rFonts w:cs="Times New Roman"/>
          <w:sz w:val="24"/>
        </w:rPr>
        <w:t>тыс. тонн</w:t>
      </w:r>
    </w:p>
    <w:p w:rsidR="00B909BA" w:rsidRPr="00533C02" w:rsidRDefault="00B909BA" w:rsidP="00B909BA">
      <w:pPr>
        <w:spacing w:line="240" w:lineRule="auto"/>
        <w:rPr>
          <w:rFonts w:cs="Times New Roman"/>
          <w:sz w:val="10"/>
        </w:rPr>
      </w:pPr>
    </w:p>
    <w:tbl>
      <w:tblPr>
        <w:tblStyle w:val="-16"/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31"/>
        <w:gridCol w:w="2024"/>
        <w:gridCol w:w="2022"/>
        <w:gridCol w:w="2022"/>
        <w:gridCol w:w="2022"/>
      </w:tblGrid>
      <w:tr w:rsidR="00B909BA" w:rsidRPr="00533C02" w:rsidTr="00B909B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pct"/>
            <w:tcBorders>
              <w:top w:val="single" w:sz="4" w:space="0" w:color="4F81BD" w:themeColor="accent1"/>
              <w:left w:val="single" w:sz="4" w:space="0" w:color="4F81BD" w:themeColor="accent1"/>
              <w:right w:val="single" w:sz="4" w:space="0" w:color="4F81BD" w:themeColor="accent1"/>
            </w:tcBorders>
            <w:shd w:val="clear" w:color="auto" w:fill="C6D9F1" w:themeFill="text2" w:themeFillTint="33"/>
            <w:vAlign w:val="center"/>
            <w:hideMark/>
          </w:tcPr>
          <w:p w:rsidR="00B909BA" w:rsidRPr="00533C02" w:rsidRDefault="00B909BA" w:rsidP="00B909B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Страна/Регион</w:t>
            </w:r>
          </w:p>
        </w:tc>
        <w:tc>
          <w:tcPr>
            <w:tcW w:w="971" w:type="pct"/>
            <w:tcBorders>
              <w:top w:val="single" w:sz="4" w:space="0" w:color="4F81BD" w:themeColor="accent1"/>
              <w:left w:val="single" w:sz="4" w:space="0" w:color="4F81BD" w:themeColor="accent1"/>
              <w:right w:val="single" w:sz="4" w:space="0" w:color="4F81BD" w:themeColor="accent1"/>
            </w:tcBorders>
            <w:shd w:val="clear" w:color="auto" w:fill="C6D9F1" w:themeFill="text2" w:themeFillTint="33"/>
            <w:vAlign w:val="center"/>
          </w:tcPr>
          <w:p w:rsidR="00B909BA" w:rsidRDefault="00B909BA" w:rsidP="00B909B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2018</w:t>
            </w:r>
          </w:p>
          <w:p w:rsidR="00B909BA" w:rsidRPr="00533C02" w:rsidRDefault="00B909BA" w:rsidP="00B909B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(отчет)</w:t>
            </w:r>
          </w:p>
        </w:tc>
        <w:tc>
          <w:tcPr>
            <w:tcW w:w="970" w:type="pct"/>
            <w:tcBorders>
              <w:top w:val="single" w:sz="4" w:space="0" w:color="4F81BD" w:themeColor="accent1"/>
              <w:left w:val="single" w:sz="4" w:space="0" w:color="4F81BD" w:themeColor="accent1"/>
              <w:right w:val="single" w:sz="4" w:space="0" w:color="4F81BD" w:themeColor="accent1"/>
            </w:tcBorders>
            <w:shd w:val="clear" w:color="auto" w:fill="C6D9F1" w:themeFill="text2" w:themeFillTint="33"/>
            <w:vAlign w:val="center"/>
          </w:tcPr>
          <w:p w:rsidR="00B909BA" w:rsidRDefault="00B909BA" w:rsidP="00B909B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2019</w:t>
            </w:r>
          </w:p>
          <w:p w:rsidR="00B909BA" w:rsidRPr="00533C02" w:rsidRDefault="00B909BA" w:rsidP="00B909B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текущий</w:t>
            </w: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970" w:type="pct"/>
            <w:tcBorders>
              <w:top w:val="single" w:sz="4" w:space="0" w:color="4F81BD" w:themeColor="accent1"/>
              <w:left w:val="single" w:sz="4" w:space="0" w:color="4F81BD" w:themeColor="accent1"/>
              <w:right w:val="single" w:sz="4" w:space="0" w:color="4F81BD" w:themeColor="accent1"/>
            </w:tcBorders>
            <w:shd w:val="clear" w:color="auto" w:fill="C6D9F1" w:themeFill="text2" w:themeFillTint="33"/>
            <w:vAlign w:val="center"/>
          </w:tcPr>
          <w:p w:rsidR="00B909BA" w:rsidRDefault="00B909BA" w:rsidP="00B909B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2020</w:t>
            </w:r>
          </w:p>
          <w:p w:rsidR="00B909BA" w:rsidRPr="00533C02" w:rsidRDefault="00B909BA" w:rsidP="00B909B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(прогноз)</w:t>
            </w:r>
          </w:p>
        </w:tc>
        <w:tc>
          <w:tcPr>
            <w:tcW w:w="970" w:type="pct"/>
            <w:tcBorders>
              <w:top w:val="single" w:sz="4" w:space="0" w:color="4F81BD" w:themeColor="accent1"/>
              <w:left w:val="single" w:sz="4" w:space="0" w:color="4F81BD" w:themeColor="accent1"/>
              <w:right w:val="single" w:sz="4" w:space="0" w:color="4F81BD" w:themeColor="accent1"/>
            </w:tcBorders>
            <w:shd w:val="clear" w:color="auto" w:fill="C6D9F1" w:themeFill="text2" w:themeFillTint="33"/>
            <w:vAlign w:val="center"/>
          </w:tcPr>
          <w:p w:rsidR="00B909BA" w:rsidRDefault="00B909BA" w:rsidP="00B909B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  <w:p w:rsidR="00B909BA" w:rsidRPr="00533C02" w:rsidRDefault="00B909BA" w:rsidP="00B909B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(прогноз)</w:t>
            </w:r>
          </w:p>
        </w:tc>
      </w:tr>
      <w:tr w:rsidR="00B909BA" w:rsidRPr="00533C02" w:rsidTr="00B909B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pct"/>
            <w:tcBorders>
              <w:top w:val="single" w:sz="18" w:space="0" w:color="4F81BD" w:themeColor="accent1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  <w:hideMark/>
          </w:tcPr>
          <w:p w:rsidR="00B909BA" w:rsidRPr="00533C02" w:rsidRDefault="00B909BA" w:rsidP="00B909BA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ЕАЭС</w:t>
            </w:r>
          </w:p>
        </w:tc>
        <w:tc>
          <w:tcPr>
            <w:tcW w:w="971" w:type="pct"/>
            <w:tcBorders>
              <w:top w:val="single" w:sz="18" w:space="0" w:color="4F81BD" w:themeColor="accent1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B909BA" w:rsidRPr="00085B26" w:rsidRDefault="00B909BA" w:rsidP="00F506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085B26">
              <w:rPr>
                <w:b/>
                <w:sz w:val="24"/>
                <w:szCs w:val="24"/>
              </w:rPr>
              <w:t>1 256,8</w:t>
            </w:r>
          </w:p>
        </w:tc>
        <w:tc>
          <w:tcPr>
            <w:tcW w:w="970" w:type="pct"/>
            <w:tcBorders>
              <w:top w:val="single" w:sz="18" w:space="0" w:color="4F81BD" w:themeColor="accent1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B909BA" w:rsidRPr="00085B26" w:rsidRDefault="00B909BA" w:rsidP="00F506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085B26">
              <w:rPr>
                <w:b/>
                <w:sz w:val="24"/>
                <w:szCs w:val="24"/>
              </w:rPr>
              <w:t>751,3</w:t>
            </w:r>
          </w:p>
        </w:tc>
        <w:tc>
          <w:tcPr>
            <w:tcW w:w="970" w:type="pct"/>
            <w:tcBorders>
              <w:top w:val="single" w:sz="18" w:space="0" w:color="4F81BD" w:themeColor="accent1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B909BA" w:rsidRPr="00085B26" w:rsidRDefault="00B909BA" w:rsidP="00F506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085B26">
              <w:rPr>
                <w:b/>
                <w:sz w:val="24"/>
                <w:szCs w:val="24"/>
              </w:rPr>
              <w:t>574,5</w:t>
            </w:r>
          </w:p>
        </w:tc>
        <w:tc>
          <w:tcPr>
            <w:tcW w:w="970" w:type="pct"/>
            <w:tcBorders>
              <w:top w:val="single" w:sz="18" w:space="0" w:color="4F81BD" w:themeColor="accent1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B909BA" w:rsidRPr="00085B26" w:rsidRDefault="00B909BA" w:rsidP="00F506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085B26">
              <w:rPr>
                <w:b/>
                <w:sz w:val="24"/>
                <w:szCs w:val="24"/>
              </w:rPr>
              <w:t>550,3</w:t>
            </w:r>
          </w:p>
        </w:tc>
      </w:tr>
      <w:tr w:rsidR="00B909BA" w:rsidRPr="00533C02" w:rsidTr="00B909B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1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B909BA" w:rsidRPr="00533C02" w:rsidRDefault="00B909BA" w:rsidP="00B909BA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Армения</w:t>
            </w:r>
          </w:p>
        </w:tc>
        <w:tc>
          <w:tcPr>
            <w:tcW w:w="971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B909BA" w:rsidRPr="00085B26" w:rsidRDefault="00B909BA" w:rsidP="00F506D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085B26">
              <w:rPr>
                <w:sz w:val="24"/>
                <w:szCs w:val="24"/>
              </w:rPr>
              <w:t>4,9</w:t>
            </w:r>
          </w:p>
        </w:tc>
        <w:tc>
          <w:tcPr>
            <w:tcW w:w="97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B909BA" w:rsidRPr="00085B26" w:rsidRDefault="00B909BA" w:rsidP="00F506D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085B26">
              <w:rPr>
                <w:sz w:val="24"/>
                <w:szCs w:val="24"/>
              </w:rPr>
              <w:t>3,0</w:t>
            </w:r>
          </w:p>
        </w:tc>
        <w:tc>
          <w:tcPr>
            <w:tcW w:w="97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B909BA" w:rsidRPr="00085B26" w:rsidRDefault="00B909BA" w:rsidP="00F506D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085B26">
              <w:rPr>
                <w:sz w:val="24"/>
                <w:szCs w:val="24"/>
              </w:rPr>
              <w:t>2,8</w:t>
            </w:r>
          </w:p>
        </w:tc>
        <w:tc>
          <w:tcPr>
            <w:tcW w:w="97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B909BA" w:rsidRPr="00085B26" w:rsidRDefault="00B909BA" w:rsidP="00F506D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085B26">
              <w:rPr>
                <w:sz w:val="24"/>
                <w:szCs w:val="24"/>
              </w:rPr>
              <w:t>2,6</w:t>
            </w:r>
          </w:p>
        </w:tc>
      </w:tr>
      <w:tr w:rsidR="00B909BA" w:rsidRPr="00533C02" w:rsidTr="00B909B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B909BA" w:rsidRPr="00533C02" w:rsidRDefault="00B909BA" w:rsidP="00B909BA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Беларусь</w:t>
            </w:r>
          </w:p>
        </w:tc>
        <w:tc>
          <w:tcPr>
            <w:tcW w:w="971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B909BA" w:rsidRPr="00085B26" w:rsidRDefault="00B909BA" w:rsidP="00F506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085B26">
              <w:rPr>
                <w:sz w:val="24"/>
                <w:szCs w:val="24"/>
              </w:rPr>
              <w:t>34,2</w:t>
            </w:r>
          </w:p>
        </w:tc>
        <w:tc>
          <w:tcPr>
            <w:tcW w:w="97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B909BA" w:rsidRPr="00085B26" w:rsidRDefault="00B909BA" w:rsidP="00F506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085B26">
              <w:rPr>
                <w:sz w:val="24"/>
                <w:szCs w:val="24"/>
              </w:rPr>
              <w:t>34,0</w:t>
            </w:r>
          </w:p>
        </w:tc>
        <w:tc>
          <w:tcPr>
            <w:tcW w:w="97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B909BA" w:rsidRPr="00085B26" w:rsidRDefault="00B909BA" w:rsidP="00F506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085B26">
              <w:rPr>
                <w:sz w:val="24"/>
                <w:szCs w:val="24"/>
              </w:rPr>
              <w:t>20,0</w:t>
            </w:r>
          </w:p>
        </w:tc>
        <w:tc>
          <w:tcPr>
            <w:tcW w:w="97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B909BA" w:rsidRPr="00085B26" w:rsidRDefault="00B909BA" w:rsidP="00F506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085B26">
              <w:rPr>
                <w:sz w:val="24"/>
                <w:szCs w:val="24"/>
              </w:rPr>
              <w:t>20,0</w:t>
            </w:r>
          </w:p>
        </w:tc>
      </w:tr>
      <w:tr w:rsidR="00B909BA" w:rsidRPr="00533C02" w:rsidTr="00B909B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4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B909BA" w:rsidRPr="00533C02" w:rsidRDefault="00B909BA" w:rsidP="00B909BA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Казахстан</w:t>
            </w:r>
          </w:p>
        </w:tc>
        <w:tc>
          <w:tcPr>
            <w:tcW w:w="971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B909BA" w:rsidRPr="00085B26" w:rsidRDefault="00B909BA" w:rsidP="00F506D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085B26">
              <w:rPr>
                <w:sz w:val="24"/>
                <w:szCs w:val="24"/>
              </w:rPr>
              <w:t>78,7</w:t>
            </w:r>
          </w:p>
        </w:tc>
        <w:tc>
          <w:tcPr>
            <w:tcW w:w="97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B909BA" w:rsidRPr="00085B26" w:rsidRDefault="00B909BA" w:rsidP="00F506D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085B26">
              <w:rPr>
                <w:sz w:val="24"/>
                <w:szCs w:val="24"/>
              </w:rPr>
              <w:t>27,9</w:t>
            </w:r>
          </w:p>
        </w:tc>
        <w:tc>
          <w:tcPr>
            <w:tcW w:w="97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B909BA" w:rsidRPr="00085B26" w:rsidRDefault="00B909BA" w:rsidP="00F506D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085B26">
              <w:rPr>
                <w:sz w:val="24"/>
                <w:szCs w:val="24"/>
              </w:rPr>
              <w:t>12,4</w:t>
            </w:r>
          </w:p>
        </w:tc>
        <w:tc>
          <w:tcPr>
            <w:tcW w:w="97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B909BA" w:rsidRPr="00085B26" w:rsidRDefault="00B909BA" w:rsidP="00F506D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085B26">
              <w:rPr>
                <w:sz w:val="24"/>
                <w:szCs w:val="24"/>
              </w:rPr>
              <w:t>12,0</w:t>
            </w:r>
          </w:p>
        </w:tc>
      </w:tr>
      <w:tr w:rsidR="00B909BA" w:rsidRPr="00533C02" w:rsidTr="00B909B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B909BA" w:rsidRPr="00533C02" w:rsidRDefault="00B909BA" w:rsidP="00B909BA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Кыргызстан</w:t>
            </w:r>
          </w:p>
        </w:tc>
        <w:tc>
          <w:tcPr>
            <w:tcW w:w="971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B909BA" w:rsidRPr="00085B26" w:rsidRDefault="00B909BA" w:rsidP="00F506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085B26">
              <w:rPr>
                <w:sz w:val="24"/>
                <w:szCs w:val="24"/>
              </w:rPr>
              <w:t>2,5</w:t>
            </w:r>
          </w:p>
        </w:tc>
        <w:tc>
          <w:tcPr>
            <w:tcW w:w="97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B909BA" w:rsidRPr="00085B26" w:rsidRDefault="00B909BA" w:rsidP="00F506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085B26">
              <w:rPr>
                <w:sz w:val="24"/>
                <w:szCs w:val="24"/>
              </w:rPr>
              <w:t>1,1</w:t>
            </w:r>
          </w:p>
        </w:tc>
        <w:tc>
          <w:tcPr>
            <w:tcW w:w="97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B909BA" w:rsidRPr="00085B26" w:rsidRDefault="00B909BA" w:rsidP="00F506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085B26">
              <w:rPr>
                <w:sz w:val="24"/>
                <w:szCs w:val="24"/>
              </w:rPr>
              <w:t>2,1</w:t>
            </w:r>
          </w:p>
        </w:tc>
        <w:tc>
          <w:tcPr>
            <w:tcW w:w="97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B909BA" w:rsidRPr="00085B26" w:rsidRDefault="00B909BA" w:rsidP="00F506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085B26">
              <w:rPr>
                <w:sz w:val="24"/>
                <w:szCs w:val="24"/>
              </w:rPr>
              <w:t>2,1</w:t>
            </w:r>
          </w:p>
        </w:tc>
      </w:tr>
      <w:tr w:rsidR="00B909BA" w:rsidRPr="00533C02" w:rsidTr="00B909B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1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B909BA" w:rsidRPr="00533C02" w:rsidRDefault="00B909BA" w:rsidP="00B909BA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Россия</w:t>
            </w:r>
          </w:p>
        </w:tc>
        <w:tc>
          <w:tcPr>
            <w:tcW w:w="971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B909BA" w:rsidRPr="00085B26" w:rsidRDefault="00B909BA" w:rsidP="00F506D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085B26">
              <w:rPr>
                <w:sz w:val="24"/>
                <w:szCs w:val="24"/>
              </w:rPr>
              <w:t>1 136,5</w:t>
            </w:r>
          </w:p>
        </w:tc>
        <w:tc>
          <w:tcPr>
            <w:tcW w:w="97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B909BA" w:rsidRPr="00085B26" w:rsidRDefault="00B909BA" w:rsidP="00F506D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085B26">
              <w:rPr>
                <w:sz w:val="24"/>
                <w:szCs w:val="24"/>
              </w:rPr>
              <w:t>685,3</w:t>
            </w:r>
          </w:p>
        </w:tc>
        <w:tc>
          <w:tcPr>
            <w:tcW w:w="97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B909BA" w:rsidRPr="00085B26" w:rsidRDefault="00B909BA" w:rsidP="00F506D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085B26">
              <w:rPr>
                <w:sz w:val="24"/>
                <w:szCs w:val="24"/>
              </w:rPr>
              <w:t>537,3</w:t>
            </w:r>
          </w:p>
        </w:tc>
        <w:tc>
          <w:tcPr>
            <w:tcW w:w="97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B909BA" w:rsidRPr="00085B26" w:rsidRDefault="00B909BA" w:rsidP="00F506D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085B26">
              <w:rPr>
                <w:sz w:val="24"/>
                <w:szCs w:val="24"/>
              </w:rPr>
              <w:t>513,6</w:t>
            </w:r>
          </w:p>
        </w:tc>
      </w:tr>
    </w:tbl>
    <w:p w:rsidR="00B909BA" w:rsidRPr="00533C02" w:rsidRDefault="00B909BA" w:rsidP="00B909BA">
      <w:pPr>
        <w:ind w:firstLine="709"/>
        <w:jc w:val="both"/>
        <w:rPr>
          <w:rFonts w:cs="Times New Roman"/>
          <w:noProof/>
          <w:sz w:val="16"/>
          <w:szCs w:val="28"/>
        </w:rPr>
      </w:pPr>
    </w:p>
    <w:p w:rsidR="00B909BA" w:rsidRPr="00533C02" w:rsidRDefault="00B909BA" w:rsidP="00B909BA">
      <w:pPr>
        <w:ind w:firstLine="709"/>
        <w:jc w:val="both"/>
        <w:rPr>
          <w:rFonts w:cs="Times New Roman"/>
        </w:rPr>
      </w:pPr>
      <w:r w:rsidRPr="00533C02">
        <w:rPr>
          <w:rFonts w:cs="Times New Roman"/>
        </w:rPr>
        <w:t xml:space="preserve">В целом </w:t>
      </w:r>
      <w:r w:rsidRPr="00533C02">
        <w:rPr>
          <w:rFonts w:cs="Times New Roman"/>
          <w:b/>
        </w:rPr>
        <w:t>рынок потребления</w:t>
      </w:r>
      <w:r w:rsidRPr="00533C02">
        <w:rPr>
          <w:rFonts w:cs="Times New Roman"/>
        </w:rPr>
        <w:t xml:space="preserve"> картофеля и продуктов </w:t>
      </w:r>
      <w:r w:rsidR="00B45E67">
        <w:rPr>
          <w:rFonts w:cs="Times New Roman"/>
        </w:rPr>
        <w:t xml:space="preserve">его переработки </w:t>
      </w:r>
      <w:r w:rsidR="00B45E67">
        <w:rPr>
          <w:rFonts w:cs="Times New Roman"/>
        </w:rPr>
        <w:br/>
      </w:r>
      <w:r>
        <w:rPr>
          <w:rFonts w:cs="Times New Roman"/>
        </w:rPr>
        <w:t xml:space="preserve">в </w:t>
      </w:r>
      <w:r w:rsidRPr="00533C02">
        <w:rPr>
          <w:rFonts w:cs="Times New Roman"/>
        </w:rPr>
        <w:t>202</w:t>
      </w:r>
      <w:r>
        <w:rPr>
          <w:rFonts w:cs="Times New Roman"/>
        </w:rPr>
        <w:t xml:space="preserve">1 году </w:t>
      </w:r>
      <w:r w:rsidRPr="00533C02">
        <w:rPr>
          <w:rFonts w:cs="Times New Roman"/>
        </w:rPr>
        <w:t xml:space="preserve">по </w:t>
      </w:r>
      <w:r>
        <w:rPr>
          <w:rFonts w:cs="Times New Roman"/>
        </w:rPr>
        <w:t>Союзу прогнозируется в объеме 34,4</w:t>
      </w:r>
      <w:r w:rsidRPr="00533C02">
        <w:rPr>
          <w:rFonts w:cs="Times New Roman"/>
        </w:rPr>
        <w:t xml:space="preserve"> млн. тонн</w:t>
      </w:r>
      <w:r>
        <w:rPr>
          <w:rFonts w:cs="Times New Roman"/>
        </w:rPr>
        <w:t xml:space="preserve">, что на </w:t>
      </w:r>
      <w:r w:rsidRPr="00533C02">
        <w:rPr>
          <w:rFonts w:cs="Times New Roman"/>
        </w:rPr>
        <w:t>1,</w:t>
      </w:r>
      <w:r>
        <w:rPr>
          <w:rFonts w:cs="Times New Roman"/>
        </w:rPr>
        <w:t>3 %</w:t>
      </w:r>
      <w:r w:rsidRPr="00533C02">
        <w:rPr>
          <w:rFonts w:cs="Times New Roman"/>
        </w:rPr>
        <w:t xml:space="preserve"> меньше </w:t>
      </w:r>
      <w:r>
        <w:rPr>
          <w:rFonts w:cs="Times New Roman"/>
        </w:rPr>
        <w:t>по сравнению с</w:t>
      </w:r>
      <w:r w:rsidRPr="00533C02">
        <w:rPr>
          <w:rFonts w:cs="Times New Roman"/>
        </w:rPr>
        <w:t xml:space="preserve"> отчетн</w:t>
      </w:r>
      <w:r>
        <w:rPr>
          <w:rFonts w:cs="Times New Roman"/>
        </w:rPr>
        <w:t>ым 2018</w:t>
      </w:r>
      <w:r w:rsidRPr="00533C02">
        <w:rPr>
          <w:rFonts w:cs="Times New Roman"/>
        </w:rPr>
        <w:t xml:space="preserve"> год</w:t>
      </w:r>
      <w:r>
        <w:rPr>
          <w:rFonts w:cs="Times New Roman"/>
        </w:rPr>
        <w:t>ом</w:t>
      </w:r>
      <w:r w:rsidRPr="00533C02">
        <w:rPr>
          <w:rFonts w:cs="Times New Roman"/>
        </w:rPr>
        <w:t>.</w:t>
      </w:r>
    </w:p>
    <w:p w:rsidR="00B909BA" w:rsidRPr="00533C02" w:rsidRDefault="00B909BA" w:rsidP="00B909BA">
      <w:pPr>
        <w:ind w:firstLine="709"/>
        <w:jc w:val="both"/>
        <w:rPr>
          <w:rFonts w:cs="Times New Roman"/>
        </w:rPr>
      </w:pPr>
      <w:r w:rsidRPr="00533C02">
        <w:rPr>
          <w:rFonts w:cs="Times New Roman"/>
        </w:rPr>
        <w:t xml:space="preserve">Рост внутреннего </w:t>
      </w:r>
      <w:r>
        <w:rPr>
          <w:rFonts w:cs="Times New Roman"/>
        </w:rPr>
        <w:t>потребления</w:t>
      </w:r>
      <w:r w:rsidRPr="00533C02">
        <w:rPr>
          <w:rFonts w:cs="Times New Roman"/>
        </w:rPr>
        <w:t xml:space="preserve"> картофеля и продуктов его переработки </w:t>
      </w:r>
      <w:r w:rsidRPr="00533C02">
        <w:rPr>
          <w:rFonts w:cs="Times New Roman"/>
        </w:rPr>
        <w:br/>
        <w:t xml:space="preserve">за планируемый период ожидается в </w:t>
      </w:r>
      <w:r w:rsidR="00F506DC">
        <w:rPr>
          <w:rFonts w:cs="Times New Roman"/>
        </w:rPr>
        <w:t>Казахстане</w:t>
      </w:r>
      <w:r w:rsidR="00F506DC" w:rsidRPr="00533C02">
        <w:rPr>
          <w:rFonts w:cs="Times New Roman"/>
        </w:rPr>
        <w:t xml:space="preserve"> </w:t>
      </w:r>
      <w:r w:rsidR="00F506DC">
        <w:rPr>
          <w:rFonts w:cs="Times New Roman"/>
        </w:rPr>
        <w:t xml:space="preserve">и </w:t>
      </w:r>
      <w:r>
        <w:rPr>
          <w:rFonts w:cs="Times New Roman"/>
        </w:rPr>
        <w:t xml:space="preserve">Кыргызстане </w:t>
      </w:r>
      <w:r w:rsidRPr="00533C02">
        <w:rPr>
          <w:rFonts w:cs="Times New Roman"/>
        </w:rPr>
        <w:t xml:space="preserve">на </w:t>
      </w:r>
      <w:r w:rsidR="00F506DC">
        <w:rPr>
          <w:rFonts w:cs="Times New Roman"/>
        </w:rPr>
        <w:t xml:space="preserve">7,1 % и </w:t>
      </w:r>
      <w:r>
        <w:rPr>
          <w:rFonts w:cs="Times New Roman"/>
        </w:rPr>
        <w:t>5,1 %</w:t>
      </w:r>
      <w:r w:rsidRPr="00533C02">
        <w:rPr>
          <w:rFonts w:cs="Times New Roman"/>
        </w:rPr>
        <w:t xml:space="preserve"> соответственно. </w:t>
      </w:r>
      <w:r>
        <w:rPr>
          <w:rFonts w:cs="Times New Roman"/>
        </w:rPr>
        <w:t>В</w:t>
      </w:r>
      <w:r w:rsidRPr="00533C02">
        <w:rPr>
          <w:rFonts w:cs="Times New Roman"/>
        </w:rPr>
        <w:t xml:space="preserve"> </w:t>
      </w:r>
      <w:r>
        <w:rPr>
          <w:rFonts w:cs="Times New Roman"/>
        </w:rPr>
        <w:t>Армении,</w:t>
      </w:r>
      <w:r w:rsidRPr="00533C02">
        <w:rPr>
          <w:rFonts w:cs="Times New Roman"/>
        </w:rPr>
        <w:t xml:space="preserve"> Беларуси</w:t>
      </w:r>
      <w:r>
        <w:rPr>
          <w:rFonts w:cs="Times New Roman"/>
        </w:rPr>
        <w:t xml:space="preserve"> и России внутреннее потребление картофеля </w:t>
      </w:r>
      <w:r w:rsidRPr="00533C02">
        <w:rPr>
          <w:rFonts w:cs="Times New Roman"/>
        </w:rPr>
        <w:t xml:space="preserve">уменьшится на </w:t>
      </w:r>
      <w:r w:rsidR="00F506DC">
        <w:rPr>
          <w:rFonts w:cs="Times New Roman"/>
        </w:rPr>
        <w:t xml:space="preserve">1,3 </w:t>
      </w:r>
      <w:r>
        <w:rPr>
          <w:rFonts w:cs="Times New Roman"/>
        </w:rPr>
        <w:t>%, 8,2 % и на 1,4 % соответственно.</w:t>
      </w:r>
    </w:p>
    <w:p w:rsidR="00B909BA" w:rsidRPr="00533C02" w:rsidRDefault="00B909BA" w:rsidP="00B909BA">
      <w:pPr>
        <w:spacing w:line="240" w:lineRule="auto"/>
        <w:rPr>
          <w:rFonts w:cs="Times New Roman"/>
          <w:b/>
          <w:sz w:val="24"/>
        </w:rPr>
      </w:pPr>
      <w:r w:rsidRPr="00533C02">
        <w:rPr>
          <w:rFonts w:cs="Times New Roman"/>
          <w:b/>
          <w:sz w:val="24"/>
        </w:rPr>
        <w:t>Внутренний рынок потребления картофеля и продуктов его переработки</w:t>
      </w:r>
    </w:p>
    <w:p w:rsidR="00B909BA" w:rsidRPr="00533C02" w:rsidRDefault="00B909BA" w:rsidP="00B909BA">
      <w:pPr>
        <w:spacing w:line="240" w:lineRule="auto"/>
        <w:rPr>
          <w:rFonts w:cs="Times New Roman"/>
          <w:sz w:val="24"/>
        </w:rPr>
      </w:pPr>
      <w:r w:rsidRPr="00533C02">
        <w:rPr>
          <w:rFonts w:cs="Times New Roman"/>
          <w:b/>
          <w:sz w:val="24"/>
        </w:rPr>
        <w:t xml:space="preserve"> государств-членов Союза, </w:t>
      </w:r>
      <w:r w:rsidRPr="00533C02">
        <w:rPr>
          <w:rFonts w:cs="Times New Roman"/>
          <w:sz w:val="24"/>
        </w:rPr>
        <w:t>тыс. тонн</w:t>
      </w:r>
    </w:p>
    <w:p w:rsidR="00B909BA" w:rsidRPr="00533C02" w:rsidRDefault="00B909BA" w:rsidP="00B909BA">
      <w:pPr>
        <w:spacing w:line="240" w:lineRule="auto"/>
        <w:rPr>
          <w:rFonts w:cs="Times New Roman"/>
          <w:i/>
          <w:sz w:val="10"/>
        </w:rPr>
      </w:pPr>
    </w:p>
    <w:tbl>
      <w:tblPr>
        <w:tblStyle w:val="-16"/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91"/>
        <w:gridCol w:w="2155"/>
        <w:gridCol w:w="1938"/>
        <w:gridCol w:w="2013"/>
        <w:gridCol w:w="1924"/>
      </w:tblGrid>
      <w:tr w:rsidR="00B909BA" w:rsidRPr="00533C02" w:rsidTr="00B909B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7" w:type="pct"/>
            <w:tcBorders>
              <w:top w:val="single" w:sz="4" w:space="0" w:color="4F81BD" w:themeColor="accent1"/>
              <w:left w:val="single" w:sz="4" w:space="0" w:color="4F81BD" w:themeColor="accent1"/>
              <w:right w:val="single" w:sz="4" w:space="0" w:color="4F81BD" w:themeColor="accent1"/>
            </w:tcBorders>
            <w:shd w:val="clear" w:color="auto" w:fill="C6D9F1" w:themeFill="text2" w:themeFillTint="33"/>
            <w:vAlign w:val="center"/>
            <w:hideMark/>
          </w:tcPr>
          <w:p w:rsidR="00B909BA" w:rsidRPr="00533C02" w:rsidRDefault="00B909BA" w:rsidP="00B909B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Страна/Регион</w:t>
            </w:r>
          </w:p>
        </w:tc>
        <w:tc>
          <w:tcPr>
            <w:tcW w:w="1034" w:type="pct"/>
            <w:tcBorders>
              <w:top w:val="single" w:sz="4" w:space="0" w:color="4F81BD" w:themeColor="accent1"/>
              <w:left w:val="single" w:sz="4" w:space="0" w:color="4F81BD" w:themeColor="accent1"/>
              <w:right w:val="single" w:sz="4" w:space="0" w:color="4F81BD" w:themeColor="accent1"/>
            </w:tcBorders>
            <w:shd w:val="clear" w:color="auto" w:fill="C6D9F1" w:themeFill="text2" w:themeFillTint="33"/>
            <w:vAlign w:val="center"/>
          </w:tcPr>
          <w:p w:rsidR="00B909BA" w:rsidRDefault="00B909BA" w:rsidP="00B909B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2018</w:t>
            </w:r>
          </w:p>
          <w:p w:rsidR="00B909BA" w:rsidRPr="00533C02" w:rsidRDefault="00B909BA" w:rsidP="00B909B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(отчет)</w:t>
            </w:r>
          </w:p>
        </w:tc>
        <w:tc>
          <w:tcPr>
            <w:tcW w:w="930" w:type="pct"/>
            <w:tcBorders>
              <w:top w:val="single" w:sz="4" w:space="0" w:color="4F81BD" w:themeColor="accent1"/>
              <w:left w:val="single" w:sz="4" w:space="0" w:color="4F81BD" w:themeColor="accent1"/>
              <w:right w:val="single" w:sz="4" w:space="0" w:color="4F81BD" w:themeColor="accent1"/>
            </w:tcBorders>
            <w:shd w:val="clear" w:color="auto" w:fill="C6D9F1" w:themeFill="text2" w:themeFillTint="33"/>
            <w:vAlign w:val="center"/>
          </w:tcPr>
          <w:p w:rsidR="00B909BA" w:rsidRDefault="00B909BA" w:rsidP="00B909B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  <w:p w:rsidR="00B909BA" w:rsidRPr="00533C02" w:rsidRDefault="00B909BA" w:rsidP="00B909B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текущий</w:t>
            </w: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966" w:type="pct"/>
            <w:tcBorders>
              <w:top w:val="single" w:sz="4" w:space="0" w:color="4F81BD" w:themeColor="accent1"/>
              <w:left w:val="single" w:sz="4" w:space="0" w:color="4F81BD" w:themeColor="accent1"/>
              <w:right w:val="single" w:sz="4" w:space="0" w:color="4F81BD" w:themeColor="accent1"/>
            </w:tcBorders>
            <w:shd w:val="clear" w:color="auto" w:fill="C6D9F1" w:themeFill="text2" w:themeFillTint="33"/>
            <w:vAlign w:val="center"/>
          </w:tcPr>
          <w:p w:rsidR="00B909BA" w:rsidRDefault="00B909BA" w:rsidP="00B909B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  <w:p w:rsidR="00B909BA" w:rsidRPr="00533C02" w:rsidRDefault="00B909BA" w:rsidP="00B909B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(прогноз)</w:t>
            </w:r>
          </w:p>
        </w:tc>
        <w:tc>
          <w:tcPr>
            <w:tcW w:w="923" w:type="pct"/>
            <w:tcBorders>
              <w:top w:val="single" w:sz="4" w:space="0" w:color="4F81BD" w:themeColor="accent1"/>
              <w:left w:val="single" w:sz="4" w:space="0" w:color="4F81BD" w:themeColor="accent1"/>
              <w:right w:val="single" w:sz="4" w:space="0" w:color="4F81BD" w:themeColor="accent1"/>
            </w:tcBorders>
            <w:shd w:val="clear" w:color="auto" w:fill="C6D9F1" w:themeFill="text2" w:themeFillTint="33"/>
            <w:vAlign w:val="center"/>
          </w:tcPr>
          <w:p w:rsidR="00B909BA" w:rsidRDefault="00B909BA" w:rsidP="00B909B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  <w:p w:rsidR="00B909BA" w:rsidRPr="00533C02" w:rsidRDefault="00B909BA" w:rsidP="00B909B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(прогноз)</w:t>
            </w:r>
          </w:p>
        </w:tc>
      </w:tr>
      <w:tr w:rsidR="00B909BA" w:rsidRPr="00533C02" w:rsidTr="00B909B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7" w:type="pct"/>
            <w:tcBorders>
              <w:top w:val="single" w:sz="18" w:space="0" w:color="4F81BD" w:themeColor="accent1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  <w:hideMark/>
          </w:tcPr>
          <w:p w:rsidR="00B909BA" w:rsidRPr="00533C02" w:rsidRDefault="00B909BA" w:rsidP="00B909BA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ЕАЭС</w:t>
            </w:r>
          </w:p>
        </w:tc>
        <w:tc>
          <w:tcPr>
            <w:tcW w:w="1034" w:type="pct"/>
            <w:tcBorders>
              <w:top w:val="single" w:sz="18" w:space="0" w:color="4F81BD" w:themeColor="accent1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B909BA" w:rsidRPr="00A16F67" w:rsidRDefault="00B909BA" w:rsidP="00F506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A16F67">
              <w:rPr>
                <w:b/>
                <w:sz w:val="24"/>
                <w:szCs w:val="24"/>
              </w:rPr>
              <w:t>34 821,7</w:t>
            </w:r>
          </w:p>
        </w:tc>
        <w:tc>
          <w:tcPr>
            <w:tcW w:w="930" w:type="pct"/>
            <w:tcBorders>
              <w:top w:val="single" w:sz="18" w:space="0" w:color="4F81BD" w:themeColor="accent1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B909BA" w:rsidRPr="00A16F67" w:rsidRDefault="00B909BA" w:rsidP="00F506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A16F67">
              <w:rPr>
                <w:b/>
                <w:sz w:val="24"/>
                <w:szCs w:val="24"/>
              </w:rPr>
              <w:t>34 625,9</w:t>
            </w:r>
          </w:p>
        </w:tc>
        <w:tc>
          <w:tcPr>
            <w:tcW w:w="966" w:type="pct"/>
            <w:tcBorders>
              <w:top w:val="single" w:sz="18" w:space="0" w:color="4F81BD" w:themeColor="accent1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B909BA" w:rsidRPr="00A16F67" w:rsidRDefault="00B909BA" w:rsidP="00F506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A16F67">
              <w:rPr>
                <w:b/>
                <w:sz w:val="24"/>
                <w:szCs w:val="24"/>
              </w:rPr>
              <w:t>34 427,9</w:t>
            </w:r>
          </w:p>
        </w:tc>
        <w:tc>
          <w:tcPr>
            <w:tcW w:w="923" w:type="pct"/>
            <w:tcBorders>
              <w:top w:val="single" w:sz="18" w:space="0" w:color="4F81BD" w:themeColor="accent1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B909BA" w:rsidRPr="00A16F67" w:rsidRDefault="00B909BA" w:rsidP="00F506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A16F67">
              <w:rPr>
                <w:b/>
                <w:sz w:val="24"/>
                <w:szCs w:val="24"/>
              </w:rPr>
              <w:t>34 372,5</w:t>
            </w:r>
          </w:p>
        </w:tc>
      </w:tr>
      <w:tr w:rsidR="00B909BA" w:rsidRPr="00533C02" w:rsidTr="00B909B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1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B909BA" w:rsidRPr="00533C02" w:rsidRDefault="00B909BA" w:rsidP="00B909BA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Армения</w:t>
            </w:r>
          </w:p>
        </w:tc>
        <w:tc>
          <w:tcPr>
            <w:tcW w:w="103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B909BA" w:rsidRPr="00A16F67" w:rsidRDefault="00B909BA" w:rsidP="00F506D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A16F67">
              <w:rPr>
                <w:sz w:val="24"/>
                <w:szCs w:val="24"/>
              </w:rPr>
              <w:t>568,5</w:t>
            </w:r>
          </w:p>
        </w:tc>
        <w:tc>
          <w:tcPr>
            <w:tcW w:w="93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B909BA" w:rsidRPr="00A16F67" w:rsidRDefault="00B909BA" w:rsidP="00F506D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A16F67">
              <w:rPr>
                <w:sz w:val="24"/>
                <w:szCs w:val="24"/>
              </w:rPr>
              <w:t>569,7</w:t>
            </w:r>
          </w:p>
        </w:tc>
        <w:tc>
          <w:tcPr>
            <w:tcW w:w="966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B909BA" w:rsidRPr="00A16F67" w:rsidRDefault="00B909BA" w:rsidP="00F506D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A16F67">
              <w:rPr>
                <w:sz w:val="24"/>
                <w:szCs w:val="24"/>
              </w:rPr>
              <w:t>571,0</w:t>
            </w:r>
          </w:p>
        </w:tc>
        <w:tc>
          <w:tcPr>
            <w:tcW w:w="923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B909BA" w:rsidRPr="00A16F67" w:rsidRDefault="00B909BA" w:rsidP="00F506D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A16F67">
              <w:rPr>
                <w:sz w:val="24"/>
                <w:szCs w:val="24"/>
              </w:rPr>
              <w:t>565,0</w:t>
            </w:r>
          </w:p>
        </w:tc>
      </w:tr>
      <w:tr w:rsidR="00B909BA" w:rsidRPr="00533C02" w:rsidTr="00B909B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B909BA" w:rsidRPr="00533C02" w:rsidRDefault="00B909BA" w:rsidP="00B909BA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Беларусь</w:t>
            </w:r>
          </w:p>
        </w:tc>
        <w:tc>
          <w:tcPr>
            <w:tcW w:w="103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B909BA" w:rsidRPr="00A16F67" w:rsidRDefault="00B909BA" w:rsidP="00F506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A16F67">
              <w:rPr>
                <w:sz w:val="24"/>
                <w:szCs w:val="24"/>
              </w:rPr>
              <w:t>5 501,4</w:t>
            </w:r>
          </w:p>
        </w:tc>
        <w:tc>
          <w:tcPr>
            <w:tcW w:w="93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B909BA" w:rsidRPr="00A16F67" w:rsidRDefault="00B909BA" w:rsidP="00F506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A16F67">
              <w:rPr>
                <w:sz w:val="24"/>
                <w:szCs w:val="24"/>
              </w:rPr>
              <w:t>5 454,3</w:t>
            </w:r>
          </w:p>
        </w:tc>
        <w:tc>
          <w:tcPr>
            <w:tcW w:w="966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B909BA" w:rsidRPr="00A16F67" w:rsidRDefault="00B909BA" w:rsidP="00F506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A16F67">
              <w:rPr>
                <w:sz w:val="24"/>
                <w:szCs w:val="24"/>
              </w:rPr>
              <w:t>5 245,0</w:t>
            </w:r>
          </w:p>
        </w:tc>
        <w:tc>
          <w:tcPr>
            <w:tcW w:w="923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B909BA" w:rsidRPr="00A16F67" w:rsidRDefault="00B909BA" w:rsidP="00F506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A16F67">
              <w:rPr>
                <w:sz w:val="24"/>
                <w:szCs w:val="24"/>
              </w:rPr>
              <w:t>5 050,0</w:t>
            </w:r>
          </w:p>
        </w:tc>
      </w:tr>
      <w:tr w:rsidR="00B909BA" w:rsidRPr="00533C02" w:rsidTr="00B909B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4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B909BA" w:rsidRPr="00533C02" w:rsidRDefault="00B909BA" w:rsidP="00B909BA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Казахстан</w:t>
            </w:r>
          </w:p>
        </w:tc>
        <w:tc>
          <w:tcPr>
            <w:tcW w:w="103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B909BA" w:rsidRPr="00A16F67" w:rsidRDefault="00B909BA" w:rsidP="00F506D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A16F67">
              <w:rPr>
                <w:sz w:val="24"/>
                <w:szCs w:val="24"/>
              </w:rPr>
              <w:t>3 705,7</w:t>
            </w:r>
          </w:p>
        </w:tc>
        <w:tc>
          <w:tcPr>
            <w:tcW w:w="93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B909BA" w:rsidRPr="00A16F67" w:rsidRDefault="00B909BA" w:rsidP="00F506D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A16F67">
              <w:rPr>
                <w:sz w:val="24"/>
                <w:szCs w:val="24"/>
              </w:rPr>
              <w:t>3 826,3</w:t>
            </w:r>
          </w:p>
        </w:tc>
        <w:tc>
          <w:tcPr>
            <w:tcW w:w="966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B909BA" w:rsidRPr="00A16F67" w:rsidRDefault="00B909BA" w:rsidP="00F506D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A16F67">
              <w:rPr>
                <w:sz w:val="24"/>
                <w:szCs w:val="24"/>
              </w:rPr>
              <w:t>3 886,7</w:t>
            </w:r>
          </w:p>
        </w:tc>
        <w:tc>
          <w:tcPr>
            <w:tcW w:w="923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B909BA" w:rsidRPr="00A16F67" w:rsidRDefault="00B909BA" w:rsidP="00F506D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A16F67">
              <w:rPr>
                <w:sz w:val="24"/>
                <w:szCs w:val="24"/>
              </w:rPr>
              <w:t>3 967,1</w:t>
            </w:r>
          </w:p>
        </w:tc>
      </w:tr>
      <w:tr w:rsidR="00B909BA" w:rsidRPr="00533C02" w:rsidTr="00B909B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B909BA" w:rsidRPr="00533C02" w:rsidRDefault="00B909BA" w:rsidP="00B909BA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Кыргызстан</w:t>
            </w:r>
          </w:p>
        </w:tc>
        <w:tc>
          <w:tcPr>
            <w:tcW w:w="103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B909BA" w:rsidRPr="00A16F67" w:rsidRDefault="00B909BA" w:rsidP="00F506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A16F67">
              <w:rPr>
                <w:sz w:val="24"/>
                <w:szCs w:val="24"/>
              </w:rPr>
              <w:t>1 367,6</w:t>
            </w:r>
          </w:p>
        </w:tc>
        <w:tc>
          <w:tcPr>
            <w:tcW w:w="93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B909BA" w:rsidRPr="00A16F67" w:rsidRDefault="00B909BA" w:rsidP="00F506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A16F67">
              <w:rPr>
                <w:sz w:val="24"/>
                <w:szCs w:val="24"/>
              </w:rPr>
              <w:t>1 415,6</w:t>
            </w:r>
          </w:p>
        </w:tc>
        <w:tc>
          <w:tcPr>
            <w:tcW w:w="966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B909BA" w:rsidRPr="00A16F67" w:rsidRDefault="00B909BA" w:rsidP="00F506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A16F67">
              <w:rPr>
                <w:sz w:val="24"/>
                <w:szCs w:val="24"/>
              </w:rPr>
              <w:t>1 424,7</w:t>
            </w:r>
          </w:p>
        </w:tc>
        <w:tc>
          <w:tcPr>
            <w:tcW w:w="923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B909BA" w:rsidRPr="00A16F67" w:rsidRDefault="00B909BA" w:rsidP="00F506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A16F67">
              <w:rPr>
                <w:sz w:val="24"/>
                <w:szCs w:val="24"/>
              </w:rPr>
              <w:t>1 436,7</w:t>
            </w:r>
          </w:p>
        </w:tc>
      </w:tr>
      <w:tr w:rsidR="00B909BA" w:rsidRPr="00533C02" w:rsidTr="00B909B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1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B909BA" w:rsidRPr="00533C02" w:rsidRDefault="00B909BA" w:rsidP="00B909BA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Россия</w:t>
            </w:r>
          </w:p>
        </w:tc>
        <w:tc>
          <w:tcPr>
            <w:tcW w:w="103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B909BA" w:rsidRPr="00A16F67" w:rsidRDefault="00B909BA" w:rsidP="00F506D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A16F67">
              <w:rPr>
                <w:sz w:val="24"/>
                <w:szCs w:val="24"/>
              </w:rPr>
              <w:t>23 678,6</w:t>
            </w:r>
          </w:p>
        </w:tc>
        <w:tc>
          <w:tcPr>
            <w:tcW w:w="93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B909BA" w:rsidRPr="00A16F67" w:rsidRDefault="00B909BA" w:rsidP="00F506D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A16F67">
              <w:rPr>
                <w:sz w:val="24"/>
                <w:szCs w:val="24"/>
              </w:rPr>
              <w:t>23 360,0</w:t>
            </w:r>
          </w:p>
        </w:tc>
        <w:tc>
          <w:tcPr>
            <w:tcW w:w="966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B909BA" w:rsidRPr="00A16F67" w:rsidRDefault="00B909BA" w:rsidP="00F506D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A16F67">
              <w:rPr>
                <w:sz w:val="24"/>
                <w:szCs w:val="24"/>
              </w:rPr>
              <w:t>23 300,5</w:t>
            </w:r>
          </w:p>
        </w:tc>
        <w:tc>
          <w:tcPr>
            <w:tcW w:w="923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B909BA" w:rsidRPr="00A16F67" w:rsidRDefault="00B909BA" w:rsidP="00F506D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A16F67">
              <w:rPr>
                <w:sz w:val="24"/>
                <w:szCs w:val="24"/>
              </w:rPr>
              <w:t>23 353,8</w:t>
            </w:r>
          </w:p>
        </w:tc>
      </w:tr>
    </w:tbl>
    <w:p w:rsidR="00B909BA" w:rsidRPr="00533C02" w:rsidRDefault="00B909BA" w:rsidP="00B909BA">
      <w:pPr>
        <w:widowControl w:val="0"/>
        <w:spacing w:before="240"/>
        <w:ind w:firstLine="709"/>
        <w:jc w:val="both"/>
        <w:rPr>
          <w:rFonts w:cs="Times New Roman"/>
          <w:color w:val="000000"/>
          <w:szCs w:val="28"/>
        </w:rPr>
      </w:pPr>
      <w:r w:rsidRPr="00533C02">
        <w:rPr>
          <w:rFonts w:cs="Times New Roman"/>
          <w:color w:val="000000"/>
          <w:szCs w:val="28"/>
        </w:rPr>
        <w:t xml:space="preserve">Согласно прогнозным показателям </w:t>
      </w:r>
      <w:r w:rsidRPr="00533C02">
        <w:rPr>
          <w:rFonts w:cs="Times New Roman"/>
          <w:b/>
          <w:color w:val="000000"/>
          <w:szCs w:val="28"/>
        </w:rPr>
        <w:t>взаимн</w:t>
      </w:r>
      <w:r w:rsidR="00B45E67">
        <w:rPr>
          <w:rFonts w:cs="Times New Roman"/>
          <w:b/>
          <w:color w:val="000000"/>
          <w:szCs w:val="28"/>
        </w:rPr>
        <w:t>ая торговля</w:t>
      </w:r>
      <w:r w:rsidRPr="00533C02">
        <w:rPr>
          <w:rFonts w:cs="Times New Roman"/>
          <w:color w:val="000000"/>
          <w:szCs w:val="28"/>
        </w:rPr>
        <w:t xml:space="preserve"> картофелем </w:t>
      </w:r>
      <w:r w:rsidRPr="00533C02">
        <w:rPr>
          <w:rFonts w:cs="Times New Roman"/>
          <w:color w:val="000000"/>
          <w:szCs w:val="28"/>
        </w:rPr>
        <w:br/>
        <w:t>и продуктами его переработки государств-членов в 202</w:t>
      </w:r>
      <w:r>
        <w:rPr>
          <w:rFonts w:cs="Times New Roman"/>
          <w:color w:val="000000"/>
          <w:szCs w:val="28"/>
        </w:rPr>
        <w:t>1</w:t>
      </w:r>
      <w:r w:rsidRPr="00533C02">
        <w:rPr>
          <w:rFonts w:cs="Times New Roman"/>
          <w:color w:val="000000"/>
          <w:szCs w:val="28"/>
        </w:rPr>
        <w:t xml:space="preserve"> году</w:t>
      </w:r>
      <w:r>
        <w:rPr>
          <w:rFonts w:cs="Times New Roman"/>
          <w:color w:val="000000"/>
          <w:szCs w:val="28"/>
        </w:rPr>
        <w:t xml:space="preserve"> снизится на </w:t>
      </w:r>
      <w:r w:rsidR="000E3984">
        <w:rPr>
          <w:rFonts w:cs="Times New Roman"/>
          <w:color w:val="000000"/>
          <w:szCs w:val="28"/>
        </w:rPr>
        <w:t>23,5</w:t>
      </w:r>
      <w:r>
        <w:rPr>
          <w:rFonts w:cs="Times New Roman"/>
          <w:color w:val="000000"/>
          <w:szCs w:val="28"/>
        </w:rPr>
        <w:t> %</w:t>
      </w:r>
      <w:r w:rsidRPr="00533C02">
        <w:rPr>
          <w:rFonts w:cs="Times New Roman"/>
          <w:color w:val="000000"/>
          <w:szCs w:val="28"/>
        </w:rPr>
        <w:t xml:space="preserve"> </w:t>
      </w:r>
      <w:r w:rsidR="004B3287">
        <w:rPr>
          <w:rFonts w:cs="Times New Roman"/>
          <w:color w:val="000000"/>
          <w:szCs w:val="28"/>
        </w:rPr>
        <w:br/>
      </w:r>
      <w:r>
        <w:rPr>
          <w:rFonts w:cs="Times New Roman"/>
          <w:color w:val="000000"/>
          <w:szCs w:val="28"/>
        </w:rPr>
        <w:t>по</w:t>
      </w:r>
      <w:r w:rsidRPr="00533C02">
        <w:rPr>
          <w:rFonts w:cs="Times New Roman"/>
          <w:color w:val="000000"/>
          <w:szCs w:val="28"/>
        </w:rPr>
        <w:t xml:space="preserve"> сравнени</w:t>
      </w:r>
      <w:r>
        <w:rPr>
          <w:rFonts w:cs="Times New Roman"/>
          <w:color w:val="000000"/>
          <w:szCs w:val="28"/>
        </w:rPr>
        <w:t>ю</w:t>
      </w:r>
      <w:r w:rsidRPr="00533C02">
        <w:rPr>
          <w:rFonts w:cs="Times New Roman"/>
          <w:color w:val="000000"/>
          <w:szCs w:val="28"/>
        </w:rPr>
        <w:t xml:space="preserve"> с 201</w:t>
      </w:r>
      <w:r>
        <w:rPr>
          <w:rFonts w:cs="Times New Roman"/>
          <w:color w:val="000000"/>
          <w:szCs w:val="28"/>
        </w:rPr>
        <w:t>8</w:t>
      </w:r>
      <w:r w:rsidRPr="00533C02">
        <w:rPr>
          <w:rFonts w:cs="Times New Roman"/>
          <w:color w:val="000000"/>
          <w:szCs w:val="28"/>
        </w:rPr>
        <w:t xml:space="preserve"> годом. Объем взаимной торговли в 20</w:t>
      </w:r>
      <w:r>
        <w:rPr>
          <w:rFonts w:cs="Times New Roman"/>
          <w:color w:val="000000"/>
          <w:szCs w:val="28"/>
        </w:rPr>
        <w:t>20</w:t>
      </w:r>
      <w:r w:rsidRPr="00533C02">
        <w:rPr>
          <w:rFonts w:cs="Times New Roman"/>
          <w:color w:val="000000"/>
          <w:szCs w:val="28"/>
        </w:rPr>
        <w:t xml:space="preserve"> году ожидается </w:t>
      </w:r>
      <w:r>
        <w:rPr>
          <w:rFonts w:cs="Times New Roman"/>
          <w:color w:val="000000"/>
          <w:szCs w:val="28"/>
        </w:rPr>
        <w:br/>
      </w:r>
      <w:r w:rsidRPr="00533C02">
        <w:rPr>
          <w:rFonts w:cs="Times New Roman"/>
          <w:color w:val="000000"/>
          <w:szCs w:val="28"/>
        </w:rPr>
        <w:t xml:space="preserve">на уровне </w:t>
      </w:r>
      <w:r>
        <w:rPr>
          <w:rFonts w:cs="Times New Roman"/>
          <w:color w:val="000000"/>
          <w:szCs w:val="28"/>
        </w:rPr>
        <w:t>359,8</w:t>
      </w:r>
      <w:r w:rsidRPr="00533C02">
        <w:rPr>
          <w:rFonts w:cs="Times New Roman"/>
          <w:color w:val="000000"/>
          <w:szCs w:val="28"/>
        </w:rPr>
        <w:t xml:space="preserve"> тыс. тонн, в 202</w:t>
      </w:r>
      <w:r>
        <w:rPr>
          <w:rFonts w:cs="Times New Roman"/>
          <w:color w:val="000000"/>
          <w:szCs w:val="28"/>
        </w:rPr>
        <w:t>1</w:t>
      </w:r>
      <w:r w:rsidRPr="00533C02">
        <w:rPr>
          <w:rFonts w:cs="Times New Roman"/>
          <w:color w:val="000000"/>
          <w:szCs w:val="28"/>
        </w:rPr>
        <w:t xml:space="preserve"> году – </w:t>
      </w:r>
      <w:r>
        <w:rPr>
          <w:rFonts w:cs="Times New Roman"/>
          <w:color w:val="000000"/>
          <w:szCs w:val="28"/>
        </w:rPr>
        <w:t>367,9</w:t>
      </w:r>
      <w:r w:rsidRPr="00533C02">
        <w:rPr>
          <w:rFonts w:cs="Times New Roman"/>
          <w:color w:val="000000"/>
          <w:szCs w:val="28"/>
        </w:rPr>
        <w:t xml:space="preserve"> тыс. тонн.</w:t>
      </w:r>
    </w:p>
    <w:p w:rsidR="00B909BA" w:rsidRDefault="00B909BA" w:rsidP="00B909BA">
      <w:pPr>
        <w:widowControl w:val="0"/>
        <w:ind w:firstLine="709"/>
        <w:jc w:val="both"/>
        <w:rPr>
          <w:rFonts w:cs="Times New Roman"/>
          <w:szCs w:val="28"/>
        </w:rPr>
      </w:pPr>
      <w:r w:rsidRPr="00533C02">
        <w:rPr>
          <w:rFonts w:cs="Times New Roman"/>
          <w:color w:val="000000"/>
          <w:szCs w:val="28"/>
        </w:rPr>
        <w:t xml:space="preserve">Согласно прогнозам спроса и предложения на внутреннем рынке картофеля </w:t>
      </w:r>
      <w:r w:rsidRPr="00533C02">
        <w:rPr>
          <w:rFonts w:cs="Times New Roman"/>
          <w:color w:val="000000"/>
          <w:szCs w:val="28"/>
        </w:rPr>
        <w:br/>
        <w:t>и продуктов его переработки отмечается превышение предложения над спросом</w:t>
      </w:r>
      <w:r>
        <w:rPr>
          <w:rFonts w:cs="Times New Roman"/>
          <w:color w:val="000000"/>
          <w:szCs w:val="28"/>
        </w:rPr>
        <w:t xml:space="preserve"> – </w:t>
      </w:r>
      <w:r>
        <w:rPr>
          <w:rFonts w:cs="Times New Roman"/>
          <w:color w:val="000000"/>
          <w:szCs w:val="28"/>
        </w:rPr>
        <w:br/>
        <w:t>в 2020 году на 227,5 тыс. тонн и в 2021 году на 202,0 тыс. тонн</w:t>
      </w:r>
      <w:r w:rsidRPr="00533C02">
        <w:rPr>
          <w:rFonts w:cs="Times New Roman"/>
          <w:color w:val="000000"/>
          <w:szCs w:val="28"/>
        </w:rPr>
        <w:t>.</w:t>
      </w:r>
      <w:r w:rsidRPr="00533C02">
        <w:rPr>
          <w:rFonts w:cs="Times New Roman"/>
          <w:szCs w:val="28"/>
        </w:rPr>
        <w:t xml:space="preserve"> </w:t>
      </w:r>
      <w:r w:rsidRPr="00533C02">
        <w:rPr>
          <w:rFonts w:cs="Times New Roman"/>
          <w:szCs w:val="28"/>
        </w:rPr>
        <w:br/>
      </w:r>
      <w:r w:rsidRPr="00533C02">
        <w:rPr>
          <w:rFonts w:cs="Times New Roman"/>
          <w:color w:val="000000"/>
          <w:szCs w:val="28"/>
        </w:rPr>
        <w:t>Так, Россия предусматривает в</w:t>
      </w:r>
      <w:r w:rsidR="00B45E67">
        <w:rPr>
          <w:rFonts w:cs="Times New Roman"/>
          <w:color w:val="000000"/>
          <w:szCs w:val="28"/>
        </w:rPr>
        <w:t>ывоз</w:t>
      </w:r>
      <w:r w:rsidRPr="00533C02">
        <w:rPr>
          <w:rFonts w:cs="Times New Roman"/>
          <w:color w:val="000000"/>
          <w:szCs w:val="28"/>
        </w:rPr>
        <w:t xml:space="preserve"> в Казахстан</w:t>
      </w:r>
      <w:r>
        <w:rPr>
          <w:rFonts w:cs="Times New Roman"/>
          <w:color w:val="000000"/>
          <w:szCs w:val="28"/>
        </w:rPr>
        <w:t xml:space="preserve"> 123,0 и 125,0 </w:t>
      </w:r>
      <w:r w:rsidRPr="00533C02">
        <w:rPr>
          <w:rFonts w:cs="Times New Roman"/>
          <w:color w:val="000000"/>
          <w:szCs w:val="28"/>
        </w:rPr>
        <w:t xml:space="preserve">тыс. тонн </w:t>
      </w:r>
      <w:r>
        <w:rPr>
          <w:rFonts w:cs="Times New Roman"/>
          <w:color w:val="000000"/>
          <w:szCs w:val="28"/>
        </w:rPr>
        <w:br/>
      </w:r>
      <w:r w:rsidRPr="00533C02">
        <w:rPr>
          <w:rFonts w:cs="Times New Roman"/>
          <w:color w:val="000000"/>
          <w:szCs w:val="28"/>
        </w:rPr>
        <w:t>в 20</w:t>
      </w:r>
      <w:r>
        <w:rPr>
          <w:rFonts w:cs="Times New Roman"/>
          <w:color w:val="000000"/>
          <w:szCs w:val="28"/>
        </w:rPr>
        <w:t>20</w:t>
      </w:r>
      <w:r w:rsidRPr="00533C02">
        <w:rPr>
          <w:rFonts w:cs="Times New Roman"/>
          <w:color w:val="000000"/>
          <w:szCs w:val="28"/>
        </w:rPr>
        <w:t>-202</w:t>
      </w:r>
      <w:r>
        <w:rPr>
          <w:rFonts w:cs="Times New Roman"/>
          <w:color w:val="000000"/>
          <w:szCs w:val="28"/>
        </w:rPr>
        <w:t>1</w:t>
      </w:r>
      <w:r w:rsidRPr="00533C02">
        <w:rPr>
          <w:rFonts w:cs="Times New Roman"/>
          <w:color w:val="000000"/>
          <w:szCs w:val="28"/>
        </w:rPr>
        <w:t xml:space="preserve"> годах, а спрос Казахстана от России имеется в объемах </w:t>
      </w:r>
      <w:r>
        <w:rPr>
          <w:rFonts w:cs="Times New Roman"/>
          <w:color w:val="000000"/>
          <w:szCs w:val="28"/>
        </w:rPr>
        <w:t>15,6</w:t>
      </w:r>
      <w:r w:rsidRPr="00533C02">
        <w:rPr>
          <w:rFonts w:cs="Times New Roman"/>
          <w:color w:val="000000"/>
          <w:szCs w:val="28"/>
        </w:rPr>
        <w:t xml:space="preserve"> и </w:t>
      </w:r>
      <w:r w:rsidR="004B3287">
        <w:rPr>
          <w:rFonts w:cs="Times New Roman"/>
          <w:color w:val="000000"/>
          <w:szCs w:val="28"/>
        </w:rPr>
        <w:br/>
      </w:r>
      <w:r>
        <w:rPr>
          <w:rFonts w:cs="Times New Roman"/>
          <w:color w:val="000000"/>
          <w:szCs w:val="28"/>
        </w:rPr>
        <w:lastRenderedPageBreak/>
        <w:t>14,9</w:t>
      </w:r>
      <w:r w:rsidRPr="00533C02">
        <w:rPr>
          <w:rFonts w:cs="Times New Roman"/>
          <w:color w:val="000000"/>
          <w:szCs w:val="28"/>
        </w:rPr>
        <w:t xml:space="preserve"> тыс. тонн. Предложение России выше спроса Кыргызстана на </w:t>
      </w:r>
      <w:r>
        <w:rPr>
          <w:rFonts w:cs="Times New Roman"/>
          <w:color w:val="000000"/>
          <w:szCs w:val="28"/>
        </w:rPr>
        <w:t>2,1 и 3,0</w:t>
      </w:r>
      <w:r w:rsidRPr="00533C02">
        <w:rPr>
          <w:rFonts w:cs="Times New Roman"/>
          <w:color w:val="000000"/>
          <w:szCs w:val="28"/>
        </w:rPr>
        <w:t xml:space="preserve"> тыс. </w:t>
      </w:r>
      <w:r w:rsidRPr="00533C02">
        <w:rPr>
          <w:rFonts w:cs="Times New Roman"/>
          <w:szCs w:val="28"/>
        </w:rPr>
        <w:t>тонн. В то же время предложение России для Беларуси</w:t>
      </w:r>
      <w:r>
        <w:rPr>
          <w:rFonts w:cs="Times New Roman"/>
          <w:szCs w:val="28"/>
        </w:rPr>
        <w:t xml:space="preserve"> в 2020 году равно </w:t>
      </w:r>
      <w:r w:rsidRPr="00533C02">
        <w:rPr>
          <w:rFonts w:cs="Times New Roman"/>
          <w:szCs w:val="28"/>
        </w:rPr>
        <w:t>спрос</w:t>
      </w:r>
      <w:r>
        <w:rPr>
          <w:rFonts w:cs="Times New Roman"/>
          <w:szCs w:val="28"/>
        </w:rPr>
        <w:t xml:space="preserve">у, </w:t>
      </w:r>
      <w:r w:rsidR="000E3984">
        <w:rPr>
          <w:rFonts w:cs="Times New Roman"/>
          <w:szCs w:val="28"/>
        </w:rPr>
        <w:br/>
      </w:r>
      <w:r>
        <w:rPr>
          <w:rFonts w:cs="Times New Roman"/>
          <w:szCs w:val="28"/>
        </w:rPr>
        <w:t>а в 2021 – предложение составляет 111,7 тыс. тонн при спросе 110,0 тыс. тонн.</w:t>
      </w:r>
      <w:r w:rsidRPr="00533C02">
        <w:rPr>
          <w:rFonts w:cs="Times New Roman"/>
          <w:szCs w:val="28"/>
        </w:rPr>
        <w:t xml:space="preserve"> </w:t>
      </w:r>
    </w:p>
    <w:p w:rsidR="00B909BA" w:rsidRPr="00533C02" w:rsidRDefault="00B45E67" w:rsidP="00B909BA">
      <w:pPr>
        <w:widowControl w:val="0"/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В 2020-2021 гг. </w:t>
      </w:r>
      <w:r w:rsidR="00B909BA">
        <w:rPr>
          <w:rFonts w:cs="Times New Roman"/>
          <w:szCs w:val="28"/>
        </w:rPr>
        <w:t>Беларусь прогнозирует постав</w:t>
      </w:r>
      <w:r>
        <w:rPr>
          <w:rFonts w:cs="Times New Roman"/>
          <w:szCs w:val="28"/>
        </w:rPr>
        <w:t>лять</w:t>
      </w:r>
      <w:r w:rsidR="00B909BA">
        <w:rPr>
          <w:rFonts w:cs="Times New Roman"/>
          <w:szCs w:val="28"/>
        </w:rPr>
        <w:t xml:space="preserve"> в Россию </w:t>
      </w:r>
      <w:r>
        <w:rPr>
          <w:rFonts w:cs="Times New Roman"/>
          <w:szCs w:val="28"/>
        </w:rPr>
        <w:t xml:space="preserve">160,0 тыс. тонн ежегодно при спросе России </w:t>
      </w:r>
      <w:r w:rsidR="00B909BA">
        <w:rPr>
          <w:rFonts w:cs="Times New Roman"/>
          <w:szCs w:val="28"/>
        </w:rPr>
        <w:t>70,0 и 107,0 тыс. тонн соответственно.</w:t>
      </w:r>
    </w:p>
    <w:p w:rsidR="00B909BA" w:rsidRPr="00533C02" w:rsidRDefault="00B909BA" w:rsidP="00B909BA">
      <w:pPr>
        <w:widowControl w:val="0"/>
        <w:ind w:firstLine="709"/>
        <w:jc w:val="both"/>
        <w:rPr>
          <w:rFonts w:cs="Times New Roman"/>
          <w:color w:val="000000"/>
          <w:szCs w:val="28"/>
        </w:rPr>
      </w:pPr>
      <w:r w:rsidRPr="00533C02">
        <w:rPr>
          <w:rFonts w:cs="Times New Roman"/>
          <w:szCs w:val="28"/>
        </w:rPr>
        <w:t>Таким образом</w:t>
      </w:r>
      <w:r>
        <w:rPr>
          <w:rFonts w:cs="Times New Roman"/>
          <w:szCs w:val="28"/>
        </w:rPr>
        <w:t xml:space="preserve">, </w:t>
      </w:r>
      <w:r w:rsidRPr="00533C02">
        <w:rPr>
          <w:rFonts w:cs="Times New Roman"/>
          <w:szCs w:val="28"/>
        </w:rPr>
        <w:t>в соответствии с Методологией расчета сводных прогнозных</w:t>
      </w:r>
      <w:r w:rsidRPr="00533C02">
        <w:rPr>
          <w:rFonts w:cs="Times New Roman"/>
          <w:color w:val="000000"/>
          <w:szCs w:val="28"/>
        </w:rPr>
        <w:t xml:space="preserve"> балансов на внутреннем рынке проведена балансировка </w:t>
      </w:r>
      <w:r w:rsidRPr="00533C02">
        <w:rPr>
          <w:rFonts w:cs="Times New Roman"/>
          <w:szCs w:val="28"/>
        </w:rPr>
        <w:t>на основе приоритета взаимной торговли над внешней торговлей с третьими странами.</w:t>
      </w:r>
      <w:r w:rsidRPr="00533C02">
        <w:rPr>
          <w:rFonts w:cs="Times New Roman"/>
          <w:color w:val="000000"/>
          <w:szCs w:val="28"/>
        </w:rPr>
        <w:t xml:space="preserve"> </w:t>
      </w:r>
    </w:p>
    <w:p w:rsidR="00B909BA" w:rsidRPr="00533C02" w:rsidRDefault="00B909BA" w:rsidP="00B909BA">
      <w:pPr>
        <w:spacing w:line="240" w:lineRule="auto"/>
        <w:rPr>
          <w:rFonts w:cs="Times New Roman"/>
          <w:b/>
          <w:sz w:val="2"/>
        </w:rPr>
      </w:pPr>
    </w:p>
    <w:p w:rsidR="00B909BA" w:rsidRPr="00533C02" w:rsidRDefault="00B909BA" w:rsidP="00B909BA">
      <w:pPr>
        <w:spacing w:line="240" w:lineRule="auto"/>
        <w:rPr>
          <w:rFonts w:cs="Times New Roman"/>
          <w:b/>
          <w:sz w:val="8"/>
        </w:rPr>
      </w:pPr>
    </w:p>
    <w:p w:rsidR="00B909BA" w:rsidRPr="00533C02" w:rsidRDefault="00B909BA" w:rsidP="00B909BA">
      <w:pPr>
        <w:spacing w:line="240" w:lineRule="auto"/>
        <w:rPr>
          <w:rFonts w:cs="Times New Roman"/>
          <w:b/>
          <w:sz w:val="24"/>
        </w:rPr>
      </w:pPr>
      <w:r w:rsidRPr="00533C02">
        <w:rPr>
          <w:rFonts w:cs="Times New Roman"/>
          <w:b/>
          <w:sz w:val="24"/>
        </w:rPr>
        <w:t xml:space="preserve">Взаимная торговля картофелем и продуктами его переработки </w:t>
      </w:r>
    </w:p>
    <w:p w:rsidR="00B909BA" w:rsidRPr="00533C02" w:rsidRDefault="00B909BA" w:rsidP="00B909BA">
      <w:pPr>
        <w:spacing w:line="240" w:lineRule="auto"/>
        <w:rPr>
          <w:rFonts w:cs="Times New Roman"/>
          <w:sz w:val="24"/>
        </w:rPr>
      </w:pPr>
      <w:r w:rsidRPr="00533C02">
        <w:rPr>
          <w:rFonts w:cs="Times New Roman"/>
          <w:b/>
          <w:sz w:val="24"/>
        </w:rPr>
        <w:t xml:space="preserve">государств-членов Союза – ввоз (спрос), </w:t>
      </w:r>
      <w:r w:rsidRPr="00533C02">
        <w:rPr>
          <w:rFonts w:cs="Times New Roman"/>
          <w:sz w:val="24"/>
        </w:rPr>
        <w:t>тыс. тонн</w:t>
      </w:r>
    </w:p>
    <w:p w:rsidR="00B909BA" w:rsidRPr="00533C02" w:rsidRDefault="00B909BA" w:rsidP="00B909BA">
      <w:pPr>
        <w:spacing w:line="240" w:lineRule="auto"/>
        <w:rPr>
          <w:rFonts w:cs="Times New Roman"/>
          <w:sz w:val="10"/>
        </w:rPr>
      </w:pPr>
    </w:p>
    <w:tbl>
      <w:tblPr>
        <w:tblStyle w:val="-16"/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69"/>
        <w:gridCol w:w="1895"/>
        <w:gridCol w:w="2051"/>
        <w:gridCol w:w="2053"/>
        <w:gridCol w:w="2053"/>
      </w:tblGrid>
      <w:tr w:rsidR="00B909BA" w:rsidRPr="00533C02" w:rsidTr="00B909B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tcBorders>
              <w:top w:val="single" w:sz="4" w:space="0" w:color="4F81BD" w:themeColor="accent1"/>
              <w:left w:val="single" w:sz="4" w:space="0" w:color="4F81BD" w:themeColor="accent1"/>
              <w:right w:val="single" w:sz="4" w:space="0" w:color="4F81BD" w:themeColor="accent1"/>
            </w:tcBorders>
            <w:shd w:val="clear" w:color="auto" w:fill="C6D9F1" w:themeFill="text2" w:themeFillTint="33"/>
            <w:vAlign w:val="center"/>
            <w:hideMark/>
          </w:tcPr>
          <w:p w:rsidR="00B909BA" w:rsidRPr="00533C02" w:rsidRDefault="00B909BA" w:rsidP="00B909B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Страна/Регион</w:t>
            </w:r>
          </w:p>
        </w:tc>
        <w:tc>
          <w:tcPr>
            <w:tcW w:w="909" w:type="pct"/>
            <w:tcBorders>
              <w:top w:val="single" w:sz="4" w:space="0" w:color="4F81BD" w:themeColor="accent1"/>
              <w:left w:val="single" w:sz="4" w:space="0" w:color="4F81BD" w:themeColor="accent1"/>
              <w:right w:val="single" w:sz="4" w:space="0" w:color="4F81BD" w:themeColor="accent1"/>
            </w:tcBorders>
            <w:shd w:val="clear" w:color="auto" w:fill="C6D9F1" w:themeFill="text2" w:themeFillTint="33"/>
            <w:vAlign w:val="center"/>
          </w:tcPr>
          <w:p w:rsidR="00B909BA" w:rsidRPr="00533C02" w:rsidRDefault="00B909BA" w:rsidP="00B909B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B909BA" w:rsidRPr="00533C02" w:rsidRDefault="00B909BA" w:rsidP="00B909B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(отчет)</w:t>
            </w:r>
          </w:p>
        </w:tc>
        <w:tc>
          <w:tcPr>
            <w:tcW w:w="984" w:type="pct"/>
            <w:tcBorders>
              <w:top w:val="single" w:sz="4" w:space="0" w:color="4F81BD" w:themeColor="accent1"/>
              <w:left w:val="single" w:sz="4" w:space="0" w:color="4F81BD" w:themeColor="accent1"/>
              <w:right w:val="single" w:sz="4" w:space="0" w:color="4F81BD" w:themeColor="accent1"/>
            </w:tcBorders>
            <w:shd w:val="clear" w:color="auto" w:fill="C6D9F1" w:themeFill="text2" w:themeFillTint="33"/>
            <w:vAlign w:val="center"/>
          </w:tcPr>
          <w:p w:rsidR="00B909BA" w:rsidRDefault="00B909BA" w:rsidP="00B909B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  <w:p w:rsidR="00B909BA" w:rsidRPr="00533C02" w:rsidRDefault="00B909BA" w:rsidP="00B909B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текущий</w:t>
            </w: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985" w:type="pct"/>
            <w:tcBorders>
              <w:top w:val="single" w:sz="4" w:space="0" w:color="4F81BD" w:themeColor="accent1"/>
              <w:left w:val="single" w:sz="4" w:space="0" w:color="4F81BD" w:themeColor="accent1"/>
              <w:right w:val="single" w:sz="4" w:space="0" w:color="4F81BD" w:themeColor="accent1"/>
            </w:tcBorders>
            <w:shd w:val="clear" w:color="auto" w:fill="C6D9F1" w:themeFill="text2" w:themeFillTint="33"/>
            <w:vAlign w:val="center"/>
          </w:tcPr>
          <w:p w:rsidR="00B909BA" w:rsidRPr="00533C02" w:rsidRDefault="00B909BA" w:rsidP="00B909B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B909BA" w:rsidRPr="00533C02" w:rsidRDefault="00B909BA" w:rsidP="00B909B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(прогноз)</w:t>
            </w:r>
          </w:p>
        </w:tc>
        <w:tc>
          <w:tcPr>
            <w:tcW w:w="985" w:type="pct"/>
            <w:tcBorders>
              <w:top w:val="single" w:sz="4" w:space="0" w:color="4F81BD" w:themeColor="accent1"/>
              <w:left w:val="single" w:sz="4" w:space="0" w:color="4F81BD" w:themeColor="accent1"/>
              <w:right w:val="single" w:sz="4" w:space="0" w:color="4F81BD" w:themeColor="accent1"/>
            </w:tcBorders>
            <w:shd w:val="clear" w:color="auto" w:fill="C6D9F1" w:themeFill="text2" w:themeFillTint="33"/>
            <w:vAlign w:val="center"/>
          </w:tcPr>
          <w:p w:rsidR="00B909BA" w:rsidRPr="00533C02" w:rsidRDefault="00B909BA" w:rsidP="00B909B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B909BA" w:rsidRPr="00533C02" w:rsidRDefault="00B909BA" w:rsidP="00B909B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(прогноз)</w:t>
            </w:r>
          </w:p>
        </w:tc>
      </w:tr>
      <w:tr w:rsidR="00E602F7" w:rsidRPr="00533C02" w:rsidTr="00B909B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tcBorders>
              <w:top w:val="single" w:sz="18" w:space="0" w:color="4F81BD" w:themeColor="accent1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  <w:hideMark/>
          </w:tcPr>
          <w:p w:rsidR="00E602F7" w:rsidRPr="00533C02" w:rsidRDefault="00E602F7" w:rsidP="00B909BA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ЕАЭС</w:t>
            </w:r>
          </w:p>
        </w:tc>
        <w:tc>
          <w:tcPr>
            <w:tcW w:w="909" w:type="pct"/>
            <w:tcBorders>
              <w:top w:val="single" w:sz="18" w:space="0" w:color="4F81BD" w:themeColor="accent1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E602F7" w:rsidRPr="00E602F7" w:rsidRDefault="00E602F7" w:rsidP="00F506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</w:rPr>
            </w:pPr>
            <w:r w:rsidRPr="00E602F7">
              <w:rPr>
                <w:b/>
                <w:sz w:val="24"/>
              </w:rPr>
              <w:t>480,7</w:t>
            </w:r>
          </w:p>
        </w:tc>
        <w:tc>
          <w:tcPr>
            <w:tcW w:w="984" w:type="pct"/>
            <w:tcBorders>
              <w:top w:val="single" w:sz="18" w:space="0" w:color="4F81BD" w:themeColor="accent1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E602F7" w:rsidRPr="00E602F7" w:rsidRDefault="00E602F7" w:rsidP="00F506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</w:rPr>
            </w:pPr>
            <w:r w:rsidRPr="00E602F7">
              <w:rPr>
                <w:b/>
                <w:sz w:val="24"/>
              </w:rPr>
              <w:t>395,1</w:t>
            </w:r>
          </w:p>
        </w:tc>
        <w:tc>
          <w:tcPr>
            <w:tcW w:w="985" w:type="pct"/>
            <w:tcBorders>
              <w:top w:val="single" w:sz="18" w:space="0" w:color="4F81BD" w:themeColor="accent1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E602F7" w:rsidRPr="00E602F7" w:rsidRDefault="00E602F7" w:rsidP="00F506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</w:rPr>
            </w:pPr>
            <w:r w:rsidRPr="00E602F7">
              <w:rPr>
                <w:b/>
                <w:sz w:val="24"/>
              </w:rPr>
              <w:t>359,8</w:t>
            </w:r>
          </w:p>
        </w:tc>
        <w:tc>
          <w:tcPr>
            <w:tcW w:w="985" w:type="pct"/>
            <w:tcBorders>
              <w:top w:val="single" w:sz="18" w:space="0" w:color="4F81BD" w:themeColor="accent1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E602F7" w:rsidRPr="00E602F7" w:rsidRDefault="00E602F7" w:rsidP="00F506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</w:rPr>
            </w:pPr>
            <w:r w:rsidRPr="00E602F7">
              <w:rPr>
                <w:b/>
                <w:sz w:val="24"/>
              </w:rPr>
              <w:t>367,9</w:t>
            </w:r>
          </w:p>
        </w:tc>
      </w:tr>
      <w:tr w:rsidR="00E602F7" w:rsidRPr="00533C02" w:rsidTr="00B909B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5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E602F7" w:rsidRPr="00533C02" w:rsidRDefault="00E602F7" w:rsidP="00B909BA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Армения</w:t>
            </w:r>
          </w:p>
        </w:tc>
        <w:tc>
          <w:tcPr>
            <w:tcW w:w="90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E602F7" w:rsidRPr="00E602F7" w:rsidRDefault="00E602F7" w:rsidP="00F506D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E602F7">
              <w:rPr>
                <w:sz w:val="24"/>
              </w:rPr>
              <w:t>3,0</w:t>
            </w:r>
          </w:p>
        </w:tc>
        <w:tc>
          <w:tcPr>
            <w:tcW w:w="98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E602F7" w:rsidRPr="00E602F7" w:rsidRDefault="00E602F7" w:rsidP="00F506D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E602F7">
              <w:rPr>
                <w:sz w:val="24"/>
              </w:rPr>
              <w:t>4,5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E602F7" w:rsidRPr="00E602F7" w:rsidRDefault="00E602F7" w:rsidP="00F506D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E602F7">
              <w:rPr>
                <w:sz w:val="24"/>
              </w:rPr>
              <w:t>2,2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E602F7" w:rsidRPr="00E602F7" w:rsidRDefault="00E602F7" w:rsidP="00F506D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E602F7">
              <w:rPr>
                <w:sz w:val="24"/>
              </w:rPr>
              <w:t>2,3</w:t>
            </w:r>
          </w:p>
        </w:tc>
      </w:tr>
      <w:tr w:rsidR="00E602F7" w:rsidRPr="00533C02" w:rsidTr="00B909B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E602F7" w:rsidRPr="00533C02" w:rsidRDefault="00E602F7" w:rsidP="00B909BA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Беларусь</w:t>
            </w:r>
          </w:p>
        </w:tc>
        <w:tc>
          <w:tcPr>
            <w:tcW w:w="90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E602F7" w:rsidRPr="00E602F7" w:rsidRDefault="00E602F7" w:rsidP="00F506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E602F7">
              <w:rPr>
                <w:sz w:val="24"/>
              </w:rPr>
              <w:t>36,9</w:t>
            </w:r>
          </w:p>
        </w:tc>
        <w:tc>
          <w:tcPr>
            <w:tcW w:w="98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E602F7" w:rsidRPr="00E602F7" w:rsidRDefault="00E602F7" w:rsidP="00F506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E602F7">
              <w:rPr>
                <w:sz w:val="24"/>
              </w:rPr>
              <w:t>109,9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E602F7" w:rsidRPr="00E602F7" w:rsidRDefault="00E602F7" w:rsidP="00F506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E602F7">
              <w:rPr>
                <w:sz w:val="24"/>
              </w:rPr>
              <w:t>130,0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E602F7" w:rsidRPr="00E602F7" w:rsidRDefault="00E602F7" w:rsidP="00F506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E602F7">
              <w:rPr>
                <w:sz w:val="24"/>
              </w:rPr>
              <w:t>130,0</w:t>
            </w:r>
          </w:p>
        </w:tc>
      </w:tr>
      <w:tr w:rsidR="00E602F7" w:rsidRPr="00533C02" w:rsidTr="00B909B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0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E602F7" w:rsidRPr="00533C02" w:rsidRDefault="00E602F7" w:rsidP="00B909BA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Казахстан</w:t>
            </w:r>
          </w:p>
        </w:tc>
        <w:tc>
          <w:tcPr>
            <w:tcW w:w="90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E602F7" w:rsidRPr="00E602F7" w:rsidRDefault="00E602F7" w:rsidP="00F506D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E602F7">
              <w:rPr>
                <w:sz w:val="24"/>
              </w:rPr>
              <w:t>66,9</w:t>
            </w:r>
          </w:p>
        </w:tc>
        <w:tc>
          <w:tcPr>
            <w:tcW w:w="98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E602F7" w:rsidRPr="00E602F7" w:rsidRDefault="00E602F7" w:rsidP="00F506D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E602F7">
              <w:rPr>
                <w:sz w:val="24"/>
              </w:rPr>
              <w:t>103,0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E602F7" w:rsidRPr="00E602F7" w:rsidRDefault="00E602F7" w:rsidP="00F506D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E602F7">
              <w:rPr>
                <w:sz w:val="24"/>
              </w:rPr>
              <w:t>32,7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E602F7" w:rsidRPr="00E602F7" w:rsidRDefault="00E602F7" w:rsidP="00F506D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E602F7">
              <w:rPr>
                <w:sz w:val="24"/>
              </w:rPr>
              <w:t>34,8</w:t>
            </w:r>
          </w:p>
        </w:tc>
      </w:tr>
      <w:tr w:rsidR="00E602F7" w:rsidRPr="00533C02" w:rsidTr="00B909B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E602F7" w:rsidRPr="00533C02" w:rsidRDefault="00E602F7" w:rsidP="00B909BA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Кыргызстан</w:t>
            </w:r>
          </w:p>
        </w:tc>
        <w:tc>
          <w:tcPr>
            <w:tcW w:w="90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E602F7" w:rsidRPr="00E602F7" w:rsidRDefault="00E602F7" w:rsidP="00F506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E602F7">
              <w:rPr>
                <w:sz w:val="24"/>
              </w:rPr>
              <w:t>4,7</w:t>
            </w:r>
          </w:p>
        </w:tc>
        <w:tc>
          <w:tcPr>
            <w:tcW w:w="98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E602F7" w:rsidRPr="00E602F7" w:rsidRDefault="00E602F7" w:rsidP="00F506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E602F7">
              <w:rPr>
                <w:sz w:val="24"/>
              </w:rPr>
              <w:t>5,5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E602F7" w:rsidRPr="00E602F7" w:rsidRDefault="00E602F7" w:rsidP="00F506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E602F7">
              <w:rPr>
                <w:sz w:val="24"/>
              </w:rPr>
              <w:t>9,5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E602F7" w:rsidRPr="00E602F7" w:rsidRDefault="00E602F7" w:rsidP="00F506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E602F7">
              <w:rPr>
                <w:sz w:val="24"/>
              </w:rPr>
              <w:t>9,8</w:t>
            </w:r>
          </w:p>
        </w:tc>
      </w:tr>
      <w:tr w:rsidR="00E602F7" w:rsidRPr="00533C02" w:rsidTr="00B909B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1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E602F7" w:rsidRPr="00533C02" w:rsidRDefault="00E602F7" w:rsidP="00B909BA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Россия</w:t>
            </w:r>
          </w:p>
        </w:tc>
        <w:tc>
          <w:tcPr>
            <w:tcW w:w="90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E602F7" w:rsidRPr="00E602F7" w:rsidRDefault="00E602F7" w:rsidP="00F506D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E602F7">
              <w:rPr>
                <w:sz w:val="24"/>
              </w:rPr>
              <w:t>369,2</w:t>
            </w:r>
          </w:p>
        </w:tc>
        <w:tc>
          <w:tcPr>
            <w:tcW w:w="98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E602F7" w:rsidRPr="00E602F7" w:rsidRDefault="00E602F7" w:rsidP="00F506D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E602F7">
              <w:rPr>
                <w:sz w:val="24"/>
              </w:rPr>
              <w:t>172,1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E602F7" w:rsidRPr="00E602F7" w:rsidRDefault="00E602F7" w:rsidP="00F506D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E602F7">
              <w:rPr>
                <w:sz w:val="24"/>
              </w:rPr>
              <w:t>185,4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E602F7" w:rsidRPr="00E602F7" w:rsidRDefault="00E602F7" w:rsidP="00F506D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E602F7">
              <w:rPr>
                <w:sz w:val="24"/>
              </w:rPr>
              <w:t>191,0</w:t>
            </w:r>
          </w:p>
        </w:tc>
      </w:tr>
    </w:tbl>
    <w:p w:rsidR="00B909BA" w:rsidRPr="00533C02" w:rsidRDefault="00B909BA" w:rsidP="00B909BA">
      <w:pPr>
        <w:spacing w:line="240" w:lineRule="auto"/>
        <w:jc w:val="both"/>
        <w:rPr>
          <w:rFonts w:cs="Times New Roman"/>
          <w:b/>
          <w:sz w:val="10"/>
        </w:rPr>
      </w:pPr>
    </w:p>
    <w:p w:rsidR="00B909BA" w:rsidRPr="00533C02" w:rsidRDefault="00B909BA" w:rsidP="00B909BA">
      <w:pPr>
        <w:spacing w:line="240" w:lineRule="auto"/>
        <w:rPr>
          <w:rFonts w:cs="Times New Roman"/>
          <w:b/>
          <w:sz w:val="24"/>
        </w:rPr>
      </w:pPr>
      <w:r w:rsidRPr="00533C02">
        <w:rPr>
          <w:rFonts w:cs="Times New Roman"/>
          <w:b/>
          <w:sz w:val="24"/>
        </w:rPr>
        <w:t xml:space="preserve">Взаимная торговля картофелем и продуктами его переработки </w:t>
      </w:r>
    </w:p>
    <w:p w:rsidR="00B909BA" w:rsidRPr="00533C02" w:rsidRDefault="00B909BA" w:rsidP="00B909BA">
      <w:pPr>
        <w:spacing w:line="240" w:lineRule="auto"/>
        <w:rPr>
          <w:rFonts w:cs="Times New Roman"/>
          <w:sz w:val="24"/>
        </w:rPr>
      </w:pPr>
      <w:r w:rsidRPr="00533C02">
        <w:rPr>
          <w:rFonts w:cs="Times New Roman"/>
          <w:b/>
          <w:sz w:val="24"/>
        </w:rPr>
        <w:t xml:space="preserve">государств-членов Союза – вывоз (предложение), </w:t>
      </w:r>
      <w:r w:rsidRPr="00533C02">
        <w:rPr>
          <w:rFonts w:cs="Times New Roman"/>
          <w:sz w:val="24"/>
        </w:rPr>
        <w:t>тыс. тонн</w:t>
      </w:r>
    </w:p>
    <w:p w:rsidR="00B909BA" w:rsidRPr="00533C02" w:rsidRDefault="00B909BA" w:rsidP="00B909BA">
      <w:pPr>
        <w:spacing w:line="240" w:lineRule="auto"/>
        <w:rPr>
          <w:rFonts w:cs="Times New Roman"/>
          <w:sz w:val="10"/>
        </w:rPr>
      </w:pPr>
    </w:p>
    <w:tbl>
      <w:tblPr>
        <w:tblStyle w:val="-16"/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69"/>
        <w:gridCol w:w="1895"/>
        <w:gridCol w:w="2051"/>
        <w:gridCol w:w="2053"/>
        <w:gridCol w:w="2053"/>
      </w:tblGrid>
      <w:tr w:rsidR="00B909BA" w:rsidRPr="00533C02" w:rsidTr="00B909B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tcBorders>
              <w:top w:val="single" w:sz="4" w:space="0" w:color="4F81BD" w:themeColor="accent1"/>
              <w:left w:val="single" w:sz="4" w:space="0" w:color="4F81BD" w:themeColor="accent1"/>
              <w:right w:val="single" w:sz="4" w:space="0" w:color="4F81BD" w:themeColor="accent1"/>
            </w:tcBorders>
            <w:shd w:val="clear" w:color="auto" w:fill="C6D9F1" w:themeFill="text2" w:themeFillTint="33"/>
            <w:vAlign w:val="center"/>
            <w:hideMark/>
          </w:tcPr>
          <w:p w:rsidR="00B909BA" w:rsidRPr="00533C02" w:rsidRDefault="00B909BA" w:rsidP="00B909B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Страна/Регион</w:t>
            </w:r>
          </w:p>
        </w:tc>
        <w:tc>
          <w:tcPr>
            <w:tcW w:w="909" w:type="pct"/>
            <w:tcBorders>
              <w:top w:val="single" w:sz="4" w:space="0" w:color="4F81BD" w:themeColor="accent1"/>
              <w:left w:val="single" w:sz="4" w:space="0" w:color="4F81BD" w:themeColor="accent1"/>
              <w:right w:val="single" w:sz="4" w:space="0" w:color="4F81BD" w:themeColor="accent1"/>
            </w:tcBorders>
            <w:shd w:val="clear" w:color="auto" w:fill="C6D9F1" w:themeFill="text2" w:themeFillTint="33"/>
            <w:vAlign w:val="center"/>
          </w:tcPr>
          <w:p w:rsidR="00B909BA" w:rsidRPr="00533C02" w:rsidRDefault="00B909BA" w:rsidP="00B909B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B909BA" w:rsidRPr="00533C02" w:rsidRDefault="00B909BA" w:rsidP="00B909B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(отчет)</w:t>
            </w:r>
          </w:p>
        </w:tc>
        <w:tc>
          <w:tcPr>
            <w:tcW w:w="984" w:type="pct"/>
            <w:tcBorders>
              <w:top w:val="single" w:sz="4" w:space="0" w:color="4F81BD" w:themeColor="accent1"/>
              <w:left w:val="single" w:sz="4" w:space="0" w:color="4F81BD" w:themeColor="accent1"/>
              <w:right w:val="single" w:sz="4" w:space="0" w:color="4F81BD" w:themeColor="accent1"/>
            </w:tcBorders>
            <w:shd w:val="clear" w:color="auto" w:fill="C6D9F1" w:themeFill="text2" w:themeFillTint="33"/>
            <w:vAlign w:val="center"/>
          </w:tcPr>
          <w:p w:rsidR="00B909BA" w:rsidRDefault="00B909BA" w:rsidP="00B909B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  <w:p w:rsidR="00B909BA" w:rsidRPr="00533C02" w:rsidRDefault="00B909BA" w:rsidP="00B909B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текущий</w:t>
            </w: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985" w:type="pct"/>
            <w:tcBorders>
              <w:top w:val="single" w:sz="4" w:space="0" w:color="4F81BD" w:themeColor="accent1"/>
              <w:left w:val="single" w:sz="4" w:space="0" w:color="4F81BD" w:themeColor="accent1"/>
              <w:right w:val="single" w:sz="4" w:space="0" w:color="4F81BD" w:themeColor="accent1"/>
            </w:tcBorders>
            <w:shd w:val="clear" w:color="auto" w:fill="C6D9F1" w:themeFill="text2" w:themeFillTint="33"/>
            <w:vAlign w:val="center"/>
          </w:tcPr>
          <w:p w:rsidR="00B909BA" w:rsidRPr="00533C02" w:rsidRDefault="00B909BA" w:rsidP="00B909B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B909BA" w:rsidRPr="00533C02" w:rsidRDefault="00B909BA" w:rsidP="00B909B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(прогноз)</w:t>
            </w:r>
          </w:p>
        </w:tc>
        <w:tc>
          <w:tcPr>
            <w:tcW w:w="985" w:type="pct"/>
            <w:tcBorders>
              <w:top w:val="single" w:sz="4" w:space="0" w:color="4F81BD" w:themeColor="accent1"/>
              <w:left w:val="single" w:sz="4" w:space="0" w:color="4F81BD" w:themeColor="accent1"/>
              <w:right w:val="single" w:sz="4" w:space="0" w:color="4F81BD" w:themeColor="accent1"/>
            </w:tcBorders>
            <w:shd w:val="clear" w:color="auto" w:fill="C6D9F1" w:themeFill="text2" w:themeFillTint="33"/>
            <w:vAlign w:val="center"/>
          </w:tcPr>
          <w:p w:rsidR="00B909BA" w:rsidRPr="00533C02" w:rsidRDefault="00B909BA" w:rsidP="00B909B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B909BA" w:rsidRPr="00533C02" w:rsidRDefault="00B909BA" w:rsidP="00B909B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(прогноз)</w:t>
            </w:r>
          </w:p>
        </w:tc>
      </w:tr>
      <w:tr w:rsidR="00E602F7" w:rsidRPr="00533C02" w:rsidTr="00B909B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tcBorders>
              <w:top w:val="single" w:sz="18" w:space="0" w:color="4F81BD" w:themeColor="accent1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  <w:hideMark/>
          </w:tcPr>
          <w:p w:rsidR="00E602F7" w:rsidRPr="00533C02" w:rsidRDefault="00E602F7" w:rsidP="00B909BA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ЕАЭС</w:t>
            </w:r>
          </w:p>
        </w:tc>
        <w:tc>
          <w:tcPr>
            <w:tcW w:w="909" w:type="pct"/>
            <w:tcBorders>
              <w:top w:val="single" w:sz="18" w:space="0" w:color="4F81BD" w:themeColor="accent1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E602F7" w:rsidRPr="00E602F7" w:rsidRDefault="00E602F7" w:rsidP="00F506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</w:rPr>
            </w:pPr>
            <w:r w:rsidRPr="00E602F7">
              <w:rPr>
                <w:b/>
                <w:sz w:val="24"/>
              </w:rPr>
              <w:t>480,7</w:t>
            </w:r>
          </w:p>
        </w:tc>
        <w:tc>
          <w:tcPr>
            <w:tcW w:w="984" w:type="pct"/>
            <w:tcBorders>
              <w:top w:val="single" w:sz="18" w:space="0" w:color="4F81BD" w:themeColor="accent1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E602F7" w:rsidRPr="00E602F7" w:rsidRDefault="00E602F7" w:rsidP="00F506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</w:rPr>
            </w:pPr>
            <w:r w:rsidRPr="00E602F7">
              <w:rPr>
                <w:b/>
                <w:sz w:val="24"/>
              </w:rPr>
              <w:t>395,1</w:t>
            </w:r>
          </w:p>
        </w:tc>
        <w:tc>
          <w:tcPr>
            <w:tcW w:w="985" w:type="pct"/>
            <w:tcBorders>
              <w:top w:val="single" w:sz="18" w:space="0" w:color="4F81BD" w:themeColor="accent1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E602F7" w:rsidRPr="00E602F7" w:rsidRDefault="00E602F7" w:rsidP="00F506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</w:rPr>
            </w:pPr>
            <w:r w:rsidRPr="00E602F7">
              <w:rPr>
                <w:b/>
                <w:sz w:val="24"/>
              </w:rPr>
              <w:t>359,8</w:t>
            </w:r>
          </w:p>
        </w:tc>
        <w:tc>
          <w:tcPr>
            <w:tcW w:w="985" w:type="pct"/>
            <w:tcBorders>
              <w:top w:val="single" w:sz="18" w:space="0" w:color="4F81BD" w:themeColor="accent1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E602F7" w:rsidRPr="00E602F7" w:rsidRDefault="00E602F7" w:rsidP="00F506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</w:rPr>
            </w:pPr>
            <w:r w:rsidRPr="00E602F7">
              <w:rPr>
                <w:b/>
                <w:sz w:val="24"/>
              </w:rPr>
              <w:t>367,9</w:t>
            </w:r>
          </w:p>
        </w:tc>
      </w:tr>
      <w:tr w:rsidR="00E602F7" w:rsidRPr="00533C02" w:rsidTr="003C428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1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E602F7" w:rsidRPr="00533C02" w:rsidRDefault="00E602F7" w:rsidP="00B909BA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Армения</w:t>
            </w:r>
          </w:p>
        </w:tc>
        <w:tc>
          <w:tcPr>
            <w:tcW w:w="90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E602F7" w:rsidRPr="00E602F7" w:rsidRDefault="00E602F7" w:rsidP="00F506D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E602F7">
              <w:rPr>
                <w:sz w:val="24"/>
              </w:rPr>
              <w:t>3,3</w:t>
            </w:r>
          </w:p>
        </w:tc>
        <w:tc>
          <w:tcPr>
            <w:tcW w:w="98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E602F7" w:rsidRPr="00E602F7" w:rsidRDefault="00E602F7" w:rsidP="00F506D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E602F7">
              <w:rPr>
                <w:sz w:val="24"/>
              </w:rPr>
              <w:t>0,036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E602F7" w:rsidRPr="00E602F7" w:rsidRDefault="00E602F7" w:rsidP="00F506D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E602F7">
              <w:rPr>
                <w:sz w:val="24"/>
              </w:rPr>
              <w:t>7,6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E602F7" w:rsidRPr="00E602F7" w:rsidRDefault="00E602F7" w:rsidP="00F506D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E602F7">
              <w:rPr>
                <w:sz w:val="24"/>
              </w:rPr>
              <w:t>7,7</w:t>
            </w:r>
          </w:p>
        </w:tc>
      </w:tr>
      <w:tr w:rsidR="00E602F7" w:rsidRPr="00533C02" w:rsidTr="003C42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E602F7" w:rsidRPr="00533C02" w:rsidRDefault="00E602F7" w:rsidP="00B909BA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Беларусь</w:t>
            </w:r>
          </w:p>
        </w:tc>
        <w:tc>
          <w:tcPr>
            <w:tcW w:w="90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E602F7" w:rsidRPr="00E602F7" w:rsidRDefault="00E602F7" w:rsidP="00F506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E602F7">
              <w:rPr>
                <w:sz w:val="24"/>
              </w:rPr>
              <w:t>379,4</w:t>
            </w:r>
          </w:p>
        </w:tc>
        <w:tc>
          <w:tcPr>
            <w:tcW w:w="98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E602F7" w:rsidRPr="00E602F7" w:rsidRDefault="00E602F7" w:rsidP="00F506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E602F7">
              <w:rPr>
                <w:sz w:val="24"/>
              </w:rPr>
              <w:t>185,0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E602F7" w:rsidRPr="00E602F7" w:rsidRDefault="00E602F7" w:rsidP="00F506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E602F7">
              <w:rPr>
                <w:sz w:val="24"/>
              </w:rPr>
              <w:t>180,5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E602F7" w:rsidRPr="00E602F7" w:rsidRDefault="00E602F7" w:rsidP="00F506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E602F7">
              <w:rPr>
                <w:sz w:val="24"/>
              </w:rPr>
              <w:t>182,6</w:t>
            </w:r>
          </w:p>
        </w:tc>
      </w:tr>
      <w:tr w:rsidR="00E602F7" w:rsidRPr="00533C02" w:rsidTr="003C428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4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E602F7" w:rsidRPr="00533C02" w:rsidRDefault="00E602F7" w:rsidP="00B909BA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Казахстан</w:t>
            </w:r>
          </w:p>
        </w:tc>
        <w:tc>
          <w:tcPr>
            <w:tcW w:w="90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E602F7" w:rsidRPr="00E602F7" w:rsidRDefault="00E602F7" w:rsidP="00F506D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E602F7">
              <w:rPr>
                <w:sz w:val="24"/>
              </w:rPr>
              <w:t>2,4</w:t>
            </w:r>
          </w:p>
        </w:tc>
        <w:tc>
          <w:tcPr>
            <w:tcW w:w="98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E602F7" w:rsidRPr="00E602F7" w:rsidRDefault="00E602F7" w:rsidP="00F506D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E602F7">
              <w:rPr>
                <w:sz w:val="24"/>
              </w:rPr>
              <w:t>4,9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E602F7" w:rsidRPr="00E602F7" w:rsidRDefault="00E602F7" w:rsidP="00F506D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E602F7">
              <w:rPr>
                <w:sz w:val="24"/>
              </w:rPr>
              <w:t>1,2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E602F7" w:rsidRPr="00E602F7" w:rsidRDefault="00E602F7" w:rsidP="00F506D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E602F7">
              <w:rPr>
                <w:sz w:val="24"/>
              </w:rPr>
              <w:t>4,9</w:t>
            </w:r>
          </w:p>
        </w:tc>
      </w:tr>
      <w:tr w:rsidR="00E602F7" w:rsidRPr="00533C02" w:rsidTr="003C42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E602F7" w:rsidRPr="00533C02" w:rsidRDefault="00E602F7" w:rsidP="00B909BA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Кыргызстан</w:t>
            </w:r>
          </w:p>
        </w:tc>
        <w:tc>
          <w:tcPr>
            <w:tcW w:w="90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E602F7" w:rsidRPr="00E602F7" w:rsidRDefault="00E602F7" w:rsidP="00F506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E602F7">
              <w:rPr>
                <w:sz w:val="24"/>
              </w:rPr>
              <w:t>4,9</w:t>
            </w:r>
          </w:p>
        </w:tc>
        <w:tc>
          <w:tcPr>
            <w:tcW w:w="98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E602F7" w:rsidRPr="00E602F7" w:rsidRDefault="00E602F7" w:rsidP="00F506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E602F7">
              <w:rPr>
                <w:sz w:val="24"/>
              </w:rPr>
              <w:t>18,4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E602F7" w:rsidRPr="00E602F7" w:rsidRDefault="00E602F7" w:rsidP="00F506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E602F7">
              <w:rPr>
                <w:sz w:val="24"/>
              </w:rPr>
              <w:t>7,6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E602F7" w:rsidRPr="00E602F7" w:rsidRDefault="00E602F7" w:rsidP="00F506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E602F7">
              <w:rPr>
                <w:sz w:val="24"/>
              </w:rPr>
              <w:t>8,5</w:t>
            </w:r>
          </w:p>
        </w:tc>
      </w:tr>
      <w:tr w:rsidR="00E602F7" w:rsidRPr="00533C02" w:rsidTr="003C428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1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E602F7" w:rsidRPr="00533C02" w:rsidRDefault="00E602F7" w:rsidP="00B909BA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Россия</w:t>
            </w:r>
          </w:p>
        </w:tc>
        <w:tc>
          <w:tcPr>
            <w:tcW w:w="90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E602F7" w:rsidRPr="00E602F7" w:rsidRDefault="00E602F7" w:rsidP="00F506D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E602F7">
              <w:rPr>
                <w:sz w:val="24"/>
              </w:rPr>
              <w:t>90,7</w:t>
            </w:r>
          </w:p>
        </w:tc>
        <w:tc>
          <w:tcPr>
            <w:tcW w:w="98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E602F7" w:rsidRPr="00E602F7" w:rsidRDefault="00E602F7" w:rsidP="00F506D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E602F7">
              <w:rPr>
                <w:sz w:val="24"/>
              </w:rPr>
              <w:t>186,7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E602F7" w:rsidRPr="00E602F7" w:rsidRDefault="00E602F7" w:rsidP="00F506D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E602F7">
              <w:rPr>
                <w:sz w:val="24"/>
              </w:rPr>
              <w:t>162,9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E602F7" w:rsidRPr="00E602F7" w:rsidRDefault="00E602F7" w:rsidP="00F506D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E602F7">
              <w:rPr>
                <w:sz w:val="24"/>
              </w:rPr>
              <w:t>164,2</w:t>
            </w:r>
          </w:p>
        </w:tc>
      </w:tr>
    </w:tbl>
    <w:p w:rsidR="00B909BA" w:rsidRPr="00533C02" w:rsidRDefault="00B909BA" w:rsidP="00B909BA">
      <w:pPr>
        <w:widowControl w:val="0"/>
        <w:ind w:firstLine="709"/>
        <w:jc w:val="both"/>
        <w:rPr>
          <w:rFonts w:cs="Times New Roman"/>
          <w:color w:val="000000"/>
          <w:sz w:val="10"/>
          <w:szCs w:val="28"/>
        </w:rPr>
      </w:pPr>
    </w:p>
    <w:p w:rsidR="00B909BA" w:rsidRDefault="00B909BA" w:rsidP="00B909BA">
      <w:pPr>
        <w:widowControl w:val="0"/>
        <w:ind w:firstLine="709"/>
        <w:jc w:val="both"/>
        <w:rPr>
          <w:rFonts w:cs="Times New Roman"/>
          <w:color w:val="000000"/>
          <w:szCs w:val="28"/>
        </w:rPr>
      </w:pPr>
      <w:proofErr w:type="gramStart"/>
      <w:r w:rsidRPr="00533C02">
        <w:rPr>
          <w:rFonts w:cs="Times New Roman"/>
          <w:color w:val="000000"/>
          <w:szCs w:val="28"/>
        </w:rPr>
        <w:t>За счет</w:t>
      </w:r>
      <w:r>
        <w:rPr>
          <w:rFonts w:cs="Times New Roman"/>
          <w:color w:val="000000"/>
          <w:szCs w:val="28"/>
        </w:rPr>
        <w:t xml:space="preserve"> балансировки взаимной торговли</w:t>
      </w:r>
      <w:r w:rsidRPr="00533C02">
        <w:rPr>
          <w:rFonts w:cs="Times New Roman"/>
          <w:color w:val="000000"/>
          <w:szCs w:val="28"/>
        </w:rPr>
        <w:t xml:space="preserve"> </w:t>
      </w:r>
      <w:r>
        <w:rPr>
          <w:rFonts w:cs="Times New Roman"/>
          <w:color w:val="000000"/>
          <w:szCs w:val="28"/>
        </w:rPr>
        <w:t xml:space="preserve">импорт по России сокращен </w:t>
      </w:r>
      <w:r w:rsidR="000E3984">
        <w:rPr>
          <w:rFonts w:cs="Times New Roman"/>
          <w:color w:val="000000"/>
          <w:szCs w:val="28"/>
        </w:rPr>
        <w:br/>
      </w:r>
      <w:r>
        <w:rPr>
          <w:rFonts w:cs="Times New Roman"/>
          <w:color w:val="000000"/>
          <w:szCs w:val="28"/>
        </w:rPr>
        <w:t xml:space="preserve">в 2020 году </w:t>
      </w:r>
      <w:r w:rsidR="000E3984">
        <w:rPr>
          <w:rFonts w:cs="Times New Roman"/>
          <w:color w:val="000000"/>
          <w:szCs w:val="28"/>
        </w:rPr>
        <w:t xml:space="preserve">– </w:t>
      </w:r>
      <w:r>
        <w:rPr>
          <w:rFonts w:cs="Times New Roman"/>
          <w:color w:val="000000"/>
          <w:szCs w:val="28"/>
        </w:rPr>
        <w:t xml:space="preserve">на 107,0 тыс. тонн, в 2021 году – на 75,4 тыс. тонн; </w:t>
      </w:r>
      <w:r w:rsidR="000E3984">
        <w:rPr>
          <w:rFonts w:cs="Times New Roman"/>
          <w:color w:val="000000"/>
          <w:szCs w:val="28"/>
        </w:rPr>
        <w:br/>
      </w:r>
      <w:r>
        <w:rPr>
          <w:rFonts w:cs="Times New Roman"/>
          <w:color w:val="000000"/>
          <w:szCs w:val="28"/>
        </w:rPr>
        <w:t xml:space="preserve">по Беларуси – на 20,0 тыс. тонн ежегодно; по Казахстану – на 15,0 и 17,8 тыс. тонн </w:t>
      </w:r>
      <w:r w:rsidR="000E3984">
        <w:rPr>
          <w:rFonts w:cs="Times New Roman"/>
          <w:color w:val="000000"/>
          <w:szCs w:val="28"/>
        </w:rPr>
        <w:br/>
      </w:r>
      <w:r>
        <w:rPr>
          <w:rFonts w:cs="Times New Roman"/>
          <w:color w:val="000000"/>
          <w:szCs w:val="28"/>
        </w:rPr>
        <w:t>в 2020 и 2021 годах соответственно.</w:t>
      </w:r>
      <w:proofErr w:type="gramEnd"/>
      <w:r>
        <w:rPr>
          <w:rFonts w:cs="Times New Roman"/>
          <w:color w:val="000000"/>
          <w:szCs w:val="28"/>
        </w:rPr>
        <w:t xml:space="preserve"> Спрос Армении удовлетворен в полном соответствии с ее прогнозом.</w:t>
      </w:r>
    </w:p>
    <w:p w:rsidR="00B909BA" w:rsidRDefault="00B909BA" w:rsidP="00B909BA">
      <w:pPr>
        <w:widowControl w:val="0"/>
        <w:ind w:firstLine="709"/>
        <w:jc w:val="both"/>
        <w:rPr>
          <w:rFonts w:cs="Times New Roman"/>
          <w:color w:val="000000"/>
          <w:szCs w:val="28"/>
        </w:rPr>
      </w:pPr>
      <w:r>
        <w:rPr>
          <w:rFonts w:cs="Times New Roman"/>
          <w:color w:val="000000"/>
          <w:szCs w:val="28"/>
        </w:rPr>
        <w:t xml:space="preserve">В связи с полным обеспечением </w:t>
      </w:r>
      <w:r w:rsidR="000E3984">
        <w:rPr>
          <w:rFonts w:cs="Times New Roman"/>
          <w:color w:val="000000"/>
          <w:szCs w:val="28"/>
        </w:rPr>
        <w:t>спроса</w:t>
      </w:r>
      <w:r>
        <w:rPr>
          <w:rFonts w:cs="Times New Roman"/>
          <w:color w:val="000000"/>
          <w:szCs w:val="28"/>
        </w:rPr>
        <w:t xml:space="preserve"> на внутреннем рынке профицит России </w:t>
      </w:r>
      <w:proofErr w:type="gramStart"/>
      <w:r>
        <w:rPr>
          <w:rFonts w:cs="Times New Roman"/>
          <w:color w:val="000000"/>
          <w:szCs w:val="28"/>
        </w:rPr>
        <w:t>перераспределен</w:t>
      </w:r>
      <w:proofErr w:type="gramEnd"/>
      <w:r>
        <w:rPr>
          <w:rFonts w:cs="Times New Roman"/>
          <w:color w:val="000000"/>
          <w:szCs w:val="28"/>
        </w:rPr>
        <w:t xml:space="preserve"> в сторону увеличения экспорта – в 2020 году на 85,2 тыс. тонн и в 2021 году – на 88,8 тыс. тонн.</w:t>
      </w:r>
    </w:p>
    <w:p w:rsidR="00B909BA" w:rsidRPr="00533C02" w:rsidRDefault="00B909BA" w:rsidP="00B909BA">
      <w:pPr>
        <w:widowControl w:val="0"/>
        <w:ind w:firstLine="709"/>
        <w:jc w:val="both"/>
        <w:rPr>
          <w:rFonts w:cs="Times New Roman"/>
          <w:color w:val="000000"/>
          <w:szCs w:val="28"/>
        </w:rPr>
      </w:pPr>
      <w:r w:rsidRPr="00533C02">
        <w:rPr>
          <w:rFonts w:cs="Times New Roman"/>
          <w:color w:val="000000"/>
          <w:szCs w:val="28"/>
        </w:rPr>
        <w:t xml:space="preserve">Союз практически полностью удовлетворяет внутреннюю потребность </w:t>
      </w:r>
      <w:r w:rsidRPr="00533C02">
        <w:rPr>
          <w:rFonts w:cs="Times New Roman"/>
          <w:color w:val="000000"/>
          <w:szCs w:val="28"/>
        </w:rPr>
        <w:br/>
        <w:t xml:space="preserve">в картофеле и продуктах его переработки за счет собственного производства. </w:t>
      </w:r>
      <w:r w:rsidR="00D05E34">
        <w:rPr>
          <w:rFonts w:cs="Times New Roman"/>
          <w:color w:val="000000"/>
          <w:szCs w:val="28"/>
        </w:rPr>
        <w:lastRenderedPageBreak/>
        <w:t>Средний у</w:t>
      </w:r>
      <w:r w:rsidRPr="00533C02">
        <w:rPr>
          <w:rFonts w:cs="Times New Roman"/>
          <w:color w:val="000000"/>
          <w:szCs w:val="28"/>
        </w:rPr>
        <w:t xml:space="preserve">ровень самообеспеченности по Союзу в прогнозируемые периоды составит </w:t>
      </w:r>
      <w:r>
        <w:rPr>
          <w:rFonts w:cs="Times New Roman"/>
          <w:color w:val="000000"/>
          <w:szCs w:val="28"/>
        </w:rPr>
        <w:t>99,</w:t>
      </w:r>
      <w:r w:rsidRPr="00D05E34">
        <w:rPr>
          <w:rFonts w:cs="Times New Roman"/>
          <w:szCs w:val="28"/>
        </w:rPr>
        <w:t>2%.</w:t>
      </w:r>
    </w:p>
    <w:p w:rsidR="00B909BA" w:rsidRPr="00036E7C" w:rsidRDefault="00B909BA" w:rsidP="00B909BA">
      <w:pPr>
        <w:widowControl w:val="0"/>
        <w:ind w:firstLine="709"/>
        <w:jc w:val="both"/>
        <w:rPr>
          <w:rFonts w:cs="Times New Roman"/>
          <w:color w:val="000000"/>
          <w:szCs w:val="28"/>
        </w:rPr>
      </w:pPr>
      <w:r w:rsidRPr="00533C02">
        <w:rPr>
          <w:rFonts w:cs="Times New Roman"/>
          <w:color w:val="000000"/>
          <w:szCs w:val="28"/>
        </w:rPr>
        <w:t>Наибольший уровень самообеспеченности в 201</w:t>
      </w:r>
      <w:r>
        <w:rPr>
          <w:rFonts w:cs="Times New Roman"/>
          <w:color w:val="000000"/>
          <w:szCs w:val="28"/>
        </w:rPr>
        <w:t>8</w:t>
      </w:r>
      <w:r w:rsidRPr="00533C02">
        <w:rPr>
          <w:rFonts w:cs="Times New Roman"/>
          <w:color w:val="000000"/>
          <w:szCs w:val="28"/>
        </w:rPr>
        <w:t xml:space="preserve"> году отмечался в Беларуси</w:t>
      </w:r>
      <w:r w:rsidR="000E3984">
        <w:rPr>
          <w:rFonts w:cs="Times New Roman"/>
          <w:color w:val="000000"/>
          <w:szCs w:val="28"/>
        </w:rPr>
        <w:t xml:space="preserve">, </w:t>
      </w:r>
      <w:r w:rsidRPr="00533C02">
        <w:rPr>
          <w:rFonts w:cs="Times New Roman"/>
          <w:color w:val="000000"/>
          <w:szCs w:val="28"/>
        </w:rPr>
        <w:t>Кыргызстане</w:t>
      </w:r>
      <w:r>
        <w:rPr>
          <w:rFonts w:cs="Times New Roman"/>
          <w:color w:val="000000"/>
          <w:szCs w:val="28"/>
        </w:rPr>
        <w:t xml:space="preserve"> и Казахстане</w:t>
      </w:r>
      <w:r w:rsidRPr="00533C02">
        <w:rPr>
          <w:rFonts w:cs="Times New Roman"/>
          <w:color w:val="000000"/>
          <w:szCs w:val="28"/>
        </w:rPr>
        <w:t xml:space="preserve"> – </w:t>
      </w:r>
      <w:r>
        <w:rPr>
          <w:rFonts w:cs="Times New Roman"/>
          <w:color w:val="000000"/>
          <w:szCs w:val="28"/>
        </w:rPr>
        <w:t>106,6 %,</w:t>
      </w:r>
      <w:r w:rsidRPr="00533C02">
        <w:rPr>
          <w:rFonts w:cs="Times New Roman"/>
          <w:color w:val="000000"/>
          <w:szCs w:val="28"/>
        </w:rPr>
        <w:t xml:space="preserve"> </w:t>
      </w:r>
      <w:r>
        <w:rPr>
          <w:rFonts w:cs="Times New Roman"/>
          <w:color w:val="000000"/>
          <w:szCs w:val="28"/>
        </w:rPr>
        <w:t>105,8 %</w:t>
      </w:r>
      <w:r w:rsidRPr="00533C02">
        <w:rPr>
          <w:rFonts w:cs="Times New Roman"/>
          <w:color w:val="000000"/>
          <w:szCs w:val="28"/>
        </w:rPr>
        <w:t xml:space="preserve"> </w:t>
      </w:r>
      <w:r>
        <w:rPr>
          <w:rFonts w:cs="Times New Roman"/>
          <w:color w:val="000000"/>
          <w:szCs w:val="28"/>
        </w:rPr>
        <w:t xml:space="preserve">и 102,7 % </w:t>
      </w:r>
      <w:r w:rsidRPr="00533C02">
        <w:rPr>
          <w:rFonts w:cs="Times New Roman"/>
          <w:color w:val="000000"/>
          <w:szCs w:val="28"/>
        </w:rPr>
        <w:t xml:space="preserve">соответственно. </w:t>
      </w:r>
      <w:proofErr w:type="gramStart"/>
      <w:r w:rsidRPr="00533C02">
        <w:rPr>
          <w:rFonts w:cs="Times New Roman"/>
          <w:color w:val="000000"/>
          <w:szCs w:val="28"/>
        </w:rPr>
        <w:t xml:space="preserve">В </w:t>
      </w:r>
      <w:r>
        <w:rPr>
          <w:rFonts w:cs="Times New Roman"/>
          <w:color w:val="000000"/>
          <w:szCs w:val="28"/>
        </w:rPr>
        <w:t>Армении</w:t>
      </w:r>
      <w:r w:rsidRPr="00533C02">
        <w:rPr>
          <w:rFonts w:cs="Times New Roman"/>
          <w:color w:val="000000"/>
          <w:szCs w:val="28"/>
        </w:rPr>
        <w:t xml:space="preserve"> данный показатель составил </w:t>
      </w:r>
      <w:r>
        <w:rPr>
          <w:rFonts w:cs="Times New Roman"/>
          <w:color w:val="000000"/>
          <w:szCs w:val="28"/>
        </w:rPr>
        <w:t>7</w:t>
      </w:r>
      <w:r w:rsidR="00342FEC">
        <w:rPr>
          <w:rFonts w:cs="Times New Roman"/>
          <w:color w:val="000000"/>
          <w:szCs w:val="28"/>
        </w:rPr>
        <w:t>2,5</w:t>
      </w:r>
      <w:r>
        <w:rPr>
          <w:rFonts w:cs="Times New Roman"/>
          <w:color w:val="000000"/>
          <w:szCs w:val="28"/>
        </w:rPr>
        <w:t xml:space="preserve"> %, однако за счет роста производства в 2021 году страна достигнет уровня самообеспеченности 90,3 %, а за счет поставок из стран Союза – 90,7 %. Согласно прогнозу в России в 2020-2021 гг. </w:t>
      </w:r>
      <w:r w:rsidR="00D05E34">
        <w:rPr>
          <w:rFonts w:cs="Times New Roman"/>
          <w:color w:val="000000"/>
          <w:szCs w:val="28"/>
        </w:rPr>
        <w:t xml:space="preserve">средняя </w:t>
      </w:r>
      <w:r>
        <w:rPr>
          <w:rFonts w:cs="Times New Roman"/>
          <w:color w:val="000000"/>
          <w:szCs w:val="28"/>
        </w:rPr>
        <w:t>самообеспеченност</w:t>
      </w:r>
      <w:r w:rsidR="00D05E34">
        <w:rPr>
          <w:rFonts w:cs="Times New Roman"/>
          <w:color w:val="000000"/>
          <w:szCs w:val="28"/>
        </w:rPr>
        <w:t>ь</w:t>
      </w:r>
      <w:r>
        <w:rPr>
          <w:rFonts w:cs="Times New Roman"/>
          <w:color w:val="000000"/>
          <w:szCs w:val="28"/>
        </w:rPr>
        <w:t xml:space="preserve"> ожидается </w:t>
      </w:r>
      <w:r w:rsidR="00D05E34">
        <w:rPr>
          <w:rFonts w:cs="Times New Roman"/>
          <w:color w:val="000000"/>
          <w:szCs w:val="28"/>
        </w:rPr>
        <w:t xml:space="preserve">на уровне </w:t>
      </w:r>
      <w:r>
        <w:rPr>
          <w:rFonts w:cs="Times New Roman"/>
          <w:color w:val="000000"/>
          <w:szCs w:val="28"/>
        </w:rPr>
        <w:t>около 95</w:t>
      </w:r>
      <w:r w:rsidRPr="00D05E34">
        <w:rPr>
          <w:rFonts w:cs="Times New Roman"/>
          <w:szCs w:val="28"/>
        </w:rPr>
        <w:t>,6 </w:t>
      </w:r>
      <w:r>
        <w:rPr>
          <w:rFonts w:cs="Times New Roman"/>
          <w:color w:val="000000"/>
          <w:szCs w:val="28"/>
        </w:rPr>
        <w:t xml:space="preserve">%, с учетом поставок из стран Союза в 2021 году этот показатель сможет составить 96,7 %. </w:t>
      </w:r>
      <w:proofErr w:type="gramEnd"/>
    </w:p>
    <w:p w:rsidR="00B909BA" w:rsidRPr="00533C02" w:rsidRDefault="00B909BA" w:rsidP="00B909BA">
      <w:pPr>
        <w:widowControl w:val="0"/>
        <w:jc w:val="both"/>
        <w:rPr>
          <w:rFonts w:cs="Times New Roman"/>
          <w:b/>
          <w:sz w:val="12"/>
        </w:rPr>
      </w:pPr>
    </w:p>
    <w:p w:rsidR="00B909BA" w:rsidRPr="00533C02" w:rsidRDefault="00B909BA" w:rsidP="00B909BA">
      <w:pPr>
        <w:widowControl w:val="0"/>
        <w:spacing w:line="240" w:lineRule="auto"/>
        <w:rPr>
          <w:rFonts w:cs="Times New Roman"/>
          <w:b/>
          <w:sz w:val="24"/>
        </w:rPr>
      </w:pPr>
      <w:r w:rsidRPr="00533C02">
        <w:rPr>
          <w:rFonts w:cs="Times New Roman"/>
          <w:b/>
          <w:sz w:val="24"/>
        </w:rPr>
        <w:t xml:space="preserve">Уровень обеспеченности картофелем и продуктами его переработки </w:t>
      </w:r>
    </w:p>
    <w:p w:rsidR="00B909BA" w:rsidRPr="00533C02" w:rsidRDefault="00B909BA" w:rsidP="00B909BA">
      <w:pPr>
        <w:widowControl w:val="0"/>
        <w:spacing w:line="240" w:lineRule="auto"/>
        <w:rPr>
          <w:rFonts w:cs="Times New Roman"/>
          <w:sz w:val="24"/>
        </w:rPr>
      </w:pPr>
      <w:r w:rsidRPr="00533C02">
        <w:rPr>
          <w:rFonts w:cs="Times New Roman"/>
          <w:b/>
          <w:sz w:val="24"/>
        </w:rPr>
        <w:t>собственного производства,</w:t>
      </w:r>
      <w:r>
        <w:rPr>
          <w:rFonts w:cs="Times New Roman"/>
          <w:b/>
          <w:sz w:val="24"/>
        </w:rPr>
        <w:t> %</w:t>
      </w:r>
    </w:p>
    <w:p w:rsidR="00B909BA" w:rsidRPr="00533C02" w:rsidRDefault="00B909BA" w:rsidP="00B909BA">
      <w:pPr>
        <w:widowControl w:val="0"/>
        <w:spacing w:line="240" w:lineRule="auto"/>
        <w:rPr>
          <w:rFonts w:cs="Times New Roman"/>
          <w:i/>
          <w:sz w:val="10"/>
        </w:rPr>
      </w:pPr>
    </w:p>
    <w:tbl>
      <w:tblPr>
        <w:tblStyle w:val="-16"/>
        <w:tblW w:w="5000" w:type="pct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3119"/>
        <w:gridCol w:w="1811"/>
        <w:gridCol w:w="1742"/>
        <w:gridCol w:w="1890"/>
        <w:gridCol w:w="1859"/>
      </w:tblGrid>
      <w:tr w:rsidR="00B909BA" w:rsidRPr="00533C02" w:rsidTr="00B909B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6" w:type="pct"/>
            <w:shd w:val="clear" w:color="auto" w:fill="C6D9F1" w:themeFill="text2" w:themeFillTint="33"/>
            <w:vAlign w:val="center"/>
            <w:hideMark/>
          </w:tcPr>
          <w:p w:rsidR="00B909BA" w:rsidRPr="00533C02" w:rsidRDefault="00B909BA" w:rsidP="00B909B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Страна/Регион</w:t>
            </w:r>
          </w:p>
        </w:tc>
        <w:tc>
          <w:tcPr>
            <w:tcW w:w="869" w:type="pct"/>
            <w:shd w:val="clear" w:color="auto" w:fill="C6D9F1" w:themeFill="text2" w:themeFillTint="33"/>
            <w:vAlign w:val="center"/>
          </w:tcPr>
          <w:p w:rsidR="00B909BA" w:rsidRDefault="00B909BA" w:rsidP="00B909B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  <w:p w:rsidR="00B909BA" w:rsidRPr="00533C02" w:rsidRDefault="00B909BA" w:rsidP="00B909B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(отчет)</w:t>
            </w:r>
          </w:p>
        </w:tc>
        <w:tc>
          <w:tcPr>
            <w:tcW w:w="836" w:type="pct"/>
            <w:shd w:val="clear" w:color="auto" w:fill="C6D9F1" w:themeFill="text2" w:themeFillTint="33"/>
            <w:vAlign w:val="center"/>
          </w:tcPr>
          <w:p w:rsidR="00B909BA" w:rsidRDefault="00B909BA" w:rsidP="00B909B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  <w:p w:rsidR="00B909BA" w:rsidRPr="00533C02" w:rsidRDefault="00B909BA" w:rsidP="00B909B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текущий</w:t>
            </w: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907" w:type="pct"/>
            <w:shd w:val="clear" w:color="auto" w:fill="C6D9F1" w:themeFill="text2" w:themeFillTint="33"/>
            <w:vAlign w:val="center"/>
          </w:tcPr>
          <w:p w:rsidR="00B909BA" w:rsidRDefault="00B909BA" w:rsidP="00B909B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  <w:p w:rsidR="00B909BA" w:rsidRPr="00533C02" w:rsidRDefault="00B909BA" w:rsidP="00B909B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(прогноз)</w:t>
            </w:r>
          </w:p>
        </w:tc>
        <w:tc>
          <w:tcPr>
            <w:tcW w:w="892" w:type="pct"/>
            <w:shd w:val="clear" w:color="auto" w:fill="C6D9F1" w:themeFill="text2" w:themeFillTint="33"/>
            <w:vAlign w:val="center"/>
          </w:tcPr>
          <w:p w:rsidR="00B909BA" w:rsidRDefault="00B909BA" w:rsidP="00B909B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B909BA" w:rsidRPr="00533C02" w:rsidRDefault="00B909BA" w:rsidP="00B909B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(прогноз)</w:t>
            </w:r>
          </w:p>
        </w:tc>
      </w:tr>
      <w:tr w:rsidR="00B909BA" w:rsidRPr="00533C02" w:rsidTr="00B909B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6" w:type="pct"/>
            <w:tcBorders>
              <w:top w:val="single" w:sz="18" w:space="0" w:color="4F81BD" w:themeColor="accent1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09BA" w:rsidRPr="00533C02" w:rsidRDefault="00B909BA" w:rsidP="00B909BA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ЕАЭС</w:t>
            </w:r>
          </w:p>
        </w:tc>
        <w:tc>
          <w:tcPr>
            <w:tcW w:w="869" w:type="pct"/>
            <w:tcBorders>
              <w:top w:val="single" w:sz="18" w:space="0" w:color="4F81BD" w:themeColor="accent1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09BA" w:rsidRPr="00831284" w:rsidRDefault="00B909BA" w:rsidP="000E398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831284">
              <w:rPr>
                <w:b/>
                <w:sz w:val="24"/>
                <w:szCs w:val="24"/>
              </w:rPr>
              <w:t>97,4</w:t>
            </w:r>
          </w:p>
        </w:tc>
        <w:tc>
          <w:tcPr>
            <w:tcW w:w="836" w:type="pct"/>
            <w:tcBorders>
              <w:top w:val="single" w:sz="18" w:space="0" w:color="4F81BD" w:themeColor="accent1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09BA" w:rsidRPr="00831284" w:rsidRDefault="00B909BA" w:rsidP="00342FE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831284">
              <w:rPr>
                <w:b/>
                <w:sz w:val="24"/>
                <w:szCs w:val="24"/>
              </w:rPr>
              <w:t>98,</w:t>
            </w:r>
            <w:r w:rsidR="00342FEC">
              <w:rPr>
                <w:b/>
                <w:sz w:val="24"/>
                <w:szCs w:val="24"/>
              </w:rPr>
              <w:t>0</w:t>
            </w:r>
          </w:p>
        </w:tc>
        <w:tc>
          <w:tcPr>
            <w:tcW w:w="907" w:type="pct"/>
            <w:tcBorders>
              <w:top w:val="single" w:sz="18" w:space="0" w:color="4F81BD" w:themeColor="accent1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09BA" w:rsidRPr="00831284" w:rsidRDefault="00B909BA" w:rsidP="000E398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831284">
              <w:rPr>
                <w:b/>
                <w:sz w:val="24"/>
                <w:szCs w:val="24"/>
              </w:rPr>
              <w:t>98,9</w:t>
            </w:r>
          </w:p>
        </w:tc>
        <w:tc>
          <w:tcPr>
            <w:tcW w:w="892" w:type="pct"/>
            <w:tcBorders>
              <w:top w:val="single" w:sz="18" w:space="0" w:color="4F81BD" w:themeColor="accent1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09BA" w:rsidRPr="00831284" w:rsidRDefault="00B909BA" w:rsidP="000E398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831284">
              <w:rPr>
                <w:b/>
                <w:sz w:val="24"/>
                <w:szCs w:val="24"/>
              </w:rPr>
              <w:t>99,5</w:t>
            </w:r>
          </w:p>
        </w:tc>
      </w:tr>
      <w:tr w:rsidR="00B909BA" w:rsidRPr="00533C02" w:rsidTr="00B909B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1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09BA" w:rsidRPr="00375F31" w:rsidRDefault="00B909BA" w:rsidP="00B909BA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375F31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Армения</w:t>
            </w:r>
          </w:p>
        </w:tc>
        <w:tc>
          <w:tcPr>
            <w:tcW w:w="8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909BA" w:rsidRPr="00831284" w:rsidRDefault="00342FEC" w:rsidP="000E398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72,5</w:t>
            </w:r>
          </w:p>
        </w:tc>
        <w:tc>
          <w:tcPr>
            <w:tcW w:w="8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909BA" w:rsidRPr="00831284" w:rsidRDefault="00342FEC" w:rsidP="000E398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85,3</w:t>
            </w:r>
          </w:p>
        </w:tc>
        <w:tc>
          <w:tcPr>
            <w:tcW w:w="9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909BA" w:rsidRPr="00831284" w:rsidRDefault="00B909BA" w:rsidP="000E398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831284">
              <w:rPr>
                <w:sz w:val="24"/>
                <w:szCs w:val="24"/>
              </w:rPr>
              <w:t>87,6</w:t>
            </w:r>
          </w:p>
        </w:tc>
        <w:tc>
          <w:tcPr>
            <w:tcW w:w="8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09BA" w:rsidRPr="00831284" w:rsidRDefault="00B909BA" w:rsidP="000E398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831284">
              <w:rPr>
                <w:sz w:val="24"/>
                <w:szCs w:val="24"/>
              </w:rPr>
              <w:t>90,3</w:t>
            </w:r>
          </w:p>
        </w:tc>
      </w:tr>
      <w:tr w:rsidR="00B909BA" w:rsidRPr="00533C02" w:rsidTr="00B909B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09BA" w:rsidRPr="00533C02" w:rsidRDefault="00B909BA" w:rsidP="00B909BA">
            <w:pPr>
              <w:jc w:val="left"/>
              <w:rPr>
                <w:rFonts w:eastAsia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i/>
                <w:color w:val="000000"/>
                <w:sz w:val="24"/>
                <w:szCs w:val="24"/>
                <w:lang w:eastAsia="ru-RU"/>
              </w:rPr>
              <w:t>с учетом поставок из государств-членов Союза</w:t>
            </w:r>
          </w:p>
        </w:tc>
        <w:tc>
          <w:tcPr>
            <w:tcW w:w="8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909BA" w:rsidRPr="00831284" w:rsidRDefault="00B909BA" w:rsidP="00342FE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sz w:val="24"/>
                <w:szCs w:val="24"/>
              </w:rPr>
            </w:pPr>
            <w:r w:rsidRPr="00831284">
              <w:rPr>
                <w:i/>
                <w:sz w:val="24"/>
                <w:szCs w:val="24"/>
              </w:rPr>
              <w:t>73,</w:t>
            </w:r>
            <w:r w:rsidR="00342FEC">
              <w:rPr>
                <w:i/>
                <w:sz w:val="24"/>
                <w:szCs w:val="24"/>
              </w:rPr>
              <w:t>1</w:t>
            </w:r>
          </w:p>
        </w:tc>
        <w:tc>
          <w:tcPr>
            <w:tcW w:w="8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909BA" w:rsidRPr="00831284" w:rsidRDefault="00342FEC" w:rsidP="000E398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86,1</w:t>
            </w:r>
          </w:p>
        </w:tc>
        <w:tc>
          <w:tcPr>
            <w:tcW w:w="9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909BA" w:rsidRPr="00831284" w:rsidRDefault="00B909BA" w:rsidP="000E398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sz w:val="24"/>
                <w:szCs w:val="24"/>
              </w:rPr>
            </w:pPr>
            <w:r w:rsidRPr="00831284">
              <w:rPr>
                <w:i/>
                <w:sz w:val="24"/>
                <w:szCs w:val="24"/>
              </w:rPr>
              <w:t>88,0</w:t>
            </w:r>
          </w:p>
        </w:tc>
        <w:tc>
          <w:tcPr>
            <w:tcW w:w="8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09BA" w:rsidRPr="00831284" w:rsidRDefault="00B909BA" w:rsidP="000E398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sz w:val="24"/>
                <w:szCs w:val="24"/>
              </w:rPr>
            </w:pPr>
            <w:r w:rsidRPr="00831284">
              <w:rPr>
                <w:i/>
                <w:sz w:val="24"/>
                <w:szCs w:val="24"/>
              </w:rPr>
              <w:t>90,7</w:t>
            </w:r>
          </w:p>
        </w:tc>
      </w:tr>
      <w:tr w:rsidR="00B909BA" w:rsidRPr="00533C02" w:rsidTr="00B909B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7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09BA" w:rsidRPr="00533C02" w:rsidRDefault="00B909BA" w:rsidP="00B909BA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Беларусь</w:t>
            </w:r>
          </w:p>
        </w:tc>
        <w:tc>
          <w:tcPr>
            <w:tcW w:w="8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909BA" w:rsidRPr="00831284" w:rsidRDefault="00B909BA" w:rsidP="000E398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831284">
              <w:rPr>
                <w:sz w:val="24"/>
                <w:szCs w:val="24"/>
              </w:rPr>
              <w:t>106,6</w:t>
            </w:r>
          </w:p>
        </w:tc>
        <w:tc>
          <w:tcPr>
            <w:tcW w:w="8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909BA" w:rsidRPr="00831284" w:rsidRDefault="00342FEC" w:rsidP="000E398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102,0</w:t>
            </w:r>
          </w:p>
        </w:tc>
        <w:tc>
          <w:tcPr>
            <w:tcW w:w="9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909BA" w:rsidRPr="00831284" w:rsidRDefault="00B909BA" w:rsidP="000E398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831284">
              <w:rPr>
                <w:sz w:val="24"/>
                <w:szCs w:val="24"/>
              </w:rPr>
              <w:t>116,7</w:t>
            </w:r>
          </w:p>
        </w:tc>
        <w:tc>
          <w:tcPr>
            <w:tcW w:w="8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09BA" w:rsidRPr="00831284" w:rsidRDefault="00B909BA" w:rsidP="000E398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831284">
              <w:rPr>
                <w:sz w:val="24"/>
                <w:szCs w:val="24"/>
              </w:rPr>
              <w:t>119,1</w:t>
            </w:r>
          </w:p>
        </w:tc>
      </w:tr>
      <w:tr w:rsidR="00B909BA" w:rsidRPr="00533C02" w:rsidTr="00B909B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09BA" w:rsidRPr="00533C02" w:rsidRDefault="00B909BA" w:rsidP="00B909BA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Казахстан</w:t>
            </w:r>
          </w:p>
        </w:tc>
        <w:tc>
          <w:tcPr>
            <w:tcW w:w="8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909BA" w:rsidRPr="00831284" w:rsidRDefault="00B909BA" w:rsidP="000E398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831284">
              <w:rPr>
                <w:sz w:val="24"/>
                <w:szCs w:val="24"/>
              </w:rPr>
              <w:t>102,7</w:t>
            </w:r>
          </w:p>
        </w:tc>
        <w:tc>
          <w:tcPr>
            <w:tcW w:w="8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909BA" w:rsidRPr="00831284" w:rsidRDefault="00B909BA" w:rsidP="000E398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831284">
              <w:rPr>
                <w:sz w:val="24"/>
                <w:szCs w:val="24"/>
              </w:rPr>
              <w:t>102,2</w:t>
            </w:r>
          </w:p>
        </w:tc>
        <w:tc>
          <w:tcPr>
            <w:tcW w:w="9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909BA" w:rsidRPr="00831284" w:rsidRDefault="00B909BA" w:rsidP="000E398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831284">
              <w:rPr>
                <w:sz w:val="24"/>
                <w:szCs w:val="24"/>
              </w:rPr>
              <w:t>102,1</w:t>
            </w:r>
          </w:p>
        </w:tc>
        <w:tc>
          <w:tcPr>
            <w:tcW w:w="8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09BA" w:rsidRPr="00831284" w:rsidRDefault="00B909BA" w:rsidP="000E398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831284">
              <w:rPr>
                <w:sz w:val="24"/>
                <w:szCs w:val="24"/>
              </w:rPr>
              <w:t>102,0</w:t>
            </w:r>
          </w:p>
        </w:tc>
      </w:tr>
      <w:tr w:rsidR="00B909BA" w:rsidRPr="00533C02" w:rsidTr="00B909B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4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09BA" w:rsidRPr="00533C02" w:rsidRDefault="00B909BA" w:rsidP="00B909BA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Кыргызстан</w:t>
            </w:r>
          </w:p>
        </w:tc>
        <w:tc>
          <w:tcPr>
            <w:tcW w:w="8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909BA" w:rsidRPr="00831284" w:rsidRDefault="00B909BA" w:rsidP="000E398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831284">
              <w:rPr>
                <w:sz w:val="24"/>
                <w:szCs w:val="24"/>
              </w:rPr>
              <w:t>105,8</w:t>
            </w:r>
          </w:p>
        </w:tc>
        <w:tc>
          <w:tcPr>
            <w:tcW w:w="8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909BA" w:rsidRPr="00831284" w:rsidRDefault="00342FEC" w:rsidP="000E398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98,0</w:t>
            </w:r>
          </w:p>
        </w:tc>
        <w:tc>
          <w:tcPr>
            <w:tcW w:w="9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909BA" w:rsidRPr="00831284" w:rsidRDefault="00B909BA" w:rsidP="000E398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831284">
              <w:rPr>
                <w:sz w:val="24"/>
                <w:szCs w:val="24"/>
              </w:rPr>
              <w:t>86,2</w:t>
            </w:r>
          </w:p>
        </w:tc>
        <w:tc>
          <w:tcPr>
            <w:tcW w:w="8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09BA" w:rsidRPr="00831284" w:rsidRDefault="00B909BA" w:rsidP="000E398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831284">
              <w:rPr>
                <w:sz w:val="24"/>
                <w:szCs w:val="24"/>
              </w:rPr>
              <w:t>86,1</w:t>
            </w:r>
          </w:p>
        </w:tc>
      </w:tr>
      <w:tr w:rsidR="00B909BA" w:rsidRPr="00533C02" w:rsidTr="00B909B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09BA" w:rsidRPr="00533C02" w:rsidRDefault="00B909BA" w:rsidP="00B909BA">
            <w:pPr>
              <w:jc w:val="left"/>
              <w:rPr>
                <w:rFonts w:eastAsia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i/>
                <w:color w:val="000000"/>
                <w:sz w:val="24"/>
                <w:szCs w:val="24"/>
                <w:lang w:eastAsia="ru-RU"/>
              </w:rPr>
              <w:t>с учетом поставок из государств-членов Союза</w:t>
            </w:r>
          </w:p>
        </w:tc>
        <w:tc>
          <w:tcPr>
            <w:tcW w:w="8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909BA" w:rsidRPr="00831284" w:rsidRDefault="00B909BA" w:rsidP="000E398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sz w:val="24"/>
                <w:szCs w:val="24"/>
              </w:rPr>
            </w:pPr>
            <w:r w:rsidRPr="00831284">
              <w:rPr>
                <w:i/>
                <w:sz w:val="24"/>
                <w:szCs w:val="24"/>
              </w:rPr>
              <w:t>106,1</w:t>
            </w:r>
          </w:p>
        </w:tc>
        <w:tc>
          <w:tcPr>
            <w:tcW w:w="8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909BA" w:rsidRPr="00831284" w:rsidRDefault="00B909BA" w:rsidP="000E398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sz w:val="24"/>
                <w:szCs w:val="24"/>
              </w:rPr>
            </w:pPr>
            <w:r w:rsidRPr="00831284">
              <w:rPr>
                <w:i/>
                <w:sz w:val="24"/>
                <w:szCs w:val="24"/>
              </w:rPr>
              <w:t>98,3</w:t>
            </w:r>
          </w:p>
        </w:tc>
        <w:tc>
          <w:tcPr>
            <w:tcW w:w="9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909BA" w:rsidRPr="00831284" w:rsidRDefault="00B909BA" w:rsidP="000E398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sz w:val="24"/>
                <w:szCs w:val="24"/>
              </w:rPr>
            </w:pPr>
            <w:r w:rsidRPr="00831284">
              <w:rPr>
                <w:i/>
                <w:sz w:val="24"/>
                <w:szCs w:val="24"/>
              </w:rPr>
              <w:t>86,9</w:t>
            </w:r>
          </w:p>
        </w:tc>
        <w:tc>
          <w:tcPr>
            <w:tcW w:w="8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09BA" w:rsidRPr="00831284" w:rsidRDefault="00B909BA" w:rsidP="000E398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sz w:val="24"/>
                <w:szCs w:val="24"/>
              </w:rPr>
            </w:pPr>
            <w:r w:rsidRPr="00831284">
              <w:rPr>
                <w:i/>
                <w:sz w:val="24"/>
                <w:szCs w:val="24"/>
              </w:rPr>
              <w:t>86,7</w:t>
            </w:r>
          </w:p>
        </w:tc>
      </w:tr>
      <w:tr w:rsidR="00B909BA" w:rsidRPr="00533C02" w:rsidTr="00B909B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09BA" w:rsidRPr="00533C02" w:rsidRDefault="00B909BA" w:rsidP="00B909BA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Россия</w:t>
            </w:r>
          </w:p>
        </w:tc>
        <w:tc>
          <w:tcPr>
            <w:tcW w:w="8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909BA" w:rsidRPr="00831284" w:rsidRDefault="00B909BA" w:rsidP="000E398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831284">
              <w:rPr>
                <w:sz w:val="24"/>
                <w:szCs w:val="24"/>
              </w:rPr>
              <w:t>94,6</w:t>
            </w:r>
          </w:p>
        </w:tc>
        <w:tc>
          <w:tcPr>
            <w:tcW w:w="8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909BA" w:rsidRPr="00831284" w:rsidRDefault="00B909BA" w:rsidP="00342FE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831284">
              <w:rPr>
                <w:sz w:val="24"/>
                <w:szCs w:val="24"/>
              </w:rPr>
              <w:t>94,</w:t>
            </w:r>
            <w:r w:rsidR="00342FEC">
              <w:rPr>
                <w:sz w:val="24"/>
                <w:szCs w:val="24"/>
              </w:rPr>
              <w:t>3</w:t>
            </w:r>
          </w:p>
        </w:tc>
        <w:tc>
          <w:tcPr>
            <w:tcW w:w="9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909BA" w:rsidRPr="00831284" w:rsidRDefault="00B909BA" w:rsidP="000E398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831284">
              <w:rPr>
                <w:sz w:val="24"/>
                <w:szCs w:val="24"/>
              </w:rPr>
              <w:t>95,4</w:t>
            </w:r>
          </w:p>
        </w:tc>
        <w:tc>
          <w:tcPr>
            <w:tcW w:w="8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09BA" w:rsidRPr="00831284" w:rsidRDefault="00B909BA" w:rsidP="000E398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831284">
              <w:rPr>
                <w:sz w:val="24"/>
                <w:szCs w:val="24"/>
              </w:rPr>
              <w:t>95,9</w:t>
            </w:r>
          </w:p>
        </w:tc>
      </w:tr>
      <w:tr w:rsidR="00B909BA" w:rsidRPr="00533C02" w:rsidTr="00B909B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09BA" w:rsidRPr="00533C02" w:rsidRDefault="00B909BA" w:rsidP="00B909BA">
            <w:pPr>
              <w:ind w:left="142"/>
              <w:jc w:val="left"/>
              <w:rPr>
                <w:rFonts w:ascii="Times New Roman" w:eastAsia="Times New Roman" w:hAnsi="Times New Roman" w:cs="Times New Roman"/>
                <w:b w:val="0"/>
                <w:i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i/>
                <w:color w:val="000000"/>
                <w:sz w:val="24"/>
                <w:szCs w:val="24"/>
                <w:lang w:eastAsia="ru-RU"/>
              </w:rPr>
              <w:t>с учетом поставок из государств-членов Союза</w:t>
            </w:r>
          </w:p>
        </w:tc>
        <w:tc>
          <w:tcPr>
            <w:tcW w:w="8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909BA" w:rsidRPr="00831284" w:rsidRDefault="00B909BA" w:rsidP="000E398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sz w:val="24"/>
                <w:szCs w:val="24"/>
              </w:rPr>
            </w:pPr>
            <w:r w:rsidRPr="00831284">
              <w:rPr>
                <w:i/>
                <w:sz w:val="24"/>
                <w:szCs w:val="24"/>
              </w:rPr>
              <w:t>96,2</w:t>
            </w:r>
          </w:p>
        </w:tc>
        <w:tc>
          <w:tcPr>
            <w:tcW w:w="8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909BA" w:rsidRPr="00831284" w:rsidRDefault="00B909BA" w:rsidP="000E398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sz w:val="24"/>
                <w:szCs w:val="24"/>
              </w:rPr>
            </w:pPr>
            <w:r w:rsidRPr="00831284">
              <w:rPr>
                <w:i/>
                <w:sz w:val="24"/>
                <w:szCs w:val="24"/>
              </w:rPr>
              <w:t>95,3</w:t>
            </w:r>
          </w:p>
        </w:tc>
        <w:tc>
          <w:tcPr>
            <w:tcW w:w="9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909BA" w:rsidRPr="00831284" w:rsidRDefault="00B909BA" w:rsidP="000E398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sz w:val="24"/>
                <w:szCs w:val="24"/>
              </w:rPr>
            </w:pPr>
            <w:r w:rsidRPr="00831284">
              <w:rPr>
                <w:i/>
                <w:sz w:val="24"/>
                <w:szCs w:val="24"/>
              </w:rPr>
              <w:t>96,2</w:t>
            </w:r>
          </w:p>
        </w:tc>
        <w:tc>
          <w:tcPr>
            <w:tcW w:w="8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09BA" w:rsidRPr="00831284" w:rsidRDefault="00B909BA" w:rsidP="000E398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sz w:val="24"/>
                <w:szCs w:val="24"/>
              </w:rPr>
            </w:pPr>
            <w:r w:rsidRPr="00831284">
              <w:rPr>
                <w:i/>
                <w:sz w:val="24"/>
                <w:szCs w:val="24"/>
              </w:rPr>
              <w:t>96,7</w:t>
            </w:r>
          </w:p>
        </w:tc>
      </w:tr>
    </w:tbl>
    <w:p w:rsidR="00B909BA" w:rsidRPr="00533C02" w:rsidRDefault="00B909BA" w:rsidP="00B909BA">
      <w:pPr>
        <w:jc w:val="both"/>
        <w:rPr>
          <w:rFonts w:cs="Times New Roman"/>
          <w:b/>
          <w:sz w:val="14"/>
        </w:rPr>
      </w:pPr>
    </w:p>
    <w:p w:rsidR="00B909BA" w:rsidRPr="00533C02" w:rsidRDefault="00B909BA" w:rsidP="004B3287">
      <w:pPr>
        <w:spacing w:before="240"/>
        <w:ind w:firstLine="709"/>
        <w:jc w:val="both"/>
        <w:rPr>
          <w:rFonts w:cs="Times New Roman"/>
          <w:color w:val="000000"/>
          <w:szCs w:val="28"/>
        </w:rPr>
      </w:pPr>
      <w:r w:rsidRPr="00533C02">
        <w:rPr>
          <w:rFonts w:cs="Times New Roman"/>
          <w:color w:val="000000"/>
          <w:szCs w:val="28"/>
        </w:rPr>
        <w:t xml:space="preserve">В целом согласно сводному прогнозному балансу спроса и предложения картофеля и продуктов его переработки государств-членов </w:t>
      </w:r>
      <w:r>
        <w:rPr>
          <w:rFonts w:cs="Times New Roman"/>
          <w:color w:val="000000"/>
          <w:szCs w:val="28"/>
        </w:rPr>
        <w:t>на 2020</w:t>
      </w:r>
      <w:r w:rsidRPr="00533C02">
        <w:rPr>
          <w:rFonts w:cs="Times New Roman"/>
          <w:color w:val="000000"/>
          <w:szCs w:val="28"/>
        </w:rPr>
        <w:t>-</w:t>
      </w:r>
      <w:r>
        <w:rPr>
          <w:rFonts w:cs="Times New Roman"/>
          <w:color w:val="000000"/>
          <w:szCs w:val="28"/>
        </w:rPr>
        <w:t>2021</w:t>
      </w:r>
      <w:r w:rsidRPr="00533C02">
        <w:rPr>
          <w:rFonts w:cs="Times New Roman"/>
          <w:color w:val="000000"/>
          <w:szCs w:val="28"/>
        </w:rPr>
        <w:t xml:space="preserve"> годы следует отметить, что потребности данного сегмента агропродовольственного рынка почти полностью обеспечиваются за счет собственного производства. При этом следует учесть инвестиционную привлекательность отрасли в части продуктов переработки картофеля, доля которых в совокупном импорте составляет 30</w:t>
      </w:r>
      <w:r>
        <w:rPr>
          <w:rFonts w:cs="Times New Roman"/>
          <w:color w:val="000000"/>
          <w:szCs w:val="28"/>
        </w:rPr>
        <w:t> %</w:t>
      </w:r>
      <w:r w:rsidRPr="00533C02">
        <w:rPr>
          <w:rFonts w:cs="Times New Roman"/>
          <w:color w:val="000000"/>
          <w:szCs w:val="28"/>
        </w:rPr>
        <w:t xml:space="preserve"> (чипсы, сушеный картофель, крахмал и пр.).</w:t>
      </w:r>
    </w:p>
    <w:p w:rsidR="0066239E" w:rsidRPr="00533C02" w:rsidRDefault="0066239E" w:rsidP="0066239E">
      <w:pPr>
        <w:rPr>
          <w:rFonts w:cs="Times New Roman"/>
        </w:rPr>
      </w:pPr>
    </w:p>
    <w:p w:rsidR="0066239E" w:rsidRPr="00533C02" w:rsidRDefault="0066239E" w:rsidP="0066239E">
      <w:pPr>
        <w:rPr>
          <w:rFonts w:cs="Times New Roman"/>
        </w:rPr>
      </w:pPr>
    </w:p>
    <w:p w:rsidR="00E72B64" w:rsidRPr="00533C02" w:rsidRDefault="00E72B64">
      <w:pPr>
        <w:rPr>
          <w:rFonts w:cs="Times New Roman"/>
        </w:rPr>
      </w:pPr>
      <w:r w:rsidRPr="00533C02">
        <w:rPr>
          <w:rFonts w:cs="Times New Roman"/>
        </w:rPr>
        <w:br w:type="page"/>
      </w:r>
    </w:p>
    <w:p w:rsidR="00871B7D" w:rsidRPr="006A5EED" w:rsidRDefault="00871B7D" w:rsidP="004A5ECF">
      <w:pPr>
        <w:numPr>
          <w:ilvl w:val="1"/>
          <w:numId w:val="30"/>
        </w:numPr>
        <w:spacing w:after="200" w:line="276" w:lineRule="auto"/>
        <w:ind w:left="0" w:firstLine="0"/>
        <w:contextualSpacing/>
        <w:rPr>
          <w:rFonts w:cs="Times New Roman"/>
          <w:b/>
          <w:color w:val="17365D" w:themeColor="text2" w:themeShade="BF"/>
        </w:rPr>
      </w:pPr>
      <w:r w:rsidRPr="006A5EED">
        <w:rPr>
          <w:rFonts w:cs="Times New Roman"/>
          <w:b/>
          <w:color w:val="17365D" w:themeColor="text2" w:themeShade="BF"/>
        </w:rPr>
        <w:lastRenderedPageBreak/>
        <w:t>ЯЙЦА И ЯЙЦЕПРОДУКТЫ</w:t>
      </w:r>
    </w:p>
    <w:p w:rsidR="00871B7D" w:rsidRPr="00533C02" w:rsidRDefault="00871B7D" w:rsidP="00871B7D">
      <w:pPr>
        <w:spacing w:after="200" w:line="276" w:lineRule="auto"/>
        <w:contextualSpacing/>
        <w:rPr>
          <w:rFonts w:cs="Times New Roman"/>
          <w:b/>
          <w:color w:val="17365D" w:themeColor="text2" w:themeShade="BF"/>
          <w:sz w:val="16"/>
        </w:rPr>
      </w:pPr>
    </w:p>
    <w:p w:rsidR="00871B7D" w:rsidRPr="00533C02" w:rsidRDefault="00871B7D" w:rsidP="00871B7D">
      <w:pPr>
        <w:widowControl w:val="0"/>
        <w:spacing w:before="240"/>
        <w:ind w:firstLine="709"/>
        <w:jc w:val="both"/>
        <w:rPr>
          <w:rFonts w:cs="Times New Roman"/>
          <w:noProof/>
          <w:szCs w:val="28"/>
        </w:rPr>
      </w:pPr>
      <w:r w:rsidRPr="00533C02">
        <w:rPr>
          <w:rFonts w:cs="Times New Roman"/>
          <w:noProof/>
          <w:szCs w:val="28"/>
        </w:rPr>
        <w:t xml:space="preserve">Согласно сводному прогнозному балансу спроса и предложения яиц </w:t>
      </w:r>
      <w:r w:rsidRPr="00533C02">
        <w:rPr>
          <w:rFonts w:cs="Times New Roman"/>
          <w:noProof/>
          <w:szCs w:val="28"/>
        </w:rPr>
        <w:br/>
        <w:t>и яйцепродуктов в государствах-членах Союза в 20</w:t>
      </w:r>
      <w:r>
        <w:rPr>
          <w:rFonts w:cs="Times New Roman"/>
          <w:noProof/>
          <w:szCs w:val="28"/>
        </w:rPr>
        <w:t>21</w:t>
      </w:r>
      <w:r w:rsidRPr="00533C02">
        <w:rPr>
          <w:rFonts w:cs="Times New Roman"/>
          <w:noProof/>
          <w:szCs w:val="28"/>
        </w:rPr>
        <w:t xml:space="preserve"> году по сравнению с уровнем 201</w:t>
      </w:r>
      <w:r>
        <w:rPr>
          <w:rFonts w:cs="Times New Roman"/>
          <w:noProof/>
          <w:szCs w:val="28"/>
        </w:rPr>
        <w:t>8</w:t>
      </w:r>
      <w:r w:rsidRPr="00533C02">
        <w:rPr>
          <w:rFonts w:cs="Times New Roman"/>
          <w:noProof/>
          <w:szCs w:val="28"/>
        </w:rPr>
        <w:t xml:space="preserve"> года прогнозируется </w:t>
      </w:r>
      <w:r w:rsidR="00D12B33" w:rsidRPr="00D12B33">
        <w:rPr>
          <w:rFonts w:cs="Times New Roman"/>
          <w:b/>
          <w:noProof/>
          <w:szCs w:val="28"/>
        </w:rPr>
        <w:t>увеличение</w:t>
      </w:r>
      <w:r w:rsidRPr="00D12B33">
        <w:rPr>
          <w:rFonts w:cs="Times New Roman"/>
          <w:b/>
          <w:noProof/>
          <w:szCs w:val="28"/>
        </w:rPr>
        <w:t xml:space="preserve"> производства на 0,8 %</w:t>
      </w:r>
      <w:r>
        <w:rPr>
          <w:rFonts w:cs="Times New Roman"/>
          <w:noProof/>
          <w:szCs w:val="28"/>
        </w:rPr>
        <w:t xml:space="preserve"> </w:t>
      </w:r>
      <w:r w:rsidRPr="00533C02">
        <w:rPr>
          <w:rFonts w:cs="Times New Roman"/>
          <w:noProof/>
          <w:szCs w:val="28"/>
        </w:rPr>
        <w:t xml:space="preserve">до </w:t>
      </w:r>
      <w:r>
        <w:rPr>
          <w:rFonts w:cs="Times New Roman"/>
          <w:noProof/>
          <w:szCs w:val="28"/>
        </w:rPr>
        <w:t>55,5</w:t>
      </w:r>
      <w:r w:rsidRPr="00533C02">
        <w:rPr>
          <w:rFonts w:cs="Times New Roman"/>
          <w:noProof/>
          <w:szCs w:val="28"/>
        </w:rPr>
        <w:t xml:space="preserve"> мл</w:t>
      </w:r>
      <w:r>
        <w:rPr>
          <w:rFonts w:cs="Times New Roman"/>
          <w:noProof/>
          <w:szCs w:val="28"/>
        </w:rPr>
        <w:t>рд</w:t>
      </w:r>
      <w:r w:rsidRPr="00533C02">
        <w:rPr>
          <w:rFonts w:cs="Times New Roman"/>
          <w:noProof/>
          <w:szCs w:val="28"/>
        </w:rPr>
        <w:t xml:space="preserve">. штук. </w:t>
      </w:r>
    </w:p>
    <w:p w:rsidR="00871B7D" w:rsidRPr="00533C02" w:rsidRDefault="00871B7D" w:rsidP="00871B7D">
      <w:pPr>
        <w:widowControl w:val="0"/>
        <w:ind w:firstLine="709"/>
        <w:jc w:val="both"/>
        <w:rPr>
          <w:rFonts w:cs="Times New Roman"/>
          <w:noProof/>
          <w:sz w:val="2"/>
          <w:szCs w:val="28"/>
        </w:rPr>
      </w:pPr>
    </w:p>
    <w:p w:rsidR="00871B7D" w:rsidRPr="00533C02" w:rsidRDefault="00871B7D" w:rsidP="00871B7D">
      <w:pPr>
        <w:rPr>
          <w:rFonts w:cs="Times New Roman"/>
          <w:sz w:val="24"/>
        </w:rPr>
      </w:pPr>
      <w:r w:rsidRPr="00533C02">
        <w:rPr>
          <w:rFonts w:cs="Times New Roman"/>
          <w:b/>
          <w:sz w:val="24"/>
        </w:rPr>
        <w:t xml:space="preserve">Производство яиц в государствах-членах Союза, </w:t>
      </w:r>
      <w:r w:rsidRPr="00533C02">
        <w:rPr>
          <w:rFonts w:cs="Times New Roman"/>
          <w:sz w:val="24"/>
        </w:rPr>
        <w:t>млн. штук</w:t>
      </w:r>
    </w:p>
    <w:tbl>
      <w:tblPr>
        <w:tblStyle w:val="-16"/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71"/>
        <w:gridCol w:w="2072"/>
        <w:gridCol w:w="2072"/>
        <w:gridCol w:w="1959"/>
        <w:gridCol w:w="1847"/>
      </w:tblGrid>
      <w:tr w:rsidR="00871B7D" w:rsidRPr="00533C02" w:rsidTr="00871B7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5" w:type="pct"/>
            <w:tcBorders>
              <w:top w:val="single" w:sz="4" w:space="0" w:color="4F81BD" w:themeColor="accent1"/>
              <w:left w:val="single" w:sz="4" w:space="0" w:color="4F81BD" w:themeColor="accent1"/>
              <w:right w:val="single" w:sz="4" w:space="0" w:color="4F81BD" w:themeColor="accent1"/>
            </w:tcBorders>
            <w:shd w:val="clear" w:color="auto" w:fill="C6D9F1" w:themeFill="text2" w:themeFillTint="33"/>
            <w:vAlign w:val="center"/>
            <w:hideMark/>
          </w:tcPr>
          <w:p w:rsidR="00871B7D" w:rsidRPr="00533C02" w:rsidRDefault="00871B7D" w:rsidP="00871B7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Страна/Регион</w:t>
            </w:r>
          </w:p>
        </w:tc>
        <w:tc>
          <w:tcPr>
            <w:tcW w:w="994" w:type="pct"/>
            <w:tcBorders>
              <w:top w:val="single" w:sz="4" w:space="0" w:color="4F81BD" w:themeColor="accent1"/>
              <w:left w:val="single" w:sz="4" w:space="0" w:color="4F81BD" w:themeColor="accent1"/>
              <w:right w:val="single" w:sz="4" w:space="0" w:color="4F81BD" w:themeColor="accent1"/>
            </w:tcBorders>
            <w:shd w:val="clear" w:color="auto" w:fill="C6D9F1" w:themeFill="text2" w:themeFillTint="33"/>
            <w:vAlign w:val="center"/>
          </w:tcPr>
          <w:p w:rsidR="00871B7D" w:rsidRDefault="00871B7D" w:rsidP="00871B7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871B7D" w:rsidRPr="00533C02" w:rsidRDefault="00871B7D" w:rsidP="00871B7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(отчет)</w:t>
            </w:r>
          </w:p>
        </w:tc>
        <w:tc>
          <w:tcPr>
            <w:tcW w:w="994" w:type="pct"/>
            <w:tcBorders>
              <w:top w:val="single" w:sz="4" w:space="0" w:color="4F81BD" w:themeColor="accent1"/>
              <w:left w:val="single" w:sz="4" w:space="0" w:color="4F81BD" w:themeColor="accent1"/>
              <w:right w:val="single" w:sz="4" w:space="0" w:color="4F81BD" w:themeColor="accent1"/>
            </w:tcBorders>
            <w:shd w:val="clear" w:color="auto" w:fill="C6D9F1" w:themeFill="text2" w:themeFillTint="33"/>
            <w:vAlign w:val="center"/>
          </w:tcPr>
          <w:p w:rsidR="00871B7D" w:rsidRDefault="00871B7D" w:rsidP="00871B7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871B7D" w:rsidRPr="00533C02" w:rsidRDefault="00871B7D" w:rsidP="00871B7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(текущий</w:t>
            </w: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940" w:type="pct"/>
            <w:tcBorders>
              <w:top w:val="single" w:sz="4" w:space="0" w:color="4F81BD" w:themeColor="accent1"/>
              <w:left w:val="single" w:sz="4" w:space="0" w:color="4F81BD" w:themeColor="accent1"/>
              <w:right w:val="single" w:sz="4" w:space="0" w:color="4F81BD" w:themeColor="accent1"/>
            </w:tcBorders>
            <w:shd w:val="clear" w:color="auto" w:fill="C6D9F1" w:themeFill="text2" w:themeFillTint="33"/>
            <w:vAlign w:val="center"/>
          </w:tcPr>
          <w:p w:rsidR="00871B7D" w:rsidRDefault="00871B7D" w:rsidP="00871B7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  <w:p w:rsidR="00871B7D" w:rsidRPr="00533C02" w:rsidRDefault="00871B7D" w:rsidP="00871B7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(прогноз)</w:t>
            </w:r>
          </w:p>
        </w:tc>
        <w:tc>
          <w:tcPr>
            <w:tcW w:w="886" w:type="pct"/>
            <w:tcBorders>
              <w:top w:val="single" w:sz="4" w:space="0" w:color="4F81BD" w:themeColor="accent1"/>
              <w:left w:val="single" w:sz="4" w:space="0" w:color="4F81BD" w:themeColor="accent1"/>
              <w:right w:val="single" w:sz="4" w:space="0" w:color="4F81BD" w:themeColor="accent1"/>
            </w:tcBorders>
            <w:shd w:val="clear" w:color="auto" w:fill="C6D9F1" w:themeFill="text2" w:themeFillTint="33"/>
            <w:vAlign w:val="center"/>
          </w:tcPr>
          <w:p w:rsidR="00871B7D" w:rsidRDefault="00871B7D" w:rsidP="00871B7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  <w:p w:rsidR="00871B7D" w:rsidRPr="00533C02" w:rsidRDefault="00871B7D" w:rsidP="00871B7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(прогноз)</w:t>
            </w:r>
          </w:p>
        </w:tc>
      </w:tr>
      <w:tr w:rsidR="00871B7D" w:rsidRPr="00533C02" w:rsidTr="00871B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5" w:type="pct"/>
            <w:tcBorders>
              <w:top w:val="single" w:sz="18" w:space="0" w:color="4F81BD" w:themeColor="accent1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hideMark/>
          </w:tcPr>
          <w:p w:rsidR="00871B7D" w:rsidRPr="00533C02" w:rsidRDefault="00871B7D" w:rsidP="00871B7D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ЕАЭС</w:t>
            </w:r>
          </w:p>
        </w:tc>
        <w:tc>
          <w:tcPr>
            <w:tcW w:w="994" w:type="pct"/>
            <w:tcBorders>
              <w:top w:val="single" w:sz="18" w:space="0" w:color="4F81BD" w:themeColor="accent1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871B7D" w:rsidRPr="0030526B" w:rsidRDefault="00871B7D" w:rsidP="00C8558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30526B">
              <w:rPr>
                <w:b/>
                <w:sz w:val="24"/>
                <w:szCs w:val="24"/>
              </w:rPr>
              <w:t>55 115,1</w:t>
            </w:r>
          </w:p>
        </w:tc>
        <w:tc>
          <w:tcPr>
            <w:tcW w:w="994" w:type="pct"/>
            <w:tcBorders>
              <w:top w:val="single" w:sz="18" w:space="0" w:color="4F81BD" w:themeColor="accent1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871B7D" w:rsidRPr="0030526B" w:rsidRDefault="00871B7D" w:rsidP="00C8558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30526B">
              <w:rPr>
                <w:b/>
                <w:sz w:val="24"/>
                <w:szCs w:val="24"/>
              </w:rPr>
              <w:t>55 184,8</w:t>
            </w:r>
          </w:p>
        </w:tc>
        <w:tc>
          <w:tcPr>
            <w:tcW w:w="940" w:type="pct"/>
            <w:tcBorders>
              <w:top w:val="single" w:sz="18" w:space="0" w:color="4F81BD" w:themeColor="accent1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871B7D" w:rsidRPr="0030526B" w:rsidRDefault="00871B7D" w:rsidP="00C8558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30526B">
              <w:rPr>
                <w:b/>
                <w:sz w:val="24"/>
                <w:szCs w:val="24"/>
              </w:rPr>
              <w:t>55 404,9</w:t>
            </w:r>
          </w:p>
        </w:tc>
        <w:tc>
          <w:tcPr>
            <w:tcW w:w="886" w:type="pct"/>
            <w:tcBorders>
              <w:top w:val="single" w:sz="18" w:space="0" w:color="4F81BD" w:themeColor="accent1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871B7D" w:rsidRPr="0030526B" w:rsidRDefault="00871B7D" w:rsidP="00C8558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30526B">
              <w:rPr>
                <w:b/>
                <w:sz w:val="24"/>
                <w:szCs w:val="24"/>
              </w:rPr>
              <w:t>55 553,6</w:t>
            </w:r>
          </w:p>
        </w:tc>
      </w:tr>
      <w:tr w:rsidR="00871B7D" w:rsidRPr="00533C02" w:rsidTr="00871B7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1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hideMark/>
          </w:tcPr>
          <w:p w:rsidR="00871B7D" w:rsidRPr="00533C02" w:rsidRDefault="00871B7D" w:rsidP="00871B7D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Армения</w:t>
            </w:r>
          </w:p>
        </w:tc>
        <w:tc>
          <w:tcPr>
            <w:tcW w:w="99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871B7D" w:rsidRPr="0030526B" w:rsidRDefault="00871B7D" w:rsidP="00C8558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30526B">
              <w:rPr>
                <w:sz w:val="24"/>
                <w:szCs w:val="24"/>
              </w:rPr>
              <w:t>726,8</w:t>
            </w:r>
          </w:p>
        </w:tc>
        <w:tc>
          <w:tcPr>
            <w:tcW w:w="99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871B7D" w:rsidRPr="0030526B" w:rsidRDefault="00871B7D" w:rsidP="00C8558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30526B">
              <w:rPr>
                <w:sz w:val="24"/>
                <w:szCs w:val="24"/>
              </w:rPr>
              <w:t>735,2</w:t>
            </w:r>
          </w:p>
        </w:tc>
        <w:tc>
          <w:tcPr>
            <w:tcW w:w="94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871B7D" w:rsidRPr="0030526B" w:rsidRDefault="00871B7D" w:rsidP="00C8558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30526B">
              <w:rPr>
                <w:sz w:val="24"/>
                <w:szCs w:val="24"/>
              </w:rPr>
              <w:t>740,0</w:t>
            </w:r>
          </w:p>
        </w:tc>
        <w:tc>
          <w:tcPr>
            <w:tcW w:w="886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871B7D" w:rsidRPr="0030526B" w:rsidRDefault="00871B7D" w:rsidP="00C8558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30526B">
              <w:rPr>
                <w:sz w:val="24"/>
                <w:szCs w:val="24"/>
              </w:rPr>
              <w:t>750,0</w:t>
            </w:r>
          </w:p>
        </w:tc>
      </w:tr>
      <w:tr w:rsidR="00871B7D" w:rsidRPr="00533C02" w:rsidTr="00871B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hideMark/>
          </w:tcPr>
          <w:p w:rsidR="00871B7D" w:rsidRPr="00533C02" w:rsidRDefault="00871B7D" w:rsidP="00871B7D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Беларусь</w:t>
            </w:r>
          </w:p>
        </w:tc>
        <w:tc>
          <w:tcPr>
            <w:tcW w:w="99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871B7D" w:rsidRPr="0030526B" w:rsidRDefault="00871B7D" w:rsidP="00C8558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30526B">
              <w:rPr>
                <w:sz w:val="24"/>
                <w:szCs w:val="24"/>
              </w:rPr>
              <w:t>3 362,8</w:t>
            </w:r>
          </w:p>
        </w:tc>
        <w:tc>
          <w:tcPr>
            <w:tcW w:w="99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871B7D" w:rsidRPr="0030526B" w:rsidRDefault="00871B7D" w:rsidP="00C8558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30526B">
              <w:rPr>
                <w:sz w:val="24"/>
                <w:szCs w:val="24"/>
              </w:rPr>
              <w:t>3 514,3</w:t>
            </w:r>
          </w:p>
        </w:tc>
        <w:tc>
          <w:tcPr>
            <w:tcW w:w="94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871B7D" w:rsidRPr="0030526B" w:rsidRDefault="00871B7D" w:rsidP="00C8558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30526B">
              <w:rPr>
                <w:sz w:val="24"/>
                <w:szCs w:val="24"/>
              </w:rPr>
              <w:t>3 568,2</w:t>
            </w:r>
          </w:p>
        </w:tc>
        <w:tc>
          <w:tcPr>
            <w:tcW w:w="886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871B7D" w:rsidRPr="0030526B" w:rsidRDefault="00871B7D" w:rsidP="00C8558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30526B">
              <w:rPr>
                <w:sz w:val="24"/>
                <w:szCs w:val="24"/>
              </w:rPr>
              <w:t>3 570,0</w:t>
            </w:r>
          </w:p>
        </w:tc>
      </w:tr>
      <w:tr w:rsidR="00871B7D" w:rsidRPr="00533C02" w:rsidTr="00871B7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0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hideMark/>
          </w:tcPr>
          <w:p w:rsidR="00871B7D" w:rsidRPr="00533C02" w:rsidRDefault="00871B7D" w:rsidP="00871B7D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Казахстан</w:t>
            </w:r>
          </w:p>
        </w:tc>
        <w:tc>
          <w:tcPr>
            <w:tcW w:w="99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871B7D" w:rsidRPr="0030526B" w:rsidRDefault="00871B7D" w:rsidP="00C8558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30526B">
              <w:rPr>
                <w:sz w:val="24"/>
                <w:szCs w:val="24"/>
              </w:rPr>
              <w:t>5 591,4</w:t>
            </w:r>
          </w:p>
        </w:tc>
        <w:tc>
          <w:tcPr>
            <w:tcW w:w="99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871B7D" w:rsidRPr="0030526B" w:rsidRDefault="00871B7D" w:rsidP="00C8558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30526B">
              <w:rPr>
                <w:sz w:val="24"/>
                <w:szCs w:val="24"/>
              </w:rPr>
              <w:t>5 513,3</w:t>
            </w:r>
          </w:p>
        </w:tc>
        <w:tc>
          <w:tcPr>
            <w:tcW w:w="94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871B7D" w:rsidRPr="0030526B" w:rsidRDefault="00871B7D" w:rsidP="00C8558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30526B">
              <w:rPr>
                <w:sz w:val="24"/>
                <w:szCs w:val="24"/>
              </w:rPr>
              <w:t>5 600,0</w:t>
            </w:r>
          </w:p>
        </w:tc>
        <w:tc>
          <w:tcPr>
            <w:tcW w:w="886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871B7D" w:rsidRPr="0030526B" w:rsidRDefault="00871B7D" w:rsidP="00C8558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30526B">
              <w:rPr>
                <w:sz w:val="24"/>
                <w:szCs w:val="24"/>
              </w:rPr>
              <w:t>5 650,0</w:t>
            </w:r>
          </w:p>
        </w:tc>
      </w:tr>
      <w:tr w:rsidR="00871B7D" w:rsidRPr="00533C02" w:rsidTr="00871B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hideMark/>
          </w:tcPr>
          <w:p w:rsidR="00871B7D" w:rsidRPr="00533C02" w:rsidRDefault="00871B7D" w:rsidP="00871B7D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Кыргызстан</w:t>
            </w:r>
          </w:p>
        </w:tc>
        <w:tc>
          <w:tcPr>
            <w:tcW w:w="99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871B7D" w:rsidRPr="0030526B" w:rsidRDefault="00871B7D" w:rsidP="00C8558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30526B">
              <w:rPr>
                <w:sz w:val="24"/>
                <w:szCs w:val="24"/>
              </w:rPr>
              <w:t>533,2</w:t>
            </w:r>
          </w:p>
        </w:tc>
        <w:tc>
          <w:tcPr>
            <w:tcW w:w="99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871B7D" w:rsidRPr="0030526B" w:rsidRDefault="00871B7D" w:rsidP="00C8558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30526B">
              <w:rPr>
                <w:sz w:val="24"/>
                <w:szCs w:val="24"/>
              </w:rPr>
              <w:t>561,3</w:t>
            </w:r>
          </w:p>
        </w:tc>
        <w:tc>
          <w:tcPr>
            <w:tcW w:w="94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871B7D" w:rsidRPr="0030526B" w:rsidRDefault="00871B7D" w:rsidP="00C8558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30526B">
              <w:rPr>
                <w:sz w:val="24"/>
                <w:szCs w:val="24"/>
              </w:rPr>
              <w:t>583,7</w:t>
            </w:r>
          </w:p>
        </w:tc>
        <w:tc>
          <w:tcPr>
            <w:tcW w:w="886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871B7D" w:rsidRPr="0030526B" w:rsidRDefault="00871B7D" w:rsidP="00C8558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30526B">
              <w:rPr>
                <w:sz w:val="24"/>
                <w:szCs w:val="24"/>
              </w:rPr>
              <w:t>607,6</w:t>
            </w:r>
          </w:p>
        </w:tc>
      </w:tr>
      <w:tr w:rsidR="00871B7D" w:rsidRPr="00533C02" w:rsidTr="00871B7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hideMark/>
          </w:tcPr>
          <w:p w:rsidR="00871B7D" w:rsidRPr="00533C02" w:rsidRDefault="00871B7D" w:rsidP="00871B7D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Россия</w:t>
            </w:r>
          </w:p>
        </w:tc>
        <w:tc>
          <w:tcPr>
            <w:tcW w:w="99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871B7D" w:rsidRPr="0030526B" w:rsidRDefault="00871B7D" w:rsidP="00C8558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30526B">
              <w:rPr>
                <w:sz w:val="24"/>
                <w:szCs w:val="24"/>
              </w:rPr>
              <w:t>44 900,9</w:t>
            </w:r>
          </w:p>
        </w:tc>
        <w:tc>
          <w:tcPr>
            <w:tcW w:w="99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871B7D" w:rsidRPr="0030526B" w:rsidRDefault="00871B7D" w:rsidP="00C8558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30526B">
              <w:rPr>
                <w:sz w:val="24"/>
                <w:szCs w:val="24"/>
              </w:rPr>
              <w:t>44 860,7</w:t>
            </w:r>
          </w:p>
        </w:tc>
        <w:tc>
          <w:tcPr>
            <w:tcW w:w="94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871B7D" w:rsidRPr="0030526B" w:rsidRDefault="00871B7D" w:rsidP="00C8558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30526B">
              <w:rPr>
                <w:sz w:val="24"/>
                <w:szCs w:val="24"/>
              </w:rPr>
              <w:t>44 913,0</w:t>
            </w:r>
          </w:p>
        </w:tc>
        <w:tc>
          <w:tcPr>
            <w:tcW w:w="886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871B7D" w:rsidRPr="0030526B" w:rsidRDefault="00871B7D" w:rsidP="00C8558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30526B">
              <w:rPr>
                <w:sz w:val="24"/>
                <w:szCs w:val="24"/>
              </w:rPr>
              <w:t>44 976,0</w:t>
            </w:r>
          </w:p>
        </w:tc>
      </w:tr>
    </w:tbl>
    <w:p w:rsidR="00871B7D" w:rsidRPr="00533C02" w:rsidRDefault="00871B7D" w:rsidP="00871B7D">
      <w:pPr>
        <w:widowControl w:val="0"/>
        <w:ind w:firstLine="709"/>
        <w:jc w:val="both"/>
        <w:rPr>
          <w:rFonts w:cs="Times New Roman"/>
          <w:sz w:val="16"/>
        </w:rPr>
      </w:pPr>
    </w:p>
    <w:p w:rsidR="00871B7D" w:rsidRPr="00533C02" w:rsidRDefault="00871B7D" w:rsidP="00871B7D">
      <w:pPr>
        <w:widowControl w:val="0"/>
        <w:ind w:firstLine="709"/>
        <w:jc w:val="both"/>
        <w:rPr>
          <w:rFonts w:cs="Times New Roman"/>
        </w:rPr>
      </w:pPr>
      <w:r w:rsidRPr="00533C02">
        <w:rPr>
          <w:rFonts w:cs="Times New Roman"/>
        </w:rPr>
        <w:t>Во всех странах Союза прогнозируется увеличение производства</w:t>
      </w:r>
      <w:r>
        <w:rPr>
          <w:rFonts w:cs="Times New Roman"/>
        </w:rPr>
        <w:t xml:space="preserve">. </w:t>
      </w:r>
      <w:r w:rsidRPr="00533C02">
        <w:rPr>
          <w:rFonts w:cs="Times New Roman"/>
        </w:rPr>
        <w:t xml:space="preserve">Наибольший рост производства ожидается </w:t>
      </w:r>
      <w:r>
        <w:rPr>
          <w:rFonts w:cs="Times New Roman"/>
        </w:rPr>
        <w:t xml:space="preserve">в </w:t>
      </w:r>
      <w:r w:rsidRPr="00533C02">
        <w:rPr>
          <w:rFonts w:cs="Times New Roman"/>
        </w:rPr>
        <w:t>Кыргызстане</w:t>
      </w:r>
      <w:r>
        <w:rPr>
          <w:rFonts w:cs="Times New Roman"/>
        </w:rPr>
        <w:t xml:space="preserve"> – </w:t>
      </w:r>
      <w:r w:rsidRPr="00533C02">
        <w:rPr>
          <w:rFonts w:cs="Times New Roman"/>
        </w:rPr>
        <w:t xml:space="preserve">на </w:t>
      </w:r>
      <w:r>
        <w:rPr>
          <w:rFonts w:cs="Times New Roman"/>
        </w:rPr>
        <w:t xml:space="preserve">13,9 %. </w:t>
      </w:r>
      <w:r w:rsidRPr="00533C02">
        <w:rPr>
          <w:rFonts w:cs="Times New Roman"/>
        </w:rPr>
        <w:t xml:space="preserve">В </w:t>
      </w:r>
      <w:r>
        <w:rPr>
          <w:rFonts w:cs="Times New Roman"/>
        </w:rPr>
        <w:t>Армении</w:t>
      </w:r>
      <w:r w:rsidRPr="00533C02">
        <w:rPr>
          <w:rFonts w:cs="Times New Roman"/>
        </w:rPr>
        <w:t xml:space="preserve"> увеличение производства прогнозируется на </w:t>
      </w:r>
      <w:r>
        <w:rPr>
          <w:rFonts w:cs="Times New Roman"/>
        </w:rPr>
        <w:t>уровне 3,2 %</w:t>
      </w:r>
      <w:r w:rsidRPr="00533C02">
        <w:rPr>
          <w:rFonts w:cs="Times New Roman"/>
        </w:rPr>
        <w:t xml:space="preserve">, </w:t>
      </w:r>
      <w:r>
        <w:rPr>
          <w:rFonts w:cs="Times New Roman"/>
        </w:rPr>
        <w:t xml:space="preserve">в Беларуси – на 6,2 %, </w:t>
      </w:r>
      <w:r w:rsidR="00C85580">
        <w:rPr>
          <w:rFonts w:cs="Times New Roman"/>
        </w:rPr>
        <w:br/>
      </w:r>
      <w:r>
        <w:rPr>
          <w:rFonts w:cs="Times New Roman"/>
        </w:rPr>
        <w:t xml:space="preserve">в Казахстане – на 1,0 %, </w:t>
      </w:r>
      <w:r w:rsidRPr="00533C02">
        <w:rPr>
          <w:rFonts w:cs="Times New Roman"/>
        </w:rPr>
        <w:t xml:space="preserve">в России – на </w:t>
      </w:r>
      <w:r>
        <w:rPr>
          <w:rFonts w:cs="Times New Roman"/>
        </w:rPr>
        <w:t>0,2 %</w:t>
      </w:r>
      <w:r w:rsidRPr="00533C02">
        <w:rPr>
          <w:rFonts w:cs="Times New Roman"/>
        </w:rPr>
        <w:t>.</w:t>
      </w:r>
    </w:p>
    <w:p w:rsidR="00871B7D" w:rsidRDefault="00871B7D" w:rsidP="00871B7D">
      <w:pPr>
        <w:widowControl w:val="0"/>
        <w:ind w:firstLine="709"/>
        <w:jc w:val="both"/>
        <w:rPr>
          <w:rFonts w:cs="Times New Roman"/>
          <w:color w:val="000000"/>
          <w:szCs w:val="28"/>
        </w:rPr>
      </w:pPr>
      <w:r w:rsidRPr="00533C02">
        <w:rPr>
          <w:rFonts w:cs="Times New Roman"/>
          <w:color w:val="000000"/>
          <w:szCs w:val="28"/>
        </w:rPr>
        <w:t>В 20</w:t>
      </w:r>
      <w:r>
        <w:rPr>
          <w:rFonts w:cs="Times New Roman"/>
          <w:color w:val="000000"/>
          <w:szCs w:val="28"/>
        </w:rPr>
        <w:t>21</w:t>
      </w:r>
      <w:r w:rsidRPr="00533C02">
        <w:rPr>
          <w:rFonts w:cs="Times New Roman"/>
          <w:color w:val="000000"/>
          <w:szCs w:val="28"/>
        </w:rPr>
        <w:t xml:space="preserve"> году по сравнению с 201</w:t>
      </w:r>
      <w:r>
        <w:rPr>
          <w:rFonts w:cs="Times New Roman"/>
          <w:color w:val="000000"/>
          <w:szCs w:val="28"/>
        </w:rPr>
        <w:t>8</w:t>
      </w:r>
      <w:r w:rsidRPr="00533C02">
        <w:rPr>
          <w:rFonts w:cs="Times New Roman"/>
          <w:color w:val="000000"/>
          <w:szCs w:val="28"/>
        </w:rPr>
        <w:t xml:space="preserve"> годом прогнозируется </w:t>
      </w:r>
      <w:r>
        <w:rPr>
          <w:rFonts w:cs="Times New Roman"/>
          <w:color w:val="000000"/>
          <w:szCs w:val="28"/>
        </w:rPr>
        <w:t>снижение</w:t>
      </w:r>
      <w:r w:rsidRPr="00533C02">
        <w:rPr>
          <w:rFonts w:cs="Times New Roman"/>
          <w:color w:val="000000"/>
          <w:szCs w:val="28"/>
        </w:rPr>
        <w:t xml:space="preserve"> </w:t>
      </w:r>
      <w:r w:rsidRPr="00533C02">
        <w:rPr>
          <w:rFonts w:cs="Times New Roman"/>
          <w:b/>
          <w:color w:val="000000"/>
          <w:szCs w:val="28"/>
        </w:rPr>
        <w:t>экспорта</w:t>
      </w:r>
      <w:r w:rsidRPr="00533C02">
        <w:rPr>
          <w:rFonts w:cs="Times New Roman"/>
          <w:color w:val="000000"/>
          <w:szCs w:val="28"/>
        </w:rPr>
        <w:t xml:space="preserve"> яиц и яйцепродуктов из Союза </w:t>
      </w:r>
      <w:r>
        <w:rPr>
          <w:rFonts w:cs="Times New Roman"/>
          <w:color w:val="000000"/>
          <w:szCs w:val="28"/>
        </w:rPr>
        <w:t>в 1,5 раза</w:t>
      </w:r>
      <w:r w:rsidRPr="00533C02">
        <w:rPr>
          <w:rFonts w:cs="Times New Roman"/>
          <w:color w:val="000000"/>
          <w:szCs w:val="28"/>
        </w:rPr>
        <w:t>. Всего на внешний рынок п</w:t>
      </w:r>
      <w:r>
        <w:rPr>
          <w:rFonts w:cs="Times New Roman"/>
          <w:color w:val="000000"/>
          <w:szCs w:val="28"/>
        </w:rPr>
        <w:t>ланиру</w:t>
      </w:r>
      <w:r w:rsidRPr="00533C02">
        <w:rPr>
          <w:rFonts w:cs="Times New Roman"/>
          <w:color w:val="000000"/>
          <w:szCs w:val="28"/>
        </w:rPr>
        <w:t>ется поставить в 20</w:t>
      </w:r>
      <w:r>
        <w:rPr>
          <w:rFonts w:cs="Times New Roman"/>
          <w:color w:val="000000"/>
          <w:szCs w:val="28"/>
        </w:rPr>
        <w:t>20 году</w:t>
      </w:r>
      <w:r w:rsidRPr="00533C02">
        <w:rPr>
          <w:rFonts w:cs="Times New Roman"/>
          <w:color w:val="000000"/>
          <w:szCs w:val="28"/>
        </w:rPr>
        <w:t xml:space="preserve"> </w:t>
      </w:r>
      <w:r w:rsidR="001309A7">
        <w:rPr>
          <w:rFonts w:cs="Times New Roman"/>
          <w:color w:val="000000"/>
          <w:szCs w:val="28"/>
        </w:rPr>
        <w:t xml:space="preserve">– </w:t>
      </w:r>
      <w:r>
        <w:rPr>
          <w:rFonts w:cs="Times New Roman"/>
          <w:color w:val="000000"/>
          <w:szCs w:val="28"/>
        </w:rPr>
        <w:t xml:space="preserve">696,0 </w:t>
      </w:r>
      <w:r w:rsidRPr="00533C02">
        <w:rPr>
          <w:rFonts w:cs="Times New Roman"/>
          <w:color w:val="000000"/>
          <w:szCs w:val="28"/>
        </w:rPr>
        <w:t>мл</w:t>
      </w:r>
      <w:r>
        <w:rPr>
          <w:rFonts w:cs="Times New Roman"/>
          <w:color w:val="000000"/>
          <w:szCs w:val="28"/>
        </w:rPr>
        <w:t>н</w:t>
      </w:r>
      <w:r w:rsidRPr="00533C02">
        <w:rPr>
          <w:rFonts w:cs="Times New Roman"/>
          <w:color w:val="000000"/>
          <w:szCs w:val="28"/>
        </w:rPr>
        <w:t>. штук, в 20</w:t>
      </w:r>
      <w:r>
        <w:rPr>
          <w:rFonts w:cs="Times New Roman"/>
          <w:color w:val="000000"/>
          <w:szCs w:val="28"/>
        </w:rPr>
        <w:t>21</w:t>
      </w:r>
      <w:r w:rsidRPr="00533C02">
        <w:rPr>
          <w:rFonts w:cs="Times New Roman"/>
          <w:color w:val="000000"/>
          <w:szCs w:val="28"/>
        </w:rPr>
        <w:t xml:space="preserve"> году – </w:t>
      </w:r>
      <w:r>
        <w:rPr>
          <w:rFonts w:cs="Times New Roman"/>
          <w:color w:val="000000"/>
          <w:szCs w:val="28"/>
        </w:rPr>
        <w:t>690,5</w:t>
      </w:r>
      <w:r w:rsidRPr="00533C02">
        <w:rPr>
          <w:rFonts w:cs="Times New Roman"/>
          <w:color w:val="000000"/>
          <w:szCs w:val="28"/>
        </w:rPr>
        <w:t xml:space="preserve"> мл</w:t>
      </w:r>
      <w:r>
        <w:rPr>
          <w:rFonts w:cs="Times New Roman"/>
          <w:color w:val="000000"/>
          <w:szCs w:val="28"/>
        </w:rPr>
        <w:t>н</w:t>
      </w:r>
      <w:r w:rsidRPr="00533C02">
        <w:rPr>
          <w:rFonts w:cs="Times New Roman"/>
          <w:color w:val="000000"/>
          <w:szCs w:val="28"/>
        </w:rPr>
        <w:t xml:space="preserve">. штук. </w:t>
      </w:r>
    </w:p>
    <w:p w:rsidR="00871B7D" w:rsidRPr="00575393" w:rsidRDefault="00871B7D" w:rsidP="00871B7D">
      <w:pPr>
        <w:widowControl w:val="0"/>
        <w:ind w:firstLine="709"/>
        <w:jc w:val="both"/>
        <w:rPr>
          <w:rFonts w:cs="Times New Roman"/>
          <w:color w:val="000000"/>
          <w:sz w:val="4"/>
          <w:szCs w:val="28"/>
        </w:rPr>
      </w:pPr>
    </w:p>
    <w:p w:rsidR="00871B7D" w:rsidRPr="00533C02" w:rsidRDefault="00871B7D" w:rsidP="00871B7D">
      <w:pPr>
        <w:spacing w:line="360" w:lineRule="auto"/>
        <w:rPr>
          <w:rFonts w:cs="Times New Roman"/>
          <w:sz w:val="24"/>
        </w:rPr>
      </w:pPr>
      <w:r w:rsidRPr="00533C02">
        <w:rPr>
          <w:rFonts w:cs="Times New Roman"/>
          <w:b/>
          <w:sz w:val="24"/>
        </w:rPr>
        <w:t xml:space="preserve">Экспорт яиц и яйцепродуктов в третьи страны, </w:t>
      </w:r>
      <w:r w:rsidRPr="00533C02">
        <w:rPr>
          <w:rFonts w:cs="Times New Roman"/>
          <w:sz w:val="24"/>
        </w:rPr>
        <w:t>млн. штук</w:t>
      </w:r>
    </w:p>
    <w:tbl>
      <w:tblPr>
        <w:tblStyle w:val="-16"/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69"/>
        <w:gridCol w:w="1895"/>
        <w:gridCol w:w="2051"/>
        <w:gridCol w:w="2053"/>
        <w:gridCol w:w="2053"/>
      </w:tblGrid>
      <w:tr w:rsidR="00871B7D" w:rsidRPr="00533C02" w:rsidTr="00871B7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6D9F1" w:themeFill="text2" w:themeFillTint="33"/>
            <w:vAlign w:val="center"/>
            <w:hideMark/>
          </w:tcPr>
          <w:p w:rsidR="00871B7D" w:rsidRPr="00533C02" w:rsidRDefault="00871B7D" w:rsidP="00871B7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Страна/Регион</w:t>
            </w:r>
          </w:p>
        </w:tc>
        <w:tc>
          <w:tcPr>
            <w:tcW w:w="90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6D9F1" w:themeFill="text2" w:themeFillTint="33"/>
            <w:vAlign w:val="center"/>
          </w:tcPr>
          <w:p w:rsidR="00871B7D" w:rsidRDefault="00871B7D" w:rsidP="00871B7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871B7D" w:rsidRPr="00533C02" w:rsidRDefault="00871B7D" w:rsidP="00871B7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(отчет)</w:t>
            </w:r>
          </w:p>
        </w:tc>
        <w:tc>
          <w:tcPr>
            <w:tcW w:w="98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6D9F1" w:themeFill="text2" w:themeFillTint="33"/>
            <w:vAlign w:val="center"/>
          </w:tcPr>
          <w:p w:rsidR="00871B7D" w:rsidRDefault="00871B7D" w:rsidP="00871B7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871B7D" w:rsidRPr="00533C02" w:rsidRDefault="00871B7D" w:rsidP="00871B7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(текущий</w:t>
            </w: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6D9F1" w:themeFill="text2" w:themeFillTint="33"/>
            <w:vAlign w:val="center"/>
          </w:tcPr>
          <w:p w:rsidR="00871B7D" w:rsidRDefault="00871B7D" w:rsidP="00871B7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  <w:p w:rsidR="00871B7D" w:rsidRPr="00533C02" w:rsidRDefault="00871B7D" w:rsidP="00871B7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(прогноз)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6D9F1" w:themeFill="text2" w:themeFillTint="33"/>
            <w:vAlign w:val="center"/>
          </w:tcPr>
          <w:p w:rsidR="00871B7D" w:rsidRDefault="00871B7D" w:rsidP="00871B7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  <w:p w:rsidR="00871B7D" w:rsidRPr="00533C02" w:rsidRDefault="00871B7D" w:rsidP="00871B7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(прогноз)</w:t>
            </w:r>
          </w:p>
        </w:tc>
      </w:tr>
      <w:tr w:rsidR="00871B7D" w:rsidRPr="00784A00" w:rsidTr="00871B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hideMark/>
          </w:tcPr>
          <w:p w:rsidR="00871B7D" w:rsidRPr="00533C02" w:rsidRDefault="00871B7D" w:rsidP="00871B7D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ЕАЭС</w:t>
            </w:r>
          </w:p>
        </w:tc>
        <w:tc>
          <w:tcPr>
            <w:tcW w:w="90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871B7D" w:rsidRPr="00784A00" w:rsidRDefault="00871B7D" w:rsidP="00C8558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784A00">
              <w:rPr>
                <w:b/>
                <w:sz w:val="24"/>
                <w:szCs w:val="24"/>
              </w:rPr>
              <w:t>1 034,6</w:t>
            </w:r>
          </w:p>
        </w:tc>
        <w:tc>
          <w:tcPr>
            <w:tcW w:w="98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871B7D" w:rsidRPr="00784A00" w:rsidRDefault="00871B7D" w:rsidP="00C8558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784A00">
              <w:rPr>
                <w:b/>
                <w:sz w:val="24"/>
                <w:szCs w:val="24"/>
              </w:rPr>
              <w:t>627,8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871B7D" w:rsidRPr="00784A00" w:rsidRDefault="00871B7D" w:rsidP="00C8558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784A00">
              <w:rPr>
                <w:b/>
                <w:sz w:val="24"/>
                <w:szCs w:val="24"/>
              </w:rPr>
              <w:t>696,0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871B7D" w:rsidRPr="00784A00" w:rsidRDefault="00871B7D" w:rsidP="00C8558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784A00">
              <w:rPr>
                <w:b/>
                <w:sz w:val="24"/>
                <w:szCs w:val="24"/>
              </w:rPr>
              <w:t>690,5</w:t>
            </w:r>
          </w:p>
        </w:tc>
      </w:tr>
      <w:tr w:rsidR="00871B7D" w:rsidRPr="00784A00" w:rsidTr="00871B7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7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hideMark/>
          </w:tcPr>
          <w:p w:rsidR="00871B7D" w:rsidRPr="00533C02" w:rsidRDefault="00871B7D" w:rsidP="00871B7D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Армения</w:t>
            </w:r>
          </w:p>
        </w:tc>
        <w:tc>
          <w:tcPr>
            <w:tcW w:w="90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871B7D" w:rsidRPr="00784A00" w:rsidRDefault="00871B7D" w:rsidP="00C8558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784A00">
              <w:rPr>
                <w:sz w:val="24"/>
                <w:szCs w:val="24"/>
              </w:rPr>
              <w:t>-</w:t>
            </w:r>
          </w:p>
        </w:tc>
        <w:tc>
          <w:tcPr>
            <w:tcW w:w="98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871B7D" w:rsidRPr="00784A00" w:rsidRDefault="00871B7D" w:rsidP="00C8558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784A00">
              <w:rPr>
                <w:sz w:val="24"/>
                <w:szCs w:val="24"/>
              </w:rPr>
              <w:t>-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871B7D" w:rsidRPr="00784A00" w:rsidRDefault="00871B7D" w:rsidP="00C8558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784A00">
              <w:rPr>
                <w:sz w:val="24"/>
                <w:szCs w:val="24"/>
              </w:rPr>
              <w:t>-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71B7D" w:rsidRPr="00784A00" w:rsidRDefault="00871B7D" w:rsidP="00C8558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784A00">
              <w:rPr>
                <w:sz w:val="24"/>
                <w:szCs w:val="24"/>
              </w:rPr>
              <w:t>-</w:t>
            </w:r>
          </w:p>
        </w:tc>
      </w:tr>
      <w:tr w:rsidR="00871B7D" w:rsidRPr="00784A00" w:rsidTr="00871B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hideMark/>
          </w:tcPr>
          <w:p w:rsidR="00871B7D" w:rsidRPr="00533C02" w:rsidRDefault="00871B7D" w:rsidP="00871B7D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Беларусь</w:t>
            </w:r>
          </w:p>
        </w:tc>
        <w:tc>
          <w:tcPr>
            <w:tcW w:w="90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871B7D" w:rsidRPr="00784A00" w:rsidRDefault="00871B7D" w:rsidP="00C8558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784A00">
              <w:rPr>
                <w:sz w:val="24"/>
                <w:szCs w:val="24"/>
              </w:rPr>
              <w:t>30,4</w:t>
            </w:r>
          </w:p>
        </w:tc>
        <w:tc>
          <w:tcPr>
            <w:tcW w:w="98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871B7D" w:rsidRPr="00784A00" w:rsidRDefault="00871B7D" w:rsidP="00C8558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784A00">
              <w:rPr>
                <w:sz w:val="24"/>
                <w:szCs w:val="24"/>
              </w:rPr>
              <w:t>2,7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871B7D" w:rsidRPr="00784A00" w:rsidRDefault="00871B7D" w:rsidP="00C8558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784A00">
              <w:rPr>
                <w:sz w:val="24"/>
                <w:szCs w:val="24"/>
              </w:rPr>
              <w:t>5,0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871B7D" w:rsidRPr="00784A00" w:rsidRDefault="00871B7D" w:rsidP="00C8558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784A00">
              <w:rPr>
                <w:sz w:val="24"/>
                <w:szCs w:val="24"/>
              </w:rPr>
              <w:t>11,0</w:t>
            </w:r>
          </w:p>
        </w:tc>
      </w:tr>
      <w:tr w:rsidR="00871B7D" w:rsidRPr="00784A00" w:rsidTr="00871B7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8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hideMark/>
          </w:tcPr>
          <w:p w:rsidR="00871B7D" w:rsidRPr="00533C02" w:rsidRDefault="00871B7D" w:rsidP="00871B7D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Казахстан</w:t>
            </w:r>
          </w:p>
        </w:tc>
        <w:tc>
          <w:tcPr>
            <w:tcW w:w="90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871B7D" w:rsidRPr="00784A00" w:rsidRDefault="00871B7D" w:rsidP="00C8558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784A00">
              <w:rPr>
                <w:sz w:val="24"/>
                <w:szCs w:val="24"/>
              </w:rPr>
              <w:t>318,5</w:t>
            </w:r>
          </w:p>
        </w:tc>
        <w:tc>
          <w:tcPr>
            <w:tcW w:w="98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871B7D" w:rsidRPr="00784A00" w:rsidRDefault="00871B7D" w:rsidP="00C8558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784A00">
              <w:rPr>
                <w:sz w:val="24"/>
                <w:szCs w:val="24"/>
              </w:rPr>
              <w:t>97,4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871B7D" w:rsidRPr="00784A00" w:rsidRDefault="00871B7D" w:rsidP="00C8558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784A00">
              <w:rPr>
                <w:sz w:val="24"/>
                <w:szCs w:val="24"/>
              </w:rPr>
              <w:t>100,0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871B7D" w:rsidRPr="00784A00" w:rsidRDefault="00871B7D" w:rsidP="00C8558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784A00">
              <w:rPr>
                <w:sz w:val="24"/>
                <w:szCs w:val="24"/>
              </w:rPr>
              <w:t>105,0</w:t>
            </w:r>
          </w:p>
        </w:tc>
      </w:tr>
      <w:tr w:rsidR="00871B7D" w:rsidRPr="00784A00" w:rsidTr="00871B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hideMark/>
          </w:tcPr>
          <w:p w:rsidR="00871B7D" w:rsidRPr="00533C02" w:rsidRDefault="00871B7D" w:rsidP="00871B7D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Кыргызстан</w:t>
            </w:r>
          </w:p>
        </w:tc>
        <w:tc>
          <w:tcPr>
            <w:tcW w:w="90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871B7D" w:rsidRPr="00784A00" w:rsidRDefault="00871B7D" w:rsidP="00C8558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784A00">
              <w:rPr>
                <w:sz w:val="24"/>
                <w:szCs w:val="24"/>
              </w:rPr>
              <w:t>-</w:t>
            </w:r>
          </w:p>
        </w:tc>
        <w:tc>
          <w:tcPr>
            <w:tcW w:w="98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871B7D" w:rsidRPr="00784A00" w:rsidRDefault="00871B7D" w:rsidP="00C8558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784A00">
              <w:rPr>
                <w:sz w:val="24"/>
                <w:szCs w:val="24"/>
              </w:rPr>
              <w:t>0,3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871B7D" w:rsidRPr="00784A00" w:rsidRDefault="00871B7D" w:rsidP="00C8558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784A00">
              <w:rPr>
                <w:sz w:val="24"/>
                <w:szCs w:val="24"/>
              </w:rPr>
              <w:t>-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71B7D" w:rsidRPr="00784A00" w:rsidRDefault="00871B7D" w:rsidP="00C8558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784A00">
              <w:rPr>
                <w:sz w:val="24"/>
                <w:szCs w:val="24"/>
              </w:rPr>
              <w:t>-</w:t>
            </w:r>
          </w:p>
        </w:tc>
      </w:tr>
      <w:tr w:rsidR="00871B7D" w:rsidRPr="00784A00" w:rsidTr="00871B7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3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hideMark/>
          </w:tcPr>
          <w:p w:rsidR="00871B7D" w:rsidRPr="00533C02" w:rsidRDefault="00871B7D" w:rsidP="00871B7D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Россия</w:t>
            </w:r>
          </w:p>
        </w:tc>
        <w:tc>
          <w:tcPr>
            <w:tcW w:w="90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871B7D" w:rsidRPr="00784A00" w:rsidRDefault="00871B7D" w:rsidP="00C8558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784A00">
              <w:rPr>
                <w:sz w:val="24"/>
                <w:szCs w:val="24"/>
              </w:rPr>
              <w:t>685,7</w:t>
            </w:r>
          </w:p>
        </w:tc>
        <w:tc>
          <w:tcPr>
            <w:tcW w:w="98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871B7D" w:rsidRPr="00784A00" w:rsidRDefault="00871B7D" w:rsidP="00C8558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784A00">
              <w:rPr>
                <w:sz w:val="24"/>
                <w:szCs w:val="24"/>
              </w:rPr>
              <w:t>527,4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871B7D" w:rsidRPr="00784A00" w:rsidRDefault="00871B7D" w:rsidP="00C8558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784A00">
              <w:rPr>
                <w:sz w:val="24"/>
                <w:szCs w:val="24"/>
              </w:rPr>
              <w:t>591,0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871B7D" w:rsidRPr="00784A00" w:rsidRDefault="00871B7D" w:rsidP="00C8558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784A00">
              <w:rPr>
                <w:sz w:val="24"/>
                <w:szCs w:val="24"/>
              </w:rPr>
              <w:t>574,5</w:t>
            </w:r>
          </w:p>
        </w:tc>
      </w:tr>
    </w:tbl>
    <w:p w:rsidR="00871B7D" w:rsidRPr="00575393" w:rsidRDefault="00871B7D" w:rsidP="00871B7D">
      <w:pPr>
        <w:widowControl w:val="0"/>
        <w:jc w:val="both"/>
        <w:rPr>
          <w:rFonts w:cs="Times New Roman"/>
          <w:color w:val="000000"/>
          <w:sz w:val="10"/>
          <w:szCs w:val="28"/>
        </w:rPr>
      </w:pPr>
    </w:p>
    <w:p w:rsidR="00871B7D" w:rsidRDefault="00871B7D" w:rsidP="00D12B33">
      <w:pPr>
        <w:widowControl w:val="0"/>
        <w:spacing w:before="240"/>
        <w:ind w:firstLine="709"/>
        <w:jc w:val="both"/>
        <w:rPr>
          <w:rFonts w:cs="Times New Roman"/>
          <w:color w:val="000000"/>
          <w:szCs w:val="28"/>
        </w:rPr>
      </w:pPr>
      <w:r>
        <w:rPr>
          <w:rFonts w:cs="Times New Roman"/>
          <w:color w:val="000000"/>
          <w:szCs w:val="28"/>
        </w:rPr>
        <w:t>Снижение</w:t>
      </w:r>
      <w:r w:rsidRPr="00533C02">
        <w:rPr>
          <w:rFonts w:cs="Times New Roman"/>
          <w:color w:val="000000"/>
          <w:szCs w:val="28"/>
        </w:rPr>
        <w:t xml:space="preserve"> экспорта яиц и яйцепродуктов на внешний рынок </w:t>
      </w:r>
      <w:r>
        <w:rPr>
          <w:rFonts w:cs="Times New Roman"/>
          <w:color w:val="000000"/>
          <w:szCs w:val="28"/>
        </w:rPr>
        <w:t>планиру</w:t>
      </w:r>
      <w:r w:rsidRPr="00533C02">
        <w:rPr>
          <w:rFonts w:cs="Times New Roman"/>
          <w:color w:val="000000"/>
          <w:szCs w:val="28"/>
        </w:rPr>
        <w:t xml:space="preserve">ется </w:t>
      </w:r>
      <w:r w:rsidRPr="00533C02">
        <w:rPr>
          <w:rFonts w:cs="Times New Roman"/>
          <w:color w:val="000000"/>
          <w:szCs w:val="28"/>
        </w:rPr>
        <w:br/>
        <w:t>в</w:t>
      </w:r>
      <w:r>
        <w:rPr>
          <w:rFonts w:cs="Times New Roman"/>
          <w:color w:val="000000"/>
          <w:szCs w:val="28"/>
        </w:rPr>
        <w:t>семи государствами-членами Союза</w:t>
      </w:r>
      <w:r w:rsidRPr="00533C02">
        <w:rPr>
          <w:rFonts w:cs="Times New Roman"/>
          <w:color w:val="000000"/>
          <w:szCs w:val="28"/>
        </w:rPr>
        <w:t xml:space="preserve">. Беларусь </w:t>
      </w:r>
      <w:r>
        <w:rPr>
          <w:rFonts w:cs="Times New Roman"/>
          <w:color w:val="000000"/>
          <w:szCs w:val="28"/>
        </w:rPr>
        <w:t xml:space="preserve">и Казахстан </w:t>
      </w:r>
      <w:r w:rsidRPr="00533C02">
        <w:rPr>
          <w:rFonts w:cs="Times New Roman"/>
          <w:color w:val="000000"/>
          <w:szCs w:val="28"/>
        </w:rPr>
        <w:t>планиру</w:t>
      </w:r>
      <w:r>
        <w:rPr>
          <w:rFonts w:cs="Times New Roman"/>
          <w:color w:val="000000"/>
          <w:szCs w:val="28"/>
        </w:rPr>
        <w:t>ю</w:t>
      </w:r>
      <w:r w:rsidRPr="00533C02">
        <w:rPr>
          <w:rFonts w:cs="Times New Roman"/>
          <w:color w:val="000000"/>
          <w:szCs w:val="28"/>
        </w:rPr>
        <w:t xml:space="preserve">т </w:t>
      </w:r>
      <w:r>
        <w:rPr>
          <w:rFonts w:cs="Times New Roman"/>
          <w:color w:val="000000"/>
          <w:szCs w:val="28"/>
        </w:rPr>
        <w:t>с</w:t>
      </w:r>
      <w:r w:rsidR="001309A7">
        <w:rPr>
          <w:rFonts w:cs="Times New Roman"/>
          <w:color w:val="000000"/>
          <w:szCs w:val="28"/>
        </w:rPr>
        <w:t xml:space="preserve">ократить </w:t>
      </w:r>
      <w:r w:rsidRPr="00533C02">
        <w:rPr>
          <w:rFonts w:cs="Times New Roman"/>
          <w:color w:val="000000"/>
          <w:szCs w:val="28"/>
        </w:rPr>
        <w:t>экспорт</w:t>
      </w:r>
      <w:r>
        <w:rPr>
          <w:rFonts w:cs="Times New Roman"/>
          <w:color w:val="000000"/>
          <w:szCs w:val="28"/>
        </w:rPr>
        <w:t xml:space="preserve"> практически в 3 раз</w:t>
      </w:r>
      <w:r w:rsidR="00C85580">
        <w:rPr>
          <w:rFonts w:cs="Times New Roman"/>
          <w:color w:val="000000"/>
          <w:szCs w:val="28"/>
        </w:rPr>
        <w:t>а</w:t>
      </w:r>
      <w:r>
        <w:rPr>
          <w:rFonts w:cs="Times New Roman"/>
          <w:color w:val="000000"/>
          <w:szCs w:val="28"/>
        </w:rPr>
        <w:t xml:space="preserve"> с 30,4</w:t>
      </w:r>
      <w:r w:rsidRPr="00533C02">
        <w:rPr>
          <w:rFonts w:cs="Times New Roman"/>
          <w:color w:val="000000"/>
          <w:szCs w:val="28"/>
        </w:rPr>
        <w:t xml:space="preserve"> млн. штук яиц</w:t>
      </w:r>
      <w:r>
        <w:rPr>
          <w:rFonts w:cs="Times New Roman"/>
          <w:color w:val="000000"/>
          <w:szCs w:val="28"/>
        </w:rPr>
        <w:t xml:space="preserve"> до 11,0 млн. штук и с 318,5 млн. штук до 105,0 млн</w:t>
      </w:r>
      <w:r w:rsidR="00C85580">
        <w:rPr>
          <w:rFonts w:cs="Times New Roman"/>
          <w:color w:val="000000"/>
          <w:szCs w:val="28"/>
        </w:rPr>
        <w:t>.</w:t>
      </w:r>
      <w:r>
        <w:rPr>
          <w:rFonts w:cs="Times New Roman"/>
          <w:color w:val="000000"/>
          <w:szCs w:val="28"/>
        </w:rPr>
        <w:t xml:space="preserve"> штук яиц соответственно. Россия планирует сокращение экспорта на 16,2 % до 574,5 млн. штук яиц. </w:t>
      </w:r>
      <w:r w:rsidRPr="00533C02">
        <w:rPr>
          <w:rFonts w:cs="Times New Roman"/>
          <w:color w:val="000000"/>
          <w:szCs w:val="28"/>
        </w:rPr>
        <w:t>Кыргызстан</w:t>
      </w:r>
      <w:r>
        <w:rPr>
          <w:rFonts w:cs="Times New Roman"/>
          <w:color w:val="000000"/>
          <w:szCs w:val="28"/>
        </w:rPr>
        <w:t xml:space="preserve"> и Армения в 2020 </w:t>
      </w:r>
      <w:r w:rsidR="007228B9">
        <w:rPr>
          <w:rFonts w:cs="Times New Roman"/>
          <w:color w:val="000000"/>
          <w:szCs w:val="28"/>
        </w:rPr>
        <w:br/>
      </w:r>
      <w:r>
        <w:rPr>
          <w:rFonts w:cs="Times New Roman"/>
          <w:color w:val="000000"/>
          <w:szCs w:val="28"/>
        </w:rPr>
        <w:t>и 2021 годах экспорт не прогнозирую</w:t>
      </w:r>
      <w:r w:rsidRPr="00533C02">
        <w:rPr>
          <w:rFonts w:cs="Times New Roman"/>
          <w:color w:val="000000"/>
          <w:szCs w:val="28"/>
        </w:rPr>
        <w:t>т.</w:t>
      </w:r>
    </w:p>
    <w:p w:rsidR="00871B7D" w:rsidRPr="00533C02" w:rsidRDefault="00871B7D" w:rsidP="00871B7D">
      <w:pPr>
        <w:widowControl w:val="0"/>
        <w:ind w:firstLine="709"/>
        <w:jc w:val="both"/>
        <w:rPr>
          <w:rFonts w:cs="Times New Roman"/>
          <w:color w:val="000000"/>
          <w:szCs w:val="28"/>
        </w:rPr>
      </w:pPr>
    </w:p>
    <w:p w:rsidR="00871B7D" w:rsidRPr="00533C02" w:rsidRDefault="00871B7D" w:rsidP="00871B7D">
      <w:pPr>
        <w:ind w:firstLine="709"/>
        <w:jc w:val="both"/>
        <w:rPr>
          <w:rFonts w:cs="Times New Roman"/>
        </w:rPr>
      </w:pPr>
      <w:r w:rsidRPr="00533C02">
        <w:rPr>
          <w:rFonts w:cs="Times New Roman"/>
        </w:rPr>
        <w:lastRenderedPageBreak/>
        <w:t xml:space="preserve">В целом </w:t>
      </w:r>
      <w:r w:rsidRPr="00533C02">
        <w:rPr>
          <w:rFonts w:cs="Times New Roman"/>
          <w:b/>
        </w:rPr>
        <w:t>рынок потребления</w:t>
      </w:r>
      <w:r w:rsidRPr="00533C02">
        <w:rPr>
          <w:rFonts w:cs="Times New Roman"/>
        </w:rPr>
        <w:t xml:space="preserve"> яиц и яйцепродуктов по Союзу </w:t>
      </w:r>
      <w:r w:rsidRPr="00533C02">
        <w:rPr>
          <w:rFonts w:cs="Times New Roman"/>
        </w:rPr>
        <w:br/>
        <w:t xml:space="preserve">в прогнозируемый период </w:t>
      </w:r>
      <w:r>
        <w:rPr>
          <w:rFonts w:cs="Times New Roman"/>
        </w:rPr>
        <w:t>составляет порядка 55</w:t>
      </w:r>
      <w:r w:rsidR="00C85580">
        <w:rPr>
          <w:rFonts w:cs="Times New Roman"/>
        </w:rPr>
        <w:t>,3</w:t>
      </w:r>
      <w:r w:rsidRPr="00533C02">
        <w:rPr>
          <w:rFonts w:cs="Times New Roman"/>
        </w:rPr>
        <w:t xml:space="preserve"> млрд. штук. Увеличение внутреннего использования по Союзу в 20</w:t>
      </w:r>
      <w:r>
        <w:rPr>
          <w:rFonts w:cs="Times New Roman"/>
        </w:rPr>
        <w:t>21</w:t>
      </w:r>
      <w:r w:rsidRPr="00533C02">
        <w:rPr>
          <w:rFonts w:cs="Times New Roman"/>
        </w:rPr>
        <w:t xml:space="preserve"> году </w:t>
      </w:r>
      <w:r>
        <w:rPr>
          <w:rFonts w:cs="Times New Roman"/>
        </w:rPr>
        <w:t>незначительно – на 1</w:t>
      </w:r>
      <w:r w:rsidRPr="00533C02">
        <w:rPr>
          <w:rFonts w:cs="Times New Roman"/>
        </w:rPr>
        <w:t>,</w:t>
      </w:r>
      <w:r>
        <w:rPr>
          <w:rFonts w:cs="Times New Roman"/>
        </w:rPr>
        <w:t>6 %</w:t>
      </w:r>
      <w:r w:rsidRPr="00533C02">
        <w:rPr>
          <w:rFonts w:cs="Times New Roman"/>
        </w:rPr>
        <w:t xml:space="preserve"> </w:t>
      </w:r>
      <w:r>
        <w:rPr>
          <w:rFonts w:cs="Times New Roman"/>
        </w:rPr>
        <w:br/>
        <w:t>по</w:t>
      </w:r>
      <w:r w:rsidRPr="00533C02">
        <w:rPr>
          <w:rFonts w:cs="Times New Roman"/>
        </w:rPr>
        <w:t xml:space="preserve"> сравнени</w:t>
      </w:r>
      <w:r>
        <w:rPr>
          <w:rFonts w:cs="Times New Roman"/>
        </w:rPr>
        <w:t>ю</w:t>
      </w:r>
      <w:r w:rsidRPr="00533C02">
        <w:rPr>
          <w:rFonts w:cs="Times New Roman"/>
        </w:rPr>
        <w:t xml:space="preserve"> с 201</w:t>
      </w:r>
      <w:r>
        <w:rPr>
          <w:rFonts w:cs="Times New Roman"/>
        </w:rPr>
        <w:t>8</w:t>
      </w:r>
      <w:r w:rsidRPr="00533C02">
        <w:rPr>
          <w:rFonts w:cs="Times New Roman"/>
        </w:rPr>
        <w:t xml:space="preserve"> годом. </w:t>
      </w:r>
    </w:p>
    <w:p w:rsidR="00871B7D" w:rsidRPr="00533C02" w:rsidRDefault="00871B7D" w:rsidP="00871B7D">
      <w:pPr>
        <w:ind w:firstLine="709"/>
        <w:jc w:val="both"/>
        <w:rPr>
          <w:rFonts w:cs="Times New Roman"/>
        </w:rPr>
      </w:pPr>
      <w:r w:rsidRPr="00533C02">
        <w:rPr>
          <w:rFonts w:cs="Times New Roman"/>
        </w:rPr>
        <w:t>Наибольший рост потребления в 20</w:t>
      </w:r>
      <w:r>
        <w:rPr>
          <w:rFonts w:cs="Times New Roman"/>
        </w:rPr>
        <w:t>21</w:t>
      </w:r>
      <w:r w:rsidRPr="00533C02">
        <w:rPr>
          <w:rFonts w:cs="Times New Roman"/>
        </w:rPr>
        <w:t xml:space="preserve"> году ожидается </w:t>
      </w:r>
      <w:r w:rsidR="00C85580">
        <w:rPr>
          <w:rFonts w:cs="Times New Roman"/>
        </w:rPr>
        <w:br/>
      </w:r>
      <w:r w:rsidRPr="00533C02">
        <w:rPr>
          <w:rFonts w:cs="Times New Roman"/>
        </w:rPr>
        <w:t xml:space="preserve">в </w:t>
      </w:r>
      <w:r>
        <w:rPr>
          <w:rFonts w:cs="Times New Roman"/>
        </w:rPr>
        <w:t xml:space="preserve">Кыргызстане </w:t>
      </w:r>
      <w:r w:rsidRPr="00533C02">
        <w:rPr>
          <w:rFonts w:cs="Times New Roman"/>
        </w:rPr>
        <w:t xml:space="preserve">– на </w:t>
      </w:r>
      <w:r>
        <w:rPr>
          <w:rFonts w:cs="Times New Roman"/>
        </w:rPr>
        <w:t>12,7 %, в</w:t>
      </w:r>
      <w:r w:rsidRPr="00C8763E">
        <w:rPr>
          <w:rFonts w:cs="Times New Roman"/>
        </w:rPr>
        <w:t xml:space="preserve"> </w:t>
      </w:r>
      <w:r>
        <w:rPr>
          <w:rFonts w:cs="Times New Roman"/>
        </w:rPr>
        <w:t xml:space="preserve">Казахстане – на 8,8 %, в Армении – </w:t>
      </w:r>
      <w:r w:rsidRPr="00533C02">
        <w:rPr>
          <w:rFonts w:cs="Times New Roman"/>
        </w:rPr>
        <w:t xml:space="preserve">на </w:t>
      </w:r>
      <w:r>
        <w:rPr>
          <w:rFonts w:cs="Times New Roman"/>
        </w:rPr>
        <w:t xml:space="preserve">5,5 %, </w:t>
      </w:r>
      <w:r w:rsidR="00C85580">
        <w:rPr>
          <w:rFonts w:cs="Times New Roman"/>
        </w:rPr>
        <w:br/>
      </w:r>
      <w:r w:rsidR="007228B9">
        <w:rPr>
          <w:rFonts w:cs="Times New Roman"/>
        </w:rPr>
        <w:t>в Беларуси – на 2,6 %. В</w:t>
      </w:r>
      <w:r>
        <w:rPr>
          <w:rFonts w:cs="Times New Roman"/>
        </w:rPr>
        <w:t xml:space="preserve"> России внутренний рынок яиц и яйцепродуктов увеличится </w:t>
      </w:r>
      <w:proofErr w:type="gramStart"/>
      <w:r>
        <w:rPr>
          <w:rFonts w:cs="Times New Roman"/>
        </w:rPr>
        <w:t>на</w:t>
      </w:r>
      <w:proofErr w:type="gramEnd"/>
      <w:r>
        <w:rPr>
          <w:rFonts w:cs="Times New Roman"/>
        </w:rPr>
        <w:t xml:space="preserve"> 0,6 % по сравнению с отчетным годом</w:t>
      </w:r>
      <w:r w:rsidRPr="00533C02">
        <w:rPr>
          <w:rFonts w:cs="Times New Roman"/>
        </w:rPr>
        <w:t>.</w:t>
      </w:r>
    </w:p>
    <w:p w:rsidR="00871B7D" w:rsidRPr="006818BB" w:rsidRDefault="00871B7D" w:rsidP="00871B7D">
      <w:pPr>
        <w:tabs>
          <w:tab w:val="left" w:pos="5631"/>
        </w:tabs>
        <w:spacing w:line="240" w:lineRule="auto"/>
        <w:jc w:val="left"/>
        <w:rPr>
          <w:rFonts w:cs="Times New Roman"/>
          <w:b/>
          <w:sz w:val="8"/>
        </w:rPr>
      </w:pPr>
      <w:r>
        <w:rPr>
          <w:rFonts w:cs="Times New Roman"/>
          <w:b/>
          <w:sz w:val="8"/>
        </w:rPr>
        <w:tab/>
      </w:r>
    </w:p>
    <w:p w:rsidR="00871B7D" w:rsidRPr="00533C02" w:rsidRDefault="00871B7D" w:rsidP="00871B7D">
      <w:pPr>
        <w:spacing w:line="240" w:lineRule="auto"/>
        <w:rPr>
          <w:rFonts w:cs="Times New Roman"/>
          <w:sz w:val="10"/>
        </w:rPr>
      </w:pPr>
      <w:r w:rsidRPr="00533C02">
        <w:rPr>
          <w:rFonts w:cs="Times New Roman"/>
          <w:b/>
          <w:sz w:val="24"/>
        </w:rPr>
        <w:t xml:space="preserve">Внутренний рынок потребления яиц и яйцепродуктов государств-членов Союза, </w:t>
      </w:r>
      <w:r w:rsidRPr="00533C02">
        <w:rPr>
          <w:rFonts w:cs="Times New Roman"/>
          <w:sz w:val="24"/>
        </w:rPr>
        <w:t>млн. штук</w:t>
      </w:r>
    </w:p>
    <w:tbl>
      <w:tblPr>
        <w:tblStyle w:val="-16"/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69"/>
        <w:gridCol w:w="1895"/>
        <w:gridCol w:w="2051"/>
        <w:gridCol w:w="2053"/>
        <w:gridCol w:w="2053"/>
      </w:tblGrid>
      <w:tr w:rsidR="00871B7D" w:rsidRPr="00533C02" w:rsidTr="00871B7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tcBorders>
              <w:top w:val="single" w:sz="4" w:space="0" w:color="4F81BD" w:themeColor="accent1"/>
              <w:left w:val="single" w:sz="4" w:space="0" w:color="4F81BD" w:themeColor="accent1"/>
              <w:right w:val="single" w:sz="4" w:space="0" w:color="4F81BD" w:themeColor="accent1"/>
            </w:tcBorders>
            <w:shd w:val="clear" w:color="auto" w:fill="C6D9F1" w:themeFill="text2" w:themeFillTint="33"/>
            <w:vAlign w:val="center"/>
            <w:hideMark/>
          </w:tcPr>
          <w:p w:rsidR="00871B7D" w:rsidRPr="00533C02" w:rsidRDefault="00871B7D" w:rsidP="00871B7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Страна/Регион</w:t>
            </w:r>
          </w:p>
        </w:tc>
        <w:tc>
          <w:tcPr>
            <w:tcW w:w="909" w:type="pct"/>
            <w:tcBorders>
              <w:top w:val="single" w:sz="4" w:space="0" w:color="4F81BD" w:themeColor="accent1"/>
              <w:left w:val="single" w:sz="4" w:space="0" w:color="4F81BD" w:themeColor="accent1"/>
              <w:right w:val="single" w:sz="4" w:space="0" w:color="4F81BD" w:themeColor="accent1"/>
            </w:tcBorders>
            <w:shd w:val="clear" w:color="auto" w:fill="C6D9F1" w:themeFill="text2" w:themeFillTint="33"/>
            <w:vAlign w:val="center"/>
          </w:tcPr>
          <w:p w:rsidR="00871B7D" w:rsidRDefault="00871B7D" w:rsidP="00871B7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871B7D" w:rsidRPr="00533C02" w:rsidRDefault="00871B7D" w:rsidP="00871B7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(отчет)</w:t>
            </w:r>
          </w:p>
        </w:tc>
        <w:tc>
          <w:tcPr>
            <w:tcW w:w="984" w:type="pct"/>
            <w:tcBorders>
              <w:top w:val="single" w:sz="4" w:space="0" w:color="4F81BD" w:themeColor="accent1"/>
              <w:left w:val="single" w:sz="4" w:space="0" w:color="4F81BD" w:themeColor="accent1"/>
              <w:right w:val="single" w:sz="4" w:space="0" w:color="4F81BD" w:themeColor="accent1"/>
            </w:tcBorders>
            <w:shd w:val="clear" w:color="auto" w:fill="C6D9F1" w:themeFill="text2" w:themeFillTint="33"/>
            <w:vAlign w:val="center"/>
          </w:tcPr>
          <w:p w:rsidR="00871B7D" w:rsidRDefault="00871B7D" w:rsidP="00871B7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871B7D" w:rsidRPr="00533C02" w:rsidRDefault="00871B7D" w:rsidP="00871B7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(текущий</w:t>
            </w: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985" w:type="pct"/>
            <w:tcBorders>
              <w:top w:val="single" w:sz="4" w:space="0" w:color="4F81BD" w:themeColor="accent1"/>
              <w:left w:val="single" w:sz="4" w:space="0" w:color="4F81BD" w:themeColor="accent1"/>
              <w:right w:val="single" w:sz="4" w:space="0" w:color="4F81BD" w:themeColor="accent1"/>
            </w:tcBorders>
            <w:shd w:val="clear" w:color="auto" w:fill="C6D9F1" w:themeFill="text2" w:themeFillTint="33"/>
            <w:vAlign w:val="center"/>
          </w:tcPr>
          <w:p w:rsidR="00871B7D" w:rsidRDefault="00871B7D" w:rsidP="00871B7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871B7D" w:rsidRPr="00533C02" w:rsidRDefault="00871B7D" w:rsidP="00871B7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(прогноз)</w:t>
            </w:r>
          </w:p>
        </w:tc>
        <w:tc>
          <w:tcPr>
            <w:tcW w:w="985" w:type="pct"/>
            <w:tcBorders>
              <w:top w:val="single" w:sz="4" w:space="0" w:color="4F81BD" w:themeColor="accent1"/>
              <w:left w:val="single" w:sz="4" w:space="0" w:color="4F81BD" w:themeColor="accent1"/>
              <w:right w:val="single" w:sz="4" w:space="0" w:color="4F81BD" w:themeColor="accent1"/>
            </w:tcBorders>
            <w:shd w:val="clear" w:color="auto" w:fill="C6D9F1" w:themeFill="text2" w:themeFillTint="33"/>
            <w:vAlign w:val="center"/>
          </w:tcPr>
          <w:p w:rsidR="00871B7D" w:rsidRDefault="00871B7D" w:rsidP="00871B7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  <w:p w:rsidR="00871B7D" w:rsidRPr="00533C02" w:rsidRDefault="00871B7D" w:rsidP="00871B7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(прогноз)</w:t>
            </w:r>
          </w:p>
        </w:tc>
      </w:tr>
      <w:tr w:rsidR="00871B7D" w:rsidRPr="00533C02" w:rsidTr="00871B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tcBorders>
              <w:top w:val="single" w:sz="18" w:space="0" w:color="4F81BD" w:themeColor="accent1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  <w:hideMark/>
          </w:tcPr>
          <w:p w:rsidR="00871B7D" w:rsidRPr="00533C02" w:rsidRDefault="00871B7D" w:rsidP="00871B7D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ЕАЭС</w:t>
            </w:r>
          </w:p>
        </w:tc>
        <w:tc>
          <w:tcPr>
            <w:tcW w:w="909" w:type="pct"/>
            <w:tcBorders>
              <w:top w:val="single" w:sz="18" w:space="0" w:color="4F81BD" w:themeColor="accent1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871B7D" w:rsidRPr="00B01BA7" w:rsidRDefault="00871B7D" w:rsidP="00C8558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B01BA7">
              <w:rPr>
                <w:b/>
                <w:sz w:val="24"/>
                <w:szCs w:val="24"/>
              </w:rPr>
              <w:t>54 425,3</w:t>
            </w:r>
          </w:p>
        </w:tc>
        <w:tc>
          <w:tcPr>
            <w:tcW w:w="984" w:type="pct"/>
            <w:tcBorders>
              <w:top w:val="single" w:sz="18" w:space="0" w:color="4F81BD" w:themeColor="accent1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871B7D" w:rsidRPr="00B01BA7" w:rsidRDefault="00871B7D" w:rsidP="00C8558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B01BA7">
              <w:rPr>
                <w:b/>
                <w:sz w:val="24"/>
                <w:szCs w:val="24"/>
              </w:rPr>
              <w:t>54 537,3</w:t>
            </w:r>
          </w:p>
        </w:tc>
        <w:tc>
          <w:tcPr>
            <w:tcW w:w="985" w:type="pct"/>
            <w:tcBorders>
              <w:top w:val="single" w:sz="18" w:space="0" w:color="4F81BD" w:themeColor="accent1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871B7D" w:rsidRPr="00B01BA7" w:rsidRDefault="00871B7D" w:rsidP="00C8558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B01BA7">
              <w:rPr>
                <w:b/>
                <w:sz w:val="24"/>
                <w:szCs w:val="24"/>
              </w:rPr>
              <w:t>55 003,2</w:t>
            </w:r>
          </w:p>
        </w:tc>
        <w:tc>
          <w:tcPr>
            <w:tcW w:w="985" w:type="pct"/>
            <w:tcBorders>
              <w:top w:val="single" w:sz="18" w:space="0" w:color="4F81BD" w:themeColor="accent1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871B7D" w:rsidRPr="00B01BA7" w:rsidRDefault="00871B7D" w:rsidP="00C8558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B01BA7">
              <w:rPr>
                <w:b/>
                <w:sz w:val="24"/>
                <w:szCs w:val="24"/>
              </w:rPr>
              <w:t>55 302,6</w:t>
            </w:r>
          </w:p>
        </w:tc>
      </w:tr>
      <w:tr w:rsidR="00871B7D" w:rsidRPr="00533C02" w:rsidTr="00871B7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871B7D" w:rsidRPr="00533C02" w:rsidRDefault="00871B7D" w:rsidP="00871B7D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Армения</w:t>
            </w:r>
          </w:p>
        </w:tc>
        <w:tc>
          <w:tcPr>
            <w:tcW w:w="90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871B7D" w:rsidRPr="00B01BA7" w:rsidRDefault="00871B7D" w:rsidP="00C8558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B01BA7">
              <w:rPr>
                <w:sz w:val="24"/>
                <w:szCs w:val="24"/>
              </w:rPr>
              <w:t>697,4</w:t>
            </w:r>
          </w:p>
        </w:tc>
        <w:tc>
          <w:tcPr>
            <w:tcW w:w="98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871B7D" w:rsidRPr="00B01BA7" w:rsidRDefault="00871B7D" w:rsidP="00C8558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B01BA7">
              <w:rPr>
                <w:sz w:val="24"/>
                <w:szCs w:val="24"/>
              </w:rPr>
              <w:t>700,8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871B7D" w:rsidRPr="00B01BA7" w:rsidRDefault="00871B7D" w:rsidP="00C8558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B01BA7">
              <w:rPr>
                <w:sz w:val="24"/>
                <w:szCs w:val="24"/>
              </w:rPr>
              <w:t>730,0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871B7D" w:rsidRPr="00B01BA7" w:rsidRDefault="00871B7D" w:rsidP="00C8558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B01BA7">
              <w:rPr>
                <w:sz w:val="24"/>
                <w:szCs w:val="24"/>
              </w:rPr>
              <w:t>736,0</w:t>
            </w:r>
          </w:p>
        </w:tc>
      </w:tr>
      <w:tr w:rsidR="00871B7D" w:rsidRPr="00533C02" w:rsidTr="00871B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871B7D" w:rsidRPr="00533C02" w:rsidRDefault="00871B7D" w:rsidP="00871B7D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Беларусь</w:t>
            </w:r>
          </w:p>
        </w:tc>
        <w:tc>
          <w:tcPr>
            <w:tcW w:w="90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871B7D" w:rsidRPr="00B01BA7" w:rsidRDefault="00871B7D" w:rsidP="00C8558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B01BA7">
              <w:rPr>
                <w:sz w:val="24"/>
                <w:szCs w:val="24"/>
              </w:rPr>
              <w:t>2 719,6</w:t>
            </w:r>
          </w:p>
        </w:tc>
        <w:tc>
          <w:tcPr>
            <w:tcW w:w="98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871B7D" w:rsidRPr="00B01BA7" w:rsidRDefault="00871B7D" w:rsidP="00C8558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B01BA7">
              <w:rPr>
                <w:sz w:val="24"/>
                <w:szCs w:val="24"/>
              </w:rPr>
              <w:t>2 717,3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871B7D" w:rsidRPr="00B01BA7" w:rsidRDefault="00871B7D" w:rsidP="00C8558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B01BA7">
              <w:rPr>
                <w:sz w:val="24"/>
                <w:szCs w:val="24"/>
              </w:rPr>
              <w:t>2 736,1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871B7D" w:rsidRPr="00B01BA7" w:rsidRDefault="00871B7D" w:rsidP="00C8558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B01BA7">
              <w:rPr>
                <w:sz w:val="24"/>
                <w:szCs w:val="24"/>
              </w:rPr>
              <w:t>2 789,8</w:t>
            </w:r>
          </w:p>
        </w:tc>
      </w:tr>
      <w:tr w:rsidR="00871B7D" w:rsidRPr="00533C02" w:rsidTr="00871B7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4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871B7D" w:rsidRPr="00533C02" w:rsidRDefault="00871B7D" w:rsidP="00871B7D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Казахстан</w:t>
            </w:r>
          </w:p>
        </w:tc>
        <w:tc>
          <w:tcPr>
            <w:tcW w:w="90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871B7D" w:rsidRPr="00B01BA7" w:rsidRDefault="00871B7D" w:rsidP="00C8558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B01BA7">
              <w:rPr>
                <w:sz w:val="24"/>
                <w:szCs w:val="24"/>
              </w:rPr>
              <w:t>5 085,8</w:t>
            </w:r>
          </w:p>
        </w:tc>
        <w:tc>
          <w:tcPr>
            <w:tcW w:w="98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871B7D" w:rsidRPr="00B01BA7" w:rsidRDefault="00871B7D" w:rsidP="00C8558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B01BA7">
              <w:rPr>
                <w:sz w:val="24"/>
                <w:szCs w:val="24"/>
              </w:rPr>
              <w:t>5 215,1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871B7D" w:rsidRPr="00B01BA7" w:rsidRDefault="00871B7D" w:rsidP="00C8558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B01BA7">
              <w:rPr>
                <w:sz w:val="24"/>
                <w:szCs w:val="24"/>
              </w:rPr>
              <w:t>5 377,0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871B7D" w:rsidRPr="00B01BA7" w:rsidRDefault="00871B7D" w:rsidP="00C8558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B01BA7">
              <w:rPr>
                <w:sz w:val="24"/>
                <w:szCs w:val="24"/>
              </w:rPr>
              <w:t>5 535,0</w:t>
            </w:r>
          </w:p>
        </w:tc>
      </w:tr>
      <w:tr w:rsidR="00871B7D" w:rsidRPr="00533C02" w:rsidTr="00871B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871B7D" w:rsidRPr="00533C02" w:rsidRDefault="00871B7D" w:rsidP="00871B7D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Кыргызстан</w:t>
            </w:r>
          </w:p>
        </w:tc>
        <w:tc>
          <w:tcPr>
            <w:tcW w:w="90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871B7D" w:rsidRPr="00B01BA7" w:rsidRDefault="00871B7D" w:rsidP="00C8558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B01BA7">
              <w:rPr>
                <w:sz w:val="24"/>
                <w:szCs w:val="24"/>
              </w:rPr>
              <w:t>535,6</w:t>
            </w:r>
          </w:p>
        </w:tc>
        <w:tc>
          <w:tcPr>
            <w:tcW w:w="98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871B7D" w:rsidRPr="00B01BA7" w:rsidRDefault="00871B7D" w:rsidP="00C8558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B01BA7">
              <w:rPr>
                <w:sz w:val="24"/>
                <w:szCs w:val="24"/>
              </w:rPr>
              <w:t>567,0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871B7D" w:rsidRPr="00B01BA7" w:rsidRDefault="00871B7D" w:rsidP="00C8558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B01BA7">
              <w:rPr>
                <w:sz w:val="24"/>
                <w:szCs w:val="24"/>
              </w:rPr>
              <w:t>578,6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871B7D" w:rsidRPr="00B01BA7" w:rsidRDefault="00871B7D" w:rsidP="00C8558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B01BA7">
              <w:rPr>
                <w:sz w:val="24"/>
                <w:szCs w:val="24"/>
              </w:rPr>
              <w:t>603,8</w:t>
            </w:r>
          </w:p>
        </w:tc>
      </w:tr>
      <w:tr w:rsidR="00871B7D" w:rsidRPr="00533C02" w:rsidTr="00871B7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1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871B7D" w:rsidRPr="00533C02" w:rsidRDefault="00871B7D" w:rsidP="00871B7D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Россия</w:t>
            </w:r>
          </w:p>
        </w:tc>
        <w:tc>
          <w:tcPr>
            <w:tcW w:w="90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871B7D" w:rsidRPr="00B01BA7" w:rsidRDefault="00871B7D" w:rsidP="00C8558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B01BA7">
              <w:rPr>
                <w:sz w:val="24"/>
                <w:szCs w:val="24"/>
              </w:rPr>
              <w:t>45 386,9</w:t>
            </w:r>
          </w:p>
        </w:tc>
        <w:tc>
          <w:tcPr>
            <w:tcW w:w="98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871B7D" w:rsidRPr="00B01BA7" w:rsidRDefault="00871B7D" w:rsidP="00C8558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B01BA7">
              <w:rPr>
                <w:sz w:val="24"/>
                <w:szCs w:val="24"/>
              </w:rPr>
              <w:t>45 337,3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871B7D" w:rsidRPr="00B01BA7" w:rsidRDefault="00871B7D" w:rsidP="00C8558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B01BA7">
              <w:rPr>
                <w:sz w:val="24"/>
                <w:szCs w:val="24"/>
              </w:rPr>
              <w:t>45 581,5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871B7D" w:rsidRPr="00B01BA7" w:rsidRDefault="00871B7D" w:rsidP="00C8558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B01BA7">
              <w:rPr>
                <w:sz w:val="24"/>
                <w:szCs w:val="24"/>
              </w:rPr>
              <w:t>45 638,0</w:t>
            </w:r>
          </w:p>
        </w:tc>
      </w:tr>
    </w:tbl>
    <w:p w:rsidR="00871B7D" w:rsidRPr="00575393" w:rsidRDefault="00871B7D" w:rsidP="00871B7D">
      <w:pPr>
        <w:widowControl w:val="0"/>
        <w:jc w:val="right"/>
        <w:rPr>
          <w:rFonts w:cs="Times New Roman"/>
          <w:noProof/>
          <w:sz w:val="8"/>
          <w:szCs w:val="24"/>
        </w:rPr>
      </w:pPr>
    </w:p>
    <w:p w:rsidR="00871B7D" w:rsidRPr="00533C02" w:rsidRDefault="00871B7D" w:rsidP="00D12B33">
      <w:pPr>
        <w:widowControl w:val="0"/>
        <w:ind w:firstLine="709"/>
        <w:jc w:val="both"/>
        <w:rPr>
          <w:rFonts w:cs="Times New Roman"/>
          <w:color w:val="000000"/>
          <w:szCs w:val="28"/>
        </w:rPr>
      </w:pPr>
      <w:r w:rsidRPr="00533C02">
        <w:rPr>
          <w:rFonts w:cs="Times New Roman"/>
          <w:color w:val="000000"/>
          <w:szCs w:val="28"/>
        </w:rPr>
        <w:t>В 20</w:t>
      </w:r>
      <w:r>
        <w:rPr>
          <w:rFonts w:cs="Times New Roman"/>
          <w:color w:val="000000"/>
          <w:szCs w:val="28"/>
        </w:rPr>
        <w:t>21</w:t>
      </w:r>
      <w:r w:rsidRPr="00533C02">
        <w:rPr>
          <w:rFonts w:cs="Times New Roman"/>
          <w:color w:val="000000"/>
          <w:szCs w:val="28"/>
        </w:rPr>
        <w:t xml:space="preserve"> году </w:t>
      </w:r>
      <w:r>
        <w:rPr>
          <w:rFonts w:cs="Times New Roman"/>
          <w:color w:val="000000"/>
          <w:szCs w:val="28"/>
        </w:rPr>
        <w:t>по сравнению с</w:t>
      </w:r>
      <w:r w:rsidRPr="00533C02">
        <w:rPr>
          <w:rFonts w:cs="Times New Roman"/>
          <w:color w:val="000000"/>
          <w:szCs w:val="28"/>
        </w:rPr>
        <w:t xml:space="preserve"> 201</w:t>
      </w:r>
      <w:r>
        <w:rPr>
          <w:rFonts w:cs="Times New Roman"/>
          <w:color w:val="000000"/>
          <w:szCs w:val="28"/>
        </w:rPr>
        <w:t>8</w:t>
      </w:r>
      <w:r w:rsidRPr="00533C02">
        <w:rPr>
          <w:rFonts w:cs="Times New Roman"/>
          <w:color w:val="000000"/>
          <w:szCs w:val="28"/>
        </w:rPr>
        <w:t xml:space="preserve"> год</w:t>
      </w:r>
      <w:r>
        <w:rPr>
          <w:rFonts w:cs="Times New Roman"/>
          <w:color w:val="000000"/>
          <w:szCs w:val="28"/>
        </w:rPr>
        <w:t>ом</w:t>
      </w:r>
      <w:r w:rsidRPr="00533C02">
        <w:rPr>
          <w:rFonts w:cs="Times New Roman"/>
          <w:color w:val="000000"/>
          <w:szCs w:val="28"/>
        </w:rPr>
        <w:t xml:space="preserve"> планируется </w:t>
      </w:r>
      <w:r>
        <w:rPr>
          <w:rFonts w:cs="Times New Roman"/>
          <w:color w:val="000000"/>
          <w:szCs w:val="28"/>
        </w:rPr>
        <w:t>увеличение</w:t>
      </w:r>
      <w:r w:rsidRPr="00533C02">
        <w:rPr>
          <w:rFonts w:cs="Times New Roman"/>
          <w:color w:val="000000"/>
          <w:szCs w:val="28"/>
        </w:rPr>
        <w:t xml:space="preserve"> объема </w:t>
      </w:r>
      <w:r w:rsidRPr="00533C02">
        <w:rPr>
          <w:rFonts w:cs="Times New Roman"/>
          <w:b/>
          <w:color w:val="000000"/>
          <w:szCs w:val="28"/>
        </w:rPr>
        <w:t>взаимной торговли</w:t>
      </w:r>
      <w:r w:rsidRPr="00533C02">
        <w:rPr>
          <w:rFonts w:cs="Times New Roman"/>
          <w:color w:val="000000"/>
          <w:szCs w:val="28"/>
        </w:rPr>
        <w:t xml:space="preserve"> яйцами и яйцепродуктами в Союзе </w:t>
      </w:r>
      <w:r>
        <w:rPr>
          <w:rFonts w:cs="Times New Roman"/>
          <w:color w:val="000000"/>
          <w:szCs w:val="28"/>
        </w:rPr>
        <w:t xml:space="preserve">в </w:t>
      </w:r>
      <w:r w:rsidR="00C85580">
        <w:rPr>
          <w:rFonts w:cs="Times New Roman"/>
          <w:color w:val="000000"/>
          <w:szCs w:val="28"/>
        </w:rPr>
        <w:t>1,5</w:t>
      </w:r>
      <w:r>
        <w:rPr>
          <w:rFonts w:cs="Times New Roman"/>
          <w:color w:val="000000"/>
          <w:szCs w:val="28"/>
        </w:rPr>
        <w:t xml:space="preserve"> раза</w:t>
      </w:r>
      <w:r w:rsidRPr="00533C02">
        <w:rPr>
          <w:rFonts w:cs="Times New Roman"/>
          <w:color w:val="000000"/>
          <w:szCs w:val="28"/>
        </w:rPr>
        <w:t xml:space="preserve"> </w:t>
      </w:r>
      <w:r>
        <w:rPr>
          <w:rFonts w:cs="Times New Roman"/>
          <w:color w:val="000000"/>
          <w:szCs w:val="28"/>
        </w:rPr>
        <w:t>до</w:t>
      </w:r>
      <w:r w:rsidR="00C85580">
        <w:rPr>
          <w:rFonts w:cs="Times New Roman"/>
          <w:color w:val="000000"/>
          <w:szCs w:val="28"/>
        </w:rPr>
        <w:t xml:space="preserve"> </w:t>
      </w:r>
      <w:r>
        <w:rPr>
          <w:rFonts w:cs="Times New Roman"/>
          <w:color w:val="000000"/>
          <w:szCs w:val="28"/>
        </w:rPr>
        <w:t xml:space="preserve">1 481,1 </w:t>
      </w:r>
      <w:r w:rsidRPr="00533C02">
        <w:rPr>
          <w:rFonts w:cs="Times New Roman"/>
          <w:color w:val="000000"/>
          <w:szCs w:val="28"/>
        </w:rPr>
        <w:t>млн. штук</w:t>
      </w:r>
      <w:r>
        <w:rPr>
          <w:rFonts w:cs="Times New Roman"/>
          <w:color w:val="000000"/>
          <w:szCs w:val="28"/>
        </w:rPr>
        <w:t xml:space="preserve"> яиц</w:t>
      </w:r>
      <w:r w:rsidRPr="00533C02">
        <w:rPr>
          <w:rFonts w:cs="Times New Roman"/>
          <w:color w:val="000000"/>
          <w:szCs w:val="28"/>
        </w:rPr>
        <w:t xml:space="preserve">. </w:t>
      </w:r>
    </w:p>
    <w:p w:rsidR="00871B7D" w:rsidRDefault="00871B7D" w:rsidP="00871B7D">
      <w:pPr>
        <w:widowControl w:val="0"/>
        <w:ind w:firstLine="709"/>
        <w:jc w:val="both"/>
        <w:rPr>
          <w:rFonts w:cs="Times New Roman"/>
          <w:color w:val="000000"/>
          <w:szCs w:val="28"/>
        </w:rPr>
      </w:pPr>
      <w:r w:rsidRPr="00533C02">
        <w:rPr>
          <w:rFonts w:cs="Times New Roman"/>
          <w:color w:val="000000"/>
          <w:szCs w:val="28"/>
        </w:rPr>
        <w:t>Согласно прогнозам спроса и предложения во</w:t>
      </w:r>
      <w:r w:rsidRPr="00533C02">
        <w:rPr>
          <w:rFonts w:cs="Times New Roman"/>
          <w:b/>
          <w:color w:val="000000"/>
          <w:szCs w:val="28"/>
        </w:rPr>
        <w:t xml:space="preserve"> </w:t>
      </w:r>
      <w:r w:rsidRPr="00533C02">
        <w:rPr>
          <w:rFonts w:cs="Times New Roman"/>
          <w:color w:val="000000"/>
          <w:szCs w:val="28"/>
        </w:rPr>
        <w:t xml:space="preserve">взаимной торговле отмечается превышение </w:t>
      </w:r>
      <w:r>
        <w:rPr>
          <w:rFonts w:cs="Times New Roman"/>
          <w:color w:val="000000"/>
          <w:szCs w:val="28"/>
        </w:rPr>
        <w:t xml:space="preserve">спроса </w:t>
      </w:r>
      <w:r w:rsidRPr="00533C02">
        <w:rPr>
          <w:rFonts w:cs="Times New Roman"/>
          <w:color w:val="000000"/>
          <w:szCs w:val="28"/>
        </w:rPr>
        <w:t>на внутреннем рынке яиц и яйцепродуктов</w:t>
      </w:r>
      <w:r>
        <w:rPr>
          <w:rFonts w:cs="Times New Roman"/>
          <w:color w:val="000000"/>
          <w:szCs w:val="28"/>
        </w:rPr>
        <w:t xml:space="preserve"> </w:t>
      </w:r>
      <w:r w:rsidRPr="00533C02">
        <w:rPr>
          <w:rFonts w:cs="Times New Roman"/>
          <w:color w:val="000000"/>
          <w:szCs w:val="28"/>
        </w:rPr>
        <w:t>в 20</w:t>
      </w:r>
      <w:r>
        <w:rPr>
          <w:rFonts w:cs="Times New Roman"/>
          <w:color w:val="000000"/>
          <w:szCs w:val="28"/>
        </w:rPr>
        <w:t>20</w:t>
      </w:r>
      <w:r w:rsidRPr="00533C02">
        <w:rPr>
          <w:rFonts w:cs="Times New Roman"/>
          <w:color w:val="000000"/>
          <w:szCs w:val="28"/>
        </w:rPr>
        <w:t xml:space="preserve"> году –</w:t>
      </w:r>
      <w:r>
        <w:rPr>
          <w:rFonts w:cs="Times New Roman"/>
          <w:color w:val="000000"/>
          <w:szCs w:val="28"/>
        </w:rPr>
        <w:t xml:space="preserve"> </w:t>
      </w:r>
      <w:r w:rsidR="00D12B33">
        <w:rPr>
          <w:rFonts w:cs="Times New Roman"/>
          <w:color w:val="000000"/>
          <w:szCs w:val="28"/>
        </w:rPr>
        <w:br/>
      </w:r>
      <w:r w:rsidRPr="00533C02">
        <w:rPr>
          <w:rFonts w:cs="Times New Roman"/>
          <w:color w:val="000000"/>
          <w:szCs w:val="28"/>
        </w:rPr>
        <w:t xml:space="preserve">на </w:t>
      </w:r>
      <w:r>
        <w:rPr>
          <w:rFonts w:cs="Times New Roman"/>
          <w:color w:val="000000"/>
          <w:szCs w:val="28"/>
        </w:rPr>
        <w:t>49,5</w:t>
      </w:r>
      <w:r w:rsidRPr="00533C02">
        <w:rPr>
          <w:rFonts w:cs="Times New Roman"/>
          <w:color w:val="000000"/>
          <w:szCs w:val="28"/>
        </w:rPr>
        <w:t xml:space="preserve"> млн. штук, </w:t>
      </w:r>
      <w:r>
        <w:rPr>
          <w:rFonts w:cs="Times New Roman"/>
          <w:color w:val="000000"/>
          <w:szCs w:val="28"/>
        </w:rPr>
        <w:t xml:space="preserve">однако в 2021 </w:t>
      </w:r>
      <w:r w:rsidRPr="00533C02">
        <w:rPr>
          <w:rFonts w:cs="Times New Roman"/>
          <w:color w:val="000000"/>
          <w:szCs w:val="28"/>
        </w:rPr>
        <w:t>году</w:t>
      </w:r>
      <w:r>
        <w:rPr>
          <w:rFonts w:cs="Times New Roman"/>
          <w:color w:val="000000"/>
          <w:szCs w:val="28"/>
        </w:rPr>
        <w:t xml:space="preserve"> прогнозируется </w:t>
      </w:r>
      <w:r w:rsidRPr="007545A3">
        <w:rPr>
          <w:rFonts w:cs="Times New Roman"/>
          <w:b/>
          <w:color w:val="000000"/>
          <w:szCs w:val="28"/>
        </w:rPr>
        <w:t>профицит</w:t>
      </w:r>
      <w:r>
        <w:rPr>
          <w:rFonts w:cs="Times New Roman"/>
          <w:color w:val="000000"/>
          <w:szCs w:val="28"/>
        </w:rPr>
        <w:t xml:space="preserve"> предложения</w:t>
      </w:r>
      <w:r w:rsidRPr="00533C02">
        <w:rPr>
          <w:rFonts w:cs="Times New Roman"/>
          <w:color w:val="000000"/>
          <w:szCs w:val="28"/>
        </w:rPr>
        <w:t xml:space="preserve"> – </w:t>
      </w:r>
      <w:r w:rsidR="00D12B33">
        <w:rPr>
          <w:rFonts w:cs="Times New Roman"/>
          <w:color w:val="000000"/>
          <w:szCs w:val="28"/>
        </w:rPr>
        <w:br/>
      </w:r>
      <w:r w:rsidRPr="00533C02">
        <w:rPr>
          <w:rFonts w:cs="Times New Roman"/>
          <w:color w:val="000000"/>
          <w:szCs w:val="28"/>
        </w:rPr>
        <w:t xml:space="preserve">на </w:t>
      </w:r>
      <w:r>
        <w:rPr>
          <w:rFonts w:cs="Times New Roman"/>
          <w:color w:val="000000"/>
          <w:szCs w:val="28"/>
        </w:rPr>
        <w:t>41,9</w:t>
      </w:r>
      <w:r w:rsidRPr="00533C02">
        <w:rPr>
          <w:rFonts w:cs="Times New Roman"/>
          <w:color w:val="000000"/>
          <w:szCs w:val="28"/>
        </w:rPr>
        <w:t xml:space="preserve"> млн. штук. </w:t>
      </w:r>
      <w:r>
        <w:rPr>
          <w:rFonts w:cs="Times New Roman"/>
          <w:color w:val="000000"/>
          <w:szCs w:val="28"/>
        </w:rPr>
        <w:t>Профицит предложения в 2021 году отмечается у Казахстана, который в 2021 г. планирует вывоз в ЕАЭС 515,0 млн. штук, а спрос со стороны государств-членов ЕАЭС в целом для не</w:t>
      </w:r>
      <w:r w:rsidR="007228B9">
        <w:rPr>
          <w:rFonts w:cs="Times New Roman"/>
          <w:color w:val="000000"/>
          <w:szCs w:val="28"/>
        </w:rPr>
        <w:t>го</w:t>
      </w:r>
      <w:r>
        <w:rPr>
          <w:rFonts w:cs="Times New Roman"/>
          <w:color w:val="000000"/>
          <w:szCs w:val="28"/>
        </w:rPr>
        <w:t xml:space="preserve"> составляет 327,6 млн. штук яиц. </w:t>
      </w:r>
      <w:r w:rsidR="00D12B33">
        <w:rPr>
          <w:rFonts w:cs="Times New Roman"/>
          <w:color w:val="000000"/>
          <w:szCs w:val="28"/>
        </w:rPr>
        <w:br/>
      </w:r>
      <w:r>
        <w:rPr>
          <w:rFonts w:cs="Times New Roman"/>
          <w:color w:val="000000"/>
          <w:szCs w:val="28"/>
        </w:rPr>
        <w:t>В остальных государствах-членах отмечается обратная ситуация. Наибольшее превышение спрос</w:t>
      </w:r>
      <w:r w:rsidR="007228B9">
        <w:rPr>
          <w:rFonts w:cs="Times New Roman"/>
          <w:color w:val="000000"/>
          <w:szCs w:val="28"/>
        </w:rPr>
        <w:t xml:space="preserve">а над предложением наблюдается в Беларуси и России, где спрос </w:t>
      </w:r>
      <w:r>
        <w:rPr>
          <w:rFonts w:cs="Times New Roman"/>
          <w:color w:val="000000"/>
          <w:szCs w:val="28"/>
        </w:rPr>
        <w:t xml:space="preserve">не удовлетворен на 100,6 млн. штук и на 121,0 млн. штук в 2020 году и </w:t>
      </w:r>
      <w:r>
        <w:rPr>
          <w:rFonts w:cs="Times New Roman"/>
          <w:color w:val="000000"/>
          <w:szCs w:val="28"/>
        </w:rPr>
        <w:br/>
        <w:t xml:space="preserve">на 110,3 млн. штук и на 35,2 млн. штук яиц соответственно в 2021 году. </w:t>
      </w:r>
    </w:p>
    <w:p w:rsidR="00871B7D" w:rsidRDefault="00871B7D" w:rsidP="00871B7D">
      <w:pPr>
        <w:widowControl w:val="0"/>
        <w:ind w:firstLine="709"/>
        <w:jc w:val="both"/>
        <w:rPr>
          <w:rFonts w:cs="Times New Roman"/>
          <w:color w:val="000000"/>
          <w:szCs w:val="28"/>
        </w:rPr>
      </w:pPr>
      <w:proofErr w:type="gramStart"/>
      <w:r w:rsidRPr="00533C02">
        <w:rPr>
          <w:rFonts w:cs="Times New Roman"/>
          <w:color w:val="000000"/>
          <w:szCs w:val="28"/>
        </w:rPr>
        <w:t xml:space="preserve">В соответствии с </w:t>
      </w:r>
      <w:r w:rsidRPr="00533C02">
        <w:rPr>
          <w:rFonts w:cs="Times New Roman"/>
          <w:szCs w:val="28"/>
        </w:rPr>
        <w:t xml:space="preserve">Методологией расчета сводных прогнозных </w:t>
      </w:r>
      <w:r w:rsidRPr="00533C02">
        <w:rPr>
          <w:rFonts w:cs="Times New Roman"/>
          <w:color w:val="000000"/>
          <w:szCs w:val="28"/>
        </w:rPr>
        <w:t xml:space="preserve">балансов </w:t>
      </w:r>
      <w:r w:rsidR="00D12B33">
        <w:rPr>
          <w:rFonts w:cs="Times New Roman"/>
          <w:color w:val="000000"/>
          <w:szCs w:val="28"/>
        </w:rPr>
        <w:br/>
      </w:r>
      <w:r w:rsidRPr="00533C02">
        <w:rPr>
          <w:rFonts w:cs="Times New Roman"/>
          <w:color w:val="000000"/>
          <w:szCs w:val="28"/>
        </w:rPr>
        <w:t xml:space="preserve">на внутреннем рынке проведена балансировка </w:t>
      </w:r>
      <w:r w:rsidRPr="00533C02">
        <w:rPr>
          <w:rFonts w:cs="Times New Roman"/>
          <w:szCs w:val="28"/>
        </w:rPr>
        <w:t>на основе приоритета взаимной торговли над внешней торговлей</w:t>
      </w:r>
      <w:proofErr w:type="gramEnd"/>
      <w:r w:rsidRPr="00533C02">
        <w:rPr>
          <w:rFonts w:cs="Times New Roman"/>
          <w:szCs w:val="28"/>
        </w:rPr>
        <w:t xml:space="preserve"> с третьими странами.</w:t>
      </w:r>
      <w:r w:rsidRPr="00533C02">
        <w:rPr>
          <w:rFonts w:cs="Times New Roman"/>
          <w:color w:val="000000"/>
          <w:szCs w:val="28"/>
        </w:rPr>
        <w:t xml:space="preserve"> Профицит предложения </w:t>
      </w:r>
      <w:proofErr w:type="gramStart"/>
      <w:r w:rsidRPr="00533C02">
        <w:rPr>
          <w:rFonts w:cs="Times New Roman"/>
          <w:color w:val="000000"/>
          <w:szCs w:val="28"/>
        </w:rPr>
        <w:t>перераспределен</w:t>
      </w:r>
      <w:proofErr w:type="gramEnd"/>
      <w:r w:rsidRPr="00533C02">
        <w:rPr>
          <w:rFonts w:cs="Times New Roman"/>
          <w:color w:val="000000"/>
          <w:szCs w:val="28"/>
        </w:rPr>
        <w:t xml:space="preserve"> между странами в целях снижения импорта</w:t>
      </w:r>
      <w:r>
        <w:rPr>
          <w:rFonts w:cs="Times New Roman"/>
          <w:color w:val="000000"/>
          <w:szCs w:val="28"/>
        </w:rPr>
        <w:t>. Импорт в Россию сократится на 70,3 млн. штук и на 75,9 млн. штук яиц в 2020 и в 2021 годах соответственно.</w:t>
      </w:r>
    </w:p>
    <w:p w:rsidR="00871B7D" w:rsidRPr="00533C02" w:rsidRDefault="00871B7D" w:rsidP="00871B7D">
      <w:pPr>
        <w:spacing w:line="240" w:lineRule="auto"/>
        <w:rPr>
          <w:rFonts w:cs="Times New Roman"/>
          <w:b/>
          <w:sz w:val="24"/>
        </w:rPr>
      </w:pPr>
      <w:r w:rsidRPr="00533C02">
        <w:rPr>
          <w:rFonts w:cs="Times New Roman"/>
          <w:b/>
          <w:sz w:val="24"/>
        </w:rPr>
        <w:lastRenderedPageBreak/>
        <w:t xml:space="preserve">Взаимная торговля яйцами и яйцепродуктами </w:t>
      </w:r>
    </w:p>
    <w:p w:rsidR="00871B7D" w:rsidRPr="00533C02" w:rsidRDefault="00871B7D" w:rsidP="00871B7D">
      <w:pPr>
        <w:spacing w:line="240" w:lineRule="auto"/>
        <w:rPr>
          <w:rFonts w:cs="Times New Roman"/>
          <w:i/>
          <w:sz w:val="24"/>
        </w:rPr>
      </w:pPr>
      <w:r w:rsidRPr="00533C02">
        <w:rPr>
          <w:rFonts w:cs="Times New Roman"/>
          <w:b/>
          <w:sz w:val="24"/>
        </w:rPr>
        <w:t xml:space="preserve">государств-членов Союза – ввоз (спрос), </w:t>
      </w:r>
      <w:r w:rsidRPr="00533C02">
        <w:rPr>
          <w:rFonts w:cs="Times New Roman"/>
          <w:sz w:val="24"/>
        </w:rPr>
        <w:t xml:space="preserve">млн. штук </w:t>
      </w:r>
    </w:p>
    <w:p w:rsidR="00871B7D" w:rsidRPr="00533C02" w:rsidRDefault="00871B7D" w:rsidP="00871B7D">
      <w:pPr>
        <w:spacing w:line="240" w:lineRule="auto"/>
        <w:rPr>
          <w:rFonts w:cs="Times New Roman"/>
          <w:i/>
          <w:sz w:val="10"/>
        </w:rPr>
      </w:pPr>
    </w:p>
    <w:tbl>
      <w:tblPr>
        <w:tblStyle w:val="-16"/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69"/>
        <w:gridCol w:w="1895"/>
        <w:gridCol w:w="2051"/>
        <w:gridCol w:w="2053"/>
        <w:gridCol w:w="2053"/>
      </w:tblGrid>
      <w:tr w:rsidR="00871B7D" w:rsidRPr="00533C02" w:rsidTr="00871B7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6D9F1" w:themeFill="text2" w:themeFillTint="33"/>
            <w:vAlign w:val="center"/>
            <w:hideMark/>
          </w:tcPr>
          <w:p w:rsidR="00871B7D" w:rsidRPr="00533C02" w:rsidRDefault="00871B7D" w:rsidP="00871B7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Страна/Регион</w:t>
            </w:r>
          </w:p>
        </w:tc>
        <w:tc>
          <w:tcPr>
            <w:tcW w:w="90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6D9F1" w:themeFill="text2" w:themeFillTint="33"/>
            <w:vAlign w:val="center"/>
          </w:tcPr>
          <w:p w:rsidR="00871B7D" w:rsidRDefault="00871B7D" w:rsidP="00871B7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  <w:p w:rsidR="00871B7D" w:rsidRPr="00533C02" w:rsidRDefault="00871B7D" w:rsidP="00871B7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(отчет)</w:t>
            </w:r>
          </w:p>
        </w:tc>
        <w:tc>
          <w:tcPr>
            <w:tcW w:w="98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6D9F1" w:themeFill="text2" w:themeFillTint="33"/>
            <w:vAlign w:val="center"/>
          </w:tcPr>
          <w:p w:rsidR="00871B7D" w:rsidRDefault="00871B7D" w:rsidP="00871B7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871B7D" w:rsidRPr="00533C02" w:rsidRDefault="00871B7D" w:rsidP="00871B7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(текущий</w:t>
            </w: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6D9F1" w:themeFill="text2" w:themeFillTint="33"/>
            <w:vAlign w:val="center"/>
          </w:tcPr>
          <w:p w:rsidR="00871B7D" w:rsidRDefault="00871B7D" w:rsidP="00871B7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  <w:p w:rsidR="00871B7D" w:rsidRPr="00533C02" w:rsidRDefault="00871B7D" w:rsidP="00871B7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(прогноз)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6D9F1" w:themeFill="text2" w:themeFillTint="33"/>
            <w:vAlign w:val="center"/>
          </w:tcPr>
          <w:p w:rsidR="00871B7D" w:rsidRDefault="00871B7D" w:rsidP="00871B7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  <w:p w:rsidR="00871B7D" w:rsidRPr="00533C02" w:rsidRDefault="00871B7D" w:rsidP="00871B7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(прогноз)</w:t>
            </w:r>
          </w:p>
        </w:tc>
      </w:tr>
      <w:tr w:rsidR="00871B7D" w:rsidRPr="00533C02" w:rsidTr="00871B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  <w:hideMark/>
          </w:tcPr>
          <w:p w:rsidR="00871B7D" w:rsidRPr="00533C02" w:rsidRDefault="00871B7D" w:rsidP="00871B7D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ЕАЭС</w:t>
            </w:r>
          </w:p>
        </w:tc>
        <w:tc>
          <w:tcPr>
            <w:tcW w:w="90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871B7D" w:rsidRPr="005134BE" w:rsidRDefault="00871B7D" w:rsidP="00C8558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5134BE">
              <w:rPr>
                <w:b/>
                <w:sz w:val="24"/>
                <w:szCs w:val="24"/>
              </w:rPr>
              <w:t>989,4</w:t>
            </w:r>
          </w:p>
        </w:tc>
        <w:tc>
          <w:tcPr>
            <w:tcW w:w="98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871B7D" w:rsidRPr="005134BE" w:rsidRDefault="00871B7D" w:rsidP="00C8558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5134BE">
              <w:rPr>
                <w:b/>
                <w:sz w:val="24"/>
                <w:szCs w:val="24"/>
              </w:rPr>
              <w:t>1 221,3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871B7D" w:rsidRPr="005134BE" w:rsidRDefault="00871B7D" w:rsidP="00C8558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5134BE">
              <w:rPr>
                <w:b/>
                <w:sz w:val="24"/>
                <w:szCs w:val="24"/>
              </w:rPr>
              <w:t>1 405,1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871B7D" w:rsidRPr="005134BE" w:rsidRDefault="00871B7D" w:rsidP="00C8558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5134BE">
              <w:rPr>
                <w:b/>
                <w:sz w:val="24"/>
                <w:szCs w:val="24"/>
              </w:rPr>
              <w:t>1 481,1</w:t>
            </w:r>
          </w:p>
        </w:tc>
      </w:tr>
      <w:tr w:rsidR="00871B7D" w:rsidRPr="00533C02" w:rsidTr="00871B7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871B7D" w:rsidRPr="00533C02" w:rsidRDefault="00871B7D" w:rsidP="00871B7D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Армения</w:t>
            </w:r>
          </w:p>
        </w:tc>
        <w:tc>
          <w:tcPr>
            <w:tcW w:w="90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871B7D" w:rsidRPr="005134BE" w:rsidRDefault="00871B7D" w:rsidP="00C8558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5134BE">
              <w:rPr>
                <w:sz w:val="24"/>
                <w:szCs w:val="24"/>
              </w:rPr>
              <w:t>1,4</w:t>
            </w:r>
          </w:p>
        </w:tc>
        <w:tc>
          <w:tcPr>
            <w:tcW w:w="98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871B7D" w:rsidRPr="005134BE" w:rsidRDefault="00871B7D" w:rsidP="00C8558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5134BE">
              <w:rPr>
                <w:sz w:val="24"/>
                <w:szCs w:val="24"/>
              </w:rPr>
              <w:t>0,2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871B7D" w:rsidRPr="005134BE" w:rsidRDefault="00871B7D" w:rsidP="00C8558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5134BE">
              <w:rPr>
                <w:sz w:val="24"/>
                <w:szCs w:val="24"/>
              </w:rPr>
              <w:t>1,4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871B7D" w:rsidRPr="005134BE" w:rsidRDefault="00871B7D" w:rsidP="00C8558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5134BE">
              <w:rPr>
                <w:sz w:val="24"/>
                <w:szCs w:val="24"/>
              </w:rPr>
              <w:t>1,4</w:t>
            </w:r>
          </w:p>
        </w:tc>
      </w:tr>
      <w:tr w:rsidR="00871B7D" w:rsidRPr="00533C02" w:rsidTr="00871B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871B7D" w:rsidRPr="00533C02" w:rsidRDefault="00871B7D" w:rsidP="00871B7D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Беларусь</w:t>
            </w:r>
          </w:p>
        </w:tc>
        <w:tc>
          <w:tcPr>
            <w:tcW w:w="90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871B7D" w:rsidRPr="005134BE" w:rsidRDefault="00871B7D" w:rsidP="00C8558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5134BE">
              <w:rPr>
                <w:sz w:val="24"/>
                <w:szCs w:val="24"/>
              </w:rPr>
              <w:t>16,7</w:t>
            </w:r>
          </w:p>
        </w:tc>
        <w:tc>
          <w:tcPr>
            <w:tcW w:w="98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871B7D" w:rsidRPr="005134BE" w:rsidRDefault="00871B7D" w:rsidP="00C8558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5134BE">
              <w:rPr>
                <w:sz w:val="24"/>
                <w:szCs w:val="24"/>
              </w:rPr>
              <w:t>18,5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871B7D" w:rsidRPr="005134BE" w:rsidRDefault="00871B7D" w:rsidP="00C8558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5134BE">
              <w:rPr>
                <w:sz w:val="24"/>
                <w:szCs w:val="24"/>
              </w:rPr>
              <w:t>7,0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871B7D" w:rsidRPr="005134BE" w:rsidRDefault="00871B7D" w:rsidP="00C8558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5134BE">
              <w:rPr>
                <w:sz w:val="24"/>
                <w:szCs w:val="24"/>
              </w:rPr>
              <w:t>7,0</w:t>
            </w:r>
          </w:p>
        </w:tc>
      </w:tr>
      <w:tr w:rsidR="00871B7D" w:rsidRPr="00533C02" w:rsidTr="00871B7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4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871B7D" w:rsidRPr="00533C02" w:rsidRDefault="00871B7D" w:rsidP="00871B7D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Казахстан</w:t>
            </w:r>
          </w:p>
        </w:tc>
        <w:tc>
          <w:tcPr>
            <w:tcW w:w="90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871B7D" w:rsidRPr="005134BE" w:rsidRDefault="00871B7D" w:rsidP="00C8558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5134BE">
              <w:rPr>
                <w:sz w:val="24"/>
                <w:szCs w:val="24"/>
              </w:rPr>
              <w:t>64,2</w:t>
            </w:r>
          </w:p>
        </w:tc>
        <w:tc>
          <w:tcPr>
            <w:tcW w:w="98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871B7D" w:rsidRPr="005134BE" w:rsidRDefault="00871B7D" w:rsidP="00C8558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5134BE">
              <w:rPr>
                <w:sz w:val="24"/>
                <w:szCs w:val="24"/>
              </w:rPr>
              <w:t>112,3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871B7D" w:rsidRPr="005134BE" w:rsidRDefault="00871B7D" w:rsidP="00C8558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5134BE">
              <w:rPr>
                <w:sz w:val="24"/>
                <w:szCs w:val="24"/>
              </w:rPr>
              <w:t>130,2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871B7D" w:rsidRPr="005134BE" w:rsidRDefault="00871B7D" w:rsidP="00C8558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5134BE">
              <w:rPr>
                <w:sz w:val="24"/>
                <w:szCs w:val="24"/>
              </w:rPr>
              <w:t>186,0</w:t>
            </w:r>
          </w:p>
        </w:tc>
      </w:tr>
      <w:tr w:rsidR="00871B7D" w:rsidRPr="00533C02" w:rsidTr="00871B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871B7D" w:rsidRPr="00533C02" w:rsidRDefault="00871B7D" w:rsidP="00871B7D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Кыргызстан</w:t>
            </w:r>
          </w:p>
        </w:tc>
        <w:tc>
          <w:tcPr>
            <w:tcW w:w="90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871B7D" w:rsidRPr="005134BE" w:rsidRDefault="00871B7D" w:rsidP="00C8558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5134BE">
              <w:rPr>
                <w:sz w:val="24"/>
                <w:szCs w:val="24"/>
              </w:rPr>
              <w:t>14,4</w:t>
            </w:r>
          </w:p>
        </w:tc>
        <w:tc>
          <w:tcPr>
            <w:tcW w:w="98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871B7D" w:rsidRPr="005134BE" w:rsidRDefault="00871B7D" w:rsidP="00C8558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5134BE">
              <w:rPr>
                <w:sz w:val="24"/>
                <w:szCs w:val="24"/>
              </w:rPr>
              <w:t>39,8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871B7D" w:rsidRPr="005134BE" w:rsidRDefault="00871B7D" w:rsidP="00C8558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5134BE">
              <w:rPr>
                <w:sz w:val="24"/>
                <w:szCs w:val="24"/>
              </w:rPr>
              <w:t>4,2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871B7D" w:rsidRPr="005134BE" w:rsidRDefault="00871B7D" w:rsidP="00C8558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5134BE">
              <w:rPr>
                <w:sz w:val="24"/>
                <w:szCs w:val="24"/>
              </w:rPr>
              <w:t>4,8</w:t>
            </w:r>
          </w:p>
        </w:tc>
      </w:tr>
      <w:tr w:rsidR="00871B7D" w:rsidRPr="00533C02" w:rsidTr="00871B7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1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871B7D" w:rsidRPr="00533C02" w:rsidRDefault="00871B7D" w:rsidP="00871B7D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Россия</w:t>
            </w:r>
          </w:p>
        </w:tc>
        <w:tc>
          <w:tcPr>
            <w:tcW w:w="90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871B7D" w:rsidRPr="005134BE" w:rsidRDefault="00871B7D" w:rsidP="00C8558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5134BE">
              <w:rPr>
                <w:sz w:val="24"/>
                <w:szCs w:val="24"/>
              </w:rPr>
              <w:t>892,7</w:t>
            </w:r>
          </w:p>
        </w:tc>
        <w:tc>
          <w:tcPr>
            <w:tcW w:w="98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871B7D" w:rsidRPr="005134BE" w:rsidRDefault="00871B7D" w:rsidP="00C8558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5134BE">
              <w:rPr>
                <w:sz w:val="24"/>
                <w:szCs w:val="24"/>
              </w:rPr>
              <w:t>1 050,7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871B7D" w:rsidRPr="005134BE" w:rsidRDefault="00871B7D" w:rsidP="00C8558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5134BE">
              <w:rPr>
                <w:sz w:val="24"/>
                <w:szCs w:val="24"/>
              </w:rPr>
              <w:t>1 262,3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871B7D" w:rsidRPr="005134BE" w:rsidRDefault="00871B7D" w:rsidP="00C8558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5134BE">
              <w:rPr>
                <w:sz w:val="24"/>
                <w:szCs w:val="24"/>
              </w:rPr>
              <w:t>1 281,9</w:t>
            </w:r>
          </w:p>
        </w:tc>
      </w:tr>
    </w:tbl>
    <w:p w:rsidR="00871B7D" w:rsidRPr="00533C02" w:rsidRDefault="00871B7D" w:rsidP="00871B7D">
      <w:pPr>
        <w:spacing w:line="240" w:lineRule="auto"/>
        <w:rPr>
          <w:rFonts w:cs="Times New Roman"/>
          <w:b/>
          <w:sz w:val="16"/>
        </w:rPr>
      </w:pPr>
    </w:p>
    <w:p w:rsidR="00871B7D" w:rsidRPr="00533C02" w:rsidRDefault="00871B7D" w:rsidP="00871B7D">
      <w:pPr>
        <w:spacing w:line="240" w:lineRule="auto"/>
        <w:rPr>
          <w:rFonts w:cs="Times New Roman"/>
          <w:b/>
          <w:sz w:val="24"/>
        </w:rPr>
      </w:pPr>
      <w:r w:rsidRPr="00533C02">
        <w:rPr>
          <w:rFonts w:cs="Times New Roman"/>
          <w:b/>
          <w:sz w:val="24"/>
        </w:rPr>
        <w:t>Взаимная торговля яйцами и яйцепродуктами</w:t>
      </w:r>
    </w:p>
    <w:p w:rsidR="00871B7D" w:rsidRPr="00533C02" w:rsidRDefault="00871B7D" w:rsidP="00871B7D">
      <w:pPr>
        <w:spacing w:line="240" w:lineRule="auto"/>
        <w:rPr>
          <w:rFonts w:cs="Times New Roman"/>
          <w:i/>
          <w:sz w:val="24"/>
        </w:rPr>
      </w:pPr>
      <w:r w:rsidRPr="00533C02">
        <w:rPr>
          <w:rFonts w:cs="Times New Roman"/>
          <w:b/>
          <w:sz w:val="24"/>
        </w:rPr>
        <w:t xml:space="preserve">государств-членов Союза – вывоз (предложение), </w:t>
      </w:r>
      <w:r w:rsidRPr="00533C02">
        <w:rPr>
          <w:rFonts w:cs="Times New Roman"/>
          <w:sz w:val="24"/>
        </w:rPr>
        <w:t>млн. штук</w:t>
      </w:r>
    </w:p>
    <w:p w:rsidR="00871B7D" w:rsidRPr="00533C02" w:rsidRDefault="00871B7D" w:rsidP="00871B7D">
      <w:pPr>
        <w:spacing w:line="240" w:lineRule="auto"/>
        <w:rPr>
          <w:rFonts w:cs="Times New Roman"/>
          <w:sz w:val="10"/>
        </w:rPr>
      </w:pPr>
    </w:p>
    <w:tbl>
      <w:tblPr>
        <w:tblStyle w:val="-16"/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69"/>
        <w:gridCol w:w="1895"/>
        <w:gridCol w:w="2051"/>
        <w:gridCol w:w="2053"/>
        <w:gridCol w:w="2053"/>
      </w:tblGrid>
      <w:tr w:rsidR="00871B7D" w:rsidRPr="00533C02" w:rsidTr="00871B7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6D9F1" w:themeFill="text2" w:themeFillTint="33"/>
            <w:vAlign w:val="center"/>
            <w:hideMark/>
          </w:tcPr>
          <w:p w:rsidR="00871B7D" w:rsidRPr="00533C02" w:rsidRDefault="00871B7D" w:rsidP="00871B7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Страна/Регион</w:t>
            </w:r>
          </w:p>
        </w:tc>
        <w:tc>
          <w:tcPr>
            <w:tcW w:w="90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6D9F1" w:themeFill="text2" w:themeFillTint="33"/>
            <w:vAlign w:val="center"/>
          </w:tcPr>
          <w:p w:rsidR="00871B7D" w:rsidRDefault="00871B7D" w:rsidP="00871B7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  <w:p w:rsidR="00871B7D" w:rsidRPr="00533C02" w:rsidRDefault="00871B7D" w:rsidP="00871B7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(отчет)</w:t>
            </w:r>
          </w:p>
        </w:tc>
        <w:tc>
          <w:tcPr>
            <w:tcW w:w="98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6D9F1" w:themeFill="text2" w:themeFillTint="33"/>
            <w:vAlign w:val="center"/>
          </w:tcPr>
          <w:p w:rsidR="00871B7D" w:rsidRDefault="00871B7D" w:rsidP="00871B7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871B7D" w:rsidRPr="00533C02" w:rsidRDefault="00871B7D" w:rsidP="00871B7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(текущий</w:t>
            </w: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6D9F1" w:themeFill="text2" w:themeFillTint="33"/>
            <w:vAlign w:val="center"/>
          </w:tcPr>
          <w:p w:rsidR="00871B7D" w:rsidRDefault="00871B7D" w:rsidP="00871B7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871B7D" w:rsidRPr="00533C02" w:rsidRDefault="00871B7D" w:rsidP="00871B7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(прогноз)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6D9F1" w:themeFill="text2" w:themeFillTint="33"/>
            <w:vAlign w:val="center"/>
          </w:tcPr>
          <w:p w:rsidR="00871B7D" w:rsidRDefault="00871B7D" w:rsidP="00871B7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  <w:p w:rsidR="00871B7D" w:rsidRPr="00533C02" w:rsidRDefault="00871B7D" w:rsidP="00871B7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(прогноз)</w:t>
            </w:r>
          </w:p>
        </w:tc>
      </w:tr>
      <w:tr w:rsidR="00871B7D" w:rsidRPr="00533C02" w:rsidTr="00871B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  <w:hideMark/>
          </w:tcPr>
          <w:p w:rsidR="00871B7D" w:rsidRPr="00533C02" w:rsidRDefault="00871B7D" w:rsidP="00871B7D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ЕАЭС</w:t>
            </w:r>
          </w:p>
        </w:tc>
        <w:tc>
          <w:tcPr>
            <w:tcW w:w="90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871B7D" w:rsidRPr="005134BE" w:rsidRDefault="00871B7D" w:rsidP="00C8558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5134BE">
              <w:rPr>
                <w:b/>
                <w:sz w:val="24"/>
                <w:szCs w:val="24"/>
              </w:rPr>
              <w:t>989,4</w:t>
            </w:r>
          </w:p>
        </w:tc>
        <w:tc>
          <w:tcPr>
            <w:tcW w:w="98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871B7D" w:rsidRPr="005134BE" w:rsidRDefault="00871B7D" w:rsidP="00C8558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5134BE">
              <w:rPr>
                <w:b/>
                <w:sz w:val="24"/>
                <w:szCs w:val="24"/>
              </w:rPr>
              <w:t>1 221,3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871B7D" w:rsidRPr="005134BE" w:rsidRDefault="00871B7D" w:rsidP="00C8558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5134BE">
              <w:rPr>
                <w:b/>
                <w:sz w:val="24"/>
                <w:szCs w:val="24"/>
              </w:rPr>
              <w:t>1 405,1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871B7D" w:rsidRPr="005134BE" w:rsidRDefault="00871B7D" w:rsidP="00C8558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5134BE">
              <w:rPr>
                <w:b/>
                <w:sz w:val="24"/>
                <w:szCs w:val="24"/>
              </w:rPr>
              <w:t>1 481,1</w:t>
            </w:r>
          </w:p>
        </w:tc>
      </w:tr>
      <w:tr w:rsidR="00871B7D" w:rsidRPr="00533C02" w:rsidTr="00871B7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7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871B7D" w:rsidRPr="00533C02" w:rsidRDefault="00871B7D" w:rsidP="00871B7D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Армения</w:t>
            </w:r>
          </w:p>
        </w:tc>
        <w:tc>
          <w:tcPr>
            <w:tcW w:w="90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871B7D" w:rsidRPr="005134BE" w:rsidRDefault="00871B7D" w:rsidP="00C8558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5134BE">
              <w:rPr>
                <w:sz w:val="24"/>
                <w:szCs w:val="24"/>
              </w:rPr>
              <w:t>-</w:t>
            </w:r>
          </w:p>
        </w:tc>
        <w:tc>
          <w:tcPr>
            <w:tcW w:w="98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871B7D" w:rsidRPr="005134BE" w:rsidRDefault="00871B7D" w:rsidP="00C8558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5134BE">
              <w:rPr>
                <w:sz w:val="24"/>
                <w:szCs w:val="24"/>
              </w:rPr>
              <w:t>1,0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871B7D" w:rsidRPr="005134BE" w:rsidRDefault="00871B7D" w:rsidP="00C8558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5134BE">
              <w:rPr>
                <w:sz w:val="24"/>
                <w:szCs w:val="24"/>
              </w:rPr>
              <w:t>-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71B7D" w:rsidRPr="005134BE" w:rsidRDefault="00871B7D" w:rsidP="00C8558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5134BE">
              <w:rPr>
                <w:sz w:val="24"/>
                <w:szCs w:val="24"/>
              </w:rPr>
              <w:t>-</w:t>
            </w:r>
          </w:p>
        </w:tc>
      </w:tr>
      <w:tr w:rsidR="00871B7D" w:rsidRPr="00533C02" w:rsidTr="00871B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871B7D" w:rsidRPr="00533C02" w:rsidRDefault="00871B7D" w:rsidP="00871B7D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Беларусь</w:t>
            </w:r>
          </w:p>
        </w:tc>
        <w:tc>
          <w:tcPr>
            <w:tcW w:w="90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871B7D" w:rsidRPr="005134BE" w:rsidRDefault="00871B7D" w:rsidP="00C8558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5134BE">
              <w:rPr>
                <w:sz w:val="24"/>
                <w:szCs w:val="24"/>
              </w:rPr>
              <w:t>654,6</w:t>
            </w:r>
          </w:p>
        </w:tc>
        <w:tc>
          <w:tcPr>
            <w:tcW w:w="98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871B7D" w:rsidRPr="005134BE" w:rsidRDefault="00871B7D" w:rsidP="00C8558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5134BE">
              <w:rPr>
                <w:sz w:val="24"/>
                <w:szCs w:val="24"/>
              </w:rPr>
              <w:t>765,3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871B7D" w:rsidRPr="005134BE" w:rsidRDefault="00871B7D" w:rsidP="00C8558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5134BE">
              <w:rPr>
                <w:sz w:val="24"/>
                <w:szCs w:val="24"/>
              </w:rPr>
              <w:t>770,6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871B7D" w:rsidRPr="005134BE" w:rsidRDefault="00871B7D" w:rsidP="00C8558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5134BE">
              <w:rPr>
                <w:sz w:val="24"/>
                <w:szCs w:val="24"/>
              </w:rPr>
              <w:t>770,6</w:t>
            </w:r>
          </w:p>
        </w:tc>
      </w:tr>
      <w:tr w:rsidR="00871B7D" w:rsidRPr="00533C02" w:rsidTr="00871B7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4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871B7D" w:rsidRPr="00533C02" w:rsidRDefault="00871B7D" w:rsidP="00871B7D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Казахстан</w:t>
            </w:r>
          </w:p>
        </w:tc>
        <w:tc>
          <w:tcPr>
            <w:tcW w:w="90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871B7D" w:rsidRPr="005134BE" w:rsidRDefault="00871B7D" w:rsidP="00C8558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5134BE">
              <w:rPr>
                <w:sz w:val="24"/>
                <w:szCs w:val="24"/>
              </w:rPr>
              <w:t>250,7</w:t>
            </w:r>
          </w:p>
        </w:tc>
        <w:tc>
          <w:tcPr>
            <w:tcW w:w="98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871B7D" w:rsidRPr="005134BE" w:rsidRDefault="00871B7D" w:rsidP="00C8558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5134BE">
              <w:rPr>
                <w:sz w:val="24"/>
                <w:szCs w:val="24"/>
              </w:rPr>
              <w:t>324,9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871B7D" w:rsidRPr="005134BE" w:rsidRDefault="00871B7D" w:rsidP="00C8558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5134BE">
              <w:rPr>
                <w:sz w:val="24"/>
                <w:szCs w:val="24"/>
              </w:rPr>
              <w:t>495,0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871B7D" w:rsidRPr="005134BE" w:rsidRDefault="00871B7D" w:rsidP="00C8558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5134BE">
              <w:rPr>
                <w:sz w:val="24"/>
                <w:szCs w:val="24"/>
              </w:rPr>
              <w:t>515,0</w:t>
            </w:r>
          </w:p>
        </w:tc>
      </w:tr>
      <w:tr w:rsidR="00871B7D" w:rsidRPr="00533C02" w:rsidTr="00871B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871B7D" w:rsidRPr="00533C02" w:rsidRDefault="00871B7D" w:rsidP="00871B7D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Кыргызстан</w:t>
            </w:r>
          </w:p>
        </w:tc>
        <w:tc>
          <w:tcPr>
            <w:tcW w:w="90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871B7D" w:rsidRPr="005134BE" w:rsidRDefault="00871B7D" w:rsidP="00C8558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5134BE">
              <w:rPr>
                <w:sz w:val="24"/>
                <w:szCs w:val="24"/>
              </w:rPr>
              <w:t>-</w:t>
            </w:r>
          </w:p>
        </w:tc>
        <w:tc>
          <w:tcPr>
            <w:tcW w:w="98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871B7D" w:rsidRPr="005134BE" w:rsidRDefault="00871B7D" w:rsidP="00C8558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5134BE">
              <w:rPr>
                <w:sz w:val="24"/>
                <w:szCs w:val="24"/>
              </w:rPr>
              <w:t>0,3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871B7D" w:rsidRPr="005134BE" w:rsidRDefault="00871B7D" w:rsidP="00C8558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5134BE">
              <w:rPr>
                <w:sz w:val="24"/>
                <w:szCs w:val="24"/>
              </w:rPr>
              <w:t>-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71B7D" w:rsidRPr="005134BE" w:rsidRDefault="00871B7D" w:rsidP="00C8558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5134BE">
              <w:rPr>
                <w:sz w:val="24"/>
                <w:szCs w:val="24"/>
              </w:rPr>
              <w:t>-</w:t>
            </w:r>
          </w:p>
        </w:tc>
      </w:tr>
      <w:tr w:rsidR="00871B7D" w:rsidRPr="00533C02" w:rsidTr="00871B7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1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871B7D" w:rsidRPr="00533C02" w:rsidRDefault="00871B7D" w:rsidP="00871B7D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Россия</w:t>
            </w:r>
          </w:p>
        </w:tc>
        <w:tc>
          <w:tcPr>
            <w:tcW w:w="90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871B7D" w:rsidRPr="005134BE" w:rsidRDefault="00871B7D" w:rsidP="00C8558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5134BE">
              <w:rPr>
                <w:sz w:val="24"/>
                <w:szCs w:val="24"/>
              </w:rPr>
              <w:t>84,1</w:t>
            </w:r>
          </w:p>
        </w:tc>
        <w:tc>
          <w:tcPr>
            <w:tcW w:w="98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871B7D" w:rsidRPr="005134BE" w:rsidRDefault="00871B7D" w:rsidP="00C8558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5134BE">
              <w:rPr>
                <w:sz w:val="24"/>
                <w:szCs w:val="24"/>
              </w:rPr>
              <w:t>130,8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871B7D" w:rsidRPr="005134BE" w:rsidRDefault="00871B7D" w:rsidP="00C8558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5134BE">
              <w:rPr>
                <w:sz w:val="24"/>
                <w:szCs w:val="24"/>
              </w:rPr>
              <w:t>139,5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871B7D" w:rsidRPr="005134BE" w:rsidRDefault="00871B7D" w:rsidP="00C8558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5134BE">
              <w:rPr>
                <w:sz w:val="24"/>
                <w:szCs w:val="24"/>
              </w:rPr>
              <w:t>195,5</w:t>
            </w:r>
          </w:p>
        </w:tc>
      </w:tr>
    </w:tbl>
    <w:p w:rsidR="00C85580" w:rsidRDefault="00C85580" w:rsidP="00871B7D">
      <w:pPr>
        <w:widowControl w:val="0"/>
        <w:ind w:firstLine="709"/>
        <w:jc w:val="both"/>
        <w:rPr>
          <w:rFonts w:cs="Times New Roman"/>
          <w:b/>
        </w:rPr>
      </w:pPr>
    </w:p>
    <w:p w:rsidR="00871B7D" w:rsidRPr="00533C02" w:rsidRDefault="00871B7D" w:rsidP="00871B7D">
      <w:pPr>
        <w:widowControl w:val="0"/>
        <w:ind w:firstLine="709"/>
        <w:jc w:val="both"/>
        <w:rPr>
          <w:rFonts w:cs="Times New Roman"/>
        </w:rPr>
      </w:pPr>
      <w:r>
        <w:rPr>
          <w:rFonts w:cs="Times New Roman"/>
          <w:b/>
        </w:rPr>
        <w:t>И</w:t>
      </w:r>
      <w:r w:rsidRPr="000E4C4C">
        <w:rPr>
          <w:rFonts w:cs="Times New Roman"/>
          <w:b/>
        </w:rPr>
        <w:t>мпорт</w:t>
      </w:r>
      <w:r>
        <w:rPr>
          <w:rFonts w:cs="Times New Roman"/>
        </w:rPr>
        <w:t xml:space="preserve"> яиц </w:t>
      </w:r>
      <w:r w:rsidRPr="00533C02">
        <w:rPr>
          <w:rFonts w:cs="Times New Roman"/>
          <w:color w:val="000000"/>
          <w:szCs w:val="28"/>
        </w:rPr>
        <w:t xml:space="preserve">и яйцепродуктов </w:t>
      </w:r>
      <w:r w:rsidRPr="00533C02">
        <w:rPr>
          <w:rFonts w:cs="Times New Roman"/>
        </w:rPr>
        <w:t xml:space="preserve">в целом </w:t>
      </w:r>
      <w:r>
        <w:rPr>
          <w:rFonts w:cs="Times New Roman"/>
        </w:rPr>
        <w:t>по Союзу</w:t>
      </w:r>
      <w:r w:rsidRPr="00533C02">
        <w:rPr>
          <w:rFonts w:cs="Times New Roman"/>
        </w:rPr>
        <w:t xml:space="preserve"> согласно прогнозу</w:t>
      </w:r>
      <w:r>
        <w:rPr>
          <w:rFonts w:cs="Times New Roman"/>
        </w:rPr>
        <w:t xml:space="preserve"> сократится на 14,9 % в 2021 году в сравнении с отчетными данными 2018 года, в основном </w:t>
      </w:r>
      <w:r w:rsidR="00D12B33">
        <w:rPr>
          <w:rFonts w:cs="Times New Roman"/>
        </w:rPr>
        <w:br/>
      </w:r>
      <w:r>
        <w:rPr>
          <w:rFonts w:cs="Times New Roman"/>
        </w:rPr>
        <w:t>за счет снижения им</w:t>
      </w:r>
      <w:r w:rsidR="00EE4D00">
        <w:rPr>
          <w:rFonts w:cs="Times New Roman"/>
        </w:rPr>
        <w:t>порта России</w:t>
      </w:r>
      <w:r w:rsidR="008C4855">
        <w:rPr>
          <w:rFonts w:cs="Times New Roman"/>
        </w:rPr>
        <w:t xml:space="preserve"> </w:t>
      </w:r>
      <w:r>
        <w:rPr>
          <w:rFonts w:cs="Times New Roman"/>
        </w:rPr>
        <w:t xml:space="preserve">на 48,1 % в 2021 году. Вместе с тем в Беларуси и Казахстане в 2021 году планируется рост импорта в 2,6 и в 5 раз соответственно.   </w:t>
      </w:r>
    </w:p>
    <w:p w:rsidR="00C85580" w:rsidRPr="00D12B33" w:rsidRDefault="00C85580" w:rsidP="00871B7D">
      <w:pPr>
        <w:rPr>
          <w:rFonts w:cs="Times New Roman"/>
          <w:b/>
          <w:sz w:val="10"/>
        </w:rPr>
      </w:pPr>
    </w:p>
    <w:p w:rsidR="00871B7D" w:rsidRPr="00533C02" w:rsidRDefault="00871B7D" w:rsidP="00871B7D">
      <w:pPr>
        <w:rPr>
          <w:rFonts w:cs="Times New Roman"/>
          <w:sz w:val="24"/>
        </w:rPr>
      </w:pPr>
      <w:r w:rsidRPr="00533C02">
        <w:rPr>
          <w:rFonts w:cs="Times New Roman"/>
          <w:b/>
          <w:sz w:val="24"/>
        </w:rPr>
        <w:t xml:space="preserve">Импорт яиц и яйцепродуктов в государства-члены Союза, </w:t>
      </w:r>
      <w:r w:rsidRPr="00533C02">
        <w:rPr>
          <w:rFonts w:cs="Times New Roman"/>
          <w:sz w:val="24"/>
        </w:rPr>
        <w:t>млн. штук</w:t>
      </w:r>
    </w:p>
    <w:tbl>
      <w:tblPr>
        <w:tblStyle w:val="-16"/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69"/>
        <w:gridCol w:w="1895"/>
        <w:gridCol w:w="2051"/>
        <w:gridCol w:w="2053"/>
        <w:gridCol w:w="2053"/>
      </w:tblGrid>
      <w:tr w:rsidR="00871B7D" w:rsidRPr="00533C02" w:rsidTr="00871B7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tcBorders>
              <w:top w:val="single" w:sz="4" w:space="0" w:color="4F81BD" w:themeColor="accent1"/>
              <w:left w:val="single" w:sz="4" w:space="0" w:color="4F81BD" w:themeColor="accent1"/>
              <w:right w:val="single" w:sz="4" w:space="0" w:color="4F81BD" w:themeColor="accent1"/>
            </w:tcBorders>
            <w:shd w:val="clear" w:color="auto" w:fill="C6D9F1" w:themeFill="text2" w:themeFillTint="33"/>
            <w:vAlign w:val="center"/>
            <w:hideMark/>
          </w:tcPr>
          <w:p w:rsidR="00871B7D" w:rsidRPr="00533C02" w:rsidRDefault="00871B7D" w:rsidP="00871B7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Страна/Регион</w:t>
            </w:r>
          </w:p>
        </w:tc>
        <w:tc>
          <w:tcPr>
            <w:tcW w:w="909" w:type="pct"/>
            <w:tcBorders>
              <w:top w:val="single" w:sz="4" w:space="0" w:color="4F81BD" w:themeColor="accent1"/>
              <w:left w:val="single" w:sz="4" w:space="0" w:color="4F81BD" w:themeColor="accent1"/>
              <w:right w:val="single" w:sz="4" w:space="0" w:color="4F81BD" w:themeColor="accent1"/>
            </w:tcBorders>
            <w:shd w:val="clear" w:color="auto" w:fill="C6D9F1" w:themeFill="text2" w:themeFillTint="33"/>
            <w:vAlign w:val="center"/>
          </w:tcPr>
          <w:p w:rsidR="00871B7D" w:rsidRDefault="00871B7D" w:rsidP="00871B7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  <w:p w:rsidR="00871B7D" w:rsidRPr="00533C02" w:rsidRDefault="00871B7D" w:rsidP="00871B7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(отчет)</w:t>
            </w:r>
          </w:p>
        </w:tc>
        <w:tc>
          <w:tcPr>
            <w:tcW w:w="984" w:type="pct"/>
            <w:tcBorders>
              <w:top w:val="single" w:sz="4" w:space="0" w:color="4F81BD" w:themeColor="accent1"/>
              <w:left w:val="single" w:sz="4" w:space="0" w:color="4F81BD" w:themeColor="accent1"/>
              <w:right w:val="single" w:sz="4" w:space="0" w:color="4F81BD" w:themeColor="accent1"/>
            </w:tcBorders>
            <w:shd w:val="clear" w:color="auto" w:fill="C6D9F1" w:themeFill="text2" w:themeFillTint="33"/>
            <w:vAlign w:val="center"/>
          </w:tcPr>
          <w:p w:rsidR="00871B7D" w:rsidRDefault="00871B7D" w:rsidP="00871B7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871B7D" w:rsidRPr="00533C02" w:rsidRDefault="00871B7D" w:rsidP="00871B7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(текущий</w:t>
            </w: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985" w:type="pct"/>
            <w:tcBorders>
              <w:top w:val="single" w:sz="4" w:space="0" w:color="4F81BD" w:themeColor="accent1"/>
              <w:left w:val="single" w:sz="4" w:space="0" w:color="4F81BD" w:themeColor="accent1"/>
              <w:right w:val="single" w:sz="4" w:space="0" w:color="4F81BD" w:themeColor="accent1"/>
            </w:tcBorders>
            <w:shd w:val="clear" w:color="auto" w:fill="C6D9F1" w:themeFill="text2" w:themeFillTint="33"/>
            <w:vAlign w:val="center"/>
          </w:tcPr>
          <w:p w:rsidR="00871B7D" w:rsidRDefault="00871B7D" w:rsidP="00871B7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  <w:p w:rsidR="00871B7D" w:rsidRPr="00533C02" w:rsidRDefault="00871B7D" w:rsidP="00871B7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(прогноз)</w:t>
            </w:r>
          </w:p>
        </w:tc>
        <w:tc>
          <w:tcPr>
            <w:tcW w:w="985" w:type="pct"/>
            <w:tcBorders>
              <w:top w:val="single" w:sz="4" w:space="0" w:color="4F81BD" w:themeColor="accent1"/>
              <w:left w:val="single" w:sz="4" w:space="0" w:color="4F81BD" w:themeColor="accent1"/>
              <w:right w:val="single" w:sz="4" w:space="0" w:color="4F81BD" w:themeColor="accent1"/>
            </w:tcBorders>
            <w:shd w:val="clear" w:color="auto" w:fill="C6D9F1" w:themeFill="text2" w:themeFillTint="33"/>
            <w:vAlign w:val="center"/>
          </w:tcPr>
          <w:p w:rsidR="00871B7D" w:rsidRDefault="00871B7D" w:rsidP="00871B7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871B7D" w:rsidRPr="00533C02" w:rsidRDefault="00871B7D" w:rsidP="00871B7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(прогноз)</w:t>
            </w:r>
          </w:p>
        </w:tc>
      </w:tr>
      <w:tr w:rsidR="00871B7D" w:rsidRPr="00533C02" w:rsidTr="00871B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tcBorders>
              <w:top w:val="single" w:sz="18" w:space="0" w:color="4F81BD" w:themeColor="accent1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  <w:hideMark/>
          </w:tcPr>
          <w:p w:rsidR="00871B7D" w:rsidRPr="00533C02" w:rsidRDefault="00871B7D" w:rsidP="00871B7D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ЕАЭС</w:t>
            </w:r>
          </w:p>
        </w:tc>
        <w:tc>
          <w:tcPr>
            <w:tcW w:w="909" w:type="pct"/>
            <w:tcBorders>
              <w:top w:val="single" w:sz="18" w:space="0" w:color="4F81BD" w:themeColor="accent1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871B7D" w:rsidRPr="00063D8B" w:rsidRDefault="00871B7D" w:rsidP="00C8558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063D8B">
              <w:rPr>
                <w:b/>
                <w:sz w:val="24"/>
                <w:szCs w:val="24"/>
              </w:rPr>
              <w:t>355,2</w:t>
            </w:r>
          </w:p>
        </w:tc>
        <w:tc>
          <w:tcPr>
            <w:tcW w:w="984" w:type="pct"/>
            <w:tcBorders>
              <w:top w:val="single" w:sz="18" w:space="0" w:color="4F81BD" w:themeColor="accent1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871B7D" w:rsidRPr="00063D8B" w:rsidRDefault="00871B7D" w:rsidP="00C8558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063D8B">
              <w:rPr>
                <w:b/>
                <w:sz w:val="24"/>
                <w:szCs w:val="24"/>
              </w:rPr>
              <w:t>813,7</w:t>
            </w:r>
          </w:p>
        </w:tc>
        <w:tc>
          <w:tcPr>
            <w:tcW w:w="985" w:type="pct"/>
            <w:tcBorders>
              <w:top w:val="single" w:sz="18" w:space="0" w:color="4F81BD" w:themeColor="accent1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871B7D" w:rsidRPr="00063D8B" w:rsidRDefault="00871B7D" w:rsidP="00C8558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063D8B">
              <w:rPr>
                <w:b/>
                <w:sz w:val="24"/>
                <w:szCs w:val="24"/>
              </w:rPr>
              <w:t>614,6</w:t>
            </w:r>
          </w:p>
        </w:tc>
        <w:tc>
          <w:tcPr>
            <w:tcW w:w="985" w:type="pct"/>
            <w:tcBorders>
              <w:top w:val="single" w:sz="18" w:space="0" w:color="4F81BD" w:themeColor="accent1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871B7D" w:rsidRPr="00063D8B" w:rsidRDefault="00871B7D" w:rsidP="00C8558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063D8B">
              <w:rPr>
                <w:b/>
                <w:sz w:val="24"/>
                <w:szCs w:val="24"/>
              </w:rPr>
              <w:t>302,2</w:t>
            </w:r>
          </w:p>
        </w:tc>
      </w:tr>
      <w:tr w:rsidR="00871B7D" w:rsidRPr="00533C02" w:rsidTr="00871B7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871B7D" w:rsidRPr="00533C02" w:rsidRDefault="00871B7D" w:rsidP="00871B7D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Армения</w:t>
            </w:r>
          </w:p>
        </w:tc>
        <w:tc>
          <w:tcPr>
            <w:tcW w:w="90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871B7D" w:rsidRPr="00063D8B" w:rsidRDefault="00871B7D" w:rsidP="00C8558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063D8B">
              <w:rPr>
                <w:sz w:val="24"/>
                <w:szCs w:val="24"/>
              </w:rPr>
              <w:t>0,5</w:t>
            </w:r>
          </w:p>
        </w:tc>
        <w:tc>
          <w:tcPr>
            <w:tcW w:w="98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871B7D" w:rsidRPr="00063D8B" w:rsidRDefault="00871B7D" w:rsidP="00C8558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063D8B">
              <w:rPr>
                <w:sz w:val="24"/>
                <w:szCs w:val="24"/>
              </w:rPr>
              <w:t>0,3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871B7D" w:rsidRPr="00063D8B" w:rsidRDefault="00871B7D" w:rsidP="00C8558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063D8B">
              <w:rPr>
                <w:sz w:val="24"/>
                <w:szCs w:val="24"/>
              </w:rPr>
              <w:t>0,4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871B7D" w:rsidRPr="00063D8B" w:rsidRDefault="00871B7D" w:rsidP="00C8558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063D8B">
              <w:rPr>
                <w:sz w:val="24"/>
                <w:szCs w:val="24"/>
              </w:rPr>
              <w:t>0,4</w:t>
            </w:r>
          </w:p>
        </w:tc>
      </w:tr>
      <w:tr w:rsidR="00871B7D" w:rsidRPr="00533C02" w:rsidTr="00871B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871B7D" w:rsidRPr="00533C02" w:rsidRDefault="00871B7D" w:rsidP="00871B7D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Беларусь</w:t>
            </w:r>
          </w:p>
        </w:tc>
        <w:tc>
          <w:tcPr>
            <w:tcW w:w="90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871B7D" w:rsidRPr="00063D8B" w:rsidRDefault="00871B7D" w:rsidP="00C8558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063D8B">
              <w:rPr>
                <w:sz w:val="24"/>
                <w:szCs w:val="24"/>
              </w:rPr>
              <w:t>26,4</w:t>
            </w:r>
          </w:p>
        </w:tc>
        <w:tc>
          <w:tcPr>
            <w:tcW w:w="98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871B7D" w:rsidRPr="00063D8B" w:rsidRDefault="00871B7D" w:rsidP="00C8558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063D8B">
              <w:rPr>
                <w:sz w:val="24"/>
                <w:szCs w:val="24"/>
              </w:rPr>
              <w:t>58,1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871B7D" w:rsidRPr="00063D8B" w:rsidRDefault="00871B7D" w:rsidP="00C8558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063D8B">
              <w:rPr>
                <w:sz w:val="24"/>
                <w:szCs w:val="24"/>
              </w:rPr>
              <w:t>69,6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871B7D" w:rsidRPr="00063D8B" w:rsidRDefault="00871B7D" w:rsidP="00C8558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063D8B">
              <w:rPr>
                <w:sz w:val="24"/>
                <w:szCs w:val="24"/>
              </w:rPr>
              <w:t>69,6</w:t>
            </w:r>
          </w:p>
        </w:tc>
      </w:tr>
      <w:tr w:rsidR="00871B7D" w:rsidRPr="00533C02" w:rsidTr="00871B7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4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871B7D" w:rsidRPr="00533C02" w:rsidRDefault="00871B7D" w:rsidP="00871B7D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Казахстан</w:t>
            </w:r>
          </w:p>
        </w:tc>
        <w:tc>
          <w:tcPr>
            <w:tcW w:w="90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871B7D" w:rsidRPr="00063D8B" w:rsidRDefault="00871B7D" w:rsidP="00C8558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063D8B">
              <w:rPr>
                <w:sz w:val="24"/>
                <w:szCs w:val="24"/>
              </w:rPr>
              <w:t>13,8</w:t>
            </w:r>
          </w:p>
        </w:tc>
        <w:tc>
          <w:tcPr>
            <w:tcW w:w="98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871B7D" w:rsidRPr="00063D8B" w:rsidRDefault="00871B7D" w:rsidP="00C8558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063D8B">
              <w:rPr>
                <w:sz w:val="24"/>
                <w:szCs w:val="24"/>
              </w:rPr>
              <w:t>48,8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871B7D" w:rsidRPr="00063D8B" w:rsidRDefault="00871B7D" w:rsidP="00C8558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063D8B">
              <w:rPr>
                <w:sz w:val="24"/>
                <w:szCs w:val="24"/>
              </w:rPr>
              <w:t>161,8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871B7D" w:rsidRPr="00063D8B" w:rsidRDefault="00871B7D" w:rsidP="00C8558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063D8B">
              <w:rPr>
                <w:sz w:val="24"/>
                <w:szCs w:val="24"/>
              </w:rPr>
              <w:t>69,0</w:t>
            </w:r>
          </w:p>
        </w:tc>
      </w:tr>
      <w:tr w:rsidR="00871B7D" w:rsidRPr="00533C02" w:rsidTr="00871B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871B7D" w:rsidRPr="00533C02" w:rsidRDefault="00871B7D" w:rsidP="00871B7D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Кыргызстан</w:t>
            </w:r>
          </w:p>
        </w:tc>
        <w:tc>
          <w:tcPr>
            <w:tcW w:w="90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871B7D" w:rsidRPr="00063D8B" w:rsidRDefault="00871B7D" w:rsidP="00C8558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063D8B">
              <w:rPr>
                <w:sz w:val="24"/>
                <w:szCs w:val="24"/>
              </w:rPr>
              <w:t>0,4</w:t>
            </w:r>
          </w:p>
        </w:tc>
        <w:tc>
          <w:tcPr>
            <w:tcW w:w="98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871B7D" w:rsidRPr="00063D8B" w:rsidRDefault="00871B7D" w:rsidP="00C8558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063D8B">
              <w:rPr>
                <w:sz w:val="24"/>
                <w:szCs w:val="24"/>
              </w:rPr>
              <w:t>0,0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871B7D" w:rsidRPr="00063D8B" w:rsidRDefault="00871B7D" w:rsidP="00C8558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063D8B">
              <w:rPr>
                <w:sz w:val="24"/>
                <w:szCs w:val="24"/>
              </w:rPr>
              <w:t>0,1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871B7D" w:rsidRPr="00063D8B" w:rsidRDefault="00871B7D" w:rsidP="00C8558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063D8B">
              <w:rPr>
                <w:sz w:val="24"/>
                <w:szCs w:val="24"/>
              </w:rPr>
              <w:t>0,1</w:t>
            </w:r>
          </w:p>
        </w:tc>
      </w:tr>
      <w:tr w:rsidR="00871B7D" w:rsidRPr="00533C02" w:rsidTr="00871B7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1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871B7D" w:rsidRPr="00533C02" w:rsidRDefault="00871B7D" w:rsidP="00871B7D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Россия</w:t>
            </w:r>
          </w:p>
        </w:tc>
        <w:tc>
          <w:tcPr>
            <w:tcW w:w="90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871B7D" w:rsidRPr="00063D8B" w:rsidRDefault="00871B7D" w:rsidP="00C8558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063D8B">
              <w:rPr>
                <w:sz w:val="24"/>
                <w:szCs w:val="24"/>
              </w:rPr>
              <w:t>314,1</w:t>
            </w:r>
          </w:p>
        </w:tc>
        <w:tc>
          <w:tcPr>
            <w:tcW w:w="98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871B7D" w:rsidRPr="00063D8B" w:rsidRDefault="00871B7D" w:rsidP="00C8558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063D8B">
              <w:rPr>
                <w:sz w:val="24"/>
                <w:szCs w:val="24"/>
              </w:rPr>
              <w:t>706,5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871B7D" w:rsidRPr="00063D8B" w:rsidRDefault="00871B7D" w:rsidP="00C8558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063D8B">
              <w:rPr>
                <w:sz w:val="24"/>
                <w:szCs w:val="24"/>
              </w:rPr>
              <w:t>382,7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871B7D" w:rsidRPr="00063D8B" w:rsidRDefault="00871B7D" w:rsidP="00C8558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063D8B">
              <w:rPr>
                <w:sz w:val="24"/>
                <w:szCs w:val="24"/>
              </w:rPr>
              <w:t>163,1</w:t>
            </w:r>
          </w:p>
        </w:tc>
      </w:tr>
    </w:tbl>
    <w:p w:rsidR="00871B7D" w:rsidRPr="005D168B" w:rsidRDefault="00871B7D" w:rsidP="00871B7D">
      <w:pPr>
        <w:widowControl w:val="0"/>
        <w:ind w:firstLine="709"/>
        <w:jc w:val="both"/>
        <w:rPr>
          <w:rFonts w:cs="Times New Roman"/>
          <w:color w:val="000000"/>
          <w:sz w:val="12"/>
          <w:szCs w:val="28"/>
        </w:rPr>
      </w:pPr>
    </w:p>
    <w:p w:rsidR="00871B7D" w:rsidRPr="00533C02" w:rsidRDefault="00871B7D" w:rsidP="00871B7D">
      <w:pPr>
        <w:widowControl w:val="0"/>
        <w:ind w:firstLine="709"/>
        <w:jc w:val="both"/>
        <w:rPr>
          <w:rFonts w:cs="Times New Roman"/>
          <w:color w:val="000000"/>
          <w:szCs w:val="28"/>
        </w:rPr>
      </w:pPr>
      <w:r w:rsidRPr="00533C02">
        <w:rPr>
          <w:rFonts w:cs="Times New Roman"/>
          <w:color w:val="000000"/>
          <w:szCs w:val="28"/>
        </w:rPr>
        <w:t xml:space="preserve">Союз полностью удовлетворяет внутреннюю потребность в яйцах </w:t>
      </w:r>
      <w:r w:rsidRPr="00533C02">
        <w:rPr>
          <w:rFonts w:cs="Times New Roman"/>
          <w:color w:val="000000"/>
          <w:szCs w:val="28"/>
        </w:rPr>
        <w:br/>
        <w:t>и яйцепродуктах за счет собственного производства. В 20</w:t>
      </w:r>
      <w:r>
        <w:rPr>
          <w:rFonts w:cs="Times New Roman"/>
          <w:color w:val="000000"/>
          <w:szCs w:val="28"/>
        </w:rPr>
        <w:t>21</w:t>
      </w:r>
      <w:r w:rsidRPr="00533C02">
        <w:rPr>
          <w:rFonts w:cs="Times New Roman"/>
          <w:color w:val="000000"/>
          <w:szCs w:val="28"/>
        </w:rPr>
        <w:t xml:space="preserve"> году </w:t>
      </w:r>
      <w:r>
        <w:rPr>
          <w:rFonts w:cs="Times New Roman"/>
          <w:color w:val="000000"/>
          <w:szCs w:val="28"/>
        </w:rPr>
        <w:t xml:space="preserve">за счет роста производства </w:t>
      </w:r>
      <w:r w:rsidRPr="00533C02">
        <w:rPr>
          <w:rFonts w:cs="Times New Roman"/>
          <w:color w:val="000000"/>
          <w:szCs w:val="28"/>
        </w:rPr>
        <w:t>согласно прогнозу самообеспеченность достигнет 10</w:t>
      </w:r>
      <w:r>
        <w:rPr>
          <w:rFonts w:cs="Times New Roman"/>
          <w:color w:val="000000"/>
          <w:szCs w:val="28"/>
        </w:rPr>
        <w:t>0</w:t>
      </w:r>
      <w:r w:rsidRPr="00533C02">
        <w:rPr>
          <w:rFonts w:cs="Times New Roman"/>
          <w:color w:val="000000"/>
          <w:szCs w:val="28"/>
        </w:rPr>
        <w:t>,</w:t>
      </w:r>
      <w:r>
        <w:rPr>
          <w:rFonts w:cs="Times New Roman"/>
          <w:color w:val="000000"/>
          <w:szCs w:val="28"/>
        </w:rPr>
        <w:t>5 %</w:t>
      </w:r>
      <w:r w:rsidRPr="00533C02">
        <w:rPr>
          <w:rFonts w:cs="Times New Roman"/>
          <w:color w:val="000000"/>
          <w:szCs w:val="28"/>
        </w:rPr>
        <w:t>.</w:t>
      </w:r>
    </w:p>
    <w:p w:rsidR="00871B7D" w:rsidRDefault="00871B7D" w:rsidP="00871B7D">
      <w:pPr>
        <w:widowControl w:val="0"/>
        <w:ind w:firstLine="709"/>
        <w:jc w:val="both"/>
        <w:rPr>
          <w:rFonts w:cs="Times New Roman"/>
          <w:color w:val="000000"/>
          <w:szCs w:val="28"/>
        </w:rPr>
      </w:pPr>
      <w:proofErr w:type="gramStart"/>
      <w:r>
        <w:rPr>
          <w:rFonts w:cs="Times New Roman"/>
          <w:color w:val="000000"/>
          <w:szCs w:val="28"/>
        </w:rPr>
        <w:t>Армения, Беларусь, Казахстан и Кыргызстан полностью</w:t>
      </w:r>
      <w:r w:rsidRPr="00533C02">
        <w:rPr>
          <w:rFonts w:cs="Times New Roman"/>
          <w:color w:val="000000"/>
          <w:szCs w:val="28"/>
        </w:rPr>
        <w:t xml:space="preserve"> обеспечен</w:t>
      </w:r>
      <w:r>
        <w:rPr>
          <w:rFonts w:cs="Times New Roman"/>
          <w:color w:val="000000"/>
          <w:szCs w:val="28"/>
        </w:rPr>
        <w:t>ы</w:t>
      </w:r>
      <w:r w:rsidRPr="00533C02">
        <w:rPr>
          <w:rFonts w:cs="Times New Roman"/>
          <w:color w:val="000000"/>
          <w:szCs w:val="28"/>
        </w:rPr>
        <w:t xml:space="preserve"> яйцами </w:t>
      </w:r>
      <w:r>
        <w:rPr>
          <w:rFonts w:cs="Times New Roman"/>
          <w:color w:val="000000"/>
          <w:szCs w:val="28"/>
        </w:rPr>
        <w:t>собственного производства.</w:t>
      </w:r>
      <w:proofErr w:type="gramEnd"/>
      <w:r>
        <w:rPr>
          <w:rFonts w:cs="Times New Roman"/>
          <w:color w:val="000000"/>
          <w:szCs w:val="28"/>
        </w:rPr>
        <w:t xml:space="preserve"> В </w:t>
      </w:r>
      <w:r w:rsidRPr="00533C02">
        <w:rPr>
          <w:rFonts w:cs="Times New Roman"/>
          <w:color w:val="000000"/>
          <w:szCs w:val="28"/>
        </w:rPr>
        <w:t>России в 20</w:t>
      </w:r>
      <w:r>
        <w:rPr>
          <w:rFonts w:cs="Times New Roman"/>
          <w:color w:val="000000"/>
          <w:szCs w:val="28"/>
        </w:rPr>
        <w:t xml:space="preserve">20 – 2021 </w:t>
      </w:r>
      <w:r w:rsidRPr="00533C02">
        <w:rPr>
          <w:rFonts w:cs="Times New Roman"/>
          <w:color w:val="000000"/>
          <w:szCs w:val="28"/>
        </w:rPr>
        <w:t>год</w:t>
      </w:r>
      <w:r>
        <w:rPr>
          <w:rFonts w:cs="Times New Roman"/>
          <w:color w:val="000000"/>
          <w:szCs w:val="28"/>
        </w:rPr>
        <w:t>ах</w:t>
      </w:r>
      <w:r w:rsidRPr="00533C02">
        <w:rPr>
          <w:rFonts w:cs="Times New Roman"/>
          <w:color w:val="000000"/>
          <w:szCs w:val="28"/>
        </w:rPr>
        <w:t xml:space="preserve"> </w:t>
      </w:r>
      <w:r>
        <w:rPr>
          <w:rFonts w:cs="Times New Roman"/>
          <w:color w:val="000000"/>
          <w:szCs w:val="28"/>
        </w:rPr>
        <w:t>уровень самообеспеченности составит – 98,5 %.</w:t>
      </w:r>
    </w:p>
    <w:p w:rsidR="001864BE" w:rsidRDefault="001864BE" w:rsidP="00871B7D">
      <w:pPr>
        <w:widowControl w:val="0"/>
        <w:ind w:firstLine="709"/>
        <w:jc w:val="both"/>
        <w:rPr>
          <w:rFonts w:cs="Times New Roman"/>
          <w:color w:val="000000"/>
          <w:szCs w:val="28"/>
        </w:rPr>
      </w:pPr>
    </w:p>
    <w:p w:rsidR="00871B7D" w:rsidRPr="009B1142" w:rsidRDefault="00871B7D" w:rsidP="00871B7D">
      <w:pPr>
        <w:widowControl w:val="0"/>
        <w:spacing w:line="240" w:lineRule="auto"/>
        <w:rPr>
          <w:rFonts w:cs="Times New Roman"/>
          <w:b/>
          <w:sz w:val="10"/>
        </w:rPr>
      </w:pPr>
    </w:p>
    <w:p w:rsidR="00871B7D" w:rsidRPr="00533C02" w:rsidRDefault="00871B7D" w:rsidP="00871B7D">
      <w:pPr>
        <w:widowControl w:val="0"/>
        <w:spacing w:line="240" w:lineRule="auto"/>
        <w:rPr>
          <w:rFonts w:cs="Times New Roman"/>
          <w:sz w:val="24"/>
        </w:rPr>
      </w:pPr>
      <w:r w:rsidRPr="00533C02">
        <w:rPr>
          <w:rFonts w:cs="Times New Roman"/>
          <w:b/>
          <w:sz w:val="24"/>
        </w:rPr>
        <w:t>Уровень обеспеченности яйцами собственного производства,</w:t>
      </w:r>
      <w:r>
        <w:rPr>
          <w:rFonts w:cs="Times New Roman"/>
          <w:b/>
          <w:sz w:val="24"/>
        </w:rPr>
        <w:t> %</w:t>
      </w:r>
    </w:p>
    <w:p w:rsidR="00871B7D" w:rsidRPr="00533C02" w:rsidRDefault="00871B7D" w:rsidP="00871B7D">
      <w:pPr>
        <w:widowControl w:val="0"/>
        <w:spacing w:line="240" w:lineRule="auto"/>
        <w:rPr>
          <w:rFonts w:cs="Times New Roman"/>
          <w:i/>
          <w:sz w:val="10"/>
        </w:rPr>
      </w:pPr>
    </w:p>
    <w:tbl>
      <w:tblPr>
        <w:tblStyle w:val="-16"/>
        <w:tblW w:w="4926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82"/>
        <w:gridCol w:w="1843"/>
        <w:gridCol w:w="1842"/>
        <w:gridCol w:w="1986"/>
        <w:gridCol w:w="2014"/>
      </w:tblGrid>
      <w:tr w:rsidR="00871B7D" w:rsidRPr="00533C02" w:rsidTr="00871B7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7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7" w:type="pct"/>
            <w:tcBorders>
              <w:top w:val="single" w:sz="4" w:space="0" w:color="4F81BD" w:themeColor="accent1"/>
              <w:left w:val="single" w:sz="4" w:space="0" w:color="4F81BD" w:themeColor="accent1"/>
              <w:bottom w:val="single" w:sz="4" w:space="0" w:color="auto"/>
              <w:right w:val="single" w:sz="4" w:space="0" w:color="4F81BD" w:themeColor="accent1"/>
            </w:tcBorders>
            <w:shd w:val="clear" w:color="auto" w:fill="C6D9F1" w:themeFill="text2" w:themeFillTint="33"/>
            <w:vAlign w:val="center"/>
            <w:hideMark/>
          </w:tcPr>
          <w:p w:rsidR="00871B7D" w:rsidRPr="00533C02" w:rsidRDefault="00871B7D" w:rsidP="00871B7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Страна/Регион</w:t>
            </w:r>
          </w:p>
        </w:tc>
        <w:tc>
          <w:tcPr>
            <w:tcW w:w="897" w:type="pct"/>
            <w:tcBorders>
              <w:top w:val="single" w:sz="4" w:space="0" w:color="4F81BD" w:themeColor="accent1"/>
              <w:left w:val="single" w:sz="4" w:space="0" w:color="4F81BD" w:themeColor="accent1"/>
              <w:bottom w:val="single" w:sz="4" w:space="0" w:color="auto"/>
              <w:right w:val="single" w:sz="4" w:space="0" w:color="4F81BD" w:themeColor="accent1"/>
            </w:tcBorders>
            <w:shd w:val="clear" w:color="auto" w:fill="C6D9F1" w:themeFill="text2" w:themeFillTint="33"/>
            <w:vAlign w:val="center"/>
          </w:tcPr>
          <w:p w:rsidR="00871B7D" w:rsidRDefault="00871B7D" w:rsidP="00871B7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  <w:p w:rsidR="00871B7D" w:rsidRPr="00533C02" w:rsidRDefault="00871B7D" w:rsidP="00871B7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(отчет)</w:t>
            </w:r>
          </w:p>
        </w:tc>
        <w:tc>
          <w:tcPr>
            <w:tcW w:w="897" w:type="pct"/>
            <w:tcBorders>
              <w:top w:val="single" w:sz="4" w:space="0" w:color="4F81BD" w:themeColor="accent1"/>
              <w:left w:val="single" w:sz="4" w:space="0" w:color="4F81BD" w:themeColor="accent1"/>
              <w:bottom w:val="single" w:sz="4" w:space="0" w:color="auto"/>
              <w:right w:val="single" w:sz="4" w:space="0" w:color="4F81BD" w:themeColor="accent1"/>
            </w:tcBorders>
            <w:shd w:val="clear" w:color="auto" w:fill="C6D9F1" w:themeFill="text2" w:themeFillTint="33"/>
            <w:vAlign w:val="center"/>
          </w:tcPr>
          <w:p w:rsidR="00871B7D" w:rsidRDefault="00871B7D" w:rsidP="00871B7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871B7D" w:rsidRPr="00533C02" w:rsidRDefault="00871B7D" w:rsidP="00871B7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(текущий</w:t>
            </w: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967" w:type="pct"/>
            <w:tcBorders>
              <w:top w:val="single" w:sz="4" w:space="0" w:color="4F81BD" w:themeColor="accent1"/>
              <w:left w:val="single" w:sz="4" w:space="0" w:color="4F81BD" w:themeColor="accent1"/>
              <w:bottom w:val="single" w:sz="4" w:space="0" w:color="auto"/>
              <w:right w:val="single" w:sz="4" w:space="0" w:color="4F81BD" w:themeColor="accent1"/>
            </w:tcBorders>
            <w:shd w:val="clear" w:color="auto" w:fill="C6D9F1" w:themeFill="text2" w:themeFillTint="33"/>
            <w:vAlign w:val="center"/>
          </w:tcPr>
          <w:p w:rsidR="00871B7D" w:rsidRDefault="00871B7D" w:rsidP="00871B7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871B7D" w:rsidRPr="00533C02" w:rsidRDefault="00871B7D" w:rsidP="00871B7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(прогноз)</w:t>
            </w:r>
          </w:p>
        </w:tc>
        <w:tc>
          <w:tcPr>
            <w:tcW w:w="981" w:type="pct"/>
            <w:tcBorders>
              <w:top w:val="single" w:sz="4" w:space="0" w:color="4F81BD" w:themeColor="accent1"/>
              <w:left w:val="single" w:sz="4" w:space="0" w:color="4F81BD" w:themeColor="accent1"/>
              <w:bottom w:val="single" w:sz="4" w:space="0" w:color="auto"/>
              <w:right w:val="single" w:sz="4" w:space="0" w:color="4F81BD" w:themeColor="accent1"/>
            </w:tcBorders>
            <w:shd w:val="clear" w:color="auto" w:fill="C6D9F1" w:themeFill="text2" w:themeFillTint="33"/>
            <w:vAlign w:val="center"/>
          </w:tcPr>
          <w:p w:rsidR="00871B7D" w:rsidRDefault="00871B7D" w:rsidP="00871B7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2021</w:t>
            </w: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871B7D" w:rsidRPr="00533C02" w:rsidRDefault="00871B7D" w:rsidP="00871B7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(прогноз)</w:t>
            </w:r>
          </w:p>
        </w:tc>
      </w:tr>
      <w:tr w:rsidR="00871B7D" w:rsidRPr="00533C02" w:rsidTr="00871B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1B7D" w:rsidRPr="00533C02" w:rsidRDefault="00871B7D" w:rsidP="00871B7D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ЕАЭС</w:t>
            </w:r>
          </w:p>
        </w:tc>
        <w:tc>
          <w:tcPr>
            <w:tcW w:w="8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71B7D" w:rsidRPr="00BA0ACE" w:rsidRDefault="00871B7D" w:rsidP="00C8558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BA0ACE">
              <w:rPr>
                <w:b/>
                <w:sz w:val="24"/>
                <w:szCs w:val="24"/>
              </w:rPr>
              <w:t>101,3</w:t>
            </w:r>
          </w:p>
        </w:tc>
        <w:tc>
          <w:tcPr>
            <w:tcW w:w="8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71B7D" w:rsidRPr="00BA0ACE" w:rsidRDefault="00871B7D" w:rsidP="00C8558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BA0ACE">
              <w:rPr>
                <w:b/>
                <w:sz w:val="24"/>
                <w:szCs w:val="24"/>
              </w:rPr>
              <w:t>101,2</w:t>
            </w:r>
          </w:p>
        </w:tc>
        <w:tc>
          <w:tcPr>
            <w:tcW w:w="9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71B7D" w:rsidRPr="00BA0ACE" w:rsidRDefault="00871B7D" w:rsidP="00C8558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BA0ACE">
              <w:rPr>
                <w:b/>
                <w:sz w:val="24"/>
                <w:szCs w:val="24"/>
              </w:rPr>
              <w:t>100,7</w:t>
            </w:r>
          </w:p>
        </w:tc>
        <w:tc>
          <w:tcPr>
            <w:tcW w:w="9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71B7D" w:rsidRPr="00BA0ACE" w:rsidRDefault="00871B7D" w:rsidP="00C8558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BA0ACE">
              <w:rPr>
                <w:b/>
                <w:sz w:val="24"/>
                <w:szCs w:val="24"/>
              </w:rPr>
              <w:t>100,5</w:t>
            </w:r>
          </w:p>
        </w:tc>
      </w:tr>
      <w:tr w:rsidR="00871B7D" w:rsidRPr="00533C02" w:rsidTr="00871B7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1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1B7D" w:rsidRPr="00533C02" w:rsidRDefault="00871B7D" w:rsidP="00871B7D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Армения</w:t>
            </w:r>
          </w:p>
        </w:tc>
        <w:tc>
          <w:tcPr>
            <w:tcW w:w="8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71B7D" w:rsidRPr="00BA0ACE" w:rsidRDefault="00871B7D" w:rsidP="00C8558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BA0ACE">
              <w:rPr>
                <w:sz w:val="24"/>
                <w:szCs w:val="24"/>
              </w:rPr>
              <w:t>104,2</w:t>
            </w:r>
          </w:p>
        </w:tc>
        <w:tc>
          <w:tcPr>
            <w:tcW w:w="8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71B7D" w:rsidRPr="00BA0ACE" w:rsidRDefault="00871B7D" w:rsidP="00C8558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BA0ACE">
              <w:rPr>
                <w:sz w:val="24"/>
                <w:szCs w:val="24"/>
              </w:rPr>
              <w:t>104,9</w:t>
            </w:r>
          </w:p>
        </w:tc>
        <w:tc>
          <w:tcPr>
            <w:tcW w:w="9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71B7D" w:rsidRPr="00BA0ACE" w:rsidRDefault="00871B7D" w:rsidP="00C8558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BA0ACE">
              <w:rPr>
                <w:sz w:val="24"/>
                <w:szCs w:val="24"/>
              </w:rPr>
              <w:t>101,4</w:t>
            </w:r>
          </w:p>
        </w:tc>
        <w:tc>
          <w:tcPr>
            <w:tcW w:w="9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71B7D" w:rsidRPr="00BA0ACE" w:rsidRDefault="00871B7D" w:rsidP="00C8558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BA0ACE">
              <w:rPr>
                <w:sz w:val="24"/>
                <w:szCs w:val="24"/>
              </w:rPr>
              <w:t>101,9</w:t>
            </w:r>
          </w:p>
        </w:tc>
      </w:tr>
      <w:tr w:rsidR="00871B7D" w:rsidRPr="00533C02" w:rsidTr="00871B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1B7D" w:rsidRPr="00533C02" w:rsidRDefault="00871B7D" w:rsidP="00871B7D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Беларусь</w:t>
            </w:r>
          </w:p>
        </w:tc>
        <w:tc>
          <w:tcPr>
            <w:tcW w:w="8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71B7D" w:rsidRPr="00BA0ACE" w:rsidRDefault="00871B7D" w:rsidP="00C8558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BA0ACE">
              <w:rPr>
                <w:sz w:val="24"/>
                <w:szCs w:val="24"/>
              </w:rPr>
              <w:t>123,6</w:t>
            </w:r>
          </w:p>
        </w:tc>
        <w:tc>
          <w:tcPr>
            <w:tcW w:w="8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71B7D" w:rsidRPr="00BA0ACE" w:rsidRDefault="00871B7D" w:rsidP="00C8558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BA0ACE">
              <w:rPr>
                <w:sz w:val="24"/>
                <w:szCs w:val="24"/>
              </w:rPr>
              <w:t>129,3</w:t>
            </w:r>
          </w:p>
        </w:tc>
        <w:tc>
          <w:tcPr>
            <w:tcW w:w="9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71B7D" w:rsidRPr="00BA0ACE" w:rsidRDefault="00871B7D" w:rsidP="00C8558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BA0ACE">
              <w:rPr>
                <w:sz w:val="24"/>
                <w:szCs w:val="24"/>
              </w:rPr>
              <w:t>130,4</w:t>
            </w:r>
          </w:p>
        </w:tc>
        <w:tc>
          <w:tcPr>
            <w:tcW w:w="9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71B7D" w:rsidRPr="00BA0ACE" w:rsidRDefault="00871B7D" w:rsidP="00C8558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BA0ACE">
              <w:rPr>
                <w:sz w:val="24"/>
                <w:szCs w:val="24"/>
              </w:rPr>
              <w:t>128,0</w:t>
            </w:r>
          </w:p>
        </w:tc>
      </w:tr>
      <w:tr w:rsidR="00871B7D" w:rsidRPr="00533C02" w:rsidTr="00871B7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3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1B7D" w:rsidRPr="00533C02" w:rsidRDefault="00871B7D" w:rsidP="00871B7D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Казахстан</w:t>
            </w:r>
          </w:p>
        </w:tc>
        <w:tc>
          <w:tcPr>
            <w:tcW w:w="8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71B7D" w:rsidRPr="00BA0ACE" w:rsidRDefault="00871B7D" w:rsidP="00C8558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BA0ACE">
              <w:rPr>
                <w:sz w:val="24"/>
                <w:szCs w:val="24"/>
              </w:rPr>
              <w:t>109,9</w:t>
            </w:r>
          </w:p>
        </w:tc>
        <w:tc>
          <w:tcPr>
            <w:tcW w:w="8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71B7D" w:rsidRPr="00BA0ACE" w:rsidRDefault="00871B7D" w:rsidP="00C8558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BA0ACE">
              <w:rPr>
                <w:sz w:val="24"/>
                <w:szCs w:val="24"/>
              </w:rPr>
              <w:t>105,7</w:t>
            </w:r>
          </w:p>
        </w:tc>
        <w:tc>
          <w:tcPr>
            <w:tcW w:w="9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71B7D" w:rsidRPr="00BA0ACE" w:rsidRDefault="00871B7D" w:rsidP="00C8558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BA0ACE">
              <w:rPr>
                <w:sz w:val="24"/>
                <w:szCs w:val="24"/>
              </w:rPr>
              <w:t>104,1</w:t>
            </w:r>
          </w:p>
        </w:tc>
        <w:tc>
          <w:tcPr>
            <w:tcW w:w="9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71B7D" w:rsidRPr="00BA0ACE" w:rsidRDefault="00871B7D" w:rsidP="00C8558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BA0ACE">
              <w:rPr>
                <w:sz w:val="24"/>
                <w:szCs w:val="24"/>
              </w:rPr>
              <w:t>102,1</w:t>
            </w:r>
          </w:p>
        </w:tc>
      </w:tr>
      <w:tr w:rsidR="00871B7D" w:rsidRPr="00533C02" w:rsidTr="00871B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1B7D" w:rsidRPr="00533C02" w:rsidRDefault="00871B7D" w:rsidP="00871B7D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Кыргызстан</w:t>
            </w:r>
          </w:p>
        </w:tc>
        <w:tc>
          <w:tcPr>
            <w:tcW w:w="8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71B7D" w:rsidRPr="00BA0ACE" w:rsidRDefault="00871B7D" w:rsidP="00C8558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BA0ACE">
              <w:rPr>
                <w:sz w:val="24"/>
                <w:szCs w:val="24"/>
              </w:rPr>
              <w:t>99,6</w:t>
            </w:r>
          </w:p>
        </w:tc>
        <w:tc>
          <w:tcPr>
            <w:tcW w:w="8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71B7D" w:rsidRPr="00BA0ACE" w:rsidRDefault="00871B7D" w:rsidP="00C8558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BA0ACE">
              <w:rPr>
                <w:sz w:val="24"/>
                <w:szCs w:val="24"/>
              </w:rPr>
              <w:t>99,0</w:t>
            </w:r>
          </w:p>
        </w:tc>
        <w:tc>
          <w:tcPr>
            <w:tcW w:w="9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71B7D" w:rsidRPr="00BA0ACE" w:rsidRDefault="00871B7D" w:rsidP="00C8558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BA0ACE">
              <w:rPr>
                <w:sz w:val="24"/>
                <w:szCs w:val="24"/>
              </w:rPr>
              <w:t>100,9</w:t>
            </w:r>
          </w:p>
        </w:tc>
        <w:tc>
          <w:tcPr>
            <w:tcW w:w="9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71B7D" w:rsidRPr="00BA0ACE" w:rsidRDefault="00871B7D" w:rsidP="00C8558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BA0ACE">
              <w:rPr>
                <w:sz w:val="24"/>
                <w:szCs w:val="24"/>
              </w:rPr>
              <w:t>100,6</w:t>
            </w:r>
          </w:p>
        </w:tc>
      </w:tr>
      <w:tr w:rsidR="00871B7D" w:rsidRPr="00533C02" w:rsidTr="00871B7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1B7D" w:rsidRPr="00533C02" w:rsidRDefault="00871B7D" w:rsidP="00871B7D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Россия</w:t>
            </w:r>
          </w:p>
        </w:tc>
        <w:tc>
          <w:tcPr>
            <w:tcW w:w="8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71B7D" w:rsidRPr="00BA0ACE" w:rsidRDefault="00871B7D" w:rsidP="00C8558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BA0ACE">
              <w:rPr>
                <w:sz w:val="24"/>
                <w:szCs w:val="24"/>
              </w:rPr>
              <w:t>98,9</w:t>
            </w:r>
          </w:p>
        </w:tc>
        <w:tc>
          <w:tcPr>
            <w:tcW w:w="8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71B7D" w:rsidRPr="00BA0ACE" w:rsidRDefault="00871B7D" w:rsidP="00C8558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BA0ACE">
              <w:rPr>
                <w:sz w:val="24"/>
                <w:szCs w:val="24"/>
              </w:rPr>
              <w:t>98,9</w:t>
            </w:r>
          </w:p>
        </w:tc>
        <w:tc>
          <w:tcPr>
            <w:tcW w:w="9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71B7D" w:rsidRPr="00BA0ACE" w:rsidRDefault="00871B7D" w:rsidP="00C8558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BA0ACE">
              <w:rPr>
                <w:sz w:val="24"/>
                <w:szCs w:val="24"/>
              </w:rPr>
              <w:t>98,5</w:t>
            </w:r>
          </w:p>
        </w:tc>
        <w:tc>
          <w:tcPr>
            <w:tcW w:w="9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71B7D" w:rsidRPr="00BA0ACE" w:rsidRDefault="00871B7D" w:rsidP="00C8558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BA0ACE">
              <w:rPr>
                <w:sz w:val="24"/>
                <w:szCs w:val="24"/>
              </w:rPr>
              <w:t>98,5</w:t>
            </w:r>
          </w:p>
        </w:tc>
      </w:tr>
    </w:tbl>
    <w:p w:rsidR="00871B7D" w:rsidRPr="00533C02" w:rsidRDefault="00871B7D" w:rsidP="00871B7D">
      <w:pPr>
        <w:ind w:firstLine="709"/>
        <w:jc w:val="both"/>
        <w:rPr>
          <w:rFonts w:cs="Times New Roman"/>
        </w:rPr>
      </w:pPr>
    </w:p>
    <w:p w:rsidR="00871B7D" w:rsidRPr="00533C02" w:rsidRDefault="00871B7D" w:rsidP="00871B7D">
      <w:pPr>
        <w:ind w:firstLine="709"/>
        <w:jc w:val="both"/>
        <w:rPr>
          <w:rFonts w:cs="Times New Roman"/>
          <w:szCs w:val="28"/>
        </w:rPr>
      </w:pPr>
      <w:r w:rsidRPr="00533C02">
        <w:rPr>
          <w:rFonts w:cs="Times New Roman"/>
        </w:rPr>
        <w:t xml:space="preserve">Согласно сводному прогнозному балансу спроса и предложения государств-членов по яйцам и яйцепродуктам на </w:t>
      </w:r>
      <w:r>
        <w:rPr>
          <w:rFonts w:cs="Times New Roman"/>
        </w:rPr>
        <w:t>2020-2021</w:t>
      </w:r>
      <w:r w:rsidRPr="00533C02">
        <w:rPr>
          <w:rFonts w:cs="Times New Roman"/>
        </w:rPr>
        <w:t xml:space="preserve"> годы данный сегмент агропродовольственного рынка полностью обеспечивается собственным производством. </w:t>
      </w:r>
      <w:r>
        <w:rPr>
          <w:rFonts w:cs="Times New Roman"/>
        </w:rPr>
        <w:t>Однако</w:t>
      </w:r>
      <w:r w:rsidR="00EE4D00">
        <w:rPr>
          <w:rFonts w:cs="Times New Roman"/>
        </w:rPr>
        <w:t>,</w:t>
      </w:r>
      <w:r>
        <w:rPr>
          <w:rFonts w:cs="Times New Roman"/>
        </w:rPr>
        <w:t xml:space="preserve"> учитывая повышенный спрос государств-членов</w:t>
      </w:r>
      <w:r w:rsidR="00EE4D00">
        <w:rPr>
          <w:rFonts w:cs="Times New Roman"/>
        </w:rPr>
        <w:t>,</w:t>
      </w:r>
      <w:r>
        <w:rPr>
          <w:rFonts w:cs="Times New Roman"/>
        </w:rPr>
        <w:t xml:space="preserve"> </w:t>
      </w:r>
      <w:r w:rsidRPr="00533C02">
        <w:rPr>
          <w:rFonts w:cs="Times New Roman"/>
          <w:szCs w:val="28"/>
        </w:rPr>
        <w:t>необходимо осуществлять согласованные действия по развитию взаимной торговли.</w:t>
      </w:r>
    </w:p>
    <w:p w:rsidR="00061504" w:rsidRPr="00533C02" w:rsidRDefault="00061504">
      <w:pPr>
        <w:rPr>
          <w:rFonts w:cs="Times New Roman"/>
        </w:rPr>
      </w:pPr>
      <w:r w:rsidRPr="00533C02">
        <w:rPr>
          <w:rFonts w:cs="Times New Roman"/>
        </w:rPr>
        <w:br w:type="page"/>
      </w:r>
    </w:p>
    <w:p w:rsidR="0066239E" w:rsidRPr="00533C02" w:rsidRDefault="002D2754" w:rsidP="004A5ECF">
      <w:pPr>
        <w:spacing w:line="240" w:lineRule="auto"/>
        <w:rPr>
          <w:rFonts w:cs="Times New Roman"/>
          <w:b/>
          <w:color w:val="17365D" w:themeColor="text2" w:themeShade="BF"/>
          <w:sz w:val="32"/>
        </w:rPr>
      </w:pPr>
      <w:r>
        <w:rPr>
          <w:rFonts w:cs="Times New Roman"/>
          <w:b/>
          <w:color w:val="17365D" w:themeColor="text2" w:themeShade="BF"/>
        </w:rPr>
        <w:lastRenderedPageBreak/>
        <w:t>2.8. ОВОЩЕ</w:t>
      </w:r>
      <w:r w:rsidR="0066239E" w:rsidRPr="00533C02">
        <w:rPr>
          <w:rFonts w:cs="Times New Roman"/>
          <w:b/>
          <w:color w:val="17365D" w:themeColor="text2" w:themeShade="BF"/>
        </w:rPr>
        <w:t xml:space="preserve">БАХЧЕВЫЕ КУЛЬТУРЫ </w:t>
      </w:r>
      <w:r w:rsidR="0066239E" w:rsidRPr="00533C02">
        <w:rPr>
          <w:rFonts w:cs="Times New Roman"/>
          <w:b/>
          <w:color w:val="17365D" w:themeColor="text2" w:themeShade="BF"/>
        </w:rPr>
        <w:br/>
        <w:t>И ПРОДУКТЫ ИХ ПЕРЕРАБОТКИ</w:t>
      </w:r>
    </w:p>
    <w:p w:rsidR="0066239E" w:rsidRPr="00533C02" w:rsidRDefault="0066239E" w:rsidP="0066239E">
      <w:pPr>
        <w:spacing w:line="240" w:lineRule="auto"/>
        <w:jc w:val="left"/>
        <w:rPr>
          <w:rFonts w:cs="Times New Roman"/>
          <w:b/>
          <w:color w:val="17365D" w:themeColor="text2" w:themeShade="BF"/>
          <w:sz w:val="2"/>
        </w:rPr>
      </w:pPr>
    </w:p>
    <w:p w:rsidR="00DA45E7" w:rsidRPr="00533C02" w:rsidRDefault="00DA45E7" w:rsidP="00DA45E7">
      <w:pPr>
        <w:widowControl w:val="0"/>
        <w:ind w:firstLine="709"/>
        <w:jc w:val="both"/>
        <w:rPr>
          <w:rFonts w:cs="Times New Roman"/>
          <w:noProof/>
          <w:sz w:val="16"/>
          <w:szCs w:val="28"/>
        </w:rPr>
      </w:pPr>
    </w:p>
    <w:p w:rsidR="00035B8E" w:rsidRPr="00533C02" w:rsidRDefault="00035B8E" w:rsidP="00035B8E">
      <w:pPr>
        <w:widowControl w:val="0"/>
        <w:ind w:firstLine="709"/>
        <w:jc w:val="both"/>
        <w:rPr>
          <w:rFonts w:cs="Times New Roman"/>
          <w:noProof/>
          <w:szCs w:val="28"/>
        </w:rPr>
      </w:pPr>
      <w:r w:rsidRPr="00533C02">
        <w:rPr>
          <w:rFonts w:cs="Times New Roman"/>
          <w:noProof/>
          <w:szCs w:val="28"/>
        </w:rPr>
        <w:t>Согласно сводному прогнозному балансу спроса и предложения по овоще-бахчевым культурам и продуктам их переработки государств-членов Союза</w:t>
      </w:r>
      <w:r w:rsidRPr="00533C02">
        <w:rPr>
          <w:rFonts w:cs="Times New Roman"/>
          <w:noProof/>
          <w:szCs w:val="28"/>
        </w:rPr>
        <w:br/>
      </w:r>
      <w:r>
        <w:rPr>
          <w:rFonts w:cs="Times New Roman"/>
          <w:noProof/>
          <w:szCs w:val="28"/>
        </w:rPr>
        <w:t>в</w:t>
      </w:r>
      <w:r w:rsidRPr="00533C02">
        <w:rPr>
          <w:rFonts w:cs="Times New Roman"/>
          <w:noProof/>
          <w:szCs w:val="28"/>
        </w:rPr>
        <w:t xml:space="preserve"> 202</w:t>
      </w:r>
      <w:r>
        <w:rPr>
          <w:rFonts w:cs="Times New Roman"/>
          <w:noProof/>
          <w:szCs w:val="28"/>
        </w:rPr>
        <w:t>1</w:t>
      </w:r>
      <w:r w:rsidRPr="00533C02">
        <w:rPr>
          <w:rFonts w:cs="Times New Roman"/>
          <w:noProof/>
          <w:szCs w:val="28"/>
        </w:rPr>
        <w:t xml:space="preserve"> году ожидается совоку</w:t>
      </w:r>
      <w:r>
        <w:rPr>
          <w:rFonts w:cs="Times New Roman"/>
          <w:noProof/>
          <w:szCs w:val="28"/>
        </w:rPr>
        <w:t xml:space="preserve">пный </w:t>
      </w:r>
      <w:r w:rsidRPr="006439E4">
        <w:rPr>
          <w:rFonts w:cs="Times New Roman"/>
          <w:b/>
          <w:noProof/>
          <w:szCs w:val="28"/>
        </w:rPr>
        <w:t>прирост производства</w:t>
      </w:r>
      <w:r>
        <w:rPr>
          <w:rFonts w:cs="Times New Roman"/>
          <w:noProof/>
          <w:szCs w:val="28"/>
        </w:rPr>
        <w:t xml:space="preserve"> овоще</w:t>
      </w:r>
      <w:r w:rsidRPr="00533C02">
        <w:rPr>
          <w:rFonts w:cs="Times New Roman"/>
          <w:noProof/>
          <w:szCs w:val="28"/>
        </w:rPr>
        <w:t xml:space="preserve">бахчевых культур </w:t>
      </w:r>
      <w:r w:rsidRPr="00533C02">
        <w:rPr>
          <w:rFonts w:cs="Times New Roman"/>
          <w:noProof/>
          <w:szCs w:val="28"/>
        </w:rPr>
        <w:br/>
        <w:t>к уровню 201</w:t>
      </w:r>
      <w:r>
        <w:rPr>
          <w:rFonts w:cs="Times New Roman"/>
          <w:noProof/>
          <w:szCs w:val="28"/>
        </w:rPr>
        <w:t>8</w:t>
      </w:r>
      <w:r w:rsidRPr="00533C02">
        <w:rPr>
          <w:rFonts w:cs="Times New Roman"/>
          <w:noProof/>
          <w:szCs w:val="28"/>
        </w:rPr>
        <w:t xml:space="preserve"> года на </w:t>
      </w:r>
      <w:r>
        <w:rPr>
          <w:rFonts w:cs="Times New Roman"/>
          <w:noProof/>
          <w:szCs w:val="28"/>
        </w:rPr>
        <w:t>2 166,1</w:t>
      </w:r>
      <w:r w:rsidRPr="00533C02">
        <w:rPr>
          <w:rFonts w:cs="Times New Roman"/>
          <w:noProof/>
          <w:szCs w:val="28"/>
        </w:rPr>
        <w:t xml:space="preserve"> тыс. тонн или </w:t>
      </w:r>
      <w:r w:rsidRPr="006439E4">
        <w:rPr>
          <w:rFonts w:cs="Times New Roman"/>
          <w:b/>
          <w:noProof/>
          <w:szCs w:val="28"/>
        </w:rPr>
        <w:t>на 8,4 %</w:t>
      </w:r>
      <w:r w:rsidRPr="00533C02">
        <w:rPr>
          <w:rFonts w:cs="Times New Roman"/>
          <w:noProof/>
          <w:szCs w:val="28"/>
        </w:rPr>
        <w:t xml:space="preserve">. </w:t>
      </w:r>
    </w:p>
    <w:p w:rsidR="00035B8E" w:rsidRPr="00533C02" w:rsidRDefault="00035B8E" w:rsidP="00035B8E">
      <w:pPr>
        <w:widowControl w:val="0"/>
        <w:ind w:firstLine="709"/>
        <w:jc w:val="both"/>
        <w:rPr>
          <w:rFonts w:cs="Times New Roman"/>
          <w:noProof/>
          <w:sz w:val="10"/>
          <w:szCs w:val="28"/>
        </w:rPr>
      </w:pPr>
    </w:p>
    <w:p w:rsidR="00035B8E" w:rsidRPr="00533C02" w:rsidRDefault="00035B8E" w:rsidP="00035B8E">
      <w:pPr>
        <w:spacing w:line="240" w:lineRule="auto"/>
        <w:rPr>
          <w:rFonts w:cs="Times New Roman"/>
          <w:sz w:val="24"/>
          <w:szCs w:val="24"/>
        </w:rPr>
      </w:pPr>
      <w:r>
        <w:rPr>
          <w:rFonts w:cs="Times New Roman"/>
          <w:b/>
          <w:sz w:val="24"/>
          <w:szCs w:val="24"/>
        </w:rPr>
        <w:t>Производство овоще</w:t>
      </w:r>
      <w:r w:rsidRPr="00533C02">
        <w:rPr>
          <w:rFonts w:cs="Times New Roman"/>
          <w:b/>
          <w:sz w:val="24"/>
          <w:szCs w:val="24"/>
        </w:rPr>
        <w:t>бахчевых культур в государствах-членах Союза</w:t>
      </w:r>
      <w:r w:rsidRPr="00533C02">
        <w:rPr>
          <w:rFonts w:cs="Times New Roman"/>
          <w:sz w:val="24"/>
          <w:szCs w:val="24"/>
        </w:rPr>
        <w:t>,</w:t>
      </w:r>
      <w:r w:rsidRPr="00533C02">
        <w:rPr>
          <w:rFonts w:cs="Times New Roman"/>
          <w:b/>
          <w:sz w:val="24"/>
          <w:szCs w:val="24"/>
        </w:rPr>
        <w:t xml:space="preserve"> </w:t>
      </w:r>
      <w:r w:rsidRPr="00533C02">
        <w:rPr>
          <w:rFonts w:cs="Times New Roman"/>
          <w:sz w:val="24"/>
          <w:szCs w:val="24"/>
        </w:rPr>
        <w:t>тыс. тонн</w:t>
      </w:r>
    </w:p>
    <w:p w:rsidR="00035B8E" w:rsidRPr="00533C02" w:rsidRDefault="00035B8E" w:rsidP="00035B8E">
      <w:pPr>
        <w:spacing w:line="240" w:lineRule="auto"/>
        <w:rPr>
          <w:rFonts w:cs="Times New Roman"/>
          <w:sz w:val="14"/>
          <w:szCs w:val="24"/>
        </w:rPr>
      </w:pPr>
    </w:p>
    <w:tbl>
      <w:tblPr>
        <w:tblStyle w:val="-121"/>
        <w:tblW w:w="5005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66"/>
        <w:gridCol w:w="2065"/>
        <w:gridCol w:w="2065"/>
        <w:gridCol w:w="2065"/>
        <w:gridCol w:w="2170"/>
      </w:tblGrid>
      <w:tr w:rsidR="00035B8E" w:rsidRPr="00533C02" w:rsidTr="00035B8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pct"/>
            <w:shd w:val="clear" w:color="auto" w:fill="C6D9F1" w:themeFill="text2" w:themeFillTint="33"/>
            <w:vAlign w:val="center"/>
            <w:hideMark/>
          </w:tcPr>
          <w:p w:rsidR="00035B8E" w:rsidRPr="00533C02" w:rsidRDefault="00035B8E" w:rsidP="00035B8E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Страна/Регион</w:t>
            </w:r>
          </w:p>
        </w:tc>
        <w:tc>
          <w:tcPr>
            <w:tcW w:w="990" w:type="pct"/>
            <w:shd w:val="clear" w:color="auto" w:fill="C6D9F1" w:themeFill="text2" w:themeFillTint="33"/>
            <w:vAlign w:val="center"/>
          </w:tcPr>
          <w:p w:rsidR="00035B8E" w:rsidRPr="00533C02" w:rsidRDefault="00035B8E" w:rsidP="00035B8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  <w:p w:rsidR="00035B8E" w:rsidRPr="00533C02" w:rsidRDefault="00035B8E" w:rsidP="00035B8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(отчет)</w:t>
            </w:r>
          </w:p>
        </w:tc>
        <w:tc>
          <w:tcPr>
            <w:tcW w:w="990" w:type="pct"/>
            <w:shd w:val="clear" w:color="auto" w:fill="C6D9F1" w:themeFill="text2" w:themeFillTint="33"/>
            <w:vAlign w:val="center"/>
          </w:tcPr>
          <w:p w:rsidR="00035B8E" w:rsidRPr="00533C02" w:rsidRDefault="00035B8E" w:rsidP="00035B8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  <w:p w:rsidR="00035B8E" w:rsidRPr="00533C02" w:rsidRDefault="00035B8E" w:rsidP="00035B8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(текущий</w:t>
            </w: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990" w:type="pct"/>
            <w:shd w:val="clear" w:color="auto" w:fill="C6D9F1" w:themeFill="text2" w:themeFillTint="33"/>
            <w:vAlign w:val="center"/>
          </w:tcPr>
          <w:p w:rsidR="00035B8E" w:rsidRPr="00533C02" w:rsidRDefault="00035B8E" w:rsidP="00035B8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  <w:p w:rsidR="00035B8E" w:rsidRPr="00533C02" w:rsidRDefault="00035B8E" w:rsidP="00035B8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(прогноз)</w:t>
            </w:r>
          </w:p>
        </w:tc>
        <w:tc>
          <w:tcPr>
            <w:tcW w:w="1040" w:type="pct"/>
            <w:shd w:val="clear" w:color="auto" w:fill="C6D9F1" w:themeFill="text2" w:themeFillTint="33"/>
            <w:vAlign w:val="center"/>
          </w:tcPr>
          <w:p w:rsidR="00035B8E" w:rsidRPr="00533C02" w:rsidRDefault="00035B8E" w:rsidP="00035B8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  <w:p w:rsidR="00035B8E" w:rsidRPr="00533C02" w:rsidRDefault="00035B8E" w:rsidP="00035B8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(прогноз)</w:t>
            </w:r>
          </w:p>
        </w:tc>
      </w:tr>
      <w:tr w:rsidR="00035B8E" w:rsidRPr="00533C02" w:rsidTr="00035B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hideMark/>
          </w:tcPr>
          <w:p w:rsidR="00035B8E" w:rsidRPr="00533C02" w:rsidRDefault="00035B8E" w:rsidP="00035B8E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ЕАЭС</w:t>
            </w:r>
          </w:p>
        </w:tc>
        <w:tc>
          <w:tcPr>
            <w:tcW w:w="99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035B8E" w:rsidRPr="00296BE3" w:rsidRDefault="00035B8E" w:rsidP="00035B8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296BE3">
              <w:rPr>
                <w:b/>
                <w:sz w:val="24"/>
                <w:szCs w:val="24"/>
              </w:rPr>
              <w:t>25 724,8</w:t>
            </w:r>
          </w:p>
        </w:tc>
        <w:tc>
          <w:tcPr>
            <w:tcW w:w="99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035B8E" w:rsidRPr="00296BE3" w:rsidRDefault="00035B8E" w:rsidP="00035B8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296BE3">
              <w:rPr>
                <w:b/>
                <w:sz w:val="24"/>
                <w:szCs w:val="24"/>
              </w:rPr>
              <w:t>26 911,9</w:t>
            </w:r>
          </w:p>
        </w:tc>
        <w:tc>
          <w:tcPr>
            <w:tcW w:w="99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035B8E" w:rsidRPr="00296BE3" w:rsidRDefault="00035B8E" w:rsidP="00035B8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296BE3">
              <w:rPr>
                <w:b/>
                <w:sz w:val="24"/>
                <w:szCs w:val="24"/>
              </w:rPr>
              <w:t>27 425,0</w:t>
            </w:r>
          </w:p>
        </w:tc>
        <w:tc>
          <w:tcPr>
            <w:tcW w:w="104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035B8E" w:rsidRPr="00296BE3" w:rsidRDefault="00035B8E" w:rsidP="00035B8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296BE3">
              <w:rPr>
                <w:b/>
                <w:sz w:val="24"/>
                <w:szCs w:val="24"/>
              </w:rPr>
              <w:t>27 890,9</w:t>
            </w:r>
          </w:p>
        </w:tc>
      </w:tr>
      <w:tr w:rsidR="00035B8E" w:rsidRPr="00533C02" w:rsidTr="00035B8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6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hideMark/>
          </w:tcPr>
          <w:p w:rsidR="00035B8E" w:rsidRPr="00533C02" w:rsidRDefault="00035B8E" w:rsidP="00035B8E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Армения</w:t>
            </w:r>
          </w:p>
        </w:tc>
        <w:tc>
          <w:tcPr>
            <w:tcW w:w="99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035B8E" w:rsidRPr="00296BE3" w:rsidRDefault="00035B8E" w:rsidP="00035B8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296BE3">
              <w:rPr>
                <w:sz w:val="24"/>
                <w:szCs w:val="24"/>
              </w:rPr>
              <w:t>755,0</w:t>
            </w:r>
          </w:p>
        </w:tc>
        <w:tc>
          <w:tcPr>
            <w:tcW w:w="99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035B8E" w:rsidRPr="00296BE3" w:rsidRDefault="00035B8E" w:rsidP="00035B8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296BE3">
              <w:rPr>
                <w:sz w:val="24"/>
                <w:szCs w:val="24"/>
              </w:rPr>
              <w:t>1 050,0</w:t>
            </w:r>
          </w:p>
        </w:tc>
        <w:tc>
          <w:tcPr>
            <w:tcW w:w="99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035B8E" w:rsidRPr="00296BE3" w:rsidRDefault="00035B8E" w:rsidP="00035B8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296BE3">
              <w:rPr>
                <w:sz w:val="24"/>
                <w:szCs w:val="24"/>
              </w:rPr>
              <w:t>1 200,0</w:t>
            </w:r>
          </w:p>
        </w:tc>
        <w:tc>
          <w:tcPr>
            <w:tcW w:w="104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035B8E" w:rsidRPr="00296BE3" w:rsidRDefault="00035B8E" w:rsidP="00035B8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296BE3">
              <w:rPr>
                <w:sz w:val="24"/>
                <w:szCs w:val="24"/>
              </w:rPr>
              <w:t>1 288,0</w:t>
            </w:r>
          </w:p>
        </w:tc>
      </w:tr>
      <w:tr w:rsidR="00035B8E" w:rsidRPr="00533C02" w:rsidTr="00035B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hideMark/>
          </w:tcPr>
          <w:p w:rsidR="00035B8E" w:rsidRPr="00533C02" w:rsidRDefault="00035B8E" w:rsidP="00035B8E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Беларусь</w:t>
            </w:r>
          </w:p>
        </w:tc>
        <w:tc>
          <w:tcPr>
            <w:tcW w:w="99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035B8E" w:rsidRPr="00296BE3" w:rsidRDefault="00035B8E" w:rsidP="00035B8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296BE3">
              <w:rPr>
                <w:sz w:val="24"/>
                <w:szCs w:val="24"/>
              </w:rPr>
              <w:t>1 746,3</w:t>
            </w:r>
          </w:p>
        </w:tc>
        <w:tc>
          <w:tcPr>
            <w:tcW w:w="99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035B8E" w:rsidRPr="00296BE3" w:rsidRDefault="00035B8E" w:rsidP="00035B8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296BE3">
              <w:rPr>
                <w:sz w:val="24"/>
                <w:szCs w:val="24"/>
              </w:rPr>
              <w:t>1 854,5</w:t>
            </w:r>
          </w:p>
        </w:tc>
        <w:tc>
          <w:tcPr>
            <w:tcW w:w="99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035B8E" w:rsidRPr="00296BE3" w:rsidRDefault="00035B8E" w:rsidP="00035B8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296BE3">
              <w:rPr>
                <w:sz w:val="24"/>
                <w:szCs w:val="24"/>
              </w:rPr>
              <w:t>1 873,5</w:t>
            </w:r>
          </w:p>
        </w:tc>
        <w:tc>
          <w:tcPr>
            <w:tcW w:w="104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035B8E" w:rsidRPr="00296BE3" w:rsidRDefault="00035B8E" w:rsidP="00035B8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296BE3">
              <w:rPr>
                <w:sz w:val="24"/>
                <w:szCs w:val="24"/>
              </w:rPr>
              <w:t>1 865,0</w:t>
            </w:r>
          </w:p>
        </w:tc>
      </w:tr>
      <w:tr w:rsidR="00035B8E" w:rsidRPr="00533C02" w:rsidTr="00035B8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1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hideMark/>
          </w:tcPr>
          <w:p w:rsidR="00035B8E" w:rsidRPr="00533C02" w:rsidRDefault="00035B8E" w:rsidP="00035B8E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Казахстан</w:t>
            </w:r>
          </w:p>
        </w:tc>
        <w:tc>
          <w:tcPr>
            <w:tcW w:w="99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035B8E" w:rsidRPr="00296BE3" w:rsidRDefault="00035B8E" w:rsidP="00035B8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296BE3">
              <w:rPr>
                <w:sz w:val="24"/>
                <w:szCs w:val="24"/>
              </w:rPr>
              <w:t>6 224,5</w:t>
            </w:r>
          </w:p>
        </w:tc>
        <w:tc>
          <w:tcPr>
            <w:tcW w:w="99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035B8E" w:rsidRPr="00296BE3" w:rsidRDefault="00035B8E" w:rsidP="00035B8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296BE3">
              <w:rPr>
                <w:sz w:val="24"/>
                <w:szCs w:val="24"/>
              </w:rPr>
              <w:t>6 737,4</w:t>
            </w:r>
          </w:p>
        </w:tc>
        <w:tc>
          <w:tcPr>
            <w:tcW w:w="99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035B8E" w:rsidRPr="00296BE3" w:rsidRDefault="00035B8E" w:rsidP="00035B8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296BE3">
              <w:rPr>
                <w:sz w:val="24"/>
                <w:szCs w:val="24"/>
              </w:rPr>
              <w:t>6 885,6</w:t>
            </w:r>
          </w:p>
        </w:tc>
        <w:tc>
          <w:tcPr>
            <w:tcW w:w="104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035B8E" w:rsidRPr="00296BE3" w:rsidRDefault="00035B8E" w:rsidP="00035B8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296BE3">
              <w:rPr>
                <w:sz w:val="24"/>
                <w:szCs w:val="24"/>
              </w:rPr>
              <w:t>6 920,0</w:t>
            </w:r>
          </w:p>
        </w:tc>
      </w:tr>
      <w:tr w:rsidR="00035B8E" w:rsidRPr="00533C02" w:rsidTr="00035B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hideMark/>
          </w:tcPr>
          <w:p w:rsidR="00035B8E" w:rsidRPr="00533C02" w:rsidRDefault="00035B8E" w:rsidP="00035B8E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Кыргызстан</w:t>
            </w:r>
          </w:p>
        </w:tc>
        <w:tc>
          <w:tcPr>
            <w:tcW w:w="99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035B8E" w:rsidRPr="00296BE3" w:rsidRDefault="00035B8E" w:rsidP="00035B8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296BE3">
              <w:rPr>
                <w:sz w:val="24"/>
                <w:szCs w:val="24"/>
              </w:rPr>
              <w:t>1 344,0</w:t>
            </w:r>
          </w:p>
        </w:tc>
        <w:tc>
          <w:tcPr>
            <w:tcW w:w="99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035B8E" w:rsidRPr="00296BE3" w:rsidRDefault="00035B8E" w:rsidP="00035B8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296BE3">
              <w:rPr>
                <w:sz w:val="24"/>
                <w:szCs w:val="24"/>
              </w:rPr>
              <w:t>1 379,4</w:t>
            </w:r>
          </w:p>
        </w:tc>
        <w:tc>
          <w:tcPr>
            <w:tcW w:w="99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035B8E" w:rsidRPr="00296BE3" w:rsidRDefault="00035B8E" w:rsidP="00035B8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296BE3">
              <w:rPr>
                <w:sz w:val="24"/>
                <w:szCs w:val="24"/>
              </w:rPr>
              <w:t>1 417,6</w:t>
            </w:r>
          </w:p>
        </w:tc>
        <w:tc>
          <w:tcPr>
            <w:tcW w:w="104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035B8E" w:rsidRPr="00296BE3" w:rsidRDefault="00035B8E" w:rsidP="00035B8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296BE3">
              <w:rPr>
                <w:sz w:val="24"/>
                <w:szCs w:val="24"/>
              </w:rPr>
              <w:t>1 472,6</w:t>
            </w:r>
          </w:p>
        </w:tc>
      </w:tr>
      <w:tr w:rsidR="00035B8E" w:rsidRPr="00533C02" w:rsidTr="00035B8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5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hideMark/>
          </w:tcPr>
          <w:p w:rsidR="00035B8E" w:rsidRPr="00533C02" w:rsidRDefault="00035B8E" w:rsidP="00035B8E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Россия</w:t>
            </w:r>
          </w:p>
        </w:tc>
        <w:tc>
          <w:tcPr>
            <w:tcW w:w="99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035B8E" w:rsidRPr="00296BE3" w:rsidRDefault="00035B8E" w:rsidP="00035B8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296BE3">
              <w:rPr>
                <w:sz w:val="24"/>
                <w:szCs w:val="24"/>
              </w:rPr>
              <w:t>15 655,0</w:t>
            </w:r>
          </w:p>
        </w:tc>
        <w:tc>
          <w:tcPr>
            <w:tcW w:w="99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035B8E" w:rsidRPr="00296BE3" w:rsidRDefault="00035B8E" w:rsidP="00035B8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296BE3">
              <w:rPr>
                <w:sz w:val="24"/>
                <w:szCs w:val="24"/>
              </w:rPr>
              <w:t>15 890,6</w:t>
            </w:r>
          </w:p>
        </w:tc>
        <w:tc>
          <w:tcPr>
            <w:tcW w:w="99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035B8E" w:rsidRPr="00296BE3" w:rsidRDefault="00035B8E" w:rsidP="00035B8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296BE3">
              <w:rPr>
                <w:sz w:val="24"/>
                <w:szCs w:val="24"/>
              </w:rPr>
              <w:t>16 048,3</w:t>
            </w:r>
          </w:p>
        </w:tc>
        <w:tc>
          <w:tcPr>
            <w:tcW w:w="104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035B8E" w:rsidRPr="00296BE3" w:rsidRDefault="00035B8E" w:rsidP="00035B8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296BE3">
              <w:rPr>
                <w:sz w:val="24"/>
                <w:szCs w:val="24"/>
              </w:rPr>
              <w:t>16 345,3</w:t>
            </w:r>
          </w:p>
        </w:tc>
      </w:tr>
    </w:tbl>
    <w:p w:rsidR="00035B8E" w:rsidRPr="00533C02" w:rsidRDefault="00035B8E" w:rsidP="00035B8E">
      <w:pPr>
        <w:widowControl w:val="0"/>
        <w:ind w:firstLine="708"/>
        <w:jc w:val="both"/>
        <w:rPr>
          <w:rFonts w:cs="Times New Roman"/>
          <w:sz w:val="12"/>
        </w:rPr>
      </w:pPr>
    </w:p>
    <w:p w:rsidR="00035B8E" w:rsidRPr="00533C02" w:rsidRDefault="00035B8E" w:rsidP="00035B8E">
      <w:pPr>
        <w:widowControl w:val="0"/>
        <w:ind w:firstLine="709"/>
        <w:jc w:val="both"/>
        <w:rPr>
          <w:rFonts w:cs="Times New Roman"/>
          <w:noProof/>
          <w:szCs w:val="28"/>
        </w:rPr>
      </w:pPr>
      <w:r w:rsidRPr="00533C02">
        <w:rPr>
          <w:rFonts w:cs="Times New Roman"/>
        </w:rPr>
        <w:t>Самый большой рост производства в 202</w:t>
      </w:r>
      <w:r>
        <w:rPr>
          <w:rFonts w:cs="Times New Roman"/>
        </w:rPr>
        <w:t>1</w:t>
      </w:r>
      <w:r w:rsidRPr="00533C02">
        <w:rPr>
          <w:rFonts w:cs="Times New Roman"/>
        </w:rPr>
        <w:t xml:space="preserve"> году ожидается</w:t>
      </w:r>
      <w:r>
        <w:rPr>
          <w:rFonts w:cs="Times New Roman"/>
        </w:rPr>
        <w:t xml:space="preserve"> </w:t>
      </w:r>
      <w:r w:rsidR="005E5681">
        <w:rPr>
          <w:rFonts w:cs="Times New Roman"/>
        </w:rPr>
        <w:br/>
      </w:r>
      <w:r w:rsidRPr="00533C02">
        <w:rPr>
          <w:rFonts w:cs="Times New Roman"/>
        </w:rPr>
        <w:t xml:space="preserve">в Армении – на </w:t>
      </w:r>
      <w:r>
        <w:rPr>
          <w:rFonts w:cs="Times New Roman"/>
        </w:rPr>
        <w:t>70,6 %</w:t>
      </w:r>
      <w:r w:rsidRPr="00533C02">
        <w:rPr>
          <w:rFonts w:cs="Times New Roman"/>
        </w:rPr>
        <w:t xml:space="preserve"> к уровню 201</w:t>
      </w:r>
      <w:r>
        <w:rPr>
          <w:rFonts w:cs="Times New Roman"/>
        </w:rPr>
        <w:t>8</w:t>
      </w:r>
      <w:r w:rsidRPr="00533C02">
        <w:rPr>
          <w:rFonts w:cs="Times New Roman"/>
        </w:rPr>
        <w:t xml:space="preserve"> года, </w:t>
      </w:r>
      <w:r w:rsidR="005E5681" w:rsidRPr="00533C02">
        <w:rPr>
          <w:rFonts w:cs="Times New Roman"/>
        </w:rPr>
        <w:t xml:space="preserve">в Казахстане – на </w:t>
      </w:r>
      <w:r w:rsidR="005E5681">
        <w:rPr>
          <w:rFonts w:cs="Times New Roman"/>
        </w:rPr>
        <w:t xml:space="preserve">11,2 %, </w:t>
      </w:r>
      <w:r w:rsidR="005E5681">
        <w:rPr>
          <w:rFonts w:cs="Times New Roman"/>
        </w:rPr>
        <w:br/>
        <w:t xml:space="preserve">в </w:t>
      </w:r>
      <w:r w:rsidRPr="00533C02">
        <w:rPr>
          <w:rFonts w:cs="Times New Roman"/>
        </w:rPr>
        <w:t xml:space="preserve">Кыргызстане – на </w:t>
      </w:r>
      <w:r>
        <w:rPr>
          <w:rFonts w:cs="Times New Roman"/>
        </w:rPr>
        <w:t>9,6 %, в</w:t>
      </w:r>
      <w:r w:rsidRPr="00533C02">
        <w:rPr>
          <w:rFonts w:cs="Times New Roman"/>
        </w:rPr>
        <w:t xml:space="preserve"> Беларуси</w:t>
      </w:r>
      <w:r>
        <w:rPr>
          <w:rFonts w:cs="Times New Roman"/>
        </w:rPr>
        <w:t xml:space="preserve"> – на 6,8 %,</w:t>
      </w:r>
      <w:r w:rsidRPr="00533C02">
        <w:rPr>
          <w:rFonts w:cs="Times New Roman"/>
        </w:rPr>
        <w:t xml:space="preserve"> </w:t>
      </w:r>
      <w:proofErr w:type="gramStart"/>
      <w:r w:rsidRPr="00533C02">
        <w:rPr>
          <w:rFonts w:cs="Times New Roman"/>
        </w:rPr>
        <w:t>в</w:t>
      </w:r>
      <w:proofErr w:type="gramEnd"/>
      <w:r w:rsidRPr="00533C02">
        <w:rPr>
          <w:rFonts w:cs="Times New Roman"/>
        </w:rPr>
        <w:t xml:space="preserve"> России – на </w:t>
      </w:r>
      <w:r>
        <w:rPr>
          <w:rFonts w:cs="Times New Roman"/>
        </w:rPr>
        <w:t>4,4 %,.</w:t>
      </w:r>
    </w:p>
    <w:p w:rsidR="00035B8E" w:rsidRPr="00533C02" w:rsidRDefault="00035B8E" w:rsidP="00035B8E">
      <w:pPr>
        <w:widowControl w:val="0"/>
        <w:ind w:firstLine="708"/>
        <w:jc w:val="both"/>
        <w:rPr>
          <w:rFonts w:cs="Times New Roman"/>
          <w:noProof/>
          <w:szCs w:val="28"/>
        </w:rPr>
      </w:pPr>
      <w:r w:rsidRPr="00533C02">
        <w:rPr>
          <w:rFonts w:cs="Times New Roman"/>
          <w:color w:val="000000"/>
          <w:szCs w:val="28"/>
        </w:rPr>
        <w:t>В 201</w:t>
      </w:r>
      <w:r>
        <w:rPr>
          <w:rFonts w:cs="Times New Roman"/>
          <w:color w:val="000000"/>
          <w:szCs w:val="28"/>
        </w:rPr>
        <w:t>8</w:t>
      </w:r>
      <w:r w:rsidRPr="00533C02">
        <w:rPr>
          <w:rFonts w:cs="Times New Roman"/>
          <w:color w:val="000000"/>
          <w:szCs w:val="28"/>
        </w:rPr>
        <w:t xml:space="preserve"> году совокупный </w:t>
      </w:r>
      <w:r w:rsidRPr="00533C02">
        <w:rPr>
          <w:rFonts w:cs="Times New Roman"/>
        </w:rPr>
        <w:t xml:space="preserve">объем </w:t>
      </w:r>
      <w:r w:rsidRPr="00533C02">
        <w:rPr>
          <w:rFonts w:cs="Times New Roman"/>
          <w:b/>
        </w:rPr>
        <w:t>экспортных поставок</w:t>
      </w:r>
      <w:r>
        <w:rPr>
          <w:rFonts w:cs="Times New Roman"/>
        </w:rPr>
        <w:t xml:space="preserve"> овоще</w:t>
      </w:r>
      <w:r w:rsidRPr="00533C02">
        <w:rPr>
          <w:rFonts w:cs="Times New Roman"/>
        </w:rPr>
        <w:t xml:space="preserve">бахчевых культур и продуктов их переработки из государств-членов составил </w:t>
      </w:r>
      <w:r>
        <w:rPr>
          <w:rFonts w:cs="Times New Roman"/>
        </w:rPr>
        <w:t>265,6</w:t>
      </w:r>
      <w:r w:rsidRPr="00533C02">
        <w:rPr>
          <w:rFonts w:cs="Times New Roman"/>
        </w:rPr>
        <w:t xml:space="preserve"> тыс. тонн или 1,</w:t>
      </w:r>
      <w:r>
        <w:rPr>
          <w:rFonts w:cs="Times New Roman"/>
        </w:rPr>
        <w:t>0 %</w:t>
      </w:r>
      <w:r w:rsidRPr="00533C02">
        <w:rPr>
          <w:rFonts w:cs="Times New Roman"/>
        </w:rPr>
        <w:t xml:space="preserve"> от всего объема производства. </w:t>
      </w:r>
      <w:r w:rsidRPr="00533C02">
        <w:rPr>
          <w:rFonts w:cs="Times New Roman"/>
          <w:color w:val="000000"/>
          <w:szCs w:val="28"/>
        </w:rPr>
        <w:t xml:space="preserve">Согласно прогнозу </w:t>
      </w:r>
      <w:r>
        <w:rPr>
          <w:rFonts w:cs="Times New Roman"/>
          <w:color w:val="000000"/>
          <w:szCs w:val="28"/>
        </w:rPr>
        <w:t xml:space="preserve">в </w:t>
      </w:r>
      <w:r w:rsidRPr="00533C02">
        <w:rPr>
          <w:rFonts w:cs="Times New Roman"/>
        </w:rPr>
        <w:t>20</w:t>
      </w:r>
      <w:r>
        <w:rPr>
          <w:rFonts w:cs="Times New Roman"/>
        </w:rPr>
        <w:t>21</w:t>
      </w:r>
      <w:r w:rsidRPr="00533C02">
        <w:rPr>
          <w:rFonts w:cs="Times New Roman"/>
        </w:rPr>
        <w:t xml:space="preserve"> году ожидается рост э</w:t>
      </w:r>
      <w:r>
        <w:rPr>
          <w:rFonts w:cs="Times New Roman"/>
        </w:rPr>
        <w:t>кспорта к уровню 2018 года в 1,3</w:t>
      </w:r>
      <w:r w:rsidRPr="00533C02">
        <w:rPr>
          <w:rFonts w:cs="Times New Roman"/>
        </w:rPr>
        <w:t xml:space="preserve"> раза </w:t>
      </w:r>
      <w:r>
        <w:rPr>
          <w:rFonts w:cs="Times New Roman"/>
        </w:rPr>
        <w:t xml:space="preserve">до </w:t>
      </w:r>
      <w:r>
        <w:rPr>
          <w:rFonts w:cs="Times New Roman"/>
          <w:noProof/>
          <w:szCs w:val="28"/>
        </w:rPr>
        <w:t>340,5</w:t>
      </w:r>
      <w:r w:rsidRPr="00533C02">
        <w:rPr>
          <w:rFonts w:cs="Times New Roman"/>
          <w:noProof/>
          <w:szCs w:val="28"/>
        </w:rPr>
        <w:t xml:space="preserve"> тыс. тонн. </w:t>
      </w:r>
    </w:p>
    <w:p w:rsidR="00035B8E" w:rsidRPr="00533C02" w:rsidRDefault="00035B8E" w:rsidP="00035B8E">
      <w:pPr>
        <w:spacing w:line="240" w:lineRule="auto"/>
        <w:rPr>
          <w:rFonts w:cs="Times New Roman"/>
          <w:b/>
          <w:sz w:val="16"/>
          <w:szCs w:val="24"/>
        </w:rPr>
      </w:pPr>
    </w:p>
    <w:p w:rsidR="00035B8E" w:rsidRPr="00533C02" w:rsidRDefault="00035B8E" w:rsidP="00035B8E">
      <w:pPr>
        <w:spacing w:line="240" w:lineRule="auto"/>
        <w:rPr>
          <w:rFonts w:cs="Times New Roman"/>
          <w:sz w:val="24"/>
          <w:szCs w:val="24"/>
        </w:rPr>
      </w:pPr>
      <w:r>
        <w:rPr>
          <w:rFonts w:cs="Times New Roman"/>
          <w:b/>
          <w:sz w:val="24"/>
          <w:szCs w:val="24"/>
        </w:rPr>
        <w:t>Экспорт овоще</w:t>
      </w:r>
      <w:r w:rsidRPr="00533C02">
        <w:rPr>
          <w:rFonts w:cs="Times New Roman"/>
          <w:b/>
          <w:sz w:val="24"/>
          <w:szCs w:val="24"/>
        </w:rPr>
        <w:t>бахчевых культур и продуктов их переработки в третьи страны</w:t>
      </w:r>
      <w:r w:rsidRPr="00533C02">
        <w:rPr>
          <w:rFonts w:cs="Times New Roman"/>
          <w:sz w:val="24"/>
          <w:szCs w:val="24"/>
        </w:rPr>
        <w:t>,</w:t>
      </w:r>
      <w:r w:rsidRPr="00533C02">
        <w:rPr>
          <w:rFonts w:cs="Times New Roman"/>
          <w:b/>
          <w:sz w:val="24"/>
          <w:szCs w:val="24"/>
        </w:rPr>
        <w:t xml:space="preserve"> </w:t>
      </w:r>
      <w:r w:rsidRPr="00533C02">
        <w:rPr>
          <w:rFonts w:cs="Times New Roman"/>
          <w:sz w:val="24"/>
          <w:szCs w:val="24"/>
        </w:rPr>
        <w:t>тыс. тонн</w:t>
      </w:r>
    </w:p>
    <w:p w:rsidR="00035B8E" w:rsidRPr="00533C02" w:rsidRDefault="00035B8E" w:rsidP="00035B8E">
      <w:pPr>
        <w:spacing w:line="240" w:lineRule="auto"/>
        <w:rPr>
          <w:rFonts w:cs="Times New Roman"/>
          <w:sz w:val="10"/>
          <w:szCs w:val="24"/>
        </w:rPr>
      </w:pPr>
    </w:p>
    <w:tbl>
      <w:tblPr>
        <w:tblStyle w:val="-121"/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69"/>
        <w:gridCol w:w="1895"/>
        <w:gridCol w:w="2051"/>
        <w:gridCol w:w="2053"/>
        <w:gridCol w:w="2053"/>
      </w:tblGrid>
      <w:tr w:rsidR="00035B8E" w:rsidRPr="00533C02" w:rsidTr="00035B8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shd w:val="clear" w:color="auto" w:fill="C6D9F1" w:themeFill="text2" w:themeFillTint="33"/>
            <w:vAlign w:val="center"/>
            <w:hideMark/>
          </w:tcPr>
          <w:p w:rsidR="00035B8E" w:rsidRPr="00533C02" w:rsidRDefault="00035B8E" w:rsidP="00035B8E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Страна/Регион</w:t>
            </w:r>
          </w:p>
        </w:tc>
        <w:tc>
          <w:tcPr>
            <w:tcW w:w="909" w:type="pct"/>
            <w:shd w:val="clear" w:color="auto" w:fill="C6D9F1" w:themeFill="text2" w:themeFillTint="33"/>
            <w:vAlign w:val="center"/>
          </w:tcPr>
          <w:p w:rsidR="00035B8E" w:rsidRPr="00533C02" w:rsidRDefault="00035B8E" w:rsidP="00035B8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035B8E" w:rsidRPr="00533C02" w:rsidRDefault="00035B8E" w:rsidP="00035B8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(отчет)</w:t>
            </w:r>
          </w:p>
        </w:tc>
        <w:tc>
          <w:tcPr>
            <w:tcW w:w="984" w:type="pct"/>
            <w:shd w:val="clear" w:color="auto" w:fill="C6D9F1" w:themeFill="text2" w:themeFillTint="33"/>
            <w:vAlign w:val="center"/>
          </w:tcPr>
          <w:p w:rsidR="00035B8E" w:rsidRPr="00533C02" w:rsidRDefault="00035B8E" w:rsidP="00035B8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  <w:p w:rsidR="00035B8E" w:rsidRPr="00533C02" w:rsidRDefault="00035B8E" w:rsidP="00035B8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(текущий</w:t>
            </w: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985" w:type="pct"/>
            <w:shd w:val="clear" w:color="auto" w:fill="C6D9F1" w:themeFill="text2" w:themeFillTint="33"/>
            <w:vAlign w:val="center"/>
          </w:tcPr>
          <w:p w:rsidR="00035B8E" w:rsidRPr="00533C02" w:rsidRDefault="00035B8E" w:rsidP="00035B8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035B8E" w:rsidRPr="00533C02" w:rsidRDefault="00035B8E" w:rsidP="00035B8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(прогноз)</w:t>
            </w:r>
          </w:p>
        </w:tc>
        <w:tc>
          <w:tcPr>
            <w:tcW w:w="985" w:type="pct"/>
            <w:shd w:val="clear" w:color="auto" w:fill="C6D9F1" w:themeFill="text2" w:themeFillTint="33"/>
            <w:vAlign w:val="center"/>
          </w:tcPr>
          <w:p w:rsidR="00035B8E" w:rsidRPr="00533C02" w:rsidRDefault="00035B8E" w:rsidP="00035B8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  <w:p w:rsidR="00035B8E" w:rsidRPr="00533C02" w:rsidRDefault="00035B8E" w:rsidP="00035B8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(прогноз)</w:t>
            </w:r>
          </w:p>
        </w:tc>
      </w:tr>
      <w:tr w:rsidR="00035B8E" w:rsidRPr="00533C02" w:rsidTr="00035B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hideMark/>
          </w:tcPr>
          <w:p w:rsidR="00035B8E" w:rsidRPr="00533C02" w:rsidRDefault="00035B8E" w:rsidP="00035B8E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ЕАЭС</w:t>
            </w:r>
          </w:p>
        </w:tc>
        <w:tc>
          <w:tcPr>
            <w:tcW w:w="90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035B8E" w:rsidRPr="00C53823" w:rsidRDefault="00035B8E" w:rsidP="00035B8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C53823">
              <w:rPr>
                <w:b/>
                <w:sz w:val="24"/>
                <w:szCs w:val="24"/>
              </w:rPr>
              <w:t>265,6</w:t>
            </w:r>
          </w:p>
        </w:tc>
        <w:tc>
          <w:tcPr>
            <w:tcW w:w="98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035B8E" w:rsidRPr="00C53823" w:rsidRDefault="00035B8E" w:rsidP="00035B8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C53823">
              <w:rPr>
                <w:b/>
                <w:sz w:val="24"/>
                <w:szCs w:val="24"/>
              </w:rPr>
              <w:t>338,7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035B8E" w:rsidRPr="00C53823" w:rsidRDefault="00035B8E" w:rsidP="00035B8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C53823">
              <w:rPr>
                <w:b/>
                <w:sz w:val="24"/>
                <w:szCs w:val="24"/>
              </w:rPr>
              <w:t>326,6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035B8E" w:rsidRPr="00C53823" w:rsidRDefault="00035B8E" w:rsidP="00035B8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C53823">
              <w:rPr>
                <w:b/>
                <w:sz w:val="24"/>
                <w:szCs w:val="24"/>
              </w:rPr>
              <w:t>340,5</w:t>
            </w:r>
          </w:p>
        </w:tc>
      </w:tr>
      <w:tr w:rsidR="00035B8E" w:rsidRPr="00533C02" w:rsidTr="00035B8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7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hideMark/>
          </w:tcPr>
          <w:p w:rsidR="00035B8E" w:rsidRPr="00533C02" w:rsidRDefault="00035B8E" w:rsidP="00035B8E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Армения</w:t>
            </w:r>
          </w:p>
        </w:tc>
        <w:tc>
          <w:tcPr>
            <w:tcW w:w="90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035B8E" w:rsidRPr="00C53823" w:rsidRDefault="00035B8E" w:rsidP="00035B8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C53823">
              <w:rPr>
                <w:sz w:val="24"/>
                <w:szCs w:val="24"/>
              </w:rPr>
              <w:t>3,3</w:t>
            </w:r>
          </w:p>
        </w:tc>
        <w:tc>
          <w:tcPr>
            <w:tcW w:w="98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035B8E" w:rsidRPr="00C53823" w:rsidRDefault="00035B8E" w:rsidP="00035B8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C53823">
              <w:rPr>
                <w:sz w:val="24"/>
                <w:szCs w:val="24"/>
              </w:rPr>
              <w:t>6,0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035B8E" w:rsidRPr="00C53823" w:rsidRDefault="00035B8E" w:rsidP="00035B8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C53823">
              <w:rPr>
                <w:sz w:val="24"/>
                <w:szCs w:val="24"/>
              </w:rPr>
              <w:t>6,0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035B8E" w:rsidRPr="00C53823" w:rsidRDefault="00035B8E" w:rsidP="00035B8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C53823">
              <w:rPr>
                <w:sz w:val="24"/>
                <w:szCs w:val="24"/>
              </w:rPr>
              <w:t>8,0</w:t>
            </w:r>
          </w:p>
        </w:tc>
      </w:tr>
      <w:tr w:rsidR="00035B8E" w:rsidRPr="00533C02" w:rsidTr="00035B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hideMark/>
          </w:tcPr>
          <w:p w:rsidR="00035B8E" w:rsidRPr="00533C02" w:rsidRDefault="00035B8E" w:rsidP="00035B8E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Беларусь</w:t>
            </w:r>
          </w:p>
        </w:tc>
        <w:tc>
          <w:tcPr>
            <w:tcW w:w="90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035B8E" w:rsidRPr="00C53823" w:rsidRDefault="00035B8E" w:rsidP="00035B8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C53823">
              <w:rPr>
                <w:sz w:val="24"/>
                <w:szCs w:val="24"/>
              </w:rPr>
              <w:t>23,9</w:t>
            </w:r>
          </w:p>
        </w:tc>
        <w:tc>
          <w:tcPr>
            <w:tcW w:w="98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035B8E" w:rsidRPr="00C53823" w:rsidRDefault="00035B8E" w:rsidP="00035B8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C53823">
              <w:rPr>
                <w:sz w:val="24"/>
                <w:szCs w:val="24"/>
              </w:rPr>
              <w:t>52,1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035B8E" w:rsidRPr="00C53823" w:rsidRDefault="00035B8E" w:rsidP="00035B8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C53823">
              <w:rPr>
                <w:sz w:val="24"/>
                <w:szCs w:val="24"/>
              </w:rPr>
              <w:t>18,0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035B8E" w:rsidRPr="00C53823" w:rsidRDefault="00035B8E" w:rsidP="00035B8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C53823">
              <w:rPr>
                <w:sz w:val="24"/>
                <w:szCs w:val="24"/>
              </w:rPr>
              <w:t>20,0</w:t>
            </w:r>
          </w:p>
        </w:tc>
      </w:tr>
      <w:tr w:rsidR="00035B8E" w:rsidRPr="00533C02" w:rsidTr="00035B8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6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hideMark/>
          </w:tcPr>
          <w:p w:rsidR="00035B8E" w:rsidRPr="00533C02" w:rsidRDefault="00035B8E" w:rsidP="00035B8E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Казахстан</w:t>
            </w:r>
          </w:p>
        </w:tc>
        <w:tc>
          <w:tcPr>
            <w:tcW w:w="90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035B8E" w:rsidRPr="00C53823" w:rsidRDefault="00035B8E" w:rsidP="00035B8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C53823">
              <w:rPr>
                <w:sz w:val="24"/>
                <w:szCs w:val="24"/>
              </w:rPr>
              <w:t>27,8</w:t>
            </w:r>
          </w:p>
        </w:tc>
        <w:tc>
          <w:tcPr>
            <w:tcW w:w="98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035B8E" w:rsidRPr="00C53823" w:rsidRDefault="00035B8E" w:rsidP="00035B8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C53823">
              <w:rPr>
                <w:sz w:val="24"/>
                <w:szCs w:val="24"/>
              </w:rPr>
              <w:t>64,0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035B8E" w:rsidRPr="00C53823" w:rsidRDefault="00035B8E" w:rsidP="00035B8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C53823">
              <w:rPr>
                <w:sz w:val="24"/>
                <w:szCs w:val="24"/>
              </w:rPr>
              <w:t>75,0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035B8E" w:rsidRPr="00C53823" w:rsidRDefault="00035B8E" w:rsidP="00035B8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C53823">
              <w:rPr>
                <w:sz w:val="24"/>
                <w:szCs w:val="24"/>
              </w:rPr>
              <w:t>90,0</w:t>
            </w:r>
          </w:p>
        </w:tc>
      </w:tr>
      <w:tr w:rsidR="00035B8E" w:rsidRPr="00533C02" w:rsidTr="00035B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hideMark/>
          </w:tcPr>
          <w:p w:rsidR="00035B8E" w:rsidRPr="00533C02" w:rsidRDefault="00035B8E" w:rsidP="00035B8E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Кыргызстан</w:t>
            </w:r>
          </w:p>
        </w:tc>
        <w:tc>
          <w:tcPr>
            <w:tcW w:w="90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035B8E" w:rsidRPr="00C53823" w:rsidRDefault="00035B8E" w:rsidP="00035B8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C53823">
              <w:rPr>
                <w:sz w:val="24"/>
                <w:szCs w:val="24"/>
              </w:rPr>
              <w:t>7,9</w:t>
            </w:r>
          </w:p>
        </w:tc>
        <w:tc>
          <w:tcPr>
            <w:tcW w:w="98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035B8E" w:rsidRPr="00C53823" w:rsidRDefault="00035B8E" w:rsidP="00035B8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C53823">
              <w:rPr>
                <w:sz w:val="24"/>
                <w:szCs w:val="24"/>
              </w:rPr>
              <w:t>21,9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035B8E" w:rsidRPr="00C53823" w:rsidRDefault="00035B8E" w:rsidP="00035B8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C53823">
              <w:rPr>
                <w:sz w:val="24"/>
                <w:szCs w:val="24"/>
              </w:rPr>
              <w:t>25,0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035B8E" w:rsidRPr="00C53823" w:rsidRDefault="00035B8E" w:rsidP="00035B8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C53823">
              <w:rPr>
                <w:sz w:val="24"/>
                <w:szCs w:val="24"/>
              </w:rPr>
              <w:t>25,0</w:t>
            </w:r>
          </w:p>
        </w:tc>
      </w:tr>
      <w:tr w:rsidR="00035B8E" w:rsidRPr="00533C02" w:rsidTr="00035B8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7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hideMark/>
          </w:tcPr>
          <w:p w:rsidR="00035B8E" w:rsidRPr="00533C02" w:rsidRDefault="00035B8E" w:rsidP="00035B8E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Россия</w:t>
            </w:r>
          </w:p>
        </w:tc>
        <w:tc>
          <w:tcPr>
            <w:tcW w:w="90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035B8E" w:rsidRPr="00C53823" w:rsidRDefault="00035B8E" w:rsidP="00035B8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C53823">
              <w:rPr>
                <w:sz w:val="24"/>
                <w:szCs w:val="24"/>
              </w:rPr>
              <w:t>202,7</w:t>
            </w:r>
          </w:p>
        </w:tc>
        <w:tc>
          <w:tcPr>
            <w:tcW w:w="98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035B8E" w:rsidRPr="00C53823" w:rsidRDefault="00035B8E" w:rsidP="00035B8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C53823">
              <w:rPr>
                <w:sz w:val="24"/>
                <w:szCs w:val="24"/>
              </w:rPr>
              <w:t>194,7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035B8E" w:rsidRPr="00C53823" w:rsidRDefault="00035B8E" w:rsidP="00035B8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C53823">
              <w:rPr>
                <w:sz w:val="24"/>
                <w:szCs w:val="24"/>
              </w:rPr>
              <w:t>202,6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035B8E" w:rsidRPr="00C53823" w:rsidRDefault="00035B8E" w:rsidP="00035B8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C53823">
              <w:rPr>
                <w:sz w:val="24"/>
                <w:szCs w:val="24"/>
              </w:rPr>
              <w:t>197,5</w:t>
            </w:r>
          </w:p>
        </w:tc>
      </w:tr>
    </w:tbl>
    <w:p w:rsidR="00035B8E" w:rsidRPr="00533C02" w:rsidRDefault="00035B8E" w:rsidP="00035B8E">
      <w:pPr>
        <w:spacing w:line="276" w:lineRule="auto"/>
        <w:ind w:firstLine="709"/>
        <w:jc w:val="both"/>
        <w:rPr>
          <w:rFonts w:cs="Times New Roman"/>
          <w:b/>
          <w:sz w:val="18"/>
        </w:rPr>
      </w:pPr>
    </w:p>
    <w:p w:rsidR="00035B8E" w:rsidRDefault="00035B8E" w:rsidP="00035B8E">
      <w:pPr>
        <w:ind w:firstLine="709"/>
        <w:jc w:val="both"/>
        <w:rPr>
          <w:rFonts w:cs="Times New Roman"/>
        </w:rPr>
      </w:pPr>
      <w:r w:rsidRPr="00533C02">
        <w:rPr>
          <w:rFonts w:cs="Times New Roman"/>
          <w:b/>
        </w:rPr>
        <w:t>Доля импорта</w:t>
      </w:r>
      <w:r w:rsidRPr="00533C02">
        <w:rPr>
          <w:rFonts w:cs="Times New Roman"/>
        </w:rPr>
        <w:t xml:space="preserve"> </w:t>
      </w:r>
      <w:r>
        <w:rPr>
          <w:rFonts w:cs="Times New Roman"/>
        </w:rPr>
        <w:t>во внутреннем потреблении овоще</w:t>
      </w:r>
      <w:r w:rsidRPr="00533C02">
        <w:rPr>
          <w:rFonts w:cs="Times New Roman"/>
        </w:rPr>
        <w:t xml:space="preserve">бахчевых культур </w:t>
      </w:r>
      <w:r w:rsidRPr="00533C02">
        <w:rPr>
          <w:rFonts w:cs="Times New Roman"/>
        </w:rPr>
        <w:br/>
        <w:t>и продуктов их переработки в целом по Союзу в 202</w:t>
      </w:r>
      <w:r w:rsidR="005E5681">
        <w:rPr>
          <w:rFonts w:cs="Times New Roman"/>
        </w:rPr>
        <w:t>1</w:t>
      </w:r>
      <w:r w:rsidRPr="00533C02">
        <w:rPr>
          <w:rFonts w:cs="Times New Roman"/>
        </w:rPr>
        <w:t xml:space="preserve"> году по отношению </w:t>
      </w:r>
      <w:r w:rsidRPr="00533C02">
        <w:rPr>
          <w:rFonts w:cs="Times New Roman"/>
        </w:rPr>
        <w:br/>
        <w:t>к 201</w:t>
      </w:r>
      <w:r>
        <w:rPr>
          <w:rFonts w:cs="Times New Roman"/>
        </w:rPr>
        <w:t>8</w:t>
      </w:r>
      <w:r w:rsidRPr="00533C02">
        <w:rPr>
          <w:rFonts w:cs="Times New Roman"/>
        </w:rPr>
        <w:t xml:space="preserve"> году снизится с </w:t>
      </w:r>
      <w:r w:rsidR="005E5681">
        <w:rPr>
          <w:rFonts w:cs="Times New Roman"/>
        </w:rPr>
        <w:t>10,5</w:t>
      </w:r>
      <w:r>
        <w:rPr>
          <w:rFonts w:cs="Times New Roman"/>
        </w:rPr>
        <w:t> %</w:t>
      </w:r>
      <w:r w:rsidRPr="00533C02">
        <w:rPr>
          <w:rFonts w:cs="Times New Roman"/>
        </w:rPr>
        <w:t xml:space="preserve"> до </w:t>
      </w:r>
      <w:r w:rsidR="005E5681">
        <w:rPr>
          <w:rFonts w:cs="Times New Roman"/>
        </w:rPr>
        <w:t>7</w:t>
      </w:r>
      <w:r>
        <w:rPr>
          <w:rFonts w:cs="Times New Roman"/>
        </w:rPr>
        <w:t>,9 %</w:t>
      </w:r>
      <w:r w:rsidRPr="00533C02">
        <w:rPr>
          <w:rFonts w:cs="Times New Roman"/>
        </w:rPr>
        <w:t xml:space="preserve">. </w:t>
      </w:r>
    </w:p>
    <w:p w:rsidR="00035B8E" w:rsidRPr="00533C02" w:rsidRDefault="00035B8E" w:rsidP="00035B8E">
      <w:pPr>
        <w:ind w:firstLine="709"/>
        <w:jc w:val="both"/>
        <w:rPr>
          <w:rFonts w:cs="Times New Roman"/>
        </w:rPr>
      </w:pPr>
      <w:r>
        <w:rPr>
          <w:rFonts w:cs="Times New Roman"/>
        </w:rPr>
        <w:t>Согласно прогнозу в</w:t>
      </w:r>
      <w:r w:rsidRPr="00533C02">
        <w:rPr>
          <w:rFonts w:cs="Times New Roman"/>
        </w:rPr>
        <w:t xml:space="preserve"> 202</w:t>
      </w:r>
      <w:r>
        <w:rPr>
          <w:rFonts w:cs="Times New Roman"/>
        </w:rPr>
        <w:t>1</w:t>
      </w:r>
      <w:r w:rsidRPr="00533C02">
        <w:rPr>
          <w:rFonts w:cs="Times New Roman"/>
        </w:rPr>
        <w:t xml:space="preserve"> году о</w:t>
      </w:r>
      <w:r>
        <w:rPr>
          <w:rFonts w:cs="Times New Roman"/>
        </w:rPr>
        <w:t>жидается снижение импорта овоще</w:t>
      </w:r>
      <w:r w:rsidRPr="00533C02">
        <w:rPr>
          <w:rFonts w:cs="Times New Roman"/>
        </w:rPr>
        <w:t xml:space="preserve">бахчевых культур и продуктов их переработки в Союз на </w:t>
      </w:r>
      <w:r>
        <w:rPr>
          <w:rFonts w:cs="Times New Roman"/>
        </w:rPr>
        <w:t>613,1</w:t>
      </w:r>
      <w:r w:rsidRPr="00533C02">
        <w:rPr>
          <w:rFonts w:cs="Times New Roman"/>
        </w:rPr>
        <w:t xml:space="preserve"> тыс. тонн или на </w:t>
      </w:r>
      <w:r>
        <w:rPr>
          <w:rFonts w:cs="Times New Roman"/>
        </w:rPr>
        <w:t>21,4 %</w:t>
      </w:r>
      <w:r w:rsidRPr="00533C02">
        <w:rPr>
          <w:rFonts w:cs="Times New Roman"/>
        </w:rPr>
        <w:t xml:space="preserve"> </w:t>
      </w:r>
      <w:r w:rsidR="006439E4">
        <w:rPr>
          <w:rFonts w:cs="Times New Roman"/>
        </w:rPr>
        <w:br/>
      </w:r>
      <w:r w:rsidRPr="00533C02">
        <w:rPr>
          <w:rFonts w:cs="Times New Roman"/>
        </w:rPr>
        <w:lastRenderedPageBreak/>
        <w:t>по сравнению с 201</w:t>
      </w:r>
      <w:r>
        <w:rPr>
          <w:rFonts w:cs="Times New Roman"/>
        </w:rPr>
        <w:t>8</w:t>
      </w:r>
      <w:r w:rsidRPr="00533C02">
        <w:rPr>
          <w:rFonts w:cs="Times New Roman"/>
        </w:rPr>
        <w:t xml:space="preserve"> год</w:t>
      </w:r>
      <w:r>
        <w:rPr>
          <w:rFonts w:cs="Times New Roman"/>
        </w:rPr>
        <w:t>ом</w:t>
      </w:r>
      <w:r w:rsidRPr="00533C02">
        <w:rPr>
          <w:rFonts w:cs="Times New Roman"/>
        </w:rPr>
        <w:t>.</w:t>
      </w:r>
    </w:p>
    <w:p w:rsidR="00035B8E" w:rsidRPr="00533C02" w:rsidRDefault="00035B8E" w:rsidP="005E5681">
      <w:pPr>
        <w:ind w:firstLine="709"/>
        <w:jc w:val="both"/>
        <w:rPr>
          <w:rFonts w:cs="Times New Roman"/>
        </w:rPr>
      </w:pPr>
      <w:r>
        <w:rPr>
          <w:rFonts w:cs="Times New Roman"/>
        </w:rPr>
        <w:t>Сокращение импорта овоще</w:t>
      </w:r>
      <w:r w:rsidRPr="00533C02">
        <w:rPr>
          <w:rFonts w:cs="Times New Roman"/>
        </w:rPr>
        <w:t xml:space="preserve">бахчевых культур и продуктов их переработки </w:t>
      </w:r>
      <w:r w:rsidRPr="00533C02">
        <w:rPr>
          <w:rFonts w:cs="Times New Roman"/>
        </w:rPr>
        <w:br/>
        <w:t>по прогнозу к 202</w:t>
      </w:r>
      <w:r>
        <w:rPr>
          <w:rFonts w:cs="Times New Roman"/>
        </w:rPr>
        <w:t>1</w:t>
      </w:r>
      <w:r w:rsidRPr="00533C02">
        <w:rPr>
          <w:rFonts w:cs="Times New Roman"/>
        </w:rPr>
        <w:t xml:space="preserve"> году отмечается </w:t>
      </w:r>
      <w:r>
        <w:rPr>
          <w:rFonts w:cs="Times New Roman"/>
        </w:rPr>
        <w:t>по</w:t>
      </w:r>
      <w:r w:rsidRPr="00533C02">
        <w:rPr>
          <w:rFonts w:cs="Times New Roman"/>
        </w:rPr>
        <w:t xml:space="preserve"> все</w:t>
      </w:r>
      <w:r>
        <w:rPr>
          <w:rFonts w:cs="Times New Roman"/>
        </w:rPr>
        <w:t>м государствам</w:t>
      </w:r>
      <w:r w:rsidRPr="00533C02">
        <w:rPr>
          <w:rFonts w:cs="Times New Roman"/>
        </w:rPr>
        <w:t>-члена</w:t>
      </w:r>
      <w:r>
        <w:rPr>
          <w:rFonts w:cs="Times New Roman"/>
        </w:rPr>
        <w:t>м.</w:t>
      </w:r>
      <w:r w:rsidRPr="00533C02">
        <w:rPr>
          <w:rFonts w:cs="Times New Roman"/>
        </w:rPr>
        <w:t xml:space="preserve"> Наибольшее сокращ</w:t>
      </w:r>
      <w:r>
        <w:rPr>
          <w:rFonts w:cs="Times New Roman"/>
        </w:rPr>
        <w:t xml:space="preserve">ение прогнозируется </w:t>
      </w:r>
      <w:r w:rsidR="005E5681">
        <w:rPr>
          <w:rFonts w:cs="Times New Roman"/>
        </w:rPr>
        <w:t>по Казахстану – в 3,4 раза. Армения и К</w:t>
      </w:r>
      <w:r w:rsidR="00EE4D00">
        <w:rPr>
          <w:rFonts w:cs="Times New Roman"/>
        </w:rPr>
        <w:t xml:space="preserve">ыргызстан </w:t>
      </w:r>
      <w:r w:rsidR="005E5681">
        <w:rPr>
          <w:rFonts w:cs="Times New Roman"/>
        </w:rPr>
        <w:t>планируют сократит</w:t>
      </w:r>
      <w:r w:rsidR="006439E4">
        <w:rPr>
          <w:rFonts w:cs="Times New Roman"/>
        </w:rPr>
        <w:t>ь</w:t>
      </w:r>
      <w:r w:rsidR="005E5681">
        <w:rPr>
          <w:rFonts w:cs="Times New Roman"/>
        </w:rPr>
        <w:t xml:space="preserve"> импорт </w:t>
      </w:r>
      <w:r w:rsidR="00EE4D00">
        <w:rPr>
          <w:rFonts w:cs="Times New Roman"/>
        </w:rPr>
        <w:t>более чем</w:t>
      </w:r>
      <w:r w:rsidR="005E5681">
        <w:rPr>
          <w:rFonts w:cs="Times New Roman"/>
        </w:rPr>
        <w:t xml:space="preserve"> в 2 раза, Беларусь – в 1,5 раза.</w:t>
      </w:r>
    </w:p>
    <w:p w:rsidR="00035B8E" w:rsidRPr="00533C02" w:rsidRDefault="00035B8E" w:rsidP="00035B8E">
      <w:pPr>
        <w:spacing w:line="240" w:lineRule="auto"/>
        <w:rPr>
          <w:rFonts w:cs="Times New Roman"/>
          <w:sz w:val="24"/>
          <w:szCs w:val="24"/>
        </w:rPr>
      </w:pPr>
      <w:r>
        <w:rPr>
          <w:rFonts w:cs="Times New Roman"/>
          <w:b/>
          <w:sz w:val="24"/>
          <w:szCs w:val="24"/>
        </w:rPr>
        <w:t>Импорт овоще</w:t>
      </w:r>
      <w:r w:rsidRPr="00533C02">
        <w:rPr>
          <w:rFonts w:cs="Times New Roman"/>
          <w:b/>
          <w:sz w:val="24"/>
          <w:szCs w:val="24"/>
        </w:rPr>
        <w:t xml:space="preserve">бахчевых культур и продуктов </w:t>
      </w:r>
      <w:r w:rsidRPr="00533C02">
        <w:rPr>
          <w:rFonts w:cs="Times New Roman"/>
          <w:b/>
          <w:sz w:val="24"/>
          <w:szCs w:val="24"/>
        </w:rPr>
        <w:br/>
        <w:t>их переработки государств-членов Союза</w:t>
      </w:r>
      <w:r w:rsidRPr="00533C02">
        <w:rPr>
          <w:rFonts w:cs="Times New Roman"/>
          <w:sz w:val="24"/>
          <w:szCs w:val="24"/>
        </w:rPr>
        <w:t>,</w:t>
      </w:r>
      <w:r w:rsidRPr="00533C02">
        <w:rPr>
          <w:rFonts w:cs="Times New Roman"/>
          <w:b/>
          <w:sz w:val="24"/>
          <w:szCs w:val="24"/>
        </w:rPr>
        <w:t xml:space="preserve"> </w:t>
      </w:r>
      <w:r w:rsidRPr="00533C02">
        <w:rPr>
          <w:rFonts w:cs="Times New Roman"/>
          <w:sz w:val="24"/>
          <w:szCs w:val="24"/>
        </w:rPr>
        <w:t>тыс. тонн</w:t>
      </w:r>
    </w:p>
    <w:p w:rsidR="00035B8E" w:rsidRPr="00533C02" w:rsidRDefault="00035B8E" w:rsidP="00035B8E">
      <w:pPr>
        <w:spacing w:line="240" w:lineRule="auto"/>
        <w:rPr>
          <w:rFonts w:cs="Times New Roman"/>
          <w:sz w:val="10"/>
          <w:szCs w:val="24"/>
        </w:rPr>
      </w:pPr>
    </w:p>
    <w:tbl>
      <w:tblPr>
        <w:tblStyle w:val="-121"/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69"/>
        <w:gridCol w:w="1895"/>
        <w:gridCol w:w="2051"/>
        <w:gridCol w:w="2053"/>
        <w:gridCol w:w="2053"/>
      </w:tblGrid>
      <w:tr w:rsidR="00035B8E" w:rsidRPr="00533C02" w:rsidTr="00035B8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shd w:val="clear" w:color="auto" w:fill="C6D9F1" w:themeFill="text2" w:themeFillTint="33"/>
            <w:vAlign w:val="center"/>
            <w:hideMark/>
          </w:tcPr>
          <w:p w:rsidR="00035B8E" w:rsidRPr="00533C02" w:rsidRDefault="00035B8E" w:rsidP="00035B8E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Страна/Регион</w:t>
            </w:r>
          </w:p>
        </w:tc>
        <w:tc>
          <w:tcPr>
            <w:tcW w:w="909" w:type="pct"/>
            <w:shd w:val="clear" w:color="auto" w:fill="C6D9F1" w:themeFill="text2" w:themeFillTint="33"/>
            <w:vAlign w:val="center"/>
          </w:tcPr>
          <w:p w:rsidR="00035B8E" w:rsidRDefault="00035B8E" w:rsidP="00035B8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  <w:p w:rsidR="00035B8E" w:rsidRPr="00533C02" w:rsidRDefault="00035B8E" w:rsidP="00035B8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(отчет)</w:t>
            </w:r>
          </w:p>
        </w:tc>
        <w:tc>
          <w:tcPr>
            <w:tcW w:w="984" w:type="pct"/>
            <w:shd w:val="clear" w:color="auto" w:fill="C6D9F1" w:themeFill="text2" w:themeFillTint="33"/>
            <w:vAlign w:val="center"/>
          </w:tcPr>
          <w:p w:rsidR="00035B8E" w:rsidRPr="00533C02" w:rsidRDefault="00035B8E" w:rsidP="00035B8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  <w:p w:rsidR="00035B8E" w:rsidRPr="00533C02" w:rsidRDefault="00035B8E" w:rsidP="00035B8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(текущий</w:t>
            </w: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985" w:type="pct"/>
            <w:shd w:val="clear" w:color="auto" w:fill="C6D9F1" w:themeFill="text2" w:themeFillTint="33"/>
            <w:vAlign w:val="center"/>
          </w:tcPr>
          <w:p w:rsidR="00035B8E" w:rsidRDefault="00035B8E" w:rsidP="00035B8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  <w:p w:rsidR="00035B8E" w:rsidRPr="00533C02" w:rsidRDefault="00035B8E" w:rsidP="00035B8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(прогноз)</w:t>
            </w:r>
          </w:p>
        </w:tc>
        <w:tc>
          <w:tcPr>
            <w:tcW w:w="985" w:type="pct"/>
            <w:shd w:val="clear" w:color="auto" w:fill="C6D9F1" w:themeFill="text2" w:themeFillTint="33"/>
            <w:vAlign w:val="center"/>
          </w:tcPr>
          <w:p w:rsidR="00035B8E" w:rsidRDefault="00035B8E" w:rsidP="00035B8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035B8E" w:rsidRPr="00533C02" w:rsidRDefault="00035B8E" w:rsidP="00035B8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(прогноз)</w:t>
            </w:r>
          </w:p>
        </w:tc>
      </w:tr>
      <w:tr w:rsidR="00035B8E" w:rsidRPr="00533C02" w:rsidTr="00035B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  <w:hideMark/>
          </w:tcPr>
          <w:p w:rsidR="00035B8E" w:rsidRPr="00533C02" w:rsidRDefault="00035B8E" w:rsidP="00035B8E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ЕАЭС</w:t>
            </w:r>
          </w:p>
        </w:tc>
        <w:tc>
          <w:tcPr>
            <w:tcW w:w="90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035B8E" w:rsidRPr="0046371E" w:rsidRDefault="00035B8E" w:rsidP="00035B8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46371E">
              <w:rPr>
                <w:b/>
                <w:sz w:val="24"/>
                <w:szCs w:val="24"/>
              </w:rPr>
              <w:t>2 859,2</w:t>
            </w:r>
          </w:p>
        </w:tc>
        <w:tc>
          <w:tcPr>
            <w:tcW w:w="98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035B8E" w:rsidRPr="0046371E" w:rsidRDefault="00035B8E" w:rsidP="00035B8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46371E">
              <w:rPr>
                <w:b/>
                <w:sz w:val="24"/>
                <w:szCs w:val="24"/>
              </w:rPr>
              <w:t>2 948,1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035B8E" w:rsidRPr="0046371E" w:rsidRDefault="00035B8E" w:rsidP="00035B8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46371E">
              <w:rPr>
                <w:b/>
                <w:sz w:val="24"/>
                <w:szCs w:val="24"/>
              </w:rPr>
              <w:t>2 255,2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035B8E" w:rsidRPr="0046371E" w:rsidRDefault="00035B8E" w:rsidP="00035B8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46371E">
              <w:rPr>
                <w:b/>
                <w:sz w:val="24"/>
                <w:szCs w:val="24"/>
              </w:rPr>
              <w:t>2 246,1</w:t>
            </w:r>
          </w:p>
        </w:tc>
      </w:tr>
      <w:tr w:rsidR="00035B8E" w:rsidRPr="00533C02" w:rsidTr="00035B8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035B8E" w:rsidRPr="00533C02" w:rsidRDefault="00035B8E" w:rsidP="00035B8E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Армения</w:t>
            </w:r>
          </w:p>
        </w:tc>
        <w:tc>
          <w:tcPr>
            <w:tcW w:w="90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035B8E" w:rsidRPr="0046371E" w:rsidRDefault="00035B8E" w:rsidP="00035B8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46371E">
              <w:rPr>
                <w:sz w:val="24"/>
                <w:szCs w:val="24"/>
              </w:rPr>
              <w:t>24,7</w:t>
            </w:r>
          </w:p>
        </w:tc>
        <w:tc>
          <w:tcPr>
            <w:tcW w:w="98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035B8E" w:rsidRPr="0046371E" w:rsidRDefault="00035B8E" w:rsidP="00035B8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46371E">
              <w:rPr>
                <w:sz w:val="24"/>
                <w:szCs w:val="24"/>
              </w:rPr>
              <w:t>25,0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035B8E" w:rsidRPr="0046371E" w:rsidRDefault="00035B8E" w:rsidP="00035B8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46371E">
              <w:rPr>
                <w:sz w:val="24"/>
                <w:szCs w:val="24"/>
              </w:rPr>
              <w:t>10,0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035B8E" w:rsidRPr="0046371E" w:rsidRDefault="00035B8E" w:rsidP="00035B8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46371E">
              <w:rPr>
                <w:sz w:val="24"/>
                <w:szCs w:val="24"/>
              </w:rPr>
              <w:t>10,0</w:t>
            </w:r>
          </w:p>
        </w:tc>
      </w:tr>
      <w:tr w:rsidR="00035B8E" w:rsidRPr="00533C02" w:rsidTr="00035B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035B8E" w:rsidRPr="00533C02" w:rsidRDefault="00035B8E" w:rsidP="00035B8E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Беларусь</w:t>
            </w:r>
          </w:p>
        </w:tc>
        <w:tc>
          <w:tcPr>
            <w:tcW w:w="90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035B8E" w:rsidRPr="0046371E" w:rsidRDefault="00035B8E" w:rsidP="00035B8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46371E">
              <w:rPr>
                <w:sz w:val="24"/>
                <w:szCs w:val="24"/>
              </w:rPr>
              <w:t>308,6</w:t>
            </w:r>
          </w:p>
        </w:tc>
        <w:tc>
          <w:tcPr>
            <w:tcW w:w="98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035B8E" w:rsidRPr="0046371E" w:rsidRDefault="00035B8E" w:rsidP="00035B8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46371E">
              <w:rPr>
                <w:sz w:val="24"/>
                <w:szCs w:val="24"/>
              </w:rPr>
              <w:t>236,4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035B8E" w:rsidRPr="0046371E" w:rsidRDefault="00035B8E" w:rsidP="00035B8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46371E">
              <w:rPr>
                <w:sz w:val="24"/>
                <w:szCs w:val="24"/>
              </w:rPr>
              <w:t>208,9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035B8E" w:rsidRPr="0046371E" w:rsidRDefault="00035B8E" w:rsidP="00035B8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46371E">
              <w:rPr>
                <w:sz w:val="24"/>
                <w:szCs w:val="24"/>
              </w:rPr>
              <w:t>200,0</w:t>
            </w:r>
          </w:p>
        </w:tc>
      </w:tr>
      <w:tr w:rsidR="00035B8E" w:rsidRPr="00533C02" w:rsidTr="00035B8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4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035B8E" w:rsidRPr="00533C02" w:rsidRDefault="00035B8E" w:rsidP="00035B8E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Казахстан</w:t>
            </w:r>
          </w:p>
        </w:tc>
        <w:tc>
          <w:tcPr>
            <w:tcW w:w="90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035B8E" w:rsidRPr="0046371E" w:rsidRDefault="00035B8E" w:rsidP="00035B8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46371E">
              <w:rPr>
                <w:sz w:val="24"/>
                <w:szCs w:val="24"/>
              </w:rPr>
              <w:t>509,7</w:t>
            </w:r>
          </w:p>
        </w:tc>
        <w:tc>
          <w:tcPr>
            <w:tcW w:w="98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035B8E" w:rsidRPr="0046371E" w:rsidRDefault="00035B8E" w:rsidP="00035B8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46371E">
              <w:rPr>
                <w:sz w:val="24"/>
                <w:szCs w:val="24"/>
              </w:rPr>
              <w:t>652,8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035B8E" w:rsidRPr="0046371E" w:rsidRDefault="00035B8E" w:rsidP="00035B8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46371E">
              <w:rPr>
                <w:sz w:val="24"/>
                <w:szCs w:val="24"/>
              </w:rPr>
              <w:t>150,0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035B8E" w:rsidRPr="0046371E" w:rsidRDefault="00035B8E" w:rsidP="00035B8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46371E">
              <w:rPr>
                <w:sz w:val="24"/>
                <w:szCs w:val="24"/>
              </w:rPr>
              <w:t>150,0</w:t>
            </w:r>
          </w:p>
        </w:tc>
      </w:tr>
      <w:tr w:rsidR="00035B8E" w:rsidRPr="00533C02" w:rsidTr="00035B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035B8E" w:rsidRPr="00533C02" w:rsidRDefault="00035B8E" w:rsidP="00035B8E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Кыргызстан</w:t>
            </w:r>
          </w:p>
        </w:tc>
        <w:tc>
          <w:tcPr>
            <w:tcW w:w="90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035B8E" w:rsidRPr="0046371E" w:rsidRDefault="00035B8E" w:rsidP="00035B8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46371E">
              <w:rPr>
                <w:sz w:val="24"/>
                <w:szCs w:val="24"/>
              </w:rPr>
              <w:t>45,4</w:t>
            </w:r>
          </w:p>
        </w:tc>
        <w:tc>
          <w:tcPr>
            <w:tcW w:w="98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035B8E" w:rsidRPr="0046371E" w:rsidRDefault="00035B8E" w:rsidP="00035B8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46371E">
              <w:rPr>
                <w:sz w:val="24"/>
                <w:szCs w:val="24"/>
              </w:rPr>
              <w:t>46,3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035B8E" w:rsidRPr="0046371E" w:rsidRDefault="00035B8E" w:rsidP="00035B8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46371E">
              <w:rPr>
                <w:sz w:val="24"/>
                <w:szCs w:val="24"/>
              </w:rPr>
              <w:t>22,5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035B8E" w:rsidRPr="0046371E" w:rsidRDefault="00035B8E" w:rsidP="00035B8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46371E">
              <w:rPr>
                <w:sz w:val="24"/>
                <w:szCs w:val="24"/>
              </w:rPr>
              <w:t>20,0</w:t>
            </w:r>
          </w:p>
        </w:tc>
      </w:tr>
      <w:tr w:rsidR="00035B8E" w:rsidRPr="00533C02" w:rsidTr="00035B8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1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035B8E" w:rsidRPr="00533C02" w:rsidRDefault="00035B8E" w:rsidP="00035B8E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Россия</w:t>
            </w:r>
          </w:p>
        </w:tc>
        <w:tc>
          <w:tcPr>
            <w:tcW w:w="90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035B8E" w:rsidRPr="0046371E" w:rsidRDefault="00035B8E" w:rsidP="00035B8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46371E">
              <w:rPr>
                <w:sz w:val="24"/>
                <w:szCs w:val="24"/>
              </w:rPr>
              <w:t>1 970,8</w:t>
            </w:r>
          </w:p>
        </w:tc>
        <w:tc>
          <w:tcPr>
            <w:tcW w:w="98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035B8E" w:rsidRPr="0046371E" w:rsidRDefault="00035B8E" w:rsidP="00035B8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46371E">
              <w:rPr>
                <w:sz w:val="24"/>
                <w:szCs w:val="24"/>
              </w:rPr>
              <w:t>1 987,6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035B8E" w:rsidRPr="0046371E" w:rsidRDefault="00035B8E" w:rsidP="00035B8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46371E">
              <w:rPr>
                <w:sz w:val="24"/>
                <w:szCs w:val="24"/>
              </w:rPr>
              <w:t>1 863,8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035B8E" w:rsidRPr="0046371E" w:rsidRDefault="00035B8E" w:rsidP="00035B8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46371E">
              <w:rPr>
                <w:sz w:val="24"/>
                <w:szCs w:val="24"/>
              </w:rPr>
              <w:t>1 866,1</w:t>
            </w:r>
          </w:p>
        </w:tc>
      </w:tr>
    </w:tbl>
    <w:p w:rsidR="00035B8E" w:rsidRPr="00533C02" w:rsidRDefault="00035B8E" w:rsidP="00035B8E">
      <w:pPr>
        <w:ind w:firstLine="720"/>
        <w:jc w:val="both"/>
        <w:rPr>
          <w:rFonts w:cs="Times New Roman"/>
          <w:b/>
          <w:sz w:val="12"/>
        </w:rPr>
      </w:pPr>
    </w:p>
    <w:p w:rsidR="00035B8E" w:rsidRPr="00533C02" w:rsidRDefault="00035B8E" w:rsidP="00035B8E">
      <w:pPr>
        <w:ind w:firstLine="720"/>
        <w:jc w:val="both"/>
        <w:rPr>
          <w:rFonts w:cs="Times New Roman"/>
        </w:rPr>
      </w:pPr>
      <w:r w:rsidRPr="00533C02">
        <w:rPr>
          <w:rFonts w:cs="Times New Roman"/>
        </w:rPr>
        <w:t xml:space="preserve">Ежегодное </w:t>
      </w:r>
      <w:r w:rsidRPr="00533C02">
        <w:rPr>
          <w:rFonts w:cs="Times New Roman"/>
          <w:b/>
        </w:rPr>
        <w:t>потребление</w:t>
      </w:r>
      <w:r>
        <w:rPr>
          <w:rFonts w:cs="Times New Roman"/>
        </w:rPr>
        <w:t xml:space="preserve"> овоще</w:t>
      </w:r>
      <w:r w:rsidRPr="00533C02">
        <w:rPr>
          <w:rFonts w:cs="Times New Roman"/>
        </w:rPr>
        <w:t xml:space="preserve">бахчевых культур и продуктов их переработки </w:t>
      </w:r>
      <w:r w:rsidRPr="00533C02">
        <w:rPr>
          <w:rFonts w:cs="Times New Roman"/>
        </w:rPr>
        <w:br/>
        <w:t>по Союзу в прогнозируемый период оценивается в</w:t>
      </w:r>
      <w:r w:rsidRPr="00533C02">
        <w:rPr>
          <w:rFonts w:cs="Times New Roman"/>
          <w:b/>
        </w:rPr>
        <w:t xml:space="preserve"> </w:t>
      </w:r>
      <w:r w:rsidRPr="00956589">
        <w:rPr>
          <w:rFonts w:cs="Times New Roman"/>
        </w:rPr>
        <w:t>объеме более</w:t>
      </w:r>
      <w:r>
        <w:rPr>
          <w:rFonts w:cs="Times New Roman"/>
          <w:b/>
        </w:rPr>
        <w:t xml:space="preserve"> </w:t>
      </w:r>
      <w:r>
        <w:rPr>
          <w:rFonts w:cs="Times New Roman"/>
        </w:rPr>
        <w:t>28</w:t>
      </w:r>
      <w:r w:rsidRPr="00533C02">
        <w:rPr>
          <w:rFonts w:cs="Times New Roman"/>
        </w:rPr>
        <w:t xml:space="preserve"> млн. тонн. </w:t>
      </w:r>
      <w:r w:rsidR="006439E4">
        <w:rPr>
          <w:rFonts w:cs="Times New Roman"/>
        </w:rPr>
        <w:br/>
      </w:r>
      <w:r w:rsidRPr="00533C02">
        <w:rPr>
          <w:rFonts w:cs="Times New Roman"/>
        </w:rPr>
        <w:t xml:space="preserve">По всем государствам-членам Союза прогнозируется рост потребления </w:t>
      </w:r>
      <w:r>
        <w:rPr>
          <w:rFonts w:cs="Times New Roman"/>
        </w:rPr>
        <w:t>овоще</w:t>
      </w:r>
      <w:r w:rsidRPr="00533C02">
        <w:rPr>
          <w:rFonts w:cs="Times New Roman"/>
        </w:rPr>
        <w:t xml:space="preserve">бахчевых культур и продуктов их переработки: в </w:t>
      </w:r>
      <w:r>
        <w:rPr>
          <w:rFonts w:cs="Times New Roman"/>
        </w:rPr>
        <w:t xml:space="preserve">Армении – на 8,7 %, </w:t>
      </w:r>
      <w:r w:rsidR="006439E4">
        <w:rPr>
          <w:rFonts w:cs="Times New Roman"/>
        </w:rPr>
        <w:br/>
      </w:r>
      <w:r>
        <w:rPr>
          <w:rFonts w:cs="Times New Roman"/>
        </w:rPr>
        <w:t xml:space="preserve">в Беларуси – на 3,1 %, в </w:t>
      </w:r>
      <w:r w:rsidRPr="00533C02">
        <w:rPr>
          <w:rFonts w:cs="Times New Roman"/>
        </w:rPr>
        <w:t xml:space="preserve">Казахстане – на </w:t>
      </w:r>
      <w:r>
        <w:rPr>
          <w:rFonts w:cs="Times New Roman"/>
        </w:rPr>
        <w:t>18,2 %</w:t>
      </w:r>
      <w:r w:rsidRPr="00533C02">
        <w:rPr>
          <w:rFonts w:cs="Times New Roman"/>
        </w:rPr>
        <w:t>, в Кыргызстане –</w:t>
      </w:r>
      <w:r>
        <w:rPr>
          <w:rFonts w:cs="Times New Roman"/>
        </w:rPr>
        <w:t xml:space="preserve"> </w:t>
      </w:r>
      <w:r w:rsidRPr="00533C02">
        <w:rPr>
          <w:rFonts w:cs="Times New Roman"/>
        </w:rPr>
        <w:t xml:space="preserve">на </w:t>
      </w:r>
      <w:r>
        <w:rPr>
          <w:rFonts w:cs="Times New Roman"/>
        </w:rPr>
        <w:t>4,0 %</w:t>
      </w:r>
      <w:r w:rsidRPr="00533C02">
        <w:rPr>
          <w:rFonts w:cs="Times New Roman"/>
        </w:rPr>
        <w:t>, в Рос</w:t>
      </w:r>
      <w:r>
        <w:rPr>
          <w:rFonts w:cs="Times New Roman"/>
        </w:rPr>
        <w:t xml:space="preserve">сии </w:t>
      </w:r>
      <w:r w:rsidRPr="00533C02">
        <w:rPr>
          <w:rFonts w:cs="Times New Roman"/>
        </w:rPr>
        <w:t xml:space="preserve">– </w:t>
      </w:r>
      <w:proofErr w:type="gramStart"/>
      <w:r w:rsidRPr="00533C02">
        <w:rPr>
          <w:rFonts w:cs="Times New Roman"/>
        </w:rPr>
        <w:t>на</w:t>
      </w:r>
      <w:proofErr w:type="gramEnd"/>
      <w:r w:rsidRPr="00533C02">
        <w:rPr>
          <w:rFonts w:cs="Times New Roman"/>
        </w:rPr>
        <w:t xml:space="preserve"> </w:t>
      </w:r>
      <w:r>
        <w:rPr>
          <w:rFonts w:cs="Times New Roman"/>
        </w:rPr>
        <w:t>1,2 %</w:t>
      </w:r>
      <w:r w:rsidRPr="00533C02">
        <w:rPr>
          <w:rFonts w:cs="Times New Roman"/>
        </w:rPr>
        <w:t xml:space="preserve">. </w:t>
      </w:r>
    </w:p>
    <w:p w:rsidR="00035B8E" w:rsidRPr="00533C02" w:rsidRDefault="00035B8E" w:rsidP="00035B8E">
      <w:pPr>
        <w:spacing w:line="240" w:lineRule="auto"/>
        <w:rPr>
          <w:rFonts w:cs="Times New Roman"/>
          <w:sz w:val="24"/>
          <w:szCs w:val="24"/>
        </w:rPr>
      </w:pPr>
      <w:r w:rsidRPr="00533C02">
        <w:rPr>
          <w:rFonts w:cs="Times New Roman"/>
          <w:b/>
          <w:sz w:val="24"/>
          <w:szCs w:val="24"/>
        </w:rPr>
        <w:t>Вну</w:t>
      </w:r>
      <w:r>
        <w:rPr>
          <w:rFonts w:cs="Times New Roman"/>
          <w:b/>
          <w:sz w:val="24"/>
          <w:szCs w:val="24"/>
        </w:rPr>
        <w:t>тренний рынок потребления овоще</w:t>
      </w:r>
      <w:r w:rsidRPr="00533C02">
        <w:rPr>
          <w:rFonts w:cs="Times New Roman"/>
          <w:b/>
          <w:sz w:val="24"/>
          <w:szCs w:val="24"/>
        </w:rPr>
        <w:t xml:space="preserve">бахчевых культур </w:t>
      </w:r>
      <w:r w:rsidRPr="00533C02">
        <w:rPr>
          <w:rFonts w:cs="Times New Roman"/>
          <w:b/>
          <w:sz w:val="24"/>
          <w:szCs w:val="24"/>
        </w:rPr>
        <w:br/>
        <w:t>и продуктов их переработки государств-членов Союза</w:t>
      </w:r>
      <w:r w:rsidRPr="00533C02">
        <w:rPr>
          <w:rFonts w:cs="Times New Roman"/>
          <w:sz w:val="24"/>
          <w:szCs w:val="24"/>
        </w:rPr>
        <w:t>,</w:t>
      </w:r>
      <w:r w:rsidRPr="00533C02">
        <w:rPr>
          <w:rFonts w:cs="Times New Roman"/>
          <w:b/>
          <w:sz w:val="24"/>
          <w:szCs w:val="24"/>
        </w:rPr>
        <w:t xml:space="preserve"> </w:t>
      </w:r>
      <w:r w:rsidRPr="00533C02">
        <w:rPr>
          <w:rFonts w:cs="Times New Roman"/>
          <w:sz w:val="24"/>
          <w:szCs w:val="24"/>
        </w:rPr>
        <w:t>тыс. тонн</w:t>
      </w:r>
    </w:p>
    <w:p w:rsidR="00035B8E" w:rsidRPr="00533C02" w:rsidRDefault="00035B8E" w:rsidP="00035B8E">
      <w:pPr>
        <w:spacing w:line="240" w:lineRule="auto"/>
        <w:rPr>
          <w:rFonts w:cs="Times New Roman"/>
          <w:sz w:val="10"/>
          <w:szCs w:val="24"/>
        </w:rPr>
      </w:pPr>
    </w:p>
    <w:tbl>
      <w:tblPr>
        <w:tblStyle w:val="-121"/>
        <w:tblW w:w="5005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72"/>
        <w:gridCol w:w="1896"/>
        <w:gridCol w:w="2053"/>
        <w:gridCol w:w="2055"/>
        <w:gridCol w:w="2055"/>
      </w:tblGrid>
      <w:tr w:rsidR="00035B8E" w:rsidRPr="00533C02" w:rsidTr="00035B8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shd w:val="clear" w:color="auto" w:fill="C6D9F1" w:themeFill="text2" w:themeFillTint="33"/>
            <w:vAlign w:val="center"/>
            <w:hideMark/>
          </w:tcPr>
          <w:p w:rsidR="00035B8E" w:rsidRPr="00533C02" w:rsidRDefault="00035B8E" w:rsidP="00035B8E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Страна/Регион</w:t>
            </w:r>
          </w:p>
        </w:tc>
        <w:tc>
          <w:tcPr>
            <w:tcW w:w="909" w:type="pct"/>
            <w:shd w:val="clear" w:color="auto" w:fill="C6D9F1" w:themeFill="text2" w:themeFillTint="33"/>
            <w:vAlign w:val="center"/>
          </w:tcPr>
          <w:p w:rsidR="00035B8E" w:rsidRDefault="00035B8E" w:rsidP="00035B8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  <w:p w:rsidR="00035B8E" w:rsidRPr="00533C02" w:rsidRDefault="00035B8E" w:rsidP="00035B8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(отчет)</w:t>
            </w:r>
          </w:p>
        </w:tc>
        <w:tc>
          <w:tcPr>
            <w:tcW w:w="984" w:type="pct"/>
            <w:shd w:val="clear" w:color="auto" w:fill="C6D9F1" w:themeFill="text2" w:themeFillTint="33"/>
            <w:vAlign w:val="center"/>
          </w:tcPr>
          <w:p w:rsidR="00035B8E" w:rsidRPr="00533C02" w:rsidRDefault="00035B8E" w:rsidP="00035B8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  <w:p w:rsidR="00035B8E" w:rsidRPr="00533C02" w:rsidRDefault="00035B8E" w:rsidP="00035B8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(текущий</w:t>
            </w: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985" w:type="pct"/>
            <w:shd w:val="clear" w:color="auto" w:fill="C6D9F1" w:themeFill="text2" w:themeFillTint="33"/>
            <w:vAlign w:val="center"/>
          </w:tcPr>
          <w:p w:rsidR="00035B8E" w:rsidRDefault="00035B8E" w:rsidP="00035B8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035B8E" w:rsidRPr="00533C02" w:rsidRDefault="00035B8E" w:rsidP="00035B8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(прогноз)</w:t>
            </w:r>
          </w:p>
        </w:tc>
        <w:tc>
          <w:tcPr>
            <w:tcW w:w="985" w:type="pct"/>
            <w:shd w:val="clear" w:color="auto" w:fill="C6D9F1" w:themeFill="text2" w:themeFillTint="33"/>
            <w:vAlign w:val="center"/>
          </w:tcPr>
          <w:p w:rsidR="00035B8E" w:rsidRDefault="00035B8E" w:rsidP="00035B8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  <w:p w:rsidR="00035B8E" w:rsidRPr="00533C02" w:rsidRDefault="00035B8E" w:rsidP="00035B8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(прогноз)</w:t>
            </w:r>
          </w:p>
        </w:tc>
      </w:tr>
      <w:tr w:rsidR="00035B8E" w:rsidRPr="00533C02" w:rsidTr="00035B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  <w:hideMark/>
          </w:tcPr>
          <w:p w:rsidR="00035B8E" w:rsidRPr="00533C02" w:rsidRDefault="00035B8E" w:rsidP="00035B8E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ЕАЭС</w:t>
            </w:r>
          </w:p>
        </w:tc>
        <w:tc>
          <w:tcPr>
            <w:tcW w:w="90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035B8E" w:rsidRPr="00296BE3" w:rsidRDefault="00035B8E" w:rsidP="00035B8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296BE3">
              <w:rPr>
                <w:b/>
                <w:sz w:val="24"/>
                <w:szCs w:val="24"/>
              </w:rPr>
              <w:t>27 197,5</w:t>
            </w:r>
          </w:p>
        </w:tc>
        <w:tc>
          <w:tcPr>
            <w:tcW w:w="98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035B8E" w:rsidRPr="00296BE3" w:rsidRDefault="00035B8E" w:rsidP="00035B8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296BE3">
              <w:rPr>
                <w:b/>
                <w:sz w:val="24"/>
                <w:szCs w:val="24"/>
              </w:rPr>
              <w:t>27 819,5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035B8E" w:rsidRPr="00296BE3" w:rsidRDefault="00035B8E" w:rsidP="00035B8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296BE3">
              <w:rPr>
                <w:b/>
                <w:sz w:val="24"/>
                <w:szCs w:val="24"/>
              </w:rPr>
              <w:t>27 863,5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035B8E" w:rsidRPr="00296BE3" w:rsidRDefault="00035B8E" w:rsidP="00035B8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296BE3">
              <w:rPr>
                <w:b/>
                <w:sz w:val="24"/>
                <w:szCs w:val="24"/>
              </w:rPr>
              <w:t>28 490,0</w:t>
            </w:r>
          </w:p>
        </w:tc>
      </w:tr>
      <w:tr w:rsidR="00035B8E" w:rsidRPr="00533C02" w:rsidTr="00035B8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035B8E" w:rsidRPr="00533C02" w:rsidRDefault="00035B8E" w:rsidP="00035B8E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Армения</w:t>
            </w:r>
          </w:p>
        </w:tc>
        <w:tc>
          <w:tcPr>
            <w:tcW w:w="90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035B8E" w:rsidRPr="00296BE3" w:rsidRDefault="00035B8E" w:rsidP="00035B8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296BE3">
              <w:rPr>
                <w:sz w:val="24"/>
                <w:szCs w:val="24"/>
              </w:rPr>
              <w:t>920,1</w:t>
            </w:r>
          </w:p>
        </w:tc>
        <w:tc>
          <w:tcPr>
            <w:tcW w:w="98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035B8E" w:rsidRPr="00296BE3" w:rsidRDefault="00035B8E" w:rsidP="00035B8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296BE3">
              <w:rPr>
                <w:sz w:val="24"/>
                <w:szCs w:val="24"/>
              </w:rPr>
              <w:t>931,1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035B8E" w:rsidRPr="00296BE3" w:rsidRDefault="00035B8E" w:rsidP="00035B8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296BE3">
              <w:rPr>
                <w:sz w:val="24"/>
                <w:szCs w:val="24"/>
              </w:rPr>
              <w:t>975,0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035B8E" w:rsidRPr="00296BE3" w:rsidRDefault="00035B8E" w:rsidP="00035B8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296BE3">
              <w:rPr>
                <w:sz w:val="24"/>
                <w:szCs w:val="24"/>
              </w:rPr>
              <w:t>1 000,0</w:t>
            </w:r>
          </w:p>
        </w:tc>
      </w:tr>
      <w:tr w:rsidR="00035B8E" w:rsidRPr="00533C02" w:rsidTr="00035B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035B8E" w:rsidRPr="00533C02" w:rsidRDefault="00035B8E" w:rsidP="00035B8E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Беларусь</w:t>
            </w:r>
          </w:p>
        </w:tc>
        <w:tc>
          <w:tcPr>
            <w:tcW w:w="90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035B8E" w:rsidRPr="00296BE3" w:rsidRDefault="00035B8E" w:rsidP="00035B8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296BE3">
              <w:rPr>
                <w:sz w:val="24"/>
                <w:szCs w:val="24"/>
              </w:rPr>
              <w:t>1 727,1</w:t>
            </w:r>
          </w:p>
        </w:tc>
        <w:tc>
          <w:tcPr>
            <w:tcW w:w="98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035B8E" w:rsidRPr="00296BE3" w:rsidRDefault="00035B8E" w:rsidP="00035B8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296BE3">
              <w:rPr>
                <w:sz w:val="24"/>
                <w:szCs w:val="24"/>
              </w:rPr>
              <w:t>1 768,9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035B8E" w:rsidRPr="00296BE3" w:rsidRDefault="00035B8E" w:rsidP="00035B8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296BE3">
              <w:rPr>
                <w:sz w:val="24"/>
                <w:szCs w:val="24"/>
              </w:rPr>
              <w:t>1 810,0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035B8E" w:rsidRPr="00296BE3" w:rsidRDefault="00035B8E" w:rsidP="00035B8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296BE3">
              <w:rPr>
                <w:sz w:val="24"/>
                <w:szCs w:val="24"/>
              </w:rPr>
              <w:t>1 780,0</w:t>
            </w:r>
          </w:p>
        </w:tc>
      </w:tr>
      <w:tr w:rsidR="00035B8E" w:rsidRPr="00533C02" w:rsidTr="00035B8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4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035B8E" w:rsidRPr="00533C02" w:rsidRDefault="00035B8E" w:rsidP="00035B8E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Казахстан</w:t>
            </w:r>
          </w:p>
        </w:tc>
        <w:tc>
          <w:tcPr>
            <w:tcW w:w="90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035B8E" w:rsidRPr="00296BE3" w:rsidRDefault="00035B8E" w:rsidP="00035B8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296BE3">
              <w:rPr>
                <w:sz w:val="24"/>
                <w:szCs w:val="24"/>
              </w:rPr>
              <w:t>4 899,8</w:t>
            </w:r>
          </w:p>
        </w:tc>
        <w:tc>
          <w:tcPr>
            <w:tcW w:w="98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035B8E" w:rsidRPr="00296BE3" w:rsidRDefault="00035B8E" w:rsidP="00035B8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296BE3">
              <w:rPr>
                <w:sz w:val="24"/>
                <w:szCs w:val="24"/>
              </w:rPr>
              <w:t>5 509,2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035B8E" w:rsidRPr="00296BE3" w:rsidRDefault="00035B8E" w:rsidP="00035B8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296BE3">
              <w:rPr>
                <w:sz w:val="24"/>
                <w:szCs w:val="24"/>
              </w:rPr>
              <w:t>5 575,9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035B8E" w:rsidRPr="00296BE3" w:rsidRDefault="00035B8E" w:rsidP="00035B8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296BE3">
              <w:rPr>
                <w:sz w:val="24"/>
                <w:szCs w:val="24"/>
              </w:rPr>
              <w:t>5 792,1</w:t>
            </w:r>
          </w:p>
        </w:tc>
      </w:tr>
      <w:tr w:rsidR="00035B8E" w:rsidRPr="00533C02" w:rsidTr="00035B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035B8E" w:rsidRPr="00533C02" w:rsidRDefault="00035B8E" w:rsidP="00035B8E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Кыргызстан</w:t>
            </w:r>
          </w:p>
        </w:tc>
        <w:tc>
          <w:tcPr>
            <w:tcW w:w="90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035B8E" w:rsidRPr="00296BE3" w:rsidRDefault="00035B8E" w:rsidP="00035B8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296BE3">
              <w:rPr>
                <w:sz w:val="24"/>
                <w:szCs w:val="24"/>
              </w:rPr>
              <w:t>1 404,3</w:t>
            </w:r>
          </w:p>
        </w:tc>
        <w:tc>
          <w:tcPr>
            <w:tcW w:w="98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035B8E" w:rsidRPr="00296BE3" w:rsidRDefault="00035B8E" w:rsidP="00035B8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296BE3">
              <w:rPr>
                <w:sz w:val="24"/>
                <w:szCs w:val="24"/>
              </w:rPr>
              <w:t>1 423,0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035B8E" w:rsidRPr="00296BE3" w:rsidRDefault="00035B8E" w:rsidP="00035B8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296BE3">
              <w:rPr>
                <w:sz w:val="24"/>
                <w:szCs w:val="24"/>
              </w:rPr>
              <w:t>1 442,0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035B8E" w:rsidRPr="00296BE3" w:rsidRDefault="00035B8E" w:rsidP="00035B8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296BE3">
              <w:rPr>
                <w:sz w:val="24"/>
                <w:szCs w:val="24"/>
              </w:rPr>
              <w:t>1 460,7</w:t>
            </w:r>
          </w:p>
        </w:tc>
      </w:tr>
      <w:tr w:rsidR="00035B8E" w:rsidRPr="00533C02" w:rsidTr="00035B8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1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035B8E" w:rsidRPr="00533C02" w:rsidRDefault="00035B8E" w:rsidP="00035B8E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Россия</w:t>
            </w:r>
          </w:p>
        </w:tc>
        <w:tc>
          <w:tcPr>
            <w:tcW w:w="90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035B8E" w:rsidRPr="00296BE3" w:rsidRDefault="00035B8E" w:rsidP="00035B8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296BE3">
              <w:rPr>
                <w:sz w:val="24"/>
                <w:szCs w:val="24"/>
              </w:rPr>
              <w:t>18 246,3</w:t>
            </w:r>
          </w:p>
        </w:tc>
        <w:tc>
          <w:tcPr>
            <w:tcW w:w="98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035B8E" w:rsidRPr="00296BE3" w:rsidRDefault="00035B8E" w:rsidP="00035B8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296BE3">
              <w:rPr>
                <w:sz w:val="24"/>
                <w:szCs w:val="24"/>
              </w:rPr>
              <w:t>18 187,4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035B8E" w:rsidRPr="00296BE3" w:rsidRDefault="00035B8E" w:rsidP="00035B8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296BE3">
              <w:rPr>
                <w:sz w:val="24"/>
                <w:szCs w:val="24"/>
              </w:rPr>
              <w:t>18 060,5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035B8E" w:rsidRPr="00296BE3" w:rsidRDefault="00035B8E" w:rsidP="00035B8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296BE3">
              <w:rPr>
                <w:sz w:val="24"/>
                <w:szCs w:val="24"/>
              </w:rPr>
              <w:t>18 457,2</w:t>
            </w:r>
          </w:p>
        </w:tc>
      </w:tr>
    </w:tbl>
    <w:p w:rsidR="00035B8E" w:rsidRPr="00533C02" w:rsidRDefault="00035B8E" w:rsidP="00035B8E">
      <w:pPr>
        <w:widowControl w:val="0"/>
        <w:ind w:firstLine="708"/>
        <w:jc w:val="both"/>
        <w:rPr>
          <w:rFonts w:cs="Times New Roman"/>
          <w:color w:val="000000"/>
          <w:sz w:val="2"/>
          <w:szCs w:val="10"/>
        </w:rPr>
      </w:pPr>
    </w:p>
    <w:p w:rsidR="00035B8E" w:rsidRPr="00533C02" w:rsidRDefault="00035B8E" w:rsidP="00035B8E">
      <w:pPr>
        <w:widowControl w:val="0"/>
        <w:spacing w:line="276" w:lineRule="auto"/>
        <w:ind w:firstLine="708"/>
        <w:jc w:val="both"/>
        <w:rPr>
          <w:rFonts w:cs="Times New Roman"/>
          <w:color w:val="000000"/>
          <w:sz w:val="16"/>
          <w:szCs w:val="28"/>
        </w:rPr>
      </w:pPr>
    </w:p>
    <w:p w:rsidR="00035B8E" w:rsidRPr="00533C02" w:rsidRDefault="00035B8E" w:rsidP="00035B8E">
      <w:pPr>
        <w:widowControl w:val="0"/>
        <w:spacing w:line="300" w:lineRule="auto"/>
        <w:ind w:firstLine="709"/>
        <w:jc w:val="both"/>
        <w:rPr>
          <w:rFonts w:cs="Times New Roman"/>
          <w:color w:val="000000"/>
          <w:szCs w:val="28"/>
        </w:rPr>
      </w:pPr>
      <w:r w:rsidRPr="00533C02">
        <w:rPr>
          <w:rFonts w:cs="Times New Roman"/>
          <w:color w:val="000000"/>
          <w:szCs w:val="28"/>
        </w:rPr>
        <w:t xml:space="preserve">Согласно прогнозным балансам спроса и предложения </w:t>
      </w:r>
      <w:r w:rsidRPr="00533C02">
        <w:rPr>
          <w:rFonts w:cs="Times New Roman"/>
          <w:b/>
          <w:color w:val="000000"/>
          <w:szCs w:val="28"/>
        </w:rPr>
        <w:t>взаимная</w:t>
      </w:r>
      <w:r w:rsidRPr="00533C02">
        <w:rPr>
          <w:rFonts w:cs="Times New Roman"/>
          <w:color w:val="000000"/>
          <w:szCs w:val="28"/>
        </w:rPr>
        <w:t xml:space="preserve"> </w:t>
      </w:r>
      <w:r w:rsidRPr="00533C02">
        <w:rPr>
          <w:rFonts w:cs="Times New Roman"/>
          <w:b/>
          <w:color w:val="000000"/>
          <w:szCs w:val="28"/>
        </w:rPr>
        <w:t>торговля</w:t>
      </w:r>
      <w:r>
        <w:rPr>
          <w:rFonts w:cs="Times New Roman"/>
          <w:color w:val="000000"/>
          <w:szCs w:val="28"/>
        </w:rPr>
        <w:t xml:space="preserve"> овоще</w:t>
      </w:r>
      <w:r w:rsidRPr="00533C02">
        <w:rPr>
          <w:rFonts w:cs="Times New Roman"/>
          <w:color w:val="000000"/>
          <w:szCs w:val="28"/>
        </w:rPr>
        <w:t xml:space="preserve">бахчевыми культурами и продуктами их переработки характеризуется </w:t>
      </w:r>
      <w:r w:rsidR="00A6280B">
        <w:rPr>
          <w:rFonts w:cs="Times New Roman"/>
          <w:color w:val="000000"/>
          <w:szCs w:val="28"/>
        </w:rPr>
        <w:t>превышением</w:t>
      </w:r>
      <w:r w:rsidRPr="00533C02">
        <w:rPr>
          <w:rFonts w:cs="Times New Roman"/>
          <w:color w:val="000000"/>
          <w:szCs w:val="28"/>
        </w:rPr>
        <w:t xml:space="preserve"> предложени</w:t>
      </w:r>
      <w:r w:rsidR="00A6280B">
        <w:rPr>
          <w:rFonts w:cs="Times New Roman"/>
          <w:color w:val="000000"/>
          <w:szCs w:val="28"/>
        </w:rPr>
        <w:t>я</w:t>
      </w:r>
      <w:r w:rsidRPr="00533C02">
        <w:rPr>
          <w:rFonts w:cs="Times New Roman"/>
          <w:color w:val="000000"/>
          <w:szCs w:val="28"/>
        </w:rPr>
        <w:t xml:space="preserve"> над спросом на внутреннем рынке. </w:t>
      </w:r>
    </w:p>
    <w:p w:rsidR="00035B8E" w:rsidRPr="00533C02" w:rsidRDefault="00035B8E" w:rsidP="00035B8E">
      <w:pPr>
        <w:widowControl w:val="0"/>
        <w:spacing w:line="300" w:lineRule="auto"/>
        <w:ind w:firstLine="709"/>
        <w:jc w:val="both"/>
        <w:rPr>
          <w:rFonts w:cs="Times New Roman"/>
          <w:color w:val="000000"/>
          <w:szCs w:val="28"/>
        </w:rPr>
      </w:pPr>
      <w:r w:rsidRPr="00533C02">
        <w:rPr>
          <w:rFonts w:cs="Times New Roman"/>
          <w:color w:val="000000"/>
          <w:szCs w:val="28"/>
        </w:rPr>
        <w:t>Так, в 20</w:t>
      </w:r>
      <w:r>
        <w:rPr>
          <w:rFonts w:cs="Times New Roman"/>
          <w:color w:val="000000"/>
          <w:szCs w:val="28"/>
        </w:rPr>
        <w:t>20</w:t>
      </w:r>
      <w:r w:rsidRPr="00533C02">
        <w:rPr>
          <w:rFonts w:cs="Times New Roman"/>
          <w:color w:val="000000"/>
          <w:szCs w:val="28"/>
        </w:rPr>
        <w:t>-202</w:t>
      </w:r>
      <w:r>
        <w:rPr>
          <w:rFonts w:cs="Times New Roman"/>
          <w:color w:val="000000"/>
          <w:szCs w:val="28"/>
        </w:rPr>
        <w:t>1</w:t>
      </w:r>
      <w:r w:rsidRPr="00533C02">
        <w:rPr>
          <w:rFonts w:cs="Times New Roman"/>
          <w:color w:val="000000"/>
          <w:szCs w:val="28"/>
        </w:rPr>
        <w:t xml:space="preserve"> гг. Россия планирует вв</w:t>
      </w:r>
      <w:r w:rsidR="00114788">
        <w:rPr>
          <w:rFonts w:cs="Times New Roman"/>
          <w:color w:val="000000"/>
          <w:szCs w:val="28"/>
        </w:rPr>
        <w:t xml:space="preserve">езти </w:t>
      </w:r>
      <w:r w:rsidRPr="00533C02">
        <w:rPr>
          <w:rFonts w:cs="Times New Roman"/>
          <w:color w:val="000000"/>
          <w:szCs w:val="28"/>
        </w:rPr>
        <w:t xml:space="preserve">из Беларуси </w:t>
      </w:r>
      <w:r>
        <w:rPr>
          <w:rFonts w:cs="Times New Roman"/>
          <w:color w:val="000000"/>
          <w:szCs w:val="28"/>
        </w:rPr>
        <w:t>275</w:t>
      </w:r>
      <w:r w:rsidRPr="00533C02">
        <w:rPr>
          <w:rFonts w:cs="Times New Roman"/>
          <w:color w:val="000000"/>
          <w:szCs w:val="28"/>
        </w:rPr>
        <w:t xml:space="preserve"> и </w:t>
      </w:r>
      <w:r>
        <w:rPr>
          <w:rFonts w:cs="Times New Roman"/>
          <w:color w:val="000000"/>
          <w:szCs w:val="28"/>
        </w:rPr>
        <w:t>280</w:t>
      </w:r>
      <w:r w:rsidRPr="00533C02">
        <w:rPr>
          <w:rFonts w:cs="Times New Roman"/>
          <w:color w:val="000000"/>
          <w:szCs w:val="28"/>
        </w:rPr>
        <w:t xml:space="preserve"> тыс. тонн </w:t>
      </w:r>
      <w:r>
        <w:rPr>
          <w:rFonts w:cs="Times New Roman"/>
          <w:color w:val="000000"/>
          <w:szCs w:val="28"/>
        </w:rPr>
        <w:t>овоще</w:t>
      </w:r>
      <w:r w:rsidRPr="00533C02">
        <w:rPr>
          <w:rFonts w:cs="Times New Roman"/>
          <w:color w:val="000000"/>
          <w:szCs w:val="28"/>
        </w:rPr>
        <w:t>бахчевых культур и продуктов их переработки соответственно, а Беларусь прогнозирует поставлять в Россию более чем в 1,3 раза больше (</w:t>
      </w:r>
      <w:r>
        <w:rPr>
          <w:rFonts w:cs="Times New Roman"/>
          <w:color w:val="000000"/>
          <w:szCs w:val="28"/>
        </w:rPr>
        <w:t xml:space="preserve">в среднем 509 и </w:t>
      </w:r>
      <w:r>
        <w:rPr>
          <w:rFonts w:cs="Times New Roman"/>
          <w:color w:val="000000"/>
          <w:szCs w:val="28"/>
        </w:rPr>
        <w:br/>
        <w:t>510 тыс. тонн соответственно</w:t>
      </w:r>
      <w:r w:rsidRPr="00533C02">
        <w:rPr>
          <w:rFonts w:cs="Times New Roman"/>
          <w:color w:val="000000"/>
          <w:szCs w:val="28"/>
        </w:rPr>
        <w:t xml:space="preserve">). В то же время Беларусь планирует ввезти </w:t>
      </w:r>
      <w:r>
        <w:rPr>
          <w:rFonts w:cs="Times New Roman"/>
          <w:color w:val="000000"/>
          <w:szCs w:val="28"/>
        </w:rPr>
        <w:t>из</w:t>
      </w:r>
      <w:r w:rsidRPr="00533C02">
        <w:rPr>
          <w:rFonts w:cs="Times New Roman"/>
          <w:color w:val="000000"/>
          <w:szCs w:val="28"/>
        </w:rPr>
        <w:t xml:space="preserve"> России </w:t>
      </w:r>
      <w:r w:rsidRPr="00533C02">
        <w:rPr>
          <w:rFonts w:cs="Times New Roman"/>
          <w:color w:val="000000"/>
          <w:szCs w:val="28"/>
        </w:rPr>
        <w:lastRenderedPageBreak/>
        <w:t>в 20</w:t>
      </w:r>
      <w:r w:rsidR="005E5681">
        <w:rPr>
          <w:rFonts w:cs="Times New Roman"/>
          <w:color w:val="000000"/>
          <w:szCs w:val="28"/>
        </w:rPr>
        <w:t>20</w:t>
      </w:r>
      <w:r w:rsidRPr="00533C02">
        <w:rPr>
          <w:rFonts w:cs="Times New Roman"/>
          <w:color w:val="000000"/>
          <w:szCs w:val="28"/>
        </w:rPr>
        <w:t>-202</w:t>
      </w:r>
      <w:r w:rsidR="005E5681">
        <w:rPr>
          <w:rFonts w:cs="Times New Roman"/>
          <w:color w:val="000000"/>
          <w:szCs w:val="28"/>
        </w:rPr>
        <w:t>1</w:t>
      </w:r>
      <w:r w:rsidRPr="00533C02">
        <w:rPr>
          <w:rFonts w:cs="Times New Roman"/>
          <w:color w:val="000000"/>
          <w:szCs w:val="28"/>
        </w:rPr>
        <w:t xml:space="preserve"> годах 67 тыс. тонн, предложение России меньше на </w:t>
      </w:r>
      <w:r w:rsidR="005E5681">
        <w:rPr>
          <w:rFonts w:cs="Times New Roman"/>
          <w:color w:val="000000"/>
          <w:szCs w:val="28"/>
        </w:rPr>
        <w:t>10,7 и 6,0</w:t>
      </w:r>
      <w:r w:rsidRPr="00533C02">
        <w:rPr>
          <w:rFonts w:cs="Times New Roman"/>
          <w:color w:val="000000"/>
          <w:szCs w:val="28"/>
        </w:rPr>
        <w:t xml:space="preserve"> тыс. тонн</w:t>
      </w:r>
      <w:r w:rsidR="005E5681">
        <w:rPr>
          <w:rFonts w:cs="Times New Roman"/>
          <w:color w:val="000000"/>
          <w:szCs w:val="28"/>
        </w:rPr>
        <w:t xml:space="preserve"> соответственно</w:t>
      </w:r>
      <w:r w:rsidRPr="00533C02">
        <w:rPr>
          <w:rFonts w:cs="Times New Roman"/>
          <w:color w:val="000000"/>
          <w:szCs w:val="28"/>
        </w:rPr>
        <w:t>.</w:t>
      </w:r>
    </w:p>
    <w:p w:rsidR="00035B8E" w:rsidRPr="00533C02" w:rsidRDefault="00035B8E" w:rsidP="00035B8E">
      <w:pPr>
        <w:widowControl w:val="0"/>
        <w:spacing w:line="295" w:lineRule="auto"/>
        <w:ind w:firstLine="709"/>
        <w:jc w:val="both"/>
        <w:rPr>
          <w:rFonts w:cs="Times New Roman"/>
          <w:color w:val="000000"/>
          <w:szCs w:val="28"/>
        </w:rPr>
      </w:pPr>
      <w:r w:rsidRPr="00533C02">
        <w:rPr>
          <w:rFonts w:cs="Times New Roman"/>
          <w:color w:val="000000"/>
          <w:szCs w:val="28"/>
        </w:rPr>
        <w:t>Россия ожидает поставки из Кыргызстана на уровне 11</w:t>
      </w:r>
      <w:r>
        <w:rPr>
          <w:rFonts w:cs="Times New Roman"/>
          <w:color w:val="000000"/>
          <w:szCs w:val="28"/>
        </w:rPr>
        <w:t>,0</w:t>
      </w:r>
      <w:r w:rsidRPr="00533C02">
        <w:rPr>
          <w:rFonts w:cs="Times New Roman"/>
          <w:color w:val="000000"/>
          <w:szCs w:val="28"/>
        </w:rPr>
        <w:t xml:space="preserve"> и 1</w:t>
      </w:r>
      <w:r>
        <w:rPr>
          <w:rFonts w:cs="Times New Roman"/>
          <w:color w:val="000000"/>
          <w:szCs w:val="28"/>
        </w:rPr>
        <w:t>1</w:t>
      </w:r>
      <w:r w:rsidRPr="00533C02">
        <w:rPr>
          <w:rFonts w:cs="Times New Roman"/>
          <w:color w:val="000000"/>
          <w:szCs w:val="28"/>
        </w:rPr>
        <w:t>,5 тыс. тонн соответственно, а Кыргызстан планирует направлять</w:t>
      </w:r>
      <w:r w:rsidRPr="00533C02">
        <w:rPr>
          <w:rFonts w:cs="Times New Roman"/>
        </w:rPr>
        <w:t xml:space="preserve"> </w:t>
      </w:r>
      <w:r w:rsidRPr="00533C02">
        <w:rPr>
          <w:rFonts w:cs="Times New Roman"/>
          <w:color w:val="000000"/>
          <w:szCs w:val="28"/>
        </w:rPr>
        <w:t>в Россию</w:t>
      </w:r>
      <w:r>
        <w:rPr>
          <w:rFonts w:cs="Times New Roman"/>
          <w:color w:val="000000"/>
          <w:szCs w:val="28"/>
        </w:rPr>
        <w:t xml:space="preserve"> в 1,4</w:t>
      </w:r>
      <w:r w:rsidRPr="00533C02">
        <w:rPr>
          <w:rFonts w:cs="Times New Roman"/>
          <w:color w:val="000000"/>
          <w:szCs w:val="28"/>
        </w:rPr>
        <w:t xml:space="preserve"> раза больше</w:t>
      </w:r>
      <w:r>
        <w:rPr>
          <w:rFonts w:cs="Times New Roman"/>
          <w:color w:val="000000"/>
          <w:szCs w:val="28"/>
        </w:rPr>
        <w:br/>
      </w:r>
      <w:r w:rsidRPr="00533C02">
        <w:rPr>
          <w:rFonts w:cs="Times New Roman"/>
          <w:color w:val="000000"/>
          <w:szCs w:val="28"/>
        </w:rPr>
        <w:t>(</w:t>
      </w:r>
      <w:r>
        <w:rPr>
          <w:rFonts w:cs="Times New Roman"/>
          <w:color w:val="000000"/>
          <w:szCs w:val="28"/>
        </w:rPr>
        <w:t>в прогнозируемый период 16,1 и 16,5 тыс. тонн соответственно</w:t>
      </w:r>
      <w:r w:rsidRPr="00533C02">
        <w:rPr>
          <w:rFonts w:cs="Times New Roman"/>
          <w:color w:val="000000"/>
          <w:szCs w:val="28"/>
        </w:rPr>
        <w:t>).</w:t>
      </w:r>
    </w:p>
    <w:p w:rsidR="00035B8E" w:rsidRPr="00533C02" w:rsidRDefault="00035B8E" w:rsidP="00035B8E">
      <w:pPr>
        <w:widowControl w:val="0"/>
        <w:spacing w:line="295" w:lineRule="auto"/>
        <w:ind w:firstLine="709"/>
        <w:jc w:val="both"/>
        <w:rPr>
          <w:rFonts w:cs="Times New Roman"/>
          <w:color w:val="000000"/>
          <w:szCs w:val="28"/>
        </w:rPr>
      </w:pPr>
      <w:r w:rsidRPr="00533C02">
        <w:rPr>
          <w:rFonts w:cs="Times New Roman"/>
          <w:color w:val="000000"/>
          <w:szCs w:val="28"/>
        </w:rPr>
        <w:t xml:space="preserve">Аналогичная ситуация складывается в отношении спроса России </w:t>
      </w:r>
      <w:r w:rsidRPr="00533C02">
        <w:rPr>
          <w:rFonts w:cs="Times New Roman"/>
          <w:color w:val="000000"/>
          <w:szCs w:val="28"/>
        </w:rPr>
        <w:br/>
        <w:t>из Казахстана. В 20</w:t>
      </w:r>
      <w:r>
        <w:rPr>
          <w:rFonts w:cs="Times New Roman"/>
          <w:color w:val="000000"/>
          <w:szCs w:val="28"/>
        </w:rPr>
        <w:t>20</w:t>
      </w:r>
      <w:r w:rsidRPr="00533C02">
        <w:rPr>
          <w:rFonts w:cs="Times New Roman"/>
          <w:color w:val="000000"/>
          <w:szCs w:val="28"/>
        </w:rPr>
        <w:t xml:space="preserve"> году Россия планирует ввоз из страны </w:t>
      </w:r>
      <w:r>
        <w:rPr>
          <w:rFonts w:cs="Times New Roman"/>
          <w:color w:val="000000"/>
          <w:szCs w:val="28"/>
        </w:rPr>
        <w:t>220,0</w:t>
      </w:r>
      <w:r w:rsidRPr="00533C02">
        <w:rPr>
          <w:rFonts w:cs="Times New Roman"/>
          <w:color w:val="000000"/>
          <w:szCs w:val="28"/>
        </w:rPr>
        <w:t xml:space="preserve"> тыс. тонн продукции, в 202</w:t>
      </w:r>
      <w:r>
        <w:rPr>
          <w:rFonts w:cs="Times New Roman"/>
          <w:color w:val="000000"/>
          <w:szCs w:val="28"/>
        </w:rPr>
        <w:t>1</w:t>
      </w:r>
      <w:r w:rsidRPr="00533C02">
        <w:rPr>
          <w:rFonts w:cs="Times New Roman"/>
          <w:color w:val="000000"/>
          <w:szCs w:val="28"/>
        </w:rPr>
        <w:t xml:space="preserve"> году – </w:t>
      </w:r>
      <w:r>
        <w:rPr>
          <w:rFonts w:cs="Times New Roman"/>
          <w:color w:val="000000"/>
          <w:szCs w:val="28"/>
        </w:rPr>
        <w:t>225,0</w:t>
      </w:r>
      <w:r w:rsidRPr="00533C02">
        <w:rPr>
          <w:rFonts w:cs="Times New Roman"/>
          <w:color w:val="000000"/>
          <w:szCs w:val="28"/>
        </w:rPr>
        <w:t xml:space="preserve"> ты</w:t>
      </w:r>
      <w:r>
        <w:rPr>
          <w:rFonts w:cs="Times New Roman"/>
          <w:color w:val="000000"/>
          <w:szCs w:val="28"/>
        </w:rPr>
        <w:t>с. тонн. Предложение Казахстана</w:t>
      </w:r>
      <w:r w:rsidRPr="00533C02">
        <w:rPr>
          <w:rFonts w:cs="Times New Roman"/>
          <w:color w:val="000000"/>
          <w:szCs w:val="28"/>
        </w:rPr>
        <w:t xml:space="preserve"> выше потребностей</w:t>
      </w:r>
      <w:r>
        <w:rPr>
          <w:rFonts w:cs="Times New Roman"/>
          <w:color w:val="000000"/>
          <w:szCs w:val="28"/>
        </w:rPr>
        <w:t xml:space="preserve"> на 65,0 тыс. тонн и составляет</w:t>
      </w:r>
      <w:r w:rsidRPr="00533C02">
        <w:rPr>
          <w:rFonts w:cs="Times New Roman"/>
          <w:color w:val="000000"/>
          <w:szCs w:val="28"/>
        </w:rPr>
        <w:t xml:space="preserve"> в 20</w:t>
      </w:r>
      <w:r>
        <w:rPr>
          <w:rFonts w:cs="Times New Roman"/>
          <w:color w:val="000000"/>
          <w:szCs w:val="28"/>
        </w:rPr>
        <w:t>20 году – 285,0</w:t>
      </w:r>
      <w:r w:rsidRPr="00533C02">
        <w:rPr>
          <w:rFonts w:cs="Times New Roman"/>
          <w:color w:val="000000"/>
          <w:szCs w:val="28"/>
        </w:rPr>
        <w:t xml:space="preserve"> тыс. тонн; </w:t>
      </w:r>
      <w:r w:rsidR="006439E4">
        <w:rPr>
          <w:rFonts w:cs="Times New Roman"/>
          <w:color w:val="000000"/>
          <w:szCs w:val="28"/>
        </w:rPr>
        <w:br/>
      </w:r>
      <w:r w:rsidRPr="00533C02">
        <w:rPr>
          <w:rFonts w:cs="Times New Roman"/>
          <w:color w:val="000000"/>
          <w:szCs w:val="28"/>
        </w:rPr>
        <w:t>в 202</w:t>
      </w:r>
      <w:r>
        <w:rPr>
          <w:rFonts w:cs="Times New Roman"/>
          <w:color w:val="000000"/>
          <w:szCs w:val="28"/>
        </w:rPr>
        <w:t>1</w:t>
      </w:r>
      <w:r w:rsidRPr="00533C02">
        <w:rPr>
          <w:rFonts w:cs="Times New Roman"/>
          <w:color w:val="000000"/>
          <w:szCs w:val="28"/>
        </w:rPr>
        <w:t xml:space="preserve"> году – </w:t>
      </w:r>
      <w:r>
        <w:rPr>
          <w:rFonts w:cs="Times New Roman"/>
          <w:color w:val="000000"/>
          <w:szCs w:val="28"/>
        </w:rPr>
        <w:t>290,0</w:t>
      </w:r>
      <w:r w:rsidRPr="00533C02">
        <w:rPr>
          <w:rFonts w:cs="Times New Roman"/>
          <w:color w:val="000000"/>
          <w:szCs w:val="28"/>
        </w:rPr>
        <w:t xml:space="preserve"> тыс. тонн.</w:t>
      </w:r>
    </w:p>
    <w:p w:rsidR="00035B8E" w:rsidRPr="00533C02" w:rsidRDefault="00035B8E" w:rsidP="00035B8E">
      <w:pPr>
        <w:widowControl w:val="0"/>
        <w:spacing w:line="295" w:lineRule="auto"/>
        <w:ind w:firstLine="709"/>
        <w:jc w:val="both"/>
        <w:rPr>
          <w:rFonts w:cs="Times New Roman"/>
          <w:color w:val="000000"/>
          <w:szCs w:val="28"/>
        </w:rPr>
      </w:pPr>
      <w:r w:rsidRPr="00533C02">
        <w:rPr>
          <w:rFonts w:cs="Times New Roman"/>
          <w:color w:val="000000"/>
          <w:szCs w:val="28"/>
        </w:rPr>
        <w:t>Армения прогнозирует в 20</w:t>
      </w:r>
      <w:r>
        <w:rPr>
          <w:rFonts w:cs="Times New Roman"/>
          <w:color w:val="000000"/>
          <w:szCs w:val="28"/>
        </w:rPr>
        <w:t>20-2021</w:t>
      </w:r>
      <w:r w:rsidRPr="00533C02">
        <w:rPr>
          <w:rFonts w:cs="Times New Roman"/>
          <w:color w:val="000000"/>
          <w:szCs w:val="28"/>
        </w:rPr>
        <w:t xml:space="preserve"> гг. поставлять овощебахчевые культуры </w:t>
      </w:r>
      <w:r w:rsidRPr="00533C02">
        <w:rPr>
          <w:rFonts w:cs="Times New Roman"/>
          <w:color w:val="000000"/>
          <w:szCs w:val="28"/>
        </w:rPr>
        <w:br/>
        <w:t xml:space="preserve">и продукты их </w:t>
      </w:r>
      <w:r>
        <w:rPr>
          <w:rFonts w:cs="Times New Roman"/>
          <w:color w:val="000000"/>
          <w:szCs w:val="28"/>
        </w:rPr>
        <w:t>переработки в Россию в объеме 55</w:t>
      </w:r>
      <w:r w:rsidRPr="00533C02">
        <w:rPr>
          <w:rFonts w:cs="Times New Roman"/>
          <w:color w:val="000000"/>
          <w:szCs w:val="28"/>
        </w:rPr>
        <w:t>,0</w:t>
      </w:r>
      <w:r>
        <w:rPr>
          <w:rFonts w:cs="Times New Roman"/>
          <w:color w:val="000000"/>
          <w:szCs w:val="28"/>
        </w:rPr>
        <w:t xml:space="preserve"> и 56,0</w:t>
      </w:r>
      <w:r w:rsidRPr="00533C02">
        <w:rPr>
          <w:rFonts w:cs="Times New Roman"/>
          <w:color w:val="000000"/>
          <w:szCs w:val="28"/>
        </w:rPr>
        <w:t xml:space="preserve"> тыс. тонн </w:t>
      </w:r>
      <w:r>
        <w:rPr>
          <w:rFonts w:cs="Times New Roman"/>
          <w:color w:val="000000"/>
          <w:szCs w:val="28"/>
        </w:rPr>
        <w:t>соответственно</w:t>
      </w:r>
      <w:r w:rsidRPr="00533C02">
        <w:rPr>
          <w:rFonts w:cs="Times New Roman"/>
          <w:color w:val="000000"/>
          <w:szCs w:val="28"/>
        </w:rPr>
        <w:t xml:space="preserve"> (спрос России составляет </w:t>
      </w:r>
      <w:r>
        <w:rPr>
          <w:rFonts w:cs="Times New Roman"/>
          <w:color w:val="000000"/>
          <w:szCs w:val="28"/>
        </w:rPr>
        <w:t xml:space="preserve">49,5 </w:t>
      </w:r>
      <w:r w:rsidRPr="00533C02">
        <w:rPr>
          <w:rFonts w:cs="Times New Roman"/>
          <w:color w:val="000000"/>
          <w:szCs w:val="28"/>
        </w:rPr>
        <w:t xml:space="preserve">и </w:t>
      </w:r>
      <w:r>
        <w:rPr>
          <w:rFonts w:cs="Times New Roman"/>
          <w:color w:val="000000"/>
          <w:szCs w:val="28"/>
        </w:rPr>
        <w:t>50,1</w:t>
      </w:r>
      <w:r w:rsidRPr="00533C02">
        <w:rPr>
          <w:rFonts w:cs="Times New Roman"/>
          <w:color w:val="000000"/>
          <w:szCs w:val="28"/>
        </w:rPr>
        <w:t xml:space="preserve"> тыс. тонн).</w:t>
      </w:r>
    </w:p>
    <w:p w:rsidR="00035B8E" w:rsidRPr="00533C02" w:rsidRDefault="00035B8E" w:rsidP="005A78C7">
      <w:pPr>
        <w:widowControl w:val="0"/>
        <w:spacing w:line="295" w:lineRule="auto"/>
        <w:ind w:firstLine="709"/>
        <w:jc w:val="both"/>
        <w:rPr>
          <w:rFonts w:cs="Times New Roman"/>
          <w:szCs w:val="28"/>
        </w:rPr>
      </w:pPr>
      <w:proofErr w:type="gramStart"/>
      <w:r w:rsidRPr="00533C02">
        <w:rPr>
          <w:rFonts w:cs="Times New Roman"/>
          <w:color w:val="000000"/>
          <w:szCs w:val="28"/>
        </w:rPr>
        <w:t xml:space="preserve">В соответствии с </w:t>
      </w:r>
      <w:r w:rsidRPr="00533C02">
        <w:rPr>
          <w:rFonts w:cs="Times New Roman"/>
        </w:rPr>
        <w:t xml:space="preserve">Методологией расчета сводных прогнозных балансов </w:t>
      </w:r>
      <w:r w:rsidR="006439E4">
        <w:rPr>
          <w:rFonts w:cs="Times New Roman"/>
        </w:rPr>
        <w:br/>
      </w:r>
      <w:r w:rsidRPr="00533C02">
        <w:rPr>
          <w:rFonts w:cs="Times New Roman"/>
          <w:color w:val="000000"/>
          <w:szCs w:val="28"/>
        </w:rPr>
        <w:t>на внутреннем рынке проведена балансировка</w:t>
      </w:r>
      <w:r w:rsidRPr="00533C02">
        <w:rPr>
          <w:rFonts w:cs="Times New Roman"/>
          <w:szCs w:val="28"/>
        </w:rPr>
        <w:t xml:space="preserve"> в части использования экспортного потенциала государств-членов для максимального удовлетворе</w:t>
      </w:r>
      <w:r>
        <w:rPr>
          <w:rFonts w:cs="Times New Roman"/>
          <w:szCs w:val="28"/>
        </w:rPr>
        <w:t>ния</w:t>
      </w:r>
      <w:proofErr w:type="gramEnd"/>
      <w:r>
        <w:rPr>
          <w:rFonts w:cs="Times New Roman"/>
          <w:szCs w:val="28"/>
        </w:rPr>
        <w:t xml:space="preserve"> спроса </w:t>
      </w:r>
      <w:r w:rsidR="006439E4">
        <w:rPr>
          <w:rFonts w:cs="Times New Roman"/>
          <w:szCs w:val="28"/>
        </w:rPr>
        <w:br/>
      </w:r>
      <w:r>
        <w:rPr>
          <w:rFonts w:cs="Times New Roman"/>
          <w:szCs w:val="28"/>
        </w:rPr>
        <w:t xml:space="preserve">на внутреннем рынке. </w:t>
      </w:r>
      <w:proofErr w:type="gramStart"/>
      <w:r w:rsidRPr="00533C02">
        <w:rPr>
          <w:rFonts w:cs="Times New Roman"/>
          <w:szCs w:val="28"/>
        </w:rPr>
        <w:t xml:space="preserve">Это позволило снизить импорт </w:t>
      </w:r>
      <w:r>
        <w:rPr>
          <w:rFonts w:cs="Times New Roman"/>
          <w:szCs w:val="28"/>
        </w:rPr>
        <w:t xml:space="preserve">по </w:t>
      </w:r>
      <w:r w:rsidRPr="00533C02">
        <w:rPr>
          <w:rFonts w:cs="Times New Roman"/>
          <w:szCs w:val="28"/>
        </w:rPr>
        <w:t xml:space="preserve">Армении </w:t>
      </w:r>
      <w:r>
        <w:rPr>
          <w:rFonts w:cs="Times New Roman"/>
          <w:szCs w:val="28"/>
        </w:rPr>
        <w:t>на 16,0 и 14,0</w:t>
      </w:r>
      <w:r w:rsidRPr="00533C02">
        <w:rPr>
          <w:rFonts w:cs="Times New Roman"/>
          <w:szCs w:val="28"/>
        </w:rPr>
        <w:t xml:space="preserve"> тыс. тонн в 20</w:t>
      </w:r>
      <w:r>
        <w:rPr>
          <w:rFonts w:cs="Times New Roman"/>
          <w:szCs w:val="28"/>
        </w:rPr>
        <w:t xml:space="preserve">20 и </w:t>
      </w:r>
      <w:r w:rsidRPr="00533C02">
        <w:rPr>
          <w:rFonts w:cs="Times New Roman"/>
          <w:szCs w:val="28"/>
        </w:rPr>
        <w:t>202</w:t>
      </w:r>
      <w:r>
        <w:rPr>
          <w:rFonts w:cs="Times New Roman"/>
          <w:szCs w:val="28"/>
        </w:rPr>
        <w:t>1</w:t>
      </w:r>
      <w:r w:rsidRPr="00533C02">
        <w:rPr>
          <w:rFonts w:cs="Times New Roman"/>
          <w:szCs w:val="28"/>
        </w:rPr>
        <w:t xml:space="preserve"> годах, по России </w:t>
      </w:r>
      <w:r w:rsidR="005E5681">
        <w:rPr>
          <w:rFonts w:cs="Times New Roman"/>
          <w:szCs w:val="28"/>
        </w:rPr>
        <w:t>– на 140,8</w:t>
      </w:r>
      <w:r>
        <w:rPr>
          <w:rFonts w:cs="Times New Roman"/>
          <w:szCs w:val="28"/>
        </w:rPr>
        <w:t xml:space="preserve"> тыс. тонн в 2020 году и </w:t>
      </w:r>
      <w:r w:rsidR="006439E4">
        <w:rPr>
          <w:rFonts w:cs="Times New Roman"/>
          <w:szCs w:val="28"/>
        </w:rPr>
        <w:t xml:space="preserve">на </w:t>
      </w:r>
      <w:r>
        <w:rPr>
          <w:rFonts w:cs="Times New Roman"/>
          <w:szCs w:val="28"/>
        </w:rPr>
        <w:t>152,9</w:t>
      </w:r>
      <w:r w:rsidRPr="00533C02">
        <w:rPr>
          <w:rFonts w:cs="Times New Roman"/>
          <w:szCs w:val="28"/>
        </w:rPr>
        <w:t xml:space="preserve"> тыс. тонн в 202</w:t>
      </w:r>
      <w:r>
        <w:rPr>
          <w:rFonts w:cs="Times New Roman"/>
          <w:szCs w:val="28"/>
        </w:rPr>
        <w:t>1</w:t>
      </w:r>
      <w:r w:rsidRPr="00533C02">
        <w:rPr>
          <w:rFonts w:cs="Times New Roman"/>
          <w:szCs w:val="28"/>
        </w:rPr>
        <w:t xml:space="preserve"> году. </w:t>
      </w:r>
      <w:proofErr w:type="gramEnd"/>
    </w:p>
    <w:p w:rsidR="00035B8E" w:rsidRPr="00533C02" w:rsidRDefault="00035B8E" w:rsidP="005A78C7">
      <w:pPr>
        <w:spacing w:before="40" w:line="240" w:lineRule="auto"/>
        <w:rPr>
          <w:rFonts w:cs="Times New Roman"/>
          <w:sz w:val="24"/>
          <w:szCs w:val="24"/>
        </w:rPr>
      </w:pPr>
      <w:r>
        <w:rPr>
          <w:rFonts w:cs="Times New Roman"/>
          <w:b/>
          <w:sz w:val="24"/>
          <w:szCs w:val="24"/>
        </w:rPr>
        <w:t>Взаимная торговля овоще</w:t>
      </w:r>
      <w:r w:rsidRPr="00533C02">
        <w:rPr>
          <w:rFonts w:cs="Times New Roman"/>
          <w:b/>
          <w:sz w:val="24"/>
          <w:szCs w:val="24"/>
        </w:rPr>
        <w:t xml:space="preserve">бахчевыми культурами и продуктами их переработки </w:t>
      </w:r>
      <w:r w:rsidRPr="00533C02">
        <w:rPr>
          <w:rFonts w:cs="Times New Roman"/>
          <w:b/>
          <w:sz w:val="24"/>
          <w:szCs w:val="24"/>
        </w:rPr>
        <w:br/>
        <w:t>государств-членов Союза – ввоз (спрос)</w:t>
      </w:r>
      <w:r w:rsidRPr="00533C02">
        <w:rPr>
          <w:rFonts w:cs="Times New Roman"/>
          <w:sz w:val="24"/>
          <w:szCs w:val="24"/>
        </w:rPr>
        <w:t>,</w:t>
      </w:r>
      <w:r w:rsidRPr="00533C02">
        <w:rPr>
          <w:rFonts w:cs="Times New Roman"/>
          <w:b/>
          <w:sz w:val="24"/>
          <w:szCs w:val="24"/>
        </w:rPr>
        <w:t xml:space="preserve"> </w:t>
      </w:r>
      <w:r w:rsidRPr="00533C02">
        <w:rPr>
          <w:rFonts w:cs="Times New Roman"/>
          <w:sz w:val="24"/>
          <w:szCs w:val="24"/>
        </w:rPr>
        <w:t>тыс. тонн</w:t>
      </w:r>
    </w:p>
    <w:p w:rsidR="00035B8E" w:rsidRPr="00533C02" w:rsidRDefault="00035B8E" w:rsidP="00035B8E">
      <w:pPr>
        <w:spacing w:line="240" w:lineRule="auto"/>
        <w:rPr>
          <w:rFonts w:cs="Times New Roman"/>
          <w:i/>
          <w:sz w:val="10"/>
        </w:rPr>
      </w:pPr>
    </w:p>
    <w:tbl>
      <w:tblPr>
        <w:tblStyle w:val="-121"/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69"/>
        <w:gridCol w:w="1895"/>
        <w:gridCol w:w="2051"/>
        <w:gridCol w:w="2053"/>
        <w:gridCol w:w="2053"/>
      </w:tblGrid>
      <w:tr w:rsidR="00035B8E" w:rsidRPr="00533C02" w:rsidTr="00035B8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shd w:val="clear" w:color="auto" w:fill="C6D9F1" w:themeFill="text2" w:themeFillTint="33"/>
            <w:vAlign w:val="center"/>
            <w:hideMark/>
          </w:tcPr>
          <w:p w:rsidR="00035B8E" w:rsidRPr="00533C02" w:rsidRDefault="00035B8E" w:rsidP="00035B8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Страна/Регион</w:t>
            </w:r>
          </w:p>
        </w:tc>
        <w:tc>
          <w:tcPr>
            <w:tcW w:w="909" w:type="pct"/>
            <w:shd w:val="clear" w:color="auto" w:fill="C6D9F1" w:themeFill="text2" w:themeFillTint="33"/>
            <w:vAlign w:val="center"/>
          </w:tcPr>
          <w:p w:rsidR="00035B8E" w:rsidRDefault="00035B8E" w:rsidP="00035B8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035B8E" w:rsidRPr="00533C02" w:rsidRDefault="00035B8E" w:rsidP="00035B8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(отчет)</w:t>
            </w:r>
          </w:p>
        </w:tc>
        <w:tc>
          <w:tcPr>
            <w:tcW w:w="984" w:type="pct"/>
            <w:shd w:val="clear" w:color="auto" w:fill="C6D9F1" w:themeFill="text2" w:themeFillTint="33"/>
            <w:vAlign w:val="center"/>
          </w:tcPr>
          <w:p w:rsidR="00035B8E" w:rsidRPr="00533C02" w:rsidRDefault="00035B8E" w:rsidP="00035B8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  <w:p w:rsidR="00035B8E" w:rsidRPr="00533C02" w:rsidRDefault="00035B8E" w:rsidP="00035B8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(текущий</w:t>
            </w: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985" w:type="pct"/>
            <w:shd w:val="clear" w:color="auto" w:fill="C6D9F1" w:themeFill="text2" w:themeFillTint="33"/>
            <w:vAlign w:val="center"/>
          </w:tcPr>
          <w:p w:rsidR="00035B8E" w:rsidRDefault="00035B8E" w:rsidP="00035B8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035B8E" w:rsidRPr="00533C02" w:rsidRDefault="00035B8E" w:rsidP="00035B8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(прогноз)</w:t>
            </w:r>
          </w:p>
        </w:tc>
        <w:tc>
          <w:tcPr>
            <w:tcW w:w="985" w:type="pct"/>
            <w:shd w:val="clear" w:color="auto" w:fill="C6D9F1" w:themeFill="text2" w:themeFillTint="33"/>
            <w:vAlign w:val="center"/>
          </w:tcPr>
          <w:p w:rsidR="00035B8E" w:rsidRDefault="00035B8E" w:rsidP="00035B8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035B8E" w:rsidRPr="00533C02" w:rsidRDefault="00035B8E" w:rsidP="00035B8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(прогноз)</w:t>
            </w:r>
          </w:p>
        </w:tc>
      </w:tr>
      <w:tr w:rsidR="00035B8E" w:rsidRPr="00533C02" w:rsidTr="00035B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  <w:hideMark/>
          </w:tcPr>
          <w:p w:rsidR="00035B8E" w:rsidRPr="00533C02" w:rsidRDefault="00035B8E" w:rsidP="00035B8E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ЕАЭС</w:t>
            </w:r>
          </w:p>
        </w:tc>
        <w:tc>
          <w:tcPr>
            <w:tcW w:w="90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035B8E" w:rsidRPr="00244ED8" w:rsidRDefault="00035B8E" w:rsidP="00035B8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244ED8">
              <w:rPr>
                <w:b/>
                <w:sz w:val="24"/>
                <w:szCs w:val="24"/>
              </w:rPr>
              <w:t>914,7</w:t>
            </w:r>
          </w:p>
        </w:tc>
        <w:tc>
          <w:tcPr>
            <w:tcW w:w="98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035B8E" w:rsidRPr="00244ED8" w:rsidRDefault="00035B8E" w:rsidP="00035B8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244ED8">
              <w:rPr>
                <w:b/>
                <w:sz w:val="24"/>
                <w:szCs w:val="24"/>
              </w:rPr>
              <w:t>885,4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035B8E" w:rsidRPr="00244ED8" w:rsidRDefault="00035B8E" w:rsidP="00035B8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244ED8">
              <w:rPr>
                <w:b/>
                <w:sz w:val="24"/>
                <w:szCs w:val="24"/>
              </w:rPr>
              <w:t>1 006,3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035B8E" w:rsidRPr="00244ED8" w:rsidRDefault="00035B8E" w:rsidP="00035B8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244ED8">
              <w:rPr>
                <w:b/>
                <w:sz w:val="24"/>
                <w:szCs w:val="24"/>
              </w:rPr>
              <w:t>1 042,5</w:t>
            </w:r>
          </w:p>
        </w:tc>
      </w:tr>
      <w:tr w:rsidR="00035B8E" w:rsidRPr="00533C02" w:rsidTr="00035B8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6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035B8E" w:rsidRPr="00533C02" w:rsidRDefault="00035B8E" w:rsidP="00035B8E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Армения</w:t>
            </w:r>
          </w:p>
        </w:tc>
        <w:tc>
          <w:tcPr>
            <w:tcW w:w="90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035B8E" w:rsidRPr="00244ED8" w:rsidRDefault="00035B8E" w:rsidP="00035B8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244ED8">
              <w:rPr>
                <w:sz w:val="24"/>
                <w:szCs w:val="24"/>
              </w:rPr>
              <w:t>3,4</w:t>
            </w:r>
          </w:p>
        </w:tc>
        <w:tc>
          <w:tcPr>
            <w:tcW w:w="98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035B8E" w:rsidRPr="00244ED8" w:rsidRDefault="00035B8E" w:rsidP="00035B8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244ED8">
              <w:rPr>
                <w:sz w:val="24"/>
                <w:szCs w:val="24"/>
              </w:rPr>
              <w:t>6,9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035B8E" w:rsidRPr="00244ED8" w:rsidRDefault="00035B8E" w:rsidP="00035B8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244ED8">
              <w:rPr>
                <w:sz w:val="24"/>
                <w:szCs w:val="24"/>
              </w:rPr>
              <w:t>33,2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035B8E" w:rsidRPr="00244ED8" w:rsidRDefault="00035B8E" w:rsidP="00035B8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244ED8">
              <w:rPr>
                <w:sz w:val="24"/>
                <w:szCs w:val="24"/>
              </w:rPr>
              <w:t>32,2</w:t>
            </w:r>
          </w:p>
        </w:tc>
      </w:tr>
      <w:tr w:rsidR="00035B8E" w:rsidRPr="00533C02" w:rsidTr="00035B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035B8E" w:rsidRPr="00533C02" w:rsidRDefault="00035B8E" w:rsidP="00035B8E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Беларусь</w:t>
            </w:r>
          </w:p>
        </w:tc>
        <w:tc>
          <w:tcPr>
            <w:tcW w:w="90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035B8E" w:rsidRPr="00244ED8" w:rsidRDefault="00035B8E" w:rsidP="00035B8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244ED8">
              <w:rPr>
                <w:sz w:val="24"/>
                <w:szCs w:val="24"/>
              </w:rPr>
              <w:t>43,7</w:t>
            </w:r>
          </w:p>
        </w:tc>
        <w:tc>
          <w:tcPr>
            <w:tcW w:w="98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035B8E" w:rsidRPr="00244ED8" w:rsidRDefault="00035B8E" w:rsidP="00035B8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244ED8">
              <w:rPr>
                <w:sz w:val="24"/>
                <w:szCs w:val="24"/>
              </w:rPr>
              <w:t>69,2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035B8E" w:rsidRPr="00244ED8" w:rsidRDefault="00035B8E" w:rsidP="00035B8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244ED8">
              <w:rPr>
                <w:sz w:val="24"/>
                <w:szCs w:val="24"/>
              </w:rPr>
              <w:t>130,6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035B8E" w:rsidRPr="00244ED8" w:rsidRDefault="00035B8E" w:rsidP="00035B8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244ED8">
              <w:rPr>
                <w:sz w:val="24"/>
                <w:szCs w:val="24"/>
              </w:rPr>
              <w:t>139,5</w:t>
            </w:r>
          </w:p>
        </w:tc>
      </w:tr>
      <w:tr w:rsidR="00035B8E" w:rsidRPr="00533C02" w:rsidTr="00035B8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035B8E" w:rsidRPr="00533C02" w:rsidRDefault="00035B8E" w:rsidP="00035B8E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Казахстан</w:t>
            </w:r>
          </w:p>
        </w:tc>
        <w:tc>
          <w:tcPr>
            <w:tcW w:w="90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035B8E" w:rsidRPr="00244ED8" w:rsidRDefault="00035B8E" w:rsidP="00035B8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244ED8">
              <w:rPr>
                <w:sz w:val="24"/>
                <w:szCs w:val="24"/>
              </w:rPr>
              <w:t>44,4</w:t>
            </w:r>
          </w:p>
        </w:tc>
        <w:tc>
          <w:tcPr>
            <w:tcW w:w="98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035B8E" w:rsidRPr="00244ED8" w:rsidRDefault="00035B8E" w:rsidP="00035B8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244ED8">
              <w:rPr>
                <w:sz w:val="24"/>
                <w:szCs w:val="24"/>
              </w:rPr>
              <w:t>51,9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035B8E" w:rsidRPr="00244ED8" w:rsidRDefault="00035B8E" w:rsidP="00035B8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244ED8">
              <w:rPr>
                <w:sz w:val="24"/>
                <w:szCs w:val="24"/>
              </w:rPr>
              <w:t>112,2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035B8E" w:rsidRPr="00244ED8" w:rsidRDefault="00035B8E" w:rsidP="00035B8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244ED8">
              <w:rPr>
                <w:sz w:val="24"/>
                <w:szCs w:val="24"/>
              </w:rPr>
              <w:t>114,8</w:t>
            </w:r>
          </w:p>
        </w:tc>
      </w:tr>
      <w:tr w:rsidR="00035B8E" w:rsidRPr="00533C02" w:rsidTr="00035B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035B8E" w:rsidRPr="00533C02" w:rsidRDefault="00035B8E" w:rsidP="00035B8E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Кыргызстан</w:t>
            </w:r>
          </w:p>
        </w:tc>
        <w:tc>
          <w:tcPr>
            <w:tcW w:w="90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035B8E" w:rsidRPr="00244ED8" w:rsidRDefault="00035B8E" w:rsidP="00035B8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244ED8">
              <w:rPr>
                <w:sz w:val="24"/>
                <w:szCs w:val="24"/>
              </w:rPr>
              <w:t>7,5</w:t>
            </w:r>
          </w:p>
        </w:tc>
        <w:tc>
          <w:tcPr>
            <w:tcW w:w="98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035B8E" w:rsidRPr="00244ED8" w:rsidRDefault="00035B8E" w:rsidP="00035B8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244ED8">
              <w:rPr>
                <w:sz w:val="24"/>
                <w:szCs w:val="24"/>
              </w:rPr>
              <w:t>6,5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035B8E" w:rsidRPr="00244ED8" w:rsidRDefault="00035B8E" w:rsidP="00035B8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244ED8">
              <w:rPr>
                <w:sz w:val="24"/>
                <w:szCs w:val="24"/>
              </w:rPr>
              <w:t>33,9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035B8E" w:rsidRPr="00244ED8" w:rsidRDefault="00035B8E" w:rsidP="00035B8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244ED8">
              <w:rPr>
                <w:sz w:val="24"/>
                <w:szCs w:val="24"/>
              </w:rPr>
              <w:t>36,4</w:t>
            </w:r>
          </w:p>
        </w:tc>
      </w:tr>
      <w:tr w:rsidR="00035B8E" w:rsidRPr="00533C02" w:rsidTr="00035B8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1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035B8E" w:rsidRPr="00533C02" w:rsidRDefault="00035B8E" w:rsidP="00035B8E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Россия</w:t>
            </w:r>
          </w:p>
        </w:tc>
        <w:tc>
          <w:tcPr>
            <w:tcW w:w="90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035B8E" w:rsidRPr="00244ED8" w:rsidRDefault="00035B8E" w:rsidP="00035B8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244ED8">
              <w:rPr>
                <w:sz w:val="24"/>
                <w:szCs w:val="24"/>
              </w:rPr>
              <w:t>815,8</w:t>
            </w:r>
          </w:p>
        </w:tc>
        <w:tc>
          <w:tcPr>
            <w:tcW w:w="98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035B8E" w:rsidRPr="00244ED8" w:rsidRDefault="00035B8E" w:rsidP="00035B8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244ED8">
              <w:rPr>
                <w:sz w:val="24"/>
                <w:szCs w:val="24"/>
              </w:rPr>
              <w:t>750,9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035B8E" w:rsidRPr="00244ED8" w:rsidRDefault="00035B8E" w:rsidP="00035B8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244ED8">
              <w:rPr>
                <w:sz w:val="24"/>
                <w:szCs w:val="24"/>
              </w:rPr>
              <w:t>696,4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035B8E" w:rsidRPr="00244ED8" w:rsidRDefault="00035B8E" w:rsidP="00035B8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244ED8">
              <w:rPr>
                <w:sz w:val="24"/>
                <w:szCs w:val="24"/>
              </w:rPr>
              <w:t>719,6</w:t>
            </w:r>
          </w:p>
        </w:tc>
      </w:tr>
    </w:tbl>
    <w:p w:rsidR="00035B8E" w:rsidRPr="00533C02" w:rsidRDefault="00035B8E" w:rsidP="00035B8E">
      <w:pPr>
        <w:spacing w:line="240" w:lineRule="auto"/>
        <w:rPr>
          <w:rFonts w:cs="Times New Roman"/>
          <w:b/>
          <w:sz w:val="18"/>
          <w:szCs w:val="24"/>
        </w:rPr>
      </w:pPr>
    </w:p>
    <w:p w:rsidR="00035B8E" w:rsidRPr="00533C02" w:rsidRDefault="00035B8E" w:rsidP="00035B8E">
      <w:pPr>
        <w:spacing w:line="240" w:lineRule="auto"/>
        <w:rPr>
          <w:rFonts w:cs="Times New Roman"/>
          <w:sz w:val="24"/>
          <w:szCs w:val="24"/>
        </w:rPr>
      </w:pPr>
      <w:r>
        <w:rPr>
          <w:rFonts w:cs="Times New Roman"/>
          <w:b/>
          <w:sz w:val="24"/>
          <w:szCs w:val="24"/>
        </w:rPr>
        <w:t>Взаимная торговля овоще</w:t>
      </w:r>
      <w:r w:rsidRPr="00533C02">
        <w:rPr>
          <w:rFonts w:cs="Times New Roman"/>
          <w:b/>
          <w:sz w:val="24"/>
          <w:szCs w:val="24"/>
        </w:rPr>
        <w:t xml:space="preserve">бахчевыми культурами и продуктами их переработки </w:t>
      </w:r>
      <w:r w:rsidRPr="00533C02">
        <w:rPr>
          <w:rFonts w:cs="Times New Roman"/>
          <w:b/>
          <w:sz w:val="24"/>
          <w:szCs w:val="24"/>
        </w:rPr>
        <w:br/>
        <w:t>государств-членов Союза – вывоз (предложение)</w:t>
      </w:r>
      <w:r w:rsidRPr="00533C02">
        <w:rPr>
          <w:rFonts w:cs="Times New Roman"/>
          <w:sz w:val="24"/>
          <w:szCs w:val="24"/>
        </w:rPr>
        <w:t>,</w:t>
      </w:r>
      <w:r w:rsidRPr="00533C02">
        <w:rPr>
          <w:rFonts w:cs="Times New Roman"/>
          <w:b/>
          <w:sz w:val="24"/>
          <w:szCs w:val="24"/>
        </w:rPr>
        <w:t xml:space="preserve"> </w:t>
      </w:r>
      <w:r w:rsidRPr="00533C02">
        <w:rPr>
          <w:rFonts w:cs="Times New Roman"/>
          <w:sz w:val="24"/>
          <w:szCs w:val="24"/>
        </w:rPr>
        <w:t>тыс. тонн</w:t>
      </w:r>
    </w:p>
    <w:p w:rsidR="00035B8E" w:rsidRPr="00533C02" w:rsidRDefault="00035B8E" w:rsidP="00035B8E">
      <w:pPr>
        <w:spacing w:line="240" w:lineRule="auto"/>
        <w:rPr>
          <w:rFonts w:cs="Times New Roman"/>
          <w:sz w:val="10"/>
        </w:rPr>
      </w:pPr>
    </w:p>
    <w:tbl>
      <w:tblPr>
        <w:tblStyle w:val="-121"/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69"/>
        <w:gridCol w:w="1895"/>
        <w:gridCol w:w="2051"/>
        <w:gridCol w:w="2053"/>
        <w:gridCol w:w="2053"/>
      </w:tblGrid>
      <w:tr w:rsidR="00035B8E" w:rsidRPr="00533C02" w:rsidTr="006439E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8"/>
          <w:tblHeader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shd w:val="clear" w:color="auto" w:fill="C6D9F1" w:themeFill="text2" w:themeFillTint="33"/>
            <w:vAlign w:val="center"/>
            <w:hideMark/>
          </w:tcPr>
          <w:p w:rsidR="00035B8E" w:rsidRPr="00533C02" w:rsidRDefault="00035B8E" w:rsidP="00035B8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Страна/Регион</w:t>
            </w:r>
          </w:p>
        </w:tc>
        <w:tc>
          <w:tcPr>
            <w:tcW w:w="909" w:type="pct"/>
            <w:shd w:val="clear" w:color="auto" w:fill="C6D9F1" w:themeFill="text2" w:themeFillTint="33"/>
            <w:vAlign w:val="center"/>
          </w:tcPr>
          <w:p w:rsidR="00035B8E" w:rsidRDefault="00035B8E" w:rsidP="00035B8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035B8E" w:rsidRPr="00533C02" w:rsidRDefault="00035B8E" w:rsidP="00035B8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(отчет)</w:t>
            </w:r>
          </w:p>
        </w:tc>
        <w:tc>
          <w:tcPr>
            <w:tcW w:w="984" w:type="pct"/>
            <w:shd w:val="clear" w:color="auto" w:fill="C6D9F1" w:themeFill="text2" w:themeFillTint="33"/>
            <w:vAlign w:val="center"/>
          </w:tcPr>
          <w:p w:rsidR="00035B8E" w:rsidRPr="00533C02" w:rsidRDefault="00035B8E" w:rsidP="00035B8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  <w:p w:rsidR="00035B8E" w:rsidRPr="00533C02" w:rsidRDefault="00035B8E" w:rsidP="00035B8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(текущий</w:t>
            </w: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985" w:type="pct"/>
            <w:shd w:val="clear" w:color="auto" w:fill="C6D9F1" w:themeFill="text2" w:themeFillTint="33"/>
            <w:vAlign w:val="center"/>
          </w:tcPr>
          <w:p w:rsidR="00035B8E" w:rsidRDefault="00035B8E" w:rsidP="00035B8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</w:t>
            </w: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035B8E" w:rsidRPr="00533C02" w:rsidRDefault="00035B8E" w:rsidP="00035B8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(прогноз)</w:t>
            </w:r>
          </w:p>
        </w:tc>
        <w:tc>
          <w:tcPr>
            <w:tcW w:w="985" w:type="pct"/>
            <w:shd w:val="clear" w:color="auto" w:fill="C6D9F1" w:themeFill="text2" w:themeFillTint="33"/>
            <w:vAlign w:val="center"/>
          </w:tcPr>
          <w:p w:rsidR="00035B8E" w:rsidRDefault="00035B8E" w:rsidP="00035B8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035B8E" w:rsidRPr="00533C02" w:rsidRDefault="00035B8E" w:rsidP="00035B8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(прогноз)</w:t>
            </w:r>
          </w:p>
        </w:tc>
      </w:tr>
      <w:tr w:rsidR="00035B8E" w:rsidRPr="00533C02" w:rsidTr="00035B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  <w:hideMark/>
          </w:tcPr>
          <w:p w:rsidR="00035B8E" w:rsidRPr="00533C02" w:rsidRDefault="00035B8E" w:rsidP="00035B8E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ЕАЭС</w:t>
            </w:r>
          </w:p>
        </w:tc>
        <w:tc>
          <w:tcPr>
            <w:tcW w:w="90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035B8E" w:rsidRPr="00061E97" w:rsidRDefault="00035B8E" w:rsidP="00035B8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061E97">
              <w:rPr>
                <w:b/>
                <w:sz w:val="24"/>
                <w:szCs w:val="24"/>
              </w:rPr>
              <w:t>914,7</w:t>
            </w:r>
          </w:p>
        </w:tc>
        <w:tc>
          <w:tcPr>
            <w:tcW w:w="98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035B8E" w:rsidRPr="00061E97" w:rsidRDefault="00035B8E" w:rsidP="00035B8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061E97">
              <w:rPr>
                <w:b/>
                <w:sz w:val="24"/>
                <w:szCs w:val="24"/>
              </w:rPr>
              <w:t>885,4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035B8E" w:rsidRPr="00061E97" w:rsidRDefault="00035B8E" w:rsidP="00035B8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061E97">
              <w:rPr>
                <w:b/>
                <w:sz w:val="24"/>
                <w:szCs w:val="24"/>
              </w:rPr>
              <w:t>1 006,3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035B8E" w:rsidRPr="00061E97" w:rsidRDefault="00035B8E" w:rsidP="00035B8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061E97">
              <w:rPr>
                <w:b/>
                <w:sz w:val="24"/>
                <w:szCs w:val="24"/>
              </w:rPr>
              <w:t>1 042,5</w:t>
            </w:r>
          </w:p>
        </w:tc>
      </w:tr>
      <w:tr w:rsidR="00035B8E" w:rsidRPr="00533C02" w:rsidTr="00035B8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6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035B8E" w:rsidRPr="00533C02" w:rsidRDefault="00035B8E" w:rsidP="00035B8E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Армения</w:t>
            </w:r>
          </w:p>
        </w:tc>
        <w:tc>
          <w:tcPr>
            <w:tcW w:w="90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035B8E" w:rsidRPr="00061E97" w:rsidRDefault="00035B8E" w:rsidP="00035B8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061E97">
              <w:rPr>
                <w:sz w:val="24"/>
                <w:szCs w:val="24"/>
              </w:rPr>
              <w:t>49,1</w:t>
            </w:r>
          </w:p>
        </w:tc>
        <w:tc>
          <w:tcPr>
            <w:tcW w:w="98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035B8E" w:rsidRPr="00061E97" w:rsidRDefault="00035B8E" w:rsidP="00035B8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061E97">
              <w:rPr>
                <w:sz w:val="24"/>
                <w:szCs w:val="24"/>
              </w:rPr>
              <w:t>53,7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035B8E" w:rsidRPr="00061E97" w:rsidRDefault="00035B8E" w:rsidP="00035B8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061E97">
              <w:rPr>
                <w:sz w:val="24"/>
                <w:szCs w:val="24"/>
              </w:rPr>
              <w:t>55,7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035B8E" w:rsidRPr="00061E97" w:rsidRDefault="00035B8E" w:rsidP="00035B8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061E97">
              <w:rPr>
                <w:sz w:val="24"/>
                <w:szCs w:val="24"/>
              </w:rPr>
              <w:t>56,7</w:t>
            </w:r>
          </w:p>
        </w:tc>
      </w:tr>
      <w:tr w:rsidR="00035B8E" w:rsidRPr="00533C02" w:rsidTr="00035B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035B8E" w:rsidRPr="00533C02" w:rsidRDefault="00035B8E" w:rsidP="00035B8E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Беларусь</w:t>
            </w:r>
          </w:p>
        </w:tc>
        <w:tc>
          <w:tcPr>
            <w:tcW w:w="90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035B8E" w:rsidRPr="00061E97" w:rsidRDefault="00035B8E" w:rsidP="00035B8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061E97">
              <w:rPr>
                <w:sz w:val="24"/>
                <w:szCs w:val="24"/>
              </w:rPr>
              <w:t>482,7</w:t>
            </w:r>
          </w:p>
        </w:tc>
        <w:tc>
          <w:tcPr>
            <w:tcW w:w="98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035B8E" w:rsidRPr="00061E97" w:rsidRDefault="00035B8E" w:rsidP="00035B8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061E97">
              <w:rPr>
                <w:sz w:val="24"/>
                <w:szCs w:val="24"/>
              </w:rPr>
              <w:t>396,0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035B8E" w:rsidRPr="00061E97" w:rsidRDefault="00035B8E" w:rsidP="00035B8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061E97">
              <w:rPr>
                <w:sz w:val="24"/>
                <w:szCs w:val="24"/>
              </w:rPr>
              <w:t>512,6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035B8E" w:rsidRPr="00061E97" w:rsidRDefault="00035B8E" w:rsidP="00035B8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061E97">
              <w:rPr>
                <w:sz w:val="24"/>
                <w:szCs w:val="24"/>
              </w:rPr>
              <w:t>514,7</w:t>
            </w:r>
          </w:p>
        </w:tc>
      </w:tr>
      <w:tr w:rsidR="00035B8E" w:rsidRPr="00533C02" w:rsidTr="00035B8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5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035B8E" w:rsidRPr="00533C02" w:rsidRDefault="00035B8E" w:rsidP="00035B8E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Казахстан</w:t>
            </w:r>
          </w:p>
        </w:tc>
        <w:tc>
          <w:tcPr>
            <w:tcW w:w="90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035B8E" w:rsidRPr="00061E97" w:rsidRDefault="00035B8E" w:rsidP="00035B8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061E97">
              <w:rPr>
                <w:sz w:val="24"/>
                <w:szCs w:val="24"/>
              </w:rPr>
              <w:t>291,3</w:t>
            </w:r>
          </w:p>
        </w:tc>
        <w:tc>
          <w:tcPr>
            <w:tcW w:w="98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035B8E" w:rsidRPr="00061E97" w:rsidRDefault="00035B8E" w:rsidP="00035B8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061E97">
              <w:rPr>
                <w:sz w:val="24"/>
                <w:szCs w:val="24"/>
              </w:rPr>
              <w:t>299,6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035B8E" w:rsidRPr="00061E97" w:rsidRDefault="00035B8E" w:rsidP="00035B8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061E97">
              <w:rPr>
                <w:sz w:val="24"/>
                <w:szCs w:val="24"/>
              </w:rPr>
              <w:t>303,7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035B8E" w:rsidRPr="00061E97" w:rsidRDefault="00035B8E" w:rsidP="00035B8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061E97">
              <w:rPr>
                <w:sz w:val="24"/>
                <w:szCs w:val="24"/>
              </w:rPr>
              <w:t>311,8</w:t>
            </w:r>
          </w:p>
        </w:tc>
      </w:tr>
      <w:tr w:rsidR="00035B8E" w:rsidRPr="00533C02" w:rsidTr="00035B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035B8E" w:rsidRPr="00533C02" w:rsidRDefault="00035B8E" w:rsidP="00035B8E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Кыргызстан</w:t>
            </w:r>
          </w:p>
        </w:tc>
        <w:tc>
          <w:tcPr>
            <w:tcW w:w="90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035B8E" w:rsidRPr="00061E97" w:rsidRDefault="00035B8E" w:rsidP="00035B8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061E97">
              <w:rPr>
                <w:sz w:val="24"/>
                <w:szCs w:val="24"/>
              </w:rPr>
              <w:t>12,1</w:t>
            </w:r>
          </w:p>
        </w:tc>
        <w:tc>
          <w:tcPr>
            <w:tcW w:w="98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035B8E" w:rsidRPr="00061E97" w:rsidRDefault="00035B8E" w:rsidP="00035B8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061E97">
              <w:rPr>
                <w:sz w:val="24"/>
                <w:szCs w:val="24"/>
              </w:rPr>
              <w:t>32,3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035B8E" w:rsidRPr="00061E97" w:rsidRDefault="00035B8E" w:rsidP="00035B8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061E97">
              <w:rPr>
                <w:sz w:val="24"/>
                <w:szCs w:val="24"/>
              </w:rPr>
              <w:t>20,5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035B8E" w:rsidRPr="00061E97" w:rsidRDefault="00035B8E" w:rsidP="00035B8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061E97">
              <w:rPr>
                <w:sz w:val="24"/>
                <w:szCs w:val="24"/>
              </w:rPr>
              <w:t>21,4</w:t>
            </w:r>
          </w:p>
        </w:tc>
      </w:tr>
      <w:tr w:rsidR="00035B8E" w:rsidRPr="00533C02" w:rsidTr="00035B8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1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035B8E" w:rsidRPr="00533C02" w:rsidRDefault="00035B8E" w:rsidP="00035B8E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Россия</w:t>
            </w:r>
          </w:p>
        </w:tc>
        <w:tc>
          <w:tcPr>
            <w:tcW w:w="90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035B8E" w:rsidRPr="00061E97" w:rsidRDefault="00035B8E" w:rsidP="00035B8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061E97">
              <w:rPr>
                <w:sz w:val="24"/>
                <w:szCs w:val="24"/>
              </w:rPr>
              <w:t>79,5</w:t>
            </w:r>
          </w:p>
        </w:tc>
        <w:tc>
          <w:tcPr>
            <w:tcW w:w="98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035B8E" w:rsidRPr="00061E97" w:rsidRDefault="00035B8E" w:rsidP="00035B8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061E97">
              <w:rPr>
                <w:sz w:val="24"/>
                <w:szCs w:val="24"/>
              </w:rPr>
              <w:t>103,8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035B8E" w:rsidRPr="00061E97" w:rsidRDefault="00035B8E" w:rsidP="00035B8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061E97">
              <w:rPr>
                <w:sz w:val="24"/>
                <w:szCs w:val="24"/>
              </w:rPr>
              <w:t>113,8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035B8E" w:rsidRPr="00061E97" w:rsidRDefault="00035B8E" w:rsidP="00035B8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061E97">
              <w:rPr>
                <w:sz w:val="24"/>
                <w:szCs w:val="24"/>
              </w:rPr>
              <w:t>137,9</w:t>
            </w:r>
          </w:p>
        </w:tc>
      </w:tr>
    </w:tbl>
    <w:p w:rsidR="00035B8E" w:rsidRPr="00533C02" w:rsidRDefault="00035B8E" w:rsidP="006439E4">
      <w:pPr>
        <w:widowControl w:val="0"/>
        <w:spacing w:before="240"/>
        <w:ind w:firstLine="709"/>
        <w:jc w:val="both"/>
        <w:rPr>
          <w:rFonts w:cs="Times New Roman"/>
          <w:color w:val="000000"/>
          <w:szCs w:val="28"/>
        </w:rPr>
      </w:pPr>
      <w:proofErr w:type="gramStart"/>
      <w:r w:rsidRPr="00533C02">
        <w:rPr>
          <w:rFonts w:cs="Times New Roman"/>
          <w:color w:val="000000"/>
          <w:szCs w:val="28"/>
        </w:rPr>
        <w:lastRenderedPageBreak/>
        <w:t xml:space="preserve">В соответствии с прогнозом наибольший уровень самообеспеченности </w:t>
      </w:r>
      <w:r w:rsidRPr="00533C02">
        <w:rPr>
          <w:rFonts w:cs="Times New Roman"/>
          <w:color w:val="000000"/>
          <w:szCs w:val="28"/>
        </w:rPr>
        <w:br/>
        <w:t>в 202</w:t>
      </w:r>
      <w:r>
        <w:rPr>
          <w:rFonts w:cs="Times New Roman"/>
          <w:color w:val="000000"/>
          <w:szCs w:val="28"/>
        </w:rPr>
        <w:t>1</w:t>
      </w:r>
      <w:r w:rsidRPr="00533C02">
        <w:rPr>
          <w:rFonts w:cs="Times New Roman"/>
          <w:color w:val="000000"/>
          <w:szCs w:val="28"/>
        </w:rPr>
        <w:t xml:space="preserve"> году ожидается в</w:t>
      </w:r>
      <w:r>
        <w:rPr>
          <w:rFonts w:cs="Times New Roman"/>
          <w:color w:val="000000"/>
          <w:szCs w:val="28"/>
        </w:rPr>
        <w:t xml:space="preserve"> Армении – 128,8 %, в</w:t>
      </w:r>
      <w:r w:rsidRPr="00533C02">
        <w:rPr>
          <w:rFonts w:cs="Times New Roman"/>
          <w:color w:val="000000"/>
          <w:szCs w:val="28"/>
        </w:rPr>
        <w:t xml:space="preserve"> </w:t>
      </w:r>
      <w:r>
        <w:rPr>
          <w:rFonts w:cs="Times New Roman"/>
          <w:color w:val="000000"/>
          <w:szCs w:val="28"/>
        </w:rPr>
        <w:t xml:space="preserve">Казахстане – 119,5 % </w:t>
      </w:r>
      <w:r w:rsidR="005E5681">
        <w:rPr>
          <w:rFonts w:cs="Times New Roman"/>
          <w:color w:val="000000"/>
          <w:szCs w:val="28"/>
        </w:rPr>
        <w:br/>
      </w:r>
      <w:r>
        <w:rPr>
          <w:rFonts w:cs="Times New Roman"/>
          <w:color w:val="000000"/>
          <w:szCs w:val="28"/>
        </w:rPr>
        <w:t>и</w:t>
      </w:r>
      <w:r w:rsidRPr="00533C02">
        <w:rPr>
          <w:rFonts w:cs="Times New Roman"/>
          <w:color w:val="000000"/>
          <w:szCs w:val="28"/>
        </w:rPr>
        <w:t xml:space="preserve"> </w:t>
      </w:r>
      <w:r>
        <w:rPr>
          <w:rFonts w:cs="Times New Roman"/>
          <w:color w:val="000000"/>
          <w:szCs w:val="28"/>
        </w:rPr>
        <w:t xml:space="preserve">Беларуси – 104,8 %. Кыргызстан с учетом поставок из государств-членов </w:t>
      </w:r>
      <w:r w:rsidR="005E5681">
        <w:rPr>
          <w:rFonts w:cs="Times New Roman"/>
          <w:color w:val="000000"/>
          <w:szCs w:val="28"/>
        </w:rPr>
        <w:br/>
      </w:r>
      <w:r>
        <w:rPr>
          <w:rFonts w:cs="Times New Roman"/>
          <w:color w:val="000000"/>
          <w:szCs w:val="28"/>
        </w:rPr>
        <w:t xml:space="preserve">в 2020 году выйдет на полную самообеспеченность – 100,7 %. </w:t>
      </w:r>
      <w:r w:rsidRPr="00533C02">
        <w:rPr>
          <w:rFonts w:cs="Times New Roman"/>
          <w:color w:val="000000"/>
          <w:szCs w:val="28"/>
        </w:rPr>
        <w:t xml:space="preserve">В России данный показатель </w:t>
      </w:r>
      <w:r>
        <w:rPr>
          <w:rFonts w:cs="Times New Roman"/>
          <w:color w:val="000000"/>
          <w:szCs w:val="28"/>
        </w:rPr>
        <w:t>в 2021 году составит 88</w:t>
      </w:r>
      <w:r w:rsidRPr="00533C02">
        <w:rPr>
          <w:rFonts w:cs="Times New Roman"/>
          <w:color w:val="000000"/>
          <w:szCs w:val="28"/>
        </w:rPr>
        <w:t>,</w:t>
      </w:r>
      <w:r>
        <w:rPr>
          <w:rFonts w:cs="Times New Roman"/>
          <w:color w:val="000000"/>
          <w:szCs w:val="28"/>
        </w:rPr>
        <w:t xml:space="preserve">6 % (с учетом ввоза в рамках взаимной </w:t>
      </w:r>
      <w:r w:rsidR="005E5681">
        <w:rPr>
          <w:rFonts w:cs="Times New Roman"/>
          <w:color w:val="000000"/>
          <w:szCs w:val="28"/>
        </w:rPr>
        <w:br/>
      </w:r>
      <w:r>
        <w:rPr>
          <w:rFonts w:cs="Times New Roman"/>
          <w:color w:val="000000"/>
          <w:szCs w:val="28"/>
        </w:rPr>
        <w:t xml:space="preserve">торговли – 92,5 %). </w:t>
      </w:r>
      <w:proofErr w:type="gramEnd"/>
    </w:p>
    <w:p w:rsidR="00035B8E" w:rsidRPr="00533C02" w:rsidRDefault="00035B8E" w:rsidP="00035B8E">
      <w:pPr>
        <w:widowControl w:val="0"/>
        <w:ind w:firstLine="709"/>
        <w:jc w:val="both"/>
        <w:rPr>
          <w:rFonts w:cs="Times New Roman"/>
          <w:color w:val="000000"/>
          <w:sz w:val="10"/>
          <w:szCs w:val="10"/>
        </w:rPr>
      </w:pPr>
    </w:p>
    <w:p w:rsidR="00035B8E" w:rsidRPr="00533C02" w:rsidRDefault="00035B8E" w:rsidP="00035B8E">
      <w:pPr>
        <w:widowControl w:val="0"/>
        <w:spacing w:line="240" w:lineRule="auto"/>
        <w:ind w:firstLine="709"/>
        <w:rPr>
          <w:rFonts w:cs="Times New Roman"/>
          <w:sz w:val="24"/>
          <w:szCs w:val="24"/>
        </w:rPr>
      </w:pPr>
      <w:r>
        <w:rPr>
          <w:rFonts w:cs="Times New Roman"/>
          <w:b/>
          <w:sz w:val="24"/>
          <w:szCs w:val="24"/>
        </w:rPr>
        <w:t>Уровень обеспеченности овоще</w:t>
      </w:r>
      <w:r w:rsidRPr="00533C02">
        <w:rPr>
          <w:rFonts w:cs="Times New Roman"/>
          <w:b/>
          <w:sz w:val="24"/>
          <w:szCs w:val="24"/>
        </w:rPr>
        <w:t>бахчевыми культурами собственного производства,</w:t>
      </w:r>
      <w:r>
        <w:rPr>
          <w:rFonts w:cs="Times New Roman"/>
          <w:b/>
          <w:sz w:val="24"/>
          <w:szCs w:val="24"/>
        </w:rPr>
        <w:t> %</w:t>
      </w:r>
    </w:p>
    <w:p w:rsidR="00035B8E" w:rsidRPr="00533C02" w:rsidRDefault="00035B8E" w:rsidP="00035B8E">
      <w:pPr>
        <w:widowControl w:val="0"/>
        <w:spacing w:line="240" w:lineRule="auto"/>
        <w:ind w:firstLine="709"/>
        <w:rPr>
          <w:rFonts w:cs="Times New Roman"/>
          <w:i/>
          <w:sz w:val="10"/>
          <w:szCs w:val="24"/>
        </w:rPr>
      </w:pPr>
    </w:p>
    <w:tbl>
      <w:tblPr>
        <w:tblStyle w:val="-121"/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93"/>
        <w:gridCol w:w="1703"/>
        <w:gridCol w:w="1703"/>
        <w:gridCol w:w="1559"/>
        <w:gridCol w:w="1663"/>
      </w:tblGrid>
      <w:tr w:rsidR="005E5681" w:rsidRPr="00533C02" w:rsidTr="005E568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20" w:type="pct"/>
            <w:shd w:val="clear" w:color="auto" w:fill="C6D9F1" w:themeFill="text2" w:themeFillTint="33"/>
            <w:vAlign w:val="center"/>
            <w:hideMark/>
          </w:tcPr>
          <w:p w:rsidR="005E5681" w:rsidRPr="00533C02" w:rsidRDefault="005E5681" w:rsidP="001F376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Страна/Регион</w:t>
            </w:r>
          </w:p>
        </w:tc>
        <w:tc>
          <w:tcPr>
            <w:tcW w:w="817" w:type="pct"/>
            <w:shd w:val="clear" w:color="auto" w:fill="C6D9F1" w:themeFill="text2" w:themeFillTint="33"/>
            <w:vAlign w:val="center"/>
          </w:tcPr>
          <w:p w:rsidR="005E5681" w:rsidRDefault="005E5681" w:rsidP="001F376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5E5681" w:rsidRPr="00533C02" w:rsidRDefault="005E5681" w:rsidP="001F376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(отчет)</w:t>
            </w:r>
          </w:p>
        </w:tc>
        <w:tc>
          <w:tcPr>
            <w:tcW w:w="817" w:type="pct"/>
            <w:shd w:val="clear" w:color="auto" w:fill="C6D9F1" w:themeFill="text2" w:themeFillTint="33"/>
            <w:vAlign w:val="center"/>
          </w:tcPr>
          <w:p w:rsidR="005E5681" w:rsidRPr="00533C02" w:rsidRDefault="005E5681" w:rsidP="001F376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  <w:p w:rsidR="005E5681" w:rsidRPr="00533C02" w:rsidRDefault="005E5681" w:rsidP="001F376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(текущий</w:t>
            </w: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748" w:type="pct"/>
            <w:shd w:val="clear" w:color="auto" w:fill="C6D9F1" w:themeFill="text2" w:themeFillTint="33"/>
            <w:vAlign w:val="center"/>
          </w:tcPr>
          <w:p w:rsidR="005E5681" w:rsidRDefault="005E5681" w:rsidP="001F376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</w:t>
            </w: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5E5681" w:rsidRPr="00533C02" w:rsidRDefault="005E5681" w:rsidP="001F376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(прогноз)</w:t>
            </w:r>
          </w:p>
        </w:tc>
        <w:tc>
          <w:tcPr>
            <w:tcW w:w="798" w:type="pct"/>
            <w:shd w:val="clear" w:color="auto" w:fill="C6D9F1" w:themeFill="text2" w:themeFillTint="33"/>
            <w:vAlign w:val="center"/>
          </w:tcPr>
          <w:p w:rsidR="005E5681" w:rsidRDefault="005E5681" w:rsidP="001F376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5E5681" w:rsidRPr="00533C02" w:rsidRDefault="005E5681" w:rsidP="001F376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(прогноз)</w:t>
            </w:r>
          </w:p>
        </w:tc>
      </w:tr>
      <w:tr w:rsidR="00035B8E" w:rsidRPr="00533C02" w:rsidTr="005E5681">
        <w:tblPrEx>
          <w:jc w:val="left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2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  <w:hideMark/>
          </w:tcPr>
          <w:p w:rsidR="00035B8E" w:rsidRPr="00533C02" w:rsidRDefault="00035B8E" w:rsidP="00035B8E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ЕАЭС</w:t>
            </w:r>
          </w:p>
        </w:tc>
        <w:tc>
          <w:tcPr>
            <w:tcW w:w="81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035B8E" w:rsidRPr="00BD7BC6" w:rsidRDefault="00035B8E" w:rsidP="00035B8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BD7BC6">
              <w:rPr>
                <w:b/>
                <w:sz w:val="24"/>
                <w:szCs w:val="24"/>
              </w:rPr>
              <w:t>94,6</w:t>
            </w:r>
          </w:p>
        </w:tc>
        <w:tc>
          <w:tcPr>
            <w:tcW w:w="81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035B8E" w:rsidRPr="00BD7BC6" w:rsidRDefault="00035B8E" w:rsidP="00035B8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96,7</w:t>
            </w:r>
          </w:p>
        </w:tc>
        <w:tc>
          <w:tcPr>
            <w:tcW w:w="748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035B8E" w:rsidRPr="00BD7BC6" w:rsidRDefault="00035B8E" w:rsidP="00035B8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98,4</w:t>
            </w:r>
          </w:p>
        </w:tc>
        <w:tc>
          <w:tcPr>
            <w:tcW w:w="798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035B8E" w:rsidRPr="00BD7BC6" w:rsidRDefault="00035B8E" w:rsidP="00035B8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97,9</w:t>
            </w:r>
          </w:p>
        </w:tc>
      </w:tr>
      <w:tr w:rsidR="00035B8E" w:rsidRPr="00533C02" w:rsidTr="005E5681">
        <w:tblPrEx>
          <w:jc w:val="left"/>
        </w:tblPrEx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2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035B8E" w:rsidRPr="00533C02" w:rsidRDefault="00035B8E" w:rsidP="00035B8E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Армения</w:t>
            </w:r>
          </w:p>
        </w:tc>
        <w:tc>
          <w:tcPr>
            <w:tcW w:w="81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035B8E" w:rsidRPr="00BD7BC6" w:rsidRDefault="00035B8E" w:rsidP="00035B8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BD7BC6">
              <w:rPr>
                <w:sz w:val="24"/>
                <w:szCs w:val="24"/>
              </w:rPr>
              <w:t>82,1</w:t>
            </w:r>
          </w:p>
        </w:tc>
        <w:tc>
          <w:tcPr>
            <w:tcW w:w="81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035B8E" w:rsidRPr="00BD7BC6" w:rsidRDefault="00035B8E" w:rsidP="00035B8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BD7BC6">
              <w:rPr>
                <w:sz w:val="24"/>
                <w:szCs w:val="24"/>
              </w:rPr>
              <w:t>112,8</w:t>
            </w:r>
          </w:p>
        </w:tc>
        <w:tc>
          <w:tcPr>
            <w:tcW w:w="748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035B8E" w:rsidRPr="00BD7BC6" w:rsidRDefault="00035B8E" w:rsidP="00035B8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BD7BC6">
              <w:rPr>
                <w:sz w:val="24"/>
                <w:szCs w:val="24"/>
              </w:rPr>
              <w:t>123,1</w:t>
            </w:r>
          </w:p>
        </w:tc>
        <w:tc>
          <w:tcPr>
            <w:tcW w:w="798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035B8E" w:rsidRPr="00BD7BC6" w:rsidRDefault="00035B8E" w:rsidP="00035B8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BD7BC6">
              <w:rPr>
                <w:sz w:val="24"/>
                <w:szCs w:val="24"/>
              </w:rPr>
              <w:t>128,8</w:t>
            </w:r>
          </w:p>
        </w:tc>
      </w:tr>
      <w:tr w:rsidR="00035B8E" w:rsidRPr="00533C02" w:rsidTr="005E5681">
        <w:tblPrEx>
          <w:jc w:val="left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2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035B8E" w:rsidRPr="00533C02" w:rsidRDefault="00035B8E" w:rsidP="00035B8E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Беларусь</w:t>
            </w:r>
          </w:p>
        </w:tc>
        <w:tc>
          <w:tcPr>
            <w:tcW w:w="81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035B8E" w:rsidRPr="00BD7BC6" w:rsidRDefault="00035B8E" w:rsidP="00035B8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BD7BC6">
              <w:rPr>
                <w:sz w:val="24"/>
                <w:szCs w:val="24"/>
              </w:rPr>
              <w:t>101,1</w:t>
            </w:r>
          </w:p>
        </w:tc>
        <w:tc>
          <w:tcPr>
            <w:tcW w:w="81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035B8E" w:rsidRPr="00BD7BC6" w:rsidRDefault="00035B8E" w:rsidP="00035B8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BD7BC6">
              <w:rPr>
                <w:sz w:val="24"/>
                <w:szCs w:val="24"/>
              </w:rPr>
              <w:t>104,8</w:t>
            </w:r>
          </w:p>
        </w:tc>
        <w:tc>
          <w:tcPr>
            <w:tcW w:w="748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035B8E" w:rsidRPr="00BD7BC6" w:rsidRDefault="00035B8E" w:rsidP="00035B8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BD7BC6">
              <w:rPr>
                <w:sz w:val="24"/>
                <w:szCs w:val="24"/>
              </w:rPr>
              <w:t>103,5</w:t>
            </w:r>
          </w:p>
        </w:tc>
        <w:tc>
          <w:tcPr>
            <w:tcW w:w="798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035B8E" w:rsidRPr="00BD7BC6" w:rsidRDefault="00035B8E" w:rsidP="00035B8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BD7BC6">
              <w:rPr>
                <w:sz w:val="24"/>
                <w:szCs w:val="24"/>
              </w:rPr>
              <w:t>104,8</w:t>
            </w:r>
          </w:p>
        </w:tc>
      </w:tr>
      <w:tr w:rsidR="00035B8E" w:rsidRPr="00533C02" w:rsidTr="005E5681">
        <w:tblPrEx>
          <w:jc w:val="left"/>
        </w:tblPrEx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2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035B8E" w:rsidRPr="00533C02" w:rsidRDefault="00035B8E" w:rsidP="00035B8E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Казахстан</w:t>
            </w:r>
          </w:p>
        </w:tc>
        <w:tc>
          <w:tcPr>
            <w:tcW w:w="81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035B8E" w:rsidRPr="00BD7BC6" w:rsidRDefault="00035B8E" w:rsidP="00035B8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BD7BC6">
              <w:rPr>
                <w:sz w:val="24"/>
                <w:szCs w:val="24"/>
              </w:rPr>
              <w:t>127,0</w:t>
            </w:r>
          </w:p>
        </w:tc>
        <w:tc>
          <w:tcPr>
            <w:tcW w:w="81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035B8E" w:rsidRPr="00BD7BC6" w:rsidRDefault="00035B8E" w:rsidP="00035B8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122,3</w:t>
            </w:r>
          </w:p>
        </w:tc>
        <w:tc>
          <w:tcPr>
            <w:tcW w:w="748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035B8E" w:rsidRPr="00BD7BC6" w:rsidRDefault="00035B8E" w:rsidP="00035B8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123,5</w:t>
            </w:r>
          </w:p>
        </w:tc>
        <w:tc>
          <w:tcPr>
            <w:tcW w:w="798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035B8E" w:rsidRPr="00BD7BC6" w:rsidRDefault="00035B8E" w:rsidP="00035B8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119,5</w:t>
            </w:r>
          </w:p>
        </w:tc>
      </w:tr>
      <w:tr w:rsidR="00035B8E" w:rsidRPr="00533C02" w:rsidTr="00035B8E">
        <w:tblPrEx>
          <w:jc w:val="left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2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035B8E" w:rsidRPr="00533C02" w:rsidRDefault="00035B8E" w:rsidP="00035B8E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Кыргызстан</w:t>
            </w:r>
          </w:p>
        </w:tc>
        <w:tc>
          <w:tcPr>
            <w:tcW w:w="81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035B8E" w:rsidRPr="00BD7BC6" w:rsidRDefault="00035B8E" w:rsidP="00035B8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BD7BC6">
              <w:rPr>
                <w:sz w:val="24"/>
                <w:szCs w:val="24"/>
              </w:rPr>
              <w:t>95,7</w:t>
            </w:r>
          </w:p>
        </w:tc>
        <w:tc>
          <w:tcPr>
            <w:tcW w:w="81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035B8E" w:rsidRPr="00BD7BC6" w:rsidRDefault="00035B8E" w:rsidP="00035B8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BD7BC6">
              <w:rPr>
                <w:sz w:val="24"/>
                <w:szCs w:val="24"/>
              </w:rPr>
              <w:t>96,9</w:t>
            </w:r>
          </w:p>
        </w:tc>
        <w:tc>
          <w:tcPr>
            <w:tcW w:w="748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035B8E" w:rsidRPr="00BD7BC6" w:rsidRDefault="00035B8E" w:rsidP="00035B8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BD7BC6">
              <w:rPr>
                <w:sz w:val="24"/>
                <w:szCs w:val="24"/>
              </w:rPr>
              <w:t>98,3</w:t>
            </w:r>
          </w:p>
        </w:tc>
        <w:tc>
          <w:tcPr>
            <w:tcW w:w="798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035B8E" w:rsidRPr="00BD7BC6" w:rsidRDefault="00035B8E" w:rsidP="00035B8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BD7BC6">
              <w:rPr>
                <w:sz w:val="24"/>
                <w:szCs w:val="24"/>
              </w:rPr>
              <w:t>100,8</w:t>
            </w:r>
          </w:p>
        </w:tc>
      </w:tr>
      <w:tr w:rsidR="00035B8E" w:rsidRPr="00533C02" w:rsidTr="005E5681">
        <w:tblPrEx>
          <w:jc w:val="left"/>
        </w:tblPrEx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2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035B8E" w:rsidRPr="00533C02" w:rsidRDefault="00035B8E" w:rsidP="00035B8E">
            <w:pPr>
              <w:jc w:val="left"/>
              <w:rPr>
                <w:rFonts w:eastAsia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i/>
                <w:color w:val="000000"/>
                <w:sz w:val="24"/>
                <w:szCs w:val="24"/>
                <w:lang w:eastAsia="ru-RU"/>
              </w:rPr>
              <w:t>с учетом поставок из государств-членов Союза</w:t>
            </w:r>
          </w:p>
        </w:tc>
        <w:tc>
          <w:tcPr>
            <w:tcW w:w="81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035B8E" w:rsidRPr="00BD7BC6" w:rsidRDefault="00035B8E" w:rsidP="00035B8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i/>
                <w:sz w:val="24"/>
                <w:szCs w:val="24"/>
              </w:rPr>
            </w:pPr>
            <w:r w:rsidRPr="00BD7BC6">
              <w:rPr>
                <w:i/>
                <w:sz w:val="24"/>
                <w:szCs w:val="24"/>
              </w:rPr>
              <w:t>96,2</w:t>
            </w:r>
          </w:p>
        </w:tc>
        <w:tc>
          <w:tcPr>
            <w:tcW w:w="81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035B8E" w:rsidRPr="00BD7BC6" w:rsidRDefault="00035B8E" w:rsidP="00035B8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i/>
                <w:sz w:val="24"/>
                <w:szCs w:val="24"/>
              </w:rPr>
            </w:pPr>
            <w:r w:rsidRPr="00BD7BC6">
              <w:rPr>
                <w:i/>
                <w:sz w:val="24"/>
                <w:szCs w:val="24"/>
              </w:rPr>
              <w:t>97,4</w:t>
            </w:r>
          </w:p>
        </w:tc>
        <w:tc>
          <w:tcPr>
            <w:tcW w:w="748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035B8E" w:rsidRPr="00BD7BC6" w:rsidRDefault="00035B8E" w:rsidP="00035B8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i/>
                <w:sz w:val="24"/>
                <w:szCs w:val="24"/>
              </w:rPr>
            </w:pPr>
            <w:r w:rsidRPr="00BD7BC6">
              <w:rPr>
                <w:i/>
                <w:sz w:val="24"/>
                <w:szCs w:val="24"/>
              </w:rPr>
              <w:t>100,7</w:t>
            </w:r>
          </w:p>
        </w:tc>
        <w:tc>
          <w:tcPr>
            <w:tcW w:w="798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035B8E" w:rsidRPr="00BD7BC6" w:rsidRDefault="00035B8E" w:rsidP="00035B8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i/>
                <w:sz w:val="24"/>
                <w:szCs w:val="24"/>
              </w:rPr>
            </w:pPr>
            <w:r w:rsidRPr="00BD7BC6">
              <w:rPr>
                <w:i/>
                <w:sz w:val="24"/>
                <w:szCs w:val="24"/>
              </w:rPr>
              <w:t>103,3</w:t>
            </w:r>
          </w:p>
        </w:tc>
      </w:tr>
      <w:tr w:rsidR="00035B8E" w:rsidRPr="00533C02" w:rsidTr="005E5681">
        <w:tblPrEx>
          <w:jc w:val="left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2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035B8E" w:rsidRPr="00533C02" w:rsidRDefault="00035B8E" w:rsidP="00035B8E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Россия</w:t>
            </w:r>
          </w:p>
        </w:tc>
        <w:tc>
          <w:tcPr>
            <w:tcW w:w="81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035B8E" w:rsidRPr="00BD7BC6" w:rsidRDefault="00035B8E" w:rsidP="00035B8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BD7BC6">
              <w:rPr>
                <w:sz w:val="24"/>
                <w:szCs w:val="24"/>
              </w:rPr>
              <w:t>85,8</w:t>
            </w:r>
          </w:p>
        </w:tc>
        <w:tc>
          <w:tcPr>
            <w:tcW w:w="81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035B8E" w:rsidRPr="00BD7BC6" w:rsidRDefault="00035B8E" w:rsidP="00035B8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BD7BC6">
              <w:rPr>
                <w:sz w:val="24"/>
                <w:szCs w:val="24"/>
              </w:rPr>
              <w:t>87,4</w:t>
            </w:r>
          </w:p>
        </w:tc>
        <w:tc>
          <w:tcPr>
            <w:tcW w:w="748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035B8E" w:rsidRPr="00BD7BC6" w:rsidRDefault="00035B8E" w:rsidP="00035B8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BD7BC6">
              <w:rPr>
                <w:sz w:val="24"/>
                <w:szCs w:val="24"/>
              </w:rPr>
              <w:t>88,9</w:t>
            </w:r>
          </w:p>
        </w:tc>
        <w:tc>
          <w:tcPr>
            <w:tcW w:w="798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035B8E" w:rsidRPr="00BD7BC6" w:rsidRDefault="00035B8E" w:rsidP="00035B8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BD7BC6">
              <w:rPr>
                <w:sz w:val="24"/>
                <w:szCs w:val="24"/>
              </w:rPr>
              <w:t>88,6</w:t>
            </w:r>
          </w:p>
        </w:tc>
      </w:tr>
      <w:tr w:rsidR="00035B8E" w:rsidRPr="00533C02" w:rsidTr="005E5681">
        <w:tblPrEx>
          <w:jc w:val="left"/>
        </w:tblPrEx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2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035B8E" w:rsidRPr="00533C02" w:rsidRDefault="00035B8E" w:rsidP="00035B8E">
            <w:pPr>
              <w:jc w:val="left"/>
              <w:rPr>
                <w:rFonts w:eastAsia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i/>
                <w:color w:val="000000"/>
                <w:sz w:val="24"/>
                <w:szCs w:val="24"/>
                <w:lang w:eastAsia="ru-RU"/>
              </w:rPr>
              <w:t>с учетом поставок из государств-членов Союза</w:t>
            </w:r>
          </w:p>
        </w:tc>
        <w:tc>
          <w:tcPr>
            <w:tcW w:w="81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035B8E" w:rsidRPr="00BD7BC6" w:rsidRDefault="00035B8E" w:rsidP="00035B8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i/>
                <w:sz w:val="24"/>
                <w:szCs w:val="24"/>
              </w:rPr>
            </w:pPr>
            <w:r w:rsidRPr="00BD7BC6">
              <w:rPr>
                <w:i/>
                <w:sz w:val="24"/>
                <w:szCs w:val="24"/>
              </w:rPr>
              <w:t>90,3</w:t>
            </w:r>
          </w:p>
        </w:tc>
        <w:tc>
          <w:tcPr>
            <w:tcW w:w="81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035B8E" w:rsidRPr="00BD7BC6" w:rsidRDefault="00035B8E" w:rsidP="00035B8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i/>
                <w:sz w:val="24"/>
                <w:szCs w:val="24"/>
              </w:rPr>
            </w:pPr>
            <w:r w:rsidRPr="00BD7BC6">
              <w:rPr>
                <w:i/>
                <w:sz w:val="24"/>
                <w:szCs w:val="24"/>
              </w:rPr>
              <w:t>91,5</w:t>
            </w:r>
          </w:p>
        </w:tc>
        <w:tc>
          <w:tcPr>
            <w:tcW w:w="748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035B8E" w:rsidRPr="00BD7BC6" w:rsidRDefault="00035B8E" w:rsidP="00035B8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i/>
                <w:sz w:val="24"/>
                <w:szCs w:val="24"/>
              </w:rPr>
            </w:pPr>
            <w:r w:rsidRPr="00BD7BC6">
              <w:rPr>
                <w:i/>
                <w:sz w:val="24"/>
                <w:szCs w:val="24"/>
              </w:rPr>
              <w:t>92,7</w:t>
            </w:r>
          </w:p>
        </w:tc>
        <w:tc>
          <w:tcPr>
            <w:tcW w:w="798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035B8E" w:rsidRPr="00BD7BC6" w:rsidRDefault="00035B8E" w:rsidP="00035B8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i/>
                <w:sz w:val="24"/>
                <w:szCs w:val="24"/>
              </w:rPr>
            </w:pPr>
            <w:r w:rsidRPr="00BD7BC6">
              <w:rPr>
                <w:i/>
                <w:sz w:val="24"/>
                <w:szCs w:val="24"/>
              </w:rPr>
              <w:t>92,5</w:t>
            </w:r>
          </w:p>
        </w:tc>
      </w:tr>
    </w:tbl>
    <w:p w:rsidR="00035B8E" w:rsidRPr="00533C02" w:rsidRDefault="00035B8E" w:rsidP="00035B8E">
      <w:pPr>
        <w:widowControl w:val="0"/>
        <w:spacing w:line="240" w:lineRule="auto"/>
        <w:ind w:firstLine="709"/>
        <w:jc w:val="both"/>
        <w:rPr>
          <w:rFonts w:cs="Times New Roman"/>
          <w:color w:val="000000"/>
          <w:sz w:val="16"/>
          <w:szCs w:val="16"/>
        </w:rPr>
      </w:pPr>
    </w:p>
    <w:p w:rsidR="00035B8E" w:rsidRPr="00533C02" w:rsidRDefault="00035B8E" w:rsidP="006439E4">
      <w:pPr>
        <w:ind w:firstLine="709"/>
        <w:jc w:val="both"/>
        <w:rPr>
          <w:rFonts w:cs="Times New Roman"/>
          <w:szCs w:val="28"/>
        </w:rPr>
      </w:pPr>
      <w:r w:rsidRPr="00533C02">
        <w:rPr>
          <w:rFonts w:cs="Times New Roman"/>
          <w:szCs w:val="28"/>
        </w:rPr>
        <w:t xml:space="preserve">Для устойчивого развития отрасли овощеводства и повышения конкурентоспособности </w:t>
      </w:r>
      <w:r>
        <w:rPr>
          <w:rFonts w:cs="Times New Roman"/>
          <w:szCs w:val="28"/>
        </w:rPr>
        <w:t>овоще</w:t>
      </w:r>
      <w:r w:rsidRPr="00533C02">
        <w:rPr>
          <w:rFonts w:cs="Times New Roman"/>
          <w:szCs w:val="28"/>
        </w:rPr>
        <w:t xml:space="preserve">бахчевых культур и продуктов их переработки необходима модернизация материально-технической базы и технологий переработки, а также создание устойчивой сырьевой базы снабжения, снижение зависимости от импортного семенного материала и средств защиты растений. </w:t>
      </w:r>
    </w:p>
    <w:p w:rsidR="00035B8E" w:rsidRPr="00533C02" w:rsidRDefault="00114788" w:rsidP="006439E4">
      <w:pPr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Важно р</w:t>
      </w:r>
      <w:r w:rsidR="00035B8E" w:rsidRPr="00533C02">
        <w:rPr>
          <w:rFonts w:cs="Times New Roman"/>
          <w:szCs w:val="28"/>
        </w:rPr>
        <w:t>азвитие системы производства овощей в закрытом грунте, а также современных</w:t>
      </w:r>
      <w:r w:rsidR="005A78C7">
        <w:rPr>
          <w:rFonts w:cs="Times New Roman"/>
          <w:szCs w:val="28"/>
        </w:rPr>
        <w:t xml:space="preserve"> методов хранения урожая овощей</w:t>
      </w:r>
      <w:r w:rsidR="00035B8E" w:rsidRPr="00533C02">
        <w:rPr>
          <w:rFonts w:cs="Times New Roman"/>
          <w:szCs w:val="28"/>
        </w:rPr>
        <w:t xml:space="preserve"> для снижения удельного веса импорта в зимне-</w:t>
      </w:r>
      <w:r w:rsidR="00F35411">
        <w:rPr>
          <w:rFonts w:cs="Times New Roman"/>
          <w:szCs w:val="28"/>
        </w:rPr>
        <w:t>весенний</w:t>
      </w:r>
      <w:r w:rsidR="00035B8E" w:rsidRPr="00533C02">
        <w:rPr>
          <w:rFonts w:cs="Times New Roman"/>
          <w:szCs w:val="28"/>
        </w:rPr>
        <w:t xml:space="preserve"> сезон, так как основная доля </w:t>
      </w:r>
      <w:r>
        <w:rPr>
          <w:rFonts w:cs="Times New Roman"/>
          <w:szCs w:val="28"/>
        </w:rPr>
        <w:t xml:space="preserve">зарубежных поставок </w:t>
      </w:r>
      <w:r w:rsidR="00035B8E" w:rsidRPr="00533C02">
        <w:rPr>
          <w:rFonts w:cs="Times New Roman"/>
          <w:szCs w:val="28"/>
        </w:rPr>
        <w:t xml:space="preserve">приходится </w:t>
      </w:r>
      <w:r w:rsidR="005A78C7" w:rsidRPr="00533C02">
        <w:rPr>
          <w:rFonts w:cs="Times New Roman"/>
          <w:szCs w:val="28"/>
        </w:rPr>
        <w:t xml:space="preserve">именно </w:t>
      </w:r>
      <w:r w:rsidR="005A78C7">
        <w:rPr>
          <w:rFonts w:cs="Times New Roman"/>
          <w:szCs w:val="28"/>
        </w:rPr>
        <w:t xml:space="preserve">на указанный </w:t>
      </w:r>
      <w:r w:rsidR="00035B8E" w:rsidRPr="00533C02">
        <w:rPr>
          <w:rFonts w:cs="Times New Roman"/>
          <w:szCs w:val="28"/>
        </w:rPr>
        <w:t xml:space="preserve">период. </w:t>
      </w:r>
    </w:p>
    <w:p w:rsidR="00133C91" w:rsidRPr="00533C02" w:rsidRDefault="00035B8E" w:rsidP="006439E4">
      <w:pPr>
        <w:ind w:firstLine="709"/>
        <w:jc w:val="both"/>
        <w:rPr>
          <w:rFonts w:eastAsia="Calibri" w:cs="Times New Roman"/>
          <w:b/>
          <w:color w:val="17365D" w:themeColor="text2" w:themeShade="BF"/>
        </w:rPr>
      </w:pPr>
      <w:r w:rsidRPr="00533C02">
        <w:rPr>
          <w:rFonts w:cs="Times New Roman"/>
          <w:szCs w:val="28"/>
        </w:rPr>
        <w:t>Системный подход к развитию рынка овощ</w:t>
      </w:r>
      <w:r>
        <w:rPr>
          <w:rFonts w:cs="Times New Roman"/>
          <w:szCs w:val="28"/>
        </w:rPr>
        <w:t>е</w:t>
      </w:r>
      <w:r w:rsidRPr="00533C02">
        <w:rPr>
          <w:rFonts w:cs="Times New Roman"/>
          <w:szCs w:val="28"/>
        </w:rPr>
        <w:t xml:space="preserve">бахчевой продукции в рамках Союза позволит внести важный вклад в формирование эффективной агропродовольственной политики в части продовольственной безопасности </w:t>
      </w:r>
      <w:r w:rsidRPr="00533C02">
        <w:rPr>
          <w:rFonts w:cs="Times New Roman"/>
          <w:szCs w:val="28"/>
        </w:rPr>
        <w:br/>
        <w:t>и сохранения здоровья населения.</w:t>
      </w:r>
      <w:r w:rsidR="00133C91" w:rsidRPr="00533C02">
        <w:rPr>
          <w:rFonts w:eastAsia="Calibri" w:cs="Times New Roman"/>
          <w:b/>
          <w:color w:val="17365D" w:themeColor="text2" w:themeShade="BF"/>
        </w:rPr>
        <w:br w:type="page"/>
      </w:r>
    </w:p>
    <w:p w:rsidR="00DA45E7" w:rsidRPr="00533C02" w:rsidRDefault="00DA45E7" w:rsidP="00D94A79">
      <w:pPr>
        <w:rPr>
          <w:rFonts w:eastAsia="Calibri" w:cs="Times New Roman"/>
          <w:b/>
          <w:color w:val="17365D" w:themeColor="text2" w:themeShade="BF"/>
          <w:sz w:val="32"/>
        </w:rPr>
      </w:pPr>
      <w:r w:rsidRPr="00533C02">
        <w:rPr>
          <w:rFonts w:eastAsia="Calibri" w:cs="Times New Roman"/>
          <w:b/>
          <w:color w:val="17365D" w:themeColor="text2" w:themeShade="BF"/>
        </w:rPr>
        <w:lastRenderedPageBreak/>
        <w:t xml:space="preserve">2.9. ФРУКТЫ И </w:t>
      </w:r>
      <w:r w:rsidRPr="00D94A79">
        <w:rPr>
          <w:rFonts w:eastAsia="Calibri" w:cs="Times New Roman"/>
          <w:b/>
          <w:color w:val="17365D" w:themeColor="text2" w:themeShade="BF"/>
        </w:rPr>
        <w:t>ЯГОДЫ, А ТАКЖЕ</w:t>
      </w:r>
      <w:r w:rsidRPr="00533C02">
        <w:rPr>
          <w:rFonts w:eastAsia="Calibri" w:cs="Times New Roman"/>
          <w:b/>
          <w:color w:val="17365D" w:themeColor="text2" w:themeShade="BF"/>
        </w:rPr>
        <w:t xml:space="preserve"> ПРОДУКТЫ ИХ ПЕРЕРАБОТКИ</w:t>
      </w:r>
    </w:p>
    <w:p w:rsidR="00DA45E7" w:rsidRPr="00533C02" w:rsidRDefault="00DA45E7" w:rsidP="002253BE">
      <w:pPr>
        <w:spacing w:line="240" w:lineRule="auto"/>
        <w:jc w:val="left"/>
        <w:rPr>
          <w:rFonts w:eastAsia="Calibri" w:cs="Times New Roman"/>
          <w:b/>
          <w:color w:val="17365D" w:themeColor="text2" w:themeShade="BF"/>
          <w:sz w:val="2"/>
        </w:rPr>
      </w:pPr>
    </w:p>
    <w:p w:rsidR="002253BE" w:rsidRPr="00533C02" w:rsidRDefault="002253BE" w:rsidP="002253BE">
      <w:pPr>
        <w:widowControl w:val="0"/>
        <w:spacing w:line="276" w:lineRule="auto"/>
        <w:ind w:firstLine="709"/>
        <w:jc w:val="both"/>
        <w:rPr>
          <w:rFonts w:eastAsia="Calibri" w:cs="Times New Roman"/>
          <w:noProof/>
          <w:sz w:val="16"/>
          <w:szCs w:val="28"/>
        </w:rPr>
      </w:pPr>
    </w:p>
    <w:p w:rsidR="00E73598" w:rsidRPr="00533C02" w:rsidRDefault="00E73598" w:rsidP="00E73598">
      <w:pPr>
        <w:widowControl w:val="0"/>
        <w:ind w:firstLine="709"/>
        <w:jc w:val="both"/>
        <w:rPr>
          <w:rFonts w:eastAsia="Calibri" w:cs="Times New Roman"/>
          <w:noProof/>
          <w:szCs w:val="28"/>
        </w:rPr>
      </w:pPr>
      <w:proofErr w:type="gramStart"/>
      <w:r w:rsidRPr="00533C02">
        <w:rPr>
          <w:rFonts w:eastAsia="Calibri" w:cs="Times New Roman"/>
          <w:noProof/>
          <w:szCs w:val="28"/>
        </w:rPr>
        <w:t xml:space="preserve">Согласно сводному прогнозному балансу спроса и предложения </w:t>
      </w:r>
      <w:r w:rsidRPr="00533C02">
        <w:rPr>
          <w:rFonts w:eastAsia="Calibri" w:cs="Times New Roman"/>
          <w:noProof/>
          <w:szCs w:val="28"/>
        </w:rPr>
        <w:br/>
        <w:t xml:space="preserve">по фруктам и ягодам, а также продуктам их переработки государств-членов Союза </w:t>
      </w:r>
      <w:r w:rsidRPr="00533C02">
        <w:rPr>
          <w:rFonts w:eastAsia="Calibri" w:cs="Times New Roman"/>
          <w:noProof/>
          <w:szCs w:val="28"/>
        </w:rPr>
        <w:br/>
        <w:t>в 202</w:t>
      </w:r>
      <w:r w:rsidR="003C428B">
        <w:rPr>
          <w:rFonts w:eastAsia="Calibri" w:cs="Times New Roman"/>
          <w:noProof/>
          <w:szCs w:val="28"/>
        </w:rPr>
        <w:t>1</w:t>
      </w:r>
      <w:r w:rsidRPr="00533C02">
        <w:rPr>
          <w:rFonts w:eastAsia="Calibri" w:cs="Times New Roman"/>
          <w:noProof/>
          <w:szCs w:val="28"/>
        </w:rPr>
        <w:t xml:space="preserve"> году </w:t>
      </w:r>
      <w:r w:rsidR="007B7295">
        <w:rPr>
          <w:rFonts w:eastAsia="Calibri" w:cs="Times New Roman"/>
          <w:noProof/>
          <w:szCs w:val="28"/>
        </w:rPr>
        <w:t>по сравнению с 201</w:t>
      </w:r>
      <w:r w:rsidR="003C428B">
        <w:rPr>
          <w:rFonts w:eastAsia="Calibri" w:cs="Times New Roman"/>
          <w:noProof/>
          <w:szCs w:val="28"/>
        </w:rPr>
        <w:t>8</w:t>
      </w:r>
      <w:r w:rsidR="007B7295">
        <w:rPr>
          <w:rFonts w:eastAsia="Calibri" w:cs="Times New Roman"/>
          <w:noProof/>
          <w:szCs w:val="28"/>
        </w:rPr>
        <w:t xml:space="preserve"> годом</w:t>
      </w:r>
      <w:r w:rsidRPr="00533C02">
        <w:rPr>
          <w:rFonts w:eastAsia="Calibri" w:cs="Times New Roman"/>
          <w:noProof/>
          <w:szCs w:val="28"/>
        </w:rPr>
        <w:t xml:space="preserve"> ожидается совокупный </w:t>
      </w:r>
      <w:r w:rsidRPr="00C94934">
        <w:rPr>
          <w:rFonts w:eastAsia="Calibri" w:cs="Times New Roman"/>
          <w:b/>
          <w:noProof/>
          <w:szCs w:val="28"/>
        </w:rPr>
        <w:t>рост производства</w:t>
      </w:r>
      <w:r w:rsidRPr="00533C02">
        <w:rPr>
          <w:rFonts w:eastAsia="Calibri" w:cs="Times New Roman"/>
          <w:noProof/>
          <w:szCs w:val="28"/>
        </w:rPr>
        <w:t xml:space="preserve"> фруктов и ягод на </w:t>
      </w:r>
      <w:r w:rsidR="003C428B">
        <w:rPr>
          <w:rFonts w:eastAsia="Calibri" w:cs="Times New Roman"/>
          <w:noProof/>
          <w:szCs w:val="28"/>
        </w:rPr>
        <w:t>196,3</w:t>
      </w:r>
      <w:r w:rsidRPr="00533C02">
        <w:rPr>
          <w:rFonts w:eastAsia="Calibri" w:cs="Times New Roman"/>
          <w:noProof/>
          <w:szCs w:val="28"/>
        </w:rPr>
        <w:t xml:space="preserve"> тыс. тонн или </w:t>
      </w:r>
      <w:r w:rsidRPr="00C94934">
        <w:rPr>
          <w:rFonts w:eastAsia="Calibri" w:cs="Times New Roman"/>
          <w:b/>
          <w:noProof/>
          <w:szCs w:val="28"/>
        </w:rPr>
        <w:t xml:space="preserve">на </w:t>
      </w:r>
      <w:r w:rsidR="003C428B" w:rsidRPr="00C94934">
        <w:rPr>
          <w:rFonts w:eastAsia="Calibri" w:cs="Times New Roman"/>
          <w:b/>
          <w:noProof/>
          <w:szCs w:val="28"/>
        </w:rPr>
        <w:t>3,2</w:t>
      </w:r>
      <w:r w:rsidR="00494BD2" w:rsidRPr="00C94934">
        <w:rPr>
          <w:rFonts w:eastAsia="Calibri" w:cs="Times New Roman"/>
          <w:b/>
          <w:noProof/>
          <w:szCs w:val="28"/>
        </w:rPr>
        <w:t> %</w:t>
      </w:r>
      <w:r w:rsidRPr="00533C02">
        <w:rPr>
          <w:rFonts w:eastAsia="Calibri" w:cs="Times New Roman"/>
          <w:noProof/>
          <w:szCs w:val="28"/>
        </w:rPr>
        <w:t>. В 20</w:t>
      </w:r>
      <w:r w:rsidR="003C428B">
        <w:rPr>
          <w:rFonts w:eastAsia="Calibri" w:cs="Times New Roman"/>
          <w:noProof/>
          <w:szCs w:val="28"/>
        </w:rPr>
        <w:t>20</w:t>
      </w:r>
      <w:r w:rsidRPr="00533C02">
        <w:rPr>
          <w:rFonts w:eastAsia="Calibri" w:cs="Times New Roman"/>
          <w:noProof/>
          <w:szCs w:val="28"/>
        </w:rPr>
        <w:t xml:space="preserve"> году объем производства прогнозируется на уровне </w:t>
      </w:r>
      <w:r w:rsidR="003C428B">
        <w:rPr>
          <w:rFonts w:eastAsia="Calibri" w:cs="Times New Roman"/>
          <w:noProof/>
          <w:szCs w:val="28"/>
        </w:rPr>
        <w:t>6,0</w:t>
      </w:r>
      <w:r w:rsidRPr="00533C02">
        <w:rPr>
          <w:rFonts w:eastAsia="Calibri" w:cs="Times New Roman"/>
          <w:noProof/>
          <w:szCs w:val="28"/>
        </w:rPr>
        <w:t xml:space="preserve"> млн. тонн.</w:t>
      </w:r>
      <w:proofErr w:type="gramEnd"/>
    </w:p>
    <w:p w:rsidR="00A4209E" w:rsidRPr="00533C02" w:rsidRDefault="00A4209E" w:rsidP="00EA3DDD">
      <w:pPr>
        <w:widowControl w:val="0"/>
        <w:ind w:firstLine="709"/>
        <w:jc w:val="both"/>
        <w:rPr>
          <w:rFonts w:eastAsia="Calibri" w:cs="Times New Roman"/>
          <w:noProof/>
          <w:sz w:val="16"/>
          <w:szCs w:val="28"/>
        </w:rPr>
      </w:pPr>
    </w:p>
    <w:p w:rsidR="00DA45E7" w:rsidRPr="00533C02" w:rsidRDefault="00DA45E7" w:rsidP="00152612">
      <w:pPr>
        <w:rPr>
          <w:rFonts w:eastAsia="Calibri" w:cs="Times New Roman"/>
          <w:sz w:val="24"/>
          <w:szCs w:val="24"/>
        </w:rPr>
      </w:pPr>
      <w:r w:rsidRPr="00533C02">
        <w:rPr>
          <w:rFonts w:eastAsia="Calibri" w:cs="Times New Roman"/>
          <w:b/>
          <w:sz w:val="24"/>
          <w:szCs w:val="24"/>
        </w:rPr>
        <w:t>Производство фруктов и ягод культур в государствах-членах Союза</w:t>
      </w:r>
      <w:r w:rsidRPr="00533C02">
        <w:rPr>
          <w:rFonts w:eastAsia="Calibri" w:cs="Times New Roman"/>
          <w:sz w:val="24"/>
          <w:szCs w:val="24"/>
        </w:rPr>
        <w:t>,</w:t>
      </w:r>
      <w:r w:rsidRPr="00533C02">
        <w:rPr>
          <w:rFonts w:eastAsia="Calibri" w:cs="Times New Roman"/>
          <w:b/>
          <w:sz w:val="24"/>
          <w:szCs w:val="24"/>
        </w:rPr>
        <w:t xml:space="preserve"> </w:t>
      </w:r>
      <w:r w:rsidRPr="00533C02">
        <w:rPr>
          <w:rFonts w:eastAsia="Calibri" w:cs="Times New Roman"/>
          <w:sz w:val="24"/>
          <w:szCs w:val="24"/>
        </w:rPr>
        <w:t>тыс. тонн</w:t>
      </w:r>
    </w:p>
    <w:tbl>
      <w:tblPr>
        <w:tblStyle w:val="-1211"/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62"/>
        <w:gridCol w:w="2063"/>
        <w:gridCol w:w="2063"/>
        <w:gridCol w:w="2063"/>
        <w:gridCol w:w="2170"/>
      </w:tblGrid>
      <w:tr w:rsidR="003C428B" w:rsidRPr="00533C02" w:rsidTr="002D5AC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9" w:type="pct"/>
            <w:shd w:val="clear" w:color="auto" w:fill="C6D9F1" w:themeFill="text2" w:themeFillTint="33"/>
            <w:vAlign w:val="center"/>
            <w:hideMark/>
          </w:tcPr>
          <w:p w:rsidR="003C428B" w:rsidRPr="00533C02" w:rsidRDefault="003C428B" w:rsidP="00DA45E7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hAnsi="Times New Roman"/>
                <w:sz w:val="24"/>
                <w:szCs w:val="24"/>
                <w:lang w:eastAsia="ru-RU"/>
              </w:rPr>
              <w:t>Страна/Регион</w:t>
            </w:r>
          </w:p>
        </w:tc>
        <w:tc>
          <w:tcPr>
            <w:tcW w:w="990" w:type="pct"/>
            <w:shd w:val="clear" w:color="auto" w:fill="C6D9F1" w:themeFill="text2" w:themeFillTint="33"/>
            <w:vAlign w:val="center"/>
            <w:hideMark/>
          </w:tcPr>
          <w:p w:rsidR="003C428B" w:rsidRDefault="003C428B" w:rsidP="003C428B">
            <w:pPr>
              <w:spacing w:before="0" w:beforeAutospacing="0" w:after="0" w:afterAutospacing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201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8</w:t>
            </w:r>
          </w:p>
          <w:p w:rsidR="003C428B" w:rsidRPr="00533C02" w:rsidRDefault="003C428B" w:rsidP="003C428B">
            <w:pPr>
              <w:spacing w:before="0" w:beforeAutospacing="0" w:after="0" w:afterAutospacing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(отчет)</w:t>
            </w:r>
          </w:p>
        </w:tc>
        <w:tc>
          <w:tcPr>
            <w:tcW w:w="990" w:type="pct"/>
            <w:shd w:val="clear" w:color="auto" w:fill="C6D9F1" w:themeFill="text2" w:themeFillTint="33"/>
            <w:vAlign w:val="center"/>
            <w:hideMark/>
          </w:tcPr>
          <w:p w:rsidR="003C428B" w:rsidRDefault="003C428B" w:rsidP="003C428B">
            <w:pPr>
              <w:spacing w:before="0" w:beforeAutospacing="0" w:after="0" w:afterAutospacing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201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9</w:t>
            </w:r>
            <w:r w:rsidRPr="00533C0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3C428B" w:rsidRPr="00533C02" w:rsidRDefault="003C428B" w:rsidP="003C428B">
            <w:pPr>
              <w:spacing w:before="0" w:beforeAutospacing="0" w:after="0" w:afterAutospacing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(текущий</w:t>
            </w:r>
            <w:r w:rsidRPr="00533C0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990" w:type="pct"/>
            <w:shd w:val="clear" w:color="auto" w:fill="C6D9F1" w:themeFill="text2" w:themeFillTint="33"/>
            <w:vAlign w:val="center"/>
            <w:hideMark/>
          </w:tcPr>
          <w:p w:rsidR="003C428B" w:rsidRDefault="003C428B" w:rsidP="003C428B">
            <w:pPr>
              <w:spacing w:before="0" w:beforeAutospacing="0" w:after="0" w:afterAutospacing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20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20</w:t>
            </w:r>
            <w:r w:rsidRPr="00533C0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3C428B" w:rsidRPr="00533C02" w:rsidRDefault="003C428B" w:rsidP="003C428B">
            <w:pPr>
              <w:spacing w:before="0" w:beforeAutospacing="0" w:after="0" w:afterAutospacing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(прогноз)</w:t>
            </w:r>
          </w:p>
        </w:tc>
        <w:tc>
          <w:tcPr>
            <w:tcW w:w="1041" w:type="pct"/>
            <w:shd w:val="clear" w:color="auto" w:fill="C6D9F1" w:themeFill="text2" w:themeFillTint="33"/>
            <w:vAlign w:val="center"/>
            <w:hideMark/>
          </w:tcPr>
          <w:p w:rsidR="003C428B" w:rsidRDefault="003C428B" w:rsidP="003C428B">
            <w:pPr>
              <w:spacing w:before="0" w:beforeAutospacing="0" w:after="0" w:afterAutospacing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2021</w:t>
            </w:r>
            <w:r w:rsidRPr="00533C0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3C428B" w:rsidRPr="00533C02" w:rsidRDefault="003C428B" w:rsidP="003C428B">
            <w:pPr>
              <w:spacing w:before="0" w:beforeAutospacing="0" w:after="0" w:afterAutospacing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(прогноз)</w:t>
            </w:r>
          </w:p>
        </w:tc>
      </w:tr>
      <w:tr w:rsidR="003C428B" w:rsidRPr="00533C02" w:rsidTr="003C42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428B" w:rsidRPr="00533C02" w:rsidRDefault="003C428B" w:rsidP="00DA45E7">
            <w:pPr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hAnsi="Times New Roman"/>
                <w:sz w:val="24"/>
                <w:szCs w:val="24"/>
                <w:lang w:eastAsia="ru-RU"/>
              </w:rPr>
              <w:t>ЕАЭС</w:t>
            </w:r>
          </w:p>
        </w:tc>
        <w:tc>
          <w:tcPr>
            <w:tcW w:w="9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428B" w:rsidRPr="003C428B" w:rsidRDefault="003C428B" w:rsidP="003C42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</w:rPr>
            </w:pPr>
            <w:r w:rsidRPr="003C428B">
              <w:rPr>
                <w:b/>
                <w:sz w:val="24"/>
              </w:rPr>
              <w:t>6 116,6</w:t>
            </w:r>
          </w:p>
        </w:tc>
        <w:tc>
          <w:tcPr>
            <w:tcW w:w="9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428B" w:rsidRPr="003C428B" w:rsidRDefault="003C428B" w:rsidP="003C42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</w:rPr>
            </w:pPr>
            <w:r w:rsidRPr="003C428B">
              <w:rPr>
                <w:b/>
                <w:sz w:val="24"/>
              </w:rPr>
              <w:t>5 983,0</w:t>
            </w:r>
          </w:p>
        </w:tc>
        <w:tc>
          <w:tcPr>
            <w:tcW w:w="9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428B" w:rsidRPr="003C428B" w:rsidRDefault="003C428B" w:rsidP="003C42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</w:rPr>
            </w:pPr>
            <w:r w:rsidRPr="003C428B">
              <w:rPr>
                <w:b/>
                <w:sz w:val="24"/>
              </w:rPr>
              <w:t>6 061,2</w:t>
            </w:r>
          </w:p>
        </w:tc>
        <w:tc>
          <w:tcPr>
            <w:tcW w:w="1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428B" w:rsidRPr="003C428B" w:rsidRDefault="003C428B" w:rsidP="003C42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</w:rPr>
            </w:pPr>
            <w:r w:rsidRPr="003C428B">
              <w:rPr>
                <w:b/>
                <w:sz w:val="24"/>
              </w:rPr>
              <w:t>6 312,9</w:t>
            </w:r>
          </w:p>
        </w:tc>
      </w:tr>
      <w:tr w:rsidR="003C428B" w:rsidRPr="00533C02" w:rsidTr="002253B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5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428B" w:rsidRPr="00533C02" w:rsidRDefault="003C428B" w:rsidP="00DA45E7">
            <w:pPr>
              <w:jc w:val="left"/>
              <w:rPr>
                <w:rFonts w:ascii="Times New Roman" w:hAnsi="Times New Roman"/>
                <w:b w:val="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hAnsi="Times New Roman"/>
                <w:b w:val="0"/>
                <w:sz w:val="24"/>
                <w:szCs w:val="24"/>
                <w:lang w:eastAsia="ru-RU"/>
              </w:rPr>
              <w:t>Армения</w:t>
            </w:r>
          </w:p>
        </w:tc>
        <w:tc>
          <w:tcPr>
            <w:tcW w:w="9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428B" w:rsidRPr="003C428B" w:rsidRDefault="003C428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3C428B">
              <w:rPr>
                <w:sz w:val="24"/>
              </w:rPr>
              <w:t>523,1</w:t>
            </w:r>
          </w:p>
        </w:tc>
        <w:tc>
          <w:tcPr>
            <w:tcW w:w="9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428B" w:rsidRPr="003C428B" w:rsidRDefault="003C428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3C428B">
              <w:rPr>
                <w:sz w:val="24"/>
              </w:rPr>
              <w:t>614,2</w:t>
            </w:r>
          </w:p>
        </w:tc>
        <w:tc>
          <w:tcPr>
            <w:tcW w:w="9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428B" w:rsidRPr="003C428B" w:rsidRDefault="003C428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3C428B">
              <w:rPr>
                <w:sz w:val="24"/>
              </w:rPr>
              <w:t>635,0</w:t>
            </w:r>
          </w:p>
        </w:tc>
        <w:tc>
          <w:tcPr>
            <w:tcW w:w="1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428B" w:rsidRPr="003C428B" w:rsidRDefault="003C428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3C428B">
              <w:rPr>
                <w:sz w:val="24"/>
              </w:rPr>
              <w:t>692,0</w:t>
            </w:r>
          </w:p>
        </w:tc>
      </w:tr>
      <w:tr w:rsidR="003C428B" w:rsidRPr="00533C02" w:rsidTr="002253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428B" w:rsidRPr="00533C02" w:rsidRDefault="003C428B" w:rsidP="00DA45E7">
            <w:pPr>
              <w:jc w:val="left"/>
              <w:rPr>
                <w:rFonts w:ascii="Times New Roman" w:hAnsi="Times New Roman"/>
                <w:b w:val="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hAnsi="Times New Roman"/>
                <w:b w:val="0"/>
                <w:sz w:val="24"/>
                <w:szCs w:val="24"/>
                <w:lang w:eastAsia="ru-RU"/>
              </w:rPr>
              <w:t>Беларусь</w:t>
            </w:r>
          </w:p>
        </w:tc>
        <w:tc>
          <w:tcPr>
            <w:tcW w:w="9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428B" w:rsidRPr="003C428B" w:rsidRDefault="003C42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3C428B">
              <w:rPr>
                <w:sz w:val="24"/>
              </w:rPr>
              <w:t>985,3</w:t>
            </w:r>
          </w:p>
        </w:tc>
        <w:tc>
          <w:tcPr>
            <w:tcW w:w="9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428B" w:rsidRPr="003C428B" w:rsidRDefault="003C42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3C428B">
              <w:rPr>
                <w:sz w:val="24"/>
              </w:rPr>
              <w:t>571,6</w:t>
            </w:r>
          </w:p>
        </w:tc>
        <w:tc>
          <w:tcPr>
            <w:tcW w:w="9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428B" w:rsidRPr="003C428B" w:rsidRDefault="003C42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3C428B">
              <w:rPr>
                <w:sz w:val="24"/>
              </w:rPr>
              <w:t>602,6</w:t>
            </w:r>
          </w:p>
        </w:tc>
        <w:tc>
          <w:tcPr>
            <w:tcW w:w="1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428B" w:rsidRPr="003C428B" w:rsidRDefault="003C42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3C428B">
              <w:rPr>
                <w:sz w:val="24"/>
              </w:rPr>
              <w:t>575,0</w:t>
            </w:r>
          </w:p>
        </w:tc>
      </w:tr>
      <w:tr w:rsidR="003C428B" w:rsidRPr="00533C02" w:rsidTr="002253B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3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428B" w:rsidRPr="00533C02" w:rsidRDefault="003C428B" w:rsidP="00DA45E7">
            <w:pPr>
              <w:jc w:val="left"/>
              <w:rPr>
                <w:rFonts w:ascii="Times New Roman" w:hAnsi="Times New Roman"/>
                <w:b w:val="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hAnsi="Times New Roman"/>
                <w:b w:val="0"/>
                <w:sz w:val="24"/>
                <w:szCs w:val="24"/>
                <w:lang w:eastAsia="ru-RU"/>
              </w:rPr>
              <w:t>Казахстан</w:t>
            </w:r>
          </w:p>
        </w:tc>
        <w:tc>
          <w:tcPr>
            <w:tcW w:w="9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428B" w:rsidRPr="003C428B" w:rsidRDefault="003C428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3C428B">
              <w:rPr>
                <w:sz w:val="24"/>
              </w:rPr>
              <w:t>392,1</w:t>
            </w:r>
          </w:p>
        </w:tc>
        <w:tc>
          <w:tcPr>
            <w:tcW w:w="9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428B" w:rsidRPr="003C428B" w:rsidRDefault="003C428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3C428B">
              <w:rPr>
                <w:sz w:val="24"/>
              </w:rPr>
              <w:t>391,4</w:t>
            </w:r>
          </w:p>
        </w:tc>
        <w:tc>
          <w:tcPr>
            <w:tcW w:w="9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428B" w:rsidRPr="003C428B" w:rsidRDefault="003C428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3C428B">
              <w:rPr>
                <w:sz w:val="24"/>
              </w:rPr>
              <w:t>407,0</w:t>
            </w:r>
          </w:p>
        </w:tc>
        <w:tc>
          <w:tcPr>
            <w:tcW w:w="1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428B" w:rsidRPr="003C428B" w:rsidRDefault="003C428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3C428B">
              <w:rPr>
                <w:sz w:val="24"/>
              </w:rPr>
              <w:t>420,0</w:t>
            </w:r>
          </w:p>
        </w:tc>
      </w:tr>
      <w:tr w:rsidR="003C428B" w:rsidRPr="00533C02" w:rsidTr="002253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428B" w:rsidRPr="00533C02" w:rsidRDefault="003C428B" w:rsidP="00DA45E7">
            <w:pPr>
              <w:jc w:val="left"/>
              <w:rPr>
                <w:rFonts w:ascii="Times New Roman" w:hAnsi="Times New Roman"/>
                <w:b w:val="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hAnsi="Times New Roman"/>
                <w:b w:val="0"/>
                <w:sz w:val="24"/>
                <w:szCs w:val="24"/>
                <w:lang w:eastAsia="ru-RU"/>
              </w:rPr>
              <w:t>Кыргызстан</w:t>
            </w:r>
          </w:p>
        </w:tc>
        <w:tc>
          <w:tcPr>
            <w:tcW w:w="9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428B" w:rsidRPr="003C428B" w:rsidRDefault="003C42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3C428B">
              <w:rPr>
                <w:sz w:val="24"/>
              </w:rPr>
              <w:t>251,4</w:t>
            </w:r>
          </w:p>
        </w:tc>
        <w:tc>
          <w:tcPr>
            <w:tcW w:w="9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428B" w:rsidRPr="003C428B" w:rsidRDefault="003C42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3C428B">
              <w:rPr>
                <w:sz w:val="24"/>
              </w:rPr>
              <w:t>269,5</w:t>
            </w:r>
          </w:p>
        </w:tc>
        <w:tc>
          <w:tcPr>
            <w:tcW w:w="9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428B" w:rsidRPr="003C428B" w:rsidRDefault="003C42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3C428B">
              <w:rPr>
                <w:sz w:val="24"/>
              </w:rPr>
              <w:t>277,6</w:t>
            </w:r>
          </w:p>
        </w:tc>
        <w:tc>
          <w:tcPr>
            <w:tcW w:w="1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428B" w:rsidRPr="003C428B" w:rsidRDefault="003C42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3C428B">
              <w:rPr>
                <w:sz w:val="24"/>
              </w:rPr>
              <w:t>286,8</w:t>
            </w:r>
          </w:p>
        </w:tc>
      </w:tr>
      <w:tr w:rsidR="003C428B" w:rsidRPr="00533C02" w:rsidTr="002253B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4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428B" w:rsidRPr="00533C02" w:rsidRDefault="003C428B" w:rsidP="00DA45E7">
            <w:pPr>
              <w:jc w:val="left"/>
              <w:rPr>
                <w:rFonts w:ascii="Times New Roman" w:hAnsi="Times New Roman"/>
                <w:b w:val="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hAnsi="Times New Roman"/>
                <w:b w:val="0"/>
                <w:sz w:val="24"/>
                <w:szCs w:val="24"/>
                <w:lang w:eastAsia="ru-RU"/>
              </w:rPr>
              <w:t>Россия</w:t>
            </w:r>
          </w:p>
        </w:tc>
        <w:tc>
          <w:tcPr>
            <w:tcW w:w="9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428B" w:rsidRPr="003C428B" w:rsidRDefault="003C428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3C428B">
              <w:rPr>
                <w:sz w:val="24"/>
              </w:rPr>
              <w:t>3 964,7</w:t>
            </w:r>
          </w:p>
        </w:tc>
        <w:tc>
          <w:tcPr>
            <w:tcW w:w="9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428B" w:rsidRPr="003C428B" w:rsidRDefault="003C428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3C428B">
              <w:rPr>
                <w:sz w:val="24"/>
              </w:rPr>
              <w:t>4 136,3</w:t>
            </w:r>
          </w:p>
        </w:tc>
        <w:tc>
          <w:tcPr>
            <w:tcW w:w="9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428B" w:rsidRPr="003C428B" w:rsidRDefault="003C428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3C428B">
              <w:rPr>
                <w:sz w:val="24"/>
              </w:rPr>
              <w:t>4 139,0</w:t>
            </w:r>
          </w:p>
        </w:tc>
        <w:tc>
          <w:tcPr>
            <w:tcW w:w="1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428B" w:rsidRPr="003C428B" w:rsidRDefault="003C428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3C428B">
              <w:rPr>
                <w:sz w:val="24"/>
              </w:rPr>
              <w:t>4 339,1</w:t>
            </w:r>
          </w:p>
        </w:tc>
      </w:tr>
    </w:tbl>
    <w:p w:rsidR="00DA45E7" w:rsidRPr="00533C02" w:rsidRDefault="00DA45E7" w:rsidP="00DA45E7">
      <w:pPr>
        <w:widowControl w:val="0"/>
        <w:ind w:firstLine="708"/>
        <w:jc w:val="both"/>
        <w:rPr>
          <w:rFonts w:eastAsia="Calibri" w:cs="Times New Roman"/>
          <w:sz w:val="14"/>
        </w:rPr>
      </w:pPr>
    </w:p>
    <w:p w:rsidR="00E73598" w:rsidRPr="00533C02" w:rsidRDefault="00E73598" w:rsidP="00E73598">
      <w:pPr>
        <w:widowControl w:val="0"/>
        <w:ind w:firstLine="709"/>
        <w:jc w:val="both"/>
        <w:rPr>
          <w:rFonts w:eastAsia="Calibri" w:cs="Times New Roman"/>
          <w:noProof/>
          <w:szCs w:val="28"/>
        </w:rPr>
      </w:pPr>
      <w:r w:rsidRPr="00533C02">
        <w:rPr>
          <w:rFonts w:eastAsia="Calibri" w:cs="Times New Roman"/>
        </w:rPr>
        <w:t>Рост производства фруктов и ягод в 202</w:t>
      </w:r>
      <w:r w:rsidR="003C428B">
        <w:rPr>
          <w:rFonts w:eastAsia="Calibri" w:cs="Times New Roman"/>
        </w:rPr>
        <w:t>1</w:t>
      </w:r>
      <w:r w:rsidRPr="00533C02">
        <w:rPr>
          <w:rFonts w:eastAsia="Calibri" w:cs="Times New Roman"/>
        </w:rPr>
        <w:t xml:space="preserve"> году к уровню 201</w:t>
      </w:r>
      <w:r w:rsidR="003C428B">
        <w:rPr>
          <w:rFonts w:eastAsia="Calibri" w:cs="Times New Roman"/>
        </w:rPr>
        <w:t>8</w:t>
      </w:r>
      <w:r w:rsidRPr="00533C02">
        <w:rPr>
          <w:rFonts w:eastAsia="Calibri" w:cs="Times New Roman"/>
        </w:rPr>
        <w:t xml:space="preserve"> года ожидается </w:t>
      </w:r>
      <w:r w:rsidR="003C428B">
        <w:rPr>
          <w:rFonts w:eastAsia="Calibri" w:cs="Times New Roman"/>
        </w:rPr>
        <w:br/>
      </w:r>
      <w:r w:rsidRPr="00533C02">
        <w:rPr>
          <w:rFonts w:eastAsia="Calibri" w:cs="Times New Roman"/>
        </w:rPr>
        <w:t xml:space="preserve">в </w:t>
      </w:r>
      <w:r w:rsidR="003C428B">
        <w:rPr>
          <w:rFonts w:eastAsia="Calibri" w:cs="Times New Roman"/>
        </w:rPr>
        <w:t xml:space="preserve">Армении – на 32,3 %, </w:t>
      </w:r>
      <w:r w:rsidR="003C428B" w:rsidRPr="00533C02">
        <w:rPr>
          <w:rFonts w:eastAsia="Calibri" w:cs="Times New Roman"/>
        </w:rPr>
        <w:t xml:space="preserve">Кыргызстане – на </w:t>
      </w:r>
      <w:r w:rsidR="003C428B">
        <w:rPr>
          <w:rFonts w:eastAsia="Calibri" w:cs="Times New Roman"/>
        </w:rPr>
        <w:t>14,1 %</w:t>
      </w:r>
      <w:r w:rsidRPr="00533C02">
        <w:rPr>
          <w:rFonts w:eastAsia="Calibri" w:cs="Times New Roman"/>
        </w:rPr>
        <w:t xml:space="preserve">, России </w:t>
      </w:r>
      <w:r w:rsidR="007B7295">
        <w:rPr>
          <w:rFonts w:eastAsia="Calibri" w:cs="Times New Roman"/>
        </w:rPr>
        <w:t xml:space="preserve">– </w:t>
      </w:r>
      <w:r w:rsidRPr="00533C02">
        <w:rPr>
          <w:rFonts w:eastAsia="Calibri" w:cs="Times New Roman"/>
        </w:rPr>
        <w:t xml:space="preserve">на </w:t>
      </w:r>
      <w:r w:rsidR="003C428B">
        <w:rPr>
          <w:rFonts w:eastAsia="Calibri" w:cs="Times New Roman"/>
        </w:rPr>
        <w:t>9,4</w:t>
      </w:r>
      <w:r w:rsidR="00494BD2">
        <w:rPr>
          <w:rFonts w:eastAsia="Calibri" w:cs="Times New Roman"/>
        </w:rPr>
        <w:t> %</w:t>
      </w:r>
      <w:r>
        <w:rPr>
          <w:rFonts w:eastAsia="Calibri" w:cs="Times New Roman"/>
        </w:rPr>
        <w:t xml:space="preserve">, </w:t>
      </w:r>
      <w:r w:rsidR="007B7295">
        <w:rPr>
          <w:rFonts w:eastAsia="Calibri" w:cs="Times New Roman"/>
        </w:rPr>
        <w:br/>
      </w:r>
      <w:r>
        <w:rPr>
          <w:rFonts w:eastAsia="Calibri" w:cs="Times New Roman"/>
        </w:rPr>
        <w:t xml:space="preserve">Казахстане – </w:t>
      </w:r>
      <w:r w:rsidR="007B7295">
        <w:rPr>
          <w:rFonts w:eastAsia="Calibri" w:cs="Times New Roman"/>
        </w:rPr>
        <w:t xml:space="preserve">на </w:t>
      </w:r>
      <w:r w:rsidR="003C428B">
        <w:rPr>
          <w:rFonts w:eastAsia="Calibri" w:cs="Times New Roman"/>
        </w:rPr>
        <w:t>7,1</w:t>
      </w:r>
      <w:r w:rsidR="00494BD2">
        <w:rPr>
          <w:rFonts w:eastAsia="Calibri" w:cs="Times New Roman"/>
        </w:rPr>
        <w:t> %</w:t>
      </w:r>
      <w:r w:rsidR="003C428B">
        <w:rPr>
          <w:rFonts w:eastAsia="Calibri" w:cs="Times New Roman"/>
        </w:rPr>
        <w:t xml:space="preserve">. В </w:t>
      </w:r>
      <w:r w:rsidR="003C428B" w:rsidRPr="00533C02">
        <w:rPr>
          <w:rFonts w:eastAsia="Calibri" w:cs="Times New Roman"/>
        </w:rPr>
        <w:t xml:space="preserve">Беларуси </w:t>
      </w:r>
      <w:r w:rsidR="00986F42">
        <w:rPr>
          <w:rFonts w:eastAsia="Calibri" w:cs="Times New Roman"/>
        </w:rPr>
        <w:t xml:space="preserve">планируется снижение </w:t>
      </w:r>
      <w:proofErr w:type="gramStart"/>
      <w:r w:rsidR="00986F42">
        <w:rPr>
          <w:rFonts w:eastAsia="Calibri" w:cs="Times New Roman"/>
        </w:rPr>
        <w:t>на</w:t>
      </w:r>
      <w:proofErr w:type="gramEnd"/>
      <w:r w:rsidR="00986F42">
        <w:rPr>
          <w:rFonts w:eastAsia="Calibri" w:cs="Times New Roman"/>
        </w:rPr>
        <w:t xml:space="preserve"> </w:t>
      </w:r>
      <w:r w:rsidR="003C428B">
        <w:rPr>
          <w:rFonts w:eastAsia="Calibri" w:cs="Times New Roman"/>
        </w:rPr>
        <w:t>41,6 %.</w:t>
      </w:r>
    </w:p>
    <w:p w:rsidR="00E73598" w:rsidRPr="00533C02" w:rsidRDefault="00E73598" w:rsidP="00E73598">
      <w:pPr>
        <w:widowControl w:val="0"/>
        <w:ind w:firstLine="708"/>
        <w:jc w:val="both"/>
        <w:rPr>
          <w:rFonts w:eastAsia="Calibri" w:cs="Times New Roman"/>
          <w:noProof/>
          <w:szCs w:val="28"/>
        </w:rPr>
      </w:pPr>
      <w:r w:rsidRPr="00533C02">
        <w:rPr>
          <w:rFonts w:eastAsia="Calibri" w:cs="Times New Roman"/>
          <w:color w:val="000000"/>
          <w:szCs w:val="28"/>
        </w:rPr>
        <w:t>В 201</w:t>
      </w:r>
      <w:r w:rsidR="003C428B">
        <w:rPr>
          <w:rFonts w:eastAsia="Calibri" w:cs="Times New Roman"/>
          <w:color w:val="000000"/>
          <w:szCs w:val="28"/>
        </w:rPr>
        <w:t>8</w:t>
      </w:r>
      <w:r w:rsidRPr="00533C02">
        <w:rPr>
          <w:rFonts w:eastAsia="Calibri" w:cs="Times New Roman"/>
          <w:color w:val="000000"/>
          <w:szCs w:val="28"/>
        </w:rPr>
        <w:t xml:space="preserve"> году совокупный </w:t>
      </w:r>
      <w:r w:rsidRPr="00533C02">
        <w:rPr>
          <w:rFonts w:eastAsia="Calibri" w:cs="Times New Roman"/>
        </w:rPr>
        <w:t xml:space="preserve">объем </w:t>
      </w:r>
      <w:r w:rsidRPr="00533C02">
        <w:rPr>
          <w:rFonts w:eastAsia="Calibri" w:cs="Times New Roman"/>
          <w:b/>
        </w:rPr>
        <w:t>экспортных поставок</w:t>
      </w:r>
      <w:r w:rsidRPr="00533C02">
        <w:rPr>
          <w:rFonts w:eastAsia="Calibri" w:cs="Times New Roman"/>
        </w:rPr>
        <w:t xml:space="preserve"> фруктов и ягод, а также продуктов их переработки из государств-членов составил </w:t>
      </w:r>
      <w:r w:rsidR="003C428B">
        <w:rPr>
          <w:rFonts w:eastAsia="Calibri" w:cs="Times New Roman"/>
        </w:rPr>
        <w:t>125,4</w:t>
      </w:r>
      <w:r w:rsidRPr="00533C02">
        <w:rPr>
          <w:rFonts w:eastAsia="Calibri" w:cs="Times New Roman"/>
        </w:rPr>
        <w:t xml:space="preserve"> тыс. тонн. </w:t>
      </w:r>
      <w:r w:rsidRPr="00533C02">
        <w:rPr>
          <w:rFonts w:eastAsia="Calibri" w:cs="Times New Roman"/>
          <w:noProof/>
          <w:szCs w:val="28"/>
        </w:rPr>
        <w:t>Основной объем фруктов и ягод, а также продуктов их переработки на рынки третьих стран постав</w:t>
      </w:r>
      <w:r w:rsidR="008E5BA4">
        <w:rPr>
          <w:rFonts w:eastAsia="Calibri" w:cs="Times New Roman"/>
          <w:noProof/>
          <w:szCs w:val="28"/>
        </w:rPr>
        <w:t>ляли</w:t>
      </w:r>
      <w:r w:rsidRPr="00533C02">
        <w:rPr>
          <w:rFonts w:eastAsia="Calibri" w:cs="Times New Roman"/>
          <w:noProof/>
          <w:szCs w:val="28"/>
        </w:rPr>
        <w:t xml:space="preserve"> Россия</w:t>
      </w:r>
      <w:r w:rsidR="008E5BA4">
        <w:rPr>
          <w:rFonts w:eastAsia="Calibri" w:cs="Times New Roman"/>
          <w:noProof/>
          <w:szCs w:val="28"/>
        </w:rPr>
        <w:t>,</w:t>
      </w:r>
      <w:r w:rsidRPr="00533C02">
        <w:rPr>
          <w:rFonts w:eastAsia="Calibri" w:cs="Times New Roman"/>
          <w:noProof/>
          <w:szCs w:val="28"/>
        </w:rPr>
        <w:t xml:space="preserve"> </w:t>
      </w:r>
      <w:r w:rsidR="003C428B">
        <w:rPr>
          <w:rFonts w:eastAsia="Calibri" w:cs="Times New Roman"/>
          <w:noProof/>
          <w:szCs w:val="28"/>
        </w:rPr>
        <w:t>Беларусь и К</w:t>
      </w:r>
      <w:r w:rsidR="00986F42">
        <w:rPr>
          <w:rFonts w:eastAsia="Calibri" w:cs="Times New Roman"/>
          <w:noProof/>
          <w:szCs w:val="28"/>
        </w:rPr>
        <w:t>ыр</w:t>
      </w:r>
      <w:r w:rsidR="003C428B">
        <w:rPr>
          <w:rFonts w:eastAsia="Calibri" w:cs="Times New Roman"/>
          <w:noProof/>
          <w:szCs w:val="28"/>
        </w:rPr>
        <w:t>г</w:t>
      </w:r>
      <w:r w:rsidR="00986F42">
        <w:rPr>
          <w:rFonts w:eastAsia="Calibri" w:cs="Times New Roman"/>
          <w:noProof/>
          <w:szCs w:val="28"/>
        </w:rPr>
        <w:t>ы</w:t>
      </w:r>
      <w:r w:rsidR="003C428B">
        <w:rPr>
          <w:rFonts w:eastAsia="Calibri" w:cs="Times New Roman"/>
          <w:noProof/>
          <w:szCs w:val="28"/>
        </w:rPr>
        <w:t xml:space="preserve">зстан </w:t>
      </w:r>
      <w:r w:rsidRPr="00533C02">
        <w:rPr>
          <w:rFonts w:eastAsia="Calibri" w:cs="Times New Roman"/>
          <w:noProof/>
          <w:szCs w:val="28"/>
        </w:rPr>
        <w:t xml:space="preserve">– </w:t>
      </w:r>
      <w:r w:rsidR="003C428B">
        <w:rPr>
          <w:rFonts w:eastAsia="Calibri" w:cs="Times New Roman"/>
          <w:noProof/>
          <w:szCs w:val="28"/>
        </w:rPr>
        <w:t>93,2</w:t>
      </w:r>
      <w:r w:rsidR="00494BD2">
        <w:rPr>
          <w:rFonts w:eastAsia="Calibri" w:cs="Times New Roman"/>
          <w:noProof/>
          <w:szCs w:val="28"/>
        </w:rPr>
        <w:t> %</w:t>
      </w:r>
      <w:r w:rsidRPr="00533C02">
        <w:rPr>
          <w:rFonts w:eastAsia="Calibri" w:cs="Times New Roman"/>
          <w:noProof/>
          <w:szCs w:val="28"/>
        </w:rPr>
        <w:t xml:space="preserve"> от всего экспорта Союза.</w:t>
      </w:r>
    </w:p>
    <w:p w:rsidR="00E73598" w:rsidRDefault="00E73598" w:rsidP="00E73598">
      <w:pPr>
        <w:widowControl w:val="0"/>
        <w:ind w:firstLine="708"/>
        <w:jc w:val="both"/>
        <w:rPr>
          <w:rFonts w:eastAsia="Calibri" w:cs="Times New Roman"/>
          <w:noProof/>
          <w:szCs w:val="28"/>
        </w:rPr>
      </w:pPr>
      <w:r w:rsidRPr="00533C02">
        <w:rPr>
          <w:rFonts w:eastAsia="Calibri" w:cs="Times New Roman"/>
        </w:rPr>
        <w:t>В 202</w:t>
      </w:r>
      <w:r w:rsidR="003C428B">
        <w:rPr>
          <w:rFonts w:eastAsia="Calibri" w:cs="Times New Roman"/>
        </w:rPr>
        <w:t>1</w:t>
      </w:r>
      <w:r w:rsidRPr="00533C02">
        <w:rPr>
          <w:rFonts w:eastAsia="Calibri" w:cs="Times New Roman"/>
        </w:rPr>
        <w:t xml:space="preserve"> году по сравнению с 201</w:t>
      </w:r>
      <w:r w:rsidR="003C428B">
        <w:rPr>
          <w:rFonts w:eastAsia="Calibri" w:cs="Times New Roman"/>
        </w:rPr>
        <w:t>8</w:t>
      </w:r>
      <w:r w:rsidRPr="00533C02">
        <w:rPr>
          <w:rFonts w:eastAsia="Calibri" w:cs="Times New Roman"/>
        </w:rPr>
        <w:t xml:space="preserve"> годом прогнозируется снижение экспорта фруктов и ягод, а также продуктов их переработки </w:t>
      </w:r>
      <w:r w:rsidR="00986F42">
        <w:rPr>
          <w:rFonts w:eastAsia="Calibri" w:cs="Times New Roman"/>
        </w:rPr>
        <w:t>на</w:t>
      </w:r>
      <w:r w:rsidR="003C428B">
        <w:rPr>
          <w:rFonts w:eastAsia="Calibri" w:cs="Times New Roman"/>
        </w:rPr>
        <w:t xml:space="preserve"> 18,7</w:t>
      </w:r>
      <w:r w:rsidR="00986F42">
        <w:rPr>
          <w:rFonts w:eastAsia="Calibri" w:cs="Times New Roman"/>
        </w:rPr>
        <w:t> %</w:t>
      </w:r>
      <w:r w:rsidRPr="00533C02">
        <w:rPr>
          <w:rFonts w:eastAsia="Calibri" w:cs="Times New Roman"/>
        </w:rPr>
        <w:t xml:space="preserve"> до </w:t>
      </w:r>
      <w:r w:rsidR="003C428B">
        <w:rPr>
          <w:rFonts w:eastAsia="Calibri" w:cs="Times New Roman"/>
        </w:rPr>
        <w:t>101,9</w:t>
      </w:r>
      <w:r w:rsidRPr="00533C02">
        <w:rPr>
          <w:rFonts w:eastAsia="Calibri" w:cs="Times New Roman"/>
        </w:rPr>
        <w:t xml:space="preserve"> тыс. тонн</w:t>
      </w:r>
      <w:r w:rsidR="000F66E2">
        <w:rPr>
          <w:rFonts w:eastAsia="Calibri" w:cs="Times New Roman"/>
        </w:rPr>
        <w:t>,</w:t>
      </w:r>
      <w:r w:rsidR="00984DF1">
        <w:rPr>
          <w:rFonts w:eastAsia="Calibri" w:cs="Times New Roman"/>
        </w:rPr>
        <w:br/>
      </w:r>
      <w:r w:rsidR="000F66E2">
        <w:rPr>
          <w:rFonts w:eastAsia="Calibri" w:cs="Times New Roman"/>
        </w:rPr>
        <w:t xml:space="preserve"> за счет </w:t>
      </w:r>
      <w:r w:rsidR="000A0B5D">
        <w:rPr>
          <w:rFonts w:eastAsia="Calibri" w:cs="Times New Roman"/>
        </w:rPr>
        <w:t>3-х кратного сокращения внешних поставок России</w:t>
      </w:r>
      <w:r w:rsidRPr="00533C02">
        <w:rPr>
          <w:rFonts w:eastAsia="Calibri" w:cs="Times New Roman"/>
        </w:rPr>
        <w:t xml:space="preserve">. </w:t>
      </w:r>
      <w:r w:rsidR="000A0B5D">
        <w:rPr>
          <w:rFonts w:eastAsia="Calibri" w:cs="Times New Roman"/>
        </w:rPr>
        <w:t>В то же время остальные страны планируют нарастить экспорт</w:t>
      </w:r>
      <w:r>
        <w:rPr>
          <w:rFonts w:eastAsia="Calibri" w:cs="Times New Roman"/>
          <w:noProof/>
          <w:szCs w:val="28"/>
        </w:rPr>
        <w:t>.</w:t>
      </w:r>
      <w:r w:rsidR="000A0B5D">
        <w:rPr>
          <w:rFonts w:eastAsia="Calibri" w:cs="Times New Roman"/>
          <w:noProof/>
          <w:szCs w:val="28"/>
        </w:rPr>
        <w:t xml:space="preserve"> Армения и Беларусь практически </w:t>
      </w:r>
      <w:r w:rsidR="00984DF1">
        <w:rPr>
          <w:rFonts w:eastAsia="Calibri" w:cs="Times New Roman"/>
          <w:noProof/>
          <w:szCs w:val="28"/>
        </w:rPr>
        <w:br/>
      </w:r>
      <w:r w:rsidR="000A0B5D">
        <w:rPr>
          <w:rFonts w:eastAsia="Calibri" w:cs="Times New Roman"/>
          <w:noProof/>
          <w:szCs w:val="28"/>
        </w:rPr>
        <w:t xml:space="preserve">в 2 раза, </w:t>
      </w:r>
      <w:r w:rsidR="00986F42">
        <w:rPr>
          <w:rFonts w:eastAsia="Calibri" w:cs="Times New Roman"/>
          <w:noProof/>
          <w:szCs w:val="28"/>
        </w:rPr>
        <w:t xml:space="preserve">Кырыгызстан </w:t>
      </w:r>
      <w:r w:rsidR="000A0B5D">
        <w:rPr>
          <w:rFonts w:eastAsia="Calibri" w:cs="Times New Roman"/>
          <w:noProof/>
          <w:szCs w:val="28"/>
        </w:rPr>
        <w:t xml:space="preserve">на 24,1 %. </w:t>
      </w:r>
    </w:p>
    <w:p w:rsidR="00533C02" w:rsidRPr="00533C02" w:rsidRDefault="00533C02" w:rsidP="00152612">
      <w:pPr>
        <w:widowControl w:val="0"/>
        <w:ind w:firstLine="708"/>
        <w:jc w:val="both"/>
        <w:rPr>
          <w:rFonts w:eastAsia="Calibri" w:cs="Times New Roman"/>
          <w:noProof/>
          <w:sz w:val="12"/>
          <w:szCs w:val="28"/>
        </w:rPr>
      </w:pPr>
    </w:p>
    <w:p w:rsidR="00DA45E7" w:rsidRPr="00533C02" w:rsidRDefault="00DA45E7" w:rsidP="002253BE">
      <w:pPr>
        <w:spacing w:line="240" w:lineRule="auto"/>
        <w:rPr>
          <w:rFonts w:eastAsia="Calibri" w:cs="Times New Roman"/>
          <w:sz w:val="24"/>
          <w:szCs w:val="24"/>
        </w:rPr>
      </w:pPr>
      <w:r w:rsidRPr="00533C02">
        <w:rPr>
          <w:rFonts w:eastAsia="Calibri" w:cs="Times New Roman"/>
          <w:b/>
          <w:sz w:val="24"/>
          <w:szCs w:val="24"/>
        </w:rPr>
        <w:t>Экспорт фруктов и ягод, а также продуктов их переработки в третьи страны</w:t>
      </w:r>
      <w:r w:rsidRPr="00533C02">
        <w:rPr>
          <w:rFonts w:eastAsia="Calibri" w:cs="Times New Roman"/>
          <w:sz w:val="24"/>
          <w:szCs w:val="24"/>
        </w:rPr>
        <w:t>,</w:t>
      </w:r>
      <w:r w:rsidRPr="00533C02">
        <w:rPr>
          <w:rFonts w:eastAsia="Calibri" w:cs="Times New Roman"/>
          <w:b/>
          <w:sz w:val="24"/>
          <w:szCs w:val="24"/>
        </w:rPr>
        <w:t xml:space="preserve"> </w:t>
      </w:r>
      <w:r w:rsidRPr="00533C02">
        <w:rPr>
          <w:rFonts w:eastAsia="Calibri" w:cs="Times New Roman"/>
          <w:sz w:val="24"/>
          <w:szCs w:val="24"/>
        </w:rPr>
        <w:t>тыс. тонн</w:t>
      </w:r>
    </w:p>
    <w:p w:rsidR="00DA45E7" w:rsidRPr="00533C02" w:rsidRDefault="00DA45E7" w:rsidP="00DA45E7">
      <w:pPr>
        <w:spacing w:line="240" w:lineRule="auto"/>
        <w:rPr>
          <w:rFonts w:eastAsia="Calibri" w:cs="Times New Roman"/>
          <w:sz w:val="10"/>
          <w:szCs w:val="24"/>
        </w:rPr>
      </w:pPr>
    </w:p>
    <w:tbl>
      <w:tblPr>
        <w:tblStyle w:val="-1211"/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67"/>
        <w:gridCol w:w="1895"/>
        <w:gridCol w:w="2053"/>
        <w:gridCol w:w="2053"/>
        <w:gridCol w:w="2053"/>
      </w:tblGrid>
      <w:tr w:rsidR="000E449F" w:rsidRPr="00533C02" w:rsidTr="00DA45E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6" w:type="pct"/>
            <w:shd w:val="clear" w:color="auto" w:fill="C6D9F1" w:themeFill="text2" w:themeFillTint="33"/>
            <w:vAlign w:val="center"/>
            <w:hideMark/>
          </w:tcPr>
          <w:p w:rsidR="000E449F" w:rsidRPr="00533C02" w:rsidRDefault="000E449F" w:rsidP="00DA45E7">
            <w:pPr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  <w:t>Страна/Регион</w:t>
            </w:r>
          </w:p>
        </w:tc>
        <w:tc>
          <w:tcPr>
            <w:tcW w:w="909" w:type="pct"/>
            <w:shd w:val="clear" w:color="auto" w:fill="C6D9F1" w:themeFill="text2" w:themeFillTint="33"/>
            <w:vAlign w:val="center"/>
            <w:hideMark/>
          </w:tcPr>
          <w:p w:rsidR="000E449F" w:rsidRDefault="000E449F" w:rsidP="00035B8E">
            <w:pPr>
              <w:spacing w:before="0" w:beforeAutospacing="0" w:after="0" w:afterAutospacing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201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8</w:t>
            </w:r>
          </w:p>
          <w:p w:rsidR="000E449F" w:rsidRPr="00533C02" w:rsidRDefault="000E449F" w:rsidP="00035B8E">
            <w:pPr>
              <w:spacing w:before="0" w:beforeAutospacing="0" w:after="0" w:afterAutospacing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(отчет)</w:t>
            </w:r>
          </w:p>
        </w:tc>
        <w:tc>
          <w:tcPr>
            <w:tcW w:w="985" w:type="pct"/>
            <w:shd w:val="clear" w:color="auto" w:fill="C6D9F1" w:themeFill="text2" w:themeFillTint="33"/>
            <w:vAlign w:val="center"/>
            <w:hideMark/>
          </w:tcPr>
          <w:p w:rsidR="000E449F" w:rsidRDefault="000E449F" w:rsidP="00035B8E">
            <w:pPr>
              <w:spacing w:before="0" w:beforeAutospacing="0" w:after="0" w:afterAutospacing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201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9</w:t>
            </w:r>
            <w:r w:rsidRPr="00533C0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0E449F" w:rsidRPr="00533C02" w:rsidRDefault="000E449F" w:rsidP="00035B8E">
            <w:pPr>
              <w:spacing w:before="0" w:beforeAutospacing="0" w:after="0" w:afterAutospacing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(текущий</w:t>
            </w:r>
            <w:r w:rsidRPr="00533C0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985" w:type="pct"/>
            <w:shd w:val="clear" w:color="auto" w:fill="C6D9F1" w:themeFill="text2" w:themeFillTint="33"/>
            <w:vAlign w:val="center"/>
            <w:hideMark/>
          </w:tcPr>
          <w:p w:rsidR="000E449F" w:rsidRDefault="000E449F" w:rsidP="00035B8E">
            <w:pPr>
              <w:spacing w:before="0" w:beforeAutospacing="0" w:after="0" w:afterAutospacing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20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20</w:t>
            </w:r>
            <w:r w:rsidRPr="00533C0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0E449F" w:rsidRPr="00533C02" w:rsidRDefault="000E449F" w:rsidP="00035B8E">
            <w:pPr>
              <w:spacing w:before="0" w:beforeAutospacing="0" w:after="0" w:afterAutospacing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(прогноз)</w:t>
            </w:r>
          </w:p>
        </w:tc>
        <w:tc>
          <w:tcPr>
            <w:tcW w:w="985" w:type="pct"/>
            <w:shd w:val="clear" w:color="auto" w:fill="C6D9F1" w:themeFill="text2" w:themeFillTint="33"/>
            <w:vAlign w:val="center"/>
            <w:hideMark/>
          </w:tcPr>
          <w:p w:rsidR="000E449F" w:rsidRDefault="000E449F" w:rsidP="00035B8E">
            <w:pPr>
              <w:spacing w:before="0" w:beforeAutospacing="0" w:after="0" w:afterAutospacing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2021</w:t>
            </w:r>
            <w:r w:rsidRPr="00533C0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0E449F" w:rsidRPr="00533C02" w:rsidRDefault="000E449F" w:rsidP="00035B8E">
            <w:pPr>
              <w:spacing w:before="0" w:beforeAutospacing="0" w:after="0" w:afterAutospacing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(прогноз)</w:t>
            </w:r>
          </w:p>
        </w:tc>
      </w:tr>
      <w:tr w:rsidR="003C428B" w:rsidRPr="00533C02" w:rsidTr="002253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428B" w:rsidRPr="00533C02" w:rsidRDefault="003C428B" w:rsidP="00DA45E7">
            <w:pPr>
              <w:jc w:val="left"/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  <w:t>ЕАЭС</w:t>
            </w:r>
          </w:p>
        </w:tc>
        <w:tc>
          <w:tcPr>
            <w:tcW w:w="9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428B" w:rsidRPr="003C428B" w:rsidRDefault="003C42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  <w:szCs w:val="24"/>
              </w:rPr>
            </w:pPr>
            <w:r w:rsidRPr="003C428B">
              <w:rPr>
                <w:b/>
                <w:bCs/>
                <w:sz w:val="24"/>
              </w:rPr>
              <w:t>125,4</w:t>
            </w:r>
          </w:p>
        </w:tc>
        <w:tc>
          <w:tcPr>
            <w:tcW w:w="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428B" w:rsidRPr="003C428B" w:rsidRDefault="003C42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  <w:szCs w:val="24"/>
              </w:rPr>
            </w:pPr>
            <w:r w:rsidRPr="003C428B">
              <w:rPr>
                <w:b/>
                <w:bCs/>
                <w:sz w:val="24"/>
              </w:rPr>
              <w:t>141,0</w:t>
            </w:r>
          </w:p>
        </w:tc>
        <w:tc>
          <w:tcPr>
            <w:tcW w:w="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428B" w:rsidRPr="003C428B" w:rsidRDefault="003C42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  <w:szCs w:val="24"/>
              </w:rPr>
            </w:pPr>
            <w:r w:rsidRPr="003C428B">
              <w:rPr>
                <w:b/>
                <w:bCs/>
                <w:sz w:val="24"/>
              </w:rPr>
              <w:t>94,7</w:t>
            </w:r>
          </w:p>
        </w:tc>
        <w:tc>
          <w:tcPr>
            <w:tcW w:w="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428B" w:rsidRPr="003C428B" w:rsidRDefault="003C42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  <w:szCs w:val="24"/>
              </w:rPr>
            </w:pPr>
            <w:r w:rsidRPr="003C428B">
              <w:rPr>
                <w:b/>
                <w:bCs/>
                <w:sz w:val="24"/>
              </w:rPr>
              <w:t>101,9</w:t>
            </w:r>
          </w:p>
        </w:tc>
      </w:tr>
      <w:tr w:rsidR="003C428B" w:rsidRPr="00533C02" w:rsidTr="002253B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6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428B" w:rsidRPr="00533C02" w:rsidRDefault="003C428B" w:rsidP="00DA45E7">
            <w:pPr>
              <w:jc w:val="left"/>
              <w:rPr>
                <w:rFonts w:ascii="Times New Roman" w:eastAsia="Calibri" w:hAnsi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Calibri" w:hAnsi="Times New Roman"/>
                <w:b w:val="0"/>
                <w:color w:val="000000"/>
                <w:sz w:val="24"/>
                <w:szCs w:val="24"/>
                <w:lang w:eastAsia="ru-RU"/>
              </w:rPr>
              <w:t>Армения</w:t>
            </w:r>
          </w:p>
        </w:tc>
        <w:tc>
          <w:tcPr>
            <w:tcW w:w="9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428B" w:rsidRPr="003C428B" w:rsidRDefault="003C428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3C428B">
              <w:rPr>
                <w:sz w:val="24"/>
              </w:rPr>
              <w:t>8,2</w:t>
            </w:r>
          </w:p>
        </w:tc>
        <w:tc>
          <w:tcPr>
            <w:tcW w:w="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428B" w:rsidRPr="003C428B" w:rsidRDefault="003C428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3C428B">
              <w:rPr>
                <w:sz w:val="24"/>
              </w:rPr>
              <w:t>9,0</w:t>
            </w:r>
          </w:p>
        </w:tc>
        <w:tc>
          <w:tcPr>
            <w:tcW w:w="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428B" w:rsidRPr="003C428B" w:rsidRDefault="003C428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3C428B">
              <w:rPr>
                <w:sz w:val="24"/>
              </w:rPr>
              <w:t>10,0</w:t>
            </w:r>
          </w:p>
        </w:tc>
        <w:tc>
          <w:tcPr>
            <w:tcW w:w="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428B" w:rsidRPr="003C428B" w:rsidRDefault="003C428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3C428B">
              <w:rPr>
                <w:sz w:val="24"/>
              </w:rPr>
              <w:t>15,0</w:t>
            </w:r>
          </w:p>
        </w:tc>
      </w:tr>
      <w:tr w:rsidR="003C428B" w:rsidRPr="00533C02" w:rsidTr="002253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428B" w:rsidRPr="00533C02" w:rsidRDefault="003C428B" w:rsidP="00DA45E7">
            <w:pPr>
              <w:jc w:val="left"/>
              <w:rPr>
                <w:rFonts w:ascii="Times New Roman" w:eastAsia="Calibri" w:hAnsi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Calibri" w:hAnsi="Times New Roman"/>
                <w:b w:val="0"/>
                <w:color w:val="000000"/>
                <w:sz w:val="24"/>
                <w:szCs w:val="24"/>
                <w:lang w:eastAsia="ru-RU"/>
              </w:rPr>
              <w:t>Беларусь</w:t>
            </w:r>
          </w:p>
        </w:tc>
        <w:tc>
          <w:tcPr>
            <w:tcW w:w="9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428B" w:rsidRPr="003C428B" w:rsidRDefault="003C42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3C428B">
              <w:rPr>
                <w:sz w:val="24"/>
              </w:rPr>
              <w:t>11,7</w:t>
            </w:r>
          </w:p>
        </w:tc>
        <w:tc>
          <w:tcPr>
            <w:tcW w:w="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428B" w:rsidRPr="003C428B" w:rsidRDefault="003C42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3C428B">
              <w:rPr>
                <w:sz w:val="24"/>
              </w:rPr>
              <w:t>21,7</w:t>
            </w:r>
          </w:p>
        </w:tc>
        <w:tc>
          <w:tcPr>
            <w:tcW w:w="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428B" w:rsidRPr="003C428B" w:rsidRDefault="003C42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3C428B">
              <w:rPr>
                <w:sz w:val="24"/>
              </w:rPr>
              <w:t>20,0</w:t>
            </w:r>
          </w:p>
        </w:tc>
        <w:tc>
          <w:tcPr>
            <w:tcW w:w="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428B" w:rsidRPr="003C428B" w:rsidRDefault="003C42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3C428B">
              <w:rPr>
                <w:sz w:val="24"/>
              </w:rPr>
              <w:t>25,0</w:t>
            </w:r>
          </w:p>
        </w:tc>
      </w:tr>
      <w:tr w:rsidR="003C428B" w:rsidRPr="00533C02" w:rsidTr="002253B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5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428B" w:rsidRPr="00533C02" w:rsidRDefault="003C428B" w:rsidP="00DA45E7">
            <w:pPr>
              <w:jc w:val="left"/>
              <w:rPr>
                <w:rFonts w:ascii="Times New Roman" w:eastAsia="Calibri" w:hAnsi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Calibri" w:hAnsi="Times New Roman"/>
                <w:b w:val="0"/>
                <w:color w:val="000000"/>
                <w:sz w:val="24"/>
                <w:szCs w:val="24"/>
                <w:lang w:eastAsia="ru-RU"/>
              </w:rPr>
              <w:t>Казахстан</w:t>
            </w:r>
          </w:p>
        </w:tc>
        <w:tc>
          <w:tcPr>
            <w:tcW w:w="9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428B" w:rsidRPr="003C428B" w:rsidRDefault="003C428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3C428B">
              <w:rPr>
                <w:sz w:val="24"/>
              </w:rPr>
              <w:t>0,3</w:t>
            </w:r>
          </w:p>
        </w:tc>
        <w:tc>
          <w:tcPr>
            <w:tcW w:w="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428B" w:rsidRPr="003C428B" w:rsidRDefault="003C428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3C428B">
              <w:rPr>
                <w:sz w:val="24"/>
              </w:rPr>
              <w:t>3,4</w:t>
            </w:r>
          </w:p>
        </w:tc>
        <w:tc>
          <w:tcPr>
            <w:tcW w:w="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428B" w:rsidRPr="003C428B" w:rsidRDefault="003C428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3C428B">
              <w:rPr>
                <w:sz w:val="24"/>
              </w:rPr>
              <w:t>5,0</w:t>
            </w:r>
          </w:p>
        </w:tc>
        <w:tc>
          <w:tcPr>
            <w:tcW w:w="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428B" w:rsidRPr="003C428B" w:rsidRDefault="003C428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3C428B">
              <w:rPr>
                <w:sz w:val="24"/>
              </w:rPr>
              <w:t>5,0</w:t>
            </w:r>
          </w:p>
        </w:tc>
      </w:tr>
      <w:tr w:rsidR="003C428B" w:rsidRPr="00533C02" w:rsidTr="002253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428B" w:rsidRPr="00533C02" w:rsidRDefault="003C428B" w:rsidP="00DA45E7">
            <w:pPr>
              <w:jc w:val="left"/>
              <w:rPr>
                <w:rFonts w:ascii="Times New Roman" w:eastAsia="Calibri" w:hAnsi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Calibri" w:hAnsi="Times New Roman"/>
                <w:b w:val="0"/>
                <w:color w:val="000000"/>
                <w:sz w:val="24"/>
                <w:szCs w:val="24"/>
                <w:lang w:eastAsia="ru-RU"/>
              </w:rPr>
              <w:t>Кыргызстан</w:t>
            </w:r>
          </w:p>
        </w:tc>
        <w:tc>
          <w:tcPr>
            <w:tcW w:w="9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428B" w:rsidRPr="003C428B" w:rsidRDefault="003C42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3C428B">
              <w:rPr>
                <w:sz w:val="24"/>
              </w:rPr>
              <w:t>23,9</w:t>
            </w:r>
          </w:p>
        </w:tc>
        <w:tc>
          <w:tcPr>
            <w:tcW w:w="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428B" w:rsidRPr="003C428B" w:rsidRDefault="003C42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3C428B">
              <w:rPr>
                <w:sz w:val="24"/>
              </w:rPr>
              <w:t>28,1</w:t>
            </w:r>
          </w:p>
        </w:tc>
        <w:tc>
          <w:tcPr>
            <w:tcW w:w="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428B" w:rsidRPr="003C428B" w:rsidRDefault="003C42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3C428B">
              <w:rPr>
                <w:sz w:val="24"/>
              </w:rPr>
              <w:t>27,8</w:t>
            </w:r>
          </w:p>
        </w:tc>
        <w:tc>
          <w:tcPr>
            <w:tcW w:w="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428B" w:rsidRPr="003C428B" w:rsidRDefault="003C42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3C428B">
              <w:rPr>
                <w:sz w:val="24"/>
              </w:rPr>
              <w:t>29,6</w:t>
            </w:r>
          </w:p>
        </w:tc>
      </w:tr>
      <w:tr w:rsidR="003C428B" w:rsidRPr="00533C02" w:rsidTr="002253B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3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428B" w:rsidRPr="00533C02" w:rsidRDefault="003C428B" w:rsidP="00DA45E7">
            <w:pPr>
              <w:jc w:val="left"/>
              <w:rPr>
                <w:rFonts w:ascii="Times New Roman" w:eastAsia="Calibri" w:hAnsi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Calibri" w:hAnsi="Times New Roman"/>
                <w:b w:val="0"/>
                <w:color w:val="000000"/>
                <w:sz w:val="24"/>
                <w:szCs w:val="24"/>
                <w:lang w:eastAsia="ru-RU"/>
              </w:rPr>
              <w:t>Россия</w:t>
            </w:r>
          </w:p>
        </w:tc>
        <w:tc>
          <w:tcPr>
            <w:tcW w:w="9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428B" w:rsidRPr="003C428B" w:rsidRDefault="003C428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3C428B">
              <w:rPr>
                <w:sz w:val="24"/>
              </w:rPr>
              <w:t>81,3</w:t>
            </w:r>
          </w:p>
        </w:tc>
        <w:tc>
          <w:tcPr>
            <w:tcW w:w="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428B" w:rsidRPr="003C428B" w:rsidRDefault="003C428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3C428B">
              <w:rPr>
                <w:sz w:val="24"/>
              </w:rPr>
              <w:t>78,8</w:t>
            </w:r>
          </w:p>
        </w:tc>
        <w:tc>
          <w:tcPr>
            <w:tcW w:w="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428B" w:rsidRPr="003C428B" w:rsidRDefault="003C428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3C428B">
              <w:rPr>
                <w:sz w:val="24"/>
              </w:rPr>
              <w:t>31,9</w:t>
            </w:r>
          </w:p>
        </w:tc>
        <w:tc>
          <w:tcPr>
            <w:tcW w:w="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428B" w:rsidRPr="003C428B" w:rsidRDefault="003C428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3C428B">
              <w:rPr>
                <w:sz w:val="24"/>
              </w:rPr>
              <w:t>27,3</w:t>
            </w:r>
          </w:p>
        </w:tc>
      </w:tr>
    </w:tbl>
    <w:p w:rsidR="008E5BA4" w:rsidRDefault="008E5BA4" w:rsidP="00E73598">
      <w:pPr>
        <w:ind w:firstLine="709"/>
        <w:jc w:val="both"/>
        <w:rPr>
          <w:rFonts w:eastAsia="Calibri" w:cs="Times New Roman"/>
          <w:b/>
        </w:rPr>
      </w:pPr>
    </w:p>
    <w:p w:rsidR="00E73598" w:rsidRPr="00533C02" w:rsidRDefault="00E73598" w:rsidP="00E73598">
      <w:pPr>
        <w:ind w:firstLine="709"/>
        <w:jc w:val="both"/>
        <w:rPr>
          <w:rFonts w:eastAsia="Calibri" w:cs="Times New Roman"/>
        </w:rPr>
      </w:pPr>
      <w:r w:rsidRPr="00533C02">
        <w:rPr>
          <w:rFonts w:eastAsia="Calibri" w:cs="Times New Roman"/>
          <w:b/>
        </w:rPr>
        <w:lastRenderedPageBreak/>
        <w:t>Доля импорта</w:t>
      </w:r>
      <w:r w:rsidRPr="00533C02">
        <w:rPr>
          <w:rFonts w:eastAsia="Calibri" w:cs="Times New Roman"/>
        </w:rPr>
        <w:t xml:space="preserve"> во внутреннем потреблении фруктов и ягод, а также продуктов их переработки в целом по Союзу в 20</w:t>
      </w:r>
      <w:r>
        <w:rPr>
          <w:rFonts w:eastAsia="Calibri" w:cs="Times New Roman"/>
        </w:rPr>
        <w:t>2</w:t>
      </w:r>
      <w:r w:rsidR="000A0B5D">
        <w:rPr>
          <w:rFonts w:eastAsia="Calibri" w:cs="Times New Roman"/>
        </w:rPr>
        <w:t>1</w:t>
      </w:r>
      <w:r w:rsidRPr="00533C02">
        <w:rPr>
          <w:rFonts w:eastAsia="Calibri" w:cs="Times New Roman"/>
        </w:rPr>
        <w:t xml:space="preserve"> году по отношению</w:t>
      </w:r>
      <w:r w:rsidR="00FA3BF8">
        <w:rPr>
          <w:rFonts w:eastAsia="Calibri" w:cs="Times New Roman"/>
        </w:rPr>
        <w:t xml:space="preserve"> </w:t>
      </w:r>
      <w:r w:rsidRPr="00533C02">
        <w:rPr>
          <w:rFonts w:eastAsia="Calibri" w:cs="Times New Roman"/>
        </w:rPr>
        <w:t>к 201</w:t>
      </w:r>
      <w:r w:rsidR="000A0B5D">
        <w:rPr>
          <w:rFonts w:eastAsia="Calibri" w:cs="Times New Roman"/>
        </w:rPr>
        <w:t>8</w:t>
      </w:r>
      <w:r w:rsidRPr="00533C02">
        <w:rPr>
          <w:rFonts w:eastAsia="Calibri" w:cs="Times New Roman"/>
        </w:rPr>
        <w:t xml:space="preserve"> го</w:t>
      </w:r>
      <w:r>
        <w:rPr>
          <w:rFonts w:eastAsia="Calibri" w:cs="Times New Roman"/>
        </w:rPr>
        <w:t>ду снизится</w:t>
      </w:r>
      <w:r w:rsidR="00FA3BF8">
        <w:rPr>
          <w:rFonts w:eastAsia="Calibri" w:cs="Times New Roman"/>
        </w:rPr>
        <w:br/>
      </w:r>
      <w:r>
        <w:rPr>
          <w:rFonts w:eastAsia="Calibri" w:cs="Times New Roman"/>
        </w:rPr>
        <w:t xml:space="preserve">с </w:t>
      </w:r>
      <w:r w:rsidR="000E449F">
        <w:rPr>
          <w:rFonts w:eastAsia="Calibri" w:cs="Times New Roman"/>
        </w:rPr>
        <w:t>58,1</w:t>
      </w:r>
      <w:r w:rsidR="00494BD2">
        <w:rPr>
          <w:rFonts w:eastAsia="Calibri" w:cs="Times New Roman"/>
        </w:rPr>
        <w:t> %</w:t>
      </w:r>
      <w:r w:rsidRPr="00533C02">
        <w:rPr>
          <w:rFonts w:eastAsia="Calibri" w:cs="Times New Roman"/>
        </w:rPr>
        <w:t xml:space="preserve"> до </w:t>
      </w:r>
      <w:r w:rsidR="000E449F">
        <w:rPr>
          <w:rFonts w:eastAsia="Calibri" w:cs="Times New Roman"/>
        </w:rPr>
        <w:t>54,8</w:t>
      </w:r>
      <w:r w:rsidR="00494BD2">
        <w:rPr>
          <w:rFonts w:eastAsia="Calibri" w:cs="Times New Roman"/>
        </w:rPr>
        <w:t> %</w:t>
      </w:r>
      <w:r w:rsidRPr="00533C02">
        <w:rPr>
          <w:rFonts w:eastAsia="Calibri" w:cs="Times New Roman"/>
        </w:rPr>
        <w:t xml:space="preserve"> (ожидается снижение объемов импорта на </w:t>
      </w:r>
      <w:r w:rsidR="000E449F">
        <w:rPr>
          <w:rFonts w:eastAsia="Calibri" w:cs="Times New Roman"/>
        </w:rPr>
        <w:t>189,2</w:t>
      </w:r>
      <w:r w:rsidRPr="00533C02">
        <w:rPr>
          <w:rFonts w:eastAsia="Calibri" w:cs="Times New Roman"/>
        </w:rPr>
        <w:t xml:space="preserve"> тыс. тонн или </w:t>
      </w:r>
      <w:r w:rsidR="000E449F">
        <w:rPr>
          <w:rFonts w:eastAsia="Calibri" w:cs="Times New Roman"/>
        </w:rPr>
        <w:br/>
      </w:r>
      <w:proofErr w:type="gramStart"/>
      <w:r w:rsidRPr="00533C02">
        <w:rPr>
          <w:rFonts w:eastAsia="Calibri" w:cs="Times New Roman"/>
        </w:rPr>
        <w:t>на</w:t>
      </w:r>
      <w:proofErr w:type="gramEnd"/>
      <w:r w:rsidRPr="00533C02">
        <w:rPr>
          <w:rFonts w:eastAsia="Calibri" w:cs="Times New Roman"/>
        </w:rPr>
        <w:t xml:space="preserve"> </w:t>
      </w:r>
      <w:r w:rsidR="000E449F">
        <w:rPr>
          <w:rFonts w:eastAsia="Calibri" w:cs="Times New Roman"/>
        </w:rPr>
        <w:t>2,4</w:t>
      </w:r>
      <w:r w:rsidR="00494BD2">
        <w:rPr>
          <w:rFonts w:eastAsia="Calibri" w:cs="Times New Roman"/>
        </w:rPr>
        <w:t> %</w:t>
      </w:r>
      <w:r w:rsidRPr="00533C02">
        <w:rPr>
          <w:rFonts w:eastAsia="Calibri" w:cs="Times New Roman"/>
        </w:rPr>
        <w:t>).</w:t>
      </w:r>
    </w:p>
    <w:p w:rsidR="00E73598" w:rsidRDefault="00E73598" w:rsidP="00E73598">
      <w:pPr>
        <w:ind w:firstLine="709"/>
        <w:jc w:val="both"/>
        <w:rPr>
          <w:rFonts w:eastAsia="Calibri" w:cs="Times New Roman"/>
        </w:rPr>
      </w:pPr>
      <w:r>
        <w:rPr>
          <w:rFonts w:eastAsia="Calibri" w:cs="Times New Roman"/>
        </w:rPr>
        <w:t>Значительное с</w:t>
      </w:r>
      <w:r w:rsidRPr="00533C02">
        <w:rPr>
          <w:rFonts w:eastAsia="Calibri" w:cs="Times New Roman"/>
        </w:rPr>
        <w:t xml:space="preserve">окращение импорта прогнозируется </w:t>
      </w:r>
      <w:r>
        <w:rPr>
          <w:rFonts w:eastAsia="Calibri" w:cs="Times New Roman"/>
        </w:rPr>
        <w:t xml:space="preserve">по </w:t>
      </w:r>
      <w:r w:rsidR="000E449F">
        <w:rPr>
          <w:rFonts w:eastAsia="Calibri" w:cs="Times New Roman"/>
        </w:rPr>
        <w:t>Армении</w:t>
      </w:r>
      <w:r w:rsidR="00D668EE">
        <w:rPr>
          <w:rFonts w:eastAsia="Calibri" w:cs="Times New Roman"/>
        </w:rPr>
        <w:t xml:space="preserve"> – </w:t>
      </w:r>
      <w:r w:rsidR="000E449F">
        <w:rPr>
          <w:rFonts w:eastAsia="Calibri" w:cs="Times New Roman"/>
        </w:rPr>
        <w:t>на</w:t>
      </w:r>
      <w:r w:rsidR="00D668EE">
        <w:rPr>
          <w:rFonts w:eastAsia="Calibri" w:cs="Times New Roman"/>
        </w:rPr>
        <w:t xml:space="preserve"> </w:t>
      </w:r>
      <w:r w:rsidR="000E449F">
        <w:rPr>
          <w:rFonts w:eastAsia="Calibri" w:cs="Times New Roman"/>
        </w:rPr>
        <w:t>23,8 %</w:t>
      </w:r>
      <w:r>
        <w:rPr>
          <w:rFonts w:eastAsia="Calibri" w:cs="Times New Roman"/>
        </w:rPr>
        <w:t xml:space="preserve">, по </w:t>
      </w:r>
      <w:r w:rsidR="000E449F">
        <w:rPr>
          <w:rFonts w:eastAsia="Calibri" w:cs="Times New Roman"/>
        </w:rPr>
        <w:t xml:space="preserve">России </w:t>
      </w:r>
      <w:r>
        <w:rPr>
          <w:rFonts w:eastAsia="Calibri" w:cs="Times New Roman"/>
        </w:rPr>
        <w:t xml:space="preserve">– на </w:t>
      </w:r>
      <w:r w:rsidR="000E449F">
        <w:rPr>
          <w:rFonts w:eastAsia="Calibri" w:cs="Times New Roman"/>
        </w:rPr>
        <w:t>3,6</w:t>
      </w:r>
      <w:r w:rsidR="00FA3BF8">
        <w:rPr>
          <w:rFonts w:eastAsia="Calibri" w:cs="Times New Roman"/>
        </w:rPr>
        <w:t> %</w:t>
      </w:r>
      <w:r w:rsidR="000E449F">
        <w:rPr>
          <w:rFonts w:eastAsia="Calibri" w:cs="Times New Roman"/>
        </w:rPr>
        <w:t xml:space="preserve"> и Кыргызстану – на 2,3 %</w:t>
      </w:r>
      <w:r w:rsidRPr="00533C02">
        <w:rPr>
          <w:rFonts w:eastAsia="Calibri" w:cs="Times New Roman"/>
        </w:rPr>
        <w:t>.</w:t>
      </w:r>
      <w:r>
        <w:rPr>
          <w:rFonts w:eastAsia="Calibri" w:cs="Times New Roman"/>
        </w:rPr>
        <w:t xml:space="preserve"> </w:t>
      </w:r>
      <w:r w:rsidR="000E449F">
        <w:rPr>
          <w:rFonts w:eastAsia="Calibri" w:cs="Times New Roman"/>
        </w:rPr>
        <w:t>В то же время увеличится и</w:t>
      </w:r>
      <w:r>
        <w:rPr>
          <w:rFonts w:eastAsia="Calibri" w:cs="Times New Roman"/>
        </w:rPr>
        <w:t xml:space="preserve">мпорт </w:t>
      </w:r>
      <w:r w:rsidR="000E449F">
        <w:rPr>
          <w:rFonts w:eastAsia="Calibri" w:cs="Times New Roman"/>
        </w:rPr>
        <w:t xml:space="preserve">Беларуси и Казахстана </w:t>
      </w:r>
      <w:r w:rsidR="00D668EE">
        <w:rPr>
          <w:rFonts w:eastAsia="Calibri" w:cs="Times New Roman"/>
        </w:rPr>
        <w:t>– на</w:t>
      </w:r>
      <w:r w:rsidR="000E449F">
        <w:rPr>
          <w:rFonts w:eastAsia="Calibri" w:cs="Times New Roman"/>
        </w:rPr>
        <w:t xml:space="preserve"> 3,8 % и 3,0 % соответственно</w:t>
      </w:r>
      <w:r>
        <w:rPr>
          <w:rFonts w:eastAsia="Calibri" w:cs="Times New Roman"/>
        </w:rPr>
        <w:t xml:space="preserve">. </w:t>
      </w:r>
      <w:r w:rsidRPr="00533C02">
        <w:rPr>
          <w:rFonts w:eastAsia="Calibri" w:cs="Times New Roman"/>
        </w:rPr>
        <w:t xml:space="preserve"> </w:t>
      </w:r>
    </w:p>
    <w:p w:rsidR="004061B3" w:rsidRPr="004061B3" w:rsidRDefault="004061B3" w:rsidP="00152612">
      <w:pPr>
        <w:ind w:firstLine="709"/>
        <w:jc w:val="both"/>
        <w:rPr>
          <w:rFonts w:eastAsia="Calibri" w:cs="Times New Roman"/>
          <w:sz w:val="14"/>
        </w:rPr>
      </w:pPr>
    </w:p>
    <w:p w:rsidR="00DA45E7" w:rsidRPr="00533C02" w:rsidRDefault="00DA45E7" w:rsidP="00DA45E7">
      <w:pPr>
        <w:spacing w:line="240" w:lineRule="auto"/>
        <w:rPr>
          <w:rFonts w:eastAsia="Calibri" w:cs="Times New Roman"/>
          <w:sz w:val="24"/>
          <w:szCs w:val="24"/>
        </w:rPr>
      </w:pPr>
      <w:r w:rsidRPr="00533C02">
        <w:rPr>
          <w:rFonts w:eastAsia="Calibri" w:cs="Times New Roman"/>
          <w:b/>
          <w:sz w:val="24"/>
          <w:szCs w:val="24"/>
        </w:rPr>
        <w:t xml:space="preserve">Импорт фруктов и ягод, а также продуктов </w:t>
      </w:r>
      <w:r w:rsidRPr="00533C02">
        <w:rPr>
          <w:rFonts w:eastAsia="Calibri" w:cs="Times New Roman"/>
          <w:b/>
          <w:sz w:val="24"/>
          <w:szCs w:val="24"/>
        </w:rPr>
        <w:br/>
        <w:t>их переработки государств-членов Союза</w:t>
      </w:r>
      <w:r w:rsidRPr="00533C02">
        <w:rPr>
          <w:rFonts w:eastAsia="Calibri" w:cs="Times New Roman"/>
          <w:sz w:val="24"/>
          <w:szCs w:val="24"/>
        </w:rPr>
        <w:t>,</w:t>
      </w:r>
      <w:r w:rsidRPr="00533C02">
        <w:rPr>
          <w:rFonts w:eastAsia="Calibri" w:cs="Times New Roman"/>
          <w:b/>
          <w:sz w:val="24"/>
          <w:szCs w:val="24"/>
        </w:rPr>
        <w:t xml:space="preserve"> </w:t>
      </w:r>
      <w:r w:rsidRPr="00533C02">
        <w:rPr>
          <w:rFonts w:eastAsia="Calibri" w:cs="Times New Roman"/>
          <w:sz w:val="24"/>
          <w:szCs w:val="24"/>
        </w:rPr>
        <w:t>тыс. тонн</w:t>
      </w:r>
    </w:p>
    <w:p w:rsidR="00DA45E7" w:rsidRPr="00533C02" w:rsidRDefault="00DA45E7" w:rsidP="00DA45E7">
      <w:pPr>
        <w:spacing w:line="240" w:lineRule="auto"/>
        <w:rPr>
          <w:rFonts w:eastAsia="Calibri" w:cs="Times New Roman"/>
          <w:sz w:val="10"/>
          <w:szCs w:val="24"/>
        </w:rPr>
      </w:pPr>
    </w:p>
    <w:tbl>
      <w:tblPr>
        <w:tblStyle w:val="-1211"/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67"/>
        <w:gridCol w:w="1895"/>
        <w:gridCol w:w="2053"/>
        <w:gridCol w:w="2053"/>
        <w:gridCol w:w="2053"/>
      </w:tblGrid>
      <w:tr w:rsidR="000E449F" w:rsidRPr="00533C02" w:rsidTr="0095755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6" w:type="pct"/>
            <w:shd w:val="clear" w:color="auto" w:fill="C6D9F1" w:themeFill="text2" w:themeFillTint="33"/>
            <w:vAlign w:val="center"/>
            <w:hideMark/>
          </w:tcPr>
          <w:p w:rsidR="000E449F" w:rsidRPr="00533C02" w:rsidRDefault="000E449F" w:rsidP="00DA45E7">
            <w:pPr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  <w:t>Страна/Регион</w:t>
            </w:r>
          </w:p>
        </w:tc>
        <w:tc>
          <w:tcPr>
            <w:tcW w:w="909" w:type="pct"/>
            <w:shd w:val="clear" w:color="auto" w:fill="C6D9F1" w:themeFill="text2" w:themeFillTint="33"/>
            <w:vAlign w:val="center"/>
            <w:hideMark/>
          </w:tcPr>
          <w:p w:rsidR="000E449F" w:rsidRDefault="000E449F" w:rsidP="00035B8E">
            <w:pPr>
              <w:spacing w:before="0" w:beforeAutospacing="0" w:after="0" w:afterAutospacing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201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8</w:t>
            </w:r>
          </w:p>
          <w:p w:rsidR="000E449F" w:rsidRPr="00533C02" w:rsidRDefault="000E449F" w:rsidP="00035B8E">
            <w:pPr>
              <w:spacing w:before="0" w:beforeAutospacing="0" w:after="0" w:afterAutospacing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(отчет)</w:t>
            </w:r>
          </w:p>
        </w:tc>
        <w:tc>
          <w:tcPr>
            <w:tcW w:w="985" w:type="pct"/>
            <w:shd w:val="clear" w:color="auto" w:fill="C6D9F1" w:themeFill="text2" w:themeFillTint="33"/>
            <w:vAlign w:val="center"/>
            <w:hideMark/>
          </w:tcPr>
          <w:p w:rsidR="000E449F" w:rsidRDefault="000E449F" w:rsidP="00035B8E">
            <w:pPr>
              <w:spacing w:before="0" w:beforeAutospacing="0" w:after="0" w:afterAutospacing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201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9</w:t>
            </w:r>
            <w:r w:rsidRPr="00533C0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0E449F" w:rsidRPr="00533C02" w:rsidRDefault="000E449F" w:rsidP="00035B8E">
            <w:pPr>
              <w:spacing w:before="0" w:beforeAutospacing="0" w:after="0" w:afterAutospacing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(текущий</w:t>
            </w:r>
            <w:r w:rsidRPr="00533C0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985" w:type="pct"/>
            <w:shd w:val="clear" w:color="auto" w:fill="C6D9F1" w:themeFill="text2" w:themeFillTint="33"/>
            <w:vAlign w:val="center"/>
            <w:hideMark/>
          </w:tcPr>
          <w:p w:rsidR="000E449F" w:rsidRDefault="000E449F" w:rsidP="00035B8E">
            <w:pPr>
              <w:spacing w:before="0" w:beforeAutospacing="0" w:after="0" w:afterAutospacing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20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20</w:t>
            </w:r>
            <w:r w:rsidRPr="00533C0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0E449F" w:rsidRPr="00533C02" w:rsidRDefault="000E449F" w:rsidP="00035B8E">
            <w:pPr>
              <w:spacing w:before="0" w:beforeAutospacing="0" w:after="0" w:afterAutospacing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(прогноз)</w:t>
            </w:r>
          </w:p>
        </w:tc>
        <w:tc>
          <w:tcPr>
            <w:tcW w:w="985" w:type="pct"/>
            <w:shd w:val="clear" w:color="auto" w:fill="C6D9F1" w:themeFill="text2" w:themeFillTint="33"/>
            <w:vAlign w:val="center"/>
            <w:hideMark/>
          </w:tcPr>
          <w:p w:rsidR="000E449F" w:rsidRDefault="000E449F" w:rsidP="00035B8E">
            <w:pPr>
              <w:spacing w:before="0" w:beforeAutospacing="0" w:after="0" w:afterAutospacing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2021</w:t>
            </w:r>
            <w:r w:rsidRPr="00533C0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0E449F" w:rsidRPr="00533C02" w:rsidRDefault="000E449F" w:rsidP="00035B8E">
            <w:pPr>
              <w:spacing w:before="0" w:beforeAutospacing="0" w:after="0" w:afterAutospacing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(прогноз)</w:t>
            </w:r>
          </w:p>
        </w:tc>
      </w:tr>
      <w:tr w:rsidR="000E449F" w:rsidRPr="00533C02" w:rsidTr="00DA45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449F" w:rsidRPr="00533C02" w:rsidRDefault="000E449F" w:rsidP="00DA45E7">
            <w:pPr>
              <w:jc w:val="left"/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  <w:t>ЕАЭС</w:t>
            </w:r>
          </w:p>
        </w:tc>
        <w:tc>
          <w:tcPr>
            <w:tcW w:w="9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449F" w:rsidRPr="000E449F" w:rsidRDefault="000E449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  <w:szCs w:val="24"/>
              </w:rPr>
            </w:pPr>
            <w:r w:rsidRPr="000E449F">
              <w:rPr>
                <w:b/>
                <w:bCs/>
                <w:sz w:val="24"/>
              </w:rPr>
              <w:t>7 777,0</w:t>
            </w:r>
          </w:p>
        </w:tc>
        <w:tc>
          <w:tcPr>
            <w:tcW w:w="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449F" w:rsidRPr="000E449F" w:rsidRDefault="000E449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  <w:szCs w:val="24"/>
              </w:rPr>
            </w:pPr>
            <w:r w:rsidRPr="000E449F">
              <w:rPr>
                <w:b/>
                <w:bCs/>
                <w:sz w:val="24"/>
              </w:rPr>
              <w:t>7 386,7</w:t>
            </w:r>
          </w:p>
        </w:tc>
        <w:tc>
          <w:tcPr>
            <w:tcW w:w="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449F" w:rsidRPr="000E449F" w:rsidRDefault="000E449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  <w:szCs w:val="24"/>
              </w:rPr>
            </w:pPr>
            <w:r w:rsidRPr="000E449F">
              <w:rPr>
                <w:b/>
                <w:bCs/>
                <w:sz w:val="24"/>
              </w:rPr>
              <w:t>7 635,5</w:t>
            </w:r>
          </w:p>
        </w:tc>
        <w:tc>
          <w:tcPr>
            <w:tcW w:w="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449F" w:rsidRPr="000E449F" w:rsidRDefault="000E449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  <w:szCs w:val="24"/>
              </w:rPr>
            </w:pPr>
            <w:r w:rsidRPr="000E449F">
              <w:rPr>
                <w:b/>
                <w:bCs/>
                <w:sz w:val="24"/>
              </w:rPr>
              <w:t>7 587,8</w:t>
            </w:r>
          </w:p>
        </w:tc>
      </w:tr>
      <w:tr w:rsidR="000E449F" w:rsidRPr="00533C02" w:rsidTr="0095755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3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449F" w:rsidRPr="00533C02" w:rsidRDefault="000E449F" w:rsidP="00DA45E7">
            <w:pPr>
              <w:jc w:val="left"/>
              <w:rPr>
                <w:rFonts w:ascii="Times New Roman" w:eastAsia="Calibri" w:hAnsi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Calibri" w:hAnsi="Times New Roman"/>
                <w:b w:val="0"/>
                <w:color w:val="000000"/>
                <w:sz w:val="24"/>
                <w:szCs w:val="24"/>
                <w:lang w:eastAsia="ru-RU"/>
              </w:rPr>
              <w:t>Армения</w:t>
            </w:r>
          </w:p>
        </w:tc>
        <w:tc>
          <w:tcPr>
            <w:tcW w:w="9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449F" w:rsidRPr="000E449F" w:rsidRDefault="000E449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0E449F">
              <w:rPr>
                <w:sz w:val="24"/>
              </w:rPr>
              <w:t>85,3</w:t>
            </w:r>
          </w:p>
        </w:tc>
        <w:tc>
          <w:tcPr>
            <w:tcW w:w="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449F" w:rsidRPr="000E449F" w:rsidRDefault="000E449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0E449F">
              <w:rPr>
                <w:sz w:val="24"/>
              </w:rPr>
              <w:t>75,0</w:t>
            </w:r>
          </w:p>
        </w:tc>
        <w:tc>
          <w:tcPr>
            <w:tcW w:w="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449F" w:rsidRPr="000E449F" w:rsidRDefault="000E449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0E449F">
              <w:rPr>
                <w:sz w:val="24"/>
              </w:rPr>
              <w:t>73,0</w:t>
            </w:r>
          </w:p>
        </w:tc>
        <w:tc>
          <w:tcPr>
            <w:tcW w:w="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449F" w:rsidRPr="000E449F" w:rsidRDefault="000E449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0E449F">
              <w:rPr>
                <w:sz w:val="24"/>
              </w:rPr>
              <w:t>65,0</w:t>
            </w:r>
          </w:p>
        </w:tc>
      </w:tr>
      <w:tr w:rsidR="000E449F" w:rsidRPr="00533C02" w:rsidTr="0095755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449F" w:rsidRPr="00533C02" w:rsidRDefault="000E449F" w:rsidP="00DA45E7">
            <w:pPr>
              <w:jc w:val="left"/>
              <w:rPr>
                <w:rFonts w:ascii="Times New Roman" w:eastAsia="Calibri" w:hAnsi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Calibri" w:hAnsi="Times New Roman"/>
                <w:b w:val="0"/>
                <w:color w:val="000000"/>
                <w:sz w:val="24"/>
                <w:szCs w:val="24"/>
                <w:lang w:eastAsia="ru-RU"/>
              </w:rPr>
              <w:t>Беларусь</w:t>
            </w:r>
          </w:p>
        </w:tc>
        <w:tc>
          <w:tcPr>
            <w:tcW w:w="9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449F" w:rsidRPr="000E449F" w:rsidRDefault="000E449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0E449F">
              <w:rPr>
                <w:sz w:val="24"/>
              </w:rPr>
              <w:t>742,3</w:t>
            </w:r>
          </w:p>
        </w:tc>
        <w:tc>
          <w:tcPr>
            <w:tcW w:w="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449F" w:rsidRPr="000E449F" w:rsidRDefault="000E449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0E449F">
              <w:rPr>
                <w:sz w:val="24"/>
              </w:rPr>
              <w:t>670,9</w:t>
            </w:r>
          </w:p>
        </w:tc>
        <w:tc>
          <w:tcPr>
            <w:tcW w:w="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449F" w:rsidRPr="000E449F" w:rsidRDefault="000E449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0E449F">
              <w:rPr>
                <w:sz w:val="24"/>
              </w:rPr>
              <w:t>769,6</w:t>
            </w:r>
          </w:p>
        </w:tc>
        <w:tc>
          <w:tcPr>
            <w:tcW w:w="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449F" w:rsidRPr="000E449F" w:rsidRDefault="000E449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0E449F">
              <w:rPr>
                <w:sz w:val="24"/>
              </w:rPr>
              <w:t>770,2</w:t>
            </w:r>
          </w:p>
        </w:tc>
      </w:tr>
      <w:tr w:rsidR="000E449F" w:rsidRPr="00533C02" w:rsidTr="00DA45E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4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449F" w:rsidRPr="00533C02" w:rsidRDefault="000E449F" w:rsidP="00DA45E7">
            <w:pPr>
              <w:jc w:val="left"/>
              <w:rPr>
                <w:rFonts w:ascii="Times New Roman" w:eastAsia="Calibri" w:hAnsi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Calibri" w:hAnsi="Times New Roman"/>
                <w:b w:val="0"/>
                <w:color w:val="000000"/>
                <w:sz w:val="24"/>
                <w:szCs w:val="24"/>
                <w:lang w:eastAsia="ru-RU"/>
              </w:rPr>
              <w:t>Казахстан</w:t>
            </w:r>
          </w:p>
        </w:tc>
        <w:tc>
          <w:tcPr>
            <w:tcW w:w="9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449F" w:rsidRPr="000E449F" w:rsidRDefault="000E449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0E449F">
              <w:rPr>
                <w:sz w:val="24"/>
              </w:rPr>
              <w:t>803,4</w:t>
            </w:r>
          </w:p>
        </w:tc>
        <w:tc>
          <w:tcPr>
            <w:tcW w:w="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449F" w:rsidRPr="000E449F" w:rsidRDefault="000E449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0E449F">
              <w:rPr>
                <w:sz w:val="24"/>
              </w:rPr>
              <w:t>737,4</w:t>
            </w:r>
          </w:p>
        </w:tc>
        <w:tc>
          <w:tcPr>
            <w:tcW w:w="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449F" w:rsidRPr="000E449F" w:rsidRDefault="000E449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0E449F">
              <w:rPr>
                <w:sz w:val="24"/>
              </w:rPr>
              <w:t>770,0</w:t>
            </w:r>
          </w:p>
        </w:tc>
        <w:tc>
          <w:tcPr>
            <w:tcW w:w="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449F" w:rsidRPr="000E449F" w:rsidRDefault="000E449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0E449F">
              <w:rPr>
                <w:sz w:val="24"/>
              </w:rPr>
              <w:t>827,2</w:t>
            </w:r>
          </w:p>
        </w:tc>
      </w:tr>
      <w:tr w:rsidR="000E449F" w:rsidRPr="00533C02" w:rsidTr="00DA45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449F" w:rsidRPr="00533C02" w:rsidRDefault="000E449F" w:rsidP="00DA45E7">
            <w:pPr>
              <w:jc w:val="left"/>
              <w:rPr>
                <w:rFonts w:ascii="Times New Roman" w:eastAsia="Calibri" w:hAnsi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Calibri" w:hAnsi="Times New Roman"/>
                <w:b w:val="0"/>
                <w:color w:val="000000"/>
                <w:sz w:val="24"/>
                <w:szCs w:val="24"/>
                <w:lang w:eastAsia="ru-RU"/>
              </w:rPr>
              <w:t>Кыргызстан</w:t>
            </w:r>
          </w:p>
        </w:tc>
        <w:tc>
          <w:tcPr>
            <w:tcW w:w="9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449F" w:rsidRPr="000E449F" w:rsidRDefault="000E449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0E449F">
              <w:rPr>
                <w:sz w:val="24"/>
              </w:rPr>
              <w:t>109,3</w:t>
            </w:r>
          </w:p>
        </w:tc>
        <w:tc>
          <w:tcPr>
            <w:tcW w:w="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449F" w:rsidRPr="000E449F" w:rsidRDefault="000E449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0E449F">
              <w:rPr>
                <w:sz w:val="24"/>
              </w:rPr>
              <w:t>153,9</w:t>
            </w:r>
          </w:p>
        </w:tc>
        <w:tc>
          <w:tcPr>
            <w:tcW w:w="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449F" w:rsidRPr="000E449F" w:rsidRDefault="000E449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0E449F">
              <w:rPr>
                <w:sz w:val="24"/>
              </w:rPr>
              <w:t>107,5</w:t>
            </w:r>
          </w:p>
        </w:tc>
        <w:tc>
          <w:tcPr>
            <w:tcW w:w="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449F" w:rsidRPr="000E449F" w:rsidRDefault="000E449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0E449F">
              <w:rPr>
                <w:sz w:val="24"/>
              </w:rPr>
              <w:t>106,7</w:t>
            </w:r>
          </w:p>
        </w:tc>
      </w:tr>
      <w:tr w:rsidR="000E449F" w:rsidRPr="00533C02" w:rsidTr="00DA45E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1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449F" w:rsidRPr="00533C02" w:rsidRDefault="000E449F" w:rsidP="00DA45E7">
            <w:pPr>
              <w:jc w:val="left"/>
              <w:rPr>
                <w:rFonts w:ascii="Times New Roman" w:eastAsia="Calibri" w:hAnsi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Calibri" w:hAnsi="Times New Roman"/>
                <w:b w:val="0"/>
                <w:color w:val="000000"/>
                <w:sz w:val="24"/>
                <w:szCs w:val="24"/>
                <w:lang w:eastAsia="ru-RU"/>
              </w:rPr>
              <w:t>Россия</w:t>
            </w:r>
          </w:p>
        </w:tc>
        <w:tc>
          <w:tcPr>
            <w:tcW w:w="9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449F" w:rsidRPr="000E449F" w:rsidRDefault="000E449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0E449F">
              <w:rPr>
                <w:sz w:val="24"/>
              </w:rPr>
              <w:t>6 036,7</w:t>
            </w:r>
          </w:p>
        </w:tc>
        <w:tc>
          <w:tcPr>
            <w:tcW w:w="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449F" w:rsidRPr="000E449F" w:rsidRDefault="000E449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0E449F">
              <w:rPr>
                <w:sz w:val="24"/>
              </w:rPr>
              <w:t>5 749,5</w:t>
            </w:r>
          </w:p>
        </w:tc>
        <w:tc>
          <w:tcPr>
            <w:tcW w:w="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449F" w:rsidRPr="000E449F" w:rsidRDefault="000E449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0E449F">
              <w:rPr>
                <w:sz w:val="24"/>
              </w:rPr>
              <w:t>5 915,4</w:t>
            </w:r>
          </w:p>
        </w:tc>
        <w:tc>
          <w:tcPr>
            <w:tcW w:w="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449F" w:rsidRPr="000E449F" w:rsidRDefault="000E449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0E449F">
              <w:rPr>
                <w:sz w:val="24"/>
              </w:rPr>
              <w:t>5 818,6</w:t>
            </w:r>
          </w:p>
        </w:tc>
      </w:tr>
    </w:tbl>
    <w:p w:rsidR="00DA45E7" w:rsidRPr="00533C02" w:rsidRDefault="00DA45E7" w:rsidP="00DA45E7">
      <w:pPr>
        <w:ind w:firstLine="720"/>
        <w:jc w:val="both"/>
        <w:rPr>
          <w:rFonts w:eastAsia="Calibri" w:cs="Times New Roman"/>
          <w:b/>
          <w:sz w:val="12"/>
        </w:rPr>
      </w:pPr>
    </w:p>
    <w:p w:rsidR="00E73598" w:rsidRDefault="00E73598" w:rsidP="00E73598">
      <w:pPr>
        <w:ind w:firstLine="720"/>
        <w:jc w:val="both"/>
        <w:rPr>
          <w:rFonts w:eastAsia="Calibri" w:cs="Times New Roman"/>
        </w:rPr>
      </w:pPr>
      <w:r w:rsidRPr="00533C02">
        <w:rPr>
          <w:rFonts w:eastAsia="Calibri" w:cs="Times New Roman"/>
          <w:b/>
        </w:rPr>
        <w:t>Потребление</w:t>
      </w:r>
      <w:r w:rsidRPr="00533C02">
        <w:rPr>
          <w:rFonts w:eastAsia="Calibri" w:cs="Times New Roman"/>
        </w:rPr>
        <w:t xml:space="preserve"> фруктов и ягод, а также продуктов их переработки в</w:t>
      </w:r>
      <w:r>
        <w:rPr>
          <w:rFonts w:eastAsia="Calibri" w:cs="Times New Roman"/>
        </w:rPr>
        <w:t xml:space="preserve"> целом по</w:t>
      </w:r>
      <w:r w:rsidRPr="00533C02">
        <w:rPr>
          <w:rFonts w:eastAsia="Calibri" w:cs="Times New Roman"/>
        </w:rPr>
        <w:t xml:space="preserve"> Союз</w:t>
      </w:r>
      <w:r>
        <w:rPr>
          <w:rFonts w:eastAsia="Calibri" w:cs="Times New Roman"/>
        </w:rPr>
        <w:t xml:space="preserve">у </w:t>
      </w:r>
      <w:r w:rsidRPr="00533C02">
        <w:rPr>
          <w:rFonts w:eastAsia="Calibri" w:cs="Times New Roman"/>
        </w:rPr>
        <w:t>в прогнозируемый период</w:t>
      </w:r>
      <w:r>
        <w:rPr>
          <w:rFonts w:eastAsia="Calibri" w:cs="Times New Roman"/>
        </w:rPr>
        <w:t xml:space="preserve"> вырастет на </w:t>
      </w:r>
      <w:r w:rsidR="002D6869">
        <w:rPr>
          <w:rFonts w:eastAsia="Calibri" w:cs="Times New Roman"/>
        </w:rPr>
        <w:t>3,5</w:t>
      </w:r>
      <w:r w:rsidR="00EB0D8D">
        <w:rPr>
          <w:rFonts w:eastAsia="Calibri" w:cs="Times New Roman"/>
        </w:rPr>
        <w:t> </w:t>
      </w:r>
      <w:r>
        <w:rPr>
          <w:rFonts w:eastAsia="Calibri" w:cs="Times New Roman"/>
        </w:rPr>
        <w:t>% до</w:t>
      </w:r>
      <w:r w:rsidRPr="00533C02">
        <w:rPr>
          <w:rFonts w:eastAsia="Calibri" w:cs="Times New Roman"/>
          <w:b/>
        </w:rPr>
        <w:t xml:space="preserve"> </w:t>
      </w:r>
      <w:r>
        <w:rPr>
          <w:rFonts w:eastAsia="Calibri" w:cs="Times New Roman"/>
        </w:rPr>
        <w:t>13,9</w:t>
      </w:r>
      <w:r w:rsidRPr="00533C02">
        <w:rPr>
          <w:rFonts w:eastAsia="Calibri" w:cs="Times New Roman"/>
        </w:rPr>
        <w:t xml:space="preserve"> млн. тонн. Рост потребления фруктов и ягод, а также продуктов их переработки прогнозируется: </w:t>
      </w:r>
      <w:r w:rsidR="001457C5">
        <w:rPr>
          <w:rFonts w:eastAsia="Calibri" w:cs="Times New Roman"/>
        </w:rPr>
        <w:br/>
      </w:r>
      <w:r w:rsidRPr="00533C02">
        <w:rPr>
          <w:rFonts w:eastAsia="Calibri" w:cs="Times New Roman"/>
        </w:rPr>
        <w:t xml:space="preserve">в </w:t>
      </w:r>
      <w:r w:rsidR="002D6869">
        <w:rPr>
          <w:rFonts w:eastAsia="Calibri" w:cs="Times New Roman"/>
        </w:rPr>
        <w:t>Кыргызстане</w:t>
      </w:r>
      <w:r w:rsidR="002D6869" w:rsidRPr="00533C02">
        <w:rPr>
          <w:rFonts w:eastAsia="Calibri" w:cs="Times New Roman"/>
        </w:rPr>
        <w:t xml:space="preserve"> – на </w:t>
      </w:r>
      <w:r w:rsidR="002D6869">
        <w:rPr>
          <w:rFonts w:eastAsia="Calibri" w:cs="Times New Roman"/>
        </w:rPr>
        <w:t>8,3 %, в Армении – на 8,2 %, в Казахстане – на 7,9</w:t>
      </w:r>
      <w:r w:rsidR="00984DF1">
        <w:rPr>
          <w:rFonts w:eastAsia="Calibri" w:cs="Times New Roman"/>
        </w:rPr>
        <w:t> </w:t>
      </w:r>
      <w:r w:rsidR="002D6869">
        <w:rPr>
          <w:rFonts w:eastAsia="Calibri" w:cs="Times New Roman"/>
        </w:rPr>
        <w:t xml:space="preserve">%, </w:t>
      </w:r>
      <w:r w:rsidR="002D6869">
        <w:rPr>
          <w:rFonts w:eastAsia="Calibri" w:cs="Times New Roman"/>
        </w:rPr>
        <w:br/>
        <w:t xml:space="preserve">в </w:t>
      </w:r>
      <w:r>
        <w:rPr>
          <w:rFonts w:eastAsia="Calibri" w:cs="Times New Roman"/>
        </w:rPr>
        <w:t xml:space="preserve">России </w:t>
      </w:r>
      <w:r w:rsidRPr="00533C02">
        <w:rPr>
          <w:rFonts w:eastAsia="Calibri" w:cs="Times New Roman"/>
        </w:rPr>
        <w:t xml:space="preserve">– на </w:t>
      </w:r>
      <w:r w:rsidR="002D6869">
        <w:rPr>
          <w:rFonts w:eastAsia="Calibri" w:cs="Times New Roman"/>
        </w:rPr>
        <w:t>3,6</w:t>
      </w:r>
      <w:r w:rsidR="00494BD2">
        <w:rPr>
          <w:rFonts w:eastAsia="Calibri" w:cs="Times New Roman"/>
        </w:rPr>
        <w:t> %</w:t>
      </w:r>
      <w:r w:rsidR="002D6869">
        <w:rPr>
          <w:rFonts w:eastAsia="Calibri" w:cs="Times New Roman"/>
        </w:rPr>
        <w:t xml:space="preserve">. В </w:t>
      </w:r>
      <w:r>
        <w:rPr>
          <w:rFonts w:eastAsia="Calibri" w:cs="Times New Roman"/>
        </w:rPr>
        <w:t>Беларуси</w:t>
      </w:r>
      <w:r w:rsidRPr="00533C02">
        <w:rPr>
          <w:rFonts w:eastAsia="Calibri" w:cs="Times New Roman"/>
        </w:rPr>
        <w:t xml:space="preserve"> </w:t>
      </w:r>
      <w:r w:rsidR="002D6869">
        <w:rPr>
          <w:rFonts w:eastAsia="Calibri" w:cs="Times New Roman"/>
        </w:rPr>
        <w:t>планируется</w:t>
      </w:r>
      <w:r w:rsidR="00D668EE">
        <w:rPr>
          <w:rFonts w:eastAsia="Calibri" w:cs="Times New Roman"/>
        </w:rPr>
        <w:t xml:space="preserve"> снижение </w:t>
      </w:r>
      <w:proofErr w:type="gramStart"/>
      <w:r w:rsidR="00D668EE">
        <w:rPr>
          <w:rFonts w:eastAsia="Calibri" w:cs="Times New Roman"/>
        </w:rPr>
        <w:t>на</w:t>
      </w:r>
      <w:proofErr w:type="gramEnd"/>
      <w:r w:rsidR="00D668EE">
        <w:rPr>
          <w:rFonts w:eastAsia="Calibri" w:cs="Times New Roman"/>
        </w:rPr>
        <w:t xml:space="preserve"> </w:t>
      </w:r>
      <w:r w:rsidR="002D6869">
        <w:rPr>
          <w:rFonts w:eastAsia="Calibri" w:cs="Times New Roman"/>
        </w:rPr>
        <w:t>4,9 %</w:t>
      </w:r>
      <w:r w:rsidRPr="00533C02">
        <w:rPr>
          <w:rFonts w:eastAsia="Calibri" w:cs="Times New Roman"/>
        </w:rPr>
        <w:t>.</w:t>
      </w:r>
    </w:p>
    <w:p w:rsidR="00163D0F" w:rsidRPr="00163D0F" w:rsidRDefault="00163D0F" w:rsidP="00152612">
      <w:pPr>
        <w:ind w:firstLine="720"/>
        <w:jc w:val="both"/>
        <w:rPr>
          <w:rFonts w:eastAsia="Calibri" w:cs="Times New Roman"/>
          <w:sz w:val="12"/>
        </w:rPr>
      </w:pPr>
    </w:p>
    <w:p w:rsidR="00DA45E7" w:rsidRPr="00533C02" w:rsidRDefault="00DA45E7" w:rsidP="00957555">
      <w:pPr>
        <w:spacing w:line="240" w:lineRule="auto"/>
        <w:rPr>
          <w:rFonts w:eastAsia="Calibri" w:cs="Times New Roman"/>
          <w:sz w:val="24"/>
          <w:szCs w:val="24"/>
        </w:rPr>
      </w:pPr>
      <w:r w:rsidRPr="00533C02">
        <w:rPr>
          <w:rFonts w:eastAsia="Calibri" w:cs="Times New Roman"/>
          <w:b/>
          <w:sz w:val="24"/>
          <w:szCs w:val="24"/>
        </w:rPr>
        <w:t xml:space="preserve">Внутренний рынок потребления фруктов и ягод, </w:t>
      </w:r>
      <w:r w:rsidRPr="00533C02">
        <w:rPr>
          <w:rFonts w:eastAsia="Calibri" w:cs="Times New Roman"/>
          <w:b/>
          <w:sz w:val="24"/>
          <w:szCs w:val="24"/>
        </w:rPr>
        <w:br/>
        <w:t>а также продуктов их переработки государств-членов Союза</w:t>
      </w:r>
      <w:r w:rsidRPr="00533C02">
        <w:rPr>
          <w:rFonts w:eastAsia="Calibri" w:cs="Times New Roman"/>
          <w:sz w:val="24"/>
          <w:szCs w:val="24"/>
        </w:rPr>
        <w:t>,</w:t>
      </w:r>
      <w:r w:rsidRPr="00533C02">
        <w:rPr>
          <w:rFonts w:eastAsia="Calibri" w:cs="Times New Roman"/>
          <w:b/>
          <w:sz w:val="24"/>
          <w:szCs w:val="24"/>
        </w:rPr>
        <w:t xml:space="preserve"> </w:t>
      </w:r>
      <w:r w:rsidRPr="00533C02">
        <w:rPr>
          <w:rFonts w:eastAsia="Calibri" w:cs="Times New Roman"/>
          <w:sz w:val="24"/>
          <w:szCs w:val="24"/>
        </w:rPr>
        <w:t>тыс. тонн</w:t>
      </w:r>
    </w:p>
    <w:p w:rsidR="00DA45E7" w:rsidRPr="00533C02" w:rsidRDefault="00DA45E7" w:rsidP="00DA45E7">
      <w:pPr>
        <w:spacing w:line="240" w:lineRule="auto"/>
        <w:rPr>
          <w:rFonts w:eastAsia="Calibri" w:cs="Times New Roman"/>
          <w:i/>
          <w:sz w:val="10"/>
        </w:rPr>
      </w:pPr>
    </w:p>
    <w:tbl>
      <w:tblPr>
        <w:tblStyle w:val="-1211"/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67"/>
        <w:gridCol w:w="1895"/>
        <w:gridCol w:w="2053"/>
        <w:gridCol w:w="2053"/>
        <w:gridCol w:w="2053"/>
      </w:tblGrid>
      <w:tr w:rsidR="000E449F" w:rsidRPr="00533C02" w:rsidTr="0095755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3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6" w:type="pct"/>
            <w:shd w:val="clear" w:color="auto" w:fill="C6D9F1" w:themeFill="text2" w:themeFillTint="33"/>
            <w:vAlign w:val="center"/>
            <w:hideMark/>
          </w:tcPr>
          <w:p w:rsidR="000E449F" w:rsidRPr="00533C02" w:rsidRDefault="000E449F" w:rsidP="00DA45E7">
            <w:pPr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Страна/Регион</w:t>
            </w:r>
          </w:p>
        </w:tc>
        <w:tc>
          <w:tcPr>
            <w:tcW w:w="909" w:type="pct"/>
            <w:shd w:val="clear" w:color="auto" w:fill="C6D9F1" w:themeFill="text2" w:themeFillTint="33"/>
            <w:vAlign w:val="center"/>
            <w:hideMark/>
          </w:tcPr>
          <w:p w:rsidR="000E449F" w:rsidRDefault="000E449F" w:rsidP="00035B8E">
            <w:pPr>
              <w:spacing w:before="0" w:beforeAutospacing="0" w:after="0" w:afterAutospacing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201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8</w:t>
            </w:r>
          </w:p>
          <w:p w:rsidR="000E449F" w:rsidRPr="00533C02" w:rsidRDefault="000E449F" w:rsidP="00035B8E">
            <w:pPr>
              <w:spacing w:before="0" w:beforeAutospacing="0" w:after="0" w:afterAutospacing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(отчет)</w:t>
            </w:r>
          </w:p>
        </w:tc>
        <w:tc>
          <w:tcPr>
            <w:tcW w:w="985" w:type="pct"/>
            <w:shd w:val="clear" w:color="auto" w:fill="C6D9F1" w:themeFill="text2" w:themeFillTint="33"/>
            <w:vAlign w:val="center"/>
            <w:hideMark/>
          </w:tcPr>
          <w:p w:rsidR="000E449F" w:rsidRDefault="000E449F" w:rsidP="00035B8E">
            <w:pPr>
              <w:spacing w:before="0" w:beforeAutospacing="0" w:after="0" w:afterAutospacing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201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9</w:t>
            </w:r>
            <w:r w:rsidRPr="00533C0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0E449F" w:rsidRPr="00533C02" w:rsidRDefault="000E449F" w:rsidP="00035B8E">
            <w:pPr>
              <w:spacing w:before="0" w:beforeAutospacing="0" w:after="0" w:afterAutospacing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(текущий</w:t>
            </w:r>
            <w:r w:rsidRPr="00533C0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985" w:type="pct"/>
            <w:shd w:val="clear" w:color="auto" w:fill="C6D9F1" w:themeFill="text2" w:themeFillTint="33"/>
            <w:vAlign w:val="center"/>
            <w:hideMark/>
          </w:tcPr>
          <w:p w:rsidR="000E449F" w:rsidRDefault="000E449F" w:rsidP="00035B8E">
            <w:pPr>
              <w:spacing w:before="0" w:beforeAutospacing="0" w:after="0" w:afterAutospacing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20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20</w:t>
            </w:r>
            <w:r w:rsidRPr="00533C0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0E449F" w:rsidRPr="00533C02" w:rsidRDefault="000E449F" w:rsidP="00035B8E">
            <w:pPr>
              <w:spacing w:before="0" w:beforeAutospacing="0" w:after="0" w:afterAutospacing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(прогноз)</w:t>
            </w:r>
          </w:p>
        </w:tc>
        <w:tc>
          <w:tcPr>
            <w:tcW w:w="985" w:type="pct"/>
            <w:shd w:val="clear" w:color="auto" w:fill="C6D9F1" w:themeFill="text2" w:themeFillTint="33"/>
            <w:vAlign w:val="center"/>
            <w:hideMark/>
          </w:tcPr>
          <w:p w:rsidR="000E449F" w:rsidRDefault="000E449F" w:rsidP="00035B8E">
            <w:pPr>
              <w:spacing w:before="0" w:beforeAutospacing="0" w:after="0" w:afterAutospacing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2021</w:t>
            </w:r>
            <w:r w:rsidRPr="00533C0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0E449F" w:rsidRPr="00533C02" w:rsidRDefault="000E449F" w:rsidP="00035B8E">
            <w:pPr>
              <w:spacing w:before="0" w:beforeAutospacing="0" w:after="0" w:afterAutospacing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(прогноз)</w:t>
            </w:r>
          </w:p>
        </w:tc>
      </w:tr>
      <w:tr w:rsidR="000E449F" w:rsidRPr="00533C02" w:rsidTr="00DA45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449F" w:rsidRPr="00533C02" w:rsidRDefault="000E449F" w:rsidP="00DA45E7">
            <w:pPr>
              <w:jc w:val="left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ЕАЭС</w:t>
            </w:r>
          </w:p>
        </w:tc>
        <w:tc>
          <w:tcPr>
            <w:tcW w:w="9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449F" w:rsidRPr="000E449F" w:rsidRDefault="000E449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  <w:szCs w:val="24"/>
              </w:rPr>
            </w:pPr>
            <w:r w:rsidRPr="000E449F">
              <w:rPr>
                <w:b/>
                <w:bCs/>
                <w:sz w:val="24"/>
              </w:rPr>
              <w:t>13 391,7</w:t>
            </w:r>
          </w:p>
        </w:tc>
        <w:tc>
          <w:tcPr>
            <w:tcW w:w="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449F" w:rsidRPr="000E449F" w:rsidRDefault="000E449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  <w:szCs w:val="24"/>
              </w:rPr>
            </w:pPr>
            <w:r w:rsidRPr="000E449F">
              <w:rPr>
                <w:b/>
                <w:bCs/>
                <w:sz w:val="24"/>
              </w:rPr>
              <w:t>13 710,5</w:t>
            </w:r>
          </w:p>
        </w:tc>
        <w:tc>
          <w:tcPr>
            <w:tcW w:w="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449F" w:rsidRPr="000E449F" w:rsidRDefault="000E449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  <w:szCs w:val="24"/>
              </w:rPr>
            </w:pPr>
            <w:r w:rsidRPr="000E449F">
              <w:rPr>
                <w:b/>
                <w:bCs/>
                <w:sz w:val="24"/>
              </w:rPr>
              <w:t>13 775,1</w:t>
            </w:r>
          </w:p>
        </w:tc>
        <w:tc>
          <w:tcPr>
            <w:tcW w:w="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449F" w:rsidRPr="000E449F" w:rsidRDefault="000E449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  <w:szCs w:val="24"/>
              </w:rPr>
            </w:pPr>
            <w:r w:rsidRPr="000E449F">
              <w:rPr>
                <w:b/>
                <w:bCs/>
                <w:sz w:val="24"/>
              </w:rPr>
              <w:t>13 857,8</w:t>
            </w:r>
          </w:p>
        </w:tc>
      </w:tr>
      <w:tr w:rsidR="000E449F" w:rsidRPr="00533C02" w:rsidTr="0095755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5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449F" w:rsidRPr="00533C02" w:rsidRDefault="000E449F" w:rsidP="00DA45E7">
            <w:pPr>
              <w:jc w:val="left"/>
              <w:rPr>
                <w:rFonts w:ascii="Times New Roman" w:eastAsia="Calibri" w:hAnsi="Times New Roman"/>
                <w:b w:val="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Calibri" w:hAnsi="Times New Roman"/>
                <w:b w:val="0"/>
                <w:sz w:val="24"/>
                <w:szCs w:val="24"/>
                <w:lang w:eastAsia="ru-RU"/>
              </w:rPr>
              <w:t>Армения</w:t>
            </w:r>
          </w:p>
        </w:tc>
        <w:tc>
          <w:tcPr>
            <w:tcW w:w="9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449F" w:rsidRPr="000E449F" w:rsidRDefault="000E449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0E449F">
              <w:rPr>
                <w:sz w:val="24"/>
              </w:rPr>
              <w:t>501,0</w:t>
            </w:r>
          </w:p>
        </w:tc>
        <w:tc>
          <w:tcPr>
            <w:tcW w:w="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449F" w:rsidRPr="000E449F" w:rsidRDefault="000E449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0E449F">
              <w:rPr>
                <w:sz w:val="24"/>
              </w:rPr>
              <w:t>519,2</w:t>
            </w:r>
          </w:p>
        </w:tc>
        <w:tc>
          <w:tcPr>
            <w:tcW w:w="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449F" w:rsidRPr="000E449F" w:rsidRDefault="000E449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0E449F">
              <w:rPr>
                <w:sz w:val="24"/>
              </w:rPr>
              <w:t>526,0</w:t>
            </w:r>
          </w:p>
        </w:tc>
        <w:tc>
          <w:tcPr>
            <w:tcW w:w="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449F" w:rsidRPr="000E449F" w:rsidRDefault="000E449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0E449F">
              <w:rPr>
                <w:sz w:val="24"/>
              </w:rPr>
              <w:t>542,0</w:t>
            </w:r>
          </w:p>
        </w:tc>
      </w:tr>
      <w:tr w:rsidR="000E449F" w:rsidRPr="00533C02" w:rsidTr="0095755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449F" w:rsidRPr="00533C02" w:rsidRDefault="000E449F" w:rsidP="00DA45E7">
            <w:pPr>
              <w:jc w:val="left"/>
              <w:rPr>
                <w:rFonts w:ascii="Times New Roman" w:eastAsia="Calibri" w:hAnsi="Times New Roman"/>
                <w:b w:val="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Calibri" w:hAnsi="Times New Roman"/>
                <w:b w:val="0"/>
                <w:sz w:val="24"/>
                <w:szCs w:val="24"/>
                <w:lang w:eastAsia="ru-RU"/>
              </w:rPr>
              <w:t>Беларусь</w:t>
            </w:r>
          </w:p>
        </w:tc>
        <w:tc>
          <w:tcPr>
            <w:tcW w:w="9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449F" w:rsidRPr="000E449F" w:rsidRDefault="000E449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0E449F">
              <w:rPr>
                <w:sz w:val="24"/>
              </w:rPr>
              <w:t>1 219,7</w:t>
            </w:r>
          </w:p>
        </w:tc>
        <w:tc>
          <w:tcPr>
            <w:tcW w:w="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449F" w:rsidRPr="000E449F" w:rsidRDefault="000E449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0E449F">
              <w:rPr>
                <w:sz w:val="24"/>
              </w:rPr>
              <w:t>1 163,2</w:t>
            </w:r>
          </w:p>
        </w:tc>
        <w:tc>
          <w:tcPr>
            <w:tcW w:w="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449F" w:rsidRPr="000E449F" w:rsidRDefault="000E449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0E449F">
              <w:rPr>
                <w:sz w:val="24"/>
              </w:rPr>
              <w:t>1 158,0</w:t>
            </w:r>
          </w:p>
        </w:tc>
        <w:tc>
          <w:tcPr>
            <w:tcW w:w="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449F" w:rsidRPr="000E449F" w:rsidRDefault="000E449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0E449F">
              <w:rPr>
                <w:sz w:val="24"/>
              </w:rPr>
              <w:t>1 160,0</w:t>
            </w:r>
          </w:p>
        </w:tc>
      </w:tr>
      <w:tr w:rsidR="000E449F" w:rsidRPr="00533C02" w:rsidTr="00DA45E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4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449F" w:rsidRPr="00533C02" w:rsidRDefault="000E449F" w:rsidP="00DA45E7">
            <w:pPr>
              <w:jc w:val="left"/>
              <w:rPr>
                <w:rFonts w:ascii="Times New Roman" w:eastAsia="Calibri" w:hAnsi="Times New Roman"/>
                <w:b w:val="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Calibri" w:hAnsi="Times New Roman"/>
                <w:b w:val="0"/>
                <w:sz w:val="24"/>
                <w:szCs w:val="24"/>
                <w:lang w:eastAsia="ru-RU"/>
              </w:rPr>
              <w:t>Казахстан</w:t>
            </w:r>
          </w:p>
        </w:tc>
        <w:tc>
          <w:tcPr>
            <w:tcW w:w="9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449F" w:rsidRPr="000E449F" w:rsidRDefault="000E449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0E449F">
              <w:rPr>
                <w:sz w:val="24"/>
              </w:rPr>
              <w:t>1 195,2</w:t>
            </w:r>
          </w:p>
        </w:tc>
        <w:tc>
          <w:tcPr>
            <w:tcW w:w="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449F" w:rsidRPr="000E449F" w:rsidRDefault="000E449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0E449F">
              <w:rPr>
                <w:sz w:val="24"/>
              </w:rPr>
              <w:t>1 209,9</w:t>
            </w:r>
          </w:p>
        </w:tc>
        <w:tc>
          <w:tcPr>
            <w:tcW w:w="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449F" w:rsidRPr="000E449F" w:rsidRDefault="000E449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0E449F">
              <w:rPr>
                <w:sz w:val="24"/>
              </w:rPr>
              <w:t>1 265,0</w:t>
            </w:r>
          </w:p>
        </w:tc>
        <w:tc>
          <w:tcPr>
            <w:tcW w:w="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449F" w:rsidRPr="000E449F" w:rsidRDefault="000E449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0E449F">
              <w:rPr>
                <w:sz w:val="24"/>
              </w:rPr>
              <w:t>1 290,0</w:t>
            </w:r>
          </w:p>
        </w:tc>
      </w:tr>
      <w:tr w:rsidR="000E449F" w:rsidRPr="00533C02" w:rsidTr="00DA45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449F" w:rsidRPr="00533C02" w:rsidRDefault="000E449F" w:rsidP="00DA45E7">
            <w:pPr>
              <w:jc w:val="left"/>
              <w:rPr>
                <w:rFonts w:ascii="Times New Roman" w:eastAsia="Calibri" w:hAnsi="Times New Roman"/>
                <w:b w:val="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Calibri" w:hAnsi="Times New Roman"/>
                <w:b w:val="0"/>
                <w:sz w:val="24"/>
                <w:szCs w:val="24"/>
                <w:lang w:eastAsia="ru-RU"/>
              </w:rPr>
              <w:t>Кыргызстан</w:t>
            </w:r>
          </w:p>
        </w:tc>
        <w:tc>
          <w:tcPr>
            <w:tcW w:w="9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449F" w:rsidRPr="000E449F" w:rsidRDefault="000E449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0E449F">
              <w:rPr>
                <w:sz w:val="24"/>
              </w:rPr>
              <w:t>267,3</w:t>
            </w:r>
          </w:p>
        </w:tc>
        <w:tc>
          <w:tcPr>
            <w:tcW w:w="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449F" w:rsidRPr="000E449F" w:rsidRDefault="000E449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0E449F">
              <w:rPr>
                <w:sz w:val="24"/>
              </w:rPr>
              <w:t>273,4</w:t>
            </w:r>
          </w:p>
        </w:tc>
        <w:tc>
          <w:tcPr>
            <w:tcW w:w="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449F" w:rsidRPr="000E449F" w:rsidRDefault="000E449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0E449F">
              <w:rPr>
                <w:sz w:val="24"/>
              </w:rPr>
              <w:t>282,5</w:t>
            </w:r>
          </w:p>
        </w:tc>
        <w:tc>
          <w:tcPr>
            <w:tcW w:w="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449F" w:rsidRPr="000E449F" w:rsidRDefault="000E449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0E449F">
              <w:rPr>
                <w:sz w:val="24"/>
              </w:rPr>
              <w:t>289,4</w:t>
            </w:r>
          </w:p>
        </w:tc>
      </w:tr>
      <w:tr w:rsidR="000E449F" w:rsidRPr="00533C02" w:rsidTr="0095755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449F" w:rsidRPr="00533C02" w:rsidRDefault="000E449F" w:rsidP="00DA45E7">
            <w:pPr>
              <w:jc w:val="left"/>
              <w:rPr>
                <w:rFonts w:ascii="Times New Roman" w:eastAsia="Calibri" w:hAnsi="Times New Roman"/>
                <w:b w:val="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Calibri" w:hAnsi="Times New Roman"/>
                <w:b w:val="0"/>
                <w:sz w:val="24"/>
                <w:szCs w:val="24"/>
                <w:lang w:eastAsia="ru-RU"/>
              </w:rPr>
              <w:t>Россия</w:t>
            </w:r>
          </w:p>
        </w:tc>
        <w:tc>
          <w:tcPr>
            <w:tcW w:w="9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449F" w:rsidRPr="000E449F" w:rsidRDefault="000E449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0E449F">
              <w:rPr>
                <w:sz w:val="24"/>
              </w:rPr>
              <w:t>10 208,5</w:t>
            </w:r>
          </w:p>
        </w:tc>
        <w:tc>
          <w:tcPr>
            <w:tcW w:w="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449F" w:rsidRPr="000E449F" w:rsidRDefault="000E449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0E449F">
              <w:rPr>
                <w:sz w:val="24"/>
              </w:rPr>
              <w:t>10 544,8</w:t>
            </w:r>
          </w:p>
        </w:tc>
        <w:tc>
          <w:tcPr>
            <w:tcW w:w="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449F" w:rsidRPr="000E449F" w:rsidRDefault="000E449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0E449F">
              <w:rPr>
                <w:sz w:val="24"/>
              </w:rPr>
              <w:t>10 543,6</w:t>
            </w:r>
          </w:p>
        </w:tc>
        <w:tc>
          <w:tcPr>
            <w:tcW w:w="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449F" w:rsidRPr="000E449F" w:rsidRDefault="000E449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0E449F">
              <w:rPr>
                <w:sz w:val="24"/>
              </w:rPr>
              <w:t>10 576,4</w:t>
            </w:r>
          </w:p>
        </w:tc>
      </w:tr>
    </w:tbl>
    <w:p w:rsidR="00DA45E7" w:rsidRPr="00533C02" w:rsidRDefault="00DA45E7" w:rsidP="00957555">
      <w:pPr>
        <w:widowControl w:val="0"/>
        <w:ind w:firstLine="708"/>
        <w:jc w:val="both"/>
        <w:rPr>
          <w:rFonts w:eastAsia="Calibri" w:cs="Times New Roman"/>
          <w:sz w:val="10"/>
          <w:szCs w:val="10"/>
        </w:rPr>
      </w:pPr>
    </w:p>
    <w:p w:rsidR="00E73598" w:rsidRPr="00533C02" w:rsidRDefault="00E73598" w:rsidP="00E73598">
      <w:pPr>
        <w:widowControl w:val="0"/>
        <w:ind w:firstLine="709"/>
        <w:jc w:val="both"/>
        <w:rPr>
          <w:rFonts w:eastAsia="Calibri" w:cs="Times New Roman"/>
          <w:color w:val="000000"/>
          <w:szCs w:val="28"/>
        </w:rPr>
      </w:pPr>
      <w:r w:rsidRPr="00533C02">
        <w:rPr>
          <w:rFonts w:eastAsia="Calibri" w:cs="Times New Roman"/>
          <w:szCs w:val="28"/>
        </w:rPr>
        <w:t xml:space="preserve">Согласно прогнозным балансам спроса и предложения </w:t>
      </w:r>
      <w:r w:rsidRPr="00533C02">
        <w:rPr>
          <w:rFonts w:eastAsia="Calibri" w:cs="Times New Roman"/>
          <w:b/>
          <w:szCs w:val="28"/>
        </w:rPr>
        <w:t>взаимная</w:t>
      </w:r>
      <w:r w:rsidRPr="00533C02">
        <w:rPr>
          <w:rFonts w:eastAsia="Calibri" w:cs="Times New Roman"/>
          <w:szCs w:val="28"/>
        </w:rPr>
        <w:t xml:space="preserve"> </w:t>
      </w:r>
      <w:r w:rsidRPr="00533C02">
        <w:rPr>
          <w:rFonts w:eastAsia="Calibri" w:cs="Times New Roman"/>
          <w:b/>
          <w:szCs w:val="28"/>
        </w:rPr>
        <w:t>торговля</w:t>
      </w:r>
      <w:r w:rsidRPr="00533C02">
        <w:rPr>
          <w:rFonts w:eastAsia="Calibri" w:cs="Times New Roman"/>
          <w:szCs w:val="28"/>
        </w:rPr>
        <w:t xml:space="preserve"> фруктами и ягодами, а также продуктами их переработки характеризуется </w:t>
      </w:r>
      <w:r>
        <w:rPr>
          <w:rFonts w:eastAsia="Calibri" w:cs="Times New Roman"/>
          <w:color w:val="000000"/>
          <w:szCs w:val="28"/>
        </w:rPr>
        <w:t xml:space="preserve">повышенным предложением </w:t>
      </w:r>
      <w:r w:rsidRPr="00533C02">
        <w:rPr>
          <w:rFonts w:eastAsia="Calibri" w:cs="Times New Roman"/>
          <w:color w:val="000000"/>
          <w:szCs w:val="28"/>
        </w:rPr>
        <w:t xml:space="preserve">на внутреннем рынке. </w:t>
      </w:r>
      <w:r>
        <w:rPr>
          <w:rFonts w:eastAsia="Calibri" w:cs="Times New Roman"/>
          <w:color w:val="000000"/>
          <w:szCs w:val="28"/>
        </w:rPr>
        <w:t>В 20</w:t>
      </w:r>
      <w:r w:rsidR="00C50F33">
        <w:rPr>
          <w:rFonts w:eastAsia="Calibri" w:cs="Times New Roman"/>
          <w:color w:val="000000"/>
          <w:szCs w:val="28"/>
        </w:rPr>
        <w:t>20</w:t>
      </w:r>
      <w:r>
        <w:rPr>
          <w:rFonts w:eastAsia="Calibri" w:cs="Times New Roman"/>
          <w:color w:val="000000"/>
          <w:szCs w:val="28"/>
        </w:rPr>
        <w:t xml:space="preserve"> году предложение превышает спрос на </w:t>
      </w:r>
      <w:r w:rsidR="00C50F33">
        <w:rPr>
          <w:rFonts w:eastAsia="Calibri" w:cs="Times New Roman"/>
          <w:color w:val="000000"/>
          <w:szCs w:val="28"/>
        </w:rPr>
        <w:t>104,9</w:t>
      </w:r>
      <w:r>
        <w:rPr>
          <w:rFonts w:eastAsia="Calibri" w:cs="Times New Roman"/>
          <w:color w:val="000000"/>
          <w:szCs w:val="28"/>
        </w:rPr>
        <w:t xml:space="preserve"> тыс. тонн и в 2020 году – на </w:t>
      </w:r>
      <w:r w:rsidR="00C50F33">
        <w:rPr>
          <w:rFonts w:eastAsia="Calibri" w:cs="Times New Roman"/>
          <w:color w:val="000000"/>
          <w:szCs w:val="28"/>
        </w:rPr>
        <w:t>83,9</w:t>
      </w:r>
      <w:r>
        <w:rPr>
          <w:rFonts w:eastAsia="Calibri" w:cs="Times New Roman"/>
          <w:color w:val="000000"/>
          <w:szCs w:val="28"/>
        </w:rPr>
        <w:t xml:space="preserve"> тыс. тонн.</w:t>
      </w:r>
    </w:p>
    <w:p w:rsidR="00C50F33" w:rsidRDefault="00C50F33" w:rsidP="00E73598">
      <w:pPr>
        <w:widowControl w:val="0"/>
        <w:ind w:firstLine="709"/>
        <w:jc w:val="both"/>
        <w:rPr>
          <w:rFonts w:eastAsia="Calibri" w:cs="Times New Roman"/>
          <w:color w:val="000000"/>
          <w:szCs w:val="28"/>
        </w:rPr>
      </w:pPr>
    </w:p>
    <w:p w:rsidR="00C50F33" w:rsidRDefault="00E73598" w:rsidP="00E73598">
      <w:pPr>
        <w:widowControl w:val="0"/>
        <w:ind w:firstLine="709"/>
        <w:jc w:val="both"/>
        <w:rPr>
          <w:rFonts w:eastAsia="Calibri" w:cs="Times New Roman"/>
          <w:color w:val="000000"/>
          <w:szCs w:val="28"/>
        </w:rPr>
      </w:pPr>
      <w:r w:rsidRPr="00533C02">
        <w:rPr>
          <w:rFonts w:eastAsia="Calibri" w:cs="Times New Roman"/>
          <w:color w:val="000000"/>
          <w:szCs w:val="28"/>
        </w:rPr>
        <w:lastRenderedPageBreak/>
        <w:t>Так, в 20</w:t>
      </w:r>
      <w:r w:rsidR="00C50F33">
        <w:rPr>
          <w:rFonts w:eastAsia="Calibri" w:cs="Times New Roman"/>
          <w:color w:val="000000"/>
          <w:szCs w:val="28"/>
        </w:rPr>
        <w:t>20</w:t>
      </w:r>
      <w:r w:rsidRPr="00533C02">
        <w:rPr>
          <w:rFonts w:eastAsia="Calibri" w:cs="Times New Roman"/>
          <w:color w:val="000000"/>
          <w:szCs w:val="28"/>
        </w:rPr>
        <w:t>-</w:t>
      </w:r>
      <w:r>
        <w:rPr>
          <w:rFonts w:eastAsia="Calibri" w:cs="Times New Roman"/>
          <w:color w:val="000000"/>
          <w:szCs w:val="28"/>
        </w:rPr>
        <w:t>202</w:t>
      </w:r>
      <w:r w:rsidR="00C50F33">
        <w:rPr>
          <w:rFonts w:eastAsia="Calibri" w:cs="Times New Roman"/>
          <w:color w:val="000000"/>
          <w:szCs w:val="28"/>
        </w:rPr>
        <w:t>1</w:t>
      </w:r>
      <w:r w:rsidRPr="00533C02">
        <w:rPr>
          <w:rFonts w:eastAsia="Calibri" w:cs="Times New Roman"/>
          <w:color w:val="000000"/>
          <w:szCs w:val="28"/>
        </w:rPr>
        <w:t xml:space="preserve"> гг. Россия планирует </w:t>
      </w:r>
      <w:r>
        <w:rPr>
          <w:rFonts w:eastAsia="Calibri" w:cs="Times New Roman"/>
          <w:color w:val="000000" w:themeColor="text1"/>
          <w:szCs w:val="28"/>
        </w:rPr>
        <w:t>ввозить из Беларуси</w:t>
      </w:r>
      <w:r w:rsidRPr="00533C02">
        <w:rPr>
          <w:rFonts w:eastAsia="Calibri" w:cs="Times New Roman"/>
          <w:color w:val="000000"/>
          <w:szCs w:val="28"/>
        </w:rPr>
        <w:t xml:space="preserve"> </w:t>
      </w:r>
      <w:r w:rsidR="00C50F33">
        <w:rPr>
          <w:rFonts w:eastAsia="Calibri" w:cs="Times New Roman"/>
          <w:color w:val="000000"/>
          <w:szCs w:val="28"/>
        </w:rPr>
        <w:t>300,0</w:t>
      </w:r>
      <w:r w:rsidRPr="00533C02">
        <w:rPr>
          <w:rFonts w:eastAsia="Calibri" w:cs="Times New Roman"/>
          <w:color w:val="000000"/>
          <w:szCs w:val="28"/>
        </w:rPr>
        <w:t xml:space="preserve"> тыс. тонн </w:t>
      </w:r>
      <w:r w:rsidRPr="00533C02">
        <w:rPr>
          <w:rFonts w:eastAsia="Calibri" w:cs="Times New Roman"/>
          <w:color w:val="000000"/>
          <w:szCs w:val="28"/>
        </w:rPr>
        <w:br/>
        <w:t xml:space="preserve">и </w:t>
      </w:r>
      <w:r w:rsidR="00C50F33">
        <w:rPr>
          <w:rFonts w:eastAsia="Calibri" w:cs="Times New Roman"/>
          <w:color w:val="000000"/>
          <w:szCs w:val="28"/>
        </w:rPr>
        <w:t>325,0</w:t>
      </w:r>
      <w:r w:rsidRPr="00533C02">
        <w:rPr>
          <w:rFonts w:eastAsia="Calibri" w:cs="Times New Roman"/>
          <w:color w:val="000000"/>
          <w:szCs w:val="28"/>
        </w:rPr>
        <w:t xml:space="preserve"> тыс. тонн соответственно, </w:t>
      </w:r>
      <w:r>
        <w:rPr>
          <w:rFonts w:eastAsia="Calibri" w:cs="Times New Roman"/>
          <w:color w:val="000000"/>
          <w:szCs w:val="28"/>
        </w:rPr>
        <w:t xml:space="preserve">тогда как Беларусь планирует поставлять </w:t>
      </w:r>
      <w:r w:rsidR="00C10F4E">
        <w:rPr>
          <w:rFonts w:eastAsia="Calibri" w:cs="Times New Roman"/>
          <w:color w:val="000000"/>
          <w:szCs w:val="28"/>
        </w:rPr>
        <w:br/>
      </w:r>
      <w:r>
        <w:rPr>
          <w:rFonts w:eastAsia="Calibri" w:cs="Times New Roman"/>
          <w:color w:val="000000"/>
          <w:szCs w:val="28"/>
        </w:rPr>
        <w:t xml:space="preserve">на российский рынок </w:t>
      </w:r>
      <w:r w:rsidR="00C50F33">
        <w:rPr>
          <w:rFonts w:eastAsia="Calibri" w:cs="Times New Roman"/>
          <w:color w:val="000000"/>
          <w:szCs w:val="28"/>
        </w:rPr>
        <w:t>400,0</w:t>
      </w:r>
      <w:r>
        <w:rPr>
          <w:rFonts w:eastAsia="Calibri" w:cs="Times New Roman"/>
          <w:color w:val="000000"/>
          <w:szCs w:val="28"/>
        </w:rPr>
        <w:t xml:space="preserve"> тыс. тонн ежегодно. </w:t>
      </w:r>
      <w:r w:rsidR="00C50F33">
        <w:rPr>
          <w:rFonts w:eastAsia="Calibri" w:cs="Times New Roman"/>
          <w:color w:val="000000"/>
          <w:szCs w:val="28"/>
        </w:rPr>
        <w:t xml:space="preserve">Также Казахстан прогнозирует поставлять в Россию 95,0 тыс. тонн ежегодно, а спрос России от Казахстана составляет 70,0 и 85,0 тыс. тонн соответственно. </w:t>
      </w:r>
    </w:p>
    <w:p w:rsidR="00E73598" w:rsidRPr="00526362" w:rsidRDefault="00E73598" w:rsidP="00E73598">
      <w:pPr>
        <w:widowControl w:val="0"/>
        <w:ind w:firstLine="709"/>
        <w:jc w:val="both"/>
        <w:rPr>
          <w:rFonts w:eastAsia="Calibri" w:cs="Times New Roman"/>
          <w:sz w:val="14"/>
          <w:szCs w:val="28"/>
        </w:rPr>
      </w:pPr>
      <w:proofErr w:type="gramStart"/>
      <w:r w:rsidRPr="00533C02">
        <w:rPr>
          <w:rFonts w:eastAsia="Calibri" w:cs="Times New Roman"/>
          <w:color w:val="000000"/>
          <w:szCs w:val="28"/>
        </w:rPr>
        <w:t xml:space="preserve">В соответствии с </w:t>
      </w:r>
      <w:r w:rsidRPr="00533C02">
        <w:rPr>
          <w:rFonts w:eastAsia="Calibri" w:cs="Times New Roman"/>
        </w:rPr>
        <w:t xml:space="preserve">Методологией расчета сводных прогнозных балансов </w:t>
      </w:r>
      <w:r w:rsidR="00984DF1">
        <w:rPr>
          <w:rFonts w:eastAsia="Calibri" w:cs="Times New Roman"/>
        </w:rPr>
        <w:br/>
      </w:r>
      <w:r w:rsidRPr="00533C02">
        <w:rPr>
          <w:rFonts w:eastAsia="Calibri" w:cs="Times New Roman"/>
          <w:color w:val="000000"/>
          <w:szCs w:val="28"/>
        </w:rPr>
        <w:t>на внутреннем рынке проведена балансировка</w:t>
      </w:r>
      <w:r w:rsidRPr="00533C02">
        <w:rPr>
          <w:rFonts w:eastAsia="Calibri" w:cs="Times New Roman"/>
          <w:szCs w:val="28"/>
        </w:rPr>
        <w:t xml:space="preserve"> в части использования экспортного потенциала государств-членов для максимального удовлетвор</w:t>
      </w:r>
      <w:r>
        <w:rPr>
          <w:rFonts w:eastAsia="Calibri" w:cs="Times New Roman"/>
          <w:szCs w:val="28"/>
        </w:rPr>
        <w:t>ения</w:t>
      </w:r>
      <w:proofErr w:type="gramEnd"/>
      <w:r>
        <w:rPr>
          <w:rFonts w:eastAsia="Calibri" w:cs="Times New Roman"/>
          <w:szCs w:val="28"/>
        </w:rPr>
        <w:t xml:space="preserve"> спроса </w:t>
      </w:r>
      <w:r w:rsidR="00984DF1">
        <w:rPr>
          <w:rFonts w:eastAsia="Calibri" w:cs="Times New Roman"/>
          <w:szCs w:val="28"/>
        </w:rPr>
        <w:br/>
      </w:r>
      <w:r>
        <w:rPr>
          <w:rFonts w:eastAsia="Calibri" w:cs="Times New Roman"/>
          <w:szCs w:val="28"/>
        </w:rPr>
        <w:t xml:space="preserve">на внутреннем рынке.  </w:t>
      </w:r>
    </w:p>
    <w:p w:rsidR="00526362" w:rsidRPr="00526362" w:rsidRDefault="00526362" w:rsidP="004E6036">
      <w:pPr>
        <w:widowControl w:val="0"/>
        <w:ind w:firstLine="709"/>
        <w:jc w:val="both"/>
        <w:rPr>
          <w:rFonts w:eastAsia="Calibri" w:cs="Times New Roman"/>
          <w:sz w:val="14"/>
          <w:szCs w:val="28"/>
        </w:rPr>
      </w:pPr>
    </w:p>
    <w:p w:rsidR="00DA45E7" w:rsidRPr="00533C02" w:rsidRDefault="00DA45E7" w:rsidP="00957555">
      <w:pPr>
        <w:spacing w:line="240" w:lineRule="auto"/>
        <w:rPr>
          <w:rFonts w:eastAsia="Calibri" w:cs="Times New Roman"/>
          <w:sz w:val="24"/>
          <w:szCs w:val="24"/>
        </w:rPr>
      </w:pPr>
      <w:r w:rsidRPr="00533C02">
        <w:rPr>
          <w:rFonts w:eastAsia="Calibri" w:cs="Times New Roman"/>
          <w:b/>
          <w:sz w:val="24"/>
          <w:szCs w:val="24"/>
        </w:rPr>
        <w:t>Взаимная торговля фруктами и ягодами, а также продуктами их переработки государств-членов Союза – ввоз (спрос)</w:t>
      </w:r>
      <w:r w:rsidRPr="00533C02">
        <w:rPr>
          <w:rFonts w:eastAsia="Calibri" w:cs="Times New Roman"/>
          <w:sz w:val="24"/>
          <w:szCs w:val="24"/>
        </w:rPr>
        <w:t>,</w:t>
      </w:r>
      <w:r w:rsidRPr="00533C02">
        <w:rPr>
          <w:rFonts w:eastAsia="Calibri" w:cs="Times New Roman"/>
          <w:b/>
          <w:sz w:val="24"/>
          <w:szCs w:val="24"/>
        </w:rPr>
        <w:t xml:space="preserve"> </w:t>
      </w:r>
      <w:r w:rsidRPr="00533C02">
        <w:rPr>
          <w:rFonts w:eastAsia="Calibri" w:cs="Times New Roman"/>
          <w:sz w:val="24"/>
          <w:szCs w:val="24"/>
        </w:rPr>
        <w:t>тыс. тонн</w:t>
      </w:r>
    </w:p>
    <w:p w:rsidR="00DA45E7" w:rsidRPr="00533C02" w:rsidRDefault="00DA45E7" w:rsidP="00957555">
      <w:pPr>
        <w:spacing w:line="240" w:lineRule="auto"/>
        <w:rPr>
          <w:rFonts w:eastAsia="Calibri" w:cs="Times New Roman"/>
          <w:i/>
          <w:sz w:val="10"/>
        </w:rPr>
      </w:pPr>
    </w:p>
    <w:tbl>
      <w:tblPr>
        <w:tblStyle w:val="-1211"/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67"/>
        <w:gridCol w:w="1895"/>
        <w:gridCol w:w="2053"/>
        <w:gridCol w:w="2053"/>
        <w:gridCol w:w="2053"/>
      </w:tblGrid>
      <w:tr w:rsidR="00B40144" w:rsidRPr="00533C02" w:rsidTr="00DA45E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6" w:type="pct"/>
            <w:shd w:val="clear" w:color="auto" w:fill="C6D9F1" w:themeFill="text2" w:themeFillTint="33"/>
            <w:vAlign w:val="center"/>
            <w:hideMark/>
          </w:tcPr>
          <w:p w:rsidR="00B40144" w:rsidRPr="00533C02" w:rsidRDefault="00B40144" w:rsidP="00957555">
            <w:pPr>
              <w:spacing w:before="0" w:beforeAutospacing="0" w:after="0" w:afterAutospacing="0"/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  <w:t>Страна/Регион</w:t>
            </w:r>
          </w:p>
        </w:tc>
        <w:tc>
          <w:tcPr>
            <w:tcW w:w="909" w:type="pct"/>
            <w:shd w:val="clear" w:color="auto" w:fill="C6D9F1" w:themeFill="text2" w:themeFillTint="33"/>
            <w:vAlign w:val="center"/>
            <w:hideMark/>
          </w:tcPr>
          <w:p w:rsidR="00B40144" w:rsidRDefault="00B40144" w:rsidP="00035B8E">
            <w:pPr>
              <w:spacing w:before="0" w:beforeAutospacing="0" w:after="0" w:afterAutospacing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201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8</w:t>
            </w:r>
          </w:p>
          <w:p w:rsidR="00B40144" w:rsidRPr="00533C02" w:rsidRDefault="00B40144" w:rsidP="00035B8E">
            <w:pPr>
              <w:spacing w:before="0" w:beforeAutospacing="0" w:after="0" w:afterAutospacing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(отчет)</w:t>
            </w:r>
          </w:p>
        </w:tc>
        <w:tc>
          <w:tcPr>
            <w:tcW w:w="985" w:type="pct"/>
            <w:shd w:val="clear" w:color="auto" w:fill="C6D9F1" w:themeFill="text2" w:themeFillTint="33"/>
            <w:vAlign w:val="center"/>
            <w:hideMark/>
          </w:tcPr>
          <w:p w:rsidR="00B40144" w:rsidRDefault="00B40144" w:rsidP="00035B8E">
            <w:pPr>
              <w:spacing w:before="0" w:beforeAutospacing="0" w:after="0" w:afterAutospacing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201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9</w:t>
            </w:r>
            <w:r w:rsidRPr="00533C0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B40144" w:rsidRPr="00533C02" w:rsidRDefault="00B40144" w:rsidP="00035B8E">
            <w:pPr>
              <w:spacing w:before="0" w:beforeAutospacing="0" w:after="0" w:afterAutospacing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(текущий</w:t>
            </w:r>
            <w:r w:rsidRPr="00533C0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985" w:type="pct"/>
            <w:shd w:val="clear" w:color="auto" w:fill="C6D9F1" w:themeFill="text2" w:themeFillTint="33"/>
            <w:vAlign w:val="center"/>
            <w:hideMark/>
          </w:tcPr>
          <w:p w:rsidR="00B40144" w:rsidRDefault="00B40144" w:rsidP="00035B8E">
            <w:pPr>
              <w:spacing w:before="0" w:beforeAutospacing="0" w:after="0" w:afterAutospacing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20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20</w:t>
            </w:r>
            <w:r w:rsidRPr="00533C0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B40144" w:rsidRPr="00533C02" w:rsidRDefault="00B40144" w:rsidP="00035B8E">
            <w:pPr>
              <w:spacing w:before="0" w:beforeAutospacing="0" w:after="0" w:afterAutospacing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(прогноз)</w:t>
            </w:r>
          </w:p>
        </w:tc>
        <w:tc>
          <w:tcPr>
            <w:tcW w:w="985" w:type="pct"/>
            <w:shd w:val="clear" w:color="auto" w:fill="C6D9F1" w:themeFill="text2" w:themeFillTint="33"/>
            <w:vAlign w:val="center"/>
            <w:hideMark/>
          </w:tcPr>
          <w:p w:rsidR="00B40144" w:rsidRDefault="00B40144" w:rsidP="00035B8E">
            <w:pPr>
              <w:spacing w:before="0" w:beforeAutospacing="0" w:after="0" w:afterAutospacing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2021</w:t>
            </w:r>
            <w:r w:rsidRPr="00533C0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B40144" w:rsidRPr="00533C02" w:rsidRDefault="00B40144" w:rsidP="00035B8E">
            <w:pPr>
              <w:spacing w:before="0" w:beforeAutospacing="0" w:after="0" w:afterAutospacing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(прогноз)</w:t>
            </w:r>
          </w:p>
        </w:tc>
      </w:tr>
      <w:tr w:rsidR="00B40144" w:rsidRPr="00533C02" w:rsidTr="00DA45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0144" w:rsidRPr="00533C02" w:rsidRDefault="00B40144" w:rsidP="00957555">
            <w:pPr>
              <w:jc w:val="left"/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  <w:t>ЕАЭС</w:t>
            </w:r>
          </w:p>
        </w:tc>
        <w:tc>
          <w:tcPr>
            <w:tcW w:w="9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144" w:rsidRPr="00B40144" w:rsidRDefault="00B401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  <w:szCs w:val="24"/>
              </w:rPr>
            </w:pPr>
            <w:r w:rsidRPr="00B40144">
              <w:rPr>
                <w:b/>
                <w:bCs/>
                <w:sz w:val="24"/>
              </w:rPr>
              <w:t>829,8</w:t>
            </w:r>
          </w:p>
        </w:tc>
        <w:tc>
          <w:tcPr>
            <w:tcW w:w="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144" w:rsidRPr="00B40144" w:rsidRDefault="00B401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  <w:szCs w:val="24"/>
              </w:rPr>
            </w:pPr>
            <w:r w:rsidRPr="00B40144">
              <w:rPr>
                <w:b/>
                <w:bCs/>
                <w:sz w:val="24"/>
              </w:rPr>
              <w:t>737,0</w:t>
            </w:r>
          </w:p>
        </w:tc>
        <w:tc>
          <w:tcPr>
            <w:tcW w:w="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144" w:rsidRPr="00B40144" w:rsidRDefault="00B401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  <w:szCs w:val="24"/>
              </w:rPr>
            </w:pPr>
            <w:r w:rsidRPr="00B40144">
              <w:rPr>
                <w:b/>
                <w:bCs/>
                <w:sz w:val="24"/>
              </w:rPr>
              <w:t>852,4</w:t>
            </w:r>
          </w:p>
        </w:tc>
        <w:tc>
          <w:tcPr>
            <w:tcW w:w="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144" w:rsidRPr="00B40144" w:rsidRDefault="00B401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  <w:szCs w:val="24"/>
              </w:rPr>
            </w:pPr>
            <w:r w:rsidRPr="00B40144">
              <w:rPr>
                <w:b/>
                <w:bCs/>
                <w:sz w:val="24"/>
              </w:rPr>
              <w:t>880,0</w:t>
            </w:r>
          </w:p>
        </w:tc>
      </w:tr>
      <w:tr w:rsidR="00B40144" w:rsidRPr="00533C02" w:rsidTr="0095755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9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144" w:rsidRPr="00533C02" w:rsidRDefault="00B40144" w:rsidP="00957555">
            <w:pPr>
              <w:jc w:val="left"/>
              <w:rPr>
                <w:rFonts w:ascii="Times New Roman" w:eastAsia="Calibri" w:hAnsi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Calibri" w:hAnsi="Times New Roman"/>
                <w:b w:val="0"/>
                <w:color w:val="000000"/>
                <w:sz w:val="24"/>
                <w:szCs w:val="24"/>
                <w:lang w:eastAsia="ru-RU"/>
              </w:rPr>
              <w:t>Армения</w:t>
            </w:r>
          </w:p>
        </w:tc>
        <w:tc>
          <w:tcPr>
            <w:tcW w:w="9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0144" w:rsidRPr="00B40144" w:rsidRDefault="00B4014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B40144">
              <w:rPr>
                <w:sz w:val="24"/>
              </w:rPr>
              <w:t>4,9</w:t>
            </w:r>
          </w:p>
        </w:tc>
        <w:tc>
          <w:tcPr>
            <w:tcW w:w="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0144" w:rsidRPr="00B40144" w:rsidRDefault="00B4014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B40144">
              <w:rPr>
                <w:sz w:val="24"/>
              </w:rPr>
              <w:t>5,33</w:t>
            </w:r>
          </w:p>
        </w:tc>
        <w:tc>
          <w:tcPr>
            <w:tcW w:w="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0144" w:rsidRPr="00B40144" w:rsidRDefault="00B4014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B40144">
              <w:rPr>
                <w:sz w:val="24"/>
              </w:rPr>
              <w:t>5,2</w:t>
            </w:r>
          </w:p>
        </w:tc>
        <w:tc>
          <w:tcPr>
            <w:tcW w:w="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144" w:rsidRPr="00B40144" w:rsidRDefault="00B4014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B40144">
              <w:rPr>
                <w:sz w:val="24"/>
              </w:rPr>
              <w:t>8,0</w:t>
            </w:r>
          </w:p>
        </w:tc>
      </w:tr>
      <w:tr w:rsidR="00B40144" w:rsidRPr="00533C02" w:rsidTr="0095755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144" w:rsidRPr="00533C02" w:rsidRDefault="00B40144" w:rsidP="00957555">
            <w:pPr>
              <w:jc w:val="left"/>
              <w:rPr>
                <w:rFonts w:ascii="Times New Roman" w:eastAsia="Calibri" w:hAnsi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Calibri" w:hAnsi="Times New Roman"/>
                <w:b w:val="0"/>
                <w:color w:val="000000"/>
                <w:sz w:val="24"/>
                <w:szCs w:val="24"/>
                <w:lang w:eastAsia="ru-RU"/>
              </w:rPr>
              <w:t>Беларусь</w:t>
            </w:r>
          </w:p>
        </w:tc>
        <w:tc>
          <w:tcPr>
            <w:tcW w:w="9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0144" w:rsidRPr="00B40144" w:rsidRDefault="00B401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B40144">
              <w:rPr>
                <w:sz w:val="24"/>
              </w:rPr>
              <w:t>95,8</w:t>
            </w:r>
          </w:p>
        </w:tc>
        <w:tc>
          <w:tcPr>
            <w:tcW w:w="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0144" w:rsidRPr="00B40144" w:rsidRDefault="00B401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B40144">
              <w:rPr>
                <w:sz w:val="24"/>
              </w:rPr>
              <w:t>98,3</w:t>
            </w:r>
          </w:p>
        </w:tc>
        <w:tc>
          <w:tcPr>
            <w:tcW w:w="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0144" w:rsidRPr="00B40144" w:rsidRDefault="00B401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B40144">
              <w:rPr>
                <w:sz w:val="24"/>
              </w:rPr>
              <w:t>110,4</w:t>
            </w:r>
          </w:p>
        </w:tc>
        <w:tc>
          <w:tcPr>
            <w:tcW w:w="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144" w:rsidRPr="00B40144" w:rsidRDefault="00B401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B40144">
              <w:rPr>
                <w:sz w:val="24"/>
              </w:rPr>
              <w:t>109,8</w:t>
            </w:r>
          </w:p>
        </w:tc>
      </w:tr>
      <w:tr w:rsidR="00B40144" w:rsidRPr="00533C02" w:rsidTr="00DA45E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4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144" w:rsidRPr="00533C02" w:rsidRDefault="00B40144" w:rsidP="00957555">
            <w:pPr>
              <w:jc w:val="left"/>
              <w:rPr>
                <w:rFonts w:ascii="Times New Roman" w:eastAsia="Calibri" w:hAnsi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Calibri" w:hAnsi="Times New Roman"/>
                <w:b w:val="0"/>
                <w:color w:val="000000"/>
                <w:sz w:val="24"/>
                <w:szCs w:val="24"/>
                <w:lang w:eastAsia="ru-RU"/>
              </w:rPr>
              <w:t>Казахстан</w:t>
            </w:r>
          </w:p>
        </w:tc>
        <w:tc>
          <w:tcPr>
            <w:tcW w:w="9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0144" w:rsidRPr="00B40144" w:rsidRDefault="00B4014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B40144">
              <w:rPr>
                <w:sz w:val="24"/>
              </w:rPr>
              <w:t>62,0</w:t>
            </w:r>
          </w:p>
        </w:tc>
        <w:tc>
          <w:tcPr>
            <w:tcW w:w="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0144" w:rsidRPr="00B40144" w:rsidRDefault="00B4014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B40144">
              <w:rPr>
                <w:sz w:val="24"/>
              </w:rPr>
              <w:t>78,1</w:t>
            </w:r>
          </w:p>
        </w:tc>
        <w:tc>
          <w:tcPr>
            <w:tcW w:w="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0144" w:rsidRPr="00B40144" w:rsidRDefault="00B4014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B40144">
              <w:rPr>
                <w:sz w:val="24"/>
              </w:rPr>
              <w:t>89,1</w:t>
            </w:r>
          </w:p>
        </w:tc>
        <w:tc>
          <w:tcPr>
            <w:tcW w:w="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144" w:rsidRPr="00B40144" w:rsidRDefault="00B4014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B40144">
              <w:rPr>
                <w:sz w:val="24"/>
              </w:rPr>
              <w:t>106,9</w:t>
            </w:r>
          </w:p>
        </w:tc>
      </w:tr>
      <w:tr w:rsidR="00B40144" w:rsidRPr="00533C02" w:rsidTr="00DA45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144" w:rsidRPr="00533C02" w:rsidRDefault="00B40144" w:rsidP="00957555">
            <w:pPr>
              <w:jc w:val="left"/>
              <w:rPr>
                <w:rFonts w:ascii="Times New Roman" w:eastAsia="Calibri" w:hAnsi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Calibri" w:hAnsi="Times New Roman"/>
                <w:b w:val="0"/>
                <w:color w:val="000000"/>
                <w:sz w:val="24"/>
                <w:szCs w:val="24"/>
                <w:lang w:eastAsia="ru-RU"/>
              </w:rPr>
              <w:t>Кыргызстан</w:t>
            </w:r>
          </w:p>
        </w:tc>
        <w:tc>
          <w:tcPr>
            <w:tcW w:w="9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0144" w:rsidRPr="00B40144" w:rsidRDefault="00B401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B40144">
              <w:rPr>
                <w:sz w:val="24"/>
              </w:rPr>
              <w:t>15,7</w:t>
            </w:r>
          </w:p>
        </w:tc>
        <w:tc>
          <w:tcPr>
            <w:tcW w:w="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0144" w:rsidRPr="00B40144" w:rsidRDefault="00B401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B40144">
              <w:rPr>
                <w:sz w:val="24"/>
              </w:rPr>
              <w:t>14,1</w:t>
            </w:r>
          </w:p>
        </w:tc>
        <w:tc>
          <w:tcPr>
            <w:tcW w:w="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0144" w:rsidRPr="00B40144" w:rsidRDefault="00B401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B40144">
              <w:rPr>
                <w:sz w:val="24"/>
              </w:rPr>
              <w:t>11,03</w:t>
            </w:r>
          </w:p>
        </w:tc>
        <w:tc>
          <w:tcPr>
            <w:tcW w:w="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144" w:rsidRPr="00B40144" w:rsidRDefault="00B401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B40144">
              <w:rPr>
                <w:sz w:val="24"/>
              </w:rPr>
              <w:t>11,43</w:t>
            </w:r>
          </w:p>
        </w:tc>
      </w:tr>
      <w:tr w:rsidR="00B40144" w:rsidRPr="00533C02" w:rsidTr="00DA45E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1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144" w:rsidRPr="00533C02" w:rsidRDefault="00B40144" w:rsidP="00957555">
            <w:pPr>
              <w:jc w:val="left"/>
              <w:rPr>
                <w:rFonts w:ascii="Times New Roman" w:eastAsia="Calibri" w:hAnsi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Calibri" w:hAnsi="Times New Roman"/>
                <w:b w:val="0"/>
                <w:color w:val="000000"/>
                <w:sz w:val="24"/>
                <w:szCs w:val="24"/>
                <w:lang w:eastAsia="ru-RU"/>
              </w:rPr>
              <w:t>Россия</w:t>
            </w:r>
          </w:p>
        </w:tc>
        <w:tc>
          <w:tcPr>
            <w:tcW w:w="9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0144" w:rsidRPr="00B40144" w:rsidRDefault="00B4014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B40144">
              <w:rPr>
                <w:sz w:val="24"/>
              </w:rPr>
              <w:t>651,4</w:t>
            </w:r>
          </w:p>
        </w:tc>
        <w:tc>
          <w:tcPr>
            <w:tcW w:w="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0144" w:rsidRPr="00B40144" w:rsidRDefault="00B4014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B40144">
              <w:rPr>
                <w:sz w:val="24"/>
              </w:rPr>
              <w:t>541,2</w:t>
            </w:r>
          </w:p>
        </w:tc>
        <w:tc>
          <w:tcPr>
            <w:tcW w:w="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0144" w:rsidRPr="00B40144" w:rsidRDefault="00B4014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B40144">
              <w:rPr>
                <w:sz w:val="24"/>
              </w:rPr>
              <w:t>636,6</w:t>
            </w:r>
          </w:p>
        </w:tc>
        <w:tc>
          <w:tcPr>
            <w:tcW w:w="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144" w:rsidRPr="00B40144" w:rsidRDefault="00B4014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B40144">
              <w:rPr>
                <w:sz w:val="24"/>
              </w:rPr>
              <w:t>643,9</w:t>
            </w:r>
          </w:p>
        </w:tc>
      </w:tr>
    </w:tbl>
    <w:p w:rsidR="00DA45E7" w:rsidRPr="00533C02" w:rsidRDefault="00DA45E7" w:rsidP="00957555">
      <w:pPr>
        <w:spacing w:line="240" w:lineRule="auto"/>
        <w:rPr>
          <w:rFonts w:eastAsia="Calibri" w:cs="Times New Roman"/>
          <w:b/>
          <w:sz w:val="24"/>
          <w:szCs w:val="24"/>
        </w:rPr>
      </w:pPr>
    </w:p>
    <w:p w:rsidR="00DA45E7" w:rsidRPr="00533C02" w:rsidRDefault="00DA45E7" w:rsidP="00957555">
      <w:pPr>
        <w:spacing w:line="240" w:lineRule="auto"/>
        <w:rPr>
          <w:rFonts w:eastAsia="Calibri" w:cs="Times New Roman"/>
          <w:sz w:val="24"/>
          <w:szCs w:val="24"/>
        </w:rPr>
      </w:pPr>
      <w:r w:rsidRPr="00533C02">
        <w:rPr>
          <w:rFonts w:eastAsia="Calibri" w:cs="Times New Roman"/>
          <w:b/>
          <w:sz w:val="24"/>
          <w:szCs w:val="24"/>
        </w:rPr>
        <w:t>Взаимная торговля фруктами и ягодами, а также продуктами их переработки государств-членов Союза – вывоз (предложение)</w:t>
      </w:r>
      <w:r w:rsidRPr="00533C02">
        <w:rPr>
          <w:rFonts w:eastAsia="Calibri" w:cs="Times New Roman"/>
          <w:sz w:val="24"/>
          <w:szCs w:val="24"/>
        </w:rPr>
        <w:t>,</w:t>
      </w:r>
      <w:r w:rsidRPr="00533C02">
        <w:rPr>
          <w:rFonts w:eastAsia="Calibri" w:cs="Times New Roman"/>
          <w:b/>
          <w:sz w:val="24"/>
          <w:szCs w:val="24"/>
        </w:rPr>
        <w:t xml:space="preserve"> </w:t>
      </w:r>
      <w:r w:rsidRPr="00533C02">
        <w:rPr>
          <w:rFonts w:eastAsia="Calibri" w:cs="Times New Roman"/>
          <w:sz w:val="24"/>
          <w:szCs w:val="24"/>
        </w:rPr>
        <w:t>тыс. тонн</w:t>
      </w:r>
    </w:p>
    <w:p w:rsidR="00DA45E7" w:rsidRPr="00533C02" w:rsidRDefault="00DA45E7" w:rsidP="00957555">
      <w:pPr>
        <w:spacing w:line="240" w:lineRule="auto"/>
        <w:rPr>
          <w:rFonts w:eastAsia="Calibri" w:cs="Times New Roman"/>
          <w:sz w:val="10"/>
        </w:rPr>
      </w:pPr>
    </w:p>
    <w:tbl>
      <w:tblPr>
        <w:tblStyle w:val="-1211"/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67"/>
        <w:gridCol w:w="1895"/>
        <w:gridCol w:w="2053"/>
        <w:gridCol w:w="2053"/>
        <w:gridCol w:w="2053"/>
      </w:tblGrid>
      <w:tr w:rsidR="00B40144" w:rsidRPr="00533C02" w:rsidTr="00DA45E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6" w:type="pct"/>
            <w:shd w:val="clear" w:color="auto" w:fill="C6D9F1" w:themeFill="text2" w:themeFillTint="33"/>
            <w:vAlign w:val="center"/>
            <w:hideMark/>
          </w:tcPr>
          <w:p w:rsidR="00B40144" w:rsidRPr="00533C02" w:rsidRDefault="00B40144" w:rsidP="00957555">
            <w:pPr>
              <w:spacing w:before="0" w:beforeAutospacing="0" w:after="0" w:afterAutospacing="0"/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  <w:t>Страна/Регион</w:t>
            </w:r>
          </w:p>
        </w:tc>
        <w:tc>
          <w:tcPr>
            <w:tcW w:w="909" w:type="pct"/>
            <w:shd w:val="clear" w:color="auto" w:fill="C6D9F1" w:themeFill="text2" w:themeFillTint="33"/>
            <w:vAlign w:val="center"/>
            <w:hideMark/>
          </w:tcPr>
          <w:p w:rsidR="00B40144" w:rsidRDefault="00B40144" w:rsidP="00035B8E">
            <w:pPr>
              <w:spacing w:before="0" w:beforeAutospacing="0" w:after="0" w:afterAutospacing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201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8</w:t>
            </w:r>
          </w:p>
          <w:p w:rsidR="00B40144" w:rsidRPr="00533C02" w:rsidRDefault="00B40144" w:rsidP="00035B8E">
            <w:pPr>
              <w:spacing w:before="0" w:beforeAutospacing="0" w:after="0" w:afterAutospacing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(отчет)</w:t>
            </w:r>
          </w:p>
        </w:tc>
        <w:tc>
          <w:tcPr>
            <w:tcW w:w="985" w:type="pct"/>
            <w:shd w:val="clear" w:color="auto" w:fill="C6D9F1" w:themeFill="text2" w:themeFillTint="33"/>
            <w:vAlign w:val="center"/>
            <w:hideMark/>
          </w:tcPr>
          <w:p w:rsidR="00B40144" w:rsidRDefault="00B40144" w:rsidP="00035B8E">
            <w:pPr>
              <w:spacing w:before="0" w:beforeAutospacing="0" w:after="0" w:afterAutospacing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201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9</w:t>
            </w:r>
            <w:r w:rsidRPr="00533C0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B40144" w:rsidRPr="00533C02" w:rsidRDefault="00B40144" w:rsidP="00035B8E">
            <w:pPr>
              <w:spacing w:before="0" w:beforeAutospacing="0" w:after="0" w:afterAutospacing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(текущий</w:t>
            </w:r>
            <w:r w:rsidRPr="00533C0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985" w:type="pct"/>
            <w:shd w:val="clear" w:color="auto" w:fill="C6D9F1" w:themeFill="text2" w:themeFillTint="33"/>
            <w:vAlign w:val="center"/>
            <w:hideMark/>
          </w:tcPr>
          <w:p w:rsidR="00B40144" w:rsidRDefault="00B40144" w:rsidP="00035B8E">
            <w:pPr>
              <w:spacing w:before="0" w:beforeAutospacing="0" w:after="0" w:afterAutospacing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20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20</w:t>
            </w:r>
            <w:r w:rsidRPr="00533C0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B40144" w:rsidRPr="00533C02" w:rsidRDefault="00B40144" w:rsidP="00035B8E">
            <w:pPr>
              <w:spacing w:before="0" w:beforeAutospacing="0" w:after="0" w:afterAutospacing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(прогноз)</w:t>
            </w:r>
          </w:p>
        </w:tc>
        <w:tc>
          <w:tcPr>
            <w:tcW w:w="985" w:type="pct"/>
            <w:shd w:val="clear" w:color="auto" w:fill="C6D9F1" w:themeFill="text2" w:themeFillTint="33"/>
            <w:vAlign w:val="center"/>
            <w:hideMark/>
          </w:tcPr>
          <w:p w:rsidR="00B40144" w:rsidRDefault="00B40144" w:rsidP="00035B8E">
            <w:pPr>
              <w:spacing w:before="0" w:beforeAutospacing="0" w:after="0" w:afterAutospacing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2021</w:t>
            </w:r>
            <w:r w:rsidRPr="00533C0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B40144" w:rsidRPr="00533C02" w:rsidRDefault="00B40144" w:rsidP="00035B8E">
            <w:pPr>
              <w:spacing w:before="0" w:beforeAutospacing="0" w:after="0" w:afterAutospacing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(прогноз)</w:t>
            </w:r>
          </w:p>
        </w:tc>
      </w:tr>
      <w:tr w:rsidR="00B40144" w:rsidRPr="00533C02" w:rsidTr="00DA45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0144" w:rsidRPr="00533C02" w:rsidRDefault="00B40144" w:rsidP="00957555">
            <w:pPr>
              <w:jc w:val="left"/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  <w:t>ЕАЭС</w:t>
            </w:r>
          </w:p>
        </w:tc>
        <w:tc>
          <w:tcPr>
            <w:tcW w:w="9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144" w:rsidRPr="00B40144" w:rsidRDefault="00B401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  <w:szCs w:val="24"/>
              </w:rPr>
            </w:pPr>
            <w:r w:rsidRPr="00B40144">
              <w:rPr>
                <w:b/>
                <w:bCs/>
                <w:sz w:val="24"/>
              </w:rPr>
              <w:t>829,8</w:t>
            </w:r>
          </w:p>
        </w:tc>
        <w:tc>
          <w:tcPr>
            <w:tcW w:w="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144" w:rsidRPr="00B40144" w:rsidRDefault="00B401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  <w:szCs w:val="24"/>
              </w:rPr>
            </w:pPr>
            <w:r w:rsidRPr="00B40144">
              <w:rPr>
                <w:b/>
                <w:bCs/>
                <w:sz w:val="24"/>
              </w:rPr>
              <w:t>737,0</w:t>
            </w:r>
          </w:p>
        </w:tc>
        <w:tc>
          <w:tcPr>
            <w:tcW w:w="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144" w:rsidRPr="00B40144" w:rsidRDefault="00B401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  <w:szCs w:val="24"/>
              </w:rPr>
            </w:pPr>
            <w:r w:rsidRPr="00B40144">
              <w:rPr>
                <w:b/>
                <w:bCs/>
                <w:sz w:val="24"/>
              </w:rPr>
              <w:t>852,4</w:t>
            </w:r>
          </w:p>
        </w:tc>
        <w:tc>
          <w:tcPr>
            <w:tcW w:w="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144" w:rsidRPr="00B40144" w:rsidRDefault="00B401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  <w:szCs w:val="24"/>
              </w:rPr>
            </w:pPr>
            <w:r w:rsidRPr="00B40144">
              <w:rPr>
                <w:b/>
                <w:bCs/>
                <w:sz w:val="24"/>
              </w:rPr>
              <w:t>880,0</w:t>
            </w:r>
          </w:p>
        </w:tc>
      </w:tr>
      <w:tr w:rsidR="00B40144" w:rsidRPr="00533C02" w:rsidTr="0095755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9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144" w:rsidRPr="00533C02" w:rsidRDefault="00B40144" w:rsidP="00DA45E7">
            <w:pPr>
              <w:jc w:val="left"/>
              <w:rPr>
                <w:rFonts w:ascii="Times New Roman" w:eastAsia="Calibri" w:hAnsi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Calibri" w:hAnsi="Times New Roman"/>
                <w:b w:val="0"/>
                <w:color w:val="000000"/>
                <w:sz w:val="24"/>
                <w:szCs w:val="24"/>
                <w:lang w:eastAsia="ru-RU"/>
              </w:rPr>
              <w:t>Армения</w:t>
            </w:r>
          </w:p>
        </w:tc>
        <w:tc>
          <w:tcPr>
            <w:tcW w:w="9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0144" w:rsidRPr="00B40144" w:rsidRDefault="00B4014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B40144">
              <w:rPr>
                <w:sz w:val="24"/>
              </w:rPr>
              <w:t>82,3</w:t>
            </w:r>
          </w:p>
        </w:tc>
        <w:tc>
          <w:tcPr>
            <w:tcW w:w="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0144" w:rsidRPr="00B40144" w:rsidRDefault="00B4014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B40144">
              <w:rPr>
                <w:sz w:val="24"/>
              </w:rPr>
              <w:t>88,7</w:t>
            </w:r>
          </w:p>
        </w:tc>
        <w:tc>
          <w:tcPr>
            <w:tcW w:w="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0144" w:rsidRPr="00B40144" w:rsidRDefault="00B4014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B40144">
              <w:rPr>
                <w:sz w:val="24"/>
              </w:rPr>
              <w:t>93,2</w:t>
            </w:r>
          </w:p>
        </w:tc>
        <w:tc>
          <w:tcPr>
            <w:tcW w:w="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144" w:rsidRPr="00B40144" w:rsidRDefault="00B4014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B40144">
              <w:rPr>
                <w:sz w:val="24"/>
              </w:rPr>
              <w:t>99,8</w:t>
            </w:r>
          </w:p>
        </w:tc>
      </w:tr>
      <w:tr w:rsidR="00B40144" w:rsidRPr="00533C02" w:rsidTr="0095755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144" w:rsidRPr="00533C02" w:rsidRDefault="00B40144" w:rsidP="00DA45E7">
            <w:pPr>
              <w:jc w:val="left"/>
              <w:rPr>
                <w:rFonts w:ascii="Times New Roman" w:eastAsia="Calibri" w:hAnsi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Calibri" w:hAnsi="Times New Roman"/>
                <w:b w:val="0"/>
                <w:color w:val="000000"/>
                <w:sz w:val="24"/>
                <w:szCs w:val="24"/>
                <w:lang w:eastAsia="ru-RU"/>
              </w:rPr>
              <w:t>Беларусь</w:t>
            </w:r>
          </w:p>
        </w:tc>
        <w:tc>
          <w:tcPr>
            <w:tcW w:w="9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0144" w:rsidRPr="00B40144" w:rsidRDefault="00B401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B40144">
              <w:rPr>
                <w:sz w:val="24"/>
              </w:rPr>
              <w:t>429,8</w:t>
            </w:r>
          </w:p>
        </w:tc>
        <w:tc>
          <w:tcPr>
            <w:tcW w:w="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0144" w:rsidRPr="00B40144" w:rsidRDefault="00B401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B40144">
              <w:rPr>
                <w:sz w:val="24"/>
              </w:rPr>
              <w:t>286,9</w:t>
            </w:r>
          </w:p>
        </w:tc>
        <w:tc>
          <w:tcPr>
            <w:tcW w:w="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0144" w:rsidRPr="00B40144" w:rsidRDefault="00B401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B40144">
              <w:rPr>
                <w:sz w:val="24"/>
              </w:rPr>
              <w:t>402,2</w:t>
            </w:r>
          </w:p>
        </w:tc>
        <w:tc>
          <w:tcPr>
            <w:tcW w:w="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144" w:rsidRPr="00B40144" w:rsidRDefault="00B401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B40144">
              <w:rPr>
                <w:sz w:val="24"/>
              </w:rPr>
              <w:t>403,4</w:t>
            </w:r>
          </w:p>
        </w:tc>
      </w:tr>
      <w:tr w:rsidR="00B40144" w:rsidRPr="00533C02" w:rsidTr="00DA45E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4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144" w:rsidRPr="00533C02" w:rsidRDefault="00B40144" w:rsidP="00DA45E7">
            <w:pPr>
              <w:jc w:val="left"/>
              <w:rPr>
                <w:rFonts w:ascii="Times New Roman" w:eastAsia="Calibri" w:hAnsi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Calibri" w:hAnsi="Times New Roman"/>
                <w:b w:val="0"/>
                <w:color w:val="000000"/>
                <w:sz w:val="24"/>
                <w:szCs w:val="24"/>
                <w:lang w:eastAsia="ru-RU"/>
              </w:rPr>
              <w:t>Казахстан</w:t>
            </w:r>
          </w:p>
        </w:tc>
        <w:tc>
          <w:tcPr>
            <w:tcW w:w="9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0144" w:rsidRPr="00B40144" w:rsidRDefault="00B4014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B40144">
              <w:rPr>
                <w:sz w:val="24"/>
              </w:rPr>
              <w:t>101,7</w:t>
            </w:r>
          </w:p>
        </w:tc>
        <w:tc>
          <w:tcPr>
            <w:tcW w:w="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0144" w:rsidRPr="00B40144" w:rsidRDefault="00B4014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B40144">
              <w:rPr>
                <w:sz w:val="24"/>
              </w:rPr>
              <w:t>93,8</w:t>
            </w:r>
          </w:p>
        </w:tc>
        <w:tc>
          <w:tcPr>
            <w:tcW w:w="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0144" w:rsidRPr="00B40144" w:rsidRDefault="00B4014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B40144">
              <w:rPr>
                <w:sz w:val="24"/>
              </w:rPr>
              <w:t>95,8</w:t>
            </w:r>
          </w:p>
        </w:tc>
        <w:tc>
          <w:tcPr>
            <w:tcW w:w="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144" w:rsidRPr="00B40144" w:rsidRDefault="00B4014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B40144">
              <w:rPr>
                <w:sz w:val="24"/>
              </w:rPr>
              <w:t>95,8</w:t>
            </w:r>
          </w:p>
        </w:tc>
      </w:tr>
      <w:tr w:rsidR="00B40144" w:rsidRPr="00533C02" w:rsidTr="00DA45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144" w:rsidRPr="00533C02" w:rsidRDefault="00B40144" w:rsidP="00DA45E7">
            <w:pPr>
              <w:jc w:val="left"/>
              <w:rPr>
                <w:rFonts w:ascii="Times New Roman" w:eastAsia="Calibri" w:hAnsi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Calibri" w:hAnsi="Times New Roman"/>
                <w:b w:val="0"/>
                <w:color w:val="000000"/>
                <w:sz w:val="24"/>
                <w:szCs w:val="24"/>
                <w:lang w:eastAsia="ru-RU"/>
              </w:rPr>
              <w:t>Кыргызстан</w:t>
            </w:r>
          </w:p>
        </w:tc>
        <w:tc>
          <w:tcPr>
            <w:tcW w:w="9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0144" w:rsidRPr="00B40144" w:rsidRDefault="00B401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B40144">
              <w:rPr>
                <w:sz w:val="24"/>
              </w:rPr>
              <w:t>62,5</w:t>
            </w:r>
          </w:p>
        </w:tc>
        <w:tc>
          <w:tcPr>
            <w:tcW w:w="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0144" w:rsidRPr="00B40144" w:rsidRDefault="00B401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B40144">
              <w:rPr>
                <w:sz w:val="24"/>
              </w:rPr>
              <w:t>94,2</w:t>
            </w:r>
          </w:p>
        </w:tc>
        <w:tc>
          <w:tcPr>
            <w:tcW w:w="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0144" w:rsidRPr="00B40144" w:rsidRDefault="00B401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B40144">
              <w:rPr>
                <w:sz w:val="24"/>
              </w:rPr>
              <w:t>68,3</w:t>
            </w:r>
          </w:p>
        </w:tc>
        <w:tc>
          <w:tcPr>
            <w:tcW w:w="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144" w:rsidRPr="00B40144" w:rsidRDefault="00B401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B40144">
              <w:rPr>
                <w:sz w:val="24"/>
              </w:rPr>
              <w:t>70,8</w:t>
            </w:r>
          </w:p>
        </w:tc>
      </w:tr>
      <w:tr w:rsidR="00B40144" w:rsidRPr="00533C02" w:rsidTr="00DA45E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1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144" w:rsidRPr="00533C02" w:rsidRDefault="00B40144" w:rsidP="00DA45E7">
            <w:pPr>
              <w:jc w:val="left"/>
              <w:rPr>
                <w:rFonts w:ascii="Times New Roman" w:eastAsia="Calibri" w:hAnsi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Calibri" w:hAnsi="Times New Roman"/>
                <w:b w:val="0"/>
                <w:color w:val="000000"/>
                <w:sz w:val="24"/>
                <w:szCs w:val="24"/>
                <w:lang w:eastAsia="ru-RU"/>
              </w:rPr>
              <w:t>Россия</w:t>
            </w:r>
          </w:p>
        </w:tc>
        <w:tc>
          <w:tcPr>
            <w:tcW w:w="9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0144" w:rsidRPr="00B40144" w:rsidRDefault="00B4014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B40144">
              <w:rPr>
                <w:sz w:val="24"/>
              </w:rPr>
              <w:t>153,5</w:t>
            </w:r>
          </w:p>
        </w:tc>
        <w:tc>
          <w:tcPr>
            <w:tcW w:w="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0144" w:rsidRPr="00B40144" w:rsidRDefault="00B4014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B40144">
              <w:rPr>
                <w:sz w:val="24"/>
              </w:rPr>
              <w:t>173,4</w:t>
            </w:r>
          </w:p>
        </w:tc>
        <w:tc>
          <w:tcPr>
            <w:tcW w:w="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0144" w:rsidRPr="00B40144" w:rsidRDefault="00B4014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B40144">
              <w:rPr>
                <w:sz w:val="24"/>
              </w:rPr>
              <w:t>192,8</w:t>
            </w:r>
          </w:p>
        </w:tc>
        <w:tc>
          <w:tcPr>
            <w:tcW w:w="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144" w:rsidRPr="00B40144" w:rsidRDefault="00B4014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B40144">
              <w:rPr>
                <w:sz w:val="24"/>
              </w:rPr>
              <w:t>210,2</w:t>
            </w:r>
          </w:p>
        </w:tc>
      </w:tr>
    </w:tbl>
    <w:p w:rsidR="00643A39" w:rsidRPr="00643A39" w:rsidRDefault="00643A39" w:rsidP="007C180D">
      <w:pPr>
        <w:widowControl w:val="0"/>
        <w:ind w:firstLine="709"/>
        <w:jc w:val="both"/>
        <w:rPr>
          <w:rFonts w:eastAsia="Calibri" w:cs="Times New Roman"/>
          <w:color w:val="000000"/>
          <w:sz w:val="18"/>
          <w:szCs w:val="28"/>
        </w:rPr>
      </w:pPr>
    </w:p>
    <w:p w:rsidR="00E73598" w:rsidRDefault="00E73598" w:rsidP="00E73598">
      <w:pPr>
        <w:widowControl w:val="0"/>
        <w:ind w:firstLine="709"/>
        <w:jc w:val="both"/>
        <w:rPr>
          <w:rFonts w:eastAsia="Calibri" w:cs="Times New Roman"/>
          <w:color w:val="000000"/>
          <w:szCs w:val="28"/>
        </w:rPr>
      </w:pPr>
      <w:r>
        <w:rPr>
          <w:rFonts w:eastAsia="Calibri" w:cs="Times New Roman"/>
          <w:color w:val="000000"/>
          <w:szCs w:val="28"/>
        </w:rPr>
        <w:t>За счет распределения взаимных потоков фруктов и ягод, а также продуктов их переработки спланировано сниже</w:t>
      </w:r>
      <w:r w:rsidR="009D1605">
        <w:rPr>
          <w:rFonts w:eastAsia="Calibri" w:cs="Times New Roman"/>
          <w:color w:val="000000"/>
          <w:szCs w:val="28"/>
        </w:rPr>
        <w:t>ние импорта в 20</w:t>
      </w:r>
      <w:r w:rsidR="00B40144">
        <w:rPr>
          <w:rFonts w:eastAsia="Calibri" w:cs="Times New Roman"/>
          <w:color w:val="000000"/>
          <w:szCs w:val="28"/>
        </w:rPr>
        <w:t>20-2021</w:t>
      </w:r>
      <w:r w:rsidR="009D1605">
        <w:rPr>
          <w:rFonts w:eastAsia="Calibri" w:cs="Times New Roman"/>
          <w:color w:val="000000"/>
          <w:szCs w:val="28"/>
        </w:rPr>
        <w:t xml:space="preserve"> год</w:t>
      </w:r>
      <w:r w:rsidR="00B40144">
        <w:rPr>
          <w:rFonts w:eastAsia="Calibri" w:cs="Times New Roman"/>
          <w:color w:val="000000"/>
          <w:szCs w:val="28"/>
        </w:rPr>
        <w:t>ах</w:t>
      </w:r>
      <w:r w:rsidR="009D1605">
        <w:rPr>
          <w:rFonts w:eastAsia="Calibri" w:cs="Times New Roman"/>
          <w:color w:val="000000"/>
          <w:szCs w:val="28"/>
        </w:rPr>
        <w:t xml:space="preserve"> </w:t>
      </w:r>
      <w:r w:rsidR="00B40144">
        <w:rPr>
          <w:rFonts w:eastAsia="Calibri" w:cs="Times New Roman"/>
          <w:color w:val="000000"/>
          <w:szCs w:val="28"/>
        </w:rPr>
        <w:t xml:space="preserve">по Беларуси на 30,0 </w:t>
      </w:r>
      <w:r>
        <w:rPr>
          <w:rFonts w:eastAsia="Calibri" w:cs="Times New Roman"/>
          <w:color w:val="000000"/>
          <w:szCs w:val="28"/>
        </w:rPr>
        <w:t xml:space="preserve">тыс. тонн, </w:t>
      </w:r>
      <w:r w:rsidR="00B40144">
        <w:rPr>
          <w:rFonts w:eastAsia="Calibri" w:cs="Times New Roman"/>
          <w:color w:val="000000"/>
          <w:szCs w:val="28"/>
        </w:rPr>
        <w:t xml:space="preserve">по России </w:t>
      </w:r>
      <w:r w:rsidR="00D668EE">
        <w:rPr>
          <w:rFonts w:eastAsia="Calibri" w:cs="Times New Roman"/>
          <w:color w:val="000000"/>
          <w:szCs w:val="28"/>
        </w:rPr>
        <w:t xml:space="preserve">– </w:t>
      </w:r>
      <w:r w:rsidR="00B40144">
        <w:rPr>
          <w:rFonts w:eastAsia="Calibri" w:cs="Times New Roman"/>
          <w:color w:val="000000"/>
          <w:szCs w:val="28"/>
        </w:rPr>
        <w:t>на 75,0 и 51,0 тыс. тонн соответственно</w:t>
      </w:r>
      <w:r>
        <w:rPr>
          <w:rFonts w:eastAsia="Calibri" w:cs="Times New Roman"/>
          <w:color w:val="000000"/>
          <w:szCs w:val="28"/>
        </w:rPr>
        <w:t xml:space="preserve">. </w:t>
      </w:r>
    </w:p>
    <w:p w:rsidR="00E73598" w:rsidRPr="00533C02" w:rsidRDefault="00E73598" w:rsidP="00E73598">
      <w:pPr>
        <w:widowControl w:val="0"/>
        <w:ind w:firstLine="709"/>
        <w:jc w:val="both"/>
        <w:rPr>
          <w:rFonts w:eastAsia="Calibri" w:cs="Times New Roman"/>
          <w:color w:val="000000"/>
          <w:szCs w:val="28"/>
        </w:rPr>
      </w:pPr>
      <w:r w:rsidRPr="00533C02">
        <w:rPr>
          <w:rFonts w:eastAsia="Calibri" w:cs="Times New Roman"/>
          <w:color w:val="000000"/>
          <w:szCs w:val="28"/>
        </w:rPr>
        <w:t xml:space="preserve">В настоящее время суммарный объем производства фруктов и ягод </w:t>
      </w:r>
      <w:r w:rsidRPr="00533C02">
        <w:rPr>
          <w:rFonts w:eastAsia="Calibri" w:cs="Times New Roman"/>
          <w:color w:val="000000"/>
          <w:szCs w:val="28"/>
        </w:rPr>
        <w:br/>
        <w:t xml:space="preserve">не позволяет полностью обеспечить внутреннюю потребность Союза </w:t>
      </w:r>
      <w:r>
        <w:rPr>
          <w:rFonts w:eastAsia="Calibri" w:cs="Times New Roman"/>
          <w:color w:val="000000"/>
          <w:szCs w:val="28"/>
        </w:rPr>
        <w:t xml:space="preserve">собственным производством. </w:t>
      </w:r>
      <w:r w:rsidRPr="00533C02">
        <w:rPr>
          <w:rFonts w:eastAsia="Calibri" w:cs="Times New Roman"/>
          <w:color w:val="000000"/>
          <w:szCs w:val="28"/>
        </w:rPr>
        <w:t xml:space="preserve">Согласно прогнозу </w:t>
      </w:r>
      <w:r w:rsidR="00146FE1">
        <w:rPr>
          <w:rFonts w:eastAsia="Calibri" w:cs="Times New Roman"/>
          <w:color w:val="000000"/>
          <w:szCs w:val="28"/>
        </w:rPr>
        <w:t xml:space="preserve">Армения полностью </w:t>
      </w:r>
      <w:proofErr w:type="spellStart"/>
      <w:r w:rsidR="00146FE1">
        <w:rPr>
          <w:rFonts w:eastAsia="Calibri" w:cs="Times New Roman"/>
          <w:color w:val="000000"/>
          <w:szCs w:val="28"/>
        </w:rPr>
        <w:t>самообеспечена</w:t>
      </w:r>
      <w:proofErr w:type="spellEnd"/>
      <w:r w:rsidR="00146FE1">
        <w:rPr>
          <w:rFonts w:eastAsia="Calibri" w:cs="Times New Roman"/>
          <w:color w:val="000000"/>
          <w:szCs w:val="28"/>
        </w:rPr>
        <w:t xml:space="preserve"> фруктами и ягодами. В</w:t>
      </w:r>
      <w:r w:rsidRPr="00533C02">
        <w:rPr>
          <w:rFonts w:eastAsia="Calibri" w:cs="Times New Roman"/>
          <w:color w:val="000000"/>
          <w:szCs w:val="28"/>
        </w:rPr>
        <w:t xml:space="preserve"> Кыргызстане </w:t>
      </w:r>
      <w:r w:rsidR="00146FE1">
        <w:rPr>
          <w:rFonts w:eastAsia="Calibri" w:cs="Times New Roman"/>
          <w:color w:val="000000"/>
          <w:szCs w:val="28"/>
        </w:rPr>
        <w:t>уровень самообеспеченности в 202</w:t>
      </w:r>
      <w:r w:rsidR="004715F7">
        <w:rPr>
          <w:rFonts w:eastAsia="Calibri" w:cs="Times New Roman"/>
          <w:color w:val="000000"/>
          <w:szCs w:val="28"/>
        </w:rPr>
        <w:t>1</w:t>
      </w:r>
      <w:r w:rsidR="00146FE1">
        <w:rPr>
          <w:rFonts w:eastAsia="Calibri" w:cs="Times New Roman"/>
          <w:color w:val="000000"/>
          <w:szCs w:val="28"/>
        </w:rPr>
        <w:t xml:space="preserve"> году составит</w:t>
      </w:r>
      <w:r w:rsidRPr="00533C02">
        <w:rPr>
          <w:rFonts w:eastAsia="Calibri" w:cs="Times New Roman"/>
          <w:color w:val="000000"/>
          <w:szCs w:val="28"/>
        </w:rPr>
        <w:t xml:space="preserve"> </w:t>
      </w:r>
      <w:r w:rsidR="004715F7">
        <w:rPr>
          <w:rFonts w:eastAsia="Calibri" w:cs="Times New Roman"/>
          <w:color w:val="000000"/>
          <w:szCs w:val="28"/>
        </w:rPr>
        <w:t>99,1</w:t>
      </w:r>
      <w:r w:rsidR="00494BD2">
        <w:rPr>
          <w:rFonts w:eastAsia="Calibri" w:cs="Times New Roman"/>
          <w:color w:val="000000"/>
          <w:szCs w:val="28"/>
        </w:rPr>
        <w:t> %</w:t>
      </w:r>
      <w:r w:rsidRPr="00533C02">
        <w:rPr>
          <w:rFonts w:eastAsia="Calibri" w:cs="Times New Roman"/>
          <w:color w:val="000000"/>
          <w:szCs w:val="28"/>
        </w:rPr>
        <w:t xml:space="preserve"> </w:t>
      </w:r>
      <w:r w:rsidR="001E3B82">
        <w:rPr>
          <w:rFonts w:eastAsia="Calibri" w:cs="Times New Roman"/>
          <w:color w:val="000000"/>
          <w:szCs w:val="28"/>
        </w:rPr>
        <w:br/>
      </w:r>
      <w:r w:rsidRPr="00533C02">
        <w:rPr>
          <w:rFonts w:cs="Times New Roman"/>
          <w:color w:val="000000"/>
          <w:szCs w:val="28"/>
        </w:rPr>
        <w:t xml:space="preserve">(с учетом взаимной торговли </w:t>
      </w:r>
      <w:r w:rsidR="00EF419C">
        <w:rPr>
          <w:rFonts w:cs="Times New Roman"/>
          <w:color w:val="000000"/>
          <w:szCs w:val="28"/>
        </w:rPr>
        <w:t>ожидается</w:t>
      </w:r>
      <w:r>
        <w:rPr>
          <w:rFonts w:cs="Times New Roman"/>
          <w:color w:val="000000"/>
          <w:szCs w:val="28"/>
        </w:rPr>
        <w:t xml:space="preserve"> полная обеспеченность</w:t>
      </w:r>
      <w:r w:rsidRPr="00533C02">
        <w:rPr>
          <w:rFonts w:cs="Times New Roman"/>
          <w:color w:val="000000"/>
          <w:szCs w:val="28"/>
        </w:rPr>
        <w:t>)</w:t>
      </w:r>
      <w:r w:rsidRPr="00533C02">
        <w:rPr>
          <w:rFonts w:eastAsia="Calibri" w:cs="Times New Roman"/>
          <w:color w:val="000000"/>
          <w:szCs w:val="28"/>
        </w:rPr>
        <w:t xml:space="preserve">, в Беларуси – </w:t>
      </w:r>
      <w:r w:rsidR="004715F7">
        <w:rPr>
          <w:rFonts w:eastAsia="Calibri" w:cs="Times New Roman"/>
          <w:color w:val="000000"/>
          <w:szCs w:val="28"/>
        </w:rPr>
        <w:lastRenderedPageBreak/>
        <w:t>49,6</w:t>
      </w:r>
      <w:r w:rsidR="00494BD2">
        <w:rPr>
          <w:rFonts w:eastAsia="Calibri" w:cs="Times New Roman"/>
          <w:color w:val="000000"/>
          <w:szCs w:val="28"/>
        </w:rPr>
        <w:t> %</w:t>
      </w:r>
      <w:r w:rsidRPr="00533C02">
        <w:rPr>
          <w:rFonts w:eastAsia="Calibri" w:cs="Times New Roman"/>
          <w:color w:val="000000"/>
          <w:szCs w:val="28"/>
        </w:rPr>
        <w:t xml:space="preserve"> </w:t>
      </w:r>
      <w:r w:rsidRPr="00533C02">
        <w:rPr>
          <w:rFonts w:cs="Times New Roman"/>
          <w:color w:val="000000"/>
          <w:szCs w:val="28"/>
        </w:rPr>
        <w:t>(с учетом взаимной торговли</w:t>
      </w:r>
      <w:r>
        <w:rPr>
          <w:rFonts w:cs="Times New Roman"/>
          <w:color w:val="000000"/>
          <w:szCs w:val="28"/>
        </w:rPr>
        <w:t xml:space="preserve"> </w:t>
      </w:r>
      <w:r w:rsidR="005840C0">
        <w:rPr>
          <w:rFonts w:cs="Times New Roman"/>
          <w:color w:val="000000"/>
          <w:szCs w:val="28"/>
        </w:rPr>
        <w:t>59,0</w:t>
      </w:r>
      <w:r w:rsidR="00494BD2">
        <w:rPr>
          <w:rFonts w:cs="Times New Roman"/>
          <w:color w:val="000000"/>
          <w:szCs w:val="28"/>
        </w:rPr>
        <w:t> %</w:t>
      </w:r>
      <w:r w:rsidRPr="00533C02">
        <w:rPr>
          <w:rFonts w:cs="Times New Roman"/>
          <w:color w:val="000000"/>
          <w:szCs w:val="28"/>
        </w:rPr>
        <w:t>)</w:t>
      </w:r>
      <w:r w:rsidRPr="00533C02">
        <w:rPr>
          <w:rFonts w:eastAsia="Calibri" w:cs="Times New Roman"/>
        </w:rPr>
        <w:t xml:space="preserve">, в Казахстане – </w:t>
      </w:r>
      <w:r w:rsidR="004715F7">
        <w:rPr>
          <w:rFonts w:eastAsia="Calibri" w:cs="Times New Roman"/>
        </w:rPr>
        <w:t>32,6</w:t>
      </w:r>
      <w:r w:rsidR="00494BD2">
        <w:rPr>
          <w:rFonts w:eastAsia="Calibri" w:cs="Times New Roman"/>
        </w:rPr>
        <w:t> %</w:t>
      </w:r>
      <w:r w:rsidRPr="00533C02">
        <w:rPr>
          <w:rFonts w:eastAsia="Calibri" w:cs="Times New Roman"/>
        </w:rPr>
        <w:t xml:space="preserve"> (с учетом взаимной торговли </w:t>
      </w:r>
      <w:r w:rsidR="005840C0">
        <w:rPr>
          <w:rFonts w:eastAsia="Calibri" w:cs="Times New Roman"/>
        </w:rPr>
        <w:t>40,8</w:t>
      </w:r>
      <w:r w:rsidR="00494BD2">
        <w:rPr>
          <w:rFonts w:eastAsia="Calibri" w:cs="Times New Roman"/>
        </w:rPr>
        <w:t> %</w:t>
      </w:r>
      <w:r w:rsidRPr="00533C02">
        <w:rPr>
          <w:rFonts w:eastAsia="Calibri" w:cs="Times New Roman"/>
        </w:rPr>
        <w:t xml:space="preserve">), в России – </w:t>
      </w:r>
      <w:r w:rsidR="004715F7">
        <w:rPr>
          <w:rFonts w:eastAsia="Calibri" w:cs="Times New Roman"/>
        </w:rPr>
        <w:t>41</w:t>
      </w:r>
      <w:r w:rsidR="00494BD2">
        <w:rPr>
          <w:rFonts w:eastAsia="Calibri" w:cs="Times New Roman"/>
        </w:rPr>
        <w:t> %</w:t>
      </w:r>
      <w:r w:rsidRPr="00533C02">
        <w:rPr>
          <w:rFonts w:eastAsia="Calibri" w:cs="Times New Roman"/>
        </w:rPr>
        <w:t xml:space="preserve"> </w:t>
      </w:r>
      <w:r w:rsidRPr="00533C02">
        <w:rPr>
          <w:rFonts w:cs="Times New Roman"/>
          <w:color w:val="000000"/>
          <w:szCs w:val="28"/>
        </w:rPr>
        <w:t xml:space="preserve">(с учетом взаимной торговли </w:t>
      </w:r>
      <w:r w:rsidR="005840C0">
        <w:rPr>
          <w:rFonts w:cs="Times New Roman"/>
          <w:color w:val="000000"/>
          <w:szCs w:val="28"/>
        </w:rPr>
        <w:t>47,1</w:t>
      </w:r>
      <w:r w:rsidR="00494BD2">
        <w:rPr>
          <w:rFonts w:cs="Times New Roman"/>
          <w:color w:val="000000"/>
          <w:szCs w:val="28"/>
        </w:rPr>
        <w:t> %</w:t>
      </w:r>
      <w:r w:rsidRPr="00533C02">
        <w:rPr>
          <w:rFonts w:cs="Times New Roman"/>
          <w:color w:val="000000"/>
          <w:szCs w:val="28"/>
        </w:rPr>
        <w:t>)</w:t>
      </w:r>
      <w:r w:rsidRPr="00533C02">
        <w:rPr>
          <w:rFonts w:eastAsia="Calibri" w:cs="Times New Roman"/>
        </w:rPr>
        <w:t>.</w:t>
      </w:r>
    </w:p>
    <w:p w:rsidR="00A74425" w:rsidRPr="00D04E5F" w:rsidRDefault="00A74425" w:rsidP="00BC1FC3">
      <w:pPr>
        <w:widowControl w:val="0"/>
        <w:ind w:firstLine="709"/>
        <w:jc w:val="both"/>
        <w:rPr>
          <w:rFonts w:eastAsia="Calibri" w:cs="Times New Roman"/>
          <w:b/>
          <w:sz w:val="10"/>
          <w:szCs w:val="24"/>
        </w:rPr>
      </w:pPr>
    </w:p>
    <w:p w:rsidR="00DA45E7" w:rsidRPr="00533C02" w:rsidRDefault="00DA45E7" w:rsidP="00BC1FC3">
      <w:pPr>
        <w:widowControl w:val="0"/>
        <w:ind w:firstLine="709"/>
        <w:jc w:val="both"/>
        <w:rPr>
          <w:rFonts w:eastAsia="Calibri" w:cs="Times New Roman"/>
          <w:sz w:val="24"/>
          <w:szCs w:val="24"/>
        </w:rPr>
      </w:pPr>
      <w:r w:rsidRPr="00533C02">
        <w:rPr>
          <w:rFonts w:eastAsia="Calibri" w:cs="Times New Roman"/>
          <w:b/>
          <w:sz w:val="24"/>
          <w:szCs w:val="24"/>
        </w:rPr>
        <w:t>Уровень обеспеченности фруктами и ягодами собственного производства,</w:t>
      </w:r>
      <w:r w:rsidR="00494BD2">
        <w:rPr>
          <w:rFonts w:eastAsia="Calibri" w:cs="Times New Roman"/>
          <w:b/>
          <w:sz w:val="24"/>
          <w:szCs w:val="24"/>
        </w:rPr>
        <w:t> %</w:t>
      </w:r>
    </w:p>
    <w:tbl>
      <w:tblPr>
        <w:tblStyle w:val="-1211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26"/>
        <w:gridCol w:w="1703"/>
        <w:gridCol w:w="1701"/>
        <w:gridCol w:w="1842"/>
        <w:gridCol w:w="1949"/>
      </w:tblGrid>
      <w:tr w:rsidR="00B40144" w:rsidRPr="00533C02" w:rsidTr="0095755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7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48" w:type="pct"/>
            <w:tcBorders>
              <w:bottom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B40144" w:rsidRPr="00533C02" w:rsidRDefault="00B40144" w:rsidP="00EC4C18">
            <w:pPr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Страна/Регион</w:t>
            </w:r>
          </w:p>
        </w:tc>
        <w:tc>
          <w:tcPr>
            <w:tcW w:w="817" w:type="pct"/>
            <w:tcBorders>
              <w:bottom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B40144" w:rsidRDefault="00B40144" w:rsidP="00035B8E">
            <w:pPr>
              <w:spacing w:before="0" w:beforeAutospacing="0" w:after="0" w:afterAutospacing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201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8</w:t>
            </w:r>
          </w:p>
          <w:p w:rsidR="00B40144" w:rsidRPr="00533C02" w:rsidRDefault="00B40144" w:rsidP="00035B8E">
            <w:pPr>
              <w:spacing w:before="0" w:beforeAutospacing="0" w:after="0" w:afterAutospacing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(отчет)</w:t>
            </w:r>
          </w:p>
        </w:tc>
        <w:tc>
          <w:tcPr>
            <w:tcW w:w="816" w:type="pct"/>
            <w:tcBorders>
              <w:bottom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B40144" w:rsidRDefault="00B40144" w:rsidP="00035B8E">
            <w:pPr>
              <w:spacing w:before="0" w:beforeAutospacing="0" w:after="0" w:afterAutospacing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201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9</w:t>
            </w:r>
            <w:r w:rsidRPr="00533C0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B40144" w:rsidRPr="00533C02" w:rsidRDefault="00B40144" w:rsidP="00035B8E">
            <w:pPr>
              <w:spacing w:before="0" w:beforeAutospacing="0" w:after="0" w:afterAutospacing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(текущий</w:t>
            </w:r>
            <w:r w:rsidRPr="00533C0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884" w:type="pct"/>
            <w:tcBorders>
              <w:bottom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B40144" w:rsidRDefault="00B40144" w:rsidP="00035B8E">
            <w:pPr>
              <w:spacing w:before="0" w:beforeAutospacing="0" w:after="0" w:afterAutospacing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20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20</w:t>
            </w:r>
            <w:r w:rsidRPr="00533C0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B40144" w:rsidRPr="00533C02" w:rsidRDefault="00B40144" w:rsidP="00035B8E">
            <w:pPr>
              <w:spacing w:before="0" w:beforeAutospacing="0" w:after="0" w:afterAutospacing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(прогноз)</w:t>
            </w:r>
          </w:p>
        </w:tc>
        <w:tc>
          <w:tcPr>
            <w:tcW w:w="935" w:type="pct"/>
            <w:tcBorders>
              <w:bottom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B40144" w:rsidRDefault="00B40144" w:rsidP="00035B8E">
            <w:pPr>
              <w:spacing w:before="0" w:beforeAutospacing="0" w:after="0" w:afterAutospacing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2021</w:t>
            </w:r>
            <w:r w:rsidRPr="00533C0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B40144" w:rsidRPr="00533C02" w:rsidRDefault="00B40144" w:rsidP="00035B8E">
            <w:pPr>
              <w:spacing w:before="0" w:beforeAutospacing="0" w:after="0" w:afterAutospacing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(прогноз)</w:t>
            </w:r>
          </w:p>
        </w:tc>
      </w:tr>
      <w:tr w:rsidR="004715F7" w:rsidRPr="00533C02" w:rsidTr="00035B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15F7" w:rsidRPr="00533C02" w:rsidRDefault="004715F7" w:rsidP="00957555">
            <w:pPr>
              <w:jc w:val="left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ЕАЭС</w:t>
            </w:r>
          </w:p>
        </w:tc>
        <w:tc>
          <w:tcPr>
            <w:tcW w:w="8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15F7" w:rsidRPr="004715F7" w:rsidRDefault="004715F7" w:rsidP="004715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</w:rPr>
            </w:pPr>
            <w:r w:rsidRPr="004715F7">
              <w:rPr>
                <w:b/>
                <w:sz w:val="24"/>
              </w:rPr>
              <w:t>45,7</w:t>
            </w:r>
          </w:p>
        </w:tc>
        <w:tc>
          <w:tcPr>
            <w:tcW w:w="8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15F7" w:rsidRPr="004715F7" w:rsidRDefault="004715F7" w:rsidP="004715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</w:rPr>
            </w:pPr>
            <w:r w:rsidRPr="004715F7">
              <w:rPr>
                <w:b/>
                <w:sz w:val="24"/>
              </w:rPr>
              <w:t>43,6</w:t>
            </w:r>
          </w:p>
        </w:tc>
        <w:tc>
          <w:tcPr>
            <w:tcW w:w="8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15F7" w:rsidRPr="004715F7" w:rsidRDefault="004715F7" w:rsidP="004715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</w:rPr>
            </w:pPr>
            <w:r w:rsidRPr="004715F7">
              <w:rPr>
                <w:b/>
                <w:sz w:val="24"/>
              </w:rPr>
              <w:t>44,0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15F7" w:rsidRPr="004715F7" w:rsidRDefault="004715F7" w:rsidP="004715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</w:rPr>
            </w:pPr>
            <w:r w:rsidRPr="004715F7">
              <w:rPr>
                <w:b/>
                <w:sz w:val="24"/>
              </w:rPr>
              <w:t>45,6</w:t>
            </w:r>
          </w:p>
        </w:tc>
      </w:tr>
      <w:tr w:rsidR="004715F7" w:rsidRPr="00533C02" w:rsidTr="00035B8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5F7" w:rsidRPr="00533C02" w:rsidRDefault="004715F7" w:rsidP="00957555">
            <w:pPr>
              <w:jc w:val="left"/>
              <w:rPr>
                <w:rFonts w:ascii="Times New Roman" w:eastAsia="Calibri" w:hAnsi="Times New Roman"/>
                <w:b w:val="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Calibri" w:hAnsi="Times New Roman"/>
                <w:b w:val="0"/>
                <w:sz w:val="24"/>
                <w:szCs w:val="24"/>
                <w:lang w:eastAsia="ru-RU"/>
              </w:rPr>
              <w:t>Армения</w:t>
            </w:r>
          </w:p>
        </w:tc>
        <w:tc>
          <w:tcPr>
            <w:tcW w:w="8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5F7" w:rsidRPr="004715F7" w:rsidRDefault="004715F7" w:rsidP="004715F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 w:themeColor="text1"/>
                <w:sz w:val="24"/>
                <w:szCs w:val="24"/>
              </w:rPr>
            </w:pPr>
            <w:r w:rsidRPr="004715F7">
              <w:rPr>
                <w:color w:val="000000" w:themeColor="text1"/>
                <w:sz w:val="24"/>
                <w:szCs w:val="24"/>
              </w:rPr>
              <w:t>104,4</w:t>
            </w:r>
          </w:p>
        </w:tc>
        <w:tc>
          <w:tcPr>
            <w:tcW w:w="8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5F7" w:rsidRPr="004715F7" w:rsidRDefault="004715F7" w:rsidP="004715F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 w:themeColor="text1"/>
                <w:sz w:val="24"/>
                <w:szCs w:val="24"/>
              </w:rPr>
            </w:pPr>
            <w:r w:rsidRPr="004715F7">
              <w:rPr>
                <w:color w:val="000000" w:themeColor="text1"/>
                <w:sz w:val="24"/>
                <w:szCs w:val="24"/>
              </w:rPr>
              <w:t>118,3</w:t>
            </w:r>
          </w:p>
        </w:tc>
        <w:tc>
          <w:tcPr>
            <w:tcW w:w="8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5F7" w:rsidRPr="004715F7" w:rsidRDefault="004715F7" w:rsidP="004715F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 w:themeColor="text1"/>
                <w:sz w:val="24"/>
                <w:szCs w:val="24"/>
              </w:rPr>
            </w:pPr>
            <w:r w:rsidRPr="004715F7">
              <w:rPr>
                <w:color w:val="000000" w:themeColor="text1"/>
                <w:sz w:val="24"/>
                <w:szCs w:val="24"/>
              </w:rPr>
              <w:t>120,7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15F7" w:rsidRPr="004715F7" w:rsidRDefault="004715F7" w:rsidP="004715F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 w:themeColor="text1"/>
                <w:sz w:val="24"/>
                <w:szCs w:val="24"/>
              </w:rPr>
            </w:pPr>
            <w:r w:rsidRPr="004715F7">
              <w:rPr>
                <w:color w:val="000000" w:themeColor="text1"/>
                <w:sz w:val="24"/>
                <w:szCs w:val="24"/>
              </w:rPr>
              <w:t>127,7</w:t>
            </w:r>
          </w:p>
        </w:tc>
      </w:tr>
      <w:tr w:rsidR="004715F7" w:rsidRPr="00533C02" w:rsidTr="00035B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5F7" w:rsidRPr="00533C02" w:rsidRDefault="004715F7" w:rsidP="00957555">
            <w:pPr>
              <w:jc w:val="left"/>
              <w:rPr>
                <w:rFonts w:ascii="Times New Roman" w:eastAsia="Calibri" w:hAnsi="Times New Roman"/>
                <w:b w:val="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Calibri" w:hAnsi="Times New Roman"/>
                <w:b w:val="0"/>
                <w:sz w:val="24"/>
                <w:szCs w:val="24"/>
                <w:lang w:eastAsia="ru-RU"/>
              </w:rPr>
              <w:t>Беларусь</w:t>
            </w:r>
          </w:p>
        </w:tc>
        <w:tc>
          <w:tcPr>
            <w:tcW w:w="8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5F7" w:rsidRPr="004715F7" w:rsidRDefault="004715F7" w:rsidP="004715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4"/>
                <w:szCs w:val="24"/>
              </w:rPr>
            </w:pPr>
            <w:r w:rsidRPr="004715F7">
              <w:rPr>
                <w:color w:val="000000" w:themeColor="text1"/>
                <w:sz w:val="24"/>
                <w:szCs w:val="24"/>
              </w:rPr>
              <w:t>80,8</w:t>
            </w:r>
          </w:p>
        </w:tc>
        <w:tc>
          <w:tcPr>
            <w:tcW w:w="8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5F7" w:rsidRPr="004715F7" w:rsidRDefault="004715F7" w:rsidP="004715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4"/>
                <w:szCs w:val="24"/>
              </w:rPr>
            </w:pPr>
            <w:r w:rsidRPr="004715F7">
              <w:rPr>
                <w:color w:val="000000" w:themeColor="text1"/>
                <w:sz w:val="24"/>
                <w:szCs w:val="24"/>
              </w:rPr>
              <w:t>49,1</w:t>
            </w:r>
          </w:p>
        </w:tc>
        <w:tc>
          <w:tcPr>
            <w:tcW w:w="8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5F7" w:rsidRPr="004715F7" w:rsidRDefault="004715F7" w:rsidP="004715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4"/>
                <w:szCs w:val="24"/>
              </w:rPr>
            </w:pPr>
            <w:r w:rsidRPr="004715F7">
              <w:rPr>
                <w:color w:val="000000" w:themeColor="text1"/>
                <w:sz w:val="24"/>
                <w:szCs w:val="24"/>
              </w:rPr>
              <w:t>52,0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15F7" w:rsidRPr="004715F7" w:rsidRDefault="004715F7" w:rsidP="004715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4"/>
                <w:szCs w:val="24"/>
              </w:rPr>
            </w:pPr>
            <w:r w:rsidRPr="004715F7">
              <w:rPr>
                <w:color w:val="000000" w:themeColor="text1"/>
                <w:sz w:val="24"/>
                <w:szCs w:val="24"/>
              </w:rPr>
              <w:t>49,6</w:t>
            </w:r>
          </w:p>
        </w:tc>
      </w:tr>
      <w:tr w:rsidR="005840C0" w:rsidRPr="00533C02" w:rsidTr="005840C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40C0" w:rsidRPr="00533C02" w:rsidRDefault="005840C0" w:rsidP="00957555">
            <w:pPr>
              <w:ind w:left="142"/>
              <w:jc w:val="left"/>
              <w:rPr>
                <w:rFonts w:ascii="Times New Roman" w:eastAsia="Calibri" w:hAnsi="Times New Roman"/>
                <w:b w:val="0"/>
                <w:i/>
                <w:sz w:val="24"/>
                <w:szCs w:val="24"/>
                <w:lang w:eastAsia="ru-RU"/>
              </w:rPr>
            </w:pPr>
            <w:r w:rsidRPr="00533C02">
              <w:rPr>
                <w:rFonts w:ascii="Times New Roman" w:hAnsi="Times New Roman"/>
                <w:b w:val="0"/>
                <w:i/>
                <w:sz w:val="24"/>
                <w:szCs w:val="24"/>
                <w:lang w:eastAsia="ru-RU"/>
              </w:rPr>
              <w:t>с учетом поставок из государств-членов Союза</w:t>
            </w:r>
          </w:p>
        </w:tc>
        <w:tc>
          <w:tcPr>
            <w:tcW w:w="8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840C0" w:rsidRPr="005840C0" w:rsidRDefault="005840C0" w:rsidP="005840C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i/>
                <w:color w:val="000000" w:themeColor="text1"/>
                <w:sz w:val="24"/>
                <w:szCs w:val="24"/>
              </w:rPr>
            </w:pPr>
            <w:r w:rsidRPr="005840C0">
              <w:rPr>
                <w:i/>
                <w:color w:val="000000" w:themeColor="text1"/>
                <w:sz w:val="24"/>
                <w:szCs w:val="24"/>
              </w:rPr>
              <w:t>88,6</w:t>
            </w:r>
          </w:p>
        </w:tc>
        <w:tc>
          <w:tcPr>
            <w:tcW w:w="8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840C0" w:rsidRPr="005840C0" w:rsidRDefault="005840C0" w:rsidP="005840C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i/>
                <w:color w:val="000000" w:themeColor="text1"/>
                <w:sz w:val="24"/>
                <w:szCs w:val="24"/>
              </w:rPr>
            </w:pPr>
            <w:r w:rsidRPr="005840C0">
              <w:rPr>
                <w:i/>
                <w:color w:val="000000" w:themeColor="text1"/>
                <w:sz w:val="24"/>
                <w:szCs w:val="24"/>
              </w:rPr>
              <w:t>57,6</w:t>
            </w:r>
          </w:p>
        </w:tc>
        <w:tc>
          <w:tcPr>
            <w:tcW w:w="8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840C0" w:rsidRPr="005840C0" w:rsidRDefault="005840C0" w:rsidP="005840C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i/>
                <w:color w:val="000000" w:themeColor="text1"/>
                <w:sz w:val="24"/>
                <w:szCs w:val="24"/>
              </w:rPr>
            </w:pPr>
            <w:r w:rsidRPr="005840C0">
              <w:rPr>
                <w:i/>
                <w:color w:val="000000" w:themeColor="text1"/>
                <w:sz w:val="24"/>
                <w:szCs w:val="24"/>
              </w:rPr>
              <w:t>61,6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40C0" w:rsidRPr="005840C0" w:rsidRDefault="005840C0" w:rsidP="005840C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i/>
                <w:color w:val="000000" w:themeColor="text1"/>
                <w:sz w:val="24"/>
                <w:szCs w:val="24"/>
              </w:rPr>
            </w:pPr>
            <w:r w:rsidRPr="005840C0">
              <w:rPr>
                <w:i/>
                <w:color w:val="000000" w:themeColor="text1"/>
                <w:sz w:val="24"/>
                <w:szCs w:val="24"/>
              </w:rPr>
              <w:t>59,0</w:t>
            </w:r>
          </w:p>
        </w:tc>
      </w:tr>
      <w:tr w:rsidR="004715F7" w:rsidRPr="00533C02" w:rsidTr="00035B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5F7" w:rsidRPr="00533C02" w:rsidRDefault="004715F7" w:rsidP="00957555">
            <w:pPr>
              <w:jc w:val="left"/>
              <w:rPr>
                <w:rFonts w:ascii="Times New Roman" w:eastAsia="Calibri" w:hAnsi="Times New Roman"/>
                <w:b w:val="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Calibri" w:hAnsi="Times New Roman"/>
                <w:b w:val="0"/>
                <w:sz w:val="24"/>
                <w:szCs w:val="24"/>
                <w:lang w:eastAsia="ru-RU"/>
              </w:rPr>
              <w:t>Казахстан</w:t>
            </w:r>
          </w:p>
        </w:tc>
        <w:tc>
          <w:tcPr>
            <w:tcW w:w="8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715F7" w:rsidRPr="004715F7" w:rsidRDefault="004715F7" w:rsidP="004715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4715F7">
              <w:rPr>
                <w:sz w:val="24"/>
              </w:rPr>
              <w:t>32,8</w:t>
            </w:r>
          </w:p>
        </w:tc>
        <w:tc>
          <w:tcPr>
            <w:tcW w:w="8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715F7" w:rsidRPr="004715F7" w:rsidRDefault="004715F7" w:rsidP="004715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4715F7">
              <w:rPr>
                <w:sz w:val="24"/>
              </w:rPr>
              <w:t>32,3</w:t>
            </w:r>
          </w:p>
        </w:tc>
        <w:tc>
          <w:tcPr>
            <w:tcW w:w="8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715F7" w:rsidRPr="004715F7" w:rsidRDefault="004715F7" w:rsidP="004715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4715F7">
              <w:rPr>
                <w:sz w:val="24"/>
              </w:rPr>
              <w:t>32,2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715F7" w:rsidRPr="004715F7" w:rsidRDefault="004715F7" w:rsidP="004715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4715F7">
              <w:rPr>
                <w:sz w:val="24"/>
              </w:rPr>
              <w:t>32,6</w:t>
            </w:r>
          </w:p>
        </w:tc>
      </w:tr>
      <w:tr w:rsidR="005840C0" w:rsidRPr="00533C02" w:rsidTr="005840C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40C0" w:rsidRPr="00533C02" w:rsidRDefault="005840C0" w:rsidP="00957555">
            <w:pPr>
              <w:ind w:left="142"/>
              <w:jc w:val="left"/>
              <w:rPr>
                <w:rFonts w:ascii="Times New Roman" w:eastAsia="Calibri" w:hAnsi="Times New Roman"/>
                <w:b w:val="0"/>
                <w:i/>
                <w:sz w:val="24"/>
                <w:szCs w:val="24"/>
                <w:lang w:eastAsia="ru-RU"/>
              </w:rPr>
            </w:pPr>
            <w:r w:rsidRPr="00533C02">
              <w:rPr>
                <w:rFonts w:ascii="Times New Roman" w:hAnsi="Times New Roman"/>
                <w:b w:val="0"/>
                <w:i/>
                <w:sz w:val="24"/>
                <w:szCs w:val="24"/>
                <w:lang w:eastAsia="ru-RU"/>
              </w:rPr>
              <w:t>с учетом поставок из государств-членов Союза</w:t>
            </w:r>
          </w:p>
        </w:tc>
        <w:tc>
          <w:tcPr>
            <w:tcW w:w="8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840C0" w:rsidRPr="005840C0" w:rsidRDefault="005840C0" w:rsidP="005840C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i/>
                <w:color w:val="000000" w:themeColor="text1"/>
                <w:sz w:val="24"/>
                <w:szCs w:val="24"/>
              </w:rPr>
            </w:pPr>
            <w:r w:rsidRPr="005840C0">
              <w:rPr>
                <w:i/>
                <w:color w:val="000000" w:themeColor="text1"/>
                <w:sz w:val="24"/>
                <w:szCs w:val="24"/>
              </w:rPr>
              <w:t>38,0</w:t>
            </w:r>
          </w:p>
        </w:tc>
        <w:tc>
          <w:tcPr>
            <w:tcW w:w="8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840C0" w:rsidRPr="005840C0" w:rsidRDefault="005840C0" w:rsidP="005840C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i/>
                <w:color w:val="000000" w:themeColor="text1"/>
                <w:sz w:val="24"/>
                <w:szCs w:val="24"/>
              </w:rPr>
            </w:pPr>
            <w:r w:rsidRPr="005840C0">
              <w:rPr>
                <w:i/>
                <w:color w:val="000000" w:themeColor="text1"/>
                <w:sz w:val="24"/>
                <w:szCs w:val="24"/>
              </w:rPr>
              <w:t>38,8</w:t>
            </w:r>
          </w:p>
        </w:tc>
        <w:tc>
          <w:tcPr>
            <w:tcW w:w="8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840C0" w:rsidRPr="005840C0" w:rsidRDefault="005840C0" w:rsidP="005840C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i/>
                <w:color w:val="000000" w:themeColor="text1"/>
                <w:sz w:val="24"/>
                <w:szCs w:val="24"/>
              </w:rPr>
            </w:pPr>
            <w:r w:rsidRPr="005840C0">
              <w:rPr>
                <w:i/>
                <w:color w:val="000000" w:themeColor="text1"/>
                <w:sz w:val="24"/>
                <w:szCs w:val="24"/>
              </w:rPr>
              <w:t>39,2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40C0" w:rsidRPr="005840C0" w:rsidRDefault="005840C0" w:rsidP="005840C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i/>
                <w:color w:val="000000" w:themeColor="text1"/>
                <w:sz w:val="24"/>
                <w:szCs w:val="24"/>
              </w:rPr>
            </w:pPr>
            <w:r w:rsidRPr="005840C0">
              <w:rPr>
                <w:i/>
                <w:color w:val="000000" w:themeColor="text1"/>
                <w:sz w:val="24"/>
                <w:szCs w:val="24"/>
              </w:rPr>
              <w:t>40,8</w:t>
            </w:r>
          </w:p>
        </w:tc>
      </w:tr>
      <w:tr w:rsidR="004715F7" w:rsidRPr="00533C02" w:rsidTr="00035B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5F7" w:rsidRPr="00533C02" w:rsidRDefault="004715F7" w:rsidP="00957555">
            <w:pPr>
              <w:jc w:val="left"/>
              <w:rPr>
                <w:rFonts w:ascii="Times New Roman" w:eastAsia="Calibri" w:hAnsi="Times New Roman"/>
                <w:b w:val="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Calibri" w:hAnsi="Times New Roman"/>
                <w:b w:val="0"/>
                <w:sz w:val="24"/>
                <w:szCs w:val="24"/>
                <w:lang w:eastAsia="ru-RU"/>
              </w:rPr>
              <w:t>Кыргызстан</w:t>
            </w:r>
          </w:p>
        </w:tc>
        <w:tc>
          <w:tcPr>
            <w:tcW w:w="8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715F7" w:rsidRPr="004715F7" w:rsidRDefault="004715F7" w:rsidP="004715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4715F7">
              <w:rPr>
                <w:sz w:val="24"/>
              </w:rPr>
              <w:t>94,1</w:t>
            </w:r>
          </w:p>
        </w:tc>
        <w:tc>
          <w:tcPr>
            <w:tcW w:w="8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715F7" w:rsidRPr="004715F7" w:rsidRDefault="004715F7" w:rsidP="004715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4715F7">
              <w:rPr>
                <w:sz w:val="24"/>
              </w:rPr>
              <w:t>98,6</w:t>
            </w:r>
          </w:p>
        </w:tc>
        <w:tc>
          <w:tcPr>
            <w:tcW w:w="8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715F7" w:rsidRPr="004715F7" w:rsidRDefault="004715F7" w:rsidP="004715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4715F7">
              <w:rPr>
                <w:sz w:val="24"/>
              </w:rPr>
              <w:t>98,3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715F7" w:rsidRPr="004715F7" w:rsidRDefault="004715F7" w:rsidP="004715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4715F7">
              <w:rPr>
                <w:sz w:val="24"/>
              </w:rPr>
              <w:t>99,1</w:t>
            </w:r>
          </w:p>
        </w:tc>
      </w:tr>
      <w:tr w:rsidR="00C07792" w:rsidRPr="00533C02" w:rsidTr="00C762D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7792" w:rsidRPr="00533C02" w:rsidRDefault="00C07792" w:rsidP="00C762D4">
            <w:pPr>
              <w:ind w:left="142"/>
              <w:jc w:val="left"/>
              <w:rPr>
                <w:rFonts w:ascii="Times New Roman" w:eastAsia="Calibri" w:hAnsi="Times New Roman"/>
                <w:b w:val="0"/>
                <w:i/>
                <w:sz w:val="24"/>
                <w:szCs w:val="24"/>
                <w:lang w:eastAsia="ru-RU"/>
              </w:rPr>
            </w:pPr>
            <w:r w:rsidRPr="00533C02">
              <w:rPr>
                <w:rFonts w:ascii="Times New Roman" w:hAnsi="Times New Roman"/>
                <w:b w:val="0"/>
                <w:i/>
                <w:sz w:val="24"/>
                <w:szCs w:val="24"/>
                <w:lang w:eastAsia="ru-RU"/>
              </w:rPr>
              <w:t>с учетом поставок из государств-членов Союза</w:t>
            </w:r>
          </w:p>
        </w:tc>
        <w:tc>
          <w:tcPr>
            <w:tcW w:w="8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7792" w:rsidRPr="005840C0" w:rsidRDefault="00C07792" w:rsidP="00C762D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i/>
                <w:color w:val="000000" w:themeColor="text1"/>
                <w:sz w:val="24"/>
                <w:szCs w:val="24"/>
              </w:rPr>
            </w:pPr>
            <w:r>
              <w:rPr>
                <w:i/>
                <w:color w:val="000000" w:themeColor="text1"/>
                <w:sz w:val="24"/>
                <w:szCs w:val="24"/>
              </w:rPr>
              <w:t>99,9</w:t>
            </w:r>
          </w:p>
        </w:tc>
        <w:tc>
          <w:tcPr>
            <w:tcW w:w="8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7792" w:rsidRPr="005840C0" w:rsidRDefault="00C07792" w:rsidP="00C762D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i/>
                <w:color w:val="000000" w:themeColor="text1"/>
                <w:sz w:val="24"/>
                <w:szCs w:val="24"/>
              </w:rPr>
            </w:pPr>
            <w:r>
              <w:rPr>
                <w:i/>
                <w:color w:val="000000" w:themeColor="text1"/>
                <w:sz w:val="24"/>
                <w:szCs w:val="24"/>
              </w:rPr>
              <w:t>103,7</w:t>
            </w:r>
          </w:p>
        </w:tc>
        <w:tc>
          <w:tcPr>
            <w:tcW w:w="8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7792" w:rsidRPr="005840C0" w:rsidRDefault="00C07792" w:rsidP="00C762D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i/>
                <w:color w:val="000000" w:themeColor="text1"/>
                <w:sz w:val="24"/>
                <w:szCs w:val="24"/>
              </w:rPr>
            </w:pPr>
            <w:r>
              <w:rPr>
                <w:i/>
                <w:color w:val="000000" w:themeColor="text1"/>
                <w:sz w:val="24"/>
                <w:szCs w:val="24"/>
              </w:rPr>
              <w:t>102,2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7792" w:rsidRPr="005840C0" w:rsidRDefault="00C07792" w:rsidP="00C762D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i/>
                <w:color w:val="000000" w:themeColor="text1"/>
                <w:sz w:val="24"/>
                <w:szCs w:val="24"/>
              </w:rPr>
            </w:pPr>
            <w:r>
              <w:rPr>
                <w:i/>
                <w:color w:val="000000" w:themeColor="text1"/>
                <w:sz w:val="24"/>
                <w:szCs w:val="24"/>
              </w:rPr>
              <w:t>103,1</w:t>
            </w:r>
          </w:p>
        </w:tc>
      </w:tr>
      <w:tr w:rsidR="00C07792" w:rsidRPr="00533C02" w:rsidTr="00035B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7792" w:rsidRPr="00533C02" w:rsidRDefault="00C07792" w:rsidP="00957555">
            <w:pPr>
              <w:jc w:val="left"/>
              <w:rPr>
                <w:rFonts w:ascii="Times New Roman" w:eastAsia="Calibri" w:hAnsi="Times New Roman"/>
                <w:b w:val="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Calibri" w:hAnsi="Times New Roman"/>
                <w:b w:val="0"/>
                <w:sz w:val="24"/>
                <w:szCs w:val="24"/>
                <w:lang w:eastAsia="ru-RU"/>
              </w:rPr>
              <w:t>Россия</w:t>
            </w:r>
          </w:p>
        </w:tc>
        <w:tc>
          <w:tcPr>
            <w:tcW w:w="8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07792" w:rsidRPr="004715F7" w:rsidRDefault="00C07792" w:rsidP="004715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4715F7">
              <w:rPr>
                <w:sz w:val="24"/>
              </w:rPr>
              <w:t>38,8</w:t>
            </w:r>
          </w:p>
        </w:tc>
        <w:tc>
          <w:tcPr>
            <w:tcW w:w="8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07792" w:rsidRPr="004715F7" w:rsidRDefault="00C07792" w:rsidP="004715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4715F7">
              <w:rPr>
                <w:sz w:val="24"/>
              </w:rPr>
              <w:t>39,2</w:t>
            </w:r>
          </w:p>
        </w:tc>
        <w:tc>
          <w:tcPr>
            <w:tcW w:w="8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07792" w:rsidRPr="004715F7" w:rsidRDefault="00C07792" w:rsidP="004715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4715F7">
              <w:rPr>
                <w:sz w:val="24"/>
              </w:rPr>
              <w:t>39,3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7792" w:rsidRPr="004715F7" w:rsidRDefault="00C07792" w:rsidP="004715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4715F7">
              <w:rPr>
                <w:sz w:val="24"/>
              </w:rPr>
              <w:t>41,0</w:t>
            </w:r>
          </w:p>
        </w:tc>
      </w:tr>
      <w:tr w:rsidR="00C07792" w:rsidRPr="00533C02" w:rsidTr="005840C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7792" w:rsidRPr="00533C02" w:rsidRDefault="00C07792" w:rsidP="00957555">
            <w:pPr>
              <w:ind w:left="142"/>
              <w:jc w:val="left"/>
              <w:rPr>
                <w:rFonts w:ascii="Times New Roman" w:eastAsia="Calibri" w:hAnsi="Times New Roman"/>
                <w:b w:val="0"/>
                <w:i/>
                <w:sz w:val="24"/>
                <w:szCs w:val="24"/>
                <w:lang w:eastAsia="ru-RU"/>
              </w:rPr>
            </w:pPr>
            <w:r w:rsidRPr="00533C02">
              <w:rPr>
                <w:rFonts w:ascii="Times New Roman" w:hAnsi="Times New Roman"/>
                <w:b w:val="0"/>
                <w:i/>
                <w:sz w:val="24"/>
                <w:szCs w:val="24"/>
                <w:lang w:eastAsia="ru-RU"/>
              </w:rPr>
              <w:t>с учетом поставок из государств-членов Союза</w:t>
            </w:r>
          </w:p>
        </w:tc>
        <w:tc>
          <w:tcPr>
            <w:tcW w:w="8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7792" w:rsidRPr="005840C0" w:rsidRDefault="00C07792" w:rsidP="005840C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i/>
                <w:color w:val="000000" w:themeColor="text1"/>
                <w:sz w:val="24"/>
                <w:szCs w:val="24"/>
              </w:rPr>
            </w:pPr>
            <w:r w:rsidRPr="005840C0">
              <w:rPr>
                <w:i/>
                <w:color w:val="000000" w:themeColor="text1"/>
                <w:sz w:val="24"/>
                <w:szCs w:val="24"/>
              </w:rPr>
              <w:t>45,2</w:t>
            </w:r>
          </w:p>
        </w:tc>
        <w:tc>
          <w:tcPr>
            <w:tcW w:w="8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7792" w:rsidRPr="005840C0" w:rsidRDefault="00C07792" w:rsidP="005840C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i/>
                <w:color w:val="000000" w:themeColor="text1"/>
                <w:sz w:val="24"/>
                <w:szCs w:val="24"/>
              </w:rPr>
            </w:pPr>
            <w:r w:rsidRPr="005840C0">
              <w:rPr>
                <w:i/>
                <w:color w:val="000000" w:themeColor="text1"/>
                <w:sz w:val="24"/>
                <w:szCs w:val="24"/>
              </w:rPr>
              <w:t>44,4</w:t>
            </w:r>
          </w:p>
        </w:tc>
        <w:tc>
          <w:tcPr>
            <w:tcW w:w="8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7792" w:rsidRPr="005840C0" w:rsidRDefault="00C07792" w:rsidP="005840C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i/>
                <w:color w:val="000000" w:themeColor="text1"/>
                <w:sz w:val="24"/>
                <w:szCs w:val="24"/>
              </w:rPr>
            </w:pPr>
            <w:r w:rsidRPr="005840C0">
              <w:rPr>
                <w:i/>
                <w:color w:val="000000" w:themeColor="text1"/>
                <w:sz w:val="24"/>
                <w:szCs w:val="24"/>
              </w:rPr>
              <w:t>45,3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7792" w:rsidRPr="005840C0" w:rsidRDefault="00C07792" w:rsidP="005840C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i/>
                <w:color w:val="000000" w:themeColor="text1"/>
                <w:sz w:val="24"/>
                <w:szCs w:val="24"/>
              </w:rPr>
            </w:pPr>
            <w:r w:rsidRPr="005840C0">
              <w:rPr>
                <w:i/>
                <w:color w:val="000000" w:themeColor="text1"/>
                <w:sz w:val="24"/>
                <w:szCs w:val="24"/>
              </w:rPr>
              <w:t>47,1</w:t>
            </w:r>
          </w:p>
        </w:tc>
      </w:tr>
    </w:tbl>
    <w:p w:rsidR="007C180D" w:rsidRPr="00533C02" w:rsidRDefault="007C180D" w:rsidP="007C180D">
      <w:pPr>
        <w:spacing w:line="240" w:lineRule="auto"/>
        <w:ind w:firstLine="709"/>
        <w:jc w:val="both"/>
        <w:rPr>
          <w:rFonts w:eastAsia="Calibri" w:cs="Times New Roman"/>
          <w:sz w:val="16"/>
          <w:szCs w:val="16"/>
        </w:rPr>
      </w:pPr>
    </w:p>
    <w:p w:rsidR="00E73598" w:rsidRPr="00533C02" w:rsidRDefault="00E73598" w:rsidP="00984DF1">
      <w:pPr>
        <w:spacing w:before="240"/>
        <w:ind w:firstLine="709"/>
        <w:jc w:val="both"/>
        <w:rPr>
          <w:rFonts w:eastAsia="Calibri" w:cs="Times New Roman"/>
          <w:szCs w:val="28"/>
        </w:rPr>
      </w:pPr>
      <w:r w:rsidRPr="00533C02">
        <w:rPr>
          <w:rFonts w:eastAsia="Calibri" w:cs="Times New Roman"/>
          <w:szCs w:val="28"/>
        </w:rPr>
        <w:t>Определяющие факторы повышения конкурентоспособности продукции садоводства в государствах-членах связаны с увеличением доли производства продукции в промышленных масштабах и снижением доли продукции</w:t>
      </w:r>
      <w:r w:rsidR="00114788">
        <w:rPr>
          <w:rFonts w:eastAsia="Calibri" w:cs="Times New Roman"/>
          <w:szCs w:val="28"/>
        </w:rPr>
        <w:t>,</w:t>
      </w:r>
      <w:r w:rsidRPr="00533C02">
        <w:rPr>
          <w:rFonts w:eastAsia="Calibri" w:cs="Times New Roman"/>
          <w:szCs w:val="28"/>
        </w:rPr>
        <w:t xml:space="preserve"> производимой в личных подсобных хозяйствах. </w:t>
      </w:r>
    </w:p>
    <w:p w:rsidR="00E73598" w:rsidRPr="00533C02" w:rsidRDefault="00E73598" w:rsidP="00E73598">
      <w:pPr>
        <w:ind w:firstLine="709"/>
        <w:jc w:val="both"/>
        <w:rPr>
          <w:rFonts w:eastAsia="Calibri" w:cs="Times New Roman"/>
          <w:szCs w:val="28"/>
        </w:rPr>
      </w:pPr>
      <w:r w:rsidRPr="00533C02">
        <w:rPr>
          <w:rFonts w:eastAsia="Calibri" w:cs="Times New Roman"/>
          <w:szCs w:val="28"/>
        </w:rPr>
        <w:t xml:space="preserve">Развитие промышленного садоводства неразрывно связано с развитием сети </w:t>
      </w:r>
      <w:proofErr w:type="spellStart"/>
      <w:r w:rsidRPr="00533C02">
        <w:rPr>
          <w:rFonts w:eastAsia="Calibri" w:cs="Times New Roman"/>
          <w:szCs w:val="28"/>
        </w:rPr>
        <w:t>питомниководческих</w:t>
      </w:r>
      <w:proofErr w:type="spellEnd"/>
      <w:r w:rsidRPr="00533C02">
        <w:rPr>
          <w:rFonts w:eastAsia="Calibri" w:cs="Times New Roman"/>
          <w:szCs w:val="28"/>
        </w:rPr>
        <w:t xml:space="preserve"> предприятий. Необходимо привлекать финансовые </w:t>
      </w:r>
      <w:r w:rsidRPr="00533C02">
        <w:rPr>
          <w:rFonts w:eastAsia="Calibri" w:cs="Times New Roman"/>
          <w:szCs w:val="28"/>
        </w:rPr>
        <w:br/>
        <w:t xml:space="preserve">и материальные ресурсы предприятий перерабатывающей промышленности, так как они, в первую очередь, заинтересованы в развитии собственной сырьевой базы. </w:t>
      </w:r>
    </w:p>
    <w:p w:rsidR="00E73598" w:rsidRPr="00533C02" w:rsidRDefault="00E73598" w:rsidP="00E73598">
      <w:pPr>
        <w:ind w:firstLine="709"/>
        <w:jc w:val="both"/>
        <w:rPr>
          <w:rFonts w:cs="Times New Roman"/>
          <w:noProof/>
          <w:szCs w:val="28"/>
        </w:rPr>
      </w:pPr>
      <w:r w:rsidRPr="00533C02">
        <w:rPr>
          <w:rFonts w:eastAsia="Calibri" w:cs="Times New Roman"/>
          <w:szCs w:val="28"/>
        </w:rPr>
        <w:t>Также с целью выхода на более высокие темпы роста производства необходимо развивать инфраструктуру по хранению, переработке, доведению продукции до потребителя, усиливать меры государственной поддержки садоводства, закладки и ухода за многолетними насаждениями.</w:t>
      </w:r>
    </w:p>
    <w:p w:rsidR="00061504" w:rsidRPr="00533C02" w:rsidRDefault="0066239E" w:rsidP="00375F31">
      <w:pPr>
        <w:spacing w:after="200" w:line="276" w:lineRule="auto"/>
        <w:rPr>
          <w:rFonts w:eastAsia="Calibri" w:cs="Times New Roman"/>
          <w:b/>
          <w:color w:val="17365D" w:themeColor="text2" w:themeShade="BF"/>
          <w:sz w:val="32"/>
        </w:rPr>
      </w:pPr>
      <w:r w:rsidRPr="00533C02">
        <w:rPr>
          <w:rFonts w:eastAsia="Calibri" w:cs="Times New Roman"/>
          <w:szCs w:val="28"/>
        </w:rPr>
        <w:br w:type="page"/>
      </w:r>
      <w:r w:rsidR="00061504" w:rsidRPr="00533C02">
        <w:rPr>
          <w:rFonts w:eastAsia="Calibri" w:cs="Times New Roman"/>
          <w:b/>
          <w:color w:val="17365D" w:themeColor="text2" w:themeShade="BF"/>
        </w:rPr>
        <w:lastRenderedPageBreak/>
        <w:t>2.10. ЛЬНОВОЛОКНО</w:t>
      </w:r>
    </w:p>
    <w:p w:rsidR="00061504" w:rsidRPr="00533C02" w:rsidRDefault="00061504" w:rsidP="00061504">
      <w:pPr>
        <w:spacing w:line="240" w:lineRule="auto"/>
        <w:jc w:val="left"/>
        <w:rPr>
          <w:rFonts w:eastAsia="Calibri" w:cs="Times New Roman"/>
          <w:b/>
          <w:color w:val="17365D" w:themeColor="text2" w:themeShade="BF"/>
          <w:sz w:val="2"/>
        </w:rPr>
      </w:pPr>
    </w:p>
    <w:p w:rsidR="00172518" w:rsidRPr="00172518" w:rsidRDefault="00172518" w:rsidP="00172518">
      <w:pPr>
        <w:widowControl w:val="0"/>
        <w:ind w:firstLine="709"/>
        <w:jc w:val="both"/>
        <w:rPr>
          <w:rFonts w:cs="Times New Roman"/>
          <w:szCs w:val="28"/>
        </w:rPr>
      </w:pPr>
      <w:r w:rsidRPr="00172518">
        <w:rPr>
          <w:rFonts w:cs="Times New Roman"/>
          <w:szCs w:val="28"/>
        </w:rPr>
        <w:t xml:space="preserve">Сводный прогнозный баланс спроса и предложения государств-членов Союза по льноволокну подготовлен на основании прогнозных балансов спроса </w:t>
      </w:r>
      <w:r w:rsidRPr="00172518">
        <w:rPr>
          <w:rFonts w:cs="Times New Roman"/>
          <w:szCs w:val="28"/>
        </w:rPr>
        <w:br/>
        <w:t>и предложения, представленных Республикой Армения, Республикой Беларусь и Российской Федерацией. В Республике Армения и Кыргызской Республике льноволокно не производится.</w:t>
      </w:r>
    </w:p>
    <w:p w:rsidR="00172518" w:rsidRPr="00172518" w:rsidRDefault="00172518" w:rsidP="00172518">
      <w:pPr>
        <w:widowControl w:val="0"/>
        <w:ind w:firstLine="709"/>
        <w:jc w:val="both"/>
        <w:rPr>
          <w:rFonts w:eastAsia="Calibri" w:cs="Times New Roman"/>
          <w:noProof/>
          <w:szCs w:val="28"/>
        </w:rPr>
      </w:pPr>
      <w:r w:rsidRPr="00172518">
        <w:rPr>
          <w:rFonts w:eastAsia="Calibri" w:cs="Times New Roman"/>
          <w:noProof/>
          <w:szCs w:val="28"/>
        </w:rPr>
        <w:t xml:space="preserve">Согласно прогнозу в 2021 году в государствах-членах производство льноволокна составит 97,2 тыс. тонн, что выше показателя 2018 года на 27,6 %. </w:t>
      </w:r>
      <w:r w:rsidRPr="00172518">
        <w:rPr>
          <w:rFonts w:eastAsia="Calibri" w:cs="Times New Roman"/>
          <w:noProof/>
          <w:szCs w:val="28"/>
        </w:rPr>
        <w:br/>
        <w:t>В 2020 году объем производства ожидается на уровне 91,2 тыс. тонн.</w:t>
      </w:r>
    </w:p>
    <w:p w:rsidR="00172518" w:rsidRPr="00172518" w:rsidRDefault="00172518" w:rsidP="00172518">
      <w:pPr>
        <w:rPr>
          <w:rFonts w:eastAsia="Calibri" w:cs="Times New Roman"/>
          <w:b/>
          <w:sz w:val="12"/>
          <w:szCs w:val="24"/>
        </w:rPr>
      </w:pPr>
    </w:p>
    <w:p w:rsidR="00172518" w:rsidRPr="00172518" w:rsidRDefault="00172518" w:rsidP="00172518">
      <w:pPr>
        <w:rPr>
          <w:rFonts w:eastAsia="Calibri" w:cs="Times New Roman"/>
          <w:sz w:val="24"/>
          <w:szCs w:val="24"/>
        </w:rPr>
      </w:pPr>
      <w:r w:rsidRPr="00172518">
        <w:rPr>
          <w:rFonts w:eastAsia="Calibri" w:cs="Times New Roman"/>
          <w:b/>
          <w:sz w:val="24"/>
          <w:szCs w:val="24"/>
        </w:rPr>
        <w:t>Производство льноволокна в государствах-членах Союза</w:t>
      </w:r>
      <w:r w:rsidRPr="00172518">
        <w:rPr>
          <w:rFonts w:eastAsia="Calibri" w:cs="Times New Roman"/>
          <w:sz w:val="24"/>
          <w:szCs w:val="24"/>
        </w:rPr>
        <w:t>, тыс. тонн</w:t>
      </w:r>
    </w:p>
    <w:tbl>
      <w:tblPr>
        <w:tblStyle w:val="-12111"/>
        <w:tblW w:w="10322" w:type="dxa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09"/>
        <w:gridCol w:w="2010"/>
        <w:gridCol w:w="2010"/>
        <w:gridCol w:w="2010"/>
        <w:gridCol w:w="2283"/>
      </w:tblGrid>
      <w:tr w:rsidR="00172518" w:rsidRPr="00172518" w:rsidTr="00C762D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8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9" w:type="dxa"/>
            <w:shd w:val="clear" w:color="auto" w:fill="DBE5F1" w:themeFill="accent1" w:themeFillTint="33"/>
            <w:vAlign w:val="center"/>
            <w:hideMark/>
          </w:tcPr>
          <w:p w:rsidR="00172518" w:rsidRPr="00172518" w:rsidRDefault="00172518" w:rsidP="00172518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7251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Страна/Регион</w:t>
            </w:r>
          </w:p>
        </w:tc>
        <w:tc>
          <w:tcPr>
            <w:tcW w:w="2010" w:type="dxa"/>
            <w:shd w:val="clear" w:color="auto" w:fill="DBE5F1" w:themeFill="accent1" w:themeFillTint="33"/>
            <w:vAlign w:val="center"/>
            <w:hideMark/>
          </w:tcPr>
          <w:p w:rsidR="00172518" w:rsidRPr="00172518" w:rsidRDefault="00172518" w:rsidP="00172518">
            <w:pPr>
              <w:spacing w:beforeAutospacing="0" w:afterAutospacing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7251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2018</w:t>
            </w:r>
          </w:p>
          <w:p w:rsidR="00172518" w:rsidRPr="00172518" w:rsidRDefault="00172518" w:rsidP="00172518">
            <w:pPr>
              <w:spacing w:beforeAutospacing="0" w:afterAutospacing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7251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(отчет)</w:t>
            </w:r>
          </w:p>
        </w:tc>
        <w:tc>
          <w:tcPr>
            <w:tcW w:w="2010" w:type="dxa"/>
            <w:shd w:val="clear" w:color="auto" w:fill="DBE5F1" w:themeFill="accent1" w:themeFillTint="33"/>
            <w:vAlign w:val="center"/>
            <w:hideMark/>
          </w:tcPr>
          <w:p w:rsidR="00172518" w:rsidRPr="00172518" w:rsidRDefault="00172518" w:rsidP="00172518">
            <w:pPr>
              <w:spacing w:beforeAutospacing="0" w:afterAutospacing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7251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2019</w:t>
            </w:r>
          </w:p>
          <w:p w:rsidR="00172518" w:rsidRPr="00172518" w:rsidRDefault="00172518" w:rsidP="00172518">
            <w:pPr>
              <w:spacing w:beforeAutospacing="0" w:afterAutospacing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7251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(текущий)</w:t>
            </w:r>
          </w:p>
        </w:tc>
        <w:tc>
          <w:tcPr>
            <w:tcW w:w="2010" w:type="dxa"/>
            <w:shd w:val="clear" w:color="auto" w:fill="DBE5F1" w:themeFill="accent1" w:themeFillTint="33"/>
            <w:vAlign w:val="center"/>
            <w:hideMark/>
          </w:tcPr>
          <w:p w:rsidR="00172518" w:rsidRPr="00172518" w:rsidRDefault="00172518" w:rsidP="00172518">
            <w:pPr>
              <w:spacing w:beforeAutospacing="0" w:afterAutospacing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7251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2020</w:t>
            </w:r>
          </w:p>
          <w:p w:rsidR="00172518" w:rsidRPr="00172518" w:rsidRDefault="00172518" w:rsidP="00172518">
            <w:pPr>
              <w:spacing w:beforeAutospacing="0" w:afterAutospacing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7251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(прогноз)</w:t>
            </w:r>
          </w:p>
        </w:tc>
        <w:tc>
          <w:tcPr>
            <w:tcW w:w="2283" w:type="dxa"/>
            <w:shd w:val="clear" w:color="auto" w:fill="DBE5F1" w:themeFill="accent1" w:themeFillTint="33"/>
            <w:vAlign w:val="center"/>
            <w:hideMark/>
          </w:tcPr>
          <w:p w:rsidR="00172518" w:rsidRPr="00172518" w:rsidRDefault="00172518" w:rsidP="00172518">
            <w:pPr>
              <w:spacing w:beforeAutospacing="0" w:afterAutospacing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7251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20</w:t>
            </w:r>
            <w:r w:rsidRPr="00172518">
              <w:rPr>
                <w:rFonts w:ascii="Times New Roman" w:hAnsi="Times New Roman"/>
                <w:color w:val="000000"/>
                <w:sz w:val="24"/>
                <w:szCs w:val="24"/>
                <w:lang w:val="en-US" w:eastAsia="ru-RU"/>
              </w:rPr>
              <w:t>2</w:t>
            </w:r>
            <w:r w:rsidRPr="0017251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  <w:p w:rsidR="00172518" w:rsidRPr="00172518" w:rsidRDefault="00172518" w:rsidP="00172518">
            <w:pPr>
              <w:spacing w:beforeAutospacing="0" w:afterAutospacing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7251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(прогноз)</w:t>
            </w:r>
          </w:p>
        </w:tc>
      </w:tr>
      <w:tr w:rsidR="00172518" w:rsidRPr="00172518" w:rsidTr="00C762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72518" w:rsidRPr="00172518" w:rsidRDefault="00172518" w:rsidP="00172518">
            <w:pPr>
              <w:jc w:val="lef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7251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ЕАЭС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2518" w:rsidRPr="00172518" w:rsidRDefault="00172518" w:rsidP="0017251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/>
                <w:sz w:val="24"/>
                <w:szCs w:val="24"/>
                <w:lang w:eastAsia="ru-RU"/>
              </w:rPr>
            </w:pPr>
            <w:r w:rsidRPr="00172518">
              <w:rPr>
                <w:b/>
                <w:color w:val="000000"/>
                <w:sz w:val="24"/>
                <w:szCs w:val="24"/>
                <w:lang w:eastAsia="ru-RU"/>
              </w:rPr>
              <w:t>76,2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2518" w:rsidRPr="00172518" w:rsidRDefault="00172518" w:rsidP="0017251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/>
                <w:sz w:val="24"/>
                <w:szCs w:val="24"/>
                <w:lang w:eastAsia="ru-RU"/>
              </w:rPr>
            </w:pPr>
            <w:r w:rsidRPr="00172518">
              <w:rPr>
                <w:b/>
                <w:color w:val="000000"/>
                <w:sz w:val="24"/>
                <w:szCs w:val="24"/>
                <w:lang w:eastAsia="ru-RU"/>
              </w:rPr>
              <w:t>84,7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2518" w:rsidRPr="00172518" w:rsidRDefault="00172518" w:rsidP="0017251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/>
                <w:sz w:val="24"/>
                <w:szCs w:val="24"/>
                <w:lang w:eastAsia="ru-RU"/>
              </w:rPr>
            </w:pPr>
            <w:r w:rsidRPr="00172518">
              <w:rPr>
                <w:b/>
                <w:color w:val="000000"/>
                <w:sz w:val="24"/>
                <w:szCs w:val="24"/>
                <w:lang w:eastAsia="ru-RU"/>
              </w:rPr>
              <w:t>91,2</w:t>
            </w:r>
          </w:p>
        </w:tc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2518" w:rsidRPr="00172518" w:rsidRDefault="00172518" w:rsidP="0017251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/>
                <w:sz w:val="24"/>
                <w:szCs w:val="24"/>
                <w:lang w:eastAsia="ru-RU"/>
              </w:rPr>
            </w:pPr>
            <w:r w:rsidRPr="00172518">
              <w:rPr>
                <w:b/>
                <w:color w:val="000000"/>
                <w:sz w:val="24"/>
                <w:szCs w:val="24"/>
                <w:lang w:eastAsia="ru-RU"/>
              </w:rPr>
              <w:t>97,2</w:t>
            </w:r>
          </w:p>
        </w:tc>
      </w:tr>
      <w:tr w:rsidR="00172518" w:rsidRPr="00172518" w:rsidTr="00C762D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518" w:rsidRPr="00172518" w:rsidRDefault="00172518" w:rsidP="00172518">
            <w:pPr>
              <w:jc w:val="lef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7251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Беларусь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2518" w:rsidRPr="00172518" w:rsidRDefault="00172518" w:rsidP="0017251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  <w:sz w:val="24"/>
                <w:szCs w:val="24"/>
                <w:lang w:eastAsia="ru-RU"/>
              </w:rPr>
            </w:pPr>
            <w:r w:rsidRPr="00172518">
              <w:rPr>
                <w:color w:val="000000"/>
                <w:sz w:val="24"/>
                <w:szCs w:val="24"/>
                <w:lang w:eastAsia="ru-RU"/>
              </w:rPr>
              <w:t>39,5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2518" w:rsidRPr="00172518" w:rsidRDefault="00172518" w:rsidP="0017251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  <w:sz w:val="24"/>
                <w:szCs w:val="24"/>
                <w:lang w:eastAsia="ru-RU"/>
              </w:rPr>
            </w:pPr>
            <w:r w:rsidRPr="00172518">
              <w:rPr>
                <w:color w:val="000000"/>
                <w:sz w:val="24"/>
                <w:szCs w:val="24"/>
                <w:lang w:eastAsia="ru-RU"/>
              </w:rPr>
              <w:t>46,2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2518" w:rsidRPr="00172518" w:rsidRDefault="00172518" w:rsidP="0017251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  <w:sz w:val="24"/>
                <w:szCs w:val="24"/>
                <w:lang w:eastAsia="ru-RU"/>
              </w:rPr>
            </w:pPr>
            <w:r w:rsidRPr="00172518">
              <w:rPr>
                <w:color w:val="000000"/>
                <w:sz w:val="24"/>
                <w:szCs w:val="24"/>
                <w:lang w:eastAsia="ru-RU"/>
              </w:rPr>
              <w:t>50,9</w:t>
            </w:r>
          </w:p>
        </w:tc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2518" w:rsidRPr="00172518" w:rsidRDefault="00172518" w:rsidP="0017251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  <w:sz w:val="24"/>
                <w:szCs w:val="24"/>
                <w:lang w:eastAsia="ru-RU"/>
              </w:rPr>
            </w:pPr>
            <w:r w:rsidRPr="00172518">
              <w:rPr>
                <w:color w:val="000000"/>
                <w:sz w:val="24"/>
                <w:szCs w:val="24"/>
                <w:lang w:eastAsia="ru-RU"/>
              </w:rPr>
              <w:t>55,0</w:t>
            </w:r>
          </w:p>
        </w:tc>
      </w:tr>
      <w:tr w:rsidR="00172518" w:rsidRPr="00172518" w:rsidTr="00C762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518" w:rsidRPr="00172518" w:rsidRDefault="00172518" w:rsidP="00172518">
            <w:pPr>
              <w:jc w:val="lef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7251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Россия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2518" w:rsidRPr="00172518" w:rsidRDefault="00172518" w:rsidP="0017251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4"/>
                <w:szCs w:val="24"/>
                <w:lang w:eastAsia="ru-RU"/>
              </w:rPr>
            </w:pPr>
            <w:r w:rsidRPr="00172518">
              <w:rPr>
                <w:color w:val="000000"/>
                <w:sz w:val="24"/>
                <w:szCs w:val="24"/>
                <w:lang w:eastAsia="ru-RU"/>
              </w:rPr>
              <w:t>36,7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2518" w:rsidRPr="00172518" w:rsidRDefault="00172518" w:rsidP="0017251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4"/>
                <w:szCs w:val="24"/>
                <w:lang w:eastAsia="ru-RU"/>
              </w:rPr>
            </w:pPr>
            <w:r w:rsidRPr="00172518">
              <w:rPr>
                <w:color w:val="000000"/>
                <w:sz w:val="24"/>
                <w:szCs w:val="24"/>
                <w:lang w:eastAsia="ru-RU"/>
              </w:rPr>
              <w:t>38,5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2518" w:rsidRPr="00172518" w:rsidRDefault="00172518" w:rsidP="0017251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4"/>
                <w:szCs w:val="24"/>
                <w:lang w:eastAsia="ru-RU"/>
              </w:rPr>
            </w:pPr>
            <w:r w:rsidRPr="00172518">
              <w:rPr>
                <w:color w:val="000000"/>
                <w:sz w:val="24"/>
                <w:szCs w:val="24"/>
                <w:lang w:eastAsia="ru-RU"/>
              </w:rPr>
              <w:t>40,3</w:t>
            </w:r>
          </w:p>
        </w:tc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2518" w:rsidRPr="00172518" w:rsidRDefault="00172518" w:rsidP="0017251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4"/>
                <w:szCs w:val="24"/>
                <w:lang w:eastAsia="ru-RU"/>
              </w:rPr>
            </w:pPr>
            <w:r w:rsidRPr="00172518">
              <w:rPr>
                <w:color w:val="000000"/>
                <w:sz w:val="24"/>
                <w:szCs w:val="24"/>
                <w:lang w:eastAsia="ru-RU"/>
              </w:rPr>
              <w:t>42,2</w:t>
            </w:r>
          </w:p>
        </w:tc>
      </w:tr>
    </w:tbl>
    <w:p w:rsidR="00172518" w:rsidRPr="00172518" w:rsidRDefault="00172518" w:rsidP="00172518">
      <w:pPr>
        <w:widowControl w:val="0"/>
        <w:contextualSpacing/>
        <w:jc w:val="both"/>
        <w:rPr>
          <w:rFonts w:eastAsia="Calibri" w:cs="Times New Roman"/>
          <w:sz w:val="20"/>
        </w:rPr>
      </w:pPr>
      <w:r w:rsidRPr="00172518">
        <w:rPr>
          <w:rFonts w:eastAsia="Calibri" w:cs="Times New Roman"/>
          <w:sz w:val="20"/>
        </w:rPr>
        <w:t xml:space="preserve">          Примечание. Данные по Казахстану отсутствуют.</w:t>
      </w:r>
    </w:p>
    <w:p w:rsidR="00172518" w:rsidRPr="00172518" w:rsidRDefault="00172518" w:rsidP="00172518">
      <w:pPr>
        <w:widowControl w:val="0"/>
        <w:ind w:firstLine="709"/>
        <w:jc w:val="both"/>
        <w:rPr>
          <w:rFonts w:eastAsia="Calibri" w:cs="Times New Roman"/>
          <w:sz w:val="8"/>
        </w:rPr>
      </w:pPr>
    </w:p>
    <w:p w:rsidR="00172518" w:rsidRPr="00172518" w:rsidRDefault="00172518" w:rsidP="00172518">
      <w:pPr>
        <w:widowControl w:val="0"/>
        <w:ind w:firstLine="709"/>
        <w:jc w:val="both"/>
        <w:rPr>
          <w:rFonts w:eastAsia="Calibri" w:cs="Times New Roman"/>
        </w:rPr>
      </w:pPr>
      <w:r w:rsidRPr="00172518">
        <w:rPr>
          <w:rFonts w:eastAsia="Calibri" w:cs="Times New Roman"/>
        </w:rPr>
        <w:t xml:space="preserve">В Беларуси в 2021 году ожидается рост производства на 39,2 % к уровню </w:t>
      </w:r>
      <w:r w:rsidRPr="00172518">
        <w:rPr>
          <w:rFonts w:eastAsia="Calibri" w:cs="Times New Roman"/>
        </w:rPr>
        <w:br/>
        <w:t>2018 года до 55,0 тыс. тонн. В России объемы производства льноволокна увеличатся на 15,0 % до 42,2 тыс. тонн.</w:t>
      </w:r>
    </w:p>
    <w:p w:rsidR="00172518" w:rsidRPr="00172518" w:rsidRDefault="00172518" w:rsidP="00172518">
      <w:pPr>
        <w:widowControl w:val="0"/>
        <w:ind w:firstLine="709"/>
        <w:jc w:val="both"/>
        <w:rPr>
          <w:rFonts w:eastAsia="Calibri" w:cs="Times New Roman"/>
          <w:noProof/>
          <w:szCs w:val="28"/>
        </w:rPr>
      </w:pPr>
      <w:r w:rsidRPr="00172518">
        <w:rPr>
          <w:rFonts w:eastAsia="Calibri" w:cs="Times New Roman"/>
          <w:noProof/>
          <w:szCs w:val="28"/>
        </w:rPr>
        <w:t xml:space="preserve">Единственными поставщиками льноволокна на рынки третьих стран являются Беларусь и Россия. </w:t>
      </w:r>
      <w:r w:rsidRPr="00172518">
        <w:rPr>
          <w:rFonts w:eastAsia="Calibri" w:cs="Times New Roman"/>
          <w:color w:val="000000"/>
          <w:szCs w:val="28"/>
        </w:rPr>
        <w:t>Прогнозируется рост</w:t>
      </w:r>
      <w:r w:rsidRPr="00172518">
        <w:rPr>
          <w:rFonts w:eastAsia="Calibri" w:cs="Times New Roman"/>
          <w:b/>
          <w:color w:val="000000"/>
          <w:szCs w:val="28"/>
        </w:rPr>
        <w:t xml:space="preserve"> экспортных поставок </w:t>
      </w:r>
      <w:r w:rsidRPr="00172518">
        <w:rPr>
          <w:rFonts w:eastAsia="Calibri" w:cs="Times New Roman"/>
          <w:color w:val="000000"/>
          <w:szCs w:val="28"/>
        </w:rPr>
        <w:t xml:space="preserve">по сравнению </w:t>
      </w:r>
      <w:r w:rsidRPr="00172518">
        <w:rPr>
          <w:rFonts w:eastAsia="Calibri" w:cs="Times New Roman"/>
          <w:color w:val="000000"/>
          <w:szCs w:val="28"/>
        </w:rPr>
        <w:br/>
        <w:t>с 2018 годом из</w:t>
      </w:r>
      <w:r w:rsidRPr="00172518">
        <w:rPr>
          <w:rFonts w:eastAsia="Calibri" w:cs="Times New Roman"/>
          <w:b/>
          <w:color w:val="000000"/>
          <w:szCs w:val="28"/>
        </w:rPr>
        <w:t xml:space="preserve"> </w:t>
      </w:r>
      <w:r w:rsidRPr="00172518">
        <w:rPr>
          <w:rFonts w:eastAsia="Calibri" w:cs="Times New Roman"/>
          <w:color w:val="000000"/>
          <w:szCs w:val="28"/>
        </w:rPr>
        <w:t xml:space="preserve">Беларуси в 1,6 раза до 23,0 тыс. тонн, из России – в 2,7 раза </w:t>
      </w:r>
      <w:r w:rsidRPr="00172518">
        <w:rPr>
          <w:rFonts w:eastAsia="Calibri" w:cs="Times New Roman"/>
          <w:color w:val="000000"/>
          <w:szCs w:val="28"/>
        </w:rPr>
        <w:br/>
        <w:t>до 4,8 тыс. тонн.</w:t>
      </w:r>
    </w:p>
    <w:p w:rsidR="00172518" w:rsidRPr="00172518" w:rsidRDefault="00172518" w:rsidP="00172518">
      <w:pPr>
        <w:ind w:firstLine="709"/>
        <w:jc w:val="both"/>
        <w:rPr>
          <w:rFonts w:eastAsia="Calibri" w:cs="Times New Roman"/>
        </w:rPr>
      </w:pPr>
      <w:r w:rsidRPr="00172518">
        <w:rPr>
          <w:rFonts w:eastAsia="Calibri" w:cs="Times New Roman"/>
          <w:b/>
        </w:rPr>
        <w:t xml:space="preserve">Импортные поставки из третьих стран </w:t>
      </w:r>
      <w:r w:rsidRPr="00172518">
        <w:rPr>
          <w:rFonts w:eastAsia="Calibri" w:cs="Times New Roman"/>
        </w:rPr>
        <w:t xml:space="preserve">льноволокна в 2018 году осуществлялись в основном в Россию (97,1 %). В 2021 году импорт по Союзу прогнозируется на уровне 2,6 тыс. тонн или на 23,5% меньше, чем в отчетном </w:t>
      </w:r>
      <w:r w:rsidRPr="00172518">
        <w:rPr>
          <w:rFonts w:eastAsia="Calibri" w:cs="Times New Roman"/>
        </w:rPr>
        <w:br/>
        <w:t>2018 году.</w:t>
      </w:r>
    </w:p>
    <w:p w:rsidR="00172518" w:rsidRPr="00172518" w:rsidRDefault="00172518" w:rsidP="00172518">
      <w:pPr>
        <w:spacing w:line="240" w:lineRule="auto"/>
        <w:rPr>
          <w:rFonts w:eastAsia="Calibri" w:cs="Times New Roman"/>
          <w:sz w:val="24"/>
          <w:szCs w:val="24"/>
        </w:rPr>
      </w:pPr>
      <w:r w:rsidRPr="00172518">
        <w:rPr>
          <w:rFonts w:eastAsia="Calibri" w:cs="Times New Roman"/>
          <w:b/>
          <w:sz w:val="24"/>
          <w:szCs w:val="24"/>
        </w:rPr>
        <w:t>Импорт льноволокна государств-членов Союза</w:t>
      </w:r>
      <w:r w:rsidRPr="00172518">
        <w:rPr>
          <w:rFonts w:eastAsia="Calibri" w:cs="Times New Roman"/>
          <w:sz w:val="24"/>
          <w:szCs w:val="24"/>
        </w:rPr>
        <w:t>, тыс. тонн</w:t>
      </w:r>
    </w:p>
    <w:p w:rsidR="00172518" w:rsidRPr="00172518" w:rsidRDefault="00172518" w:rsidP="00172518">
      <w:pPr>
        <w:spacing w:line="240" w:lineRule="auto"/>
        <w:rPr>
          <w:rFonts w:eastAsia="Calibri" w:cs="Times New Roman"/>
          <w:sz w:val="10"/>
          <w:szCs w:val="24"/>
        </w:rPr>
      </w:pPr>
    </w:p>
    <w:tbl>
      <w:tblPr>
        <w:tblStyle w:val="-12111"/>
        <w:tblW w:w="10271" w:type="dxa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34"/>
        <w:gridCol w:w="1868"/>
        <w:gridCol w:w="2023"/>
        <w:gridCol w:w="2023"/>
        <w:gridCol w:w="2023"/>
      </w:tblGrid>
      <w:tr w:rsidR="00172518" w:rsidRPr="00172518" w:rsidTr="00C762D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3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4" w:type="dxa"/>
            <w:shd w:val="clear" w:color="auto" w:fill="C6D9F1" w:themeFill="text2" w:themeFillTint="33"/>
            <w:vAlign w:val="center"/>
            <w:hideMark/>
          </w:tcPr>
          <w:p w:rsidR="00172518" w:rsidRPr="00172518" w:rsidRDefault="00172518" w:rsidP="00172518">
            <w:pPr>
              <w:spacing w:beforeAutospacing="0" w:afterAutospacing="0"/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</w:pPr>
            <w:r w:rsidRPr="00172518"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  <w:t>Страна/Регион</w:t>
            </w:r>
          </w:p>
        </w:tc>
        <w:tc>
          <w:tcPr>
            <w:tcW w:w="1868" w:type="dxa"/>
            <w:shd w:val="clear" w:color="auto" w:fill="C6D9F1" w:themeFill="text2" w:themeFillTint="33"/>
            <w:vAlign w:val="center"/>
            <w:hideMark/>
          </w:tcPr>
          <w:p w:rsidR="00172518" w:rsidRPr="00172518" w:rsidRDefault="00172518" w:rsidP="00172518">
            <w:pPr>
              <w:spacing w:beforeAutospacing="0" w:afterAutospacing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</w:pPr>
            <w:r w:rsidRPr="00172518"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  <w:t>2018</w:t>
            </w:r>
          </w:p>
          <w:p w:rsidR="00172518" w:rsidRPr="00172518" w:rsidRDefault="00172518" w:rsidP="00172518">
            <w:pPr>
              <w:spacing w:beforeAutospacing="0" w:afterAutospacing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</w:pPr>
            <w:r w:rsidRPr="00172518"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  <w:t>(отчет)</w:t>
            </w:r>
          </w:p>
        </w:tc>
        <w:tc>
          <w:tcPr>
            <w:tcW w:w="2023" w:type="dxa"/>
            <w:shd w:val="clear" w:color="auto" w:fill="C6D9F1" w:themeFill="text2" w:themeFillTint="33"/>
            <w:vAlign w:val="center"/>
            <w:hideMark/>
          </w:tcPr>
          <w:p w:rsidR="00172518" w:rsidRPr="00172518" w:rsidRDefault="00172518" w:rsidP="00172518">
            <w:pPr>
              <w:spacing w:beforeAutospacing="0" w:afterAutospacing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7251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2019</w:t>
            </w:r>
          </w:p>
          <w:p w:rsidR="00172518" w:rsidRPr="00172518" w:rsidRDefault="00172518" w:rsidP="00172518">
            <w:pPr>
              <w:spacing w:beforeAutospacing="0" w:afterAutospacing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</w:pPr>
            <w:r w:rsidRPr="0017251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(текущий)</w:t>
            </w:r>
          </w:p>
        </w:tc>
        <w:tc>
          <w:tcPr>
            <w:tcW w:w="2023" w:type="dxa"/>
            <w:shd w:val="clear" w:color="auto" w:fill="C6D9F1" w:themeFill="text2" w:themeFillTint="33"/>
            <w:vAlign w:val="center"/>
          </w:tcPr>
          <w:p w:rsidR="00172518" w:rsidRPr="00172518" w:rsidRDefault="00172518" w:rsidP="00172518">
            <w:pPr>
              <w:spacing w:beforeAutospacing="0" w:afterAutospacing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</w:pPr>
            <w:r w:rsidRPr="00172518"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  <w:t>2020</w:t>
            </w:r>
          </w:p>
          <w:p w:rsidR="00172518" w:rsidRPr="00172518" w:rsidRDefault="00172518" w:rsidP="00172518">
            <w:pPr>
              <w:spacing w:beforeAutospacing="0" w:afterAutospacing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</w:pPr>
            <w:r w:rsidRPr="00172518"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  <w:t>(прогноз)</w:t>
            </w:r>
          </w:p>
        </w:tc>
        <w:tc>
          <w:tcPr>
            <w:tcW w:w="2023" w:type="dxa"/>
            <w:shd w:val="clear" w:color="auto" w:fill="C6D9F1" w:themeFill="text2" w:themeFillTint="33"/>
            <w:vAlign w:val="center"/>
          </w:tcPr>
          <w:p w:rsidR="00172518" w:rsidRPr="00172518" w:rsidRDefault="00172518" w:rsidP="00172518">
            <w:pPr>
              <w:spacing w:beforeAutospacing="0" w:afterAutospacing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</w:pPr>
            <w:r w:rsidRPr="00172518"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  <w:t>2021</w:t>
            </w:r>
          </w:p>
          <w:p w:rsidR="00172518" w:rsidRPr="00172518" w:rsidRDefault="00172518" w:rsidP="00172518">
            <w:pPr>
              <w:spacing w:beforeAutospacing="0" w:afterAutospacing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</w:pPr>
            <w:r w:rsidRPr="00172518"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  <w:t>(прогноз)</w:t>
            </w:r>
          </w:p>
        </w:tc>
      </w:tr>
      <w:tr w:rsidR="00172518" w:rsidRPr="00172518" w:rsidTr="00C762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2518" w:rsidRPr="00172518" w:rsidRDefault="00172518" w:rsidP="00172518">
            <w:pPr>
              <w:jc w:val="left"/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</w:pPr>
            <w:r w:rsidRPr="00172518"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  <w:t>ЕАЭС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2518" w:rsidRPr="00172518" w:rsidRDefault="00172518" w:rsidP="0017251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/>
                <w:sz w:val="24"/>
                <w:szCs w:val="24"/>
                <w:lang w:eastAsia="ru-RU"/>
              </w:rPr>
            </w:pPr>
            <w:r w:rsidRPr="00172518">
              <w:rPr>
                <w:b/>
                <w:color w:val="000000"/>
                <w:sz w:val="24"/>
                <w:szCs w:val="24"/>
                <w:lang w:eastAsia="ru-RU"/>
              </w:rPr>
              <w:t>3,4</w:t>
            </w:r>
          </w:p>
        </w:tc>
        <w:tc>
          <w:tcPr>
            <w:tcW w:w="2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2518" w:rsidRPr="00172518" w:rsidRDefault="00172518" w:rsidP="0017251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/>
                <w:sz w:val="24"/>
                <w:szCs w:val="24"/>
                <w:lang w:eastAsia="ru-RU"/>
              </w:rPr>
            </w:pPr>
            <w:r w:rsidRPr="00172518">
              <w:rPr>
                <w:b/>
                <w:color w:val="000000"/>
                <w:sz w:val="24"/>
                <w:szCs w:val="24"/>
                <w:lang w:eastAsia="ru-RU"/>
              </w:rPr>
              <w:t>4,5</w:t>
            </w:r>
          </w:p>
        </w:tc>
        <w:tc>
          <w:tcPr>
            <w:tcW w:w="2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2518" w:rsidRPr="00172518" w:rsidRDefault="00172518" w:rsidP="0017251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/>
                <w:sz w:val="24"/>
                <w:szCs w:val="24"/>
                <w:lang w:eastAsia="ru-RU"/>
              </w:rPr>
            </w:pPr>
            <w:r w:rsidRPr="00172518">
              <w:rPr>
                <w:b/>
                <w:color w:val="000000"/>
                <w:sz w:val="24"/>
                <w:szCs w:val="24"/>
                <w:lang w:eastAsia="ru-RU"/>
              </w:rPr>
              <w:t>3,1</w:t>
            </w:r>
          </w:p>
        </w:tc>
        <w:tc>
          <w:tcPr>
            <w:tcW w:w="2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2518" w:rsidRPr="00172518" w:rsidRDefault="00172518" w:rsidP="0017251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/>
                <w:sz w:val="24"/>
                <w:szCs w:val="24"/>
                <w:lang w:eastAsia="ru-RU"/>
              </w:rPr>
            </w:pPr>
            <w:r w:rsidRPr="00172518">
              <w:rPr>
                <w:b/>
                <w:color w:val="000000"/>
                <w:sz w:val="24"/>
                <w:szCs w:val="24"/>
                <w:lang w:eastAsia="ru-RU"/>
              </w:rPr>
              <w:t>2,6</w:t>
            </w:r>
          </w:p>
        </w:tc>
      </w:tr>
      <w:tr w:rsidR="00172518" w:rsidRPr="00172518" w:rsidTr="00C762D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2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2518" w:rsidRPr="00172518" w:rsidRDefault="00172518" w:rsidP="00172518">
            <w:pPr>
              <w:jc w:val="left"/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</w:pPr>
            <w:r w:rsidRPr="00172518"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  <w:t>Армения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2518" w:rsidRPr="00172518" w:rsidRDefault="00172518" w:rsidP="0017251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  <w:lang w:eastAsia="ru-RU"/>
              </w:rPr>
            </w:pPr>
            <w:r w:rsidRPr="00172518">
              <w:rPr>
                <w:sz w:val="24"/>
                <w:szCs w:val="24"/>
                <w:lang w:eastAsia="ru-RU"/>
              </w:rPr>
              <w:t>0,002</w:t>
            </w:r>
          </w:p>
        </w:tc>
        <w:tc>
          <w:tcPr>
            <w:tcW w:w="2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2518" w:rsidRPr="00172518" w:rsidRDefault="00172518" w:rsidP="0017251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  <w:lang w:eastAsia="ru-RU"/>
              </w:rPr>
            </w:pPr>
            <w:r w:rsidRPr="00172518">
              <w:rPr>
                <w:sz w:val="24"/>
                <w:szCs w:val="24"/>
                <w:lang w:eastAsia="ru-RU"/>
              </w:rPr>
              <w:t>0,02</w:t>
            </w:r>
          </w:p>
        </w:tc>
        <w:tc>
          <w:tcPr>
            <w:tcW w:w="2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2518" w:rsidRPr="00172518" w:rsidRDefault="00172518" w:rsidP="0017251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  <w:lang w:eastAsia="ru-RU"/>
              </w:rPr>
            </w:pPr>
            <w:r w:rsidRPr="00172518">
              <w:rPr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2518" w:rsidRPr="00172518" w:rsidRDefault="00172518" w:rsidP="0017251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  <w:lang w:eastAsia="ru-RU"/>
              </w:rPr>
            </w:pPr>
            <w:r w:rsidRPr="00172518">
              <w:rPr>
                <w:sz w:val="24"/>
                <w:szCs w:val="24"/>
                <w:lang w:eastAsia="ru-RU"/>
              </w:rPr>
              <w:t>-</w:t>
            </w:r>
          </w:p>
        </w:tc>
      </w:tr>
      <w:tr w:rsidR="00172518" w:rsidRPr="00172518" w:rsidTr="00C762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2518" w:rsidRPr="00172518" w:rsidRDefault="00172518" w:rsidP="00172518">
            <w:pPr>
              <w:jc w:val="left"/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</w:pPr>
            <w:r w:rsidRPr="00172518"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  <w:t>Беларусь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2518" w:rsidRPr="00172518" w:rsidRDefault="00172518" w:rsidP="0017251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eastAsia="ru-RU"/>
              </w:rPr>
            </w:pPr>
            <w:r w:rsidRPr="00172518">
              <w:rPr>
                <w:sz w:val="24"/>
                <w:szCs w:val="24"/>
                <w:lang w:eastAsia="ru-RU"/>
              </w:rPr>
              <w:t>0,1</w:t>
            </w:r>
          </w:p>
        </w:tc>
        <w:tc>
          <w:tcPr>
            <w:tcW w:w="2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2518" w:rsidRPr="00172518" w:rsidRDefault="00172518" w:rsidP="0017251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eastAsia="ru-RU"/>
              </w:rPr>
            </w:pPr>
            <w:r w:rsidRPr="00172518">
              <w:rPr>
                <w:sz w:val="24"/>
                <w:szCs w:val="24"/>
                <w:lang w:eastAsia="ru-RU"/>
              </w:rPr>
              <w:t>1,3</w:t>
            </w:r>
          </w:p>
        </w:tc>
        <w:tc>
          <w:tcPr>
            <w:tcW w:w="2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2518" w:rsidRPr="00172518" w:rsidRDefault="00172518" w:rsidP="0017251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eastAsia="ru-RU"/>
              </w:rPr>
            </w:pPr>
            <w:r w:rsidRPr="00172518">
              <w:rPr>
                <w:sz w:val="24"/>
                <w:szCs w:val="24"/>
                <w:lang w:eastAsia="ru-RU"/>
              </w:rPr>
              <w:t>0,9</w:t>
            </w:r>
          </w:p>
        </w:tc>
        <w:tc>
          <w:tcPr>
            <w:tcW w:w="2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2518" w:rsidRPr="00172518" w:rsidRDefault="00172518" w:rsidP="0017251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eastAsia="ru-RU"/>
              </w:rPr>
            </w:pPr>
            <w:r w:rsidRPr="00172518">
              <w:rPr>
                <w:sz w:val="24"/>
                <w:szCs w:val="24"/>
                <w:lang w:eastAsia="ru-RU"/>
              </w:rPr>
              <w:t>0,9</w:t>
            </w:r>
          </w:p>
        </w:tc>
      </w:tr>
      <w:tr w:rsidR="00172518" w:rsidRPr="00172518" w:rsidTr="00C762D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2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518" w:rsidRPr="00172518" w:rsidRDefault="00172518" w:rsidP="00172518">
            <w:pPr>
              <w:jc w:val="left"/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</w:pPr>
            <w:r w:rsidRPr="00172518"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  <w:t>Россия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2518" w:rsidRPr="00172518" w:rsidRDefault="00172518" w:rsidP="0017251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  <w:lang w:eastAsia="ru-RU"/>
              </w:rPr>
            </w:pPr>
            <w:r w:rsidRPr="00172518">
              <w:rPr>
                <w:sz w:val="24"/>
                <w:szCs w:val="24"/>
                <w:lang w:eastAsia="ru-RU"/>
              </w:rPr>
              <w:t>3,3</w:t>
            </w:r>
          </w:p>
        </w:tc>
        <w:tc>
          <w:tcPr>
            <w:tcW w:w="2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2518" w:rsidRPr="00172518" w:rsidRDefault="00172518" w:rsidP="0017251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  <w:lang w:eastAsia="ru-RU"/>
              </w:rPr>
            </w:pPr>
            <w:r w:rsidRPr="00172518">
              <w:rPr>
                <w:sz w:val="24"/>
                <w:szCs w:val="24"/>
                <w:lang w:eastAsia="ru-RU"/>
              </w:rPr>
              <w:t>3,2</w:t>
            </w:r>
          </w:p>
        </w:tc>
        <w:tc>
          <w:tcPr>
            <w:tcW w:w="2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2518" w:rsidRPr="00172518" w:rsidRDefault="00172518" w:rsidP="0017251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  <w:lang w:eastAsia="ru-RU"/>
              </w:rPr>
            </w:pPr>
            <w:r w:rsidRPr="00172518">
              <w:rPr>
                <w:sz w:val="24"/>
                <w:szCs w:val="24"/>
                <w:lang w:eastAsia="ru-RU"/>
              </w:rPr>
              <w:t>2,2</w:t>
            </w:r>
          </w:p>
        </w:tc>
        <w:tc>
          <w:tcPr>
            <w:tcW w:w="2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2518" w:rsidRPr="00172518" w:rsidRDefault="00172518" w:rsidP="0017251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  <w:lang w:eastAsia="ru-RU"/>
              </w:rPr>
            </w:pPr>
            <w:r w:rsidRPr="00172518">
              <w:rPr>
                <w:sz w:val="24"/>
                <w:szCs w:val="24"/>
                <w:lang w:eastAsia="ru-RU"/>
              </w:rPr>
              <w:t>1,7</w:t>
            </w:r>
          </w:p>
        </w:tc>
      </w:tr>
    </w:tbl>
    <w:p w:rsidR="00172518" w:rsidRPr="00172518" w:rsidRDefault="00172518" w:rsidP="00172518">
      <w:pPr>
        <w:ind w:firstLine="720"/>
        <w:jc w:val="both"/>
        <w:rPr>
          <w:rFonts w:eastAsia="Calibri" w:cs="Times New Roman"/>
          <w:sz w:val="12"/>
        </w:rPr>
      </w:pPr>
    </w:p>
    <w:p w:rsidR="00172518" w:rsidRDefault="00172518" w:rsidP="00172518">
      <w:pPr>
        <w:ind w:firstLine="720"/>
        <w:jc w:val="both"/>
        <w:rPr>
          <w:rFonts w:eastAsia="Calibri" w:cs="Times New Roman"/>
          <w:b/>
        </w:rPr>
      </w:pPr>
    </w:p>
    <w:p w:rsidR="00172518" w:rsidRPr="00172518" w:rsidRDefault="00172518" w:rsidP="00172518">
      <w:pPr>
        <w:ind w:firstLine="720"/>
        <w:jc w:val="both"/>
        <w:rPr>
          <w:rFonts w:eastAsia="Calibri" w:cs="Times New Roman"/>
        </w:rPr>
      </w:pPr>
      <w:r w:rsidRPr="00172518">
        <w:rPr>
          <w:rFonts w:eastAsia="Calibri" w:cs="Times New Roman"/>
          <w:b/>
        </w:rPr>
        <w:lastRenderedPageBreak/>
        <w:t>Рынок использования</w:t>
      </w:r>
      <w:r w:rsidRPr="00172518">
        <w:rPr>
          <w:rFonts w:eastAsia="Calibri" w:cs="Times New Roman"/>
        </w:rPr>
        <w:t xml:space="preserve"> льноволокна в Союзе в 2018 году составил </w:t>
      </w:r>
      <w:r w:rsidRPr="00172518">
        <w:rPr>
          <w:rFonts w:eastAsia="Calibri" w:cs="Times New Roman"/>
        </w:rPr>
        <w:br/>
        <w:t xml:space="preserve">54,6 тыс. тонн. В 2021 году </w:t>
      </w:r>
      <w:r w:rsidR="00D668EE">
        <w:rPr>
          <w:rFonts w:eastAsia="Calibri" w:cs="Times New Roman"/>
        </w:rPr>
        <w:t xml:space="preserve">он </w:t>
      </w:r>
      <w:r w:rsidRPr="00172518">
        <w:rPr>
          <w:rFonts w:eastAsia="Calibri" w:cs="Times New Roman"/>
        </w:rPr>
        <w:t>увеличится на 40,8</w:t>
      </w:r>
      <w:r w:rsidR="00D668EE">
        <w:rPr>
          <w:rFonts w:eastAsia="Calibri" w:cs="Times New Roman"/>
        </w:rPr>
        <w:t> </w:t>
      </w:r>
      <w:r w:rsidRPr="00172518">
        <w:rPr>
          <w:rFonts w:eastAsia="Calibri" w:cs="Times New Roman"/>
        </w:rPr>
        <w:t xml:space="preserve">% до 76,9 тыс. тонн, в том числе </w:t>
      </w:r>
      <w:r w:rsidRPr="00172518">
        <w:rPr>
          <w:rFonts w:eastAsia="Calibri" w:cs="Times New Roman"/>
        </w:rPr>
        <w:br/>
        <w:t>в России – на 44,1</w:t>
      </w:r>
      <w:r w:rsidR="00D668EE">
        <w:rPr>
          <w:rFonts w:eastAsia="Calibri" w:cs="Times New Roman"/>
        </w:rPr>
        <w:t> </w:t>
      </w:r>
      <w:r w:rsidRPr="00172518">
        <w:rPr>
          <w:rFonts w:eastAsia="Calibri" w:cs="Times New Roman"/>
        </w:rPr>
        <w:t xml:space="preserve">% до 47,4 тыс. тонн, в Беларуси – почти </w:t>
      </w:r>
      <w:proofErr w:type="gramStart"/>
      <w:r w:rsidRPr="00172518">
        <w:rPr>
          <w:rFonts w:eastAsia="Calibri" w:cs="Times New Roman"/>
        </w:rPr>
        <w:t>на</w:t>
      </w:r>
      <w:proofErr w:type="gramEnd"/>
      <w:r w:rsidRPr="00172518">
        <w:rPr>
          <w:rFonts w:eastAsia="Calibri" w:cs="Times New Roman"/>
        </w:rPr>
        <w:t xml:space="preserve"> 36</w:t>
      </w:r>
      <w:r w:rsidR="00D668EE">
        <w:rPr>
          <w:rFonts w:eastAsia="Calibri" w:cs="Times New Roman"/>
        </w:rPr>
        <w:t> </w:t>
      </w:r>
      <w:r w:rsidRPr="00172518">
        <w:rPr>
          <w:rFonts w:eastAsia="Calibri" w:cs="Times New Roman"/>
        </w:rPr>
        <w:t>% до 29,5 тыс. тонн.</w:t>
      </w:r>
    </w:p>
    <w:p w:rsidR="00172518" w:rsidRPr="00172518" w:rsidRDefault="00172518" w:rsidP="00172518">
      <w:pPr>
        <w:spacing w:line="240" w:lineRule="auto"/>
        <w:rPr>
          <w:rFonts w:eastAsia="Calibri" w:cs="Times New Roman"/>
          <w:b/>
          <w:sz w:val="24"/>
          <w:szCs w:val="24"/>
        </w:rPr>
      </w:pPr>
      <w:r w:rsidRPr="00172518">
        <w:rPr>
          <w:rFonts w:eastAsia="Calibri" w:cs="Times New Roman"/>
          <w:b/>
          <w:sz w:val="24"/>
          <w:szCs w:val="24"/>
        </w:rPr>
        <w:t xml:space="preserve">Внутренний рынок использования льноволокна государств-членов Союза, </w:t>
      </w:r>
      <w:r w:rsidRPr="00172518">
        <w:rPr>
          <w:rFonts w:eastAsia="Calibri" w:cs="Times New Roman"/>
          <w:sz w:val="24"/>
          <w:szCs w:val="24"/>
        </w:rPr>
        <w:t>тыс. тонн</w:t>
      </w:r>
    </w:p>
    <w:tbl>
      <w:tblPr>
        <w:tblStyle w:val="-12111"/>
        <w:tblW w:w="10068" w:type="dxa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39"/>
        <w:gridCol w:w="1980"/>
        <w:gridCol w:w="1832"/>
        <w:gridCol w:w="1981"/>
        <w:gridCol w:w="2136"/>
      </w:tblGrid>
      <w:tr w:rsidR="00172518" w:rsidRPr="00172518" w:rsidTr="00C762D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3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9" w:type="dxa"/>
            <w:shd w:val="clear" w:color="auto" w:fill="C6D9F1" w:themeFill="text2" w:themeFillTint="33"/>
            <w:vAlign w:val="center"/>
          </w:tcPr>
          <w:p w:rsidR="00172518" w:rsidRPr="00172518" w:rsidRDefault="00172518" w:rsidP="00172518">
            <w:pPr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</w:pPr>
            <w:r w:rsidRPr="00172518"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  <w:t>Страна/Регион</w:t>
            </w:r>
          </w:p>
        </w:tc>
        <w:tc>
          <w:tcPr>
            <w:tcW w:w="1980" w:type="dxa"/>
            <w:shd w:val="clear" w:color="auto" w:fill="C6D9F1" w:themeFill="text2" w:themeFillTint="33"/>
            <w:vAlign w:val="center"/>
          </w:tcPr>
          <w:p w:rsidR="00172518" w:rsidRPr="00172518" w:rsidRDefault="00172518" w:rsidP="0017251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</w:pPr>
            <w:r w:rsidRPr="00172518"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  <w:t>2018</w:t>
            </w:r>
            <w:r w:rsidRPr="00172518"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  <w:br/>
              <w:t>(отчет)</w:t>
            </w:r>
          </w:p>
        </w:tc>
        <w:tc>
          <w:tcPr>
            <w:tcW w:w="1832" w:type="dxa"/>
            <w:shd w:val="clear" w:color="auto" w:fill="C6D9F1" w:themeFill="text2" w:themeFillTint="33"/>
            <w:vAlign w:val="center"/>
          </w:tcPr>
          <w:p w:rsidR="00172518" w:rsidRPr="00172518" w:rsidRDefault="00172518" w:rsidP="00172518">
            <w:pPr>
              <w:spacing w:beforeAutospacing="0" w:afterAutospacing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7251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2019 (текущий)</w:t>
            </w:r>
          </w:p>
        </w:tc>
        <w:tc>
          <w:tcPr>
            <w:tcW w:w="1981" w:type="dxa"/>
            <w:shd w:val="clear" w:color="auto" w:fill="C6D9F1" w:themeFill="text2" w:themeFillTint="33"/>
            <w:vAlign w:val="center"/>
          </w:tcPr>
          <w:p w:rsidR="00172518" w:rsidRPr="00172518" w:rsidRDefault="00172518" w:rsidP="00172518">
            <w:pPr>
              <w:spacing w:beforeAutospacing="0" w:afterAutospacing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</w:pPr>
            <w:r w:rsidRPr="00172518"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  <w:t>2020</w:t>
            </w:r>
          </w:p>
          <w:p w:rsidR="00172518" w:rsidRPr="00172518" w:rsidRDefault="00172518" w:rsidP="00172518">
            <w:pPr>
              <w:spacing w:beforeAutospacing="0" w:afterAutospacing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</w:pPr>
            <w:r w:rsidRPr="00172518"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  <w:t>(прогноз)</w:t>
            </w:r>
          </w:p>
        </w:tc>
        <w:tc>
          <w:tcPr>
            <w:tcW w:w="2136" w:type="dxa"/>
            <w:shd w:val="clear" w:color="auto" w:fill="C6D9F1" w:themeFill="text2" w:themeFillTint="33"/>
            <w:vAlign w:val="center"/>
          </w:tcPr>
          <w:p w:rsidR="00172518" w:rsidRPr="00172518" w:rsidRDefault="00172518" w:rsidP="00172518">
            <w:pPr>
              <w:spacing w:beforeAutospacing="0" w:afterAutospacing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</w:pPr>
            <w:r w:rsidRPr="00172518"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  <w:t>2021</w:t>
            </w:r>
          </w:p>
          <w:p w:rsidR="00172518" w:rsidRPr="00172518" w:rsidRDefault="00172518" w:rsidP="00172518">
            <w:pPr>
              <w:spacing w:beforeAutospacing="0" w:afterAutospacing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</w:pPr>
            <w:r w:rsidRPr="00172518"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  <w:t>(прогноз)</w:t>
            </w:r>
          </w:p>
        </w:tc>
      </w:tr>
      <w:tr w:rsidR="00172518" w:rsidRPr="00172518" w:rsidTr="00C762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2518" w:rsidRPr="00172518" w:rsidRDefault="00172518" w:rsidP="00172518">
            <w:pPr>
              <w:jc w:val="left"/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</w:pPr>
            <w:r w:rsidRPr="00172518"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  <w:t>ЕАЭС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2518" w:rsidRPr="00172518" w:rsidRDefault="00172518" w:rsidP="0017251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/>
                <w:sz w:val="24"/>
                <w:szCs w:val="24"/>
              </w:rPr>
            </w:pPr>
            <w:r w:rsidRPr="00172518">
              <w:rPr>
                <w:b/>
                <w:bCs/>
                <w:color w:val="000000"/>
                <w:sz w:val="24"/>
                <w:szCs w:val="24"/>
              </w:rPr>
              <w:t>54,6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2518" w:rsidRPr="00172518" w:rsidRDefault="00172518" w:rsidP="0017251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/>
                <w:sz w:val="24"/>
                <w:szCs w:val="24"/>
              </w:rPr>
            </w:pPr>
            <w:r w:rsidRPr="00172518">
              <w:rPr>
                <w:b/>
                <w:bCs/>
                <w:color w:val="000000"/>
                <w:sz w:val="24"/>
                <w:szCs w:val="24"/>
              </w:rPr>
              <w:t>65,2</w:t>
            </w: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2518" w:rsidRPr="00172518" w:rsidRDefault="00172518" w:rsidP="0017251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/>
                <w:sz w:val="24"/>
                <w:szCs w:val="24"/>
              </w:rPr>
            </w:pPr>
            <w:r w:rsidRPr="00172518">
              <w:rPr>
                <w:b/>
                <w:bCs/>
                <w:color w:val="000000"/>
                <w:sz w:val="24"/>
                <w:szCs w:val="24"/>
              </w:rPr>
              <w:t>75,4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2518" w:rsidRPr="00172518" w:rsidRDefault="00172518" w:rsidP="0017251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/>
                <w:sz w:val="24"/>
                <w:szCs w:val="24"/>
              </w:rPr>
            </w:pPr>
            <w:r w:rsidRPr="00172518">
              <w:rPr>
                <w:b/>
                <w:bCs/>
                <w:color w:val="000000"/>
                <w:sz w:val="24"/>
                <w:szCs w:val="24"/>
              </w:rPr>
              <w:t>76,9</w:t>
            </w:r>
          </w:p>
        </w:tc>
      </w:tr>
      <w:tr w:rsidR="00172518" w:rsidRPr="00172518" w:rsidTr="00C762D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7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2518" w:rsidRPr="00172518" w:rsidRDefault="00172518" w:rsidP="00172518">
            <w:pPr>
              <w:jc w:val="left"/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</w:pPr>
            <w:r w:rsidRPr="00172518"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  <w:t>Беларусь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2518" w:rsidRPr="00172518" w:rsidRDefault="00172518" w:rsidP="0017251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  <w:sz w:val="24"/>
                <w:szCs w:val="24"/>
              </w:rPr>
            </w:pPr>
            <w:r w:rsidRPr="00172518">
              <w:rPr>
                <w:color w:val="000000"/>
                <w:sz w:val="24"/>
                <w:szCs w:val="24"/>
              </w:rPr>
              <w:t>21,7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2518" w:rsidRPr="00172518" w:rsidRDefault="00172518" w:rsidP="0017251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  <w:sz w:val="24"/>
                <w:szCs w:val="24"/>
              </w:rPr>
            </w:pPr>
            <w:r w:rsidRPr="00172518">
              <w:rPr>
                <w:color w:val="000000"/>
                <w:sz w:val="24"/>
                <w:szCs w:val="24"/>
              </w:rPr>
              <w:t>27,6</w:t>
            </w: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2518" w:rsidRPr="00172518" w:rsidRDefault="00172518" w:rsidP="0017251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  <w:sz w:val="24"/>
                <w:szCs w:val="24"/>
              </w:rPr>
            </w:pPr>
            <w:r w:rsidRPr="00172518">
              <w:rPr>
                <w:color w:val="000000"/>
                <w:sz w:val="24"/>
                <w:szCs w:val="24"/>
              </w:rPr>
              <w:t>31,3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2518" w:rsidRPr="00172518" w:rsidRDefault="00172518" w:rsidP="0017251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  <w:sz w:val="24"/>
                <w:szCs w:val="24"/>
              </w:rPr>
            </w:pPr>
            <w:r w:rsidRPr="00172518">
              <w:rPr>
                <w:color w:val="000000"/>
                <w:sz w:val="24"/>
                <w:szCs w:val="24"/>
              </w:rPr>
              <w:t>29,5</w:t>
            </w:r>
          </w:p>
        </w:tc>
      </w:tr>
      <w:tr w:rsidR="00172518" w:rsidRPr="00172518" w:rsidTr="00C762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2518" w:rsidRPr="00172518" w:rsidRDefault="00172518" w:rsidP="00172518">
            <w:pPr>
              <w:jc w:val="left"/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</w:pPr>
            <w:r w:rsidRPr="00172518"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  <w:t>Россия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2518" w:rsidRPr="00172518" w:rsidRDefault="00172518" w:rsidP="0017251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172518">
              <w:rPr>
                <w:sz w:val="24"/>
                <w:szCs w:val="24"/>
              </w:rPr>
              <w:t>32,9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2518" w:rsidRPr="00172518" w:rsidRDefault="00172518" w:rsidP="0017251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172518">
              <w:rPr>
                <w:sz w:val="24"/>
                <w:szCs w:val="24"/>
              </w:rPr>
              <w:t>37,6</w:t>
            </w: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2518" w:rsidRPr="00172518" w:rsidRDefault="00172518" w:rsidP="0017251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172518">
              <w:rPr>
                <w:sz w:val="24"/>
                <w:szCs w:val="24"/>
              </w:rPr>
              <w:t>44,1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2518" w:rsidRPr="00172518" w:rsidRDefault="00172518" w:rsidP="0017251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4"/>
                <w:szCs w:val="24"/>
              </w:rPr>
            </w:pPr>
            <w:r w:rsidRPr="00172518">
              <w:rPr>
                <w:color w:val="000000"/>
                <w:sz w:val="24"/>
                <w:szCs w:val="24"/>
              </w:rPr>
              <w:t>47,4</w:t>
            </w:r>
          </w:p>
        </w:tc>
      </w:tr>
    </w:tbl>
    <w:p w:rsidR="00172518" w:rsidRPr="00172518" w:rsidRDefault="00172518" w:rsidP="00172518">
      <w:pPr>
        <w:widowControl w:val="0"/>
        <w:spacing w:before="240"/>
        <w:ind w:firstLine="709"/>
        <w:jc w:val="both"/>
        <w:rPr>
          <w:rFonts w:eastAsia="Calibri" w:cs="Times New Roman"/>
          <w:color w:val="000000"/>
          <w:szCs w:val="28"/>
        </w:rPr>
      </w:pPr>
      <w:r w:rsidRPr="00172518">
        <w:rPr>
          <w:rFonts w:eastAsia="Calibri" w:cs="Times New Roman"/>
          <w:color w:val="000000"/>
          <w:szCs w:val="28"/>
        </w:rPr>
        <w:t>Во</w:t>
      </w:r>
      <w:r w:rsidRPr="00172518">
        <w:rPr>
          <w:rFonts w:eastAsia="Calibri" w:cs="Times New Roman"/>
          <w:b/>
          <w:color w:val="000000"/>
          <w:szCs w:val="28"/>
        </w:rPr>
        <w:t xml:space="preserve"> взаимной торговле</w:t>
      </w:r>
      <w:r w:rsidRPr="00172518">
        <w:rPr>
          <w:rFonts w:eastAsia="Calibri" w:cs="Times New Roman"/>
          <w:color w:val="000000"/>
          <w:szCs w:val="28"/>
        </w:rPr>
        <w:t xml:space="preserve"> в 2021 году прогнозируется </w:t>
      </w:r>
      <w:r w:rsidRPr="00172518">
        <w:rPr>
          <w:rFonts w:eastAsia="Calibri" w:cs="Times New Roman"/>
          <w:b/>
          <w:color w:val="000000"/>
          <w:szCs w:val="28"/>
        </w:rPr>
        <w:t>рост</w:t>
      </w:r>
      <w:r w:rsidRPr="00172518">
        <w:rPr>
          <w:rFonts w:eastAsia="Calibri" w:cs="Times New Roman"/>
          <w:color w:val="000000"/>
          <w:szCs w:val="28"/>
        </w:rPr>
        <w:t xml:space="preserve"> совокупного объема вывоза льноволокна </w:t>
      </w:r>
      <w:r w:rsidRPr="00172518">
        <w:rPr>
          <w:rFonts w:eastAsia="Calibri" w:cs="Times New Roman"/>
          <w:b/>
          <w:color w:val="000000"/>
          <w:szCs w:val="28"/>
        </w:rPr>
        <w:t>на 32,3 %</w:t>
      </w:r>
      <w:r w:rsidRPr="00172518">
        <w:rPr>
          <w:rFonts w:eastAsia="Calibri" w:cs="Times New Roman"/>
          <w:color w:val="000000"/>
          <w:szCs w:val="28"/>
        </w:rPr>
        <w:t xml:space="preserve"> до 4,1 тыс. тонн в основном за счет роста поставок </w:t>
      </w:r>
      <w:r w:rsidRPr="00172518">
        <w:rPr>
          <w:rFonts w:eastAsia="Calibri" w:cs="Times New Roman"/>
          <w:color w:val="000000"/>
          <w:szCs w:val="28"/>
        </w:rPr>
        <w:br/>
        <w:t>из Беларуси – на 29,6 % до 3,5 тыс. тонн.</w:t>
      </w:r>
    </w:p>
    <w:p w:rsidR="00172518" w:rsidRPr="00172518" w:rsidRDefault="00172518" w:rsidP="00172518">
      <w:pPr>
        <w:spacing w:line="240" w:lineRule="auto"/>
        <w:rPr>
          <w:rFonts w:eastAsia="Calibri" w:cs="Times New Roman"/>
          <w:b/>
          <w:sz w:val="12"/>
          <w:szCs w:val="24"/>
        </w:rPr>
      </w:pPr>
    </w:p>
    <w:p w:rsidR="00172518" w:rsidRPr="00172518" w:rsidRDefault="00172518" w:rsidP="00172518">
      <w:pPr>
        <w:spacing w:line="240" w:lineRule="auto"/>
        <w:ind w:right="-143" w:hanging="142"/>
        <w:rPr>
          <w:rFonts w:eastAsia="Calibri" w:cs="Times New Roman"/>
          <w:sz w:val="24"/>
          <w:szCs w:val="24"/>
        </w:rPr>
      </w:pPr>
      <w:r w:rsidRPr="00172518">
        <w:rPr>
          <w:rFonts w:eastAsia="Calibri" w:cs="Times New Roman"/>
          <w:b/>
          <w:sz w:val="24"/>
          <w:szCs w:val="24"/>
        </w:rPr>
        <w:t>Взаимная торговля льноволокном государств-членов Союза – вывоз (предложение)</w:t>
      </w:r>
      <w:r w:rsidRPr="00172518">
        <w:rPr>
          <w:rFonts w:eastAsia="Calibri" w:cs="Times New Roman"/>
          <w:sz w:val="24"/>
          <w:szCs w:val="24"/>
        </w:rPr>
        <w:t xml:space="preserve">, </w:t>
      </w:r>
    </w:p>
    <w:p w:rsidR="00172518" w:rsidRPr="00172518" w:rsidRDefault="00172518" w:rsidP="00172518">
      <w:pPr>
        <w:spacing w:line="240" w:lineRule="auto"/>
        <w:ind w:right="-143" w:hanging="142"/>
        <w:rPr>
          <w:rFonts w:eastAsia="Calibri" w:cs="Times New Roman"/>
          <w:color w:val="000000"/>
          <w:szCs w:val="28"/>
        </w:rPr>
      </w:pPr>
      <w:r w:rsidRPr="00172518">
        <w:rPr>
          <w:rFonts w:eastAsia="Calibri" w:cs="Times New Roman"/>
          <w:sz w:val="24"/>
          <w:szCs w:val="24"/>
        </w:rPr>
        <w:t>тыс. тонн</w:t>
      </w:r>
    </w:p>
    <w:tbl>
      <w:tblPr>
        <w:tblStyle w:val="-12111"/>
        <w:tblW w:w="10313" w:type="dxa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72"/>
        <w:gridCol w:w="1921"/>
        <w:gridCol w:w="2040"/>
        <w:gridCol w:w="2040"/>
        <w:gridCol w:w="2040"/>
      </w:tblGrid>
      <w:tr w:rsidR="00172518" w:rsidRPr="00172518" w:rsidTr="00C762D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72" w:type="dxa"/>
            <w:shd w:val="clear" w:color="auto" w:fill="C6D9F1" w:themeFill="text2" w:themeFillTint="33"/>
            <w:vAlign w:val="center"/>
            <w:hideMark/>
          </w:tcPr>
          <w:p w:rsidR="00172518" w:rsidRPr="00172518" w:rsidRDefault="00172518" w:rsidP="00172518">
            <w:pPr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</w:pPr>
            <w:r w:rsidRPr="00172518"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  <w:t>Страна/Регион</w:t>
            </w:r>
          </w:p>
        </w:tc>
        <w:tc>
          <w:tcPr>
            <w:tcW w:w="1921" w:type="dxa"/>
            <w:shd w:val="clear" w:color="auto" w:fill="C6D9F1" w:themeFill="text2" w:themeFillTint="33"/>
            <w:vAlign w:val="center"/>
            <w:hideMark/>
          </w:tcPr>
          <w:p w:rsidR="00172518" w:rsidRPr="00172518" w:rsidRDefault="00172518" w:rsidP="0017251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</w:pPr>
            <w:r w:rsidRPr="00172518"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  <w:t>2018</w:t>
            </w:r>
            <w:r w:rsidRPr="00172518"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  <w:br/>
              <w:t>(отчет)</w:t>
            </w:r>
          </w:p>
        </w:tc>
        <w:tc>
          <w:tcPr>
            <w:tcW w:w="2040" w:type="dxa"/>
            <w:shd w:val="clear" w:color="auto" w:fill="C6D9F1" w:themeFill="text2" w:themeFillTint="33"/>
            <w:vAlign w:val="center"/>
            <w:hideMark/>
          </w:tcPr>
          <w:p w:rsidR="00172518" w:rsidRPr="00172518" w:rsidRDefault="00172518" w:rsidP="00172518">
            <w:pPr>
              <w:spacing w:beforeAutospacing="0" w:afterAutospacing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7251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2019</w:t>
            </w:r>
          </w:p>
          <w:p w:rsidR="00172518" w:rsidRPr="00172518" w:rsidRDefault="00172518" w:rsidP="00172518">
            <w:pPr>
              <w:spacing w:beforeAutospacing="0" w:afterAutospacing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7251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(текущий)</w:t>
            </w:r>
          </w:p>
        </w:tc>
        <w:tc>
          <w:tcPr>
            <w:tcW w:w="2040" w:type="dxa"/>
            <w:shd w:val="clear" w:color="auto" w:fill="C6D9F1" w:themeFill="text2" w:themeFillTint="33"/>
            <w:vAlign w:val="center"/>
          </w:tcPr>
          <w:p w:rsidR="00172518" w:rsidRPr="00172518" w:rsidRDefault="00172518" w:rsidP="00172518">
            <w:pPr>
              <w:spacing w:beforeAutospacing="0" w:afterAutospacing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</w:pPr>
            <w:r w:rsidRPr="00172518"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  <w:t>2020</w:t>
            </w:r>
          </w:p>
          <w:p w:rsidR="00172518" w:rsidRPr="00172518" w:rsidRDefault="00172518" w:rsidP="00172518">
            <w:pPr>
              <w:spacing w:beforeAutospacing="0" w:afterAutospacing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</w:pPr>
            <w:r w:rsidRPr="00172518"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  <w:t>(прогноз)</w:t>
            </w:r>
          </w:p>
        </w:tc>
        <w:tc>
          <w:tcPr>
            <w:tcW w:w="2040" w:type="dxa"/>
            <w:shd w:val="clear" w:color="auto" w:fill="C6D9F1" w:themeFill="text2" w:themeFillTint="33"/>
            <w:vAlign w:val="center"/>
          </w:tcPr>
          <w:p w:rsidR="00172518" w:rsidRPr="00172518" w:rsidRDefault="00172518" w:rsidP="00172518">
            <w:pPr>
              <w:spacing w:beforeAutospacing="0" w:afterAutospacing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</w:pPr>
            <w:r w:rsidRPr="00172518"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  <w:t>2021</w:t>
            </w:r>
          </w:p>
          <w:p w:rsidR="00172518" w:rsidRPr="00172518" w:rsidRDefault="00172518" w:rsidP="00172518">
            <w:pPr>
              <w:spacing w:beforeAutospacing="0" w:afterAutospacing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</w:pPr>
            <w:r w:rsidRPr="00172518"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  <w:t>(прогноз)</w:t>
            </w:r>
          </w:p>
        </w:tc>
      </w:tr>
      <w:tr w:rsidR="00172518" w:rsidRPr="00172518" w:rsidTr="00C762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2518" w:rsidRPr="00172518" w:rsidRDefault="00172518" w:rsidP="00172518">
            <w:pPr>
              <w:jc w:val="left"/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</w:pPr>
            <w:r w:rsidRPr="00172518"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  <w:t>ЕАЭС</w:t>
            </w:r>
          </w:p>
        </w:tc>
        <w:tc>
          <w:tcPr>
            <w:tcW w:w="1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2518" w:rsidRPr="00172518" w:rsidRDefault="00172518" w:rsidP="0017251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/>
                <w:sz w:val="24"/>
                <w:szCs w:val="24"/>
              </w:rPr>
            </w:pPr>
            <w:r w:rsidRPr="00172518">
              <w:rPr>
                <w:b/>
                <w:bCs/>
                <w:color w:val="000000"/>
                <w:sz w:val="24"/>
                <w:szCs w:val="24"/>
              </w:rPr>
              <w:t>3,1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2518" w:rsidRPr="00172518" w:rsidRDefault="00172518" w:rsidP="0017251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/>
                <w:sz w:val="24"/>
                <w:szCs w:val="24"/>
              </w:rPr>
            </w:pPr>
            <w:r w:rsidRPr="00172518">
              <w:rPr>
                <w:b/>
                <w:bCs/>
                <w:color w:val="000000"/>
                <w:sz w:val="24"/>
                <w:szCs w:val="24"/>
              </w:rPr>
              <w:t>3,3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2518" w:rsidRPr="00172518" w:rsidRDefault="00172518" w:rsidP="0017251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/>
                <w:sz w:val="24"/>
                <w:szCs w:val="24"/>
              </w:rPr>
            </w:pPr>
            <w:r w:rsidRPr="00172518">
              <w:rPr>
                <w:b/>
                <w:bCs/>
                <w:color w:val="000000"/>
                <w:sz w:val="24"/>
                <w:szCs w:val="24"/>
              </w:rPr>
              <w:t>4,0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2518" w:rsidRPr="00172518" w:rsidRDefault="00172518" w:rsidP="0017251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/>
                <w:sz w:val="24"/>
                <w:szCs w:val="24"/>
              </w:rPr>
            </w:pPr>
            <w:r w:rsidRPr="00172518">
              <w:rPr>
                <w:b/>
                <w:bCs/>
                <w:color w:val="000000"/>
                <w:sz w:val="24"/>
                <w:szCs w:val="24"/>
              </w:rPr>
              <w:t>4,1</w:t>
            </w:r>
          </w:p>
        </w:tc>
      </w:tr>
      <w:tr w:rsidR="00172518" w:rsidRPr="00172518" w:rsidTr="00C762D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0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518" w:rsidRPr="00172518" w:rsidRDefault="00172518" w:rsidP="00172518">
            <w:pPr>
              <w:jc w:val="left"/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</w:pPr>
            <w:r w:rsidRPr="00172518"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  <w:t>Армения</w:t>
            </w:r>
          </w:p>
        </w:tc>
        <w:tc>
          <w:tcPr>
            <w:tcW w:w="1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2518" w:rsidRPr="00172518" w:rsidRDefault="00172518" w:rsidP="0017251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172518">
              <w:rPr>
                <w:sz w:val="24"/>
                <w:szCs w:val="24"/>
              </w:rPr>
              <w:t>0,0003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2518" w:rsidRPr="00172518" w:rsidRDefault="00172518" w:rsidP="0017251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172518">
              <w:rPr>
                <w:sz w:val="24"/>
                <w:szCs w:val="24"/>
              </w:rPr>
              <w:t>-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2518" w:rsidRPr="00172518" w:rsidRDefault="00172518" w:rsidP="0017251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172518">
              <w:rPr>
                <w:sz w:val="24"/>
                <w:szCs w:val="24"/>
              </w:rPr>
              <w:t>-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2518" w:rsidRPr="00172518" w:rsidRDefault="00172518" w:rsidP="0017251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172518">
              <w:rPr>
                <w:sz w:val="24"/>
                <w:szCs w:val="24"/>
              </w:rPr>
              <w:t>-</w:t>
            </w:r>
          </w:p>
        </w:tc>
      </w:tr>
      <w:tr w:rsidR="00172518" w:rsidRPr="00172518" w:rsidTr="00C762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518" w:rsidRPr="00172518" w:rsidRDefault="00172518" w:rsidP="00172518">
            <w:pPr>
              <w:jc w:val="left"/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</w:pPr>
            <w:r w:rsidRPr="00172518"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  <w:t>Беларусь</w:t>
            </w:r>
          </w:p>
        </w:tc>
        <w:tc>
          <w:tcPr>
            <w:tcW w:w="1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2518" w:rsidRPr="00172518" w:rsidRDefault="00172518" w:rsidP="0017251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172518">
              <w:rPr>
                <w:sz w:val="24"/>
                <w:szCs w:val="24"/>
              </w:rPr>
              <w:t>2,7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2518" w:rsidRPr="00172518" w:rsidRDefault="00172518" w:rsidP="0017251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172518">
              <w:rPr>
                <w:sz w:val="24"/>
                <w:szCs w:val="24"/>
              </w:rPr>
              <w:t>2,9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2518" w:rsidRPr="00172518" w:rsidRDefault="00172518" w:rsidP="0017251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172518">
              <w:rPr>
                <w:sz w:val="24"/>
                <w:szCs w:val="24"/>
              </w:rPr>
              <w:t>3,5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2518" w:rsidRPr="00172518" w:rsidRDefault="00172518" w:rsidP="0017251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172518">
              <w:rPr>
                <w:sz w:val="24"/>
                <w:szCs w:val="24"/>
              </w:rPr>
              <w:t>3,5</w:t>
            </w:r>
          </w:p>
        </w:tc>
      </w:tr>
      <w:tr w:rsidR="00172518" w:rsidRPr="00172518" w:rsidTr="00C762D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1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518" w:rsidRPr="00172518" w:rsidRDefault="00172518" w:rsidP="00172518">
            <w:pPr>
              <w:jc w:val="left"/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</w:pPr>
            <w:r w:rsidRPr="00172518"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  <w:t>Россия</w:t>
            </w:r>
          </w:p>
        </w:tc>
        <w:tc>
          <w:tcPr>
            <w:tcW w:w="1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2518" w:rsidRPr="00172518" w:rsidRDefault="00172518" w:rsidP="0017251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172518">
              <w:rPr>
                <w:sz w:val="24"/>
                <w:szCs w:val="24"/>
              </w:rPr>
              <w:t>0,4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2518" w:rsidRPr="00172518" w:rsidRDefault="00172518" w:rsidP="0017251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172518">
              <w:rPr>
                <w:sz w:val="24"/>
                <w:szCs w:val="24"/>
              </w:rPr>
              <w:t>0,4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2518" w:rsidRPr="00172518" w:rsidRDefault="00172518" w:rsidP="0017251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172518">
              <w:rPr>
                <w:sz w:val="24"/>
                <w:szCs w:val="24"/>
              </w:rPr>
              <w:t>0,5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2518" w:rsidRPr="00172518" w:rsidRDefault="00172518" w:rsidP="0017251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172518">
              <w:rPr>
                <w:sz w:val="24"/>
                <w:szCs w:val="24"/>
              </w:rPr>
              <w:t>0,6</w:t>
            </w:r>
          </w:p>
        </w:tc>
      </w:tr>
    </w:tbl>
    <w:p w:rsidR="00172518" w:rsidRPr="00172518" w:rsidRDefault="00172518" w:rsidP="00172518">
      <w:pPr>
        <w:widowControl w:val="0"/>
        <w:ind w:firstLine="709"/>
        <w:jc w:val="both"/>
        <w:rPr>
          <w:rFonts w:eastAsia="Calibri" w:cs="Times New Roman"/>
          <w:color w:val="000000"/>
          <w:sz w:val="12"/>
          <w:szCs w:val="28"/>
        </w:rPr>
      </w:pPr>
    </w:p>
    <w:p w:rsidR="00172518" w:rsidRPr="00172518" w:rsidRDefault="00172518" w:rsidP="00172518">
      <w:pPr>
        <w:spacing w:line="240" w:lineRule="auto"/>
        <w:rPr>
          <w:rFonts w:eastAsia="Calibri" w:cs="Times New Roman"/>
          <w:sz w:val="24"/>
          <w:szCs w:val="24"/>
        </w:rPr>
      </w:pPr>
      <w:r w:rsidRPr="00172518">
        <w:rPr>
          <w:rFonts w:eastAsia="Calibri" w:cs="Times New Roman"/>
          <w:b/>
          <w:sz w:val="24"/>
          <w:szCs w:val="24"/>
        </w:rPr>
        <w:t>Взаимная торговля льноволокном государств-членов Союза – ввоз (спрос)</w:t>
      </w:r>
      <w:r w:rsidRPr="00172518">
        <w:rPr>
          <w:rFonts w:eastAsia="Calibri" w:cs="Times New Roman"/>
          <w:sz w:val="24"/>
          <w:szCs w:val="24"/>
        </w:rPr>
        <w:t>,</w:t>
      </w:r>
      <w:r w:rsidRPr="00172518">
        <w:rPr>
          <w:rFonts w:eastAsia="Calibri" w:cs="Times New Roman"/>
          <w:sz w:val="24"/>
          <w:szCs w:val="24"/>
        </w:rPr>
        <w:br/>
        <w:t>тыс. тонн</w:t>
      </w:r>
    </w:p>
    <w:tbl>
      <w:tblPr>
        <w:tblStyle w:val="-12111"/>
        <w:tblW w:w="10313" w:type="dxa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89"/>
        <w:gridCol w:w="1846"/>
        <w:gridCol w:w="1826"/>
        <w:gridCol w:w="1826"/>
        <w:gridCol w:w="1826"/>
      </w:tblGrid>
      <w:tr w:rsidR="00172518" w:rsidRPr="00172518" w:rsidTr="00C762D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4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89" w:type="dxa"/>
            <w:shd w:val="clear" w:color="auto" w:fill="C6D9F1" w:themeFill="text2" w:themeFillTint="33"/>
            <w:vAlign w:val="center"/>
            <w:hideMark/>
          </w:tcPr>
          <w:p w:rsidR="00172518" w:rsidRPr="00172518" w:rsidRDefault="00172518" w:rsidP="00172518">
            <w:pPr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</w:pPr>
            <w:r w:rsidRPr="00172518"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  <w:t>Страна/Регион</w:t>
            </w:r>
          </w:p>
        </w:tc>
        <w:tc>
          <w:tcPr>
            <w:tcW w:w="1846" w:type="dxa"/>
            <w:shd w:val="clear" w:color="auto" w:fill="C6D9F1" w:themeFill="text2" w:themeFillTint="33"/>
            <w:vAlign w:val="center"/>
            <w:hideMark/>
          </w:tcPr>
          <w:p w:rsidR="00172518" w:rsidRPr="00172518" w:rsidRDefault="00172518" w:rsidP="0017251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</w:pPr>
            <w:r w:rsidRPr="00172518"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  <w:t>2018</w:t>
            </w:r>
            <w:r w:rsidRPr="00172518"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  <w:br/>
              <w:t>(отчет)</w:t>
            </w:r>
          </w:p>
        </w:tc>
        <w:tc>
          <w:tcPr>
            <w:tcW w:w="1826" w:type="dxa"/>
            <w:shd w:val="clear" w:color="auto" w:fill="C6D9F1" w:themeFill="text2" w:themeFillTint="33"/>
            <w:vAlign w:val="center"/>
            <w:hideMark/>
          </w:tcPr>
          <w:p w:rsidR="00172518" w:rsidRPr="00172518" w:rsidRDefault="00172518" w:rsidP="00172518">
            <w:pPr>
              <w:spacing w:beforeAutospacing="0" w:afterAutospacing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7251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2019 (текущий)</w:t>
            </w:r>
          </w:p>
        </w:tc>
        <w:tc>
          <w:tcPr>
            <w:tcW w:w="1826" w:type="dxa"/>
            <w:shd w:val="clear" w:color="auto" w:fill="C6D9F1" w:themeFill="text2" w:themeFillTint="33"/>
            <w:vAlign w:val="center"/>
          </w:tcPr>
          <w:p w:rsidR="00172518" w:rsidRPr="00172518" w:rsidRDefault="00172518" w:rsidP="00172518">
            <w:pPr>
              <w:spacing w:beforeAutospacing="0" w:afterAutospacing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</w:pPr>
            <w:r w:rsidRPr="00172518"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  <w:t>2020</w:t>
            </w:r>
          </w:p>
          <w:p w:rsidR="00172518" w:rsidRPr="00172518" w:rsidRDefault="00172518" w:rsidP="00172518">
            <w:pPr>
              <w:spacing w:beforeAutospacing="0" w:afterAutospacing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</w:pPr>
            <w:r w:rsidRPr="00172518"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  <w:t>(прогноз)</w:t>
            </w:r>
          </w:p>
        </w:tc>
        <w:tc>
          <w:tcPr>
            <w:tcW w:w="1826" w:type="dxa"/>
            <w:shd w:val="clear" w:color="auto" w:fill="C6D9F1" w:themeFill="text2" w:themeFillTint="33"/>
            <w:vAlign w:val="center"/>
          </w:tcPr>
          <w:p w:rsidR="00172518" w:rsidRPr="00172518" w:rsidRDefault="00172518" w:rsidP="00172518">
            <w:pPr>
              <w:spacing w:beforeAutospacing="0" w:afterAutospacing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</w:pPr>
            <w:r w:rsidRPr="00172518"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  <w:t>2021</w:t>
            </w:r>
          </w:p>
          <w:p w:rsidR="00172518" w:rsidRPr="00172518" w:rsidRDefault="00172518" w:rsidP="00172518">
            <w:pPr>
              <w:spacing w:beforeAutospacing="0" w:afterAutospacing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</w:pPr>
            <w:r w:rsidRPr="00172518"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  <w:t>(прогноз)</w:t>
            </w:r>
          </w:p>
        </w:tc>
      </w:tr>
      <w:tr w:rsidR="00172518" w:rsidRPr="00172518" w:rsidTr="00C762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2518" w:rsidRPr="00172518" w:rsidRDefault="00172518" w:rsidP="00172518">
            <w:pPr>
              <w:jc w:val="left"/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</w:pPr>
            <w:r w:rsidRPr="00172518"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  <w:t>ЕАЭС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2518" w:rsidRPr="00172518" w:rsidRDefault="00172518" w:rsidP="0017251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/>
                <w:sz w:val="24"/>
                <w:szCs w:val="24"/>
              </w:rPr>
            </w:pPr>
            <w:r w:rsidRPr="00172518">
              <w:rPr>
                <w:b/>
                <w:bCs/>
                <w:color w:val="000000"/>
                <w:sz w:val="24"/>
                <w:szCs w:val="24"/>
              </w:rPr>
              <w:t>3,9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2518" w:rsidRPr="00172518" w:rsidRDefault="00172518" w:rsidP="0017251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/>
                <w:sz w:val="24"/>
                <w:szCs w:val="24"/>
              </w:rPr>
            </w:pPr>
            <w:r w:rsidRPr="00172518">
              <w:rPr>
                <w:b/>
                <w:bCs/>
                <w:color w:val="000000"/>
                <w:sz w:val="24"/>
                <w:szCs w:val="24"/>
              </w:rPr>
              <w:t>5,2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2518" w:rsidRPr="00172518" w:rsidRDefault="00172518" w:rsidP="0017251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/>
                <w:sz w:val="24"/>
                <w:szCs w:val="24"/>
              </w:rPr>
            </w:pPr>
            <w:r w:rsidRPr="00172518">
              <w:rPr>
                <w:b/>
                <w:bCs/>
                <w:color w:val="000000"/>
                <w:sz w:val="24"/>
                <w:szCs w:val="24"/>
              </w:rPr>
              <w:t>5,3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2518" w:rsidRPr="00172518" w:rsidRDefault="00172518" w:rsidP="0017251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/>
                <w:sz w:val="24"/>
                <w:szCs w:val="24"/>
              </w:rPr>
            </w:pPr>
            <w:r w:rsidRPr="00172518">
              <w:rPr>
                <w:b/>
                <w:bCs/>
                <w:color w:val="000000"/>
                <w:sz w:val="24"/>
                <w:szCs w:val="24"/>
              </w:rPr>
              <w:t>5,6</w:t>
            </w:r>
          </w:p>
        </w:tc>
      </w:tr>
      <w:tr w:rsidR="00172518" w:rsidRPr="00172518" w:rsidTr="00C762D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6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518" w:rsidRPr="00172518" w:rsidRDefault="00172518" w:rsidP="00172518">
            <w:pPr>
              <w:jc w:val="left"/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</w:pPr>
            <w:r w:rsidRPr="00172518"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  <w:t>Армения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2518" w:rsidRPr="00172518" w:rsidRDefault="00172518" w:rsidP="0017251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172518">
              <w:rPr>
                <w:sz w:val="24"/>
                <w:szCs w:val="24"/>
              </w:rPr>
              <w:t>-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2518" w:rsidRPr="00172518" w:rsidRDefault="00172518" w:rsidP="0017251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172518">
              <w:rPr>
                <w:sz w:val="24"/>
                <w:szCs w:val="24"/>
              </w:rPr>
              <w:t>0,58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2518" w:rsidRPr="00172518" w:rsidRDefault="00172518" w:rsidP="0017251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172518">
              <w:rPr>
                <w:sz w:val="24"/>
                <w:szCs w:val="24"/>
              </w:rPr>
              <w:t>-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2518" w:rsidRPr="00172518" w:rsidRDefault="00172518" w:rsidP="0017251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172518">
              <w:rPr>
                <w:sz w:val="24"/>
                <w:szCs w:val="24"/>
              </w:rPr>
              <w:t>-</w:t>
            </w:r>
          </w:p>
        </w:tc>
      </w:tr>
      <w:tr w:rsidR="00172518" w:rsidRPr="00172518" w:rsidTr="00C762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518" w:rsidRPr="00172518" w:rsidRDefault="00172518" w:rsidP="00172518">
            <w:pPr>
              <w:jc w:val="left"/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</w:pPr>
            <w:r w:rsidRPr="00172518"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  <w:t>Беларусь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2518" w:rsidRPr="00172518" w:rsidRDefault="00172518" w:rsidP="0017251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172518">
              <w:rPr>
                <w:sz w:val="24"/>
                <w:szCs w:val="24"/>
              </w:rPr>
              <w:t>0,01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2518" w:rsidRPr="00172518" w:rsidRDefault="00172518" w:rsidP="0017251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172518">
              <w:rPr>
                <w:sz w:val="24"/>
                <w:szCs w:val="24"/>
              </w:rPr>
              <w:t>0,1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2518" w:rsidRPr="00172518" w:rsidRDefault="00172518" w:rsidP="0017251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172518">
              <w:rPr>
                <w:sz w:val="24"/>
                <w:szCs w:val="24"/>
              </w:rPr>
              <w:t>0,02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2518" w:rsidRPr="00172518" w:rsidRDefault="00172518" w:rsidP="0017251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172518">
              <w:rPr>
                <w:sz w:val="24"/>
                <w:szCs w:val="24"/>
              </w:rPr>
              <w:t>0,02</w:t>
            </w:r>
          </w:p>
        </w:tc>
      </w:tr>
      <w:tr w:rsidR="00172518" w:rsidRPr="00172518" w:rsidTr="00C762D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4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518" w:rsidRPr="00172518" w:rsidRDefault="00172518" w:rsidP="00172518">
            <w:pPr>
              <w:jc w:val="left"/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</w:pPr>
            <w:r w:rsidRPr="00172518"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  <w:t>Россия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2518" w:rsidRPr="00172518" w:rsidRDefault="00172518" w:rsidP="0017251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172518">
              <w:rPr>
                <w:sz w:val="24"/>
                <w:szCs w:val="24"/>
              </w:rPr>
              <w:t>3,9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2518" w:rsidRPr="00172518" w:rsidRDefault="00172518" w:rsidP="0017251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172518">
              <w:rPr>
                <w:sz w:val="24"/>
                <w:szCs w:val="24"/>
              </w:rPr>
              <w:t>4,5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2518" w:rsidRPr="00172518" w:rsidRDefault="00172518" w:rsidP="0017251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172518">
              <w:rPr>
                <w:sz w:val="24"/>
                <w:szCs w:val="24"/>
              </w:rPr>
              <w:t>5,3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2518" w:rsidRPr="00172518" w:rsidRDefault="00172518" w:rsidP="0017251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172518">
              <w:rPr>
                <w:sz w:val="24"/>
                <w:szCs w:val="24"/>
              </w:rPr>
              <w:t>5,6</w:t>
            </w:r>
          </w:p>
        </w:tc>
      </w:tr>
    </w:tbl>
    <w:p w:rsidR="00172518" w:rsidRPr="00172518" w:rsidRDefault="00172518" w:rsidP="00172518">
      <w:pPr>
        <w:spacing w:line="240" w:lineRule="auto"/>
        <w:jc w:val="left"/>
        <w:rPr>
          <w:rFonts w:eastAsia="Calibri" w:cs="Times New Roman"/>
          <w:sz w:val="20"/>
          <w:szCs w:val="24"/>
        </w:rPr>
      </w:pPr>
    </w:p>
    <w:p w:rsidR="00172518" w:rsidRPr="00172518" w:rsidRDefault="00172518" w:rsidP="00172518">
      <w:pPr>
        <w:widowControl w:val="0"/>
        <w:ind w:firstLine="709"/>
        <w:jc w:val="both"/>
        <w:rPr>
          <w:rFonts w:eastAsia="Calibri" w:cs="Times New Roman"/>
          <w:color w:val="000000"/>
          <w:szCs w:val="28"/>
        </w:rPr>
      </w:pPr>
      <w:r w:rsidRPr="00172518">
        <w:rPr>
          <w:rFonts w:eastAsia="Calibri" w:cs="Times New Roman"/>
          <w:color w:val="000000"/>
          <w:szCs w:val="28"/>
        </w:rPr>
        <w:t>Россия планирует осуществлять поставки льноволокна в Беларусь,</w:t>
      </w:r>
      <w:r w:rsidRPr="00172518">
        <w:rPr>
          <w:rFonts w:eastAsia="Calibri" w:cs="Times New Roman"/>
          <w:color w:val="000000"/>
          <w:szCs w:val="28"/>
        </w:rPr>
        <w:br/>
        <w:t xml:space="preserve">Казахстан и Армению. </w:t>
      </w:r>
      <w:proofErr w:type="gramStart"/>
      <w:r w:rsidRPr="00172518">
        <w:rPr>
          <w:rFonts w:eastAsia="Calibri" w:cs="Times New Roman"/>
          <w:color w:val="000000"/>
          <w:szCs w:val="28"/>
        </w:rPr>
        <w:t xml:space="preserve">При этом поставки в Беларусь в 2021 году по сравнению </w:t>
      </w:r>
      <w:r w:rsidRPr="00172518">
        <w:rPr>
          <w:rFonts w:eastAsia="Calibri" w:cs="Times New Roman"/>
          <w:color w:val="000000"/>
          <w:szCs w:val="28"/>
        </w:rPr>
        <w:br/>
        <w:t>с 2018 годом сократятся на 33,3 % до 0,2 тыс. тонн, в Казахстан – вырастут в 4 раза</w:t>
      </w:r>
      <w:r w:rsidRPr="00172518">
        <w:rPr>
          <w:rFonts w:eastAsia="Calibri" w:cs="Times New Roman"/>
          <w:color w:val="000000"/>
          <w:szCs w:val="28"/>
        </w:rPr>
        <w:br/>
        <w:t>до 0,4 тыс. тонн и в Армению – увеличатся с 1 до 22 тонн.</w:t>
      </w:r>
      <w:proofErr w:type="gramEnd"/>
    </w:p>
    <w:p w:rsidR="00172518" w:rsidRPr="00172518" w:rsidRDefault="00172518" w:rsidP="00172518">
      <w:pPr>
        <w:widowControl w:val="0"/>
        <w:ind w:firstLine="709"/>
        <w:jc w:val="both"/>
        <w:rPr>
          <w:rFonts w:eastAsia="Calibri" w:cs="Times New Roman"/>
          <w:color w:val="000000"/>
          <w:szCs w:val="28"/>
        </w:rPr>
      </w:pPr>
      <w:r w:rsidRPr="00172518">
        <w:rPr>
          <w:rFonts w:eastAsia="Calibri" w:cs="Times New Roman"/>
          <w:color w:val="000000"/>
          <w:szCs w:val="28"/>
        </w:rPr>
        <w:t xml:space="preserve">Беларусь прогнозирует осуществлять поставки льноволокна только в Россию, при этом физические объемы поставок увеличатся на 29,6 % и составят </w:t>
      </w:r>
      <w:r w:rsidRPr="00172518">
        <w:rPr>
          <w:rFonts w:eastAsia="Calibri" w:cs="Times New Roman"/>
          <w:color w:val="000000"/>
          <w:szCs w:val="28"/>
        </w:rPr>
        <w:br/>
        <w:t>в 2020-2021 гг. по 3,5 тыс. тонн.</w:t>
      </w:r>
    </w:p>
    <w:p w:rsidR="00172518" w:rsidRPr="00172518" w:rsidRDefault="00172518" w:rsidP="00172518">
      <w:pPr>
        <w:widowControl w:val="0"/>
        <w:ind w:firstLine="709"/>
        <w:jc w:val="both"/>
        <w:rPr>
          <w:rFonts w:eastAsia="Calibri" w:cs="Times New Roman"/>
          <w:color w:val="000000"/>
          <w:szCs w:val="28"/>
        </w:rPr>
      </w:pPr>
      <w:r w:rsidRPr="00172518">
        <w:rPr>
          <w:rFonts w:eastAsia="Calibri" w:cs="Times New Roman"/>
          <w:color w:val="000000"/>
          <w:szCs w:val="28"/>
        </w:rPr>
        <w:t>В настоящее время объем производства льноволокна в Беларуси и России полностью обеспечивает внутреннюю потребность.</w:t>
      </w:r>
    </w:p>
    <w:p w:rsidR="00172518" w:rsidRPr="00172518" w:rsidRDefault="00172518" w:rsidP="00172518">
      <w:pPr>
        <w:widowControl w:val="0"/>
        <w:spacing w:before="240"/>
        <w:ind w:firstLine="709"/>
        <w:jc w:val="both"/>
        <w:rPr>
          <w:rFonts w:eastAsia="Calibri" w:cs="Times New Roman"/>
          <w:color w:val="000000"/>
          <w:szCs w:val="28"/>
        </w:rPr>
      </w:pPr>
    </w:p>
    <w:p w:rsidR="00172518" w:rsidRPr="00172518" w:rsidRDefault="00172518" w:rsidP="00172518">
      <w:pPr>
        <w:widowControl w:val="0"/>
        <w:spacing w:line="240" w:lineRule="auto"/>
        <w:rPr>
          <w:rFonts w:eastAsia="Calibri" w:cs="Times New Roman"/>
          <w:sz w:val="24"/>
          <w:szCs w:val="24"/>
        </w:rPr>
      </w:pPr>
      <w:r w:rsidRPr="00172518">
        <w:rPr>
          <w:rFonts w:eastAsia="Calibri" w:cs="Times New Roman"/>
          <w:b/>
          <w:sz w:val="24"/>
          <w:szCs w:val="24"/>
        </w:rPr>
        <w:lastRenderedPageBreak/>
        <w:t xml:space="preserve">Уровень обеспеченности льноволокном </w:t>
      </w:r>
      <w:r w:rsidRPr="00172518">
        <w:rPr>
          <w:rFonts w:eastAsia="Calibri" w:cs="Times New Roman"/>
          <w:b/>
          <w:sz w:val="24"/>
          <w:szCs w:val="24"/>
        </w:rPr>
        <w:br/>
        <w:t>собственного производства, %</w:t>
      </w:r>
    </w:p>
    <w:p w:rsidR="00172518" w:rsidRPr="00172518" w:rsidRDefault="00172518" w:rsidP="00172518">
      <w:pPr>
        <w:widowControl w:val="0"/>
        <w:spacing w:line="240" w:lineRule="auto"/>
        <w:ind w:firstLine="709"/>
        <w:rPr>
          <w:rFonts w:eastAsia="Calibri" w:cs="Times New Roman"/>
          <w:i/>
          <w:sz w:val="10"/>
          <w:szCs w:val="24"/>
        </w:rPr>
      </w:pPr>
    </w:p>
    <w:tbl>
      <w:tblPr>
        <w:tblStyle w:val="-12111"/>
        <w:tblW w:w="4900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13"/>
        <w:gridCol w:w="1837"/>
        <w:gridCol w:w="1989"/>
        <w:gridCol w:w="1987"/>
        <w:gridCol w:w="1987"/>
      </w:tblGrid>
      <w:tr w:rsidR="00172518" w:rsidRPr="00172518" w:rsidTr="00C762D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1" w:type="pct"/>
            <w:tcBorders>
              <w:bottom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172518" w:rsidRPr="00172518" w:rsidRDefault="00172518" w:rsidP="00172518">
            <w:pPr>
              <w:spacing w:beforeAutospacing="0" w:afterAutospacing="0"/>
              <w:jc w:val="left"/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</w:pPr>
            <w:r w:rsidRPr="00172518"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  <w:t>Страна/Регион</w:t>
            </w:r>
          </w:p>
        </w:tc>
        <w:tc>
          <w:tcPr>
            <w:tcW w:w="899" w:type="pct"/>
            <w:tcBorders>
              <w:bottom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172518" w:rsidRPr="00172518" w:rsidRDefault="00172518" w:rsidP="00172518">
            <w:pPr>
              <w:spacing w:beforeAutospacing="0" w:afterAutospacing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</w:pPr>
            <w:r w:rsidRPr="00172518"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  <w:t>2018         (отчет)</w:t>
            </w:r>
          </w:p>
        </w:tc>
        <w:tc>
          <w:tcPr>
            <w:tcW w:w="974" w:type="pct"/>
            <w:tcBorders>
              <w:bottom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172518" w:rsidRPr="00172518" w:rsidRDefault="00172518" w:rsidP="00172518">
            <w:pPr>
              <w:spacing w:beforeAutospacing="0" w:afterAutospacing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7251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2019</w:t>
            </w:r>
          </w:p>
          <w:p w:rsidR="00172518" w:rsidRPr="00172518" w:rsidRDefault="00172518" w:rsidP="00172518">
            <w:pPr>
              <w:spacing w:beforeAutospacing="0" w:afterAutospacing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7251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(текущий)</w:t>
            </w:r>
          </w:p>
        </w:tc>
        <w:tc>
          <w:tcPr>
            <w:tcW w:w="973" w:type="pct"/>
            <w:tcBorders>
              <w:bottom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172518" w:rsidRPr="00172518" w:rsidRDefault="00172518" w:rsidP="00172518">
            <w:pPr>
              <w:spacing w:beforeAutospacing="0" w:afterAutospacing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</w:pPr>
            <w:r w:rsidRPr="00172518"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  <w:t>2020</w:t>
            </w:r>
          </w:p>
          <w:p w:rsidR="00172518" w:rsidRPr="00172518" w:rsidRDefault="00172518" w:rsidP="00172518">
            <w:pPr>
              <w:spacing w:beforeAutospacing="0" w:afterAutospacing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</w:pPr>
            <w:r w:rsidRPr="00172518"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  <w:t>(прогноз)</w:t>
            </w:r>
          </w:p>
        </w:tc>
        <w:tc>
          <w:tcPr>
            <w:tcW w:w="973" w:type="pct"/>
            <w:tcBorders>
              <w:bottom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172518" w:rsidRPr="00172518" w:rsidRDefault="00172518" w:rsidP="00172518">
            <w:pPr>
              <w:spacing w:beforeAutospacing="0" w:afterAutospacing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</w:pPr>
            <w:r w:rsidRPr="00172518"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  <w:t>2021</w:t>
            </w:r>
          </w:p>
          <w:p w:rsidR="00172518" w:rsidRPr="00172518" w:rsidRDefault="00172518" w:rsidP="00172518">
            <w:pPr>
              <w:spacing w:beforeAutospacing="0" w:afterAutospacing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</w:pPr>
            <w:r w:rsidRPr="00172518"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  <w:t>(прогноз)</w:t>
            </w:r>
          </w:p>
        </w:tc>
      </w:tr>
      <w:tr w:rsidR="00172518" w:rsidRPr="00172518" w:rsidTr="00C762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2518" w:rsidRPr="00172518" w:rsidRDefault="00172518" w:rsidP="00172518">
            <w:pPr>
              <w:jc w:val="left"/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</w:pPr>
            <w:r w:rsidRPr="00172518"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  <w:t>Беларусь</w:t>
            </w:r>
          </w:p>
        </w:tc>
        <w:tc>
          <w:tcPr>
            <w:tcW w:w="8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2518" w:rsidRPr="00172518" w:rsidRDefault="00172518" w:rsidP="0017251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172518">
              <w:rPr>
                <w:sz w:val="24"/>
                <w:szCs w:val="24"/>
              </w:rPr>
              <w:t>182,0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2518" w:rsidRPr="00172518" w:rsidRDefault="00172518" w:rsidP="0017251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172518">
              <w:rPr>
                <w:sz w:val="24"/>
                <w:szCs w:val="24"/>
              </w:rPr>
              <w:t>167,4</w:t>
            </w:r>
          </w:p>
        </w:tc>
        <w:tc>
          <w:tcPr>
            <w:tcW w:w="9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2518" w:rsidRPr="00172518" w:rsidRDefault="00172518" w:rsidP="0017251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172518">
              <w:rPr>
                <w:sz w:val="24"/>
                <w:szCs w:val="24"/>
              </w:rPr>
              <w:t>162,6</w:t>
            </w:r>
          </w:p>
        </w:tc>
        <w:tc>
          <w:tcPr>
            <w:tcW w:w="9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2518" w:rsidRPr="00172518" w:rsidRDefault="00172518" w:rsidP="0017251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172518">
              <w:rPr>
                <w:sz w:val="24"/>
                <w:szCs w:val="24"/>
              </w:rPr>
              <w:t>186,4</w:t>
            </w:r>
          </w:p>
        </w:tc>
      </w:tr>
      <w:tr w:rsidR="00172518" w:rsidRPr="00172518" w:rsidTr="00C762D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2518" w:rsidRPr="00172518" w:rsidRDefault="00172518" w:rsidP="00172518">
            <w:pPr>
              <w:jc w:val="left"/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</w:pPr>
            <w:r w:rsidRPr="00172518"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  <w:t>Россия</w:t>
            </w:r>
          </w:p>
        </w:tc>
        <w:tc>
          <w:tcPr>
            <w:tcW w:w="8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2518" w:rsidRPr="00172518" w:rsidRDefault="00172518" w:rsidP="0017251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172518">
              <w:rPr>
                <w:sz w:val="24"/>
                <w:szCs w:val="24"/>
              </w:rPr>
              <w:t>111,6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2518" w:rsidRPr="00172518" w:rsidRDefault="00172518" w:rsidP="0017251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172518">
              <w:rPr>
                <w:sz w:val="24"/>
                <w:szCs w:val="24"/>
              </w:rPr>
              <w:t>102,3</w:t>
            </w:r>
          </w:p>
        </w:tc>
        <w:tc>
          <w:tcPr>
            <w:tcW w:w="9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2518" w:rsidRPr="00172518" w:rsidRDefault="00172518" w:rsidP="0017251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172518">
              <w:rPr>
                <w:sz w:val="24"/>
                <w:szCs w:val="24"/>
              </w:rPr>
              <w:t>91,4</w:t>
            </w:r>
          </w:p>
        </w:tc>
        <w:tc>
          <w:tcPr>
            <w:tcW w:w="9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2518" w:rsidRPr="00172518" w:rsidRDefault="00172518" w:rsidP="0017251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172518">
              <w:rPr>
                <w:sz w:val="24"/>
                <w:szCs w:val="24"/>
              </w:rPr>
              <w:t>89,1</w:t>
            </w:r>
          </w:p>
        </w:tc>
      </w:tr>
    </w:tbl>
    <w:p w:rsidR="00172518" w:rsidRPr="00172518" w:rsidRDefault="00172518" w:rsidP="00172518">
      <w:pPr>
        <w:spacing w:before="240"/>
        <w:ind w:firstLine="709"/>
        <w:jc w:val="both"/>
        <w:rPr>
          <w:rFonts w:cs="Times New Roman"/>
          <w:szCs w:val="28"/>
        </w:rPr>
      </w:pPr>
      <w:r w:rsidRPr="00172518">
        <w:rPr>
          <w:rFonts w:cs="Times New Roman"/>
        </w:rPr>
        <w:t xml:space="preserve">Учитывая, что в Беларуси отмечается высокий уровень самообеспеченности льноволокном, </w:t>
      </w:r>
      <w:r w:rsidRPr="00172518">
        <w:rPr>
          <w:rFonts w:cs="Times New Roman"/>
          <w:szCs w:val="28"/>
        </w:rPr>
        <w:t>необходимо осуществлять согласованные действия по активизации взаимной торговли и экспорта.</w:t>
      </w:r>
    </w:p>
    <w:p w:rsidR="00D139F8" w:rsidRPr="00533C02" w:rsidRDefault="00D139F8" w:rsidP="00D139F8">
      <w:pPr>
        <w:spacing w:line="240" w:lineRule="auto"/>
        <w:rPr>
          <w:rFonts w:eastAsia="Calibri" w:cs="Times New Roman"/>
          <w:b/>
          <w:color w:val="17365D" w:themeColor="text2" w:themeShade="BF"/>
        </w:rPr>
      </w:pPr>
    </w:p>
    <w:p w:rsidR="00D139F8" w:rsidRPr="00533C02" w:rsidRDefault="00D139F8" w:rsidP="00D139F8">
      <w:pPr>
        <w:spacing w:line="240" w:lineRule="auto"/>
        <w:rPr>
          <w:rFonts w:eastAsia="Calibri" w:cs="Times New Roman"/>
          <w:b/>
          <w:color w:val="17365D" w:themeColor="text2" w:themeShade="BF"/>
        </w:rPr>
      </w:pPr>
    </w:p>
    <w:p w:rsidR="00D139F8" w:rsidRPr="00533C02" w:rsidRDefault="00D139F8" w:rsidP="00D139F8">
      <w:pPr>
        <w:spacing w:line="240" w:lineRule="auto"/>
        <w:rPr>
          <w:rFonts w:eastAsia="Calibri" w:cs="Times New Roman"/>
          <w:b/>
          <w:color w:val="17365D" w:themeColor="text2" w:themeShade="BF"/>
        </w:rPr>
      </w:pPr>
    </w:p>
    <w:p w:rsidR="00D139F8" w:rsidRPr="00533C02" w:rsidRDefault="00D139F8" w:rsidP="00D139F8">
      <w:pPr>
        <w:spacing w:line="240" w:lineRule="auto"/>
        <w:rPr>
          <w:rFonts w:eastAsia="Calibri" w:cs="Times New Roman"/>
          <w:b/>
          <w:color w:val="17365D" w:themeColor="text2" w:themeShade="BF"/>
        </w:rPr>
      </w:pPr>
    </w:p>
    <w:p w:rsidR="003D6DE1" w:rsidRPr="00533C02" w:rsidRDefault="003D6DE1">
      <w:pPr>
        <w:rPr>
          <w:rFonts w:eastAsia="Calibri" w:cs="Times New Roman"/>
          <w:b/>
          <w:color w:val="17365D" w:themeColor="text2" w:themeShade="BF"/>
        </w:rPr>
      </w:pPr>
      <w:r w:rsidRPr="00533C02">
        <w:rPr>
          <w:rFonts w:eastAsia="Calibri" w:cs="Times New Roman"/>
          <w:b/>
          <w:color w:val="17365D" w:themeColor="text2" w:themeShade="BF"/>
        </w:rPr>
        <w:br w:type="page"/>
      </w:r>
    </w:p>
    <w:p w:rsidR="00D9429B" w:rsidRPr="00533C02" w:rsidRDefault="00D9429B" w:rsidP="00375F31">
      <w:pPr>
        <w:spacing w:line="240" w:lineRule="auto"/>
        <w:rPr>
          <w:rFonts w:eastAsia="Calibri" w:cs="Times New Roman"/>
          <w:b/>
          <w:color w:val="17365D" w:themeColor="text2" w:themeShade="BF"/>
          <w:sz w:val="32"/>
        </w:rPr>
      </w:pPr>
      <w:r w:rsidRPr="00533C02">
        <w:rPr>
          <w:rFonts w:eastAsia="Calibri" w:cs="Times New Roman"/>
          <w:b/>
          <w:color w:val="17365D" w:themeColor="text2" w:themeShade="BF"/>
        </w:rPr>
        <w:lastRenderedPageBreak/>
        <w:t>2.11. КОЖЕВЕННОЕ СЫРЬЕ</w:t>
      </w:r>
    </w:p>
    <w:p w:rsidR="00D9429B" w:rsidRPr="00533C02" w:rsidRDefault="00D9429B" w:rsidP="00D9429B">
      <w:pPr>
        <w:spacing w:line="240" w:lineRule="auto"/>
        <w:jc w:val="left"/>
        <w:rPr>
          <w:rFonts w:eastAsia="Calibri" w:cs="Times New Roman"/>
          <w:b/>
          <w:color w:val="17365D" w:themeColor="text2" w:themeShade="BF"/>
          <w:sz w:val="2"/>
        </w:rPr>
      </w:pPr>
    </w:p>
    <w:p w:rsidR="00D9429B" w:rsidRPr="00533C02" w:rsidRDefault="00D9429B" w:rsidP="00D9429B">
      <w:pPr>
        <w:widowControl w:val="0"/>
        <w:spacing w:line="276" w:lineRule="auto"/>
        <w:ind w:firstLine="708"/>
        <w:jc w:val="both"/>
        <w:rPr>
          <w:rFonts w:eastAsia="Calibri" w:cs="Times New Roman"/>
          <w:noProof/>
          <w:sz w:val="10"/>
          <w:szCs w:val="10"/>
        </w:rPr>
      </w:pPr>
    </w:p>
    <w:p w:rsidR="007D1A09" w:rsidRPr="007D1A09" w:rsidRDefault="007D1A09" w:rsidP="007D1A09">
      <w:pPr>
        <w:widowControl w:val="0"/>
        <w:ind w:firstLine="709"/>
        <w:jc w:val="both"/>
        <w:rPr>
          <w:rFonts w:cs="Times New Roman"/>
          <w:sz w:val="12"/>
          <w:szCs w:val="28"/>
        </w:rPr>
      </w:pPr>
    </w:p>
    <w:p w:rsidR="007D1A09" w:rsidRPr="007D1A09" w:rsidRDefault="007D1A09" w:rsidP="007D1A09">
      <w:pPr>
        <w:widowControl w:val="0"/>
        <w:ind w:firstLine="709"/>
        <w:jc w:val="both"/>
        <w:rPr>
          <w:rFonts w:cs="Times New Roman"/>
          <w:szCs w:val="28"/>
        </w:rPr>
      </w:pPr>
      <w:r w:rsidRPr="007D1A09">
        <w:rPr>
          <w:rFonts w:cs="Times New Roman"/>
          <w:szCs w:val="28"/>
        </w:rPr>
        <w:t xml:space="preserve">Сводный прогнозный баланс спроса и предложения государств-членов Союза по кожевенному сырью подготовлен на основе прогнозных балансов спроса </w:t>
      </w:r>
      <w:r w:rsidRPr="007D1A09">
        <w:rPr>
          <w:rFonts w:cs="Times New Roman"/>
          <w:szCs w:val="28"/>
        </w:rPr>
        <w:br/>
        <w:t xml:space="preserve">и предложения, представленных Республикой Армения, Республикой Беларусь </w:t>
      </w:r>
      <w:r w:rsidRPr="007D1A09">
        <w:rPr>
          <w:rFonts w:cs="Times New Roman"/>
          <w:szCs w:val="28"/>
        </w:rPr>
        <w:br/>
        <w:t xml:space="preserve">и Республикой Казахстан. В Кыргызской Республике учет кожевенного сырья </w:t>
      </w:r>
      <w:r w:rsidRPr="007D1A09">
        <w:rPr>
          <w:rFonts w:cs="Times New Roman"/>
          <w:szCs w:val="28"/>
        </w:rPr>
        <w:br/>
        <w:t>не ведется.</w:t>
      </w:r>
    </w:p>
    <w:p w:rsidR="007D1A09" w:rsidRPr="007D1A09" w:rsidRDefault="007D1A09" w:rsidP="007D1A09">
      <w:pPr>
        <w:widowControl w:val="0"/>
        <w:ind w:firstLine="709"/>
        <w:jc w:val="both"/>
        <w:rPr>
          <w:rFonts w:eastAsia="Calibri" w:cs="Times New Roman"/>
        </w:rPr>
      </w:pPr>
      <w:r w:rsidRPr="007D1A09">
        <w:rPr>
          <w:rFonts w:eastAsia="Calibri" w:cs="Times New Roman"/>
          <w:noProof/>
          <w:szCs w:val="28"/>
        </w:rPr>
        <w:t>Согласно прогнозу р</w:t>
      </w:r>
      <w:r w:rsidRPr="007D1A09">
        <w:rPr>
          <w:rFonts w:eastAsia="Calibri" w:cs="Times New Roman"/>
        </w:rPr>
        <w:t>ост производства кожи в 2021 году к уровню 2018 года ожидается в Казахстане – на 8,0 % до 12,0 млн. штук. В Беларуси объем произво</w:t>
      </w:r>
      <w:r w:rsidR="003360B2">
        <w:rPr>
          <w:rFonts w:eastAsia="Calibri" w:cs="Times New Roman"/>
        </w:rPr>
        <w:t>дства прогнозируется на уровне</w:t>
      </w:r>
      <w:r w:rsidRPr="007D1A09">
        <w:rPr>
          <w:rFonts w:eastAsia="Calibri" w:cs="Times New Roman"/>
        </w:rPr>
        <w:t xml:space="preserve"> 900 тыс. штук или ниже показателя </w:t>
      </w:r>
      <w:r w:rsidRPr="007D1A09">
        <w:rPr>
          <w:rFonts w:eastAsia="Calibri" w:cs="Times New Roman"/>
        </w:rPr>
        <w:br/>
        <w:t>2018 года на 9,2 %.</w:t>
      </w:r>
    </w:p>
    <w:p w:rsidR="007D1A09" w:rsidRPr="007D1A09" w:rsidRDefault="007D1A09" w:rsidP="007D1A09">
      <w:pPr>
        <w:spacing w:before="240"/>
        <w:rPr>
          <w:rFonts w:eastAsia="Calibri" w:cs="Times New Roman"/>
          <w:sz w:val="24"/>
          <w:szCs w:val="24"/>
        </w:rPr>
      </w:pPr>
      <w:r w:rsidRPr="007D1A09">
        <w:rPr>
          <w:rFonts w:eastAsia="Calibri" w:cs="Times New Roman"/>
          <w:b/>
          <w:sz w:val="24"/>
          <w:szCs w:val="24"/>
        </w:rPr>
        <w:t>Производство кожевенного сырья в государствах-членах Союза</w:t>
      </w:r>
      <w:r w:rsidRPr="007D1A09">
        <w:rPr>
          <w:rFonts w:eastAsia="Calibri" w:cs="Times New Roman"/>
          <w:sz w:val="24"/>
          <w:szCs w:val="24"/>
        </w:rPr>
        <w:t>, тыс. штук</w:t>
      </w:r>
    </w:p>
    <w:tbl>
      <w:tblPr>
        <w:tblStyle w:val="-12112"/>
        <w:tblW w:w="10380" w:type="dxa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54"/>
        <w:gridCol w:w="2055"/>
        <w:gridCol w:w="2055"/>
        <w:gridCol w:w="2055"/>
        <w:gridCol w:w="2161"/>
      </w:tblGrid>
      <w:tr w:rsidR="007D1A09" w:rsidRPr="007D1A09" w:rsidTr="00C762D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2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54" w:type="dxa"/>
            <w:shd w:val="clear" w:color="auto" w:fill="DBE5F1" w:themeFill="accent1" w:themeFillTint="33"/>
            <w:vAlign w:val="center"/>
            <w:hideMark/>
          </w:tcPr>
          <w:p w:rsidR="007D1A09" w:rsidRPr="007D1A09" w:rsidRDefault="007D1A09" w:rsidP="007D1A09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D1A0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Страна/Регион</w:t>
            </w:r>
          </w:p>
        </w:tc>
        <w:tc>
          <w:tcPr>
            <w:tcW w:w="2055" w:type="dxa"/>
            <w:shd w:val="clear" w:color="auto" w:fill="DBE5F1" w:themeFill="accent1" w:themeFillTint="33"/>
            <w:vAlign w:val="center"/>
            <w:hideMark/>
          </w:tcPr>
          <w:p w:rsidR="007D1A09" w:rsidRPr="007D1A09" w:rsidRDefault="007D1A09" w:rsidP="007D1A09">
            <w:pPr>
              <w:spacing w:beforeAutospacing="0" w:afterAutospacing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D1A0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2018</w:t>
            </w:r>
          </w:p>
          <w:p w:rsidR="007D1A09" w:rsidRPr="007D1A09" w:rsidRDefault="007D1A09" w:rsidP="007D1A09">
            <w:pPr>
              <w:spacing w:beforeAutospacing="0" w:afterAutospacing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D1A0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(отчет)</w:t>
            </w:r>
          </w:p>
        </w:tc>
        <w:tc>
          <w:tcPr>
            <w:tcW w:w="2055" w:type="dxa"/>
            <w:shd w:val="clear" w:color="auto" w:fill="DBE5F1" w:themeFill="accent1" w:themeFillTint="33"/>
            <w:vAlign w:val="center"/>
            <w:hideMark/>
          </w:tcPr>
          <w:p w:rsidR="007D1A09" w:rsidRPr="007D1A09" w:rsidRDefault="007D1A09" w:rsidP="007D1A09">
            <w:pPr>
              <w:spacing w:beforeAutospacing="0" w:afterAutospacing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D1A0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2019</w:t>
            </w:r>
          </w:p>
          <w:p w:rsidR="007D1A09" w:rsidRPr="007D1A09" w:rsidRDefault="007D1A09" w:rsidP="007D1A09">
            <w:pPr>
              <w:spacing w:beforeAutospacing="0" w:afterAutospacing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D1A0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(текущий)</w:t>
            </w:r>
          </w:p>
        </w:tc>
        <w:tc>
          <w:tcPr>
            <w:tcW w:w="2055" w:type="dxa"/>
            <w:shd w:val="clear" w:color="auto" w:fill="DBE5F1" w:themeFill="accent1" w:themeFillTint="33"/>
            <w:vAlign w:val="center"/>
            <w:hideMark/>
          </w:tcPr>
          <w:p w:rsidR="007D1A09" w:rsidRPr="007D1A09" w:rsidRDefault="007D1A09" w:rsidP="007D1A09">
            <w:pPr>
              <w:spacing w:beforeAutospacing="0" w:afterAutospacing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D1A0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2020</w:t>
            </w:r>
          </w:p>
          <w:p w:rsidR="007D1A09" w:rsidRPr="007D1A09" w:rsidRDefault="007D1A09" w:rsidP="007D1A09">
            <w:pPr>
              <w:spacing w:beforeAutospacing="0" w:afterAutospacing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D1A0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(прогноз)</w:t>
            </w:r>
          </w:p>
        </w:tc>
        <w:tc>
          <w:tcPr>
            <w:tcW w:w="2161" w:type="dxa"/>
            <w:shd w:val="clear" w:color="auto" w:fill="DBE5F1" w:themeFill="accent1" w:themeFillTint="33"/>
            <w:vAlign w:val="center"/>
            <w:hideMark/>
          </w:tcPr>
          <w:p w:rsidR="007D1A09" w:rsidRPr="007D1A09" w:rsidRDefault="007D1A09" w:rsidP="007D1A09">
            <w:pPr>
              <w:spacing w:beforeAutospacing="0" w:afterAutospacing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D1A0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2021</w:t>
            </w:r>
          </w:p>
          <w:p w:rsidR="007D1A09" w:rsidRPr="007D1A09" w:rsidRDefault="007D1A09" w:rsidP="007D1A09">
            <w:pPr>
              <w:spacing w:beforeAutospacing="0" w:afterAutospacing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D1A0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(прогноз)</w:t>
            </w:r>
          </w:p>
        </w:tc>
      </w:tr>
      <w:tr w:rsidR="007D1A09" w:rsidRPr="007D1A09" w:rsidTr="00C762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1A09" w:rsidRPr="007D1A09" w:rsidRDefault="007D1A09" w:rsidP="007D1A09">
            <w:pPr>
              <w:jc w:val="lef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D1A0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ЕАЭС</w:t>
            </w: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D1A09" w:rsidRPr="007D1A09" w:rsidRDefault="007D1A09" w:rsidP="007D1A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/>
                <w:sz w:val="24"/>
                <w:szCs w:val="24"/>
                <w:lang w:eastAsia="ru-RU"/>
              </w:rPr>
            </w:pPr>
            <w:r w:rsidRPr="007D1A09">
              <w:rPr>
                <w:b/>
                <w:color w:val="000000"/>
                <w:sz w:val="24"/>
                <w:szCs w:val="24"/>
                <w:lang w:eastAsia="ru-RU"/>
              </w:rPr>
              <w:t>12 331,0</w:t>
            </w: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D1A09" w:rsidRPr="007D1A09" w:rsidRDefault="007D1A09" w:rsidP="007D1A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/>
                <w:sz w:val="24"/>
                <w:szCs w:val="24"/>
                <w:lang w:eastAsia="ru-RU"/>
              </w:rPr>
            </w:pPr>
            <w:r w:rsidRPr="007D1A09">
              <w:rPr>
                <w:b/>
                <w:color w:val="000000"/>
                <w:sz w:val="24"/>
                <w:szCs w:val="24"/>
                <w:lang w:eastAsia="ru-RU"/>
              </w:rPr>
              <w:t>12 208,0</w:t>
            </w: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D1A09" w:rsidRPr="007D1A09" w:rsidRDefault="007D1A09" w:rsidP="007D1A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/>
                <w:sz w:val="24"/>
                <w:szCs w:val="24"/>
                <w:lang w:eastAsia="ru-RU"/>
              </w:rPr>
            </w:pPr>
            <w:r w:rsidRPr="007D1A09">
              <w:rPr>
                <w:b/>
                <w:color w:val="000000"/>
                <w:sz w:val="24"/>
                <w:szCs w:val="24"/>
                <w:lang w:eastAsia="ru-RU"/>
              </w:rPr>
              <w:t>12 568,0</w:t>
            </w:r>
          </w:p>
        </w:tc>
        <w:tc>
          <w:tcPr>
            <w:tcW w:w="2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1A09" w:rsidRPr="007D1A09" w:rsidRDefault="007D1A09" w:rsidP="007D1A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/>
                <w:sz w:val="24"/>
                <w:szCs w:val="24"/>
                <w:lang w:eastAsia="ru-RU"/>
              </w:rPr>
            </w:pPr>
            <w:r w:rsidRPr="007D1A09">
              <w:rPr>
                <w:b/>
                <w:color w:val="000000"/>
                <w:sz w:val="24"/>
                <w:szCs w:val="24"/>
                <w:lang w:eastAsia="ru-RU"/>
              </w:rPr>
              <w:t>12 854,0</w:t>
            </w:r>
          </w:p>
        </w:tc>
      </w:tr>
      <w:tr w:rsidR="007D1A09" w:rsidRPr="007D1A09" w:rsidTr="00C762D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1A09" w:rsidRPr="007D1A09" w:rsidRDefault="007D1A09" w:rsidP="007D1A09">
            <w:pPr>
              <w:jc w:val="lef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D1A0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Армения</w:t>
            </w: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D1A09" w:rsidRPr="007D1A09" w:rsidRDefault="007D1A09" w:rsidP="007D1A0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  <w:sz w:val="24"/>
                <w:szCs w:val="24"/>
                <w:lang w:eastAsia="ru-RU"/>
              </w:rPr>
            </w:pPr>
            <w:r w:rsidRPr="007D1A09">
              <w:rPr>
                <w:color w:val="000000"/>
                <w:sz w:val="24"/>
                <w:szCs w:val="24"/>
                <w:lang w:eastAsia="ru-RU"/>
              </w:rPr>
              <w:t>270,0</w:t>
            </w: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D1A09" w:rsidRPr="007D1A09" w:rsidRDefault="007D1A09" w:rsidP="007D1A0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  <w:sz w:val="24"/>
                <w:szCs w:val="24"/>
                <w:lang w:eastAsia="ru-RU"/>
              </w:rPr>
            </w:pPr>
            <w:r w:rsidRPr="007D1A09">
              <w:rPr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D1A09" w:rsidRPr="007D1A09" w:rsidRDefault="007D1A09" w:rsidP="007D1A0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  <w:sz w:val="24"/>
                <w:szCs w:val="24"/>
                <w:lang w:eastAsia="ru-RU"/>
              </w:rPr>
            </w:pPr>
            <w:r w:rsidRPr="007D1A09">
              <w:rPr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1A09" w:rsidRPr="007D1A09" w:rsidRDefault="007D1A09" w:rsidP="007D1A0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  <w:sz w:val="24"/>
                <w:szCs w:val="24"/>
                <w:lang w:eastAsia="ru-RU"/>
              </w:rPr>
            </w:pPr>
            <w:r w:rsidRPr="007D1A09">
              <w:rPr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7D1A09" w:rsidRPr="007D1A09" w:rsidTr="00C762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1A09" w:rsidRPr="007D1A09" w:rsidRDefault="007D1A09" w:rsidP="007D1A09">
            <w:pPr>
              <w:jc w:val="lef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D1A0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Беларусь</w:t>
            </w: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D1A09" w:rsidRPr="007D1A09" w:rsidRDefault="007D1A09" w:rsidP="007D1A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4"/>
                <w:szCs w:val="24"/>
                <w:lang w:eastAsia="ru-RU"/>
              </w:rPr>
            </w:pPr>
            <w:r w:rsidRPr="007D1A09">
              <w:rPr>
                <w:color w:val="000000"/>
                <w:sz w:val="24"/>
                <w:szCs w:val="24"/>
                <w:lang w:eastAsia="ru-RU"/>
              </w:rPr>
              <w:t>991,0</w:t>
            </w: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D1A09" w:rsidRPr="007D1A09" w:rsidRDefault="007D1A09" w:rsidP="007D1A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4"/>
                <w:szCs w:val="24"/>
                <w:lang w:eastAsia="ru-RU"/>
              </w:rPr>
            </w:pPr>
            <w:r w:rsidRPr="007D1A09">
              <w:rPr>
                <w:color w:val="000000"/>
                <w:sz w:val="24"/>
                <w:szCs w:val="24"/>
                <w:lang w:eastAsia="ru-RU"/>
              </w:rPr>
              <w:t>920,0</w:t>
            </w: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D1A09" w:rsidRPr="007D1A09" w:rsidRDefault="007D1A09" w:rsidP="007D1A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4"/>
                <w:szCs w:val="24"/>
                <w:lang w:eastAsia="ru-RU"/>
              </w:rPr>
            </w:pPr>
            <w:r w:rsidRPr="007D1A09">
              <w:rPr>
                <w:color w:val="000000"/>
                <w:sz w:val="24"/>
                <w:szCs w:val="24"/>
                <w:lang w:eastAsia="ru-RU"/>
              </w:rPr>
              <w:t>920,0</w:t>
            </w:r>
          </w:p>
        </w:tc>
        <w:tc>
          <w:tcPr>
            <w:tcW w:w="2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1A09" w:rsidRPr="007D1A09" w:rsidRDefault="007D1A09" w:rsidP="007D1A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4"/>
                <w:szCs w:val="24"/>
                <w:lang w:eastAsia="ru-RU"/>
              </w:rPr>
            </w:pPr>
            <w:r w:rsidRPr="007D1A09">
              <w:rPr>
                <w:color w:val="000000"/>
                <w:sz w:val="24"/>
                <w:szCs w:val="24"/>
                <w:lang w:eastAsia="ru-RU"/>
              </w:rPr>
              <w:t>900,0</w:t>
            </w:r>
          </w:p>
        </w:tc>
      </w:tr>
      <w:tr w:rsidR="007D1A09" w:rsidRPr="007D1A09" w:rsidTr="00C762D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1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1A09" w:rsidRPr="007D1A09" w:rsidRDefault="007D1A09" w:rsidP="007D1A09">
            <w:pPr>
              <w:jc w:val="lef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D1A0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Казахстан</w:t>
            </w: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D1A09" w:rsidRPr="007D1A09" w:rsidRDefault="007D1A09" w:rsidP="007D1A0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  <w:sz w:val="24"/>
                <w:szCs w:val="24"/>
                <w:lang w:eastAsia="ru-RU"/>
              </w:rPr>
            </w:pPr>
            <w:r w:rsidRPr="007D1A09">
              <w:rPr>
                <w:color w:val="000000"/>
                <w:sz w:val="24"/>
                <w:szCs w:val="24"/>
                <w:lang w:eastAsia="ru-RU"/>
              </w:rPr>
              <w:t>11 070,0</w:t>
            </w: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D1A09" w:rsidRPr="007D1A09" w:rsidRDefault="007D1A09" w:rsidP="007D1A0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  <w:sz w:val="24"/>
                <w:szCs w:val="24"/>
                <w:lang w:eastAsia="ru-RU"/>
              </w:rPr>
            </w:pPr>
            <w:r w:rsidRPr="007D1A09">
              <w:rPr>
                <w:color w:val="000000"/>
                <w:sz w:val="24"/>
                <w:szCs w:val="24"/>
                <w:lang w:eastAsia="ru-RU"/>
              </w:rPr>
              <w:t>11 288,0</w:t>
            </w: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D1A09" w:rsidRPr="007D1A09" w:rsidRDefault="007D1A09" w:rsidP="007D1A0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  <w:sz w:val="24"/>
                <w:szCs w:val="24"/>
                <w:lang w:eastAsia="ru-RU"/>
              </w:rPr>
            </w:pPr>
            <w:r w:rsidRPr="007D1A09">
              <w:rPr>
                <w:color w:val="000000"/>
                <w:sz w:val="24"/>
                <w:szCs w:val="24"/>
                <w:lang w:eastAsia="ru-RU"/>
              </w:rPr>
              <w:t>11 648,0</w:t>
            </w:r>
          </w:p>
        </w:tc>
        <w:tc>
          <w:tcPr>
            <w:tcW w:w="2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1A09" w:rsidRPr="007D1A09" w:rsidRDefault="007D1A09" w:rsidP="007D1A0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  <w:sz w:val="24"/>
                <w:szCs w:val="24"/>
                <w:lang w:eastAsia="ru-RU"/>
              </w:rPr>
            </w:pPr>
            <w:r w:rsidRPr="007D1A09">
              <w:rPr>
                <w:color w:val="000000"/>
                <w:sz w:val="24"/>
                <w:szCs w:val="24"/>
                <w:lang w:eastAsia="ru-RU"/>
              </w:rPr>
              <w:t>11 954,0</w:t>
            </w:r>
          </w:p>
        </w:tc>
      </w:tr>
    </w:tbl>
    <w:p w:rsidR="007D1A09" w:rsidRPr="007D1A09" w:rsidRDefault="007D1A09" w:rsidP="007D1A09">
      <w:pPr>
        <w:widowControl w:val="0"/>
        <w:contextualSpacing/>
        <w:jc w:val="both"/>
        <w:rPr>
          <w:rFonts w:eastAsia="Calibri" w:cs="Times New Roman"/>
          <w:sz w:val="20"/>
        </w:rPr>
      </w:pPr>
      <w:r w:rsidRPr="007D1A09">
        <w:rPr>
          <w:rFonts w:eastAsia="Calibri" w:cs="Times New Roman"/>
          <w:sz w:val="20"/>
        </w:rPr>
        <w:t>Примечание. Данные по России отсутствуют.</w:t>
      </w:r>
    </w:p>
    <w:p w:rsidR="007D1A09" w:rsidRPr="007D1A09" w:rsidRDefault="007D1A09" w:rsidP="007D1A09">
      <w:pPr>
        <w:widowControl w:val="0"/>
        <w:ind w:firstLine="708"/>
        <w:jc w:val="both"/>
        <w:rPr>
          <w:rFonts w:eastAsia="Calibri" w:cs="Times New Roman"/>
          <w:color w:val="000000"/>
          <w:sz w:val="14"/>
          <w:szCs w:val="28"/>
        </w:rPr>
      </w:pPr>
    </w:p>
    <w:p w:rsidR="007D1A09" w:rsidRPr="007D1A09" w:rsidRDefault="007D1A09" w:rsidP="007D1A09">
      <w:pPr>
        <w:widowControl w:val="0"/>
        <w:ind w:firstLine="708"/>
        <w:jc w:val="both"/>
        <w:rPr>
          <w:rFonts w:eastAsia="Calibri" w:cs="Times New Roman"/>
          <w:noProof/>
          <w:szCs w:val="28"/>
        </w:rPr>
      </w:pPr>
      <w:r w:rsidRPr="007D1A09">
        <w:rPr>
          <w:rFonts w:eastAsia="Calibri" w:cs="Times New Roman"/>
          <w:color w:val="000000"/>
          <w:szCs w:val="28"/>
        </w:rPr>
        <w:t>Согласно прогнозу</w:t>
      </w:r>
      <w:r w:rsidRPr="007D1A09">
        <w:rPr>
          <w:rFonts w:eastAsia="Calibri" w:cs="Times New Roman"/>
          <w:noProof/>
          <w:szCs w:val="28"/>
        </w:rPr>
        <w:t xml:space="preserve"> Казахстана в 2021 году объем </w:t>
      </w:r>
      <w:r w:rsidRPr="007D1A09">
        <w:rPr>
          <w:rFonts w:eastAsia="Calibri" w:cs="Times New Roman"/>
          <w:b/>
          <w:noProof/>
          <w:szCs w:val="28"/>
        </w:rPr>
        <w:t>экспортных поставок</w:t>
      </w:r>
      <w:r w:rsidRPr="007D1A09">
        <w:rPr>
          <w:rFonts w:eastAsia="Calibri" w:cs="Times New Roman"/>
          <w:noProof/>
          <w:szCs w:val="28"/>
        </w:rPr>
        <w:t xml:space="preserve"> кожевенного сырья увеличится по сравнению с 2018 годом на 22,6 %</w:t>
      </w:r>
      <w:r w:rsidRPr="007D1A09">
        <w:rPr>
          <w:rFonts w:eastAsia="Calibri" w:cs="Times New Roman"/>
          <w:b/>
          <w:noProof/>
          <w:szCs w:val="28"/>
        </w:rPr>
        <w:t xml:space="preserve"> </w:t>
      </w:r>
      <w:r w:rsidRPr="007D1A09">
        <w:rPr>
          <w:rFonts w:eastAsia="Calibri" w:cs="Times New Roman"/>
          <w:noProof/>
          <w:szCs w:val="28"/>
        </w:rPr>
        <w:br/>
        <w:t>до 1,6 млн. штук.</w:t>
      </w:r>
      <w:r w:rsidRPr="007D1A09">
        <w:rPr>
          <w:rFonts w:eastAsia="Calibri" w:cs="Times New Roman"/>
        </w:rPr>
        <w:t xml:space="preserve"> </w:t>
      </w:r>
    </w:p>
    <w:p w:rsidR="007D1A09" w:rsidRPr="007D1A09" w:rsidRDefault="007D1A09" w:rsidP="007D1A09">
      <w:pPr>
        <w:ind w:firstLine="709"/>
        <w:jc w:val="both"/>
        <w:rPr>
          <w:rFonts w:eastAsia="Calibri" w:cs="Times New Roman"/>
        </w:rPr>
      </w:pPr>
      <w:r w:rsidRPr="007D1A09">
        <w:rPr>
          <w:rFonts w:eastAsia="Calibri" w:cs="Times New Roman"/>
        </w:rPr>
        <w:t xml:space="preserve">В 2021 году также отмечено многократное снижение </w:t>
      </w:r>
      <w:r w:rsidRPr="007D1A09">
        <w:rPr>
          <w:rFonts w:eastAsia="Calibri" w:cs="Times New Roman"/>
          <w:b/>
        </w:rPr>
        <w:t>импорта</w:t>
      </w:r>
      <w:r w:rsidRPr="007D1A09">
        <w:rPr>
          <w:rFonts w:eastAsia="Calibri" w:cs="Times New Roman"/>
        </w:rPr>
        <w:t xml:space="preserve"> кожевенного сырья в ЕАЭС относительно 2018 года – со 136,9 тыс. штук до 30,0 тыс. штук. Это обусловлено прекращением закупок </w:t>
      </w:r>
      <w:r w:rsidR="003360B2">
        <w:rPr>
          <w:rFonts w:eastAsia="Calibri" w:cs="Times New Roman"/>
        </w:rPr>
        <w:t>импортного</w:t>
      </w:r>
      <w:r w:rsidR="003360B2" w:rsidRPr="007D1A09">
        <w:rPr>
          <w:rFonts w:eastAsia="Calibri" w:cs="Times New Roman"/>
        </w:rPr>
        <w:t xml:space="preserve"> </w:t>
      </w:r>
      <w:r w:rsidRPr="007D1A09">
        <w:rPr>
          <w:rFonts w:eastAsia="Calibri" w:cs="Times New Roman"/>
        </w:rPr>
        <w:t>кожевенного сырья Арменией. Объем импорта Казахстана останется на уровне 2018 года.</w:t>
      </w:r>
    </w:p>
    <w:p w:rsidR="007D1A09" w:rsidRPr="007D1A09" w:rsidRDefault="007D1A09" w:rsidP="007D1A09">
      <w:pPr>
        <w:ind w:firstLine="720"/>
        <w:jc w:val="both"/>
        <w:rPr>
          <w:rFonts w:eastAsia="Calibri" w:cs="Times New Roman"/>
        </w:rPr>
      </w:pPr>
      <w:r w:rsidRPr="007D1A09">
        <w:rPr>
          <w:rFonts w:eastAsia="Calibri" w:cs="Times New Roman"/>
          <w:b/>
        </w:rPr>
        <w:t>Рынок использования</w:t>
      </w:r>
      <w:r w:rsidRPr="007D1A09">
        <w:rPr>
          <w:rFonts w:eastAsia="Calibri" w:cs="Times New Roman"/>
        </w:rPr>
        <w:t xml:space="preserve"> кожевенного сырья в Казахстане в 2018 году составил 9,7 млн. штук, в Беларуси – 882,2 тыс. штук. В 2021 году объем внутреннего использования в Казахстане увеличится к уровню 2018 года на 5,6 % до 10,2 млн. штук, в Беларуси, напротив</w:t>
      </w:r>
      <w:r w:rsidR="003360B2">
        <w:rPr>
          <w:rFonts w:eastAsia="Calibri" w:cs="Times New Roman"/>
        </w:rPr>
        <w:t>,</w:t>
      </w:r>
      <w:r w:rsidRPr="007D1A09">
        <w:rPr>
          <w:rFonts w:eastAsia="Calibri" w:cs="Times New Roman"/>
        </w:rPr>
        <w:t xml:space="preserve"> уменьшится на 3,6 % до 850,0 тыс. штук.</w:t>
      </w:r>
    </w:p>
    <w:p w:rsidR="007D1A09" w:rsidRPr="007D1A09" w:rsidRDefault="007D1A09" w:rsidP="007D1A09">
      <w:pPr>
        <w:spacing w:before="240" w:line="240" w:lineRule="auto"/>
        <w:rPr>
          <w:rFonts w:eastAsia="Calibri" w:cs="Times New Roman"/>
          <w:sz w:val="24"/>
          <w:szCs w:val="24"/>
        </w:rPr>
      </w:pPr>
      <w:r w:rsidRPr="007D1A09">
        <w:rPr>
          <w:rFonts w:eastAsia="Calibri" w:cs="Times New Roman"/>
          <w:b/>
          <w:sz w:val="24"/>
          <w:szCs w:val="24"/>
        </w:rPr>
        <w:t xml:space="preserve">Внутренний рынок использования кожевенного сырья государств-членов Союза, </w:t>
      </w:r>
      <w:r w:rsidRPr="007D1A09">
        <w:rPr>
          <w:rFonts w:eastAsia="Calibri" w:cs="Times New Roman"/>
          <w:sz w:val="24"/>
          <w:szCs w:val="24"/>
        </w:rPr>
        <w:t>тыс. штук</w:t>
      </w:r>
    </w:p>
    <w:p w:rsidR="007D1A09" w:rsidRPr="007D1A09" w:rsidRDefault="007D1A09" w:rsidP="007D1A09">
      <w:pPr>
        <w:spacing w:line="240" w:lineRule="auto"/>
        <w:rPr>
          <w:rFonts w:eastAsia="Calibri" w:cs="Times New Roman"/>
          <w:sz w:val="24"/>
          <w:szCs w:val="24"/>
        </w:rPr>
      </w:pPr>
    </w:p>
    <w:tbl>
      <w:tblPr>
        <w:tblStyle w:val="-12112"/>
        <w:tblW w:w="10217" w:type="dxa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70"/>
        <w:gridCol w:w="2010"/>
        <w:gridCol w:w="1858"/>
        <w:gridCol w:w="2011"/>
        <w:gridCol w:w="2168"/>
      </w:tblGrid>
      <w:tr w:rsidR="007D1A09" w:rsidRPr="007D1A09" w:rsidTr="00C762D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70" w:type="dxa"/>
            <w:shd w:val="clear" w:color="auto" w:fill="C6D9F1" w:themeFill="text2" w:themeFillTint="33"/>
            <w:vAlign w:val="center"/>
          </w:tcPr>
          <w:p w:rsidR="007D1A09" w:rsidRPr="007D1A09" w:rsidRDefault="007D1A09" w:rsidP="007D1A09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D1A0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Страна/Регион</w:t>
            </w:r>
          </w:p>
        </w:tc>
        <w:tc>
          <w:tcPr>
            <w:tcW w:w="2010" w:type="dxa"/>
            <w:shd w:val="clear" w:color="auto" w:fill="C6D9F1" w:themeFill="text2" w:themeFillTint="33"/>
            <w:vAlign w:val="center"/>
          </w:tcPr>
          <w:p w:rsidR="007D1A09" w:rsidRPr="007D1A09" w:rsidRDefault="007D1A09" w:rsidP="007D1A09">
            <w:pPr>
              <w:spacing w:beforeAutospacing="0" w:afterAutospacing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D1A0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2018</w:t>
            </w:r>
          </w:p>
          <w:p w:rsidR="007D1A09" w:rsidRPr="007D1A09" w:rsidRDefault="007D1A09" w:rsidP="007D1A09">
            <w:pPr>
              <w:spacing w:beforeAutospacing="0" w:afterAutospacing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D1A0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(отчет)</w:t>
            </w:r>
          </w:p>
        </w:tc>
        <w:tc>
          <w:tcPr>
            <w:tcW w:w="1858" w:type="dxa"/>
            <w:shd w:val="clear" w:color="auto" w:fill="C6D9F1" w:themeFill="text2" w:themeFillTint="33"/>
            <w:vAlign w:val="center"/>
          </w:tcPr>
          <w:p w:rsidR="007D1A09" w:rsidRPr="007D1A09" w:rsidRDefault="007D1A09" w:rsidP="007D1A09">
            <w:pPr>
              <w:spacing w:beforeAutospacing="0" w:afterAutospacing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D1A0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2019</w:t>
            </w:r>
          </w:p>
          <w:p w:rsidR="007D1A09" w:rsidRPr="007D1A09" w:rsidRDefault="007D1A09" w:rsidP="007D1A09">
            <w:pPr>
              <w:spacing w:beforeAutospacing="0" w:afterAutospacing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D1A0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(текущий)</w:t>
            </w:r>
          </w:p>
        </w:tc>
        <w:tc>
          <w:tcPr>
            <w:tcW w:w="2011" w:type="dxa"/>
            <w:shd w:val="clear" w:color="auto" w:fill="C6D9F1" w:themeFill="text2" w:themeFillTint="33"/>
            <w:vAlign w:val="center"/>
          </w:tcPr>
          <w:p w:rsidR="007D1A09" w:rsidRPr="007D1A09" w:rsidRDefault="007D1A09" w:rsidP="007D1A09">
            <w:pPr>
              <w:spacing w:beforeAutospacing="0" w:afterAutospacing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D1A0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2020</w:t>
            </w:r>
          </w:p>
          <w:p w:rsidR="007D1A09" w:rsidRPr="007D1A09" w:rsidRDefault="007D1A09" w:rsidP="007D1A09">
            <w:pPr>
              <w:spacing w:beforeAutospacing="0" w:afterAutospacing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D1A0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(прогноз)</w:t>
            </w:r>
          </w:p>
        </w:tc>
        <w:tc>
          <w:tcPr>
            <w:tcW w:w="2168" w:type="dxa"/>
            <w:shd w:val="clear" w:color="auto" w:fill="C6D9F1" w:themeFill="text2" w:themeFillTint="33"/>
            <w:vAlign w:val="center"/>
          </w:tcPr>
          <w:p w:rsidR="007D1A09" w:rsidRPr="007D1A09" w:rsidRDefault="007D1A09" w:rsidP="007D1A09">
            <w:pPr>
              <w:spacing w:beforeAutospacing="0" w:afterAutospacing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D1A0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2021</w:t>
            </w:r>
          </w:p>
          <w:p w:rsidR="007D1A09" w:rsidRPr="007D1A09" w:rsidRDefault="007D1A09" w:rsidP="007D1A09">
            <w:pPr>
              <w:spacing w:beforeAutospacing="0" w:afterAutospacing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D1A0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(прогноз)</w:t>
            </w:r>
          </w:p>
        </w:tc>
      </w:tr>
      <w:tr w:rsidR="007D1A09" w:rsidRPr="007D1A09" w:rsidTr="00C762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1A09" w:rsidRPr="007D1A09" w:rsidRDefault="007D1A09" w:rsidP="007D1A09">
            <w:pPr>
              <w:jc w:val="left"/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</w:pPr>
            <w:r w:rsidRPr="007D1A09"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  <w:t>Беларусь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D1A09" w:rsidRPr="007D1A09" w:rsidRDefault="007D1A09" w:rsidP="007D1A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4"/>
                <w:szCs w:val="24"/>
                <w:lang w:eastAsia="ru-RU"/>
              </w:rPr>
            </w:pPr>
            <w:r w:rsidRPr="007D1A09">
              <w:rPr>
                <w:color w:val="000000"/>
                <w:sz w:val="24"/>
                <w:szCs w:val="24"/>
                <w:lang w:eastAsia="ru-RU"/>
              </w:rPr>
              <w:t>882,2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D1A09" w:rsidRPr="007D1A09" w:rsidRDefault="007D1A09" w:rsidP="007D1A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4"/>
                <w:szCs w:val="24"/>
                <w:lang w:eastAsia="ru-RU"/>
              </w:rPr>
            </w:pPr>
            <w:r w:rsidRPr="007D1A09">
              <w:rPr>
                <w:color w:val="000000"/>
                <w:sz w:val="24"/>
                <w:szCs w:val="24"/>
                <w:lang w:eastAsia="ru-RU"/>
              </w:rPr>
              <w:t>851,0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D1A09" w:rsidRPr="007D1A09" w:rsidRDefault="007D1A09" w:rsidP="007D1A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4"/>
                <w:szCs w:val="24"/>
                <w:lang w:eastAsia="ru-RU"/>
              </w:rPr>
            </w:pPr>
            <w:r w:rsidRPr="007D1A09">
              <w:rPr>
                <w:color w:val="000000"/>
                <w:sz w:val="24"/>
                <w:szCs w:val="24"/>
                <w:lang w:eastAsia="ru-RU"/>
              </w:rPr>
              <w:t>850,0</w:t>
            </w:r>
          </w:p>
        </w:tc>
        <w:tc>
          <w:tcPr>
            <w:tcW w:w="2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1A09" w:rsidRPr="007D1A09" w:rsidRDefault="007D1A09" w:rsidP="007D1A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4"/>
                <w:szCs w:val="24"/>
                <w:lang w:eastAsia="ru-RU"/>
              </w:rPr>
            </w:pPr>
            <w:r w:rsidRPr="007D1A09">
              <w:rPr>
                <w:color w:val="000000"/>
                <w:sz w:val="24"/>
                <w:szCs w:val="24"/>
                <w:lang w:eastAsia="ru-RU"/>
              </w:rPr>
              <w:t>850,0</w:t>
            </w:r>
          </w:p>
        </w:tc>
      </w:tr>
      <w:tr w:rsidR="007D1A09" w:rsidRPr="007D1A09" w:rsidTr="00C762D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4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1A09" w:rsidRPr="007D1A09" w:rsidRDefault="007D1A09" w:rsidP="007D1A09">
            <w:pPr>
              <w:jc w:val="left"/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</w:pPr>
            <w:r w:rsidRPr="007D1A09"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  <w:t>Казахстан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D1A09" w:rsidRPr="007D1A09" w:rsidRDefault="007D1A09" w:rsidP="007D1A0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  <w:sz w:val="24"/>
                <w:szCs w:val="24"/>
                <w:lang w:eastAsia="ru-RU"/>
              </w:rPr>
            </w:pPr>
            <w:r w:rsidRPr="007D1A09">
              <w:rPr>
                <w:color w:val="000000"/>
                <w:sz w:val="24"/>
                <w:szCs w:val="24"/>
                <w:lang w:eastAsia="ru-RU"/>
              </w:rPr>
              <w:t>9 653,0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D1A09" w:rsidRPr="007D1A09" w:rsidRDefault="007D1A09" w:rsidP="007D1A0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  <w:sz w:val="24"/>
                <w:szCs w:val="24"/>
                <w:lang w:eastAsia="ru-RU"/>
              </w:rPr>
            </w:pPr>
            <w:r w:rsidRPr="007D1A09">
              <w:rPr>
                <w:color w:val="000000"/>
                <w:sz w:val="24"/>
                <w:szCs w:val="24"/>
                <w:lang w:eastAsia="ru-RU"/>
              </w:rPr>
              <w:t>9 704,0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D1A09" w:rsidRPr="007D1A09" w:rsidRDefault="007D1A09" w:rsidP="007D1A0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  <w:sz w:val="24"/>
                <w:szCs w:val="24"/>
                <w:lang w:eastAsia="ru-RU"/>
              </w:rPr>
            </w:pPr>
            <w:r w:rsidRPr="007D1A09">
              <w:rPr>
                <w:color w:val="000000"/>
                <w:sz w:val="24"/>
                <w:szCs w:val="24"/>
                <w:lang w:eastAsia="ru-RU"/>
              </w:rPr>
              <w:t>9 954,0</w:t>
            </w:r>
          </w:p>
        </w:tc>
        <w:tc>
          <w:tcPr>
            <w:tcW w:w="2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1A09" w:rsidRPr="007D1A09" w:rsidRDefault="007D1A09" w:rsidP="007D1A0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  <w:sz w:val="24"/>
                <w:szCs w:val="24"/>
                <w:lang w:eastAsia="ru-RU"/>
              </w:rPr>
            </w:pPr>
            <w:r w:rsidRPr="007D1A09">
              <w:rPr>
                <w:color w:val="000000"/>
                <w:sz w:val="24"/>
                <w:szCs w:val="24"/>
                <w:lang w:eastAsia="ru-RU"/>
              </w:rPr>
              <w:t>10 197,0</w:t>
            </w:r>
          </w:p>
        </w:tc>
      </w:tr>
    </w:tbl>
    <w:p w:rsidR="007D1A09" w:rsidRPr="007D1A09" w:rsidRDefault="007D1A09" w:rsidP="007D1A09">
      <w:pPr>
        <w:widowControl w:val="0"/>
        <w:spacing w:before="240"/>
        <w:contextualSpacing/>
        <w:jc w:val="both"/>
        <w:rPr>
          <w:rFonts w:eastAsia="Calibri" w:cs="Times New Roman"/>
          <w:sz w:val="20"/>
        </w:rPr>
      </w:pPr>
      <w:r w:rsidRPr="007D1A09">
        <w:rPr>
          <w:rFonts w:eastAsia="Calibri" w:cs="Times New Roman"/>
          <w:sz w:val="20"/>
        </w:rPr>
        <w:t>Примечание. Данные по Армении, Кыргызстану и России отсутствуют.</w:t>
      </w:r>
    </w:p>
    <w:p w:rsidR="007D1A09" w:rsidRPr="007D1A09" w:rsidRDefault="007D1A09" w:rsidP="007D1A09">
      <w:pPr>
        <w:widowControl w:val="0"/>
        <w:ind w:firstLine="709"/>
        <w:jc w:val="both"/>
        <w:rPr>
          <w:rFonts w:eastAsia="Calibri" w:cs="Times New Roman"/>
          <w:color w:val="000000"/>
          <w:szCs w:val="28"/>
        </w:rPr>
      </w:pPr>
      <w:r w:rsidRPr="007D1A09">
        <w:rPr>
          <w:rFonts w:eastAsia="Calibri" w:cs="Times New Roman"/>
          <w:color w:val="000000"/>
          <w:szCs w:val="28"/>
        </w:rPr>
        <w:lastRenderedPageBreak/>
        <w:t>Поставки в рамках</w:t>
      </w:r>
      <w:r w:rsidRPr="007D1A09">
        <w:rPr>
          <w:rFonts w:eastAsia="Calibri" w:cs="Times New Roman"/>
          <w:b/>
          <w:color w:val="000000"/>
          <w:szCs w:val="28"/>
        </w:rPr>
        <w:t xml:space="preserve"> взаимной торговли</w:t>
      </w:r>
      <w:r w:rsidRPr="007D1A09">
        <w:rPr>
          <w:rFonts w:eastAsia="Calibri" w:cs="Times New Roman"/>
          <w:color w:val="000000"/>
          <w:szCs w:val="28"/>
        </w:rPr>
        <w:t xml:space="preserve"> в 2021 году в целом по Союзу снизятся на 27 % к уровню 2018 года до 316,0 тыс. штук. Это произойдет за счет прекращения поставок Арменией. Значительно увеличит поставки Казахстан – </w:t>
      </w:r>
      <w:r w:rsidRPr="007D1A09">
        <w:rPr>
          <w:rFonts w:eastAsia="Calibri" w:cs="Times New Roman"/>
          <w:color w:val="000000"/>
          <w:szCs w:val="28"/>
        </w:rPr>
        <w:br/>
        <w:t xml:space="preserve">на 14,2 % до 266,0 тыс. штук, вывоз из Беларуси уменьшится почти на 40 % </w:t>
      </w:r>
      <w:r w:rsidRPr="007D1A09">
        <w:rPr>
          <w:rFonts w:eastAsia="Calibri" w:cs="Times New Roman"/>
          <w:color w:val="000000"/>
          <w:szCs w:val="28"/>
        </w:rPr>
        <w:br/>
        <w:t>до 50,0 тыс. штук.</w:t>
      </w:r>
    </w:p>
    <w:p w:rsidR="007D1A09" w:rsidRPr="007D1A09" w:rsidRDefault="007D1A09" w:rsidP="007D1A09">
      <w:pPr>
        <w:widowControl w:val="0"/>
        <w:ind w:firstLine="709"/>
        <w:jc w:val="both"/>
        <w:rPr>
          <w:rFonts w:eastAsia="Calibri" w:cs="Times New Roman"/>
          <w:color w:val="000000"/>
          <w:szCs w:val="28"/>
        </w:rPr>
      </w:pPr>
      <w:r w:rsidRPr="007D1A09">
        <w:rPr>
          <w:rFonts w:eastAsia="Calibri" w:cs="Times New Roman"/>
          <w:color w:val="000000"/>
          <w:szCs w:val="28"/>
        </w:rPr>
        <w:t>Казахстан осуществляет поставки кожевенного сырья в Кыргызстан (порядка 89</w:t>
      </w:r>
      <w:r w:rsidR="003360B2">
        <w:rPr>
          <w:rFonts w:eastAsia="Calibri" w:cs="Times New Roman"/>
          <w:color w:val="000000"/>
          <w:szCs w:val="28"/>
        </w:rPr>
        <w:t> </w:t>
      </w:r>
      <w:r w:rsidRPr="007D1A09">
        <w:rPr>
          <w:rFonts w:eastAsia="Calibri" w:cs="Times New Roman"/>
          <w:color w:val="000000"/>
          <w:szCs w:val="28"/>
        </w:rPr>
        <w:t>%) и Россию.</w:t>
      </w:r>
    </w:p>
    <w:p w:rsidR="007D1A09" w:rsidRPr="007D1A09" w:rsidRDefault="007D1A09" w:rsidP="007D1A09">
      <w:pPr>
        <w:spacing w:before="240" w:line="240" w:lineRule="auto"/>
        <w:rPr>
          <w:rFonts w:eastAsia="Calibri" w:cs="Times New Roman"/>
          <w:sz w:val="24"/>
          <w:szCs w:val="24"/>
        </w:rPr>
      </w:pPr>
      <w:r w:rsidRPr="007D1A09">
        <w:rPr>
          <w:rFonts w:eastAsia="Calibri" w:cs="Times New Roman"/>
          <w:b/>
          <w:sz w:val="24"/>
          <w:szCs w:val="24"/>
        </w:rPr>
        <w:t>Взаимная торговля кожевенным сырьем государств-членов Союза – вывоз (предложение)</w:t>
      </w:r>
      <w:r w:rsidRPr="007D1A09">
        <w:rPr>
          <w:rFonts w:eastAsia="Calibri" w:cs="Times New Roman"/>
          <w:sz w:val="24"/>
          <w:szCs w:val="24"/>
        </w:rPr>
        <w:t>, тыс. штук</w:t>
      </w:r>
    </w:p>
    <w:p w:rsidR="007D1A09" w:rsidRPr="007D1A09" w:rsidRDefault="007D1A09" w:rsidP="007D1A09">
      <w:pPr>
        <w:spacing w:line="240" w:lineRule="auto"/>
        <w:rPr>
          <w:rFonts w:eastAsia="Calibri" w:cs="Times New Roman"/>
          <w:sz w:val="10"/>
        </w:rPr>
      </w:pPr>
    </w:p>
    <w:tbl>
      <w:tblPr>
        <w:tblStyle w:val="-12112"/>
        <w:tblW w:w="10172" w:type="dxa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12"/>
        <w:gridCol w:w="1851"/>
        <w:gridCol w:w="2003"/>
        <w:gridCol w:w="2003"/>
        <w:gridCol w:w="2003"/>
      </w:tblGrid>
      <w:tr w:rsidR="007D1A09" w:rsidRPr="007D1A09" w:rsidTr="00C762D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8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2" w:type="dxa"/>
            <w:shd w:val="clear" w:color="auto" w:fill="C6D9F1" w:themeFill="text2" w:themeFillTint="33"/>
            <w:vAlign w:val="center"/>
            <w:hideMark/>
          </w:tcPr>
          <w:p w:rsidR="007D1A09" w:rsidRPr="007D1A09" w:rsidRDefault="007D1A09" w:rsidP="007D1A09">
            <w:pPr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</w:pPr>
            <w:r w:rsidRPr="007D1A09"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  <w:t>Страна/Регион</w:t>
            </w:r>
          </w:p>
        </w:tc>
        <w:tc>
          <w:tcPr>
            <w:tcW w:w="1851" w:type="dxa"/>
            <w:shd w:val="clear" w:color="auto" w:fill="C6D9F1" w:themeFill="text2" w:themeFillTint="33"/>
            <w:vAlign w:val="center"/>
            <w:hideMark/>
          </w:tcPr>
          <w:p w:rsidR="007D1A09" w:rsidRPr="007D1A09" w:rsidRDefault="007D1A09" w:rsidP="007D1A0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</w:pPr>
            <w:r w:rsidRPr="007D1A09"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  <w:t>2018            (отчет)</w:t>
            </w:r>
          </w:p>
        </w:tc>
        <w:tc>
          <w:tcPr>
            <w:tcW w:w="2003" w:type="dxa"/>
            <w:shd w:val="clear" w:color="auto" w:fill="C6D9F1" w:themeFill="text2" w:themeFillTint="33"/>
            <w:vAlign w:val="center"/>
            <w:hideMark/>
          </w:tcPr>
          <w:p w:rsidR="007D1A09" w:rsidRPr="007D1A09" w:rsidRDefault="007D1A09" w:rsidP="007D1A09">
            <w:pPr>
              <w:spacing w:beforeAutospacing="0" w:afterAutospacing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D1A0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2019 </w:t>
            </w:r>
          </w:p>
          <w:p w:rsidR="007D1A09" w:rsidRPr="007D1A09" w:rsidRDefault="007D1A09" w:rsidP="007D1A09">
            <w:pPr>
              <w:spacing w:beforeAutospacing="0" w:afterAutospacing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D1A0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(текущий)</w:t>
            </w:r>
          </w:p>
        </w:tc>
        <w:tc>
          <w:tcPr>
            <w:tcW w:w="2003" w:type="dxa"/>
            <w:shd w:val="clear" w:color="auto" w:fill="C6D9F1" w:themeFill="text2" w:themeFillTint="33"/>
            <w:vAlign w:val="center"/>
          </w:tcPr>
          <w:p w:rsidR="007D1A09" w:rsidRPr="007D1A09" w:rsidRDefault="007D1A09" w:rsidP="007D1A09">
            <w:pPr>
              <w:spacing w:beforeAutospacing="0" w:afterAutospacing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</w:pPr>
            <w:r w:rsidRPr="007D1A09"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  <w:t>2020</w:t>
            </w:r>
          </w:p>
          <w:p w:rsidR="007D1A09" w:rsidRPr="007D1A09" w:rsidRDefault="007D1A09" w:rsidP="007D1A09">
            <w:pPr>
              <w:spacing w:beforeAutospacing="0" w:afterAutospacing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</w:pPr>
            <w:r w:rsidRPr="007D1A09"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  <w:t>(прогноз)</w:t>
            </w:r>
          </w:p>
        </w:tc>
        <w:tc>
          <w:tcPr>
            <w:tcW w:w="2003" w:type="dxa"/>
            <w:shd w:val="clear" w:color="auto" w:fill="C6D9F1" w:themeFill="text2" w:themeFillTint="33"/>
            <w:vAlign w:val="center"/>
          </w:tcPr>
          <w:p w:rsidR="007D1A09" w:rsidRPr="007D1A09" w:rsidRDefault="007D1A09" w:rsidP="007D1A09">
            <w:pPr>
              <w:spacing w:beforeAutospacing="0" w:afterAutospacing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</w:pPr>
            <w:r w:rsidRPr="007D1A09"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  <w:t>2021</w:t>
            </w:r>
          </w:p>
          <w:p w:rsidR="007D1A09" w:rsidRPr="007D1A09" w:rsidRDefault="007D1A09" w:rsidP="007D1A09">
            <w:pPr>
              <w:spacing w:beforeAutospacing="0" w:afterAutospacing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</w:pPr>
            <w:r w:rsidRPr="007D1A09"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  <w:t>(прогноз)</w:t>
            </w:r>
          </w:p>
        </w:tc>
      </w:tr>
      <w:tr w:rsidR="007D1A09" w:rsidRPr="007D1A09" w:rsidTr="00C762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1A09" w:rsidRPr="007D1A09" w:rsidRDefault="007D1A09" w:rsidP="007D1A09">
            <w:pPr>
              <w:jc w:val="left"/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</w:pPr>
            <w:r w:rsidRPr="007D1A09"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  <w:t>ЕАЭС</w:t>
            </w:r>
          </w:p>
        </w:tc>
        <w:tc>
          <w:tcPr>
            <w:tcW w:w="1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1A09" w:rsidRPr="007D1A09" w:rsidRDefault="007D1A09" w:rsidP="007D1A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/>
                <w:sz w:val="24"/>
                <w:szCs w:val="24"/>
              </w:rPr>
            </w:pPr>
            <w:r w:rsidRPr="007D1A09">
              <w:rPr>
                <w:b/>
                <w:bCs/>
                <w:color w:val="000000"/>
                <w:sz w:val="24"/>
                <w:szCs w:val="24"/>
              </w:rPr>
              <w:t>432,8</w:t>
            </w:r>
          </w:p>
        </w:tc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1A09" w:rsidRPr="007D1A09" w:rsidRDefault="007D1A09" w:rsidP="007D1A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/>
                <w:sz w:val="24"/>
                <w:szCs w:val="24"/>
              </w:rPr>
            </w:pPr>
            <w:r w:rsidRPr="007D1A09">
              <w:rPr>
                <w:b/>
                <w:bCs/>
                <w:color w:val="000000"/>
                <w:sz w:val="24"/>
                <w:szCs w:val="24"/>
              </w:rPr>
              <w:t>296,0</w:t>
            </w:r>
          </w:p>
        </w:tc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1A09" w:rsidRPr="007D1A09" w:rsidRDefault="007D1A09" w:rsidP="007D1A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/>
                <w:sz w:val="24"/>
                <w:szCs w:val="24"/>
              </w:rPr>
            </w:pPr>
            <w:r w:rsidRPr="007D1A09">
              <w:rPr>
                <w:b/>
                <w:bCs/>
                <w:color w:val="000000"/>
                <w:sz w:val="24"/>
                <w:szCs w:val="24"/>
              </w:rPr>
              <w:t>307,0</w:t>
            </w:r>
          </w:p>
        </w:tc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1A09" w:rsidRPr="007D1A09" w:rsidRDefault="007D1A09" w:rsidP="007D1A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/>
                <w:sz w:val="24"/>
                <w:szCs w:val="24"/>
              </w:rPr>
            </w:pPr>
            <w:r w:rsidRPr="007D1A09">
              <w:rPr>
                <w:b/>
                <w:bCs/>
                <w:color w:val="000000"/>
                <w:sz w:val="24"/>
                <w:szCs w:val="24"/>
              </w:rPr>
              <w:t>316,0</w:t>
            </w:r>
          </w:p>
        </w:tc>
      </w:tr>
      <w:tr w:rsidR="007D1A09" w:rsidRPr="007D1A09" w:rsidTr="00C762D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2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1A09" w:rsidRPr="007D1A09" w:rsidRDefault="007D1A09" w:rsidP="007D1A09">
            <w:pPr>
              <w:jc w:val="left"/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</w:pPr>
            <w:r w:rsidRPr="007D1A09"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  <w:t>Армения</w:t>
            </w:r>
          </w:p>
        </w:tc>
        <w:tc>
          <w:tcPr>
            <w:tcW w:w="1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D1A09" w:rsidRPr="007D1A09" w:rsidRDefault="007D1A09" w:rsidP="007D1A0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7D1A09">
              <w:rPr>
                <w:sz w:val="24"/>
                <w:szCs w:val="24"/>
              </w:rPr>
              <w:t>116,7</w:t>
            </w:r>
          </w:p>
        </w:tc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D1A09" w:rsidRPr="007D1A09" w:rsidRDefault="007D1A09" w:rsidP="007D1A0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7D1A09">
              <w:rPr>
                <w:sz w:val="24"/>
                <w:szCs w:val="24"/>
              </w:rPr>
              <w:t>1,0</w:t>
            </w:r>
          </w:p>
        </w:tc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1A09" w:rsidRPr="007D1A09" w:rsidRDefault="007D1A09" w:rsidP="007D1A0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7D1A09">
              <w:rPr>
                <w:sz w:val="24"/>
                <w:szCs w:val="24"/>
              </w:rPr>
              <w:t>-</w:t>
            </w:r>
          </w:p>
        </w:tc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1A09" w:rsidRPr="007D1A09" w:rsidRDefault="007D1A09" w:rsidP="007D1A0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7D1A09">
              <w:rPr>
                <w:sz w:val="24"/>
                <w:szCs w:val="24"/>
              </w:rPr>
              <w:t>-</w:t>
            </w:r>
          </w:p>
        </w:tc>
      </w:tr>
      <w:tr w:rsidR="007D1A09" w:rsidRPr="007D1A09" w:rsidTr="00C762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1A09" w:rsidRPr="007D1A09" w:rsidRDefault="007D1A09" w:rsidP="007D1A09">
            <w:pPr>
              <w:jc w:val="left"/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</w:pPr>
            <w:r w:rsidRPr="007D1A09"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  <w:t>Беларусь</w:t>
            </w:r>
          </w:p>
        </w:tc>
        <w:tc>
          <w:tcPr>
            <w:tcW w:w="1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D1A09" w:rsidRPr="007D1A09" w:rsidRDefault="007D1A09" w:rsidP="007D1A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7D1A09">
              <w:rPr>
                <w:sz w:val="24"/>
                <w:szCs w:val="24"/>
              </w:rPr>
              <w:t>83,1</w:t>
            </w:r>
          </w:p>
        </w:tc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D1A09" w:rsidRPr="007D1A09" w:rsidRDefault="007D1A09" w:rsidP="007D1A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7D1A09">
              <w:rPr>
                <w:sz w:val="24"/>
                <w:szCs w:val="24"/>
              </w:rPr>
              <w:t>50,0</w:t>
            </w:r>
          </w:p>
        </w:tc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1A09" w:rsidRPr="007D1A09" w:rsidRDefault="007D1A09" w:rsidP="007D1A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7D1A09">
              <w:rPr>
                <w:sz w:val="24"/>
                <w:szCs w:val="24"/>
              </w:rPr>
              <w:t>50,0</w:t>
            </w:r>
          </w:p>
        </w:tc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1A09" w:rsidRPr="007D1A09" w:rsidRDefault="007D1A09" w:rsidP="007D1A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7D1A09">
              <w:rPr>
                <w:sz w:val="24"/>
                <w:szCs w:val="24"/>
              </w:rPr>
              <w:t>50,0</w:t>
            </w:r>
          </w:p>
        </w:tc>
      </w:tr>
      <w:tr w:rsidR="007D1A09" w:rsidRPr="007D1A09" w:rsidTr="00C762D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9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1A09" w:rsidRPr="007D1A09" w:rsidRDefault="007D1A09" w:rsidP="007D1A09">
            <w:pPr>
              <w:jc w:val="left"/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</w:pPr>
            <w:r w:rsidRPr="007D1A09"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  <w:t>Казахстан</w:t>
            </w:r>
          </w:p>
        </w:tc>
        <w:tc>
          <w:tcPr>
            <w:tcW w:w="1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D1A09" w:rsidRPr="007D1A09" w:rsidRDefault="007D1A09" w:rsidP="007D1A0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7D1A09">
              <w:rPr>
                <w:sz w:val="24"/>
                <w:szCs w:val="24"/>
              </w:rPr>
              <w:t>233,0</w:t>
            </w:r>
          </w:p>
        </w:tc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D1A09" w:rsidRPr="007D1A09" w:rsidRDefault="007D1A09" w:rsidP="007D1A0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7D1A09">
              <w:rPr>
                <w:sz w:val="24"/>
                <w:szCs w:val="24"/>
              </w:rPr>
              <w:t>245,0</w:t>
            </w:r>
          </w:p>
        </w:tc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1A09" w:rsidRPr="007D1A09" w:rsidRDefault="007D1A09" w:rsidP="007D1A0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7D1A09">
              <w:rPr>
                <w:sz w:val="24"/>
                <w:szCs w:val="24"/>
              </w:rPr>
              <w:t>257,0</w:t>
            </w:r>
          </w:p>
        </w:tc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1A09" w:rsidRPr="007D1A09" w:rsidRDefault="007D1A09" w:rsidP="007D1A0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7D1A09">
              <w:rPr>
                <w:sz w:val="24"/>
                <w:szCs w:val="24"/>
              </w:rPr>
              <w:t>266,0</w:t>
            </w:r>
          </w:p>
        </w:tc>
      </w:tr>
    </w:tbl>
    <w:p w:rsidR="007D1A09" w:rsidRPr="007D1A09" w:rsidRDefault="007D1A09" w:rsidP="007D1A09">
      <w:pPr>
        <w:widowControl w:val="0"/>
        <w:spacing w:before="240"/>
        <w:ind w:firstLine="709"/>
        <w:jc w:val="both"/>
        <w:rPr>
          <w:rFonts w:eastAsia="Calibri" w:cs="Times New Roman"/>
          <w:color w:val="000000"/>
          <w:szCs w:val="28"/>
        </w:rPr>
      </w:pPr>
      <w:r w:rsidRPr="007D1A09">
        <w:rPr>
          <w:rFonts w:eastAsia="Calibri" w:cs="Times New Roman"/>
          <w:color w:val="000000"/>
          <w:szCs w:val="28"/>
        </w:rPr>
        <w:t>В настоящее время Беларусь и Казахстан полностью обеспечивают внутренн</w:t>
      </w:r>
      <w:r w:rsidR="003360B2">
        <w:rPr>
          <w:rFonts w:eastAsia="Calibri" w:cs="Times New Roman"/>
          <w:color w:val="000000"/>
          <w:szCs w:val="28"/>
        </w:rPr>
        <w:t xml:space="preserve">ие </w:t>
      </w:r>
      <w:r w:rsidRPr="007D1A09">
        <w:rPr>
          <w:rFonts w:eastAsia="Calibri" w:cs="Times New Roman"/>
          <w:color w:val="000000"/>
          <w:szCs w:val="28"/>
        </w:rPr>
        <w:t>потребност</w:t>
      </w:r>
      <w:r w:rsidR="003360B2">
        <w:rPr>
          <w:rFonts w:eastAsia="Calibri" w:cs="Times New Roman"/>
          <w:color w:val="000000"/>
          <w:szCs w:val="28"/>
        </w:rPr>
        <w:t>и</w:t>
      </w:r>
      <w:r w:rsidRPr="007D1A09">
        <w:rPr>
          <w:rFonts w:eastAsia="Calibri" w:cs="Times New Roman"/>
          <w:color w:val="000000"/>
          <w:szCs w:val="28"/>
        </w:rPr>
        <w:t xml:space="preserve"> в кожевенном сырье за счет собственного производства.</w:t>
      </w:r>
    </w:p>
    <w:p w:rsidR="007D1A09" w:rsidRPr="007D1A09" w:rsidRDefault="007D1A09" w:rsidP="007D1A09">
      <w:pPr>
        <w:widowControl w:val="0"/>
        <w:spacing w:before="240" w:line="240" w:lineRule="auto"/>
        <w:rPr>
          <w:rFonts w:eastAsia="Calibri" w:cs="Times New Roman"/>
          <w:sz w:val="24"/>
          <w:szCs w:val="24"/>
        </w:rPr>
      </w:pPr>
      <w:r w:rsidRPr="007D1A09">
        <w:rPr>
          <w:rFonts w:eastAsia="Calibri" w:cs="Times New Roman"/>
          <w:b/>
          <w:sz w:val="24"/>
          <w:szCs w:val="24"/>
        </w:rPr>
        <w:t xml:space="preserve">Уровень обеспеченности кожевенным сырьем </w:t>
      </w:r>
      <w:r w:rsidRPr="007D1A09">
        <w:rPr>
          <w:rFonts w:eastAsia="Calibri" w:cs="Times New Roman"/>
          <w:b/>
          <w:sz w:val="24"/>
          <w:szCs w:val="24"/>
        </w:rPr>
        <w:br/>
        <w:t>собственного производства, %</w:t>
      </w:r>
    </w:p>
    <w:p w:rsidR="007D1A09" w:rsidRPr="007D1A09" w:rsidRDefault="007D1A09" w:rsidP="007D1A09">
      <w:pPr>
        <w:widowControl w:val="0"/>
        <w:spacing w:line="240" w:lineRule="auto"/>
        <w:ind w:firstLine="709"/>
        <w:rPr>
          <w:rFonts w:eastAsia="Calibri" w:cs="Times New Roman"/>
          <w:i/>
          <w:sz w:val="10"/>
          <w:szCs w:val="24"/>
        </w:rPr>
      </w:pPr>
    </w:p>
    <w:tbl>
      <w:tblPr>
        <w:tblStyle w:val="-12112"/>
        <w:tblW w:w="4897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55"/>
        <w:gridCol w:w="1874"/>
        <w:gridCol w:w="2029"/>
        <w:gridCol w:w="2027"/>
        <w:gridCol w:w="1921"/>
      </w:tblGrid>
      <w:tr w:rsidR="007D1A09" w:rsidRPr="007D1A09" w:rsidTr="00C762D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4" w:type="pct"/>
            <w:tcBorders>
              <w:bottom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7D1A09" w:rsidRPr="007D1A09" w:rsidRDefault="007D1A09" w:rsidP="007D1A09">
            <w:pPr>
              <w:jc w:val="left"/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</w:pPr>
            <w:r w:rsidRPr="007D1A09"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  <w:t>Страна/Регион</w:t>
            </w:r>
          </w:p>
        </w:tc>
        <w:tc>
          <w:tcPr>
            <w:tcW w:w="918" w:type="pct"/>
            <w:tcBorders>
              <w:bottom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7D1A09" w:rsidRPr="007D1A09" w:rsidRDefault="007D1A09" w:rsidP="007D1A0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</w:pPr>
            <w:r w:rsidRPr="007D1A09"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  <w:t>2018         (отчет)</w:t>
            </w:r>
          </w:p>
        </w:tc>
        <w:tc>
          <w:tcPr>
            <w:tcW w:w="994" w:type="pct"/>
            <w:tcBorders>
              <w:bottom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7D1A09" w:rsidRPr="007D1A09" w:rsidRDefault="007D1A09" w:rsidP="007D1A0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</w:pPr>
            <w:r w:rsidRPr="007D1A09"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  <w:t>2019       (текущий)</w:t>
            </w:r>
          </w:p>
        </w:tc>
        <w:tc>
          <w:tcPr>
            <w:tcW w:w="993" w:type="pct"/>
            <w:tcBorders>
              <w:bottom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7D1A09" w:rsidRPr="007D1A09" w:rsidRDefault="007D1A09" w:rsidP="007D1A09">
            <w:pPr>
              <w:spacing w:beforeAutospacing="0" w:afterAutospacing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</w:pPr>
            <w:r w:rsidRPr="007D1A09"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  <w:t>2020</w:t>
            </w:r>
          </w:p>
          <w:p w:rsidR="007D1A09" w:rsidRPr="007D1A09" w:rsidRDefault="007D1A09" w:rsidP="007D1A09">
            <w:pPr>
              <w:spacing w:beforeAutospacing="0" w:afterAutospacing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</w:pPr>
            <w:r w:rsidRPr="007D1A09"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  <w:t>(прогноз)</w:t>
            </w:r>
          </w:p>
        </w:tc>
        <w:tc>
          <w:tcPr>
            <w:tcW w:w="941" w:type="pct"/>
            <w:tcBorders>
              <w:bottom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7D1A09" w:rsidRPr="007D1A09" w:rsidRDefault="007D1A09" w:rsidP="007D1A09">
            <w:pPr>
              <w:spacing w:beforeAutospacing="0" w:afterAutospacing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</w:pPr>
            <w:r w:rsidRPr="007D1A09"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  <w:t>2021</w:t>
            </w:r>
          </w:p>
          <w:p w:rsidR="007D1A09" w:rsidRPr="007D1A09" w:rsidRDefault="007D1A09" w:rsidP="007D1A09">
            <w:pPr>
              <w:spacing w:beforeAutospacing="0" w:afterAutospacing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</w:pPr>
            <w:r w:rsidRPr="007D1A09"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  <w:t>(прогноз)</w:t>
            </w:r>
          </w:p>
        </w:tc>
      </w:tr>
      <w:tr w:rsidR="007D1A09" w:rsidRPr="007D1A09" w:rsidTr="00C762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1A09" w:rsidRPr="007D1A09" w:rsidRDefault="007D1A09" w:rsidP="007D1A09">
            <w:pPr>
              <w:jc w:val="left"/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</w:pPr>
            <w:r w:rsidRPr="007D1A09"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  <w:t>Беларусь</w:t>
            </w:r>
          </w:p>
        </w:tc>
        <w:tc>
          <w:tcPr>
            <w:tcW w:w="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1A09" w:rsidRPr="007D1A09" w:rsidRDefault="007D1A09" w:rsidP="007D1A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</w:rPr>
            </w:pPr>
            <w:r w:rsidRPr="007D1A09">
              <w:rPr>
                <w:color w:val="000000"/>
                <w:sz w:val="22"/>
              </w:rPr>
              <w:t xml:space="preserve">112,3 </w:t>
            </w:r>
          </w:p>
        </w:tc>
        <w:tc>
          <w:tcPr>
            <w:tcW w:w="9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1A09" w:rsidRPr="007D1A09" w:rsidRDefault="007D1A09" w:rsidP="007D1A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</w:rPr>
            </w:pPr>
            <w:r w:rsidRPr="007D1A09">
              <w:rPr>
                <w:color w:val="000000"/>
                <w:sz w:val="22"/>
              </w:rPr>
              <w:t xml:space="preserve">108,1 </w:t>
            </w:r>
          </w:p>
        </w:tc>
        <w:tc>
          <w:tcPr>
            <w:tcW w:w="9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1A09" w:rsidRPr="007D1A09" w:rsidRDefault="007D1A09" w:rsidP="007D1A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</w:rPr>
            </w:pPr>
            <w:r w:rsidRPr="007D1A09">
              <w:rPr>
                <w:color w:val="000000"/>
                <w:sz w:val="22"/>
              </w:rPr>
              <w:t xml:space="preserve">108,2 </w:t>
            </w:r>
          </w:p>
        </w:tc>
        <w:tc>
          <w:tcPr>
            <w:tcW w:w="9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D1A09" w:rsidRPr="007D1A09" w:rsidRDefault="007D1A09" w:rsidP="007D1A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</w:rPr>
            </w:pPr>
            <w:r w:rsidRPr="007D1A09">
              <w:rPr>
                <w:color w:val="000000"/>
                <w:sz w:val="22"/>
              </w:rPr>
              <w:t xml:space="preserve">105,9 </w:t>
            </w:r>
          </w:p>
        </w:tc>
      </w:tr>
      <w:tr w:rsidR="007D1A09" w:rsidRPr="007D1A09" w:rsidTr="00C762D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1A09" w:rsidRPr="007D1A09" w:rsidRDefault="007D1A09" w:rsidP="007D1A09">
            <w:pPr>
              <w:jc w:val="left"/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</w:pPr>
            <w:r w:rsidRPr="007D1A09"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  <w:t>Казахстан</w:t>
            </w:r>
          </w:p>
        </w:tc>
        <w:tc>
          <w:tcPr>
            <w:tcW w:w="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1A09" w:rsidRPr="007D1A09" w:rsidRDefault="007D1A09" w:rsidP="007D1A0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  <w:sz w:val="22"/>
              </w:rPr>
            </w:pPr>
            <w:r w:rsidRPr="007D1A09">
              <w:rPr>
                <w:color w:val="000000"/>
                <w:sz w:val="22"/>
              </w:rPr>
              <w:t xml:space="preserve">114,7 </w:t>
            </w:r>
          </w:p>
        </w:tc>
        <w:tc>
          <w:tcPr>
            <w:tcW w:w="9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1A09" w:rsidRPr="007D1A09" w:rsidRDefault="007D1A09" w:rsidP="007D1A0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  <w:sz w:val="22"/>
              </w:rPr>
            </w:pPr>
            <w:r w:rsidRPr="007D1A09">
              <w:rPr>
                <w:color w:val="000000"/>
                <w:sz w:val="22"/>
              </w:rPr>
              <w:t xml:space="preserve">116,3 </w:t>
            </w:r>
          </w:p>
        </w:tc>
        <w:tc>
          <w:tcPr>
            <w:tcW w:w="9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1A09" w:rsidRPr="007D1A09" w:rsidRDefault="007D1A09" w:rsidP="007D1A0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  <w:sz w:val="22"/>
              </w:rPr>
            </w:pPr>
            <w:r w:rsidRPr="007D1A09">
              <w:rPr>
                <w:color w:val="000000"/>
                <w:sz w:val="22"/>
              </w:rPr>
              <w:t xml:space="preserve">117,0 </w:t>
            </w:r>
          </w:p>
        </w:tc>
        <w:tc>
          <w:tcPr>
            <w:tcW w:w="9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D1A09" w:rsidRPr="007D1A09" w:rsidRDefault="007D1A09" w:rsidP="007D1A0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  <w:sz w:val="22"/>
              </w:rPr>
            </w:pPr>
            <w:r w:rsidRPr="007D1A09">
              <w:rPr>
                <w:color w:val="000000"/>
                <w:sz w:val="22"/>
              </w:rPr>
              <w:t xml:space="preserve">117,2 </w:t>
            </w:r>
          </w:p>
        </w:tc>
      </w:tr>
    </w:tbl>
    <w:p w:rsidR="007D1A09" w:rsidRPr="007D1A09" w:rsidRDefault="007D1A09" w:rsidP="007D1A09">
      <w:pPr>
        <w:ind w:firstLine="708"/>
        <w:jc w:val="both"/>
        <w:rPr>
          <w:rFonts w:eastAsia="Calibri" w:cs="Times New Roman"/>
        </w:rPr>
      </w:pPr>
    </w:p>
    <w:p w:rsidR="007D1A09" w:rsidRPr="007D1A09" w:rsidRDefault="007D1A09" w:rsidP="007D1A09">
      <w:pPr>
        <w:ind w:firstLine="709"/>
        <w:jc w:val="both"/>
        <w:rPr>
          <w:rFonts w:cs="Times New Roman"/>
          <w:szCs w:val="28"/>
        </w:rPr>
      </w:pPr>
      <w:r w:rsidRPr="007D1A09">
        <w:rPr>
          <w:rFonts w:cs="Times New Roman"/>
        </w:rPr>
        <w:t xml:space="preserve">Учитывая, что в Беларуси и Казахстане отмечается высокий уровень самообеспеченности кожевенным сырьем, </w:t>
      </w:r>
      <w:r w:rsidRPr="007D1A09">
        <w:rPr>
          <w:rFonts w:cs="Times New Roman"/>
          <w:szCs w:val="28"/>
        </w:rPr>
        <w:t>необходимо осуществлять согласованные действия по активизации взаимной торговли и экспорта.</w:t>
      </w:r>
    </w:p>
    <w:p w:rsidR="00121576" w:rsidRPr="00533C02" w:rsidRDefault="00121576">
      <w:pPr>
        <w:rPr>
          <w:rFonts w:cs="Times New Roman"/>
          <w:szCs w:val="28"/>
        </w:rPr>
      </w:pPr>
      <w:r w:rsidRPr="00533C02">
        <w:rPr>
          <w:rFonts w:cs="Times New Roman"/>
          <w:szCs w:val="28"/>
        </w:rPr>
        <w:br w:type="page"/>
      </w:r>
    </w:p>
    <w:p w:rsidR="00D9429B" w:rsidRPr="00533C02" w:rsidRDefault="00E73598" w:rsidP="00375F31">
      <w:pPr>
        <w:tabs>
          <w:tab w:val="left" w:pos="3095"/>
          <w:tab w:val="center" w:pos="5102"/>
        </w:tabs>
        <w:spacing w:line="240" w:lineRule="auto"/>
        <w:jc w:val="left"/>
        <w:rPr>
          <w:rFonts w:eastAsia="Calibri" w:cs="Times New Roman"/>
          <w:b/>
          <w:color w:val="17365D" w:themeColor="text2" w:themeShade="BF"/>
          <w:sz w:val="32"/>
        </w:rPr>
      </w:pPr>
      <w:r>
        <w:rPr>
          <w:rFonts w:eastAsia="Calibri" w:cs="Times New Roman"/>
          <w:b/>
          <w:color w:val="17365D" w:themeColor="text2" w:themeShade="BF"/>
        </w:rPr>
        <w:lastRenderedPageBreak/>
        <w:tab/>
      </w:r>
      <w:r>
        <w:rPr>
          <w:rFonts w:eastAsia="Calibri" w:cs="Times New Roman"/>
          <w:b/>
          <w:color w:val="17365D" w:themeColor="text2" w:themeShade="BF"/>
        </w:rPr>
        <w:tab/>
      </w:r>
      <w:r w:rsidR="00D9429B" w:rsidRPr="00533C02">
        <w:rPr>
          <w:rFonts w:eastAsia="Calibri" w:cs="Times New Roman"/>
          <w:b/>
          <w:color w:val="17365D" w:themeColor="text2" w:themeShade="BF"/>
        </w:rPr>
        <w:t>2.12. ХЛОПКОВОЛОКНО</w:t>
      </w:r>
    </w:p>
    <w:p w:rsidR="00D9429B" w:rsidRPr="00533C02" w:rsidRDefault="00D9429B" w:rsidP="00D9429B">
      <w:pPr>
        <w:spacing w:line="240" w:lineRule="auto"/>
        <w:jc w:val="left"/>
        <w:rPr>
          <w:rFonts w:eastAsia="Calibri" w:cs="Times New Roman"/>
          <w:b/>
          <w:color w:val="17365D" w:themeColor="text2" w:themeShade="BF"/>
          <w:sz w:val="2"/>
        </w:rPr>
      </w:pPr>
    </w:p>
    <w:p w:rsidR="00FD221B" w:rsidRPr="00FD221B" w:rsidRDefault="00FD221B" w:rsidP="00FD221B">
      <w:pPr>
        <w:widowControl w:val="0"/>
        <w:spacing w:before="240"/>
        <w:ind w:firstLine="709"/>
        <w:jc w:val="both"/>
        <w:rPr>
          <w:rFonts w:cs="Times New Roman"/>
          <w:szCs w:val="28"/>
        </w:rPr>
      </w:pPr>
      <w:r w:rsidRPr="00FD221B">
        <w:rPr>
          <w:rFonts w:cs="Times New Roman"/>
          <w:szCs w:val="28"/>
        </w:rPr>
        <w:t xml:space="preserve">Сводный прогнозный баланс спроса и предложения государств-членов Союза по </w:t>
      </w:r>
      <w:proofErr w:type="spellStart"/>
      <w:r w:rsidRPr="00FD221B">
        <w:rPr>
          <w:rFonts w:cs="Times New Roman"/>
          <w:szCs w:val="28"/>
        </w:rPr>
        <w:t>хлопковолокну</w:t>
      </w:r>
      <w:proofErr w:type="spellEnd"/>
      <w:r w:rsidRPr="00FD221B">
        <w:rPr>
          <w:rFonts w:cs="Times New Roman"/>
          <w:szCs w:val="28"/>
        </w:rPr>
        <w:t xml:space="preserve"> подготовлен на основании прогнозных балансов спроса </w:t>
      </w:r>
      <w:r w:rsidRPr="00FD221B">
        <w:rPr>
          <w:rFonts w:cs="Times New Roman"/>
          <w:szCs w:val="28"/>
        </w:rPr>
        <w:br/>
        <w:t xml:space="preserve">и предложения, представленных Республикой Армения, Республикой Казахстан и Кыргызской Республикой. </w:t>
      </w:r>
    </w:p>
    <w:p w:rsidR="00FD221B" w:rsidRPr="00FD221B" w:rsidRDefault="00FD221B" w:rsidP="00FD221B">
      <w:pPr>
        <w:widowControl w:val="0"/>
        <w:ind w:firstLine="709"/>
        <w:jc w:val="both"/>
        <w:rPr>
          <w:rFonts w:eastAsia="Calibri" w:cs="Times New Roman"/>
        </w:rPr>
      </w:pPr>
      <w:r w:rsidRPr="00FD221B">
        <w:rPr>
          <w:rFonts w:eastAsia="Calibri" w:cs="Times New Roman"/>
          <w:noProof/>
          <w:szCs w:val="28"/>
        </w:rPr>
        <w:t>Согласно прогнозу в государствах-членах Союза к 2021 году ожидается снижение производства хлопковолокна к уровню 2018 года на 16,5 тыс. тонн (11,9 %) до 122,0 тыс. тонн. В 2020 году планируется произвести 127,0 тыс. тонн продукции.</w:t>
      </w:r>
      <w:r w:rsidRPr="00FD221B">
        <w:rPr>
          <w:rFonts w:cs="Times New Roman"/>
          <w:szCs w:val="28"/>
        </w:rPr>
        <w:t xml:space="preserve"> В Республике Армения хлопок не производится.</w:t>
      </w:r>
      <w:r w:rsidRPr="00FD221B">
        <w:rPr>
          <w:rFonts w:eastAsia="Calibri" w:cs="Times New Roman"/>
        </w:rPr>
        <w:t xml:space="preserve"> </w:t>
      </w:r>
    </w:p>
    <w:p w:rsidR="00FD221B" w:rsidRPr="00FD221B" w:rsidRDefault="00FD221B" w:rsidP="00FD221B">
      <w:pPr>
        <w:widowControl w:val="0"/>
        <w:ind w:firstLine="709"/>
        <w:jc w:val="both"/>
        <w:rPr>
          <w:rFonts w:eastAsia="Calibri" w:cs="Times New Roman"/>
        </w:rPr>
      </w:pPr>
      <w:r w:rsidRPr="00FD221B">
        <w:rPr>
          <w:rFonts w:eastAsia="Calibri" w:cs="Times New Roman"/>
        </w:rPr>
        <w:t xml:space="preserve">В 2021 году снижение производства к уровню 2018 года ожидается </w:t>
      </w:r>
      <w:r w:rsidRPr="00FD221B">
        <w:rPr>
          <w:rFonts w:eastAsia="Calibri" w:cs="Times New Roman"/>
        </w:rPr>
        <w:br/>
        <w:t xml:space="preserve">в Казахстане – на 14,3 % до 105,0 тыс. тонн, в Кыргызстане </w:t>
      </w:r>
      <w:r w:rsidR="001D412F">
        <w:rPr>
          <w:rFonts w:eastAsia="Calibri" w:cs="Times New Roman"/>
        </w:rPr>
        <w:t>прогнозируется</w:t>
      </w:r>
      <w:r w:rsidRPr="00FD221B">
        <w:rPr>
          <w:rFonts w:eastAsia="Calibri" w:cs="Times New Roman"/>
        </w:rPr>
        <w:t xml:space="preserve"> рост на 6,2</w:t>
      </w:r>
      <w:r w:rsidR="003360B2">
        <w:rPr>
          <w:rFonts w:eastAsia="Calibri" w:cs="Times New Roman"/>
        </w:rPr>
        <w:t> </w:t>
      </w:r>
      <w:r w:rsidRPr="00FD221B">
        <w:rPr>
          <w:rFonts w:eastAsia="Calibri" w:cs="Times New Roman"/>
        </w:rPr>
        <w:t>% до 17,0 тыс. тонн.</w:t>
      </w:r>
    </w:p>
    <w:p w:rsidR="00FD221B" w:rsidRPr="00FD221B" w:rsidRDefault="00FD221B" w:rsidP="00FD221B">
      <w:pPr>
        <w:spacing w:before="240"/>
        <w:rPr>
          <w:rFonts w:eastAsia="Calibri" w:cs="Times New Roman"/>
          <w:sz w:val="24"/>
          <w:szCs w:val="24"/>
        </w:rPr>
      </w:pPr>
      <w:r w:rsidRPr="00FD221B">
        <w:rPr>
          <w:rFonts w:eastAsia="Calibri" w:cs="Times New Roman"/>
          <w:b/>
          <w:sz w:val="24"/>
          <w:szCs w:val="24"/>
        </w:rPr>
        <w:t xml:space="preserve">Производство </w:t>
      </w:r>
      <w:proofErr w:type="spellStart"/>
      <w:r w:rsidRPr="00FD221B">
        <w:rPr>
          <w:rFonts w:eastAsia="Calibri" w:cs="Times New Roman"/>
          <w:b/>
          <w:sz w:val="24"/>
          <w:szCs w:val="24"/>
        </w:rPr>
        <w:t>хлопковолокна</w:t>
      </w:r>
      <w:proofErr w:type="spellEnd"/>
      <w:r w:rsidRPr="00FD221B">
        <w:rPr>
          <w:rFonts w:eastAsia="Calibri" w:cs="Times New Roman"/>
          <w:b/>
          <w:sz w:val="24"/>
          <w:szCs w:val="24"/>
        </w:rPr>
        <w:t xml:space="preserve"> в государствах-членах Союза</w:t>
      </w:r>
      <w:r w:rsidRPr="00FD221B">
        <w:rPr>
          <w:rFonts w:eastAsia="Calibri" w:cs="Times New Roman"/>
          <w:sz w:val="24"/>
          <w:szCs w:val="24"/>
        </w:rPr>
        <w:t>, тыс. тонн</w:t>
      </w:r>
    </w:p>
    <w:tbl>
      <w:tblPr>
        <w:tblStyle w:val="-12113"/>
        <w:tblW w:w="10244" w:type="dxa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27"/>
        <w:gridCol w:w="2028"/>
        <w:gridCol w:w="2028"/>
        <w:gridCol w:w="2028"/>
        <w:gridCol w:w="2133"/>
      </w:tblGrid>
      <w:tr w:rsidR="00FD221B" w:rsidRPr="00FD221B" w:rsidTr="00C762D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9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27" w:type="dxa"/>
            <w:shd w:val="clear" w:color="auto" w:fill="DBE5F1" w:themeFill="accent1" w:themeFillTint="33"/>
            <w:vAlign w:val="center"/>
            <w:hideMark/>
          </w:tcPr>
          <w:p w:rsidR="00FD221B" w:rsidRPr="00FD221B" w:rsidRDefault="00FD221B" w:rsidP="00FD221B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D221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Страна/Регион</w:t>
            </w:r>
          </w:p>
        </w:tc>
        <w:tc>
          <w:tcPr>
            <w:tcW w:w="2028" w:type="dxa"/>
            <w:shd w:val="clear" w:color="auto" w:fill="DBE5F1" w:themeFill="accent1" w:themeFillTint="33"/>
            <w:vAlign w:val="center"/>
            <w:hideMark/>
          </w:tcPr>
          <w:p w:rsidR="00FD221B" w:rsidRPr="00FD221B" w:rsidRDefault="00FD221B" w:rsidP="00FD221B">
            <w:pPr>
              <w:spacing w:beforeAutospacing="0" w:afterAutospacing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D221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2018</w:t>
            </w:r>
          </w:p>
          <w:p w:rsidR="00FD221B" w:rsidRPr="00FD221B" w:rsidRDefault="00FD221B" w:rsidP="00FD221B">
            <w:pPr>
              <w:spacing w:beforeAutospacing="0" w:afterAutospacing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D221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(отчет)</w:t>
            </w:r>
          </w:p>
        </w:tc>
        <w:tc>
          <w:tcPr>
            <w:tcW w:w="2028" w:type="dxa"/>
            <w:shd w:val="clear" w:color="auto" w:fill="DBE5F1" w:themeFill="accent1" w:themeFillTint="33"/>
            <w:vAlign w:val="center"/>
            <w:hideMark/>
          </w:tcPr>
          <w:p w:rsidR="00FD221B" w:rsidRPr="00FD221B" w:rsidRDefault="00FD221B" w:rsidP="00FD221B">
            <w:pPr>
              <w:spacing w:beforeAutospacing="0" w:afterAutospacing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D221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2019</w:t>
            </w:r>
          </w:p>
          <w:p w:rsidR="00FD221B" w:rsidRPr="00FD221B" w:rsidRDefault="00FD221B" w:rsidP="00FD221B">
            <w:pPr>
              <w:spacing w:beforeAutospacing="0" w:afterAutospacing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D221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(текущий)</w:t>
            </w:r>
          </w:p>
        </w:tc>
        <w:tc>
          <w:tcPr>
            <w:tcW w:w="2028" w:type="dxa"/>
            <w:shd w:val="clear" w:color="auto" w:fill="DBE5F1" w:themeFill="accent1" w:themeFillTint="33"/>
            <w:vAlign w:val="center"/>
            <w:hideMark/>
          </w:tcPr>
          <w:p w:rsidR="00FD221B" w:rsidRPr="00FD221B" w:rsidRDefault="00FD221B" w:rsidP="00FD221B">
            <w:pPr>
              <w:spacing w:beforeAutospacing="0" w:afterAutospacing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D221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2020</w:t>
            </w:r>
          </w:p>
          <w:p w:rsidR="00FD221B" w:rsidRPr="00FD221B" w:rsidRDefault="00FD221B" w:rsidP="00FD221B">
            <w:pPr>
              <w:spacing w:beforeAutospacing="0" w:afterAutospacing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D221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(прогноз)</w:t>
            </w:r>
          </w:p>
        </w:tc>
        <w:tc>
          <w:tcPr>
            <w:tcW w:w="2133" w:type="dxa"/>
            <w:shd w:val="clear" w:color="auto" w:fill="DBE5F1" w:themeFill="accent1" w:themeFillTint="33"/>
            <w:vAlign w:val="center"/>
            <w:hideMark/>
          </w:tcPr>
          <w:p w:rsidR="00FD221B" w:rsidRPr="00FD221B" w:rsidRDefault="00FD221B" w:rsidP="00FD221B">
            <w:pPr>
              <w:spacing w:beforeAutospacing="0" w:afterAutospacing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D221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2021</w:t>
            </w:r>
          </w:p>
          <w:p w:rsidR="00FD221B" w:rsidRPr="00FD221B" w:rsidRDefault="00FD221B" w:rsidP="00FD221B">
            <w:pPr>
              <w:spacing w:beforeAutospacing="0" w:afterAutospacing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D221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(прогноз)</w:t>
            </w:r>
          </w:p>
        </w:tc>
      </w:tr>
      <w:tr w:rsidR="00FD221B" w:rsidRPr="00FD221B" w:rsidTr="00C762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D221B" w:rsidRPr="00FD221B" w:rsidRDefault="00FD221B" w:rsidP="00FD221B">
            <w:pPr>
              <w:jc w:val="lef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D221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ЕАЭС</w:t>
            </w:r>
          </w:p>
        </w:tc>
        <w:tc>
          <w:tcPr>
            <w:tcW w:w="2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221B" w:rsidRPr="00FD221B" w:rsidRDefault="00FD221B" w:rsidP="00FD221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/>
                <w:sz w:val="24"/>
                <w:szCs w:val="24"/>
                <w:lang w:eastAsia="ru-RU"/>
              </w:rPr>
            </w:pPr>
            <w:r w:rsidRPr="00FD221B">
              <w:rPr>
                <w:b/>
                <w:color w:val="000000"/>
                <w:sz w:val="24"/>
                <w:szCs w:val="24"/>
                <w:lang w:eastAsia="ru-RU"/>
              </w:rPr>
              <w:t>138,5</w:t>
            </w:r>
          </w:p>
        </w:tc>
        <w:tc>
          <w:tcPr>
            <w:tcW w:w="2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221B" w:rsidRPr="00FD221B" w:rsidRDefault="00FD221B" w:rsidP="00FD221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/>
                <w:sz w:val="24"/>
                <w:szCs w:val="24"/>
                <w:lang w:eastAsia="ru-RU"/>
              </w:rPr>
            </w:pPr>
            <w:r w:rsidRPr="00FD221B">
              <w:rPr>
                <w:b/>
                <w:color w:val="000000"/>
                <w:sz w:val="24"/>
                <w:szCs w:val="24"/>
                <w:lang w:eastAsia="ru-RU"/>
              </w:rPr>
              <w:t>126,2</w:t>
            </w:r>
          </w:p>
        </w:tc>
        <w:tc>
          <w:tcPr>
            <w:tcW w:w="2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221B" w:rsidRPr="00FD221B" w:rsidRDefault="00FD221B" w:rsidP="00FD221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/>
                <w:sz w:val="24"/>
                <w:szCs w:val="24"/>
                <w:lang w:eastAsia="ru-RU"/>
              </w:rPr>
            </w:pPr>
            <w:r w:rsidRPr="00FD221B">
              <w:rPr>
                <w:b/>
                <w:color w:val="000000"/>
                <w:sz w:val="24"/>
                <w:szCs w:val="24"/>
                <w:lang w:eastAsia="ru-RU"/>
              </w:rPr>
              <w:t>127,0</w:t>
            </w:r>
          </w:p>
        </w:tc>
        <w:tc>
          <w:tcPr>
            <w:tcW w:w="2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221B" w:rsidRPr="00FD221B" w:rsidRDefault="00FD221B" w:rsidP="00FD221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/>
                <w:sz w:val="24"/>
                <w:szCs w:val="24"/>
                <w:lang w:eastAsia="ru-RU"/>
              </w:rPr>
            </w:pPr>
            <w:r w:rsidRPr="00FD221B">
              <w:rPr>
                <w:b/>
                <w:color w:val="000000"/>
                <w:sz w:val="24"/>
                <w:szCs w:val="24"/>
                <w:lang w:eastAsia="ru-RU"/>
              </w:rPr>
              <w:t>122,0</w:t>
            </w:r>
          </w:p>
        </w:tc>
      </w:tr>
      <w:tr w:rsidR="00FD221B" w:rsidRPr="00FD221B" w:rsidTr="00C762D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0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221B" w:rsidRPr="00FD221B" w:rsidRDefault="00FD221B" w:rsidP="00FD221B">
            <w:pPr>
              <w:jc w:val="lef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D221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Казахстан</w:t>
            </w:r>
          </w:p>
        </w:tc>
        <w:tc>
          <w:tcPr>
            <w:tcW w:w="2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221B" w:rsidRPr="00FD221B" w:rsidRDefault="00FD221B" w:rsidP="00FD221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  <w:sz w:val="24"/>
                <w:szCs w:val="24"/>
                <w:lang w:eastAsia="ru-RU"/>
              </w:rPr>
            </w:pPr>
            <w:r w:rsidRPr="00FD221B">
              <w:rPr>
                <w:color w:val="000000"/>
                <w:sz w:val="24"/>
                <w:szCs w:val="24"/>
                <w:lang w:eastAsia="ru-RU"/>
              </w:rPr>
              <w:t>122,5</w:t>
            </w:r>
          </w:p>
        </w:tc>
        <w:tc>
          <w:tcPr>
            <w:tcW w:w="2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221B" w:rsidRPr="00FD221B" w:rsidRDefault="00FD221B" w:rsidP="00FD221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  <w:sz w:val="24"/>
                <w:szCs w:val="24"/>
                <w:lang w:eastAsia="ru-RU"/>
              </w:rPr>
            </w:pPr>
            <w:r w:rsidRPr="00FD221B">
              <w:rPr>
                <w:color w:val="000000"/>
                <w:sz w:val="24"/>
                <w:szCs w:val="24"/>
                <w:lang w:eastAsia="ru-RU"/>
              </w:rPr>
              <w:t>109,7</w:t>
            </w:r>
          </w:p>
        </w:tc>
        <w:tc>
          <w:tcPr>
            <w:tcW w:w="2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221B" w:rsidRPr="00FD221B" w:rsidRDefault="00FD221B" w:rsidP="00FD221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  <w:sz w:val="24"/>
                <w:szCs w:val="24"/>
                <w:lang w:eastAsia="ru-RU"/>
              </w:rPr>
            </w:pPr>
            <w:r w:rsidRPr="00FD221B">
              <w:rPr>
                <w:color w:val="000000"/>
                <w:sz w:val="24"/>
                <w:szCs w:val="24"/>
                <w:lang w:eastAsia="ru-RU"/>
              </w:rPr>
              <w:t>110,0</w:t>
            </w:r>
          </w:p>
        </w:tc>
        <w:tc>
          <w:tcPr>
            <w:tcW w:w="2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221B" w:rsidRPr="00FD221B" w:rsidRDefault="00FD221B" w:rsidP="00FD221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  <w:sz w:val="24"/>
                <w:szCs w:val="24"/>
                <w:lang w:eastAsia="ru-RU"/>
              </w:rPr>
            </w:pPr>
            <w:r w:rsidRPr="00FD221B">
              <w:rPr>
                <w:color w:val="000000"/>
                <w:sz w:val="24"/>
                <w:szCs w:val="24"/>
                <w:lang w:eastAsia="ru-RU"/>
              </w:rPr>
              <w:t>105,0</w:t>
            </w:r>
          </w:p>
        </w:tc>
      </w:tr>
      <w:tr w:rsidR="00FD221B" w:rsidRPr="00FD221B" w:rsidTr="00C762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221B" w:rsidRPr="00FD221B" w:rsidRDefault="00FD221B" w:rsidP="00FD221B">
            <w:pPr>
              <w:jc w:val="lef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D221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Кыргызстан</w:t>
            </w:r>
          </w:p>
        </w:tc>
        <w:tc>
          <w:tcPr>
            <w:tcW w:w="2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221B" w:rsidRPr="00FD221B" w:rsidRDefault="00FD221B" w:rsidP="00FD221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eastAsia="ru-RU"/>
              </w:rPr>
            </w:pPr>
            <w:r w:rsidRPr="00FD221B">
              <w:rPr>
                <w:sz w:val="24"/>
                <w:szCs w:val="24"/>
                <w:lang w:eastAsia="ru-RU"/>
              </w:rPr>
              <w:t>16,0</w:t>
            </w:r>
          </w:p>
        </w:tc>
        <w:tc>
          <w:tcPr>
            <w:tcW w:w="2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221B" w:rsidRPr="00FD221B" w:rsidRDefault="00FD221B" w:rsidP="00FD221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eastAsia="ru-RU"/>
              </w:rPr>
            </w:pPr>
            <w:r w:rsidRPr="00FD221B">
              <w:rPr>
                <w:sz w:val="24"/>
                <w:szCs w:val="24"/>
                <w:lang w:eastAsia="ru-RU"/>
              </w:rPr>
              <w:t>16,5</w:t>
            </w:r>
          </w:p>
        </w:tc>
        <w:tc>
          <w:tcPr>
            <w:tcW w:w="2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221B" w:rsidRPr="00FD221B" w:rsidRDefault="00FD221B" w:rsidP="00FD221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4"/>
                <w:szCs w:val="24"/>
                <w:lang w:eastAsia="ru-RU"/>
              </w:rPr>
            </w:pPr>
            <w:r w:rsidRPr="00FD221B">
              <w:rPr>
                <w:color w:val="000000"/>
                <w:sz w:val="24"/>
                <w:szCs w:val="24"/>
                <w:lang w:eastAsia="ru-RU"/>
              </w:rPr>
              <w:t>17,0</w:t>
            </w:r>
          </w:p>
        </w:tc>
        <w:tc>
          <w:tcPr>
            <w:tcW w:w="2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221B" w:rsidRPr="00FD221B" w:rsidRDefault="00FD221B" w:rsidP="00FD221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4"/>
                <w:szCs w:val="24"/>
                <w:lang w:eastAsia="ru-RU"/>
              </w:rPr>
            </w:pPr>
            <w:r w:rsidRPr="00FD221B">
              <w:rPr>
                <w:color w:val="000000"/>
                <w:sz w:val="24"/>
                <w:szCs w:val="24"/>
                <w:lang w:eastAsia="ru-RU"/>
              </w:rPr>
              <w:t>17,0</w:t>
            </w:r>
          </w:p>
        </w:tc>
      </w:tr>
    </w:tbl>
    <w:p w:rsidR="00FD221B" w:rsidRPr="00FD221B" w:rsidRDefault="00FD221B" w:rsidP="00FD221B">
      <w:pPr>
        <w:widowControl w:val="0"/>
        <w:contextualSpacing/>
        <w:jc w:val="both"/>
        <w:rPr>
          <w:rFonts w:eastAsia="Calibri" w:cs="Times New Roman"/>
          <w:sz w:val="20"/>
        </w:rPr>
      </w:pPr>
      <w:r w:rsidRPr="00FD221B">
        <w:rPr>
          <w:rFonts w:eastAsia="Calibri" w:cs="Times New Roman"/>
          <w:sz w:val="20"/>
        </w:rPr>
        <w:t>Примечание. Данные по Беларуси и России отсутствуют.</w:t>
      </w:r>
    </w:p>
    <w:p w:rsidR="00FD221B" w:rsidRPr="00FD221B" w:rsidRDefault="00FD221B" w:rsidP="00FD221B">
      <w:pPr>
        <w:widowControl w:val="0"/>
        <w:ind w:firstLine="709"/>
        <w:jc w:val="both"/>
        <w:rPr>
          <w:rFonts w:eastAsia="Calibri" w:cs="Times New Roman"/>
          <w:sz w:val="22"/>
        </w:rPr>
      </w:pPr>
    </w:p>
    <w:p w:rsidR="00FD221B" w:rsidRPr="00FD221B" w:rsidRDefault="00FD221B" w:rsidP="00FD221B">
      <w:pPr>
        <w:widowControl w:val="0"/>
        <w:ind w:firstLine="708"/>
        <w:jc w:val="both"/>
        <w:rPr>
          <w:rFonts w:eastAsia="Calibri" w:cs="Times New Roman"/>
          <w:noProof/>
          <w:szCs w:val="28"/>
        </w:rPr>
      </w:pPr>
      <w:r w:rsidRPr="00FD221B">
        <w:rPr>
          <w:rFonts w:eastAsia="Calibri" w:cs="Times New Roman"/>
          <w:color w:val="000000"/>
          <w:szCs w:val="28"/>
        </w:rPr>
        <w:t xml:space="preserve">В 2018 году совокупный </w:t>
      </w:r>
      <w:r w:rsidRPr="00FD221B">
        <w:rPr>
          <w:rFonts w:eastAsia="Calibri" w:cs="Times New Roman"/>
        </w:rPr>
        <w:t xml:space="preserve">объем </w:t>
      </w:r>
      <w:r w:rsidRPr="00FD221B">
        <w:rPr>
          <w:rFonts w:eastAsia="Calibri" w:cs="Times New Roman"/>
          <w:b/>
        </w:rPr>
        <w:t xml:space="preserve">экспортных поставок </w:t>
      </w:r>
      <w:proofErr w:type="spellStart"/>
      <w:r w:rsidRPr="00FD221B">
        <w:rPr>
          <w:rFonts w:eastAsia="Calibri" w:cs="Times New Roman"/>
        </w:rPr>
        <w:t>хлопковолокна</w:t>
      </w:r>
      <w:proofErr w:type="spellEnd"/>
      <w:r w:rsidRPr="00FD221B">
        <w:rPr>
          <w:rFonts w:eastAsia="Calibri" w:cs="Times New Roman"/>
        </w:rPr>
        <w:br/>
        <w:t xml:space="preserve">из государств-членов составил 68,3 тыс. тонн. </w:t>
      </w:r>
      <w:r w:rsidRPr="00FD221B">
        <w:rPr>
          <w:rFonts w:eastAsia="Calibri" w:cs="Times New Roman"/>
          <w:noProof/>
          <w:szCs w:val="28"/>
        </w:rPr>
        <w:t xml:space="preserve">Основной объем хлопковолокна </w:t>
      </w:r>
      <w:r w:rsidRPr="00FD221B">
        <w:rPr>
          <w:rFonts w:eastAsia="Calibri" w:cs="Times New Roman"/>
          <w:noProof/>
          <w:szCs w:val="28"/>
        </w:rPr>
        <w:br/>
        <w:t>на рынки третьих стран поставлял Казахстан – 84,6 % всего экспорта Союза.</w:t>
      </w:r>
    </w:p>
    <w:p w:rsidR="00FD221B" w:rsidRPr="00FD221B" w:rsidRDefault="00FD221B" w:rsidP="00FD221B">
      <w:pPr>
        <w:widowControl w:val="0"/>
        <w:ind w:firstLine="708"/>
        <w:jc w:val="both"/>
        <w:rPr>
          <w:rFonts w:eastAsia="Calibri" w:cs="Times New Roman"/>
          <w:noProof/>
          <w:szCs w:val="28"/>
        </w:rPr>
      </w:pPr>
      <w:r w:rsidRPr="00FD221B">
        <w:rPr>
          <w:rFonts w:eastAsia="Calibri" w:cs="Times New Roman"/>
          <w:color w:val="000000"/>
          <w:szCs w:val="28"/>
        </w:rPr>
        <w:t>Согласно прогнозу к</w:t>
      </w:r>
      <w:r w:rsidRPr="00FD221B">
        <w:rPr>
          <w:rFonts w:eastAsia="Calibri" w:cs="Times New Roman"/>
        </w:rPr>
        <w:t xml:space="preserve"> 2021 году ожидается снижение экспорта </w:t>
      </w:r>
      <w:proofErr w:type="spellStart"/>
      <w:r w:rsidRPr="00FD221B">
        <w:rPr>
          <w:rFonts w:eastAsia="Calibri" w:cs="Times New Roman"/>
        </w:rPr>
        <w:t>хлопковолокна</w:t>
      </w:r>
      <w:proofErr w:type="spellEnd"/>
      <w:r w:rsidRPr="00FD221B">
        <w:rPr>
          <w:rFonts w:eastAsia="Calibri" w:cs="Times New Roman"/>
        </w:rPr>
        <w:br/>
        <w:t xml:space="preserve">к уровню 2018 года на 17,7 % до 56,2 тыс. тонн (за счет сокращения поставок </w:t>
      </w:r>
      <w:r w:rsidRPr="00FD221B">
        <w:rPr>
          <w:rFonts w:eastAsia="Calibri" w:cs="Times New Roman"/>
        </w:rPr>
        <w:br/>
        <w:t xml:space="preserve">из Казахстана – на 21,5 %). </w:t>
      </w:r>
    </w:p>
    <w:p w:rsidR="00FD221B" w:rsidRPr="00FD221B" w:rsidRDefault="00FD221B" w:rsidP="00FD221B">
      <w:pPr>
        <w:spacing w:line="240" w:lineRule="auto"/>
        <w:rPr>
          <w:rFonts w:eastAsia="Calibri" w:cs="Times New Roman"/>
          <w:sz w:val="24"/>
          <w:szCs w:val="24"/>
        </w:rPr>
      </w:pPr>
      <w:r w:rsidRPr="00FD221B">
        <w:rPr>
          <w:rFonts w:eastAsia="Calibri" w:cs="Times New Roman"/>
          <w:b/>
          <w:sz w:val="24"/>
          <w:szCs w:val="24"/>
        </w:rPr>
        <w:t xml:space="preserve">Экспорт </w:t>
      </w:r>
      <w:proofErr w:type="spellStart"/>
      <w:r w:rsidRPr="00FD221B">
        <w:rPr>
          <w:rFonts w:eastAsia="Calibri" w:cs="Times New Roman"/>
          <w:b/>
          <w:sz w:val="24"/>
          <w:szCs w:val="24"/>
        </w:rPr>
        <w:t>хлопковолокна</w:t>
      </w:r>
      <w:proofErr w:type="spellEnd"/>
      <w:r w:rsidRPr="00FD221B">
        <w:rPr>
          <w:rFonts w:eastAsia="Calibri" w:cs="Times New Roman"/>
          <w:b/>
          <w:sz w:val="24"/>
          <w:szCs w:val="24"/>
        </w:rPr>
        <w:t xml:space="preserve"> в третьи страны</w:t>
      </w:r>
      <w:r w:rsidRPr="00FD221B">
        <w:rPr>
          <w:rFonts w:eastAsia="Calibri" w:cs="Times New Roman"/>
          <w:sz w:val="24"/>
          <w:szCs w:val="24"/>
        </w:rPr>
        <w:t>, тыс. тонн</w:t>
      </w:r>
    </w:p>
    <w:p w:rsidR="00FD221B" w:rsidRPr="00FD221B" w:rsidRDefault="00FD221B" w:rsidP="00FD221B">
      <w:pPr>
        <w:spacing w:line="240" w:lineRule="auto"/>
        <w:rPr>
          <w:rFonts w:eastAsia="Calibri" w:cs="Times New Roman"/>
          <w:sz w:val="10"/>
          <w:szCs w:val="24"/>
        </w:rPr>
      </w:pPr>
    </w:p>
    <w:tbl>
      <w:tblPr>
        <w:tblStyle w:val="-12113"/>
        <w:tblW w:w="10300" w:type="dxa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41"/>
        <w:gridCol w:w="1873"/>
        <w:gridCol w:w="2028"/>
        <w:gridCol w:w="2029"/>
        <w:gridCol w:w="2029"/>
      </w:tblGrid>
      <w:tr w:rsidR="00FD221B" w:rsidRPr="00FD221B" w:rsidTr="00C762D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1" w:type="dxa"/>
            <w:shd w:val="clear" w:color="auto" w:fill="C6D9F1" w:themeFill="text2" w:themeFillTint="33"/>
            <w:vAlign w:val="center"/>
            <w:hideMark/>
          </w:tcPr>
          <w:p w:rsidR="00FD221B" w:rsidRPr="00FD221B" w:rsidRDefault="00FD221B" w:rsidP="00FD221B">
            <w:pPr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</w:pPr>
            <w:r w:rsidRPr="00FD221B"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  <w:t>Страна/Регион</w:t>
            </w:r>
          </w:p>
        </w:tc>
        <w:tc>
          <w:tcPr>
            <w:tcW w:w="1873" w:type="dxa"/>
            <w:shd w:val="clear" w:color="auto" w:fill="C6D9F1" w:themeFill="text2" w:themeFillTint="33"/>
            <w:vAlign w:val="center"/>
            <w:hideMark/>
          </w:tcPr>
          <w:p w:rsidR="00FD221B" w:rsidRPr="00FD221B" w:rsidRDefault="00FD221B" w:rsidP="00FD221B">
            <w:pPr>
              <w:spacing w:beforeAutospacing="0" w:afterAutospacing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</w:pPr>
            <w:r w:rsidRPr="00FD221B"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  <w:t>2018</w:t>
            </w:r>
          </w:p>
          <w:p w:rsidR="00FD221B" w:rsidRPr="00FD221B" w:rsidRDefault="00FD221B" w:rsidP="00FD221B">
            <w:pPr>
              <w:spacing w:beforeAutospacing="0" w:afterAutospacing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</w:pPr>
            <w:r w:rsidRPr="00FD221B"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  <w:t>(отчет)</w:t>
            </w:r>
          </w:p>
        </w:tc>
        <w:tc>
          <w:tcPr>
            <w:tcW w:w="2028" w:type="dxa"/>
            <w:shd w:val="clear" w:color="auto" w:fill="C6D9F1" w:themeFill="text2" w:themeFillTint="33"/>
            <w:vAlign w:val="center"/>
            <w:hideMark/>
          </w:tcPr>
          <w:p w:rsidR="00FD221B" w:rsidRPr="00FD221B" w:rsidRDefault="00FD221B" w:rsidP="00FD221B">
            <w:pPr>
              <w:spacing w:beforeAutospacing="0" w:afterAutospacing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</w:pPr>
            <w:r w:rsidRPr="00FD221B"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  <w:t>2019</w:t>
            </w:r>
          </w:p>
          <w:p w:rsidR="00FD221B" w:rsidRPr="00FD221B" w:rsidRDefault="00FD221B" w:rsidP="00FD221B">
            <w:pPr>
              <w:spacing w:beforeAutospacing="0" w:afterAutospacing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</w:pPr>
            <w:r w:rsidRPr="00FD221B"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  <w:t>(текущий)</w:t>
            </w:r>
          </w:p>
        </w:tc>
        <w:tc>
          <w:tcPr>
            <w:tcW w:w="2029" w:type="dxa"/>
            <w:shd w:val="clear" w:color="auto" w:fill="C6D9F1" w:themeFill="text2" w:themeFillTint="33"/>
            <w:vAlign w:val="center"/>
            <w:hideMark/>
          </w:tcPr>
          <w:p w:rsidR="00FD221B" w:rsidRPr="00FD221B" w:rsidRDefault="00FD221B" w:rsidP="00FD221B">
            <w:pPr>
              <w:spacing w:beforeAutospacing="0" w:afterAutospacing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</w:pPr>
            <w:r w:rsidRPr="00FD221B"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  <w:t>2020</w:t>
            </w:r>
          </w:p>
          <w:p w:rsidR="00FD221B" w:rsidRPr="00FD221B" w:rsidRDefault="00FD221B" w:rsidP="00FD221B">
            <w:pPr>
              <w:spacing w:beforeAutospacing="0" w:afterAutospacing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</w:pPr>
            <w:r w:rsidRPr="00FD221B"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  <w:t>(прогноз)</w:t>
            </w:r>
          </w:p>
        </w:tc>
        <w:tc>
          <w:tcPr>
            <w:tcW w:w="2029" w:type="dxa"/>
            <w:shd w:val="clear" w:color="auto" w:fill="C6D9F1" w:themeFill="text2" w:themeFillTint="33"/>
            <w:vAlign w:val="center"/>
            <w:hideMark/>
          </w:tcPr>
          <w:p w:rsidR="00FD221B" w:rsidRPr="00FD221B" w:rsidRDefault="00FD221B" w:rsidP="00FD221B">
            <w:pPr>
              <w:spacing w:beforeAutospacing="0" w:afterAutospacing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</w:pPr>
            <w:r w:rsidRPr="00FD221B"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  <w:t>2021</w:t>
            </w:r>
          </w:p>
          <w:p w:rsidR="00FD221B" w:rsidRPr="00FD221B" w:rsidRDefault="00FD221B" w:rsidP="00FD221B">
            <w:pPr>
              <w:spacing w:beforeAutospacing="0" w:afterAutospacing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</w:pPr>
            <w:r w:rsidRPr="00FD221B"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  <w:t>(прогноз)</w:t>
            </w:r>
          </w:p>
        </w:tc>
      </w:tr>
      <w:tr w:rsidR="00FD221B" w:rsidRPr="00FD221B" w:rsidTr="00C762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D221B" w:rsidRPr="00FD221B" w:rsidRDefault="00FD221B" w:rsidP="00FD221B">
            <w:pPr>
              <w:jc w:val="left"/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</w:pPr>
            <w:r w:rsidRPr="00FD221B"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  <w:t>ЕАЭС</w:t>
            </w: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221B" w:rsidRPr="00FD221B" w:rsidRDefault="00FD221B" w:rsidP="00FD221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/>
                <w:sz w:val="24"/>
                <w:szCs w:val="24"/>
              </w:rPr>
            </w:pPr>
            <w:r w:rsidRPr="00FD221B">
              <w:rPr>
                <w:b/>
                <w:bCs/>
                <w:color w:val="000000"/>
                <w:sz w:val="24"/>
                <w:szCs w:val="24"/>
              </w:rPr>
              <w:t>68,3</w:t>
            </w:r>
          </w:p>
        </w:tc>
        <w:tc>
          <w:tcPr>
            <w:tcW w:w="2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221B" w:rsidRPr="00FD221B" w:rsidRDefault="00FD221B" w:rsidP="00FD221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/>
                <w:sz w:val="24"/>
                <w:szCs w:val="24"/>
              </w:rPr>
            </w:pPr>
            <w:r w:rsidRPr="00FD221B">
              <w:rPr>
                <w:b/>
                <w:bCs/>
                <w:color w:val="000000"/>
                <w:sz w:val="24"/>
                <w:szCs w:val="24"/>
              </w:rPr>
              <w:t>68,4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221B" w:rsidRPr="00FD221B" w:rsidRDefault="00FD221B" w:rsidP="00FD221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/>
                <w:sz w:val="24"/>
                <w:szCs w:val="24"/>
              </w:rPr>
            </w:pPr>
            <w:r w:rsidRPr="00FD221B">
              <w:rPr>
                <w:b/>
                <w:bCs/>
                <w:color w:val="000000"/>
                <w:sz w:val="24"/>
                <w:szCs w:val="24"/>
              </w:rPr>
              <w:t>62,8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221B" w:rsidRPr="00FD221B" w:rsidRDefault="00FD221B" w:rsidP="00FD221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/>
                <w:sz w:val="24"/>
                <w:szCs w:val="24"/>
              </w:rPr>
            </w:pPr>
            <w:r w:rsidRPr="00FD221B">
              <w:rPr>
                <w:b/>
                <w:bCs/>
                <w:color w:val="000000"/>
                <w:sz w:val="24"/>
                <w:szCs w:val="24"/>
              </w:rPr>
              <w:t>56,2</w:t>
            </w:r>
          </w:p>
        </w:tc>
      </w:tr>
      <w:tr w:rsidR="00FD221B" w:rsidRPr="00FD221B" w:rsidTr="00C762D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2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221B" w:rsidRPr="00FD221B" w:rsidRDefault="00FD221B" w:rsidP="00FD221B">
            <w:pPr>
              <w:jc w:val="left"/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</w:pPr>
            <w:r w:rsidRPr="00FD221B"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  <w:t>Казахстан</w:t>
            </w: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221B" w:rsidRPr="00FD221B" w:rsidRDefault="00FD221B" w:rsidP="00FD221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  <w:sz w:val="24"/>
                <w:szCs w:val="24"/>
              </w:rPr>
            </w:pPr>
            <w:r w:rsidRPr="00FD221B">
              <w:rPr>
                <w:color w:val="000000"/>
                <w:sz w:val="24"/>
                <w:szCs w:val="24"/>
              </w:rPr>
              <w:t>57,8</w:t>
            </w:r>
          </w:p>
        </w:tc>
        <w:tc>
          <w:tcPr>
            <w:tcW w:w="2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221B" w:rsidRPr="00FD221B" w:rsidRDefault="00FD221B" w:rsidP="00FD221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  <w:sz w:val="24"/>
                <w:szCs w:val="24"/>
              </w:rPr>
            </w:pPr>
            <w:r w:rsidRPr="00FD221B">
              <w:rPr>
                <w:color w:val="000000"/>
                <w:sz w:val="24"/>
                <w:szCs w:val="24"/>
              </w:rPr>
              <w:t>57,8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221B" w:rsidRPr="00FD221B" w:rsidRDefault="00FD221B" w:rsidP="00FD221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  <w:sz w:val="24"/>
                <w:szCs w:val="24"/>
              </w:rPr>
            </w:pPr>
            <w:r w:rsidRPr="00FD221B">
              <w:rPr>
                <w:color w:val="000000"/>
                <w:sz w:val="24"/>
                <w:szCs w:val="24"/>
              </w:rPr>
              <w:t>52,1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221B" w:rsidRPr="00FD221B" w:rsidRDefault="00FD221B" w:rsidP="00FD221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  <w:sz w:val="24"/>
                <w:szCs w:val="24"/>
              </w:rPr>
            </w:pPr>
            <w:r w:rsidRPr="00FD221B">
              <w:rPr>
                <w:color w:val="000000"/>
                <w:sz w:val="24"/>
                <w:szCs w:val="24"/>
              </w:rPr>
              <w:t>45,4</w:t>
            </w:r>
          </w:p>
        </w:tc>
      </w:tr>
      <w:tr w:rsidR="00FD221B" w:rsidRPr="00FD221B" w:rsidTr="00C762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221B" w:rsidRPr="00FD221B" w:rsidRDefault="00FD221B" w:rsidP="00FD221B">
            <w:pPr>
              <w:jc w:val="left"/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</w:pPr>
            <w:r w:rsidRPr="00FD221B"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  <w:t>Кыргызстан</w:t>
            </w: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221B" w:rsidRPr="00FD221B" w:rsidRDefault="00FD221B" w:rsidP="00FD221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4"/>
                <w:szCs w:val="24"/>
              </w:rPr>
            </w:pPr>
            <w:r w:rsidRPr="00FD221B">
              <w:rPr>
                <w:color w:val="000000"/>
                <w:sz w:val="24"/>
                <w:szCs w:val="24"/>
              </w:rPr>
              <w:t>10,5</w:t>
            </w:r>
          </w:p>
        </w:tc>
        <w:tc>
          <w:tcPr>
            <w:tcW w:w="2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221B" w:rsidRPr="00FD221B" w:rsidRDefault="00FD221B" w:rsidP="00FD221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4"/>
                <w:szCs w:val="24"/>
              </w:rPr>
            </w:pPr>
            <w:r w:rsidRPr="00FD221B">
              <w:rPr>
                <w:color w:val="000000"/>
                <w:sz w:val="24"/>
                <w:szCs w:val="24"/>
              </w:rPr>
              <w:t>10,6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221B" w:rsidRPr="00FD221B" w:rsidRDefault="00FD221B" w:rsidP="00FD221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4"/>
                <w:szCs w:val="24"/>
              </w:rPr>
            </w:pPr>
            <w:r w:rsidRPr="00FD221B">
              <w:rPr>
                <w:color w:val="000000"/>
                <w:sz w:val="24"/>
                <w:szCs w:val="24"/>
              </w:rPr>
              <w:t>10,7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221B" w:rsidRPr="00FD221B" w:rsidRDefault="00FD221B" w:rsidP="00FD221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4"/>
                <w:szCs w:val="24"/>
              </w:rPr>
            </w:pPr>
            <w:r w:rsidRPr="00FD221B">
              <w:rPr>
                <w:color w:val="000000"/>
                <w:sz w:val="24"/>
                <w:szCs w:val="24"/>
              </w:rPr>
              <w:t>10,8</w:t>
            </w:r>
          </w:p>
        </w:tc>
      </w:tr>
    </w:tbl>
    <w:p w:rsidR="00FD221B" w:rsidRPr="00FD221B" w:rsidRDefault="00FD221B" w:rsidP="00FD221B">
      <w:pPr>
        <w:ind w:firstLine="709"/>
        <w:jc w:val="both"/>
        <w:rPr>
          <w:rFonts w:eastAsia="Calibri" w:cs="Times New Roman"/>
        </w:rPr>
      </w:pPr>
    </w:p>
    <w:p w:rsidR="00FD221B" w:rsidRDefault="00FD221B" w:rsidP="00FD221B">
      <w:pPr>
        <w:ind w:firstLine="709"/>
        <w:jc w:val="both"/>
        <w:rPr>
          <w:rFonts w:eastAsia="Calibri" w:cs="Times New Roman"/>
        </w:rPr>
      </w:pPr>
      <w:r w:rsidRPr="00FD221B">
        <w:rPr>
          <w:rFonts w:eastAsia="Calibri" w:cs="Times New Roman"/>
        </w:rPr>
        <w:t xml:space="preserve">К 2021 году прогнозируется рост </w:t>
      </w:r>
      <w:r w:rsidRPr="00FD221B">
        <w:rPr>
          <w:rFonts w:eastAsia="Calibri" w:cs="Times New Roman"/>
          <w:b/>
        </w:rPr>
        <w:t xml:space="preserve">импорта </w:t>
      </w:r>
      <w:proofErr w:type="spellStart"/>
      <w:r w:rsidRPr="00FD221B">
        <w:rPr>
          <w:rFonts w:eastAsia="Calibri" w:cs="Times New Roman"/>
        </w:rPr>
        <w:t>хлопковолокна</w:t>
      </w:r>
      <w:proofErr w:type="spellEnd"/>
      <w:r w:rsidRPr="00FD221B">
        <w:rPr>
          <w:rFonts w:eastAsia="Calibri" w:cs="Times New Roman"/>
        </w:rPr>
        <w:t xml:space="preserve"> в Союз относительно 2018 года на 24,1 % до 3,6 тыс. тонн. Рост импорта произойдет </w:t>
      </w:r>
      <w:r w:rsidRPr="00FD221B">
        <w:rPr>
          <w:rFonts w:eastAsia="Calibri" w:cs="Times New Roman"/>
        </w:rPr>
        <w:br/>
        <w:t xml:space="preserve">в основном за счет увеличения поставок из-за рубежа в Казахстан – в 2 раза. </w:t>
      </w:r>
    </w:p>
    <w:p w:rsidR="00EA15DD" w:rsidRDefault="00EA15DD" w:rsidP="00FD221B">
      <w:pPr>
        <w:spacing w:line="240" w:lineRule="auto"/>
        <w:rPr>
          <w:rFonts w:eastAsia="Calibri" w:cs="Times New Roman"/>
          <w:b/>
          <w:sz w:val="24"/>
          <w:szCs w:val="24"/>
        </w:rPr>
      </w:pPr>
    </w:p>
    <w:p w:rsidR="00FD221B" w:rsidRPr="00FD221B" w:rsidRDefault="00FD221B" w:rsidP="00FD221B">
      <w:pPr>
        <w:spacing w:line="240" w:lineRule="auto"/>
        <w:rPr>
          <w:rFonts w:eastAsia="Calibri" w:cs="Times New Roman"/>
          <w:sz w:val="24"/>
          <w:szCs w:val="24"/>
        </w:rPr>
      </w:pPr>
      <w:r w:rsidRPr="00FD221B">
        <w:rPr>
          <w:rFonts w:eastAsia="Calibri" w:cs="Times New Roman"/>
          <w:b/>
          <w:sz w:val="24"/>
          <w:szCs w:val="24"/>
        </w:rPr>
        <w:lastRenderedPageBreak/>
        <w:t xml:space="preserve">Импорт </w:t>
      </w:r>
      <w:proofErr w:type="spellStart"/>
      <w:r w:rsidRPr="00FD221B">
        <w:rPr>
          <w:rFonts w:eastAsia="Calibri" w:cs="Times New Roman"/>
          <w:b/>
          <w:sz w:val="24"/>
          <w:szCs w:val="24"/>
        </w:rPr>
        <w:t>хлопковолокна</w:t>
      </w:r>
      <w:proofErr w:type="spellEnd"/>
      <w:r w:rsidRPr="00FD221B">
        <w:rPr>
          <w:rFonts w:eastAsia="Calibri" w:cs="Times New Roman"/>
          <w:b/>
          <w:sz w:val="24"/>
          <w:szCs w:val="24"/>
        </w:rPr>
        <w:t xml:space="preserve"> государств-членов Союза</w:t>
      </w:r>
      <w:r w:rsidRPr="00FD221B">
        <w:rPr>
          <w:rFonts w:eastAsia="Calibri" w:cs="Times New Roman"/>
          <w:sz w:val="24"/>
          <w:szCs w:val="24"/>
        </w:rPr>
        <w:t>, тыс. тонн</w:t>
      </w:r>
    </w:p>
    <w:p w:rsidR="00FD221B" w:rsidRPr="00FD221B" w:rsidRDefault="00FD221B" w:rsidP="00FD221B">
      <w:pPr>
        <w:spacing w:line="240" w:lineRule="auto"/>
        <w:rPr>
          <w:rFonts w:eastAsia="Calibri" w:cs="Times New Roman"/>
          <w:sz w:val="10"/>
          <w:szCs w:val="24"/>
        </w:rPr>
      </w:pPr>
    </w:p>
    <w:tbl>
      <w:tblPr>
        <w:tblStyle w:val="-12113"/>
        <w:tblW w:w="10123" w:type="dxa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00"/>
        <w:gridCol w:w="1841"/>
        <w:gridCol w:w="1994"/>
        <w:gridCol w:w="1994"/>
        <w:gridCol w:w="1994"/>
      </w:tblGrid>
      <w:tr w:rsidR="00FD221B" w:rsidRPr="00FD221B" w:rsidTr="00C762D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00" w:type="dxa"/>
            <w:shd w:val="clear" w:color="auto" w:fill="C6D9F1" w:themeFill="text2" w:themeFillTint="33"/>
            <w:vAlign w:val="center"/>
            <w:hideMark/>
          </w:tcPr>
          <w:p w:rsidR="00FD221B" w:rsidRPr="00FD221B" w:rsidRDefault="00FD221B" w:rsidP="00FD221B">
            <w:pPr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</w:pPr>
            <w:r w:rsidRPr="00FD221B"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  <w:t>Страна/Регион</w:t>
            </w:r>
          </w:p>
        </w:tc>
        <w:tc>
          <w:tcPr>
            <w:tcW w:w="1841" w:type="dxa"/>
            <w:shd w:val="clear" w:color="auto" w:fill="C6D9F1" w:themeFill="text2" w:themeFillTint="33"/>
            <w:vAlign w:val="center"/>
            <w:hideMark/>
          </w:tcPr>
          <w:p w:rsidR="00FD221B" w:rsidRPr="00FD221B" w:rsidRDefault="00FD221B" w:rsidP="00FD221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</w:pPr>
            <w:r w:rsidRPr="00FD221B"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  <w:t>2018 (отчет)</w:t>
            </w:r>
          </w:p>
        </w:tc>
        <w:tc>
          <w:tcPr>
            <w:tcW w:w="1994" w:type="dxa"/>
            <w:shd w:val="clear" w:color="auto" w:fill="C6D9F1" w:themeFill="text2" w:themeFillTint="33"/>
            <w:vAlign w:val="center"/>
            <w:hideMark/>
          </w:tcPr>
          <w:p w:rsidR="00FD221B" w:rsidRPr="00FD221B" w:rsidRDefault="00FD221B" w:rsidP="00FD221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</w:pPr>
            <w:r w:rsidRPr="00FD221B"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  <w:t>2019 (текущий)</w:t>
            </w:r>
          </w:p>
        </w:tc>
        <w:tc>
          <w:tcPr>
            <w:tcW w:w="1994" w:type="dxa"/>
            <w:shd w:val="clear" w:color="auto" w:fill="C6D9F1" w:themeFill="text2" w:themeFillTint="33"/>
            <w:vAlign w:val="center"/>
          </w:tcPr>
          <w:p w:rsidR="00FD221B" w:rsidRPr="00FD221B" w:rsidRDefault="00FD221B" w:rsidP="00FD221B">
            <w:pPr>
              <w:spacing w:beforeAutospacing="0" w:afterAutospacing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</w:pPr>
            <w:r w:rsidRPr="00FD221B"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  <w:t>2020 (прогноз)</w:t>
            </w:r>
          </w:p>
        </w:tc>
        <w:tc>
          <w:tcPr>
            <w:tcW w:w="1994" w:type="dxa"/>
            <w:shd w:val="clear" w:color="auto" w:fill="C6D9F1" w:themeFill="text2" w:themeFillTint="33"/>
            <w:vAlign w:val="center"/>
          </w:tcPr>
          <w:p w:rsidR="00FD221B" w:rsidRPr="00FD221B" w:rsidRDefault="00FD221B" w:rsidP="00FD221B">
            <w:pPr>
              <w:spacing w:beforeAutospacing="0" w:afterAutospacing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</w:pPr>
            <w:r w:rsidRPr="00FD221B"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  <w:t>2021 (прогноз)</w:t>
            </w:r>
          </w:p>
        </w:tc>
      </w:tr>
      <w:tr w:rsidR="00FD221B" w:rsidRPr="00FD221B" w:rsidTr="00C762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221B" w:rsidRPr="00FD221B" w:rsidRDefault="00FD221B" w:rsidP="00FD221B">
            <w:pPr>
              <w:jc w:val="left"/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</w:pPr>
            <w:r w:rsidRPr="00FD221B"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  <w:t>ЕАЭС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221B" w:rsidRPr="00FD221B" w:rsidRDefault="00FD221B" w:rsidP="00FD221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/>
                <w:sz w:val="24"/>
                <w:szCs w:val="24"/>
                <w:lang w:eastAsia="ru-RU"/>
              </w:rPr>
            </w:pPr>
            <w:r w:rsidRPr="00FD221B">
              <w:rPr>
                <w:b/>
                <w:color w:val="000000"/>
                <w:sz w:val="24"/>
                <w:szCs w:val="24"/>
                <w:lang w:eastAsia="ru-RU"/>
              </w:rPr>
              <w:t>2,9</w:t>
            </w:r>
          </w:p>
        </w:tc>
        <w:tc>
          <w:tcPr>
            <w:tcW w:w="1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221B" w:rsidRPr="00FD221B" w:rsidRDefault="00FD221B" w:rsidP="00FD221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/>
                <w:sz w:val="24"/>
                <w:szCs w:val="24"/>
                <w:lang w:eastAsia="ru-RU"/>
              </w:rPr>
            </w:pPr>
            <w:r w:rsidRPr="00FD221B">
              <w:rPr>
                <w:b/>
                <w:color w:val="000000"/>
                <w:sz w:val="24"/>
                <w:szCs w:val="24"/>
                <w:lang w:eastAsia="ru-RU"/>
              </w:rPr>
              <w:t>3,1</w:t>
            </w:r>
          </w:p>
        </w:tc>
        <w:tc>
          <w:tcPr>
            <w:tcW w:w="1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221B" w:rsidRPr="00FD221B" w:rsidRDefault="00FD221B" w:rsidP="00FD221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/>
                <w:sz w:val="24"/>
                <w:szCs w:val="24"/>
                <w:lang w:eastAsia="ru-RU"/>
              </w:rPr>
            </w:pPr>
            <w:r w:rsidRPr="00FD221B">
              <w:rPr>
                <w:b/>
                <w:color w:val="000000"/>
                <w:sz w:val="24"/>
                <w:szCs w:val="24"/>
                <w:lang w:eastAsia="ru-RU"/>
              </w:rPr>
              <w:t>3,6</w:t>
            </w:r>
          </w:p>
        </w:tc>
        <w:tc>
          <w:tcPr>
            <w:tcW w:w="1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221B" w:rsidRPr="00FD221B" w:rsidRDefault="00FD221B" w:rsidP="00FD221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/>
                <w:sz w:val="24"/>
                <w:szCs w:val="24"/>
                <w:lang w:eastAsia="ru-RU"/>
              </w:rPr>
            </w:pPr>
            <w:r w:rsidRPr="00FD221B">
              <w:rPr>
                <w:b/>
                <w:color w:val="000000"/>
                <w:sz w:val="24"/>
                <w:szCs w:val="24"/>
                <w:lang w:eastAsia="ru-RU"/>
              </w:rPr>
              <w:t>3,6</w:t>
            </w:r>
          </w:p>
        </w:tc>
      </w:tr>
      <w:tr w:rsidR="00FD221B" w:rsidRPr="00FD221B" w:rsidTr="00C762D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7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221B" w:rsidRPr="00FD221B" w:rsidRDefault="00FD221B" w:rsidP="00FD221B">
            <w:pPr>
              <w:jc w:val="left"/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</w:pPr>
            <w:r w:rsidRPr="00FD221B"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  <w:t>Армения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221B" w:rsidRPr="00FD221B" w:rsidRDefault="00FD221B" w:rsidP="00FD221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  <w:lang w:eastAsia="ru-RU"/>
              </w:rPr>
            </w:pPr>
            <w:r w:rsidRPr="00FD221B">
              <w:rPr>
                <w:sz w:val="24"/>
                <w:szCs w:val="24"/>
                <w:lang w:eastAsia="ru-RU"/>
              </w:rPr>
              <w:t>1,3</w:t>
            </w:r>
          </w:p>
        </w:tc>
        <w:tc>
          <w:tcPr>
            <w:tcW w:w="1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221B" w:rsidRPr="00FD221B" w:rsidRDefault="00FD221B" w:rsidP="00FD221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  <w:lang w:eastAsia="ru-RU"/>
              </w:rPr>
            </w:pPr>
            <w:r w:rsidRPr="00FD221B">
              <w:rPr>
                <w:sz w:val="24"/>
                <w:szCs w:val="24"/>
                <w:lang w:eastAsia="ru-RU"/>
              </w:rPr>
              <w:t>0,1</w:t>
            </w:r>
          </w:p>
        </w:tc>
        <w:tc>
          <w:tcPr>
            <w:tcW w:w="1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221B" w:rsidRPr="00FD221B" w:rsidRDefault="00FD221B" w:rsidP="00FD221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  <w:lang w:eastAsia="ru-RU"/>
              </w:rPr>
            </w:pPr>
            <w:r w:rsidRPr="00FD221B">
              <w:rPr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221B" w:rsidRPr="00FD221B" w:rsidRDefault="00FD221B" w:rsidP="00FD221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  <w:lang w:eastAsia="ru-RU"/>
              </w:rPr>
            </w:pPr>
            <w:r w:rsidRPr="00FD221B">
              <w:rPr>
                <w:sz w:val="24"/>
                <w:szCs w:val="24"/>
                <w:lang w:eastAsia="ru-RU"/>
              </w:rPr>
              <w:t>-</w:t>
            </w:r>
          </w:p>
        </w:tc>
      </w:tr>
      <w:tr w:rsidR="00FD221B" w:rsidRPr="00FD221B" w:rsidTr="00C762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221B" w:rsidRPr="00FD221B" w:rsidRDefault="00FD221B" w:rsidP="00FD221B">
            <w:pPr>
              <w:jc w:val="left"/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</w:pPr>
            <w:r w:rsidRPr="00FD221B"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  <w:t>Казахстан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221B" w:rsidRPr="00FD221B" w:rsidRDefault="00FD221B" w:rsidP="00FD221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eastAsia="ru-RU"/>
              </w:rPr>
            </w:pPr>
            <w:r w:rsidRPr="00FD221B">
              <w:rPr>
                <w:sz w:val="24"/>
                <w:szCs w:val="24"/>
                <w:lang w:eastAsia="ru-RU"/>
              </w:rPr>
              <w:t>1,5</w:t>
            </w:r>
          </w:p>
        </w:tc>
        <w:tc>
          <w:tcPr>
            <w:tcW w:w="1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221B" w:rsidRPr="00FD221B" w:rsidRDefault="00FD221B" w:rsidP="00FD221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eastAsia="ru-RU"/>
              </w:rPr>
            </w:pPr>
            <w:r w:rsidRPr="00FD221B">
              <w:rPr>
                <w:sz w:val="24"/>
                <w:szCs w:val="24"/>
                <w:lang w:eastAsia="ru-RU"/>
              </w:rPr>
              <w:t>2,5</w:t>
            </w:r>
          </w:p>
        </w:tc>
        <w:tc>
          <w:tcPr>
            <w:tcW w:w="1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221B" w:rsidRPr="00FD221B" w:rsidRDefault="00FD221B" w:rsidP="00FD221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eastAsia="ru-RU"/>
              </w:rPr>
            </w:pPr>
            <w:r w:rsidRPr="00FD221B">
              <w:rPr>
                <w:sz w:val="24"/>
                <w:szCs w:val="24"/>
                <w:lang w:eastAsia="ru-RU"/>
              </w:rPr>
              <w:t>3,0</w:t>
            </w:r>
          </w:p>
        </w:tc>
        <w:tc>
          <w:tcPr>
            <w:tcW w:w="1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221B" w:rsidRPr="00FD221B" w:rsidRDefault="00FD221B" w:rsidP="00FD221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eastAsia="ru-RU"/>
              </w:rPr>
            </w:pPr>
            <w:r w:rsidRPr="00FD221B">
              <w:rPr>
                <w:sz w:val="24"/>
                <w:szCs w:val="24"/>
                <w:lang w:eastAsia="ru-RU"/>
              </w:rPr>
              <w:t>3,0</w:t>
            </w:r>
          </w:p>
        </w:tc>
      </w:tr>
      <w:tr w:rsidR="00FD221B" w:rsidRPr="00FD221B" w:rsidTr="00C762D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4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221B" w:rsidRPr="00FD221B" w:rsidRDefault="00FD221B" w:rsidP="00FD221B">
            <w:pPr>
              <w:jc w:val="left"/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</w:pPr>
            <w:r w:rsidRPr="00FD221B"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  <w:t>Кыргызстан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221B" w:rsidRPr="00FD221B" w:rsidRDefault="00FD221B" w:rsidP="00FD221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  <w:lang w:eastAsia="ru-RU"/>
              </w:rPr>
            </w:pPr>
            <w:r w:rsidRPr="00FD221B">
              <w:rPr>
                <w:sz w:val="24"/>
                <w:szCs w:val="24"/>
                <w:lang w:eastAsia="ru-RU"/>
              </w:rPr>
              <w:t>0,1</w:t>
            </w:r>
          </w:p>
        </w:tc>
        <w:tc>
          <w:tcPr>
            <w:tcW w:w="1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221B" w:rsidRPr="00FD221B" w:rsidRDefault="00FD221B" w:rsidP="00FD221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  <w:lang w:eastAsia="ru-RU"/>
              </w:rPr>
            </w:pPr>
            <w:r w:rsidRPr="00FD221B">
              <w:rPr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221B" w:rsidRPr="00FD221B" w:rsidRDefault="00FD221B" w:rsidP="00FD221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  <w:lang w:eastAsia="ru-RU"/>
              </w:rPr>
            </w:pPr>
            <w:r w:rsidRPr="00FD221B">
              <w:rPr>
                <w:sz w:val="24"/>
                <w:szCs w:val="24"/>
                <w:lang w:eastAsia="ru-RU"/>
              </w:rPr>
              <w:t>0,6</w:t>
            </w:r>
          </w:p>
        </w:tc>
        <w:tc>
          <w:tcPr>
            <w:tcW w:w="1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221B" w:rsidRPr="00FD221B" w:rsidRDefault="00FD221B" w:rsidP="00FD221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  <w:lang w:eastAsia="ru-RU"/>
              </w:rPr>
            </w:pPr>
            <w:r w:rsidRPr="00FD221B">
              <w:rPr>
                <w:sz w:val="24"/>
                <w:szCs w:val="24"/>
                <w:lang w:eastAsia="ru-RU"/>
              </w:rPr>
              <w:t>0,6</w:t>
            </w:r>
          </w:p>
        </w:tc>
      </w:tr>
    </w:tbl>
    <w:p w:rsidR="00FD221B" w:rsidRPr="00FD221B" w:rsidRDefault="00FD221B" w:rsidP="00FD221B">
      <w:pPr>
        <w:spacing w:before="240" w:line="276" w:lineRule="auto"/>
        <w:ind w:firstLine="720"/>
        <w:jc w:val="both"/>
        <w:rPr>
          <w:rFonts w:eastAsia="Calibri" w:cs="Times New Roman"/>
        </w:rPr>
      </w:pPr>
      <w:r w:rsidRPr="00FD221B">
        <w:rPr>
          <w:rFonts w:eastAsia="Calibri" w:cs="Times New Roman"/>
        </w:rPr>
        <w:t xml:space="preserve">Рынок </w:t>
      </w:r>
      <w:r w:rsidRPr="00FD221B">
        <w:rPr>
          <w:rFonts w:eastAsia="Calibri" w:cs="Times New Roman"/>
          <w:b/>
        </w:rPr>
        <w:t xml:space="preserve">использования </w:t>
      </w:r>
      <w:proofErr w:type="spellStart"/>
      <w:r w:rsidRPr="00FD221B">
        <w:rPr>
          <w:rFonts w:eastAsia="Calibri" w:cs="Times New Roman"/>
        </w:rPr>
        <w:t>хлопковолокна</w:t>
      </w:r>
      <w:proofErr w:type="spellEnd"/>
      <w:r w:rsidRPr="00FD221B">
        <w:rPr>
          <w:rFonts w:eastAsia="Calibri" w:cs="Times New Roman"/>
        </w:rPr>
        <w:t xml:space="preserve"> по Союзу в 2018 году составил</w:t>
      </w:r>
      <w:r w:rsidRPr="00FD221B">
        <w:rPr>
          <w:rFonts w:eastAsia="Calibri" w:cs="Times New Roman"/>
        </w:rPr>
        <w:br/>
        <w:t>62,4 тыс. тонн. В прогнозируемом периоде объем внутреннего использования останется на том же уровне.</w:t>
      </w:r>
    </w:p>
    <w:p w:rsidR="00FD221B" w:rsidRPr="00FD221B" w:rsidRDefault="00FD221B" w:rsidP="00FD221B">
      <w:pPr>
        <w:ind w:firstLine="720"/>
        <w:jc w:val="both"/>
        <w:rPr>
          <w:rFonts w:eastAsia="Calibri" w:cs="Times New Roman"/>
          <w:sz w:val="4"/>
        </w:rPr>
      </w:pPr>
    </w:p>
    <w:p w:rsidR="00FD221B" w:rsidRPr="00FD221B" w:rsidRDefault="00FD221B" w:rsidP="00FD221B">
      <w:pPr>
        <w:spacing w:line="240" w:lineRule="auto"/>
        <w:rPr>
          <w:rFonts w:eastAsia="Calibri" w:cs="Times New Roman"/>
          <w:b/>
          <w:sz w:val="22"/>
          <w:szCs w:val="24"/>
        </w:rPr>
      </w:pPr>
    </w:p>
    <w:p w:rsidR="00FD221B" w:rsidRPr="00FD221B" w:rsidRDefault="00FD221B" w:rsidP="00FD221B">
      <w:pPr>
        <w:spacing w:line="240" w:lineRule="auto"/>
        <w:rPr>
          <w:rFonts w:eastAsia="Calibri" w:cs="Times New Roman"/>
          <w:b/>
          <w:sz w:val="24"/>
          <w:szCs w:val="24"/>
        </w:rPr>
      </w:pPr>
      <w:r w:rsidRPr="00FD221B">
        <w:rPr>
          <w:rFonts w:eastAsia="Calibri" w:cs="Times New Roman"/>
          <w:b/>
          <w:sz w:val="24"/>
          <w:szCs w:val="24"/>
        </w:rPr>
        <w:t xml:space="preserve">Внутренний рынок использования </w:t>
      </w:r>
      <w:proofErr w:type="spellStart"/>
      <w:r w:rsidRPr="00FD221B">
        <w:rPr>
          <w:rFonts w:eastAsia="Calibri" w:cs="Times New Roman"/>
          <w:b/>
          <w:sz w:val="24"/>
          <w:szCs w:val="24"/>
        </w:rPr>
        <w:t>хлопковолокна</w:t>
      </w:r>
      <w:proofErr w:type="spellEnd"/>
      <w:r w:rsidRPr="00FD221B">
        <w:rPr>
          <w:rFonts w:eastAsia="Calibri" w:cs="Times New Roman"/>
          <w:b/>
          <w:sz w:val="24"/>
          <w:szCs w:val="24"/>
        </w:rPr>
        <w:t xml:space="preserve"> государств-членов Союза, </w:t>
      </w:r>
      <w:r w:rsidRPr="00FD221B">
        <w:rPr>
          <w:rFonts w:eastAsia="Calibri" w:cs="Times New Roman"/>
          <w:sz w:val="24"/>
          <w:szCs w:val="24"/>
        </w:rPr>
        <w:t>тыс. тонн</w:t>
      </w:r>
    </w:p>
    <w:tbl>
      <w:tblPr>
        <w:tblStyle w:val="-12113"/>
        <w:tblW w:w="10218" w:type="dxa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75"/>
        <w:gridCol w:w="1904"/>
        <w:gridCol w:w="1924"/>
        <w:gridCol w:w="1947"/>
        <w:gridCol w:w="2168"/>
      </w:tblGrid>
      <w:tr w:rsidR="00FD221B" w:rsidRPr="00FD221B" w:rsidTr="00C762D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75" w:type="dxa"/>
            <w:shd w:val="clear" w:color="auto" w:fill="C6D9F1" w:themeFill="text2" w:themeFillTint="33"/>
            <w:vAlign w:val="center"/>
          </w:tcPr>
          <w:p w:rsidR="00FD221B" w:rsidRPr="00FD221B" w:rsidRDefault="00FD221B" w:rsidP="00FD221B">
            <w:pPr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</w:pPr>
            <w:r w:rsidRPr="00FD221B"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  <w:t>Страна/Регион</w:t>
            </w:r>
          </w:p>
        </w:tc>
        <w:tc>
          <w:tcPr>
            <w:tcW w:w="1904" w:type="dxa"/>
            <w:shd w:val="clear" w:color="auto" w:fill="C6D9F1" w:themeFill="text2" w:themeFillTint="33"/>
            <w:vAlign w:val="center"/>
          </w:tcPr>
          <w:p w:rsidR="00FD221B" w:rsidRPr="00FD221B" w:rsidRDefault="00FD221B" w:rsidP="00FD221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</w:pPr>
            <w:r w:rsidRPr="00FD221B"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  <w:t>2018 (отчет)</w:t>
            </w:r>
          </w:p>
        </w:tc>
        <w:tc>
          <w:tcPr>
            <w:tcW w:w="1924" w:type="dxa"/>
            <w:shd w:val="clear" w:color="auto" w:fill="C6D9F1" w:themeFill="text2" w:themeFillTint="33"/>
            <w:vAlign w:val="center"/>
          </w:tcPr>
          <w:p w:rsidR="00FD221B" w:rsidRPr="00FD221B" w:rsidRDefault="00FD221B" w:rsidP="00FD221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</w:pPr>
            <w:r w:rsidRPr="00FD221B"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  <w:t>2019 (текущий)</w:t>
            </w:r>
          </w:p>
        </w:tc>
        <w:tc>
          <w:tcPr>
            <w:tcW w:w="1947" w:type="dxa"/>
            <w:shd w:val="clear" w:color="auto" w:fill="C6D9F1" w:themeFill="text2" w:themeFillTint="33"/>
            <w:vAlign w:val="center"/>
          </w:tcPr>
          <w:p w:rsidR="00FD221B" w:rsidRPr="00FD221B" w:rsidRDefault="00FD221B" w:rsidP="00FD221B">
            <w:pPr>
              <w:spacing w:beforeAutospacing="0" w:afterAutospacing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</w:pPr>
            <w:r w:rsidRPr="00FD221B"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  <w:t>2020 (прогноз)</w:t>
            </w:r>
          </w:p>
        </w:tc>
        <w:tc>
          <w:tcPr>
            <w:tcW w:w="2168" w:type="dxa"/>
            <w:shd w:val="clear" w:color="auto" w:fill="C6D9F1" w:themeFill="text2" w:themeFillTint="33"/>
            <w:vAlign w:val="center"/>
          </w:tcPr>
          <w:p w:rsidR="00FD221B" w:rsidRPr="00FD221B" w:rsidRDefault="00FD221B" w:rsidP="00FD221B">
            <w:pPr>
              <w:spacing w:beforeAutospacing="0" w:afterAutospacing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</w:pPr>
            <w:r w:rsidRPr="00FD221B"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  <w:t>2021 (прогноз)</w:t>
            </w:r>
          </w:p>
        </w:tc>
      </w:tr>
      <w:tr w:rsidR="00FD221B" w:rsidRPr="00FD221B" w:rsidTr="00C762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221B" w:rsidRPr="00FD221B" w:rsidRDefault="00FD221B" w:rsidP="00FD221B">
            <w:pPr>
              <w:jc w:val="left"/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</w:pPr>
            <w:r w:rsidRPr="00FD221B"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  <w:t>ЕАЭС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221B" w:rsidRPr="00FD221B" w:rsidRDefault="00FD221B" w:rsidP="00FD221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/>
                <w:sz w:val="24"/>
                <w:szCs w:val="24"/>
              </w:rPr>
            </w:pPr>
            <w:r w:rsidRPr="00FD221B">
              <w:rPr>
                <w:b/>
                <w:bCs/>
                <w:color w:val="000000"/>
                <w:sz w:val="24"/>
                <w:szCs w:val="24"/>
              </w:rPr>
              <w:t>62,4</w:t>
            </w:r>
          </w:p>
        </w:tc>
        <w:tc>
          <w:tcPr>
            <w:tcW w:w="1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221B" w:rsidRPr="00FD221B" w:rsidRDefault="00FD221B" w:rsidP="00FD221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/>
                <w:sz w:val="24"/>
                <w:szCs w:val="24"/>
                <w:lang w:eastAsia="ru-RU"/>
              </w:rPr>
            </w:pPr>
            <w:r w:rsidRPr="00FD221B">
              <w:rPr>
                <w:b/>
                <w:color w:val="000000"/>
                <w:sz w:val="24"/>
                <w:szCs w:val="24"/>
                <w:lang w:eastAsia="ru-RU"/>
              </w:rPr>
              <w:t>62,4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221B" w:rsidRPr="00FD221B" w:rsidRDefault="00FD221B" w:rsidP="00FD221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/>
                <w:sz w:val="24"/>
                <w:szCs w:val="24"/>
              </w:rPr>
            </w:pPr>
            <w:r w:rsidRPr="00FD221B">
              <w:rPr>
                <w:b/>
                <w:bCs/>
                <w:color w:val="000000"/>
                <w:sz w:val="24"/>
                <w:szCs w:val="24"/>
              </w:rPr>
              <w:t>62,4</w:t>
            </w:r>
          </w:p>
        </w:tc>
        <w:tc>
          <w:tcPr>
            <w:tcW w:w="2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221B" w:rsidRPr="00FD221B" w:rsidRDefault="00FD221B" w:rsidP="00FD221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/>
                <w:sz w:val="24"/>
                <w:szCs w:val="24"/>
              </w:rPr>
            </w:pPr>
            <w:r w:rsidRPr="00FD221B">
              <w:rPr>
                <w:b/>
                <w:bCs/>
                <w:color w:val="000000"/>
                <w:sz w:val="24"/>
                <w:szCs w:val="24"/>
              </w:rPr>
              <w:t>62,4</w:t>
            </w:r>
          </w:p>
        </w:tc>
      </w:tr>
      <w:tr w:rsidR="00FD221B" w:rsidRPr="00FD221B" w:rsidTr="00C762D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6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221B" w:rsidRPr="00FD221B" w:rsidRDefault="00FD221B" w:rsidP="00FD221B">
            <w:pPr>
              <w:jc w:val="left"/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</w:pPr>
            <w:r w:rsidRPr="00FD221B"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  <w:t>Казахстан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221B" w:rsidRPr="00FD221B" w:rsidRDefault="00FD221B" w:rsidP="00FD221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  <w:sz w:val="24"/>
                <w:szCs w:val="24"/>
              </w:rPr>
            </w:pPr>
            <w:r w:rsidRPr="00FD221B">
              <w:rPr>
                <w:color w:val="000000"/>
                <w:sz w:val="24"/>
                <w:szCs w:val="24"/>
              </w:rPr>
              <w:t>62,0</w:t>
            </w:r>
          </w:p>
        </w:tc>
        <w:tc>
          <w:tcPr>
            <w:tcW w:w="1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221B" w:rsidRPr="00FD221B" w:rsidRDefault="00FD221B" w:rsidP="00FD221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  <w:lang w:eastAsia="ru-RU"/>
              </w:rPr>
            </w:pPr>
            <w:r w:rsidRPr="00FD221B">
              <w:rPr>
                <w:sz w:val="24"/>
                <w:szCs w:val="24"/>
                <w:lang w:eastAsia="ru-RU"/>
              </w:rPr>
              <w:t>62,0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221B" w:rsidRPr="00FD221B" w:rsidRDefault="00FD221B" w:rsidP="00FD221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  <w:sz w:val="24"/>
                <w:szCs w:val="24"/>
              </w:rPr>
            </w:pPr>
            <w:r w:rsidRPr="00FD221B">
              <w:rPr>
                <w:color w:val="000000"/>
                <w:sz w:val="24"/>
                <w:szCs w:val="24"/>
              </w:rPr>
              <w:t>62,0</w:t>
            </w:r>
          </w:p>
        </w:tc>
        <w:tc>
          <w:tcPr>
            <w:tcW w:w="2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221B" w:rsidRPr="00FD221B" w:rsidRDefault="00FD221B" w:rsidP="00FD221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  <w:sz w:val="24"/>
                <w:szCs w:val="24"/>
              </w:rPr>
            </w:pPr>
            <w:r w:rsidRPr="00FD221B">
              <w:rPr>
                <w:color w:val="000000"/>
                <w:sz w:val="24"/>
                <w:szCs w:val="24"/>
              </w:rPr>
              <w:t>62,0</w:t>
            </w:r>
          </w:p>
        </w:tc>
      </w:tr>
      <w:tr w:rsidR="00FD221B" w:rsidRPr="00FD221B" w:rsidTr="00C762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221B" w:rsidRPr="00FD221B" w:rsidRDefault="00FD221B" w:rsidP="00FD221B">
            <w:pPr>
              <w:jc w:val="left"/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</w:pPr>
            <w:r w:rsidRPr="00FD221B"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  <w:t>Кыргызстан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221B" w:rsidRPr="00FD221B" w:rsidRDefault="00FD221B" w:rsidP="00FD221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4"/>
                <w:szCs w:val="24"/>
              </w:rPr>
            </w:pPr>
            <w:r w:rsidRPr="00FD221B">
              <w:rPr>
                <w:color w:val="000000"/>
                <w:sz w:val="24"/>
                <w:szCs w:val="24"/>
              </w:rPr>
              <w:t>0,4</w:t>
            </w:r>
          </w:p>
        </w:tc>
        <w:tc>
          <w:tcPr>
            <w:tcW w:w="1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221B" w:rsidRPr="00FD221B" w:rsidRDefault="00FD221B" w:rsidP="00FD221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eastAsia="ru-RU"/>
              </w:rPr>
            </w:pPr>
            <w:r w:rsidRPr="00FD221B">
              <w:rPr>
                <w:sz w:val="24"/>
                <w:szCs w:val="24"/>
                <w:lang w:eastAsia="ru-RU"/>
              </w:rPr>
              <w:t>0,4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221B" w:rsidRPr="00FD221B" w:rsidRDefault="00FD221B" w:rsidP="00FD221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4"/>
                <w:szCs w:val="24"/>
              </w:rPr>
            </w:pPr>
            <w:r w:rsidRPr="00FD221B">
              <w:rPr>
                <w:color w:val="000000"/>
                <w:sz w:val="24"/>
                <w:szCs w:val="24"/>
              </w:rPr>
              <w:t>0,4</w:t>
            </w:r>
          </w:p>
        </w:tc>
        <w:tc>
          <w:tcPr>
            <w:tcW w:w="2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221B" w:rsidRPr="00FD221B" w:rsidRDefault="00FD221B" w:rsidP="00FD221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4"/>
                <w:szCs w:val="24"/>
              </w:rPr>
            </w:pPr>
            <w:r w:rsidRPr="00FD221B">
              <w:rPr>
                <w:color w:val="000000"/>
                <w:sz w:val="24"/>
                <w:szCs w:val="24"/>
              </w:rPr>
              <w:t>0,4</w:t>
            </w:r>
          </w:p>
        </w:tc>
      </w:tr>
    </w:tbl>
    <w:p w:rsidR="00FD221B" w:rsidRPr="00FD221B" w:rsidRDefault="00FD221B" w:rsidP="00FD221B">
      <w:pPr>
        <w:widowControl w:val="0"/>
        <w:spacing w:before="240" w:line="276" w:lineRule="auto"/>
        <w:ind w:firstLine="709"/>
        <w:jc w:val="both"/>
        <w:rPr>
          <w:rFonts w:eastAsia="Calibri" w:cs="Times New Roman"/>
          <w:color w:val="000000"/>
          <w:szCs w:val="28"/>
        </w:rPr>
      </w:pPr>
      <w:r w:rsidRPr="00FD221B">
        <w:rPr>
          <w:rFonts w:eastAsia="Calibri" w:cs="Times New Roman"/>
          <w:color w:val="000000"/>
          <w:szCs w:val="28"/>
        </w:rPr>
        <w:t xml:space="preserve">В рамках </w:t>
      </w:r>
      <w:r w:rsidRPr="00FD221B">
        <w:rPr>
          <w:rFonts w:eastAsia="Calibri" w:cs="Times New Roman"/>
          <w:b/>
          <w:color w:val="000000"/>
          <w:szCs w:val="28"/>
        </w:rPr>
        <w:t>взаимной торговли</w:t>
      </w:r>
      <w:r w:rsidRPr="00FD221B">
        <w:rPr>
          <w:rFonts w:eastAsia="Calibri" w:cs="Times New Roman"/>
          <w:color w:val="000000"/>
          <w:szCs w:val="28"/>
        </w:rPr>
        <w:t xml:space="preserve"> Казахстан в 2021 году поставит на рынок государств-членов 10 тыс. тонн </w:t>
      </w:r>
      <w:proofErr w:type="spellStart"/>
      <w:r w:rsidRPr="00FD221B">
        <w:rPr>
          <w:rFonts w:eastAsia="Calibri" w:cs="Times New Roman"/>
          <w:color w:val="000000"/>
          <w:szCs w:val="28"/>
        </w:rPr>
        <w:t>хлопковолокна</w:t>
      </w:r>
      <w:proofErr w:type="spellEnd"/>
      <w:r w:rsidRPr="00FD221B">
        <w:rPr>
          <w:rFonts w:eastAsia="Calibri" w:cs="Times New Roman"/>
          <w:color w:val="000000"/>
          <w:szCs w:val="28"/>
        </w:rPr>
        <w:t xml:space="preserve">, что в 2 раза выше уровня </w:t>
      </w:r>
      <w:r w:rsidRPr="00FD221B">
        <w:rPr>
          <w:rFonts w:eastAsia="Calibri" w:cs="Times New Roman"/>
          <w:color w:val="000000"/>
          <w:szCs w:val="28"/>
        </w:rPr>
        <w:br/>
        <w:t>2018 года. Объемы поставок Кыргызстана согласно прогнозу увеличатся на 6 % и составят 7,1 тыс. тонн.</w:t>
      </w:r>
    </w:p>
    <w:p w:rsidR="00FD221B" w:rsidRPr="00FD221B" w:rsidRDefault="00FD221B" w:rsidP="00FD221B">
      <w:pPr>
        <w:widowControl w:val="0"/>
        <w:spacing w:line="276" w:lineRule="auto"/>
        <w:ind w:firstLine="709"/>
        <w:jc w:val="both"/>
        <w:rPr>
          <w:rFonts w:eastAsia="Calibri" w:cs="Times New Roman"/>
          <w:color w:val="000000"/>
          <w:sz w:val="16"/>
          <w:szCs w:val="28"/>
        </w:rPr>
      </w:pPr>
    </w:p>
    <w:p w:rsidR="00FD221B" w:rsidRPr="00FD221B" w:rsidRDefault="00FD221B" w:rsidP="00FD221B">
      <w:pPr>
        <w:spacing w:line="240" w:lineRule="auto"/>
        <w:rPr>
          <w:rFonts w:eastAsia="Calibri" w:cs="Times New Roman"/>
          <w:sz w:val="24"/>
          <w:szCs w:val="24"/>
        </w:rPr>
      </w:pPr>
      <w:r w:rsidRPr="00FD221B">
        <w:rPr>
          <w:rFonts w:eastAsia="Calibri" w:cs="Times New Roman"/>
          <w:b/>
          <w:sz w:val="24"/>
          <w:szCs w:val="24"/>
        </w:rPr>
        <w:t xml:space="preserve">Взаимная торговля </w:t>
      </w:r>
      <w:proofErr w:type="spellStart"/>
      <w:r w:rsidRPr="00FD221B">
        <w:rPr>
          <w:rFonts w:eastAsia="Calibri" w:cs="Times New Roman"/>
          <w:b/>
          <w:sz w:val="24"/>
          <w:szCs w:val="24"/>
        </w:rPr>
        <w:t>хлопковолокном</w:t>
      </w:r>
      <w:proofErr w:type="spellEnd"/>
      <w:r w:rsidRPr="00FD221B">
        <w:rPr>
          <w:rFonts w:eastAsia="Calibri" w:cs="Times New Roman"/>
          <w:b/>
          <w:sz w:val="24"/>
          <w:szCs w:val="24"/>
        </w:rPr>
        <w:t xml:space="preserve"> государств-членов Союза – вывоз (предложение)</w:t>
      </w:r>
      <w:r w:rsidRPr="00FD221B">
        <w:rPr>
          <w:rFonts w:eastAsia="Calibri" w:cs="Times New Roman"/>
          <w:sz w:val="24"/>
          <w:szCs w:val="24"/>
        </w:rPr>
        <w:t>,</w:t>
      </w:r>
      <w:r w:rsidRPr="00FD221B">
        <w:rPr>
          <w:rFonts w:eastAsia="Calibri" w:cs="Times New Roman"/>
          <w:b/>
          <w:sz w:val="24"/>
          <w:szCs w:val="24"/>
        </w:rPr>
        <w:br/>
      </w:r>
      <w:r w:rsidRPr="00FD221B">
        <w:rPr>
          <w:rFonts w:eastAsia="Calibri" w:cs="Times New Roman"/>
          <w:sz w:val="24"/>
          <w:szCs w:val="24"/>
        </w:rPr>
        <w:t>тыс. тонн</w:t>
      </w:r>
    </w:p>
    <w:p w:rsidR="00FD221B" w:rsidRPr="00FD221B" w:rsidRDefault="00FD221B" w:rsidP="00FD221B">
      <w:pPr>
        <w:spacing w:line="240" w:lineRule="auto"/>
        <w:rPr>
          <w:rFonts w:eastAsia="Calibri" w:cs="Times New Roman"/>
          <w:sz w:val="10"/>
          <w:szCs w:val="24"/>
        </w:rPr>
      </w:pPr>
    </w:p>
    <w:tbl>
      <w:tblPr>
        <w:tblStyle w:val="-12113"/>
        <w:tblW w:w="10071" w:type="dxa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12"/>
        <w:gridCol w:w="1826"/>
        <w:gridCol w:w="1977"/>
        <w:gridCol w:w="1977"/>
        <w:gridCol w:w="1779"/>
      </w:tblGrid>
      <w:tr w:rsidR="00FD221B" w:rsidRPr="00FD221B" w:rsidTr="00C762D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2" w:type="dxa"/>
            <w:shd w:val="clear" w:color="auto" w:fill="C6D9F1" w:themeFill="text2" w:themeFillTint="33"/>
            <w:vAlign w:val="center"/>
            <w:hideMark/>
          </w:tcPr>
          <w:p w:rsidR="00FD221B" w:rsidRPr="00FD221B" w:rsidRDefault="00FD221B" w:rsidP="00FD221B">
            <w:pPr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</w:pPr>
            <w:r w:rsidRPr="00FD221B"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  <w:t>Страна/Регион</w:t>
            </w:r>
          </w:p>
        </w:tc>
        <w:tc>
          <w:tcPr>
            <w:tcW w:w="1826" w:type="dxa"/>
            <w:shd w:val="clear" w:color="auto" w:fill="C6D9F1" w:themeFill="text2" w:themeFillTint="33"/>
            <w:vAlign w:val="center"/>
            <w:hideMark/>
          </w:tcPr>
          <w:p w:rsidR="00FD221B" w:rsidRPr="00FD221B" w:rsidRDefault="00FD221B" w:rsidP="00FD221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</w:pPr>
            <w:r w:rsidRPr="00FD221B"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  <w:t>2018 (отчет)</w:t>
            </w:r>
          </w:p>
        </w:tc>
        <w:tc>
          <w:tcPr>
            <w:tcW w:w="1977" w:type="dxa"/>
            <w:shd w:val="clear" w:color="auto" w:fill="C6D9F1" w:themeFill="text2" w:themeFillTint="33"/>
            <w:vAlign w:val="center"/>
            <w:hideMark/>
          </w:tcPr>
          <w:p w:rsidR="00FD221B" w:rsidRPr="00FD221B" w:rsidRDefault="00FD221B" w:rsidP="00FD221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</w:pPr>
            <w:r w:rsidRPr="00FD221B"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  <w:t>2019 (текущий)</w:t>
            </w:r>
          </w:p>
        </w:tc>
        <w:tc>
          <w:tcPr>
            <w:tcW w:w="1977" w:type="dxa"/>
            <w:shd w:val="clear" w:color="auto" w:fill="C6D9F1" w:themeFill="text2" w:themeFillTint="33"/>
            <w:vAlign w:val="center"/>
          </w:tcPr>
          <w:p w:rsidR="00FD221B" w:rsidRPr="00FD221B" w:rsidRDefault="00FD221B" w:rsidP="00FD221B">
            <w:pPr>
              <w:spacing w:beforeAutospacing="0" w:afterAutospacing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</w:pPr>
            <w:r w:rsidRPr="00FD221B"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  <w:t>2020 (прогноз)</w:t>
            </w:r>
          </w:p>
        </w:tc>
        <w:tc>
          <w:tcPr>
            <w:tcW w:w="1779" w:type="dxa"/>
            <w:shd w:val="clear" w:color="auto" w:fill="C6D9F1" w:themeFill="text2" w:themeFillTint="33"/>
            <w:vAlign w:val="center"/>
          </w:tcPr>
          <w:p w:rsidR="00FD221B" w:rsidRPr="00FD221B" w:rsidRDefault="00FD221B" w:rsidP="00FD221B">
            <w:pPr>
              <w:spacing w:beforeAutospacing="0" w:afterAutospacing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</w:pPr>
            <w:r w:rsidRPr="00FD221B"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  <w:t>2021 (прогноз)</w:t>
            </w:r>
          </w:p>
        </w:tc>
      </w:tr>
      <w:tr w:rsidR="00FD221B" w:rsidRPr="00FD221B" w:rsidTr="00C762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221B" w:rsidRPr="00FD221B" w:rsidRDefault="00FD221B" w:rsidP="00FD221B">
            <w:pPr>
              <w:jc w:val="left"/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</w:pPr>
            <w:r w:rsidRPr="00FD221B"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  <w:t>ЕАЭС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221B" w:rsidRPr="00FD221B" w:rsidRDefault="00FD221B" w:rsidP="00FD221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/>
                <w:sz w:val="24"/>
                <w:szCs w:val="24"/>
              </w:rPr>
            </w:pPr>
            <w:r w:rsidRPr="00FD221B">
              <w:rPr>
                <w:b/>
                <w:bCs/>
                <w:color w:val="000000"/>
                <w:sz w:val="24"/>
                <w:szCs w:val="24"/>
              </w:rPr>
              <w:t>11,8</w:t>
            </w: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221B" w:rsidRPr="00FD221B" w:rsidRDefault="00FD221B" w:rsidP="00FD221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/>
                <w:sz w:val="24"/>
                <w:szCs w:val="24"/>
              </w:rPr>
            </w:pPr>
            <w:r w:rsidRPr="00FD221B">
              <w:rPr>
                <w:b/>
                <w:bCs/>
                <w:color w:val="000000"/>
                <w:sz w:val="24"/>
                <w:szCs w:val="24"/>
              </w:rPr>
              <w:t>11,9</w:t>
            </w: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221B" w:rsidRPr="00FD221B" w:rsidRDefault="00FD221B" w:rsidP="00FD221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/>
                <w:sz w:val="24"/>
                <w:szCs w:val="24"/>
              </w:rPr>
            </w:pPr>
            <w:r w:rsidRPr="00FD221B">
              <w:rPr>
                <w:b/>
                <w:bCs/>
                <w:color w:val="000000"/>
                <w:sz w:val="24"/>
                <w:szCs w:val="24"/>
              </w:rPr>
              <w:t>11,5</w:t>
            </w:r>
          </w:p>
        </w:tc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221B" w:rsidRPr="00FD221B" w:rsidRDefault="00FD221B" w:rsidP="00FD221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/>
                <w:sz w:val="24"/>
                <w:szCs w:val="24"/>
              </w:rPr>
            </w:pPr>
            <w:r w:rsidRPr="00FD221B">
              <w:rPr>
                <w:b/>
                <w:bCs/>
                <w:color w:val="000000"/>
                <w:sz w:val="24"/>
                <w:szCs w:val="24"/>
              </w:rPr>
              <w:t>17,1</w:t>
            </w:r>
          </w:p>
        </w:tc>
      </w:tr>
      <w:tr w:rsidR="00FD221B" w:rsidRPr="00FD221B" w:rsidTr="00C762D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221B" w:rsidRPr="00FD221B" w:rsidRDefault="00FD221B" w:rsidP="00FD221B">
            <w:pPr>
              <w:jc w:val="left"/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</w:pPr>
            <w:r w:rsidRPr="00FD221B"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  <w:t>Армения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221B" w:rsidRPr="00FD221B" w:rsidRDefault="00FD221B" w:rsidP="00FD221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FD221B">
              <w:rPr>
                <w:sz w:val="24"/>
                <w:szCs w:val="24"/>
              </w:rPr>
              <w:t>0,03</w:t>
            </w: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221B" w:rsidRPr="00FD221B" w:rsidRDefault="00FD221B" w:rsidP="00FD221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FD221B">
              <w:rPr>
                <w:sz w:val="24"/>
                <w:szCs w:val="24"/>
              </w:rPr>
              <w:t>-</w:t>
            </w: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221B" w:rsidRPr="00FD221B" w:rsidRDefault="00FD221B" w:rsidP="00FD221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FD221B">
              <w:rPr>
                <w:sz w:val="24"/>
                <w:szCs w:val="24"/>
              </w:rPr>
              <w:t>-</w:t>
            </w:r>
          </w:p>
        </w:tc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221B" w:rsidRPr="00FD221B" w:rsidRDefault="00FD221B" w:rsidP="00FD221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FD221B">
              <w:rPr>
                <w:sz w:val="24"/>
                <w:szCs w:val="24"/>
              </w:rPr>
              <w:t>-</w:t>
            </w:r>
          </w:p>
        </w:tc>
      </w:tr>
      <w:tr w:rsidR="00FD221B" w:rsidRPr="00FD221B" w:rsidTr="00C762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221B" w:rsidRPr="00FD221B" w:rsidRDefault="00FD221B" w:rsidP="00FD221B">
            <w:pPr>
              <w:jc w:val="left"/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</w:pPr>
            <w:r w:rsidRPr="00FD221B"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  <w:t>Казахстан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221B" w:rsidRPr="00FD221B" w:rsidRDefault="00FD221B" w:rsidP="00FD221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FD221B">
              <w:rPr>
                <w:sz w:val="24"/>
                <w:szCs w:val="24"/>
              </w:rPr>
              <w:t>5,0</w:t>
            </w: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221B" w:rsidRPr="00FD221B" w:rsidRDefault="00FD221B" w:rsidP="00FD221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FD221B">
              <w:rPr>
                <w:sz w:val="24"/>
                <w:szCs w:val="24"/>
              </w:rPr>
              <w:t>5,0</w:t>
            </w: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221B" w:rsidRPr="00FD221B" w:rsidRDefault="00FD221B" w:rsidP="00FD221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FD221B">
              <w:rPr>
                <w:sz w:val="24"/>
                <w:szCs w:val="24"/>
              </w:rPr>
              <w:t>4,5</w:t>
            </w:r>
          </w:p>
        </w:tc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221B" w:rsidRPr="00FD221B" w:rsidRDefault="00FD221B" w:rsidP="00FD221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FD221B">
              <w:rPr>
                <w:sz w:val="24"/>
                <w:szCs w:val="24"/>
              </w:rPr>
              <w:t>10,0</w:t>
            </w:r>
          </w:p>
        </w:tc>
      </w:tr>
      <w:tr w:rsidR="00FD221B" w:rsidRPr="00FD221B" w:rsidTr="00C762D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2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221B" w:rsidRPr="00FD221B" w:rsidRDefault="00FD221B" w:rsidP="00FD221B">
            <w:pPr>
              <w:jc w:val="left"/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</w:pPr>
            <w:r w:rsidRPr="00FD221B"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  <w:t>Кыргызстан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221B" w:rsidRPr="00FD221B" w:rsidRDefault="00FD221B" w:rsidP="00FD221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FD221B">
              <w:rPr>
                <w:sz w:val="24"/>
                <w:szCs w:val="24"/>
              </w:rPr>
              <w:t>6,7</w:t>
            </w: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221B" w:rsidRPr="00FD221B" w:rsidRDefault="00FD221B" w:rsidP="00FD221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FD221B">
              <w:rPr>
                <w:sz w:val="24"/>
                <w:szCs w:val="24"/>
              </w:rPr>
              <w:t>6,9</w:t>
            </w: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221B" w:rsidRPr="00FD221B" w:rsidRDefault="00FD221B" w:rsidP="00FD221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FD221B">
              <w:rPr>
                <w:sz w:val="24"/>
                <w:szCs w:val="24"/>
              </w:rPr>
              <w:t>7,0</w:t>
            </w:r>
          </w:p>
        </w:tc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221B" w:rsidRPr="00FD221B" w:rsidRDefault="00FD221B" w:rsidP="00FD221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FD221B">
              <w:rPr>
                <w:sz w:val="24"/>
                <w:szCs w:val="24"/>
              </w:rPr>
              <w:t>7,1</w:t>
            </w:r>
          </w:p>
        </w:tc>
      </w:tr>
    </w:tbl>
    <w:p w:rsidR="00FD221B" w:rsidRPr="00FD221B" w:rsidRDefault="00FD221B" w:rsidP="00FD221B">
      <w:pPr>
        <w:spacing w:line="240" w:lineRule="auto"/>
        <w:rPr>
          <w:rFonts w:eastAsia="Calibri" w:cs="Times New Roman"/>
          <w:b/>
          <w:sz w:val="24"/>
          <w:szCs w:val="24"/>
        </w:rPr>
      </w:pPr>
    </w:p>
    <w:p w:rsidR="00FD221B" w:rsidRPr="00FD221B" w:rsidRDefault="00FD221B" w:rsidP="00FD221B">
      <w:pPr>
        <w:spacing w:line="240" w:lineRule="auto"/>
        <w:rPr>
          <w:rFonts w:eastAsia="Calibri" w:cs="Times New Roman"/>
          <w:sz w:val="24"/>
          <w:szCs w:val="24"/>
        </w:rPr>
      </w:pPr>
      <w:r w:rsidRPr="00FD221B">
        <w:rPr>
          <w:rFonts w:eastAsia="Calibri" w:cs="Times New Roman"/>
          <w:b/>
          <w:sz w:val="24"/>
          <w:szCs w:val="24"/>
        </w:rPr>
        <w:t xml:space="preserve">Взаимная торговля </w:t>
      </w:r>
      <w:proofErr w:type="spellStart"/>
      <w:r w:rsidRPr="00FD221B">
        <w:rPr>
          <w:rFonts w:eastAsia="Calibri" w:cs="Times New Roman"/>
          <w:b/>
          <w:sz w:val="24"/>
          <w:szCs w:val="24"/>
        </w:rPr>
        <w:t>хлопковолокном</w:t>
      </w:r>
      <w:proofErr w:type="spellEnd"/>
      <w:r w:rsidRPr="00FD221B">
        <w:rPr>
          <w:rFonts w:eastAsia="Calibri" w:cs="Times New Roman"/>
          <w:b/>
          <w:sz w:val="24"/>
          <w:szCs w:val="24"/>
        </w:rPr>
        <w:t xml:space="preserve"> государств-членов Союза – ввоз (спрос)</w:t>
      </w:r>
      <w:r w:rsidRPr="00FD221B">
        <w:rPr>
          <w:rFonts w:eastAsia="Calibri" w:cs="Times New Roman"/>
          <w:sz w:val="24"/>
          <w:szCs w:val="24"/>
        </w:rPr>
        <w:t>,</w:t>
      </w:r>
      <w:r w:rsidRPr="00FD221B">
        <w:rPr>
          <w:rFonts w:eastAsia="Calibri" w:cs="Times New Roman"/>
          <w:sz w:val="24"/>
          <w:szCs w:val="24"/>
        </w:rPr>
        <w:br/>
        <w:t>тыс. тонн</w:t>
      </w:r>
    </w:p>
    <w:p w:rsidR="00FD221B" w:rsidRPr="00FD221B" w:rsidRDefault="00FD221B" w:rsidP="00FD221B">
      <w:pPr>
        <w:spacing w:line="240" w:lineRule="auto"/>
        <w:rPr>
          <w:rFonts w:eastAsia="Calibri" w:cs="Times New Roman"/>
          <w:i/>
          <w:sz w:val="10"/>
        </w:rPr>
      </w:pPr>
    </w:p>
    <w:tbl>
      <w:tblPr>
        <w:tblStyle w:val="-12113"/>
        <w:tblW w:w="10059" w:type="dxa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78"/>
        <w:gridCol w:w="1780"/>
        <w:gridCol w:w="1950"/>
        <w:gridCol w:w="1941"/>
        <w:gridCol w:w="1910"/>
      </w:tblGrid>
      <w:tr w:rsidR="00FD221B" w:rsidRPr="00FD221B" w:rsidTr="00C762D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1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78" w:type="dxa"/>
            <w:shd w:val="clear" w:color="auto" w:fill="C6D9F1" w:themeFill="text2" w:themeFillTint="33"/>
            <w:vAlign w:val="center"/>
            <w:hideMark/>
          </w:tcPr>
          <w:p w:rsidR="00FD221B" w:rsidRPr="00FD221B" w:rsidRDefault="00FD221B" w:rsidP="00FD221B">
            <w:pPr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</w:pPr>
            <w:r w:rsidRPr="00FD221B"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  <w:t>Страна/Регион</w:t>
            </w:r>
          </w:p>
        </w:tc>
        <w:tc>
          <w:tcPr>
            <w:tcW w:w="1780" w:type="dxa"/>
            <w:shd w:val="clear" w:color="auto" w:fill="C6D9F1" w:themeFill="text2" w:themeFillTint="33"/>
            <w:vAlign w:val="center"/>
            <w:hideMark/>
          </w:tcPr>
          <w:p w:rsidR="00FD221B" w:rsidRPr="00FD221B" w:rsidRDefault="00FD221B" w:rsidP="00FD221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</w:pPr>
            <w:r w:rsidRPr="00FD221B"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  <w:t>2018 (отчет)</w:t>
            </w:r>
          </w:p>
        </w:tc>
        <w:tc>
          <w:tcPr>
            <w:tcW w:w="1950" w:type="dxa"/>
            <w:shd w:val="clear" w:color="auto" w:fill="C6D9F1" w:themeFill="text2" w:themeFillTint="33"/>
            <w:vAlign w:val="center"/>
            <w:hideMark/>
          </w:tcPr>
          <w:p w:rsidR="00FD221B" w:rsidRPr="00FD221B" w:rsidRDefault="00FD221B" w:rsidP="00FD221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</w:pPr>
            <w:r w:rsidRPr="00FD221B"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  <w:t>2019 (текущий)</w:t>
            </w:r>
          </w:p>
        </w:tc>
        <w:tc>
          <w:tcPr>
            <w:tcW w:w="1941" w:type="dxa"/>
            <w:shd w:val="clear" w:color="auto" w:fill="C6D9F1" w:themeFill="text2" w:themeFillTint="33"/>
            <w:vAlign w:val="center"/>
          </w:tcPr>
          <w:p w:rsidR="00FD221B" w:rsidRPr="00FD221B" w:rsidRDefault="00FD221B" w:rsidP="00FD221B">
            <w:pPr>
              <w:spacing w:beforeAutospacing="0" w:afterAutospacing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</w:pPr>
            <w:r w:rsidRPr="00FD221B"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  <w:t>2020 (прогноз)</w:t>
            </w:r>
          </w:p>
        </w:tc>
        <w:tc>
          <w:tcPr>
            <w:tcW w:w="1910" w:type="dxa"/>
            <w:shd w:val="clear" w:color="auto" w:fill="C6D9F1" w:themeFill="text2" w:themeFillTint="33"/>
            <w:vAlign w:val="center"/>
          </w:tcPr>
          <w:p w:rsidR="00FD221B" w:rsidRPr="00FD221B" w:rsidRDefault="00FD221B" w:rsidP="00FD221B">
            <w:pPr>
              <w:spacing w:beforeAutospacing="0" w:afterAutospacing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</w:pPr>
            <w:r w:rsidRPr="00FD221B"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  <w:t>2021(прогноз)</w:t>
            </w:r>
          </w:p>
        </w:tc>
      </w:tr>
      <w:tr w:rsidR="00FD221B" w:rsidRPr="00FD221B" w:rsidTr="00C762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221B" w:rsidRPr="00FD221B" w:rsidRDefault="00FD221B" w:rsidP="00FD221B">
            <w:pPr>
              <w:jc w:val="left"/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</w:pPr>
            <w:r w:rsidRPr="00FD221B"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  <w:t>ЕАЭС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221B" w:rsidRPr="00FD221B" w:rsidRDefault="00FD221B" w:rsidP="00FD221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/>
                <w:sz w:val="24"/>
                <w:szCs w:val="24"/>
              </w:rPr>
            </w:pPr>
            <w:r w:rsidRPr="00FD221B">
              <w:rPr>
                <w:b/>
                <w:bCs/>
                <w:color w:val="000000"/>
                <w:sz w:val="24"/>
                <w:szCs w:val="24"/>
              </w:rPr>
              <w:t>5,7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221B" w:rsidRPr="00FD221B" w:rsidRDefault="00FD221B" w:rsidP="00FD221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/>
                <w:sz w:val="24"/>
                <w:szCs w:val="24"/>
              </w:rPr>
            </w:pPr>
            <w:r w:rsidRPr="00FD221B">
              <w:rPr>
                <w:b/>
                <w:bCs/>
                <w:color w:val="000000"/>
                <w:sz w:val="24"/>
                <w:szCs w:val="24"/>
              </w:rPr>
              <w:t>5,7</w:t>
            </w:r>
          </w:p>
        </w:tc>
        <w:tc>
          <w:tcPr>
            <w:tcW w:w="1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221B" w:rsidRPr="00FD221B" w:rsidRDefault="00FD221B" w:rsidP="00FD221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/>
                <w:sz w:val="24"/>
                <w:szCs w:val="24"/>
                <w:lang w:eastAsia="ru-RU"/>
              </w:rPr>
            </w:pPr>
            <w:r w:rsidRPr="00FD221B">
              <w:rPr>
                <w:b/>
                <w:color w:val="000000"/>
                <w:sz w:val="24"/>
                <w:szCs w:val="24"/>
                <w:lang w:eastAsia="ru-RU"/>
              </w:rPr>
              <w:t>7,0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221B" w:rsidRPr="00FD221B" w:rsidRDefault="00FD221B" w:rsidP="00FD221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/>
                <w:sz w:val="24"/>
                <w:szCs w:val="24"/>
                <w:lang w:eastAsia="ru-RU"/>
              </w:rPr>
            </w:pPr>
            <w:r w:rsidRPr="00FD221B">
              <w:rPr>
                <w:b/>
                <w:color w:val="000000"/>
                <w:sz w:val="24"/>
                <w:szCs w:val="24"/>
                <w:lang w:eastAsia="ru-RU"/>
              </w:rPr>
              <w:t>8,0</w:t>
            </w:r>
          </w:p>
        </w:tc>
      </w:tr>
      <w:tr w:rsidR="00FD221B" w:rsidRPr="00FD221B" w:rsidTr="00C762D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6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221B" w:rsidRPr="00FD221B" w:rsidRDefault="00FD221B" w:rsidP="00FD221B">
            <w:pPr>
              <w:jc w:val="left"/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</w:pPr>
            <w:r w:rsidRPr="00FD221B"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  <w:t>Армения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221B" w:rsidRPr="00FD221B" w:rsidRDefault="00FD221B" w:rsidP="00FD221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  <w:sz w:val="24"/>
                <w:szCs w:val="24"/>
              </w:rPr>
            </w:pPr>
            <w:r w:rsidRPr="00FD221B">
              <w:rPr>
                <w:color w:val="000000"/>
                <w:sz w:val="24"/>
                <w:szCs w:val="24"/>
              </w:rPr>
              <w:t>0,02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221B" w:rsidRPr="00FD221B" w:rsidRDefault="00FD221B" w:rsidP="00FD221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  <w:sz w:val="24"/>
                <w:szCs w:val="24"/>
              </w:rPr>
            </w:pPr>
            <w:r w:rsidRPr="00FD221B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221B" w:rsidRPr="00FD221B" w:rsidRDefault="00FD221B" w:rsidP="00FD221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  <w:sz w:val="24"/>
                <w:szCs w:val="24"/>
              </w:rPr>
            </w:pPr>
            <w:r w:rsidRPr="00FD221B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221B" w:rsidRPr="00FD221B" w:rsidRDefault="00FD221B" w:rsidP="00FD221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  <w:sz w:val="24"/>
                <w:szCs w:val="24"/>
              </w:rPr>
            </w:pPr>
            <w:r w:rsidRPr="00FD221B">
              <w:rPr>
                <w:color w:val="000000"/>
                <w:sz w:val="24"/>
                <w:szCs w:val="24"/>
              </w:rPr>
              <w:t>-</w:t>
            </w:r>
          </w:p>
        </w:tc>
      </w:tr>
      <w:tr w:rsidR="00FD221B" w:rsidRPr="00FD221B" w:rsidTr="00C762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221B" w:rsidRPr="00FD221B" w:rsidRDefault="00FD221B" w:rsidP="00FD221B">
            <w:pPr>
              <w:jc w:val="left"/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</w:pPr>
            <w:r w:rsidRPr="00FD221B"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  <w:t>Казахстан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221B" w:rsidRPr="00FD221B" w:rsidRDefault="00FD221B" w:rsidP="00FD221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4"/>
                <w:szCs w:val="24"/>
              </w:rPr>
            </w:pPr>
            <w:r w:rsidRPr="00FD221B">
              <w:rPr>
                <w:color w:val="000000"/>
                <w:sz w:val="24"/>
                <w:szCs w:val="24"/>
              </w:rPr>
              <w:t>5,7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221B" w:rsidRPr="00FD221B" w:rsidRDefault="00FD221B" w:rsidP="00FD221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4"/>
                <w:szCs w:val="24"/>
              </w:rPr>
            </w:pPr>
            <w:r w:rsidRPr="00FD221B">
              <w:rPr>
                <w:color w:val="000000"/>
                <w:sz w:val="24"/>
                <w:szCs w:val="24"/>
              </w:rPr>
              <w:t>5,7</w:t>
            </w:r>
          </w:p>
        </w:tc>
        <w:tc>
          <w:tcPr>
            <w:tcW w:w="1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221B" w:rsidRPr="00FD221B" w:rsidRDefault="00FD221B" w:rsidP="00FD221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4"/>
                <w:szCs w:val="24"/>
              </w:rPr>
            </w:pPr>
            <w:r w:rsidRPr="00FD221B">
              <w:rPr>
                <w:color w:val="000000"/>
                <w:sz w:val="24"/>
                <w:szCs w:val="24"/>
              </w:rPr>
              <w:t>7,0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221B" w:rsidRPr="00FD221B" w:rsidRDefault="00FD221B" w:rsidP="00FD221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4"/>
                <w:szCs w:val="24"/>
              </w:rPr>
            </w:pPr>
            <w:r w:rsidRPr="00FD221B">
              <w:rPr>
                <w:color w:val="000000"/>
                <w:sz w:val="24"/>
                <w:szCs w:val="24"/>
              </w:rPr>
              <w:t>8,0</w:t>
            </w:r>
          </w:p>
        </w:tc>
      </w:tr>
      <w:tr w:rsidR="00FD221B" w:rsidRPr="00FD221B" w:rsidTr="00C762D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3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221B" w:rsidRPr="00FD221B" w:rsidRDefault="00FD221B" w:rsidP="00FD221B">
            <w:pPr>
              <w:jc w:val="left"/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</w:pPr>
            <w:r w:rsidRPr="00FD221B"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  <w:t>Кыргызстан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221B" w:rsidRPr="00FD221B" w:rsidRDefault="00FD221B" w:rsidP="00FD221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  <w:sz w:val="24"/>
                <w:szCs w:val="24"/>
              </w:rPr>
            </w:pPr>
            <w:r w:rsidRPr="00FD221B">
              <w:rPr>
                <w:color w:val="000000"/>
                <w:sz w:val="24"/>
                <w:szCs w:val="24"/>
              </w:rPr>
              <w:t>0,001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221B" w:rsidRPr="00FD221B" w:rsidRDefault="00FD221B" w:rsidP="00FD221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  <w:sz w:val="24"/>
                <w:szCs w:val="24"/>
              </w:rPr>
            </w:pPr>
            <w:r w:rsidRPr="00FD221B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221B" w:rsidRPr="00FD221B" w:rsidRDefault="00FD221B" w:rsidP="00FD221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  <w:lang w:eastAsia="ru-RU"/>
              </w:rPr>
            </w:pPr>
            <w:r w:rsidRPr="00FD221B">
              <w:rPr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221B" w:rsidRPr="00FD221B" w:rsidRDefault="00FD221B" w:rsidP="00FD221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  <w:lang w:eastAsia="ru-RU"/>
              </w:rPr>
            </w:pPr>
            <w:r w:rsidRPr="00FD221B">
              <w:rPr>
                <w:sz w:val="24"/>
                <w:szCs w:val="24"/>
                <w:lang w:eastAsia="ru-RU"/>
              </w:rPr>
              <w:t>-</w:t>
            </w:r>
          </w:p>
        </w:tc>
      </w:tr>
    </w:tbl>
    <w:p w:rsidR="00FD221B" w:rsidRPr="00FD221B" w:rsidRDefault="00FD221B" w:rsidP="00FD221B">
      <w:pPr>
        <w:spacing w:line="240" w:lineRule="auto"/>
        <w:rPr>
          <w:rFonts w:eastAsia="Calibri" w:cs="Times New Roman"/>
          <w:b/>
          <w:sz w:val="16"/>
          <w:szCs w:val="24"/>
        </w:rPr>
      </w:pPr>
    </w:p>
    <w:p w:rsidR="00FD221B" w:rsidRPr="00FD221B" w:rsidRDefault="00FD221B" w:rsidP="00FD221B">
      <w:pPr>
        <w:widowControl w:val="0"/>
        <w:spacing w:line="276" w:lineRule="auto"/>
        <w:ind w:firstLine="709"/>
        <w:jc w:val="both"/>
        <w:rPr>
          <w:rFonts w:eastAsia="Calibri" w:cs="Times New Roman"/>
          <w:color w:val="000000"/>
          <w:sz w:val="16"/>
          <w:szCs w:val="28"/>
        </w:rPr>
      </w:pPr>
    </w:p>
    <w:p w:rsidR="00FD221B" w:rsidRPr="00FD221B" w:rsidRDefault="00FD221B" w:rsidP="00FD221B">
      <w:pPr>
        <w:widowControl w:val="0"/>
        <w:spacing w:line="276" w:lineRule="auto"/>
        <w:ind w:firstLine="709"/>
        <w:jc w:val="both"/>
        <w:rPr>
          <w:rFonts w:eastAsia="Calibri" w:cs="Times New Roman"/>
          <w:color w:val="000000"/>
          <w:szCs w:val="28"/>
        </w:rPr>
      </w:pPr>
      <w:r w:rsidRPr="00FD221B">
        <w:rPr>
          <w:rFonts w:eastAsia="Calibri" w:cs="Times New Roman"/>
          <w:color w:val="000000"/>
          <w:szCs w:val="28"/>
        </w:rPr>
        <w:t>В настоящее время Казахстан и Кыргызстан полностью обеспечивают внутренн</w:t>
      </w:r>
      <w:r w:rsidR="003360B2">
        <w:rPr>
          <w:rFonts w:eastAsia="Calibri" w:cs="Times New Roman"/>
          <w:color w:val="000000"/>
          <w:szCs w:val="28"/>
        </w:rPr>
        <w:t>ие потребности</w:t>
      </w:r>
      <w:r w:rsidRPr="00FD221B">
        <w:rPr>
          <w:rFonts w:eastAsia="Calibri" w:cs="Times New Roman"/>
          <w:color w:val="000000"/>
          <w:szCs w:val="28"/>
        </w:rPr>
        <w:t xml:space="preserve"> в хлопке за счет собственного производства.</w:t>
      </w:r>
    </w:p>
    <w:p w:rsidR="00FD221B" w:rsidRPr="00FD221B" w:rsidRDefault="00FD221B" w:rsidP="00FD221B">
      <w:pPr>
        <w:widowControl w:val="0"/>
        <w:spacing w:line="276" w:lineRule="auto"/>
        <w:ind w:firstLine="709"/>
        <w:jc w:val="both"/>
        <w:rPr>
          <w:rFonts w:eastAsia="Calibri" w:cs="Times New Roman"/>
          <w:color w:val="000000"/>
          <w:sz w:val="2"/>
          <w:szCs w:val="28"/>
        </w:rPr>
      </w:pPr>
    </w:p>
    <w:p w:rsidR="00FD221B" w:rsidRPr="00FD221B" w:rsidRDefault="00FD221B" w:rsidP="00FD221B">
      <w:pPr>
        <w:widowControl w:val="0"/>
        <w:spacing w:line="240" w:lineRule="auto"/>
        <w:rPr>
          <w:rFonts w:eastAsia="Calibri" w:cs="Times New Roman"/>
          <w:b/>
          <w:sz w:val="16"/>
          <w:szCs w:val="24"/>
        </w:rPr>
      </w:pPr>
    </w:p>
    <w:p w:rsidR="00FD221B" w:rsidRPr="00FD221B" w:rsidRDefault="00FD221B" w:rsidP="00FD221B">
      <w:pPr>
        <w:widowControl w:val="0"/>
        <w:spacing w:line="240" w:lineRule="auto"/>
        <w:rPr>
          <w:rFonts w:eastAsia="Calibri" w:cs="Times New Roman"/>
          <w:b/>
          <w:sz w:val="16"/>
          <w:szCs w:val="24"/>
        </w:rPr>
      </w:pPr>
    </w:p>
    <w:p w:rsidR="00FD221B" w:rsidRPr="00FD221B" w:rsidRDefault="00FD221B" w:rsidP="00FD221B">
      <w:pPr>
        <w:widowControl w:val="0"/>
        <w:spacing w:line="240" w:lineRule="auto"/>
        <w:rPr>
          <w:rFonts w:eastAsia="Calibri" w:cs="Times New Roman"/>
          <w:b/>
          <w:sz w:val="16"/>
          <w:szCs w:val="24"/>
        </w:rPr>
      </w:pPr>
    </w:p>
    <w:p w:rsidR="00FD221B" w:rsidRPr="00FD221B" w:rsidRDefault="00FD221B" w:rsidP="00FD221B">
      <w:pPr>
        <w:widowControl w:val="0"/>
        <w:spacing w:line="240" w:lineRule="auto"/>
        <w:rPr>
          <w:rFonts w:eastAsia="Calibri" w:cs="Times New Roman"/>
          <w:b/>
          <w:sz w:val="16"/>
          <w:szCs w:val="24"/>
        </w:rPr>
      </w:pPr>
    </w:p>
    <w:p w:rsidR="00FD221B" w:rsidRPr="00FD221B" w:rsidRDefault="00FD221B" w:rsidP="00FD221B">
      <w:pPr>
        <w:widowControl w:val="0"/>
        <w:spacing w:line="240" w:lineRule="auto"/>
        <w:rPr>
          <w:rFonts w:eastAsia="Calibri" w:cs="Times New Roman"/>
          <w:sz w:val="24"/>
          <w:szCs w:val="24"/>
        </w:rPr>
      </w:pPr>
      <w:r w:rsidRPr="00FD221B">
        <w:rPr>
          <w:rFonts w:eastAsia="Calibri" w:cs="Times New Roman"/>
          <w:b/>
          <w:sz w:val="24"/>
          <w:szCs w:val="24"/>
        </w:rPr>
        <w:lastRenderedPageBreak/>
        <w:t xml:space="preserve">Уровень обеспеченности </w:t>
      </w:r>
      <w:proofErr w:type="spellStart"/>
      <w:r w:rsidRPr="00FD221B">
        <w:rPr>
          <w:rFonts w:eastAsia="Calibri" w:cs="Times New Roman"/>
          <w:b/>
          <w:sz w:val="24"/>
          <w:szCs w:val="24"/>
        </w:rPr>
        <w:t>хлопковолокном</w:t>
      </w:r>
      <w:proofErr w:type="spellEnd"/>
      <w:r w:rsidRPr="00FD221B">
        <w:rPr>
          <w:rFonts w:eastAsia="Calibri" w:cs="Times New Roman"/>
          <w:b/>
          <w:sz w:val="24"/>
          <w:szCs w:val="24"/>
        </w:rPr>
        <w:t xml:space="preserve"> собственного производства, %</w:t>
      </w:r>
    </w:p>
    <w:p w:rsidR="00FD221B" w:rsidRPr="00FD221B" w:rsidRDefault="00FD221B" w:rsidP="00FD221B">
      <w:pPr>
        <w:widowControl w:val="0"/>
        <w:spacing w:line="240" w:lineRule="auto"/>
        <w:ind w:firstLine="709"/>
        <w:rPr>
          <w:rFonts w:eastAsia="Calibri" w:cs="Times New Roman"/>
          <w:i/>
          <w:sz w:val="10"/>
          <w:szCs w:val="24"/>
        </w:rPr>
      </w:pPr>
    </w:p>
    <w:tbl>
      <w:tblPr>
        <w:tblStyle w:val="-12113"/>
        <w:tblW w:w="494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31"/>
        <w:gridCol w:w="1851"/>
        <w:gridCol w:w="2006"/>
        <w:gridCol w:w="2004"/>
        <w:gridCol w:w="2004"/>
      </w:tblGrid>
      <w:tr w:rsidR="00FD221B" w:rsidRPr="00FD221B" w:rsidTr="00C762D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1" w:type="pct"/>
            <w:tcBorders>
              <w:bottom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FD221B" w:rsidRPr="00FD221B" w:rsidRDefault="00FD221B" w:rsidP="00FD221B">
            <w:pPr>
              <w:jc w:val="left"/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</w:pPr>
            <w:r w:rsidRPr="00FD221B"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  <w:t>Страна/Регион</w:t>
            </w:r>
          </w:p>
        </w:tc>
        <w:tc>
          <w:tcPr>
            <w:tcW w:w="899" w:type="pct"/>
            <w:tcBorders>
              <w:bottom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FD221B" w:rsidRPr="00FD221B" w:rsidRDefault="00FD221B" w:rsidP="00FD221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</w:pPr>
            <w:r w:rsidRPr="00FD221B"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  <w:t>2018 (отчет)</w:t>
            </w:r>
          </w:p>
        </w:tc>
        <w:tc>
          <w:tcPr>
            <w:tcW w:w="974" w:type="pct"/>
            <w:tcBorders>
              <w:bottom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FD221B" w:rsidRPr="00FD221B" w:rsidRDefault="00FD221B" w:rsidP="00FD221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</w:pPr>
            <w:r w:rsidRPr="00FD221B"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  <w:t>2019 (текущий)</w:t>
            </w:r>
          </w:p>
        </w:tc>
        <w:tc>
          <w:tcPr>
            <w:tcW w:w="973" w:type="pct"/>
            <w:tcBorders>
              <w:bottom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FD221B" w:rsidRPr="00FD221B" w:rsidRDefault="00FD221B" w:rsidP="00FD221B">
            <w:pPr>
              <w:spacing w:beforeAutospacing="0" w:afterAutospacing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</w:pPr>
            <w:r w:rsidRPr="00FD221B"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  <w:t>2020 (прогноз)</w:t>
            </w:r>
          </w:p>
        </w:tc>
        <w:tc>
          <w:tcPr>
            <w:tcW w:w="973" w:type="pct"/>
            <w:tcBorders>
              <w:bottom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FD221B" w:rsidRPr="00FD221B" w:rsidRDefault="00FD221B" w:rsidP="00FD221B">
            <w:pPr>
              <w:spacing w:beforeAutospacing="0" w:afterAutospacing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</w:pPr>
            <w:r w:rsidRPr="00FD221B"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  <w:t>2021 (прогноз)</w:t>
            </w:r>
          </w:p>
        </w:tc>
      </w:tr>
      <w:tr w:rsidR="00FD221B" w:rsidRPr="00FD221B" w:rsidTr="00C762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221B" w:rsidRPr="00FD221B" w:rsidRDefault="00FD221B" w:rsidP="00FD221B">
            <w:pPr>
              <w:jc w:val="left"/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</w:pPr>
            <w:r w:rsidRPr="00FD221B"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  <w:t>Казахстан</w:t>
            </w:r>
          </w:p>
        </w:tc>
        <w:tc>
          <w:tcPr>
            <w:tcW w:w="8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221B" w:rsidRPr="00FD221B" w:rsidRDefault="00FD221B" w:rsidP="00FD221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</w:rPr>
            </w:pPr>
            <w:r w:rsidRPr="00FD221B">
              <w:rPr>
                <w:color w:val="000000"/>
                <w:sz w:val="22"/>
              </w:rPr>
              <w:t>197,6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221B" w:rsidRPr="00FD221B" w:rsidRDefault="00FD221B" w:rsidP="00FD221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</w:rPr>
            </w:pPr>
            <w:r w:rsidRPr="00FD221B">
              <w:rPr>
                <w:color w:val="000000"/>
                <w:sz w:val="22"/>
              </w:rPr>
              <w:t>176,9</w:t>
            </w:r>
          </w:p>
        </w:tc>
        <w:tc>
          <w:tcPr>
            <w:tcW w:w="9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221B" w:rsidRPr="00FD221B" w:rsidRDefault="00FD221B" w:rsidP="00FD221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</w:rPr>
            </w:pPr>
            <w:r w:rsidRPr="00FD221B">
              <w:rPr>
                <w:color w:val="000000"/>
                <w:sz w:val="22"/>
              </w:rPr>
              <w:t>177,4</w:t>
            </w:r>
          </w:p>
        </w:tc>
        <w:tc>
          <w:tcPr>
            <w:tcW w:w="9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221B" w:rsidRPr="00FD221B" w:rsidRDefault="00FD221B" w:rsidP="00FD221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</w:rPr>
            </w:pPr>
            <w:r w:rsidRPr="00FD221B">
              <w:rPr>
                <w:color w:val="000000"/>
                <w:sz w:val="22"/>
              </w:rPr>
              <w:t>169,4</w:t>
            </w:r>
          </w:p>
        </w:tc>
      </w:tr>
      <w:tr w:rsidR="00FD221B" w:rsidRPr="00FD221B" w:rsidTr="00C762D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221B" w:rsidRPr="00FD221B" w:rsidRDefault="00FD221B" w:rsidP="00FD221B">
            <w:pPr>
              <w:jc w:val="left"/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</w:pPr>
            <w:r w:rsidRPr="00FD221B"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  <w:t>Кыргызстан</w:t>
            </w:r>
          </w:p>
        </w:tc>
        <w:tc>
          <w:tcPr>
            <w:tcW w:w="8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221B" w:rsidRPr="00FD221B" w:rsidRDefault="00FD221B" w:rsidP="00FD221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  <w:sz w:val="22"/>
              </w:rPr>
            </w:pPr>
            <w:r w:rsidRPr="00FD221B">
              <w:rPr>
                <w:rFonts w:ascii="Cambria Math" w:hAnsi="Cambria Math" w:cs="Cambria Math"/>
                <w:color w:val="000000"/>
                <w:sz w:val="22"/>
              </w:rPr>
              <w:t>⇈</w:t>
            </w:r>
            <w:r w:rsidRPr="00FD221B">
              <w:rPr>
                <w:color w:val="000000"/>
                <w:sz w:val="22"/>
              </w:rPr>
              <w:t>в 40 раз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221B" w:rsidRPr="00FD221B" w:rsidRDefault="00FD221B" w:rsidP="00FD221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  <w:sz w:val="22"/>
              </w:rPr>
            </w:pPr>
            <w:r w:rsidRPr="00FD221B">
              <w:rPr>
                <w:rFonts w:ascii="Cambria Math" w:hAnsi="Cambria Math" w:cs="Cambria Math"/>
                <w:color w:val="000000"/>
                <w:sz w:val="22"/>
              </w:rPr>
              <w:t>⇈</w:t>
            </w:r>
            <w:r w:rsidRPr="00FD221B">
              <w:rPr>
                <w:color w:val="000000"/>
                <w:sz w:val="22"/>
              </w:rPr>
              <w:t>в 40 раз</w:t>
            </w:r>
          </w:p>
        </w:tc>
        <w:tc>
          <w:tcPr>
            <w:tcW w:w="9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221B" w:rsidRPr="00FD221B" w:rsidRDefault="00FD221B" w:rsidP="00FD221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  <w:sz w:val="22"/>
              </w:rPr>
            </w:pPr>
            <w:r w:rsidRPr="00FD221B">
              <w:rPr>
                <w:rFonts w:ascii="Cambria Math" w:hAnsi="Cambria Math" w:cs="Cambria Math"/>
                <w:color w:val="000000"/>
                <w:sz w:val="22"/>
              </w:rPr>
              <w:t>⇈</w:t>
            </w:r>
            <w:r w:rsidRPr="00FD221B">
              <w:rPr>
                <w:color w:val="000000"/>
                <w:sz w:val="22"/>
              </w:rPr>
              <w:t>в 40 раз</w:t>
            </w:r>
          </w:p>
        </w:tc>
        <w:tc>
          <w:tcPr>
            <w:tcW w:w="9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221B" w:rsidRPr="00FD221B" w:rsidRDefault="00FD221B" w:rsidP="00FD221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  <w:sz w:val="22"/>
              </w:rPr>
            </w:pPr>
            <w:r w:rsidRPr="00FD221B">
              <w:rPr>
                <w:rFonts w:ascii="Cambria Math" w:hAnsi="Cambria Math" w:cs="Cambria Math"/>
                <w:color w:val="000000"/>
                <w:sz w:val="22"/>
              </w:rPr>
              <w:t>⇈</w:t>
            </w:r>
            <w:r w:rsidRPr="00FD221B">
              <w:rPr>
                <w:color w:val="000000"/>
                <w:sz w:val="22"/>
              </w:rPr>
              <w:t>в 40 раз</w:t>
            </w:r>
          </w:p>
        </w:tc>
      </w:tr>
    </w:tbl>
    <w:p w:rsidR="00FD221B" w:rsidRPr="00FD221B" w:rsidRDefault="00FD221B" w:rsidP="00FD221B">
      <w:pPr>
        <w:spacing w:before="240" w:line="276" w:lineRule="auto"/>
        <w:ind w:firstLine="709"/>
        <w:jc w:val="both"/>
        <w:rPr>
          <w:rFonts w:eastAsia="Calibri" w:cs="Times New Roman"/>
          <w:b/>
          <w:color w:val="17365D" w:themeColor="text2" w:themeShade="BF"/>
        </w:rPr>
      </w:pPr>
      <w:r w:rsidRPr="00FD221B">
        <w:rPr>
          <w:rFonts w:cs="Times New Roman"/>
          <w:szCs w:val="28"/>
        </w:rPr>
        <w:t xml:space="preserve">Целесообразно рассмотреть вопрос кооперации в целях наращивания производства хлопка в Казахстане и Кыргызстане для удовлетворения спроса на внутреннем рынке. </w:t>
      </w:r>
      <w:r w:rsidRPr="00FD221B">
        <w:rPr>
          <w:rFonts w:eastAsia="Calibri" w:cs="Times New Roman"/>
          <w:b/>
          <w:color w:val="17365D" w:themeColor="text2" w:themeShade="BF"/>
        </w:rPr>
        <w:br w:type="page"/>
      </w:r>
    </w:p>
    <w:p w:rsidR="00D9429B" w:rsidRDefault="00D9429B" w:rsidP="00375F31">
      <w:pPr>
        <w:spacing w:line="240" w:lineRule="auto"/>
        <w:rPr>
          <w:rFonts w:eastAsia="Calibri" w:cs="Times New Roman"/>
          <w:b/>
          <w:color w:val="17365D" w:themeColor="text2" w:themeShade="BF"/>
        </w:rPr>
      </w:pPr>
      <w:r w:rsidRPr="00533C02">
        <w:rPr>
          <w:rFonts w:eastAsia="Calibri" w:cs="Times New Roman"/>
          <w:b/>
          <w:color w:val="17365D" w:themeColor="text2" w:themeShade="BF"/>
        </w:rPr>
        <w:lastRenderedPageBreak/>
        <w:t>2.13. ШЕРСТЬ</w:t>
      </w:r>
    </w:p>
    <w:p w:rsidR="00575393" w:rsidRPr="00533C02" w:rsidRDefault="00575393" w:rsidP="00375F31">
      <w:pPr>
        <w:spacing w:line="240" w:lineRule="auto"/>
        <w:rPr>
          <w:rFonts w:eastAsia="Calibri" w:cs="Times New Roman"/>
          <w:b/>
          <w:color w:val="17365D" w:themeColor="text2" w:themeShade="BF"/>
          <w:sz w:val="32"/>
        </w:rPr>
      </w:pPr>
    </w:p>
    <w:p w:rsidR="00D9429B" w:rsidRPr="00533C02" w:rsidRDefault="00D9429B" w:rsidP="00D9429B">
      <w:pPr>
        <w:spacing w:line="240" w:lineRule="auto"/>
        <w:jc w:val="left"/>
        <w:rPr>
          <w:rFonts w:eastAsia="Calibri" w:cs="Times New Roman"/>
          <w:b/>
          <w:color w:val="17365D" w:themeColor="text2" w:themeShade="BF"/>
          <w:sz w:val="2"/>
        </w:rPr>
      </w:pPr>
    </w:p>
    <w:p w:rsidR="00EA15DD" w:rsidRPr="00EA15DD" w:rsidRDefault="00EA15DD" w:rsidP="00EA15DD">
      <w:pPr>
        <w:widowControl w:val="0"/>
        <w:ind w:firstLine="709"/>
        <w:jc w:val="both"/>
        <w:rPr>
          <w:rFonts w:cs="Times New Roman"/>
          <w:szCs w:val="28"/>
        </w:rPr>
      </w:pPr>
      <w:r w:rsidRPr="00EA15DD">
        <w:rPr>
          <w:rFonts w:cs="Times New Roman"/>
          <w:szCs w:val="28"/>
        </w:rPr>
        <w:t>Сводный прогнозный баланс спроса и предложения государств-членов Союза по шерсти подготовлен на основании прогнозных балансов спроса и предложения, представленных Республикой Армения, Республикой Казахстан, Кыргызской Республикой и Российской Федерацией, а также на основании данных Комиссии.</w:t>
      </w:r>
    </w:p>
    <w:p w:rsidR="00EA15DD" w:rsidRPr="00EA15DD" w:rsidRDefault="00EA15DD" w:rsidP="00EA15DD">
      <w:pPr>
        <w:widowControl w:val="0"/>
        <w:ind w:firstLine="709"/>
        <w:jc w:val="both"/>
        <w:rPr>
          <w:rFonts w:eastAsia="Calibri" w:cs="Times New Roman"/>
          <w:noProof/>
          <w:szCs w:val="28"/>
        </w:rPr>
      </w:pPr>
      <w:r w:rsidRPr="00EA15DD">
        <w:rPr>
          <w:rFonts w:eastAsia="Calibri" w:cs="Times New Roman"/>
          <w:noProof/>
          <w:szCs w:val="28"/>
        </w:rPr>
        <w:t xml:space="preserve">В государствах-членах в 2018 году объем производства шерсти составил </w:t>
      </w:r>
      <w:r w:rsidRPr="00EA15DD">
        <w:rPr>
          <w:rFonts w:eastAsia="Calibri" w:cs="Times New Roman"/>
          <w:noProof/>
          <w:szCs w:val="28"/>
        </w:rPr>
        <w:br/>
        <w:t xml:space="preserve">109,0 тыс. тонн. В 2021 году данный показатель увеличится на 12,2 % до 122,3 тыс. тонн. Основные объемы производства шерсти в 2018 году приходились на Россию </w:t>
      </w:r>
      <w:r w:rsidRPr="00EA15DD">
        <w:rPr>
          <w:rFonts w:eastAsia="Calibri" w:cs="Times New Roman"/>
          <w:noProof/>
          <w:szCs w:val="28"/>
        </w:rPr>
        <w:br/>
        <w:t>и Казахстан – 51 % и 35,8 % соответственно.</w:t>
      </w:r>
    </w:p>
    <w:p w:rsidR="00EA15DD" w:rsidRPr="00EA15DD" w:rsidRDefault="00EA15DD" w:rsidP="00EA15DD">
      <w:pPr>
        <w:widowControl w:val="0"/>
        <w:ind w:firstLine="709"/>
        <w:jc w:val="both"/>
        <w:rPr>
          <w:rFonts w:eastAsia="Calibri" w:cs="Times New Roman"/>
          <w:noProof/>
          <w:sz w:val="8"/>
          <w:szCs w:val="28"/>
        </w:rPr>
      </w:pPr>
    </w:p>
    <w:p w:rsidR="00EA15DD" w:rsidRPr="00EA15DD" w:rsidRDefault="00EA15DD" w:rsidP="00EA15DD">
      <w:pPr>
        <w:rPr>
          <w:rFonts w:eastAsia="Calibri" w:cs="Times New Roman"/>
          <w:sz w:val="24"/>
          <w:szCs w:val="24"/>
        </w:rPr>
      </w:pPr>
      <w:r w:rsidRPr="00EA15DD">
        <w:rPr>
          <w:rFonts w:eastAsia="Calibri" w:cs="Times New Roman"/>
          <w:b/>
          <w:sz w:val="24"/>
          <w:szCs w:val="24"/>
        </w:rPr>
        <w:t>Производство шерсти в государствах-членах Союза</w:t>
      </w:r>
      <w:r w:rsidRPr="00EA15DD">
        <w:rPr>
          <w:rFonts w:eastAsia="Calibri" w:cs="Times New Roman"/>
          <w:sz w:val="24"/>
          <w:szCs w:val="24"/>
        </w:rPr>
        <w:t>, тыс. тонн</w:t>
      </w:r>
    </w:p>
    <w:tbl>
      <w:tblPr>
        <w:tblStyle w:val="-12114"/>
        <w:tblW w:w="10439" w:type="dxa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87"/>
        <w:gridCol w:w="2088"/>
        <w:gridCol w:w="2088"/>
        <w:gridCol w:w="2088"/>
        <w:gridCol w:w="2088"/>
      </w:tblGrid>
      <w:tr w:rsidR="00EA15DD" w:rsidRPr="00EA15DD" w:rsidTr="00C762D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9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87" w:type="dxa"/>
            <w:shd w:val="clear" w:color="auto" w:fill="DBE5F1" w:themeFill="accent1" w:themeFillTint="33"/>
            <w:vAlign w:val="center"/>
            <w:hideMark/>
          </w:tcPr>
          <w:p w:rsidR="00EA15DD" w:rsidRPr="00EA15DD" w:rsidRDefault="00EA15DD" w:rsidP="00EA15DD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A15DD">
              <w:rPr>
                <w:rFonts w:ascii="Times New Roman" w:hAnsi="Times New Roman"/>
                <w:sz w:val="24"/>
                <w:szCs w:val="24"/>
                <w:lang w:eastAsia="ru-RU"/>
              </w:rPr>
              <w:t>Страна/Регион</w:t>
            </w:r>
          </w:p>
        </w:tc>
        <w:tc>
          <w:tcPr>
            <w:tcW w:w="2088" w:type="dxa"/>
            <w:shd w:val="clear" w:color="auto" w:fill="DBE5F1" w:themeFill="accent1" w:themeFillTint="33"/>
            <w:vAlign w:val="center"/>
            <w:hideMark/>
          </w:tcPr>
          <w:p w:rsidR="00EA15DD" w:rsidRPr="00EA15DD" w:rsidRDefault="00EA15DD" w:rsidP="00EA15DD">
            <w:pPr>
              <w:spacing w:beforeAutospacing="0" w:afterAutospacing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A15DD">
              <w:rPr>
                <w:rFonts w:ascii="Times New Roman" w:hAnsi="Times New Roman"/>
                <w:sz w:val="24"/>
                <w:szCs w:val="24"/>
                <w:lang w:eastAsia="ru-RU"/>
              </w:rPr>
              <w:t>2018</w:t>
            </w:r>
          </w:p>
          <w:p w:rsidR="00EA15DD" w:rsidRPr="00EA15DD" w:rsidRDefault="00EA15DD" w:rsidP="00EA15DD">
            <w:pPr>
              <w:spacing w:beforeAutospacing="0" w:afterAutospacing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A15DD">
              <w:rPr>
                <w:rFonts w:ascii="Times New Roman" w:hAnsi="Times New Roman"/>
                <w:sz w:val="24"/>
                <w:szCs w:val="24"/>
                <w:lang w:eastAsia="ru-RU"/>
              </w:rPr>
              <w:t>(отчет)</w:t>
            </w:r>
          </w:p>
        </w:tc>
        <w:tc>
          <w:tcPr>
            <w:tcW w:w="2088" w:type="dxa"/>
            <w:shd w:val="clear" w:color="auto" w:fill="DBE5F1" w:themeFill="accent1" w:themeFillTint="33"/>
            <w:vAlign w:val="center"/>
            <w:hideMark/>
          </w:tcPr>
          <w:p w:rsidR="00EA15DD" w:rsidRPr="00EA15DD" w:rsidRDefault="00EA15DD" w:rsidP="00EA15DD">
            <w:pPr>
              <w:spacing w:beforeAutospacing="0" w:afterAutospacing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A15DD">
              <w:rPr>
                <w:rFonts w:ascii="Times New Roman" w:hAnsi="Times New Roman"/>
                <w:sz w:val="24"/>
                <w:szCs w:val="24"/>
                <w:lang w:eastAsia="ru-RU"/>
              </w:rPr>
              <w:t>2019</w:t>
            </w:r>
          </w:p>
          <w:p w:rsidR="00EA15DD" w:rsidRPr="00EA15DD" w:rsidRDefault="00EA15DD" w:rsidP="00EA15DD">
            <w:pPr>
              <w:spacing w:beforeAutospacing="0" w:afterAutospacing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A15DD">
              <w:rPr>
                <w:rFonts w:ascii="Times New Roman" w:hAnsi="Times New Roman"/>
                <w:sz w:val="24"/>
                <w:szCs w:val="24"/>
                <w:lang w:eastAsia="ru-RU"/>
              </w:rPr>
              <w:t>(текущий)</w:t>
            </w:r>
          </w:p>
        </w:tc>
        <w:tc>
          <w:tcPr>
            <w:tcW w:w="2088" w:type="dxa"/>
            <w:shd w:val="clear" w:color="auto" w:fill="DBE5F1" w:themeFill="accent1" w:themeFillTint="33"/>
            <w:vAlign w:val="center"/>
          </w:tcPr>
          <w:p w:rsidR="00EA15DD" w:rsidRPr="00EA15DD" w:rsidRDefault="00EA15DD" w:rsidP="00EA15DD">
            <w:pPr>
              <w:spacing w:beforeAutospacing="0" w:afterAutospacing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A15DD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2020</w:t>
            </w:r>
          </w:p>
          <w:p w:rsidR="00EA15DD" w:rsidRPr="00EA15DD" w:rsidRDefault="00EA15DD" w:rsidP="00EA15DD">
            <w:pPr>
              <w:spacing w:beforeAutospacing="0" w:afterAutospacing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A15DD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(прогноз)</w:t>
            </w:r>
          </w:p>
        </w:tc>
        <w:tc>
          <w:tcPr>
            <w:tcW w:w="2088" w:type="dxa"/>
            <w:shd w:val="clear" w:color="auto" w:fill="DBE5F1" w:themeFill="accent1" w:themeFillTint="33"/>
            <w:vAlign w:val="center"/>
          </w:tcPr>
          <w:p w:rsidR="00EA15DD" w:rsidRPr="00EA15DD" w:rsidRDefault="00EA15DD" w:rsidP="00EA15DD">
            <w:pPr>
              <w:spacing w:beforeAutospacing="0" w:afterAutospacing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A15DD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20</w:t>
            </w:r>
            <w:r w:rsidRPr="00EA15DD">
              <w:rPr>
                <w:rFonts w:ascii="Times New Roman" w:eastAsia="Calibri" w:hAnsi="Times New Roman"/>
                <w:sz w:val="24"/>
                <w:szCs w:val="24"/>
                <w:lang w:val="en-US" w:eastAsia="ru-RU"/>
              </w:rPr>
              <w:t>2</w:t>
            </w:r>
            <w:r w:rsidRPr="00EA15DD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1</w:t>
            </w:r>
          </w:p>
          <w:p w:rsidR="00EA15DD" w:rsidRPr="00EA15DD" w:rsidRDefault="00EA15DD" w:rsidP="00EA15DD">
            <w:pPr>
              <w:spacing w:beforeAutospacing="0" w:afterAutospacing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A15DD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(прогноз)</w:t>
            </w:r>
          </w:p>
        </w:tc>
      </w:tr>
      <w:tr w:rsidR="00EA15DD" w:rsidRPr="00EA15DD" w:rsidTr="00C762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A15DD" w:rsidRPr="00EA15DD" w:rsidRDefault="00EA15DD" w:rsidP="00EA15DD">
            <w:pPr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A15DD">
              <w:rPr>
                <w:rFonts w:ascii="Times New Roman" w:hAnsi="Times New Roman"/>
                <w:sz w:val="24"/>
                <w:szCs w:val="24"/>
                <w:lang w:eastAsia="ru-RU"/>
              </w:rPr>
              <w:t>ЕАЭС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15DD" w:rsidRPr="00EA15DD" w:rsidRDefault="00EA15DD" w:rsidP="00EA15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  <w:lang w:eastAsia="ru-RU"/>
              </w:rPr>
            </w:pPr>
            <w:r w:rsidRPr="00EA15DD">
              <w:rPr>
                <w:b/>
                <w:sz w:val="24"/>
                <w:szCs w:val="24"/>
                <w:lang w:eastAsia="ru-RU"/>
              </w:rPr>
              <w:t>109,0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15DD" w:rsidRPr="00EA15DD" w:rsidRDefault="00EA15DD" w:rsidP="00EA15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  <w:lang w:eastAsia="ru-RU"/>
              </w:rPr>
            </w:pPr>
            <w:r w:rsidRPr="00EA15DD">
              <w:rPr>
                <w:b/>
                <w:sz w:val="24"/>
                <w:szCs w:val="24"/>
                <w:lang w:eastAsia="ru-RU"/>
              </w:rPr>
              <w:t>109,6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15DD" w:rsidRPr="00EA15DD" w:rsidRDefault="00EA15DD" w:rsidP="00EA15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  <w:lang w:eastAsia="ru-RU"/>
              </w:rPr>
            </w:pPr>
            <w:r w:rsidRPr="00EA15DD">
              <w:rPr>
                <w:b/>
                <w:sz w:val="24"/>
                <w:szCs w:val="24"/>
                <w:lang w:eastAsia="ru-RU"/>
              </w:rPr>
              <w:t>118,8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15DD" w:rsidRPr="00EA15DD" w:rsidRDefault="00EA15DD" w:rsidP="00EA15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  <w:lang w:eastAsia="ru-RU"/>
              </w:rPr>
            </w:pPr>
            <w:r w:rsidRPr="00EA15DD">
              <w:rPr>
                <w:b/>
                <w:sz w:val="24"/>
                <w:szCs w:val="24"/>
                <w:lang w:eastAsia="ru-RU"/>
              </w:rPr>
              <w:t>122,3</w:t>
            </w:r>
          </w:p>
        </w:tc>
      </w:tr>
      <w:tr w:rsidR="00EA15DD" w:rsidRPr="00EA15DD" w:rsidTr="00C762D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9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15DD" w:rsidRPr="00EA15DD" w:rsidRDefault="00EA15DD" w:rsidP="00EA15DD">
            <w:pPr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A15DD">
              <w:rPr>
                <w:rFonts w:ascii="Times New Roman" w:hAnsi="Times New Roman"/>
                <w:sz w:val="24"/>
                <w:szCs w:val="24"/>
                <w:lang w:eastAsia="ru-RU"/>
              </w:rPr>
              <w:t>Армения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A15DD" w:rsidRPr="00EA15DD" w:rsidRDefault="00EA15DD" w:rsidP="00EA15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  <w:lang w:eastAsia="ru-RU"/>
              </w:rPr>
            </w:pPr>
            <w:r w:rsidRPr="00EA15DD">
              <w:rPr>
                <w:sz w:val="24"/>
                <w:szCs w:val="24"/>
                <w:lang w:eastAsia="ru-RU"/>
              </w:rPr>
              <w:t>1,7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A15DD" w:rsidRPr="00EA15DD" w:rsidRDefault="00EA15DD" w:rsidP="00EA15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  <w:lang w:eastAsia="ru-RU"/>
              </w:rPr>
            </w:pPr>
            <w:r w:rsidRPr="00EA15DD">
              <w:rPr>
                <w:sz w:val="24"/>
                <w:szCs w:val="24"/>
                <w:lang w:eastAsia="ru-RU"/>
              </w:rPr>
              <w:t>1,7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15DD" w:rsidRPr="00EA15DD" w:rsidRDefault="00EA15DD" w:rsidP="00EA15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  <w:lang w:eastAsia="ru-RU"/>
              </w:rPr>
            </w:pPr>
            <w:r w:rsidRPr="00EA15DD">
              <w:rPr>
                <w:sz w:val="24"/>
                <w:szCs w:val="24"/>
                <w:lang w:eastAsia="ru-RU"/>
              </w:rPr>
              <w:t>1,7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15DD" w:rsidRPr="00EA15DD" w:rsidRDefault="00EA15DD" w:rsidP="00EA15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  <w:lang w:eastAsia="ru-RU"/>
              </w:rPr>
            </w:pPr>
            <w:r w:rsidRPr="00EA15DD">
              <w:rPr>
                <w:sz w:val="24"/>
                <w:szCs w:val="24"/>
                <w:lang w:eastAsia="ru-RU"/>
              </w:rPr>
              <w:t>1,75</w:t>
            </w:r>
          </w:p>
        </w:tc>
      </w:tr>
      <w:tr w:rsidR="00EA15DD" w:rsidRPr="00EA15DD" w:rsidTr="00C762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15DD" w:rsidRPr="00EA15DD" w:rsidRDefault="00EA15DD" w:rsidP="00EA15DD">
            <w:pPr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A15DD">
              <w:rPr>
                <w:rFonts w:ascii="Times New Roman" w:hAnsi="Times New Roman"/>
                <w:sz w:val="24"/>
                <w:szCs w:val="24"/>
                <w:lang w:eastAsia="ru-RU"/>
              </w:rPr>
              <w:t>Казахстан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A15DD" w:rsidRPr="00EA15DD" w:rsidRDefault="00EA15DD" w:rsidP="00EA15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eastAsia="ru-RU"/>
              </w:rPr>
            </w:pPr>
            <w:r w:rsidRPr="00EA15DD">
              <w:rPr>
                <w:sz w:val="24"/>
                <w:szCs w:val="24"/>
                <w:lang w:eastAsia="ru-RU"/>
              </w:rPr>
              <w:t>39,0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A15DD" w:rsidRPr="00EA15DD" w:rsidRDefault="00EA15DD" w:rsidP="00EA15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eastAsia="ru-RU"/>
              </w:rPr>
            </w:pPr>
            <w:r w:rsidRPr="00EA15DD">
              <w:rPr>
                <w:sz w:val="24"/>
                <w:szCs w:val="24"/>
                <w:lang w:eastAsia="ru-RU"/>
              </w:rPr>
              <w:t>39,2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15DD" w:rsidRPr="00EA15DD" w:rsidRDefault="00EA15DD" w:rsidP="00EA15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eastAsia="ru-RU"/>
              </w:rPr>
            </w:pPr>
            <w:r w:rsidRPr="00EA15DD">
              <w:rPr>
                <w:sz w:val="24"/>
                <w:szCs w:val="24"/>
                <w:lang w:eastAsia="ru-RU"/>
              </w:rPr>
              <w:t>48,0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15DD" w:rsidRPr="00EA15DD" w:rsidRDefault="00EA15DD" w:rsidP="00EA15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eastAsia="ru-RU"/>
              </w:rPr>
            </w:pPr>
            <w:r w:rsidRPr="00EA15DD">
              <w:rPr>
                <w:sz w:val="24"/>
                <w:szCs w:val="24"/>
                <w:lang w:eastAsia="ru-RU"/>
              </w:rPr>
              <w:t>51,0</w:t>
            </w:r>
          </w:p>
        </w:tc>
      </w:tr>
      <w:tr w:rsidR="00EA15DD" w:rsidRPr="00EA15DD" w:rsidTr="00C762D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9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15DD" w:rsidRPr="00EA15DD" w:rsidRDefault="00EA15DD" w:rsidP="00EA15DD">
            <w:pPr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A15DD">
              <w:rPr>
                <w:rFonts w:ascii="Times New Roman" w:hAnsi="Times New Roman"/>
                <w:sz w:val="24"/>
                <w:szCs w:val="24"/>
                <w:lang w:eastAsia="ru-RU"/>
              </w:rPr>
              <w:t>Кыргызстан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A15DD" w:rsidRPr="00EA15DD" w:rsidRDefault="00EA15DD" w:rsidP="00EA15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  <w:lang w:eastAsia="ru-RU"/>
              </w:rPr>
            </w:pPr>
            <w:r w:rsidRPr="00EA15DD">
              <w:rPr>
                <w:sz w:val="24"/>
                <w:szCs w:val="24"/>
                <w:lang w:eastAsia="ru-RU"/>
              </w:rPr>
              <w:t>12,8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A15DD" w:rsidRPr="00EA15DD" w:rsidRDefault="00EA15DD" w:rsidP="00EA15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  <w:lang w:eastAsia="ru-RU"/>
              </w:rPr>
            </w:pPr>
            <w:r w:rsidRPr="00EA15DD">
              <w:rPr>
                <w:sz w:val="24"/>
                <w:szCs w:val="24"/>
                <w:lang w:eastAsia="ru-RU"/>
              </w:rPr>
              <w:t>12,9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15DD" w:rsidRPr="00EA15DD" w:rsidRDefault="00EA15DD" w:rsidP="00EA15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  <w:lang w:eastAsia="ru-RU"/>
              </w:rPr>
            </w:pPr>
            <w:r w:rsidRPr="00EA15DD">
              <w:rPr>
                <w:sz w:val="24"/>
                <w:szCs w:val="24"/>
                <w:lang w:eastAsia="ru-RU"/>
              </w:rPr>
              <w:t>13,1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15DD" w:rsidRPr="00EA15DD" w:rsidRDefault="00EA15DD" w:rsidP="00EA15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  <w:lang w:eastAsia="ru-RU"/>
              </w:rPr>
            </w:pPr>
            <w:r w:rsidRPr="00EA15DD">
              <w:rPr>
                <w:sz w:val="24"/>
                <w:szCs w:val="24"/>
                <w:lang w:eastAsia="ru-RU"/>
              </w:rPr>
              <w:t>13,3</w:t>
            </w:r>
          </w:p>
        </w:tc>
      </w:tr>
      <w:tr w:rsidR="00EA15DD" w:rsidRPr="00EA15DD" w:rsidTr="00C762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15DD" w:rsidRPr="00EA15DD" w:rsidRDefault="00EA15DD" w:rsidP="00EA15DD">
            <w:pPr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A15DD">
              <w:rPr>
                <w:rFonts w:ascii="Times New Roman" w:hAnsi="Times New Roman"/>
                <w:sz w:val="24"/>
                <w:szCs w:val="24"/>
                <w:lang w:eastAsia="ru-RU"/>
              </w:rPr>
              <w:t>Россия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A15DD" w:rsidRPr="00EA15DD" w:rsidRDefault="00EA15DD" w:rsidP="00EA15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eastAsia="ru-RU"/>
              </w:rPr>
            </w:pPr>
            <w:r w:rsidRPr="00EA15DD">
              <w:rPr>
                <w:sz w:val="24"/>
                <w:szCs w:val="24"/>
                <w:lang w:eastAsia="ru-RU"/>
              </w:rPr>
              <w:t>55,5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A15DD" w:rsidRPr="00EA15DD" w:rsidRDefault="00EA15DD" w:rsidP="00EA15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eastAsia="ru-RU"/>
              </w:rPr>
            </w:pPr>
            <w:r w:rsidRPr="00EA15DD">
              <w:rPr>
                <w:sz w:val="24"/>
                <w:szCs w:val="24"/>
                <w:lang w:eastAsia="ru-RU"/>
              </w:rPr>
              <w:t>55,8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15DD" w:rsidRPr="00EA15DD" w:rsidRDefault="00EA15DD" w:rsidP="00EA15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eastAsia="ru-RU"/>
              </w:rPr>
            </w:pPr>
            <w:r w:rsidRPr="00EA15DD">
              <w:rPr>
                <w:sz w:val="24"/>
                <w:szCs w:val="24"/>
                <w:lang w:eastAsia="ru-RU"/>
              </w:rPr>
              <w:t>56,0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15DD" w:rsidRPr="00EA15DD" w:rsidRDefault="00EA15DD" w:rsidP="00EA15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eastAsia="ru-RU"/>
              </w:rPr>
            </w:pPr>
            <w:r w:rsidRPr="00EA15DD">
              <w:rPr>
                <w:sz w:val="24"/>
                <w:szCs w:val="24"/>
                <w:lang w:eastAsia="ru-RU"/>
              </w:rPr>
              <w:t>56,2</w:t>
            </w:r>
          </w:p>
        </w:tc>
      </w:tr>
    </w:tbl>
    <w:p w:rsidR="00EA15DD" w:rsidRPr="00EA15DD" w:rsidRDefault="00EA15DD" w:rsidP="00EA15DD">
      <w:pPr>
        <w:widowControl w:val="0"/>
        <w:jc w:val="both"/>
        <w:rPr>
          <w:rFonts w:eastAsia="Calibri" w:cs="Times New Roman"/>
          <w:sz w:val="24"/>
        </w:rPr>
      </w:pPr>
      <w:r w:rsidRPr="00EA15DD">
        <w:rPr>
          <w:rFonts w:eastAsia="Calibri" w:cs="Times New Roman"/>
          <w:sz w:val="20"/>
        </w:rPr>
        <w:t>* По Республике Беларусь данные отсутствуют.</w:t>
      </w:r>
    </w:p>
    <w:p w:rsidR="00EA15DD" w:rsidRPr="00EA15DD" w:rsidRDefault="00EA15DD" w:rsidP="00EA15DD">
      <w:pPr>
        <w:widowControl w:val="0"/>
        <w:ind w:firstLine="709"/>
        <w:jc w:val="both"/>
        <w:rPr>
          <w:rFonts w:eastAsia="Calibri" w:cs="Times New Roman"/>
          <w:sz w:val="6"/>
          <w:szCs w:val="16"/>
        </w:rPr>
      </w:pPr>
    </w:p>
    <w:p w:rsidR="00EA15DD" w:rsidRPr="00EA15DD" w:rsidRDefault="00EA15DD" w:rsidP="00EA15DD">
      <w:pPr>
        <w:widowControl w:val="0"/>
        <w:ind w:firstLine="709"/>
        <w:jc w:val="both"/>
        <w:rPr>
          <w:rFonts w:eastAsia="Calibri" w:cs="Times New Roman"/>
        </w:rPr>
      </w:pPr>
      <w:r w:rsidRPr="00EA15DD">
        <w:rPr>
          <w:rFonts w:eastAsia="Calibri" w:cs="Times New Roman"/>
        </w:rPr>
        <w:t xml:space="preserve">Согласно прогнозу прирост производства в 2021 году к уровню 2018 года ожидается в Казахстане – на 30,8 % до 51,0 тыс. тонн, в Кыргызстане – на 3,9 % </w:t>
      </w:r>
      <w:r w:rsidRPr="00EA15DD">
        <w:rPr>
          <w:rFonts w:eastAsia="Calibri" w:cs="Times New Roman"/>
        </w:rPr>
        <w:br/>
        <w:t xml:space="preserve">до 13,3 тыс. тонн, </w:t>
      </w:r>
      <w:proofErr w:type="gramStart"/>
      <w:r w:rsidRPr="00EA15DD">
        <w:rPr>
          <w:rFonts w:eastAsia="Calibri" w:cs="Times New Roman"/>
        </w:rPr>
        <w:t>в</w:t>
      </w:r>
      <w:proofErr w:type="gramEnd"/>
      <w:r w:rsidRPr="00EA15DD">
        <w:rPr>
          <w:rFonts w:eastAsia="Calibri" w:cs="Times New Roman"/>
        </w:rPr>
        <w:t xml:space="preserve"> России – на 1,3 % до 56,2 тыс. тонн.</w:t>
      </w:r>
    </w:p>
    <w:p w:rsidR="00EA15DD" w:rsidRPr="00EA15DD" w:rsidRDefault="00EA15DD" w:rsidP="00EA15DD">
      <w:pPr>
        <w:widowControl w:val="0"/>
        <w:ind w:firstLine="708"/>
        <w:jc w:val="both"/>
        <w:rPr>
          <w:rFonts w:eastAsia="Calibri" w:cs="Times New Roman"/>
          <w:noProof/>
          <w:szCs w:val="28"/>
        </w:rPr>
      </w:pPr>
      <w:r w:rsidRPr="00EA15DD">
        <w:rPr>
          <w:rFonts w:eastAsia="Calibri" w:cs="Times New Roman"/>
          <w:szCs w:val="28"/>
        </w:rPr>
        <w:t xml:space="preserve">В 2018 году совокупный </w:t>
      </w:r>
      <w:r w:rsidRPr="00EA15DD">
        <w:rPr>
          <w:rFonts w:eastAsia="Calibri" w:cs="Times New Roman"/>
        </w:rPr>
        <w:t xml:space="preserve">объем </w:t>
      </w:r>
      <w:r w:rsidRPr="00EA15DD">
        <w:rPr>
          <w:rFonts w:eastAsia="Calibri" w:cs="Times New Roman"/>
          <w:b/>
        </w:rPr>
        <w:t>экспортных поставок</w:t>
      </w:r>
      <w:r w:rsidRPr="00EA15DD">
        <w:rPr>
          <w:rFonts w:eastAsia="Calibri" w:cs="Times New Roman"/>
        </w:rPr>
        <w:t xml:space="preserve"> шерсти </w:t>
      </w:r>
      <w:r w:rsidRPr="00EA15DD">
        <w:rPr>
          <w:rFonts w:eastAsia="Calibri" w:cs="Times New Roman"/>
        </w:rPr>
        <w:br/>
        <w:t xml:space="preserve">из государств-членов составил 10,1 тыс. тонн. </w:t>
      </w:r>
      <w:r w:rsidRPr="00EA15DD">
        <w:rPr>
          <w:rFonts w:eastAsia="Calibri" w:cs="Times New Roman"/>
          <w:noProof/>
          <w:szCs w:val="28"/>
        </w:rPr>
        <w:t>Основной объем шерсти на рынки третьих стран поставляли Казахстан и Кыргызстан – 69,3 % и 27,7 % от объема экспорта Союза соответственно.</w:t>
      </w:r>
    </w:p>
    <w:p w:rsidR="00EA15DD" w:rsidRPr="00EA15DD" w:rsidRDefault="00EA15DD" w:rsidP="00EA15DD">
      <w:pPr>
        <w:widowControl w:val="0"/>
        <w:ind w:firstLine="708"/>
        <w:jc w:val="both"/>
        <w:rPr>
          <w:rFonts w:eastAsia="Calibri" w:cs="Times New Roman"/>
          <w:noProof/>
          <w:szCs w:val="28"/>
        </w:rPr>
      </w:pPr>
      <w:r w:rsidRPr="00EA15DD">
        <w:rPr>
          <w:rFonts w:eastAsia="Calibri" w:cs="Times New Roman"/>
          <w:color w:val="000000"/>
          <w:szCs w:val="28"/>
        </w:rPr>
        <w:t xml:space="preserve">К 2021 году ожидается увеличение объемов экспорта шерсти из Союза </w:t>
      </w:r>
      <w:r w:rsidRPr="00EA15DD">
        <w:rPr>
          <w:rFonts w:eastAsia="Calibri" w:cs="Times New Roman"/>
          <w:color w:val="000000"/>
          <w:szCs w:val="28"/>
        </w:rPr>
        <w:br/>
        <w:t>на 12,9 % до 11,4 тыс. тонн</w:t>
      </w:r>
      <w:r w:rsidRPr="00EA15DD">
        <w:rPr>
          <w:rFonts w:eastAsia="Calibri" w:cs="Times New Roman"/>
          <w:noProof/>
          <w:szCs w:val="28"/>
        </w:rPr>
        <w:t>. Наращивание экспортных поставок планируют Казахстан – на 14,3 % до 8,0 тыс. тонн, Кыргызстан – на 14,3 % до 3,2 тыс. тонн. Экспортные поставки России уменьшатся с 0,3 до 0,2 тыс. тонн.</w:t>
      </w:r>
    </w:p>
    <w:p w:rsidR="00EA15DD" w:rsidRPr="00EA15DD" w:rsidRDefault="00EA15DD" w:rsidP="00EA15DD">
      <w:pPr>
        <w:widowControl w:val="0"/>
        <w:ind w:firstLine="708"/>
        <w:jc w:val="both"/>
        <w:rPr>
          <w:rFonts w:eastAsia="Calibri" w:cs="Times New Roman"/>
          <w:noProof/>
          <w:sz w:val="10"/>
          <w:szCs w:val="28"/>
        </w:rPr>
      </w:pPr>
    </w:p>
    <w:p w:rsidR="00EA15DD" w:rsidRPr="00EA15DD" w:rsidRDefault="00EA15DD" w:rsidP="00EA15DD">
      <w:pPr>
        <w:spacing w:line="240" w:lineRule="auto"/>
        <w:rPr>
          <w:rFonts w:eastAsia="Calibri" w:cs="Times New Roman"/>
          <w:sz w:val="24"/>
          <w:szCs w:val="24"/>
        </w:rPr>
      </w:pPr>
      <w:r w:rsidRPr="00EA15DD">
        <w:rPr>
          <w:rFonts w:eastAsia="Calibri" w:cs="Times New Roman"/>
          <w:b/>
          <w:sz w:val="24"/>
          <w:szCs w:val="24"/>
        </w:rPr>
        <w:t>Экспорт шерсти в третьи страны</w:t>
      </w:r>
      <w:r w:rsidRPr="00EA15DD">
        <w:rPr>
          <w:rFonts w:eastAsia="Calibri" w:cs="Times New Roman"/>
          <w:sz w:val="24"/>
          <w:szCs w:val="24"/>
        </w:rPr>
        <w:t>, тыс. тонн</w:t>
      </w:r>
    </w:p>
    <w:p w:rsidR="00EA15DD" w:rsidRPr="00EA15DD" w:rsidRDefault="00EA15DD" w:rsidP="00EA15DD">
      <w:pPr>
        <w:spacing w:line="240" w:lineRule="auto"/>
        <w:rPr>
          <w:rFonts w:eastAsia="Calibri" w:cs="Times New Roman"/>
          <w:sz w:val="10"/>
          <w:szCs w:val="24"/>
        </w:rPr>
      </w:pPr>
    </w:p>
    <w:tbl>
      <w:tblPr>
        <w:tblStyle w:val="-12114"/>
        <w:tblW w:w="10009" w:type="dxa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75"/>
        <w:gridCol w:w="1821"/>
        <w:gridCol w:w="1971"/>
        <w:gridCol w:w="1971"/>
        <w:gridCol w:w="1971"/>
      </w:tblGrid>
      <w:tr w:rsidR="00EA15DD" w:rsidRPr="00EA15DD" w:rsidTr="00C762D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75" w:type="dxa"/>
            <w:shd w:val="clear" w:color="auto" w:fill="C6D9F1" w:themeFill="text2" w:themeFillTint="33"/>
            <w:vAlign w:val="center"/>
            <w:hideMark/>
          </w:tcPr>
          <w:p w:rsidR="00EA15DD" w:rsidRPr="00EA15DD" w:rsidRDefault="00EA15DD" w:rsidP="00EA15DD">
            <w:pPr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</w:pPr>
            <w:r w:rsidRPr="00EA15DD"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  <w:t>Страна/Регион</w:t>
            </w:r>
          </w:p>
        </w:tc>
        <w:tc>
          <w:tcPr>
            <w:tcW w:w="1821" w:type="dxa"/>
            <w:shd w:val="clear" w:color="auto" w:fill="C6D9F1" w:themeFill="text2" w:themeFillTint="33"/>
            <w:vAlign w:val="center"/>
            <w:hideMark/>
          </w:tcPr>
          <w:p w:rsidR="00EA15DD" w:rsidRPr="00EA15DD" w:rsidRDefault="00EA15DD" w:rsidP="00EA15DD">
            <w:pPr>
              <w:spacing w:beforeAutospacing="0" w:afterAutospacing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</w:pPr>
            <w:r w:rsidRPr="00EA15DD"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  <w:t>2018</w:t>
            </w:r>
          </w:p>
          <w:p w:rsidR="00EA15DD" w:rsidRPr="00EA15DD" w:rsidRDefault="00EA15DD" w:rsidP="00EA15DD">
            <w:pPr>
              <w:spacing w:beforeAutospacing="0" w:afterAutospacing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</w:pPr>
            <w:r w:rsidRPr="00EA15DD"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  <w:t>(отчет)</w:t>
            </w:r>
          </w:p>
        </w:tc>
        <w:tc>
          <w:tcPr>
            <w:tcW w:w="1971" w:type="dxa"/>
            <w:shd w:val="clear" w:color="auto" w:fill="C6D9F1" w:themeFill="text2" w:themeFillTint="33"/>
            <w:vAlign w:val="center"/>
            <w:hideMark/>
          </w:tcPr>
          <w:p w:rsidR="00EA15DD" w:rsidRPr="00EA15DD" w:rsidRDefault="00EA15DD" w:rsidP="00EA15DD">
            <w:pPr>
              <w:spacing w:beforeAutospacing="0" w:afterAutospacing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A15DD">
              <w:rPr>
                <w:rFonts w:ascii="Times New Roman" w:hAnsi="Times New Roman"/>
                <w:sz w:val="24"/>
                <w:szCs w:val="24"/>
                <w:lang w:eastAsia="ru-RU"/>
              </w:rPr>
              <w:t>2019</w:t>
            </w:r>
          </w:p>
          <w:p w:rsidR="00EA15DD" w:rsidRPr="00EA15DD" w:rsidRDefault="00EA15DD" w:rsidP="00EA15DD">
            <w:pPr>
              <w:spacing w:beforeAutospacing="0" w:afterAutospacing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</w:pPr>
            <w:r w:rsidRPr="00EA15DD">
              <w:rPr>
                <w:rFonts w:ascii="Times New Roman" w:hAnsi="Times New Roman"/>
                <w:sz w:val="24"/>
                <w:szCs w:val="24"/>
                <w:lang w:eastAsia="ru-RU"/>
              </w:rPr>
              <w:t>(текущий)</w:t>
            </w:r>
          </w:p>
        </w:tc>
        <w:tc>
          <w:tcPr>
            <w:tcW w:w="1971" w:type="dxa"/>
            <w:shd w:val="clear" w:color="auto" w:fill="C6D9F1" w:themeFill="text2" w:themeFillTint="33"/>
            <w:vAlign w:val="center"/>
          </w:tcPr>
          <w:p w:rsidR="00EA15DD" w:rsidRPr="00EA15DD" w:rsidRDefault="00EA15DD" w:rsidP="00EA15DD">
            <w:pPr>
              <w:spacing w:beforeAutospacing="0" w:afterAutospacing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</w:pPr>
            <w:r w:rsidRPr="00EA15DD"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  <w:t>2020</w:t>
            </w:r>
          </w:p>
          <w:p w:rsidR="00EA15DD" w:rsidRPr="00EA15DD" w:rsidRDefault="00EA15DD" w:rsidP="00EA15DD">
            <w:pPr>
              <w:spacing w:beforeAutospacing="0" w:afterAutospacing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</w:pPr>
            <w:r w:rsidRPr="00EA15DD"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  <w:t>(прогноз)</w:t>
            </w:r>
          </w:p>
        </w:tc>
        <w:tc>
          <w:tcPr>
            <w:tcW w:w="1971" w:type="dxa"/>
            <w:shd w:val="clear" w:color="auto" w:fill="C6D9F1" w:themeFill="text2" w:themeFillTint="33"/>
            <w:vAlign w:val="center"/>
          </w:tcPr>
          <w:p w:rsidR="00EA15DD" w:rsidRPr="00EA15DD" w:rsidRDefault="00EA15DD" w:rsidP="00EA15DD">
            <w:pPr>
              <w:spacing w:beforeAutospacing="0" w:afterAutospacing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</w:pPr>
            <w:r w:rsidRPr="00EA15DD"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  <w:t>2021</w:t>
            </w:r>
          </w:p>
          <w:p w:rsidR="00EA15DD" w:rsidRPr="00EA15DD" w:rsidRDefault="00EA15DD" w:rsidP="00EA15DD">
            <w:pPr>
              <w:spacing w:beforeAutospacing="0" w:afterAutospacing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</w:pPr>
            <w:r w:rsidRPr="00EA15DD"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  <w:t>(прогноз)</w:t>
            </w:r>
          </w:p>
        </w:tc>
      </w:tr>
      <w:tr w:rsidR="00EA15DD" w:rsidRPr="00EA15DD" w:rsidTr="00C762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A15DD" w:rsidRPr="00EA15DD" w:rsidRDefault="00EA15DD" w:rsidP="00EA15DD">
            <w:pPr>
              <w:jc w:val="left"/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</w:pPr>
            <w:r w:rsidRPr="00EA15DD"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  <w:t>ЕАЭС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15DD" w:rsidRPr="00EA15DD" w:rsidRDefault="00EA15DD" w:rsidP="00EA15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/>
                <w:sz w:val="24"/>
                <w:szCs w:val="24"/>
              </w:rPr>
            </w:pPr>
            <w:r w:rsidRPr="00EA15DD">
              <w:rPr>
                <w:b/>
                <w:bCs/>
                <w:color w:val="000000"/>
                <w:sz w:val="24"/>
                <w:szCs w:val="24"/>
              </w:rPr>
              <w:t>10,1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15DD" w:rsidRPr="00EA15DD" w:rsidRDefault="00EA15DD" w:rsidP="00EA15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/>
                <w:sz w:val="24"/>
                <w:szCs w:val="24"/>
              </w:rPr>
            </w:pPr>
            <w:r w:rsidRPr="00EA15DD">
              <w:rPr>
                <w:b/>
                <w:bCs/>
                <w:color w:val="000000"/>
                <w:sz w:val="24"/>
                <w:szCs w:val="24"/>
              </w:rPr>
              <w:t>10,9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15DD" w:rsidRPr="00EA15DD" w:rsidRDefault="00EA15DD" w:rsidP="00EA15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/>
                <w:sz w:val="24"/>
                <w:szCs w:val="24"/>
              </w:rPr>
            </w:pPr>
            <w:r w:rsidRPr="00EA15DD">
              <w:rPr>
                <w:b/>
                <w:bCs/>
                <w:color w:val="000000"/>
                <w:sz w:val="24"/>
                <w:szCs w:val="24"/>
              </w:rPr>
              <w:t>11,2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15DD" w:rsidRPr="00EA15DD" w:rsidRDefault="00EA15DD" w:rsidP="00EA15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/>
                <w:sz w:val="24"/>
                <w:szCs w:val="24"/>
              </w:rPr>
            </w:pPr>
            <w:r w:rsidRPr="00EA15DD">
              <w:rPr>
                <w:b/>
                <w:bCs/>
                <w:color w:val="000000"/>
                <w:sz w:val="24"/>
                <w:szCs w:val="24"/>
              </w:rPr>
              <w:t>11,4</w:t>
            </w:r>
          </w:p>
        </w:tc>
      </w:tr>
      <w:tr w:rsidR="00EA15DD" w:rsidRPr="00EA15DD" w:rsidTr="00C762D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6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15DD" w:rsidRPr="00EA15DD" w:rsidRDefault="00EA15DD" w:rsidP="00EA15DD">
            <w:pPr>
              <w:jc w:val="left"/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</w:pPr>
            <w:r w:rsidRPr="00EA15DD"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  <w:t>Казахстан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A15DD" w:rsidRPr="00EA15DD" w:rsidRDefault="00EA15DD" w:rsidP="00EA15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  <w:sz w:val="24"/>
                <w:szCs w:val="24"/>
              </w:rPr>
            </w:pPr>
            <w:r w:rsidRPr="00EA15DD">
              <w:rPr>
                <w:color w:val="000000"/>
                <w:sz w:val="24"/>
                <w:szCs w:val="24"/>
              </w:rPr>
              <w:t>7,0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A15DD" w:rsidRPr="00EA15DD" w:rsidRDefault="00EA15DD" w:rsidP="00EA15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  <w:sz w:val="24"/>
                <w:szCs w:val="24"/>
              </w:rPr>
            </w:pPr>
            <w:r w:rsidRPr="00EA15DD">
              <w:rPr>
                <w:color w:val="000000"/>
                <w:sz w:val="24"/>
                <w:szCs w:val="24"/>
              </w:rPr>
              <w:t>8,0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15DD" w:rsidRPr="00EA15DD" w:rsidRDefault="00EA15DD" w:rsidP="00EA15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  <w:sz w:val="24"/>
                <w:szCs w:val="24"/>
              </w:rPr>
            </w:pPr>
            <w:r w:rsidRPr="00EA15DD">
              <w:rPr>
                <w:color w:val="000000"/>
                <w:sz w:val="24"/>
                <w:szCs w:val="24"/>
              </w:rPr>
              <w:t>8,0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15DD" w:rsidRPr="00EA15DD" w:rsidRDefault="00EA15DD" w:rsidP="00EA15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  <w:sz w:val="24"/>
                <w:szCs w:val="24"/>
              </w:rPr>
            </w:pPr>
            <w:r w:rsidRPr="00EA15DD">
              <w:rPr>
                <w:color w:val="000000"/>
                <w:sz w:val="24"/>
                <w:szCs w:val="24"/>
              </w:rPr>
              <w:t>8,0</w:t>
            </w:r>
          </w:p>
        </w:tc>
      </w:tr>
      <w:tr w:rsidR="00EA15DD" w:rsidRPr="00EA15DD" w:rsidTr="00C762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15DD" w:rsidRPr="00EA15DD" w:rsidRDefault="00EA15DD" w:rsidP="00EA15DD">
            <w:pPr>
              <w:jc w:val="left"/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</w:pPr>
            <w:r w:rsidRPr="00EA15DD"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  <w:t>Кыргызстан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A15DD" w:rsidRPr="00EA15DD" w:rsidRDefault="00EA15DD" w:rsidP="00EA15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4"/>
                <w:szCs w:val="24"/>
              </w:rPr>
            </w:pPr>
            <w:r w:rsidRPr="00EA15DD">
              <w:rPr>
                <w:color w:val="000000"/>
                <w:sz w:val="24"/>
                <w:szCs w:val="24"/>
              </w:rPr>
              <w:t>2,8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A15DD" w:rsidRPr="00EA15DD" w:rsidRDefault="00EA15DD" w:rsidP="00EA15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4"/>
                <w:szCs w:val="24"/>
              </w:rPr>
            </w:pPr>
            <w:r w:rsidRPr="00EA15DD">
              <w:rPr>
                <w:color w:val="000000"/>
                <w:sz w:val="24"/>
                <w:szCs w:val="24"/>
              </w:rPr>
              <w:t>2,7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15DD" w:rsidRPr="00EA15DD" w:rsidRDefault="00EA15DD" w:rsidP="00EA15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4"/>
                <w:szCs w:val="24"/>
              </w:rPr>
            </w:pPr>
            <w:r w:rsidRPr="00EA15DD">
              <w:rPr>
                <w:color w:val="000000"/>
                <w:sz w:val="24"/>
                <w:szCs w:val="24"/>
              </w:rPr>
              <w:t>3,0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15DD" w:rsidRPr="00EA15DD" w:rsidRDefault="00EA15DD" w:rsidP="00EA15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4"/>
                <w:szCs w:val="24"/>
              </w:rPr>
            </w:pPr>
            <w:r w:rsidRPr="00EA15DD">
              <w:rPr>
                <w:color w:val="000000"/>
                <w:sz w:val="24"/>
                <w:szCs w:val="24"/>
              </w:rPr>
              <w:t>3,2</w:t>
            </w:r>
          </w:p>
        </w:tc>
      </w:tr>
      <w:tr w:rsidR="00EA15DD" w:rsidRPr="00EA15DD" w:rsidTr="00C762D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6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15DD" w:rsidRPr="00EA15DD" w:rsidRDefault="00EA15DD" w:rsidP="00EA15DD">
            <w:pPr>
              <w:jc w:val="left"/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</w:pPr>
            <w:r w:rsidRPr="00EA15DD"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  <w:t>Россия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A15DD" w:rsidRPr="00EA15DD" w:rsidRDefault="00EA15DD" w:rsidP="00EA15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EA15DD">
              <w:rPr>
                <w:sz w:val="24"/>
                <w:szCs w:val="24"/>
              </w:rPr>
              <w:t>0,3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A15DD" w:rsidRPr="00EA15DD" w:rsidRDefault="00EA15DD" w:rsidP="00EA15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EA15DD">
              <w:rPr>
                <w:sz w:val="24"/>
                <w:szCs w:val="24"/>
              </w:rPr>
              <w:t>0,2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15DD" w:rsidRPr="00EA15DD" w:rsidRDefault="00EA15DD" w:rsidP="00EA15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EA15DD">
              <w:rPr>
                <w:sz w:val="24"/>
                <w:szCs w:val="24"/>
              </w:rPr>
              <w:t>0,2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15DD" w:rsidRPr="00EA15DD" w:rsidRDefault="00EA15DD" w:rsidP="00EA15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EA15DD">
              <w:rPr>
                <w:sz w:val="24"/>
                <w:szCs w:val="24"/>
              </w:rPr>
              <w:t>0,2</w:t>
            </w:r>
          </w:p>
        </w:tc>
      </w:tr>
    </w:tbl>
    <w:p w:rsidR="00EA15DD" w:rsidRPr="00EA15DD" w:rsidRDefault="00EA15DD" w:rsidP="00EA15DD">
      <w:pPr>
        <w:spacing w:before="240"/>
        <w:ind w:firstLine="709"/>
        <w:jc w:val="both"/>
        <w:rPr>
          <w:rFonts w:eastAsia="Calibri" w:cs="Times New Roman"/>
          <w:szCs w:val="24"/>
        </w:rPr>
      </w:pPr>
      <w:r w:rsidRPr="00EA15DD">
        <w:rPr>
          <w:rFonts w:eastAsia="Calibri" w:cs="Times New Roman"/>
          <w:szCs w:val="24"/>
        </w:rPr>
        <w:lastRenderedPageBreak/>
        <w:t xml:space="preserve">К 2021 году объемы </w:t>
      </w:r>
      <w:r w:rsidRPr="00EA15DD">
        <w:rPr>
          <w:rFonts w:eastAsia="Calibri" w:cs="Times New Roman"/>
          <w:b/>
          <w:szCs w:val="24"/>
        </w:rPr>
        <w:t>импорта</w:t>
      </w:r>
      <w:r w:rsidRPr="00EA15DD">
        <w:rPr>
          <w:rFonts w:eastAsia="Calibri" w:cs="Times New Roman"/>
          <w:szCs w:val="24"/>
        </w:rPr>
        <w:t xml:space="preserve"> шерсти в Союз сократятся в 2,1 раза к уровню 2018 года до 0,6 тыс. тонн вследствие значительного снижения импортных поставок в Россию.</w:t>
      </w:r>
    </w:p>
    <w:p w:rsidR="00EA15DD" w:rsidRPr="00EA15DD" w:rsidRDefault="00EA15DD" w:rsidP="00EA15DD">
      <w:pPr>
        <w:spacing w:line="240" w:lineRule="auto"/>
        <w:rPr>
          <w:rFonts w:eastAsia="Calibri" w:cs="Times New Roman"/>
          <w:sz w:val="24"/>
          <w:szCs w:val="24"/>
        </w:rPr>
      </w:pPr>
      <w:r w:rsidRPr="00EA15DD">
        <w:rPr>
          <w:rFonts w:eastAsia="Calibri" w:cs="Times New Roman"/>
          <w:b/>
          <w:sz w:val="24"/>
          <w:szCs w:val="24"/>
        </w:rPr>
        <w:t>Импорт шерсти из третьих стран</w:t>
      </w:r>
      <w:r w:rsidRPr="00EA15DD">
        <w:rPr>
          <w:rFonts w:eastAsia="Calibri" w:cs="Times New Roman"/>
          <w:sz w:val="24"/>
          <w:szCs w:val="24"/>
        </w:rPr>
        <w:t>, тыс. тонн</w:t>
      </w:r>
    </w:p>
    <w:p w:rsidR="00EA15DD" w:rsidRPr="00EA15DD" w:rsidRDefault="00EA15DD" w:rsidP="00EA15DD">
      <w:pPr>
        <w:spacing w:line="240" w:lineRule="auto"/>
        <w:rPr>
          <w:rFonts w:eastAsia="Calibri" w:cs="Times New Roman"/>
          <w:sz w:val="10"/>
          <w:szCs w:val="24"/>
        </w:rPr>
      </w:pPr>
    </w:p>
    <w:tbl>
      <w:tblPr>
        <w:tblStyle w:val="-12114"/>
        <w:tblW w:w="10202" w:type="dxa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19"/>
        <w:gridCol w:w="1856"/>
        <w:gridCol w:w="2009"/>
        <w:gridCol w:w="2009"/>
        <w:gridCol w:w="2009"/>
      </w:tblGrid>
      <w:tr w:rsidR="00EA15DD" w:rsidRPr="00EA15DD" w:rsidTr="00C762D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9" w:type="dxa"/>
            <w:shd w:val="clear" w:color="auto" w:fill="C6D9F1" w:themeFill="text2" w:themeFillTint="33"/>
            <w:vAlign w:val="center"/>
            <w:hideMark/>
          </w:tcPr>
          <w:p w:rsidR="00EA15DD" w:rsidRPr="00EA15DD" w:rsidRDefault="00EA15DD" w:rsidP="00EA15DD">
            <w:pPr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</w:pPr>
            <w:r w:rsidRPr="00EA15DD"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  <w:t>Страна/Регион</w:t>
            </w:r>
          </w:p>
        </w:tc>
        <w:tc>
          <w:tcPr>
            <w:tcW w:w="1856" w:type="dxa"/>
            <w:shd w:val="clear" w:color="auto" w:fill="C6D9F1" w:themeFill="text2" w:themeFillTint="33"/>
            <w:vAlign w:val="center"/>
            <w:hideMark/>
          </w:tcPr>
          <w:p w:rsidR="00EA15DD" w:rsidRPr="00EA15DD" w:rsidRDefault="00EA15DD" w:rsidP="00EA15DD">
            <w:pPr>
              <w:spacing w:beforeAutospacing="0" w:afterAutospacing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</w:pPr>
            <w:r w:rsidRPr="00EA15DD"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  <w:t>2018</w:t>
            </w:r>
          </w:p>
          <w:p w:rsidR="00EA15DD" w:rsidRPr="00EA15DD" w:rsidRDefault="00EA15DD" w:rsidP="00EA15DD">
            <w:pPr>
              <w:spacing w:beforeAutospacing="0" w:afterAutospacing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</w:pPr>
            <w:r w:rsidRPr="00EA15DD"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  <w:t>(отчет)</w:t>
            </w:r>
          </w:p>
        </w:tc>
        <w:tc>
          <w:tcPr>
            <w:tcW w:w="2009" w:type="dxa"/>
            <w:shd w:val="clear" w:color="auto" w:fill="C6D9F1" w:themeFill="text2" w:themeFillTint="33"/>
            <w:vAlign w:val="center"/>
            <w:hideMark/>
          </w:tcPr>
          <w:p w:rsidR="00EA15DD" w:rsidRPr="00EA15DD" w:rsidRDefault="00EA15DD" w:rsidP="00EA15DD">
            <w:pPr>
              <w:spacing w:beforeAutospacing="0" w:afterAutospacing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A15DD">
              <w:rPr>
                <w:rFonts w:ascii="Times New Roman" w:hAnsi="Times New Roman"/>
                <w:sz w:val="24"/>
                <w:szCs w:val="24"/>
                <w:lang w:eastAsia="ru-RU"/>
              </w:rPr>
              <w:t>2019</w:t>
            </w:r>
          </w:p>
          <w:p w:rsidR="00EA15DD" w:rsidRPr="00EA15DD" w:rsidRDefault="00EA15DD" w:rsidP="00EA15DD">
            <w:pPr>
              <w:spacing w:beforeAutospacing="0" w:afterAutospacing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</w:pPr>
            <w:r w:rsidRPr="00EA15DD">
              <w:rPr>
                <w:rFonts w:ascii="Times New Roman" w:hAnsi="Times New Roman"/>
                <w:sz w:val="24"/>
                <w:szCs w:val="24"/>
                <w:lang w:eastAsia="ru-RU"/>
              </w:rPr>
              <w:t>(текущий)</w:t>
            </w:r>
          </w:p>
        </w:tc>
        <w:tc>
          <w:tcPr>
            <w:tcW w:w="2009" w:type="dxa"/>
            <w:shd w:val="clear" w:color="auto" w:fill="C6D9F1" w:themeFill="text2" w:themeFillTint="33"/>
            <w:vAlign w:val="center"/>
          </w:tcPr>
          <w:p w:rsidR="00EA15DD" w:rsidRPr="00EA15DD" w:rsidRDefault="00EA15DD" w:rsidP="00EA15DD">
            <w:pPr>
              <w:spacing w:beforeAutospacing="0" w:afterAutospacing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</w:pPr>
            <w:r w:rsidRPr="00EA15DD"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  <w:t>2020</w:t>
            </w:r>
          </w:p>
          <w:p w:rsidR="00EA15DD" w:rsidRPr="00EA15DD" w:rsidRDefault="00EA15DD" w:rsidP="00EA15DD">
            <w:pPr>
              <w:spacing w:beforeAutospacing="0" w:afterAutospacing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</w:pPr>
            <w:r w:rsidRPr="00EA15DD"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  <w:t>(прогноз)</w:t>
            </w:r>
          </w:p>
        </w:tc>
        <w:tc>
          <w:tcPr>
            <w:tcW w:w="2009" w:type="dxa"/>
            <w:shd w:val="clear" w:color="auto" w:fill="C6D9F1" w:themeFill="text2" w:themeFillTint="33"/>
            <w:vAlign w:val="center"/>
          </w:tcPr>
          <w:p w:rsidR="00EA15DD" w:rsidRPr="00EA15DD" w:rsidRDefault="00EA15DD" w:rsidP="00EA15DD">
            <w:pPr>
              <w:spacing w:beforeAutospacing="0" w:afterAutospacing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</w:pPr>
            <w:r w:rsidRPr="00EA15DD"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  <w:t>2021</w:t>
            </w:r>
          </w:p>
          <w:p w:rsidR="00EA15DD" w:rsidRPr="00EA15DD" w:rsidRDefault="00EA15DD" w:rsidP="00EA15DD">
            <w:pPr>
              <w:spacing w:beforeAutospacing="0" w:afterAutospacing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</w:pPr>
            <w:r w:rsidRPr="00EA15DD"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  <w:t>(прогноз)</w:t>
            </w:r>
          </w:p>
        </w:tc>
      </w:tr>
      <w:tr w:rsidR="00EA15DD" w:rsidRPr="00EA15DD" w:rsidTr="00C762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A15DD" w:rsidRPr="00EA15DD" w:rsidRDefault="00EA15DD" w:rsidP="00EA15DD">
            <w:pPr>
              <w:jc w:val="left"/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</w:pPr>
            <w:r w:rsidRPr="00EA15DD"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  <w:t>ЕАЭС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15DD" w:rsidRPr="00EA15DD" w:rsidRDefault="00EA15DD" w:rsidP="00EA15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/>
                <w:sz w:val="24"/>
                <w:szCs w:val="24"/>
              </w:rPr>
            </w:pPr>
            <w:r w:rsidRPr="00EA15DD">
              <w:rPr>
                <w:b/>
                <w:bCs/>
                <w:color w:val="000000"/>
                <w:sz w:val="24"/>
                <w:szCs w:val="24"/>
              </w:rPr>
              <w:t>1,22</w:t>
            </w: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15DD" w:rsidRPr="00EA15DD" w:rsidRDefault="00EA15DD" w:rsidP="00EA15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/>
                <w:sz w:val="24"/>
                <w:szCs w:val="24"/>
              </w:rPr>
            </w:pPr>
            <w:r w:rsidRPr="00EA15DD">
              <w:rPr>
                <w:b/>
                <w:bCs/>
                <w:color w:val="000000"/>
                <w:sz w:val="24"/>
                <w:szCs w:val="24"/>
              </w:rPr>
              <w:t>0,28</w:t>
            </w: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15DD" w:rsidRPr="00EA15DD" w:rsidRDefault="00EA15DD" w:rsidP="00EA15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/>
                <w:sz w:val="24"/>
                <w:szCs w:val="24"/>
              </w:rPr>
            </w:pPr>
            <w:r w:rsidRPr="00EA15DD">
              <w:rPr>
                <w:b/>
                <w:bCs/>
                <w:color w:val="000000"/>
                <w:sz w:val="24"/>
                <w:szCs w:val="24"/>
              </w:rPr>
              <w:t>0,5</w:t>
            </w: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15DD" w:rsidRPr="00EA15DD" w:rsidRDefault="00EA15DD" w:rsidP="00EA15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/>
                <w:sz w:val="24"/>
                <w:szCs w:val="24"/>
              </w:rPr>
            </w:pPr>
            <w:r w:rsidRPr="00EA15DD">
              <w:rPr>
                <w:b/>
                <w:bCs/>
                <w:color w:val="000000"/>
                <w:sz w:val="24"/>
                <w:szCs w:val="24"/>
              </w:rPr>
              <w:t>0,58</w:t>
            </w:r>
          </w:p>
        </w:tc>
      </w:tr>
      <w:tr w:rsidR="00EA15DD" w:rsidRPr="00EA15DD" w:rsidTr="00C762D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15DD" w:rsidRPr="00EA15DD" w:rsidRDefault="00EA15DD" w:rsidP="00EA15DD">
            <w:pPr>
              <w:jc w:val="left"/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</w:pPr>
            <w:r w:rsidRPr="00EA15DD"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  <w:t>Армения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A15DD" w:rsidRPr="00EA15DD" w:rsidRDefault="00EA15DD" w:rsidP="00EA15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  <w:sz w:val="24"/>
                <w:szCs w:val="24"/>
              </w:rPr>
            </w:pPr>
            <w:r w:rsidRPr="00EA15DD">
              <w:rPr>
                <w:color w:val="000000"/>
                <w:sz w:val="24"/>
                <w:szCs w:val="24"/>
              </w:rPr>
              <w:t>0,05</w:t>
            </w: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A15DD" w:rsidRPr="00EA15DD" w:rsidRDefault="00EA15DD" w:rsidP="00EA15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  <w:sz w:val="24"/>
                <w:szCs w:val="24"/>
              </w:rPr>
            </w:pPr>
            <w:r w:rsidRPr="00EA15DD">
              <w:rPr>
                <w:color w:val="000000"/>
                <w:sz w:val="24"/>
                <w:szCs w:val="24"/>
              </w:rPr>
              <w:t>0,05</w:t>
            </w: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15DD" w:rsidRPr="00EA15DD" w:rsidRDefault="00EA15DD" w:rsidP="00EA15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  <w:sz w:val="24"/>
                <w:szCs w:val="24"/>
              </w:rPr>
            </w:pPr>
            <w:r w:rsidRPr="00EA15DD">
              <w:rPr>
                <w:color w:val="000000"/>
                <w:sz w:val="24"/>
                <w:szCs w:val="24"/>
              </w:rPr>
              <w:t>0,05</w:t>
            </w: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15DD" w:rsidRPr="00EA15DD" w:rsidRDefault="00EA15DD" w:rsidP="00EA15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  <w:sz w:val="24"/>
                <w:szCs w:val="24"/>
              </w:rPr>
            </w:pPr>
            <w:r w:rsidRPr="00EA15DD">
              <w:rPr>
                <w:color w:val="000000"/>
                <w:sz w:val="24"/>
                <w:szCs w:val="24"/>
              </w:rPr>
              <w:t>0,05</w:t>
            </w:r>
          </w:p>
        </w:tc>
      </w:tr>
      <w:tr w:rsidR="00EA15DD" w:rsidRPr="00EA15DD" w:rsidTr="00C762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15DD" w:rsidRPr="00EA15DD" w:rsidRDefault="00EA15DD" w:rsidP="00EA15DD">
            <w:pPr>
              <w:jc w:val="left"/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</w:pPr>
            <w:r w:rsidRPr="00EA15DD"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  <w:t>Казахстан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A15DD" w:rsidRPr="00EA15DD" w:rsidRDefault="00EA15DD" w:rsidP="00EA15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4"/>
                <w:szCs w:val="24"/>
              </w:rPr>
            </w:pPr>
            <w:r w:rsidRPr="00EA15DD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A15DD" w:rsidRPr="00EA15DD" w:rsidRDefault="00EA15DD" w:rsidP="00EA15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4"/>
                <w:szCs w:val="24"/>
              </w:rPr>
            </w:pPr>
            <w:r w:rsidRPr="00EA15DD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15DD" w:rsidRPr="00EA15DD" w:rsidRDefault="00EA15DD" w:rsidP="00EA15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4"/>
                <w:szCs w:val="24"/>
              </w:rPr>
            </w:pPr>
            <w:r w:rsidRPr="00EA15DD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15DD" w:rsidRPr="00EA15DD" w:rsidRDefault="00EA15DD" w:rsidP="00EA15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4"/>
                <w:szCs w:val="24"/>
              </w:rPr>
            </w:pPr>
            <w:r w:rsidRPr="00EA15DD">
              <w:rPr>
                <w:color w:val="000000"/>
                <w:sz w:val="24"/>
                <w:szCs w:val="24"/>
              </w:rPr>
              <w:t>-</w:t>
            </w:r>
          </w:p>
        </w:tc>
      </w:tr>
      <w:tr w:rsidR="00EA15DD" w:rsidRPr="00EA15DD" w:rsidTr="00C762D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15DD" w:rsidRPr="00EA15DD" w:rsidRDefault="00EA15DD" w:rsidP="00EA15DD">
            <w:pPr>
              <w:jc w:val="left"/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</w:pPr>
            <w:r w:rsidRPr="00EA15DD"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  <w:t>Кыргызстан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A15DD" w:rsidRPr="00EA15DD" w:rsidRDefault="00EA15DD" w:rsidP="00EA15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  <w:sz w:val="24"/>
                <w:szCs w:val="24"/>
              </w:rPr>
            </w:pPr>
            <w:r w:rsidRPr="00EA15DD">
              <w:rPr>
                <w:color w:val="000000"/>
                <w:sz w:val="24"/>
                <w:szCs w:val="24"/>
              </w:rPr>
              <w:t>0,07</w:t>
            </w: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A15DD" w:rsidRPr="00EA15DD" w:rsidRDefault="00EA15DD" w:rsidP="00EA15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  <w:sz w:val="24"/>
                <w:szCs w:val="24"/>
              </w:rPr>
            </w:pPr>
            <w:r w:rsidRPr="00EA15DD">
              <w:rPr>
                <w:color w:val="000000"/>
                <w:sz w:val="24"/>
                <w:szCs w:val="24"/>
              </w:rPr>
              <w:t>0,03</w:t>
            </w: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15DD" w:rsidRPr="00EA15DD" w:rsidRDefault="00EA15DD" w:rsidP="00EA15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  <w:sz w:val="24"/>
                <w:szCs w:val="24"/>
              </w:rPr>
            </w:pPr>
            <w:r w:rsidRPr="00EA15DD">
              <w:rPr>
                <w:color w:val="000000"/>
                <w:sz w:val="24"/>
                <w:szCs w:val="24"/>
              </w:rPr>
              <w:t>0,05</w:t>
            </w: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15DD" w:rsidRPr="00EA15DD" w:rsidRDefault="00EA15DD" w:rsidP="00EA15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  <w:sz w:val="24"/>
                <w:szCs w:val="24"/>
              </w:rPr>
            </w:pPr>
            <w:r w:rsidRPr="00EA15DD">
              <w:rPr>
                <w:color w:val="000000"/>
                <w:sz w:val="24"/>
                <w:szCs w:val="24"/>
              </w:rPr>
              <w:t>0,03</w:t>
            </w:r>
          </w:p>
        </w:tc>
      </w:tr>
      <w:tr w:rsidR="00EA15DD" w:rsidRPr="00EA15DD" w:rsidTr="00C762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15DD" w:rsidRPr="00EA15DD" w:rsidRDefault="00EA15DD" w:rsidP="00EA15DD">
            <w:pPr>
              <w:jc w:val="left"/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</w:pPr>
            <w:r w:rsidRPr="00EA15DD"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  <w:t>Россия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A15DD" w:rsidRPr="00EA15DD" w:rsidRDefault="00EA15DD" w:rsidP="00EA15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4"/>
                <w:szCs w:val="24"/>
              </w:rPr>
            </w:pPr>
            <w:r w:rsidRPr="00EA15DD">
              <w:rPr>
                <w:color w:val="000000"/>
                <w:sz w:val="24"/>
                <w:szCs w:val="24"/>
              </w:rPr>
              <w:t>1,1</w:t>
            </w: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A15DD" w:rsidRPr="00EA15DD" w:rsidRDefault="00EA15DD" w:rsidP="00EA15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4"/>
                <w:szCs w:val="24"/>
              </w:rPr>
            </w:pPr>
            <w:r w:rsidRPr="00EA15DD">
              <w:rPr>
                <w:color w:val="000000"/>
                <w:sz w:val="24"/>
                <w:szCs w:val="24"/>
              </w:rPr>
              <w:t>0,2</w:t>
            </w: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15DD" w:rsidRPr="00EA15DD" w:rsidRDefault="00EA15DD" w:rsidP="00EA15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4"/>
                <w:szCs w:val="24"/>
              </w:rPr>
            </w:pPr>
            <w:r w:rsidRPr="00EA15DD">
              <w:rPr>
                <w:color w:val="000000"/>
                <w:sz w:val="24"/>
                <w:szCs w:val="24"/>
              </w:rPr>
              <w:t>0,4</w:t>
            </w: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15DD" w:rsidRPr="00EA15DD" w:rsidRDefault="00EA15DD" w:rsidP="00EA15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4"/>
                <w:szCs w:val="24"/>
              </w:rPr>
            </w:pPr>
            <w:r w:rsidRPr="00EA15DD">
              <w:rPr>
                <w:color w:val="000000"/>
                <w:sz w:val="24"/>
                <w:szCs w:val="24"/>
              </w:rPr>
              <w:t>0,5</w:t>
            </w:r>
          </w:p>
        </w:tc>
      </w:tr>
    </w:tbl>
    <w:p w:rsidR="00EA15DD" w:rsidRPr="00EA15DD" w:rsidRDefault="00EA15DD" w:rsidP="00EA15DD">
      <w:pPr>
        <w:spacing w:before="120"/>
        <w:ind w:firstLine="720"/>
        <w:jc w:val="both"/>
        <w:rPr>
          <w:rFonts w:eastAsia="Calibri" w:cs="Times New Roman"/>
        </w:rPr>
      </w:pPr>
      <w:r w:rsidRPr="00EA15DD">
        <w:rPr>
          <w:rFonts w:eastAsia="Calibri" w:cs="Times New Roman"/>
        </w:rPr>
        <w:t xml:space="preserve">Рынок </w:t>
      </w:r>
      <w:r w:rsidRPr="00EA15DD">
        <w:rPr>
          <w:rFonts w:eastAsia="Calibri" w:cs="Times New Roman"/>
          <w:b/>
        </w:rPr>
        <w:t>использования</w:t>
      </w:r>
      <w:r w:rsidRPr="00EA15DD">
        <w:rPr>
          <w:rFonts w:eastAsia="Calibri" w:cs="Times New Roman"/>
        </w:rPr>
        <w:t xml:space="preserve"> шерсти по Союзу в 2018 году составил </w:t>
      </w:r>
      <w:r w:rsidRPr="00EA15DD">
        <w:rPr>
          <w:rFonts w:eastAsia="Calibri" w:cs="Times New Roman"/>
        </w:rPr>
        <w:br/>
        <w:t xml:space="preserve">100,0 тыс. тонн, в 2021 году он увеличится на 2,1 % до 102,1 тыс. тонн. </w:t>
      </w:r>
    </w:p>
    <w:p w:rsidR="00EA15DD" w:rsidRPr="00EA15DD" w:rsidRDefault="00EA15DD" w:rsidP="00EA15DD">
      <w:pPr>
        <w:spacing w:before="120" w:line="240" w:lineRule="auto"/>
        <w:rPr>
          <w:rFonts w:eastAsia="Calibri" w:cs="Times New Roman"/>
          <w:b/>
          <w:sz w:val="24"/>
          <w:szCs w:val="24"/>
        </w:rPr>
      </w:pPr>
      <w:r w:rsidRPr="00EA15DD">
        <w:rPr>
          <w:rFonts w:eastAsia="Calibri" w:cs="Times New Roman"/>
          <w:b/>
          <w:sz w:val="24"/>
          <w:szCs w:val="24"/>
        </w:rPr>
        <w:t>Внутренний рынок использования шерсти государств-членов Союза,</w:t>
      </w:r>
      <w:r w:rsidRPr="00EA15DD">
        <w:rPr>
          <w:rFonts w:eastAsia="Calibri" w:cs="Times New Roman"/>
          <w:b/>
          <w:sz w:val="24"/>
          <w:szCs w:val="24"/>
        </w:rPr>
        <w:br/>
      </w:r>
      <w:r w:rsidRPr="00EA15DD">
        <w:rPr>
          <w:rFonts w:eastAsia="Calibri" w:cs="Times New Roman"/>
          <w:sz w:val="24"/>
          <w:szCs w:val="24"/>
        </w:rPr>
        <w:t>тыс. тонн</w:t>
      </w:r>
    </w:p>
    <w:tbl>
      <w:tblPr>
        <w:tblStyle w:val="-12114"/>
        <w:tblW w:w="10147" w:type="dxa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55"/>
        <w:gridCol w:w="1996"/>
        <w:gridCol w:w="1846"/>
        <w:gridCol w:w="1997"/>
        <w:gridCol w:w="2153"/>
      </w:tblGrid>
      <w:tr w:rsidR="00EA15DD" w:rsidRPr="00EA15DD" w:rsidTr="00C762D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5" w:type="dxa"/>
            <w:shd w:val="clear" w:color="auto" w:fill="C6D9F1" w:themeFill="text2" w:themeFillTint="33"/>
            <w:vAlign w:val="center"/>
          </w:tcPr>
          <w:p w:rsidR="00EA15DD" w:rsidRPr="00EA15DD" w:rsidRDefault="00EA15DD" w:rsidP="00EA15DD">
            <w:pPr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</w:pPr>
            <w:r w:rsidRPr="00EA15DD"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  <w:t>Страна/Регион</w:t>
            </w:r>
          </w:p>
        </w:tc>
        <w:tc>
          <w:tcPr>
            <w:tcW w:w="1996" w:type="dxa"/>
            <w:shd w:val="clear" w:color="auto" w:fill="C6D9F1" w:themeFill="text2" w:themeFillTint="33"/>
            <w:vAlign w:val="center"/>
          </w:tcPr>
          <w:p w:rsidR="00EA15DD" w:rsidRPr="00EA15DD" w:rsidRDefault="00EA15DD" w:rsidP="00EA15DD">
            <w:pPr>
              <w:spacing w:beforeAutospacing="0" w:afterAutospacing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</w:pPr>
            <w:r w:rsidRPr="00EA15DD"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  <w:t>2018</w:t>
            </w:r>
          </w:p>
          <w:p w:rsidR="00EA15DD" w:rsidRPr="00EA15DD" w:rsidRDefault="00EA15DD" w:rsidP="00EA15DD">
            <w:pPr>
              <w:spacing w:beforeAutospacing="0" w:afterAutospacing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</w:pPr>
            <w:r w:rsidRPr="00EA15DD"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  <w:t>(отчет)</w:t>
            </w:r>
          </w:p>
        </w:tc>
        <w:tc>
          <w:tcPr>
            <w:tcW w:w="1846" w:type="dxa"/>
            <w:shd w:val="clear" w:color="auto" w:fill="C6D9F1" w:themeFill="text2" w:themeFillTint="33"/>
            <w:vAlign w:val="center"/>
          </w:tcPr>
          <w:p w:rsidR="00EA15DD" w:rsidRPr="00EA15DD" w:rsidRDefault="00EA15DD" w:rsidP="00EA15DD">
            <w:pPr>
              <w:spacing w:beforeAutospacing="0" w:afterAutospacing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A15DD">
              <w:rPr>
                <w:rFonts w:ascii="Times New Roman" w:hAnsi="Times New Roman"/>
                <w:sz w:val="24"/>
                <w:szCs w:val="24"/>
                <w:lang w:eastAsia="ru-RU"/>
              </w:rPr>
              <w:t>2019</w:t>
            </w:r>
          </w:p>
          <w:p w:rsidR="00EA15DD" w:rsidRPr="00EA15DD" w:rsidRDefault="00EA15DD" w:rsidP="00EA15DD">
            <w:pPr>
              <w:spacing w:beforeAutospacing="0" w:afterAutospacing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</w:pPr>
            <w:r w:rsidRPr="00EA15DD">
              <w:rPr>
                <w:rFonts w:ascii="Times New Roman" w:hAnsi="Times New Roman"/>
                <w:sz w:val="24"/>
                <w:szCs w:val="24"/>
                <w:lang w:eastAsia="ru-RU"/>
              </w:rPr>
              <w:t>(текущий)</w:t>
            </w:r>
          </w:p>
        </w:tc>
        <w:tc>
          <w:tcPr>
            <w:tcW w:w="1997" w:type="dxa"/>
            <w:shd w:val="clear" w:color="auto" w:fill="C6D9F1" w:themeFill="text2" w:themeFillTint="33"/>
            <w:vAlign w:val="center"/>
          </w:tcPr>
          <w:p w:rsidR="00EA15DD" w:rsidRPr="00EA15DD" w:rsidRDefault="00EA15DD" w:rsidP="00EA15DD">
            <w:pPr>
              <w:spacing w:beforeAutospacing="0" w:afterAutospacing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</w:pPr>
            <w:r w:rsidRPr="00EA15DD"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  <w:t>2020</w:t>
            </w:r>
          </w:p>
          <w:p w:rsidR="00EA15DD" w:rsidRPr="00EA15DD" w:rsidRDefault="00EA15DD" w:rsidP="00EA15DD">
            <w:pPr>
              <w:spacing w:beforeAutospacing="0" w:afterAutospacing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</w:pPr>
            <w:r w:rsidRPr="00EA15DD"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  <w:t>(прогноз)</w:t>
            </w:r>
          </w:p>
        </w:tc>
        <w:tc>
          <w:tcPr>
            <w:tcW w:w="2153" w:type="dxa"/>
            <w:shd w:val="clear" w:color="auto" w:fill="C6D9F1" w:themeFill="text2" w:themeFillTint="33"/>
            <w:vAlign w:val="center"/>
          </w:tcPr>
          <w:p w:rsidR="00EA15DD" w:rsidRPr="00EA15DD" w:rsidRDefault="00EA15DD" w:rsidP="00EA15DD">
            <w:pPr>
              <w:spacing w:beforeAutospacing="0" w:afterAutospacing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</w:pPr>
            <w:r w:rsidRPr="00EA15DD"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  <w:t>2021</w:t>
            </w:r>
          </w:p>
          <w:p w:rsidR="00EA15DD" w:rsidRPr="00EA15DD" w:rsidRDefault="00EA15DD" w:rsidP="00EA15DD">
            <w:pPr>
              <w:spacing w:beforeAutospacing="0" w:afterAutospacing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</w:pPr>
            <w:r w:rsidRPr="00EA15DD"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  <w:t>(прогноз)</w:t>
            </w:r>
          </w:p>
        </w:tc>
      </w:tr>
      <w:tr w:rsidR="00EA15DD" w:rsidRPr="00EA15DD" w:rsidTr="00C762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A15DD" w:rsidRPr="00EA15DD" w:rsidRDefault="00EA15DD" w:rsidP="00EA15DD">
            <w:pPr>
              <w:jc w:val="left"/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</w:pPr>
            <w:r w:rsidRPr="00EA15DD"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  <w:t>ЕАЭС</w:t>
            </w:r>
          </w:p>
        </w:tc>
        <w:tc>
          <w:tcPr>
            <w:tcW w:w="1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15DD" w:rsidRPr="00EA15DD" w:rsidRDefault="00EA15DD" w:rsidP="00EA15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/>
                <w:sz w:val="24"/>
                <w:szCs w:val="24"/>
                <w:lang w:eastAsia="ru-RU"/>
              </w:rPr>
            </w:pPr>
            <w:r w:rsidRPr="00EA15DD">
              <w:rPr>
                <w:b/>
                <w:color w:val="000000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15DD" w:rsidRPr="00EA15DD" w:rsidRDefault="00EA15DD" w:rsidP="00EA15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/>
                <w:sz w:val="24"/>
                <w:szCs w:val="24"/>
              </w:rPr>
            </w:pPr>
            <w:r w:rsidRPr="00EA15DD">
              <w:rPr>
                <w:b/>
                <w:bCs/>
                <w:color w:val="000000"/>
                <w:sz w:val="24"/>
                <w:szCs w:val="24"/>
              </w:rPr>
              <w:t>103,7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15DD" w:rsidRPr="00EA15DD" w:rsidRDefault="00EA15DD" w:rsidP="00EA15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/>
                <w:sz w:val="24"/>
                <w:szCs w:val="24"/>
              </w:rPr>
            </w:pPr>
            <w:r w:rsidRPr="00EA15DD">
              <w:rPr>
                <w:b/>
                <w:bCs/>
                <w:color w:val="000000"/>
                <w:sz w:val="24"/>
                <w:szCs w:val="24"/>
              </w:rPr>
              <w:t>101,8</w:t>
            </w:r>
          </w:p>
        </w:tc>
        <w:tc>
          <w:tcPr>
            <w:tcW w:w="2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15DD" w:rsidRPr="00EA15DD" w:rsidRDefault="00EA15DD" w:rsidP="00EA15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/>
                <w:sz w:val="24"/>
                <w:szCs w:val="24"/>
              </w:rPr>
            </w:pPr>
            <w:r w:rsidRPr="00EA15DD">
              <w:rPr>
                <w:b/>
                <w:bCs/>
                <w:color w:val="000000"/>
                <w:sz w:val="24"/>
                <w:szCs w:val="24"/>
              </w:rPr>
              <w:t>102,1</w:t>
            </w:r>
          </w:p>
        </w:tc>
      </w:tr>
      <w:tr w:rsidR="00EA15DD" w:rsidRPr="00EA15DD" w:rsidTr="00C762D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15DD" w:rsidRPr="00EA15DD" w:rsidRDefault="00EA15DD" w:rsidP="00EA15DD">
            <w:pPr>
              <w:jc w:val="left"/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</w:pPr>
            <w:r w:rsidRPr="00EA15DD"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  <w:t>Казахстан</w:t>
            </w:r>
          </w:p>
        </w:tc>
        <w:tc>
          <w:tcPr>
            <w:tcW w:w="1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A15DD" w:rsidRPr="00EA15DD" w:rsidRDefault="00EA15DD" w:rsidP="00EA15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  <w:sz w:val="24"/>
                <w:szCs w:val="24"/>
                <w:lang w:eastAsia="ru-RU"/>
              </w:rPr>
            </w:pPr>
            <w:r w:rsidRPr="00EA15DD">
              <w:rPr>
                <w:color w:val="000000"/>
                <w:sz w:val="24"/>
                <w:szCs w:val="24"/>
                <w:lang w:eastAsia="ru-RU"/>
              </w:rPr>
              <w:t>40,6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A15DD" w:rsidRPr="00EA15DD" w:rsidRDefault="00EA15DD" w:rsidP="00EA15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  <w:sz w:val="24"/>
                <w:szCs w:val="24"/>
              </w:rPr>
            </w:pPr>
            <w:r w:rsidRPr="00EA15DD">
              <w:rPr>
                <w:color w:val="000000"/>
                <w:sz w:val="24"/>
                <w:szCs w:val="24"/>
              </w:rPr>
              <w:t>45,1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A15DD" w:rsidRPr="00EA15DD" w:rsidRDefault="00EA15DD" w:rsidP="00EA15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  <w:sz w:val="24"/>
                <w:szCs w:val="24"/>
              </w:rPr>
            </w:pPr>
            <w:r w:rsidRPr="00EA15DD">
              <w:rPr>
                <w:color w:val="000000"/>
                <w:sz w:val="24"/>
                <w:szCs w:val="24"/>
              </w:rPr>
              <w:t>42,6</w:t>
            </w:r>
          </w:p>
        </w:tc>
        <w:tc>
          <w:tcPr>
            <w:tcW w:w="2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15DD" w:rsidRPr="00EA15DD" w:rsidRDefault="00EA15DD" w:rsidP="00EA15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  <w:sz w:val="24"/>
                <w:szCs w:val="24"/>
              </w:rPr>
            </w:pPr>
            <w:r w:rsidRPr="00EA15DD">
              <w:rPr>
                <w:color w:val="000000"/>
                <w:sz w:val="24"/>
                <w:szCs w:val="24"/>
              </w:rPr>
              <w:t>42,6</w:t>
            </w:r>
          </w:p>
        </w:tc>
      </w:tr>
      <w:tr w:rsidR="00EA15DD" w:rsidRPr="00EA15DD" w:rsidTr="00C762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15DD" w:rsidRPr="00EA15DD" w:rsidRDefault="00EA15DD" w:rsidP="00EA15DD">
            <w:pPr>
              <w:jc w:val="left"/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</w:pPr>
            <w:r w:rsidRPr="00EA15DD"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  <w:t>Кыргызстан</w:t>
            </w:r>
          </w:p>
        </w:tc>
        <w:tc>
          <w:tcPr>
            <w:tcW w:w="1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A15DD" w:rsidRPr="00EA15DD" w:rsidRDefault="00EA15DD" w:rsidP="00EA15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4"/>
                <w:szCs w:val="24"/>
                <w:lang w:eastAsia="ru-RU"/>
              </w:rPr>
            </w:pPr>
            <w:r w:rsidRPr="00EA15DD">
              <w:rPr>
                <w:color w:val="000000"/>
                <w:sz w:val="24"/>
                <w:szCs w:val="24"/>
                <w:lang w:eastAsia="ru-RU"/>
              </w:rPr>
              <w:t>2,8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A15DD" w:rsidRPr="00EA15DD" w:rsidRDefault="00EA15DD" w:rsidP="00EA15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4"/>
                <w:szCs w:val="24"/>
              </w:rPr>
            </w:pPr>
            <w:r w:rsidRPr="00EA15DD">
              <w:rPr>
                <w:color w:val="000000"/>
                <w:sz w:val="24"/>
                <w:szCs w:val="24"/>
              </w:rPr>
              <w:t>2,8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A15DD" w:rsidRPr="00EA15DD" w:rsidRDefault="00EA15DD" w:rsidP="00EA15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4"/>
                <w:szCs w:val="24"/>
              </w:rPr>
            </w:pPr>
            <w:r w:rsidRPr="00EA15DD">
              <w:rPr>
                <w:color w:val="000000"/>
                <w:sz w:val="24"/>
                <w:szCs w:val="24"/>
              </w:rPr>
              <w:t>3,0</w:t>
            </w:r>
          </w:p>
        </w:tc>
        <w:tc>
          <w:tcPr>
            <w:tcW w:w="2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15DD" w:rsidRPr="00EA15DD" w:rsidRDefault="00EA15DD" w:rsidP="00EA15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4"/>
                <w:szCs w:val="24"/>
              </w:rPr>
            </w:pPr>
            <w:r w:rsidRPr="00EA15DD">
              <w:rPr>
                <w:color w:val="000000"/>
                <w:sz w:val="24"/>
                <w:szCs w:val="24"/>
              </w:rPr>
              <w:t>3,0</w:t>
            </w:r>
          </w:p>
        </w:tc>
      </w:tr>
      <w:tr w:rsidR="00EA15DD" w:rsidRPr="00EA15DD" w:rsidTr="00C762D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15DD" w:rsidRPr="00EA15DD" w:rsidRDefault="00EA15DD" w:rsidP="00EA15DD">
            <w:pPr>
              <w:jc w:val="left"/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</w:pPr>
            <w:r w:rsidRPr="00EA15DD"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  <w:t>Россия</w:t>
            </w:r>
          </w:p>
        </w:tc>
        <w:tc>
          <w:tcPr>
            <w:tcW w:w="1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A15DD" w:rsidRPr="00EA15DD" w:rsidRDefault="00EA15DD" w:rsidP="00EA15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  <w:sz w:val="24"/>
                <w:szCs w:val="24"/>
                <w:lang w:eastAsia="ru-RU"/>
              </w:rPr>
            </w:pPr>
            <w:r w:rsidRPr="00EA15DD">
              <w:rPr>
                <w:color w:val="000000"/>
                <w:sz w:val="24"/>
                <w:szCs w:val="24"/>
                <w:lang w:eastAsia="ru-RU"/>
              </w:rPr>
              <w:t>56,6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A15DD" w:rsidRPr="00EA15DD" w:rsidRDefault="00EA15DD" w:rsidP="00EA15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EA15DD">
              <w:rPr>
                <w:sz w:val="24"/>
                <w:szCs w:val="24"/>
              </w:rPr>
              <w:t>55,8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A15DD" w:rsidRPr="00EA15DD" w:rsidRDefault="00EA15DD" w:rsidP="00EA15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EA15DD">
              <w:rPr>
                <w:sz w:val="24"/>
                <w:szCs w:val="24"/>
              </w:rPr>
              <w:t>56,2</w:t>
            </w:r>
          </w:p>
        </w:tc>
        <w:tc>
          <w:tcPr>
            <w:tcW w:w="2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15DD" w:rsidRPr="00EA15DD" w:rsidRDefault="00EA15DD" w:rsidP="00EA15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  <w:sz w:val="24"/>
                <w:szCs w:val="24"/>
              </w:rPr>
            </w:pPr>
            <w:r w:rsidRPr="00EA15DD">
              <w:rPr>
                <w:color w:val="000000"/>
                <w:sz w:val="24"/>
                <w:szCs w:val="24"/>
              </w:rPr>
              <w:t>56,5</w:t>
            </w:r>
          </w:p>
        </w:tc>
      </w:tr>
    </w:tbl>
    <w:p w:rsidR="00EA15DD" w:rsidRPr="00EA15DD" w:rsidRDefault="00EA15DD" w:rsidP="00EA15DD">
      <w:pPr>
        <w:widowControl w:val="0"/>
        <w:ind w:firstLine="708"/>
        <w:jc w:val="both"/>
        <w:rPr>
          <w:rFonts w:eastAsia="Calibri" w:cs="Times New Roman"/>
          <w:color w:val="000000"/>
          <w:sz w:val="10"/>
          <w:szCs w:val="10"/>
        </w:rPr>
      </w:pPr>
    </w:p>
    <w:p w:rsidR="00EA15DD" w:rsidRPr="00EA15DD" w:rsidRDefault="00EA15DD" w:rsidP="00EA15DD">
      <w:pPr>
        <w:widowControl w:val="0"/>
        <w:ind w:firstLine="709"/>
        <w:jc w:val="both"/>
        <w:rPr>
          <w:rFonts w:eastAsia="Calibri" w:cs="Times New Roman"/>
          <w:color w:val="000000"/>
          <w:szCs w:val="28"/>
        </w:rPr>
      </w:pPr>
      <w:r w:rsidRPr="00EA15DD">
        <w:rPr>
          <w:rFonts w:eastAsia="Calibri" w:cs="Times New Roman"/>
          <w:color w:val="000000"/>
          <w:szCs w:val="28"/>
        </w:rPr>
        <w:t xml:space="preserve">Объемы </w:t>
      </w:r>
      <w:r w:rsidRPr="00EA15DD">
        <w:rPr>
          <w:rFonts w:eastAsia="Calibri" w:cs="Times New Roman"/>
          <w:b/>
          <w:color w:val="000000"/>
          <w:szCs w:val="28"/>
        </w:rPr>
        <w:t>взаимной торговли</w:t>
      </w:r>
      <w:r w:rsidRPr="00EA15DD">
        <w:rPr>
          <w:rFonts w:eastAsia="Calibri" w:cs="Times New Roman"/>
          <w:color w:val="000000"/>
          <w:szCs w:val="28"/>
        </w:rPr>
        <w:t xml:space="preserve"> шерстью в Союзе к 2021 году вырастут </w:t>
      </w:r>
      <w:r w:rsidRPr="00EA15DD">
        <w:rPr>
          <w:rFonts w:eastAsia="Calibri" w:cs="Times New Roman"/>
          <w:color w:val="000000"/>
          <w:szCs w:val="28"/>
        </w:rPr>
        <w:br/>
        <w:t>по отношению к 2018 году на 20,0 % до 1,2 тыс. тонн. Рост будет обеспечен увеличением поставок Казахстана на внутренний рынок.</w:t>
      </w:r>
    </w:p>
    <w:p w:rsidR="00EA15DD" w:rsidRPr="00EA15DD" w:rsidRDefault="00EA15DD" w:rsidP="00EA15DD">
      <w:pPr>
        <w:spacing w:before="120" w:line="240" w:lineRule="auto"/>
        <w:rPr>
          <w:rFonts w:eastAsia="Calibri" w:cs="Times New Roman"/>
          <w:sz w:val="24"/>
          <w:szCs w:val="24"/>
        </w:rPr>
      </w:pPr>
      <w:r w:rsidRPr="00EA15DD">
        <w:rPr>
          <w:rFonts w:eastAsia="Calibri" w:cs="Times New Roman"/>
          <w:b/>
          <w:sz w:val="24"/>
          <w:szCs w:val="24"/>
        </w:rPr>
        <w:t>Взаимная торговля шерстью государств-членов Союза – вывоз (предложение)</w:t>
      </w:r>
      <w:r w:rsidRPr="00EA15DD">
        <w:rPr>
          <w:rFonts w:eastAsia="Calibri" w:cs="Times New Roman"/>
          <w:sz w:val="24"/>
          <w:szCs w:val="24"/>
        </w:rPr>
        <w:t>,</w:t>
      </w:r>
      <w:r w:rsidRPr="00EA15DD">
        <w:rPr>
          <w:rFonts w:eastAsia="Calibri" w:cs="Times New Roman"/>
          <w:sz w:val="24"/>
          <w:szCs w:val="24"/>
        </w:rPr>
        <w:br/>
        <w:t>тыс. тонн</w:t>
      </w:r>
    </w:p>
    <w:tbl>
      <w:tblPr>
        <w:tblStyle w:val="-12114"/>
        <w:tblW w:w="10012" w:type="dxa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75"/>
        <w:gridCol w:w="1821"/>
        <w:gridCol w:w="1972"/>
        <w:gridCol w:w="1972"/>
        <w:gridCol w:w="1972"/>
      </w:tblGrid>
      <w:tr w:rsidR="00EA15DD" w:rsidRPr="00EA15DD" w:rsidTr="00C762D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75" w:type="dxa"/>
            <w:shd w:val="clear" w:color="auto" w:fill="C6D9F1" w:themeFill="text2" w:themeFillTint="33"/>
            <w:vAlign w:val="center"/>
            <w:hideMark/>
          </w:tcPr>
          <w:p w:rsidR="00EA15DD" w:rsidRPr="00EA15DD" w:rsidRDefault="00EA15DD" w:rsidP="00EA15DD">
            <w:pPr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</w:pPr>
            <w:r w:rsidRPr="00EA15DD"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  <w:t>Страна/Регион</w:t>
            </w:r>
          </w:p>
        </w:tc>
        <w:tc>
          <w:tcPr>
            <w:tcW w:w="1821" w:type="dxa"/>
            <w:shd w:val="clear" w:color="auto" w:fill="C6D9F1" w:themeFill="text2" w:themeFillTint="33"/>
            <w:vAlign w:val="center"/>
            <w:hideMark/>
          </w:tcPr>
          <w:p w:rsidR="00EA15DD" w:rsidRPr="00EA15DD" w:rsidRDefault="00EA15DD" w:rsidP="00EA15D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</w:pPr>
            <w:r w:rsidRPr="00EA15DD"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  <w:t>2018            (отчет)</w:t>
            </w:r>
          </w:p>
        </w:tc>
        <w:tc>
          <w:tcPr>
            <w:tcW w:w="1972" w:type="dxa"/>
            <w:shd w:val="clear" w:color="auto" w:fill="C6D9F1" w:themeFill="text2" w:themeFillTint="33"/>
            <w:vAlign w:val="center"/>
            <w:hideMark/>
          </w:tcPr>
          <w:p w:rsidR="00EA15DD" w:rsidRPr="00EA15DD" w:rsidRDefault="00EA15DD" w:rsidP="00EA15DD">
            <w:pPr>
              <w:spacing w:beforeAutospacing="0" w:afterAutospacing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A15DD">
              <w:rPr>
                <w:rFonts w:ascii="Times New Roman" w:hAnsi="Times New Roman"/>
                <w:sz w:val="24"/>
                <w:szCs w:val="24"/>
                <w:lang w:eastAsia="ru-RU"/>
              </w:rPr>
              <w:t>2019</w:t>
            </w:r>
          </w:p>
          <w:p w:rsidR="00EA15DD" w:rsidRPr="00EA15DD" w:rsidRDefault="00EA15DD" w:rsidP="00EA15DD">
            <w:pPr>
              <w:spacing w:beforeAutospacing="0" w:afterAutospacing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A15DD">
              <w:rPr>
                <w:rFonts w:ascii="Times New Roman" w:hAnsi="Times New Roman"/>
                <w:sz w:val="24"/>
                <w:szCs w:val="24"/>
                <w:lang w:eastAsia="ru-RU"/>
              </w:rPr>
              <w:t>(текущий)</w:t>
            </w:r>
          </w:p>
        </w:tc>
        <w:tc>
          <w:tcPr>
            <w:tcW w:w="1972" w:type="dxa"/>
            <w:shd w:val="clear" w:color="auto" w:fill="C6D9F1" w:themeFill="text2" w:themeFillTint="33"/>
            <w:vAlign w:val="center"/>
          </w:tcPr>
          <w:p w:rsidR="00EA15DD" w:rsidRPr="00EA15DD" w:rsidRDefault="00EA15DD" w:rsidP="00EA15DD">
            <w:pPr>
              <w:spacing w:beforeAutospacing="0" w:afterAutospacing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</w:pPr>
            <w:r w:rsidRPr="00EA15DD"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  <w:t>2020</w:t>
            </w:r>
          </w:p>
          <w:p w:rsidR="00EA15DD" w:rsidRPr="00EA15DD" w:rsidRDefault="00EA15DD" w:rsidP="00EA15DD">
            <w:pPr>
              <w:spacing w:beforeAutospacing="0" w:afterAutospacing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</w:pPr>
            <w:r w:rsidRPr="00EA15DD"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  <w:t>(прогноз)</w:t>
            </w:r>
          </w:p>
        </w:tc>
        <w:tc>
          <w:tcPr>
            <w:tcW w:w="1972" w:type="dxa"/>
            <w:shd w:val="clear" w:color="auto" w:fill="C6D9F1" w:themeFill="text2" w:themeFillTint="33"/>
            <w:vAlign w:val="center"/>
          </w:tcPr>
          <w:p w:rsidR="00EA15DD" w:rsidRPr="00EA15DD" w:rsidRDefault="00EA15DD" w:rsidP="00EA15DD">
            <w:pPr>
              <w:spacing w:beforeAutospacing="0" w:afterAutospacing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</w:pPr>
            <w:r w:rsidRPr="00EA15DD"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  <w:t>2021</w:t>
            </w:r>
          </w:p>
          <w:p w:rsidR="00EA15DD" w:rsidRPr="00EA15DD" w:rsidRDefault="00EA15DD" w:rsidP="00EA15DD">
            <w:pPr>
              <w:spacing w:beforeAutospacing="0" w:afterAutospacing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</w:pPr>
            <w:r w:rsidRPr="00EA15DD"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  <w:t>(прогноз)</w:t>
            </w:r>
          </w:p>
        </w:tc>
      </w:tr>
      <w:tr w:rsidR="00EA15DD" w:rsidRPr="00EA15DD" w:rsidTr="00C762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15DD" w:rsidRPr="00EA15DD" w:rsidRDefault="00EA15DD" w:rsidP="00EA15DD">
            <w:pPr>
              <w:jc w:val="left"/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</w:pPr>
            <w:r w:rsidRPr="00EA15DD"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  <w:t>ЕАЭС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15DD" w:rsidRPr="00EA15DD" w:rsidRDefault="00EA15DD" w:rsidP="00EA15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/>
                <w:sz w:val="24"/>
                <w:szCs w:val="24"/>
              </w:rPr>
            </w:pPr>
            <w:r w:rsidRPr="00EA15DD">
              <w:rPr>
                <w:b/>
                <w:bCs/>
                <w:color w:val="000000"/>
                <w:sz w:val="24"/>
                <w:szCs w:val="24"/>
              </w:rPr>
              <w:t>1,0</w:t>
            </w:r>
          </w:p>
        </w:tc>
        <w:tc>
          <w:tcPr>
            <w:tcW w:w="1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15DD" w:rsidRPr="00EA15DD" w:rsidRDefault="00EA15DD" w:rsidP="00EA15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/>
                <w:sz w:val="24"/>
                <w:szCs w:val="24"/>
              </w:rPr>
            </w:pPr>
            <w:r w:rsidRPr="00EA15DD">
              <w:rPr>
                <w:b/>
                <w:bCs/>
                <w:color w:val="000000"/>
                <w:sz w:val="24"/>
                <w:szCs w:val="24"/>
              </w:rPr>
              <w:t>1,2</w:t>
            </w:r>
          </w:p>
        </w:tc>
        <w:tc>
          <w:tcPr>
            <w:tcW w:w="1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15DD" w:rsidRPr="00EA15DD" w:rsidRDefault="00EA15DD" w:rsidP="00EA15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/>
                <w:sz w:val="24"/>
                <w:szCs w:val="24"/>
              </w:rPr>
            </w:pPr>
            <w:r w:rsidRPr="00EA15DD">
              <w:rPr>
                <w:b/>
                <w:bCs/>
                <w:color w:val="000000"/>
                <w:sz w:val="24"/>
                <w:szCs w:val="24"/>
              </w:rPr>
              <w:t>1,2</w:t>
            </w:r>
          </w:p>
        </w:tc>
        <w:tc>
          <w:tcPr>
            <w:tcW w:w="1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15DD" w:rsidRPr="00EA15DD" w:rsidRDefault="00EA15DD" w:rsidP="00EA15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/>
                <w:sz w:val="24"/>
                <w:szCs w:val="24"/>
              </w:rPr>
            </w:pPr>
            <w:r w:rsidRPr="00EA15DD">
              <w:rPr>
                <w:b/>
                <w:bCs/>
                <w:color w:val="000000"/>
                <w:sz w:val="24"/>
                <w:szCs w:val="24"/>
              </w:rPr>
              <w:t>1,2</w:t>
            </w:r>
          </w:p>
        </w:tc>
      </w:tr>
      <w:tr w:rsidR="00EA15DD" w:rsidRPr="00EA15DD" w:rsidTr="00C762D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2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15DD" w:rsidRPr="00EA15DD" w:rsidRDefault="00EA15DD" w:rsidP="00EA15DD">
            <w:pPr>
              <w:jc w:val="left"/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</w:pPr>
            <w:r w:rsidRPr="00EA15DD"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  <w:t>Казахстан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A15DD" w:rsidRPr="00EA15DD" w:rsidRDefault="00EA15DD" w:rsidP="00EA15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  <w:sz w:val="24"/>
                <w:szCs w:val="24"/>
              </w:rPr>
            </w:pPr>
            <w:r w:rsidRPr="00EA15DD">
              <w:rPr>
                <w:color w:val="000000"/>
                <w:sz w:val="24"/>
                <w:szCs w:val="24"/>
              </w:rPr>
              <w:t>0,8</w:t>
            </w:r>
          </w:p>
        </w:tc>
        <w:tc>
          <w:tcPr>
            <w:tcW w:w="1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A15DD" w:rsidRPr="00EA15DD" w:rsidRDefault="00EA15DD" w:rsidP="00EA15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  <w:sz w:val="24"/>
                <w:szCs w:val="24"/>
              </w:rPr>
            </w:pPr>
            <w:r w:rsidRPr="00EA15DD">
              <w:rPr>
                <w:color w:val="000000"/>
                <w:sz w:val="24"/>
                <w:szCs w:val="24"/>
              </w:rPr>
              <w:t>1,0</w:t>
            </w:r>
          </w:p>
        </w:tc>
        <w:tc>
          <w:tcPr>
            <w:tcW w:w="1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15DD" w:rsidRPr="00EA15DD" w:rsidRDefault="00EA15DD" w:rsidP="00EA15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  <w:sz w:val="24"/>
                <w:szCs w:val="24"/>
              </w:rPr>
            </w:pPr>
            <w:r w:rsidRPr="00EA15DD">
              <w:rPr>
                <w:color w:val="000000"/>
                <w:sz w:val="24"/>
                <w:szCs w:val="24"/>
              </w:rPr>
              <w:t>1,0</w:t>
            </w:r>
          </w:p>
        </w:tc>
        <w:tc>
          <w:tcPr>
            <w:tcW w:w="1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15DD" w:rsidRPr="00EA15DD" w:rsidRDefault="00EA15DD" w:rsidP="00EA15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  <w:sz w:val="24"/>
                <w:szCs w:val="24"/>
              </w:rPr>
            </w:pPr>
            <w:r w:rsidRPr="00EA15DD">
              <w:rPr>
                <w:color w:val="000000"/>
                <w:sz w:val="24"/>
                <w:szCs w:val="24"/>
              </w:rPr>
              <w:t>1,0</w:t>
            </w:r>
          </w:p>
        </w:tc>
      </w:tr>
      <w:tr w:rsidR="00EA15DD" w:rsidRPr="00EA15DD" w:rsidTr="00C762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15DD" w:rsidRPr="00EA15DD" w:rsidRDefault="00EA15DD" w:rsidP="00EA15DD">
            <w:pPr>
              <w:jc w:val="left"/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</w:pPr>
            <w:r w:rsidRPr="00EA15DD"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  <w:t>Кыргызстан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A15DD" w:rsidRPr="00EA15DD" w:rsidRDefault="00EA15DD" w:rsidP="00EA15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4"/>
                <w:szCs w:val="24"/>
              </w:rPr>
            </w:pPr>
            <w:r w:rsidRPr="00EA15DD">
              <w:rPr>
                <w:color w:val="000000"/>
                <w:sz w:val="24"/>
                <w:szCs w:val="24"/>
              </w:rPr>
              <w:t>0,2</w:t>
            </w:r>
          </w:p>
        </w:tc>
        <w:tc>
          <w:tcPr>
            <w:tcW w:w="1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A15DD" w:rsidRPr="00EA15DD" w:rsidRDefault="00EA15DD" w:rsidP="00EA15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4"/>
                <w:szCs w:val="24"/>
              </w:rPr>
            </w:pPr>
            <w:r w:rsidRPr="00EA15DD">
              <w:rPr>
                <w:color w:val="000000"/>
                <w:sz w:val="24"/>
                <w:szCs w:val="24"/>
              </w:rPr>
              <w:t>0,2</w:t>
            </w:r>
          </w:p>
        </w:tc>
        <w:tc>
          <w:tcPr>
            <w:tcW w:w="1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15DD" w:rsidRPr="00EA15DD" w:rsidRDefault="00EA15DD" w:rsidP="00EA15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4"/>
                <w:szCs w:val="24"/>
              </w:rPr>
            </w:pPr>
            <w:r w:rsidRPr="00EA15DD">
              <w:rPr>
                <w:color w:val="000000"/>
                <w:sz w:val="24"/>
                <w:szCs w:val="24"/>
              </w:rPr>
              <w:t>0,2</w:t>
            </w:r>
          </w:p>
        </w:tc>
        <w:tc>
          <w:tcPr>
            <w:tcW w:w="1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15DD" w:rsidRPr="00EA15DD" w:rsidRDefault="00EA15DD" w:rsidP="00EA15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4"/>
                <w:szCs w:val="24"/>
              </w:rPr>
            </w:pPr>
            <w:r w:rsidRPr="00EA15DD">
              <w:rPr>
                <w:color w:val="000000"/>
                <w:sz w:val="24"/>
                <w:szCs w:val="24"/>
              </w:rPr>
              <w:t>0,2</w:t>
            </w:r>
          </w:p>
        </w:tc>
      </w:tr>
      <w:tr w:rsidR="00EA15DD" w:rsidRPr="00EA15DD" w:rsidTr="00C762D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9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15DD" w:rsidRPr="00EA15DD" w:rsidRDefault="00EA15DD" w:rsidP="00EA15DD">
            <w:pPr>
              <w:jc w:val="left"/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</w:pPr>
            <w:r w:rsidRPr="00EA15DD"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  <w:t>Россия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A15DD" w:rsidRPr="00EA15DD" w:rsidRDefault="00EA15DD" w:rsidP="00EA15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  <w:sz w:val="24"/>
                <w:szCs w:val="24"/>
              </w:rPr>
            </w:pPr>
            <w:r w:rsidRPr="00EA15DD">
              <w:rPr>
                <w:color w:val="000000"/>
                <w:sz w:val="24"/>
                <w:szCs w:val="24"/>
              </w:rPr>
              <w:t>0,01</w:t>
            </w:r>
          </w:p>
        </w:tc>
        <w:tc>
          <w:tcPr>
            <w:tcW w:w="1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A15DD" w:rsidRPr="00EA15DD" w:rsidRDefault="00EA15DD" w:rsidP="00EA15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  <w:sz w:val="24"/>
                <w:szCs w:val="24"/>
              </w:rPr>
            </w:pPr>
            <w:r w:rsidRPr="00EA15DD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15DD" w:rsidRPr="00EA15DD" w:rsidRDefault="00EA15DD" w:rsidP="00EA15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 w:themeColor="text1"/>
                <w:sz w:val="24"/>
                <w:szCs w:val="24"/>
              </w:rPr>
            </w:pPr>
            <w:r w:rsidRPr="00EA15DD">
              <w:rPr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15DD" w:rsidRPr="00EA15DD" w:rsidRDefault="00EA15DD" w:rsidP="00EA15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 w:themeColor="text1"/>
                <w:sz w:val="24"/>
                <w:szCs w:val="24"/>
              </w:rPr>
            </w:pPr>
            <w:r w:rsidRPr="00EA15DD">
              <w:rPr>
                <w:color w:val="000000" w:themeColor="text1"/>
                <w:sz w:val="24"/>
                <w:szCs w:val="24"/>
              </w:rPr>
              <w:t>-</w:t>
            </w:r>
          </w:p>
        </w:tc>
      </w:tr>
    </w:tbl>
    <w:p w:rsidR="00EA15DD" w:rsidRPr="00EA15DD" w:rsidRDefault="00EA15DD" w:rsidP="00EA15DD">
      <w:pPr>
        <w:widowControl w:val="0"/>
        <w:ind w:firstLine="709"/>
        <w:jc w:val="both"/>
        <w:rPr>
          <w:rFonts w:eastAsia="Calibri" w:cs="Times New Roman"/>
          <w:color w:val="000000"/>
          <w:szCs w:val="28"/>
        </w:rPr>
      </w:pPr>
    </w:p>
    <w:p w:rsidR="00EA15DD" w:rsidRPr="00EA15DD" w:rsidRDefault="00EA15DD" w:rsidP="00EA15DD">
      <w:pPr>
        <w:spacing w:line="240" w:lineRule="auto"/>
        <w:rPr>
          <w:rFonts w:eastAsia="Calibri" w:cs="Times New Roman"/>
          <w:i/>
          <w:sz w:val="10"/>
        </w:rPr>
      </w:pPr>
      <w:r w:rsidRPr="00EA15DD">
        <w:rPr>
          <w:rFonts w:eastAsia="Calibri" w:cs="Times New Roman"/>
          <w:b/>
          <w:sz w:val="24"/>
          <w:szCs w:val="24"/>
        </w:rPr>
        <w:t>Взаимная торговля шерстью государств-членов Союза – ввоз (спрос)</w:t>
      </w:r>
      <w:r w:rsidRPr="00EA15DD">
        <w:rPr>
          <w:rFonts w:eastAsia="Calibri" w:cs="Times New Roman"/>
          <w:sz w:val="24"/>
          <w:szCs w:val="24"/>
        </w:rPr>
        <w:t>,</w:t>
      </w:r>
      <w:r w:rsidRPr="00EA15DD">
        <w:rPr>
          <w:rFonts w:eastAsia="Calibri" w:cs="Times New Roman"/>
          <w:sz w:val="24"/>
          <w:szCs w:val="24"/>
        </w:rPr>
        <w:br/>
        <w:t>тыс. тонн</w:t>
      </w:r>
    </w:p>
    <w:tbl>
      <w:tblPr>
        <w:tblStyle w:val="-12114"/>
        <w:tblW w:w="9838" w:type="dxa"/>
        <w:jc w:val="center"/>
        <w:tblInd w:w="-10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67"/>
        <w:gridCol w:w="1987"/>
        <w:gridCol w:w="1791"/>
        <w:gridCol w:w="1950"/>
        <w:gridCol w:w="1843"/>
      </w:tblGrid>
      <w:tr w:rsidR="00EA15DD" w:rsidRPr="00EA15DD" w:rsidTr="00C762D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3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7" w:type="dxa"/>
            <w:shd w:val="clear" w:color="auto" w:fill="C6D9F1" w:themeFill="text2" w:themeFillTint="33"/>
            <w:vAlign w:val="center"/>
            <w:hideMark/>
          </w:tcPr>
          <w:p w:rsidR="00EA15DD" w:rsidRPr="00EA15DD" w:rsidRDefault="00EA15DD" w:rsidP="00EA15DD">
            <w:pPr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</w:pPr>
            <w:r w:rsidRPr="00EA15DD"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  <w:t>Страна/Регион</w:t>
            </w:r>
          </w:p>
        </w:tc>
        <w:tc>
          <w:tcPr>
            <w:tcW w:w="1987" w:type="dxa"/>
            <w:shd w:val="clear" w:color="auto" w:fill="C6D9F1" w:themeFill="text2" w:themeFillTint="33"/>
            <w:vAlign w:val="center"/>
            <w:hideMark/>
          </w:tcPr>
          <w:p w:rsidR="00EA15DD" w:rsidRPr="00EA15DD" w:rsidRDefault="00EA15DD" w:rsidP="00EA15D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</w:pPr>
            <w:r w:rsidRPr="00EA15DD"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  <w:t>2018              (отчет)</w:t>
            </w:r>
          </w:p>
        </w:tc>
        <w:tc>
          <w:tcPr>
            <w:tcW w:w="1791" w:type="dxa"/>
            <w:shd w:val="clear" w:color="auto" w:fill="C6D9F1" w:themeFill="text2" w:themeFillTint="33"/>
            <w:vAlign w:val="center"/>
            <w:hideMark/>
          </w:tcPr>
          <w:p w:rsidR="00EA15DD" w:rsidRPr="00EA15DD" w:rsidRDefault="00EA15DD" w:rsidP="00EA15DD">
            <w:pPr>
              <w:spacing w:beforeAutospacing="0" w:afterAutospacing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A15DD">
              <w:rPr>
                <w:rFonts w:ascii="Times New Roman" w:hAnsi="Times New Roman"/>
                <w:sz w:val="24"/>
                <w:szCs w:val="24"/>
                <w:lang w:eastAsia="ru-RU"/>
              </w:rPr>
              <w:t>2019 (текущий)</w:t>
            </w:r>
          </w:p>
        </w:tc>
        <w:tc>
          <w:tcPr>
            <w:tcW w:w="1950" w:type="dxa"/>
            <w:shd w:val="clear" w:color="auto" w:fill="C6D9F1" w:themeFill="text2" w:themeFillTint="33"/>
            <w:vAlign w:val="center"/>
          </w:tcPr>
          <w:p w:rsidR="00EA15DD" w:rsidRPr="00EA15DD" w:rsidRDefault="00EA15DD" w:rsidP="00EA15DD">
            <w:pPr>
              <w:spacing w:beforeAutospacing="0" w:afterAutospacing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</w:pPr>
            <w:r w:rsidRPr="00EA15DD"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  <w:t>2020</w:t>
            </w:r>
          </w:p>
          <w:p w:rsidR="00EA15DD" w:rsidRPr="00EA15DD" w:rsidRDefault="00EA15DD" w:rsidP="00EA15DD">
            <w:pPr>
              <w:spacing w:beforeAutospacing="0" w:afterAutospacing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</w:pPr>
            <w:r w:rsidRPr="00EA15DD"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  <w:t>(прогноз)</w:t>
            </w:r>
          </w:p>
        </w:tc>
        <w:tc>
          <w:tcPr>
            <w:tcW w:w="1843" w:type="dxa"/>
            <w:shd w:val="clear" w:color="auto" w:fill="C6D9F1" w:themeFill="text2" w:themeFillTint="33"/>
            <w:vAlign w:val="center"/>
          </w:tcPr>
          <w:p w:rsidR="00EA15DD" w:rsidRPr="00EA15DD" w:rsidRDefault="00EA15DD" w:rsidP="00EA15DD">
            <w:pPr>
              <w:spacing w:beforeAutospacing="0" w:afterAutospacing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</w:pPr>
            <w:r w:rsidRPr="00EA15DD"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  <w:t>2021</w:t>
            </w:r>
          </w:p>
          <w:p w:rsidR="00EA15DD" w:rsidRPr="00EA15DD" w:rsidRDefault="00EA15DD" w:rsidP="00EA15DD">
            <w:pPr>
              <w:spacing w:beforeAutospacing="0" w:afterAutospacing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</w:pPr>
            <w:r w:rsidRPr="00EA15DD"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  <w:t>(прогноз)</w:t>
            </w:r>
          </w:p>
        </w:tc>
      </w:tr>
      <w:tr w:rsidR="00EA15DD" w:rsidRPr="00EA15DD" w:rsidTr="00C762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15DD" w:rsidRPr="00EA15DD" w:rsidRDefault="00EA15DD" w:rsidP="00EA15DD">
            <w:pPr>
              <w:jc w:val="left"/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</w:pPr>
            <w:r w:rsidRPr="00EA15DD"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  <w:t>ЕАЭС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15DD" w:rsidRPr="00EA15DD" w:rsidRDefault="00EA15DD" w:rsidP="00EA15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/>
                <w:sz w:val="24"/>
                <w:szCs w:val="24"/>
              </w:rPr>
            </w:pPr>
            <w:r w:rsidRPr="00EA15DD">
              <w:rPr>
                <w:b/>
                <w:bCs/>
                <w:color w:val="000000"/>
                <w:sz w:val="24"/>
                <w:szCs w:val="24"/>
              </w:rPr>
              <w:t>0,9</w:t>
            </w:r>
          </w:p>
        </w:tc>
        <w:tc>
          <w:tcPr>
            <w:tcW w:w="1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15DD" w:rsidRPr="00EA15DD" w:rsidRDefault="00EA15DD" w:rsidP="00EA15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/>
                <w:sz w:val="24"/>
                <w:szCs w:val="24"/>
              </w:rPr>
            </w:pPr>
            <w:r w:rsidRPr="00EA15DD">
              <w:rPr>
                <w:b/>
                <w:bCs/>
                <w:color w:val="000000"/>
                <w:sz w:val="24"/>
                <w:szCs w:val="24"/>
              </w:rPr>
              <w:t>0,95</w:t>
            </w:r>
          </w:p>
        </w:tc>
        <w:tc>
          <w:tcPr>
            <w:tcW w:w="1950" w:type="dxa"/>
            <w:tcBorders>
              <w:top w:val="single" w:sz="18" w:space="0" w:color="4F81BD" w:themeColor="accent1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15DD" w:rsidRPr="00EA15DD" w:rsidRDefault="00EA15DD" w:rsidP="00EA15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/>
                <w:sz w:val="24"/>
                <w:szCs w:val="24"/>
              </w:rPr>
            </w:pPr>
            <w:r w:rsidRPr="00EA15DD">
              <w:rPr>
                <w:b/>
                <w:bCs/>
                <w:color w:val="000000"/>
                <w:sz w:val="24"/>
                <w:szCs w:val="24"/>
              </w:rPr>
              <w:t>0,6</w:t>
            </w:r>
          </w:p>
        </w:tc>
        <w:tc>
          <w:tcPr>
            <w:tcW w:w="1843" w:type="dxa"/>
            <w:tcBorders>
              <w:top w:val="single" w:sz="18" w:space="0" w:color="4F81BD" w:themeColor="accent1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15DD" w:rsidRPr="00EA15DD" w:rsidRDefault="00EA15DD" w:rsidP="00EA15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/>
                <w:sz w:val="24"/>
                <w:szCs w:val="24"/>
              </w:rPr>
            </w:pPr>
            <w:r w:rsidRPr="00EA15DD">
              <w:rPr>
                <w:b/>
                <w:bCs/>
                <w:color w:val="000000"/>
                <w:sz w:val="24"/>
                <w:szCs w:val="24"/>
              </w:rPr>
              <w:t>0,57</w:t>
            </w:r>
          </w:p>
        </w:tc>
      </w:tr>
      <w:tr w:rsidR="00EA15DD" w:rsidRPr="00EA15DD" w:rsidTr="00C762D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9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15DD" w:rsidRPr="00EA15DD" w:rsidRDefault="00EA15DD" w:rsidP="00EA15DD">
            <w:pPr>
              <w:jc w:val="left"/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</w:pPr>
            <w:r w:rsidRPr="00EA15DD"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  <w:t>Армения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A15DD" w:rsidRPr="00EA15DD" w:rsidRDefault="00EA15DD" w:rsidP="00EA15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  <w:sz w:val="24"/>
                <w:szCs w:val="24"/>
              </w:rPr>
            </w:pPr>
            <w:r w:rsidRPr="00EA15DD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A15DD" w:rsidRPr="00EA15DD" w:rsidRDefault="00EA15DD" w:rsidP="00EA15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  <w:sz w:val="24"/>
                <w:szCs w:val="24"/>
              </w:rPr>
            </w:pPr>
            <w:r w:rsidRPr="00EA15DD">
              <w:rPr>
                <w:color w:val="000000"/>
                <w:sz w:val="24"/>
                <w:szCs w:val="24"/>
              </w:rPr>
              <w:t>0,05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15DD" w:rsidRPr="00EA15DD" w:rsidRDefault="00EA15DD" w:rsidP="00EA15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  <w:sz w:val="24"/>
                <w:szCs w:val="24"/>
              </w:rPr>
            </w:pPr>
            <w:r w:rsidRPr="00EA15DD">
              <w:rPr>
                <w:color w:val="000000"/>
                <w:sz w:val="24"/>
                <w:szCs w:val="24"/>
              </w:rPr>
              <w:t>0,1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15DD" w:rsidRPr="00EA15DD" w:rsidRDefault="00EA15DD" w:rsidP="00EA15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  <w:sz w:val="24"/>
                <w:szCs w:val="24"/>
              </w:rPr>
            </w:pPr>
            <w:r w:rsidRPr="00EA15DD">
              <w:rPr>
                <w:color w:val="000000"/>
                <w:sz w:val="24"/>
                <w:szCs w:val="24"/>
              </w:rPr>
              <w:t>0,07</w:t>
            </w:r>
          </w:p>
        </w:tc>
      </w:tr>
      <w:tr w:rsidR="00EA15DD" w:rsidRPr="00EA15DD" w:rsidTr="00C762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15DD" w:rsidRPr="00EA15DD" w:rsidRDefault="00EA15DD" w:rsidP="00EA15DD">
            <w:pPr>
              <w:jc w:val="left"/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</w:pPr>
            <w:r w:rsidRPr="00EA15DD"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  <w:t>Казахстан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A15DD" w:rsidRPr="00EA15DD" w:rsidRDefault="00EA15DD" w:rsidP="00EA15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4"/>
                <w:szCs w:val="24"/>
              </w:rPr>
            </w:pPr>
            <w:r w:rsidRPr="00EA15DD">
              <w:rPr>
                <w:color w:val="000000"/>
                <w:sz w:val="24"/>
                <w:szCs w:val="24"/>
              </w:rPr>
              <w:t>0,1</w:t>
            </w:r>
          </w:p>
        </w:tc>
        <w:tc>
          <w:tcPr>
            <w:tcW w:w="1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A15DD" w:rsidRPr="00EA15DD" w:rsidRDefault="00EA15DD" w:rsidP="00EA15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4"/>
                <w:szCs w:val="24"/>
              </w:rPr>
            </w:pPr>
            <w:r w:rsidRPr="00EA15DD">
              <w:rPr>
                <w:color w:val="000000"/>
                <w:sz w:val="24"/>
                <w:szCs w:val="24"/>
              </w:rPr>
              <w:t>0,1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15DD" w:rsidRPr="00EA15DD" w:rsidRDefault="00EA15DD" w:rsidP="00EA15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4"/>
                <w:szCs w:val="24"/>
              </w:rPr>
            </w:pPr>
            <w:r w:rsidRPr="00EA15DD">
              <w:rPr>
                <w:color w:val="000000"/>
                <w:sz w:val="24"/>
                <w:szCs w:val="24"/>
              </w:rPr>
              <w:t>0,1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15DD" w:rsidRPr="00EA15DD" w:rsidRDefault="00EA15DD" w:rsidP="00EA15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4"/>
                <w:szCs w:val="24"/>
              </w:rPr>
            </w:pPr>
            <w:r w:rsidRPr="00EA15DD">
              <w:rPr>
                <w:color w:val="000000"/>
                <w:sz w:val="24"/>
                <w:szCs w:val="24"/>
              </w:rPr>
              <w:t>0,1</w:t>
            </w:r>
          </w:p>
        </w:tc>
      </w:tr>
      <w:tr w:rsidR="00EA15DD" w:rsidRPr="00EA15DD" w:rsidTr="00C762D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8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15DD" w:rsidRPr="00EA15DD" w:rsidRDefault="00EA15DD" w:rsidP="00EA15DD">
            <w:pPr>
              <w:jc w:val="left"/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</w:pPr>
            <w:r w:rsidRPr="00EA15DD"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  <w:t>Кыргызстан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A15DD" w:rsidRPr="00EA15DD" w:rsidRDefault="00EA15DD" w:rsidP="00EA15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  <w:sz w:val="24"/>
                <w:szCs w:val="24"/>
              </w:rPr>
            </w:pPr>
            <w:r w:rsidRPr="00EA15DD">
              <w:rPr>
                <w:color w:val="000000"/>
                <w:sz w:val="24"/>
                <w:szCs w:val="24"/>
              </w:rPr>
              <w:t>0,4</w:t>
            </w:r>
          </w:p>
        </w:tc>
        <w:tc>
          <w:tcPr>
            <w:tcW w:w="1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A15DD" w:rsidRPr="00EA15DD" w:rsidRDefault="00EA15DD" w:rsidP="00EA15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  <w:sz w:val="24"/>
                <w:szCs w:val="24"/>
              </w:rPr>
            </w:pPr>
            <w:r w:rsidRPr="00EA15DD">
              <w:rPr>
                <w:color w:val="000000"/>
                <w:sz w:val="24"/>
                <w:szCs w:val="24"/>
              </w:rPr>
              <w:t>0,8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15DD" w:rsidRPr="00EA15DD" w:rsidRDefault="00EA15DD" w:rsidP="00EA15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  <w:sz w:val="24"/>
                <w:szCs w:val="24"/>
              </w:rPr>
            </w:pPr>
            <w:r w:rsidRPr="00EA15DD">
              <w:rPr>
                <w:color w:val="000000"/>
                <w:sz w:val="24"/>
                <w:szCs w:val="24"/>
              </w:rPr>
              <w:t>0,4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15DD" w:rsidRPr="00EA15DD" w:rsidRDefault="00EA15DD" w:rsidP="00EA15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  <w:sz w:val="24"/>
                <w:szCs w:val="24"/>
              </w:rPr>
            </w:pPr>
            <w:r w:rsidRPr="00EA15DD">
              <w:rPr>
                <w:color w:val="000000"/>
                <w:sz w:val="24"/>
                <w:szCs w:val="24"/>
              </w:rPr>
              <w:t>0,4</w:t>
            </w:r>
          </w:p>
        </w:tc>
      </w:tr>
      <w:tr w:rsidR="00EA15DD" w:rsidRPr="00EA15DD" w:rsidTr="00C762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15DD" w:rsidRPr="00EA15DD" w:rsidRDefault="00EA15DD" w:rsidP="00EA15DD">
            <w:pPr>
              <w:jc w:val="left"/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</w:pPr>
            <w:r w:rsidRPr="00EA15DD"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  <w:t>Россия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A15DD" w:rsidRPr="00EA15DD" w:rsidRDefault="00EA15DD" w:rsidP="00EA15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4"/>
                <w:szCs w:val="24"/>
              </w:rPr>
            </w:pPr>
            <w:r w:rsidRPr="00EA15DD">
              <w:rPr>
                <w:color w:val="000000"/>
                <w:sz w:val="24"/>
                <w:szCs w:val="24"/>
              </w:rPr>
              <w:t>0,4</w:t>
            </w:r>
          </w:p>
        </w:tc>
        <w:tc>
          <w:tcPr>
            <w:tcW w:w="1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A15DD" w:rsidRPr="00EA15DD" w:rsidRDefault="00EA15DD" w:rsidP="00EA15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4"/>
                <w:szCs w:val="24"/>
              </w:rPr>
            </w:pPr>
            <w:r w:rsidRPr="00EA15DD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15DD" w:rsidRPr="00EA15DD" w:rsidRDefault="00EA15DD" w:rsidP="00EA15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4"/>
                <w:szCs w:val="24"/>
              </w:rPr>
            </w:pPr>
            <w:r w:rsidRPr="00EA15DD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15DD" w:rsidRPr="00EA15DD" w:rsidRDefault="00EA15DD" w:rsidP="00EA15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4"/>
                <w:szCs w:val="24"/>
              </w:rPr>
            </w:pPr>
            <w:r w:rsidRPr="00EA15DD">
              <w:rPr>
                <w:color w:val="000000"/>
                <w:sz w:val="24"/>
                <w:szCs w:val="24"/>
              </w:rPr>
              <w:t>-</w:t>
            </w:r>
          </w:p>
        </w:tc>
      </w:tr>
    </w:tbl>
    <w:p w:rsidR="00EA15DD" w:rsidRPr="00EA15DD" w:rsidRDefault="00EA15DD" w:rsidP="00EA15DD">
      <w:pPr>
        <w:spacing w:line="240" w:lineRule="auto"/>
        <w:rPr>
          <w:rFonts w:eastAsia="Calibri" w:cs="Times New Roman"/>
          <w:sz w:val="10"/>
        </w:rPr>
      </w:pPr>
    </w:p>
    <w:p w:rsidR="00EA15DD" w:rsidRPr="00EA15DD" w:rsidRDefault="00EA15DD" w:rsidP="00EA15DD">
      <w:pPr>
        <w:widowControl w:val="0"/>
        <w:spacing w:before="240"/>
        <w:ind w:firstLine="709"/>
        <w:jc w:val="both"/>
        <w:rPr>
          <w:rFonts w:eastAsia="Calibri" w:cs="Times New Roman"/>
          <w:color w:val="000000"/>
          <w:szCs w:val="28"/>
        </w:rPr>
      </w:pPr>
      <w:r w:rsidRPr="00EA15DD">
        <w:rPr>
          <w:rFonts w:eastAsia="Calibri" w:cs="Times New Roman"/>
          <w:color w:val="000000"/>
          <w:szCs w:val="28"/>
        </w:rPr>
        <w:lastRenderedPageBreak/>
        <w:t>В настоящее время объемы шерсти, производимые Казахстаном,</w:t>
      </w:r>
      <w:r w:rsidRPr="00EA15DD">
        <w:rPr>
          <w:rFonts w:eastAsia="Calibri" w:cs="Times New Roman"/>
          <w:color w:val="000000"/>
          <w:szCs w:val="28"/>
        </w:rPr>
        <w:br/>
        <w:t xml:space="preserve">Кыргызстаном и Россией, полностью обеспечивают внутренние потребности Союза. </w:t>
      </w:r>
    </w:p>
    <w:p w:rsidR="00EA15DD" w:rsidRPr="00EA15DD" w:rsidRDefault="00EA15DD" w:rsidP="00EA15DD">
      <w:pPr>
        <w:widowControl w:val="0"/>
        <w:spacing w:before="120" w:line="240" w:lineRule="auto"/>
        <w:rPr>
          <w:rFonts w:eastAsia="Calibri" w:cs="Times New Roman"/>
          <w:sz w:val="24"/>
          <w:szCs w:val="24"/>
        </w:rPr>
      </w:pPr>
      <w:r w:rsidRPr="00EA15DD">
        <w:rPr>
          <w:rFonts w:eastAsia="Calibri" w:cs="Times New Roman"/>
          <w:b/>
          <w:sz w:val="24"/>
          <w:szCs w:val="24"/>
        </w:rPr>
        <w:t xml:space="preserve">Уровень обеспеченности шерстью </w:t>
      </w:r>
      <w:r w:rsidRPr="00EA15DD">
        <w:rPr>
          <w:rFonts w:eastAsia="Calibri" w:cs="Times New Roman"/>
          <w:b/>
          <w:sz w:val="24"/>
          <w:szCs w:val="24"/>
        </w:rPr>
        <w:br/>
        <w:t>собственного производства, %</w:t>
      </w:r>
    </w:p>
    <w:p w:rsidR="00EA15DD" w:rsidRPr="00EA15DD" w:rsidRDefault="00EA15DD" w:rsidP="00EA15DD">
      <w:pPr>
        <w:widowControl w:val="0"/>
        <w:spacing w:line="240" w:lineRule="auto"/>
        <w:ind w:firstLine="709"/>
        <w:rPr>
          <w:rFonts w:eastAsia="Calibri" w:cs="Times New Roman"/>
          <w:i/>
          <w:sz w:val="10"/>
          <w:szCs w:val="24"/>
        </w:rPr>
      </w:pPr>
    </w:p>
    <w:tbl>
      <w:tblPr>
        <w:tblStyle w:val="-12114"/>
        <w:tblW w:w="490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16"/>
        <w:gridCol w:w="1839"/>
        <w:gridCol w:w="1992"/>
        <w:gridCol w:w="1990"/>
        <w:gridCol w:w="1990"/>
      </w:tblGrid>
      <w:tr w:rsidR="00EA15DD" w:rsidRPr="00EA15DD" w:rsidTr="00C762D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1" w:type="pct"/>
            <w:tcBorders>
              <w:bottom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EA15DD" w:rsidRPr="00EA15DD" w:rsidRDefault="00EA15DD" w:rsidP="00EA15DD">
            <w:pPr>
              <w:jc w:val="left"/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</w:pPr>
            <w:r w:rsidRPr="00EA15DD"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  <w:t>Страна/Регион</w:t>
            </w:r>
          </w:p>
        </w:tc>
        <w:tc>
          <w:tcPr>
            <w:tcW w:w="899" w:type="pct"/>
            <w:tcBorders>
              <w:bottom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EA15DD" w:rsidRPr="00EA15DD" w:rsidRDefault="00EA15DD" w:rsidP="00EA15D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</w:pPr>
            <w:r w:rsidRPr="00EA15DD"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  <w:t>2018         (отчет)</w:t>
            </w:r>
          </w:p>
        </w:tc>
        <w:tc>
          <w:tcPr>
            <w:tcW w:w="974" w:type="pct"/>
            <w:tcBorders>
              <w:bottom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EA15DD" w:rsidRPr="00EA15DD" w:rsidRDefault="00EA15DD" w:rsidP="00EA15D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</w:pPr>
            <w:r w:rsidRPr="00EA15DD"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  <w:t>2019       (текущий)</w:t>
            </w:r>
          </w:p>
        </w:tc>
        <w:tc>
          <w:tcPr>
            <w:tcW w:w="973" w:type="pct"/>
            <w:tcBorders>
              <w:bottom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EA15DD" w:rsidRPr="00EA15DD" w:rsidRDefault="00EA15DD" w:rsidP="00EA15DD">
            <w:pPr>
              <w:spacing w:beforeAutospacing="0" w:afterAutospacing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</w:pPr>
            <w:r w:rsidRPr="00EA15DD"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  <w:t>2020</w:t>
            </w:r>
          </w:p>
          <w:p w:rsidR="00EA15DD" w:rsidRPr="00EA15DD" w:rsidRDefault="00EA15DD" w:rsidP="00EA15DD">
            <w:pPr>
              <w:spacing w:beforeAutospacing="0" w:afterAutospacing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</w:pPr>
            <w:r w:rsidRPr="00EA15DD"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  <w:t>(прогноз)</w:t>
            </w:r>
          </w:p>
        </w:tc>
        <w:tc>
          <w:tcPr>
            <w:tcW w:w="973" w:type="pct"/>
            <w:tcBorders>
              <w:bottom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EA15DD" w:rsidRPr="00EA15DD" w:rsidRDefault="00EA15DD" w:rsidP="00EA15DD">
            <w:pPr>
              <w:spacing w:beforeAutospacing="0" w:afterAutospacing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</w:pPr>
            <w:r w:rsidRPr="00EA15DD"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  <w:t>2021</w:t>
            </w:r>
          </w:p>
          <w:p w:rsidR="00EA15DD" w:rsidRPr="00EA15DD" w:rsidRDefault="00EA15DD" w:rsidP="00EA15DD">
            <w:pPr>
              <w:spacing w:beforeAutospacing="0" w:afterAutospacing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</w:pPr>
            <w:r w:rsidRPr="00EA15DD"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  <w:t>(прогноз)</w:t>
            </w:r>
          </w:p>
        </w:tc>
      </w:tr>
      <w:tr w:rsidR="00EA15DD" w:rsidRPr="00EA15DD" w:rsidTr="00C762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15DD" w:rsidRPr="00EA15DD" w:rsidRDefault="00EA15DD" w:rsidP="00EA15DD">
            <w:pPr>
              <w:jc w:val="left"/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</w:pPr>
            <w:r w:rsidRPr="00EA15DD"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  <w:t>Казахстан</w:t>
            </w:r>
          </w:p>
        </w:tc>
        <w:tc>
          <w:tcPr>
            <w:tcW w:w="8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15DD" w:rsidRPr="00EA15DD" w:rsidRDefault="00EA15DD" w:rsidP="00EA15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</w:rPr>
            </w:pPr>
            <w:r w:rsidRPr="00EA15DD">
              <w:rPr>
                <w:color w:val="000000"/>
                <w:sz w:val="22"/>
              </w:rPr>
              <w:t>96,1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15DD" w:rsidRPr="00EA15DD" w:rsidRDefault="00EA15DD" w:rsidP="00EA15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</w:rPr>
            </w:pPr>
            <w:r w:rsidRPr="00EA15DD">
              <w:rPr>
                <w:color w:val="000000"/>
                <w:sz w:val="22"/>
              </w:rPr>
              <w:t>86,9</w:t>
            </w:r>
          </w:p>
        </w:tc>
        <w:tc>
          <w:tcPr>
            <w:tcW w:w="9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15DD" w:rsidRPr="00EA15DD" w:rsidRDefault="00EA15DD" w:rsidP="00EA15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</w:rPr>
            </w:pPr>
            <w:r w:rsidRPr="00EA15DD">
              <w:rPr>
                <w:color w:val="000000"/>
                <w:sz w:val="22"/>
              </w:rPr>
              <w:t xml:space="preserve">112,7 </w:t>
            </w:r>
          </w:p>
        </w:tc>
        <w:tc>
          <w:tcPr>
            <w:tcW w:w="9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A15DD" w:rsidRPr="00EA15DD" w:rsidRDefault="00EA15DD" w:rsidP="00EA15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</w:rPr>
            </w:pPr>
            <w:r w:rsidRPr="00EA15DD">
              <w:rPr>
                <w:color w:val="000000"/>
                <w:sz w:val="22"/>
              </w:rPr>
              <w:t xml:space="preserve">119,7 </w:t>
            </w:r>
          </w:p>
        </w:tc>
      </w:tr>
      <w:tr w:rsidR="00EA15DD" w:rsidRPr="00EA15DD" w:rsidTr="00C762D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15DD" w:rsidRPr="00EA15DD" w:rsidRDefault="00EA15DD" w:rsidP="00EA15DD">
            <w:pPr>
              <w:jc w:val="left"/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</w:pPr>
            <w:r w:rsidRPr="00EA15DD"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  <w:t>Кыргызстан</w:t>
            </w:r>
          </w:p>
        </w:tc>
        <w:tc>
          <w:tcPr>
            <w:tcW w:w="8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15DD" w:rsidRPr="00EA15DD" w:rsidRDefault="00EA15DD" w:rsidP="00EA15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  <w:sz w:val="22"/>
              </w:rPr>
            </w:pPr>
            <w:r w:rsidRPr="00EA15DD">
              <w:rPr>
                <w:color w:val="000000"/>
                <w:sz w:val="22"/>
              </w:rPr>
              <w:t>457,1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15DD" w:rsidRPr="00EA15DD" w:rsidRDefault="00EA15DD" w:rsidP="00EA15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  <w:sz w:val="22"/>
              </w:rPr>
            </w:pPr>
            <w:r w:rsidRPr="00EA15DD">
              <w:rPr>
                <w:color w:val="000000"/>
                <w:sz w:val="22"/>
              </w:rPr>
              <w:t>460,7</w:t>
            </w:r>
          </w:p>
        </w:tc>
        <w:tc>
          <w:tcPr>
            <w:tcW w:w="9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15DD" w:rsidRPr="00EA15DD" w:rsidRDefault="00EA15DD" w:rsidP="00EA15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  <w:sz w:val="22"/>
              </w:rPr>
            </w:pPr>
            <w:r w:rsidRPr="00EA15DD">
              <w:rPr>
                <w:color w:val="000000"/>
                <w:sz w:val="22"/>
              </w:rPr>
              <w:t>436,7</w:t>
            </w:r>
          </w:p>
        </w:tc>
        <w:tc>
          <w:tcPr>
            <w:tcW w:w="9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A15DD" w:rsidRPr="00EA15DD" w:rsidRDefault="00EA15DD" w:rsidP="00EA15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  <w:sz w:val="22"/>
              </w:rPr>
            </w:pPr>
            <w:r w:rsidRPr="00EA15DD">
              <w:rPr>
                <w:color w:val="000000"/>
                <w:sz w:val="22"/>
              </w:rPr>
              <w:t>443,3</w:t>
            </w:r>
          </w:p>
        </w:tc>
      </w:tr>
      <w:tr w:rsidR="00EA15DD" w:rsidRPr="00EA15DD" w:rsidTr="00C762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15DD" w:rsidRPr="00EA15DD" w:rsidRDefault="00EA15DD" w:rsidP="00EA15DD">
            <w:pPr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</w:pPr>
            <w:r w:rsidRPr="00EA15DD"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  <w:t>Россия</w:t>
            </w:r>
          </w:p>
        </w:tc>
        <w:tc>
          <w:tcPr>
            <w:tcW w:w="8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15DD" w:rsidRPr="00EA15DD" w:rsidRDefault="00EA15DD" w:rsidP="00EA15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</w:rPr>
            </w:pPr>
            <w:r w:rsidRPr="00EA15DD">
              <w:rPr>
                <w:color w:val="000000"/>
                <w:sz w:val="22"/>
              </w:rPr>
              <w:t>98,1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15DD" w:rsidRPr="00EA15DD" w:rsidRDefault="00EA15DD" w:rsidP="00EA15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</w:rPr>
            </w:pPr>
            <w:r w:rsidRPr="00EA15DD">
              <w:rPr>
                <w:color w:val="000000"/>
                <w:sz w:val="22"/>
              </w:rPr>
              <w:t>100,0</w:t>
            </w:r>
          </w:p>
        </w:tc>
        <w:tc>
          <w:tcPr>
            <w:tcW w:w="9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15DD" w:rsidRPr="00EA15DD" w:rsidRDefault="00EA15DD" w:rsidP="00EA15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</w:rPr>
            </w:pPr>
            <w:r w:rsidRPr="00EA15DD">
              <w:rPr>
                <w:color w:val="000000"/>
                <w:sz w:val="22"/>
              </w:rPr>
              <w:t>99,6</w:t>
            </w:r>
          </w:p>
        </w:tc>
        <w:tc>
          <w:tcPr>
            <w:tcW w:w="9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A15DD" w:rsidRPr="00EA15DD" w:rsidRDefault="00EA15DD" w:rsidP="00EA15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</w:rPr>
            </w:pPr>
            <w:r w:rsidRPr="00EA15DD">
              <w:rPr>
                <w:color w:val="000000"/>
                <w:sz w:val="22"/>
              </w:rPr>
              <w:t>99,5</w:t>
            </w:r>
          </w:p>
        </w:tc>
      </w:tr>
    </w:tbl>
    <w:p w:rsidR="00EA15DD" w:rsidRPr="00EA15DD" w:rsidRDefault="00EA15DD" w:rsidP="00EA15DD">
      <w:pPr>
        <w:ind w:firstLine="709"/>
        <w:jc w:val="both"/>
        <w:rPr>
          <w:rFonts w:cs="Times New Roman"/>
          <w:szCs w:val="28"/>
        </w:rPr>
      </w:pPr>
    </w:p>
    <w:p w:rsidR="00EA15DD" w:rsidRPr="00EA15DD" w:rsidRDefault="00EA15DD" w:rsidP="00EA15DD">
      <w:pPr>
        <w:ind w:firstLine="709"/>
        <w:jc w:val="both"/>
        <w:rPr>
          <w:rFonts w:cs="Times New Roman"/>
          <w:szCs w:val="28"/>
        </w:rPr>
      </w:pPr>
      <w:r w:rsidRPr="00EA15DD">
        <w:rPr>
          <w:rFonts w:cs="Times New Roman"/>
        </w:rPr>
        <w:t xml:space="preserve">Принимая во внимание, что в Кыргызстане и Казахстане прогнозируется высокий уровень самообеспеченности шерстью, </w:t>
      </w:r>
      <w:r w:rsidRPr="00EA15DD">
        <w:rPr>
          <w:rFonts w:cs="Times New Roman"/>
          <w:szCs w:val="28"/>
        </w:rPr>
        <w:t>необходимо осуществлять согласованные действия по активизации взаимной торговли и экспорта.</w:t>
      </w:r>
    </w:p>
    <w:p w:rsidR="00EA7A6C" w:rsidRDefault="00EA7A6C" w:rsidP="0066239E">
      <w:pPr>
        <w:ind w:firstLine="709"/>
        <w:jc w:val="both"/>
        <w:rPr>
          <w:rFonts w:cs="Times New Roman"/>
          <w:szCs w:val="28"/>
        </w:rPr>
      </w:pPr>
    </w:p>
    <w:p w:rsidR="00557823" w:rsidRDefault="00557823" w:rsidP="0066239E">
      <w:pPr>
        <w:ind w:firstLine="709"/>
        <w:jc w:val="both"/>
        <w:rPr>
          <w:rFonts w:cs="Times New Roman"/>
          <w:szCs w:val="28"/>
        </w:rPr>
      </w:pPr>
    </w:p>
    <w:p w:rsidR="00557823" w:rsidRDefault="00557823" w:rsidP="0066239E">
      <w:pPr>
        <w:ind w:firstLine="709"/>
        <w:jc w:val="both"/>
        <w:rPr>
          <w:rFonts w:cs="Times New Roman"/>
          <w:szCs w:val="28"/>
        </w:rPr>
      </w:pPr>
    </w:p>
    <w:p w:rsidR="00557823" w:rsidRDefault="00557823" w:rsidP="0066239E">
      <w:pPr>
        <w:ind w:firstLine="709"/>
        <w:jc w:val="both"/>
        <w:rPr>
          <w:rFonts w:cs="Times New Roman"/>
          <w:szCs w:val="28"/>
        </w:rPr>
      </w:pPr>
    </w:p>
    <w:p w:rsidR="00557823" w:rsidRDefault="00557823" w:rsidP="0066239E">
      <w:pPr>
        <w:ind w:firstLine="709"/>
        <w:jc w:val="both"/>
        <w:rPr>
          <w:rFonts w:cs="Times New Roman"/>
          <w:szCs w:val="28"/>
        </w:rPr>
      </w:pPr>
    </w:p>
    <w:p w:rsidR="00557823" w:rsidRDefault="00557823" w:rsidP="0066239E">
      <w:pPr>
        <w:ind w:firstLine="709"/>
        <w:jc w:val="both"/>
        <w:rPr>
          <w:rFonts w:cs="Times New Roman"/>
          <w:szCs w:val="28"/>
        </w:rPr>
      </w:pPr>
    </w:p>
    <w:p w:rsidR="00557823" w:rsidRDefault="00557823" w:rsidP="0066239E">
      <w:pPr>
        <w:ind w:firstLine="709"/>
        <w:jc w:val="both"/>
        <w:rPr>
          <w:rFonts w:cs="Times New Roman"/>
          <w:szCs w:val="28"/>
        </w:rPr>
      </w:pPr>
    </w:p>
    <w:p w:rsidR="00557823" w:rsidRDefault="00557823" w:rsidP="0066239E">
      <w:pPr>
        <w:ind w:firstLine="709"/>
        <w:jc w:val="both"/>
        <w:rPr>
          <w:rFonts w:cs="Times New Roman"/>
          <w:szCs w:val="28"/>
        </w:rPr>
      </w:pPr>
    </w:p>
    <w:p w:rsidR="00557823" w:rsidRDefault="00557823" w:rsidP="0066239E">
      <w:pPr>
        <w:ind w:firstLine="709"/>
        <w:jc w:val="both"/>
        <w:rPr>
          <w:rFonts w:cs="Times New Roman"/>
          <w:szCs w:val="28"/>
        </w:rPr>
      </w:pPr>
    </w:p>
    <w:p w:rsidR="00557823" w:rsidRDefault="00557823" w:rsidP="0066239E">
      <w:pPr>
        <w:ind w:firstLine="709"/>
        <w:jc w:val="both"/>
        <w:rPr>
          <w:rFonts w:cs="Times New Roman"/>
          <w:szCs w:val="28"/>
        </w:rPr>
      </w:pPr>
    </w:p>
    <w:p w:rsidR="00557823" w:rsidRDefault="00557823" w:rsidP="0066239E">
      <w:pPr>
        <w:ind w:firstLine="709"/>
        <w:jc w:val="both"/>
        <w:rPr>
          <w:rFonts w:cs="Times New Roman"/>
          <w:szCs w:val="28"/>
        </w:rPr>
      </w:pPr>
    </w:p>
    <w:p w:rsidR="00557823" w:rsidRDefault="00557823" w:rsidP="0066239E">
      <w:pPr>
        <w:ind w:firstLine="709"/>
        <w:jc w:val="both"/>
        <w:rPr>
          <w:rFonts w:cs="Times New Roman"/>
          <w:szCs w:val="28"/>
        </w:rPr>
      </w:pPr>
    </w:p>
    <w:p w:rsidR="00557823" w:rsidRDefault="00557823" w:rsidP="0066239E">
      <w:pPr>
        <w:ind w:firstLine="709"/>
        <w:jc w:val="both"/>
        <w:rPr>
          <w:rFonts w:cs="Times New Roman"/>
          <w:szCs w:val="28"/>
        </w:rPr>
      </w:pPr>
    </w:p>
    <w:p w:rsidR="00557823" w:rsidRDefault="00557823" w:rsidP="0066239E">
      <w:pPr>
        <w:ind w:firstLine="709"/>
        <w:jc w:val="both"/>
        <w:rPr>
          <w:rFonts w:cs="Times New Roman"/>
          <w:szCs w:val="28"/>
        </w:rPr>
      </w:pPr>
    </w:p>
    <w:p w:rsidR="00557823" w:rsidRDefault="00557823" w:rsidP="0066239E">
      <w:pPr>
        <w:ind w:firstLine="709"/>
        <w:jc w:val="both"/>
        <w:rPr>
          <w:rFonts w:cs="Times New Roman"/>
          <w:szCs w:val="28"/>
        </w:rPr>
      </w:pPr>
    </w:p>
    <w:p w:rsidR="00557823" w:rsidRDefault="00557823" w:rsidP="0066239E">
      <w:pPr>
        <w:ind w:firstLine="709"/>
        <w:jc w:val="both"/>
        <w:rPr>
          <w:rFonts w:cs="Times New Roman"/>
          <w:szCs w:val="28"/>
        </w:rPr>
      </w:pPr>
    </w:p>
    <w:p w:rsidR="00557823" w:rsidRDefault="00557823" w:rsidP="0066239E">
      <w:pPr>
        <w:ind w:firstLine="709"/>
        <w:jc w:val="both"/>
        <w:rPr>
          <w:rFonts w:cs="Times New Roman"/>
          <w:szCs w:val="28"/>
        </w:rPr>
      </w:pPr>
    </w:p>
    <w:p w:rsidR="00557823" w:rsidRDefault="00557823" w:rsidP="0066239E">
      <w:pPr>
        <w:ind w:firstLine="709"/>
        <w:jc w:val="both"/>
        <w:rPr>
          <w:rFonts w:cs="Times New Roman"/>
          <w:szCs w:val="28"/>
        </w:rPr>
      </w:pPr>
    </w:p>
    <w:p w:rsidR="00557823" w:rsidRDefault="00557823" w:rsidP="0066239E">
      <w:pPr>
        <w:ind w:firstLine="709"/>
        <w:jc w:val="both"/>
        <w:rPr>
          <w:rFonts w:cs="Times New Roman"/>
          <w:szCs w:val="28"/>
        </w:rPr>
      </w:pPr>
    </w:p>
    <w:p w:rsidR="00557823" w:rsidRDefault="00557823" w:rsidP="0066239E">
      <w:pPr>
        <w:ind w:firstLine="709"/>
        <w:jc w:val="both"/>
        <w:rPr>
          <w:rFonts w:cs="Times New Roman"/>
          <w:szCs w:val="28"/>
        </w:rPr>
      </w:pPr>
    </w:p>
    <w:p w:rsidR="00557823" w:rsidRDefault="00557823" w:rsidP="0066239E">
      <w:pPr>
        <w:ind w:firstLine="709"/>
        <w:jc w:val="both"/>
        <w:rPr>
          <w:rFonts w:cs="Times New Roman"/>
          <w:szCs w:val="28"/>
        </w:rPr>
      </w:pPr>
    </w:p>
    <w:p w:rsidR="00557823" w:rsidRDefault="00557823" w:rsidP="0066239E">
      <w:pPr>
        <w:ind w:firstLine="709"/>
        <w:jc w:val="both"/>
        <w:rPr>
          <w:rFonts w:cs="Times New Roman"/>
          <w:szCs w:val="28"/>
        </w:rPr>
      </w:pPr>
    </w:p>
    <w:p w:rsidR="0066239E" w:rsidRPr="0018515F" w:rsidRDefault="00226E44" w:rsidP="00410A52">
      <w:pPr>
        <w:ind w:firstLine="709"/>
        <w:rPr>
          <w:rFonts w:cs="Times New Roman"/>
          <w:b/>
          <w:color w:val="17365D" w:themeColor="text2" w:themeShade="BF"/>
          <w:sz w:val="32"/>
        </w:rPr>
      </w:pPr>
      <w:r w:rsidRPr="0018515F">
        <w:rPr>
          <w:rFonts w:cs="Times New Roman"/>
          <w:b/>
          <w:color w:val="17365D" w:themeColor="text2" w:themeShade="BF"/>
          <w:sz w:val="32"/>
        </w:rPr>
        <w:lastRenderedPageBreak/>
        <w:t xml:space="preserve">Раздел 3. </w:t>
      </w:r>
      <w:r w:rsidR="0066239E" w:rsidRPr="0018515F">
        <w:rPr>
          <w:rFonts w:cs="Times New Roman"/>
          <w:b/>
          <w:color w:val="17365D" w:themeColor="text2" w:themeShade="BF"/>
          <w:sz w:val="32"/>
        </w:rPr>
        <w:t>Выводы по итогам развития агропромышленного комплекса государств-членов Евразийского экономического союза</w:t>
      </w:r>
      <w:r w:rsidR="0066239E" w:rsidRPr="0018515F">
        <w:rPr>
          <w:rFonts w:cs="Times New Roman"/>
          <w:b/>
          <w:color w:val="17365D" w:themeColor="text2" w:themeShade="BF"/>
          <w:sz w:val="32"/>
        </w:rPr>
        <w:br/>
        <w:t>в 20</w:t>
      </w:r>
      <w:r w:rsidR="00DE334D" w:rsidRPr="0018515F">
        <w:rPr>
          <w:rFonts w:cs="Times New Roman"/>
          <w:b/>
          <w:color w:val="17365D" w:themeColor="text2" w:themeShade="BF"/>
          <w:sz w:val="32"/>
        </w:rPr>
        <w:t>20</w:t>
      </w:r>
      <w:r w:rsidR="0066239E" w:rsidRPr="0018515F">
        <w:rPr>
          <w:rFonts w:cs="Times New Roman"/>
          <w:b/>
          <w:color w:val="17365D" w:themeColor="text2" w:themeShade="BF"/>
          <w:sz w:val="32"/>
        </w:rPr>
        <w:t>-20</w:t>
      </w:r>
      <w:r w:rsidR="00214E91" w:rsidRPr="0018515F">
        <w:rPr>
          <w:rFonts w:cs="Times New Roman"/>
          <w:b/>
          <w:color w:val="17365D" w:themeColor="text2" w:themeShade="BF"/>
          <w:sz w:val="32"/>
        </w:rPr>
        <w:t>2</w:t>
      </w:r>
      <w:r w:rsidR="00DE334D" w:rsidRPr="0018515F">
        <w:rPr>
          <w:rFonts w:cs="Times New Roman"/>
          <w:b/>
          <w:color w:val="17365D" w:themeColor="text2" w:themeShade="BF"/>
          <w:sz w:val="32"/>
        </w:rPr>
        <w:t>1</w:t>
      </w:r>
      <w:r w:rsidR="0066239E" w:rsidRPr="0018515F">
        <w:rPr>
          <w:rFonts w:cs="Times New Roman"/>
          <w:b/>
          <w:color w:val="17365D" w:themeColor="text2" w:themeShade="BF"/>
          <w:sz w:val="32"/>
        </w:rPr>
        <w:t xml:space="preserve"> гг.</w:t>
      </w:r>
    </w:p>
    <w:p w:rsidR="00410A52" w:rsidRPr="00AC6909" w:rsidRDefault="00410A52" w:rsidP="00410A52">
      <w:pPr>
        <w:spacing w:line="276" w:lineRule="auto"/>
        <w:ind w:firstLine="709"/>
        <w:rPr>
          <w:rFonts w:cs="Times New Roman"/>
          <w:b/>
          <w:color w:val="FF0000"/>
          <w:sz w:val="24"/>
        </w:rPr>
      </w:pPr>
    </w:p>
    <w:p w:rsidR="00375F31" w:rsidRPr="00533C02" w:rsidRDefault="00375F31" w:rsidP="00375F31">
      <w:pPr>
        <w:ind w:firstLine="709"/>
        <w:jc w:val="both"/>
        <w:rPr>
          <w:rFonts w:cs="Times New Roman"/>
          <w:b/>
          <w:szCs w:val="28"/>
        </w:rPr>
      </w:pPr>
      <w:r w:rsidRPr="00533C02">
        <w:rPr>
          <w:rFonts w:cs="Times New Roman"/>
          <w:szCs w:val="28"/>
        </w:rPr>
        <w:t xml:space="preserve">Прогноз развития агропромышленного комплекса государств-членов ЕАЭС </w:t>
      </w:r>
      <w:r w:rsidRPr="00533C02">
        <w:rPr>
          <w:rFonts w:cs="Times New Roman"/>
          <w:szCs w:val="28"/>
        </w:rPr>
        <w:br/>
        <w:t>на 20</w:t>
      </w:r>
      <w:r w:rsidR="00D25A2E">
        <w:rPr>
          <w:rFonts w:cs="Times New Roman"/>
          <w:szCs w:val="28"/>
        </w:rPr>
        <w:t>20</w:t>
      </w:r>
      <w:r w:rsidRPr="00533C02">
        <w:rPr>
          <w:rFonts w:cs="Times New Roman"/>
          <w:szCs w:val="28"/>
        </w:rPr>
        <w:t>-20</w:t>
      </w:r>
      <w:r>
        <w:rPr>
          <w:rFonts w:cs="Times New Roman"/>
          <w:szCs w:val="28"/>
        </w:rPr>
        <w:t>2</w:t>
      </w:r>
      <w:r w:rsidR="00D25A2E">
        <w:rPr>
          <w:rFonts w:cs="Times New Roman"/>
          <w:szCs w:val="28"/>
        </w:rPr>
        <w:t>1</w:t>
      </w:r>
      <w:r w:rsidRPr="00533C02">
        <w:rPr>
          <w:rFonts w:cs="Times New Roman"/>
          <w:szCs w:val="28"/>
        </w:rPr>
        <w:t xml:space="preserve"> гг. </w:t>
      </w:r>
      <w:r w:rsidRPr="00533C02">
        <w:rPr>
          <w:rFonts w:cs="Times New Roman"/>
          <w:b/>
          <w:szCs w:val="28"/>
        </w:rPr>
        <w:t>показывает положительную динамику производства и торговли.</w:t>
      </w:r>
    </w:p>
    <w:p w:rsidR="00375F31" w:rsidRPr="00533C02" w:rsidRDefault="00375F31" w:rsidP="00375F31">
      <w:pPr>
        <w:ind w:firstLine="709"/>
        <w:jc w:val="both"/>
        <w:rPr>
          <w:rFonts w:cs="Times New Roman"/>
          <w:szCs w:val="28"/>
        </w:rPr>
      </w:pPr>
      <w:r w:rsidRPr="00533C02">
        <w:rPr>
          <w:rFonts w:cs="Times New Roman"/>
          <w:szCs w:val="28"/>
        </w:rPr>
        <w:t>В прогнозируемом периоде ожидается последовательный рост валового производства сельского хозяйства в национальной валюте во</w:t>
      </w:r>
      <w:r>
        <w:rPr>
          <w:rFonts w:cs="Times New Roman"/>
          <w:szCs w:val="28"/>
        </w:rPr>
        <w:t xml:space="preserve"> всех государствах-членах. В 202</w:t>
      </w:r>
      <w:r w:rsidR="004A62B3">
        <w:rPr>
          <w:rFonts w:cs="Times New Roman"/>
          <w:szCs w:val="28"/>
        </w:rPr>
        <w:t>1</w:t>
      </w:r>
      <w:r w:rsidRPr="00533C02">
        <w:rPr>
          <w:rFonts w:cs="Times New Roman"/>
          <w:szCs w:val="28"/>
        </w:rPr>
        <w:t xml:space="preserve"> году по отношению к 201</w:t>
      </w:r>
      <w:r w:rsidR="00C602A8">
        <w:rPr>
          <w:rFonts w:cs="Times New Roman"/>
          <w:szCs w:val="28"/>
        </w:rPr>
        <w:t>8</w:t>
      </w:r>
      <w:r w:rsidRPr="00533C02">
        <w:rPr>
          <w:rFonts w:cs="Times New Roman"/>
          <w:szCs w:val="28"/>
        </w:rPr>
        <w:t xml:space="preserve"> году валовое производство продукции сельского хозяйства в государствах-членах в долларовом выражении </w:t>
      </w:r>
      <w:r>
        <w:rPr>
          <w:rFonts w:cs="Times New Roman"/>
          <w:szCs w:val="28"/>
        </w:rPr>
        <w:t>увеличится</w:t>
      </w:r>
      <w:r w:rsidRPr="00533C02">
        <w:rPr>
          <w:rFonts w:cs="Times New Roman"/>
          <w:szCs w:val="28"/>
        </w:rPr>
        <w:br/>
        <w:t xml:space="preserve">на </w:t>
      </w:r>
      <w:r w:rsidR="00C602A8">
        <w:rPr>
          <w:rFonts w:cs="Times New Roman"/>
          <w:szCs w:val="28"/>
        </w:rPr>
        <w:t>8,</w:t>
      </w:r>
      <w:r w:rsidR="007061FE">
        <w:rPr>
          <w:rFonts w:cs="Times New Roman"/>
          <w:szCs w:val="28"/>
        </w:rPr>
        <w:t>3</w:t>
      </w:r>
      <w:r w:rsidR="00494BD2">
        <w:rPr>
          <w:rFonts w:cs="Times New Roman"/>
          <w:szCs w:val="28"/>
        </w:rPr>
        <w:t> </w:t>
      </w:r>
      <w:r w:rsidRPr="00533C02">
        <w:rPr>
          <w:rFonts w:cs="Times New Roman"/>
          <w:szCs w:val="28"/>
        </w:rPr>
        <w:t>% до 1</w:t>
      </w:r>
      <w:r w:rsidR="00C602A8">
        <w:rPr>
          <w:rFonts w:cs="Times New Roman"/>
          <w:szCs w:val="28"/>
        </w:rPr>
        <w:t>21,1</w:t>
      </w:r>
      <w:r w:rsidRPr="00533C02">
        <w:rPr>
          <w:rFonts w:cs="Times New Roman"/>
          <w:szCs w:val="28"/>
        </w:rPr>
        <w:t xml:space="preserve"> млрд. долларов США.</w:t>
      </w:r>
    </w:p>
    <w:p w:rsidR="00375F31" w:rsidRDefault="00375F31" w:rsidP="00375F31">
      <w:pPr>
        <w:ind w:firstLine="709"/>
        <w:jc w:val="both"/>
        <w:rPr>
          <w:rFonts w:cs="Times New Roman"/>
          <w:szCs w:val="28"/>
        </w:rPr>
      </w:pPr>
      <w:r w:rsidRPr="00533C02">
        <w:rPr>
          <w:rFonts w:cs="Times New Roman"/>
          <w:szCs w:val="28"/>
        </w:rPr>
        <w:t xml:space="preserve">Рост производства продукции сельского хозяйства будет обеспечен в большей степени за счет увеличения производства продукции животноводства, в частности, свиноводства и птицеводства. Производство </w:t>
      </w:r>
      <w:r>
        <w:rPr>
          <w:rFonts w:cs="Times New Roman"/>
          <w:szCs w:val="28"/>
        </w:rPr>
        <w:t>скота и птицы (</w:t>
      </w:r>
      <w:r w:rsidRPr="00533C02">
        <w:rPr>
          <w:rFonts w:cs="Times New Roman"/>
          <w:szCs w:val="28"/>
        </w:rPr>
        <w:t>в убойном весе</w:t>
      </w:r>
      <w:r>
        <w:rPr>
          <w:rFonts w:cs="Times New Roman"/>
          <w:szCs w:val="28"/>
        </w:rPr>
        <w:t>)</w:t>
      </w:r>
      <w:r w:rsidRPr="00533C02">
        <w:rPr>
          <w:rFonts w:cs="Times New Roman"/>
          <w:szCs w:val="28"/>
        </w:rPr>
        <w:t xml:space="preserve"> вырастет в 20</w:t>
      </w:r>
      <w:r>
        <w:rPr>
          <w:rFonts w:cs="Times New Roman"/>
          <w:szCs w:val="28"/>
        </w:rPr>
        <w:t>2</w:t>
      </w:r>
      <w:r w:rsidR="00C602A8">
        <w:rPr>
          <w:rFonts w:cs="Times New Roman"/>
          <w:szCs w:val="28"/>
        </w:rPr>
        <w:t>1</w:t>
      </w:r>
      <w:r w:rsidRPr="00533C02">
        <w:rPr>
          <w:rFonts w:cs="Times New Roman"/>
          <w:szCs w:val="28"/>
        </w:rPr>
        <w:t xml:space="preserve"> году в сравнении с 201</w:t>
      </w:r>
      <w:r w:rsidR="00C602A8">
        <w:rPr>
          <w:rFonts w:cs="Times New Roman"/>
          <w:szCs w:val="28"/>
        </w:rPr>
        <w:t>8</w:t>
      </w:r>
      <w:r w:rsidRPr="00533C02">
        <w:rPr>
          <w:rFonts w:cs="Times New Roman"/>
          <w:szCs w:val="28"/>
        </w:rPr>
        <w:t xml:space="preserve"> годом </w:t>
      </w:r>
      <w:r>
        <w:rPr>
          <w:rFonts w:cs="Times New Roman"/>
          <w:szCs w:val="28"/>
        </w:rPr>
        <w:t>на 7,2</w:t>
      </w:r>
      <w:r w:rsidR="00494BD2">
        <w:rPr>
          <w:rFonts w:cs="Times New Roman"/>
          <w:szCs w:val="28"/>
        </w:rPr>
        <w:t> </w:t>
      </w:r>
      <w:r>
        <w:rPr>
          <w:rFonts w:cs="Times New Roman"/>
          <w:szCs w:val="28"/>
        </w:rPr>
        <w:t xml:space="preserve">%, в том числе свиней – </w:t>
      </w:r>
      <w:r>
        <w:rPr>
          <w:rFonts w:cs="Times New Roman"/>
          <w:szCs w:val="28"/>
        </w:rPr>
        <w:br/>
        <w:t>на 12,5</w:t>
      </w:r>
      <w:r w:rsidR="00494BD2">
        <w:rPr>
          <w:rFonts w:cs="Times New Roman"/>
          <w:szCs w:val="28"/>
        </w:rPr>
        <w:t> </w:t>
      </w:r>
      <w:r>
        <w:rPr>
          <w:rFonts w:cs="Times New Roman"/>
          <w:szCs w:val="28"/>
        </w:rPr>
        <w:t xml:space="preserve">%, крупного рогатого скота – на </w:t>
      </w:r>
      <w:r w:rsidR="00C602A8">
        <w:rPr>
          <w:rFonts w:cs="Times New Roman"/>
          <w:szCs w:val="28"/>
        </w:rPr>
        <w:t>4,</w:t>
      </w:r>
      <w:r>
        <w:rPr>
          <w:rFonts w:cs="Times New Roman"/>
          <w:szCs w:val="28"/>
        </w:rPr>
        <w:t>6</w:t>
      </w:r>
      <w:r w:rsidR="00494BD2">
        <w:rPr>
          <w:rFonts w:cs="Times New Roman"/>
          <w:szCs w:val="28"/>
        </w:rPr>
        <w:t> </w:t>
      </w:r>
      <w:r>
        <w:rPr>
          <w:rFonts w:cs="Times New Roman"/>
          <w:szCs w:val="28"/>
        </w:rPr>
        <w:t xml:space="preserve">%, птицы </w:t>
      </w:r>
      <w:r w:rsidR="00C602A8">
        <w:rPr>
          <w:rFonts w:cs="Times New Roman"/>
          <w:szCs w:val="28"/>
        </w:rPr>
        <w:t xml:space="preserve">и </w:t>
      </w:r>
      <w:r w:rsidR="00C602A8" w:rsidRPr="00533C02">
        <w:rPr>
          <w:rFonts w:cs="Times New Roman"/>
          <w:szCs w:val="28"/>
        </w:rPr>
        <w:t>мелкого рогатого скот</w:t>
      </w:r>
      <w:r w:rsidR="00C602A8">
        <w:rPr>
          <w:rFonts w:cs="Times New Roman"/>
          <w:szCs w:val="28"/>
        </w:rPr>
        <w:t xml:space="preserve">а </w:t>
      </w:r>
      <w:r>
        <w:rPr>
          <w:rFonts w:cs="Times New Roman"/>
          <w:szCs w:val="28"/>
        </w:rPr>
        <w:t xml:space="preserve">– </w:t>
      </w:r>
      <w:r w:rsidR="00C602A8">
        <w:rPr>
          <w:rFonts w:cs="Times New Roman"/>
          <w:szCs w:val="28"/>
        </w:rPr>
        <w:br/>
      </w:r>
      <w:proofErr w:type="gramStart"/>
      <w:r>
        <w:rPr>
          <w:rFonts w:cs="Times New Roman"/>
          <w:szCs w:val="28"/>
        </w:rPr>
        <w:t>на</w:t>
      </w:r>
      <w:proofErr w:type="gramEnd"/>
      <w:r>
        <w:rPr>
          <w:rFonts w:cs="Times New Roman"/>
          <w:szCs w:val="28"/>
        </w:rPr>
        <w:t xml:space="preserve"> 4,</w:t>
      </w:r>
      <w:r w:rsidR="00C602A8">
        <w:rPr>
          <w:rFonts w:cs="Times New Roman"/>
          <w:szCs w:val="28"/>
        </w:rPr>
        <w:t>0</w:t>
      </w:r>
      <w:r w:rsidR="00494BD2">
        <w:rPr>
          <w:rFonts w:cs="Times New Roman"/>
          <w:szCs w:val="28"/>
        </w:rPr>
        <w:t> </w:t>
      </w:r>
      <w:r w:rsidRPr="00533C02">
        <w:rPr>
          <w:rFonts w:cs="Times New Roman"/>
          <w:szCs w:val="28"/>
        </w:rPr>
        <w:t xml:space="preserve">%. </w:t>
      </w:r>
    </w:p>
    <w:p w:rsidR="00375F31" w:rsidRPr="00533C02" w:rsidRDefault="00375F31" w:rsidP="00375F31">
      <w:pPr>
        <w:ind w:firstLine="709"/>
        <w:jc w:val="both"/>
        <w:rPr>
          <w:rFonts w:cs="Times New Roman"/>
          <w:szCs w:val="28"/>
        </w:rPr>
      </w:pPr>
      <w:proofErr w:type="gramStart"/>
      <w:r w:rsidRPr="00533C02">
        <w:rPr>
          <w:rFonts w:cs="Times New Roman"/>
          <w:szCs w:val="28"/>
        </w:rPr>
        <w:t xml:space="preserve">Прогнозируется расширение посевных (посадочных) площадей на </w:t>
      </w:r>
      <w:r w:rsidR="007061FE">
        <w:rPr>
          <w:rFonts w:cs="Times New Roman"/>
          <w:szCs w:val="28"/>
        </w:rPr>
        <w:t>1,4 млн.</w:t>
      </w:r>
      <w:r w:rsidR="008701DF">
        <w:rPr>
          <w:rFonts w:cs="Times New Roman"/>
          <w:szCs w:val="28"/>
        </w:rPr>
        <w:t xml:space="preserve"> га (</w:t>
      </w:r>
      <w:r w:rsidR="007061FE">
        <w:rPr>
          <w:rFonts w:cs="Times New Roman"/>
          <w:szCs w:val="28"/>
        </w:rPr>
        <w:t>1,2</w:t>
      </w:r>
      <w:r w:rsidR="00494BD2">
        <w:rPr>
          <w:rFonts w:cs="Times New Roman"/>
          <w:szCs w:val="28"/>
        </w:rPr>
        <w:t> </w:t>
      </w:r>
      <w:r>
        <w:rPr>
          <w:rFonts w:cs="Times New Roman"/>
          <w:szCs w:val="28"/>
        </w:rPr>
        <w:t>%</w:t>
      </w:r>
      <w:r w:rsidR="008701DF">
        <w:rPr>
          <w:rFonts w:cs="Times New Roman"/>
          <w:szCs w:val="28"/>
        </w:rPr>
        <w:t xml:space="preserve">) </w:t>
      </w:r>
      <w:r w:rsidRPr="00533C02">
        <w:rPr>
          <w:rFonts w:cs="Times New Roman"/>
          <w:szCs w:val="28"/>
        </w:rPr>
        <w:t>до 110,</w:t>
      </w:r>
      <w:r>
        <w:rPr>
          <w:rFonts w:cs="Times New Roman"/>
          <w:szCs w:val="28"/>
        </w:rPr>
        <w:t>0</w:t>
      </w:r>
      <w:r w:rsidRPr="00533C02">
        <w:rPr>
          <w:rFonts w:cs="Times New Roman"/>
          <w:szCs w:val="28"/>
        </w:rPr>
        <w:t xml:space="preserve"> млн. га за счет роста посевных площадей </w:t>
      </w:r>
      <w:r w:rsidR="007061FE" w:rsidRPr="00533C02">
        <w:rPr>
          <w:rFonts w:cs="Times New Roman"/>
          <w:szCs w:val="28"/>
        </w:rPr>
        <w:t>зерновых и зернобобовых культур</w:t>
      </w:r>
      <w:r w:rsidR="007061FE">
        <w:rPr>
          <w:rFonts w:cs="Times New Roman"/>
          <w:szCs w:val="28"/>
        </w:rPr>
        <w:t xml:space="preserve"> – на 1,0 % (0,7 млн. га), </w:t>
      </w:r>
      <w:r w:rsidRPr="00533C02">
        <w:rPr>
          <w:rFonts w:cs="Times New Roman"/>
          <w:szCs w:val="28"/>
        </w:rPr>
        <w:t xml:space="preserve">масличных культур – на </w:t>
      </w:r>
      <w:r w:rsidR="007061FE">
        <w:rPr>
          <w:rFonts w:cs="Times New Roman"/>
          <w:szCs w:val="28"/>
        </w:rPr>
        <w:t>3,7</w:t>
      </w:r>
      <w:r w:rsidR="00494BD2">
        <w:rPr>
          <w:rFonts w:cs="Times New Roman"/>
          <w:szCs w:val="28"/>
        </w:rPr>
        <w:t> </w:t>
      </w:r>
      <w:r w:rsidRPr="00533C02">
        <w:rPr>
          <w:rFonts w:cs="Times New Roman"/>
          <w:szCs w:val="28"/>
        </w:rPr>
        <w:t xml:space="preserve">% </w:t>
      </w:r>
      <w:r>
        <w:rPr>
          <w:rFonts w:cs="Times New Roman"/>
          <w:szCs w:val="28"/>
        </w:rPr>
        <w:t>(</w:t>
      </w:r>
      <w:r w:rsidR="007061FE">
        <w:rPr>
          <w:rFonts w:cs="Times New Roman"/>
          <w:szCs w:val="28"/>
        </w:rPr>
        <w:t>0,6</w:t>
      </w:r>
      <w:r w:rsidRPr="00533C02">
        <w:rPr>
          <w:rFonts w:cs="Times New Roman"/>
          <w:szCs w:val="28"/>
        </w:rPr>
        <w:t xml:space="preserve"> млн. га</w:t>
      </w:r>
      <w:r>
        <w:rPr>
          <w:rFonts w:cs="Times New Roman"/>
          <w:szCs w:val="28"/>
        </w:rPr>
        <w:t xml:space="preserve">), </w:t>
      </w:r>
      <w:r w:rsidR="007061FE">
        <w:rPr>
          <w:rFonts w:cs="Times New Roman"/>
          <w:szCs w:val="28"/>
        </w:rPr>
        <w:br/>
      </w:r>
      <w:r w:rsidRPr="00533C02">
        <w:rPr>
          <w:rFonts w:cs="Times New Roman"/>
          <w:szCs w:val="28"/>
        </w:rPr>
        <w:t>кормовых культур</w:t>
      </w:r>
      <w:r>
        <w:rPr>
          <w:rFonts w:cs="Times New Roman"/>
          <w:szCs w:val="28"/>
        </w:rPr>
        <w:t xml:space="preserve"> – на </w:t>
      </w:r>
      <w:r w:rsidR="007061FE">
        <w:rPr>
          <w:rFonts w:cs="Times New Roman"/>
          <w:szCs w:val="28"/>
        </w:rPr>
        <w:t>4,6</w:t>
      </w:r>
      <w:r w:rsidR="00494BD2">
        <w:rPr>
          <w:rFonts w:cs="Times New Roman"/>
          <w:szCs w:val="28"/>
        </w:rPr>
        <w:t> </w:t>
      </w:r>
      <w:r>
        <w:rPr>
          <w:rFonts w:cs="Times New Roman"/>
          <w:szCs w:val="28"/>
        </w:rPr>
        <w:t xml:space="preserve">% (1,0 млн. га), </w:t>
      </w:r>
      <w:r w:rsidR="007061FE">
        <w:rPr>
          <w:rFonts w:cs="Times New Roman"/>
          <w:szCs w:val="28"/>
        </w:rPr>
        <w:t xml:space="preserve">а также </w:t>
      </w:r>
      <w:r>
        <w:rPr>
          <w:rFonts w:cs="Times New Roman"/>
          <w:szCs w:val="28"/>
        </w:rPr>
        <w:t>овощей – на 1,</w:t>
      </w:r>
      <w:r w:rsidR="007061FE">
        <w:rPr>
          <w:rFonts w:cs="Times New Roman"/>
          <w:szCs w:val="28"/>
        </w:rPr>
        <w:t>2</w:t>
      </w:r>
      <w:r w:rsidR="00494BD2">
        <w:rPr>
          <w:rFonts w:cs="Times New Roman"/>
          <w:szCs w:val="28"/>
        </w:rPr>
        <w:t> </w:t>
      </w:r>
      <w:r>
        <w:rPr>
          <w:rFonts w:cs="Times New Roman"/>
          <w:szCs w:val="28"/>
        </w:rPr>
        <w:t>% (</w:t>
      </w:r>
      <w:r w:rsidR="007061FE">
        <w:rPr>
          <w:rFonts w:cs="Times New Roman"/>
          <w:szCs w:val="28"/>
        </w:rPr>
        <w:t>9,7</w:t>
      </w:r>
      <w:r>
        <w:rPr>
          <w:rFonts w:cs="Times New Roman"/>
          <w:szCs w:val="28"/>
        </w:rPr>
        <w:t xml:space="preserve"> тыс. га)</w:t>
      </w:r>
      <w:r w:rsidR="007061FE">
        <w:rPr>
          <w:rFonts w:cs="Times New Roman"/>
          <w:szCs w:val="28"/>
        </w:rPr>
        <w:t>,</w:t>
      </w:r>
      <w:r w:rsidRPr="00533C02">
        <w:rPr>
          <w:rFonts w:cs="Times New Roman"/>
          <w:szCs w:val="28"/>
        </w:rPr>
        <w:t xml:space="preserve"> </w:t>
      </w:r>
      <w:r w:rsidR="007061FE">
        <w:rPr>
          <w:rFonts w:cs="Times New Roman"/>
          <w:szCs w:val="28"/>
        </w:rPr>
        <w:t>плодов и ягод – на 2,8 % (19,6 тыс. га) и винограда</w:t>
      </w:r>
      <w:proofErr w:type="gramEnd"/>
      <w:r w:rsidR="007061FE">
        <w:rPr>
          <w:rFonts w:cs="Times New Roman"/>
          <w:szCs w:val="28"/>
        </w:rPr>
        <w:t xml:space="preserve"> – на 6,6 % (8,5 тыс. га).</w:t>
      </w:r>
      <w:r w:rsidR="002E4168">
        <w:rPr>
          <w:rFonts w:cs="Times New Roman"/>
          <w:szCs w:val="28"/>
        </w:rPr>
        <w:t xml:space="preserve"> </w:t>
      </w:r>
      <w:r w:rsidRPr="00533C02">
        <w:rPr>
          <w:rFonts w:cs="Times New Roman"/>
          <w:szCs w:val="28"/>
        </w:rPr>
        <w:t>Ожидается сокращение пос</w:t>
      </w:r>
      <w:r w:rsidR="002E4168">
        <w:rPr>
          <w:rFonts w:cs="Times New Roman"/>
          <w:szCs w:val="28"/>
        </w:rPr>
        <w:t>адочн</w:t>
      </w:r>
      <w:r w:rsidRPr="00533C02">
        <w:rPr>
          <w:rFonts w:cs="Times New Roman"/>
          <w:szCs w:val="28"/>
        </w:rPr>
        <w:t xml:space="preserve">ых площадей </w:t>
      </w:r>
      <w:r w:rsidR="002E4168">
        <w:rPr>
          <w:rFonts w:cs="Times New Roman"/>
          <w:szCs w:val="28"/>
        </w:rPr>
        <w:t xml:space="preserve">картофеля (на 4,5 %) и </w:t>
      </w:r>
      <w:r w:rsidRPr="00533C02">
        <w:rPr>
          <w:rFonts w:cs="Times New Roman"/>
          <w:szCs w:val="28"/>
        </w:rPr>
        <w:t>бахчевых культур</w:t>
      </w:r>
      <w:r>
        <w:rPr>
          <w:rFonts w:cs="Times New Roman"/>
          <w:szCs w:val="28"/>
        </w:rPr>
        <w:t xml:space="preserve"> (на 0,</w:t>
      </w:r>
      <w:r w:rsidR="002E4168">
        <w:rPr>
          <w:rFonts w:cs="Times New Roman"/>
          <w:szCs w:val="28"/>
        </w:rPr>
        <w:t>4</w:t>
      </w:r>
      <w:r w:rsidR="00494BD2">
        <w:rPr>
          <w:rFonts w:cs="Times New Roman"/>
          <w:szCs w:val="28"/>
        </w:rPr>
        <w:t> </w:t>
      </w:r>
      <w:r>
        <w:rPr>
          <w:rFonts w:cs="Times New Roman"/>
          <w:szCs w:val="28"/>
        </w:rPr>
        <w:t>%)</w:t>
      </w:r>
      <w:r w:rsidR="002E4168">
        <w:rPr>
          <w:rFonts w:cs="Times New Roman"/>
          <w:szCs w:val="28"/>
        </w:rPr>
        <w:t>,</w:t>
      </w:r>
      <w:r w:rsidRPr="00533C02">
        <w:rPr>
          <w:rFonts w:cs="Times New Roman"/>
          <w:szCs w:val="28"/>
        </w:rPr>
        <w:t xml:space="preserve"> </w:t>
      </w:r>
      <w:r w:rsidR="002E4168">
        <w:rPr>
          <w:rFonts w:cs="Times New Roman"/>
          <w:szCs w:val="28"/>
        </w:rPr>
        <w:t xml:space="preserve">посевные площади </w:t>
      </w:r>
      <w:r w:rsidR="002E4168" w:rsidRPr="00533C02">
        <w:rPr>
          <w:rFonts w:cs="Times New Roman"/>
          <w:szCs w:val="28"/>
        </w:rPr>
        <w:t xml:space="preserve">сахарной свеклы </w:t>
      </w:r>
      <w:r w:rsidR="002E4168">
        <w:rPr>
          <w:rFonts w:cs="Times New Roman"/>
          <w:szCs w:val="28"/>
        </w:rPr>
        <w:t>останутся на том же уровне.</w:t>
      </w:r>
    </w:p>
    <w:p w:rsidR="00375F31" w:rsidRDefault="00B11707" w:rsidP="00375F31">
      <w:pPr>
        <w:ind w:firstLine="709"/>
        <w:jc w:val="both"/>
        <w:rPr>
          <w:rFonts w:cs="Times New Roman"/>
          <w:szCs w:val="28"/>
        </w:rPr>
      </w:pPr>
      <w:proofErr w:type="gramStart"/>
      <w:r w:rsidRPr="00B11707">
        <w:rPr>
          <w:rFonts w:cs="Times New Roman"/>
          <w:szCs w:val="28"/>
        </w:rPr>
        <w:t xml:space="preserve">В 2021 году </w:t>
      </w:r>
      <w:r w:rsidR="00B14860">
        <w:rPr>
          <w:rFonts w:cs="Times New Roman"/>
          <w:szCs w:val="28"/>
        </w:rPr>
        <w:t xml:space="preserve">согласно прогнозу </w:t>
      </w:r>
      <w:r w:rsidRPr="00B11707">
        <w:rPr>
          <w:rFonts w:cs="Times New Roman"/>
          <w:szCs w:val="28"/>
        </w:rPr>
        <w:t xml:space="preserve">валовой сбор зерна вырастет на 15,1 % </w:t>
      </w:r>
      <w:r w:rsidR="005D2003">
        <w:rPr>
          <w:rFonts w:cs="Times New Roman"/>
          <w:szCs w:val="28"/>
        </w:rPr>
        <w:br/>
      </w:r>
      <w:r w:rsidRPr="00B11707">
        <w:rPr>
          <w:rFonts w:cs="Times New Roman"/>
          <w:szCs w:val="28"/>
        </w:rPr>
        <w:t xml:space="preserve">до 163,4 млн. тонн, масличных культур – на 14,0 % до 25,9 млн. тонн, </w:t>
      </w:r>
      <w:r>
        <w:rPr>
          <w:rFonts w:cs="Times New Roman"/>
          <w:szCs w:val="28"/>
        </w:rPr>
        <w:t xml:space="preserve">овощей – </w:t>
      </w:r>
      <w:r w:rsidR="00B14860">
        <w:rPr>
          <w:rFonts w:cs="Times New Roman"/>
          <w:szCs w:val="28"/>
        </w:rPr>
        <w:br/>
      </w:r>
      <w:r>
        <w:rPr>
          <w:rFonts w:cs="Times New Roman"/>
          <w:szCs w:val="28"/>
        </w:rPr>
        <w:t>на 8,2 % до 23,0 млн. тонн, бахчевых культур – на 9,4 % до 4,9 млн. тонн,</w:t>
      </w:r>
      <w:r w:rsidR="00B14860" w:rsidRPr="00B14860">
        <w:rPr>
          <w:rFonts w:cs="Times New Roman"/>
          <w:szCs w:val="28"/>
        </w:rPr>
        <w:t xml:space="preserve"> </w:t>
      </w:r>
      <w:r w:rsidR="00B14860">
        <w:rPr>
          <w:rFonts w:cs="Times New Roman"/>
          <w:szCs w:val="28"/>
        </w:rPr>
        <w:t xml:space="preserve">винограда – на 23,8 % до 1,1 млн. тонн, сахарной свеклы – на 3,4 % до 49,8 млн. тонн, плодов </w:t>
      </w:r>
      <w:r w:rsidR="00B14860">
        <w:rPr>
          <w:rFonts w:cs="Times New Roman"/>
          <w:szCs w:val="28"/>
        </w:rPr>
        <w:br/>
        <w:t>и ягод – на 0,5 % до 5,2</w:t>
      </w:r>
      <w:proofErr w:type="gramEnd"/>
      <w:r w:rsidR="00B14860">
        <w:rPr>
          <w:rFonts w:cs="Times New Roman"/>
          <w:szCs w:val="28"/>
        </w:rPr>
        <w:t xml:space="preserve"> млн. тонн.</w:t>
      </w:r>
      <w:r w:rsidR="00972929">
        <w:rPr>
          <w:rFonts w:cs="Times New Roman"/>
          <w:szCs w:val="28"/>
        </w:rPr>
        <w:t xml:space="preserve"> </w:t>
      </w:r>
      <w:r w:rsidR="00375F31" w:rsidRPr="00B11707">
        <w:rPr>
          <w:rFonts w:cs="Times New Roman"/>
          <w:szCs w:val="28"/>
        </w:rPr>
        <w:t>На фоне сокращения</w:t>
      </w:r>
      <w:r w:rsidR="00375F31" w:rsidRPr="00533C02">
        <w:rPr>
          <w:rFonts w:cs="Times New Roman"/>
          <w:szCs w:val="28"/>
        </w:rPr>
        <w:t xml:space="preserve"> посевных площадей валовые сборы </w:t>
      </w:r>
      <w:r w:rsidR="00C762D4">
        <w:rPr>
          <w:rFonts w:cs="Times New Roman"/>
          <w:szCs w:val="28"/>
        </w:rPr>
        <w:t>картофеля увеличатся</w:t>
      </w:r>
      <w:r w:rsidR="00375F31">
        <w:rPr>
          <w:rFonts w:cs="Times New Roman"/>
          <w:szCs w:val="28"/>
        </w:rPr>
        <w:t xml:space="preserve"> на </w:t>
      </w:r>
      <w:r w:rsidR="00C762D4">
        <w:rPr>
          <w:rFonts w:cs="Times New Roman"/>
          <w:szCs w:val="28"/>
        </w:rPr>
        <w:t>0,8</w:t>
      </w:r>
      <w:r w:rsidR="00494BD2">
        <w:rPr>
          <w:rFonts w:cs="Times New Roman"/>
          <w:szCs w:val="28"/>
        </w:rPr>
        <w:t> </w:t>
      </w:r>
      <w:r w:rsidR="00375F31">
        <w:rPr>
          <w:rFonts w:cs="Times New Roman"/>
          <w:szCs w:val="28"/>
        </w:rPr>
        <w:t xml:space="preserve">% до </w:t>
      </w:r>
      <w:r w:rsidR="00C762D4">
        <w:rPr>
          <w:rFonts w:cs="Times New Roman"/>
          <w:szCs w:val="28"/>
        </w:rPr>
        <w:t>34,2</w:t>
      </w:r>
      <w:r w:rsidR="00375F31">
        <w:rPr>
          <w:rFonts w:cs="Times New Roman"/>
          <w:szCs w:val="28"/>
        </w:rPr>
        <w:t xml:space="preserve"> млн. тонн.</w:t>
      </w:r>
    </w:p>
    <w:p w:rsidR="00375F31" w:rsidRDefault="00375F31" w:rsidP="007B19D3">
      <w:pPr>
        <w:spacing w:line="298" w:lineRule="auto"/>
        <w:ind w:firstLine="709"/>
        <w:jc w:val="both"/>
        <w:rPr>
          <w:rFonts w:cs="Times New Roman"/>
          <w:szCs w:val="28"/>
        </w:rPr>
      </w:pPr>
      <w:r w:rsidRPr="00533C02">
        <w:rPr>
          <w:rFonts w:cs="Times New Roman"/>
          <w:szCs w:val="28"/>
        </w:rPr>
        <w:t xml:space="preserve">Одним из факторов роста валовых сборов растениеводческой продукции является увеличение внесения минеральных удобрений. Наибольшее количество минеральных удобрений на 1 га сельскохозяйственных земель вносит Беларусь, </w:t>
      </w:r>
      <w:r w:rsidRPr="00533C02">
        <w:rPr>
          <w:rFonts w:cs="Times New Roman"/>
          <w:szCs w:val="28"/>
        </w:rPr>
        <w:lastRenderedPageBreak/>
        <w:t>планируя увеличить данный показатель со 1</w:t>
      </w:r>
      <w:r w:rsidR="005D2003">
        <w:rPr>
          <w:rFonts w:cs="Times New Roman"/>
          <w:szCs w:val="28"/>
        </w:rPr>
        <w:t>21</w:t>
      </w:r>
      <w:r w:rsidRPr="00533C02">
        <w:rPr>
          <w:rFonts w:cs="Times New Roman"/>
          <w:szCs w:val="28"/>
        </w:rPr>
        <w:t xml:space="preserve"> кг в 2</w:t>
      </w:r>
      <w:r>
        <w:rPr>
          <w:rFonts w:cs="Times New Roman"/>
          <w:szCs w:val="28"/>
        </w:rPr>
        <w:t>0</w:t>
      </w:r>
      <w:r w:rsidRPr="00533C02">
        <w:rPr>
          <w:rFonts w:cs="Times New Roman"/>
          <w:szCs w:val="28"/>
        </w:rPr>
        <w:t>1</w:t>
      </w:r>
      <w:r w:rsidR="005D2003">
        <w:rPr>
          <w:rFonts w:cs="Times New Roman"/>
          <w:szCs w:val="28"/>
        </w:rPr>
        <w:t>8</w:t>
      </w:r>
      <w:r w:rsidRPr="00533C02">
        <w:rPr>
          <w:rFonts w:cs="Times New Roman"/>
          <w:szCs w:val="28"/>
        </w:rPr>
        <w:t xml:space="preserve"> году до 216 кг в периоде 20</w:t>
      </w:r>
      <w:r w:rsidR="005D2003">
        <w:rPr>
          <w:rFonts w:cs="Times New Roman"/>
          <w:szCs w:val="28"/>
        </w:rPr>
        <w:t>20</w:t>
      </w:r>
      <w:r w:rsidRPr="00533C02">
        <w:rPr>
          <w:rFonts w:cs="Times New Roman"/>
          <w:szCs w:val="28"/>
        </w:rPr>
        <w:t>-20</w:t>
      </w:r>
      <w:r>
        <w:rPr>
          <w:rFonts w:cs="Times New Roman"/>
          <w:szCs w:val="28"/>
        </w:rPr>
        <w:t>2</w:t>
      </w:r>
      <w:r w:rsidR="005D2003">
        <w:rPr>
          <w:rFonts w:cs="Times New Roman"/>
          <w:szCs w:val="28"/>
        </w:rPr>
        <w:t>1</w:t>
      </w:r>
      <w:r w:rsidRPr="00533C02">
        <w:rPr>
          <w:rFonts w:cs="Times New Roman"/>
          <w:szCs w:val="28"/>
        </w:rPr>
        <w:t xml:space="preserve"> годов. Остальные государства-члены ЕАЭС </w:t>
      </w:r>
      <w:r w:rsidR="005D2003">
        <w:rPr>
          <w:rFonts w:cs="Times New Roman"/>
          <w:szCs w:val="28"/>
        </w:rPr>
        <w:t>(кроме Казахстана – на том же уровне</w:t>
      </w:r>
      <w:r w:rsidR="00B2018E">
        <w:rPr>
          <w:rFonts w:cs="Times New Roman"/>
          <w:szCs w:val="28"/>
        </w:rPr>
        <w:t>,</w:t>
      </w:r>
      <w:r w:rsidR="005D2003">
        <w:rPr>
          <w:rFonts w:cs="Times New Roman"/>
          <w:szCs w:val="28"/>
        </w:rPr>
        <w:t xml:space="preserve"> 19 кг) </w:t>
      </w:r>
      <w:r w:rsidRPr="00533C02">
        <w:rPr>
          <w:rFonts w:cs="Times New Roman"/>
          <w:szCs w:val="28"/>
        </w:rPr>
        <w:t xml:space="preserve">также планируют увеличивать внесение минеральных удобрений: Россия – до </w:t>
      </w:r>
      <w:r w:rsidR="005D2003">
        <w:rPr>
          <w:rFonts w:cs="Times New Roman"/>
          <w:szCs w:val="28"/>
        </w:rPr>
        <w:t>52</w:t>
      </w:r>
      <w:r>
        <w:rPr>
          <w:rFonts w:cs="Times New Roman"/>
          <w:szCs w:val="28"/>
        </w:rPr>
        <w:t>,8</w:t>
      </w:r>
      <w:r w:rsidRPr="00533C02">
        <w:rPr>
          <w:rFonts w:cs="Times New Roman"/>
          <w:szCs w:val="28"/>
        </w:rPr>
        <w:t xml:space="preserve"> кг</w:t>
      </w:r>
      <w:r>
        <w:rPr>
          <w:rFonts w:cs="Times New Roman"/>
          <w:szCs w:val="28"/>
        </w:rPr>
        <w:t xml:space="preserve">, </w:t>
      </w:r>
      <w:r w:rsidRPr="00533C02">
        <w:rPr>
          <w:rFonts w:cs="Times New Roman"/>
          <w:szCs w:val="28"/>
        </w:rPr>
        <w:t>Армения – до 36 кг</w:t>
      </w:r>
      <w:r>
        <w:rPr>
          <w:rFonts w:cs="Times New Roman"/>
          <w:szCs w:val="28"/>
        </w:rPr>
        <w:t>, Кыргызстан – до 2</w:t>
      </w:r>
      <w:r w:rsidR="005D2003">
        <w:rPr>
          <w:rFonts w:cs="Times New Roman"/>
          <w:szCs w:val="28"/>
        </w:rPr>
        <w:t>8</w:t>
      </w:r>
      <w:r>
        <w:rPr>
          <w:rFonts w:cs="Times New Roman"/>
          <w:szCs w:val="28"/>
        </w:rPr>
        <w:t xml:space="preserve"> кг</w:t>
      </w:r>
      <w:r w:rsidRPr="00533C02">
        <w:rPr>
          <w:rFonts w:cs="Times New Roman"/>
          <w:szCs w:val="28"/>
        </w:rPr>
        <w:t xml:space="preserve">. </w:t>
      </w:r>
    </w:p>
    <w:p w:rsidR="00375F31" w:rsidRDefault="00375F31" w:rsidP="007B19D3">
      <w:pPr>
        <w:spacing w:line="298" w:lineRule="auto"/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Ожидается с</w:t>
      </w:r>
      <w:r w:rsidR="00372C11">
        <w:rPr>
          <w:rFonts w:cs="Times New Roman"/>
          <w:szCs w:val="28"/>
        </w:rPr>
        <w:t>нижен</w:t>
      </w:r>
      <w:r>
        <w:rPr>
          <w:rFonts w:cs="Times New Roman"/>
          <w:szCs w:val="28"/>
        </w:rPr>
        <w:t>ие по сравнению с 201</w:t>
      </w:r>
      <w:r w:rsidR="00B2018E">
        <w:rPr>
          <w:rFonts w:cs="Times New Roman"/>
          <w:szCs w:val="28"/>
        </w:rPr>
        <w:t>8</w:t>
      </w:r>
      <w:r>
        <w:rPr>
          <w:rFonts w:cs="Times New Roman"/>
          <w:szCs w:val="28"/>
        </w:rPr>
        <w:t xml:space="preserve"> годом о</w:t>
      </w:r>
      <w:r w:rsidRPr="00533C02">
        <w:rPr>
          <w:rFonts w:cs="Times New Roman"/>
          <w:szCs w:val="28"/>
        </w:rPr>
        <w:t>беспеченност</w:t>
      </w:r>
      <w:r>
        <w:rPr>
          <w:rFonts w:cs="Times New Roman"/>
          <w:szCs w:val="28"/>
        </w:rPr>
        <w:t>и</w:t>
      </w:r>
      <w:r w:rsidRPr="00533C02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 xml:space="preserve">сельского хозяйства зерноуборочными комбайнами </w:t>
      </w:r>
      <w:r w:rsidR="00B2018E">
        <w:rPr>
          <w:rFonts w:cs="Times New Roman"/>
          <w:szCs w:val="28"/>
        </w:rPr>
        <w:t xml:space="preserve">– на </w:t>
      </w:r>
      <w:r>
        <w:rPr>
          <w:rFonts w:cs="Times New Roman"/>
          <w:szCs w:val="28"/>
        </w:rPr>
        <w:t>4,3</w:t>
      </w:r>
      <w:r w:rsidR="00494BD2">
        <w:rPr>
          <w:rFonts w:cs="Times New Roman"/>
          <w:szCs w:val="28"/>
        </w:rPr>
        <w:t> </w:t>
      </w:r>
      <w:r>
        <w:rPr>
          <w:rFonts w:cs="Times New Roman"/>
          <w:szCs w:val="28"/>
        </w:rPr>
        <w:t>% (до 174</w:t>
      </w:r>
      <w:r w:rsidR="00B2018E">
        <w:rPr>
          <w:rFonts w:cs="Times New Roman"/>
          <w:szCs w:val="28"/>
        </w:rPr>
        <w:t>,2</w:t>
      </w:r>
      <w:r>
        <w:rPr>
          <w:rFonts w:cs="Times New Roman"/>
          <w:szCs w:val="28"/>
        </w:rPr>
        <w:t xml:space="preserve"> тыс. штук), кормоуборо</w:t>
      </w:r>
      <w:r w:rsidR="00372C11">
        <w:rPr>
          <w:rFonts w:cs="Times New Roman"/>
          <w:szCs w:val="28"/>
        </w:rPr>
        <w:t>чны</w:t>
      </w:r>
      <w:r w:rsidR="00B2018E">
        <w:rPr>
          <w:rFonts w:cs="Times New Roman"/>
          <w:szCs w:val="28"/>
        </w:rPr>
        <w:t>ми</w:t>
      </w:r>
      <w:r w:rsidR="00372C11">
        <w:rPr>
          <w:rFonts w:cs="Times New Roman"/>
          <w:szCs w:val="28"/>
        </w:rPr>
        <w:t xml:space="preserve"> комбайн</w:t>
      </w:r>
      <w:r w:rsidR="00B2018E">
        <w:rPr>
          <w:rFonts w:cs="Times New Roman"/>
          <w:szCs w:val="28"/>
        </w:rPr>
        <w:t xml:space="preserve">ами – на 3,0 % </w:t>
      </w:r>
      <w:r>
        <w:rPr>
          <w:rFonts w:cs="Times New Roman"/>
          <w:szCs w:val="28"/>
        </w:rPr>
        <w:t>(до 2</w:t>
      </w:r>
      <w:r w:rsidR="00B2018E">
        <w:rPr>
          <w:rFonts w:cs="Times New Roman"/>
          <w:szCs w:val="28"/>
        </w:rPr>
        <w:t>3,0</w:t>
      </w:r>
      <w:r>
        <w:rPr>
          <w:rFonts w:cs="Times New Roman"/>
          <w:szCs w:val="28"/>
        </w:rPr>
        <w:t xml:space="preserve"> тыс. штук</w:t>
      </w:r>
      <w:r w:rsidR="00B2018E">
        <w:rPr>
          <w:rFonts w:cs="Times New Roman"/>
          <w:szCs w:val="28"/>
        </w:rPr>
        <w:t>) и</w:t>
      </w:r>
      <w:r w:rsidR="00B2018E" w:rsidRPr="00B2018E">
        <w:rPr>
          <w:rFonts w:cs="Times New Roman"/>
          <w:szCs w:val="28"/>
        </w:rPr>
        <w:t xml:space="preserve"> </w:t>
      </w:r>
      <w:r w:rsidR="00B2018E">
        <w:rPr>
          <w:rFonts w:cs="Times New Roman"/>
          <w:szCs w:val="28"/>
        </w:rPr>
        <w:t xml:space="preserve">тракторами – </w:t>
      </w:r>
      <w:r w:rsidR="00B2018E">
        <w:rPr>
          <w:rFonts w:cs="Times New Roman"/>
          <w:szCs w:val="28"/>
        </w:rPr>
        <w:br/>
      </w:r>
      <w:proofErr w:type="gramStart"/>
      <w:r w:rsidR="00B2018E">
        <w:rPr>
          <w:rFonts w:cs="Times New Roman"/>
          <w:szCs w:val="28"/>
        </w:rPr>
        <w:t>на</w:t>
      </w:r>
      <w:proofErr w:type="gramEnd"/>
      <w:r w:rsidR="00B2018E">
        <w:rPr>
          <w:rFonts w:cs="Times New Roman"/>
          <w:szCs w:val="28"/>
        </w:rPr>
        <w:t xml:space="preserve"> 0,7 % (до 654,4 тыс. штук).</w:t>
      </w:r>
    </w:p>
    <w:p w:rsidR="00375F31" w:rsidRDefault="00375F31" w:rsidP="007B19D3">
      <w:pPr>
        <w:spacing w:line="298" w:lineRule="auto"/>
        <w:ind w:firstLine="709"/>
        <w:jc w:val="both"/>
        <w:rPr>
          <w:rFonts w:cs="Times New Roman"/>
          <w:szCs w:val="28"/>
        </w:rPr>
      </w:pPr>
      <w:r w:rsidRPr="00737DC1">
        <w:rPr>
          <w:rFonts w:cs="Times New Roman"/>
          <w:szCs w:val="28"/>
        </w:rPr>
        <w:t xml:space="preserve">Отмечается положительная тенденция увеличения производства сырья для легкой промышленности. Исключением является </w:t>
      </w:r>
      <w:proofErr w:type="spellStart"/>
      <w:r w:rsidRPr="00737DC1">
        <w:rPr>
          <w:rFonts w:cs="Times New Roman"/>
          <w:szCs w:val="28"/>
        </w:rPr>
        <w:t>хлопковолокно</w:t>
      </w:r>
      <w:proofErr w:type="spellEnd"/>
      <w:r w:rsidRPr="00737DC1">
        <w:rPr>
          <w:rFonts w:cs="Times New Roman"/>
          <w:szCs w:val="28"/>
        </w:rPr>
        <w:t xml:space="preserve">, объем </w:t>
      </w:r>
      <w:proofErr w:type="gramStart"/>
      <w:r w:rsidRPr="00737DC1">
        <w:rPr>
          <w:rFonts w:cs="Times New Roman"/>
          <w:szCs w:val="28"/>
        </w:rPr>
        <w:t>производства</w:t>
      </w:r>
      <w:proofErr w:type="gramEnd"/>
      <w:r w:rsidRPr="00737DC1">
        <w:rPr>
          <w:rFonts w:cs="Times New Roman"/>
          <w:szCs w:val="28"/>
        </w:rPr>
        <w:t xml:space="preserve"> которого в 202</w:t>
      </w:r>
      <w:r w:rsidR="00995578">
        <w:rPr>
          <w:rFonts w:cs="Times New Roman"/>
          <w:szCs w:val="28"/>
        </w:rPr>
        <w:t>1</w:t>
      </w:r>
      <w:r w:rsidRPr="00737DC1">
        <w:rPr>
          <w:rFonts w:cs="Times New Roman"/>
          <w:szCs w:val="28"/>
        </w:rPr>
        <w:t xml:space="preserve"> году снизится по сравнению с 201</w:t>
      </w:r>
      <w:r w:rsidR="00995578">
        <w:rPr>
          <w:rFonts w:cs="Times New Roman"/>
          <w:szCs w:val="28"/>
        </w:rPr>
        <w:t>8</w:t>
      </w:r>
      <w:r w:rsidRPr="00737DC1">
        <w:rPr>
          <w:rFonts w:cs="Times New Roman"/>
          <w:szCs w:val="28"/>
        </w:rPr>
        <w:t xml:space="preserve"> годом на </w:t>
      </w:r>
      <w:r w:rsidR="00072EB7">
        <w:rPr>
          <w:rFonts w:cs="Times New Roman"/>
          <w:szCs w:val="28"/>
        </w:rPr>
        <w:t>12</w:t>
      </w:r>
      <w:r w:rsidR="00494BD2" w:rsidRPr="00737DC1">
        <w:rPr>
          <w:rFonts w:cs="Times New Roman"/>
          <w:szCs w:val="28"/>
        </w:rPr>
        <w:t> </w:t>
      </w:r>
      <w:r w:rsidRPr="00737DC1">
        <w:rPr>
          <w:rFonts w:cs="Times New Roman"/>
          <w:szCs w:val="28"/>
        </w:rPr>
        <w:t xml:space="preserve">% </w:t>
      </w:r>
      <w:r w:rsidRPr="00737DC1">
        <w:rPr>
          <w:rFonts w:cs="Times New Roman"/>
          <w:szCs w:val="28"/>
        </w:rPr>
        <w:br/>
        <w:t>до 12</w:t>
      </w:r>
      <w:r w:rsidR="00072EB7">
        <w:rPr>
          <w:rFonts w:cs="Times New Roman"/>
          <w:szCs w:val="28"/>
        </w:rPr>
        <w:t>2,0</w:t>
      </w:r>
      <w:r w:rsidRPr="00737DC1">
        <w:rPr>
          <w:rFonts w:cs="Times New Roman"/>
          <w:szCs w:val="28"/>
        </w:rPr>
        <w:t xml:space="preserve"> тыс. тонн. Прогнозируется рост производства льноволокна – на </w:t>
      </w:r>
      <w:r w:rsidR="00072EB7">
        <w:rPr>
          <w:rFonts w:cs="Times New Roman"/>
          <w:szCs w:val="28"/>
        </w:rPr>
        <w:t>27,6 </w:t>
      </w:r>
      <w:r w:rsidRPr="00737DC1">
        <w:rPr>
          <w:rFonts w:cs="Times New Roman"/>
          <w:szCs w:val="28"/>
        </w:rPr>
        <w:t xml:space="preserve">% </w:t>
      </w:r>
      <w:r w:rsidRPr="00737DC1">
        <w:rPr>
          <w:rFonts w:cs="Times New Roman"/>
          <w:szCs w:val="28"/>
        </w:rPr>
        <w:br/>
        <w:t>до 9</w:t>
      </w:r>
      <w:r w:rsidR="00072EB7">
        <w:rPr>
          <w:rFonts w:cs="Times New Roman"/>
          <w:szCs w:val="28"/>
        </w:rPr>
        <w:t>7,2</w:t>
      </w:r>
      <w:r w:rsidRPr="00737DC1">
        <w:rPr>
          <w:rFonts w:cs="Times New Roman"/>
          <w:szCs w:val="28"/>
        </w:rPr>
        <w:t xml:space="preserve"> тыс. тонн, шерсти – на 1</w:t>
      </w:r>
      <w:r w:rsidR="00072EB7">
        <w:rPr>
          <w:rFonts w:cs="Times New Roman"/>
          <w:szCs w:val="28"/>
        </w:rPr>
        <w:t>2,2</w:t>
      </w:r>
      <w:r w:rsidR="00494BD2" w:rsidRPr="00737DC1">
        <w:rPr>
          <w:rFonts w:cs="Times New Roman"/>
          <w:szCs w:val="28"/>
        </w:rPr>
        <w:t> </w:t>
      </w:r>
      <w:r w:rsidR="00072EB7">
        <w:rPr>
          <w:rFonts w:cs="Times New Roman"/>
          <w:szCs w:val="28"/>
        </w:rPr>
        <w:t>% до 122,3</w:t>
      </w:r>
      <w:r w:rsidRPr="00737DC1">
        <w:rPr>
          <w:rFonts w:cs="Times New Roman"/>
          <w:szCs w:val="28"/>
        </w:rPr>
        <w:t xml:space="preserve"> тыс. тонн, кожевенного сырья – </w:t>
      </w:r>
      <w:r w:rsidRPr="00737DC1">
        <w:rPr>
          <w:rFonts w:cs="Times New Roman"/>
          <w:szCs w:val="28"/>
        </w:rPr>
        <w:br/>
        <w:t xml:space="preserve">на </w:t>
      </w:r>
      <w:r w:rsidR="00072EB7">
        <w:rPr>
          <w:rFonts w:cs="Times New Roman"/>
          <w:szCs w:val="28"/>
        </w:rPr>
        <w:t>4,2</w:t>
      </w:r>
      <w:r w:rsidR="00494BD2" w:rsidRPr="00737DC1">
        <w:rPr>
          <w:rFonts w:cs="Times New Roman"/>
          <w:szCs w:val="28"/>
        </w:rPr>
        <w:t> </w:t>
      </w:r>
      <w:r w:rsidRPr="00737DC1">
        <w:rPr>
          <w:rFonts w:cs="Times New Roman"/>
          <w:szCs w:val="28"/>
        </w:rPr>
        <w:t>% до 12,</w:t>
      </w:r>
      <w:r w:rsidR="00072EB7">
        <w:rPr>
          <w:rFonts w:cs="Times New Roman"/>
          <w:szCs w:val="28"/>
        </w:rPr>
        <w:t>9</w:t>
      </w:r>
      <w:r w:rsidRPr="00737DC1">
        <w:rPr>
          <w:rFonts w:cs="Times New Roman"/>
          <w:szCs w:val="28"/>
        </w:rPr>
        <w:t xml:space="preserve"> млн. штук.</w:t>
      </w:r>
    </w:p>
    <w:p w:rsidR="00852B0E" w:rsidRDefault="00852B0E" w:rsidP="00852B0E">
      <w:pPr>
        <w:spacing w:line="298" w:lineRule="auto"/>
        <w:ind w:firstLine="709"/>
        <w:jc w:val="both"/>
        <w:rPr>
          <w:rFonts w:cs="Times New Roman"/>
        </w:rPr>
      </w:pPr>
      <w:r w:rsidRPr="00852B0E">
        <w:rPr>
          <w:rFonts w:cs="Times New Roman"/>
        </w:rPr>
        <w:t xml:space="preserve">Объем </w:t>
      </w:r>
      <w:r w:rsidRPr="00852B0E">
        <w:rPr>
          <w:rFonts w:cs="Times New Roman"/>
          <w:b/>
        </w:rPr>
        <w:t>внешней торговли</w:t>
      </w:r>
      <w:r w:rsidRPr="00852B0E">
        <w:rPr>
          <w:rFonts w:cs="Times New Roman"/>
        </w:rPr>
        <w:t xml:space="preserve"> продовольственными товарами и сельскохозяйственным сырьем государств-членов по прогнозу в 2021 году уменьшится к уровню 2018 года на 1,5 % </w:t>
      </w:r>
      <w:r>
        <w:rPr>
          <w:rFonts w:cs="Times New Roman"/>
        </w:rPr>
        <w:t xml:space="preserve">до </w:t>
      </w:r>
      <w:r w:rsidRPr="00852B0E">
        <w:rPr>
          <w:rFonts w:cs="Times New Roman"/>
        </w:rPr>
        <w:t xml:space="preserve">55,5 млрд. долл. США. Это обусловлено </w:t>
      </w:r>
      <w:r>
        <w:rPr>
          <w:rFonts w:cs="Times New Roman"/>
        </w:rPr>
        <w:t xml:space="preserve">ожидаемым сокращением импорта </w:t>
      </w:r>
      <w:r w:rsidRPr="00852B0E">
        <w:rPr>
          <w:rFonts w:cs="Times New Roman"/>
        </w:rPr>
        <w:t>на 12,2</w:t>
      </w:r>
      <w:r>
        <w:rPr>
          <w:rFonts w:cs="Times New Roman"/>
        </w:rPr>
        <w:t> </w:t>
      </w:r>
      <w:r w:rsidRPr="00852B0E">
        <w:rPr>
          <w:rFonts w:cs="Times New Roman"/>
        </w:rPr>
        <w:t xml:space="preserve">% </w:t>
      </w:r>
      <w:r>
        <w:rPr>
          <w:rFonts w:cs="Times New Roman"/>
        </w:rPr>
        <w:t>до 27,2 млр</w:t>
      </w:r>
      <w:r w:rsidRPr="00852B0E">
        <w:rPr>
          <w:rFonts w:cs="Times New Roman"/>
        </w:rPr>
        <w:t xml:space="preserve">д. долл. США. Экспорт увеличится на 11,5 % </w:t>
      </w:r>
      <w:r>
        <w:rPr>
          <w:rFonts w:cs="Times New Roman"/>
        </w:rPr>
        <w:t>до 28,3</w:t>
      </w:r>
      <w:r w:rsidRPr="00852B0E">
        <w:rPr>
          <w:rFonts w:cs="Times New Roman"/>
        </w:rPr>
        <w:t xml:space="preserve"> млрд. долл. США, вследствие чего прогнозируется положительное сальдо внешней торговли в размере 1,1 млрд. долл. США.</w:t>
      </w:r>
    </w:p>
    <w:p w:rsidR="00375F31" w:rsidRPr="00533C02" w:rsidRDefault="00375F31" w:rsidP="007B19D3">
      <w:pPr>
        <w:spacing w:line="298" w:lineRule="auto"/>
        <w:ind w:firstLine="709"/>
        <w:jc w:val="both"/>
        <w:rPr>
          <w:rFonts w:cs="Times New Roman"/>
          <w:szCs w:val="28"/>
        </w:rPr>
      </w:pPr>
      <w:r w:rsidRPr="00533C02">
        <w:rPr>
          <w:rFonts w:cs="Times New Roman"/>
          <w:szCs w:val="28"/>
        </w:rPr>
        <w:t xml:space="preserve">Согласно прогнозу </w:t>
      </w:r>
      <w:r w:rsidRPr="00175421">
        <w:rPr>
          <w:rFonts w:cs="Times New Roman"/>
          <w:b/>
          <w:szCs w:val="28"/>
        </w:rPr>
        <w:t>взаимная торговля</w:t>
      </w:r>
      <w:r w:rsidRPr="00533C02">
        <w:rPr>
          <w:rFonts w:cs="Times New Roman"/>
          <w:szCs w:val="28"/>
        </w:rPr>
        <w:t xml:space="preserve"> государств-членов в 20</w:t>
      </w:r>
      <w:r>
        <w:rPr>
          <w:rFonts w:cs="Times New Roman"/>
          <w:szCs w:val="28"/>
        </w:rPr>
        <w:t>2</w:t>
      </w:r>
      <w:r w:rsidR="00175421">
        <w:rPr>
          <w:rFonts w:cs="Times New Roman"/>
          <w:szCs w:val="28"/>
        </w:rPr>
        <w:t>1</w:t>
      </w:r>
      <w:r w:rsidRPr="00533C02">
        <w:rPr>
          <w:rFonts w:cs="Times New Roman"/>
          <w:szCs w:val="28"/>
        </w:rPr>
        <w:t xml:space="preserve"> году </w:t>
      </w:r>
      <w:r w:rsidRPr="00175421">
        <w:rPr>
          <w:rFonts w:cs="Times New Roman"/>
          <w:b/>
          <w:szCs w:val="28"/>
        </w:rPr>
        <w:t xml:space="preserve">вырастет на </w:t>
      </w:r>
      <w:r w:rsidR="00175421" w:rsidRPr="00175421">
        <w:rPr>
          <w:rFonts w:cs="Times New Roman"/>
          <w:b/>
          <w:szCs w:val="28"/>
        </w:rPr>
        <w:t>15,8</w:t>
      </w:r>
      <w:r w:rsidR="00494BD2" w:rsidRPr="00175421">
        <w:rPr>
          <w:rFonts w:cs="Times New Roman"/>
          <w:b/>
          <w:szCs w:val="28"/>
        </w:rPr>
        <w:t> </w:t>
      </w:r>
      <w:r w:rsidRPr="00175421">
        <w:rPr>
          <w:rFonts w:cs="Times New Roman"/>
          <w:b/>
          <w:szCs w:val="28"/>
        </w:rPr>
        <w:t>%</w:t>
      </w:r>
      <w:r w:rsidRPr="00533C02">
        <w:rPr>
          <w:rFonts w:cs="Times New Roman"/>
          <w:szCs w:val="28"/>
        </w:rPr>
        <w:t xml:space="preserve"> по отношению к 201</w:t>
      </w:r>
      <w:r w:rsidR="00175421">
        <w:rPr>
          <w:rFonts w:cs="Times New Roman"/>
          <w:szCs w:val="28"/>
        </w:rPr>
        <w:t>8</w:t>
      </w:r>
      <w:r w:rsidRPr="00533C02">
        <w:rPr>
          <w:rFonts w:cs="Times New Roman"/>
          <w:szCs w:val="28"/>
        </w:rPr>
        <w:t xml:space="preserve"> году и составит </w:t>
      </w:r>
      <w:r>
        <w:rPr>
          <w:rFonts w:cs="Times New Roman"/>
          <w:szCs w:val="28"/>
        </w:rPr>
        <w:t>10,4</w:t>
      </w:r>
      <w:r w:rsidRPr="00533C02">
        <w:rPr>
          <w:rFonts w:cs="Times New Roman"/>
          <w:szCs w:val="28"/>
        </w:rPr>
        <w:t xml:space="preserve"> млрд. долл</w:t>
      </w:r>
      <w:r w:rsidR="007B19D3">
        <w:rPr>
          <w:rFonts w:cs="Times New Roman"/>
          <w:szCs w:val="28"/>
        </w:rPr>
        <w:t>.</w:t>
      </w:r>
      <w:r w:rsidRPr="00533C02">
        <w:rPr>
          <w:rFonts w:cs="Times New Roman"/>
          <w:szCs w:val="28"/>
        </w:rPr>
        <w:t xml:space="preserve"> США.</w:t>
      </w:r>
    </w:p>
    <w:p w:rsidR="00375F31" w:rsidRPr="00533C02" w:rsidRDefault="00375F31" w:rsidP="00340EFD">
      <w:pPr>
        <w:spacing w:line="298" w:lineRule="auto"/>
        <w:ind w:firstLine="709"/>
        <w:jc w:val="both"/>
        <w:rPr>
          <w:rFonts w:cs="Times New Roman"/>
          <w:b/>
          <w:szCs w:val="28"/>
        </w:rPr>
      </w:pPr>
      <w:r w:rsidRPr="00533C02">
        <w:rPr>
          <w:rFonts w:cs="Times New Roman"/>
          <w:szCs w:val="28"/>
        </w:rPr>
        <w:t>В 20</w:t>
      </w:r>
      <w:r>
        <w:rPr>
          <w:rFonts w:cs="Times New Roman"/>
          <w:szCs w:val="28"/>
        </w:rPr>
        <w:t>2</w:t>
      </w:r>
      <w:r w:rsidR="00E70CA9">
        <w:rPr>
          <w:rFonts w:cs="Times New Roman"/>
          <w:szCs w:val="28"/>
        </w:rPr>
        <w:t>1</w:t>
      </w:r>
      <w:r w:rsidRPr="00533C02">
        <w:rPr>
          <w:rFonts w:cs="Times New Roman"/>
          <w:szCs w:val="28"/>
        </w:rPr>
        <w:t xml:space="preserve"> году прогнозируется </w:t>
      </w:r>
      <w:r w:rsidRPr="00533C02">
        <w:rPr>
          <w:rFonts w:cs="Times New Roman"/>
          <w:b/>
          <w:szCs w:val="28"/>
        </w:rPr>
        <w:t>увеличение взаимной торговли:</w:t>
      </w:r>
    </w:p>
    <w:p w:rsidR="00375F31" w:rsidRPr="00533C02" w:rsidRDefault="00375F31" w:rsidP="00340EFD">
      <w:pPr>
        <w:pStyle w:val="ab"/>
        <w:numPr>
          <w:ilvl w:val="0"/>
          <w:numId w:val="35"/>
        </w:numPr>
        <w:tabs>
          <w:tab w:val="left" w:pos="0"/>
          <w:tab w:val="left" w:pos="709"/>
        </w:tabs>
        <w:spacing w:line="298" w:lineRule="auto"/>
        <w:ind w:left="567" w:firstLine="142"/>
        <w:jc w:val="both"/>
        <w:rPr>
          <w:rFonts w:cs="Times New Roman"/>
          <w:szCs w:val="28"/>
        </w:rPr>
      </w:pPr>
      <w:r w:rsidRPr="00533C02">
        <w:rPr>
          <w:rFonts w:cs="Times New Roman"/>
          <w:szCs w:val="28"/>
        </w:rPr>
        <w:t xml:space="preserve">свининой – </w:t>
      </w:r>
      <w:r>
        <w:rPr>
          <w:rFonts w:cs="Times New Roman"/>
          <w:szCs w:val="28"/>
        </w:rPr>
        <w:t xml:space="preserve">на </w:t>
      </w:r>
      <w:r w:rsidR="00340EFD">
        <w:rPr>
          <w:rFonts w:cs="Times New Roman"/>
          <w:szCs w:val="28"/>
        </w:rPr>
        <w:t>38,0</w:t>
      </w:r>
      <w:r w:rsidR="00494BD2">
        <w:rPr>
          <w:rFonts w:cs="Times New Roman"/>
          <w:szCs w:val="28"/>
        </w:rPr>
        <w:t> </w:t>
      </w:r>
      <w:r>
        <w:rPr>
          <w:rFonts w:cs="Times New Roman"/>
          <w:szCs w:val="28"/>
        </w:rPr>
        <w:t>%</w:t>
      </w:r>
      <w:r w:rsidRPr="00533C02">
        <w:rPr>
          <w:rFonts w:cs="Times New Roman"/>
          <w:szCs w:val="28"/>
        </w:rPr>
        <w:t xml:space="preserve"> до </w:t>
      </w:r>
      <w:r w:rsidR="00340EFD">
        <w:rPr>
          <w:rFonts w:cs="Times New Roman"/>
          <w:szCs w:val="28"/>
        </w:rPr>
        <w:t>31,2</w:t>
      </w:r>
      <w:r w:rsidRPr="00533C02">
        <w:rPr>
          <w:rFonts w:cs="Times New Roman"/>
          <w:szCs w:val="28"/>
        </w:rPr>
        <w:t xml:space="preserve"> тыс. тонн;</w:t>
      </w:r>
    </w:p>
    <w:p w:rsidR="00375F31" w:rsidRPr="00533C02" w:rsidRDefault="00375F31" w:rsidP="00340EFD">
      <w:pPr>
        <w:pStyle w:val="ab"/>
        <w:numPr>
          <w:ilvl w:val="0"/>
          <w:numId w:val="35"/>
        </w:numPr>
        <w:tabs>
          <w:tab w:val="left" w:pos="0"/>
          <w:tab w:val="left" w:pos="709"/>
        </w:tabs>
        <w:spacing w:line="298" w:lineRule="auto"/>
        <w:ind w:left="567" w:firstLine="142"/>
        <w:jc w:val="both"/>
        <w:rPr>
          <w:rFonts w:cs="Times New Roman"/>
          <w:szCs w:val="28"/>
        </w:rPr>
      </w:pPr>
      <w:r w:rsidRPr="00533C02">
        <w:rPr>
          <w:rFonts w:cs="Times New Roman"/>
          <w:szCs w:val="28"/>
        </w:rPr>
        <w:t xml:space="preserve">мясом птицы – на </w:t>
      </w:r>
      <w:r w:rsidR="00340EFD">
        <w:rPr>
          <w:rFonts w:cs="Times New Roman"/>
          <w:szCs w:val="28"/>
        </w:rPr>
        <w:t>3,1</w:t>
      </w:r>
      <w:r w:rsidR="00C50A30">
        <w:rPr>
          <w:rFonts w:cs="Times New Roman"/>
          <w:szCs w:val="28"/>
        </w:rPr>
        <w:t> </w:t>
      </w:r>
      <w:r w:rsidRPr="00533C02">
        <w:rPr>
          <w:rFonts w:cs="Times New Roman"/>
          <w:szCs w:val="28"/>
        </w:rPr>
        <w:t>% до 2</w:t>
      </w:r>
      <w:r w:rsidR="00340EFD">
        <w:rPr>
          <w:rFonts w:cs="Times New Roman"/>
          <w:szCs w:val="28"/>
        </w:rPr>
        <w:t>28,2</w:t>
      </w:r>
      <w:r w:rsidRPr="00533C02">
        <w:rPr>
          <w:rFonts w:cs="Times New Roman"/>
          <w:szCs w:val="28"/>
        </w:rPr>
        <w:t xml:space="preserve"> тыс. тонн;</w:t>
      </w:r>
    </w:p>
    <w:p w:rsidR="00375F31" w:rsidRPr="00533C02" w:rsidRDefault="00375F31" w:rsidP="00340EFD">
      <w:pPr>
        <w:pStyle w:val="ab"/>
        <w:numPr>
          <w:ilvl w:val="0"/>
          <w:numId w:val="35"/>
        </w:numPr>
        <w:tabs>
          <w:tab w:val="left" w:pos="0"/>
          <w:tab w:val="left" w:pos="709"/>
        </w:tabs>
        <w:spacing w:line="298" w:lineRule="auto"/>
        <w:ind w:left="567" w:firstLine="142"/>
        <w:jc w:val="both"/>
        <w:rPr>
          <w:rFonts w:cs="Times New Roman"/>
          <w:szCs w:val="28"/>
        </w:rPr>
      </w:pPr>
      <w:r w:rsidRPr="00533C02">
        <w:rPr>
          <w:rFonts w:cs="Times New Roman"/>
          <w:szCs w:val="28"/>
        </w:rPr>
        <w:t xml:space="preserve">бараниной – в </w:t>
      </w:r>
      <w:r w:rsidR="00340EFD">
        <w:rPr>
          <w:rFonts w:cs="Times New Roman"/>
          <w:szCs w:val="28"/>
        </w:rPr>
        <w:t>1,6</w:t>
      </w:r>
      <w:r w:rsidRPr="00533C02">
        <w:rPr>
          <w:rFonts w:cs="Times New Roman"/>
          <w:szCs w:val="28"/>
        </w:rPr>
        <w:t xml:space="preserve"> раза до </w:t>
      </w:r>
      <w:r w:rsidR="00340EFD">
        <w:rPr>
          <w:rFonts w:cs="Times New Roman"/>
          <w:szCs w:val="28"/>
        </w:rPr>
        <w:t>3,5</w:t>
      </w:r>
      <w:r w:rsidRPr="00533C02">
        <w:rPr>
          <w:rFonts w:cs="Times New Roman"/>
          <w:szCs w:val="28"/>
        </w:rPr>
        <w:t xml:space="preserve"> тыс. тонн;</w:t>
      </w:r>
    </w:p>
    <w:p w:rsidR="00375F31" w:rsidRDefault="00375F31" w:rsidP="00340EFD">
      <w:pPr>
        <w:pStyle w:val="ab"/>
        <w:numPr>
          <w:ilvl w:val="0"/>
          <w:numId w:val="35"/>
        </w:numPr>
        <w:tabs>
          <w:tab w:val="left" w:pos="709"/>
        </w:tabs>
        <w:spacing w:line="298" w:lineRule="auto"/>
        <w:ind w:left="0" w:firstLine="709"/>
        <w:jc w:val="both"/>
        <w:rPr>
          <w:rFonts w:cs="Times New Roman"/>
          <w:szCs w:val="28"/>
        </w:rPr>
      </w:pPr>
      <w:r w:rsidRPr="00533C02">
        <w:rPr>
          <w:rFonts w:cs="Times New Roman"/>
          <w:szCs w:val="28"/>
        </w:rPr>
        <w:t xml:space="preserve">молоком и молокопродуктами – на </w:t>
      </w:r>
      <w:r w:rsidR="00340EFD">
        <w:rPr>
          <w:rFonts w:cs="Times New Roman"/>
          <w:szCs w:val="28"/>
        </w:rPr>
        <w:t>14,1</w:t>
      </w:r>
      <w:r w:rsidR="00494BD2">
        <w:rPr>
          <w:rFonts w:cs="Times New Roman"/>
          <w:szCs w:val="28"/>
        </w:rPr>
        <w:t> </w:t>
      </w:r>
      <w:r w:rsidRPr="00533C02">
        <w:rPr>
          <w:rFonts w:cs="Times New Roman"/>
          <w:szCs w:val="28"/>
        </w:rPr>
        <w:t xml:space="preserve">% до </w:t>
      </w:r>
      <w:r w:rsidR="00340EFD">
        <w:rPr>
          <w:rFonts w:cs="Times New Roman"/>
          <w:szCs w:val="28"/>
        </w:rPr>
        <w:t>5 070,6</w:t>
      </w:r>
      <w:r>
        <w:rPr>
          <w:rFonts w:cs="Times New Roman"/>
          <w:szCs w:val="28"/>
        </w:rPr>
        <w:t xml:space="preserve"> </w:t>
      </w:r>
      <w:r w:rsidRPr="00533C02">
        <w:rPr>
          <w:rFonts w:cs="Times New Roman"/>
          <w:szCs w:val="28"/>
        </w:rPr>
        <w:t>тыс. тонн;</w:t>
      </w:r>
    </w:p>
    <w:p w:rsidR="00375F31" w:rsidRPr="00533C02" w:rsidRDefault="00375F31" w:rsidP="00340EFD">
      <w:pPr>
        <w:pStyle w:val="ab"/>
        <w:numPr>
          <w:ilvl w:val="0"/>
          <w:numId w:val="35"/>
        </w:numPr>
        <w:tabs>
          <w:tab w:val="left" w:pos="709"/>
        </w:tabs>
        <w:spacing w:line="298" w:lineRule="auto"/>
        <w:ind w:left="0"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маслами растительными – на 2</w:t>
      </w:r>
      <w:r w:rsidR="007B19D3">
        <w:rPr>
          <w:rFonts w:cs="Times New Roman"/>
          <w:szCs w:val="28"/>
        </w:rPr>
        <w:t>5,9</w:t>
      </w:r>
      <w:r w:rsidR="00494BD2">
        <w:rPr>
          <w:rFonts w:cs="Times New Roman"/>
          <w:szCs w:val="28"/>
        </w:rPr>
        <w:t> </w:t>
      </w:r>
      <w:r>
        <w:rPr>
          <w:rFonts w:cs="Times New Roman"/>
          <w:szCs w:val="28"/>
        </w:rPr>
        <w:t>% до 416,0 тыс. тонн;</w:t>
      </w:r>
    </w:p>
    <w:p w:rsidR="00375F31" w:rsidRDefault="00375F31" w:rsidP="00340EFD">
      <w:pPr>
        <w:pStyle w:val="ab"/>
        <w:numPr>
          <w:ilvl w:val="0"/>
          <w:numId w:val="35"/>
        </w:numPr>
        <w:spacing w:line="298" w:lineRule="auto"/>
        <w:ind w:left="0" w:firstLine="709"/>
        <w:jc w:val="both"/>
        <w:rPr>
          <w:rFonts w:cs="Times New Roman"/>
          <w:szCs w:val="28"/>
        </w:rPr>
      </w:pPr>
      <w:r w:rsidRPr="00533C02">
        <w:rPr>
          <w:rFonts w:cs="Times New Roman"/>
          <w:szCs w:val="28"/>
        </w:rPr>
        <w:t xml:space="preserve">овощебахчевыми культурами и продуктами их переработки – на </w:t>
      </w:r>
      <w:r w:rsidR="00340EFD">
        <w:rPr>
          <w:rFonts w:cs="Times New Roman"/>
          <w:szCs w:val="28"/>
        </w:rPr>
        <w:t>14,0</w:t>
      </w:r>
      <w:r w:rsidR="00494BD2">
        <w:rPr>
          <w:rFonts w:cs="Times New Roman"/>
          <w:szCs w:val="28"/>
        </w:rPr>
        <w:t> </w:t>
      </w:r>
      <w:r w:rsidRPr="00533C02">
        <w:rPr>
          <w:rFonts w:cs="Times New Roman"/>
          <w:szCs w:val="28"/>
        </w:rPr>
        <w:t xml:space="preserve">% </w:t>
      </w:r>
      <w:r w:rsidRPr="00533C02">
        <w:rPr>
          <w:rFonts w:cs="Times New Roman"/>
          <w:szCs w:val="28"/>
        </w:rPr>
        <w:br/>
        <w:t xml:space="preserve">до </w:t>
      </w:r>
      <w:r w:rsidR="00340EFD">
        <w:rPr>
          <w:rFonts w:cs="Times New Roman"/>
          <w:szCs w:val="28"/>
        </w:rPr>
        <w:t>1 042,5 тыс. тонн;</w:t>
      </w:r>
    </w:p>
    <w:p w:rsidR="00340EFD" w:rsidRDefault="00340EFD" w:rsidP="00340EFD">
      <w:pPr>
        <w:pStyle w:val="ab"/>
        <w:numPr>
          <w:ilvl w:val="0"/>
          <w:numId w:val="35"/>
        </w:numPr>
        <w:tabs>
          <w:tab w:val="left" w:pos="709"/>
        </w:tabs>
        <w:spacing w:line="298" w:lineRule="auto"/>
        <w:ind w:left="0"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фруктами и ягодами, а также продуктами их переработки – на 6,0 % </w:t>
      </w:r>
      <w:r>
        <w:rPr>
          <w:rFonts w:cs="Times New Roman"/>
          <w:szCs w:val="28"/>
        </w:rPr>
        <w:br/>
        <w:t>до 880,0 тыс. тонн;</w:t>
      </w:r>
    </w:p>
    <w:p w:rsidR="00C50A30" w:rsidRDefault="00C50A30" w:rsidP="00340EFD">
      <w:pPr>
        <w:pStyle w:val="ab"/>
        <w:numPr>
          <w:ilvl w:val="0"/>
          <w:numId w:val="35"/>
        </w:numPr>
        <w:tabs>
          <w:tab w:val="left" w:pos="709"/>
        </w:tabs>
        <w:spacing w:line="298" w:lineRule="auto"/>
        <w:ind w:left="0"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яйцами и яйцепродуктами – в 1,5 раза до 1,5 млрд. штук.</w:t>
      </w:r>
    </w:p>
    <w:p w:rsidR="00340EFD" w:rsidRDefault="00340EFD" w:rsidP="00C50A30">
      <w:pPr>
        <w:pStyle w:val="ab"/>
        <w:tabs>
          <w:tab w:val="left" w:pos="709"/>
        </w:tabs>
        <w:spacing w:line="298" w:lineRule="auto"/>
        <w:ind w:left="709"/>
        <w:jc w:val="both"/>
        <w:rPr>
          <w:rFonts w:cs="Times New Roman"/>
          <w:szCs w:val="28"/>
        </w:rPr>
      </w:pPr>
    </w:p>
    <w:p w:rsidR="00C50A30" w:rsidRPr="00533C02" w:rsidRDefault="00C50A30" w:rsidP="00C50A30">
      <w:pPr>
        <w:pStyle w:val="ab"/>
        <w:tabs>
          <w:tab w:val="left" w:pos="709"/>
        </w:tabs>
        <w:spacing w:line="298" w:lineRule="auto"/>
        <w:ind w:left="709"/>
        <w:jc w:val="both"/>
        <w:rPr>
          <w:rFonts w:cs="Times New Roman"/>
          <w:szCs w:val="28"/>
        </w:rPr>
      </w:pPr>
    </w:p>
    <w:p w:rsidR="00375F31" w:rsidRPr="00533C02" w:rsidRDefault="00375F31" w:rsidP="00375F31">
      <w:pPr>
        <w:ind w:firstLine="709"/>
        <w:jc w:val="both"/>
        <w:rPr>
          <w:rFonts w:cs="Times New Roman"/>
          <w:szCs w:val="28"/>
        </w:rPr>
      </w:pPr>
      <w:r w:rsidRPr="00533C02">
        <w:rPr>
          <w:rFonts w:cs="Times New Roman"/>
          <w:szCs w:val="28"/>
        </w:rPr>
        <w:lastRenderedPageBreak/>
        <w:t xml:space="preserve">Наращивание объемов производства и взаимной торговли способствует </w:t>
      </w:r>
      <w:r w:rsidRPr="00533C02">
        <w:rPr>
          <w:rFonts w:cs="Times New Roman"/>
          <w:b/>
          <w:szCs w:val="28"/>
        </w:rPr>
        <w:t>повышению уровня самообеспеченности</w:t>
      </w:r>
      <w:r w:rsidRPr="00533C02">
        <w:rPr>
          <w:rFonts w:cs="Times New Roman"/>
          <w:szCs w:val="28"/>
        </w:rPr>
        <w:t xml:space="preserve"> основными видами сельскохозяйственной продукции и продовольствия. Союз полностью удовлетворяет внутреннюю потребность в зерне, сах</w:t>
      </w:r>
      <w:r w:rsidR="00966B46">
        <w:rPr>
          <w:rFonts w:cs="Times New Roman"/>
          <w:szCs w:val="28"/>
        </w:rPr>
        <w:t xml:space="preserve">аре, маслах растительных, </w:t>
      </w:r>
      <w:r w:rsidR="00453F06">
        <w:rPr>
          <w:rFonts w:cs="Times New Roman"/>
          <w:szCs w:val="28"/>
        </w:rPr>
        <w:t>свинине (</w:t>
      </w:r>
      <w:r w:rsidR="000A0810">
        <w:rPr>
          <w:rFonts w:cs="Times New Roman"/>
          <w:szCs w:val="28"/>
        </w:rPr>
        <w:t>с</w:t>
      </w:r>
      <w:r w:rsidR="00453F06">
        <w:rPr>
          <w:rFonts w:cs="Times New Roman"/>
          <w:szCs w:val="28"/>
        </w:rPr>
        <w:t xml:space="preserve"> 2019 г</w:t>
      </w:r>
      <w:r w:rsidR="000A0810">
        <w:rPr>
          <w:rFonts w:cs="Times New Roman"/>
          <w:szCs w:val="28"/>
        </w:rPr>
        <w:t>.</w:t>
      </w:r>
      <w:r w:rsidR="00453F06">
        <w:rPr>
          <w:rFonts w:cs="Times New Roman"/>
          <w:szCs w:val="28"/>
        </w:rPr>
        <w:t xml:space="preserve">), </w:t>
      </w:r>
      <w:r w:rsidR="00966B46">
        <w:rPr>
          <w:rFonts w:cs="Times New Roman"/>
          <w:szCs w:val="28"/>
        </w:rPr>
        <w:t>яйцах и</w:t>
      </w:r>
      <w:r w:rsidRPr="00533C02">
        <w:rPr>
          <w:rFonts w:cs="Times New Roman"/>
          <w:szCs w:val="28"/>
        </w:rPr>
        <w:t xml:space="preserve"> баранине за счет собственного производства. </w:t>
      </w:r>
      <w:r>
        <w:rPr>
          <w:rFonts w:cs="Times New Roman"/>
          <w:szCs w:val="28"/>
        </w:rPr>
        <w:t xml:space="preserve">В </w:t>
      </w:r>
      <w:r w:rsidR="00966B46">
        <w:rPr>
          <w:rFonts w:cs="Times New Roman"/>
          <w:szCs w:val="28"/>
        </w:rPr>
        <w:t>прогнозируемом периоде Союз может</w:t>
      </w:r>
      <w:r w:rsidRPr="00533C02">
        <w:rPr>
          <w:rFonts w:cs="Times New Roman"/>
          <w:szCs w:val="28"/>
        </w:rPr>
        <w:t xml:space="preserve"> </w:t>
      </w:r>
      <w:r w:rsidR="000A0810">
        <w:rPr>
          <w:rFonts w:cs="Times New Roman"/>
          <w:szCs w:val="28"/>
        </w:rPr>
        <w:t>достичь полной</w:t>
      </w:r>
      <w:r>
        <w:rPr>
          <w:rFonts w:cs="Times New Roman"/>
          <w:szCs w:val="28"/>
        </w:rPr>
        <w:t xml:space="preserve"> самообеспечен</w:t>
      </w:r>
      <w:r w:rsidR="000A0810">
        <w:rPr>
          <w:rFonts w:cs="Times New Roman"/>
          <w:szCs w:val="28"/>
        </w:rPr>
        <w:t>ности</w:t>
      </w:r>
      <w:r w:rsidRPr="004418E2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п</w:t>
      </w:r>
      <w:r w:rsidRPr="00533C02">
        <w:rPr>
          <w:rFonts w:cs="Times New Roman"/>
          <w:szCs w:val="28"/>
        </w:rPr>
        <w:t xml:space="preserve">о </w:t>
      </w:r>
      <w:r>
        <w:rPr>
          <w:rFonts w:cs="Times New Roman"/>
          <w:szCs w:val="28"/>
        </w:rPr>
        <w:t>мясу птицы</w:t>
      </w:r>
      <w:r w:rsidRPr="00533C02">
        <w:rPr>
          <w:rFonts w:cs="Times New Roman"/>
          <w:szCs w:val="28"/>
        </w:rPr>
        <w:t xml:space="preserve">. Уровень </w:t>
      </w:r>
      <w:r w:rsidR="00966B46">
        <w:rPr>
          <w:rFonts w:cs="Times New Roman"/>
          <w:szCs w:val="28"/>
        </w:rPr>
        <w:t>с</w:t>
      </w:r>
      <w:r w:rsidRPr="00533C02">
        <w:rPr>
          <w:rFonts w:cs="Times New Roman"/>
          <w:szCs w:val="28"/>
        </w:rPr>
        <w:t>амообеспеченности Союза по молоку вырастет с 9</w:t>
      </w:r>
      <w:r w:rsidR="00453F06">
        <w:rPr>
          <w:rFonts w:cs="Times New Roman"/>
          <w:szCs w:val="28"/>
        </w:rPr>
        <w:t>5,8</w:t>
      </w:r>
      <w:r w:rsidR="00494BD2">
        <w:rPr>
          <w:rFonts w:cs="Times New Roman"/>
          <w:szCs w:val="28"/>
        </w:rPr>
        <w:t> </w:t>
      </w:r>
      <w:r w:rsidRPr="00533C02">
        <w:rPr>
          <w:rFonts w:cs="Times New Roman"/>
          <w:szCs w:val="28"/>
        </w:rPr>
        <w:t>% до 9</w:t>
      </w:r>
      <w:r>
        <w:rPr>
          <w:rFonts w:cs="Times New Roman"/>
          <w:szCs w:val="28"/>
        </w:rPr>
        <w:t>8,</w:t>
      </w:r>
      <w:r w:rsidR="00453F06">
        <w:rPr>
          <w:rFonts w:cs="Times New Roman"/>
          <w:szCs w:val="28"/>
        </w:rPr>
        <w:t>0</w:t>
      </w:r>
      <w:r w:rsidR="00494BD2">
        <w:t> </w:t>
      </w:r>
      <w:r w:rsidRPr="00533C02">
        <w:rPr>
          <w:rFonts w:cs="Times New Roman"/>
          <w:szCs w:val="28"/>
        </w:rPr>
        <w:t xml:space="preserve">%, </w:t>
      </w:r>
      <w:r>
        <w:rPr>
          <w:rFonts w:cs="Times New Roman"/>
          <w:szCs w:val="28"/>
        </w:rPr>
        <w:t xml:space="preserve">по говядине – </w:t>
      </w:r>
      <w:r w:rsidR="00453F06">
        <w:rPr>
          <w:rFonts w:cs="Times New Roman"/>
          <w:szCs w:val="28"/>
        </w:rPr>
        <w:br/>
      </w:r>
      <w:r w:rsidRPr="00533C02">
        <w:rPr>
          <w:rFonts w:cs="Times New Roman"/>
          <w:szCs w:val="28"/>
        </w:rPr>
        <w:t xml:space="preserve">с </w:t>
      </w:r>
      <w:r>
        <w:rPr>
          <w:rFonts w:cs="Times New Roman"/>
          <w:szCs w:val="28"/>
        </w:rPr>
        <w:t>8</w:t>
      </w:r>
      <w:r w:rsidR="00453F06">
        <w:rPr>
          <w:rFonts w:cs="Times New Roman"/>
          <w:szCs w:val="28"/>
        </w:rPr>
        <w:t>9,9</w:t>
      </w:r>
      <w:r w:rsidR="00494BD2">
        <w:rPr>
          <w:rFonts w:cs="Times New Roman"/>
          <w:szCs w:val="28"/>
        </w:rPr>
        <w:t> </w:t>
      </w:r>
      <w:r w:rsidRPr="00533C02">
        <w:rPr>
          <w:rFonts w:cs="Times New Roman"/>
          <w:szCs w:val="28"/>
        </w:rPr>
        <w:t>%</w:t>
      </w:r>
      <w:r>
        <w:rPr>
          <w:rFonts w:cs="Times New Roman"/>
          <w:szCs w:val="28"/>
        </w:rPr>
        <w:t xml:space="preserve"> </w:t>
      </w:r>
      <w:r w:rsidRPr="00533C02">
        <w:rPr>
          <w:rFonts w:cs="Times New Roman"/>
          <w:szCs w:val="28"/>
        </w:rPr>
        <w:t xml:space="preserve">до </w:t>
      </w:r>
      <w:r w:rsidR="00453F06">
        <w:rPr>
          <w:rFonts w:cs="Times New Roman"/>
          <w:szCs w:val="28"/>
        </w:rPr>
        <w:t>92,2</w:t>
      </w:r>
      <w:r w:rsidR="00494BD2">
        <w:rPr>
          <w:rFonts w:cs="Times New Roman"/>
          <w:szCs w:val="28"/>
        </w:rPr>
        <w:t> </w:t>
      </w:r>
      <w:r>
        <w:rPr>
          <w:rFonts w:cs="Times New Roman"/>
          <w:szCs w:val="28"/>
        </w:rPr>
        <w:t>%</w:t>
      </w:r>
      <w:r w:rsidR="00453F06">
        <w:rPr>
          <w:rFonts w:cs="Times New Roman"/>
          <w:szCs w:val="28"/>
        </w:rPr>
        <w:t xml:space="preserve">, картофелю – с 97,4 % </w:t>
      </w:r>
      <w:proofErr w:type="gramStart"/>
      <w:r w:rsidR="00453F06">
        <w:rPr>
          <w:rFonts w:cs="Times New Roman"/>
          <w:szCs w:val="28"/>
        </w:rPr>
        <w:t>до</w:t>
      </w:r>
      <w:proofErr w:type="gramEnd"/>
      <w:r w:rsidR="00453F06">
        <w:rPr>
          <w:rFonts w:cs="Times New Roman"/>
          <w:szCs w:val="28"/>
        </w:rPr>
        <w:t xml:space="preserve"> 99,5 %, овощебахчевым культурам – </w:t>
      </w:r>
      <w:r w:rsidR="00453F06">
        <w:rPr>
          <w:rFonts w:cs="Times New Roman"/>
          <w:szCs w:val="28"/>
        </w:rPr>
        <w:br/>
        <w:t>с 94,6 % до 97,9 %</w:t>
      </w:r>
      <w:r>
        <w:rPr>
          <w:rFonts w:cs="Times New Roman"/>
          <w:szCs w:val="28"/>
        </w:rPr>
        <w:t xml:space="preserve"> соответственно.</w:t>
      </w:r>
    </w:p>
    <w:p w:rsidR="00375F31" w:rsidRPr="00533C02" w:rsidRDefault="00375F31" w:rsidP="00375F31">
      <w:pPr>
        <w:ind w:firstLine="709"/>
        <w:jc w:val="both"/>
        <w:rPr>
          <w:rFonts w:cs="Times New Roman"/>
          <w:szCs w:val="28"/>
        </w:rPr>
      </w:pPr>
      <w:r w:rsidRPr="00533C02">
        <w:rPr>
          <w:rFonts w:cs="Times New Roman"/>
          <w:szCs w:val="28"/>
        </w:rPr>
        <w:t>Наряду с обеспечением потребностей внутреннего рынка определяющим фактором развития агропродовольственных рынков является реализация экспортного потенциала. В целом по ЕАЭС в 20</w:t>
      </w:r>
      <w:r>
        <w:rPr>
          <w:rFonts w:cs="Times New Roman"/>
          <w:szCs w:val="28"/>
        </w:rPr>
        <w:t>2</w:t>
      </w:r>
      <w:r w:rsidR="00453F06">
        <w:rPr>
          <w:rFonts w:cs="Times New Roman"/>
          <w:szCs w:val="28"/>
        </w:rPr>
        <w:t>1</w:t>
      </w:r>
      <w:r w:rsidRPr="00533C02">
        <w:rPr>
          <w:rFonts w:cs="Times New Roman"/>
          <w:szCs w:val="28"/>
        </w:rPr>
        <w:t xml:space="preserve"> году </w:t>
      </w:r>
      <w:r w:rsidRPr="00533C02">
        <w:rPr>
          <w:rFonts w:cs="Times New Roman"/>
          <w:b/>
          <w:szCs w:val="28"/>
        </w:rPr>
        <w:t>ожидается увеличение экспорта</w:t>
      </w:r>
      <w:r w:rsidRPr="00533C02">
        <w:rPr>
          <w:rFonts w:cs="Times New Roman"/>
          <w:szCs w:val="28"/>
        </w:rPr>
        <w:t xml:space="preserve"> большинства видов продукции по отношению к 201</w:t>
      </w:r>
      <w:r w:rsidR="00453F06">
        <w:rPr>
          <w:rFonts w:cs="Times New Roman"/>
          <w:szCs w:val="28"/>
        </w:rPr>
        <w:t>8</w:t>
      </w:r>
      <w:r w:rsidRPr="00533C02">
        <w:rPr>
          <w:rFonts w:cs="Times New Roman"/>
          <w:szCs w:val="28"/>
        </w:rPr>
        <w:t xml:space="preserve"> году. </w:t>
      </w:r>
    </w:p>
    <w:p w:rsidR="00375F31" w:rsidRDefault="00375F31" w:rsidP="00375F31">
      <w:pPr>
        <w:ind w:firstLine="709"/>
        <w:jc w:val="both"/>
        <w:rPr>
          <w:rFonts w:cs="Times New Roman"/>
          <w:szCs w:val="28"/>
        </w:rPr>
      </w:pPr>
      <w:proofErr w:type="gramStart"/>
      <w:r w:rsidRPr="00533C02">
        <w:rPr>
          <w:rFonts w:cs="Times New Roman"/>
          <w:szCs w:val="28"/>
        </w:rPr>
        <w:t xml:space="preserve">Прогнозируется </w:t>
      </w:r>
      <w:r>
        <w:rPr>
          <w:rFonts w:cs="Times New Roman"/>
          <w:szCs w:val="28"/>
        </w:rPr>
        <w:t xml:space="preserve">рост </w:t>
      </w:r>
      <w:r w:rsidRPr="00533C02">
        <w:rPr>
          <w:rFonts w:cs="Times New Roman"/>
          <w:szCs w:val="28"/>
        </w:rPr>
        <w:t>экспорта мяса и мясопродуктов – в 2,</w:t>
      </w:r>
      <w:r w:rsidR="00453F06">
        <w:rPr>
          <w:rFonts w:cs="Times New Roman"/>
          <w:szCs w:val="28"/>
        </w:rPr>
        <w:t>0</w:t>
      </w:r>
      <w:r w:rsidRPr="00533C02">
        <w:rPr>
          <w:rFonts w:cs="Times New Roman"/>
          <w:szCs w:val="28"/>
        </w:rPr>
        <w:t xml:space="preserve"> раза до </w:t>
      </w:r>
      <w:r w:rsidR="00453F06">
        <w:rPr>
          <w:rFonts w:cs="Times New Roman"/>
          <w:szCs w:val="28"/>
        </w:rPr>
        <w:t>584,3</w:t>
      </w:r>
      <w:r w:rsidRPr="00533C02">
        <w:rPr>
          <w:rFonts w:cs="Times New Roman"/>
          <w:szCs w:val="28"/>
        </w:rPr>
        <w:t xml:space="preserve"> тыс. тонн, в том числе </w:t>
      </w:r>
      <w:r>
        <w:rPr>
          <w:rFonts w:cs="Times New Roman"/>
          <w:szCs w:val="28"/>
        </w:rPr>
        <w:t xml:space="preserve">говядины – в </w:t>
      </w:r>
      <w:r w:rsidR="00453F06">
        <w:rPr>
          <w:rFonts w:cs="Times New Roman"/>
          <w:szCs w:val="28"/>
        </w:rPr>
        <w:t>15,4</w:t>
      </w:r>
      <w:r>
        <w:rPr>
          <w:rFonts w:cs="Times New Roman"/>
          <w:szCs w:val="28"/>
        </w:rPr>
        <w:t xml:space="preserve"> раза до </w:t>
      </w:r>
      <w:r w:rsidR="00453F06">
        <w:rPr>
          <w:rFonts w:cs="Times New Roman"/>
          <w:szCs w:val="28"/>
        </w:rPr>
        <w:t>49,4</w:t>
      </w:r>
      <w:r>
        <w:rPr>
          <w:rFonts w:cs="Times New Roman"/>
          <w:szCs w:val="28"/>
        </w:rPr>
        <w:t xml:space="preserve"> тыс. тонн, </w:t>
      </w:r>
      <w:r w:rsidRPr="00533C02">
        <w:rPr>
          <w:rFonts w:cs="Times New Roman"/>
          <w:szCs w:val="28"/>
        </w:rPr>
        <w:t xml:space="preserve">свинины – </w:t>
      </w:r>
      <w:r>
        <w:rPr>
          <w:rFonts w:cs="Times New Roman"/>
          <w:szCs w:val="28"/>
        </w:rPr>
        <w:br/>
      </w:r>
      <w:r w:rsidRPr="00533C02">
        <w:rPr>
          <w:rFonts w:cs="Times New Roman"/>
          <w:szCs w:val="28"/>
        </w:rPr>
        <w:t xml:space="preserve">в </w:t>
      </w:r>
      <w:r w:rsidR="00453F06">
        <w:rPr>
          <w:rFonts w:cs="Times New Roman"/>
          <w:szCs w:val="28"/>
        </w:rPr>
        <w:t>1,9</w:t>
      </w:r>
      <w:r w:rsidRPr="00533C02">
        <w:rPr>
          <w:rFonts w:cs="Times New Roman"/>
          <w:szCs w:val="28"/>
        </w:rPr>
        <w:t xml:space="preserve"> раза до </w:t>
      </w:r>
      <w:r w:rsidR="00453F06">
        <w:rPr>
          <w:rFonts w:cs="Times New Roman"/>
          <w:szCs w:val="28"/>
        </w:rPr>
        <w:t>136,0</w:t>
      </w:r>
      <w:r w:rsidRPr="00533C02">
        <w:rPr>
          <w:rFonts w:cs="Times New Roman"/>
          <w:szCs w:val="28"/>
        </w:rPr>
        <w:t xml:space="preserve"> тыс. тонн, </w:t>
      </w:r>
      <w:r>
        <w:rPr>
          <w:rFonts w:cs="Times New Roman"/>
          <w:szCs w:val="28"/>
        </w:rPr>
        <w:t xml:space="preserve">баранины – в </w:t>
      </w:r>
      <w:r w:rsidR="00453F06">
        <w:rPr>
          <w:rFonts w:cs="Times New Roman"/>
          <w:szCs w:val="28"/>
        </w:rPr>
        <w:t>1,6</w:t>
      </w:r>
      <w:r>
        <w:rPr>
          <w:rFonts w:cs="Times New Roman"/>
          <w:szCs w:val="28"/>
        </w:rPr>
        <w:t xml:space="preserve"> раза до </w:t>
      </w:r>
      <w:r w:rsidR="00453F06">
        <w:rPr>
          <w:rFonts w:cs="Times New Roman"/>
          <w:szCs w:val="28"/>
        </w:rPr>
        <w:t>25,8</w:t>
      </w:r>
      <w:r>
        <w:rPr>
          <w:rFonts w:cs="Times New Roman"/>
          <w:szCs w:val="28"/>
        </w:rPr>
        <w:t xml:space="preserve"> тыс. тонн, </w:t>
      </w:r>
      <w:r w:rsidRPr="00533C02">
        <w:rPr>
          <w:rFonts w:cs="Times New Roman"/>
          <w:szCs w:val="28"/>
        </w:rPr>
        <w:t xml:space="preserve">мяса птицы – </w:t>
      </w:r>
      <w:r>
        <w:rPr>
          <w:rFonts w:cs="Times New Roman"/>
          <w:szCs w:val="28"/>
        </w:rPr>
        <w:br/>
      </w:r>
      <w:r w:rsidRPr="00533C02">
        <w:rPr>
          <w:rFonts w:cs="Times New Roman"/>
          <w:szCs w:val="28"/>
        </w:rPr>
        <w:t xml:space="preserve">в </w:t>
      </w:r>
      <w:r w:rsidR="00453F06">
        <w:rPr>
          <w:rFonts w:cs="Times New Roman"/>
          <w:szCs w:val="28"/>
        </w:rPr>
        <w:t>1,8</w:t>
      </w:r>
      <w:r w:rsidRPr="00533C02">
        <w:rPr>
          <w:rFonts w:cs="Times New Roman"/>
          <w:szCs w:val="28"/>
        </w:rPr>
        <w:t xml:space="preserve"> раза до </w:t>
      </w:r>
      <w:r w:rsidR="00453F06">
        <w:rPr>
          <w:rFonts w:cs="Times New Roman"/>
          <w:szCs w:val="28"/>
        </w:rPr>
        <w:t>251,5</w:t>
      </w:r>
      <w:r w:rsidRPr="00533C02">
        <w:rPr>
          <w:rFonts w:cs="Times New Roman"/>
          <w:szCs w:val="28"/>
        </w:rPr>
        <w:t xml:space="preserve"> тыс. тонн, молока и молокопродуктов – </w:t>
      </w:r>
      <w:r>
        <w:rPr>
          <w:rFonts w:cs="Times New Roman"/>
          <w:szCs w:val="28"/>
        </w:rPr>
        <w:t>на 19,3</w:t>
      </w:r>
      <w:r w:rsidR="00494BD2">
        <w:rPr>
          <w:rFonts w:cs="Times New Roman"/>
          <w:szCs w:val="28"/>
        </w:rPr>
        <w:t> </w:t>
      </w:r>
      <w:r>
        <w:rPr>
          <w:rFonts w:cs="Times New Roman"/>
          <w:szCs w:val="28"/>
        </w:rPr>
        <w:t>%</w:t>
      </w:r>
      <w:r w:rsidRPr="00533C02">
        <w:rPr>
          <w:rFonts w:cs="Times New Roman"/>
          <w:szCs w:val="28"/>
        </w:rPr>
        <w:t xml:space="preserve"> до </w:t>
      </w:r>
      <w:r>
        <w:rPr>
          <w:rFonts w:cs="Times New Roman"/>
          <w:szCs w:val="28"/>
        </w:rPr>
        <w:t>642</w:t>
      </w:r>
      <w:r w:rsidRPr="00533C02">
        <w:rPr>
          <w:rFonts w:cs="Times New Roman"/>
          <w:szCs w:val="28"/>
        </w:rPr>
        <w:t xml:space="preserve"> тыс. тонн,</w:t>
      </w:r>
      <w:r w:rsidRPr="00787AB7">
        <w:rPr>
          <w:rFonts w:cs="Times New Roman"/>
          <w:szCs w:val="28"/>
        </w:rPr>
        <w:t xml:space="preserve"> </w:t>
      </w:r>
      <w:r w:rsidR="00453F06">
        <w:rPr>
          <w:rFonts w:cs="Times New Roman"/>
          <w:szCs w:val="28"/>
        </w:rPr>
        <w:t xml:space="preserve">сахара </w:t>
      </w:r>
      <w:r w:rsidRPr="00533C02">
        <w:rPr>
          <w:rFonts w:cs="Times New Roman"/>
          <w:szCs w:val="28"/>
        </w:rPr>
        <w:t xml:space="preserve">– </w:t>
      </w:r>
      <w:r>
        <w:rPr>
          <w:rFonts w:cs="Times New Roman"/>
          <w:szCs w:val="28"/>
        </w:rPr>
        <w:t>в</w:t>
      </w:r>
      <w:proofErr w:type="gramEnd"/>
      <w:r>
        <w:rPr>
          <w:rFonts w:cs="Times New Roman"/>
          <w:szCs w:val="28"/>
        </w:rPr>
        <w:t xml:space="preserve"> </w:t>
      </w:r>
      <w:r w:rsidR="00453F06">
        <w:rPr>
          <w:rFonts w:cs="Times New Roman"/>
          <w:szCs w:val="28"/>
        </w:rPr>
        <w:t>2,3</w:t>
      </w:r>
      <w:r>
        <w:rPr>
          <w:rFonts w:cs="Times New Roman"/>
          <w:szCs w:val="28"/>
        </w:rPr>
        <w:t xml:space="preserve"> раза</w:t>
      </w:r>
      <w:r w:rsidRPr="00533C02">
        <w:rPr>
          <w:rFonts w:cs="Times New Roman"/>
          <w:szCs w:val="28"/>
        </w:rPr>
        <w:t xml:space="preserve"> до </w:t>
      </w:r>
      <w:r w:rsidR="00453F06">
        <w:rPr>
          <w:rFonts w:cs="Times New Roman"/>
          <w:szCs w:val="28"/>
        </w:rPr>
        <w:t>610,0 тыс. тонн, картофеля и продуктов его переработки – в 1,7 раза до 797,3 тыс. тонн</w:t>
      </w:r>
      <w:r w:rsidRPr="00533C02">
        <w:rPr>
          <w:rFonts w:cs="Times New Roman"/>
          <w:szCs w:val="28"/>
        </w:rPr>
        <w:t xml:space="preserve">. </w:t>
      </w:r>
      <w:r w:rsidR="000A0810">
        <w:rPr>
          <w:rFonts w:cs="Times New Roman"/>
          <w:szCs w:val="28"/>
        </w:rPr>
        <w:t xml:space="preserve">Также </w:t>
      </w:r>
      <w:r w:rsidR="000A0810" w:rsidRPr="00533C02">
        <w:rPr>
          <w:rFonts w:cs="Times New Roman"/>
          <w:szCs w:val="28"/>
        </w:rPr>
        <w:t xml:space="preserve">увеличится </w:t>
      </w:r>
      <w:r w:rsidR="000A0810">
        <w:rPr>
          <w:rFonts w:cs="Times New Roman"/>
          <w:szCs w:val="28"/>
        </w:rPr>
        <w:t>э</w:t>
      </w:r>
      <w:r w:rsidRPr="00533C02">
        <w:rPr>
          <w:rFonts w:cs="Times New Roman"/>
          <w:szCs w:val="28"/>
        </w:rPr>
        <w:t xml:space="preserve">кспорт масел растительных </w:t>
      </w:r>
      <w:r w:rsidR="000A0810">
        <w:rPr>
          <w:rFonts w:cs="Times New Roman"/>
          <w:szCs w:val="28"/>
        </w:rPr>
        <w:t xml:space="preserve">– </w:t>
      </w:r>
      <w:r w:rsidR="000A0810">
        <w:rPr>
          <w:rFonts w:cs="Times New Roman"/>
          <w:szCs w:val="28"/>
        </w:rPr>
        <w:br/>
      </w:r>
      <w:r w:rsidRPr="00533C02">
        <w:rPr>
          <w:rFonts w:cs="Times New Roman"/>
          <w:szCs w:val="28"/>
        </w:rPr>
        <w:t xml:space="preserve">на </w:t>
      </w:r>
      <w:r w:rsidR="00453F06">
        <w:rPr>
          <w:rFonts w:cs="Times New Roman"/>
          <w:szCs w:val="28"/>
        </w:rPr>
        <w:t>35,6</w:t>
      </w:r>
      <w:r w:rsidR="00494BD2">
        <w:rPr>
          <w:rFonts w:cs="Times New Roman"/>
          <w:szCs w:val="28"/>
        </w:rPr>
        <w:t> </w:t>
      </w:r>
      <w:r w:rsidRPr="00533C02">
        <w:rPr>
          <w:rFonts w:cs="Times New Roman"/>
          <w:szCs w:val="28"/>
        </w:rPr>
        <w:t xml:space="preserve">% до </w:t>
      </w:r>
      <w:r w:rsidR="00453F06">
        <w:rPr>
          <w:rFonts w:cs="Times New Roman"/>
          <w:szCs w:val="28"/>
        </w:rPr>
        <w:t>4</w:t>
      </w:r>
      <w:r>
        <w:rPr>
          <w:rFonts w:cs="Times New Roman"/>
          <w:szCs w:val="28"/>
        </w:rPr>
        <w:t>,3</w:t>
      </w:r>
      <w:r w:rsidRPr="00533C02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млн. тонн</w:t>
      </w:r>
      <w:r w:rsidR="00453F06">
        <w:rPr>
          <w:rFonts w:cs="Times New Roman"/>
          <w:szCs w:val="28"/>
        </w:rPr>
        <w:t xml:space="preserve">, овощебахчевых культур и продуктов их переработки – </w:t>
      </w:r>
      <w:r w:rsidR="000A0810">
        <w:rPr>
          <w:rFonts w:cs="Times New Roman"/>
          <w:szCs w:val="28"/>
        </w:rPr>
        <w:br/>
      </w:r>
      <w:r w:rsidR="00453F06">
        <w:rPr>
          <w:rFonts w:cs="Times New Roman"/>
          <w:szCs w:val="28"/>
        </w:rPr>
        <w:t>на 28,2 % до 340,5 тыс. тонн.</w:t>
      </w:r>
    </w:p>
    <w:p w:rsidR="00375F31" w:rsidRPr="00533C02" w:rsidRDefault="00375F31" w:rsidP="00375F31">
      <w:pPr>
        <w:ind w:firstLine="709"/>
        <w:jc w:val="both"/>
        <w:rPr>
          <w:rFonts w:cs="Times New Roman"/>
          <w:szCs w:val="28"/>
        </w:rPr>
      </w:pPr>
      <w:r w:rsidRPr="00533C02">
        <w:rPr>
          <w:rFonts w:cs="Times New Roman"/>
          <w:szCs w:val="28"/>
        </w:rPr>
        <w:t>В 20</w:t>
      </w:r>
      <w:r>
        <w:rPr>
          <w:rFonts w:cs="Times New Roman"/>
          <w:szCs w:val="28"/>
        </w:rPr>
        <w:t>2</w:t>
      </w:r>
      <w:r w:rsidR="00E31338">
        <w:rPr>
          <w:rFonts w:cs="Times New Roman"/>
          <w:szCs w:val="28"/>
        </w:rPr>
        <w:t>1</w:t>
      </w:r>
      <w:r w:rsidRPr="00533C02">
        <w:rPr>
          <w:rFonts w:cs="Times New Roman"/>
          <w:szCs w:val="28"/>
        </w:rPr>
        <w:t xml:space="preserve"> году распределение объемов предложения продукции государств-членов во взаимной торговле позволяет </w:t>
      </w:r>
      <w:r w:rsidRPr="00533C02">
        <w:rPr>
          <w:rFonts w:cs="Times New Roman"/>
          <w:b/>
          <w:szCs w:val="28"/>
        </w:rPr>
        <w:t>снизить импорт</w:t>
      </w:r>
      <w:r>
        <w:rPr>
          <w:rFonts w:cs="Times New Roman"/>
          <w:b/>
          <w:szCs w:val="28"/>
        </w:rPr>
        <w:t>ные поставки</w:t>
      </w:r>
      <w:r w:rsidRPr="00533C02">
        <w:rPr>
          <w:rFonts w:cs="Times New Roman"/>
          <w:b/>
          <w:szCs w:val="28"/>
        </w:rPr>
        <w:t xml:space="preserve"> </w:t>
      </w:r>
      <w:r w:rsidRPr="00E172B6">
        <w:rPr>
          <w:rFonts w:cs="Times New Roman"/>
          <w:szCs w:val="28"/>
        </w:rPr>
        <w:t>продукции</w:t>
      </w:r>
      <w:r w:rsidRPr="00533C02">
        <w:rPr>
          <w:rFonts w:cs="Times New Roman"/>
          <w:b/>
          <w:szCs w:val="28"/>
        </w:rPr>
        <w:t xml:space="preserve"> </w:t>
      </w:r>
      <w:r>
        <w:rPr>
          <w:rFonts w:cs="Times New Roman"/>
          <w:b/>
          <w:szCs w:val="28"/>
        </w:rPr>
        <w:br/>
      </w:r>
      <w:r w:rsidRPr="00E172B6">
        <w:rPr>
          <w:rFonts w:cs="Times New Roman"/>
          <w:szCs w:val="28"/>
        </w:rPr>
        <w:t>на территорию Союза</w:t>
      </w:r>
      <w:r w:rsidRPr="00533C02">
        <w:rPr>
          <w:rFonts w:cs="Times New Roman"/>
          <w:szCs w:val="28"/>
        </w:rPr>
        <w:t xml:space="preserve">: </w:t>
      </w:r>
    </w:p>
    <w:p w:rsidR="00375F31" w:rsidRPr="00533C02" w:rsidRDefault="00375F31" w:rsidP="00375F31">
      <w:pPr>
        <w:ind w:firstLine="709"/>
        <w:jc w:val="both"/>
        <w:rPr>
          <w:rFonts w:cs="Times New Roman"/>
          <w:szCs w:val="28"/>
        </w:rPr>
      </w:pPr>
      <w:r w:rsidRPr="00533C02">
        <w:rPr>
          <w:rFonts w:cs="Times New Roman"/>
          <w:szCs w:val="28"/>
        </w:rPr>
        <w:t xml:space="preserve">- мяса и мясопродуктов – </w:t>
      </w:r>
      <w:r>
        <w:rPr>
          <w:rFonts w:cs="Times New Roman"/>
          <w:szCs w:val="28"/>
        </w:rPr>
        <w:t>на</w:t>
      </w:r>
      <w:r w:rsidRPr="00533C02">
        <w:rPr>
          <w:rFonts w:cs="Times New Roman"/>
          <w:szCs w:val="28"/>
        </w:rPr>
        <w:t xml:space="preserve"> </w:t>
      </w:r>
      <w:r w:rsidR="001A4C79">
        <w:rPr>
          <w:rFonts w:cs="Times New Roman"/>
          <w:szCs w:val="28"/>
        </w:rPr>
        <w:t>5,5</w:t>
      </w:r>
      <w:r w:rsidR="00494BD2">
        <w:rPr>
          <w:rFonts w:cs="Times New Roman"/>
          <w:szCs w:val="28"/>
        </w:rPr>
        <w:t> </w:t>
      </w:r>
      <w:r w:rsidRPr="00533C02">
        <w:rPr>
          <w:rFonts w:cs="Times New Roman"/>
          <w:szCs w:val="28"/>
        </w:rPr>
        <w:t>% (</w:t>
      </w:r>
      <w:r>
        <w:rPr>
          <w:rFonts w:cs="Times New Roman"/>
          <w:szCs w:val="28"/>
        </w:rPr>
        <w:t>до</w:t>
      </w:r>
      <w:r w:rsidRPr="00533C02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6</w:t>
      </w:r>
      <w:r w:rsidR="001A4C79">
        <w:rPr>
          <w:rFonts w:cs="Times New Roman"/>
          <w:szCs w:val="28"/>
        </w:rPr>
        <w:t>27</w:t>
      </w:r>
      <w:r>
        <w:rPr>
          <w:rFonts w:cs="Times New Roman"/>
          <w:szCs w:val="28"/>
        </w:rPr>
        <w:t>,3</w:t>
      </w:r>
      <w:r w:rsidRPr="00533C02">
        <w:rPr>
          <w:rFonts w:cs="Times New Roman"/>
          <w:szCs w:val="28"/>
        </w:rPr>
        <w:t xml:space="preserve"> тыс. тонн)</w:t>
      </w:r>
      <w:r>
        <w:rPr>
          <w:rFonts w:cs="Times New Roman"/>
          <w:szCs w:val="28"/>
        </w:rPr>
        <w:t>, в том числе:</w:t>
      </w:r>
    </w:p>
    <w:p w:rsidR="001A4C79" w:rsidRDefault="00375F31" w:rsidP="00375F31">
      <w:pPr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    </w:t>
      </w:r>
      <w:r w:rsidRPr="00533C02">
        <w:rPr>
          <w:rFonts w:cs="Times New Roman"/>
          <w:szCs w:val="28"/>
        </w:rPr>
        <w:t xml:space="preserve">- </w:t>
      </w:r>
      <w:r w:rsidR="001A4C79">
        <w:rPr>
          <w:rFonts w:cs="Times New Roman"/>
          <w:szCs w:val="28"/>
        </w:rPr>
        <w:t>говядины – на 3,4 % (до 288,8 тыс. тонн);</w:t>
      </w:r>
    </w:p>
    <w:p w:rsidR="00375F31" w:rsidRPr="00533C02" w:rsidRDefault="001A4C79" w:rsidP="00375F31">
      <w:pPr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    - </w:t>
      </w:r>
      <w:r w:rsidR="00375F31" w:rsidRPr="00533C02">
        <w:rPr>
          <w:rFonts w:cs="Times New Roman"/>
          <w:szCs w:val="28"/>
        </w:rPr>
        <w:t xml:space="preserve">свинины – </w:t>
      </w:r>
      <w:r>
        <w:rPr>
          <w:rFonts w:cs="Times New Roman"/>
          <w:szCs w:val="28"/>
        </w:rPr>
        <w:t>на 10,6 %</w:t>
      </w:r>
      <w:r w:rsidR="00375F31">
        <w:rPr>
          <w:rFonts w:cs="Times New Roman"/>
          <w:szCs w:val="28"/>
        </w:rPr>
        <w:t xml:space="preserve"> </w:t>
      </w:r>
      <w:r w:rsidR="00375F31" w:rsidRPr="00533C02">
        <w:rPr>
          <w:rFonts w:cs="Times New Roman"/>
          <w:szCs w:val="28"/>
        </w:rPr>
        <w:t>(</w:t>
      </w:r>
      <w:r w:rsidR="00375F31">
        <w:rPr>
          <w:rFonts w:cs="Times New Roman"/>
          <w:szCs w:val="28"/>
        </w:rPr>
        <w:t>до 1</w:t>
      </w:r>
      <w:r>
        <w:rPr>
          <w:rFonts w:cs="Times New Roman"/>
          <w:szCs w:val="28"/>
        </w:rPr>
        <w:t>04,2</w:t>
      </w:r>
      <w:r w:rsidR="00375F31">
        <w:rPr>
          <w:rFonts w:cs="Times New Roman"/>
          <w:szCs w:val="28"/>
        </w:rPr>
        <w:t xml:space="preserve"> тыс. тонн)</w:t>
      </w:r>
      <w:r w:rsidR="00375F31" w:rsidRPr="00533C02">
        <w:rPr>
          <w:rFonts w:cs="Times New Roman"/>
          <w:szCs w:val="28"/>
        </w:rPr>
        <w:t>;</w:t>
      </w:r>
    </w:p>
    <w:p w:rsidR="00375F31" w:rsidRDefault="00375F31" w:rsidP="00375F31">
      <w:pPr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    </w:t>
      </w:r>
      <w:r w:rsidRPr="00533C02">
        <w:rPr>
          <w:rFonts w:cs="Times New Roman"/>
          <w:szCs w:val="28"/>
        </w:rPr>
        <w:t xml:space="preserve">- мяса птицы – </w:t>
      </w:r>
      <w:r>
        <w:rPr>
          <w:rFonts w:cs="Times New Roman"/>
          <w:szCs w:val="28"/>
        </w:rPr>
        <w:t xml:space="preserve">на </w:t>
      </w:r>
      <w:r w:rsidR="001A4C79">
        <w:rPr>
          <w:rFonts w:cs="Times New Roman"/>
          <w:szCs w:val="28"/>
        </w:rPr>
        <w:t>7,7</w:t>
      </w:r>
      <w:r w:rsidR="00EB0D8D">
        <w:rPr>
          <w:rFonts w:cs="Times New Roman"/>
          <w:szCs w:val="28"/>
        </w:rPr>
        <w:t> </w:t>
      </w:r>
      <w:r w:rsidRPr="00533C02">
        <w:rPr>
          <w:rFonts w:cs="Times New Roman"/>
          <w:szCs w:val="28"/>
        </w:rPr>
        <w:t>% (</w:t>
      </w:r>
      <w:r>
        <w:rPr>
          <w:rFonts w:cs="Times New Roman"/>
          <w:szCs w:val="28"/>
        </w:rPr>
        <w:t>до 2</w:t>
      </w:r>
      <w:r w:rsidR="001A4C79">
        <w:rPr>
          <w:rFonts w:cs="Times New Roman"/>
          <w:szCs w:val="28"/>
        </w:rPr>
        <w:t>2</w:t>
      </w:r>
      <w:r>
        <w:rPr>
          <w:rFonts w:cs="Times New Roman"/>
          <w:szCs w:val="28"/>
        </w:rPr>
        <w:t>4</w:t>
      </w:r>
      <w:r w:rsidR="001A4C79">
        <w:rPr>
          <w:rFonts w:cs="Times New Roman"/>
          <w:szCs w:val="28"/>
        </w:rPr>
        <w:t>,0</w:t>
      </w:r>
      <w:r w:rsidRPr="00533C02">
        <w:rPr>
          <w:rFonts w:cs="Times New Roman"/>
          <w:szCs w:val="28"/>
        </w:rPr>
        <w:t xml:space="preserve"> тыс. тонн);</w:t>
      </w:r>
    </w:p>
    <w:p w:rsidR="00375F31" w:rsidRPr="00533C02" w:rsidRDefault="00375F31" w:rsidP="00375F31">
      <w:pPr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    - баранины – в 3,</w:t>
      </w:r>
      <w:r w:rsidR="001A4C79">
        <w:rPr>
          <w:rFonts w:cs="Times New Roman"/>
          <w:szCs w:val="28"/>
        </w:rPr>
        <w:t>6</w:t>
      </w:r>
      <w:r>
        <w:rPr>
          <w:rFonts w:cs="Times New Roman"/>
          <w:szCs w:val="28"/>
        </w:rPr>
        <w:t xml:space="preserve"> раза (до 0</w:t>
      </w:r>
      <w:r w:rsidR="001A4C79">
        <w:rPr>
          <w:rFonts w:cs="Times New Roman"/>
          <w:szCs w:val="28"/>
        </w:rPr>
        <w:t>,7</w:t>
      </w:r>
      <w:r>
        <w:rPr>
          <w:rFonts w:cs="Times New Roman"/>
          <w:szCs w:val="28"/>
        </w:rPr>
        <w:t xml:space="preserve"> тыс. тонн);</w:t>
      </w:r>
    </w:p>
    <w:p w:rsidR="00375F31" w:rsidRDefault="00375F31" w:rsidP="00375F31">
      <w:pPr>
        <w:ind w:firstLine="709"/>
        <w:jc w:val="both"/>
        <w:rPr>
          <w:rFonts w:cs="Times New Roman"/>
          <w:szCs w:val="28"/>
        </w:rPr>
      </w:pPr>
      <w:r w:rsidRPr="00533C02">
        <w:rPr>
          <w:rFonts w:cs="Times New Roman"/>
          <w:szCs w:val="28"/>
        </w:rPr>
        <w:t xml:space="preserve">- молока и молокопродуктов – </w:t>
      </w:r>
      <w:r w:rsidR="001A4C79">
        <w:rPr>
          <w:rFonts w:cs="Times New Roman"/>
          <w:szCs w:val="28"/>
        </w:rPr>
        <w:t>на 3,1 %</w:t>
      </w:r>
      <w:r w:rsidRPr="00533C02">
        <w:rPr>
          <w:rFonts w:cs="Times New Roman"/>
          <w:szCs w:val="28"/>
        </w:rPr>
        <w:t xml:space="preserve"> (</w:t>
      </w:r>
      <w:r>
        <w:rPr>
          <w:rFonts w:cs="Times New Roman"/>
          <w:szCs w:val="28"/>
        </w:rPr>
        <w:t>до 1,</w:t>
      </w:r>
      <w:r w:rsidR="001A4C79">
        <w:rPr>
          <w:rFonts w:cs="Times New Roman"/>
          <w:szCs w:val="28"/>
        </w:rPr>
        <w:t>9</w:t>
      </w:r>
      <w:r w:rsidRPr="00533C02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млн</w:t>
      </w:r>
      <w:r w:rsidRPr="00533C02">
        <w:rPr>
          <w:rFonts w:cs="Times New Roman"/>
          <w:szCs w:val="28"/>
        </w:rPr>
        <w:t>. тонн);</w:t>
      </w:r>
    </w:p>
    <w:p w:rsidR="00375F31" w:rsidRDefault="00375F31" w:rsidP="00375F31">
      <w:pPr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- сахара – </w:t>
      </w:r>
      <w:r w:rsidR="001A4C79">
        <w:rPr>
          <w:rFonts w:cs="Times New Roman"/>
          <w:szCs w:val="28"/>
        </w:rPr>
        <w:t>на 38,8 %</w:t>
      </w:r>
      <w:r>
        <w:rPr>
          <w:rFonts w:cs="Times New Roman"/>
          <w:szCs w:val="28"/>
        </w:rPr>
        <w:t xml:space="preserve"> (до 2</w:t>
      </w:r>
      <w:r w:rsidR="001A4C79">
        <w:rPr>
          <w:rFonts w:cs="Times New Roman"/>
          <w:szCs w:val="28"/>
        </w:rPr>
        <w:t>0,5</w:t>
      </w:r>
      <w:r>
        <w:rPr>
          <w:rFonts w:cs="Times New Roman"/>
          <w:szCs w:val="28"/>
        </w:rPr>
        <w:t xml:space="preserve"> тыс. тонн);</w:t>
      </w:r>
    </w:p>
    <w:p w:rsidR="00375F31" w:rsidRDefault="00375F31" w:rsidP="00375F31">
      <w:pPr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- картофеля и продуктов его переработки – на </w:t>
      </w:r>
      <w:r w:rsidR="001A4C79">
        <w:rPr>
          <w:rFonts w:cs="Times New Roman"/>
          <w:szCs w:val="28"/>
        </w:rPr>
        <w:t>17,1</w:t>
      </w:r>
      <w:r w:rsidR="00EB0D8D">
        <w:rPr>
          <w:rFonts w:cs="Times New Roman"/>
          <w:szCs w:val="28"/>
        </w:rPr>
        <w:t> </w:t>
      </w:r>
      <w:r>
        <w:rPr>
          <w:rFonts w:cs="Times New Roman"/>
          <w:szCs w:val="28"/>
        </w:rPr>
        <w:t>% (до</w:t>
      </w:r>
      <w:r w:rsidR="001A4C79">
        <w:rPr>
          <w:rFonts w:cs="Times New Roman"/>
          <w:szCs w:val="28"/>
        </w:rPr>
        <w:t xml:space="preserve"> 550,3</w:t>
      </w:r>
      <w:r>
        <w:rPr>
          <w:rFonts w:cs="Times New Roman"/>
          <w:szCs w:val="28"/>
        </w:rPr>
        <w:t xml:space="preserve"> </w:t>
      </w:r>
      <w:r w:rsidR="001A4C79">
        <w:rPr>
          <w:rFonts w:cs="Times New Roman"/>
          <w:szCs w:val="28"/>
        </w:rPr>
        <w:t>тыс</w:t>
      </w:r>
      <w:r>
        <w:rPr>
          <w:rFonts w:cs="Times New Roman"/>
          <w:szCs w:val="28"/>
        </w:rPr>
        <w:t>. тонн);</w:t>
      </w:r>
    </w:p>
    <w:p w:rsidR="00375F31" w:rsidRPr="00533C02" w:rsidRDefault="001A4C79" w:rsidP="001A4C79">
      <w:pPr>
        <w:tabs>
          <w:tab w:val="left" w:pos="851"/>
        </w:tabs>
        <w:ind w:firstLine="709"/>
        <w:jc w:val="both"/>
        <w:rPr>
          <w:rFonts w:cs="Times New Roman"/>
          <w:b/>
          <w:bCs/>
        </w:rPr>
      </w:pPr>
      <w:r>
        <w:rPr>
          <w:rFonts w:cs="Times New Roman"/>
          <w:szCs w:val="28"/>
        </w:rPr>
        <w:t xml:space="preserve">- </w:t>
      </w:r>
      <w:r w:rsidR="00375F31">
        <w:rPr>
          <w:rFonts w:cs="Times New Roman"/>
          <w:szCs w:val="28"/>
        </w:rPr>
        <w:t>овоще</w:t>
      </w:r>
      <w:r w:rsidR="00375F31" w:rsidRPr="00533C02">
        <w:rPr>
          <w:rFonts w:cs="Times New Roman"/>
          <w:szCs w:val="28"/>
        </w:rPr>
        <w:t>бахчевых</w:t>
      </w:r>
      <w:r>
        <w:rPr>
          <w:rFonts w:cs="Times New Roman"/>
          <w:szCs w:val="28"/>
        </w:rPr>
        <w:t xml:space="preserve"> </w:t>
      </w:r>
      <w:r w:rsidR="00375F31" w:rsidRPr="00533C02">
        <w:rPr>
          <w:rFonts w:cs="Times New Roman"/>
          <w:szCs w:val="28"/>
        </w:rPr>
        <w:t>культур</w:t>
      </w:r>
      <w:r>
        <w:rPr>
          <w:rFonts w:cs="Times New Roman"/>
          <w:szCs w:val="28"/>
        </w:rPr>
        <w:t xml:space="preserve"> </w:t>
      </w:r>
      <w:r w:rsidR="00375F31" w:rsidRPr="00533C02">
        <w:rPr>
          <w:rFonts w:cs="Times New Roman"/>
          <w:szCs w:val="28"/>
        </w:rPr>
        <w:t>и продуктов</w:t>
      </w:r>
      <w:r>
        <w:rPr>
          <w:rFonts w:cs="Times New Roman"/>
          <w:szCs w:val="28"/>
        </w:rPr>
        <w:t xml:space="preserve"> </w:t>
      </w:r>
      <w:r w:rsidR="00375F31" w:rsidRPr="00533C02">
        <w:rPr>
          <w:rFonts w:cs="Times New Roman"/>
          <w:szCs w:val="28"/>
        </w:rPr>
        <w:t xml:space="preserve">их </w:t>
      </w:r>
      <w:r w:rsidR="00642EAD">
        <w:rPr>
          <w:rFonts w:cs="Times New Roman"/>
          <w:szCs w:val="28"/>
        </w:rPr>
        <w:t>переработки</w:t>
      </w:r>
      <w:r>
        <w:rPr>
          <w:rFonts w:cs="Times New Roman"/>
          <w:szCs w:val="28"/>
        </w:rPr>
        <w:t xml:space="preserve"> </w:t>
      </w:r>
      <w:r w:rsidR="00375F31" w:rsidRPr="00533C02">
        <w:rPr>
          <w:rFonts w:cs="Times New Roman"/>
          <w:szCs w:val="28"/>
        </w:rPr>
        <w:t xml:space="preserve">– </w:t>
      </w:r>
      <w:r w:rsidR="00375F31">
        <w:rPr>
          <w:rFonts w:cs="Times New Roman"/>
          <w:szCs w:val="28"/>
        </w:rPr>
        <w:t>на 1</w:t>
      </w:r>
      <w:r>
        <w:rPr>
          <w:rFonts w:cs="Times New Roman"/>
          <w:szCs w:val="28"/>
        </w:rPr>
        <w:t>1,8</w:t>
      </w:r>
      <w:r w:rsidR="00EB0D8D">
        <w:rPr>
          <w:rFonts w:cs="Times New Roman"/>
          <w:szCs w:val="28"/>
        </w:rPr>
        <w:t> </w:t>
      </w:r>
      <w:r w:rsidR="00375F31" w:rsidRPr="00533C02">
        <w:rPr>
          <w:rFonts w:cs="Times New Roman"/>
          <w:szCs w:val="28"/>
        </w:rPr>
        <w:t>%</w:t>
      </w:r>
      <w:r w:rsidR="00375F31">
        <w:rPr>
          <w:rFonts w:cs="Times New Roman"/>
          <w:szCs w:val="28"/>
        </w:rPr>
        <w:t xml:space="preserve"> </w:t>
      </w:r>
      <w:r w:rsidR="00375F31">
        <w:rPr>
          <w:rFonts w:cs="Times New Roman"/>
          <w:szCs w:val="28"/>
        </w:rPr>
        <w:br/>
      </w:r>
      <w:r w:rsidR="00375F31" w:rsidRPr="00533C02">
        <w:rPr>
          <w:rFonts w:cs="Times New Roman"/>
          <w:szCs w:val="28"/>
        </w:rPr>
        <w:t>(</w:t>
      </w:r>
      <w:r w:rsidR="00375F31">
        <w:rPr>
          <w:rFonts w:cs="Times New Roman"/>
          <w:szCs w:val="28"/>
        </w:rPr>
        <w:t>до 2,</w:t>
      </w:r>
      <w:r>
        <w:rPr>
          <w:rFonts w:cs="Times New Roman"/>
          <w:szCs w:val="28"/>
        </w:rPr>
        <w:t>2</w:t>
      </w:r>
      <w:r w:rsidR="00375F31">
        <w:rPr>
          <w:rFonts w:cs="Times New Roman"/>
          <w:szCs w:val="28"/>
        </w:rPr>
        <w:t xml:space="preserve"> млн.</w:t>
      </w:r>
      <w:r w:rsidR="00375F31" w:rsidRPr="00533C02">
        <w:rPr>
          <w:rFonts w:cs="Times New Roman"/>
          <w:szCs w:val="28"/>
        </w:rPr>
        <w:t xml:space="preserve"> тонн);</w:t>
      </w:r>
      <w:r w:rsidR="00375F31" w:rsidRPr="00533C02">
        <w:rPr>
          <w:rFonts w:cs="Times New Roman"/>
          <w:b/>
          <w:bCs/>
        </w:rPr>
        <w:t xml:space="preserve"> </w:t>
      </w:r>
    </w:p>
    <w:p w:rsidR="001A4C79" w:rsidRDefault="00375F31" w:rsidP="00375F31">
      <w:pPr>
        <w:ind w:firstLine="709"/>
        <w:jc w:val="both"/>
        <w:rPr>
          <w:rFonts w:cs="Times New Roman"/>
          <w:szCs w:val="28"/>
        </w:rPr>
      </w:pPr>
      <w:r w:rsidRPr="00533C02">
        <w:rPr>
          <w:rFonts w:cs="Times New Roman"/>
          <w:szCs w:val="28"/>
        </w:rPr>
        <w:lastRenderedPageBreak/>
        <w:t xml:space="preserve">- фруктов и ягод, а также продуктов их переработки – </w:t>
      </w:r>
      <w:r w:rsidR="001A4C79">
        <w:rPr>
          <w:rFonts w:cs="Times New Roman"/>
          <w:szCs w:val="28"/>
        </w:rPr>
        <w:t>на 1,1</w:t>
      </w:r>
      <w:r w:rsidR="00EB0D8D">
        <w:rPr>
          <w:rFonts w:cs="Times New Roman"/>
          <w:szCs w:val="28"/>
        </w:rPr>
        <w:t> </w:t>
      </w:r>
      <w:r w:rsidRPr="00533C02">
        <w:rPr>
          <w:rFonts w:cs="Times New Roman"/>
          <w:szCs w:val="28"/>
        </w:rPr>
        <w:t>%</w:t>
      </w:r>
      <w:r w:rsidRPr="00533C02">
        <w:rPr>
          <w:rFonts w:cs="Times New Roman"/>
          <w:szCs w:val="28"/>
        </w:rPr>
        <w:br/>
        <w:t xml:space="preserve">(до </w:t>
      </w:r>
      <w:r w:rsidR="001A4C79">
        <w:rPr>
          <w:rFonts w:cs="Times New Roman"/>
          <w:szCs w:val="28"/>
        </w:rPr>
        <w:t>7,6</w:t>
      </w:r>
      <w:r>
        <w:rPr>
          <w:rFonts w:cs="Times New Roman"/>
          <w:szCs w:val="28"/>
        </w:rPr>
        <w:t xml:space="preserve"> млн</w:t>
      </w:r>
      <w:r w:rsidRPr="00533C02">
        <w:rPr>
          <w:rFonts w:cs="Times New Roman"/>
          <w:szCs w:val="28"/>
        </w:rPr>
        <w:t>. тонн)</w:t>
      </w:r>
      <w:r w:rsidR="001A4C79">
        <w:rPr>
          <w:rFonts w:cs="Times New Roman"/>
          <w:szCs w:val="28"/>
        </w:rPr>
        <w:t>;</w:t>
      </w:r>
    </w:p>
    <w:p w:rsidR="00375F31" w:rsidRPr="00533C02" w:rsidRDefault="001A4C79" w:rsidP="00375F31">
      <w:pPr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- яиц и яйцепродуктов – на 12,2 % (до 302,2 млн. штук)</w:t>
      </w:r>
      <w:r w:rsidR="00375F31" w:rsidRPr="00533C02">
        <w:rPr>
          <w:rFonts w:cs="Times New Roman"/>
          <w:szCs w:val="28"/>
        </w:rPr>
        <w:t>.</w:t>
      </w:r>
      <w:r w:rsidR="00375F31" w:rsidRPr="00533C02">
        <w:rPr>
          <w:rFonts w:cs="Times New Roman"/>
          <w:b/>
          <w:bCs/>
        </w:rPr>
        <w:t xml:space="preserve"> </w:t>
      </w:r>
    </w:p>
    <w:p w:rsidR="00375F31" w:rsidRPr="00533C02" w:rsidRDefault="00375F31" w:rsidP="00375F31">
      <w:pPr>
        <w:ind w:firstLine="709"/>
        <w:jc w:val="both"/>
        <w:rPr>
          <w:rFonts w:cs="Times New Roman"/>
          <w:szCs w:val="28"/>
        </w:rPr>
      </w:pPr>
      <w:r w:rsidRPr="00533C02">
        <w:rPr>
          <w:rFonts w:cs="Times New Roman"/>
          <w:szCs w:val="28"/>
        </w:rPr>
        <w:t xml:space="preserve">Таким образом, в среднесрочной перспективе на основных агропродовольственных рынках Союза отмечается поступательная тенденция наращивания производства, развития взаимной торговли и увеличения экспортного потенциала. </w:t>
      </w:r>
      <w:r w:rsidRPr="00533C02">
        <w:rPr>
          <w:rFonts w:cs="Times New Roman"/>
          <w:szCs w:val="28"/>
        </w:rPr>
        <w:tab/>
      </w:r>
    </w:p>
    <w:p w:rsidR="00375F31" w:rsidRPr="00533C02" w:rsidRDefault="00375F31" w:rsidP="00375F31">
      <w:pPr>
        <w:ind w:firstLine="709"/>
        <w:jc w:val="both"/>
        <w:rPr>
          <w:rFonts w:cs="Times New Roman"/>
          <w:b/>
          <w:szCs w:val="28"/>
        </w:rPr>
      </w:pPr>
      <w:r w:rsidRPr="00533C02">
        <w:rPr>
          <w:rFonts w:cs="Times New Roman"/>
          <w:b/>
          <w:szCs w:val="28"/>
        </w:rPr>
        <w:t>Вместе с тем следует обратить внимание на следующие проблемные вопросы:</w:t>
      </w:r>
    </w:p>
    <w:p w:rsidR="00375F31" w:rsidRPr="00533C02" w:rsidRDefault="00375F31" w:rsidP="00375F31">
      <w:pPr>
        <w:pStyle w:val="ab"/>
        <w:numPr>
          <w:ilvl w:val="0"/>
          <w:numId w:val="29"/>
        </w:numPr>
        <w:jc w:val="both"/>
        <w:rPr>
          <w:rFonts w:cs="Times New Roman"/>
          <w:szCs w:val="28"/>
        </w:rPr>
      </w:pPr>
      <w:r w:rsidRPr="00533C02">
        <w:rPr>
          <w:rFonts w:cs="Times New Roman"/>
          <w:b/>
          <w:szCs w:val="28"/>
        </w:rPr>
        <w:t>Низкая диверсификация экспорта государств</w:t>
      </w:r>
      <w:r>
        <w:rPr>
          <w:rFonts w:cs="Times New Roman"/>
          <w:b/>
          <w:szCs w:val="28"/>
        </w:rPr>
        <w:t>-</w:t>
      </w:r>
      <w:r w:rsidRPr="00533C02">
        <w:rPr>
          <w:rFonts w:cs="Times New Roman"/>
          <w:b/>
          <w:szCs w:val="28"/>
        </w:rPr>
        <w:t>членов:</w:t>
      </w:r>
    </w:p>
    <w:p w:rsidR="00375F31" w:rsidRPr="00533C02" w:rsidRDefault="00375F31" w:rsidP="00375F31">
      <w:pPr>
        <w:pStyle w:val="ab"/>
        <w:numPr>
          <w:ilvl w:val="0"/>
          <w:numId w:val="32"/>
        </w:numPr>
        <w:jc w:val="both"/>
        <w:rPr>
          <w:rFonts w:cs="Times New Roman"/>
          <w:szCs w:val="28"/>
        </w:rPr>
      </w:pPr>
      <w:r w:rsidRPr="00533C02">
        <w:rPr>
          <w:rFonts w:cs="Times New Roman"/>
          <w:szCs w:val="28"/>
        </w:rPr>
        <w:t xml:space="preserve">основным сельскохозяйственным товаром ЕАЭС, поставляемым на рынки третьих стран, являются злаки, что говорит о сырьевой составляющей экспорта. На экспорт поставляется </w:t>
      </w:r>
      <w:r w:rsidR="00C81E48">
        <w:rPr>
          <w:rFonts w:cs="Times New Roman"/>
          <w:szCs w:val="28"/>
        </w:rPr>
        <w:t>порядка</w:t>
      </w:r>
      <w:r w:rsidRPr="00533C02">
        <w:rPr>
          <w:rFonts w:cs="Times New Roman"/>
          <w:szCs w:val="28"/>
        </w:rPr>
        <w:t xml:space="preserve"> </w:t>
      </w:r>
      <w:r w:rsidR="00C81E48">
        <w:rPr>
          <w:rFonts w:cs="Times New Roman"/>
          <w:szCs w:val="28"/>
        </w:rPr>
        <w:t>4</w:t>
      </w:r>
      <w:r w:rsidRPr="00533C02">
        <w:rPr>
          <w:rFonts w:cs="Times New Roman"/>
          <w:szCs w:val="28"/>
        </w:rPr>
        <w:t>0</w:t>
      </w:r>
      <w:r w:rsidR="00494BD2">
        <w:rPr>
          <w:rFonts w:cs="Times New Roman"/>
          <w:szCs w:val="28"/>
        </w:rPr>
        <w:t> </w:t>
      </w:r>
      <w:r w:rsidRPr="00533C02">
        <w:rPr>
          <w:rFonts w:cs="Times New Roman"/>
          <w:szCs w:val="28"/>
        </w:rPr>
        <w:t xml:space="preserve">% всего произведенного зерна в Союзе, что </w:t>
      </w:r>
      <w:r w:rsidRPr="00533C02">
        <w:rPr>
          <w:rFonts w:cs="Times New Roman"/>
          <w:szCs w:val="28"/>
        </w:rPr>
        <w:br/>
        <w:t>в структуре экспорта по итогам 201</w:t>
      </w:r>
      <w:r w:rsidR="00C81E48">
        <w:rPr>
          <w:rFonts w:cs="Times New Roman"/>
          <w:szCs w:val="28"/>
        </w:rPr>
        <w:t>8</w:t>
      </w:r>
      <w:r w:rsidRPr="00533C02">
        <w:rPr>
          <w:rFonts w:cs="Times New Roman"/>
          <w:szCs w:val="28"/>
        </w:rPr>
        <w:t xml:space="preserve"> года </w:t>
      </w:r>
      <w:r w:rsidRPr="00C81E48">
        <w:rPr>
          <w:rFonts w:cs="Times New Roman"/>
          <w:szCs w:val="28"/>
        </w:rPr>
        <w:t>составило 4</w:t>
      </w:r>
      <w:r w:rsidR="00C81E48" w:rsidRPr="00C81E48">
        <w:rPr>
          <w:rFonts w:cs="Times New Roman"/>
          <w:szCs w:val="28"/>
        </w:rPr>
        <w:t>6</w:t>
      </w:r>
      <w:r w:rsidR="00494BD2">
        <w:rPr>
          <w:rFonts w:cs="Times New Roman"/>
          <w:szCs w:val="28"/>
        </w:rPr>
        <w:t> </w:t>
      </w:r>
      <w:r w:rsidRPr="00533C02">
        <w:rPr>
          <w:rFonts w:cs="Times New Roman"/>
          <w:szCs w:val="28"/>
        </w:rPr>
        <w:t>% в стоимостном выраже</w:t>
      </w:r>
      <w:r>
        <w:rPr>
          <w:rFonts w:cs="Times New Roman"/>
          <w:szCs w:val="28"/>
        </w:rPr>
        <w:t xml:space="preserve">нии. При этом доля поставок мясной и </w:t>
      </w:r>
      <w:r w:rsidRPr="00533C02">
        <w:rPr>
          <w:rFonts w:cs="Times New Roman"/>
          <w:szCs w:val="28"/>
        </w:rPr>
        <w:t>молочн</w:t>
      </w:r>
      <w:r>
        <w:rPr>
          <w:rFonts w:cs="Times New Roman"/>
          <w:szCs w:val="28"/>
        </w:rPr>
        <w:t>ой продукции состав</w:t>
      </w:r>
      <w:r w:rsidR="000A0810">
        <w:rPr>
          <w:rFonts w:cs="Times New Roman"/>
          <w:szCs w:val="28"/>
        </w:rPr>
        <w:t>ляет</w:t>
      </w:r>
      <w:r>
        <w:rPr>
          <w:rFonts w:cs="Times New Roman"/>
          <w:szCs w:val="28"/>
        </w:rPr>
        <w:t xml:space="preserve"> </w:t>
      </w:r>
      <w:r w:rsidR="000A0810">
        <w:rPr>
          <w:rFonts w:cs="Times New Roman"/>
          <w:szCs w:val="28"/>
        </w:rPr>
        <w:t>не более</w:t>
      </w:r>
      <w:r>
        <w:rPr>
          <w:rFonts w:cs="Times New Roman"/>
          <w:szCs w:val="28"/>
        </w:rPr>
        <w:t xml:space="preserve"> 2</w:t>
      </w:r>
      <w:r w:rsidR="00494BD2">
        <w:rPr>
          <w:rFonts w:cs="Times New Roman"/>
          <w:szCs w:val="28"/>
        </w:rPr>
        <w:t> </w:t>
      </w:r>
      <w:r>
        <w:rPr>
          <w:rFonts w:cs="Times New Roman"/>
          <w:szCs w:val="28"/>
        </w:rPr>
        <w:t>%</w:t>
      </w:r>
      <w:r w:rsidRPr="00533C02">
        <w:rPr>
          <w:rFonts w:cs="Times New Roman"/>
          <w:szCs w:val="28"/>
        </w:rPr>
        <w:t>. Это свидетельствует о необходимости увеличения присутствия государств-членов на внешнем рынке продукции с высокой добавленной стоимостью;</w:t>
      </w:r>
    </w:p>
    <w:p w:rsidR="00375F31" w:rsidRPr="00533C02" w:rsidRDefault="00375F31" w:rsidP="00375F31">
      <w:pPr>
        <w:pStyle w:val="ab"/>
        <w:numPr>
          <w:ilvl w:val="0"/>
          <w:numId w:val="32"/>
        </w:numPr>
        <w:jc w:val="both"/>
        <w:rPr>
          <w:rFonts w:cs="Times New Roman"/>
          <w:szCs w:val="28"/>
        </w:rPr>
      </w:pPr>
      <w:r w:rsidRPr="00533C02">
        <w:rPr>
          <w:rFonts w:cs="Times New Roman"/>
          <w:szCs w:val="28"/>
        </w:rPr>
        <w:t xml:space="preserve">низкая доля взаимной торговли. Из всего стоимостного объема экспорта государств-членов на общий рынок Союза поставляется </w:t>
      </w:r>
      <w:r>
        <w:rPr>
          <w:rFonts w:cs="Times New Roman"/>
          <w:szCs w:val="28"/>
        </w:rPr>
        <w:t xml:space="preserve">около </w:t>
      </w:r>
      <w:r w:rsidR="00356BBE">
        <w:rPr>
          <w:rFonts w:cs="Times New Roman"/>
          <w:szCs w:val="28"/>
        </w:rPr>
        <w:t>3</w:t>
      </w:r>
      <w:r w:rsidRPr="00533C02">
        <w:rPr>
          <w:rFonts w:cs="Times New Roman"/>
          <w:szCs w:val="28"/>
        </w:rPr>
        <w:t>0</w:t>
      </w:r>
      <w:r w:rsidR="00494BD2">
        <w:rPr>
          <w:rFonts w:cs="Times New Roman"/>
          <w:szCs w:val="28"/>
        </w:rPr>
        <w:t> </w:t>
      </w:r>
      <w:r w:rsidRPr="00533C02">
        <w:rPr>
          <w:rFonts w:cs="Times New Roman"/>
          <w:szCs w:val="28"/>
        </w:rPr>
        <w:t>%. Основным поставщиком сельскохозяйственного сырья и продовольствия является Беларусь</w:t>
      </w:r>
      <w:r w:rsidR="000A0810">
        <w:rPr>
          <w:rFonts w:cs="Times New Roman"/>
          <w:szCs w:val="28"/>
        </w:rPr>
        <w:t>,</w:t>
      </w:r>
      <w:r w:rsidRPr="00533C02">
        <w:rPr>
          <w:rFonts w:cs="Times New Roman"/>
          <w:szCs w:val="28"/>
        </w:rPr>
        <w:t xml:space="preserve"> </w:t>
      </w:r>
      <w:r w:rsidR="000A0810">
        <w:rPr>
          <w:rFonts w:cs="Times New Roman"/>
          <w:szCs w:val="28"/>
        </w:rPr>
        <w:t>порядка</w:t>
      </w:r>
      <w:r w:rsidRPr="00533C02">
        <w:rPr>
          <w:rFonts w:cs="Times New Roman"/>
          <w:szCs w:val="28"/>
        </w:rPr>
        <w:t xml:space="preserve"> 90</w:t>
      </w:r>
      <w:r w:rsidR="00494BD2">
        <w:rPr>
          <w:rFonts w:cs="Times New Roman"/>
          <w:szCs w:val="28"/>
        </w:rPr>
        <w:t> </w:t>
      </w:r>
      <w:r w:rsidRPr="00533C02">
        <w:rPr>
          <w:rFonts w:cs="Times New Roman"/>
          <w:szCs w:val="28"/>
        </w:rPr>
        <w:t>% всего экспорта которой направлено на рынок ЕАЭС.</w:t>
      </w:r>
    </w:p>
    <w:p w:rsidR="00375F31" w:rsidRPr="00533C02" w:rsidRDefault="00375F31" w:rsidP="00375F31">
      <w:pPr>
        <w:pStyle w:val="ab"/>
        <w:numPr>
          <w:ilvl w:val="0"/>
          <w:numId w:val="29"/>
        </w:numPr>
        <w:jc w:val="both"/>
        <w:rPr>
          <w:rFonts w:cs="Times New Roman"/>
          <w:szCs w:val="28"/>
        </w:rPr>
      </w:pPr>
      <w:r w:rsidRPr="00533C02">
        <w:rPr>
          <w:rFonts w:cs="Times New Roman"/>
          <w:b/>
          <w:szCs w:val="28"/>
        </w:rPr>
        <w:t>Значительная доля импорта во внутреннем потреблении:</w:t>
      </w:r>
    </w:p>
    <w:p w:rsidR="00375F31" w:rsidRPr="00533C02" w:rsidRDefault="00375F31" w:rsidP="00375F31">
      <w:pPr>
        <w:pStyle w:val="ab"/>
        <w:ind w:left="426"/>
        <w:jc w:val="both"/>
        <w:rPr>
          <w:rFonts w:cs="Times New Roman"/>
          <w:szCs w:val="28"/>
        </w:rPr>
      </w:pPr>
      <w:r w:rsidRPr="00533C02">
        <w:rPr>
          <w:rFonts w:cs="Times New Roman"/>
          <w:b/>
          <w:szCs w:val="28"/>
        </w:rPr>
        <w:t>- </w:t>
      </w:r>
      <w:proofErr w:type="gramStart"/>
      <w:r w:rsidRPr="00533C02">
        <w:rPr>
          <w:rFonts w:cs="Times New Roman"/>
          <w:b/>
          <w:szCs w:val="28"/>
        </w:rPr>
        <w:t>мясо-молочной</w:t>
      </w:r>
      <w:proofErr w:type="gramEnd"/>
      <w:r w:rsidRPr="00533C02">
        <w:rPr>
          <w:rFonts w:cs="Times New Roman"/>
          <w:b/>
          <w:szCs w:val="28"/>
        </w:rPr>
        <w:t xml:space="preserve"> продукции.</w:t>
      </w:r>
      <w:r w:rsidRPr="00533C02">
        <w:rPr>
          <w:rFonts w:cs="Times New Roman"/>
          <w:szCs w:val="28"/>
        </w:rPr>
        <w:t xml:space="preserve"> По итогам 201</w:t>
      </w:r>
      <w:r w:rsidR="00084092">
        <w:rPr>
          <w:rFonts w:cs="Times New Roman"/>
          <w:szCs w:val="28"/>
        </w:rPr>
        <w:t>8</w:t>
      </w:r>
      <w:r w:rsidRPr="00533C02">
        <w:rPr>
          <w:rFonts w:cs="Times New Roman"/>
          <w:szCs w:val="28"/>
        </w:rPr>
        <w:t xml:space="preserve"> года</w:t>
      </w:r>
      <w:r>
        <w:rPr>
          <w:rFonts w:cs="Times New Roman"/>
          <w:szCs w:val="28"/>
        </w:rPr>
        <w:t xml:space="preserve"> данный показатель составил порядка </w:t>
      </w:r>
      <w:r w:rsidR="00084092">
        <w:rPr>
          <w:rFonts w:cs="Times New Roman"/>
          <w:szCs w:val="28"/>
        </w:rPr>
        <w:t>6</w:t>
      </w:r>
      <w:r w:rsidR="00EB0D8D">
        <w:rPr>
          <w:rFonts w:cs="Times New Roman"/>
          <w:szCs w:val="28"/>
        </w:rPr>
        <w:t> </w:t>
      </w:r>
      <w:r w:rsidRPr="00533C02">
        <w:rPr>
          <w:rFonts w:cs="Times New Roman"/>
          <w:szCs w:val="28"/>
        </w:rPr>
        <w:t xml:space="preserve">%. Существенный объем </w:t>
      </w:r>
      <w:r w:rsidRPr="00D55003">
        <w:rPr>
          <w:rFonts w:cs="Times New Roman"/>
          <w:szCs w:val="28"/>
        </w:rPr>
        <w:t>импорта (</w:t>
      </w:r>
      <w:r w:rsidR="00084092">
        <w:rPr>
          <w:rFonts w:cs="Times New Roman"/>
          <w:szCs w:val="28"/>
        </w:rPr>
        <w:t xml:space="preserve">порядка </w:t>
      </w:r>
      <w:r w:rsidRPr="00AD6069">
        <w:rPr>
          <w:rFonts w:cs="Times New Roman"/>
          <w:szCs w:val="28"/>
        </w:rPr>
        <w:t>2,</w:t>
      </w:r>
      <w:r w:rsidR="00AD6069">
        <w:rPr>
          <w:rFonts w:cs="Times New Roman"/>
          <w:szCs w:val="28"/>
        </w:rPr>
        <w:t>5</w:t>
      </w:r>
      <w:r w:rsidRPr="00D55003">
        <w:rPr>
          <w:rFonts w:cs="Times New Roman"/>
          <w:szCs w:val="28"/>
        </w:rPr>
        <w:t xml:space="preserve"> млрд. долл.</w:t>
      </w:r>
      <w:r w:rsidR="00AD6069">
        <w:rPr>
          <w:rFonts w:cs="Times New Roman"/>
          <w:szCs w:val="28"/>
        </w:rPr>
        <w:t xml:space="preserve"> США</w:t>
      </w:r>
      <w:r w:rsidRPr="00D55003">
        <w:rPr>
          <w:rFonts w:cs="Times New Roman"/>
          <w:szCs w:val="28"/>
        </w:rPr>
        <w:t>) делает данную отрасль инвестиционно-привлекательной и отражает необходимость</w:t>
      </w:r>
      <w:r w:rsidRPr="00533C02">
        <w:rPr>
          <w:rFonts w:cs="Times New Roman"/>
          <w:szCs w:val="28"/>
        </w:rPr>
        <w:t xml:space="preserve"> использования конкурентных преимуществ государств-членов ЕАЭС;</w:t>
      </w:r>
    </w:p>
    <w:p w:rsidR="00375F31" w:rsidRPr="00533C02" w:rsidRDefault="00375F31" w:rsidP="00375F31">
      <w:pPr>
        <w:pStyle w:val="ab"/>
        <w:ind w:left="426"/>
        <w:jc w:val="both"/>
        <w:rPr>
          <w:rFonts w:cs="Times New Roman"/>
          <w:szCs w:val="28"/>
        </w:rPr>
      </w:pPr>
      <w:r w:rsidRPr="00533C02">
        <w:rPr>
          <w:rFonts w:cs="Times New Roman"/>
          <w:b/>
          <w:szCs w:val="28"/>
        </w:rPr>
        <w:t>- плодоовощной продукции.</w:t>
      </w:r>
      <w:r w:rsidRPr="00533C02">
        <w:rPr>
          <w:rFonts w:cs="Times New Roman"/>
          <w:szCs w:val="28"/>
        </w:rPr>
        <w:t xml:space="preserve"> Доля импорта в потреблении в 201</w:t>
      </w:r>
      <w:r w:rsidR="00AD6069">
        <w:rPr>
          <w:rFonts w:cs="Times New Roman"/>
          <w:szCs w:val="28"/>
        </w:rPr>
        <w:t>8</w:t>
      </w:r>
      <w:r w:rsidRPr="00533C02">
        <w:rPr>
          <w:rFonts w:cs="Times New Roman"/>
          <w:szCs w:val="28"/>
        </w:rPr>
        <w:t xml:space="preserve"> году составила по овощебахчевым культурам и продуктам их переработки </w:t>
      </w:r>
      <w:r>
        <w:rPr>
          <w:rFonts w:cs="Times New Roman"/>
          <w:szCs w:val="28"/>
        </w:rPr>
        <w:t>1</w:t>
      </w:r>
      <w:r w:rsidR="00AD6069">
        <w:rPr>
          <w:rFonts w:cs="Times New Roman"/>
          <w:szCs w:val="28"/>
        </w:rPr>
        <w:t>0,5</w:t>
      </w:r>
      <w:r w:rsidR="00494BD2">
        <w:rPr>
          <w:rFonts w:cs="Times New Roman"/>
          <w:szCs w:val="28"/>
        </w:rPr>
        <w:t> </w:t>
      </w:r>
      <w:r w:rsidRPr="00533C02">
        <w:rPr>
          <w:rFonts w:cs="Times New Roman"/>
          <w:szCs w:val="28"/>
        </w:rPr>
        <w:t>%,</w:t>
      </w:r>
      <w:r w:rsidR="00053D69">
        <w:rPr>
          <w:rFonts w:cs="Times New Roman"/>
          <w:szCs w:val="28"/>
        </w:rPr>
        <w:t xml:space="preserve"> </w:t>
      </w:r>
      <w:r w:rsidRPr="00533C02">
        <w:rPr>
          <w:rFonts w:cs="Times New Roman"/>
          <w:szCs w:val="28"/>
        </w:rPr>
        <w:t>фруктам</w:t>
      </w:r>
      <w:r w:rsidR="00AD6069">
        <w:rPr>
          <w:rFonts w:cs="Times New Roman"/>
          <w:szCs w:val="28"/>
        </w:rPr>
        <w:t xml:space="preserve"> и</w:t>
      </w:r>
      <w:r w:rsidRPr="00533C02">
        <w:rPr>
          <w:rFonts w:cs="Times New Roman"/>
          <w:szCs w:val="28"/>
        </w:rPr>
        <w:t xml:space="preserve"> ягодам, а также продуктам их переработки – </w:t>
      </w:r>
      <w:r w:rsidR="00AD6069">
        <w:rPr>
          <w:rFonts w:cs="Times New Roman"/>
          <w:szCs w:val="28"/>
        </w:rPr>
        <w:t>58</w:t>
      </w:r>
      <w:r w:rsidR="00494BD2">
        <w:rPr>
          <w:rFonts w:cs="Times New Roman"/>
          <w:szCs w:val="28"/>
        </w:rPr>
        <w:t> </w:t>
      </w:r>
      <w:r w:rsidRPr="00533C02">
        <w:rPr>
          <w:rFonts w:cs="Times New Roman"/>
          <w:szCs w:val="28"/>
        </w:rPr>
        <w:t xml:space="preserve">%. Снижение доли импорта в данном сегменте рынка в значительной степени зависит от развития необходимой инфраструктуры по хранению, переработке и доведению продукции до потребителя. </w:t>
      </w:r>
    </w:p>
    <w:p w:rsidR="00375F31" w:rsidRPr="00533C02" w:rsidRDefault="00375F31" w:rsidP="00375F31">
      <w:pPr>
        <w:pStyle w:val="ab"/>
        <w:numPr>
          <w:ilvl w:val="0"/>
          <w:numId w:val="29"/>
        </w:numPr>
        <w:jc w:val="both"/>
        <w:rPr>
          <w:rFonts w:cs="Times New Roman"/>
          <w:szCs w:val="28"/>
        </w:rPr>
      </w:pPr>
      <w:r w:rsidRPr="00533C02">
        <w:rPr>
          <w:rFonts w:cs="Times New Roman"/>
          <w:b/>
          <w:szCs w:val="28"/>
        </w:rPr>
        <w:lastRenderedPageBreak/>
        <w:t xml:space="preserve">Разбалансированность взаимных поставок с одновременным увеличением внешней торговли. </w:t>
      </w:r>
      <w:r w:rsidRPr="00533C02">
        <w:rPr>
          <w:rFonts w:cs="Times New Roman"/>
          <w:szCs w:val="28"/>
        </w:rPr>
        <w:t>Согласно представленным Сторонами прогнозным балансам спроса и предложения взаимная торговля характеризуется разбалансированностью спроса и предложения сельскохозяйственной продукции и продовольствия, что говорит о недостаточной осведомленности и учете интересов стран-партнеров при прогнозировании.</w:t>
      </w:r>
    </w:p>
    <w:p w:rsidR="00375F31" w:rsidRPr="00533C02" w:rsidRDefault="00375F31" w:rsidP="00375F31">
      <w:pPr>
        <w:pStyle w:val="ab"/>
        <w:numPr>
          <w:ilvl w:val="0"/>
          <w:numId w:val="29"/>
        </w:numPr>
        <w:ind w:left="357" w:hanging="357"/>
        <w:jc w:val="both"/>
        <w:rPr>
          <w:rFonts w:cs="Times New Roman"/>
          <w:szCs w:val="28"/>
        </w:rPr>
      </w:pPr>
      <w:r w:rsidRPr="00533C02">
        <w:rPr>
          <w:rFonts w:cs="Times New Roman"/>
          <w:b/>
          <w:szCs w:val="28"/>
        </w:rPr>
        <w:t>Недостаточный уровень самообеспеченности по итогам 201</w:t>
      </w:r>
      <w:r w:rsidR="008C4855">
        <w:rPr>
          <w:rFonts w:cs="Times New Roman"/>
          <w:b/>
          <w:szCs w:val="28"/>
        </w:rPr>
        <w:t>8</w:t>
      </w:r>
      <w:r w:rsidRPr="00533C02">
        <w:rPr>
          <w:rFonts w:cs="Times New Roman"/>
          <w:b/>
          <w:szCs w:val="28"/>
        </w:rPr>
        <w:t xml:space="preserve"> года.</w:t>
      </w:r>
      <w:r w:rsidRPr="00533C02">
        <w:rPr>
          <w:rFonts w:cs="Times New Roman"/>
          <w:b/>
          <w:szCs w:val="28"/>
        </w:rPr>
        <w:br/>
      </w:r>
      <w:r w:rsidRPr="00533C02">
        <w:rPr>
          <w:rFonts w:cs="Times New Roman"/>
          <w:szCs w:val="28"/>
        </w:rPr>
        <w:t xml:space="preserve">По отдельным видам продукции отмечался низкий уровень обеспеченности собственным производством, в частности, по мясу птицы в Кыргызстане </w:t>
      </w:r>
      <w:r w:rsidRPr="00533C02">
        <w:rPr>
          <w:rFonts w:cs="Times New Roman"/>
          <w:szCs w:val="28"/>
        </w:rPr>
        <w:br/>
        <w:t>(</w:t>
      </w:r>
      <w:r>
        <w:rPr>
          <w:rFonts w:cs="Times New Roman"/>
          <w:szCs w:val="28"/>
        </w:rPr>
        <w:t>2</w:t>
      </w:r>
      <w:r w:rsidR="008C4855">
        <w:rPr>
          <w:rFonts w:cs="Times New Roman"/>
          <w:szCs w:val="28"/>
        </w:rPr>
        <w:t>7,5</w:t>
      </w:r>
      <w:r w:rsidR="00EB0D8D">
        <w:rPr>
          <w:rFonts w:cs="Times New Roman"/>
          <w:szCs w:val="28"/>
        </w:rPr>
        <w:t> </w:t>
      </w:r>
      <w:r w:rsidRPr="00533C02">
        <w:rPr>
          <w:rFonts w:cs="Times New Roman"/>
          <w:szCs w:val="28"/>
        </w:rPr>
        <w:t>%), Армении (2</w:t>
      </w:r>
      <w:r w:rsidR="008C4855">
        <w:rPr>
          <w:rFonts w:cs="Times New Roman"/>
          <w:szCs w:val="28"/>
        </w:rPr>
        <w:t>6,5</w:t>
      </w:r>
      <w:r w:rsidR="00EB0D8D">
        <w:rPr>
          <w:rFonts w:cs="Times New Roman"/>
          <w:szCs w:val="28"/>
        </w:rPr>
        <w:t> </w:t>
      </w:r>
      <w:r w:rsidRPr="00533C02">
        <w:rPr>
          <w:rFonts w:cs="Times New Roman"/>
          <w:szCs w:val="28"/>
        </w:rPr>
        <w:t>%), Казахстане (</w:t>
      </w:r>
      <w:r w:rsidR="008C4855">
        <w:rPr>
          <w:rFonts w:cs="Times New Roman"/>
          <w:szCs w:val="28"/>
        </w:rPr>
        <w:t>58</w:t>
      </w:r>
      <w:r w:rsidR="00494BD2">
        <w:rPr>
          <w:rFonts w:cs="Times New Roman"/>
          <w:szCs w:val="28"/>
        </w:rPr>
        <w:t> </w:t>
      </w:r>
      <w:r w:rsidRPr="00533C02">
        <w:rPr>
          <w:rFonts w:cs="Times New Roman"/>
          <w:szCs w:val="28"/>
        </w:rPr>
        <w:t xml:space="preserve">%), маслам растительным </w:t>
      </w:r>
      <w:r w:rsidR="008C4855">
        <w:rPr>
          <w:rFonts w:cs="Times New Roman"/>
          <w:szCs w:val="28"/>
        </w:rPr>
        <w:t xml:space="preserve">– </w:t>
      </w:r>
      <w:r w:rsidR="008C4855">
        <w:rPr>
          <w:rFonts w:cs="Times New Roman"/>
          <w:szCs w:val="28"/>
        </w:rPr>
        <w:br/>
      </w:r>
      <w:r w:rsidRPr="00533C02">
        <w:rPr>
          <w:rFonts w:cs="Times New Roman"/>
          <w:szCs w:val="28"/>
        </w:rPr>
        <w:t>в Армении (</w:t>
      </w:r>
      <w:r w:rsidR="008C4855">
        <w:rPr>
          <w:rFonts w:cs="Times New Roman"/>
          <w:szCs w:val="28"/>
        </w:rPr>
        <w:t>2,</w:t>
      </w:r>
      <w:r>
        <w:rPr>
          <w:rFonts w:cs="Times New Roman"/>
          <w:szCs w:val="28"/>
        </w:rPr>
        <w:t>4</w:t>
      </w:r>
      <w:r w:rsidR="00EB0D8D">
        <w:rPr>
          <w:rFonts w:cs="Times New Roman"/>
          <w:szCs w:val="28"/>
        </w:rPr>
        <w:t> </w:t>
      </w:r>
      <w:r>
        <w:rPr>
          <w:rFonts w:cs="Times New Roman"/>
          <w:szCs w:val="28"/>
        </w:rPr>
        <w:t>%)</w:t>
      </w:r>
      <w:r w:rsidR="00451012">
        <w:rPr>
          <w:rFonts w:cs="Times New Roman"/>
          <w:szCs w:val="28"/>
        </w:rPr>
        <w:t xml:space="preserve"> и</w:t>
      </w:r>
      <w:r>
        <w:rPr>
          <w:rFonts w:cs="Times New Roman"/>
          <w:szCs w:val="28"/>
        </w:rPr>
        <w:t xml:space="preserve"> Кыргызстане (</w:t>
      </w:r>
      <w:r w:rsidR="00451012">
        <w:rPr>
          <w:rFonts w:cs="Times New Roman"/>
          <w:szCs w:val="28"/>
        </w:rPr>
        <w:t>20,4</w:t>
      </w:r>
      <w:r w:rsidR="00EB0D8D">
        <w:rPr>
          <w:rFonts w:cs="Times New Roman"/>
          <w:szCs w:val="28"/>
        </w:rPr>
        <w:t> </w:t>
      </w:r>
      <w:r w:rsidRPr="00533C02">
        <w:rPr>
          <w:rFonts w:cs="Times New Roman"/>
          <w:szCs w:val="28"/>
        </w:rPr>
        <w:t>%). Принимая во внимание, что данный показатель характеризует продовольственную безопасность, целесообразно наряду с наращиванием взаимных поставок рассматривать возможности увеличения собственного производства.</w:t>
      </w:r>
    </w:p>
    <w:p w:rsidR="00375F31" w:rsidRPr="00533C02" w:rsidRDefault="00375F31" w:rsidP="00375F31">
      <w:pPr>
        <w:jc w:val="both"/>
        <w:rPr>
          <w:rFonts w:cs="Times New Roman"/>
          <w:szCs w:val="28"/>
        </w:rPr>
      </w:pPr>
    </w:p>
    <w:p w:rsidR="006465B9" w:rsidRPr="00533C02" w:rsidRDefault="006465B9">
      <w:pPr>
        <w:rPr>
          <w:rFonts w:cs="Times New Roman"/>
          <w:szCs w:val="28"/>
        </w:rPr>
      </w:pPr>
      <w:r w:rsidRPr="00533C02">
        <w:rPr>
          <w:rFonts w:cs="Times New Roman"/>
          <w:szCs w:val="28"/>
        </w:rPr>
        <w:br w:type="page"/>
      </w:r>
    </w:p>
    <w:p w:rsidR="000A3034" w:rsidRPr="00533C02" w:rsidRDefault="000A3034" w:rsidP="000A3034">
      <w:pPr>
        <w:rPr>
          <w:rFonts w:cs="Times New Roman"/>
          <w:b/>
          <w:color w:val="17365D" w:themeColor="text2" w:themeShade="BF"/>
          <w:sz w:val="32"/>
        </w:rPr>
      </w:pPr>
      <w:r w:rsidRPr="00533C02">
        <w:rPr>
          <w:rFonts w:cs="Times New Roman"/>
          <w:b/>
          <w:color w:val="17365D" w:themeColor="text2" w:themeShade="BF"/>
          <w:sz w:val="32"/>
        </w:rPr>
        <w:lastRenderedPageBreak/>
        <w:t>СОКРАЩЕНИЯ И УСЛОВНЫЕ ОБОЗНАЧЕНИЯ</w:t>
      </w:r>
    </w:p>
    <w:p w:rsidR="000A3034" w:rsidRPr="00533C02" w:rsidRDefault="000A3034" w:rsidP="000A3034">
      <w:pPr>
        <w:rPr>
          <w:rFonts w:cs="Times New Roman"/>
          <w:b/>
          <w:color w:val="17365D" w:themeColor="text2" w:themeShade="BF"/>
          <w:sz w:val="32"/>
        </w:rPr>
      </w:pPr>
    </w:p>
    <w:tbl>
      <w:tblPr>
        <w:tblStyle w:val="aa"/>
        <w:tblW w:w="10767" w:type="dxa"/>
        <w:tblCellSpacing w:w="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39"/>
        <w:gridCol w:w="7628"/>
      </w:tblGrid>
      <w:tr w:rsidR="000A3034" w:rsidRPr="00533C02" w:rsidTr="00EC4601">
        <w:trPr>
          <w:trHeight w:val="345"/>
          <w:tblCellSpacing w:w="71" w:type="dxa"/>
        </w:trPr>
        <w:tc>
          <w:tcPr>
            <w:tcW w:w="2926" w:type="dxa"/>
            <w:vAlign w:val="center"/>
          </w:tcPr>
          <w:p w:rsidR="000A3034" w:rsidRPr="00533C02" w:rsidRDefault="000A3034" w:rsidP="00EC4601">
            <w:pPr>
              <w:ind w:left="142"/>
              <w:jc w:val="left"/>
              <w:rPr>
                <w:rFonts w:cs="Times New Roman"/>
              </w:rPr>
            </w:pPr>
            <w:r w:rsidRPr="00533C02">
              <w:rPr>
                <w:rFonts w:cs="Times New Roman"/>
              </w:rPr>
              <w:t>АПК</w:t>
            </w:r>
          </w:p>
        </w:tc>
        <w:tc>
          <w:tcPr>
            <w:tcW w:w="7415" w:type="dxa"/>
            <w:vAlign w:val="center"/>
          </w:tcPr>
          <w:p w:rsidR="000A3034" w:rsidRPr="00533C02" w:rsidRDefault="000A3034" w:rsidP="009F7370">
            <w:pPr>
              <w:ind w:left="176"/>
              <w:jc w:val="both"/>
              <w:rPr>
                <w:rFonts w:cs="Times New Roman"/>
              </w:rPr>
            </w:pPr>
            <w:r w:rsidRPr="00533C02">
              <w:rPr>
                <w:rFonts w:cs="Times New Roman"/>
              </w:rPr>
              <w:t>Агропромышленный комплекс</w:t>
            </w:r>
          </w:p>
        </w:tc>
      </w:tr>
      <w:tr w:rsidR="000A3034" w:rsidRPr="00533C02" w:rsidTr="00EC4601">
        <w:trPr>
          <w:trHeight w:val="345"/>
          <w:tblCellSpacing w:w="71" w:type="dxa"/>
        </w:trPr>
        <w:tc>
          <w:tcPr>
            <w:tcW w:w="2926" w:type="dxa"/>
            <w:vAlign w:val="center"/>
          </w:tcPr>
          <w:p w:rsidR="000A3034" w:rsidRPr="00533C02" w:rsidRDefault="000A3034" w:rsidP="00EC4601">
            <w:pPr>
              <w:ind w:left="142"/>
              <w:jc w:val="left"/>
              <w:rPr>
                <w:rFonts w:cs="Times New Roman"/>
              </w:rPr>
            </w:pPr>
            <w:r w:rsidRPr="00533C02">
              <w:rPr>
                <w:rFonts w:cs="Times New Roman"/>
              </w:rPr>
              <w:t>ВДС</w:t>
            </w:r>
          </w:p>
        </w:tc>
        <w:tc>
          <w:tcPr>
            <w:tcW w:w="7415" w:type="dxa"/>
            <w:vAlign w:val="center"/>
          </w:tcPr>
          <w:p w:rsidR="000A3034" w:rsidRPr="00533C02" w:rsidRDefault="000A3034" w:rsidP="009F7370">
            <w:pPr>
              <w:ind w:left="176"/>
              <w:jc w:val="both"/>
              <w:rPr>
                <w:rFonts w:cs="Times New Roman"/>
              </w:rPr>
            </w:pPr>
            <w:r w:rsidRPr="00533C02">
              <w:rPr>
                <w:rFonts w:cs="Times New Roman"/>
              </w:rPr>
              <w:t>Валовая добавленная стоимость</w:t>
            </w:r>
          </w:p>
        </w:tc>
      </w:tr>
      <w:tr w:rsidR="000A3034" w:rsidRPr="00533C02" w:rsidTr="00EC4601">
        <w:trPr>
          <w:trHeight w:val="345"/>
          <w:tblCellSpacing w:w="71" w:type="dxa"/>
        </w:trPr>
        <w:tc>
          <w:tcPr>
            <w:tcW w:w="2926" w:type="dxa"/>
            <w:vAlign w:val="center"/>
          </w:tcPr>
          <w:p w:rsidR="000A3034" w:rsidRPr="00533C02" w:rsidRDefault="000A3034" w:rsidP="00EC4601">
            <w:pPr>
              <w:ind w:left="142"/>
              <w:jc w:val="left"/>
              <w:rPr>
                <w:rFonts w:cs="Times New Roman"/>
              </w:rPr>
            </w:pPr>
            <w:r w:rsidRPr="00533C02">
              <w:rPr>
                <w:rFonts w:cs="Times New Roman"/>
              </w:rPr>
              <w:t>Государства-члены</w:t>
            </w:r>
          </w:p>
          <w:p w:rsidR="000B3D24" w:rsidRPr="00533C02" w:rsidRDefault="000B3D24" w:rsidP="00EC4601">
            <w:pPr>
              <w:ind w:left="142"/>
              <w:jc w:val="left"/>
              <w:rPr>
                <w:rFonts w:cs="Times New Roman"/>
              </w:rPr>
            </w:pPr>
            <w:r w:rsidRPr="00533C02">
              <w:rPr>
                <w:rFonts w:cs="Times New Roman"/>
              </w:rPr>
              <w:t>Стороны</w:t>
            </w:r>
          </w:p>
        </w:tc>
        <w:tc>
          <w:tcPr>
            <w:tcW w:w="7415" w:type="dxa"/>
            <w:vAlign w:val="center"/>
          </w:tcPr>
          <w:p w:rsidR="000A3034" w:rsidRPr="00533C02" w:rsidRDefault="000A3034" w:rsidP="009F7370">
            <w:pPr>
              <w:ind w:left="176"/>
              <w:jc w:val="both"/>
              <w:rPr>
                <w:rFonts w:cs="Times New Roman"/>
              </w:rPr>
            </w:pPr>
            <w:r w:rsidRPr="00533C02">
              <w:rPr>
                <w:rFonts w:cs="Times New Roman"/>
              </w:rPr>
              <w:t>Государства-члены Евразийского экономического союза</w:t>
            </w:r>
          </w:p>
        </w:tc>
      </w:tr>
      <w:tr w:rsidR="000A3034" w:rsidRPr="00533C02" w:rsidTr="00EC4601">
        <w:trPr>
          <w:trHeight w:val="345"/>
          <w:tblCellSpacing w:w="71" w:type="dxa"/>
        </w:trPr>
        <w:tc>
          <w:tcPr>
            <w:tcW w:w="2926" w:type="dxa"/>
            <w:vAlign w:val="center"/>
          </w:tcPr>
          <w:p w:rsidR="000A3034" w:rsidRPr="00533C02" w:rsidRDefault="000A3034" w:rsidP="00EC4601">
            <w:pPr>
              <w:ind w:left="142"/>
              <w:jc w:val="left"/>
              <w:rPr>
                <w:rFonts w:cs="Times New Roman"/>
              </w:rPr>
            </w:pPr>
            <w:r w:rsidRPr="00533C02">
              <w:rPr>
                <w:rFonts w:cs="Times New Roman"/>
              </w:rPr>
              <w:t>Договор</w:t>
            </w:r>
          </w:p>
        </w:tc>
        <w:tc>
          <w:tcPr>
            <w:tcW w:w="7415" w:type="dxa"/>
            <w:vAlign w:val="center"/>
          </w:tcPr>
          <w:p w:rsidR="000A3034" w:rsidRPr="00533C02" w:rsidRDefault="000A3034" w:rsidP="00992F1F">
            <w:pPr>
              <w:ind w:left="176"/>
              <w:jc w:val="both"/>
              <w:rPr>
                <w:rFonts w:cs="Times New Roman"/>
              </w:rPr>
            </w:pPr>
            <w:r w:rsidRPr="00533C02">
              <w:rPr>
                <w:rFonts w:cs="Times New Roman"/>
              </w:rPr>
              <w:t>Договор о Евразийском экономическом союз</w:t>
            </w:r>
            <w:r w:rsidR="00992F1F" w:rsidRPr="00533C02">
              <w:rPr>
                <w:rFonts w:cs="Times New Roman"/>
              </w:rPr>
              <w:t>е</w:t>
            </w:r>
            <w:r w:rsidRPr="00533C02">
              <w:rPr>
                <w:rFonts w:cs="Times New Roman"/>
              </w:rPr>
              <w:t xml:space="preserve"> </w:t>
            </w:r>
            <w:r w:rsidR="009F7370" w:rsidRPr="00533C02">
              <w:rPr>
                <w:rFonts w:cs="Times New Roman"/>
              </w:rPr>
              <w:br/>
            </w:r>
            <w:r w:rsidRPr="00533C02">
              <w:rPr>
                <w:rFonts w:cs="Times New Roman"/>
              </w:rPr>
              <w:t xml:space="preserve">от </w:t>
            </w:r>
            <w:r w:rsidR="00992F1F" w:rsidRPr="00533C02">
              <w:rPr>
                <w:rFonts w:cs="Times New Roman"/>
              </w:rPr>
              <w:t xml:space="preserve"> </w:t>
            </w:r>
            <w:r w:rsidRPr="00533C02">
              <w:rPr>
                <w:rFonts w:cs="Times New Roman"/>
              </w:rPr>
              <w:t xml:space="preserve">29 </w:t>
            </w:r>
            <w:r w:rsidR="00992F1F" w:rsidRPr="00533C02">
              <w:rPr>
                <w:rFonts w:cs="Times New Roman"/>
              </w:rPr>
              <w:t xml:space="preserve"> </w:t>
            </w:r>
            <w:r w:rsidRPr="00533C02">
              <w:rPr>
                <w:rFonts w:cs="Times New Roman"/>
              </w:rPr>
              <w:t xml:space="preserve">мая </w:t>
            </w:r>
            <w:r w:rsidR="00992F1F" w:rsidRPr="00533C02">
              <w:rPr>
                <w:rFonts w:cs="Times New Roman"/>
              </w:rPr>
              <w:t xml:space="preserve"> </w:t>
            </w:r>
            <w:r w:rsidRPr="00533C02">
              <w:rPr>
                <w:rFonts w:cs="Times New Roman"/>
              </w:rPr>
              <w:t xml:space="preserve">2014 </w:t>
            </w:r>
            <w:r w:rsidR="00992F1F" w:rsidRPr="00533C02">
              <w:rPr>
                <w:rFonts w:cs="Times New Roman"/>
              </w:rPr>
              <w:t xml:space="preserve"> </w:t>
            </w:r>
            <w:r w:rsidRPr="00533C02">
              <w:rPr>
                <w:rFonts w:cs="Times New Roman"/>
              </w:rPr>
              <w:t>года</w:t>
            </w:r>
          </w:p>
        </w:tc>
      </w:tr>
      <w:tr w:rsidR="000A3034" w:rsidRPr="00533C02" w:rsidTr="00EC4601">
        <w:trPr>
          <w:trHeight w:val="345"/>
          <w:tblCellSpacing w:w="71" w:type="dxa"/>
        </w:trPr>
        <w:tc>
          <w:tcPr>
            <w:tcW w:w="2926" w:type="dxa"/>
            <w:vAlign w:val="center"/>
          </w:tcPr>
          <w:p w:rsidR="000A3034" w:rsidRPr="00533C02" w:rsidRDefault="000A3034" w:rsidP="00EC4601">
            <w:pPr>
              <w:ind w:left="142"/>
              <w:jc w:val="left"/>
              <w:rPr>
                <w:rFonts w:cs="Times New Roman"/>
              </w:rPr>
            </w:pPr>
            <w:r w:rsidRPr="00533C02">
              <w:rPr>
                <w:rFonts w:cs="Times New Roman"/>
              </w:rPr>
              <w:t>Комиссия</w:t>
            </w:r>
          </w:p>
        </w:tc>
        <w:tc>
          <w:tcPr>
            <w:tcW w:w="7415" w:type="dxa"/>
            <w:vAlign w:val="center"/>
          </w:tcPr>
          <w:p w:rsidR="000A3034" w:rsidRPr="00533C02" w:rsidRDefault="000A3034" w:rsidP="009F7370">
            <w:pPr>
              <w:ind w:left="176"/>
              <w:jc w:val="both"/>
              <w:rPr>
                <w:rFonts w:cs="Times New Roman"/>
              </w:rPr>
            </w:pPr>
            <w:r w:rsidRPr="00533C02">
              <w:rPr>
                <w:rFonts w:cs="Times New Roman"/>
              </w:rPr>
              <w:t>Евразийская экономическая комиссия</w:t>
            </w:r>
          </w:p>
        </w:tc>
      </w:tr>
      <w:tr w:rsidR="000A3034" w:rsidRPr="00533C02" w:rsidTr="00EC4601">
        <w:trPr>
          <w:trHeight w:val="345"/>
          <w:tblCellSpacing w:w="71" w:type="dxa"/>
        </w:trPr>
        <w:tc>
          <w:tcPr>
            <w:tcW w:w="2926" w:type="dxa"/>
            <w:vAlign w:val="center"/>
          </w:tcPr>
          <w:p w:rsidR="000A3034" w:rsidRPr="00533C02" w:rsidRDefault="000A3034" w:rsidP="00EC4601">
            <w:pPr>
              <w:ind w:left="142"/>
              <w:jc w:val="left"/>
              <w:rPr>
                <w:rFonts w:cs="Times New Roman"/>
              </w:rPr>
            </w:pPr>
            <w:r w:rsidRPr="00533C02">
              <w:rPr>
                <w:rFonts w:cs="Times New Roman"/>
              </w:rPr>
              <w:t>Союз, ЕАЭС</w:t>
            </w:r>
          </w:p>
        </w:tc>
        <w:tc>
          <w:tcPr>
            <w:tcW w:w="7415" w:type="dxa"/>
            <w:vAlign w:val="center"/>
          </w:tcPr>
          <w:p w:rsidR="000A3034" w:rsidRPr="00533C02" w:rsidRDefault="000A3034" w:rsidP="009F7370">
            <w:pPr>
              <w:ind w:left="176"/>
              <w:jc w:val="both"/>
              <w:rPr>
                <w:rFonts w:cs="Times New Roman"/>
              </w:rPr>
            </w:pPr>
            <w:r w:rsidRPr="00533C02">
              <w:rPr>
                <w:rFonts w:cs="Times New Roman"/>
              </w:rPr>
              <w:t>Евразийский экономический союз</w:t>
            </w:r>
          </w:p>
        </w:tc>
      </w:tr>
      <w:tr w:rsidR="000A3034" w:rsidRPr="00533C02" w:rsidTr="00EC4601">
        <w:trPr>
          <w:trHeight w:val="345"/>
          <w:tblCellSpacing w:w="71" w:type="dxa"/>
        </w:trPr>
        <w:tc>
          <w:tcPr>
            <w:tcW w:w="2926" w:type="dxa"/>
            <w:vAlign w:val="center"/>
          </w:tcPr>
          <w:p w:rsidR="000A3034" w:rsidRPr="00533C02" w:rsidRDefault="000A3034" w:rsidP="00EC4601">
            <w:pPr>
              <w:ind w:left="142"/>
              <w:jc w:val="both"/>
              <w:rPr>
                <w:rFonts w:cs="Times New Roman"/>
              </w:rPr>
            </w:pPr>
          </w:p>
        </w:tc>
        <w:tc>
          <w:tcPr>
            <w:tcW w:w="7415" w:type="dxa"/>
            <w:vAlign w:val="center"/>
          </w:tcPr>
          <w:p w:rsidR="000A3034" w:rsidRPr="00533C02" w:rsidRDefault="000A3034" w:rsidP="00EC4601">
            <w:pPr>
              <w:ind w:left="176"/>
              <w:jc w:val="both"/>
              <w:rPr>
                <w:rFonts w:cs="Times New Roman"/>
              </w:rPr>
            </w:pPr>
          </w:p>
        </w:tc>
      </w:tr>
      <w:tr w:rsidR="000A3034" w:rsidRPr="00533C02" w:rsidTr="00EC4601">
        <w:trPr>
          <w:trHeight w:val="345"/>
          <w:tblCellSpacing w:w="71" w:type="dxa"/>
        </w:trPr>
        <w:tc>
          <w:tcPr>
            <w:tcW w:w="2926" w:type="dxa"/>
            <w:vAlign w:val="center"/>
          </w:tcPr>
          <w:p w:rsidR="000A3034" w:rsidRPr="00533C02" w:rsidRDefault="000A3034" w:rsidP="00EC4601">
            <w:pPr>
              <w:ind w:left="142"/>
              <w:jc w:val="both"/>
              <w:rPr>
                <w:rFonts w:cs="Times New Roman"/>
              </w:rPr>
            </w:pPr>
          </w:p>
        </w:tc>
        <w:tc>
          <w:tcPr>
            <w:tcW w:w="7415" w:type="dxa"/>
            <w:vAlign w:val="center"/>
          </w:tcPr>
          <w:p w:rsidR="000A3034" w:rsidRPr="00533C02" w:rsidRDefault="000A3034" w:rsidP="00EC4601">
            <w:pPr>
              <w:ind w:left="176"/>
              <w:jc w:val="both"/>
              <w:rPr>
                <w:rFonts w:cs="Times New Roman"/>
              </w:rPr>
            </w:pPr>
          </w:p>
        </w:tc>
      </w:tr>
      <w:tr w:rsidR="000A3034" w:rsidRPr="00533C02" w:rsidTr="00EC4601">
        <w:trPr>
          <w:trHeight w:val="345"/>
          <w:tblCellSpacing w:w="71" w:type="dxa"/>
        </w:trPr>
        <w:tc>
          <w:tcPr>
            <w:tcW w:w="2926" w:type="dxa"/>
            <w:vAlign w:val="center"/>
          </w:tcPr>
          <w:p w:rsidR="000A3034" w:rsidRPr="00533C02" w:rsidRDefault="000A3034" w:rsidP="00EC4601">
            <w:pPr>
              <w:ind w:left="142"/>
              <w:jc w:val="both"/>
              <w:rPr>
                <w:rFonts w:cs="Times New Roman"/>
              </w:rPr>
            </w:pPr>
          </w:p>
        </w:tc>
        <w:tc>
          <w:tcPr>
            <w:tcW w:w="7415" w:type="dxa"/>
            <w:vAlign w:val="center"/>
          </w:tcPr>
          <w:p w:rsidR="000A3034" w:rsidRPr="00533C02" w:rsidRDefault="000A3034" w:rsidP="00EC4601">
            <w:pPr>
              <w:ind w:left="176"/>
              <w:jc w:val="both"/>
              <w:rPr>
                <w:rFonts w:cs="Times New Roman"/>
              </w:rPr>
            </w:pPr>
          </w:p>
        </w:tc>
      </w:tr>
      <w:tr w:rsidR="000A3034" w:rsidRPr="00533C02" w:rsidTr="00EC4601">
        <w:trPr>
          <w:trHeight w:val="345"/>
          <w:tblCellSpacing w:w="71" w:type="dxa"/>
        </w:trPr>
        <w:tc>
          <w:tcPr>
            <w:tcW w:w="2926" w:type="dxa"/>
            <w:vAlign w:val="center"/>
          </w:tcPr>
          <w:p w:rsidR="000A3034" w:rsidRPr="00533C02" w:rsidRDefault="000A3034" w:rsidP="00EC4601">
            <w:pPr>
              <w:ind w:left="142"/>
              <w:jc w:val="both"/>
              <w:rPr>
                <w:rFonts w:cs="Times New Roman"/>
              </w:rPr>
            </w:pPr>
          </w:p>
        </w:tc>
        <w:tc>
          <w:tcPr>
            <w:tcW w:w="7415" w:type="dxa"/>
            <w:vAlign w:val="center"/>
          </w:tcPr>
          <w:p w:rsidR="000A3034" w:rsidRPr="00533C02" w:rsidRDefault="000A3034" w:rsidP="00EC4601">
            <w:pPr>
              <w:ind w:left="176"/>
              <w:jc w:val="both"/>
              <w:rPr>
                <w:rFonts w:cs="Times New Roman"/>
              </w:rPr>
            </w:pPr>
          </w:p>
        </w:tc>
      </w:tr>
      <w:tr w:rsidR="000A3034" w:rsidRPr="00533C02" w:rsidTr="00EC4601">
        <w:trPr>
          <w:trHeight w:val="345"/>
          <w:tblCellSpacing w:w="71" w:type="dxa"/>
        </w:trPr>
        <w:tc>
          <w:tcPr>
            <w:tcW w:w="2926" w:type="dxa"/>
            <w:vAlign w:val="center"/>
          </w:tcPr>
          <w:p w:rsidR="000A3034" w:rsidRPr="00533C02" w:rsidRDefault="000A3034" w:rsidP="00EC4601">
            <w:pPr>
              <w:ind w:left="142"/>
              <w:jc w:val="both"/>
              <w:rPr>
                <w:rFonts w:cs="Times New Roman"/>
              </w:rPr>
            </w:pPr>
          </w:p>
        </w:tc>
        <w:tc>
          <w:tcPr>
            <w:tcW w:w="7415" w:type="dxa"/>
            <w:vAlign w:val="center"/>
          </w:tcPr>
          <w:p w:rsidR="000A3034" w:rsidRPr="00533C02" w:rsidRDefault="000A3034" w:rsidP="00EC4601">
            <w:pPr>
              <w:ind w:left="176"/>
              <w:jc w:val="both"/>
              <w:rPr>
                <w:rFonts w:cs="Times New Roman"/>
              </w:rPr>
            </w:pPr>
          </w:p>
        </w:tc>
      </w:tr>
      <w:tr w:rsidR="000A3034" w:rsidRPr="00533C02" w:rsidTr="00EC4601">
        <w:trPr>
          <w:trHeight w:val="345"/>
          <w:tblCellSpacing w:w="71" w:type="dxa"/>
        </w:trPr>
        <w:tc>
          <w:tcPr>
            <w:tcW w:w="2926" w:type="dxa"/>
            <w:vAlign w:val="center"/>
          </w:tcPr>
          <w:p w:rsidR="000A3034" w:rsidRPr="00533C02" w:rsidRDefault="000A3034" w:rsidP="00EC4601">
            <w:pPr>
              <w:ind w:left="142"/>
              <w:jc w:val="both"/>
              <w:rPr>
                <w:rFonts w:cs="Times New Roman"/>
              </w:rPr>
            </w:pPr>
          </w:p>
        </w:tc>
        <w:tc>
          <w:tcPr>
            <w:tcW w:w="7415" w:type="dxa"/>
            <w:vAlign w:val="center"/>
          </w:tcPr>
          <w:p w:rsidR="000A3034" w:rsidRPr="00533C02" w:rsidRDefault="000A3034" w:rsidP="00EC4601">
            <w:pPr>
              <w:ind w:left="176"/>
              <w:jc w:val="both"/>
              <w:rPr>
                <w:rFonts w:cs="Times New Roman"/>
              </w:rPr>
            </w:pPr>
          </w:p>
        </w:tc>
      </w:tr>
      <w:tr w:rsidR="000A3034" w:rsidRPr="00533C02" w:rsidTr="00EC4601">
        <w:trPr>
          <w:trHeight w:val="345"/>
          <w:tblCellSpacing w:w="71" w:type="dxa"/>
        </w:trPr>
        <w:tc>
          <w:tcPr>
            <w:tcW w:w="2926" w:type="dxa"/>
            <w:vAlign w:val="center"/>
          </w:tcPr>
          <w:p w:rsidR="000A3034" w:rsidRPr="00533C02" w:rsidRDefault="000A3034" w:rsidP="00EC4601">
            <w:pPr>
              <w:ind w:left="142"/>
              <w:jc w:val="left"/>
              <w:rPr>
                <w:rFonts w:cs="Times New Roman"/>
              </w:rPr>
            </w:pPr>
          </w:p>
        </w:tc>
        <w:tc>
          <w:tcPr>
            <w:tcW w:w="7415" w:type="dxa"/>
            <w:vAlign w:val="center"/>
          </w:tcPr>
          <w:p w:rsidR="000A3034" w:rsidRPr="00533C02" w:rsidRDefault="000A3034" w:rsidP="00EC4601">
            <w:pPr>
              <w:ind w:left="176"/>
              <w:jc w:val="left"/>
              <w:rPr>
                <w:rFonts w:cs="Times New Roman"/>
              </w:rPr>
            </w:pPr>
          </w:p>
        </w:tc>
      </w:tr>
    </w:tbl>
    <w:p w:rsidR="000A3034" w:rsidRPr="00533C02" w:rsidRDefault="000A3034" w:rsidP="000A3034">
      <w:pPr>
        <w:jc w:val="both"/>
        <w:rPr>
          <w:rFonts w:cs="Times New Roman"/>
        </w:rPr>
      </w:pPr>
    </w:p>
    <w:p w:rsidR="000A3034" w:rsidRPr="00533C02" w:rsidRDefault="000A3034" w:rsidP="000A3034">
      <w:pPr>
        <w:jc w:val="both"/>
        <w:rPr>
          <w:rFonts w:cs="Times New Roman"/>
        </w:rPr>
      </w:pPr>
    </w:p>
    <w:p w:rsidR="000A3034" w:rsidRPr="00533C02" w:rsidRDefault="000A3034" w:rsidP="000A3034">
      <w:pPr>
        <w:jc w:val="both"/>
        <w:rPr>
          <w:rFonts w:cs="Times New Roman"/>
        </w:rPr>
      </w:pPr>
    </w:p>
    <w:p w:rsidR="000A3034" w:rsidRPr="00533C02" w:rsidRDefault="000A3034" w:rsidP="000A3034">
      <w:pPr>
        <w:jc w:val="both"/>
        <w:rPr>
          <w:rFonts w:cs="Times New Roman"/>
        </w:rPr>
      </w:pPr>
    </w:p>
    <w:p w:rsidR="000A3034" w:rsidRPr="00533C02" w:rsidRDefault="000A3034" w:rsidP="000A3034">
      <w:pPr>
        <w:jc w:val="both"/>
        <w:rPr>
          <w:rFonts w:cs="Times New Roman"/>
          <w:szCs w:val="28"/>
        </w:rPr>
      </w:pPr>
    </w:p>
    <w:sectPr w:rsidR="000A3034" w:rsidRPr="00533C02" w:rsidSect="00CC577F">
      <w:pgSz w:w="11906" w:h="16838"/>
      <w:pgMar w:top="1134" w:right="567" w:bottom="1134" w:left="1134" w:header="709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331A5" w:rsidRDefault="007331A5" w:rsidP="00A4628B">
      <w:pPr>
        <w:spacing w:line="240" w:lineRule="auto"/>
      </w:pPr>
      <w:r>
        <w:separator/>
      </w:r>
    </w:p>
  </w:endnote>
  <w:endnote w:type="continuationSeparator" w:id="0">
    <w:p w:rsidR="007331A5" w:rsidRDefault="007331A5" w:rsidP="00A4628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E5572" w:rsidRDefault="001E5572">
    <w:pPr>
      <w:pStyle w:val="a6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1B64D31" wp14:editId="09BC2181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Надпись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1E5572" w:rsidRPr="00A003BE" w:rsidRDefault="001E5572">
                          <w:pPr>
                            <w:pStyle w:val="a6"/>
                            <w:jc w:val="right"/>
                            <w:rPr>
                              <w:rFonts w:cs="Times New Roman"/>
                              <w:color w:val="000000" w:themeColor="text1"/>
                              <w:szCs w:val="40"/>
                            </w:rPr>
                          </w:pPr>
                          <w:r w:rsidRPr="00A003BE">
                            <w:rPr>
                              <w:rFonts w:cs="Times New Roman"/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A003BE">
                            <w:rPr>
                              <w:rFonts w:cs="Times New Roman"/>
                              <w:color w:val="000000" w:themeColor="text1"/>
                              <w:szCs w:val="40"/>
                            </w:rPr>
                            <w:instrText>PAGE  \* Arabic  \* MERGEFORMAT</w:instrText>
                          </w:r>
                          <w:r w:rsidRPr="00A003BE">
                            <w:rPr>
                              <w:rFonts w:cs="Times New Roman"/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F17A8C">
                            <w:rPr>
                              <w:rFonts w:cs="Times New Roman"/>
                              <w:noProof/>
                              <w:color w:val="000000" w:themeColor="text1"/>
                              <w:szCs w:val="40"/>
                            </w:rPr>
                            <w:t>86</w:t>
                          </w:r>
                          <w:r w:rsidRPr="00A003BE">
                            <w:rPr>
                              <w:rFonts w:cs="Times New Roman"/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56" o:spid="_x0000_s1034" type="#_x0000_t202" style="position:absolute;left:0;text-align:left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" filled="f" stroked="f" strokeweight=".5pt">
              <v:textbox style="mso-fit-shape-to-text:t">
                <w:txbxContent>
                  <w:p w:rsidR="001E5572" w:rsidRPr="00A003BE" w:rsidRDefault="001E5572">
                    <w:pPr>
                      <w:pStyle w:val="a6"/>
                      <w:jc w:val="right"/>
                      <w:rPr>
                        <w:rFonts w:cs="Times New Roman"/>
                        <w:color w:val="000000" w:themeColor="text1"/>
                        <w:szCs w:val="40"/>
                      </w:rPr>
                    </w:pPr>
                    <w:r w:rsidRPr="00A003BE">
                      <w:rPr>
                        <w:rFonts w:cs="Times New Roman"/>
                        <w:color w:val="000000" w:themeColor="text1"/>
                        <w:szCs w:val="40"/>
                      </w:rPr>
                      <w:fldChar w:fldCharType="begin"/>
                    </w:r>
                    <w:r w:rsidRPr="00A003BE">
                      <w:rPr>
                        <w:rFonts w:cs="Times New Roman"/>
                        <w:color w:val="000000" w:themeColor="text1"/>
                        <w:szCs w:val="40"/>
                      </w:rPr>
                      <w:instrText>PAGE  \* Arabic  \* MERGEFORMAT</w:instrText>
                    </w:r>
                    <w:r w:rsidRPr="00A003BE">
                      <w:rPr>
                        <w:rFonts w:cs="Times New Roman"/>
                        <w:color w:val="000000" w:themeColor="text1"/>
                        <w:szCs w:val="40"/>
                      </w:rPr>
                      <w:fldChar w:fldCharType="separate"/>
                    </w:r>
                    <w:r w:rsidR="00F17A8C">
                      <w:rPr>
                        <w:rFonts w:cs="Times New Roman"/>
                        <w:noProof/>
                        <w:color w:val="000000" w:themeColor="text1"/>
                        <w:szCs w:val="40"/>
                      </w:rPr>
                      <w:t>86</w:t>
                    </w:r>
                    <w:r w:rsidRPr="00A003BE">
                      <w:rPr>
                        <w:rFonts w:cs="Times New Roman"/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>
      <w:rPr>
        <w:noProof/>
        <w:color w:val="4F81BD" w:themeColor="accent1"/>
        <w:lang w:eastAsia="ru-RU"/>
      </w:rPr>
      <mc:AlternateContent>
        <mc:Choice Requires="wps">
          <w:drawing>
            <wp:anchor distT="91440" distB="91440" distL="114300" distR="114300" simplePos="0" relativeHeight="251660288" behindDoc="1" locked="0" layoutInCell="1" allowOverlap="1" wp14:anchorId="115DF708" wp14:editId="5CDAA4FA">
              <wp:simplePos x="0" y="0"/>
              <wp:positionH relativeFrom="margin">
                <wp:align>center</wp:align>
              </wp:positionH>
              <wp:positionV relativeFrom="bottomMargin">
                <wp:align>top</wp:align>
              </wp:positionV>
              <wp:extent cx="5943600" cy="36195"/>
              <wp:effectExtent l="0" t="0" r="0" b="0"/>
              <wp:wrapSquare wrapText="bothSides"/>
              <wp:docPr id="58" name="Прямоугольник 5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943600" cy="36195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tlCol="0" anchor="ctr"/>
                  </wps:wsp>
                </a:graphicData>
              </a:graphic>
              <wp14:sizeRelH relativeFrom="margin">
                <wp14:pctWidth>100000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<w:pict>
            <v:rect w14:anchorId="1294EC8D" id="Прямоугольник 58" o:spid="_x0000_s1026" style="position:absolute;margin-left:0;margin-top:0;width:468pt;height:2.85pt;z-index:-251656192;visibility:visible;mso-wrap-style:square;mso-width-percent:1000;mso-height-percent:0;mso-wrap-distance-left:9pt;mso-wrap-distance-top:7.2pt;mso-wrap-distance-right:9pt;mso-wrap-distance-bottom:7.2pt;mso-position-horizontal:center;mso-position-horizontal-relative:margin;mso-position-vertical:top;mso-position-vertical-relative:bottom-margin-area;mso-width-percent:10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" fillcolor="#4f81bd [3204]" stroked="f" strokeweight="2pt">
              <w10:wrap type="square" anchorx="margin" anchory="margin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E5572" w:rsidRDefault="001E5572">
    <w:pPr>
      <w:pStyle w:val="a6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1AECBD33" wp14:editId="0723031B">
              <wp:simplePos x="0" y="0"/>
              <wp:positionH relativeFrom="margin">
                <wp:posOffset>5021442</wp:posOffset>
              </wp:positionH>
              <wp:positionV relativeFrom="bottomMargin">
                <wp:posOffset>80010</wp:posOffset>
              </wp:positionV>
              <wp:extent cx="1508760" cy="395605"/>
              <wp:effectExtent l="0" t="0" r="0" b="2540"/>
              <wp:wrapNone/>
              <wp:docPr id="3" name="Надпись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1E5572" w:rsidRPr="00942433" w:rsidRDefault="001E5572" w:rsidP="00CC577F">
                          <w:pPr>
                            <w:pStyle w:val="a6"/>
                            <w:jc w:val="right"/>
                            <w:rPr>
                              <w:rFonts w:cs="Times New Roman"/>
                              <w:color w:val="FFFFFF" w:themeColor="background1"/>
                              <w:szCs w:val="40"/>
                            </w:rPr>
                          </w:pPr>
                          <w:r w:rsidRPr="00942433">
                            <w:rPr>
                              <w:rFonts w:cs="Times New Roman"/>
                              <w:color w:val="FFFFFF" w:themeColor="background1"/>
                              <w:szCs w:val="40"/>
                            </w:rPr>
                            <w:fldChar w:fldCharType="begin"/>
                          </w:r>
                          <w:r w:rsidRPr="00942433">
                            <w:rPr>
                              <w:rFonts w:cs="Times New Roman"/>
                              <w:color w:val="FFFFFF" w:themeColor="background1"/>
                              <w:szCs w:val="40"/>
                            </w:rPr>
                            <w:instrText>PAGE  \* Arabic  \* MERGEFORMAT</w:instrText>
                          </w:r>
                          <w:r w:rsidRPr="00942433">
                            <w:rPr>
                              <w:rFonts w:cs="Times New Roman"/>
                              <w:color w:val="FFFFFF" w:themeColor="background1"/>
                              <w:szCs w:val="40"/>
                            </w:rPr>
                            <w:fldChar w:fldCharType="separate"/>
                          </w:r>
                          <w:r w:rsidR="00F17A8C">
                            <w:rPr>
                              <w:rFonts w:cs="Times New Roman"/>
                              <w:noProof/>
                              <w:color w:val="FFFFFF" w:themeColor="background1"/>
                              <w:szCs w:val="40"/>
                            </w:rPr>
                            <w:t>1</w:t>
                          </w:r>
                          <w:r w:rsidRPr="00942433">
                            <w:rPr>
                              <w:rFonts w:cs="Times New Roman"/>
                              <w:color w:val="FFFFFF" w:themeColor="background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5" type="#_x0000_t202" style="position:absolute;left:0;text-align:left;margin-left:395.4pt;margin-top:6.3pt;width:118.8pt;height:31.1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" filled="f" stroked="f" strokeweight=".5pt">
              <v:textbox style="mso-fit-shape-to-text:t">
                <w:txbxContent>
                  <w:p w:rsidR="001E5572" w:rsidRPr="00942433" w:rsidRDefault="001E5572" w:rsidP="00CC577F">
                    <w:pPr>
                      <w:pStyle w:val="a6"/>
                      <w:jc w:val="right"/>
                      <w:rPr>
                        <w:rFonts w:cs="Times New Roman"/>
                        <w:color w:val="FFFFFF" w:themeColor="background1"/>
                        <w:szCs w:val="40"/>
                      </w:rPr>
                    </w:pPr>
                    <w:r w:rsidRPr="00942433">
                      <w:rPr>
                        <w:rFonts w:cs="Times New Roman"/>
                        <w:color w:val="FFFFFF" w:themeColor="background1"/>
                        <w:szCs w:val="40"/>
                      </w:rPr>
                      <w:fldChar w:fldCharType="begin"/>
                    </w:r>
                    <w:r w:rsidRPr="00942433">
                      <w:rPr>
                        <w:rFonts w:cs="Times New Roman"/>
                        <w:color w:val="FFFFFF" w:themeColor="background1"/>
                        <w:szCs w:val="40"/>
                      </w:rPr>
                      <w:instrText>PAGE  \* Arabic  \* MERGEFORMAT</w:instrText>
                    </w:r>
                    <w:r w:rsidRPr="00942433">
                      <w:rPr>
                        <w:rFonts w:cs="Times New Roman"/>
                        <w:color w:val="FFFFFF" w:themeColor="background1"/>
                        <w:szCs w:val="40"/>
                      </w:rPr>
                      <w:fldChar w:fldCharType="separate"/>
                    </w:r>
                    <w:r w:rsidR="00F17A8C">
                      <w:rPr>
                        <w:rFonts w:cs="Times New Roman"/>
                        <w:noProof/>
                        <w:color w:val="FFFFFF" w:themeColor="background1"/>
                        <w:szCs w:val="40"/>
                      </w:rPr>
                      <w:t>1</w:t>
                    </w:r>
                    <w:r w:rsidRPr="00942433">
                      <w:rPr>
                        <w:rFonts w:cs="Times New Roman"/>
                        <w:color w:val="FFFFFF" w:themeColor="background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331A5" w:rsidRDefault="007331A5" w:rsidP="00A4628B">
      <w:pPr>
        <w:spacing w:line="240" w:lineRule="auto"/>
      </w:pPr>
      <w:r>
        <w:separator/>
      </w:r>
    </w:p>
  </w:footnote>
  <w:footnote w:type="continuationSeparator" w:id="0">
    <w:p w:rsidR="007331A5" w:rsidRDefault="007331A5" w:rsidP="00A4628B">
      <w:pPr>
        <w:spacing w:line="240" w:lineRule="auto"/>
      </w:pPr>
      <w:r>
        <w:continuationSeparator/>
      </w:r>
    </w:p>
  </w:footnote>
  <w:footnote w:id="1">
    <w:p w:rsidR="001E5572" w:rsidRDefault="001E5572" w:rsidP="00E85D37">
      <w:pPr>
        <w:pStyle w:val="af1"/>
        <w:jc w:val="left"/>
      </w:pPr>
      <w:r>
        <w:rPr>
          <w:rStyle w:val="af3"/>
        </w:rPr>
        <w:footnoteRef/>
      </w:r>
      <w:r>
        <w:t xml:space="preserve"> Уполномоченные органы государств-членов Союза.</w:t>
      </w:r>
    </w:p>
  </w:footnote>
  <w:footnote w:id="2">
    <w:p w:rsidR="001E5572" w:rsidRDefault="001E5572" w:rsidP="00375F31">
      <w:pPr>
        <w:pStyle w:val="af1"/>
        <w:jc w:val="left"/>
      </w:pPr>
      <w:r>
        <w:rPr>
          <w:rStyle w:val="af3"/>
        </w:rPr>
        <w:footnoteRef/>
      </w:r>
      <w:r>
        <w:t xml:space="preserve"> за январь-декабрь 2019 года (группы 01-24 ТН ВЭД ЕАЭС). </w:t>
      </w:r>
    </w:p>
  </w:footnote>
  <w:footnote w:id="3">
    <w:p w:rsidR="001E5572" w:rsidRDefault="001E5572" w:rsidP="00991F84">
      <w:pPr>
        <w:pStyle w:val="af1"/>
        <w:jc w:val="left"/>
      </w:pPr>
      <w:r>
        <w:rPr>
          <w:rStyle w:val="af3"/>
        </w:rPr>
        <w:footnoteRef/>
      </w:r>
      <w:r>
        <w:t xml:space="preserve"> </w:t>
      </w:r>
      <w:proofErr w:type="gramStart"/>
      <w:r>
        <w:t>Утверждена</w:t>
      </w:r>
      <w:proofErr w:type="gramEnd"/>
      <w:r>
        <w:t xml:space="preserve"> Распоряжением Коллегии Евразийской экономической комиссии от 6 сентября 2016 года № 134.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1-1"/>
      <w:tblW w:w="4945" w:type="pct"/>
      <w:tblLook w:val="04A0" w:firstRow="1" w:lastRow="0" w:firstColumn="1" w:lastColumn="0" w:noHBand="0" w:noVBand="1"/>
    </w:tblPr>
    <w:tblGrid>
      <w:gridCol w:w="10166"/>
    </w:tblGrid>
    <w:tr w:rsidR="001E5572" w:rsidRPr="00A4628B" w:rsidTr="00A003BE">
      <w:trPr>
        <w:cnfStyle w:val="100000000000" w:firstRow="1" w:lastRow="0" w:firstColumn="0" w:lastColumn="0" w:oddVBand="0" w:evenVBand="0" w:oddHBand="0" w:evenHBand="0" w:firstRowFirstColumn="0" w:firstRowLastColumn="0" w:lastRowFirstColumn="0" w:lastRowLastColumn="0"/>
        <w:trHeight w:val="288"/>
      </w:trPr>
      <w:sdt>
        <w:sdtPr>
          <w:rPr>
            <w:rFonts w:cs="Times New Roman"/>
            <w:color w:val="17365D" w:themeColor="text2" w:themeShade="BF"/>
            <w:szCs w:val="36"/>
          </w:rPr>
          <w:alias w:val="Название"/>
          <w:id w:val="77761602"/>
          <w:placeholder>
            <w:docPart w:val="DF3683745188477BA6EC474A80D18DFE"/>
          </w:placeholder>
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<w:text/>
        </w:sdtPr>
        <w:sdtEndPr/>
        <w:sdtContent>
          <w:tc>
            <w:tcPr>
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<w:tcW w:w="10321" w:type="dxa"/>
            </w:tcPr>
            <w:p w:rsidR="001E5572" w:rsidRPr="00A4628B" w:rsidRDefault="001E5572" w:rsidP="00F506DC">
              <w:pPr>
                <w:pStyle w:val="a4"/>
                <w:tabs>
                  <w:tab w:val="left" w:pos="2467"/>
                  <w:tab w:val="right" w:pos="10090"/>
                </w:tabs>
                <w:jc w:val="left"/>
                <w:rPr>
                  <w:color w:val="17365D" w:themeColor="text2" w:themeShade="BF"/>
                  <w:sz w:val="36"/>
                  <w:szCs w:val="36"/>
                </w:rPr>
              </w:pPr>
              <w:r>
                <w:rPr>
                  <w:rFonts w:cs="Times New Roman"/>
                  <w:color w:val="17365D" w:themeColor="text2" w:themeShade="BF"/>
                  <w:szCs w:val="36"/>
                </w:rPr>
                <w:t>Совместные прогнозы развития АПК на 2020-2021 гг.</w:t>
              </w:r>
            </w:p>
          </w:tc>
        </w:sdtContent>
      </w:sdt>
    </w:tr>
  </w:tbl>
  <w:p w:rsidR="001E5572" w:rsidRPr="00A003BE" w:rsidRDefault="001E5572" w:rsidP="00A003BE">
    <w:pPr>
      <w:pStyle w:val="a4"/>
      <w:rPr>
        <w:sz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CE1B75"/>
    <w:multiLevelType w:val="multilevel"/>
    <w:tmpl w:val="EAA45E9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/>
        <w:color w:val="1F497D" w:themeColor="text2"/>
        <w:sz w:val="32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">
    <w:nsid w:val="0C804463"/>
    <w:multiLevelType w:val="hybridMultilevel"/>
    <w:tmpl w:val="80D4DAD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>
    <w:nsid w:val="0CDD1F4A"/>
    <w:multiLevelType w:val="hybridMultilevel"/>
    <w:tmpl w:val="C8A051B0"/>
    <w:lvl w:ilvl="0" w:tplc="2C3A3618">
      <w:start w:val="9"/>
      <w:numFmt w:val="bullet"/>
      <w:lvlText w:val=""/>
      <w:lvlJc w:val="left"/>
      <w:pPr>
        <w:ind w:left="1068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>
    <w:nsid w:val="0DBC1FB2"/>
    <w:multiLevelType w:val="hybridMultilevel"/>
    <w:tmpl w:val="561866A2"/>
    <w:lvl w:ilvl="0" w:tplc="8CDE9B24">
      <w:start w:val="1"/>
      <w:numFmt w:val="bullet"/>
      <w:lvlText w:val=""/>
      <w:lvlJc w:val="left"/>
      <w:pPr>
        <w:ind w:left="13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1D5210FE"/>
    <w:multiLevelType w:val="hybridMultilevel"/>
    <w:tmpl w:val="FE28EA62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E2D5A09"/>
    <w:multiLevelType w:val="multilevel"/>
    <w:tmpl w:val="854E93AC"/>
    <w:lvl w:ilvl="0">
      <w:start w:val="2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8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68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6">
    <w:nsid w:val="1F413945"/>
    <w:multiLevelType w:val="hybridMultilevel"/>
    <w:tmpl w:val="728E2908"/>
    <w:lvl w:ilvl="0" w:tplc="200A703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1F7F785E"/>
    <w:multiLevelType w:val="hybridMultilevel"/>
    <w:tmpl w:val="1EEEF864"/>
    <w:lvl w:ilvl="0" w:tplc="3522E05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21672C7F"/>
    <w:multiLevelType w:val="multilevel"/>
    <w:tmpl w:val="9AFE8B7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9">
    <w:nsid w:val="22ED2972"/>
    <w:multiLevelType w:val="multilevel"/>
    <w:tmpl w:val="CE02B9E2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13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0">
    <w:nsid w:val="293A4A53"/>
    <w:multiLevelType w:val="hybridMultilevel"/>
    <w:tmpl w:val="A542723A"/>
    <w:lvl w:ilvl="0" w:tplc="D2C2ED1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1">
    <w:nsid w:val="29820EF3"/>
    <w:multiLevelType w:val="hybridMultilevel"/>
    <w:tmpl w:val="1FDEF92E"/>
    <w:lvl w:ilvl="0" w:tplc="3E3CFDB8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35A548DB"/>
    <w:multiLevelType w:val="multilevel"/>
    <w:tmpl w:val="A140B0A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1"/>
      <w:numFmt w:val="decimal"/>
      <w:isLgl/>
      <w:lvlText w:val="%1.%2."/>
      <w:lvlJc w:val="left"/>
      <w:pPr>
        <w:ind w:left="862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86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3">
    <w:nsid w:val="38543DC4"/>
    <w:multiLevelType w:val="hybridMultilevel"/>
    <w:tmpl w:val="9F98FA7E"/>
    <w:lvl w:ilvl="0" w:tplc="5F384A7A">
      <w:start w:val="1"/>
      <w:numFmt w:val="bullet"/>
      <w:lvlText w:val="-"/>
      <w:lvlJc w:val="left"/>
      <w:pPr>
        <w:tabs>
          <w:tab w:val="num" w:pos="928"/>
        </w:tabs>
        <w:ind w:left="928" w:hanging="360"/>
      </w:pPr>
      <w:rPr>
        <w:rFonts w:ascii="Times New Roman" w:hAnsi="Times New Roman" w:hint="default"/>
      </w:rPr>
    </w:lvl>
    <w:lvl w:ilvl="1" w:tplc="9252CB5A" w:tentative="1">
      <w:start w:val="1"/>
      <w:numFmt w:val="bullet"/>
      <w:lvlText w:val="-"/>
      <w:lvlJc w:val="left"/>
      <w:pPr>
        <w:tabs>
          <w:tab w:val="num" w:pos="1648"/>
        </w:tabs>
        <w:ind w:left="1648" w:hanging="360"/>
      </w:pPr>
      <w:rPr>
        <w:rFonts w:ascii="Times New Roman" w:hAnsi="Times New Roman" w:hint="default"/>
      </w:rPr>
    </w:lvl>
    <w:lvl w:ilvl="2" w:tplc="B1B60762" w:tentative="1">
      <w:start w:val="1"/>
      <w:numFmt w:val="bullet"/>
      <w:lvlText w:val="-"/>
      <w:lvlJc w:val="left"/>
      <w:pPr>
        <w:tabs>
          <w:tab w:val="num" w:pos="2368"/>
        </w:tabs>
        <w:ind w:left="2368" w:hanging="360"/>
      </w:pPr>
      <w:rPr>
        <w:rFonts w:ascii="Times New Roman" w:hAnsi="Times New Roman" w:hint="default"/>
      </w:rPr>
    </w:lvl>
    <w:lvl w:ilvl="3" w:tplc="81B6A4D0" w:tentative="1">
      <w:start w:val="1"/>
      <w:numFmt w:val="bullet"/>
      <w:lvlText w:val="-"/>
      <w:lvlJc w:val="left"/>
      <w:pPr>
        <w:tabs>
          <w:tab w:val="num" w:pos="3088"/>
        </w:tabs>
        <w:ind w:left="3088" w:hanging="360"/>
      </w:pPr>
      <w:rPr>
        <w:rFonts w:ascii="Times New Roman" w:hAnsi="Times New Roman" w:hint="default"/>
      </w:rPr>
    </w:lvl>
    <w:lvl w:ilvl="4" w:tplc="6C3A46D8" w:tentative="1">
      <w:start w:val="1"/>
      <w:numFmt w:val="bullet"/>
      <w:lvlText w:val="-"/>
      <w:lvlJc w:val="left"/>
      <w:pPr>
        <w:tabs>
          <w:tab w:val="num" w:pos="3808"/>
        </w:tabs>
        <w:ind w:left="3808" w:hanging="360"/>
      </w:pPr>
      <w:rPr>
        <w:rFonts w:ascii="Times New Roman" w:hAnsi="Times New Roman" w:hint="default"/>
      </w:rPr>
    </w:lvl>
    <w:lvl w:ilvl="5" w:tplc="4DC8767C" w:tentative="1">
      <w:start w:val="1"/>
      <w:numFmt w:val="bullet"/>
      <w:lvlText w:val="-"/>
      <w:lvlJc w:val="left"/>
      <w:pPr>
        <w:tabs>
          <w:tab w:val="num" w:pos="4528"/>
        </w:tabs>
        <w:ind w:left="4528" w:hanging="360"/>
      </w:pPr>
      <w:rPr>
        <w:rFonts w:ascii="Times New Roman" w:hAnsi="Times New Roman" w:hint="default"/>
      </w:rPr>
    </w:lvl>
    <w:lvl w:ilvl="6" w:tplc="0DA495A8" w:tentative="1">
      <w:start w:val="1"/>
      <w:numFmt w:val="bullet"/>
      <w:lvlText w:val="-"/>
      <w:lvlJc w:val="left"/>
      <w:pPr>
        <w:tabs>
          <w:tab w:val="num" w:pos="5248"/>
        </w:tabs>
        <w:ind w:left="5248" w:hanging="360"/>
      </w:pPr>
      <w:rPr>
        <w:rFonts w:ascii="Times New Roman" w:hAnsi="Times New Roman" w:hint="default"/>
      </w:rPr>
    </w:lvl>
    <w:lvl w:ilvl="7" w:tplc="D7383F9E" w:tentative="1">
      <w:start w:val="1"/>
      <w:numFmt w:val="bullet"/>
      <w:lvlText w:val="-"/>
      <w:lvlJc w:val="left"/>
      <w:pPr>
        <w:tabs>
          <w:tab w:val="num" w:pos="5968"/>
        </w:tabs>
        <w:ind w:left="5968" w:hanging="360"/>
      </w:pPr>
      <w:rPr>
        <w:rFonts w:ascii="Times New Roman" w:hAnsi="Times New Roman" w:hint="default"/>
      </w:rPr>
    </w:lvl>
    <w:lvl w:ilvl="8" w:tplc="F9D89032" w:tentative="1">
      <w:start w:val="1"/>
      <w:numFmt w:val="bullet"/>
      <w:lvlText w:val="-"/>
      <w:lvlJc w:val="left"/>
      <w:pPr>
        <w:tabs>
          <w:tab w:val="num" w:pos="6688"/>
        </w:tabs>
        <w:ind w:left="6688" w:hanging="360"/>
      </w:pPr>
      <w:rPr>
        <w:rFonts w:ascii="Times New Roman" w:hAnsi="Times New Roman" w:hint="default"/>
      </w:rPr>
    </w:lvl>
  </w:abstractNum>
  <w:abstractNum w:abstractNumId="14">
    <w:nsid w:val="3A2977D0"/>
    <w:multiLevelType w:val="hybridMultilevel"/>
    <w:tmpl w:val="EEAE0D3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A38305C"/>
    <w:multiLevelType w:val="hybridMultilevel"/>
    <w:tmpl w:val="9ACE4362"/>
    <w:lvl w:ilvl="0" w:tplc="04190001">
      <w:start w:val="1"/>
      <w:numFmt w:val="bullet"/>
      <w:lvlText w:val=""/>
      <w:lvlJc w:val="left"/>
      <w:pPr>
        <w:ind w:left="157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2" w:hanging="360"/>
      </w:pPr>
      <w:rPr>
        <w:rFonts w:ascii="Wingdings" w:hAnsi="Wingdings" w:hint="default"/>
      </w:rPr>
    </w:lvl>
  </w:abstractNum>
  <w:abstractNum w:abstractNumId="16">
    <w:nsid w:val="3C7B692D"/>
    <w:multiLevelType w:val="multilevel"/>
    <w:tmpl w:val="854E93AC"/>
    <w:lvl w:ilvl="0">
      <w:start w:val="2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8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68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17">
    <w:nsid w:val="3F0028B7"/>
    <w:multiLevelType w:val="hybridMultilevel"/>
    <w:tmpl w:val="49F6F4AC"/>
    <w:lvl w:ilvl="0" w:tplc="8CDE9B2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3F9A39A7"/>
    <w:multiLevelType w:val="multilevel"/>
    <w:tmpl w:val="0F9291C0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2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19">
    <w:nsid w:val="42613971"/>
    <w:multiLevelType w:val="multilevel"/>
    <w:tmpl w:val="41826AC2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 w:hint="default"/>
      </w:rPr>
    </w:lvl>
    <w:lvl w:ilvl="3">
      <w:start w:val="1"/>
      <w:numFmt w:val="decimal"/>
      <w:pStyle w:val="a"/>
      <w:suff w:val="space"/>
      <w:lvlText w:val="%1.%2.%3.%4."/>
      <w:lvlJc w:val="left"/>
      <w:pPr>
        <w:ind w:left="2349" w:hanging="648"/>
      </w:pPr>
      <w:rPr>
        <w:rFonts w:cs="Times New Roman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 w:hint="default"/>
      </w:rPr>
    </w:lvl>
  </w:abstractNum>
  <w:abstractNum w:abstractNumId="20">
    <w:nsid w:val="42C40E7D"/>
    <w:multiLevelType w:val="multilevel"/>
    <w:tmpl w:val="854E93AC"/>
    <w:lvl w:ilvl="0">
      <w:start w:val="2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8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68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21">
    <w:nsid w:val="45BD39F5"/>
    <w:multiLevelType w:val="multilevel"/>
    <w:tmpl w:val="66809EFA"/>
    <w:lvl w:ilvl="0">
      <w:start w:val="1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22">
    <w:nsid w:val="47A126A0"/>
    <w:multiLevelType w:val="multilevel"/>
    <w:tmpl w:val="FD86BD92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4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24" w:hanging="2160"/>
      </w:pPr>
      <w:rPr>
        <w:rFonts w:hint="default"/>
      </w:rPr>
    </w:lvl>
  </w:abstractNum>
  <w:abstractNum w:abstractNumId="23">
    <w:nsid w:val="47F00C62"/>
    <w:multiLevelType w:val="multilevel"/>
    <w:tmpl w:val="9A9CBE68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4">
    <w:nsid w:val="497436A9"/>
    <w:multiLevelType w:val="hybridMultilevel"/>
    <w:tmpl w:val="499691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F163ADC"/>
    <w:multiLevelType w:val="hybridMultilevel"/>
    <w:tmpl w:val="FF9CD14A"/>
    <w:lvl w:ilvl="0" w:tplc="8CDE9B2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>
    <w:nsid w:val="555E3B27"/>
    <w:multiLevelType w:val="multilevel"/>
    <w:tmpl w:val="F9307360"/>
    <w:lvl w:ilvl="0">
      <w:start w:val="2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322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57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860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1472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39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684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9716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2224" w:hanging="2160"/>
      </w:pPr>
      <w:rPr>
        <w:rFonts w:hint="default"/>
      </w:rPr>
    </w:lvl>
  </w:abstractNum>
  <w:abstractNum w:abstractNumId="27">
    <w:nsid w:val="59EC6C72"/>
    <w:multiLevelType w:val="multilevel"/>
    <w:tmpl w:val="EAA45E9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/>
        <w:color w:val="1F497D" w:themeColor="text2"/>
        <w:sz w:val="32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8">
    <w:nsid w:val="5A107409"/>
    <w:multiLevelType w:val="multilevel"/>
    <w:tmpl w:val="854E93AC"/>
    <w:lvl w:ilvl="0">
      <w:start w:val="2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8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68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29">
    <w:nsid w:val="5A344406"/>
    <w:multiLevelType w:val="hybridMultilevel"/>
    <w:tmpl w:val="7442AD9C"/>
    <w:lvl w:ilvl="0" w:tplc="2FA666C0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30">
    <w:nsid w:val="61CE606F"/>
    <w:multiLevelType w:val="hybridMultilevel"/>
    <w:tmpl w:val="3F6EDA2C"/>
    <w:lvl w:ilvl="0" w:tplc="771E1E86">
      <w:numFmt w:val="bullet"/>
      <w:lvlText w:val=""/>
      <w:lvlJc w:val="left"/>
      <w:pPr>
        <w:ind w:left="1068" w:hanging="360"/>
      </w:pPr>
      <w:rPr>
        <w:rFonts w:ascii="Symbol" w:eastAsia="Calibr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1">
    <w:nsid w:val="6BD9272B"/>
    <w:multiLevelType w:val="multilevel"/>
    <w:tmpl w:val="FF9EE168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2">
    <w:nsid w:val="6C4E297E"/>
    <w:multiLevelType w:val="hybridMultilevel"/>
    <w:tmpl w:val="93DCE50A"/>
    <w:lvl w:ilvl="0" w:tplc="46545CA0">
      <w:start w:val="1"/>
      <w:numFmt w:val="decimal"/>
      <w:lvlText w:val="%1."/>
      <w:lvlJc w:val="left"/>
      <w:pPr>
        <w:ind w:left="1068" w:hanging="360"/>
      </w:pPr>
      <w:rPr>
        <w:rFonts w:hint="default"/>
        <w:b/>
        <w:color w:val="1F497D" w:themeColor="text2"/>
        <w:sz w:val="28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3">
    <w:nsid w:val="6E8C4830"/>
    <w:multiLevelType w:val="multilevel"/>
    <w:tmpl w:val="854E93AC"/>
    <w:lvl w:ilvl="0">
      <w:start w:val="2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8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68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34">
    <w:nsid w:val="6FA60619"/>
    <w:multiLevelType w:val="multilevel"/>
    <w:tmpl w:val="213669AC"/>
    <w:lvl w:ilvl="0">
      <w:start w:val="2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32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20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35">
    <w:nsid w:val="76957F46"/>
    <w:multiLevelType w:val="multilevel"/>
    <w:tmpl w:val="D4FAFA7C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6">
    <w:nsid w:val="76CA74B9"/>
    <w:multiLevelType w:val="hybridMultilevel"/>
    <w:tmpl w:val="5080AC98"/>
    <w:lvl w:ilvl="0" w:tplc="8CCCF0B0">
      <w:start w:val="1"/>
      <w:numFmt w:val="decimal"/>
      <w:lvlText w:val="%1)"/>
      <w:lvlJc w:val="left"/>
      <w:pPr>
        <w:ind w:left="577" w:hanging="435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7">
    <w:nsid w:val="79D541B2"/>
    <w:multiLevelType w:val="hybridMultilevel"/>
    <w:tmpl w:val="206E91F4"/>
    <w:lvl w:ilvl="0" w:tplc="EB5A7314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A6012A0"/>
    <w:multiLevelType w:val="multilevel"/>
    <w:tmpl w:val="734A77E2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9">
    <w:nsid w:val="7C8F3BCB"/>
    <w:multiLevelType w:val="hybridMultilevel"/>
    <w:tmpl w:val="3ECC68A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F135A65"/>
    <w:multiLevelType w:val="hybridMultilevel"/>
    <w:tmpl w:val="D86E8984"/>
    <w:lvl w:ilvl="0" w:tplc="497ED4EC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8"/>
  </w:num>
  <w:num w:numId="3">
    <w:abstractNumId w:val="35"/>
  </w:num>
  <w:num w:numId="4">
    <w:abstractNumId w:val="4"/>
  </w:num>
  <w:num w:numId="5">
    <w:abstractNumId w:val="28"/>
  </w:num>
  <w:num w:numId="6">
    <w:abstractNumId w:val="33"/>
  </w:num>
  <w:num w:numId="7">
    <w:abstractNumId w:val="16"/>
  </w:num>
  <w:num w:numId="8">
    <w:abstractNumId w:val="20"/>
  </w:num>
  <w:num w:numId="9">
    <w:abstractNumId w:val="19"/>
  </w:num>
  <w:num w:numId="10">
    <w:abstractNumId w:val="12"/>
  </w:num>
  <w:num w:numId="11">
    <w:abstractNumId w:val="25"/>
  </w:num>
  <w:num w:numId="12">
    <w:abstractNumId w:val="8"/>
  </w:num>
  <w:num w:numId="13">
    <w:abstractNumId w:val="24"/>
  </w:num>
  <w:num w:numId="14">
    <w:abstractNumId w:val="2"/>
  </w:num>
  <w:num w:numId="15">
    <w:abstractNumId w:val="31"/>
  </w:num>
  <w:num w:numId="16">
    <w:abstractNumId w:val="23"/>
  </w:num>
  <w:num w:numId="17">
    <w:abstractNumId w:val="0"/>
  </w:num>
  <w:num w:numId="18">
    <w:abstractNumId w:val="29"/>
  </w:num>
  <w:num w:numId="19">
    <w:abstractNumId w:val="40"/>
  </w:num>
  <w:num w:numId="20">
    <w:abstractNumId w:val="37"/>
  </w:num>
  <w:num w:numId="21">
    <w:abstractNumId w:val="27"/>
  </w:num>
  <w:num w:numId="22">
    <w:abstractNumId w:val="5"/>
  </w:num>
  <w:num w:numId="23">
    <w:abstractNumId w:val="32"/>
  </w:num>
  <w:num w:numId="24">
    <w:abstractNumId w:val="26"/>
  </w:num>
  <w:num w:numId="25">
    <w:abstractNumId w:val="10"/>
  </w:num>
  <w:num w:numId="26">
    <w:abstractNumId w:val="21"/>
  </w:num>
  <w:num w:numId="27">
    <w:abstractNumId w:val="22"/>
  </w:num>
  <w:num w:numId="28">
    <w:abstractNumId w:val="7"/>
  </w:num>
  <w:num w:numId="29">
    <w:abstractNumId w:val="11"/>
  </w:num>
  <w:num w:numId="30">
    <w:abstractNumId w:val="34"/>
  </w:num>
  <w:num w:numId="31">
    <w:abstractNumId w:val="30"/>
  </w:num>
  <w:num w:numId="32">
    <w:abstractNumId w:val="17"/>
  </w:num>
  <w:num w:numId="33">
    <w:abstractNumId w:val="13"/>
  </w:num>
  <w:num w:numId="34">
    <w:abstractNumId w:val="38"/>
  </w:num>
  <w:num w:numId="35">
    <w:abstractNumId w:val="3"/>
  </w:num>
  <w:num w:numId="36">
    <w:abstractNumId w:val="15"/>
  </w:num>
  <w:num w:numId="37">
    <w:abstractNumId w:val="1"/>
  </w:num>
  <w:num w:numId="38">
    <w:abstractNumId w:val="6"/>
  </w:num>
  <w:num w:numId="39">
    <w:abstractNumId w:val="14"/>
  </w:num>
  <w:num w:numId="40">
    <w:abstractNumId w:val="39"/>
  </w:num>
  <w:num w:numId="41">
    <w:abstractNumId w:val="3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40"/>
  <w:drawingGridVerticalSpacing w:val="381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628B"/>
    <w:rsid w:val="00000254"/>
    <w:rsid w:val="0000068D"/>
    <w:rsid w:val="000007B2"/>
    <w:rsid w:val="00000C96"/>
    <w:rsid w:val="00000CF2"/>
    <w:rsid w:val="00000E9C"/>
    <w:rsid w:val="00001188"/>
    <w:rsid w:val="00002239"/>
    <w:rsid w:val="00002B37"/>
    <w:rsid w:val="0000357E"/>
    <w:rsid w:val="00003839"/>
    <w:rsid w:val="0000405D"/>
    <w:rsid w:val="00004570"/>
    <w:rsid w:val="00004695"/>
    <w:rsid w:val="00004D08"/>
    <w:rsid w:val="00004E72"/>
    <w:rsid w:val="00005D18"/>
    <w:rsid w:val="00005EC0"/>
    <w:rsid w:val="0000634B"/>
    <w:rsid w:val="00006656"/>
    <w:rsid w:val="00006794"/>
    <w:rsid w:val="00006819"/>
    <w:rsid w:val="000074D9"/>
    <w:rsid w:val="00007502"/>
    <w:rsid w:val="000107BC"/>
    <w:rsid w:val="000109D8"/>
    <w:rsid w:val="00010C2C"/>
    <w:rsid w:val="00012882"/>
    <w:rsid w:val="00012CF3"/>
    <w:rsid w:val="00012F54"/>
    <w:rsid w:val="00013E24"/>
    <w:rsid w:val="00013EE3"/>
    <w:rsid w:val="00014D01"/>
    <w:rsid w:val="000150B7"/>
    <w:rsid w:val="0001574E"/>
    <w:rsid w:val="00015C66"/>
    <w:rsid w:val="00015CDF"/>
    <w:rsid w:val="00016FAB"/>
    <w:rsid w:val="00017474"/>
    <w:rsid w:val="00017B36"/>
    <w:rsid w:val="00020059"/>
    <w:rsid w:val="00020230"/>
    <w:rsid w:val="00020A04"/>
    <w:rsid w:val="00020E57"/>
    <w:rsid w:val="000215D0"/>
    <w:rsid w:val="0002285C"/>
    <w:rsid w:val="00023173"/>
    <w:rsid w:val="00023193"/>
    <w:rsid w:val="00023C12"/>
    <w:rsid w:val="000248E9"/>
    <w:rsid w:val="0002498A"/>
    <w:rsid w:val="00024C3F"/>
    <w:rsid w:val="000252EC"/>
    <w:rsid w:val="00025C25"/>
    <w:rsid w:val="00025E53"/>
    <w:rsid w:val="0002646D"/>
    <w:rsid w:val="00026683"/>
    <w:rsid w:val="000269E4"/>
    <w:rsid w:val="0002767D"/>
    <w:rsid w:val="00027825"/>
    <w:rsid w:val="0002788D"/>
    <w:rsid w:val="00030082"/>
    <w:rsid w:val="0003012B"/>
    <w:rsid w:val="000304E1"/>
    <w:rsid w:val="00031205"/>
    <w:rsid w:val="00031357"/>
    <w:rsid w:val="000314AD"/>
    <w:rsid w:val="00031557"/>
    <w:rsid w:val="00031BC8"/>
    <w:rsid w:val="000321E7"/>
    <w:rsid w:val="000325D9"/>
    <w:rsid w:val="0003283F"/>
    <w:rsid w:val="00032930"/>
    <w:rsid w:val="00033389"/>
    <w:rsid w:val="0003377E"/>
    <w:rsid w:val="00033FA0"/>
    <w:rsid w:val="0003467E"/>
    <w:rsid w:val="0003472E"/>
    <w:rsid w:val="00034820"/>
    <w:rsid w:val="0003496C"/>
    <w:rsid w:val="00034E75"/>
    <w:rsid w:val="00035B8E"/>
    <w:rsid w:val="00037BD6"/>
    <w:rsid w:val="00040501"/>
    <w:rsid w:val="00040FF1"/>
    <w:rsid w:val="000410F0"/>
    <w:rsid w:val="00041484"/>
    <w:rsid w:val="00041A59"/>
    <w:rsid w:val="00042248"/>
    <w:rsid w:val="00043051"/>
    <w:rsid w:val="000434C7"/>
    <w:rsid w:val="00043C9D"/>
    <w:rsid w:val="00043E59"/>
    <w:rsid w:val="000443A9"/>
    <w:rsid w:val="0004479C"/>
    <w:rsid w:val="00044E42"/>
    <w:rsid w:val="00044E63"/>
    <w:rsid w:val="00045AD7"/>
    <w:rsid w:val="000467F9"/>
    <w:rsid w:val="0004697B"/>
    <w:rsid w:val="00046B11"/>
    <w:rsid w:val="00047940"/>
    <w:rsid w:val="000510C7"/>
    <w:rsid w:val="00051227"/>
    <w:rsid w:val="00051FBE"/>
    <w:rsid w:val="00053688"/>
    <w:rsid w:val="00053907"/>
    <w:rsid w:val="00053C90"/>
    <w:rsid w:val="00053D69"/>
    <w:rsid w:val="00053F86"/>
    <w:rsid w:val="00054095"/>
    <w:rsid w:val="00054483"/>
    <w:rsid w:val="00054989"/>
    <w:rsid w:val="00055286"/>
    <w:rsid w:val="0005583F"/>
    <w:rsid w:val="00055E19"/>
    <w:rsid w:val="0005613E"/>
    <w:rsid w:val="000562D2"/>
    <w:rsid w:val="00056367"/>
    <w:rsid w:val="000563FA"/>
    <w:rsid w:val="0005640F"/>
    <w:rsid w:val="00056501"/>
    <w:rsid w:val="00056A9C"/>
    <w:rsid w:val="00057D5F"/>
    <w:rsid w:val="00060604"/>
    <w:rsid w:val="00061504"/>
    <w:rsid w:val="0006151F"/>
    <w:rsid w:val="00061B38"/>
    <w:rsid w:val="0006204B"/>
    <w:rsid w:val="00062054"/>
    <w:rsid w:val="00062308"/>
    <w:rsid w:val="00062458"/>
    <w:rsid w:val="000627F5"/>
    <w:rsid w:val="0006293D"/>
    <w:rsid w:val="00062B6C"/>
    <w:rsid w:val="00062CE8"/>
    <w:rsid w:val="00063370"/>
    <w:rsid w:val="00065521"/>
    <w:rsid w:val="000658F7"/>
    <w:rsid w:val="0006590F"/>
    <w:rsid w:val="00065B40"/>
    <w:rsid w:val="0006611E"/>
    <w:rsid w:val="000663AF"/>
    <w:rsid w:val="000664B7"/>
    <w:rsid w:val="00066D8D"/>
    <w:rsid w:val="00067065"/>
    <w:rsid w:val="00070064"/>
    <w:rsid w:val="00070998"/>
    <w:rsid w:val="00070E23"/>
    <w:rsid w:val="000716AE"/>
    <w:rsid w:val="00071961"/>
    <w:rsid w:val="0007204D"/>
    <w:rsid w:val="00072C8B"/>
    <w:rsid w:val="00072CFD"/>
    <w:rsid w:val="00072D02"/>
    <w:rsid w:val="00072EB7"/>
    <w:rsid w:val="00073937"/>
    <w:rsid w:val="000739FC"/>
    <w:rsid w:val="00073FE6"/>
    <w:rsid w:val="000751AE"/>
    <w:rsid w:val="00075645"/>
    <w:rsid w:val="00075BA9"/>
    <w:rsid w:val="000760D4"/>
    <w:rsid w:val="00076119"/>
    <w:rsid w:val="000773C8"/>
    <w:rsid w:val="000806D1"/>
    <w:rsid w:val="00080ACA"/>
    <w:rsid w:val="0008110D"/>
    <w:rsid w:val="0008142D"/>
    <w:rsid w:val="00081940"/>
    <w:rsid w:val="00081ADD"/>
    <w:rsid w:val="000826E0"/>
    <w:rsid w:val="00082FC9"/>
    <w:rsid w:val="000834CE"/>
    <w:rsid w:val="00084092"/>
    <w:rsid w:val="000842E1"/>
    <w:rsid w:val="0008441E"/>
    <w:rsid w:val="00084BC8"/>
    <w:rsid w:val="000857B3"/>
    <w:rsid w:val="0008666E"/>
    <w:rsid w:val="00087132"/>
    <w:rsid w:val="000874B9"/>
    <w:rsid w:val="0008761C"/>
    <w:rsid w:val="0008767A"/>
    <w:rsid w:val="0008774A"/>
    <w:rsid w:val="00087947"/>
    <w:rsid w:val="00087D57"/>
    <w:rsid w:val="00090C7B"/>
    <w:rsid w:val="00091537"/>
    <w:rsid w:val="00091771"/>
    <w:rsid w:val="00091D10"/>
    <w:rsid w:val="000927E5"/>
    <w:rsid w:val="00092F39"/>
    <w:rsid w:val="000930F4"/>
    <w:rsid w:val="00093849"/>
    <w:rsid w:val="00093B24"/>
    <w:rsid w:val="00093E95"/>
    <w:rsid w:val="00094679"/>
    <w:rsid w:val="000949AB"/>
    <w:rsid w:val="00094AA5"/>
    <w:rsid w:val="00095032"/>
    <w:rsid w:val="000953EF"/>
    <w:rsid w:val="0009546C"/>
    <w:rsid w:val="000957AA"/>
    <w:rsid w:val="0009591A"/>
    <w:rsid w:val="0009595D"/>
    <w:rsid w:val="00095B94"/>
    <w:rsid w:val="00095FD9"/>
    <w:rsid w:val="0009650A"/>
    <w:rsid w:val="00096AE6"/>
    <w:rsid w:val="00097867"/>
    <w:rsid w:val="00097B4D"/>
    <w:rsid w:val="00097F74"/>
    <w:rsid w:val="000A00ED"/>
    <w:rsid w:val="000A0448"/>
    <w:rsid w:val="000A0810"/>
    <w:rsid w:val="000A0B5D"/>
    <w:rsid w:val="000A12DF"/>
    <w:rsid w:val="000A1BE0"/>
    <w:rsid w:val="000A2180"/>
    <w:rsid w:val="000A27A7"/>
    <w:rsid w:val="000A3032"/>
    <w:rsid w:val="000A3034"/>
    <w:rsid w:val="000A3104"/>
    <w:rsid w:val="000A3818"/>
    <w:rsid w:val="000A3B82"/>
    <w:rsid w:val="000A3BBA"/>
    <w:rsid w:val="000A3F87"/>
    <w:rsid w:val="000A41FD"/>
    <w:rsid w:val="000A4880"/>
    <w:rsid w:val="000A489D"/>
    <w:rsid w:val="000A5B0A"/>
    <w:rsid w:val="000A662B"/>
    <w:rsid w:val="000A6835"/>
    <w:rsid w:val="000A762D"/>
    <w:rsid w:val="000A783E"/>
    <w:rsid w:val="000A784B"/>
    <w:rsid w:val="000B0007"/>
    <w:rsid w:val="000B0ED6"/>
    <w:rsid w:val="000B15E0"/>
    <w:rsid w:val="000B1647"/>
    <w:rsid w:val="000B17FA"/>
    <w:rsid w:val="000B1BD7"/>
    <w:rsid w:val="000B1D90"/>
    <w:rsid w:val="000B2039"/>
    <w:rsid w:val="000B22E0"/>
    <w:rsid w:val="000B2954"/>
    <w:rsid w:val="000B348E"/>
    <w:rsid w:val="000B3D24"/>
    <w:rsid w:val="000B45A7"/>
    <w:rsid w:val="000B4CF8"/>
    <w:rsid w:val="000B5CD2"/>
    <w:rsid w:val="000B6620"/>
    <w:rsid w:val="000B6C51"/>
    <w:rsid w:val="000B6EE6"/>
    <w:rsid w:val="000B73DD"/>
    <w:rsid w:val="000B77A3"/>
    <w:rsid w:val="000B77E1"/>
    <w:rsid w:val="000C0B43"/>
    <w:rsid w:val="000C0ECF"/>
    <w:rsid w:val="000C160B"/>
    <w:rsid w:val="000C1E6F"/>
    <w:rsid w:val="000C23B4"/>
    <w:rsid w:val="000C2BB1"/>
    <w:rsid w:val="000C2CFA"/>
    <w:rsid w:val="000C2EAE"/>
    <w:rsid w:val="000C319A"/>
    <w:rsid w:val="000C3F4C"/>
    <w:rsid w:val="000C3F7C"/>
    <w:rsid w:val="000C4058"/>
    <w:rsid w:val="000C4CA8"/>
    <w:rsid w:val="000C50F4"/>
    <w:rsid w:val="000C51D0"/>
    <w:rsid w:val="000C6776"/>
    <w:rsid w:val="000D1576"/>
    <w:rsid w:val="000D1945"/>
    <w:rsid w:val="000D195F"/>
    <w:rsid w:val="000D1A93"/>
    <w:rsid w:val="000D1F44"/>
    <w:rsid w:val="000D208C"/>
    <w:rsid w:val="000D23CD"/>
    <w:rsid w:val="000D4CE0"/>
    <w:rsid w:val="000D5302"/>
    <w:rsid w:val="000D5319"/>
    <w:rsid w:val="000D5C1D"/>
    <w:rsid w:val="000D5E48"/>
    <w:rsid w:val="000D6120"/>
    <w:rsid w:val="000D6BFE"/>
    <w:rsid w:val="000D6CC0"/>
    <w:rsid w:val="000D7758"/>
    <w:rsid w:val="000E03A7"/>
    <w:rsid w:val="000E097C"/>
    <w:rsid w:val="000E1965"/>
    <w:rsid w:val="000E19F4"/>
    <w:rsid w:val="000E1ECC"/>
    <w:rsid w:val="000E25F5"/>
    <w:rsid w:val="000E298B"/>
    <w:rsid w:val="000E2DEA"/>
    <w:rsid w:val="000E37CC"/>
    <w:rsid w:val="000E3984"/>
    <w:rsid w:val="000E4383"/>
    <w:rsid w:val="000E449F"/>
    <w:rsid w:val="000E46EB"/>
    <w:rsid w:val="000E50BD"/>
    <w:rsid w:val="000E53D6"/>
    <w:rsid w:val="000E5937"/>
    <w:rsid w:val="000E59F8"/>
    <w:rsid w:val="000E5B05"/>
    <w:rsid w:val="000E6A8B"/>
    <w:rsid w:val="000E7F0A"/>
    <w:rsid w:val="000F01A3"/>
    <w:rsid w:val="000F030F"/>
    <w:rsid w:val="000F05BC"/>
    <w:rsid w:val="000F05DF"/>
    <w:rsid w:val="000F0933"/>
    <w:rsid w:val="000F0DD9"/>
    <w:rsid w:val="000F0EC0"/>
    <w:rsid w:val="000F10EA"/>
    <w:rsid w:val="000F16FB"/>
    <w:rsid w:val="000F1A5B"/>
    <w:rsid w:val="000F22B5"/>
    <w:rsid w:val="000F230D"/>
    <w:rsid w:val="000F256B"/>
    <w:rsid w:val="000F3124"/>
    <w:rsid w:val="000F3AF1"/>
    <w:rsid w:val="000F3D8B"/>
    <w:rsid w:val="000F3EBF"/>
    <w:rsid w:val="000F48B8"/>
    <w:rsid w:val="000F5022"/>
    <w:rsid w:val="000F516C"/>
    <w:rsid w:val="000F6199"/>
    <w:rsid w:val="000F66E2"/>
    <w:rsid w:val="000F677D"/>
    <w:rsid w:val="000F728B"/>
    <w:rsid w:val="000F7BD6"/>
    <w:rsid w:val="001003CB"/>
    <w:rsid w:val="001004F7"/>
    <w:rsid w:val="0010117F"/>
    <w:rsid w:val="00101812"/>
    <w:rsid w:val="0010186D"/>
    <w:rsid w:val="0010187C"/>
    <w:rsid w:val="00101899"/>
    <w:rsid w:val="0010246F"/>
    <w:rsid w:val="00102660"/>
    <w:rsid w:val="00102972"/>
    <w:rsid w:val="00102B15"/>
    <w:rsid w:val="00102D92"/>
    <w:rsid w:val="00103A16"/>
    <w:rsid w:val="00103F02"/>
    <w:rsid w:val="00104C52"/>
    <w:rsid w:val="00104E5C"/>
    <w:rsid w:val="001055E3"/>
    <w:rsid w:val="001057A3"/>
    <w:rsid w:val="00105E82"/>
    <w:rsid w:val="00106743"/>
    <w:rsid w:val="00106CB3"/>
    <w:rsid w:val="00107009"/>
    <w:rsid w:val="001070AD"/>
    <w:rsid w:val="001075AC"/>
    <w:rsid w:val="001100E3"/>
    <w:rsid w:val="001101C8"/>
    <w:rsid w:val="00110415"/>
    <w:rsid w:val="00111B53"/>
    <w:rsid w:val="0011251E"/>
    <w:rsid w:val="0011252C"/>
    <w:rsid w:val="00112AB7"/>
    <w:rsid w:val="001130E1"/>
    <w:rsid w:val="00113236"/>
    <w:rsid w:val="001134C8"/>
    <w:rsid w:val="001143B2"/>
    <w:rsid w:val="00114788"/>
    <w:rsid w:val="00114A73"/>
    <w:rsid w:val="00114F92"/>
    <w:rsid w:val="0011530F"/>
    <w:rsid w:val="001156E0"/>
    <w:rsid w:val="001161EE"/>
    <w:rsid w:val="001164B2"/>
    <w:rsid w:val="00116896"/>
    <w:rsid w:val="00116D73"/>
    <w:rsid w:val="00116E29"/>
    <w:rsid w:val="00116FAA"/>
    <w:rsid w:val="001173E3"/>
    <w:rsid w:val="00117574"/>
    <w:rsid w:val="00117627"/>
    <w:rsid w:val="001176C9"/>
    <w:rsid w:val="00117DBA"/>
    <w:rsid w:val="00120371"/>
    <w:rsid w:val="0012067F"/>
    <w:rsid w:val="00120BB5"/>
    <w:rsid w:val="001210BD"/>
    <w:rsid w:val="00121576"/>
    <w:rsid w:val="001221B1"/>
    <w:rsid w:val="001221D6"/>
    <w:rsid w:val="001224C3"/>
    <w:rsid w:val="00122EBA"/>
    <w:rsid w:val="00123BAF"/>
    <w:rsid w:val="00123C38"/>
    <w:rsid w:val="00123E9A"/>
    <w:rsid w:val="00124165"/>
    <w:rsid w:val="001241A0"/>
    <w:rsid w:val="00124259"/>
    <w:rsid w:val="0012496A"/>
    <w:rsid w:val="00124AB0"/>
    <w:rsid w:val="0012570D"/>
    <w:rsid w:val="0012618D"/>
    <w:rsid w:val="0012637A"/>
    <w:rsid w:val="0012761E"/>
    <w:rsid w:val="00127D7A"/>
    <w:rsid w:val="00127EEA"/>
    <w:rsid w:val="00127F01"/>
    <w:rsid w:val="001309A7"/>
    <w:rsid w:val="00130B54"/>
    <w:rsid w:val="00130C6B"/>
    <w:rsid w:val="00131050"/>
    <w:rsid w:val="001310D2"/>
    <w:rsid w:val="00131B0F"/>
    <w:rsid w:val="00131F9B"/>
    <w:rsid w:val="0013235A"/>
    <w:rsid w:val="0013238C"/>
    <w:rsid w:val="00132835"/>
    <w:rsid w:val="001329B8"/>
    <w:rsid w:val="00132A9B"/>
    <w:rsid w:val="001330E0"/>
    <w:rsid w:val="00133141"/>
    <w:rsid w:val="00133299"/>
    <w:rsid w:val="00133C91"/>
    <w:rsid w:val="00133E78"/>
    <w:rsid w:val="00134349"/>
    <w:rsid w:val="00134584"/>
    <w:rsid w:val="0013463A"/>
    <w:rsid w:val="00135B40"/>
    <w:rsid w:val="00135D3E"/>
    <w:rsid w:val="00135FC0"/>
    <w:rsid w:val="00136D0B"/>
    <w:rsid w:val="00137215"/>
    <w:rsid w:val="00137518"/>
    <w:rsid w:val="00140400"/>
    <w:rsid w:val="00140D9C"/>
    <w:rsid w:val="001417E2"/>
    <w:rsid w:val="0014258C"/>
    <w:rsid w:val="00142693"/>
    <w:rsid w:val="00143599"/>
    <w:rsid w:val="00143AD4"/>
    <w:rsid w:val="00143D79"/>
    <w:rsid w:val="00143EEB"/>
    <w:rsid w:val="00143FCE"/>
    <w:rsid w:val="0014403B"/>
    <w:rsid w:val="00144489"/>
    <w:rsid w:val="00144732"/>
    <w:rsid w:val="00145636"/>
    <w:rsid w:val="001457C5"/>
    <w:rsid w:val="00145DB6"/>
    <w:rsid w:val="00146065"/>
    <w:rsid w:val="001461F5"/>
    <w:rsid w:val="001467A6"/>
    <w:rsid w:val="00146F2D"/>
    <w:rsid w:val="00146FE1"/>
    <w:rsid w:val="0014714C"/>
    <w:rsid w:val="001471C4"/>
    <w:rsid w:val="00147667"/>
    <w:rsid w:val="0015005E"/>
    <w:rsid w:val="001500B3"/>
    <w:rsid w:val="00150EC1"/>
    <w:rsid w:val="00150FD0"/>
    <w:rsid w:val="00151DB9"/>
    <w:rsid w:val="0015217B"/>
    <w:rsid w:val="00152612"/>
    <w:rsid w:val="00152A38"/>
    <w:rsid w:val="00152CC9"/>
    <w:rsid w:val="00153AAA"/>
    <w:rsid w:val="00153BE0"/>
    <w:rsid w:val="00153D4A"/>
    <w:rsid w:val="00153DAE"/>
    <w:rsid w:val="00154689"/>
    <w:rsid w:val="00154978"/>
    <w:rsid w:val="00154C16"/>
    <w:rsid w:val="0015611B"/>
    <w:rsid w:val="00156A95"/>
    <w:rsid w:val="0015752B"/>
    <w:rsid w:val="00157FC8"/>
    <w:rsid w:val="001605EB"/>
    <w:rsid w:val="00160B14"/>
    <w:rsid w:val="00160C3C"/>
    <w:rsid w:val="00160FBB"/>
    <w:rsid w:val="00161232"/>
    <w:rsid w:val="001619AF"/>
    <w:rsid w:val="0016246D"/>
    <w:rsid w:val="00162636"/>
    <w:rsid w:val="001630E4"/>
    <w:rsid w:val="00163474"/>
    <w:rsid w:val="00163576"/>
    <w:rsid w:val="00163A7A"/>
    <w:rsid w:val="00163D0F"/>
    <w:rsid w:val="00163EFC"/>
    <w:rsid w:val="00164269"/>
    <w:rsid w:val="00164EEF"/>
    <w:rsid w:val="001665DB"/>
    <w:rsid w:val="001665ED"/>
    <w:rsid w:val="00166749"/>
    <w:rsid w:val="00167755"/>
    <w:rsid w:val="001677C2"/>
    <w:rsid w:val="001704C7"/>
    <w:rsid w:val="00170547"/>
    <w:rsid w:val="00170AA7"/>
    <w:rsid w:val="00170C57"/>
    <w:rsid w:val="00171206"/>
    <w:rsid w:val="00171DBE"/>
    <w:rsid w:val="0017219B"/>
    <w:rsid w:val="001721D2"/>
    <w:rsid w:val="00172518"/>
    <w:rsid w:val="001728C4"/>
    <w:rsid w:val="00172B41"/>
    <w:rsid w:val="00172D2D"/>
    <w:rsid w:val="00172D33"/>
    <w:rsid w:val="0017330E"/>
    <w:rsid w:val="00173DDF"/>
    <w:rsid w:val="0017436F"/>
    <w:rsid w:val="00174627"/>
    <w:rsid w:val="00174F4A"/>
    <w:rsid w:val="0017506F"/>
    <w:rsid w:val="00175421"/>
    <w:rsid w:val="001772D1"/>
    <w:rsid w:val="00181094"/>
    <w:rsid w:val="001817C2"/>
    <w:rsid w:val="00183DDC"/>
    <w:rsid w:val="001840AD"/>
    <w:rsid w:val="0018442D"/>
    <w:rsid w:val="00184470"/>
    <w:rsid w:val="00185028"/>
    <w:rsid w:val="0018515F"/>
    <w:rsid w:val="00185A80"/>
    <w:rsid w:val="00185BAB"/>
    <w:rsid w:val="001864BE"/>
    <w:rsid w:val="00186556"/>
    <w:rsid w:val="001865B0"/>
    <w:rsid w:val="0018674D"/>
    <w:rsid w:val="00186C37"/>
    <w:rsid w:val="0018766F"/>
    <w:rsid w:val="001876F3"/>
    <w:rsid w:val="001878DC"/>
    <w:rsid w:val="00187DBE"/>
    <w:rsid w:val="00187F94"/>
    <w:rsid w:val="00190B02"/>
    <w:rsid w:val="001910AE"/>
    <w:rsid w:val="0019113C"/>
    <w:rsid w:val="0019129A"/>
    <w:rsid w:val="001918CD"/>
    <w:rsid w:val="0019216C"/>
    <w:rsid w:val="00192315"/>
    <w:rsid w:val="00192FC4"/>
    <w:rsid w:val="00193181"/>
    <w:rsid w:val="0019348A"/>
    <w:rsid w:val="0019351E"/>
    <w:rsid w:val="001937C8"/>
    <w:rsid w:val="001938D1"/>
    <w:rsid w:val="001952CC"/>
    <w:rsid w:val="00195938"/>
    <w:rsid w:val="00195A02"/>
    <w:rsid w:val="00195D33"/>
    <w:rsid w:val="00195EEB"/>
    <w:rsid w:val="00196757"/>
    <w:rsid w:val="00196ABD"/>
    <w:rsid w:val="00196B65"/>
    <w:rsid w:val="00196D58"/>
    <w:rsid w:val="0019737F"/>
    <w:rsid w:val="00197B10"/>
    <w:rsid w:val="00197B4D"/>
    <w:rsid w:val="001A00CC"/>
    <w:rsid w:val="001A0179"/>
    <w:rsid w:val="001A0982"/>
    <w:rsid w:val="001A1ABD"/>
    <w:rsid w:val="001A1F59"/>
    <w:rsid w:val="001A318C"/>
    <w:rsid w:val="001A3335"/>
    <w:rsid w:val="001A34C4"/>
    <w:rsid w:val="001A36D0"/>
    <w:rsid w:val="001A38CB"/>
    <w:rsid w:val="001A3C94"/>
    <w:rsid w:val="001A4C79"/>
    <w:rsid w:val="001A4FA4"/>
    <w:rsid w:val="001A5744"/>
    <w:rsid w:val="001A59A3"/>
    <w:rsid w:val="001A5C44"/>
    <w:rsid w:val="001A5E96"/>
    <w:rsid w:val="001A5FE7"/>
    <w:rsid w:val="001A60D0"/>
    <w:rsid w:val="001A6121"/>
    <w:rsid w:val="001A6246"/>
    <w:rsid w:val="001A79AE"/>
    <w:rsid w:val="001A7A31"/>
    <w:rsid w:val="001A7A69"/>
    <w:rsid w:val="001B011B"/>
    <w:rsid w:val="001B0F24"/>
    <w:rsid w:val="001B1605"/>
    <w:rsid w:val="001B1D8D"/>
    <w:rsid w:val="001B2396"/>
    <w:rsid w:val="001B2923"/>
    <w:rsid w:val="001B2960"/>
    <w:rsid w:val="001B2C23"/>
    <w:rsid w:val="001B2E44"/>
    <w:rsid w:val="001B2F53"/>
    <w:rsid w:val="001B300E"/>
    <w:rsid w:val="001B337A"/>
    <w:rsid w:val="001B37D3"/>
    <w:rsid w:val="001B392D"/>
    <w:rsid w:val="001B3A7A"/>
    <w:rsid w:val="001B3EFC"/>
    <w:rsid w:val="001B45B7"/>
    <w:rsid w:val="001B50DF"/>
    <w:rsid w:val="001B5595"/>
    <w:rsid w:val="001B5974"/>
    <w:rsid w:val="001B6791"/>
    <w:rsid w:val="001B6DCA"/>
    <w:rsid w:val="001B78FD"/>
    <w:rsid w:val="001B7C34"/>
    <w:rsid w:val="001C150F"/>
    <w:rsid w:val="001C15BA"/>
    <w:rsid w:val="001C1709"/>
    <w:rsid w:val="001C181D"/>
    <w:rsid w:val="001C265F"/>
    <w:rsid w:val="001C2D53"/>
    <w:rsid w:val="001C4400"/>
    <w:rsid w:val="001C460B"/>
    <w:rsid w:val="001C53D1"/>
    <w:rsid w:val="001C54A0"/>
    <w:rsid w:val="001C5E2A"/>
    <w:rsid w:val="001C6A99"/>
    <w:rsid w:val="001C7116"/>
    <w:rsid w:val="001C71C2"/>
    <w:rsid w:val="001C7665"/>
    <w:rsid w:val="001C769F"/>
    <w:rsid w:val="001D00E4"/>
    <w:rsid w:val="001D01AE"/>
    <w:rsid w:val="001D0984"/>
    <w:rsid w:val="001D1D5A"/>
    <w:rsid w:val="001D2911"/>
    <w:rsid w:val="001D291E"/>
    <w:rsid w:val="001D3170"/>
    <w:rsid w:val="001D3231"/>
    <w:rsid w:val="001D3577"/>
    <w:rsid w:val="001D38AD"/>
    <w:rsid w:val="001D3E79"/>
    <w:rsid w:val="001D412F"/>
    <w:rsid w:val="001D473E"/>
    <w:rsid w:val="001D4C5C"/>
    <w:rsid w:val="001D520A"/>
    <w:rsid w:val="001D522C"/>
    <w:rsid w:val="001D5834"/>
    <w:rsid w:val="001D58F7"/>
    <w:rsid w:val="001D5A3F"/>
    <w:rsid w:val="001D613D"/>
    <w:rsid w:val="001D62EC"/>
    <w:rsid w:val="001D6B03"/>
    <w:rsid w:val="001D6E26"/>
    <w:rsid w:val="001D6E6C"/>
    <w:rsid w:val="001D76BB"/>
    <w:rsid w:val="001D7733"/>
    <w:rsid w:val="001D7854"/>
    <w:rsid w:val="001D7B42"/>
    <w:rsid w:val="001E0437"/>
    <w:rsid w:val="001E0601"/>
    <w:rsid w:val="001E17B5"/>
    <w:rsid w:val="001E17FA"/>
    <w:rsid w:val="001E20BA"/>
    <w:rsid w:val="001E21EF"/>
    <w:rsid w:val="001E2227"/>
    <w:rsid w:val="001E2390"/>
    <w:rsid w:val="001E2672"/>
    <w:rsid w:val="001E29CC"/>
    <w:rsid w:val="001E30C2"/>
    <w:rsid w:val="001E315A"/>
    <w:rsid w:val="001E3B82"/>
    <w:rsid w:val="001E3C4F"/>
    <w:rsid w:val="001E3F29"/>
    <w:rsid w:val="001E420A"/>
    <w:rsid w:val="001E4633"/>
    <w:rsid w:val="001E4A8A"/>
    <w:rsid w:val="001E4CA7"/>
    <w:rsid w:val="001E54BF"/>
    <w:rsid w:val="001E5572"/>
    <w:rsid w:val="001E59F1"/>
    <w:rsid w:val="001E5DA8"/>
    <w:rsid w:val="001E646B"/>
    <w:rsid w:val="001E675B"/>
    <w:rsid w:val="001E686B"/>
    <w:rsid w:val="001E6975"/>
    <w:rsid w:val="001E7555"/>
    <w:rsid w:val="001F0EB2"/>
    <w:rsid w:val="001F10CC"/>
    <w:rsid w:val="001F1246"/>
    <w:rsid w:val="001F2643"/>
    <w:rsid w:val="001F2793"/>
    <w:rsid w:val="001F2B84"/>
    <w:rsid w:val="001F2DDC"/>
    <w:rsid w:val="001F2F35"/>
    <w:rsid w:val="001F376E"/>
    <w:rsid w:val="001F3882"/>
    <w:rsid w:val="001F42AD"/>
    <w:rsid w:val="001F49AD"/>
    <w:rsid w:val="001F5407"/>
    <w:rsid w:val="001F5754"/>
    <w:rsid w:val="001F5D29"/>
    <w:rsid w:val="001F5EB0"/>
    <w:rsid w:val="001F636F"/>
    <w:rsid w:val="001F673A"/>
    <w:rsid w:val="001F7B93"/>
    <w:rsid w:val="001F7EC3"/>
    <w:rsid w:val="001F7F46"/>
    <w:rsid w:val="002006D2"/>
    <w:rsid w:val="0020075E"/>
    <w:rsid w:val="00200893"/>
    <w:rsid w:val="00200D04"/>
    <w:rsid w:val="00201B1D"/>
    <w:rsid w:val="00201E73"/>
    <w:rsid w:val="00201F0F"/>
    <w:rsid w:val="0020203C"/>
    <w:rsid w:val="002024C8"/>
    <w:rsid w:val="002038C1"/>
    <w:rsid w:val="00203ACE"/>
    <w:rsid w:val="00204219"/>
    <w:rsid w:val="00204497"/>
    <w:rsid w:val="00204596"/>
    <w:rsid w:val="002046AB"/>
    <w:rsid w:val="002059F6"/>
    <w:rsid w:val="00205B03"/>
    <w:rsid w:val="00206074"/>
    <w:rsid w:val="00206100"/>
    <w:rsid w:val="00206236"/>
    <w:rsid w:val="002063B3"/>
    <w:rsid w:val="00206706"/>
    <w:rsid w:val="0020686C"/>
    <w:rsid w:val="00206AB3"/>
    <w:rsid w:val="0020722D"/>
    <w:rsid w:val="002075AF"/>
    <w:rsid w:val="00210116"/>
    <w:rsid w:val="00210294"/>
    <w:rsid w:val="00210570"/>
    <w:rsid w:val="00210B23"/>
    <w:rsid w:val="00212680"/>
    <w:rsid w:val="002129DB"/>
    <w:rsid w:val="0021302B"/>
    <w:rsid w:val="002134B3"/>
    <w:rsid w:val="00213A6C"/>
    <w:rsid w:val="00213B74"/>
    <w:rsid w:val="00214330"/>
    <w:rsid w:val="00214E91"/>
    <w:rsid w:val="002154A8"/>
    <w:rsid w:val="0021570E"/>
    <w:rsid w:val="00216B61"/>
    <w:rsid w:val="00216C2B"/>
    <w:rsid w:val="00216FF2"/>
    <w:rsid w:val="0021755C"/>
    <w:rsid w:val="00217575"/>
    <w:rsid w:val="00220427"/>
    <w:rsid w:val="00220553"/>
    <w:rsid w:val="00220AA9"/>
    <w:rsid w:val="00221356"/>
    <w:rsid w:val="002216FC"/>
    <w:rsid w:val="0022180E"/>
    <w:rsid w:val="00221BE7"/>
    <w:rsid w:val="00221FAA"/>
    <w:rsid w:val="00222AF6"/>
    <w:rsid w:val="00222EA1"/>
    <w:rsid w:val="00223075"/>
    <w:rsid w:val="002230D2"/>
    <w:rsid w:val="002238CB"/>
    <w:rsid w:val="00224648"/>
    <w:rsid w:val="00224688"/>
    <w:rsid w:val="0022478A"/>
    <w:rsid w:val="00224E13"/>
    <w:rsid w:val="00224EE0"/>
    <w:rsid w:val="002253BE"/>
    <w:rsid w:val="00226331"/>
    <w:rsid w:val="0022634B"/>
    <w:rsid w:val="00226E44"/>
    <w:rsid w:val="0022710A"/>
    <w:rsid w:val="00227336"/>
    <w:rsid w:val="00227670"/>
    <w:rsid w:val="00227950"/>
    <w:rsid w:val="00227AC0"/>
    <w:rsid w:val="00230381"/>
    <w:rsid w:val="002305C9"/>
    <w:rsid w:val="0023087D"/>
    <w:rsid w:val="0023092D"/>
    <w:rsid w:val="00230B43"/>
    <w:rsid w:val="00231007"/>
    <w:rsid w:val="00231071"/>
    <w:rsid w:val="0023119A"/>
    <w:rsid w:val="00231215"/>
    <w:rsid w:val="002323AC"/>
    <w:rsid w:val="002328C6"/>
    <w:rsid w:val="00232E73"/>
    <w:rsid w:val="002342E8"/>
    <w:rsid w:val="00234485"/>
    <w:rsid w:val="00234929"/>
    <w:rsid w:val="002355DC"/>
    <w:rsid w:val="002363A0"/>
    <w:rsid w:val="00236B21"/>
    <w:rsid w:val="00237123"/>
    <w:rsid w:val="002375B2"/>
    <w:rsid w:val="002379EB"/>
    <w:rsid w:val="00240FEA"/>
    <w:rsid w:val="0024160D"/>
    <w:rsid w:val="002416D9"/>
    <w:rsid w:val="00241ABF"/>
    <w:rsid w:val="00241EA2"/>
    <w:rsid w:val="00242198"/>
    <w:rsid w:val="00242CD0"/>
    <w:rsid w:val="00243328"/>
    <w:rsid w:val="00243538"/>
    <w:rsid w:val="002437C4"/>
    <w:rsid w:val="00244180"/>
    <w:rsid w:val="00244690"/>
    <w:rsid w:val="00245065"/>
    <w:rsid w:val="00245A64"/>
    <w:rsid w:val="00245DB6"/>
    <w:rsid w:val="002471FD"/>
    <w:rsid w:val="0024738E"/>
    <w:rsid w:val="00247BDE"/>
    <w:rsid w:val="00247C49"/>
    <w:rsid w:val="00247D34"/>
    <w:rsid w:val="00250761"/>
    <w:rsid w:val="00250F84"/>
    <w:rsid w:val="00251224"/>
    <w:rsid w:val="0025122F"/>
    <w:rsid w:val="002512F0"/>
    <w:rsid w:val="002519C4"/>
    <w:rsid w:val="00251CF1"/>
    <w:rsid w:val="00252BFD"/>
    <w:rsid w:val="00253FC2"/>
    <w:rsid w:val="00254C92"/>
    <w:rsid w:val="00254DBA"/>
    <w:rsid w:val="00254E9E"/>
    <w:rsid w:val="002554E4"/>
    <w:rsid w:val="0025606F"/>
    <w:rsid w:val="00256750"/>
    <w:rsid w:val="002572F5"/>
    <w:rsid w:val="00257BF5"/>
    <w:rsid w:val="00260169"/>
    <w:rsid w:val="002607B2"/>
    <w:rsid w:val="00260B5F"/>
    <w:rsid w:val="00260E8E"/>
    <w:rsid w:val="00260FC0"/>
    <w:rsid w:val="002610EC"/>
    <w:rsid w:val="00261419"/>
    <w:rsid w:val="00261BFF"/>
    <w:rsid w:val="00262B5B"/>
    <w:rsid w:val="00262CD3"/>
    <w:rsid w:val="00262D2A"/>
    <w:rsid w:val="00262E2C"/>
    <w:rsid w:val="002630DC"/>
    <w:rsid w:val="00263A69"/>
    <w:rsid w:val="00263F76"/>
    <w:rsid w:val="002644E0"/>
    <w:rsid w:val="002654AC"/>
    <w:rsid w:val="00265AC7"/>
    <w:rsid w:val="00265EBA"/>
    <w:rsid w:val="00267BDA"/>
    <w:rsid w:val="0027011B"/>
    <w:rsid w:val="00270254"/>
    <w:rsid w:val="002702B3"/>
    <w:rsid w:val="002714DF"/>
    <w:rsid w:val="00272027"/>
    <w:rsid w:val="00272293"/>
    <w:rsid w:val="002727D5"/>
    <w:rsid w:val="00272F9F"/>
    <w:rsid w:val="00273305"/>
    <w:rsid w:val="00273467"/>
    <w:rsid w:val="00273517"/>
    <w:rsid w:val="0027384D"/>
    <w:rsid w:val="0027392A"/>
    <w:rsid w:val="00273F3B"/>
    <w:rsid w:val="002747F0"/>
    <w:rsid w:val="00274925"/>
    <w:rsid w:val="00274A23"/>
    <w:rsid w:val="00274C2E"/>
    <w:rsid w:val="0027553A"/>
    <w:rsid w:val="00275785"/>
    <w:rsid w:val="002764E1"/>
    <w:rsid w:val="00276F7F"/>
    <w:rsid w:val="00277F7A"/>
    <w:rsid w:val="002802DC"/>
    <w:rsid w:val="00280B65"/>
    <w:rsid w:val="00280BB9"/>
    <w:rsid w:val="00281177"/>
    <w:rsid w:val="00281343"/>
    <w:rsid w:val="002814EE"/>
    <w:rsid w:val="00281B1C"/>
    <w:rsid w:val="00281CB9"/>
    <w:rsid w:val="00281D71"/>
    <w:rsid w:val="00282039"/>
    <w:rsid w:val="00282125"/>
    <w:rsid w:val="00282391"/>
    <w:rsid w:val="00282408"/>
    <w:rsid w:val="00282A48"/>
    <w:rsid w:val="0028338F"/>
    <w:rsid w:val="0028421A"/>
    <w:rsid w:val="0028453B"/>
    <w:rsid w:val="002845D4"/>
    <w:rsid w:val="002846E7"/>
    <w:rsid w:val="00284D93"/>
    <w:rsid w:val="00284FC9"/>
    <w:rsid w:val="00284FF1"/>
    <w:rsid w:val="00285624"/>
    <w:rsid w:val="00285917"/>
    <w:rsid w:val="00286152"/>
    <w:rsid w:val="00286232"/>
    <w:rsid w:val="002864AC"/>
    <w:rsid w:val="00286AE1"/>
    <w:rsid w:val="00287119"/>
    <w:rsid w:val="00287202"/>
    <w:rsid w:val="0028772D"/>
    <w:rsid w:val="002877C0"/>
    <w:rsid w:val="00287DE0"/>
    <w:rsid w:val="002906B5"/>
    <w:rsid w:val="00290A47"/>
    <w:rsid w:val="00291CAB"/>
    <w:rsid w:val="00291F32"/>
    <w:rsid w:val="002921B2"/>
    <w:rsid w:val="00292898"/>
    <w:rsid w:val="002929D9"/>
    <w:rsid w:val="00292A54"/>
    <w:rsid w:val="0029383D"/>
    <w:rsid w:val="0029408D"/>
    <w:rsid w:val="00294B3B"/>
    <w:rsid w:val="00295F8D"/>
    <w:rsid w:val="00296128"/>
    <w:rsid w:val="0029693E"/>
    <w:rsid w:val="0029706A"/>
    <w:rsid w:val="002970AC"/>
    <w:rsid w:val="00297113"/>
    <w:rsid w:val="002971BF"/>
    <w:rsid w:val="0029735B"/>
    <w:rsid w:val="002A05CB"/>
    <w:rsid w:val="002A0A2E"/>
    <w:rsid w:val="002A0BDD"/>
    <w:rsid w:val="002A0ED9"/>
    <w:rsid w:val="002A1FDC"/>
    <w:rsid w:val="002A3238"/>
    <w:rsid w:val="002A360C"/>
    <w:rsid w:val="002A36CA"/>
    <w:rsid w:val="002A3AC1"/>
    <w:rsid w:val="002A3B35"/>
    <w:rsid w:val="002A4067"/>
    <w:rsid w:val="002A41EC"/>
    <w:rsid w:val="002A44AB"/>
    <w:rsid w:val="002A4E26"/>
    <w:rsid w:val="002A4F93"/>
    <w:rsid w:val="002A509D"/>
    <w:rsid w:val="002A5E1C"/>
    <w:rsid w:val="002A6210"/>
    <w:rsid w:val="002A6F9D"/>
    <w:rsid w:val="002A713A"/>
    <w:rsid w:val="002A7273"/>
    <w:rsid w:val="002A7816"/>
    <w:rsid w:val="002A7DE8"/>
    <w:rsid w:val="002B090E"/>
    <w:rsid w:val="002B0A17"/>
    <w:rsid w:val="002B0CEE"/>
    <w:rsid w:val="002B0E1C"/>
    <w:rsid w:val="002B1545"/>
    <w:rsid w:val="002B16A5"/>
    <w:rsid w:val="002B18DE"/>
    <w:rsid w:val="002B1B78"/>
    <w:rsid w:val="002B1CB9"/>
    <w:rsid w:val="002B20FA"/>
    <w:rsid w:val="002B26AC"/>
    <w:rsid w:val="002B2FA9"/>
    <w:rsid w:val="002B3AF7"/>
    <w:rsid w:val="002B44DC"/>
    <w:rsid w:val="002B4938"/>
    <w:rsid w:val="002B5081"/>
    <w:rsid w:val="002B6439"/>
    <w:rsid w:val="002B6712"/>
    <w:rsid w:val="002B690B"/>
    <w:rsid w:val="002B6BA9"/>
    <w:rsid w:val="002B6E05"/>
    <w:rsid w:val="002B73F5"/>
    <w:rsid w:val="002B744E"/>
    <w:rsid w:val="002B7E2E"/>
    <w:rsid w:val="002C0A62"/>
    <w:rsid w:val="002C0E29"/>
    <w:rsid w:val="002C0E97"/>
    <w:rsid w:val="002C1108"/>
    <w:rsid w:val="002C136A"/>
    <w:rsid w:val="002C1AE9"/>
    <w:rsid w:val="002C2391"/>
    <w:rsid w:val="002C262C"/>
    <w:rsid w:val="002C2A9D"/>
    <w:rsid w:val="002C32D9"/>
    <w:rsid w:val="002C404D"/>
    <w:rsid w:val="002C440B"/>
    <w:rsid w:val="002C4BB1"/>
    <w:rsid w:val="002C5214"/>
    <w:rsid w:val="002C53F3"/>
    <w:rsid w:val="002C5407"/>
    <w:rsid w:val="002C554D"/>
    <w:rsid w:val="002C58F5"/>
    <w:rsid w:val="002C59AE"/>
    <w:rsid w:val="002C5F0B"/>
    <w:rsid w:val="002C6533"/>
    <w:rsid w:val="002C67E5"/>
    <w:rsid w:val="002C7603"/>
    <w:rsid w:val="002C7CCB"/>
    <w:rsid w:val="002C7CFD"/>
    <w:rsid w:val="002D08D9"/>
    <w:rsid w:val="002D0D8F"/>
    <w:rsid w:val="002D17F2"/>
    <w:rsid w:val="002D25EB"/>
    <w:rsid w:val="002D2754"/>
    <w:rsid w:val="002D2A41"/>
    <w:rsid w:val="002D2BCA"/>
    <w:rsid w:val="002D2CBF"/>
    <w:rsid w:val="002D3809"/>
    <w:rsid w:val="002D3848"/>
    <w:rsid w:val="002D3D9B"/>
    <w:rsid w:val="002D3FC8"/>
    <w:rsid w:val="002D44C6"/>
    <w:rsid w:val="002D4728"/>
    <w:rsid w:val="002D4969"/>
    <w:rsid w:val="002D4A94"/>
    <w:rsid w:val="002D536B"/>
    <w:rsid w:val="002D5AC3"/>
    <w:rsid w:val="002D5B06"/>
    <w:rsid w:val="002D645A"/>
    <w:rsid w:val="002D67E7"/>
    <w:rsid w:val="002D6869"/>
    <w:rsid w:val="002D6BB6"/>
    <w:rsid w:val="002D6C6F"/>
    <w:rsid w:val="002D7C70"/>
    <w:rsid w:val="002E05D5"/>
    <w:rsid w:val="002E111B"/>
    <w:rsid w:val="002E1BBA"/>
    <w:rsid w:val="002E1CE9"/>
    <w:rsid w:val="002E2531"/>
    <w:rsid w:val="002E280B"/>
    <w:rsid w:val="002E3F72"/>
    <w:rsid w:val="002E4168"/>
    <w:rsid w:val="002E468D"/>
    <w:rsid w:val="002E5524"/>
    <w:rsid w:val="002E5E25"/>
    <w:rsid w:val="002E64D3"/>
    <w:rsid w:val="002E673B"/>
    <w:rsid w:val="002E6CA7"/>
    <w:rsid w:val="002E774E"/>
    <w:rsid w:val="002E7FEF"/>
    <w:rsid w:val="002F02F4"/>
    <w:rsid w:val="002F041A"/>
    <w:rsid w:val="002F078F"/>
    <w:rsid w:val="002F07EE"/>
    <w:rsid w:val="002F0A95"/>
    <w:rsid w:val="002F0D71"/>
    <w:rsid w:val="002F1243"/>
    <w:rsid w:val="002F1244"/>
    <w:rsid w:val="002F26D6"/>
    <w:rsid w:val="002F29C2"/>
    <w:rsid w:val="002F3521"/>
    <w:rsid w:val="002F3DFB"/>
    <w:rsid w:val="002F4055"/>
    <w:rsid w:val="002F50E6"/>
    <w:rsid w:val="002F51AA"/>
    <w:rsid w:val="002F5401"/>
    <w:rsid w:val="002F547D"/>
    <w:rsid w:val="002F6612"/>
    <w:rsid w:val="002F6B33"/>
    <w:rsid w:val="002F6E19"/>
    <w:rsid w:val="002F7C75"/>
    <w:rsid w:val="003006FB"/>
    <w:rsid w:val="00300B36"/>
    <w:rsid w:val="00300D46"/>
    <w:rsid w:val="00300F44"/>
    <w:rsid w:val="00301C1D"/>
    <w:rsid w:val="003027CC"/>
    <w:rsid w:val="00302F4C"/>
    <w:rsid w:val="0030371B"/>
    <w:rsid w:val="00303856"/>
    <w:rsid w:val="00303A71"/>
    <w:rsid w:val="00303BD2"/>
    <w:rsid w:val="00303DCD"/>
    <w:rsid w:val="0030548A"/>
    <w:rsid w:val="003059B0"/>
    <w:rsid w:val="00305E68"/>
    <w:rsid w:val="00305F67"/>
    <w:rsid w:val="00305FF7"/>
    <w:rsid w:val="00306237"/>
    <w:rsid w:val="0030741D"/>
    <w:rsid w:val="003075C0"/>
    <w:rsid w:val="003079DE"/>
    <w:rsid w:val="00307B4D"/>
    <w:rsid w:val="00310259"/>
    <w:rsid w:val="00310385"/>
    <w:rsid w:val="00310A04"/>
    <w:rsid w:val="00310BE9"/>
    <w:rsid w:val="00311957"/>
    <w:rsid w:val="00311995"/>
    <w:rsid w:val="00312636"/>
    <w:rsid w:val="0031266F"/>
    <w:rsid w:val="00313634"/>
    <w:rsid w:val="00313639"/>
    <w:rsid w:val="0031506D"/>
    <w:rsid w:val="003155F4"/>
    <w:rsid w:val="003166B1"/>
    <w:rsid w:val="00316B8E"/>
    <w:rsid w:val="003171A9"/>
    <w:rsid w:val="00317920"/>
    <w:rsid w:val="00317C2D"/>
    <w:rsid w:val="00321199"/>
    <w:rsid w:val="003218CF"/>
    <w:rsid w:val="00322417"/>
    <w:rsid w:val="0032271B"/>
    <w:rsid w:val="00323106"/>
    <w:rsid w:val="003235A0"/>
    <w:rsid w:val="00323B7A"/>
    <w:rsid w:val="00323CCC"/>
    <w:rsid w:val="00323CD7"/>
    <w:rsid w:val="0032455D"/>
    <w:rsid w:val="003245F5"/>
    <w:rsid w:val="003245F6"/>
    <w:rsid w:val="00324DA1"/>
    <w:rsid w:val="00325645"/>
    <w:rsid w:val="00325B7D"/>
    <w:rsid w:val="00325DDD"/>
    <w:rsid w:val="00327FCA"/>
    <w:rsid w:val="003302F0"/>
    <w:rsid w:val="00331548"/>
    <w:rsid w:val="0033154D"/>
    <w:rsid w:val="0033161A"/>
    <w:rsid w:val="00332D2E"/>
    <w:rsid w:val="00333317"/>
    <w:rsid w:val="0033433E"/>
    <w:rsid w:val="00334823"/>
    <w:rsid w:val="00334DA8"/>
    <w:rsid w:val="003355FF"/>
    <w:rsid w:val="003360B2"/>
    <w:rsid w:val="00336186"/>
    <w:rsid w:val="003361AF"/>
    <w:rsid w:val="003361D2"/>
    <w:rsid w:val="00336627"/>
    <w:rsid w:val="00336E23"/>
    <w:rsid w:val="003371AB"/>
    <w:rsid w:val="003371CC"/>
    <w:rsid w:val="0034040E"/>
    <w:rsid w:val="00340805"/>
    <w:rsid w:val="00340CBD"/>
    <w:rsid w:val="00340D4C"/>
    <w:rsid w:val="00340EFD"/>
    <w:rsid w:val="00341263"/>
    <w:rsid w:val="00341453"/>
    <w:rsid w:val="003415D8"/>
    <w:rsid w:val="00341A5A"/>
    <w:rsid w:val="003420D3"/>
    <w:rsid w:val="00342D51"/>
    <w:rsid w:val="00342D93"/>
    <w:rsid w:val="00342FEC"/>
    <w:rsid w:val="0034359E"/>
    <w:rsid w:val="0034396C"/>
    <w:rsid w:val="00343BE1"/>
    <w:rsid w:val="00345438"/>
    <w:rsid w:val="003456B2"/>
    <w:rsid w:val="003459E5"/>
    <w:rsid w:val="00346497"/>
    <w:rsid w:val="003465B0"/>
    <w:rsid w:val="00346657"/>
    <w:rsid w:val="00347800"/>
    <w:rsid w:val="0035039A"/>
    <w:rsid w:val="00350FFE"/>
    <w:rsid w:val="0035109F"/>
    <w:rsid w:val="0035198A"/>
    <w:rsid w:val="003520EC"/>
    <w:rsid w:val="00352A36"/>
    <w:rsid w:val="003531C4"/>
    <w:rsid w:val="003531F7"/>
    <w:rsid w:val="00353EBA"/>
    <w:rsid w:val="0035486D"/>
    <w:rsid w:val="00354C3D"/>
    <w:rsid w:val="0035550E"/>
    <w:rsid w:val="003558B2"/>
    <w:rsid w:val="0035624A"/>
    <w:rsid w:val="00356A0C"/>
    <w:rsid w:val="00356BBE"/>
    <w:rsid w:val="0035718B"/>
    <w:rsid w:val="0035784D"/>
    <w:rsid w:val="00360685"/>
    <w:rsid w:val="00360B3C"/>
    <w:rsid w:val="00360C6B"/>
    <w:rsid w:val="00361A81"/>
    <w:rsid w:val="00361B51"/>
    <w:rsid w:val="0036258E"/>
    <w:rsid w:val="003629CD"/>
    <w:rsid w:val="00362C02"/>
    <w:rsid w:val="00362CE5"/>
    <w:rsid w:val="00363338"/>
    <w:rsid w:val="00363376"/>
    <w:rsid w:val="0036338F"/>
    <w:rsid w:val="00364F31"/>
    <w:rsid w:val="0036502F"/>
    <w:rsid w:val="0036726B"/>
    <w:rsid w:val="00370108"/>
    <w:rsid w:val="00370119"/>
    <w:rsid w:val="00370BED"/>
    <w:rsid w:val="00370D64"/>
    <w:rsid w:val="0037151B"/>
    <w:rsid w:val="0037169E"/>
    <w:rsid w:val="00371A67"/>
    <w:rsid w:val="0037246F"/>
    <w:rsid w:val="00372C11"/>
    <w:rsid w:val="00372E4E"/>
    <w:rsid w:val="00373454"/>
    <w:rsid w:val="0037479C"/>
    <w:rsid w:val="00374BB1"/>
    <w:rsid w:val="00374ED7"/>
    <w:rsid w:val="00375EBE"/>
    <w:rsid w:val="00375F31"/>
    <w:rsid w:val="00376052"/>
    <w:rsid w:val="00376377"/>
    <w:rsid w:val="00376EC5"/>
    <w:rsid w:val="00376FDF"/>
    <w:rsid w:val="0037735A"/>
    <w:rsid w:val="00380310"/>
    <w:rsid w:val="0038120E"/>
    <w:rsid w:val="00381D61"/>
    <w:rsid w:val="00382108"/>
    <w:rsid w:val="003830C7"/>
    <w:rsid w:val="00383890"/>
    <w:rsid w:val="0038392F"/>
    <w:rsid w:val="003840EE"/>
    <w:rsid w:val="003842C8"/>
    <w:rsid w:val="00385255"/>
    <w:rsid w:val="0038533E"/>
    <w:rsid w:val="0038572F"/>
    <w:rsid w:val="0038579D"/>
    <w:rsid w:val="003876B7"/>
    <w:rsid w:val="003877DD"/>
    <w:rsid w:val="00390E8B"/>
    <w:rsid w:val="00391141"/>
    <w:rsid w:val="00391407"/>
    <w:rsid w:val="00391501"/>
    <w:rsid w:val="0039178C"/>
    <w:rsid w:val="003917FC"/>
    <w:rsid w:val="0039189F"/>
    <w:rsid w:val="00391A22"/>
    <w:rsid w:val="00391DF6"/>
    <w:rsid w:val="00392157"/>
    <w:rsid w:val="003921B9"/>
    <w:rsid w:val="00392317"/>
    <w:rsid w:val="00392A23"/>
    <w:rsid w:val="0039322E"/>
    <w:rsid w:val="00393ADD"/>
    <w:rsid w:val="00393DCE"/>
    <w:rsid w:val="0039578F"/>
    <w:rsid w:val="00396AB0"/>
    <w:rsid w:val="00396D7B"/>
    <w:rsid w:val="00396FDB"/>
    <w:rsid w:val="003972D2"/>
    <w:rsid w:val="0039778D"/>
    <w:rsid w:val="003977F4"/>
    <w:rsid w:val="00397FA7"/>
    <w:rsid w:val="00397FBB"/>
    <w:rsid w:val="003A05E4"/>
    <w:rsid w:val="003A0938"/>
    <w:rsid w:val="003A15B9"/>
    <w:rsid w:val="003A1839"/>
    <w:rsid w:val="003A2243"/>
    <w:rsid w:val="003A246B"/>
    <w:rsid w:val="003A28B2"/>
    <w:rsid w:val="003A29A7"/>
    <w:rsid w:val="003A2B7E"/>
    <w:rsid w:val="003A2D91"/>
    <w:rsid w:val="003A341F"/>
    <w:rsid w:val="003A3F70"/>
    <w:rsid w:val="003A43F1"/>
    <w:rsid w:val="003A4F9B"/>
    <w:rsid w:val="003A5301"/>
    <w:rsid w:val="003A5ACD"/>
    <w:rsid w:val="003A6D8C"/>
    <w:rsid w:val="003A6E06"/>
    <w:rsid w:val="003A748D"/>
    <w:rsid w:val="003A7A34"/>
    <w:rsid w:val="003A7B7B"/>
    <w:rsid w:val="003B0023"/>
    <w:rsid w:val="003B0337"/>
    <w:rsid w:val="003B0D34"/>
    <w:rsid w:val="003B0E48"/>
    <w:rsid w:val="003B1998"/>
    <w:rsid w:val="003B1FC7"/>
    <w:rsid w:val="003B26AA"/>
    <w:rsid w:val="003B3208"/>
    <w:rsid w:val="003B34A4"/>
    <w:rsid w:val="003B3823"/>
    <w:rsid w:val="003B425C"/>
    <w:rsid w:val="003B4CDA"/>
    <w:rsid w:val="003B500D"/>
    <w:rsid w:val="003B50C1"/>
    <w:rsid w:val="003B50C7"/>
    <w:rsid w:val="003B59AB"/>
    <w:rsid w:val="003B5E10"/>
    <w:rsid w:val="003B682E"/>
    <w:rsid w:val="003B6C8E"/>
    <w:rsid w:val="003B74CD"/>
    <w:rsid w:val="003B7AF6"/>
    <w:rsid w:val="003B7FDA"/>
    <w:rsid w:val="003C02A2"/>
    <w:rsid w:val="003C0431"/>
    <w:rsid w:val="003C0698"/>
    <w:rsid w:val="003C0CA0"/>
    <w:rsid w:val="003C3152"/>
    <w:rsid w:val="003C3231"/>
    <w:rsid w:val="003C3651"/>
    <w:rsid w:val="003C397E"/>
    <w:rsid w:val="003C3B75"/>
    <w:rsid w:val="003C40A2"/>
    <w:rsid w:val="003C40B7"/>
    <w:rsid w:val="003C428B"/>
    <w:rsid w:val="003C4DDD"/>
    <w:rsid w:val="003C517F"/>
    <w:rsid w:val="003C529E"/>
    <w:rsid w:val="003C5AE3"/>
    <w:rsid w:val="003C6ABB"/>
    <w:rsid w:val="003C705F"/>
    <w:rsid w:val="003D0490"/>
    <w:rsid w:val="003D04C5"/>
    <w:rsid w:val="003D16EA"/>
    <w:rsid w:val="003D1ACC"/>
    <w:rsid w:val="003D2249"/>
    <w:rsid w:val="003D24F1"/>
    <w:rsid w:val="003D293A"/>
    <w:rsid w:val="003D294F"/>
    <w:rsid w:val="003D29EB"/>
    <w:rsid w:val="003D3A24"/>
    <w:rsid w:val="003D3AED"/>
    <w:rsid w:val="003D3B24"/>
    <w:rsid w:val="003D3DB0"/>
    <w:rsid w:val="003D3DEC"/>
    <w:rsid w:val="003D4282"/>
    <w:rsid w:val="003D4CDA"/>
    <w:rsid w:val="003D515D"/>
    <w:rsid w:val="003D526B"/>
    <w:rsid w:val="003D5548"/>
    <w:rsid w:val="003D5600"/>
    <w:rsid w:val="003D5947"/>
    <w:rsid w:val="003D5BC8"/>
    <w:rsid w:val="003D5FAF"/>
    <w:rsid w:val="003D61B6"/>
    <w:rsid w:val="003D6243"/>
    <w:rsid w:val="003D67B8"/>
    <w:rsid w:val="003D6CC8"/>
    <w:rsid w:val="003D6DE1"/>
    <w:rsid w:val="003D7298"/>
    <w:rsid w:val="003D7792"/>
    <w:rsid w:val="003E0482"/>
    <w:rsid w:val="003E0D3C"/>
    <w:rsid w:val="003E0ED9"/>
    <w:rsid w:val="003E1214"/>
    <w:rsid w:val="003E12B4"/>
    <w:rsid w:val="003E2100"/>
    <w:rsid w:val="003E213B"/>
    <w:rsid w:val="003E2A80"/>
    <w:rsid w:val="003E2E68"/>
    <w:rsid w:val="003E3990"/>
    <w:rsid w:val="003E47B8"/>
    <w:rsid w:val="003E4899"/>
    <w:rsid w:val="003E4CD7"/>
    <w:rsid w:val="003E583B"/>
    <w:rsid w:val="003E5E5D"/>
    <w:rsid w:val="003E6BF7"/>
    <w:rsid w:val="003E72A2"/>
    <w:rsid w:val="003E72EC"/>
    <w:rsid w:val="003E7412"/>
    <w:rsid w:val="003E7772"/>
    <w:rsid w:val="003E7FC8"/>
    <w:rsid w:val="003E7FE3"/>
    <w:rsid w:val="003F095A"/>
    <w:rsid w:val="003F20AE"/>
    <w:rsid w:val="003F2527"/>
    <w:rsid w:val="003F26B3"/>
    <w:rsid w:val="003F29E4"/>
    <w:rsid w:val="003F2ACF"/>
    <w:rsid w:val="003F2E08"/>
    <w:rsid w:val="003F3048"/>
    <w:rsid w:val="003F36FB"/>
    <w:rsid w:val="003F4292"/>
    <w:rsid w:val="003F573A"/>
    <w:rsid w:val="003F6164"/>
    <w:rsid w:val="003F653A"/>
    <w:rsid w:val="003F66C6"/>
    <w:rsid w:val="003F71EC"/>
    <w:rsid w:val="003F7DDD"/>
    <w:rsid w:val="004002CB"/>
    <w:rsid w:val="00400ED4"/>
    <w:rsid w:val="004010FE"/>
    <w:rsid w:val="0040141E"/>
    <w:rsid w:val="004015FF"/>
    <w:rsid w:val="00401B75"/>
    <w:rsid w:val="00401BF4"/>
    <w:rsid w:val="004020F0"/>
    <w:rsid w:val="00402265"/>
    <w:rsid w:val="00403BCB"/>
    <w:rsid w:val="00403D5F"/>
    <w:rsid w:val="00404CC4"/>
    <w:rsid w:val="00404DA3"/>
    <w:rsid w:val="00404E8F"/>
    <w:rsid w:val="004053CB"/>
    <w:rsid w:val="00405682"/>
    <w:rsid w:val="00405B1D"/>
    <w:rsid w:val="004061B3"/>
    <w:rsid w:val="004067F5"/>
    <w:rsid w:val="004068C4"/>
    <w:rsid w:val="00407196"/>
    <w:rsid w:val="00407960"/>
    <w:rsid w:val="00410A52"/>
    <w:rsid w:val="00410DA9"/>
    <w:rsid w:val="00410EB2"/>
    <w:rsid w:val="00411169"/>
    <w:rsid w:val="004116B1"/>
    <w:rsid w:val="004142E1"/>
    <w:rsid w:val="004145F3"/>
    <w:rsid w:val="00415BEF"/>
    <w:rsid w:val="00415C35"/>
    <w:rsid w:val="004163C8"/>
    <w:rsid w:val="0041659C"/>
    <w:rsid w:val="004167ED"/>
    <w:rsid w:val="00416B68"/>
    <w:rsid w:val="00416BB7"/>
    <w:rsid w:val="00416C0E"/>
    <w:rsid w:val="00416CA5"/>
    <w:rsid w:val="00416E30"/>
    <w:rsid w:val="00417916"/>
    <w:rsid w:val="00417AD7"/>
    <w:rsid w:val="0042068D"/>
    <w:rsid w:val="00420731"/>
    <w:rsid w:val="00420B02"/>
    <w:rsid w:val="004216A2"/>
    <w:rsid w:val="00421BEA"/>
    <w:rsid w:val="004225A6"/>
    <w:rsid w:val="004227A9"/>
    <w:rsid w:val="00423140"/>
    <w:rsid w:val="004231FD"/>
    <w:rsid w:val="004245B4"/>
    <w:rsid w:val="00424F00"/>
    <w:rsid w:val="00424F96"/>
    <w:rsid w:val="00425411"/>
    <w:rsid w:val="00425837"/>
    <w:rsid w:val="00426294"/>
    <w:rsid w:val="00426369"/>
    <w:rsid w:val="00426424"/>
    <w:rsid w:val="00427F69"/>
    <w:rsid w:val="00431C9D"/>
    <w:rsid w:val="004326AB"/>
    <w:rsid w:val="004329D7"/>
    <w:rsid w:val="004340A9"/>
    <w:rsid w:val="004340DA"/>
    <w:rsid w:val="00434DB8"/>
    <w:rsid w:val="0043558F"/>
    <w:rsid w:val="004355E8"/>
    <w:rsid w:val="00435A6E"/>
    <w:rsid w:val="00435B06"/>
    <w:rsid w:val="00435E56"/>
    <w:rsid w:val="00435E95"/>
    <w:rsid w:val="00436ABC"/>
    <w:rsid w:val="00436ED9"/>
    <w:rsid w:val="00436F16"/>
    <w:rsid w:val="004372CB"/>
    <w:rsid w:val="004374D3"/>
    <w:rsid w:val="0043757A"/>
    <w:rsid w:val="004379CD"/>
    <w:rsid w:val="004379DF"/>
    <w:rsid w:val="00437BDF"/>
    <w:rsid w:val="00440770"/>
    <w:rsid w:val="004409FA"/>
    <w:rsid w:val="00441186"/>
    <w:rsid w:val="00441252"/>
    <w:rsid w:val="004421CB"/>
    <w:rsid w:val="00442BBF"/>
    <w:rsid w:val="0044323D"/>
    <w:rsid w:val="00443365"/>
    <w:rsid w:val="004433DD"/>
    <w:rsid w:val="00443598"/>
    <w:rsid w:val="00444405"/>
    <w:rsid w:val="00444553"/>
    <w:rsid w:val="00444A1A"/>
    <w:rsid w:val="00444BB0"/>
    <w:rsid w:val="00444DE5"/>
    <w:rsid w:val="00444E9A"/>
    <w:rsid w:val="0044501D"/>
    <w:rsid w:val="00445046"/>
    <w:rsid w:val="004459A2"/>
    <w:rsid w:val="00445A36"/>
    <w:rsid w:val="00445A95"/>
    <w:rsid w:val="00445EB6"/>
    <w:rsid w:val="00446472"/>
    <w:rsid w:val="0044761D"/>
    <w:rsid w:val="00447E53"/>
    <w:rsid w:val="004502BF"/>
    <w:rsid w:val="00451012"/>
    <w:rsid w:val="00451062"/>
    <w:rsid w:val="00451229"/>
    <w:rsid w:val="00451390"/>
    <w:rsid w:val="0045140B"/>
    <w:rsid w:val="004514E3"/>
    <w:rsid w:val="004518E6"/>
    <w:rsid w:val="00451E4B"/>
    <w:rsid w:val="0045207B"/>
    <w:rsid w:val="00452AE2"/>
    <w:rsid w:val="0045329D"/>
    <w:rsid w:val="00453654"/>
    <w:rsid w:val="00453F06"/>
    <w:rsid w:val="00454002"/>
    <w:rsid w:val="0045457F"/>
    <w:rsid w:val="0045476C"/>
    <w:rsid w:val="00454784"/>
    <w:rsid w:val="00454882"/>
    <w:rsid w:val="00454949"/>
    <w:rsid w:val="00454CE6"/>
    <w:rsid w:val="00454FE6"/>
    <w:rsid w:val="00455199"/>
    <w:rsid w:val="00455A58"/>
    <w:rsid w:val="00455B96"/>
    <w:rsid w:val="00456ED8"/>
    <w:rsid w:val="004572E0"/>
    <w:rsid w:val="00457F25"/>
    <w:rsid w:val="0046015A"/>
    <w:rsid w:val="0046026D"/>
    <w:rsid w:val="00460A98"/>
    <w:rsid w:val="00460F79"/>
    <w:rsid w:val="004616A0"/>
    <w:rsid w:val="00461F26"/>
    <w:rsid w:val="0046238A"/>
    <w:rsid w:val="0046242E"/>
    <w:rsid w:val="00462F83"/>
    <w:rsid w:val="00463B3D"/>
    <w:rsid w:val="004640DE"/>
    <w:rsid w:val="0046431C"/>
    <w:rsid w:val="00464D8E"/>
    <w:rsid w:val="00464DB2"/>
    <w:rsid w:val="00465062"/>
    <w:rsid w:val="004653A9"/>
    <w:rsid w:val="00465B36"/>
    <w:rsid w:val="00465D00"/>
    <w:rsid w:val="004667B2"/>
    <w:rsid w:val="00467626"/>
    <w:rsid w:val="004678C5"/>
    <w:rsid w:val="00467BC6"/>
    <w:rsid w:val="00470346"/>
    <w:rsid w:val="00470B25"/>
    <w:rsid w:val="00470EDC"/>
    <w:rsid w:val="0047127B"/>
    <w:rsid w:val="0047134A"/>
    <w:rsid w:val="004715F7"/>
    <w:rsid w:val="0047177F"/>
    <w:rsid w:val="0047187B"/>
    <w:rsid w:val="004719BD"/>
    <w:rsid w:val="00471F30"/>
    <w:rsid w:val="00471F8A"/>
    <w:rsid w:val="004726A9"/>
    <w:rsid w:val="004726EA"/>
    <w:rsid w:val="0047292C"/>
    <w:rsid w:val="00473A93"/>
    <w:rsid w:val="0047403B"/>
    <w:rsid w:val="004748A2"/>
    <w:rsid w:val="00474A04"/>
    <w:rsid w:val="00474EC2"/>
    <w:rsid w:val="004750EF"/>
    <w:rsid w:val="004751D4"/>
    <w:rsid w:val="004755B2"/>
    <w:rsid w:val="00475A9C"/>
    <w:rsid w:val="0047689F"/>
    <w:rsid w:val="00476AA0"/>
    <w:rsid w:val="004772EF"/>
    <w:rsid w:val="0047784F"/>
    <w:rsid w:val="00477D9D"/>
    <w:rsid w:val="00480B98"/>
    <w:rsid w:val="004810A6"/>
    <w:rsid w:val="0048148E"/>
    <w:rsid w:val="0048246A"/>
    <w:rsid w:val="0048254A"/>
    <w:rsid w:val="00483142"/>
    <w:rsid w:val="00483325"/>
    <w:rsid w:val="0048362E"/>
    <w:rsid w:val="00483CC1"/>
    <w:rsid w:val="00483D3E"/>
    <w:rsid w:val="004846D8"/>
    <w:rsid w:val="0048498F"/>
    <w:rsid w:val="004856B9"/>
    <w:rsid w:val="00485B90"/>
    <w:rsid w:val="00485F75"/>
    <w:rsid w:val="0048612D"/>
    <w:rsid w:val="004863B3"/>
    <w:rsid w:val="00486624"/>
    <w:rsid w:val="004866B3"/>
    <w:rsid w:val="0048691F"/>
    <w:rsid w:val="004869DC"/>
    <w:rsid w:val="00486EFE"/>
    <w:rsid w:val="00487205"/>
    <w:rsid w:val="004879F9"/>
    <w:rsid w:val="00487C7F"/>
    <w:rsid w:val="00487CEA"/>
    <w:rsid w:val="00487CF8"/>
    <w:rsid w:val="00487EFB"/>
    <w:rsid w:val="00490229"/>
    <w:rsid w:val="0049046C"/>
    <w:rsid w:val="0049049B"/>
    <w:rsid w:val="00491263"/>
    <w:rsid w:val="00491CCC"/>
    <w:rsid w:val="00491E6D"/>
    <w:rsid w:val="004921EA"/>
    <w:rsid w:val="00492B27"/>
    <w:rsid w:val="00493169"/>
    <w:rsid w:val="004933FA"/>
    <w:rsid w:val="00493994"/>
    <w:rsid w:val="00494B62"/>
    <w:rsid w:val="00494BD2"/>
    <w:rsid w:val="00494CB4"/>
    <w:rsid w:val="00494CD4"/>
    <w:rsid w:val="00494E6E"/>
    <w:rsid w:val="00494EE2"/>
    <w:rsid w:val="00495042"/>
    <w:rsid w:val="004955E9"/>
    <w:rsid w:val="00495F2B"/>
    <w:rsid w:val="00496733"/>
    <w:rsid w:val="0049716A"/>
    <w:rsid w:val="00497AFC"/>
    <w:rsid w:val="00497E32"/>
    <w:rsid w:val="00497FAC"/>
    <w:rsid w:val="004A01D8"/>
    <w:rsid w:val="004A0FDB"/>
    <w:rsid w:val="004A1193"/>
    <w:rsid w:val="004A11FA"/>
    <w:rsid w:val="004A1C9F"/>
    <w:rsid w:val="004A2442"/>
    <w:rsid w:val="004A24CE"/>
    <w:rsid w:val="004A2EC6"/>
    <w:rsid w:val="004A3768"/>
    <w:rsid w:val="004A3DF0"/>
    <w:rsid w:val="004A43A6"/>
    <w:rsid w:val="004A4E11"/>
    <w:rsid w:val="004A5A75"/>
    <w:rsid w:val="004A5ECF"/>
    <w:rsid w:val="004A5FE4"/>
    <w:rsid w:val="004A6265"/>
    <w:rsid w:val="004A62B3"/>
    <w:rsid w:val="004A62D5"/>
    <w:rsid w:val="004A632E"/>
    <w:rsid w:val="004A659B"/>
    <w:rsid w:val="004A740D"/>
    <w:rsid w:val="004A7BC0"/>
    <w:rsid w:val="004A7C33"/>
    <w:rsid w:val="004B1F21"/>
    <w:rsid w:val="004B24D8"/>
    <w:rsid w:val="004B2CD0"/>
    <w:rsid w:val="004B2E70"/>
    <w:rsid w:val="004B2FDB"/>
    <w:rsid w:val="004B3287"/>
    <w:rsid w:val="004B3B8F"/>
    <w:rsid w:val="004B41CE"/>
    <w:rsid w:val="004B4DFB"/>
    <w:rsid w:val="004B56A2"/>
    <w:rsid w:val="004B5EEB"/>
    <w:rsid w:val="004B651F"/>
    <w:rsid w:val="004B68DF"/>
    <w:rsid w:val="004B6FCE"/>
    <w:rsid w:val="004B76DA"/>
    <w:rsid w:val="004B7CDF"/>
    <w:rsid w:val="004B7E70"/>
    <w:rsid w:val="004C0287"/>
    <w:rsid w:val="004C09D4"/>
    <w:rsid w:val="004C0CFA"/>
    <w:rsid w:val="004C0F8A"/>
    <w:rsid w:val="004C1773"/>
    <w:rsid w:val="004C19BE"/>
    <w:rsid w:val="004C31B8"/>
    <w:rsid w:val="004C3404"/>
    <w:rsid w:val="004C34CE"/>
    <w:rsid w:val="004C4439"/>
    <w:rsid w:val="004C495E"/>
    <w:rsid w:val="004C52DD"/>
    <w:rsid w:val="004C5C16"/>
    <w:rsid w:val="004C5C79"/>
    <w:rsid w:val="004C611B"/>
    <w:rsid w:val="004C61BD"/>
    <w:rsid w:val="004C742F"/>
    <w:rsid w:val="004C7AC5"/>
    <w:rsid w:val="004D0476"/>
    <w:rsid w:val="004D0948"/>
    <w:rsid w:val="004D163B"/>
    <w:rsid w:val="004D1EB1"/>
    <w:rsid w:val="004D1EC2"/>
    <w:rsid w:val="004D1F11"/>
    <w:rsid w:val="004D2F0F"/>
    <w:rsid w:val="004D302E"/>
    <w:rsid w:val="004D303E"/>
    <w:rsid w:val="004D3053"/>
    <w:rsid w:val="004D3383"/>
    <w:rsid w:val="004D38DD"/>
    <w:rsid w:val="004D4333"/>
    <w:rsid w:val="004D4334"/>
    <w:rsid w:val="004D4D9B"/>
    <w:rsid w:val="004D4E2E"/>
    <w:rsid w:val="004D51C5"/>
    <w:rsid w:val="004D556E"/>
    <w:rsid w:val="004D61A3"/>
    <w:rsid w:val="004D6846"/>
    <w:rsid w:val="004D6C9D"/>
    <w:rsid w:val="004D6E32"/>
    <w:rsid w:val="004D718E"/>
    <w:rsid w:val="004D7350"/>
    <w:rsid w:val="004D7C2E"/>
    <w:rsid w:val="004D7D04"/>
    <w:rsid w:val="004E05C5"/>
    <w:rsid w:val="004E19DE"/>
    <w:rsid w:val="004E2172"/>
    <w:rsid w:val="004E22F3"/>
    <w:rsid w:val="004E27B7"/>
    <w:rsid w:val="004E2B4D"/>
    <w:rsid w:val="004E307B"/>
    <w:rsid w:val="004E35E7"/>
    <w:rsid w:val="004E3690"/>
    <w:rsid w:val="004E37E0"/>
    <w:rsid w:val="004E396E"/>
    <w:rsid w:val="004E422C"/>
    <w:rsid w:val="004E4331"/>
    <w:rsid w:val="004E451A"/>
    <w:rsid w:val="004E4A15"/>
    <w:rsid w:val="004E4F65"/>
    <w:rsid w:val="004E55E5"/>
    <w:rsid w:val="004E5AF3"/>
    <w:rsid w:val="004E5ECF"/>
    <w:rsid w:val="004E6036"/>
    <w:rsid w:val="004E60E9"/>
    <w:rsid w:val="004E62B5"/>
    <w:rsid w:val="004E63AF"/>
    <w:rsid w:val="004E6646"/>
    <w:rsid w:val="004E72A7"/>
    <w:rsid w:val="004E7A7E"/>
    <w:rsid w:val="004F0252"/>
    <w:rsid w:val="004F0461"/>
    <w:rsid w:val="004F0643"/>
    <w:rsid w:val="004F06C9"/>
    <w:rsid w:val="004F225E"/>
    <w:rsid w:val="004F264E"/>
    <w:rsid w:val="004F267E"/>
    <w:rsid w:val="004F2B23"/>
    <w:rsid w:val="004F2D91"/>
    <w:rsid w:val="004F320B"/>
    <w:rsid w:val="004F362E"/>
    <w:rsid w:val="004F37F8"/>
    <w:rsid w:val="004F3891"/>
    <w:rsid w:val="004F3F1F"/>
    <w:rsid w:val="004F4071"/>
    <w:rsid w:val="004F48A8"/>
    <w:rsid w:val="004F4C71"/>
    <w:rsid w:val="004F51F8"/>
    <w:rsid w:val="004F5329"/>
    <w:rsid w:val="004F54F4"/>
    <w:rsid w:val="004F58D3"/>
    <w:rsid w:val="004F5E6C"/>
    <w:rsid w:val="004F620D"/>
    <w:rsid w:val="004F62B8"/>
    <w:rsid w:val="004F658B"/>
    <w:rsid w:val="004F797D"/>
    <w:rsid w:val="004F7A61"/>
    <w:rsid w:val="00500819"/>
    <w:rsid w:val="00500A01"/>
    <w:rsid w:val="005014A4"/>
    <w:rsid w:val="00501E76"/>
    <w:rsid w:val="00501F87"/>
    <w:rsid w:val="00503135"/>
    <w:rsid w:val="00503B56"/>
    <w:rsid w:val="00503C79"/>
    <w:rsid w:val="00503EE5"/>
    <w:rsid w:val="0050438C"/>
    <w:rsid w:val="00504751"/>
    <w:rsid w:val="005049BB"/>
    <w:rsid w:val="0050664B"/>
    <w:rsid w:val="005068CB"/>
    <w:rsid w:val="00506E42"/>
    <w:rsid w:val="00506FCC"/>
    <w:rsid w:val="00507699"/>
    <w:rsid w:val="005077A9"/>
    <w:rsid w:val="00510856"/>
    <w:rsid w:val="005114CF"/>
    <w:rsid w:val="005117E3"/>
    <w:rsid w:val="00511E73"/>
    <w:rsid w:val="00512497"/>
    <w:rsid w:val="00512931"/>
    <w:rsid w:val="00513CB1"/>
    <w:rsid w:val="005144A6"/>
    <w:rsid w:val="005145EC"/>
    <w:rsid w:val="00514E09"/>
    <w:rsid w:val="00514E39"/>
    <w:rsid w:val="005158F5"/>
    <w:rsid w:val="00515A7E"/>
    <w:rsid w:val="005161FF"/>
    <w:rsid w:val="00516412"/>
    <w:rsid w:val="005164DE"/>
    <w:rsid w:val="00516648"/>
    <w:rsid w:val="00516A03"/>
    <w:rsid w:val="005176C3"/>
    <w:rsid w:val="005176E3"/>
    <w:rsid w:val="00517E6E"/>
    <w:rsid w:val="005204DA"/>
    <w:rsid w:val="005206E2"/>
    <w:rsid w:val="005207AF"/>
    <w:rsid w:val="0052087B"/>
    <w:rsid w:val="00520FD1"/>
    <w:rsid w:val="005213D4"/>
    <w:rsid w:val="005220C4"/>
    <w:rsid w:val="00522A9A"/>
    <w:rsid w:val="00522CC9"/>
    <w:rsid w:val="00523068"/>
    <w:rsid w:val="005231B4"/>
    <w:rsid w:val="00523B45"/>
    <w:rsid w:val="00523CA5"/>
    <w:rsid w:val="00523D53"/>
    <w:rsid w:val="00524175"/>
    <w:rsid w:val="00524408"/>
    <w:rsid w:val="0052452B"/>
    <w:rsid w:val="00524D58"/>
    <w:rsid w:val="005256CB"/>
    <w:rsid w:val="00525997"/>
    <w:rsid w:val="00525DF7"/>
    <w:rsid w:val="00526224"/>
    <w:rsid w:val="00526362"/>
    <w:rsid w:val="00526D43"/>
    <w:rsid w:val="00526FA7"/>
    <w:rsid w:val="0052766A"/>
    <w:rsid w:val="00527DC9"/>
    <w:rsid w:val="00530C19"/>
    <w:rsid w:val="0053132A"/>
    <w:rsid w:val="005314B3"/>
    <w:rsid w:val="0053175F"/>
    <w:rsid w:val="00531992"/>
    <w:rsid w:val="00531DA8"/>
    <w:rsid w:val="0053201A"/>
    <w:rsid w:val="0053203B"/>
    <w:rsid w:val="0053243E"/>
    <w:rsid w:val="005328DF"/>
    <w:rsid w:val="00532F4E"/>
    <w:rsid w:val="00532FDD"/>
    <w:rsid w:val="00532FFC"/>
    <w:rsid w:val="005335D2"/>
    <w:rsid w:val="00533C02"/>
    <w:rsid w:val="00533DB4"/>
    <w:rsid w:val="00534897"/>
    <w:rsid w:val="005355B4"/>
    <w:rsid w:val="005366EE"/>
    <w:rsid w:val="00536D59"/>
    <w:rsid w:val="00536E30"/>
    <w:rsid w:val="00537053"/>
    <w:rsid w:val="00537AC3"/>
    <w:rsid w:val="00537D1E"/>
    <w:rsid w:val="005408C5"/>
    <w:rsid w:val="00540C9A"/>
    <w:rsid w:val="005413D2"/>
    <w:rsid w:val="00541751"/>
    <w:rsid w:val="00542308"/>
    <w:rsid w:val="00542DF8"/>
    <w:rsid w:val="00543048"/>
    <w:rsid w:val="00543E34"/>
    <w:rsid w:val="005448B0"/>
    <w:rsid w:val="005458B6"/>
    <w:rsid w:val="00545B22"/>
    <w:rsid w:val="00545B30"/>
    <w:rsid w:val="00545CAA"/>
    <w:rsid w:val="005466E9"/>
    <w:rsid w:val="00546B72"/>
    <w:rsid w:val="00546BF4"/>
    <w:rsid w:val="00546D4A"/>
    <w:rsid w:val="00546E7A"/>
    <w:rsid w:val="00547783"/>
    <w:rsid w:val="00547A39"/>
    <w:rsid w:val="00547F82"/>
    <w:rsid w:val="005505EA"/>
    <w:rsid w:val="005508A4"/>
    <w:rsid w:val="005525E2"/>
    <w:rsid w:val="00552639"/>
    <w:rsid w:val="00552C70"/>
    <w:rsid w:val="00552CC4"/>
    <w:rsid w:val="00553412"/>
    <w:rsid w:val="00553CE2"/>
    <w:rsid w:val="00553FEB"/>
    <w:rsid w:val="00554384"/>
    <w:rsid w:val="00554395"/>
    <w:rsid w:val="00554C50"/>
    <w:rsid w:val="00555C77"/>
    <w:rsid w:val="005562EE"/>
    <w:rsid w:val="00556758"/>
    <w:rsid w:val="00556993"/>
    <w:rsid w:val="00557823"/>
    <w:rsid w:val="00557AF0"/>
    <w:rsid w:val="00557C34"/>
    <w:rsid w:val="00561EB5"/>
    <w:rsid w:val="00562327"/>
    <w:rsid w:val="0056289D"/>
    <w:rsid w:val="005628A1"/>
    <w:rsid w:val="005637CF"/>
    <w:rsid w:val="00564145"/>
    <w:rsid w:val="005644B2"/>
    <w:rsid w:val="005648D8"/>
    <w:rsid w:val="00564AD5"/>
    <w:rsid w:val="00565218"/>
    <w:rsid w:val="00565A74"/>
    <w:rsid w:val="00565A92"/>
    <w:rsid w:val="00565FDD"/>
    <w:rsid w:val="0056690F"/>
    <w:rsid w:val="00566D76"/>
    <w:rsid w:val="0056727E"/>
    <w:rsid w:val="005678E0"/>
    <w:rsid w:val="00567A3E"/>
    <w:rsid w:val="00567E13"/>
    <w:rsid w:val="00567F1F"/>
    <w:rsid w:val="00567FCA"/>
    <w:rsid w:val="00570486"/>
    <w:rsid w:val="00570879"/>
    <w:rsid w:val="0057092E"/>
    <w:rsid w:val="00570DFA"/>
    <w:rsid w:val="00571254"/>
    <w:rsid w:val="00571843"/>
    <w:rsid w:val="00571B11"/>
    <w:rsid w:val="00571D4C"/>
    <w:rsid w:val="00571E26"/>
    <w:rsid w:val="005728BA"/>
    <w:rsid w:val="00572D90"/>
    <w:rsid w:val="00572DE2"/>
    <w:rsid w:val="005747E2"/>
    <w:rsid w:val="0057481B"/>
    <w:rsid w:val="005751A8"/>
    <w:rsid w:val="00575393"/>
    <w:rsid w:val="00575A85"/>
    <w:rsid w:val="0057645E"/>
    <w:rsid w:val="00576635"/>
    <w:rsid w:val="005769DE"/>
    <w:rsid w:val="00577C44"/>
    <w:rsid w:val="005800B5"/>
    <w:rsid w:val="005801A8"/>
    <w:rsid w:val="0058027B"/>
    <w:rsid w:val="005804D9"/>
    <w:rsid w:val="0058069B"/>
    <w:rsid w:val="00580A39"/>
    <w:rsid w:val="00580BA6"/>
    <w:rsid w:val="00580D8F"/>
    <w:rsid w:val="00580F48"/>
    <w:rsid w:val="0058153B"/>
    <w:rsid w:val="00581BA0"/>
    <w:rsid w:val="00582599"/>
    <w:rsid w:val="005825D6"/>
    <w:rsid w:val="00582AC1"/>
    <w:rsid w:val="005831A5"/>
    <w:rsid w:val="005840C0"/>
    <w:rsid w:val="0058428A"/>
    <w:rsid w:val="00584827"/>
    <w:rsid w:val="0058536E"/>
    <w:rsid w:val="0058645D"/>
    <w:rsid w:val="00586A5A"/>
    <w:rsid w:val="00586A6B"/>
    <w:rsid w:val="00586B03"/>
    <w:rsid w:val="00586D84"/>
    <w:rsid w:val="00587D9F"/>
    <w:rsid w:val="005904C7"/>
    <w:rsid w:val="005906FD"/>
    <w:rsid w:val="00590C14"/>
    <w:rsid w:val="00590F2C"/>
    <w:rsid w:val="00590F91"/>
    <w:rsid w:val="0059106D"/>
    <w:rsid w:val="0059116E"/>
    <w:rsid w:val="00591C14"/>
    <w:rsid w:val="00591D78"/>
    <w:rsid w:val="0059222B"/>
    <w:rsid w:val="0059277C"/>
    <w:rsid w:val="00592BAE"/>
    <w:rsid w:val="00593472"/>
    <w:rsid w:val="0059349D"/>
    <w:rsid w:val="00593F0D"/>
    <w:rsid w:val="00594A82"/>
    <w:rsid w:val="00594CC2"/>
    <w:rsid w:val="0059550B"/>
    <w:rsid w:val="00595E04"/>
    <w:rsid w:val="00595FF3"/>
    <w:rsid w:val="0059641D"/>
    <w:rsid w:val="00596D34"/>
    <w:rsid w:val="00596FEF"/>
    <w:rsid w:val="00597161"/>
    <w:rsid w:val="005972D4"/>
    <w:rsid w:val="0059748C"/>
    <w:rsid w:val="00597543"/>
    <w:rsid w:val="00597D8D"/>
    <w:rsid w:val="005A046D"/>
    <w:rsid w:val="005A1B03"/>
    <w:rsid w:val="005A2E2C"/>
    <w:rsid w:val="005A2E89"/>
    <w:rsid w:val="005A3BB1"/>
    <w:rsid w:val="005A3ED5"/>
    <w:rsid w:val="005A4208"/>
    <w:rsid w:val="005A4B9A"/>
    <w:rsid w:val="005A5349"/>
    <w:rsid w:val="005A5528"/>
    <w:rsid w:val="005A56FE"/>
    <w:rsid w:val="005A58AE"/>
    <w:rsid w:val="005A5FDD"/>
    <w:rsid w:val="005A6570"/>
    <w:rsid w:val="005A67C0"/>
    <w:rsid w:val="005A78C7"/>
    <w:rsid w:val="005A7A87"/>
    <w:rsid w:val="005B03FD"/>
    <w:rsid w:val="005B05AC"/>
    <w:rsid w:val="005B064F"/>
    <w:rsid w:val="005B176F"/>
    <w:rsid w:val="005B1CD0"/>
    <w:rsid w:val="005B1E04"/>
    <w:rsid w:val="005B1EBC"/>
    <w:rsid w:val="005B1F7C"/>
    <w:rsid w:val="005B1FA8"/>
    <w:rsid w:val="005B302B"/>
    <w:rsid w:val="005B32E1"/>
    <w:rsid w:val="005B3551"/>
    <w:rsid w:val="005B38E8"/>
    <w:rsid w:val="005B39CA"/>
    <w:rsid w:val="005B3BFC"/>
    <w:rsid w:val="005B4636"/>
    <w:rsid w:val="005B4D74"/>
    <w:rsid w:val="005B50A7"/>
    <w:rsid w:val="005B5B2B"/>
    <w:rsid w:val="005B6062"/>
    <w:rsid w:val="005B666E"/>
    <w:rsid w:val="005B6DCA"/>
    <w:rsid w:val="005C059F"/>
    <w:rsid w:val="005C0C84"/>
    <w:rsid w:val="005C1AB6"/>
    <w:rsid w:val="005C2AE7"/>
    <w:rsid w:val="005C4215"/>
    <w:rsid w:val="005C4553"/>
    <w:rsid w:val="005C506F"/>
    <w:rsid w:val="005C578C"/>
    <w:rsid w:val="005C5B38"/>
    <w:rsid w:val="005C5D32"/>
    <w:rsid w:val="005C61F4"/>
    <w:rsid w:val="005C6685"/>
    <w:rsid w:val="005C6A74"/>
    <w:rsid w:val="005C76AA"/>
    <w:rsid w:val="005C76D5"/>
    <w:rsid w:val="005C7ADF"/>
    <w:rsid w:val="005C7CC2"/>
    <w:rsid w:val="005D01A4"/>
    <w:rsid w:val="005D01DA"/>
    <w:rsid w:val="005D029B"/>
    <w:rsid w:val="005D04D4"/>
    <w:rsid w:val="005D0B7F"/>
    <w:rsid w:val="005D0CFC"/>
    <w:rsid w:val="005D168B"/>
    <w:rsid w:val="005D1E98"/>
    <w:rsid w:val="005D1F95"/>
    <w:rsid w:val="005D2003"/>
    <w:rsid w:val="005D29DB"/>
    <w:rsid w:val="005D301C"/>
    <w:rsid w:val="005D3196"/>
    <w:rsid w:val="005D34E3"/>
    <w:rsid w:val="005D38CD"/>
    <w:rsid w:val="005D39C6"/>
    <w:rsid w:val="005D3B9A"/>
    <w:rsid w:val="005D3D23"/>
    <w:rsid w:val="005D48E7"/>
    <w:rsid w:val="005D4F8F"/>
    <w:rsid w:val="005D5147"/>
    <w:rsid w:val="005D567B"/>
    <w:rsid w:val="005D63D1"/>
    <w:rsid w:val="005D64CE"/>
    <w:rsid w:val="005D6508"/>
    <w:rsid w:val="005D6F9D"/>
    <w:rsid w:val="005D7264"/>
    <w:rsid w:val="005D7A88"/>
    <w:rsid w:val="005D7E52"/>
    <w:rsid w:val="005E0538"/>
    <w:rsid w:val="005E1A35"/>
    <w:rsid w:val="005E2542"/>
    <w:rsid w:val="005E3015"/>
    <w:rsid w:val="005E3E22"/>
    <w:rsid w:val="005E5681"/>
    <w:rsid w:val="005E5848"/>
    <w:rsid w:val="005E5BC8"/>
    <w:rsid w:val="005E6182"/>
    <w:rsid w:val="005E64F4"/>
    <w:rsid w:val="005E6899"/>
    <w:rsid w:val="005E7651"/>
    <w:rsid w:val="005E7A25"/>
    <w:rsid w:val="005E7A86"/>
    <w:rsid w:val="005E7EE1"/>
    <w:rsid w:val="005E7F1D"/>
    <w:rsid w:val="005F020E"/>
    <w:rsid w:val="005F069A"/>
    <w:rsid w:val="005F07B8"/>
    <w:rsid w:val="005F101F"/>
    <w:rsid w:val="005F1579"/>
    <w:rsid w:val="005F15B9"/>
    <w:rsid w:val="005F15EB"/>
    <w:rsid w:val="005F18C0"/>
    <w:rsid w:val="005F1D0B"/>
    <w:rsid w:val="005F1F8F"/>
    <w:rsid w:val="005F2141"/>
    <w:rsid w:val="005F22B5"/>
    <w:rsid w:val="005F26E2"/>
    <w:rsid w:val="005F2932"/>
    <w:rsid w:val="005F29F2"/>
    <w:rsid w:val="005F3500"/>
    <w:rsid w:val="005F3656"/>
    <w:rsid w:val="005F42C1"/>
    <w:rsid w:val="005F47B9"/>
    <w:rsid w:val="005F4993"/>
    <w:rsid w:val="005F4EDF"/>
    <w:rsid w:val="005F51C3"/>
    <w:rsid w:val="005F5E9E"/>
    <w:rsid w:val="005F6028"/>
    <w:rsid w:val="005F62ED"/>
    <w:rsid w:val="005F6529"/>
    <w:rsid w:val="005F6C9C"/>
    <w:rsid w:val="005F6D47"/>
    <w:rsid w:val="005F79F3"/>
    <w:rsid w:val="005F7E56"/>
    <w:rsid w:val="00600529"/>
    <w:rsid w:val="00601932"/>
    <w:rsid w:val="00601D02"/>
    <w:rsid w:val="00602324"/>
    <w:rsid w:val="00602DAD"/>
    <w:rsid w:val="006035B5"/>
    <w:rsid w:val="006069B4"/>
    <w:rsid w:val="00606D45"/>
    <w:rsid w:val="00606F18"/>
    <w:rsid w:val="00607288"/>
    <w:rsid w:val="00607654"/>
    <w:rsid w:val="00607BD1"/>
    <w:rsid w:val="0061009E"/>
    <w:rsid w:val="00610B71"/>
    <w:rsid w:val="00610E2D"/>
    <w:rsid w:val="00610ED4"/>
    <w:rsid w:val="00610F14"/>
    <w:rsid w:val="00610FFA"/>
    <w:rsid w:val="00612290"/>
    <w:rsid w:val="00612A5D"/>
    <w:rsid w:val="00613318"/>
    <w:rsid w:val="00613F22"/>
    <w:rsid w:val="0061493D"/>
    <w:rsid w:val="0061564D"/>
    <w:rsid w:val="00615D96"/>
    <w:rsid w:val="00616213"/>
    <w:rsid w:val="006169D3"/>
    <w:rsid w:val="00617000"/>
    <w:rsid w:val="00620275"/>
    <w:rsid w:val="0062045E"/>
    <w:rsid w:val="00620655"/>
    <w:rsid w:val="006207E8"/>
    <w:rsid w:val="00620804"/>
    <w:rsid w:val="006209E6"/>
    <w:rsid w:val="00622588"/>
    <w:rsid w:val="006226E0"/>
    <w:rsid w:val="00622A59"/>
    <w:rsid w:val="00623D66"/>
    <w:rsid w:val="006240A7"/>
    <w:rsid w:val="006242D1"/>
    <w:rsid w:val="0062464B"/>
    <w:rsid w:val="00624F2B"/>
    <w:rsid w:val="00625958"/>
    <w:rsid w:val="00626B21"/>
    <w:rsid w:val="00627210"/>
    <w:rsid w:val="00627382"/>
    <w:rsid w:val="0062796B"/>
    <w:rsid w:val="00627B88"/>
    <w:rsid w:val="0063010E"/>
    <w:rsid w:val="00630241"/>
    <w:rsid w:val="00630F96"/>
    <w:rsid w:val="006310B5"/>
    <w:rsid w:val="0063125A"/>
    <w:rsid w:val="00631478"/>
    <w:rsid w:val="00631607"/>
    <w:rsid w:val="00631680"/>
    <w:rsid w:val="00631C69"/>
    <w:rsid w:val="0063262A"/>
    <w:rsid w:val="00632ADB"/>
    <w:rsid w:val="00632C45"/>
    <w:rsid w:val="00632D17"/>
    <w:rsid w:val="00632D9F"/>
    <w:rsid w:val="00633351"/>
    <w:rsid w:val="00634B95"/>
    <w:rsid w:val="00634FE4"/>
    <w:rsid w:val="006357FF"/>
    <w:rsid w:val="00635D25"/>
    <w:rsid w:val="00635D63"/>
    <w:rsid w:val="00635F64"/>
    <w:rsid w:val="00636056"/>
    <w:rsid w:val="0063624A"/>
    <w:rsid w:val="006402DF"/>
    <w:rsid w:val="00640982"/>
    <w:rsid w:val="00640F14"/>
    <w:rsid w:val="00640FCA"/>
    <w:rsid w:val="006418E7"/>
    <w:rsid w:val="00642EAD"/>
    <w:rsid w:val="00642EF4"/>
    <w:rsid w:val="006433F8"/>
    <w:rsid w:val="006439E4"/>
    <w:rsid w:val="00643A39"/>
    <w:rsid w:val="00643B70"/>
    <w:rsid w:val="00644025"/>
    <w:rsid w:val="0064407A"/>
    <w:rsid w:val="00644095"/>
    <w:rsid w:val="00644385"/>
    <w:rsid w:val="00644D13"/>
    <w:rsid w:val="0064598F"/>
    <w:rsid w:val="006465B9"/>
    <w:rsid w:val="00646C40"/>
    <w:rsid w:val="0064719F"/>
    <w:rsid w:val="00647230"/>
    <w:rsid w:val="00650FA1"/>
    <w:rsid w:val="006514B7"/>
    <w:rsid w:val="00651751"/>
    <w:rsid w:val="00651AFE"/>
    <w:rsid w:val="00651C40"/>
    <w:rsid w:val="00652509"/>
    <w:rsid w:val="006528A6"/>
    <w:rsid w:val="00652DE6"/>
    <w:rsid w:val="0065378E"/>
    <w:rsid w:val="0065420A"/>
    <w:rsid w:val="0065490D"/>
    <w:rsid w:val="00654A36"/>
    <w:rsid w:val="00654C5A"/>
    <w:rsid w:val="0065533C"/>
    <w:rsid w:val="00656922"/>
    <w:rsid w:val="006569A2"/>
    <w:rsid w:val="00656E56"/>
    <w:rsid w:val="006573E6"/>
    <w:rsid w:val="0065740A"/>
    <w:rsid w:val="006575E5"/>
    <w:rsid w:val="00657BF6"/>
    <w:rsid w:val="0066111C"/>
    <w:rsid w:val="00661844"/>
    <w:rsid w:val="00661B61"/>
    <w:rsid w:val="00661FAC"/>
    <w:rsid w:val="0066239E"/>
    <w:rsid w:val="00662E78"/>
    <w:rsid w:val="00663D4D"/>
    <w:rsid w:val="00663E35"/>
    <w:rsid w:val="00664022"/>
    <w:rsid w:val="006640C4"/>
    <w:rsid w:val="0066411A"/>
    <w:rsid w:val="00664A1F"/>
    <w:rsid w:val="00665116"/>
    <w:rsid w:val="00665B7B"/>
    <w:rsid w:val="00665ED8"/>
    <w:rsid w:val="006661EF"/>
    <w:rsid w:val="006664D0"/>
    <w:rsid w:val="00666738"/>
    <w:rsid w:val="0066709D"/>
    <w:rsid w:val="006674C7"/>
    <w:rsid w:val="00667633"/>
    <w:rsid w:val="00667909"/>
    <w:rsid w:val="00667EA4"/>
    <w:rsid w:val="00667FBF"/>
    <w:rsid w:val="00670B54"/>
    <w:rsid w:val="006710B7"/>
    <w:rsid w:val="006710D0"/>
    <w:rsid w:val="00671375"/>
    <w:rsid w:val="006717DE"/>
    <w:rsid w:val="00671BA9"/>
    <w:rsid w:val="00672149"/>
    <w:rsid w:val="00672377"/>
    <w:rsid w:val="00672469"/>
    <w:rsid w:val="00672743"/>
    <w:rsid w:val="00672955"/>
    <w:rsid w:val="00672A79"/>
    <w:rsid w:val="00673141"/>
    <w:rsid w:val="0067371C"/>
    <w:rsid w:val="00674102"/>
    <w:rsid w:val="00675813"/>
    <w:rsid w:val="00675AA5"/>
    <w:rsid w:val="00675E31"/>
    <w:rsid w:val="006769CD"/>
    <w:rsid w:val="00676E84"/>
    <w:rsid w:val="0068060B"/>
    <w:rsid w:val="00680B79"/>
    <w:rsid w:val="00680BDD"/>
    <w:rsid w:val="00680C40"/>
    <w:rsid w:val="00681551"/>
    <w:rsid w:val="0068171D"/>
    <w:rsid w:val="006818BB"/>
    <w:rsid w:val="00682088"/>
    <w:rsid w:val="00682275"/>
    <w:rsid w:val="00682A01"/>
    <w:rsid w:val="00682B0F"/>
    <w:rsid w:val="00682C9B"/>
    <w:rsid w:val="0068398C"/>
    <w:rsid w:val="0068413D"/>
    <w:rsid w:val="0068421D"/>
    <w:rsid w:val="00684331"/>
    <w:rsid w:val="006845C5"/>
    <w:rsid w:val="00684AF2"/>
    <w:rsid w:val="0068561D"/>
    <w:rsid w:val="00686DEC"/>
    <w:rsid w:val="00687DA6"/>
    <w:rsid w:val="00690B59"/>
    <w:rsid w:val="00691840"/>
    <w:rsid w:val="00691EC3"/>
    <w:rsid w:val="0069287A"/>
    <w:rsid w:val="00692AF8"/>
    <w:rsid w:val="00692E19"/>
    <w:rsid w:val="00692FBF"/>
    <w:rsid w:val="00693542"/>
    <w:rsid w:val="006936FE"/>
    <w:rsid w:val="00693C4C"/>
    <w:rsid w:val="00693C6C"/>
    <w:rsid w:val="006947AD"/>
    <w:rsid w:val="00694EB4"/>
    <w:rsid w:val="00695782"/>
    <w:rsid w:val="00696695"/>
    <w:rsid w:val="0069690B"/>
    <w:rsid w:val="00696A28"/>
    <w:rsid w:val="00696AE8"/>
    <w:rsid w:val="006976BE"/>
    <w:rsid w:val="00697861"/>
    <w:rsid w:val="00697F5B"/>
    <w:rsid w:val="00697FDD"/>
    <w:rsid w:val="006A0885"/>
    <w:rsid w:val="006A0B31"/>
    <w:rsid w:val="006A19D4"/>
    <w:rsid w:val="006A2E42"/>
    <w:rsid w:val="006A3359"/>
    <w:rsid w:val="006A35E5"/>
    <w:rsid w:val="006A3D6B"/>
    <w:rsid w:val="006A4092"/>
    <w:rsid w:val="006A4397"/>
    <w:rsid w:val="006A4A14"/>
    <w:rsid w:val="006A4B24"/>
    <w:rsid w:val="006A598C"/>
    <w:rsid w:val="006A5EED"/>
    <w:rsid w:val="006A7CFF"/>
    <w:rsid w:val="006B01A7"/>
    <w:rsid w:val="006B04D4"/>
    <w:rsid w:val="006B1811"/>
    <w:rsid w:val="006B19C2"/>
    <w:rsid w:val="006B19C8"/>
    <w:rsid w:val="006B19FE"/>
    <w:rsid w:val="006B1DF5"/>
    <w:rsid w:val="006B1E03"/>
    <w:rsid w:val="006B24D1"/>
    <w:rsid w:val="006B24E7"/>
    <w:rsid w:val="006B2600"/>
    <w:rsid w:val="006B274E"/>
    <w:rsid w:val="006B2C91"/>
    <w:rsid w:val="006B30F9"/>
    <w:rsid w:val="006B474B"/>
    <w:rsid w:val="006B4C04"/>
    <w:rsid w:val="006B4C44"/>
    <w:rsid w:val="006B742F"/>
    <w:rsid w:val="006B77D8"/>
    <w:rsid w:val="006B7975"/>
    <w:rsid w:val="006C00A3"/>
    <w:rsid w:val="006C1806"/>
    <w:rsid w:val="006C1992"/>
    <w:rsid w:val="006C1B6D"/>
    <w:rsid w:val="006C3363"/>
    <w:rsid w:val="006C3913"/>
    <w:rsid w:val="006C3A17"/>
    <w:rsid w:val="006C3C7D"/>
    <w:rsid w:val="006C439B"/>
    <w:rsid w:val="006C44E9"/>
    <w:rsid w:val="006C45B2"/>
    <w:rsid w:val="006C498B"/>
    <w:rsid w:val="006C4F23"/>
    <w:rsid w:val="006C4F80"/>
    <w:rsid w:val="006C520E"/>
    <w:rsid w:val="006C5A22"/>
    <w:rsid w:val="006C5C20"/>
    <w:rsid w:val="006C5C4B"/>
    <w:rsid w:val="006C5CA1"/>
    <w:rsid w:val="006C6167"/>
    <w:rsid w:val="006C69D6"/>
    <w:rsid w:val="006C75ED"/>
    <w:rsid w:val="006C7A2E"/>
    <w:rsid w:val="006C7BF9"/>
    <w:rsid w:val="006C7C2F"/>
    <w:rsid w:val="006C7E36"/>
    <w:rsid w:val="006D0028"/>
    <w:rsid w:val="006D18D9"/>
    <w:rsid w:val="006D2206"/>
    <w:rsid w:val="006D30E1"/>
    <w:rsid w:val="006D3229"/>
    <w:rsid w:val="006D36C6"/>
    <w:rsid w:val="006D3ACD"/>
    <w:rsid w:val="006D3C1D"/>
    <w:rsid w:val="006D3C6F"/>
    <w:rsid w:val="006D3E99"/>
    <w:rsid w:val="006D3F3A"/>
    <w:rsid w:val="006D4048"/>
    <w:rsid w:val="006D4951"/>
    <w:rsid w:val="006D4CCA"/>
    <w:rsid w:val="006D5100"/>
    <w:rsid w:val="006D5D22"/>
    <w:rsid w:val="006D6B5B"/>
    <w:rsid w:val="006D75B7"/>
    <w:rsid w:val="006D7884"/>
    <w:rsid w:val="006D7888"/>
    <w:rsid w:val="006D78EE"/>
    <w:rsid w:val="006E0923"/>
    <w:rsid w:val="006E10F8"/>
    <w:rsid w:val="006E11C4"/>
    <w:rsid w:val="006E11DE"/>
    <w:rsid w:val="006E1B39"/>
    <w:rsid w:val="006E1F35"/>
    <w:rsid w:val="006E1F9D"/>
    <w:rsid w:val="006E24DD"/>
    <w:rsid w:val="006E2529"/>
    <w:rsid w:val="006E2958"/>
    <w:rsid w:val="006E2FE8"/>
    <w:rsid w:val="006E3359"/>
    <w:rsid w:val="006E361A"/>
    <w:rsid w:val="006E3745"/>
    <w:rsid w:val="006E459F"/>
    <w:rsid w:val="006E5441"/>
    <w:rsid w:val="006E57C1"/>
    <w:rsid w:val="006E5A35"/>
    <w:rsid w:val="006E5F2E"/>
    <w:rsid w:val="006E6620"/>
    <w:rsid w:val="006E6BA6"/>
    <w:rsid w:val="006E7C76"/>
    <w:rsid w:val="006E7FC1"/>
    <w:rsid w:val="006F0295"/>
    <w:rsid w:val="006F1592"/>
    <w:rsid w:val="006F16E3"/>
    <w:rsid w:val="006F170E"/>
    <w:rsid w:val="006F231D"/>
    <w:rsid w:val="006F296E"/>
    <w:rsid w:val="006F3546"/>
    <w:rsid w:val="006F35F6"/>
    <w:rsid w:val="006F3B29"/>
    <w:rsid w:val="006F3B90"/>
    <w:rsid w:val="006F4F9B"/>
    <w:rsid w:val="006F5420"/>
    <w:rsid w:val="006F6357"/>
    <w:rsid w:val="006F638D"/>
    <w:rsid w:val="006F72D5"/>
    <w:rsid w:val="006F7835"/>
    <w:rsid w:val="006F7D18"/>
    <w:rsid w:val="0070069F"/>
    <w:rsid w:val="00700940"/>
    <w:rsid w:val="00700D33"/>
    <w:rsid w:val="00701209"/>
    <w:rsid w:val="0070133A"/>
    <w:rsid w:val="00701E12"/>
    <w:rsid w:val="00701E95"/>
    <w:rsid w:val="00701FD2"/>
    <w:rsid w:val="0070201A"/>
    <w:rsid w:val="00702DD7"/>
    <w:rsid w:val="00704643"/>
    <w:rsid w:val="00704EC4"/>
    <w:rsid w:val="00704F6A"/>
    <w:rsid w:val="00705951"/>
    <w:rsid w:val="007059FA"/>
    <w:rsid w:val="00705AAD"/>
    <w:rsid w:val="00705AB4"/>
    <w:rsid w:val="00705BB7"/>
    <w:rsid w:val="00705C61"/>
    <w:rsid w:val="007061FE"/>
    <w:rsid w:val="007065F8"/>
    <w:rsid w:val="00707B34"/>
    <w:rsid w:val="007103A0"/>
    <w:rsid w:val="00710423"/>
    <w:rsid w:val="00710EA3"/>
    <w:rsid w:val="007110DA"/>
    <w:rsid w:val="00711E94"/>
    <w:rsid w:val="00711E96"/>
    <w:rsid w:val="007123C7"/>
    <w:rsid w:val="0071276A"/>
    <w:rsid w:val="0071280F"/>
    <w:rsid w:val="00712B58"/>
    <w:rsid w:val="00712E14"/>
    <w:rsid w:val="007134B2"/>
    <w:rsid w:val="00713C85"/>
    <w:rsid w:val="007140CF"/>
    <w:rsid w:val="007145AA"/>
    <w:rsid w:val="00715139"/>
    <w:rsid w:val="00715899"/>
    <w:rsid w:val="00715AB3"/>
    <w:rsid w:val="0071606A"/>
    <w:rsid w:val="007161CD"/>
    <w:rsid w:val="007164E9"/>
    <w:rsid w:val="0071734A"/>
    <w:rsid w:val="00717747"/>
    <w:rsid w:val="007208BB"/>
    <w:rsid w:val="00720AF0"/>
    <w:rsid w:val="0072126C"/>
    <w:rsid w:val="00721799"/>
    <w:rsid w:val="007228B9"/>
    <w:rsid w:val="0072336B"/>
    <w:rsid w:val="0072364B"/>
    <w:rsid w:val="007239C2"/>
    <w:rsid w:val="00723E05"/>
    <w:rsid w:val="0072467A"/>
    <w:rsid w:val="00724D99"/>
    <w:rsid w:val="00725499"/>
    <w:rsid w:val="0072564B"/>
    <w:rsid w:val="00725980"/>
    <w:rsid w:val="00725EC1"/>
    <w:rsid w:val="00725F73"/>
    <w:rsid w:val="00726205"/>
    <w:rsid w:val="0072656D"/>
    <w:rsid w:val="007265D6"/>
    <w:rsid w:val="0072676E"/>
    <w:rsid w:val="00726B96"/>
    <w:rsid w:val="00727BF1"/>
    <w:rsid w:val="00727EBB"/>
    <w:rsid w:val="00727F51"/>
    <w:rsid w:val="007309A5"/>
    <w:rsid w:val="00730A01"/>
    <w:rsid w:val="00730C08"/>
    <w:rsid w:val="00730F76"/>
    <w:rsid w:val="00731963"/>
    <w:rsid w:val="00731971"/>
    <w:rsid w:val="007329EC"/>
    <w:rsid w:val="00732B2D"/>
    <w:rsid w:val="00732D0D"/>
    <w:rsid w:val="00732F8B"/>
    <w:rsid w:val="007331A5"/>
    <w:rsid w:val="00733865"/>
    <w:rsid w:val="00733B1A"/>
    <w:rsid w:val="00733D59"/>
    <w:rsid w:val="0073481C"/>
    <w:rsid w:val="00734FA5"/>
    <w:rsid w:val="00735950"/>
    <w:rsid w:val="00735D67"/>
    <w:rsid w:val="007363ED"/>
    <w:rsid w:val="0073665E"/>
    <w:rsid w:val="00736D7D"/>
    <w:rsid w:val="00737543"/>
    <w:rsid w:val="00737CB1"/>
    <w:rsid w:val="00737DC1"/>
    <w:rsid w:val="00740DAA"/>
    <w:rsid w:val="00740DD9"/>
    <w:rsid w:val="00741451"/>
    <w:rsid w:val="00741727"/>
    <w:rsid w:val="00741833"/>
    <w:rsid w:val="00741CD1"/>
    <w:rsid w:val="00741F19"/>
    <w:rsid w:val="0074241F"/>
    <w:rsid w:val="00742A46"/>
    <w:rsid w:val="00744B86"/>
    <w:rsid w:val="00744E61"/>
    <w:rsid w:val="007464FE"/>
    <w:rsid w:val="0074693D"/>
    <w:rsid w:val="00747464"/>
    <w:rsid w:val="0074768A"/>
    <w:rsid w:val="0074784C"/>
    <w:rsid w:val="0074797D"/>
    <w:rsid w:val="007479F1"/>
    <w:rsid w:val="00747E35"/>
    <w:rsid w:val="00750753"/>
    <w:rsid w:val="007507BC"/>
    <w:rsid w:val="007507D0"/>
    <w:rsid w:val="00750D0C"/>
    <w:rsid w:val="00750FFE"/>
    <w:rsid w:val="00751572"/>
    <w:rsid w:val="00751CB6"/>
    <w:rsid w:val="007524F8"/>
    <w:rsid w:val="00752CDA"/>
    <w:rsid w:val="00753133"/>
    <w:rsid w:val="007533F8"/>
    <w:rsid w:val="007535B6"/>
    <w:rsid w:val="007537A7"/>
    <w:rsid w:val="007540D2"/>
    <w:rsid w:val="007544C6"/>
    <w:rsid w:val="007548E3"/>
    <w:rsid w:val="00755AAC"/>
    <w:rsid w:val="00755E7E"/>
    <w:rsid w:val="00756C8D"/>
    <w:rsid w:val="00756E45"/>
    <w:rsid w:val="007574DF"/>
    <w:rsid w:val="007575F0"/>
    <w:rsid w:val="00757711"/>
    <w:rsid w:val="007579F9"/>
    <w:rsid w:val="00757B03"/>
    <w:rsid w:val="00757C52"/>
    <w:rsid w:val="007600A9"/>
    <w:rsid w:val="007600F6"/>
    <w:rsid w:val="00760D30"/>
    <w:rsid w:val="00761761"/>
    <w:rsid w:val="007619C6"/>
    <w:rsid w:val="00762414"/>
    <w:rsid w:val="00762D4B"/>
    <w:rsid w:val="00763CDC"/>
    <w:rsid w:val="00763F15"/>
    <w:rsid w:val="007643DB"/>
    <w:rsid w:val="007646E0"/>
    <w:rsid w:val="0076483C"/>
    <w:rsid w:val="00764E0D"/>
    <w:rsid w:val="007655EE"/>
    <w:rsid w:val="007656B9"/>
    <w:rsid w:val="00765794"/>
    <w:rsid w:val="007663DB"/>
    <w:rsid w:val="00766444"/>
    <w:rsid w:val="00766710"/>
    <w:rsid w:val="00766C2B"/>
    <w:rsid w:val="0076733D"/>
    <w:rsid w:val="00767452"/>
    <w:rsid w:val="00770241"/>
    <w:rsid w:val="007715C8"/>
    <w:rsid w:val="00771ACB"/>
    <w:rsid w:val="00771EAE"/>
    <w:rsid w:val="00772D99"/>
    <w:rsid w:val="00773267"/>
    <w:rsid w:val="00773589"/>
    <w:rsid w:val="007746AE"/>
    <w:rsid w:val="00774762"/>
    <w:rsid w:val="00774E08"/>
    <w:rsid w:val="007757E3"/>
    <w:rsid w:val="00775AB0"/>
    <w:rsid w:val="00775F29"/>
    <w:rsid w:val="0077609F"/>
    <w:rsid w:val="007760ED"/>
    <w:rsid w:val="0077664D"/>
    <w:rsid w:val="007766BA"/>
    <w:rsid w:val="00776C4D"/>
    <w:rsid w:val="00776D7B"/>
    <w:rsid w:val="007772D5"/>
    <w:rsid w:val="0077736F"/>
    <w:rsid w:val="0078012A"/>
    <w:rsid w:val="007801FB"/>
    <w:rsid w:val="007808BE"/>
    <w:rsid w:val="00780CA4"/>
    <w:rsid w:val="00780D3C"/>
    <w:rsid w:val="00780FF2"/>
    <w:rsid w:val="007817A1"/>
    <w:rsid w:val="00781C17"/>
    <w:rsid w:val="00781F3C"/>
    <w:rsid w:val="00782072"/>
    <w:rsid w:val="0078210C"/>
    <w:rsid w:val="00782BB2"/>
    <w:rsid w:val="00782E79"/>
    <w:rsid w:val="00783818"/>
    <w:rsid w:val="00783F8D"/>
    <w:rsid w:val="00784612"/>
    <w:rsid w:val="007854DB"/>
    <w:rsid w:val="0078584B"/>
    <w:rsid w:val="00785893"/>
    <w:rsid w:val="00785D5D"/>
    <w:rsid w:val="0078614C"/>
    <w:rsid w:val="00786319"/>
    <w:rsid w:val="00786728"/>
    <w:rsid w:val="00786877"/>
    <w:rsid w:val="00786E54"/>
    <w:rsid w:val="00787346"/>
    <w:rsid w:val="00787D31"/>
    <w:rsid w:val="0079186D"/>
    <w:rsid w:val="0079189F"/>
    <w:rsid w:val="0079241D"/>
    <w:rsid w:val="0079241F"/>
    <w:rsid w:val="0079384F"/>
    <w:rsid w:val="00793B23"/>
    <w:rsid w:val="00793E44"/>
    <w:rsid w:val="00794C32"/>
    <w:rsid w:val="00794FB3"/>
    <w:rsid w:val="007950A7"/>
    <w:rsid w:val="00795783"/>
    <w:rsid w:val="00795EA6"/>
    <w:rsid w:val="00796253"/>
    <w:rsid w:val="007962EE"/>
    <w:rsid w:val="00796767"/>
    <w:rsid w:val="00796B2B"/>
    <w:rsid w:val="00796C9E"/>
    <w:rsid w:val="00797C2E"/>
    <w:rsid w:val="00797D6A"/>
    <w:rsid w:val="007A00C6"/>
    <w:rsid w:val="007A0B61"/>
    <w:rsid w:val="007A0F02"/>
    <w:rsid w:val="007A121D"/>
    <w:rsid w:val="007A15B8"/>
    <w:rsid w:val="007A17CC"/>
    <w:rsid w:val="007A19F3"/>
    <w:rsid w:val="007A1CDB"/>
    <w:rsid w:val="007A26D4"/>
    <w:rsid w:val="007A27A5"/>
    <w:rsid w:val="007A384D"/>
    <w:rsid w:val="007A3DDA"/>
    <w:rsid w:val="007A4954"/>
    <w:rsid w:val="007A5532"/>
    <w:rsid w:val="007A5C28"/>
    <w:rsid w:val="007A6002"/>
    <w:rsid w:val="007A6103"/>
    <w:rsid w:val="007A6345"/>
    <w:rsid w:val="007A68C8"/>
    <w:rsid w:val="007A6A66"/>
    <w:rsid w:val="007A6A9F"/>
    <w:rsid w:val="007A7491"/>
    <w:rsid w:val="007A75E0"/>
    <w:rsid w:val="007A765A"/>
    <w:rsid w:val="007A7774"/>
    <w:rsid w:val="007B002D"/>
    <w:rsid w:val="007B09F6"/>
    <w:rsid w:val="007B1122"/>
    <w:rsid w:val="007B1538"/>
    <w:rsid w:val="007B19D3"/>
    <w:rsid w:val="007B1EAE"/>
    <w:rsid w:val="007B20C7"/>
    <w:rsid w:val="007B211C"/>
    <w:rsid w:val="007B2282"/>
    <w:rsid w:val="007B2794"/>
    <w:rsid w:val="007B27F2"/>
    <w:rsid w:val="007B292D"/>
    <w:rsid w:val="007B2F3A"/>
    <w:rsid w:val="007B30D3"/>
    <w:rsid w:val="007B4653"/>
    <w:rsid w:val="007B4714"/>
    <w:rsid w:val="007B4E48"/>
    <w:rsid w:val="007B4FA8"/>
    <w:rsid w:val="007B5462"/>
    <w:rsid w:val="007B61EB"/>
    <w:rsid w:val="007B6B3B"/>
    <w:rsid w:val="007B7295"/>
    <w:rsid w:val="007B7B0E"/>
    <w:rsid w:val="007B7B3A"/>
    <w:rsid w:val="007B7E6B"/>
    <w:rsid w:val="007C03A4"/>
    <w:rsid w:val="007C180D"/>
    <w:rsid w:val="007C1B42"/>
    <w:rsid w:val="007C2493"/>
    <w:rsid w:val="007C273B"/>
    <w:rsid w:val="007C35E8"/>
    <w:rsid w:val="007C3AA1"/>
    <w:rsid w:val="007C3EEA"/>
    <w:rsid w:val="007C3F6F"/>
    <w:rsid w:val="007C4422"/>
    <w:rsid w:val="007C448D"/>
    <w:rsid w:val="007C4786"/>
    <w:rsid w:val="007C4B96"/>
    <w:rsid w:val="007C4E6B"/>
    <w:rsid w:val="007C4F7B"/>
    <w:rsid w:val="007C5B78"/>
    <w:rsid w:val="007C5D07"/>
    <w:rsid w:val="007C5ED8"/>
    <w:rsid w:val="007C629A"/>
    <w:rsid w:val="007C64DF"/>
    <w:rsid w:val="007C67BA"/>
    <w:rsid w:val="007C6F0F"/>
    <w:rsid w:val="007C7406"/>
    <w:rsid w:val="007D0C47"/>
    <w:rsid w:val="007D1026"/>
    <w:rsid w:val="007D17A2"/>
    <w:rsid w:val="007D1812"/>
    <w:rsid w:val="007D1A09"/>
    <w:rsid w:val="007D1D71"/>
    <w:rsid w:val="007D22FF"/>
    <w:rsid w:val="007D2D22"/>
    <w:rsid w:val="007D3630"/>
    <w:rsid w:val="007D3941"/>
    <w:rsid w:val="007D3F5D"/>
    <w:rsid w:val="007D46AC"/>
    <w:rsid w:val="007D475C"/>
    <w:rsid w:val="007D47BE"/>
    <w:rsid w:val="007D4C87"/>
    <w:rsid w:val="007D51AD"/>
    <w:rsid w:val="007D5784"/>
    <w:rsid w:val="007D5E35"/>
    <w:rsid w:val="007D5E88"/>
    <w:rsid w:val="007D62F5"/>
    <w:rsid w:val="007D7E92"/>
    <w:rsid w:val="007E041C"/>
    <w:rsid w:val="007E0E29"/>
    <w:rsid w:val="007E1177"/>
    <w:rsid w:val="007E16C4"/>
    <w:rsid w:val="007E18F8"/>
    <w:rsid w:val="007E1F27"/>
    <w:rsid w:val="007E2452"/>
    <w:rsid w:val="007E2F05"/>
    <w:rsid w:val="007E343F"/>
    <w:rsid w:val="007E3A91"/>
    <w:rsid w:val="007E3D40"/>
    <w:rsid w:val="007E4170"/>
    <w:rsid w:val="007E4BDA"/>
    <w:rsid w:val="007E4E5B"/>
    <w:rsid w:val="007E51C8"/>
    <w:rsid w:val="007E5DC5"/>
    <w:rsid w:val="007E5F3C"/>
    <w:rsid w:val="007E7666"/>
    <w:rsid w:val="007E76E1"/>
    <w:rsid w:val="007F111D"/>
    <w:rsid w:val="007F159A"/>
    <w:rsid w:val="007F169F"/>
    <w:rsid w:val="007F1D1A"/>
    <w:rsid w:val="007F1D61"/>
    <w:rsid w:val="007F1E8F"/>
    <w:rsid w:val="007F20B4"/>
    <w:rsid w:val="007F2AA8"/>
    <w:rsid w:val="007F3019"/>
    <w:rsid w:val="007F31DE"/>
    <w:rsid w:val="007F325A"/>
    <w:rsid w:val="007F3964"/>
    <w:rsid w:val="007F3DDD"/>
    <w:rsid w:val="007F4044"/>
    <w:rsid w:val="007F4372"/>
    <w:rsid w:val="007F46A8"/>
    <w:rsid w:val="007F48D6"/>
    <w:rsid w:val="007F4ED0"/>
    <w:rsid w:val="007F55CC"/>
    <w:rsid w:val="007F56CA"/>
    <w:rsid w:val="007F585D"/>
    <w:rsid w:val="007F5A1D"/>
    <w:rsid w:val="007F5B3C"/>
    <w:rsid w:val="007F5B56"/>
    <w:rsid w:val="007F66FF"/>
    <w:rsid w:val="007F7267"/>
    <w:rsid w:val="007F72B4"/>
    <w:rsid w:val="007F7349"/>
    <w:rsid w:val="008002D2"/>
    <w:rsid w:val="0080116C"/>
    <w:rsid w:val="00801509"/>
    <w:rsid w:val="00801602"/>
    <w:rsid w:val="00802357"/>
    <w:rsid w:val="00802646"/>
    <w:rsid w:val="00803074"/>
    <w:rsid w:val="00803ED4"/>
    <w:rsid w:val="008046F0"/>
    <w:rsid w:val="00804889"/>
    <w:rsid w:val="00804CF9"/>
    <w:rsid w:val="00805470"/>
    <w:rsid w:val="00805CB2"/>
    <w:rsid w:val="0080607E"/>
    <w:rsid w:val="0080621D"/>
    <w:rsid w:val="00806942"/>
    <w:rsid w:val="00806BD7"/>
    <w:rsid w:val="00806F51"/>
    <w:rsid w:val="00807C6D"/>
    <w:rsid w:val="00810412"/>
    <w:rsid w:val="00810686"/>
    <w:rsid w:val="00810D0D"/>
    <w:rsid w:val="00810E8F"/>
    <w:rsid w:val="008111FC"/>
    <w:rsid w:val="00811425"/>
    <w:rsid w:val="00811A34"/>
    <w:rsid w:val="00811DD1"/>
    <w:rsid w:val="00811FB9"/>
    <w:rsid w:val="00812080"/>
    <w:rsid w:val="008124E1"/>
    <w:rsid w:val="00812E75"/>
    <w:rsid w:val="008136D4"/>
    <w:rsid w:val="00813725"/>
    <w:rsid w:val="0081474B"/>
    <w:rsid w:val="0081494C"/>
    <w:rsid w:val="00814FBA"/>
    <w:rsid w:val="00815043"/>
    <w:rsid w:val="00815103"/>
    <w:rsid w:val="00815247"/>
    <w:rsid w:val="0081564C"/>
    <w:rsid w:val="00815B16"/>
    <w:rsid w:val="00815C00"/>
    <w:rsid w:val="00815DFE"/>
    <w:rsid w:val="00816250"/>
    <w:rsid w:val="00816DE7"/>
    <w:rsid w:val="0081777C"/>
    <w:rsid w:val="0082008F"/>
    <w:rsid w:val="008201A3"/>
    <w:rsid w:val="00820420"/>
    <w:rsid w:val="00820535"/>
    <w:rsid w:val="00820AE8"/>
    <w:rsid w:val="00820CB5"/>
    <w:rsid w:val="00821661"/>
    <w:rsid w:val="00822189"/>
    <w:rsid w:val="008222AE"/>
    <w:rsid w:val="0082233A"/>
    <w:rsid w:val="00822A3A"/>
    <w:rsid w:val="00822C4C"/>
    <w:rsid w:val="00823D7F"/>
    <w:rsid w:val="00824BF0"/>
    <w:rsid w:val="00824DD3"/>
    <w:rsid w:val="00824EBB"/>
    <w:rsid w:val="008250AE"/>
    <w:rsid w:val="00825124"/>
    <w:rsid w:val="00825280"/>
    <w:rsid w:val="00825EA3"/>
    <w:rsid w:val="0082653C"/>
    <w:rsid w:val="008269D2"/>
    <w:rsid w:val="00827218"/>
    <w:rsid w:val="008274BB"/>
    <w:rsid w:val="00830C6C"/>
    <w:rsid w:val="00830FE2"/>
    <w:rsid w:val="00831180"/>
    <w:rsid w:val="00831898"/>
    <w:rsid w:val="00831AB8"/>
    <w:rsid w:val="0083289E"/>
    <w:rsid w:val="00832912"/>
    <w:rsid w:val="00832985"/>
    <w:rsid w:val="00832DCB"/>
    <w:rsid w:val="00832FD0"/>
    <w:rsid w:val="00833C19"/>
    <w:rsid w:val="00834408"/>
    <w:rsid w:val="00834619"/>
    <w:rsid w:val="00834E17"/>
    <w:rsid w:val="00834EC6"/>
    <w:rsid w:val="00835124"/>
    <w:rsid w:val="008351D4"/>
    <w:rsid w:val="00835663"/>
    <w:rsid w:val="008357C6"/>
    <w:rsid w:val="00836AA3"/>
    <w:rsid w:val="00836EFA"/>
    <w:rsid w:val="008376EF"/>
    <w:rsid w:val="00837869"/>
    <w:rsid w:val="0083794A"/>
    <w:rsid w:val="00837BD4"/>
    <w:rsid w:val="00840F3D"/>
    <w:rsid w:val="0084146C"/>
    <w:rsid w:val="00841C1D"/>
    <w:rsid w:val="00842B55"/>
    <w:rsid w:val="0084362E"/>
    <w:rsid w:val="00843A50"/>
    <w:rsid w:val="00843D35"/>
    <w:rsid w:val="008440CA"/>
    <w:rsid w:val="008446A6"/>
    <w:rsid w:val="00844891"/>
    <w:rsid w:val="0084497B"/>
    <w:rsid w:val="0084649C"/>
    <w:rsid w:val="00846BD3"/>
    <w:rsid w:val="0085099B"/>
    <w:rsid w:val="00850A6F"/>
    <w:rsid w:val="00850B04"/>
    <w:rsid w:val="00850F20"/>
    <w:rsid w:val="008515FE"/>
    <w:rsid w:val="00852248"/>
    <w:rsid w:val="008526F1"/>
    <w:rsid w:val="00852B0E"/>
    <w:rsid w:val="008542E4"/>
    <w:rsid w:val="00854920"/>
    <w:rsid w:val="008552B4"/>
    <w:rsid w:val="00855894"/>
    <w:rsid w:val="00855B7A"/>
    <w:rsid w:val="00855D48"/>
    <w:rsid w:val="00856D7E"/>
    <w:rsid w:val="008571EA"/>
    <w:rsid w:val="00857993"/>
    <w:rsid w:val="00857B79"/>
    <w:rsid w:val="00860613"/>
    <w:rsid w:val="00860863"/>
    <w:rsid w:val="00860E8D"/>
    <w:rsid w:val="008619C2"/>
    <w:rsid w:val="00861E8C"/>
    <w:rsid w:val="00862527"/>
    <w:rsid w:val="00862669"/>
    <w:rsid w:val="00863539"/>
    <w:rsid w:val="008637A7"/>
    <w:rsid w:val="00863AA0"/>
    <w:rsid w:val="00864577"/>
    <w:rsid w:val="008647C1"/>
    <w:rsid w:val="008661B6"/>
    <w:rsid w:val="008669D5"/>
    <w:rsid w:val="00867336"/>
    <w:rsid w:val="008677AF"/>
    <w:rsid w:val="00867A66"/>
    <w:rsid w:val="00870032"/>
    <w:rsid w:val="008701DF"/>
    <w:rsid w:val="00870FCA"/>
    <w:rsid w:val="00871B7D"/>
    <w:rsid w:val="00871BE9"/>
    <w:rsid w:val="008723DE"/>
    <w:rsid w:val="008728E3"/>
    <w:rsid w:val="00873931"/>
    <w:rsid w:val="00873945"/>
    <w:rsid w:val="0087421A"/>
    <w:rsid w:val="008743A8"/>
    <w:rsid w:val="00874622"/>
    <w:rsid w:val="00874ACC"/>
    <w:rsid w:val="00874C7D"/>
    <w:rsid w:val="008753B5"/>
    <w:rsid w:val="008753BD"/>
    <w:rsid w:val="00875B7A"/>
    <w:rsid w:val="0087641C"/>
    <w:rsid w:val="008766D1"/>
    <w:rsid w:val="00876E2A"/>
    <w:rsid w:val="00876EB2"/>
    <w:rsid w:val="008775EE"/>
    <w:rsid w:val="008805B8"/>
    <w:rsid w:val="00880784"/>
    <w:rsid w:val="00880A0C"/>
    <w:rsid w:val="008815E6"/>
    <w:rsid w:val="00881720"/>
    <w:rsid w:val="00881F09"/>
    <w:rsid w:val="008827D5"/>
    <w:rsid w:val="00882A75"/>
    <w:rsid w:val="00882C54"/>
    <w:rsid w:val="00882D32"/>
    <w:rsid w:val="008836D7"/>
    <w:rsid w:val="008848B4"/>
    <w:rsid w:val="008848FE"/>
    <w:rsid w:val="00885C1C"/>
    <w:rsid w:val="00885F5B"/>
    <w:rsid w:val="00886214"/>
    <w:rsid w:val="008862ED"/>
    <w:rsid w:val="008863EE"/>
    <w:rsid w:val="00886601"/>
    <w:rsid w:val="00886D8A"/>
    <w:rsid w:val="008871D3"/>
    <w:rsid w:val="008875C8"/>
    <w:rsid w:val="008875CD"/>
    <w:rsid w:val="008900DE"/>
    <w:rsid w:val="0089074A"/>
    <w:rsid w:val="00890A4B"/>
    <w:rsid w:val="00890DFC"/>
    <w:rsid w:val="00891049"/>
    <w:rsid w:val="00891D4A"/>
    <w:rsid w:val="00891F7F"/>
    <w:rsid w:val="008925D6"/>
    <w:rsid w:val="00892636"/>
    <w:rsid w:val="00892D73"/>
    <w:rsid w:val="00893949"/>
    <w:rsid w:val="00893ED4"/>
    <w:rsid w:val="00894CCA"/>
    <w:rsid w:val="00894EEB"/>
    <w:rsid w:val="008952DC"/>
    <w:rsid w:val="008953A2"/>
    <w:rsid w:val="00895461"/>
    <w:rsid w:val="00895705"/>
    <w:rsid w:val="008959C4"/>
    <w:rsid w:val="0089603D"/>
    <w:rsid w:val="00897C63"/>
    <w:rsid w:val="00897F1B"/>
    <w:rsid w:val="008A0263"/>
    <w:rsid w:val="008A0473"/>
    <w:rsid w:val="008A0CD7"/>
    <w:rsid w:val="008A1000"/>
    <w:rsid w:val="008A1DE8"/>
    <w:rsid w:val="008A2339"/>
    <w:rsid w:val="008A249A"/>
    <w:rsid w:val="008A254D"/>
    <w:rsid w:val="008A2C1D"/>
    <w:rsid w:val="008A2F68"/>
    <w:rsid w:val="008A3886"/>
    <w:rsid w:val="008A4512"/>
    <w:rsid w:val="008A499F"/>
    <w:rsid w:val="008A4FA4"/>
    <w:rsid w:val="008A4FF3"/>
    <w:rsid w:val="008A50C5"/>
    <w:rsid w:val="008A5145"/>
    <w:rsid w:val="008A5272"/>
    <w:rsid w:val="008A52F8"/>
    <w:rsid w:val="008A558E"/>
    <w:rsid w:val="008A5F16"/>
    <w:rsid w:val="008A6002"/>
    <w:rsid w:val="008A693D"/>
    <w:rsid w:val="008A69EE"/>
    <w:rsid w:val="008A6C06"/>
    <w:rsid w:val="008A77B1"/>
    <w:rsid w:val="008A7BE3"/>
    <w:rsid w:val="008A7EDF"/>
    <w:rsid w:val="008B054E"/>
    <w:rsid w:val="008B056A"/>
    <w:rsid w:val="008B08D3"/>
    <w:rsid w:val="008B098B"/>
    <w:rsid w:val="008B17F3"/>
    <w:rsid w:val="008B1C26"/>
    <w:rsid w:val="008B34CB"/>
    <w:rsid w:val="008B36FA"/>
    <w:rsid w:val="008B3FB4"/>
    <w:rsid w:val="008B429D"/>
    <w:rsid w:val="008B4837"/>
    <w:rsid w:val="008B4C3C"/>
    <w:rsid w:val="008B4E85"/>
    <w:rsid w:val="008B528C"/>
    <w:rsid w:val="008B5B62"/>
    <w:rsid w:val="008B613A"/>
    <w:rsid w:val="008B65A9"/>
    <w:rsid w:val="008B6AFE"/>
    <w:rsid w:val="008B7E4F"/>
    <w:rsid w:val="008B7F34"/>
    <w:rsid w:val="008C0181"/>
    <w:rsid w:val="008C0451"/>
    <w:rsid w:val="008C051C"/>
    <w:rsid w:val="008C0723"/>
    <w:rsid w:val="008C07FC"/>
    <w:rsid w:val="008C2029"/>
    <w:rsid w:val="008C23D5"/>
    <w:rsid w:val="008C33CF"/>
    <w:rsid w:val="008C40AE"/>
    <w:rsid w:val="008C44A0"/>
    <w:rsid w:val="008C4744"/>
    <w:rsid w:val="008C4855"/>
    <w:rsid w:val="008C5631"/>
    <w:rsid w:val="008C58BD"/>
    <w:rsid w:val="008C5F7B"/>
    <w:rsid w:val="008C607F"/>
    <w:rsid w:val="008C6EAD"/>
    <w:rsid w:val="008C743E"/>
    <w:rsid w:val="008C76E1"/>
    <w:rsid w:val="008C7824"/>
    <w:rsid w:val="008C7DA6"/>
    <w:rsid w:val="008D0A1D"/>
    <w:rsid w:val="008D0C5E"/>
    <w:rsid w:val="008D0E15"/>
    <w:rsid w:val="008D110F"/>
    <w:rsid w:val="008D1CDB"/>
    <w:rsid w:val="008D1D48"/>
    <w:rsid w:val="008D208F"/>
    <w:rsid w:val="008D2241"/>
    <w:rsid w:val="008D2533"/>
    <w:rsid w:val="008D319B"/>
    <w:rsid w:val="008D3D30"/>
    <w:rsid w:val="008D40F7"/>
    <w:rsid w:val="008D47D4"/>
    <w:rsid w:val="008D47FF"/>
    <w:rsid w:val="008D4FE6"/>
    <w:rsid w:val="008D5148"/>
    <w:rsid w:val="008D6141"/>
    <w:rsid w:val="008D6297"/>
    <w:rsid w:val="008D76A2"/>
    <w:rsid w:val="008E0D2E"/>
    <w:rsid w:val="008E0F44"/>
    <w:rsid w:val="008E1A53"/>
    <w:rsid w:val="008E2505"/>
    <w:rsid w:val="008E2978"/>
    <w:rsid w:val="008E30A8"/>
    <w:rsid w:val="008E3116"/>
    <w:rsid w:val="008E3C48"/>
    <w:rsid w:val="008E558C"/>
    <w:rsid w:val="008E566B"/>
    <w:rsid w:val="008E5BA4"/>
    <w:rsid w:val="008E5BC7"/>
    <w:rsid w:val="008E5F0E"/>
    <w:rsid w:val="008E67A3"/>
    <w:rsid w:val="008E69E8"/>
    <w:rsid w:val="008E79C1"/>
    <w:rsid w:val="008F03EC"/>
    <w:rsid w:val="008F0FAA"/>
    <w:rsid w:val="008F169C"/>
    <w:rsid w:val="008F200E"/>
    <w:rsid w:val="008F255F"/>
    <w:rsid w:val="008F26B5"/>
    <w:rsid w:val="008F3083"/>
    <w:rsid w:val="008F32AB"/>
    <w:rsid w:val="008F33FC"/>
    <w:rsid w:val="008F4DBD"/>
    <w:rsid w:val="008F5754"/>
    <w:rsid w:val="008F6480"/>
    <w:rsid w:val="008F67B2"/>
    <w:rsid w:val="008F7453"/>
    <w:rsid w:val="008F7843"/>
    <w:rsid w:val="00900793"/>
    <w:rsid w:val="0090080F"/>
    <w:rsid w:val="00900F7C"/>
    <w:rsid w:val="009012C4"/>
    <w:rsid w:val="0090258D"/>
    <w:rsid w:val="00902A41"/>
    <w:rsid w:val="00902CDB"/>
    <w:rsid w:val="0090307B"/>
    <w:rsid w:val="00903266"/>
    <w:rsid w:val="00903F07"/>
    <w:rsid w:val="00904514"/>
    <w:rsid w:val="00904AE5"/>
    <w:rsid w:val="009058FD"/>
    <w:rsid w:val="00905C13"/>
    <w:rsid w:val="009073A8"/>
    <w:rsid w:val="00907834"/>
    <w:rsid w:val="009078C4"/>
    <w:rsid w:val="00907C2D"/>
    <w:rsid w:val="00907CB4"/>
    <w:rsid w:val="00907D1D"/>
    <w:rsid w:val="00910068"/>
    <w:rsid w:val="00910388"/>
    <w:rsid w:val="009105B5"/>
    <w:rsid w:val="00910B86"/>
    <w:rsid w:val="009111E6"/>
    <w:rsid w:val="009112D3"/>
    <w:rsid w:val="00911636"/>
    <w:rsid w:val="00911D0F"/>
    <w:rsid w:val="00911F48"/>
    <w:rsid w:val="00912470"/>
    <w:rsid w:val="009133E3"/>
    <w:rsid w:val="009142DB"/>
    <w:rsid w:val="00914369"/>
    <w:rsid w:val="00914A63"/>
    <w:rsid w:val="00914C10"/>
    <w:rsid w:val="00914EBF"/>
    <w:rsid w:val="0091508C"/>
    <w:rsid w:val="009153F8"/>
    <w:rsid w:val="0091553E"/>
    <w:rsid w:val="00915973"/>
    <w:rsid w:val="00915B0F"/>
    <w:rsid w:val="0091622D"/>
    <w:rsid w:val="009165F0"/>
    <w:rsid w:val="009166B9"/>
    <w:rsid w:val="0091681B"/>
    <w:rsid w:val="009168D2"/>
    <w:rsid w:val="009169B1"/>
    <w:rsid w:val="00917287"/>
    <w:rsid w:val="00917435"/>
    <w:rsid w:val="00920478"/>
    <w:rsid w:val="009205DD"/>
    <w:rsid w:val="009207D4"/>
    <w:rsid w:val="00920E3A"/>
    <w:rsid w:val="0092136A"/>
    <w:rsid w:val="00921398"/>
    <w:rsid w:val="00922835"/>
    <w:rsid w:val="00922C2D"/>
    <w:rsid w:val="00922E50"/>
    <w:rsid w:val="009237D8"/>
    <w:rsid w:val="00923C44"/>
    <w:rsid w:val="00923FA0"/>
    <w:rsid w:val="00924762"/>
    <w:rsid w:val="0092510C"/>
    <w:rsid w:val="00925119"/>
    <w:rsid w:val="00925449"/>
    <w:rsid w:val="009254B3"/>
    <w:rsid w:val="009256C5"/>
    <w:rsid w:val="009258EB"/>
    <w:rsid w:val="00925909"/>
    <w:rsid w:val="00925F0C"/>
    <w:rsid w:val="009267A5"/>
    <w:rsid w:val="00926938"/>
    <w:rsid w:val="009269B3"/>
    <w:rsid w:val="009271D4"/>
    <w:rsid w:val="0092776F"/>
    <w:rsid w:val="00927C63"/>
    <w:rsid w:val="0093005E"/>
    <w:rsid w:val="009304B1"/>
    <w:rsid w:val="009306E7"/>
    <w:rsid w:val="009311C2"/>
    <w:rsid w:val="009318F6"/>
    <w:rsid w:val="00931A77"/>
    <w:rsid w:val="00931F01"/>
    <w:rsid w:val="0093210C"/>
    <w:rsid w:val="009323FE"/>
    <w:rsid w:val="0093243D"/>
    <w:rsid w:val="00932479"/>
    <w:rsid w:val="00932DDE"/>
    <w:rsid w:val="00932EF4"/>
    <w:rsid w:val="00932FA3"/>
    <w:rsid w:val="00932FF0"/>
    <w:rsid w:val="00933035"/>
    <w:rsid w:val="00933685"/>
    <w:rsid w:val="009342C7"/>
    <w:rsid w:val="00934305"/>
    <w:rsid w:val="00935173"/>
    <w:rsid w:val="00935196"/>
    <w:rsid w:val="00935451"/>
    <w:rsid w:val="00935549"/>
    <w:rsid w:val="009368BC"/>
    <w:rsid w:val="00936C60"/>
    <w:rsid w:val="0094018F"/>
    <w:rsid w:val="00941079"/>
    <w:rsid w:val="0094111D"/>
    <w:rsid w:val="00942433"/>
    <w:rsid w:val="009426A0"/>
    <w:rsid w:val="00942A2D"/>
    <w:rsid w:val="00942F09"/>
    <w:rsid w:val="0094312B"/>
    <w:rsid w:val="0094371A"/>
    <w:rsid w:val="0094376E"/>
    <w:rsid w:val="00943D18"/>
    <w:rsid w:val="009440B9"/>
    <w:rsid w:val="0094447A"/>
    <w:rsid w:val="00944561"/>
    <w:rsid w:val="00945293"/>
    <w:rsid w:val="00945930"/>
    <w:rsid w:val="00945D7A"/>
    <w:rsid w:val="00946D21"/>
    <w:rsid w:val="00946E7B"/>
    <w:rsid w:val="00947CC0"/>
    <w:rsid w:val="009502EF"/>
    <w:rsid w:val="00950585"/>
    <w:rsid w:val="009506D6"/>
    <w:rsid w:val="00950E23"/>
    <w:rsid w:val="009515C8"/>
    <w:rsid w:val="00951AEC"/>
    <w:rsid w:val="0095217C"/>
    <w:rsid w:val="00952402"/>
    <w:rsid w:val="00954405"/>
    <w:rsid w:val="009547BF"/>
    <w:rsid w:val="00954E16"/>
    <w:rsid w:val="00954ED5"/>
    <w:rsid w:val="00954FBE"/>
    <w:rsid w:val="009559EE"/>
    <w:rsid w:val="009563F6"/>
    <w:rsid w:val="00956589"/>
    <w:rsid w:val="0095689D"/>
    <w:rsid w:val="0095726B"/>
    <w:rsid w:val="00957341"/>
    <w:rsid w:val="00957555"/>
    <w:rsid w:val="00957D88"/>
    <w:rsid w:val="00960218"/>
    <w:rsid w:val="009604EA"/>
    <w:rsid w:val="00960D3E"/>
    <w:rsid w:val="00960FC4"/>
    <w:rsid w:val="0096121A"/>
    <w:rsid w:val="00961242"/>
    <w:rsid w:val="009615D0"/>
    <w:rsid w:val="00961B09"/>
    <w:rsid w:val="00961C80"/>
    <w:rsid w:val="00962385"/>
    <w:rsid w:val="009625C7"/>
    <w:rsid w:val="00962B7D"/>
    <w:rsid w:val="00962C0F"/>
    <w:rsid w:val="00962D1E"/>
    <w:rsid w:val="00962F25"/>
    <w:rsid w:val="00963260"/>
    <w:rsid w:val="00963CD4"/>
    <w:rsid w:val="00963DEA"/>
    <w:rsid w:val="0096456A"/>
    <w:rsid w:val="00964AA5"/>
    <w:rsid w:val="00964B7D"/>
    <w:rsid w:val="009659DC"/>
    <w:rsid w:val="00965F5F"/>
    <w:rsid w:val="0096647B"/>
    <w:rsid w:val="009666E3"/>
    <w:rsid w:val="00966B46"/>
    <w:rsid w:val="00967B64"/>
    <w:rsid w:val="00967C1F"/>
    <w:rsid w:val="00967C73"/>
    <w:rsid w:val="0097009B"/>
    <w:rsid w:val="009706EA"/>
    <w:rsid w:val="00970C12"/>
    <w:rsid w:val="00970D68"/>
    <w:rsid w:val="00971155"/>
    <w:rsid w:val="0097207D"/>
    <w:rsid w:val="009720BB"/>
    <w:rsid w:val="009722AF"/>
    <w:rsid w:val="00972304"/>
    <w:rsid w:val="0097242D"/>
    <w:rsid w:val="00972804"/>
    <w:rsid w:val="009728D1"/>
    <w:rsid w:val="00972929"/>
    <w:rsid w:val="00972DAE"/>
    <w:rsid w:val="00972E42"/>
    <w:rsid w:val="00973016"/>
    <w:rsid w:val="00973E4F"/>
    <w:rsid w:val="009742D4"/>
    <w:rsid w:val="009746DC"/>
    <w:rsid w:val="00974748"/>
    <w:rsid w:val="00974909"/>
    <w:rsid w:val="00974D68"/>
    <w:rsid w:val="00974DCA"/>
    <w:rsid w:val="00974DD2"/>
    <w:rsid w:val="0097504E"/>
    <w:rsid w:val="00975077"/>
    <w:rsid w:val="00975093"/>
    <w:rsid w:val="009754C1"/>
    <w:rsid w:val="0097690B"/>
    <w:rsid w:val="00976973"/>
    <w:rsid w:val="0097705A"/>
    <w:rsid w:val="00977CC8"/>
    <w:rsid w:val="00980667"/>
    <w:rsid w:val="00980A48"/>
    <w:rsid w:val="009810BB"/>
    <w:rsid w:val="0098164E"/>
    <w:rsid w:val="009818FD"/>
    <w:rsid w:val="00982056"/>
    <w:rsid w:val="009821C8"/>
    <w:rsid w:val="009822E4"/>
    <w:rsid w:val="009825C2"/>
    <w:rsid w:val="00983284"/>
    <w:rsid w:val="009835FD"/>
    <w:rsid w:val="009837E6"/>
    <w:rsid w:val="00983CD0"/>
    <w:rsid w:val="00983F36"/>
    <w:rsid w:val="009843B1"/>
    <w:rsid w:val="009844F6"/>
    <w:rsid w:val="009845C0"/>
    <w:rsid w:val="00984DF1"/>
    <w:rsid w:val="009851EE"/>
    <w:rsid w:val="00985C74"/>
    <w:rsid w:val="00986803"/>
    <w:rsid w:val="00986842"/>
    <w:rsid w:val="009869B9"/>
    <w:rsid w:val="00986E87"/>
    <w:rsid w:val="00986F42"/>
    <w:rsid w:val="009875BB"/>
    <w:rsid w:val="00987717"/>
    <w:rsid w:val="0098786B"/>
    <w:rsid w:val="009879D2"/>
    <w:rsid w:val="00987ADE"/>
    <w:rsid w:val="00987BA0"/>
    <w:rsid w:val="00987C89"/>
    <w:rsid w:val="00990315"/>
    <w:rsid w:val="00990762"/>
    <w:rsid w:val="00991278"/>
    <w:rsid w:val="00991F84"/>
    <w:rsid w:val="0099210B"/>
    <w:rsid w:val="009922C5"/>
    <w:rsid w:val="00992332"/>
    <w:rsid w:val="00992F1F"/>
    <w:rsid w:val="00993E6A"/>
    <w:rsid w:val="009945D1"/>
    <w:rsid w:val="00994AA4"/>
    <w:rsid w:val="00995120"/>
    <w:rsid w:val="009953C1"/>
    <w:rsid w:val="0099549A"/>
    <w:rsid w:val="00995578"/>
    <w:rsid w:val="00995969"/>
    <w:rsid w:val="009967FA"/>
    <w:rsid w:val="009969BB"/>
    <w:rsid w:val="00996AAD"/>
    <w:rsid w:val="00997035"/>
    <w:rsid w:val="009974B4"/>
    <w:rsid w:val="009975FC"/>
    <w:rsid w:val="009979A3"/>
    <w:rsid w:val="00997CB4"/>
    <w:rsid w:val="009A0254"/>
    <w:rsid w:val="009A0315"/>
    <w:rsid w:val="009A0B28"/>
    <w:rsid w:val="009A1518"/>
    <w:rsid w:val="009A2FBD"/>
    <w:rsid w:val="009A33C7"/>
    <w:rsid w:val="009A3A3E"/>
    <w:rsid w:val="009A3C09"/>
    <w:rsid w:val="009A3C25"/>
    <w:rsid w:val="009A3DF8"/>
    <w:rsid w:val="009A3EE9"/>
    <w:rsid w:val="009A48A7"/>
    <w:rsid w:val="009A4E4D"/>
    <w:rsid w:val="009A51EE"/>
    <w:rsid w:val="009A58F1"/>
    <w:rsid w:val="009A6034"/>
    <w:rsid w:val="009A6287"/>
    <w:rsid w:val="009A6735"/>
    <w:rsid w:val="009A679D"/>
    <w:rsid w:val="009A72C1"/>
    <w:rsid w:val="009A764C"/>
    <w:rsid w:val="009B0018"/>
    <w:rsid w:val="009B1142"/>
    <w:rsid w:val="009B1984"/>
    <w:rsid w:val="009B1B48"/>
    <w:rsid w:val="009B1C88"/>
    <w:rsid w:val="009B22E8"/>
    <w:rsid w:val="009B2571"/>
    <w:rsid w:val="009B2D2A"/>
    <w:rsid w:val="009B42DB"/>
    <w:rsid w:val="009B4B0F"/>
    <w:rsid w:val="009B51FA"/>
    <w:rsid w:val="009B5458"/>
    <w:rsid w:val="009B5C43"/>
    <w:rsid w:val="009B7186"/>
    <w:rsid w:val="009B7A15"/>
    <w:rsid w:val="009B7D42"/>
    <w:rsid w:val="009B7FCD"/>
    <w:rsid w:val="009C0425"/>
    <w:rsid w:val="009C0D6B"/>
    <w:rsid w:val="009C0F6F"/>
    <w:rsid w:val="009C0FA9"/>
    <w:rsid w:val="009C116C"/>
    <w:rsid w:val="009C1220"/>
    <w:rsid w:val="009C1CB7"/>
    <w:rsid w:val="009C1D88"/>
    <w:rsid w:val="009C207B"/>
    <w:rsid w:val="009C2313"/>
    <w:rsid w:val="009C2967"/>
    <w:rsid w:val="009C29F2"/>
    <w:rsid w:val="009C3146"/>
    <w:rsid w:val="009C39D6"/>
    <w:rsid w:val="009C43BF"/>
    <w:rsid w:val="009C4DAF"/>
    <w:rsid w:val="009C4F6A"/>
    <w:rsid w:val="009C5052"/>
    <w:rsid w:val="009C5AAA"/>
    <w:rsid w:val="009C61AE"/>
    <w:rsid w:val="009C7176"/>
    <w:rsid w:val="009C7555"/>
    <w:rsid w:val="009D00CE"/>
    <w:rsid w:val="009D013C"/>
    <w:rsid w:val="009D03DB"/>
    <w:rsid w:val="009D0671"/>
    <w:rsid w:val="009D0809"/>
    <w:rsid w:val="009D08A4"/>
    <w:rsid w:val="009D0BE8"/>
    <w:rsid w:val="009D1605"/>
    <w:rsid w:val="009D18BB"/>
    <w:rsid w:val="009D1A45"/>
    <w:rsid w:val="009D1D21"/>
    <w:rsid w:val="009D24B0"/>
    <w:rsid w:val="009D265E"/>
    <w:rsid w:val="009D358B"/>
    <w:rsid w:val="009D3A55"/>
    <w:rsid w:val="009D497E"/>
    <w:rsid w:val="009D62EC"/>
    <w:rsid w:val="009D64BE"/>
    <w:rsid w:val="009D65C5"/>
    <w:rsid w:val="009D682D"/>
    <w:rsid w:val="009D6874"/>
    <w:rsid w:val="009D687F"/>
    <w:rsid w:val="009D76CC"/>
    <w:rsid w:val="009D7BB2"/>
    <w:rsid w:val="009E158C"/>
    <w:rsid w:val="009E18B6"/>
    <w:rsid w:val="009E213B"/>
    <w:rsid w:val="009E2172"/>
    <w:rsid w:val="009E2637"/>
    <w:rsid w:val="009E286C"/>
    <w:rsid w:val="009E2E0C"/>
    <w:rsid w:val="009E2E91"/>
    <w:rsid w:val="009E31DA"/>
    <w:rsid w:val="009E412E"/>
    <w:rsid w:val="009E4B03"/>
    <w:rsid w:val="009E598E"/>
    <w:rsid w:val="009E61A4"/>
    <w:rsid w:val="009E63F7"/>
    <w:rsid w:val="009E67DA"/>
    <w:rsid w:val="009E6AE0"/>
    <w:rsid w:val="009E6D7E"/>
    <w:rsid w:val="009E70EC"/>
    <w:rsid w:val="009E7415"/>
    <w:rsid w:val="009E7480"/>
    <w:rsid w:val="009E7EBB"/>
    <w:rsid w:val="009F0F47"/>
    <w:rsid w:val="009F1D97"/>
    <w:rsid w:val="009F2A9D"/>
    <w:rsid w:val="009F2DD7"/>
    <w:rsid w:val="009F3598"/>
    <w:rsid w:val="009F3615"/>
    <w:rsid w:val="009F45FC"/>
    <w:rsid w:val="009F4C8B"/>
    <w:rsid w:val="009F5A43"/>
    <w:rsid w:val="009F5CB7"/>
    <w:rsid w:val="009F5DA4"/>
    <w:rsid w:val="009F5E05"/>
    <w:rsid w:val="009F5F49"/>
    <w:rsid w:val="009F7370"/>
    <w:rsid w:val="009F7B3E"/>
    <w:rsid w:val="009F7FFD"/>
    <w:rsid w:val="00A003BE"/>
    <w:rsid w:val="00A005A8"/>
    <w:rsid w:val="00A00834"/>
    <w:rsid w:val="00A00934"/>
    <w:rsid w:val="00A0093A"/>
    <w:rsid w:val="00A00B90"/>
    <w:rsid w:val="00A01259"/>
    <w:rsid w:val="00A012D2"/>
    <w:rsid w:val="00A012F3"/>
    <w:rsid w:val="00A018AB"/>
    <w:rsid w:val="00A01E8F"/>
    <w:rsid w:val="00A02576"/>
    <w:rsid w:val="00A029D1"/>
    <w:rsid w:val="00A0313B"/>
    <w:rsid w:val="00A03342"/>
    <w:rsid w:val="00A041E8"/>
    <w:rsid w:val="00A04477"/>
    <w:rsid w:val="00A044ED"/>
    <w:rsid w:val="00A04C73"/>
    <w:rsid w:val="00A05E76"/>
    <w:rsid w:val="00A05EC4"/>
    <w:rsid w:val="00A067F1"/>
    <w:rsid w:val="00A067F2"/>
    <w:rsid w:val="00A0682C"/>
    <w:rsid w:val="00A0723F"/>
    <w:rsid w:val="00A0772D"/>
    <w:rsid w:val="00A07DC3"/>
    <w:rsid w:val="00A07DF9"/>
    <w:rsid w:val="00A104B6"/>
    <w:rsid w:val="00A108F3"/>
    <w:rsid w:val="00A113E9"/>
    <w:rsid w:val="00A11439"/>
    <w:rsid w:val="00A11D4E"/>
    <w:rsid w:val="00A12794"/>
    <w:rsid w:val="00A12B5A"/>
    <w:rsid w:val="00A12FC8"/>
    <w:rsid w:val="00A136D9"/>
    <w:rsid w:val="00A13863"/>
    <w:rsid w:val="00A13953"/>
    <w:rsid w:val="00A13D18"/>
    <w:rsid w:val="00A140C3"/>
    <w:rsid w:val="00A14148"/>
    <w:rsid w:val="00A14186"/>
    <w:rsid w:val="00A14992"/>
    <w:rsid w:val="00A14DCB"/>
    <w:rsid w:val="00A15599"/>
    <w:rsid w:val="00A15785"/>
    <w:rsid w:val="00A15A78"/>
    <w:rsid w:val="00A15A9F"/>
    <w:rsid w:val="00A15D28"/>
    <w:rsid w:val="00A16672"/>
    <w:rsid w:val="00A17526"/>
    <w:rsid w:val="00A17647"/>
    <w:rsid w:val="00A17E05"/>
    <w:rsid w:val="00A200C3"/>
    <w:rsid w:val="00A20B3C"/>
    <w:rsid w:val="00A21C30"/>
    <w:rsid w:val="00A22339"/>
    <w:rsid w:val="00A22823"/>
    <w:rsid w:val="00A22B65"/>
    <w:rsid w:val="00A22F59"/>
    <w:rsid w:val="00A23BC3"/>
    <w:rsid w:val="00A2418B"/>
    <w:rsid w:val="00A24369"/>
    <w:rsid w:val="00A244DB"/>
    <w:rsid w:val="00A24B07"/>
    <w:rsid w:val="00A24B0B"/>
    <w:rsid w:val="00A24B17"/>
    <w:rsid w:val="00A250FA"/>
    <w:rsid w:val="00A25174"/>
    <w:rsid w:val="00A2562E"/>
    <w:rsid w:val="00A257E1"/>
    <w:rsid w:val="00A262D1"/>
    <w:rsid w:val="00A26389"/>
    <w:rsid w:val="00A265B6"/>
    <w:rsid w:val="00A26AF4"/>
    <w:rsid w:val="00A27629"/>
    <w:rsid w:val="00A27B5E"/>
    <w:rsid w:val="00A27EA8"/>
    <w:rsid w:val="00A31402"/>
    <w:rsid w:val="00A31D55"/>
    <w:rsid w:val="00A32125"/>
    <w:rsid w:val="00A3217B"/>
    <w:rsid w:val="00A32E2A"/>
    <w:rsid w:val="00A3319E"/>
    <w:rsid w:val="00A34A75"/>
    <w:rsid w:val="00A34E36"/>
    <w:rsid w:val="00A34F8A"/>
    <w:rsid w:val="00A34FB2"/>
    <w:rsid w:val="00A358EE"/>
    <w:rsid w:val="00A3662E"/>
    <w:rsid w:val="00A36A15"/>
    <w:rsid w:val="00A36EA3"/>
    <w:rsid w:val="00A36EF7"/>
    <w:rsid w:val="00A37119"/>
    <w:rsid w:val="00A373B2"/>
    <w:rsid w:val="00A373E3"/>
    <w:rsid w:val="00A3741F"/>
    <w:rsid w:val="00A375D7"/>
    <w:rsid w:val="00A37709"/>
    <w:rsid w:val="00A403D9"/>
    <w:rsid w:val="00A40E1B"/>
    <w:rsid w:val="00A4119A"/>
    <w:rsid w:val="00A413F2"/>
    <w:rsid w:val="00A414B2"/>
    <w:rsid w:val="00A41FF0"/>
    <w:rsid w:val="00A4209E"/>
    <w:rsid w:val="00A42E4C"/>
    <w:rsid w:val="00A43CB3"/>
    <w:rsid w:val="00A45F59"/>
    <w:rsid w:val="00A4628B"/>
    <w:rsid w:val="00A46558"/>
    <w:rsid w:val="00A46958"/>
    <w:rsid w:val="00A469A1"/>
    <w:rsid w:val="00A470ED"/>
    <w:rsid w:val="00A472DB"/>
    <w:rsid w:val="00A47473"/>
    <w:rsid w:val="00A50C46"/>
    <w:rsid w:val="00A50DC4"/>
    <w:rsid w:val="00A514FE"/>
    <w:rsid w:val="00A51894"/>
    <w:rsid w:val="00A51B3F"/>
    <w:rsid w:val="00A523BB"/>
    <w:rsid w:val="00A5244A"/>
    <w:rsid w:val="00A52B5E"/>
    <w:rsid w:val="00A52FBF"/>
    <w:rsid w:val="00A53330"/>
    <w:rsid w:val="00A53348"/>
    <w:rsid w:val="00A53410"/>
    <w:rsid w:val="00A53759"/>
    <w:rsid w:val="00A5433A"/>
    <w:rsid w:val="00A5479D"/>
    <w:rsid w:val="00A54BC9"/>
    <w:rsid w:val="00A55313"/>
    <w:rsid w:val="00A55747"/>
    <w:rsid w:val="00A55957"/>
    <w:rsid w:val="00A560EB"/>
    <w:rsid w:val="00A561C5"/>
    <w:rsid w:val="00A56977"/>
    <w:rsid w:val="00A5701A"/>
    <w:rsid w:val="00A572E6"/>
    <w:rsid w:val="00A57459"/>
    <w:rsid w:val="00A605AE"/>
    <w:rsid w:val="00A60AE6"/>
    <w:rsid w:val="00A60FDE"/>
    <w:rsid w:val="00A61231"/>
    <w:rsid w:val="00A619D9"/>
    <w:rsid w:val="00A61E3B"/>
    <w:rsid w:val="00A6280B"/>
    <w:rsid w:val="00A62A09"/>
    <w:rsid w:val="00A63074"/>
    <w:rsid w:val="00A63571"/>
    <w:rsid w:val="00A63D0B"/>
    <w:rsid w:val="00A64583"/>
    <w:rsid w:val="00A64854"/>
    <w:rsid w:val="00A64D8D"/>
    <w:rsid w:val="00A64DEF"/>
    <w:rsid w:val="00A6547D"/>
    <w:rsid w:val="00A65A2D"/>
    <w:rsid w:val="00A65A73"/>
    <w:rsid w:val="00A65C76"/>
    <w:rsid w:val="00A65F69"/>
    <w:rsid w:val="00A66BDC"/>
    <w:rsid w:val="00A66F66"/>
    <w:rsid w:val="00A672FF"/>
    <w:rsid w:val="00A67BDC"/>
    <w:rsid w:val="00A7016C"/>
    <w:rsid w:val="00A705DE"/>
    <w:rsid w:val="00A706B3"/>
    <w:rsid w:val="00A70FFE"/>
    <w:rsid w:val="00A7102A"/>
    <w:rsid w:val="00A7156F"/>
    <w:rsid w:val="00A715B3"/>
    <w:rsid w:val="00A71EAC"/>
    <w:rsid w:val="00A71EFE"/>
    <w:rsid w:val="00A74425"/>
    <w:rsid w:val="00A74F66"/>
    <w:rsid w:val="00A7537A"/>
    <w:rsid w:val="00A75800"/>
    <w:rsid w:val="00A7602B"/>
    <w:rsid w:val="00A7627F"/>
    <w:rsid w:val="00A76425"/>
    <w:rsid w:val="00A7702A"/>
    <w:rsid w:val="00A77750"/>
    <w:rsid w:val="00A77869"/>
    <w:rsid w:val="00A77A8D"/>
    <w:rsid w:val="00A8002A"/>
    <w:rsid w:val="00A802C2"/>
    <w:rsid w:val="00A80349"/>
    <w:rsid w:val="00A81198"/>
    <w:rsid w:val="00A814EB"/>
    <w:rsid w:val="00A8176A"/>
    <w:rsid w:val="00A8191C"/>
    <w:rsid w:val="00A81AD2"/>
    <w:rsid w:val="00A82602"/>
    <w:rsid w:val="00A82D54"/>
    <w:rsid w:val="00A8364C"/>
    <w:rsid w:val="00A8384E"/>
    <w:rsid w:val="00A83966"/>
    <w:rsid w:val="00A83CD7"/>
    <w:rsid w:val="00A83F54"/>
    <w:rsid w:val="00A844A1"/>
    <w:rsid w:val="00A85129"/>
    <w:rsid w:val="00A85932"/>
    <w:rsid w:val="00A86485"/>
    <w:rsid w:val="00A8665A"/>
    <w:rsid w:val="00A86D03"/>
    <w:rsid w:val="00A86F9B"/>
    <w:rsid w:val="00A871B1"/>
    <w:rsid w:val="00A90052"/>
    <w:rsid w:val="00A90252"/>
    <w:rsid w:val="00A90339"/>
    <w:rsid w:val="00A9058F"/>
    <w:rsid w:val="00A905B0"/>
    <w:rsid w:val="00A905FF"/>
    <w:rsid w:val="00A907EA"/>
    <w:rsid w:val="00A9090F"/>
    <w:rsid w:val="00A9096E"/>
    <w:rsid w:val="00A909B3"/>
    <w:rsid w:val="00A90B48"/>
    <w:rsid w:val="00A917A3"/>
    <w:rsid w:val="00A9222A"/>
    <w:rsid w:val="00A92615"/>
    <w:rsid w:val="00A9262A"/>
    <w:rsid w:val="00A92977"/>
    <w:rsid w:val="00A92D60"/>
    <w:rsid w:val="00A92DBC"/>
    <w:rsid w:val="00A9327A"/>
    <w:rsid w:val="00A94126"/>
    <w:rsid w:val="00A9438C"/>
    <w:rsid w:val="00A946DA"/>
    <w:rsid w:val="00A95F68"/>
    <w:rsid w:val="00A96131"/>
    <w:rsid w:val="00A96A83"/>
    <w:rsid w:val="00A96B86"/>
    <w:rsid w:val="00A96CC4"/>
    <w:rsid w:val="00A96D8A"/>
    <w:rsid w:val="00AA0264"/>
    <w:rsid w:val="00AA0658"/>
    <w:rsid w:val="00AA0701"/>
    <w:rsid w:val="00AA089B"/>
    <w:rsid w:val="00AA08D2"/>
    <w:rsid w:val="00AA10D0"/>
    <w:rsid w:val="00AA13FB"/>
    <w:rsid w:val="00AA1894"/>
    <w:rsid w:val="00AA1ED6"/>
    <w:rsid w:val="00AA329F"/>
    <w:rsid w:val="00AA3607"/>
    <w:rsid w:val="00AA36B4"/>
    <w:rsid w:val="00AA36CA"/>
    <w:rsid w:val="00AA37E2"/>
    <w:rsid w:val="00AA38FB"/>
    <w:rsid w:val="00AA3968"/>
    <w:rsid w:val="00AA4591"/>
    <w:rsid w:val="00AA48AE"/>
    <w:rsid w:val="00AA574B"/>
    <w:rsid w:val="00AA5F80"/>
    <w:rsid w:val="00AA65EA"/>
    <w:rsid w:val="00AA67BE"/>
    <w:rsid w:val="00AA71DF"/>
    <w:rsid w:val="00AA7285"/>
    <w:rsid w:val="00AA76FA"/>
    <w:rsid w:val="00AA7702"/>
    <w:rsid w:val="00AA798A"/>
    <w:rsid w:val="00AA7A70"/>
    <w:rsid w:val="00AA7BC1"/>
    <w:rsid w:val="00AA7F27"/>
    <w:rsid w:val="00AB08A7"/>
    <w:rsid w:val="00AB0A88"/>
    <w:rsid w:val="00AB0CD7"/>
    <w:rsid w:val="00AB1A23"/>
    <w:rsid w:val="00AB1B27"/>
    <w:rsid w:val="00AB1B44"/>
    <w:rsid w:val="00AB1F64"/>
    <w:rsid w:val="00AB213E"/>
    <w:rsid w:val="00AB23B8"/>
    <w:rsid w:val="00AB2CF3"/>
    <w:rsid w:val="00AB3968"/>
    <w:rsid w:val="00AB39B8"/>
    <w:rsid w:val="00AB3CC4"/>
    <w:rsid w:val="00AB3FD1"/>
    <w:rsid w:val="00AB44B8"/>
    <w:rsid w:val="00AB5016"/>
    <w:rsid w:val="00AB5A4D"/>
    <w:rsid w:val="00AB5D3A"/>
    <w:rsid w:val="00AB65B7"/>
    <w:rsid w:val="00AB66D1"/>
    <w:rsid w:val="00AC07D6"/>
    <w:rsid w:val="00AC0B23"/>
    <w:rsid w:val="00AC103F"/>
    <w:rsid w:val="00AC1B25"/>
    <w:rsid w:val="00AC1D30"/>
    <w:rsid w:val="00AC2209"/>
    <w:rsid w:val="00AC22F0"/>
    <w:rsid w:val="00AC2463"/>
    <w:rsid w:val="00AC25E1"/>
    <w:rsid w:val="00AC2721"/>
    <w:rsid w:val="00AC2F91"/>
    <w:rsid w:val="00AC308E"/>
    <w:rsid w:val="00AC30F0"/>
    <w:rsid w:val="00AC3BB5"/>
    <w:rsid w:val="00AC5779"/>
    <w:rsid w:val="00AC5BDF"/>
    <w:rsid w:val="00AC5C79"/>
    <w:rsid w:val="00AC5D63"/>
    <w:rsid w:val="00AC608C"/>
    <w:rsid w:val="00AC66EE"/>
    <w:rsid w:val="00AC6909"/>
    <w:rsid w:val="00AC6BBA"/>
    <w:rsid w:val="00AC7EB0"/>
    <w:rsid w:val="00AC7F99"/>
    <w:rsid w:val="00AD01D1"/>
    <w:rsid w:val="00AD03AA"/>
    <w:rsid w:val="00AD05B1"/>
    <w:rsid w:val="00AD09AF"/>
    <w:rsid w:val="00AD09F4"/>
    <w:rsid w:val="00AD0A89"/>
    <w:rsid w:val="00AD0F02"/>
    <w:rsid w:val="00AD1592"/>
    <w:rsid w:val="00AD17B4"/>
    <w:rsid w:val="00AD1856"/>
    <w:rsid w:val="00AD1A77"/>
    <w:rsid w:val="00AD1EB3"/>
    <w:rsid w:val="00AD264B"/>
    <w:rsid w:val="00AD2D19"/>
    <w:rsid w:val="00AD2E7C"/>
    <w:rsid w:val="00AD39C6"/>
    <w:rsid w:val="00AD4303"/>
    <w:rsid w:val="00AD48C2"/>
    <w:rsid w:val="00AD54A6"/>
    <w:rsid w:val="00AD5E91"/>
    <w:rsid w:val="00AD6069"/>
    <w:rsid w:val="00AD687A"/>
    <w:rsid w:val="00AD6C22"/>
    <w:rsid w:val="00AD7363"/>
    <w:rsid w:val="00AD753A"/>
    <w:rsid w:val="00AD77E6"/>
    <w:rsid w:val="00AE0278"/>
    <w:rsid w:val="00AE053F"/>
    <w:rsid w:val="00AE07B1"/>
    <w:rsid w:val="00AE0AA1"/>
    <w:rsid w:val="00AE0F66"/>
    <w:rsid w:val="00AE0F9B"/>
    <w:rsid w:val="00AE2AE1"/>
    <w:rsid w:val="00AE32E5"/>
    <w:rsid w:val="00AE32F0"/>
    <w:rsid w:val="00AE430D"/>
    <w:rsid w:val="00AE44B9"/>
    <w:rsid w:val="00AE4C2E"/>
    <w:rsid w:val="00AE4D32"/>
    <w:rsid w:val="00AE5059"/>
    <w:rsid w:val="00AE52E1"/>
    <w:rsid w:val="00AE6371"/>
    <w:rsid w:val="00AE6781"/>
    <w:rsid w:val="00AE67C0"/>
    <w:rsid w:val="00AE68D4"/>
    <w:rsid w:val="00AE726C"/>
    <w:rsid w:val="00AE72A1"/>
    <w:rsid w:val="00AF22F8"/>
    <w:rsid w:val="00AF36AE"/>
    <w:rsid w:val="00AF3804"/>
    <w:rsid w:val="00AF38F2"/>
    <w:rsid w:val="00AF4374"/>
    <w:rsid w:val="00AF51D6"/>
    <w:rsid w:val="00AF64EC"/>
    <w:rsid w:val="00AF6750"/>
    <w:rsid w:val="00AF6E41"/>
    <w:rsid w:val="00AF6EB0"/>
    <w:rsid w:val="00AF746E"/>
    <w:rsid w:val="00AF75BB"/>
    <w:rsid w:val="00AF770D"/>
    <w:rsid w:val="00AF79FB"/>
    <w:rsid w:val="00AF7BC7"/>
    <w:rsid w:val="00B00112"/>
    <w:rsid w:val="00B00B03"/>
    <w:rsid w:val="00B01D4B"/>
    <w:rsid w:val="00B0209F"/>
    <w:rsid w:val="00B025AA"/>
    <w:rsid w:val="00B035E3"/>
    <w:rsid w:val="00B037FA"/>
    <w:rsid w:val="00B03D4B"/>
    <w:rsid w:val="00B03FCC"/>
    <w:rsid w:val="00B03FD3"/>
    <w:rsid w:val="00B044B2"/>
    <w:rsid w:val="00B04600"/>
    <w:rsid w:val="00B04AFC"/>
    <w:rsid w:val="00B04DF9"/>
    <w:rsid w:val="00B05573"/>
    <w:rsid w:val="00B05765"/>
    <w:rsid w:val="00B06282"/>
    <w:rsid w:val="00B06B35"/>
    <w:rsid w:val="00B0706A"/>
    <w:rsid w:val="00B070DA"/>
    <w:rsid w:val="00B074C0"/>
    <w:rsid w:val="00B07989"/>
    <w:rsid w:val="00B07CD2"/>
    <w:rsid w:val="00B07CE8"/>
    <w:rsid w:val="00B07E05"/>
    <w:rsid w:val="00B07F94"/>
    <w:rsid w:val="00B111BF"/>
    <w:rsid w:val="00B11707"/>
    <w:rsid w:val="00B11CE3"/>
    <w:rsid w:val="00B11F6E"/>
    <w:rsid w:val="00B12091"/>
    <w:rsid w:val="00B1219B"/>
    <w:rsid w:val="00B121A8"/>
    <w:rsid w:val="00B122BA"/>
    <w:rsid w:val="00B1242D"/>
    <w:rsid w:val="00B12648"/>
    <w:rsid w:val="00B12776"/>
    <w:rsid w:val="00B1287C"/>
    <w:rsid w:val="00B12BC9"/>
    <w:rsid w:val="00B1341D"/>
    <w:rsid w:val="00B13595"/>
    <w:rsid w:val="00B13634"/>
    <w:rsid w:val="00B13730"/>
    <w:rsid w:val="00B13B02"/>
    <w:rsid w:val="00B13B57"/>
    <w:rsid w:val="00B14049"/>
    <w:rsid w:val="00B14324"/>
    <w:rsid w:val="00B14860"/>
    <w:rsid w:val="00B14951"/>
    <w:rsid w:val="00B15025"/>
    <w:rsid w:val="00B15C50"/>
    <w:rsid w:val="00B15DCC"/>
    <w:rsid w:val="00B16853"/>
    <w:rsid w:val="00B17367"/>
    <w:rsid w:val="00B17EC4"/>
    <w:rsid w:val="00B2018E"/>
    <w:rsid w:val="00B202F7"/>
    <w:rsid w:val="00B2082C"/>
    <w:rsid w:val="00B20B4E"/>
    <w:rsid w:val="00B20CE7"/>
    <w:rsid w:val="00B212B8"/>
    <w:rsid w:val="00B21EBB"/>
    <w:rsid w:val="00B221D8"/>
    <w:rsid w:val="00B2285C"/>
    <w:rsid w:val="00B23428"/>
    <w:rsid w:val="00B23B3D"/>
    <w:rsid w:val="00B24048"/>
    <w:rsid w:val="00B242C3"/>
    <w:rsid w:val="00B2457C"/>
    <w:rsid w:val="00B24853"/>
    <w:rsid w:val="00B25206"/>
    <w:rsid w:val="00B254F1"/>
    <w:rsid w:val="00B25CA3"/>
    <w:rsid w:val="00B2650D"/>
    <w:rsid w:val="00B26713"/>
    <w:rsid w:val="00B2796F"/>
    <w:rsid w:val="00B27B22"/>
    <w:rsid w:val="00B27C1A"/>
    <w:rsid w:val="00B30B6D"/>
    <w:rsid w:val="00B30F1D"/>
    <w:rsid w:val="00B315D6"/>
    <w:rsid w:val="00B3196A"/>
    <w:rsid w:val="00B3210F"/>
    <w:rsid w:val="00B321AC"/>
    <w:rsid w:val="00B32CCC"/>
    <w:rsid w:val="00B331D9"/>
    <w:rsid w:val="00B33B0D"/>
    <w:rsid w:val="00B33D9E"/>
    <w:rsid w:val="00B34032"/>
    <w:rsid w:val="00B34379"/>
    <w:rsid w:val="00B34793"/>
    <w:rsid w:val="00B34A50"/>
    <w:rsid w:val="00B34A64"/>
    <w:rsid w:val="00B34B00"/>
    <w:rsid w:val="00B34FDE"/>
    <w:rsid w:val="00B35144"/>
    <w:rsid w:val="00B35183"/>
    <w:rsid w:val="00B35409"/>
    <w:rsid w:val="00B35560"/>
    <w:rsid w:val="00B366C7"/>
    <w:rsid w:val="00B36C30"/>
    <w:rsid w:val="00B377D5"/>
    <w:rsid w:val="00B40023"/>
    <w:rsid w:val="00B40144"/>
    <w:rsid w:val="00B41992"/>
    <w:rsid w:val="00B41CC9"/>
    <w:rsid w:val="00B421D4"/>
    <w:rsid w:val="00B4273A"/>
    <w:rsid w:val="00B42BF1"/>
    <w:rsid w:val="00B42C0B"/>
    <w:rsid w:val="00B435A6"/>
    <w:rsid w:val="00B4382E"/>
    <w:rsid w:val="00B4385D"/>
    <w:rsid w:val="00B439F9"/>
    <w:rsid w:val="00B44098"/>
    <w:rsid w:val="00B44A7B"/>
    <w:rsid w:val="00B44BBF"/>
    <w:rsid w:val="00B4509B"/>
    <w:rsid w:val="00B451C7"/>
    <w:rsid w:val="00B4528B"/>
    <w:rsid w:val="00B45496"/>
    <w:rsid w:val="00B454CC"/>
    <w:rsid w:val="00B45E67"/>
    <w:rsid w:val="00B45EC3"/>
    <w:rsid w:val="00B45F82"/>
    <w:rsid w:val="00B46CB1"/>
    <w:rsid w:val="00B47019"/>
    <w:rsid w:val="00B47798"/>
    <w:rsid w:val="00B4788C"/>
    <w:rsid w:val="00B502D6"/>
    <w:rsid w:val="00B50A44"/>
    <w:rsid w:val="00B517FD"/>
    <w:rsid w:val="00B52082"/>
    <w:rsid w:val="00B525EF"/>
    <w:rsid w:val="00B526DE"/>
    <w:rsid w:val="00B526F6"/>
    <w:rsid w:val="00B528BD"/>
    <w:rsid w:val="00B52A82"/>
    <w:rsid w:val="00B52ACF"/>
    <w:rsid w:val="00B52D2E"/>
    <w:rsid w:val="00B540E4"/>
    <w:rsid w:val="00B544A5"/>
    <w:rsid w:val="00B54554"/>
    <w:rsid w:val="00B545A8"/>
    <w:rsid w:val="00B548E1"/>
    <w:rsid w:val="00B54A70"/>
    <w:rsid w:val="00B54C0C"/>
    <w:rsid w:val="00B5546F"/>
    <w:rsid w:val="00B55734"/>
    <w:rsid w:val="00B561C9"/>
    <w:rsid w:val="00B56264"/>
    <w:rsid w:val="00B56D06"/>
    <w:rsid w:val="00B56D32"/>
    <w:rsid w:val="00B57A29"/>
    <w:rsid w:val="00B607FD"/>
    <w:rsid w:val="00B61FD9"/>
    <w:rsid w:val="00B62283"/>
    <w:rsid w:val="00B62D01"/>
    <w:rsid w:val="00B636B3"/>
    <w:rsid w:val="00B63C9F"/>
    <w:rsid w:val="00B6412F"/>
    <w:rsid w:val="00B64264"/>
    <w:rsid w:val="00B64296"/>
    <w:rsid w:val="00B64382"/>
    <w:rsid w:val="00B6443E"/>
    <w:rsid w:val="00B65F30"/>
    <w:rsid w:val="00B662A2"/>
    <w:rsid w:val="00B66DB8"/>
    <w:rsid w:val="00B67C1D"/>
    <w:rsid w:val="00B67C42"/>
    <w:rsid w:val="00B67D59"/>
    <w:rsid w:val="00B70033"/>
    <w:rsid w:val="00B7070A"/>
    <w:rsid w:val="00B70AAF"/>
    <w:rsid w:val="00B71897"/>
    <w:rsid w:val="00B71A2F"/>
    <w:rsid w:val="00B71B20"/>
    <w:rsid w:val="00B72142"/>
    <w:rsid w:val="00B72198"/>
    <w:rsid w:val="00B72867"/>
    <w:rsid w:val="00B72B26"/>
    <w:rsid w:val="00B72BDA"/>
    <w:rsid w:val="00B72D6B"/>
    <w:rsid w:val="00B73CCE"/>
    <w:rsid w:val="00B741A9"/>
    <w:rsid w:val="00B74265"/>
    <w:rsid w:val="00B755FB"/>
    <w:rsid w:val="00B756E1"/>
    <w:rsid w:val="00B75747"/>
    <w:rsid w:val="00B764AC"/>
    <w:rsid w:val="00B76917"/>
    <w:rsid w:val="00B77884"/>
    <w:rsid w:val="00B77A62"/>
    <w:rsid w:val="00B8021E"/>
    <w:rsid w:val="00B80A88"/>
    <w:rsid w:val="00B80C99"/>
    <w:rsid w:val="00B80E59"/>
    <w:rsid w:val="00B81C15"/>
    <w:rsid w:val="00B82311"/>
    <w:rsid w:val="00B82B38"/>
    <w:rsid w:val="00B82BD8"/>
    <w:rsid w:val="00B83834"/>
    <w:rsid w:val="00B83B1B"/>
    <w:rsid w:val="00B83F02"/>
    <w:rsid w:val="00B84186"/>
    <w:rsid w:val="00B84519"/>
    <w:rsid w:val="00B84E78"/>
    <w:rsid w:val="00B856D9"/>
    <w:rsid w:val="00B85EFF"/>
    <w:rsid w:val="00B86985"/>
    <w:rsid w:val="00B86D54"/>
    <w:rsid w:val="00B874CC"/>
    <w:rsid w:val="00B87DAA"/>
    <w:rsid w:val="00B87EF6"/>
    <w:rsid w:val="00B906BB"/>
    <w:rsid w:val="00B909BA"/>
    <w:rsid w:val="00B90EF1"/>
    <w:rsid w:val="00B9132E"/>
    <w:rsid w:val="00B918C5"/>
    <w:rsid w:val="00B91CF5"/>
    <w:rsid w:val="00B91ECE"/>
    <w:rsid w:val="00B9347B"/>
    <w:rsid w:val="00B93507"/>
    <w:rsid w:val="00B936C9"/>
    <w:rsid w:val="00B939BB"/>
    <w:rsid w:val="00B94AB2"/>
    <w:rsid w:val="00B95D76"/>
    <w:rsid w:val="00B966D8"/>
    <w:rsid w:val="00B967AC"/>
    <w:rsid w:val="00B96FBC"/>
    <w:rsid w:val="00B97073"/>
    <w:rsid w:val="00B971B9"/>
    <w:rsid w:val="00B97237"/>
    <w:rsid w:val="00B97444"/>
    <w:rsid w:val="00B978C5"/>
    <w:rsid w:val="00B979EB"/>
    <w:rsid w:val="00BA0023"/>
    <w:rsid w:val="00BA04CC"/>
    <w:rsid w:val="00BA0569"/>
    <w:rsid w:val="00BA0C5C"/>
    <w:rsid w:val="00BA2624"/>
    <w:rsid w:val="00BA272D"/>
    <w:rsid w:val="00BA2EC7"/>
    <w:rsid w:val="00BA2F37"/>
    <w:rsid w:val="00BA38A7"/>
    <w:rsid w:val="00BA3D92"/>
    <w:rsid w:val="00BA4989"/>
    <w:rsid w:val="00BA49FD"/>
    <w:rsid w:val="00BA4A99"/>
    <w:rsid w:val="00BA57FC"/>
    <w:rsid w:val="00BA5990"/>
    <w:rsid w:val="00BA5F93"/>
    <w:rsid w:val="00BA60DB"/>
    <w:rsid w:val="00BA63B4"/>
    <w:rsid w:val="00BA6499"/>
    <w:rsid w:val="00BA658B"/>
    <w:rsid w:val="00BA67F0"/>
    <w:rsid w:val="00BA6A6C"/>
    <w:rsid w:val="00BA75C7"/>
    <w:rsid w:val="00BA7650"/>
    <w:rsid w:val="00BA7808"/>
    <w:rsid w:val="00BA7AB1"/>
    <w:rsid w:val="00BB0884"/>
    <w:rsid w:val="00BB1262"/>
    <w:rsid w:val="00BB22EA"/>
    <w:rsid w:val="00BB291C"/>
    <w:rsid w:val="00BB2B22"/>
    <w:rsid w:val="00BB2ECC"/>
    <w:rsid w:val="00BB34E9"/>
    <w:rsid w:val="00BB3BBC"/>
    <w:rsid w:val="00BB3DAE"/>
    <w:rsid w:val="00BB477D"/>
    <w:rsid w:val="00BB4BBB"/>
    <w:rsid w:val="00BB513E"/>
    <w:rsid w:val="00BB5163"/>
    <w:rsid w:val="00BB5572"/>
    <w:rsid w:val="00BB5A6B"/>
    <w:rsid w:val="00BB5CFE"/>
    <w:rsid w:val="00BB6DE0"/>
    <w:rsid w:val="00BB7542"/>
    <w:rsid w:val="00BB75EB"/>
    <w:rsid w:val="00BB7663"/>
    <w:rsid w:val="00BB7B8F"/>
    <w:rsid w:val="00BC0067"/>
    <w:rsid w:val="00BC00DC"/>
    <w:rsid w:val="00BC0399"/>
    <w:rsid w:val="00BC05EC"/>
    <w:rsid w:val="00BC06D2"/>
    <w:rsid w:val="00BC0E76"/>
    <w:rsid w:val="00BC1245"/>
    <w:rsid w:val="00BC12B9"/>
    <w:rsid w:val="00BC14C4"/>
    <w:rsid w:val="00BC1751"/>
    <w:rsid w:val="00BC1793"/>
    <w:rsid w:val="00BC1BE0"/>
    <w:rsid w:val="00BC1FC3"/>
    <w:rsid w:val="00BC2614"/>
    <w:rsid w:val="00BC2C08"/>
    <w:rsid w:val="00BC2D20"/>
    <w:rsid w:val="00BC39F1"/>
    <w:rsid w:val="00BC3E6A"/>
    <w:rsid w:val="00BC46B7"/>
    <w:rsid w:val="00BC48EA"/>
    <w:rsid w:val="00BC4D18"/>
    <w:rsid w:val="00BC5462"/>
    <w:rsid w:val="00BC6130"/>
    <w:rsid w:val="00BC6D4A"/>
    <w:rsid w:val="00BC6DAA"/>
    <w:rsid w:val="00BC6EA2"/>
    <w:rsid w:val="00BC700C"/>
    <w:rsid w:val="00BC762D"/>
    <w:rsid w:val="00BD034D"/>
    <w:rsid w:val="00BD0A7D"/>
    <w:rsid w:val="00BD139E"/>
    <w:rsid w:val="00BD262D"/>
    <w:rsid w:val="00BD2644"/>
    <w:rsid w:val="00BD2829"/>
    <w:rsid w:val="00BD2B5A"/>
    <w:rsid w:val="00BD3092"/>
    <w:rsid w:val="00BD3154"/>
    <w:rsid w:val="00BD3399"/>
    <w:rsid w:val="00BD3D9B"/>
    <w:rsid w:val="00BD5F01"/>
    <w:rsid w:val="00BE0135"/>
    <w:rsid w:val="00BE0818"/>
    <w:rsid w:val="00BE1257"/>
    <w:rsid w:val="00BE1769"/>
    <w:rsid w:val="00BE1776"/>
    <w:rsid w:val="00BE17DE"/>
    <w:rsid w:val="00BE18CA"/>
    <w:rsid w:val="00BE1950"/>
    <w:rsid w:val="00BE1AF6"/>
    <w:rsid w:val="00BE22AA"/>
    <w:rsid w:val="00BE378C"/>
    <w:rsid w:val="00BE3C5C"/>
    <w:rsid w:val="00BE3D11"/>
    <w:rsid w:val="00BE41BD"/>
    <w:rsid w:val="00BE5B57"/>
    <w:rsid w:val="00BE5BA5"/>
    <w:rsid w:val="00BE7968"/>
    <w:rsid w:val="00BF049C"/>
    <w:rsid w:val="00BF0990"/>
    <w:rsid w:val="00BF0A8A"/>
    <w:rsid w:val="00BF0B32"/>
    <w:rsid w:val="00BF0B5E"/>
    <w:rsid w:val="00BF0B7D"/>
    <w:rsid w:val="00BF15EF"/>
    <w:rsid w:val="00BF1D0A"/>
    <w:rsid w:val="00BF2103"/>
    <w:rsid w:val="00BF2559"/>
    <w:rsid w:val="00BF278A"/>
    <w:rsid w:val="00BF2CA7"/>
    <w:rsid w:val="00BF2D31"/>
    <w:rsid w:val="00BF3159"/>
    <w:rsid w:val="00BF31FE"/>
    <w:rsid w:val="00BF3706"/>
    <w:rsid w:val="00BF3775"/>
    <w:rsid w:val="00BF3FF9"/>
    <w:rsid w:val="00BF4822"/>
    <w:rsid w:val="00BF50C1"/>
    <w:rsid w:val="00BF50FE"/>
    <w:rsid w:val="00BF5805"/>
    <w:rsid w:val="00BF6433"/>
    <w:rsid w:val="00BF678D"/>
    <w:rsid w:val="00BF6C2A"/>
    <w:rsid w:val="00BF70A5"/>
    <w:rsid w:val="00BF71BD"/>
    <w:rsid w:val="00BF720B"/>
    <w:rsid w:val="00BF7392"/>
    <w:rsid w:val="00BF7793"/>
    <w:rsid w:val="00BF789D"/>
    <w:rsid w:val="00C00A2F"/>
    <w:rsid w:val="00C00B38"/>
    <w:rsid w:val="00C012DB"/>
    <w:rsid w:val="00C02533"/>
    <w:rsid w:val="00C02557"/>
    <w:rsid w:val="00C029D8"/>
    <w:rsid w:val="00C02BDE"/>
    <w:rsid w:val="00C02EAE"/>
    <w:rsid w:val="00C0387E"/>
    <w:rsid w:val="00C03C9F"/>
    <w:rsid w:val="00C0425F"/>
    <w:rsid w:val="00C0428B"/>
    <w:rsid w:val="00C045A0"/>
    <w:rsid w:val="00C04A63"/>
    <w:rsid w:val="00C05B9D"/>
    <w:rsid w:val="00C05DD4"/>
    <w:rsid w:val="00C05FBF"/>
    <w:rsid w:val="00C0624D"/>
    <w:rsid w:val="00C066A2"/>
    <w:rsid w:val="00C066A8"/>
    <w:rsid w:val="00C06C04"/>
    <w:rsid w:val="00C0741B"/>
    <w:rsid w:val="00C07792"/>
    <w:rsid w:val="00C077FD"/>
    <w:rsid w:val="00C07D0B"/>
    <w:rsid w:val="00C07D28"/>
    <w:rsid w:val="00C103A4"/>
    <w:rsid w:val="00C10F4E"/>
    <w:rsid w:val="00C116CF"/>
    <w:rsid w:val="00C11AFC"/>
    <w:rsid w:val="00C11C93"/>
    <w:rsid w:val="00C1205C"/>
    <w:rsid w:val="00C12595"/>
    <w:rsid w:val="00C1266E"/>
    <w:rsid w:val="00C14303"/>
    <w:rsid w:val="00C1492F"/>
    <w:rsid w:val="00C14F77"/>
    <w:rsid w:val="00C15101"/>
    <w:rsid w:val="00C15967"/>
    <w:rsid w:val="00C167DF"/>
    <w:rsid w:val="00C16F40"/>
    <w:rsid w:val="00C172B4"/>
    <w:rsid w:val="00C2036D"/>
    <w:rsid w:val="00C20DFB"/>
    <w:rsid w:val="00C2164A"/>
    <w:rsid w:val="00C216FA"/>
    <w:rsid w:val="00C21905"/>
    <w:rsid w:val="00C21DFA"/>
    <w:rsid w:val="00C22084"/>
    <w:rsid w:val="00C229E0"/>
    <w:rsid w:val="00C23EC0"/>
    <w:rsid w:val="00C24655"/>
    <w:rsid w:val="00C249B5"/>
    <w:rsid w:val="00C254E9"/>
    <w:rsid w:val="00C25A3B"/>
    <w:rsid w:val="00C25B7D"/>
    <w:rsid w:val="00C25F49"/>
    <w:rsid w:val="00C2707E"/>
    <w:rsid w:val="00C2727F"/>
    <w:rsid w:val="00C276F3"/>
    <w:rsid w:val="00C27BE2"/>
    <w:rsid w:val="00C31010"/>
    <w:rsid w:val="00C32269"/>
    <w:rsid w:val="00C326B6"/>
    <w:rsid w:val="00C32712"/>
    <w:rsid w:val="00C330EA"/>
    <w:rsid w:val="00C33343"/>
    <w:rsid w:val="00C333D5"/>
    <w:rsid w:val="00C33BAD"/>
    <w:rsid w:val="00C34043"/>
    <w:rsid w:val="00C34F9B"/>
    <w:rsid w:val="00C35280"/>
    <w:rsid w:val="00C3566B"/>
    <w:rsid w:val="00C35782"/>
    <w:rsid w:val="00C357A3"/>
    <w:rsid w:val="00C35AA1"/>
    <w:rsid w:val="00C37133"/>
    <w:rsid w:val="00C37311"/>
    <w:rsid w:val="00C3731D"/>
    <w:rsid w:val="00C3791A"/>
    <w:rsid w:val="00C37B6E"/>
    <w:rsid w:val="00C37CE0"/>
    <w:rsid w:val="00C37EC3"/>
    <w:rsid w:val="00C40269"/>
    <w:rsid w:val="00C4027C"/>
    <w:rsid w:val="00C403C7"/>
    <w:rsid w:val="00C4057B"/>
    <w:rsid w:val="00C40CA1"/>
    <w:rsid w:val="00C414B2"/>
    <w:rsid w:val="00C41D67"/>
    <w:rsid w:val="00C42B52"/>
    <w:rsid w:val="00C437D2"/>
    <w:rsid w:val="00C43A2B"/>
    <w:rsid w:val="00C43D16"/>
    <w:rsid w:val="00C44F97"/>
    <w:rsid w:val="00C458E3"/>
    <w:rsid w:val="00C4654B"/>
    <w:rsid w:val="00C467AB"/>
    <w:rsid w:val="00C467AF"/>
    <w:rsid w:val="00C46E1C"/>
    <w:rsid w:val="00C47253"/>
    <w:rsid w:val="00C4735A"/>
    <w:rsid w:val="00C5066C"/>
    <w:rsid w:val="00C508A2"/>
    <w:rsid w:val="00C50A30"/>
    <w:rsid w:val="00C50F33"/>
    <w:rsid w:val="00C510B2"/>
    <w:rsid w:val="00C51A85"/>
    <w:rsid w:val="00C51AD9"/>
    <w:rsid w:val="00C51BDF"/>
    <w:rsid w:val="00C51E10"/>
    <w:rsid w:val="00C5204E"/>
    <w:rsid w:val="00C52E2E"/>
    <w:rsid w:val="00C53029"/>
    <w:rsid w:val="00C53033"/>
    <w:rsid w:val="00C5317E"/>
    <w:rsid w:val="00C5322D"/>
    <w:rsid w:val="00C53471"/>
    <w:rsid w:val="00C54203"/>
    <w:rsid w:val="00C5474E"/>
    <w:rsid w:val="00C55C0D"/>
    <w:rsid w:val="00C55C64"/>
    <w:rsid w:val="00C561B7"/>
    <w:rsid w:val="00C56343"/>
    <w:rsid w:val="00C5688F"/>
    <w:rsid w:val="00C56CE4"/>
    <w:rsid w:val="00C56EBE"/>
    <w:rsid w:val="00C57F19"/>
    <w:rsid w:val="00C6021C"/>
    <w:rsid w:val="00C602A8"/>
    <w:rsid w:val="00C60466"/>
    <w:rsid w:val="00C60D7D"/>
    <w:rsid w:val="00C613DE"/>
    <w:rsid w:val="00C61CB3"/>
    <w:rsid w:val="00C62293"/>
    <w:rsid w:val="00C62294"/>
    <w:rsid w:val="00C623B8"/>
    <w:rsid w:val="00C626CA"/>
    <w:rsid w:val="00C6346E"/>
    <w:rsid w:val="00C63497"/>
    <w:rsid w:val="00C640B1"/>
    <w:rsid w:val="00C641D7"/>
    <w:rsid w:val="00C64225"/>
    <w:rsid w:val="00C650B2"/>
    <w:rsid w:val="00C65DCC"/>
    <w:rsid w:val="00C65FFE"/>
    <w:rsid w:val="00C666B2"/>
    <w:rsid w:val="00C6711E"/>
    <w:rsid w:val="00C67202"/>
    <w:rsid w:val="00C67C73"/>
    <w:rsid w:val="00C70D78"/>
    <w:rsid w:val="00C71931"/>
    <w:rsid w:val="00C72302"/>
    <w:rsid w:val="00C724F5"/>
    <w:rsid w:val="00C72646"/>
    <w:rsid w:val="00C72C62"/>
    <w:rsid w:val="00C738F1"/>
    <w:rsid w:val="00C7469D"/>
    <w:rsid w:val="00C74A0F"/>
    <w:rsid w:val="00C752FF"/>
    <w:rsid w:val="00C7537E"/>
    <w:rsid w:val="00C75721"/>
    <w:rsid w:val="00C75E81"/>
    <w:rsid w:val="00C762D4"/>
    <w:rsid w:val="00C76701"/>
    <w:rsid w:val="00C76D82"/>
    <w:rsid w:val="00C76F8E"/>
    <w:rsid w:val="00C8040A"/>
    <w:rsid w:val="00C80557"/>
    <w:rsid w:val="00C80601"/>
    <w:rsid w:val="00C806A6"/>
    <w:rsid w:val="00C808B6"/>
    <w:rsid w:val="00C80B36"/>
    <w:rsid w:val="00C80CFA"/>
    <w:rsid w:val="00C8122C"/>
    <w:rsid w:val="00C817E4"/>
    <w:rsid w:val="00C81B56"/>
    <w:rsid w:val="00C81D9B"/>
    <w:rsid w:val="00C81E48"/>
    <w:rsid w:val="00C81EF5"/>
    <w:rsid w:val="00C81F52"/>
    <w:rsid w:val="00C82076"/>
    <w:rsid w:val="00C82698"/>
    <w:rsid w:val="00C82F5E"/>
    <w:rsid w:val="00C8384E"/>
    <w:rsid w:val="00C83B86"/>
    <w:rsid w:val="00C85580"/>
    <w:rsid w:val="00C85C33"/>
    <w:rsid w:val="00C85D08"/>
    <w:rsid w:val="00C868F9"/>
    <w:rsid w:val="00C86C8E"/>
    <w:rsid w:val="00C87339"/>
    <w:rsid w:val="00C8782D"/>
    <w:rsid w:val="00C87DFC"/>
    <w:rsid w:val="00C90BD2"/>
    <w:rsid w:val="00C90EC3"/>
    <w:rsid w:val="00C90F5F"/>
    <w:rsid w:val="00C91D35"/>
    <w:rsid w:val="00C91E3A"/>
    <w:rsid w:val="00C92214"/>
    <w:rsid w:val="00C92233"/>
    <w:rsid w:val="00C9242B"/>
    <w:rsid w:val="00C92B53"/>
    <w:rsid w:val="00C9318B"/>
    <w:rsid w:val="00C93C07"/>
    <w:rsid w:val="00C93FAD"/>
    <w:rsid w:val="00C94080"/>
    <w:rsid w:val="00C947DD"/>
    <w:rsid w:val="00C94934"/>
    <w:rsid w:val="00C9539E"/>
    <w:rsid w:val="00C95D06"/>
    <w:rsid w:val="00C97829"/>
    <w:rsid w:val="00C97913"/>
    <w:rsid w:val="00C97D1C"/>
    <w:rsid w:val="00CA06EB"/>
    <w:rsid w:val="00CA0DB7"/>
    <w:rsid w:val="00CA0F95"/>
    <w:rsid w:val="00CA13AB"/>
    <w:rsid w:val="00CA18BC"/>
    <w:rsid w:val="00CA1A9C"/>
    <w:rsid w:val="00CA1AD8"/>
    <w:rsid w:val="00CA1E7C"/>
    <w:rsid w:val="00CA20F9"/>
    <w:rsid w:val="00CA3922"/>
    <w:rsid w:val="00CA3CC4"/>
    <w:rsid w:val="00CA431C"/>
    <w:rsid w:val="00CA4521"/>
    <w:rsid w:val="00CA480A"/>
    <w:rsid w:val="00CA4A74"/>
    <w:rsid w:val="00CA4C8A"/>
    <w:rsid w:val="00CA4E5D"/>
    <w:rsid w:val="00CA534C"/>
    <w:rsid w:val="00CA54BA"/>
    <w:rsid w:val="00CA58F7"/>
    <w:rsid w:val="00CA618F"/>
    <w:rsid w:val="00CA62A1"/>
    <w:rsid w:val="00CA7876"/>
    <w:rsid w:val="00CA79CD"/>
    <w:rsid w:val="00CA7C09"/>
    <w:rsid w:val="00CB0432"/>
    <w:rsid w:val="00CB062A"/>
    <w:rsid w:val="00CB0B67"/>
    <w:rsid w:val="00CB0CD2"/>
    <w:rsid w:val="00CB11E8"/>
    <w:rsid w:val="00CB1490"/>
    <w:rsid w:val="00CB160D"/>
    <w:rsid w:val="00CB16BD"/>
    <w:rsid w:val="00CB255B"/>
    <w:rsid w:val="00CB26F0"/>
    <w:rsid w:val="00CB2B59"/>
    <w:rsid w:val="00CB3F4F"/>
    <w:rsid w:val="00CB47AD"/>
    <w:rsid w:val="00CB48E8"/>
    <w:rsid w:val="00CB4E99"/>
    <w:rsid w:val="00CB4F31"/>
    <w:rsid w:val="00CB55E3"/>
    <w:rsid w:val="00CB5666"/>
    <w:rsid w:val="00CB63E8"/>
    <w:rsid w:val="00CB6588"/>
    <w:rsid w:val="00CB6CDD"/>
    <w:rsid w:val="00CB6DE0"/>
    <w:rsid w:val="00CB6E47"/>
    <w:rsid w:val="00CB708D"/>
    <w:rsid w:val="00CB752B"/>
    <w:rsid w:val="00CB7CF3"/>
    <w:rsid w:val="00CC07A9"/>
    <w:rsid w:val="00CC0BE9"/>
    <w:rsid w:val="00CC0EBA"/>
    <w:rsid w:val="00CC0F78"/>
    <w:rsid w:val="00CC1341"/>
    <w:rsid w:val="00CC153C"/>
    <w:rsid w:val="00CC2016"/>
    <w:rsid w:val="00CC212B"/>
    <w:rsid w:val="00CC27D6"/>
    <w:rsid w:val="00CC2993"/>
    <w:rsid w:val="00CC33F5"/>
    <w:rsid w:val="00CC35BC"/>
    <w:rsid w:val="00CC3675"/>
    <w:rsid w:val="00CC369D"/>
    <w:rsid w:val="00CC384C"/>
    <w:rsid w:val="00CC3B7F"/>
    <w:rsid w:val="00CC3BE9"/>
    <w:rsid w:val="00CC44C7"/>
    <w:rsid w:val="00CC5147"/>
    <w:rsid w:val="00CC5521"/>
    <w:rsid w:val="00CC577F"/>
    <w:rsid w:val="00CC66F0"/>
    <w:rsid w:val="00CC6B55"/>
    <w:rsid w:val="00CC6DD8"/>
    <w:rsid w:val="00CC7520"/>
    <w:rsid w:val="00CD06DD"/>
    <w:rsid w:val="00CD0BB9"/>
    <w:rsid w:val="00CD1024"/>
    <w:rsid w:val="00CD1282"/>
    <w:rsid w:val="00CD165D"/>
    <w:rsid w:val="00CD36AE"/>
    <w:rsid w:val="00CD374F"/>
    <w:rsid w:val="00CD3D46"/>
    <w:rsid w:val="00CD3DBA"/>
    <w:rsid w:val="00CD43B3"/>
    <w:rsid w:val="00CD5332"/>
    <w:rsid w:val="00CD559D"/>
    <w:rsid w:val="00CD57A6"/>
    <w:rsid w:val="00CD5FD5"/>
    <w:rsid w:val="00CD65E2"/>
    <w:rsid w:val="00CD79D7"/>
    <w:rsid w:val="00CE0699"/>
    <w:rsid w:val="00CE0AF1"/>
    <w:rsid w:val="00CE12EF"/>
    <w:rsid w:val="00CE1A57"/>
    <w:rsid w:val="00CE2124"/>
    <w:rsid w:val="00CE296C"/>
    <w:rsid w:val="00CE36C8"/>
    <w:rsid w:val="00CE3CDA"/>
    <w:rsid w:val="00CE3D5C"/>
    <w:rsid w:val="00CE42F7"/>
    <w:rsid w:val="00CE4584"/>
    <w:rsid w:val="00CE5A0D"/>
    <w:rsid w:val="00CE5CEA"/>
    <w:rsid w:val="00CE5D3C"/>
    <w:rsid w:val="00CE5FC8"/>
    <w:rsid w:val="00CE602F"/>
    <w:rsid w:val="00CE7291"/>
    <w:rsid w:val="00CE779F"/>
    <w:rsid w:val="00CE7B78"/>
    <w:rsid w:val="00CE7C63"/>
    <w:rsid w:val="00CF03BF"/>
    <w:rsid w:val="00CF0525"/>
    <w:rsid w:val="00CF087E"/>
    <w:rsid w:val="00CF0C41"/>
    <w:rsid w:val="00CF1BE3"/>
    <w:rsid w:val="00CF1ECE"/>
    <w:rsid w:val="00CF2BCB"/>
    <w:rsid w:val="00CF2D0A"/>
    <w:rsid w:val="00CF2DAC"/>
    <w:rsid w:val="00CF307A"/>
    <w:rsid w:val="00CF3E43"/>
    <w:rsid w:val="00CF45DA"/>
    <w:rsid w:val="00CF4646"/>
    <w:rsid w:val="00CF4AA6"/>
    <w:rsid w:val="00CF4F69"/>
    <w:rsid w:val="00CF5571"/>
    <w:rsid w:val="00CF58C2"/>
    <w:rsid w:val="00CF6584"/>
    <w:rsid w:val="00CF65DA"/>
    <w:rsid w:val="00CF6FE5"/>
    <w:rsid w:val="00CF71E5"/>
    <w:rsid w:val="00CF773F"/>
    <w:rsid w:val="00CF78C0"/>
    <w:rsid w:val="00CF7BF9"/>
    <w:rsid w:val="00D006F9"/>
    <w:rsid w:val="00D0130D"/>
    <w:rsid w:val="00D019B7"/>
    <w:rsid w:val="00D01F5F"/>
    <w:rsid w:val="00D02668"/>
    <w:rsid w:val="00D029B2"/>
    <w:rsid w:val="00D02A86"/>
    <w:rsid w:val="00D02C8D"/>
    <w:rsid w:val="00D032BE"/>
    <w:rsid w:val="00D03463"/>
    <w:rsid w:val="00D0350A"/>
    <w:rsid w:val="00D03759"/>
    <w:rsid w:val="00D03DDA"/>
    <w:rsid w:val="00D04742"/>
    <w:rsid w:val="00D04787"/>
    <w:rsid w:val="00D04848"/>
    <w:rsid w:val="00D04936"/>
    <w:rsid w:val="00D04E5F"/>
    <w:rsid w:val="00D0507D"/>
    <w:rsid w:val="00D058E0"/>
    <w:rsid w:val="00D05E34"/>
    <w:rsid w:val="00D06060"/>
    <w:rsid w:val="00D06255"/>
    <w:rsid w:val="00D068BA"/>
    <w:rsid w:val="00D06F9B"/>
    <w:rsid w:val="00D073AA"/>
    <w:rsid w:val="00D075F7"/>
    <w:rsid w:val="00D07C9C"/>
    <w:rsid w:val="00D07E8A"/>
    <w:rsid w:val="00D07F5C"/>
    <w:rsid w:val="00D108F6"/>
    <w:rsid w:val="00D116E3"/>
    <w:rsid w:val="00D11E7E"/>
    <w:rsid w:val="00D1284B"/>
    <w:rsid w:val="00D12B33"/>
    <w:rsid w:val="00D12CC1"/>
    <w:rsid w:val="00D12F9B"/>
    <w:rsid w:val="00D13475"/>
    <w:rsid w:val="00D13729"/>
    <w:rsid w:val="00D139F8"/>
    <w:rsid w:val="00D13BE9"/>
    <w:rsid w:val="00D13DB1"/>
    <w:rsid w:val="00D14300"/>
    <w:rsid w:val="00D1491D"/>
    <w:rsid w:val="00D14A9F"/>
    <w:rsid w:val="00D15A55"/>
    <w:rsid w:val="00D15E3B"/>
    <w:rsid w:val="00D20CE5"/>
    <w:rsid w:val="00D2172B"/>
    <w:rsid w:val="00D21824"/>
    <w:rsid w:val="00D21AC7"/>
    <w:rsid w:val="00D21AF4"/>
    <w:rsid w:val="00D22110"/>
    <w:rsid w:val="00D221EE"/>
    <w:rsid w:val="00D22B17"/>
    <w:rsid w:val="00D22E97"/>
    <w:rsid w:val="00D2347D"/>
    <w:rsid w:val="00D236DC"/>
    <w:rsid w:val="00D2423D"/>
    <w:rsid w:val="00D244D8"/>
    <w:rsid w:val="00D2547A"/>
    <w:rsid w:val="00D25A2E"/>
    <w:rsid w:val="00D2672D"/>
    <w:rsid w:val="00D267E0"/>
    <w:rsid w:val="00D27369"/>
    <w:rsid w:val="00D275EB"/>
    <w:rsid w:val="00D27AF9"/>
    <w:rsid w:val="00D27B81"/>
    <w:rsid w:val="00D27B92"/>
    <w:rsid w:val="00D27F76"/>
    <w:rsid w:val="00D3007F"/>
    <w:rsid w:val="00D3044F"/>
    <w:rsid w:val="00D30544"/>
    <w:rsid w:val="00D307F0"/>
    <w:rsid w:val="00D31170"/>
    <w:rsid w:val="00D3118F"/>
    <w:rsid w:val="00D31761"/>
    <w:rsid w:val="00D317A1"/>
    <w:rsid w:val="00D31B7E"/>
    <w:rsid w:val="00D31FD7"/>
    <w:rsid w:val="00D3231C"/>
    <w:rsid w:val="00D32570"/>
    <w:rsid w:val="00D33981"/>
    <w:rsid w:val="00D33A38"/>
    <w:rsid w:val="00D34A67"/>
    <w:rsid w:val="00D34F3F"/>
    <w:rsid w:val="00D35049"/>
    <w:rsid w:val="00D3508C"/>
    <w:rsid w:val="00D3541E"/>
    <w:rsid w:val="00D35CB0"/>
    <w:rsid w:val="00D35D41"/>
    <w:rsid w:val="00D35DB8"/>
    <w:rsid w:val="00D360A9"/>
    <w:rsid w:val="00D3615A"/>
    <w:rsid w:val="00D364B8"/>
    <w:rsid w:val="00D367FA"/>
    <w:rsid w:val="00D36E50"/>
    <w:rsid w:val="00D375D6"/>
    <w:rsid w:val="00D37A3E"/>
    <w:rsid w:val="00D40E2A"/>
    <w:rsid w:val="00D415DD"/>
    <w:rsid w:val="00D41CAB"/>
    <w:rsid w:val="00D41CF7"/>
    <w:rsid w:val="00D427FD"/>
    <w:rsid w:val="00D428BF"/>
    <w:rsid w:val="00D42A74"/>
    <w:rsid w:val="00D42BEF"/>
    <w:rsid w:val="00D42FF7"/>
    <w:rsid w:val="00D43B67"/>
    <w:rsid w:val="00D44137"/>
    <w:rsid w:val="00D443CA"/>
    <w:rsid w:val="00D44F29"/>
    <w:rsid w:val="00D4656E"/>
    <w:rsid w:val="00D467E3"/>
    <w:rsid w:val="00D4689F"/>
    <w:rsid w:val="00D46CC1"/>
    <w:rsid w:val="00D4709C"/>
    <w:rsid w:val="00D47A70"/>
    <w:rsid w:val="00D47D3D"/>
    <w:rsid w:val="00D5001D"/>
    <w:rsid w:val="00D50972"/>
    <w:rsid w:val="00D510FD"/>
    <w:rsid w:val="00D517B5"/>
    <w:rsid w:val="00D51AB8"/>
    <w:rsid w:val="00D51E05"/>
    <w:rsid w:val="00D51F6F"/>
    <w:rsid w:val="00D52064"/>
    <w:rsid w:val="00D522DB"/>
    <w:rsid w:val="00D5273D"/>
    <w:rsid w:val="00D52FCA"/>
    <w:rsid w:val="00D537B8"/>
    <w:rsid w:val="00D54254"/>
    <w:rsid w:val="00D54A1C"/>
    <w:rsid w:val="00D56E84"/>
    <w:rsid w:val="00D570ED"/>
    <w:rsid w:val="00D5760E"/>
    <w:rsid w:val="00D57681"/>
    <w:rsid w:val="00D60005"/>
    <w:rsid w:val="00D603AB"/>
    <w:rsid w:val="00D6181D"/>
    <w:rsid w:val="00D61F7E"/>
    <w:rsid w:val="00D62731"/>
    <w:rsid w:val="00D628A0"/>
    <w:rsid w:val="00D62D1D"/>
    <w:rsid w:val="00D62E5C"/>
    <w:rsid w:val="00D62FA1"/>
    <w:rsid w:val="00D63301"/>
    <w:rsid w:val="00D63653"/>
    <w:rsid w:val="00D63A1E"/>
    <w:rsid w:val="00D64055"/>
    <w:rsid w:val="00D644B2"/>
    <w:rsid w:val="00D64566"/>
    <w:rsid w:val="00D64F77"/>
    <w:rsid w:val="00D64F96"/>
    <w:rsid w:val="00D65598"/>
    <w:rsid w:val="00D6569C"/>
    <w:rsid w:val="00D65794"/>
    <w:rsid w:val="00D65949"/>
    <w:rsid w:val="00D65BD2"/>
    <w:rsid w:val="00D65EA6"/>
    <w:rsid w:val="00D6668D"/>
    <w:rsid w:val="00D668EE"/>
    <w:rsid w:val="00D66D70"/>
    <w:rsid w:val="00D676B4"/>
    <w:rsid w:val="00D6797F"/>
    <w:rsid w:val="00D700E5"/>
    <w:rsid w:val="00D70413"/>
    <w:rsid w:val="00D70E4D"/>
    <w:rsid w:val="00D71443"/>
    <w:rsid w:val="00D71DF1"/>
    <w:rsid w:val="00D72314"/>
    <w:rsid w:val="00D726DD"/>
    <w:rsid w:val="00D72761"/>
    <w:rsid w:val="00D72842"/>
    <w:rsid w:val="00D72989"/>
    <w:rsid w:val="00D736A4"/>
    <w:rsid w:val="00D73A3D"/>
    <w:rsid w:val="00D73F23"/>
    <w:rsid w:val="00D74370"/>
    <w:rsid w:val="00D7494A"/>
    <w:rsid w:val="00D74A1C"/>
    <w:rsid w:val="00D74CDE"/>
    <w:rsid w:val="00D7536F"/>
    <w:rsid w:val="00D75380"/>
    <w:rsid w:val="00D7550A"/>
    <w:rsid w:val="00D75956"/>
    <w:rsid w:val="00D75DB1"/>
    <w:rsid w:val="00D75FCA"/>
    <w:rsid w:val="00D76518"/>
    <w:rsid w:val="00D76663"/>
    <w:rsid w:val="00D771F3"/>
    <w:rsid w:val="00D774B2"/>
    <w:rsid w:val="00D77E36"/>
    <w:rsid w:val="00D80182"/>
    <w:rsid w:val="00D81404"/>
    <w:rsid w:val="00D81EED"/>
    <w:rsid w:val="00D82342"/>
    <w:rsid w:val="00D827BE"/>
    <w:rsid w:val="00D82E63"/>
    <w:rsid w:val="00D83BE3"/>
    <w:rsid w:val="00D84152"/>
    <w:rsid w:val="00D84976"/>
    <w:rsid w:val="00D84CA0"/>
    <w:rsid w:val="00D855AD"/>
    <w:rsid w:val="00D85872"/>
    <w:rsid w:val="00D85A00"/>
    <w:rsid w:val="00D85AFA"/>
    <w:rsid w:val="00D86076"/>
    <w:rsid w:val="00D86872"/>
    <w:rsid w:val="00D86A46"/>
    <w:rsid w:val="00D86E59"/>
    <w:rsid w:val="00D875A9"/>
    <w:rsid w:val="00D8769E"/>
    <w:rsid w:val="00D8780D"/>
    <w:rsid w:val="00D879BA"/>
    <w:rsid w:val="00D87DE0"/>
    <w:rsid w:val="00D907F0"/>
    <w:rsid w:val="00D90AA6"/>
    <w:rsid w:val="00D90DD8"/>
    <w:rsid w:val="00D911FF"/>
    <w:rsid w:val="00D91833"/>
    <w:rsid w:val="00D919A5"/>
    <w:rsid w:val="00D92523"/>
    <w:rsid w:val="00D9252C"/>
    <w:rsid w:val="00D92936"/>
    <w:rsid w:val="00D93348"/>
    <w:rsid w:val="00D93D85"/>
    <w:rsid w:val="00D93E81"/>
    <w:rsid w:val="00D93FAE"/>
    <w:rsid w:val="00D9429B"/>
    <w:rsid w:val="00D94A79"/>
    <w:rsid w:val="00D94F05"/>
    <w:rsid w:val="00D9536B"/>
    <w:rsid w:val="00D957B8"/>
    <w:rsid w:val="00D96D8A"/>
    <w:rsid w:val="00D97617"/>
    <w:rsid w:val="00D977C8"/>
    <w:rsid w:val="00D9792E"/>
    <w:rsid w:val="00D97EE3"/>
    <w:rsid w:val="00D97F36"/>
    <w:rsid w:val="00D97F9B"/>
    <w:rsid w:val="00DA0298"/>
    <w:rsid w:val="00DA0A55"/>
    <w:rsid w:val="00DA1462"/>
    <w:rsid w:val="00DA1B15"/>
    <w:rsid w:val="00DA202E"/>
    <w:rsid w:val="00DA220E"/>
    <w:rsid w:val="00DA27E3"/>
    <w:rsid w:val="00DA377E"/>
    <w:rsid w:val="00DA3DD4"/>
    <w:rsid w:val="00DA3FBD"/>
    <w:rsid w:val="00DA45E7"/>
    <w:rsid w:val="00DA4C44"/>
    <w:rsid w:val="00DA4C7F"/>
    <w:rsid w:val="00DA5A24"/>
    <w:rsid w:val="00DA5EEB"/>
    <w:rsid w:val="00DA6B13"/>
    <w:rsid w:val="00DA6B52"/>
    <w:rsid w:val="00DA7387"/>
    <w:rsid w:val="00DA7D11"/>
    <w:rsid w:val="00DB0ED2"/>
    <w:rsid w:val="00DB10AE"/>
    <w:rsid w:val="00DB114B"/>
    <w:rsid w:val="00DB1700"/>
    <w:rsid w:val="00DB1F75"/>
    <w:rsid w:val="00DB1FBB"/>
    <w:rsid w:val="00DB263A"/>
    <w:rsid w:val="00DB2D95"/>
    <w:rsid w:val="00DB33B6"/>
    <w:rsid w:val="00DB3B09"/>
    <w:rsid w:val="00DB3B6B"/>
    <w:rsid w:val="00DB3C57"/>
    <w:rsid w:val="00DB492F"/>
    <w:rsid w:val="00DB5D1E"/>
    <w:rsid w:val="00DB627E"/>
    <w:rsid w:val="00DB67C1"/>
    <w:rsid w:val="00DB6FA6"/>
    <w:rsid w:val="00DC00FF"/>
    <w:rsid w:val="00DC11D0"/>
    <w:rsid w:val="00DC15F5"/>
    <w:rsid w:val="00DC23DB"/>
    <w:rsid w:val="00DC2778"/>
    <w:rsid w:val="00DC2A1A"/>
    <w:rsid w:val="00DC32D6"/>
    <w:rsid w:val="00DC34A2"/>
    <w:rsid w:val="00DC3760"/>
    <w:rsid w:val="00DC3E6F"/>
    <w:rsid w:val="00DC4534"/>
    <w:rsid w:val="00DC4A8F"/>
    <w:rsid w:val="00DC4E42"/>
    <w:rsid w:val="00DC5305"/>
    <w:rsid w:val="00DC5404"/>
    <w:rsid w:val="00DC5706"/>
    <w:rsid w:val="00DC5B9E"/>
    <w:rsid w:val="00DC5E67"/>
    <w:rsid w:val="00DC65CD"/>
    <w:rsid w:val="00DC663F"/>
    <w:rsid w:val="00DC6D81"/>
    <w:rsid w:val="00DC6F7A"/>
    <w:rsid w:val="00DC7045"/>
    <w:rsid w:val="00DC7A6C"/>
    <w:rsid w:val="00DC7D05"/>
    <w:rsid w:val="00DC7FEA"/>
    <w:rsid w:val="00DD0770"/>
    <w:rsid w:val="00DD089D"/>
    <w:rsid w:val="00DD0A6F"/>
    <w:rsid w:val="00DD1055"/>
    <w:rsid w:val="00DD15C2"/>
    <w:rsid w:val="00DD220F"/>
    <w:rsid w:val="00DD29D2"/>
    <w:rsid w:val="00DD3224"/>
    <w:rsid w:val="00DD3256"/>
    <w:rsid w:val="00DD3CEA"/>
    <w:rsid w:val="00DD3ED6"/>
    <w:rsid w:val="00DD4150"/>
    <w:rsid w:val="00DD4327"/>
    <w:rsid w:val="00DD5033"/>
    <w:rsid w:val="00DD51E4"/>
    <w:rsid w:val="00DD55C5"/>
    <w:rsid w:val="00DD5619"/>
    <w:rsid w:val="00DD5CF2"/>
    <w:rsid w:val="00DD5E95"/>
    <w:rsid w:val="00DD7352"/>
    <w:rsid w:val="00DD76B3"/>
    <w:rsid w:val="00DE0535"/>
    <w:rsid w:val="00DE0921"/>
    <w:rsid w:val="00DE17D9"/>
    <w:rsid w:val="00DE1DA4"/>
    <w:rsid w:val="00DE1E32"/>
    <w:rsid w:val="00DE2A9B"/>
    <w:rsid w:val="00DE2D50"/>
    <w:rsid w:val="00DE32BD"/>
    <w:rsid w:val="00DE334D"/>
    <w:rsid w:val="00DE3427"/>
    <w:rsid w:val="00DE3E45"/>
    <w:rsid w:val="00DE4536"/>
    <w:rsid w:val="00DE4611"/>
    <w:rsid w:val="00DE5EC2"/>
    <w:rsid w:val="00DE659C"/>
    <w:rsid w:val="00DE6A29"/>
    <w:rsid w:val="00DE6D56"/>
    <w:rsid w:val="00DE7AF4"/>
    <w:rsid w:val="00DE7F91"/>
    <w:rsid w:val="00DF04DD"/>
    <w:rsid w:val="00DF1080"/>
    <w:rsid w:val="00DF120A"/>
    <w:rsid w:val="00DF1D9F"/>
    <w:rsid w:val="00DF1DE1"/>
    <w:rsid w:val="00DF27D2"/>
    <w:rsid w:val="00DF2E61"/>
    <w:rsid w:val="00DF3287"/>
    <w:rsid w:val="00DF3A5C"/>
    <w:rsid w:val="00DF3C05"/>
    <w:rsid w:val="00DF3ECD"/>
    <w:rsid w:val="00DF55C5"/>
    <w:rsid w:val="00DF5E2B"/>
    <w:rsid w:val="00DF64A1"/>
    <w:rsid w:val="00DF711A"/>
    <w:rsid w:val="00DF777A"/>
    <w:rsid w:val="00DF7938"/>
    <w:rsid w:val="00DF7B4D"/>
    <w:rsid w:val="00DF7B8D"/>
    <w:rsid w:val="00E0013B"/>
    <w:rsid w:val="00E00A98"/>
    <w:rsid w:val="00E0179E"/>
    <w:rsid w:val="00E01B50"/>
    <w:rsid w:val="00E01F79"/>
    <w:rsid w:val="00E03219"/>
    <w:rsid w:val="00E03307"/>
    <w:rsid w:val="00E03608"/>
    <w:rsid w:val="00E03E54"/>
    <w:rsid w:val="00E04AFA"/>
    <w:rsid w:val="00E05188"/>
    <w:rsid w:val="00E05BAA"/>
    <w:rsid w:val="00E0708C"/>
    <w:rsid w:val="00E07DE9"/>
    <w:rsid w:val="00E07FA2"/>
    <w:rsid w:val="00E107CD"/>
    <w:rsid w:val="00E1086B"/>
    <w:rsid w:val="00E10F3F"/>
    <w:rsid w:val="00E110C3"/>
    <w:rsid w:val="00E1138F"/>
    <w:rsid w:val="00E1215B"/>
    <w:rsid w:val="00E12D0C"/>
    <w:rsid w:val="00E139CB"/>
    <w:rsid w:val="00E144B4"/>
    <w:rsid w:val="00E1463E"/>
    <w:rsid w:val="00E14CF4"/>
    <w:rsid w:val="00E1590F"/>
    <w:rsid w:val="00E16460"/>
    <w:rsid w:val="00E168F9"/>
    <w:rsid w:val="00E16A30"/>
    <w:rsid w:val="00E17A19"/>
    <w:rsid w:val="00E17F14"/>
    <w:rsid w:val="00E20366"/>
    <w:rsid w:val="00E2039A"/>
    <w:rsid w:val="00E20756"/>
    <w:rsid w:val="00E2086E"/>
    <w:rsid w:val="00E20A93"/>
    <w:rsid w:val="00E20C0E"/>
    <w:rsid w:val="00E21294"/>
    <w:rsid w:val="00E21457"/>
    <w:rsid w:val="00E22376"/>
    <w:rsid w:val="00E224DE"/>
    <w:rsid w:val="00E22AB4"/>
    <w:rsid w:val="00E22F60"/>
    <w:rsid w:val="00E2485C"/>
    <w:rsid w:val="00E24A43"/>
    <w:rsid w:val="00E255A8"/>
    <w:rsid w:val="00E2654F"/>
    <w:rsid w:val="00E266FA"/>
    <w:rsid w:val="00E267DE"/>
    <w:rsid w:val="00E26C71"/>
    <w:rsid w:val="00E26CA0"/>
    <w:rsid w:val="00E278D8"/>
    <w:rsid w:val="00E304D8"/>
    <w:rsid w:val="00E30985"/>
    <w:rsid w:val="00E31338"/>
    <w:rsid w:val="00E31443"/>
    <w:rsid w:val="00E315BF"/>
    <w:rsid w:val="00E31971"/>
    <w:rsid w:val="00E31A16"/>
    <w:rsid w:val="00E31C4B"/>
    <w:rsid w:val="00E31EAC"/>
    <w:rsid w:val="00E323C0"/>
    <w:rsid w:val="00E330CB"/>
    <w:rsid w:val="00E33C47"/>
    <w:rsid w:val="00E344CD"/>
    <w:rsid w:val="00E34967"/>
    <w:rsid w:val="00E354DD"/>
    <w:rsid w:val="00E3553B"/>
    <w:rsid w:val="00E357BD"/>
    <w:rsid w:val="00E35B44"/>
    <w:rsid w:val="00E35DF8"/>
    <w:rsid w:val="00E3694F"/>
    <w:rsid w:val="00E40195"/>
    <w:rsid w:val="00E403BD"/>
    <w:rsid w:val="00E40575"/>
    <w:rsid w:val="00E40776"/>
    <w:rsid w:val="00E407EC"/>
    <w:rsid w:val="00E4084E"/>
    <w:rsid w:val="00E411F0"/>
    <w:rsid w:val="00E41249"/>
    <w:rsid w:val="00E41DD4"/>
    <w:rsid w:val="00E41E0D"/>
    <w:rsid w:val="00E421D0"/>
    <w:rsid w:val="00E4268B"/>
    <w:rsid w:val="00E428FE"/>
    <w:rsid w:val="00E42A78"/>
    <w:rsid w:val="00E42F3A"/>
    <w:rsid w:val="00E42F5B"/>
    <w:rsid w:val="00E43202"/>
    <w:rsid w:val="00E43787"/>
    <w:rsid w:val="00E4496F"/>
    <w:rsid w:val="00E44981"/>
    <w:rsid w:val="00E455B2"/>
    <w:rsid w:val="00E45CED"/>
    <w:rsid w:val="00E462B1"/>
    <w:rsid w:val="00E46644"/>
    <w:rsid w:val="00E468F7"/>
    <w:rsid w:val="00E469C2"/>
    <w:rsid w:val="00E46AF7"/>
    <w:rsid w:val="00E46B2D"/>
    <w:rsid w:val="00E46CF5"/>
    <w:rsid w:val="00E46D6F"/>
    <w:rsid w:val="00E4724D"/>
    <w:rsid w:val="00E473B7"/>
    <w:rsid w:val="00E476D6"/>
    <w:rsid w:val="00E47CDE"/>
    <w:rsid w:val="00E47E36"/>
    <w:rsid w:val="00E504D6"/>
    <w:rsid w:val="00E50A7A"/>
    <w:rsid w:val="00E50C6A"/>
    <w:rsid w:val="00E51A39"/>
    <w:rsid w:val="00E51FC4"/>
    <w:rsid w:val="00E522A3"/>
    <w:rsid w:val="00E52A2A"/>
    <w:rsid w:val="00E52EF3"/>
    <w:rsid w:val="00E5325C"/>
    <w:rsid w:val="00E53338"/>
    <w:rsid w:val="00E53450"/>
    <w:rsid w:val="00E53AF9"/>
    <w:rsid w:val="00E53ECC"/>
    <w:rsid w:val="00E54872"/>
    <w:rsid w:val="00E54ADD"/>
    <w:rsid w:val="00E54F98"/>
    <w:rsid w:val="00E563C6"/>
    <w:rsid w:val="00E563D9"/>
    <w:rsid w:val="00E56E77"/>
    <w:rsid w:val="00E5740B"/>
    <w:rsid w:val="00E5795C"/>
    <w:rsid w:val="00E57B5A"/>
    <w:rsid w:val="00E602F7"/>
    <w:rsid w:val="00E60411"/>
    <w:rsid w:val="00E60C0F"/>
    <w:rsid w:val="00E60D75"/>
    <w:rsid w:val="00E61203"/>
    <w:rsid w:val="00E6145A"/>
    <w:rsid w:val="00E61BBD"/>
    <w:rsid w:val="00E62745"/>
    <w:rsid w:val="00E62841"/>
    <w:rsid w:val="00E6290D"/>
    <w:rsid w:val="00E62C64"/>
    <w:rsid w:val="00E62D82"/>
    <w:rsid w:val="00E63020"/>
    <w:rsid w:val="00E6387B"/>
    <w:rsid w:val="00E63C9C"/>
    <w:rsid w:val="00E65518"/>
    <w:rsid w:val="00E65624"/>
    <w:rsid w:val="00E65648"/>
    <w:rsid w:val="00E66B42"/>
    <w:rsid w:val="00E66EDE"/>
    <w:rsid w:val="00E702E0"/>
    <w:rsid w:val="00E70397"/>
    <w:rsid w:val="00E70A62"/>
    <w:rsid w:val="00E70CA9"/>
    <w:rsid w:val="00E70CBF"/>
    <w:rsid w:val="00E711AF"/>
    <w:rsid w:val="00E71246"/>
    <w:rsid w:val="00E71258"/>
    <w:rsid w:val="00E71654"/>
    <w:rsid w:val="00E72B64"/>
    <w:rsid w:val="00E72E23"/>
    <w:rsid w:val="00E72EA6"/>
    <w:rsid w:val="00E7309F"/>
    <w:rsid w:val="00E73174"/>
    <w:rsid w:val="00E7334F"/>
    <w:rsid w:val="00E7355D"/>
    <w:rsid w:val="00E73598"/>
    <w:rsid w:val="00E73613"/>
    <w:rsid w:val="00E73B2A"/>
    <w:rsid w:val="00E745E4"/>
    <w:rsid w:val="00E7562F"/>
    <w:rsid w:val="00E7598B"/>
    <w:rsid w:val="00E761E6"/>
    <w:rsid w:val="00E764B3"/>
    <w:rsid w:val="00E76DB3"/>
    <w:rsid w:val="00E76F03"/>
    <w:rsid w:val="00E77647"/>
    <w:rsid w:val="00E77C92"/>
    <w:rsid w:val="00E800F4"/>
    <w:rsid w:val="00E80251"/>
    <w:rsid w:val="00E80487"/>
    <w:rsid w:val="00E81439"/>
    <w:rsid w:val="00E8180B"/>
    <w:rsid w:val="00E81D06"/>
    <w:rsid w:val="00E81E96"/>
    <w:rsid w:val="00E8347B"/>
    <w:rsid w:val="00E83564"/>
    <w:rsid w:val="00E837B5"/>
    <w:rsid w:val="00E8431D"/>
    <w:rsid w:val="00E84991"/>
    <w:rsid w:val="00E84D98"/>
    <w:rsid w:val="00E84EAB"/>
    <w:rsid w:val="00E855D7"/>
    <w:rsid w:val="00E855E2"/>
    <w:rsid w:val="00E85C53"/>
    <w:rsid w:val="00E85D37"/>
    <w:rsid w:val="00E867E5"/>
    <w:rsid w:val="00E868CD"/>
    <w:rsid w:val="00E8691F"/>
    <w:rsid w:val="00E86EE3"/>
    <w:rsid w:val="00E871D8"/>
    <w:rsid w:val="00E872B8"/>
    <w:rsid w:val="00E873BB"/>
    <w:rsid w:val="00E87C3C"/>
    <w:rsid w:val="00E87E3C"/>
    <w:rsid w:val="00E9046B"/>
    <w:rsid w:val="00E90A30"/>
    <w:rsid w:val="00E918FA"/>
    <w:rsid w:val="00E919D5"/>
    <w:rsid w:val="00E91E0B"/>
    <w:rsid w:val="00E9245B"/>
    <w:rsid w:val="00E92746"/>
    <w:rsid w:val="00E928AB"/>
    <w:rsid w:val="00E928DD"/>
    <w:rsid w:val="00E92A30"/>
    <w:rsid w:val="00E92AE4"/>
    <w:rsid w:val="00E931E1"/>
    <w:rsid w:val="00E93D7E"/>
    <w:rsid w:val="00E94DE6"/>
    <w:rsid w:val="00E94E28"/>
    <w:rsid w:val="00E9547C"/>
    <w:rsid w:val="00E95686"/>
    <w:rsid w:val="00E95903"/>
    <w:rsid w:val="00E95D71"/>
    <w:rsid w:val="00E96594"/>
    <w:rsid w:val="00E96688"/>
    <w:rsid w:val="00E976B2"/>
    <w:rsid w:val="00E9793A"/>
    <w:rsid w:val="00E97A0B"/>
    <w:rsid w:val="00E97F60"/>
    <w:rsid w:val="00EA0666"/>
    <w:rsid w:val="00EA080C"/>
    <w:rsid w:val="00EA127F"/>
    <w:rsid w:val="00EA1327"/>
    <w:rsid w:val="00EA15AF"/>
    <w:rsid w:val="00EA15DD"/>
    <w:rsid w:val="00EA1856"/>
    <w:rsid w:val="00EA2234"/>
    <w:rsid w:val="00EA23C7"/>
    <w:rsid w:val="00EA25FA"/>
    <w:rsid w:val="00EA2A1D"/>
    <w:rsid w:val="00EA2B41"/>
    <w:rsid w:val="00EA3231"/>
    <w:rsid w:val="00EA3AB2"/>
    <w:rsid w:val="00EA3DDD"/>
    <w:rsid w:val="00EA491C"/>
    <w:rsid w:val="00EA4C81"/>
    <w:rsid w:val="00EA4CD5"/>
    <w:rsid w:val="00EA4F3E"/>
    <w:rsid w:val="00EA4F75"/>
    <w:rsid w:val="00EA5059"/>
    <w:rsid w:val="00EA54E0"/>
    <w:rsid w:val="00EA5B44"/>
    <w:rsid w:val="00EA5F6F"/>
    <w:rsid w:val="00EA65D1"/>
    <w:rsid w:val="00EA71B9"/>
    <w:rsid w:val="00EA7236"/>
    <w:rsid w:val="00EA744F"/>
    <w:rsid w:val="00EA7588"/>
    <w:rsid w:val="00EA7A6C"/>
    <w:rsid w:val="00EA7BC5"/>
    <w:rsid w:val="00EA7EAB"/>
    <w:rsid w:val="00EB009C"/>
    <w:rsid w:val="00EB0757"/>
    <w:rsid w:val="00EB0AC0"/>
    <w:rsid w:val="00EB0D8D"/>
    <w:rsid w:val="00EB102E"/>
    <w:rsid w:val="00EB154B"/>
    <w:rsid w:val="00EB1E4E"/>
    <w:rsid w:val="00EB1F45"/>
    <w:rsid w:val="00EB2165"/>
    <w:rsid w:val="00EB262A"/>
    <w:rsid w:val="00EB27B0"/>
    <w:rsid w:val="00EB283A"/>
    <w:rsid w:val="00EB2859"/>
    <w:rsid w:val="00EB2D24"/>
    <w:rsid w:val="00EB2D3C"/>
    <w:rsid w:val="00EB2FCC"/>
    <w:rsid w:val="00EB3040"/>
    <w:rsid w:val="00EB30DA"/>
    <w:rsid w:val="00EB3BEA"/>
    <w:rsid w:val="00EB4066"/>
    <w:rsid w:val="00EB4148"/>
    <w:rsid w:val="00EB487D"/>
    <w:rsid w:val="00EB4F9E"/>
    <w:rsid w:val="00EB58C2"/>
    <w:rsid w:val="00EB631A"/>
    <w:rsid w:val="00EB6432"/>
    <w:rsid w:val="00EB65D0"/>
    <w:rsid w:val="00EB68DF"/>
    <w:rsid w:val="00EB6C1B"/>
    <w:rsid w:val="00EB7AEB"/>
    <w:rsid w:val="00EC034F"/>
    <w:rsid w:val="00EC0C99"/>
    <w:rsid w:val="00EC10F1"/>
    <w:rsid w:val="00EC1220"/>
    <w:rsid w:val="00EC153B"/>
    <w:rsid w:val="00EC15F4"/>
    <w:rsid w:val="00EC2153"/>
    <w:rsid w:val="00EC2180"/>
    <w:rsid w:val="00EC41DB"/>
    <w:rsid w:val="00EC4601"/>
    <w:rsid w:val="00EC4A85"/>
    <w:rsid w:val="00EC4C18"/>
    <w:rsid w:val="00EC4D8C"/>
    <w:rsid w:val="00EC680E"/>
    <w:rsid w:val="00EC6F13"/>
    <w:rsid w:val="00EC7241"/>
    <w:rsid w:val="00EC74D9"/>
    <w:rsid w:val="00EC7A5A"/>
    <w:rsid w:val="00EC7B28"/>
    <w:rsid w:val="00ED000E"/>
    <w:rsid w:val="00ED01C7"/>
    <w:rsid w:val="00ED053F"/>
    <w:rsid w:val="00ED07EE"/>
    <w:rsid w:val="00ED0CD4"/>
    <w:rsid w:val="00ED11DB"/>
    <w:rsid w:val="00ED1875"/>
    <w:rsid w:val="00ED2197"/>
    <w:rsid w:val="00ED25B6"/>
    <w:rsid w:val="00ED2A43"/>
    <w:rsid w:val="00ED2DEA"/>
    <w:rsid w:val="00ED306A"/>
    <w:rsid w:val="00ED31B8"/>
    <w:rsid w:val="00ED37FC"/>
    <w:rsid w:val="00ED3BB3"/>
    <w:rsid w:val="00ED3CA8"/>
    <w:rsid w:val="00ED444F"/>
    <w:rsid w:val="00ED44DA"/>
    <w:rsid w:val="00ED4E85"/>
    <w:rsid w:val="00ED5189"/>
    <w:rsid w:val="00ED57AD"/>
    <w:rsid w:val="00ED59B8"/>
    <w:rsid w:val="00ED5DE1"/>
    <w:rsid w:val="00ED665B"/>
    <w:rsid w:val="00ED6AAF"/>
    <w:rsid w:val="00ED6D42"/>
    <w:rsid w:val="00ED7F6B"/>
    <w:rsid w:val="00EE0835"/>
    <w:rsid w:val="00EE0F52"/>
    <w:rsid w:val="00EE2334"/>
    <w:rsid w:val="00EE2952"/>
    <w:rsid w:val="00EE2C78"/>
    <w:rsid w:val="00EE4B2A"/>
    <w:rsid w:val="00EE4C21"/>
    <w:rsid w:val="00EE4D00"/>
    <w:rsid w:val="00EE516B"/>
    <w:rsid w:val="00EE5210"/>
    <w:rsid w:val="00EE5297"/>
    <w:rsid w:val="00EE5EB5"/>
    <w:rsid w:val="00EE6343"/>
    <w:rsid w:val="00EE686E"/>
    <w:rsid w:val="00EE7854"/>
    <w:rsid w:val="00EE798A"/>
    <w:rsid w:val="00EE7B03"/>
    <w:rsid w:val="00EE7B82"/>
    <w:rsid w:val="00EF0100"/>
    <w:rsid w:val="00EF0351"/>
    <w:rsid w:val="00EF1054"/>
    <w:rsid w:val="00EF1553"/>
    <w:rsid w:val="00EF1938"/>
    <w:rsid w:val="00EF2178"/>
    <w:rsid w:val="00EF25E3"/>
    <w:rsid w:val="00EF2F03"/>
    <w:rsid w:val="00EF340F"/>
    <w:rsid w:val="00EF3F6A"/>
    <w:rsid w:val="00EF419C"/>
    <w:rsid w:val="00EF463A"/>
    <w:rsid w:val="00EF4916"/>
    <w:rsid w:val="00EF491F"/>
    <w:rsid w:val="00EF49B9"/>
    <w:rsid w:val="00EF5121"/>
    <w:rsid w:val="00EF535B"/>
    <w:rsid w:val="00EF5724"/>
    <w:rsid w:val="00EF60EF"/>
    <w:rsid w:val="00EF6383"/>
    <w:rsid w:val="00EF63DD"/>
    <w:rsid w:val="00EF65EA"/>
    <w:rsid w:val="00EF6B36"/>
    <w:rsid w:val="00EF6C74"/>
    <w:rsid w:val="00EF6E0B"/>
    <w:rsid w:val="00EF72D1"/>
    <w:rsid w:val="00EF752A"/>
    <w:rsid w:val="00EF777F"/>
    <w:rsid w:val="00EF7E4B"/>
    <w:rsid w:val="00F002EC"/>
    <w:rsid w:val="00F004AF"/>
    <w:rsid w:val="00F01054"/>
    <w:rsid w:val="00F010BA"/>
    <w:rsid w:val="00F01175"/>
    <w:rsid w:val="00F0176C"/>
    <w:rsid w:val="00F0184F"/>
    <w:rsid w:val="00F02008"/>
    <w:rsid w:val="00F030A1"/>
    <w:rsid w:val="00F03150"/>
    <w:rsid w:val="00F03513"/>
    <w:rsid w:val="00F03529"/>
    <w:rsid w:val="00F03D41"/>
    <w:rsid w:val="00F0404C"/>
    <w:rsid w:val="00F04599"/>
    <w:rsid w:val="00F047FE"/>
    <w:rsid w:val="00F04AF5"/>
    <w:rsid w:val="00F057BA"/>
    <w:rsid w:val="00F06433"/>
    <w:rsid w:val="00F06DBB"/>
    <w:rsid w:val="00F075F9"/>
    <w:rsid w:val="00F103D7"/>
    <w:rsid w:val="00F10ABB"/>
    <w:rsid w:val="00F10F01"/>
    <w:rsid w:val="00F111E6"/>
    <w:rsid w:val="00F1128D"/>
    <w:rsid w:val="00F116B8"/>
    <w:rsid w:val="00F11B72"/>
    <w:rsid w:val="00F1239A"/>
    <w:rsid w:val="00F13106"/>
    <w:rsid w:val="00F13858"/>
    <w:rsid w:val="00F1417F"/>
    <w:rsid w:val="00F15AFC"/>
    <w:rsid w:val="00F15B31"/>
    <w:rsid w:val="00F15DE7"/>
    <w:rsid w:val="00F16305"/>
    <w:rsid w:val="00F16BE2"/>
    <w:rsid w:val="00F16DA2"/>
    <w:rsid w:val="00F16DB1"/>
    <w:rsid w:val="00F17A8C"/>
    <w:rsid w:val="00F17B2C"/>
    <w:rsid w:val="00F17EA9"/>
    <w:rsid w:val="00F2077D"/>
    <w:rsid w:val="00F210E2"/>
    <w:rsid w:val="00F21611"/>
    <w:rsid w:val="00F22138"/>
    <w:rsid w:val="00F226B1"/>
    <w:rsid w:val="00F22704"/>
    <w:rsid w:val="00F22E2E"/>
    <w:rsid w:val="00F230CE"/>
    <w:rsid w:val="00F231B9"/>
    <w:rsid w:val="00F236F1"/>
    <w:rsid w:val="00F2488F"/>
    <w:rsid w:val="00F24A93"/>
    <w:rsid w:val="00F24C36"/>
    <w:rsid w:val="00F24EA3"/>
    <w:rsid w:val="00F257F2"/>
    <w:rsid w:val="00F269FD"/>
    <w:rsid w:val="00F271EB"/>
    <w:rsid w:val="00F274A8"/>
    <w:rsid w:val="00F276E7"/>
    <w:rsid w:val="00F27E93"/>
    <w:rsid w:val="00F27FB3"/>
    <w:rsid w:val="00F30511"/>
    <w:rsid w:val="00F317F4"/>
    <w:rsid w:val="00F33C1F"/>
    <w:rsid w:val="00F347AF"/>
    <w:rsid w:val="00F34B50"/>
    <w:rsid w:val="00F34DA5"/>
    <w:rsid w:val="00F34E13"/>
    <w:rsid w:val="00F34F08"/>
    <w:rsid w:val="00F35411"/>
    <w:rsid w:val="00F35553"/>
    <w:rsid w:val="00F355AD"/>
    <w:rsid w:val="00F35E78"/>
    <w:rsid w:val="00F36090"/>
    <w:rsid w:val="00F369EC"/>
    <w:rsid w:val="00F36C2C"/>
    <w:rsid w:val="00F36C67"/>
    <w:rsid w:val="00F36C76"/>
    <w:rsid w:val="00F36F0D"/>
    <w:rsid w:val="00F37101"/>
    <w:rsid w:val="00F3782F"/>
    <w:rsid w:val="00F378DC"/>
    <w:rsid w:val="00F40490"/>
    <w:rsid w:val="00F406AC"/>
    <w:rsid w:val="00F41117"/>
    <w:rsid w:val="00F41987"/>
    <w:rsid w:val="00F41B90"/>
    <w:rsid w:val="00F41C7D"/>
    <w:rsid w:val="00F41EE7"/>
    <w:rsid w:val="00F420EB"/>
    <w:rsid w:val="00F42386"/>
    <w:rsid w:val="00F4259B"/>
    <w:rsid w:val="00F428A7"/>
    <w:rsid w:val="00F429CF"/>
    <w:rsid w:val="00F42C32"/>
    <w:rsid w:val="00F43216"/>
    <w:rsid w:val="00F4322D"/>
    <w:rsid w:val="00F43510"/>
    <w:rsid w:val="00F43C42"/>
    <w:rsid w:val="00F43D6B"/>
    <w:rsid w:val="00F43EB8"/>
    <w:rsid w:val="00F4419B"/>
    <w:rsid w:val="00F441B6"/>
    <w:rsid w:val="00F44C60"/>
    <w:rsid w:val="00F44E83"/>
    <w:rsid w:val="00F44FFA"/>
    <w:rsid w:val="00F450A5"/>
    <w:rsid w:val="00F45123"/>
    <w:rsid w:val="00F4598A"/>
    <w:rsid w:val="00F45B98"/>
    <w:rsid w:val="00F47315"/>
    <w:rsid w:val="00F47316"/>
    <w:rsid w:val="00F473AE"/>
    <w:rsid w:val="00F47517"/>
    <w:rsid w:val="00F47A30"/>
    <w:rsid w:val="00F47C2C"/>
    <w:rsid w:val="00F50083"/>
    <w:rsid w:val="00F506DC"/>
    <w:rsid w:val="00F50841"/>
    <w:rsid w:val="00F50F11"/>
    <w:rsid w:val="00F510D0"/>
    <w:rsid w:val="00F5113B"/>
    <w:rsid w:val="00F516D2"/>
    <w:rsid w:val="00F516F4"/>
    <w:rsid w:val="00F516FE"/>
    <w:rsid w:val="00F526BD"/>
    <w:rsid w:val="00F52ABA"/>
    <w:rsid w:val="00F53E80"/>
    <w:rsid w:val="00F5436C"/>
    <w:rsid w:val="00F546E5"/>
    <w:rsid w:val="00F5508B"/>
    <w:rsid w:val="00F55232"/>
    <w:rsid w:val="00F552A6"/>
    <w:rsid w:val="00F55A8F"/>
    <w:rsid w:val="00F55C74"/>
    <w:rsid w:val="00F55D7F"/>
    <w:rsid w:val="00F55F87"/>
    <w:rsid w:val="00F56C35"/>
    <w:rsid w:val="00F56EDB"/>
    <w:rsid w:val="00F56F29"/>
    <w:rsid w:val="00F57128"/>
    <w:rsid w:val="00F577FB"/>
    <w:rsid w:val="00F578F8"/>
    <w:rsid w:val="00F57908"/>
    <w:rsid w:val="00F57ACB"/>
    <w:rsid w:val="00F60246"/>
    <w:rsid w:val="00F609F0"/>
    <w:rsid w:val="00F60C9E"/>
    <w:rsid w:val="00F60D6E"/>
    <w:rsid w:val="00F6241F"/>
    <w:rsid w:val="00F629E2"/>
    <w:rsid w:val="00F62A4F"/>
    <w:rsid w:val="00F62D6F"/>
    <w:rsid w:val="00F637B6"/>
    <w:rsid w:val="00F6439B"/>
    <w:rsid w:val="00F645FA"/>
    <w:rsid w:val="00F645FF"/>
    <w:rsid w:val="00F6558B"/>
    <w:rsid w:val="00F659F2"/>
    <w:rsid w:val="00F65C86"/>
    <w:rsid w:val="00F661EC"/>
    <w:rsid w:val="00F665BA"/>
    <w:rsid w:val="00F666B6"/>
    <w:rsid w:val="00F6683C"/>
    <w:rsid w:val="00F6684F"/>
    <w:rsid w:val="00F6723A"/>
    <w:rsid w:val="00F67CEA"/>
    <w:rsid w:val="00F709D8"/>
    <w:rsid w:val="00F70FDA"/>
    <w:rsid w:val="00F710C5"/>
    <w:rsid w:val="00F71543"/>
    <w:rsid w:val="00F715EF"/>
    <w:rsid w:val="00F71D64"/>
    <w:rsid w:val="00F71FCB"/>
    <w:rsid w:val="00F723F1"/>
    <w:rsid w:val="00F7292D"/>
    <w:rsid w:val="00F72E66"/>
    <w:rsid w:val="00F73495"/>
    <w:rsid w:val="00F73634"/>
    <w:rsid w:val="00F73675"/>
    <w:rsid w:val="00F73D1A"/>
    <w:rsid w:val="00F73E4D"/>
    <w:rsid w:val="00F73E97"/>
    <w:rsid w:val="00F73EC3"/>
    <w:rsid w:val="00F743BD"/>
    <w:rsid w:val="00F74405"/>
    <w:rsid w:val="00F74E53"/>
    <w:rsid w:val="00F75A4A"/>
    <w:rsid w:val="00F75B66"/>
    <w:rsid w:val="00F76105"/>
    <w:rsid w:val="00F775F7"/>
    <w:rsid w:val="00F77658"/>
    <w:rsid w:val="00F77F44"/>
    <w:rsid w:val="00F809DF"/>
    <w:rsid w:val="00F80A8D"/>
    <w:rsid w:val="00F80FC8"/>
    <w:rsid w:val="00F813CB"/>
    <w:rsid w:val="00F81CFC"/>
    <w:rsid w:val="00F81EEA"/>
    <w:rsid w:val="00F82345"/>
    <w:rsid w:val="00F823EB"/>
    <w:rsid w:val="00F82AEF"/>
    <w:rsid w:val="00F8314D"/>
    <w:rsid w:val="00F83682"/>
    <w:rsid w:val="00F844CC"/>
    <w:rsid w:val="00F845E0"/>
    <w:rsid w:val="00F8699D"/>
    <w:rsid w:val="00F8756E"/>
    <w:rsid w:val="00F876A4"/>
    <w:rsid w:val="00F90E61"/>
    <w:rsid w:val="00F91299"/>
    <w:rsid w:val="00F922A9"/>
    <w:rsid w:val="00F927D8"/>
    <w:rsid w:val="00F929EB"/>
    <w:rsid w:val="00F92B7F"/>
    <w:rsid w:val="00F93794"/>
    <w:rsid w:val="00F94BCE"/>
    <w:rsid w:val="00F94E8C"/>
    <w:rsid w:val="00F95085"/>
    <w:rsid w:val="00F954A9"/>
    <w:rsid w:val="00F95507"/>
    <w:rsid w:val="00F95628"/>
    <w:rsid w:val="00F956D6"/>
    <w:rsid w:val="00F96222"/>
    <w:rsid w:val="00F96FF8"/>
    <w:rsid w:val="00F9723D"/>
    <w:rsid w:val="00F975A7"/>
    <w:rsid w:val="00F979F4"/>
    <w:rsid w:val="00F97A72"/>
    <w:rsid w:val="00F97B9F"/>
    <w:rsid w:val="00FA0F84"/>
    <w:rsid w:val="00FA1718"/>
    <w:rsid w:val="00FA1837"/>
    <w:rsid w:val="00FA1D04"/>
    <w:rsid w:val="00FA2827"/>
    <w:rsid w:val="00FA3A05"/>
    <w:rsid w:val="00FA3A06"/>
    <w:rsid w:val="00FA3B6E"/>
    <w:rsid w:val="00FA3BF8"/>
    <w:rsid w:val="00FA499F"/>
    <w:rsid w:val="00FA4FB1"/>
    <w:rsid w:val="00FA505C"/>
    <w:rsid w:val="00FA53F0"/>
    <w:rsid w:val="00FA5C71"/>
    <w:rsid w:val="00FA6A50"/>
    <w:rsid w:val="00FA6BAD"/>
    <w:rsid w:val="00FA71E5"/>
    <w:rsid w:val="00FA7E8E"/>
    <w:rsid w:val="00FB073B"/>
    <w:rsid w:val="00FB0B66"/>
    <w:rsid w:val="00FB0B9D"/>
    <w:rsid w:val="00FB1489"/>
    <w:rsid w:val="00FB1C19"/>
    <w:rsid w:val="00FB1E7A"/>
    <w:rsid w:val="00FB2763"/>
    <w:rsid w:val="00FB2A51"/>
    <w:rsid w:val="00FB3751"/>
    <w:rsid w:val="00FB3AFB"/>
    <w:rsid w:val="00FB4254"/>
    <w:rsid w:val="00FB437A"/>
    <w:rsid w:val="00FB44CD"/>
    <w:rsid w:val="00FB4839"/>
    <w:rsid w:val="00FB4BCE"/>
    <w:rsid w:val="00FB4C35"/>
    <w:rsid w:val="00FB4F62"/>
    <w:rsid w:val="00FB550D"/>
    <w:rsid w:val="00FB6669"/>
    <w:rsid w:val="00FB6994"/>
    <w:rsid w:val="00FB6A8A"/>
    <w:rsid w:val="00FB6C86"/>
    <w:rsid w:val="00FB72DD"/>
    <w:rsid w:val="00FB7BCC"/>
    <w:rsid w:val="00FC01ED"/>
    <w:rsid w:val="00FC0A4C"/>
    <w:rsid w:val="00FC112B"/>
    <w:rsid w:val="00FC118A"/>
    <w:rsid w:val="00FC151A"/>
    <w:rsid w:val="00FC202A"/>
    <w:rsid w:val="00FC2290"/>
    <w:rsid w:val="00FC2D03"/>
    <w:rsid w:val="00FC37C8"/>
    <w:rsid w:val="00FC37F9"/>
    <w:rsid w:val="00FC39F6"/>
    <w:rsid w:val="00FC3F94"/>
    <w:rsid w:val="00FC41F9"/>
    <w:rsid w:val="00FC4550"/>
    <w:rsid w:val="00FC47FA"/>
    <w:rsid w:val="00FC4BDA"/>
    <w:rsid w:val="00FC4D5B"/>
    <w:rsid w:val="00FC5356"/>
    <w:rsid w:val="00FC588D"/>
    <w:rsid w:val="00FC60DB"/>
    <w:rsid w:val="00FC6327"/>
    <w:rsid w:val="00FC6525"/>
    <w:rsid w:val="00FC675C"/>
    <w:rsid w:val="00FC6B06"/>
    <w:rsid w:val="00FC732D"/>
    <w:rsid w:val="00FC765C"/>
    <w:rsid w:val="00FC771B"/>
    <w:rsid w:val="00FD0324"/>
    <w:rsid w:val="00FD0567"/>
    <w:rsid w:val="00FD0C52"/>
    <w:rsid w:val="00FD0DB1"/>
    <w:rsid w:val="00FD0E64"/>
    <w:rsid w:val="00FD17C8"/>
    <w:rsid w:val="00FD1EFE"/>
    <w:rsid w:val="00FD2139"/>
    <w:rsid w:val="00FD221B"/>
    <w:rsid w:val="00FD23FE"/>
    <w:rsid w:val="00FD2566"/>
    <w:rsid w:val="00FD3124"/>
    <w:rsid w:val="00FD3608"/>
    <w:rsid w:val="00FD391F"/>
    <w:rsid w:val="00FD3AB4"/>
    <w:rsid w:val="00FD3D75"/>
    <w:rsid w:val="00FD4886"/>
    <w:rsid w:val="00FD491F"/>
    <w:rsid w:val="00FD4E8A"/>
    <w:rsid w:val="00FD5471"/>
    <w:rsid w:val="00FD54B5"/>
    <w:rsid w:val="00FD553F"/>
    <w:rsid w:val="00FD555B"/>
    <w:rsid w:val="00FD5992"/>
    <w:rsid w:val="00FD5F09"/>
    <w:rsid w:val="00FD6234"/>
    <w:rsid w:val="00FD6E1E"/>
    <w:rsid w:val="00FD6F64"/>
    <w:rsid w:val="00FE0047"/>
    <w:rsid w:val="00FE078E"/>
    <w:rsid w:val="00FE1025"/>
    <w:rsid w:val="00FE1111"/>
    <w:rsid w:val="00FE13D7"/>
    <w:rsid w:val="00FE1722"/>
    <w:rsid w:val="00FE2664"/>
    <w:rsid w:val="00FE2819"/>
    <w:rsid w:val="00FE2C8D"/>
    <w:rsid w:val="00FE3679"/>
    <w:rsid w:val="00FE5E5E"/>
    <w:rsid w:val="00FE6E17"/>
    <w:rsid w:val="00FE6E5A"/>
    <w:rsid w:val="00FE7045"/>
    <w:rsid w:val="00FE7DE1"/>
    <w:rsid w:val="00FF09C3"/>
    <w:rsid w:val="00FF1153"/>
    <w:rsid w:val="00FF2236"/>
    <w:rsid w:val="00FF2779"/>
    <w:rsid w:val="00FF2BF4"/>
    <w:rsid w:val="00FF2CFA"/>
    <w:rsid w:val="00FF3487"/>
    <w:rsid w:val="00FF3633"/>
    <w:rsid w:val="00FF3F40"/>
    <w:rsid w:val="00FF4025"/>
    <w:rsid w:val="00FF4111"/>
    <w:rsid w:val="00FF5A45"/>
    <w:rsid w:val="00FF5B8F"/>
    <w:rsid w:val="00FF637B"/>
    <w:rsid w:val="00FF71CC"/>
    <w:rsid w:val="00FF7C6F"/>
    <w:rsid w:val="00FF7D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line="312" w:lineRule="auto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2F7C75"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0"/>
    <w:link w:val="a5"/>
    <w:uiPriority w:val="99"/>
    <w:unhideWhenUsed/>
    <w:rsid w:val="00A4628B"/>
    <w:pPr>
      <w:tabs>
        <w:tab w:val="center" w:pos="4677"/>
        <w:tab w:val="right" w:pos="9355"/>
      </w:tabs>
      <w:spacing w:line="240" w:lineRule="auto"/>
    </w:pPr>
  </w:style>
  <w:style w:type="character" w:customStyle="1" w:styleId="a5">
    <w:name w:val="Верхний колонтитул Знак"/>
    <w:basedOn w:val="a1"/>
    <w:link w:val="a4"/>
    <w:uiPriority w:val="99"/>
    <w:rsid w:val="00A4628B"/>
  </w:style>
  <w:style w:type="paragraph" w:styleId="a6">
    <w:name w:val="footer"/>
    <w:basedOn w:val="a0"/>
    <w:link w:val="a7"/>
    <w:uiPriority w:val="99"/>
    <w:unhideWhenUsed/>
    <w:rsid w:val="00A4628B"/>
    <w:pPr>
      <w:tabs>
        <w:tab w:val="center" w:pos="4677"/>
        <w:tab w:val="right" w:pos="9355"/>
      </w:tabs>
      <w:spacing w:line="240" w:lineRule="auto"/>
    </w:pPr>
  </w:style>
  <w:style w:type="character" w:customStyle="1" w:styleId="a7">
    <w:name w:val="Нижний колонтитул Знак"/>
    <w:basedOn w:val="a1"/>
    <w:link w:val="a6"/>
    <w:uiPriority w:val="99"/>
    <w:rsid w:val="00A4628B"/>
  </w:style>
  <w:style w:type="paragraph" w:styleId="a8">
    <w:name w:val="Balloon Text"/>
    <w:basedOn w:val="a0"/>
    <w:link w:val="a9"/>
    <w:uiPriority w:val="99"/>
    <w:semiHidden/>
    <w:unhideWhenUsed/>
    <w:rsid w:val="00A4628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1"/>
    <w:link w:val="a8"/>
    <w:uiPriority w:val="99"/>
    <w:semiHidden/>
    <w:rsid w:val="00A4628B"/>
    <w:rPr>
      <w:rFonts w:ascii="Tahoma" w:hAnsi="Tahoma" w:cs="Tahoma"/>
      <w:sz w:val="16"/>
      <w:szCs w:val="16"/>
    </w:rPr>
  </w:style>
  <w:style w:type="table" w:styleId="-1">
    <w:name w:val="Light Grid Accent 1"/>
    <w:basedOn w:val="a2"/>
    <w:uiPriority w:val="62"/>
    <w:rsid w:val="00A4628B"/>
    <w:pPr>
      <w:spacing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-10">
    <w:name w:val="Light Shading Accent 1"/>
    <w:basedOn w:val="a2"/>
    <w:uiPriority w:val="60"/>
    <w:rsid w:val="00A4628B"/>
    <w:pPr>
      <w:spacing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1-1">
    <w:name w:val="Medium List 1 Accent 1"/>
    <w:basedOn w:val="a2"/>
    <w:uiPriority w:val="65"/>
    <w:rsid w:val="00A003BE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paragraph" w:customStyle="1" w:styleId="3CBD5A742C28424DA5172AD252E32316">
    <w:name w:val="3CBD5A742C28424DA5172AD252E32316"/>
    <w:rsid w:val="00A003BE"/>
    <w:pPr>
      <w:spacing w:after="200" w:line="276" w:lineRule="auto"/>
    </w:pPr>
    <w:rPr>
      <w:rFonts w:asciiTheme="minorHAnsi" w:eastAsiaTheme="minorEastAsia" w:hAnsiTheme="minorHAnsi"/>
      <w:sz w:val="22"/>
      <w:lang w:eastAsia="ru-RU"/>
    </w:rPr>
  </w:style>
  <w:style w:type="table" w:styleId="aa">
    <w:name w:val="Table Grid"/>
    <w:basedOn w:val="a2"/>
    <w:uiPriority w:val="59"/>
    <w:rsid w:val="005B6DCA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aliases w:val="маркированный,Абзац списка1"/>
    <w:basedOn w:val="a0"/>
    <w:link w:val="ac"/>
    <w:uiPriority w:val="34"/>
    <w:qFormat/>
    <w:rsid w:val="00465B36"/>
    <w:pPr>
      <w:ind w:left="720"/>
      <w:contextualSpacing/>
    </w:pPr>
  </w:style>
  <w:style w:type="table" w:styleId="-11">
    <w:name w:val="Colorful Grid Accent 1"/>
    <w:basedOn w:val="a2"/>
    <w:uiPriority w:val="73"/>
    <w:rsid w:val="00635F64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2-1">
    <w:name w:val="Medium Grid 2 Accent 1"/>
    <w:basedOn w:val="a2"/>
    <w:uiPriority w:val="68"/>
    <w:rsid w:val="00635F64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0">
    <w:name w:val="Medium List 2 Accent 1"/>
    <w:basedOn w:val="a2"/>
    <w:uiPriority w:val="66"/>
    <w:rsid w:val="00635F64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1">
    <w:name w:val="Medium Shading 2 Accent 1"/>
    <w:basedOn w:val="a2"/>
    <w:uiPriority w:val="64"/>
    <w:rsid w:val="00635F64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1-10">
    <w:name w:val="Medium Shading 1 Accent 1"/>
    <w:basedOn w:val="a2"/>
    <w:uiPriority w:val="63"/>
    <w:rsid w:val="00F77F44"/>
    <w:pPr>
      <w:spacing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ad">
    <w:name w:val="No Spacing"/>
    <w:uiPriority w:val="1"/>
    <w:qFormat/>
    <w:rsid w:val="00C82698"/>
    <w:pPr>
      <w:spacing w:line="240" w:lineRule="auto"/>
    </w:pPr>
  </w:style>
  <w:style w:type="table" w:customStyle="1" w:styleId="-110">
    <w:name w:val="Светлая сетка - Акцент 11"/>
    <w:basedOn w:val="a2"/>
    <w:next w:val="-1"/>
    <w:uiPriority w:val="62"/>
    <w:rsid w:val="00C82698"/>
    <w:pPr>
      <w:spacing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paragraph" w:customStyle="1" w:styleId="a">
    <w:name w:val="требование"/>
    <w:basedOn w:val="a0"/>
    <w:link w:val="ae"/>
    <w:uiPriority w:val="99"/>
    <w:rsid w:val="00C82698"/>
    <w:pPr>
      <w:numPr>
        <w:ilvl w:val="3"/>
        <w:numId w:val="9"/>
      </w:numPr>
      <w:spacing w:before="120" w:after="60" w:line="240" w:lineRule="auto"/>
      <w:jc w:val="both"/>
    </w:pPr>
    <w:rPr>
      <w:rFonts w:ascii="Calibri" w:eastAsia="Times New Roman" w:hAnsi="Calibri" w:cs="Times New Roman"/>
      <w:sz w:val="24"/>
      <w:szCs w:val="20"/>
      <w:lang w:eastAsia="ar-SA"/>
    </w:rPr>
  </w:style>
  <w:style w:type="character" w:customStyle="1" w:styleId="ae">
    <w:name w:val="требование Знак"/>
    <w:link w:val="a"/>
    <w:uiPriority w:val="99"/>
    <w:locked/>
    <w:rsid w:val="00C82698"/>
    <w:rPr>
      <w:rFonts w:ascii="Calibri" w:eastAsia="Times New Roman" w:hAnsi="Calibri" w:cs="Times New Roman"/>
      <w:sz w:val="24"/>
      <w:szCs w:val="20"/>
      <w:lang w:eastAsia="ar-SA"/>
    </w:rPr>
  </w:style>
  <w:style w:type="table" w:customStyle="1" w:styleId="-12">
    <w:name w:val="Светлая сетка - Акцент 12"/>
    <w:basedOn w:val="a2"/>
    <w:next w:val="-1"/>
    <w:uiPriority w:val="62"/>
    <w:rsid w:val="00424F96"/>
    <w:pPr>
      <w:spacing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-13">
    <w:name w:val="Светлая сетка - Акцент 13"/>
    <w:basedOn w:val="a2"/>
    <w:next w:val="-1"/>
    <w:uiPriority w:val="62"/>
    <w:rsid w:val="00AE6781"/>
    <w:pPr>
      <w:spacing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-14">
    <w:name w:val="Светлая сетка - Акцент 14"/>
    <w:basedOn w:val="a2"/>
    <w:next w:val="-1"/>
    <w:uiPriority w:val="62"/>
    <w:rsid w:val="00031205"/>
    <w:pPr>
      <w:spacing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-15">
    <w:name w:val="Светлая сетка - Акцент 15"/>
    <w:basedOn w:val="a2"/>
    <w:next w:val="-1"/>
    <w:uiPriority w:val="62"/>
    <w:rsid w:val="00ED2197"/>
    <w:pPr>
      <w:spacing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numbering" w:customStyle="1" w:styleId="1">
    <w:name w:val="Нет списка1"/>
    <w:next w:val="a3"/>
    <w:uiPriority w:val="99"/>
    <w:semiHidden/>
    <w:unhideWhenUsed/>
    <w:rsid w:val="0066239E"/>
  </w:style>
  <w:style w:type="numbering" w:customStyle="1" w:styleId="11">
    <w:name w:val="Нет списка11"/>
    <w:next w:val="a3"/>
    <w:uiPriority w:val="99"/>
    <w:semiHidden/>
    <w:unhideWhenUsed/>
    <w:rsid w:val="0066239E"/>
  </w:style>
  <w:style w:type="table" w:customStyle="1" w:styleId="-16">
    <w:name w:val="Светлая сетка - Акцент 16"/>
    <w:basedOn w:val="a2"/>
    <w:next w:val="-1"/>
    <w:uiPriority w:val="62"/>
    <w:rsid w:val="0066239E"/>
    <w:pPr>
      <w:spacing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-111">
    <w:name w:val="Светлая заливка - Акцент 11"/>
    <w:basedOn w:val="a2"/>
    <w:next w:val="-10"/>
    <w:uiPriority w:val="60"/>
    <w:rsid w:val="0066239E"/>
    <w:pPr>
      <w:spacing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customStyle="1" w:styleId="1-11">
    <w:name w:val="Средний список 1 - Акцент 11"/>
    <w:basedOn w:val="a2"/>
    <w:next w:val="1-1"/>
    <w:uiPriority w:val="65"/>
    <w:rsid w:val="0066239E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customStyle="1" w:styleId="10">
    <w:name w:val="Сетка таблицы1"/>
    <w:basedOn w:val="a2"/>
    <w:next w:val="aa"/>
    <w:uiPriority w:val="59"/>
    <w:rsid w:val="0066239E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-112">
    <w:name w:val="Цветная сетка - Акцент 11"/>
    <w:basedOn w:val="a2"/>
    <w:next w:val="-11"/>
    <w:uiPriority w:val="73"/>
    <w:rsid w:val="0066239E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customStyle="1" w:styleId="2-110">
    <w:name w:val="Средняя сетка 2 - Акцент 11"/>
    <w:basedOn w:val="a2"/>
    <w:next w:val="2-1"/>
    <w:uiPriority w:val="68"/>
    <w:rsid w:val="0066239E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customStyle="1" w:styleId="2-111">
    <w:name w:val="Средний список 2 - Акцент 11"/>
    <w:basedOn w:val="a2"/>
    <w:next w:val="2-10"/>
    <w:uiPriority w:val="66"/>
    <w:rsid w:val="0066239E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2-112">
    <w:name w:val="Средняя заливка 2 - Акцент 11"/>
    <w:basedOn w:val="a2"/>
    <w:next w:val="2-11"/>
    <w:uiPriority w:val="64"/>
    <w:rsid w:val="0066239E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1-110">
    <w:name w:val="Средняя заливка 1 - Акцент 11"/>
    <w:basedOn w:val="a2"/>
    <w:next w:val="1-10"/>
    <w:uiPriority w:val="63"/>
    <w:rsid w:val="0066239E"/>
    <w:pPr>
      <w:spacing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-1110">
    <w:name w:val="Светлая сетка - Акцент 111"/>
    <w:basedOn w:val="a2"/>
    <w:next w:val="-1"/>
    <w:uiPriority w:val="62"/>
    <w:rsid w:val="0066239E"/>
    <w:pPr>
      <w:spacing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character" w:customStyle="1" w:styleId="FontStyle30">
    <w:name w:val="Font Style30"/>
    <w:basedOn w:val="a1"/>
    <w:rsid w:val="0066239E"/>
    <w:rPr>
      <w:rFonts w:ascii="Times New Roman" w:hAnsi="Times New Roman" w:cs="Times New Roman"/>
      <w:sz w:val="26"/>
      <w:szCs w:val="26"/>
    </w:rPr>
  </w:style>
  <w:style w:type="table" w:customStyle="1" w:styleId="-121">
    <w:name w:val="Светлая сетка - Акцент 121"/>
    <w:basedOn w:val="a2"/>
    <w:next w:val="-1"/>
    <w:uiPriority w:val="62"/>
    <w:rsid w:val="0066239E"/>
    <w:pPr>
      <w:spacing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-1211">
    <w:name w:val="Светлая сетка - Акцент 1211"/>
    <w:basedOn w:val="a2"/>
    <w:uiPriority w:val="62"/>
    <w:rsid w:val="0066239E"/>
    <w:pPr>
      <w:spacing w:line="240" w:lineRule="auto"/>
    </w:pPr>
    <w:rPr>
      <w:rFonts w:eastAsia="Calibri" w:cs="Times New Roman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Lines="0" w:before="100" w:beforeAutospacing="1" w:afterLines="0" w:after="100" w:afterAutospacing="1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Lines="0" w:before="100" w:beforeAutospacing="1" w:afterLines="0" w:after="100" w:afterAutospacing="1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="Cambria" w:eastAsia="Times New Roman" w:hAnsi="Cambria" w:cs="Times New Roman" w:hint="default"/>
        <w:b/>
        <w:bCs/>
      </w:rPr>
    </w:tblStylePr>
    <w:tblStylePr w:type="lastCol"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numbering" w:customStyle="1" w:styleId="2">
    <w:name w:val="Нет списка2"/>
    <w:next w:val="a3"/>
    <w:uiPriority w:val="99"/>
    <w:semiHidden/>
    <w:unhideWhenUsed/>
    <w:rsid w:val="0066239E"/>
  </w:style>
  <w:style w:type="table" w:customStyle="1" w:styleId="110">
    <w:name w:val="Сетка таблицы11"/>
    <w:basedOn w:val="a2"/>
    <w:next w:val="aa"/>
    <w:uiPriority w:val="59"/>
    <w:rsid w:val="0066239E"/>
    <w:pPr>
      <w:spacing w:line="240" w:lineRule="auto"/>
      <w:jc w:val="left"/>
    </w:pPr>
    <w:rPr>
      <w:rFonts w:asciiTheme="minorHAnsi" w:hAnsiTheme="minorHAnsi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">
    <w:name w:val="Hyperlink"/>
    <w:basedOn w:val="a1"/>
    <w:uiPriority w:val="99"/>
    <w:semiHidden/>
    <w:unhideWhenUsed/>
    <w:rsid w:val="0066239E"/>
    <w:rPr>
      <w:color w:val="0000FF"/>
      <w:u w:val="single"/>
    </w:rPr>
  </w:style>
  <w:style w:type="paragraph" w:styleId="af0">
    <w:name w:val="Normal (Web)"/>
    <w:basedOn w:val="a0"/>
    <w:uiPriority w:val="99"/>
    <w:unhideWhenUsed/>
    <w:rsid w:val="00D0130D"/>
    <w:pPr>
      <w:spacing w:before="100" w:beforeAutospacing="1" w:after="100" w:afterAutospacing="1" w:line="240" w:lineRule="auto"/>
      <w:jc w:val="left"/>
    </w:pPr>
    <w:rPr>
      <w:rFonts w:eastAsia="Times New Roman" w:cs="Times New Roman"/>
      <w:sz w:val="24"/>
      <w:szCs w:val="24"/>
      <w:lang w:eastAsia="ru-RU"/>
    </w:rPr>
  </w:style>
  <w:style w:type="character" w:customStyle="1" w:styleId="ac">
    <w:name w:val="Абзац списка Знак"/>
    <w:aliases w:val="маркированный Знак,Абзац списка1 Знак"/>
    <w:link w:val="ab"/>
    <w:uiPriority w:val="34"/>
    <w:locked/>
    <w:rsid w:val="00D0130D"/>
  </w:style>
  <w:style w:type="paragraph" w:customStyle="1" w:styleId="12">
    <w:name w:val="Ст1"/>
    <w:basedOn w:val="a0"/>
    <w:link w:val="13"/>
    <w:qFormat/>
    <w:rsid w:val="00D0130D"/>
    <w:pPr>
      <w:spacing w:line="360" w:lineRule="auto"/>
      <w:jc w:val="both"/>
    </w:pPr>
    <w:rPr>
      <w:rFonts w:cs="Times New Roman"/>
      <w:szCs w:val="28"/>
    </w:rPr>
  </w:style>
  <w:style w:type="character" w:customStyle="1" w:styleId="13">
    <w:name w:val="Ст1 Знак"/>
    <w:basedOn w:val="a1"/>
    <w:link w:val="12"/>
    <w:rsid w:val="00D0130D"/>
    <w:rPr>
      <w:rFonts w:cs="Times New Roman"/>
      <w:szCs w:val="28"/>
    </w:rPr>
  </w:style>
  <w:style w:type="character" w:customStyle="1" w:styleId="apple-converted-space">
    <w:name w:val="apple-converted-space"/>
    <w:basedOn w:val="a1"/>
    <w:rsid w:val="00D0130D"/>
  </w:style>
  <w:style w:type="paragraph" w:styleId="af1">
    <w:name w:val="footnote text"/>
    <w:basedOn w:val="a0"/>
    <w:link w:val="af2"/>
    <w:uiPriority w:val="99"/>
    <w:semiHidden/>
    <w:unhideWhenUsed/>
    <w:rsid w:val="00D54A1C"/>
    <w:pPr>
      <w:spacing w:line="240" w:lineRule="auto"/>
    </w:pPr>
    <w:rPr>
      <w:sz w:val="20"/>
      <w:szCs w:val="20"/>
    </w:rPr>
  </w:style>
  <w:style w:type="character" w:customStyle="1" w:styleId="af2">
    <w:name w:val="Текст сноски Знак"/>
    <w:basedOn w:val="a1"/>
    <w:link w:val="af1"/>
    <w:uiPriority w:val="99"/>
    <w:semiHidden/>
    <w:rsid w:val="00D54A1C"/>
    <w:rPr>
      <w:sz w:val="20"/>
      <w:szCs w:val="20"/>
    </w:rPr>
  </w:style>
  <w:style w:type="character" w:styleId="af3">
    <w:name w:val="footnote reference"/>
    <w:basedOn w:val="a1"/>
    <w:uiPriority w:val="99"/>
    <w:semiHidden/>
    <w:unhideWhenUsed/>
    <w:rsid w:val="00D54A1C"/>
    <w:rPr>
      <w:vertAlign w:val="superscript"/>
    </w:rPr>
  </w:style>
  <w:style w:type="paragraph" w:styleId="af4">
    <w:name w:val="endnote text"/>
    <w:basedOn w:val="a0"/>
    <w:link w:val="af5"/>
    <w:uiPriority w:val="99"/>
    <w:semiHidden/>
    <w:unhideWhenUsed/>
    <w:rsid w:val="00907CB4"/>
    <w:pPr>
      <w:spacing w:line="240" w:lineRule="auto"/>
    </w:pPr>
    <w:rPr>
      <w:sz w:val="20"/>
      <w:szCs w:val="20"/>
    </w:rPr>
  </w:style>
  <w:style w:type="character" w:customStyle="1" w:styleId="af5">
    <w:name w:val="Текст концевой сноски Знак"/>
    <w:basedOn w:val="a1"/>
    <w:link w:val="af4"/>
    <w:uiPriority w:val="99"/>
    <w:semiHidden/>
    <w:rsid w:val="00907CB4"/>
    <w:rPr>
      <w:sz w:val="20"/>
      <w:szCs w:val="20"/>
    </w:rPr>
  </w:style>
  <w:style w:type="character" w:styleId="af6">
    <w:name w:val="endnote reference"/>
    <w:basedOn w:val="a1"/>
    <w:uiPriority w:val="99"/>
    <w:semiHidden/>
    <w:unhideWhenUsed/>
    <w:rsid w:val="00907CB4"/>
    <w:rPr>
      <w:vertAlign w:val="superscript"/>
    </w:rPr>
  </w:style>
  <w:style w:type="table" w:customStyle="1" w:styleId="-12111">
    <w:name w:val="Светлая сетка - Акцент 12111"/>
    <w:basedOn w:val="a2"/>
    <w:uiPriority w:val="62"/>
    <w:rsid w:val="00172518"/>
    <w:pPr>
      <w:spacing w:line="240" w:lineRule="auto"/>
    </w:pPr>
    <w:rPr>
      <w:rFonts w:eastAsia="Calibri" w:cs="Times New Roman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Lines="0" w:beforeAutospacing="1" w:afterLines="0" w:afterAutospacing="1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Lines="0" w:beforeAutospacing="1" w:afterLines="0" w:afterAutospacing="1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="Cambria" w:eastAsia="Times New Roman" w:hAnsi="Cambria" w:cs="Times New Roman" w:hint="default"/>
        <w:b/>
        <w:bCs/>
      </w:rPr>
    </w:tblStylePr>
    <w:tblStylePr w:type="lastCol"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-12112">
    <w:name w:val="Светлая сетка - Акцент 12112"/>
    <w:basedOn w:val="a2"/>
    <w:uiPriority w:val="62"/>
    <w:rsid w:val="007D1A09"/>
    <w:pPr>
      <w:spacing w:line="240" w:lineRule="auto"/>
    </w:pPr>
    <w:rPr>
      <w:rFonts w:eastAsia="Calibri" w:cs="Times New Roman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Lines="0" w:beforeAutospacing="1" w:afterLines="0" w:afterAutospacing="1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Lines="0" w:beforeAutospacing="1" w:afterLines="0" w:afterAutospacing="1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="Cambria" w:eastAsia="Times New Roman" w:hAnsi="Cambria" w:cs="Times New Roman" w:hint="default"/>
        <w:b/>
        <w:bCs/>
      </w:rPr>
    </w:tblStylePr>
    <w:tblStylePr w:type="lastCol"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-12113">
    <w:name w:val="Светлая сетка - Акцент 12113"/>
    <w:basedOn w:val="a2"/>
    <w:uiPriority w:val="62"/>
    <w:rsid w:val="00FD221B"/>
    <w:pPr>
      <w:spacing w:line="240" w:lineRule="auto"/>
    </w:pPr>
    <w:rPr>
      <w:rFonts w:eastAsia="Calibri" w:cs="Times New Roman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Lines="0" w:beforeAutospacing="1" w:afterLines="0" w:afterAutospacing="1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Lines="0" w:beforeAutospacing="1" w:afterLines="0" w:afterAutospacing="1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="Cambria" w:eastAsia="Times New Roman" w:hAnsi="Cambria" w:cs="Times New Roman" w:hint="default"/>
        <w:b/>
        <w:bCs/>
      </w:rPr>
    </w:tblStylePr>
    <w:tblStylePr w:type="lastCol"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-12114">
    <w:name w:val="Светлая сетка - Акцент 12114"/>
    <w:basedOn w:val="a2"/>
    <w:uiPriority w:val="62"/>
    <w:rsid w:val="00EA15DD"/>
    <w:pPr>
      <w:spacing w:line="240" w:lineRule="auto"/>
    </w:pPr>
    <w:rPr>
      <w:rFonts w:eastAsia="Calibri" w:cs="Times New Roman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Lines="0" w:beforeAutospacing="1" w:afterLines="0" w:afterAutospacing="1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Lines="0" w:beforeAutospacing="1" w:afterLines="0" w:afterAutospacing="1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="Cambria" w:eastAsia="Times New Roman" w:hAnsi="Cambria" w:cs="Times New Roman" w:hint="default"/>
        <w:b/>
        <w:bCs/>
      </w:rPr>
    </w:tblStylePr>
    <w:tblStylePr w:type="lastCol"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line="312" w:lineRule="auto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2F7C75"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0"/>
    <w:link w:val="a5"/>
    <w:uiPriority w:val="99"/>
    <w:unhideWhenUsed/>
    <w:rsid w:val="00A4628B"/>
    <w:pPr>
      <w:tabs>
        <w:tab w:val="center" w:pos="4677"/>
        <w:tab w:val="right" w:pos="9355"/>
      </w:tabs>
      <w:spacing w:line="240" w:lineRule="auto"/>
    </w:pPr>
  </w:style>
  <w:style w:type="character" w:customStyle="1" w:styleId="a5">
    <w:name w:val="Верхний колонтитул Знак"/>
    <w:basedOn w:val="a1"/>
    <w:link w:val="a4"/>
    <w:uiPriority w:val="99"/>
    <w:rsid w:val="00A4628B"/>
  </w:style>
  <w:style w:type="paragraph" w:styleId="a6">
    <w:name w:val="footer"/>
    <w:basedOn w:val="a0"/>
    <w:link w:val="a7"/>
    <w:uiPriority w:val="99"/>
    <w:unhideWhenUsed/>
    <w:rsid w:val="00A4628B"/>
    <w:pPr>
      <w:tabs>
        <w:tab w:val="center" w:pos="4677"/>
        <w:tab w:val="right" w:pos="9355"/>
      </w:tabs>
      <w:spacing w:line="240" w:lineRule="auto"/>
    </w:pPr>
  </w:style>
  <w:style w:type="character" w:customStyle="1" w:styleId="a7">
    <w:name w:val="Нижний колонтитул Знак"/>
    <w:basedOn w:val="a1"/>
    <w:link w:val="a6"/>
    <w:uiPriority w:val="99"/>
    <w:rsid w:val="00A4628B"/>
  </w:style>
  <w:style w:type="paragraph" w:styleId="a8">
    <w:name w:val="Balloon Text"/>
    <w:basedOn w:val="a0"/>
    <w:link w:val="a9"/>
    <w:uiPriority w:val="99"/>
    <w:semiHidden/>
    <w:unhideWhenUsed/>
    <w:rsid w:val="00A4628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1"/>
    <w:link w:val="a8"/>
    <w:uiPriority w:val="99"/>
    <w:semiHidden/>
    <w:rsid w:val="00A4628B"/>
    <w:rPr>
      <w:rFonts w:ascii="Tahoma" w:hAnsi="Tahoma" w:cs="Tahoma"/>
      <w:sz w:val="16"/>
      <w:szCs w:val="16"/>
    </w:rPr>
  </w:style>
  <w:style w:type="table" w:styleId="-1">
    <w:name w:val="Light Grid Accent 1"/>
    <w:basedOn w:val="a2"/>
    <w:uiPriority w:val="62"/>
    <w:rsid w:val="00A4628B"/>
    <w:pPr>
      <w:spacing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-10">
    <w:name w:val="Light Shading Accent 1"/>
    <w:basedOn w:val="a2"/>
    <w:uiPriority w:val="60"/>
    <w:rsid w:val="00A4628B"/>
    <w:pPr>
      <w:spacing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1-1">
    <w:name w:val="Medium List 1 Accent 1"/>
    <w:basedOn w:val="a2"/>
    <w:uiPriority w:val="65"/>
    <w:rsid w:val="00A003BE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paragraph" w:customStyle="1" w:styleId="3CBD5A742C28424DA5172AD252E32316">
    <w:name w:val="3CBD5A742C28424DA5172AD252E32316"/>
    <w:rsid w:val="00A003BE"/>
    <w:pPr>
      <w:spacing w:after="200" w:line="276" w:lineRule="auto"/>
    </w:pPr>
    <w:rPr>
      <w:rFonts w:asciiTheme="minorHAnsi" w:eastAsiaTheme="minorEastAsia" w:hAnsiTheme="minorHAnsi"/>
      <w:sz w:val="22"/>
      <w:lang w:eastAsia="ru-RU"/>
    </w:rPr>
  </w:style>
  <w:style w:type="table" w:styleId="aa">
    <w:name w:val="Table Grid"/>
    <w:basedOn w:val="a2"/>
    <w:uiPriority w:val="59"/>
    <w:rsid w:val="005B6DCA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aliases w:val="маркированный,Абзац списка1"/>
    <w:basedOn w:val="a0"/>
    <w:link w:val="ac"/>
    <w:uiPriority w:val="34"/>
    <w:qFormat/>
    <w:rsid w:val="00465B36"/>
    <w:pPr>
      <w:ind w:left="720"/>
      <w:contextualSpacing/>
    </w:pPr>
  </w:style>
  <w:style w:type="table" w:styleId="-11">
    <w:name w:val="Colorful Grid Accent 1"/>
    <w:basedOn w:val="a2"/>
    <w:uiPriority w:val="73"/>
    <w:rsid w:val="00635F64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2-1">
    <w:name w:val="Medium Grid 2 Accent 1"/>
    <w:basedOn w:val="a2"/>
    <w:uiPriority w:val="68"/>
    <w:rsid w:val="00635F64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0">
    <w:name w:val="Medium List 2 Accent 1"/>
    <w:basedOn w:val="a2"/>
    <w:uiPriority w:val="66"/>
    <w:rsid w:val="00635F64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1">
    <w:name w:val="Medium Shading 2 Accent 1"/>
    <w:basedOn w:val="a2"/>
    <w:uiPriority w:val="64"/>
    <w:rsid w:val="00635F64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1-10">
    <w:name w:val="Medium Shading 1 Accent 1"/>
    <w:basedOn w:val="a2"/>
    <w:uiPriority w:val="63"/>
    <w:rsid w:val="00F77F44"/>
    <w:pPr>
      <w:spacing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ad">
    <w:name w:val="No Spacing"/>
    <w:uiPriority w:val="1"/>
    <w:qFormat/>
    <w:rsid w:val="00C82698"/>
    <w:pPr>
      <w:spacing w:line="240" w:lineRule="auto"/>
    </w:pPr>
  </w:style>
  <w:style w:type="table" w:customStyle="1" w:styleId="-110">
    <w:name w:val="Светлая сетка - Акцент 11"/>
    <w:basedOn w:val="a2"/>
    <w:next w:val="-1"/>
    <w:uiPriority w:val="62"/>
    <w:rsid w:val="00C82698"/>
    <w:pPr>
      <w:spacing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paragraph" w:customStyle="1" w:styleId="a">
    <w:name w:val="требование"/>
    <w:basedOn w:val="a0"/>
    <w:link w:val="ae"/>
    <w:uiPriority w:val="99"/>
    <w:rsid w:val="00C82698"/>
    <w:pPr>
      <w:numPr>
        <w:ilvl w:val="3"/>
        <w:numId w:val="9"/>
      </w:numPr>
      <w:spacing w:before="120" w:after="60" w:line="240" w:lineRule="auto"/>
      <w:jc w:val="both"/>
    </w:pPr>
    <w:rPr>
      <w:rFonts w:ascii="Calibri" w:eastAsia="Times New Roman" w:hAnsi="Calibri" w:cs="Times New Roman"/>
      <w:sz w:val="24"/>
      <w:szCs w:val="20"/>
      <w:lang w:eastAsia="ar-SA"/>
    </w:rPr>
  </w:style>
  <w:style w:type="character" w:customStyle="1" w:styleId="ae">
    <w:name w:val="требование Знак"/>
    <w:link w:val="a"/>
    <w:uiPriority w:val="99"/>
    <w:locked/>
    <w:rsid w:val="00C82698"/>
    <w:rPr>
      <w:rFonts w:ascii="Calibri" w:eastAsia="Times New Roman" w:hAnsi="Calibri" w:cs="Times New Roman"/>
      <w:sz w:val="24"/>
      <w:szCs w:val="20"/>
      <w:lang w:eastAsia="ar-SA"/>
    </w:rPr>
  </w:style>
  <w:style w:type="table" w:customStyle="1" w:styleId="-12">
    <w:name w:val="Светлая сетка - Акцент 12"/>
    <w:basedOn w:val="a2"/>
    <w:next w:val="-1"/>
    <w:uiPriority w:val="62"/>
    <w:rsid w:val="00424F96"/>
    <w:pPr>
      <w:spacing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-13">
    <w:name w:val="Светлая сетка - Акцент 13"/>
    <w:basedOn w:val="a2"/>
    <w:next w:val="-1"/>
    <w:uiPriority w:val="62"/>
    <w:rsid w:val="00AE6781"/>
    <w:pPr>
      <w:spacing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-14">
    <w:name w:val="Светлая сетка - Акцент 14"/>
    <w:basedOn w:val="a2"/>
    <w:next w:val="-1"/>
    <w:uiPriority w:val="62"/>
    <w:rsid w:val="00031205"/>
    <w:pPr>
      <w:spacing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-15">
    <w:name w:val="Светлая сетка - Акцент 15"/>
    <w:basedOn w:val="a2"/>
    <w:next w:val="-1"/>
    <w:uiPriority w:val="62"/>
    <w:rsid w:val="00ED2197"/>
    <w:pPr>
      <w:spacing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numbering" w:customStyle="1" w:styleId="1">
    <w:name w:val="Нет списка1"/>
    <w:next w:val="a3"/>
    <w:uiPriority w:val="99"/>
    <w:semiHidden/>
    <w:unhideWhenUsed/>
    <w:rsid w:val="0066239E"/>
  </w:style>
  <w:style w:type="numbering" w:customStyle="1" w:styleId="11">
    <w:name w:val="Нет списка11"/>
    <w:next w:val="a3"/>
    <w:uiPriority w:val="99"/>
    <w:semiHidden/>
    <w:unhideWhenUsed/>
    <w:rsid w:val="0066239E"/>
  </w:style>
  <w:style w:type="table" w:customStyle="1" w:styleId="-16">
    <w:name w:val="Светлая сетка - Акцент 16"/>
    <w:basedOn w:val="a2"/>
    <w:next w:val="-1"/>
    <w:uiPriority w:val="62"/>
    <w:rsid w:val="0066239E"/>
    <w:pPr>
      <w:spacing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-111">
    <w:name w:val="Светлая заливка - Акцент 11"/>
    <w:basedOn w:val="a2"/>
    <w:next w:val="-10"/>
    <w:uiPriority w:val="60"/>
    <w:rsid w:val="0066239E"/>
    <w:pPr>
      <w:spacing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customStyle="1" w:styleId="1-11">
    <w:name w:val="Средний список 1 - Акцент 11"/>
    <w:basedOn w:val="a2"/>
    <w:next w:val="1-1"/>
    <w:uiPriority w:val="65"/>
    <w:rsid w:val="0066239E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customStyle="1" w:styleId="10">
    <w:name w:val="Сетка таблицы1"/>
    <w:basedOn w:val="a2"/>
    <w:next w:val="aa"/>
    <w:uiPriority w:val="59"/>
    <w:rsid w:val="0066239E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-112">
    <w:name w:val="Цветная сетка - Акцент 11"/>
    <w:basedOn w:val="a2"/>
    <w:next w:val="-11"/>
    <w:uiPriority w:val="73"/>
    <w:rsid w:val="0066239E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customStyle="1" w:styleId="2-110">
    <w:name w:val="Средняя сетка 2 - Акцент 11"/>
    <w:basedOn w:val="a2"/>
    <w:next w:val="2-1"/>
    <w:uiPriority w:val="68"/>
    <w:rsid w:val="0066239E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customStyle="1" w:styleId="2-111">
    <w:name w:val="Средний список 2 - Акцент 11"/>
    <w:basedOn w:val="a2"/>
    <w:next w:val="2-10"/>
    <w:uiPriority w:val="66"/>
    <w:rsid w:val="0066239E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2-112">
    <w:name w:val="Средняя заливка 2 - Акцент 11"/>
    <w:basedOn w:val="a2"/>
    <w:next w:val="2-11"/>
    <w:uiPriority w:val="64"/>
    <w:rsid w:val="0066239E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1-110">
    <w:name w:val="Средняя заливка 1 - Акцент 11"/>
    <w:basedOn w:val="a2"/>
    <w:next w:val="1-10"/>
    <w:uiPriority w:val="63"/>
    <w:rsid w:val="0066239E"/>
    <w:pPr>
      <w:spacing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-1110">
    <w:name w:val="Светлая сетка - Акцент 111"/>
    <w:basedOn w:val="a2"/>
    <w:next w:val="-1"/>
    <w:uiPriority w:val="62"/>
    <w:rsid w:val="0066239E"/>
    <w:pPr>
      <w:spacing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character" w:customStyle="1" w:styleId="FontStyle30">
    <w:name w:val="Font Style30"/>
    <w:basedOn w:val="a1"/>
    <w:rsid w:val="0066239E"/>
    <w:rPr>
      <w:rFonts w:ascii="Times New Roman" w:hAnsi="Times New Roman" w:cs="Times New Roman"/>
      <w:sz w:val="26"/>
      <w:szCs w:val="26"/>
    </w:rPr>
  </w:style>
  <w:style w:type="table" w:customStyle="1" w:styleId="-121">
    <w:name w:val="Светлая сетка - Акцент 121"/>
    <w:basedOn w:val="a2"/>
    <w:next w:val="-1"/>
    <w:uiPriority w:val="62"/>
    <w:rsid w:val="0066239E"/>
    <w:pPr>
      <w:spacing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-1211">
    <w:name w:val="Светлая сетка - Акцент 1211"/>
    <w:basedOn w:val="a2"/>
    <w:uiPriority w:val="62"/>
    <w:rsid w:val="0066239E"/>
    <w:pPr>
      <w:spacing w:line="240" w:lineRule="auto"/>
    </w:pPr>
    <w:rPr>
      <w:rFonts w:eastAsia="Calibri" w:cs="Times New Roman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Lines="0" w:before="100" w:beforeAutospacing="1" w:afterLines="0" w:after="100" w:afterAutospacing="1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Lines="0" w:before="100" w:beforeAutospacing="1" w:afterLines="0" w:after="100" w:afterAutospacing="1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="Cambria" w:eastAsia="Times New Roman" w:hAnsi="Cambria" w:cs="Times New Roman" w:hint="default"/>
        <w:b/>
        <w:bCs/>
      </w:rPr>
    </w:tblStylePr>
    <w:tblStylePr w:type="lastCol"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numbering" w:customStyle="1" w:styleId="2">
    <w:name w:val="Нет списка2"/>
    <w:next w:val="a3"/>
    <w:uiPriority w:val="99"/>
    <w:semiHidden/>
    <w:unhideWhenUsed/>
    <w:rsid w:val="0066239E"/>
  </w:style>
  <w:style w:type="table" w:customStyle="1" w:styleId="110">
    <w:name w:val="Сетка таблицы11"/>
    <w:basedOn w:val="a2"/>
    <w:next w:val="aa"/>
    <w:uiPriority w:val="59"/>
    <w:rsid w:val="0066239E"/>
    <w:pPr>
      <w:spacing w:line="240" w:lineRule="auto"/>
      <w:jc w:val="left"/>
    </w:pPr>
    <w:rPr>
      <w:rFonts w:asciiTheme="minorHAnsi" w:hAnsiTheme="minorHAnsi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">
    <w:name w:val="Hyperlink"/>
    <w:basedOn w:val="a1"/>
    <w:uiPriority w:val="99"/>
    <w:semiHidden/>
    <w:unhideWhenUsed/>
    <w:rsid w:val="0066239E"/>
    <w:rPr>
      <w:color w:val="0000FF"/>
      <w:u w:val="single"/>
    </w:rPr>
  </w:style>
  <w:style w:type="paragraph" w:styleId="af0">
    <w:name w:val="Normal (Web)"/>
    <w:basedOn w:val="a0"/>
    <w:uiPriority w:val="99"/>
    <w:unhideWhenUsed/>
    <w:rsid w:val="00D0130D"/>
    <w:pPr>
      <w:spacing w:before="100" w:beforeAutospacing="1" w:after="100" w:afterAutospacing="1" w:line="240" w:lineRule="auto"/>
      <w:jc w:val="left"/>
    </w:pPr>
    <w:rPr>
      <w:rFonts w:eastAsia="Times New Roman" w:cs="Times New Roman"/>
      <w:sz w:val="24"/>
      <w:szCs w:val="24"/>
      <w:lang w:eastAsia="ru-RU"/>
    </w:rPr>
  </w:style>
  <w:style w:type="character" w:customStyle="1" w:styleId="ac">
    <w:name w:val="Абзац списка Знак"/>
    <w:aliases w:val="маркированный Знак,Абзац списка1 Знак"/>
    <w:link w:val="ab"/>
    <w:uiPriority w:val="34"/>
    <w:locked/>
    <w:rsid w:val="00D0130D"/>
  </w:style>
  <w:style w:type="paragraph" w:customStyle="1" w:styleId="12">
    <w:name w:val="Ст1"/>
    <w:basedOn w:val="a0"/>
    <w:link w:val="13"/>
    <w:qFormat/>
    <w:rsid w:val="00D0130D"/>
    <w:pPr>
      <w:spacing w:line="360" w:lineRule="auto"/>
      <w:jc w:val="both"/>
    </w:pPr>
    <w:rPr>
      <w:rFonts w:cs="Times New Roman"/>
      <w:szCs w:val="28"/>
    </w:rPr>
  </w:style>
  <w:style w:type="character" w:customStyle="1" w:styleId="13">
    <w:name w:val="Ст1 Знак"/>
    <w:basedOn w:val="a1"/>
    <w:link w:val="12"/>
    <w:rsid w:val="00D0130D"/>
    <w:rPr>
      <w:rFonts w:cs="Times New Roman"/>
      <w:szCs w:val="28"/>
    </w:rPr>
  </w:style>
  <w:style w:type="character" w:customStyle="1" w:styleId="apple-converted-space">
    <w:name w:val="apple-converted-space"/>
    <w:basedOn w:val="a1"/>
    <w:rsid w:val="00D0130D"/>
  </w:style>
  <w:style w:type="paragraph" w:styleId="af1">
    <w:name w:val="footnote text"/>
    <w:basedOn w:val="a0"/>
    <w:link w:val="af2"/>
    <w:uiPriority w:val="99"/>
    <w:semiHidden/>
    <w:unhideWhenUsed/>
    <w:rsid w:val="00D54A1C"/>
    <w:pPr>
      <w:spacing w:line="240" w:lineRule="auto"/>
    </w:pPr>
    <w:rPr>
      <w:sz w:val="20"/>
      <w:szCs w:val="20"/>
    </w:rPr>
  </w:style>
  <w:style w:type="character" w:customStyle="1" w:styleId="af2">
    <w:name w:val="Текст сноски Знак"/>
    <w:basedOn w:val="a1"/>
    <w:link w:val="af1"/>
    <w:uiPriority w:val="99"/>
    <w:semiHidden/>
    <w:rsid w:val="00D54A1C"/>
    <w:rPr>
      <w:sz w:val="20"/>
      <w:szCs w:val="20"/>
    </w:rPr>
  </w:style>
  <w:style w:type="character" w:styleId="af3">
    <w:name w:val="footnote reference"/>
    <w:basedOn w:val="a1"/>
    <w:uiPriority w:val="99"/>
    <w:semiHidden/>
    <w:unhideWhenUsed/>
    <w:rsid w:val="00D54A1C"/>
    <w:rPr>
      <w:vertAlign w:val="superscript"/>
    </w:rPr>
  </w:style>
  <w:style w:type="paragraph" w:styleId="af4">
    <w:name w:val="endnote text"/>
    <w:basedOn w:val="a0"/>
    <w:link w:val="af5"/>
    <w:uiPriority w:val="99"/>
    <w:semiHidden/>
    <w:unhideWhenUsed/>
    <w:rsid w:val="00907CB4"/>
    <w:pPr>
      <w:spacing w:line="240" w:lineRule="auto"/>
    </w:pPr>
    <w:rPr>
      <w:sz w:val="20"/>
      <w:szCs w:val="20"/>
    </w:rPr>
  </w:style>
  <w:style w:type="character" w:customStyle="1" w:styleId="af5">
    <w:name w:val="Текст концевой сноски Знак"/>
    <w:basedOn w:val="a1"/>
    <w:link w:val="af4"/>
    <w:uiPriority w:val="99"/>
    <w:semiHidden/>
    <w:rsid w:val="00907CB4"/>
    <w:rPr>
      <w:sz w:val="20"/>
      <w:szCs w:val="20"/>
    </w:rPr>
  </w:style>
  <w:style w:type="character" w:styleId="af6">
    <w:name w:val="endnote reference"/>
    <w:basedOn w:val="a1"/>
    <w:uiPriority w:val="99"/>
    <w:semiHidden/>
    <w:unhideWhenUsed/>
    <w:rsid w:val="00907CB4"/>
    <w:rPr>
      <w:vertAlign w:val="superscript"/>
    </w:rPr>
  </w:style>
  <w:style w:type="table" w:customStyle="1" w:styleId="-12111">
    <w:name w:val="Светлая сетка - Акцент 12111"/>
    <w:basedOn w:val="a2"/>
    <w:uiPriority w:val="62"/>
    <w:rsid w:val="00172518"/>
    <w:pPr>
      <w:spacing w:line="240" w:lineRule="auto"/>
    </w:pPr>
    <w:rPr>
      <w:rFonts w:eastAsia="Calibri" w:cs="Times New Roman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Lines="0" w:beforeAutospacing="1" w:afterLines="0" w:afterAutospacing="1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Lines="0" w:beforeAutospacing="1" w:afterLines="0" w:afterAutospacing="1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="Cambria" w:eastAsia="Times New Roman" w:hAnsi="Cambria" w:cs="Times New Roman" w:hint="default"/>
        <w:b/>
        <w:bCs/>
      </w:rPr>
    </w:tblStylePr>
    <w:tblStylePr w:type="lastCol"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-12112">
    <w:name w:val="Светлая сетка - Акцент 12112"/>
    <w:basedOn w:val="a2"/>
    <w:uiPriority w:val="62"/>
    <w:rsid w:val="007D1A09"/>
    <w:pPr>
      <w:spacing w:line="240" w:lineRule="auto"/>
    </w:pPr>
    <w:rPr>
      <w:rFonts w:eastAsia="Calibri" w:cs="Times New Roman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Lines="0" w:beforeAutospacing="1" w:afterLines="0" w:afterAutospacing="1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Lines="0" w:beforeAutospacing="1" w:afterLines="0" w:afterAutospacing="1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="Cambria" w:eastAsia="Times New Roman" w:hAnsi="Cambria" w:cs="Times New Roman" w:hint="default"/>
        <w:b/>
        <w:bCs/>
      </w:rPr>
    </w:tblStylePr>
    <w:tblStylePr w:type="lastCol"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-12113">
    <w:name w:val="Светлая сетка - Акцент 12113"/>
    <w:basedOn w:val="a2"/>
    <w:uiPriority w:val="62"/>
    <w:rsid w:val="00FD221B"/>
    <w:pPr>
      <w:spacing w:line="240" w:lineRule="auto"/>
    </w:pPr>
    <w:rPr>
      <w:rFonts w:eastAsia="Calibri" w:cs="Times New Roman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Lines="0" w:beforeAutospacing="1" w:afterLines="0" w:afterAutospacing="1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Lines="0" w:beforeAutospacing="1" w:afterLines="0" w:afterAutospacing="1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="Cambria" w:eastAsia="Times New Roman" w:hAnsi="Cambria" w:cs="Times New Roman" w:hint="default"/>
        <w:b/>
        <w:bCs/>
      </w:rPr>
    </w:tblStylePr>
    <w:tblStylePr w:type="lastCol"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-12114">
    <w:name w:val="Светлая сетка - Акцент 12114"/>
    <w:basedOn w:val="a2"/>
    <w:uiPriority w:val="62"/>
    <w:rsid w:val="00EA15DD"/>
    <w:pPr>
      <w:spacing w:line="240" w:lineRule="auto"/>
    </w:pPr>
    <w:rPr>
      <w:rFonts w:eastAsia="Calibri" w:cs="Times New Roman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Lines="0" w:beforeAutospacing="1" w:afterLines="0" w:afterAutospacing="1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Lines="0" w:beforeAutospacing="1" w:afterLines="0" w:afterAutospacing="1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="Cambria" w:eastAsia="Times New Roman" w:hAnsi="Cambria" w:cs="Times New Roman" w:hint="default"/>
        <w:b/>
        <w:bCs/>
      </w:rPr>
    </w:tblStylePr>
    <w:tblStylePr w:type="lastCol"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32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5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7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7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0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7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1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6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76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88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73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40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2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58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38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59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88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6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32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94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87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9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9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75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52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27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66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03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98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11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87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69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63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45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97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51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69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89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47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42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15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80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97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11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47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13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48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02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80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24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6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37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02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13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15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92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692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843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2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99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1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01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11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89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7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61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78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98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56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52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92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14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61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85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31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06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23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78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17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06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5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03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31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38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92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2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42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39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39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21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38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08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2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83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16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94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13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72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73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42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09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59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12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8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83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3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64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30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47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45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87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31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86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36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93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61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66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75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54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93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01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07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77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34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94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58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chart" Target="charts/chart3.xml"/><Relationship Id="rId18" Type="http://schemas.openxmlformats.org/officeDocument/2006/relationships/image" Target="media/image20.emf"/><Relationship Id="rId26" Type="http://schemas.openxmlformats.org/officeDocument/2006/relationships/footer" Target="footer2.xml"/><Relationship Id="rId3" Type="http://schemas.openxmlformats.org/officeDocument/2006/relationships/numbering" Target="numbering.xml"/><Relationship Id="rId21" Type="http://schemas.openxmlformats.org/officeDocument/2006/relationships/chart" Target="charts/chart9.xml"/><Relationship Id="rId7" Type="http://schemas.openxmlformats.org/officeDocument/2006/relationships/webSettings" Target="webSettings.xml"/><Relationship Id="rId12" Type="http://schemas.openxmlformats.org/officeDocument/2006/relationships/chart" Target="charts/chart2.xml"/><Relationship Id="rId17" Type="http://schemas.openxmlformats.org/officeDocument/2006/relationships/image" Target="media/image2.emf"/><Relationship Id="rId25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chart" Target="charts/chart6.xml"/><Relationship Id="rId20" Type="http://schemas.openxmlformats.org/officeDocument/2006/relationships/chart" Target="charts/chart8.xm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chart" Target="charts/chart1.xml"/><Relationship Id="rId24" Type="http://schemas.openxmlformats.org/officeDocument/2006/relationships/header" Target="header1.xml"/><Relationship Id="rId5" Type="http://schemas.microsoft.com/office/2007/relationships/stylesWithEffects" Target="stylesWithEffects.xml"/><Relationship Id="rId15" Type="http://schemas.openxmlformats.org/officeDocument/2006/relationships/chart" Target="charts/chart5.xml"/><Relationship Id="rId23" Type="http://schemas.openxmlformats.org/officeDocument/2006/relationships/chart" Target="charts/chart11.xml"/><Relationship Id="rId28" Type="http://schemas.openxmlformats.org/officeDocument/2006/relationships/glossaryDocument" Target="glossary/document.xml"/><Relationship Id="rId10" Type="http://schemas.openxmlformats.org/officeDocument/2006/relationships/image" Target="media/image1.jpeg"/><Relationship Id="rId19" Type="http://schemas.openxmlformats.org/officeDocument/2006/relationships/chart" Target="charts/chart7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chart" Target="charts/chart4.xml"/><Relationship Id="rId22" Type="http://schemas.openxmlformats.org/officeDocument/2006/relationships/chart" Target="charts/chart10.xml"/><Relationship Id="rId27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0.xlsx"/></Relationships>
</file>

<file path=word/charts/_rels/chart1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1.xlsx"/><Relationship Id="rId1" Type="http://schemas.openxmlformats.org/officeDocument/2006/relationships/themeOverride" Target="../theme/themeOverride4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.xlsx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package" Target="../embeddings/Microsoft_Excel_Worksheet3.xlsx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4.xlsx"/><Relationship Id="rId1" Type="http://schemas.openxmlformats.org/officeDocument/2006/relationships/themeOverride" Target="../theme/themeOverride3.xm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6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7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8.xlsx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9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11231082816775563"/>
          <c:y val="3.0476190476190476E-2"/>
          <c:w val="0.77537834366448877"/>
          <c:h val="0.6787332583427071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'Валовое произв 2019'!$B$2</c:f>
              <c:strCache>
                <c:ptCount val="1"/>
                <c:pt idx="0">
                  <c:v>Валовое производство сельского, лесного хозяйства и рыболовства (левая шкала), млрд. долл. США</c:v>
                </c:pt>
              </c:strCache>
            </c:strRef>
          </c:tx>
          <c:spPr>
            <a:solidFill>
              <a:schemeClr val="tx2">
                <a:lumMod val="60000"/>
                <a:lumOff val="40000"/>
              </a:schemeClr>
            </a:solidFill>
          </c:spPr>
          <c:invertIfNegative val="0"/>
          <c:dLbls>
            <c:dLbl>
              <c:idx val="0"/>
              <c:layout>
                <c:manualLayout>
                  <c:x val="0"/>
                  <c:y val="1.524794723009632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3.749304443450034E-17"/>
                  <c:y val="1.143596042257224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9.568485768608507E-4"/>
                  <c:y val="1.089447820203897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0"/>
                  <c:y val="1.143596042257224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0"/>
                  <c:y val="7.623973615048163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-7.4687750421931784E-4"/>
                  <c:y val="0.1142856484398817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'Валовое произв 2019'!$A$3:$A$8</c:f>
              <c:strCache>
                <c:ptCount val="6"/>
                <c:pt idx="0">
                  <c:v>Армения</c:v>
                </c:pt>
                <c:pt idx="1">
                  <c:v>Беларусь</c:v>
                </c:pt>
                <c:pt idx="2">
                  <c:v>Казахстан</c:v>
                </c:pt>
                <c:pt idx="3">
                  <c:v>Кыргызстан</c:v>
                </c:pt>
                <c:pt idx="4">
                  <c:v>Россия</c:v>
                </c:pt>
                <c:pt idx="5">
                  <c:v>ЕАЭС</c:v>
                </c:pt>
              </c:strCache>
            </c:strRef>
          </c:cat>
          <c:val>
            <c:numRef>
              <c:f>'Валовое произв 2019'!$B$3:$B$8</c:f>
              <c:numCache>
                <c:formatCode>_-* #,##0.0_р_._-;\-* #,##0.0_р_._-;_-* "-"??_р_._-;_-@_-</c:formatCode>
                <c:ptCount val="6"/>
                <c:pt idx="0">
                  <c:v>1.85</c:v>
                </c:pt>
                <c:pt idx="1">
                  <c:v>10</c:v>
                </c:pt>
                <c:pt idx="2">
                  <c:v>13.7</c:v>
                </c:pt>
                <c:pt idx="3">
                  <c:v>3.15</c:v>
                </c:pt>
                <c:pt idx="4">
                  <c:v>91.3</c:v>
                </c:pt>
                <c:pt idx="5">
                  <c:v>120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43474304"/>
        <c:axId val="43508864"/>
      </c:barChart>
      <c:lineChart>
        <c:grouping val="standard"/>
        <c:varyColors val="0"/>
        <c:ser>
          <c:idx val="1"/>
          <c:order val="1"/>
          <c:tx>
            <c:strRef>
              <c:f>'Валовое произв 2019'!$C$2</c:f>
              <c:strCache>
                <c:ptCount val="1"/>
                <c:pt idx="0">
                  <c:v>ИФО сельского, лесного хозяйства и рыболовства (правая шкала), %</c:v>
                </c:pt>
              </c:strCache>
            </c:strRef>
          </c:tx>
          <c:dLbls>
            <c:dLbl>
              <c:idx val="0"/>
              <c:layout>
                <c:manualLayout>
                  <c:x val="-4.0189125295508256E-2"/>
                  <c:y val="3.944446944131976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4.9645390070921988E-2"/>
                  <c:y val="-4.547611548556430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4.9645390070921988E-2"/>
                  <c:y val="-5.42062242219722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4.7281323877068557E-2"/>
                  <c:y val="-5.092592592592592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5.2009456264775329E-2"/>
                  <c:y val="-5.502632170978627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-4.2553191489361701E-2"/>
                  <c:y val="-5.47404307124873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>
                    <a:solidFill>
                      <a:srgbClr val="C00000"/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'Валовое произв 2019'!$A$3:$A$8</c:f>
              <c:strCache>
                <c:ptCount val="6"/>
                <c:pt idx="0">
                  <c:v>Армения</c:v>
                </c:pt>
                <c:pt idx="1">
                  <c:v>Беларусь</c:v>
                </c:pt>
                <c:pt idx="2">
                  <c:v>Казахстан</c:v>
                </c:pt>
                <c:pt idx="3">
                  <c:v>Кыргызстан</c:v>
                </c:pt>
                <c:pt idx="4">
                  <c:v>Россия</c:v>
                </c:pt>
                <c:pt idx="5">
                  <c:v>ЕАЭС</c:v>
                </c:pt>
              </c:strCache>
            </c:strRef>
          </c:cat>
          <c:val>
            <c:numRef>
              <c:f>'Валовое произв 2019'!$C$3:$C$8</c:f>
              <c:numCache>
                <c:formatCode>_-* #,##0.0_р_._-;\-* #,##0.0_р_._-;_-* "-"??_р_._-;_-@_-</c:formatCode>
                <c:ptCount val="6"/>
                <c:pt idx="0">
                  <c:v>96.2</c:v>
                </c:pt>
                <c:pt idx="1">
                  <c:v>102.9</c:v>
                </c:pt>
                <c:pt idx="2">
                  <c:v>100.9</c:v>
                </c:pt>
                <c:pt idx="3">
                  <c:v>102.6</c:v>
                </c:pt>
                <c:pt idx="4">
                  <c:v>104</c:v>
                </c:pt>
                <c:pt idx="5">
                  <c:v>103.4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17113216"/>
        <c:axId val="43510400"/>
      </c:lineChart>
      <c:catAx>
        <c:axId val="43474304"/>
        <c:scaling>
          <c:orientation val="minMax"/>
        </c:scaling>
        <c:delete val="0"/>
        <c:axPos val="b"/>
        <c:majorTickMark val="out"/>
        <c:minorTickMark val="none"/>
        <c:tickLblPos val="nextTo"/>
        <c:crossAx val="43508864"/>
        <c:crosses val="autoZero"/>
        <c:auto val="1"/>
        <c:lblAlgn val="ctr"/>
        <c:lblOffset val="100"/>
        <c:noMultiLvlLbl val="0"/>
      </c:catAx>
      <c:valAx>
        <c:axId val="43508864"/>
        <c:scaling>
          <c:orientation val="minMax"/>
        </c:scaling>
        <c:delete val="0"/>
        <c:axPos val="l"/>
        <c:numFmt formatCode="_-* #,##0.0_р_._-;\-* #,##0.0_р_._-;_-* &quot;-&quot;??_р_._-;_-@_-" sourceLinked="1"/>
        <c:majorTickMark val="out"/>
        <c:minorTickMark val="none"/>
        <c:tickLblPos val="nextTo"/>
        <c:crossAx val="43474304"/>
        <c:crosses val="autoZero"/>
        <c:crossBetween val="between"/>
      </c:valAx>
      <c:valAx>
        <c:axId val="43510400"/>
        <c:scaling>
          <c:orientation val="minMax"/>
        </c:scaling>
        <c:delete val="0"/>
        <c:axPos val="r"/>
        <c:numFmt formatCode="_-* #,##0.0_р_._-;\-* #,##0.0_р_._-;_-* &quot;-&quot;??_р_._-;_-@_-" sourceLinked="1"/>
        <c:majorTickMark val="out"/>
        <c:minorTickMark val="none"/>
        <c:tickLblPos val="nextTo"/>
        <c:crossAx val="117113216"/>
        <c:crosses val="max"/>
        <c:crossBetween val="between"/>
      </c:valAx>
      <c:catAx>
        <c:axId val="117113216"/>
        <c:scaling>
          <c:orientation val="minMax"/>
        </c:scaling>
        <c:delete val="1"/>
        <c:axPos val="b"/>
        <c:majorTickMark val="out"/>
        <c:minorTickMark val="none"/>
        <c:tickLblPos val="nextTo"/>
        <c:crossAx val="43510400"/>
        <c:crosses val="autoZero"/>
        <c:auto val="1"/>
        <c:lblAlgn val="ctr"/>
        <c:lblOffset val="100"/>
        <c:noMultiLvlLbl val="0"/>
      </c:catAx>
    </c:plotArea>
    <c:legend>
      <c:legendPos val="b"/>
      <c:layout>
        <c:manualLayout>
          <c:xMode val="edge"/>
          <c:yMode val="edge"/>
          <c:x val="1.2221478078231953E-2"/>
          <c:y val="0.82704332659904356"/>
          <c:w val="0.96568955629727948"/>
          <c:h val="0.12349906771409258"/>
        </c:manualLayout>
      </c:layout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2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4.4934640522875817E-2"/>
          <c:y val="6.0169352824126318E-2"/>
          <c:w val="0.91013071895424835"/>
          <c:h val="0.5818600384187994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вся посевная площадь</c:v>
                </c:pt>
              </c:strCache>
            </c:strRef>
          </c:tx>
          <c:invertIfNegative val="0"/>
          <c:dLbls>
            <c:dLbl>
              <c:idx val="2"/>
              <c:layout>
                <c:manualLayout>
                  <c:x val="-4.0849673202614381E-3"/>
                  <c:y val="0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 80 5</a:t>
                    </a:r>
                    <a:r>
                      <a:rPr lang="ru-RU"/>
                      <a:t>74</a:t>
                    </a:r>
                    <a:r>
                      <a:rPr lang="en-US"/>
                      <a:t>,</a:t>
                    </a:r>
                    <a:r>
                      <a:rPr lang="ru-RU"/>
                      <a:t>5</a:t>
                    </a:r>
                    <a:r>
                      <a:rPr lang="en-US"/>
                      <a:t>   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E09E-4F8C-8B55-93216594547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2018 (отчет)</c:v>
                </c:pt>
                <c:pt idx="1">
                  <c:v>2019 (текущий)</c:v>
                </c:pt>
                <c:pt idx="2">
                  <c:v>2020 (прогноз)</c:v>
                </c:pt>
                <c:pt idx="3">
                  <c:v>2021 (прогноз)</c:v>
                </c:pt>
              </c:strCache>
            </c:strRef>
          </c:cat>
          <c:val>
            <c:numRef>
              <c:f>Лист1!$B$2:$B$5</c:f>
              <c:numCache>
                <c:formatCode>_-* #,##0.0\ _₽_-;\-* #,##0.0\ _₽_-;_-* "-"??\ _₽_-;_-@_-</c:formatCode>
                <c:ptCount val="4"/>
                <c:pt idx="0">
                  <c:v>80193</c:v>
                </c:pt>
                <c:pt idx="1">
                  <c:v>80441.7</c:v>
                </c:pt>
                <c:pt idx="2">
                  <c:v>80574.5</c:v>
                </c:pt>
                <c:pt idx="3">
                  <c:v>80783.399999999994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E09E-4F8C-8B55-93216594547C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в т.ч. зерновые и зернобобовые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4.4934640522875817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E09E-4F8C-8B55-93216594547C}"/>
                </c:ext>
              </c:extLst>
            </c:dLbl>
            <c:dLbl>
              <c:idx val="1"/>
              <c:layout>
                <c:manualLayout>
                  <c:x val="4.4934640522875817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E09E-4F8C-8B55-93216594547C}"/>
                </c:ext>
              </c:extLst>
            </c:dLbl>
            <c:dLbl>
              <c:idx val="2"/>
              <c:layout>
                <c:manualLayout>
                  <c:x val="4.9019607843137254E-2"/>
                  <c:y val="-4.307038432996049E-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E09E-4F8C-8B55-93216594547C}"/>
                </c:ext>
              </c:extLst>
            </c:dLbl>
            <c:dLbl>
              <c:idx val="3"/>
              <c:layout>
                <c:manualLayout>
                  <c:x val="4.9019607843137254E-2"/>
                  <c:y val="2.5070263264910603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E09E-4F8C-8B55-93216594547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2018 (отчет)</c:v>
                </c:pt>
                <c:pt idx="1">
                  <c:v>2019 (текущий)</c:v>
                </c:pt>
                <c:pt idx="2">
                  <c:v>2020 (прогноз)</c:v>
                </c:pt>
                <c:pt idx="3">
                  <c:v>2021 (прогноз)</c:v>
                </c:pt>
              </c:strCache>
            </c:strRef>
          </c:cat>
          <c:val>
            <c:numRef>
              <c:f>Лист1!$C$2:$C$5</c:f>
              <c:numCache>
                <c:formatCode>_-* #,##0.0\ _₽_-;\-* #,##0.0\ _₽_-;_-* "-"??\ _₽_-;_-@_-</c:formatCode>
                <c:ptCount val="4"/>
                <c:pt idx="0">
                  <c:v>46339.4</c:v>
                </c:pt>
                <c:pt idx="1">
                  <c:v>46660.4</c:v>
                </c:pt>
                <c:pt idx="2">
                  <c:v>47200</c:v>
                </c:pt>
                <c:pt idx="3">
                  <c:v>47600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E09E-4F8C-8B55-93216594547C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масличные культуры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2.8594771241830064E-2"/>
                  <c:y val="-5.469938809904982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E09E-4F8C-8B55-93216594547C}"/>
                </c:ext>
              </c:extLst>
            </c:dLbl>
            <c:dLbl>
              <c:idx val="1"/>
              <c:layout>
                <c:manualLayout>
                  <c:x val="4.084967320261438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E09E-4F8C-8B55-93216594547C}"/>
                </c:ext>
              </c:extLst>
            </c:dLbl>
            <c:dLbl>
              <c:idx val="2"/>
              <c:layout>
                <c:manualLayout>
                  <c:x val="3.2679738562091505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E09E-4F8C-8B55-93216594547C}"/>
                </c:ext>
              </c:extLst>
            </c:dLbl>
            <c:dLbl>
              <c:idx val="3"/>
              <c:layout>
                <c:manualLayout>
                  <c:x val="4.084967320261438E-2"/>
                  <c:y val="-5.469938809904982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E09E-4F8C-8B55-93216594547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2018 (отчет)</c:v>
                </c:pt>
                <c:pt idx="1">
                  <c:v>2019 (текущий)</c:v>
                </c:pt>
                <c:pt idx="2">
                  <c:v>2020 (прогноз)</c:v>
                </c:pt>
                <c:pt idx="3">
                  <c:v>2021 (прогноз)</c:v>
                </c:pt>
              </c:strCache>
            </c:strRef>
          </c:cat>
          <c:val>
            <c:numRef>
              <c:f>Лист1!$D$2:$D$5</c:f>
              <c:numCache>
                <c:formatCode>_-* #,##0.0\ _₽_-;\-* #,##0.0\ _₽_-;_-* "-"??\ _₽_-;_-@_-</c:formatCode>
                <c:ptCount val="4"/>
                <c:pt idx="0">
                  <c:v>13941.1</c:v>
                </c:pt>
                <c:pt idx="1">
                  <c:v>14615.2</c:v>
                </c:pt>
                <c:pt idx="2">
                  <c:v>14237.1</c:v>
                </c:pt>
                <c:pt idx="3">
                  <c:v>14517.4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B-E09E-4F8C-8B55-93216594547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20290304"/>
        <c:axId val="120300288"/>
      </c:barChart>
      <c:catAx>
        <c:axId val="12029030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20300288"/>
        <c:crosses val="autoZero"/>
        <c:auto val="1"/>
        <c:lblAlgn val="ctr"/>
        <c:lblOffset val="100"/>
        <c:noMultiLvlLbl val="0"/>
      </c:catAx>
      <c:valAx>
        <c:axId val="120300288"/>
        <c:scaling>
          <c:orientation val="minMax"/>
        </c:scaling>
        <c:delete val="1"/>
        <c:axPos val="l"/>
        <c:numFmt formatCode="_-* #,##0.0\ _₽_-;\-* #,##0.0\ _₽_-;_-* &quot;-&quot;??\ _₽_-;_-@_-" sourceLinked="1"/>
        <c:majorTickMark val="out"/>
        <c:minorTickMark val="none"/>
        <c:tickLblPos val="nextTo"/>
        <c:crossAx val="120290304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800"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0"/>
      <c:rotY val="0"/>
      <c:rAngAx val="0"/>
      <c:perspective val="5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3.2326771653543307E-2"/>
          <c:y val="5.0925925925925923E-2"/>
          <c:w val="0.94371631671041123"/>
          <c:h val="0.66124270924467776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'Внесение удобрений'!$B$2:$B$3</c:f>
              <c:strCache>
                <c:ptCount val="1"/>
                <c:pt idx="0">
                  <c:v>2018 (отчет)</c:v>
                </c:pt>
              </c:strCache>
            </c:strRef>
          </c:tx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 35   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59D6-473E-B009-EEE7BC38425D}"/>
                </c:ext>
              </c:extLst>
            </c:dLbl>
            <c:dLbl>
              <c:idx val="1"/>
              <c:layout>
                <c:manualLayout>
                  <c:x val="-1.3888888888888888E-2"/>
                  <c:y val="4.2437781360066642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59D6-473E-B009-EEE7BC38425D}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r>
                      <a:rPr lang="en-US"/>
                      <a:t> 2</a:t>
                    </a:r>
                    <a:r>
                      <a:rPr lang="ru-RU"/>
                      <a:t>1,5</a:t>
                    </a:r>
                    <a:r>
                      <a:rPr lang="en-US"/>
                      <a:t>   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1.5809098291668214E-2"/>
                  <c:y val="1.672980227657041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59D6-473E-B009-EEE7BC38425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>
                    <a:solidFill>
                      <a:schemeClr val="tx2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'Внесение удобрений'!$A$4:$A$8</c:f>
              <c:strCache>
                <c:ptCount val="5"/>
                <c:pt idx="0">
                  <c:v>Армения</c:v>
                </c:pt>
                <c:pt idx="1">
                  <c:v>Беларусь</c:v>
                </c:pt>
                <c:pt idx="2">
                  <c:v>Казахстан</c:v>
                </c:pt>
                <c:pt idx="3">
                  <c:v>Кыргызстан</c:v>
                </c:pt>
                <c:pt idx="4">
                  <c:v>Россия</c:v>
                </c:pt>
              </c:strCache>
            </c:strRef>
          </c:cat>
          <c:val>
            <c:numRef>
              <c:f>'Внесение удобрений'!$B$4:$B$8</c:f>
              <c:numCache>
                <c:formatCode>_-* #,##0\ _₽_-;\-* #,##0\ _₽_-;_-* "-"??\ _₽_-;_-@_-</c:formatCode>
                <c:ptCount val="5"/>
                <c:pt idx="0">
                  <c:v>35</c:v>
                </c:pt>
                <c:pt idx="1">
                  <c:v>121</c:v>
                </c:pt>
                <c:pt idx="2">
                  <c:v>19</c:v>
                </c:pt>
                <c:pt idx="3">
                  <c:v>21.5</c:v>
                </c:pt>
                <c:pt idx="4">
                  <c:v>39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59D6-473E-B009-EEE7BC38425D}"/>
            </c:ext>
          </c:extLst>
        </c:ser>
        <c:ser>
          <c:idx val="1"/>
          <c:order val="1"/>
          <c:tx>
            <c:strRef>
              <c:f>'Внесение удобрений'!$C$2:$C$3</c:f>
              <c:strCache>
                <c:ptCount val="1"/>
                <c:pt idx="0">
                  <c:v>2019 (текущий)</c:v>
                </c:pt>
              </c:strCache>
            </c:strRef>
          </c:tx>
          <c:invertIfNegative val="0"/>
          <c:dLbls>
            <c:dLbl>
              <c:idx val="1"/>
              <c:layout>
                <c:manualLayout>
                  <c:x val="-5.0477217239361036E-4"/>
                  <c:y val="-7.436381037184534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59D6-473E-B009-EEE7BC38425D}"/>
                </c:ext>
              </c:extLst>
            </c:dLbl>
            <c:dLbl>
              <c:idx val="4"/>
              <c:layout>
                <c:manualLayout>
                  <c:x val="-1.1851341719256817E-2"/>
                  <c:y val="5.576659731468022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59D6-473E-B009-EEE7BC38425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>
                    <a:solidFill>
                      <a:srgbClr val="C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'Внесение удобрений'!$A$4:$A$8</c:f>
              <c:strCache>
                <c:ptCount val="5"/>
                <c:pt idx="0">
                  <c:v>Армения</c:v>
                </c:pt>
                <c:pt idx="1">
                  <c:v>Беларусь</c:v>
                </c:pt>
                <c:pt idx="2">
                  <c:v>Казахстан</c:v>
                </c:pt>
                <c:pt idx="3">
                  <c:v>Кыргызстан</c:v>
                </c:pt>
                <c:pt idx="4">
                  <c:v>Россия</c:v>
                </c:pt>
              </c:strCache>
            </c:strRef>
          </c:cat>
          <c:val>
            <c:numRef>
              <c:f>'Внесение удобрений'!$C$4:$C$8</c:f>
              <c:numCache>
                <c:formatCode>_-* #,##0\ _₽_-;\-* #,##0\ _₽_-;_-* "-"??\ _₽_-;_-@_-</c:formatCode>
                <c:ptCount val="5"/>
                <c:pt idx="0">
                  <c:v>36</c:v>
                </c:pt>
                <c:pt idx="1">
                  <c:v>120</c:v>
                </c:pt>
                <c:pt idx="2">
                  <c:v>19</c:v>
                </c:pt>
                <c:pt idx="3">
                  <c:v>25</c:v>
                </c:pt>
                <c:pt idx="4" formatCode="_-* #,##0.0\ _₽_-;\-* #,##0.0\ _₽_-;_-* &quot;-&quot;??\ _₽_-;_-@_-">
                  <c:v>42.5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59D6-473E-B009-EEE7BC38425D}"/>
            </c:ext>
          </c:extLst>
        </c:ser>
        <c:ser>
          <c:idx val="2"/>
          <c:order val="2"/>
          <c:tx>
            <c:strRef>
              <c:f>'Внесение удобрений'!$D$2:$D$3</c:f>
              <c:strCache>
                <c:ptCount val="1"/>
                <c:pt idx="0">
                  <c:v>2020 (прогноз)</c:v>
                </c:pt>
              </c:strCache>
            </c:strRef>
          </c:tx>
          <c:invertIfNegative val="0"/>
          <c:dLbls>
            <c:dLbl>
              <c:idx val="1"/>
              <c:layout>
                <c:manualLayout>
                  <c:x val="0"/>
                  <c:y val="9.259259259259258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59D6-473E-B009-EEE7BC38425D}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r>
                      <a:rPr lang="en-US"/>
                      <a:t> 2</a:t>
                    </a:r>
                    <a:r>
                      <a:rPr lang="ru-RU"/>
                      <a:t>8</a:t>
                    </a:r>
                    <a:r>
                      <a:rPr lang="en-US"/>
                      <a:t>   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59D6-473E-B009-EEE7BC38425D}"/>
                </c:ext>
              </c:extLst>
            </c:dLbl>
            <c:dLbl>
              <c:idx val="4"/>
              <c:layout>
                <c:manualLayout>
                  <c:x val="-9.871583907297277E-3"/>
                  <c:y val="0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 </a:t>
                    </a:r>
                    <a:r>
                      <a:rPr lang="ru-RU"/>
                      <a:t>44</a:t>
                    </a:r>
                    <a:r>
                      <a:rPr lang="en-US"/>
                      <a:t>   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59D6-473E-B009-EEE7BC38425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>
                    <a:solidFill>
                      <a:schemeClr val="accent3">
                        <a:lumMod val="50000"/>
                      </a:schemeClr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'Внесение удобрений'!$A$4:$A$8</c:f>
              <c:strCache>
                <c:ptCount val="5"/>
                <c:pt idx="0">
                  <c:v>Армения</c:v>
                </c:pt>
                <c:pt idx="1">
                  <c:v>Беларусь</c:v>
                </c:pt>
                <c:pt idx="2">
                  <c:v>Казахстан</c:v>
                </c:pt>
                <c:pt idx="3">
                  <c:v>Кыргызстан</c:v>
                </c:pt>
                <c:pt idx="4">
                  <c:v>Россия</c:v>
                </c:pt>
              </c:strCache>
            </c:strRef>
          </c:cat>
          <c:val>
            <c:numRef>
              <c:f>'Внесение удобрений'!$D$4:$D$8</c:f>
              <c:numCache>
                <c:formatCode>_-* #,##0\ _₽_-;\-* #,##0\ _₽_-;_-* "-"??\ _₽_-;_-@_-</c:formatCode>
                <c:ptCount val="5"/>
                <c:pt idx="0">
                  <c:v>36</c:v>
                </c:pt>
                <c:pt idx="1">
                  <c:v>216</c:v>
                </c:pt>
                <c:pt idx="2">
                  <c:v>19</c:v>
                </c:pt>
                <c:pt idx="3">
                  <c:v>28</c:v>
                </c:pt>
                <c:pt idx="4">
                  <c:v>44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A-59D6-473E-B009-EEE7BC38425D}"/>
            </c:ext>
          </c:extLst>
        </c:ser>
        <c:ser>
          <c:idx val="3"/>
          <c:order val="3"/>
          <c:tx>
            <c:strRef>
              <c:f>'Внесение удобрений'!$E$2:$E$3</c:f>
              <c:strCache>
                <c:ptCount val="1"/>
                <c:pt idx="0">
                  <c:v>2021 (прогноз)</c:v>
                </c:pt>
              </c:strCache>
            </c:strRef>
          </c:tx>
          <c:invertIfNegative val="0"/>
          <c:dLbls>
            <c:dLbl>
              <c:idx val="1"/>
              <c:layout>
                <c:manualLayout>
                  <c:x val="1.9077030223369849E-2"/>
                  <c:y val="-7.436381037184534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59D6-473E-B009-EEE7BC38425D}"/>
                </c:ext>
              </c:extLst>
            </c:dLbl>
            <c:dLbl>
              <c:idx val="4"/>
              <c:layout>
                <c:manualLayout>
                  <c:x val="-9.871583907297277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59D6-473E-B009-EEE7BC38425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>
                    <a:solidFill>
                      <a:srgbClr val="7030A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'Внесение удобрений'!$A$4:$A$8</c:f>
              <c:strCache>
                <c:ptCount val="5"/>
                <c:pt idx="0">
                  <c:v>Армения</c:v>
                </c:pt>
                <c:pt idx="1">
                  <c:v>Беларусь</c:v>
                </c:pt>
                <c:pt idx="2">
                  <c:v>Казахстан</c:v>
                </c:pt>
                <c:pt idx="3">
                  <c:v>Кыргызстан</c:v>
                </c:pt>
                <c:pt idx="4">
                  <c:v>Россия</c:v>
                </c:pt>
              </c:strCache>
            </c:strRef>
          </c:cat>
          <c:val>
            <c:numRef>
              <c:f>'Внесение удобрений'!$E$4:$E$8</c:f>
              <c:numCache>
                <c:formatCode>_-* #,##0\ _₽_-;\-* #,##0\ _₽_-;_-* "-"??\ _₽_-;_-@_-</c:formatCode>
                <c:ptCount val="5"/>
                <c:pt idx="0">
                  <c:v>36</c:v>
                </c:pt>
                <c:pt idx="1">
                  <c:v>216</c:v>
                </c:pt>
                <c:pt idx="2">
                  <c:v>19</c:v>
                </c:pt>
                <c:pt idx="3">
                  <c:v>28</c:v>
                </c:pt>
                <c:pt idx="4">
                  <c:v>52.8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D-59D6-473E-B009-EEE7BC38425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20752000"/>
        <c:axId val="120753536"/>
        <c:axId val="0"/>
      </c:bar3DChart>
      <c:catAx>
        <c:axId val="12075200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120753536"/>
        <c:crosses val="autoZero"/>
        <c:auto val="1"/>
        <c:lblAlgn val="ctr"/>
        <c:lblOffset val="100"/>
        <c:noMultiLvlLbl val="0"/>
      </c:catAx>
      <c:valAx>
        <c:axId val="120753536"/>
        <c:scaling>
          <c:orientation val="minMax"/>
        </c:scaling>
        <c:delete val="1"/>
        <c:axPos val="l"/>
        <c:numFmt formatCode="_-* #,##0\ _₽_-;\-* #,##0\ _₽_-;_-* &quot;-&quot;??\ _₽_-;_-@_-" sourceLinked="1"/>
        <c:majorTickMark val="out"/>
        <c:minorTickMark val="none"/>
        <c:tickLblPos val="nextTo"/>
        <c:crossAx val="120752000"/>
        <c:crosses val="autoZero"/>
        <c:crossBetween val="between"/>
        <c:majorUnit val="100"/>
      </c:valAx>
    </c:plotArea>
    <c:legend>
      <c:legendPos val="b"/>
      <c:overlay val="0"/>
      <c:txPr>
        <a:bodyPr/>
        <a:lstStyle/>
        <a:p>
          <a:pPr>
            <a:defRPr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1.6655099411126393E-2"/>
          <c:y val="3.1461733293229507E-4"/>
          <c:w val="0.98334484017620827"/>
          <c:h val="0.5868355727416334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'Диаграмма покупат способности'!$A$2</c:f>
              <c:strCache>
                <c:ptCount val="1"/>
                <c:pt idx="0">
                  <c:v>Индекс цен производителей сельскохозяйственной продукции</c:v>
                </c:pt>
              </c:strCache>
            </c:strRef>
          </c:tx>
          <c:spPr>
            <a:solidFill>
              <a:schemeClr val="accent3">
                <a:lumMod val="60000"/>
                <a:lumOff val="40000"/>
              </a:schemeClr>
            </a:solidFill>
          </c:spPr>
          <c:invertIfNegative val="0"/>
          <c:dLbls>
            <c:dLbl>
              <c:idx val="0"/>
              <c:layout>
                <c:manualLayout>
                  <c:x val="-1.2953966208653861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1.3167034674404551E-2"/>
                  <c:y val="-1.033800809376491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3.2751036712651248E-3"/>
                  <c:y val="-2.013673033224485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1.1316461360649913E-2"/>
                  <c:y val="2.584502023441229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6.7633913084312143E-3"/>
                  <c:y val="-1.797917990291226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0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'Диаграмма покупат способности'!$B$1:$G$1</c:f>
              <c:strCache>
                <c:ptCount val="6"/>
                <c:pt idx="0">
                  <c:v>Армения</c:v>
                </c:pt>
                <c:pt idx="1">
                  <c:v>Беларусь</c:v>
                </c:pt>
                <c:pt idx="2">
                  <c:v>Казахстан</c:v>
                </c:pt>
                <c:pt idx="3">
                  <c:v>Кыргызстан</c:v>
                </c:pt>
                <c:pt idx="4">
                  <c:v>Россия</c:v>
                </c:pt>
                <c:pt idx="5">
                  <c:v>ЕАЭС</c:v>
                </c:pt>
              </c:strCache>
            </c:strRef>
          </c:cat>
          <c:val>
            <c:numRef>
              <c:f>'Диаграмма покупат способности'!$B$2:$G$2</c:f>
              <c:numCache>
                <c:formatCode>General</c:formatCode>
                <c:ptCount val="6"/>
                <c:pt idx="0">
                  <c:v>94.4</c:v>
                </c:pt>
                <c:pt idx="1">
                  <c:v>107.7</c:v>
                </c:pt>
                <c:pt idx="2">
                  <c:v>114.6</c:v>
                </c:pt>
                <c:pt idx="3">
                  <c:v>97.2</c:v>
                </c:pt>
                <c:pt idx="4">
                  <c:v>108.4</c:v>
                </c:pt>
                <c:pt idx="5">
                  <c:v>108.6</c:v>
                </c:pt>
              </c:numCache>
            </c:numRef>
          </c:val>
        </c:ser>
        <c:ser>
          <c:idx val="1"/>
          <c:order val="1"/>
          <c:tx>
            <c:strRef>
              <c:f>'Диаграмма покупат способности'!$A$3</c:f>
              <c:strCache>
                <c:ptCount val="1"/>
                <c:pt idx="0">
                  <c:v>Индекс потребительских цен </c:v>
                </c:pt>
              </c:strCache>
            </c:strRef>
          </c:tx>
          <c:spPr>
            <a:solidFill>
              <a:srgbClr val="92D050"/>
            </a:solidFill>
          </c:spPr>
          <c:invertIfNegative val="0"/>
          <c:dLbls>
            <c:dLbl>
              <c:idx val="2"/>
              <c:layout>
                <c:manualLayout>
                  <c:x val="-6.190784375630148E-3"/>
                  <c:y val="-5.169004046882465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0"/>
                  <c:y val="1.033800809376491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1.5443650944403343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0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'Диаграмма покупат способности'!$B$1:$G$1</c:f>
              <c:strCache>
                <c:ptCount val="6"/>
                <c:pt idx="0">
                  <c:v>Армения</c:v>
                </c:pt>
                <c:pt idx="1">
                  <c:v>Беларусь</c:v>
                </c:pt>
                <c:pt idx="2">
                  <c:v>Казахстан</c:v>
                </c:pt>
                <c:pt idx="3">
                  <c:v>Кыргызстан</c:v>
                </c:pt>
                <c:pt idx="4">
                  <c:v>Россия</c:v>
                </c:pt>
                <c:pt idx="5">
                  <c:v>ЕАЭС</c:v>
                </c:pt>
              </c:strCache>
            </c:strRef>
          </c:cat>
          <c:val>
            <c:numRef>
              <c:f>'Диаграмма покупат способности'!$B$3:$G$3</c:f>
              <c:numCache>
                <c:formatCode>General</c:formatCode>
                <c:ptCount val="6"/>
                <c:pt idx="0">
                  <c:v>101.4</c:v>
                </c:pt>
                <c:pt idx="1">
                  <c:v>105.6</c:v>
                </c:pt>
                <c:pt idx="2">
                  <c:v>105.3</c:v>
                </c:pt>
                <c:pt idx="3">
                  <c:v>101.1</c:v>
                </c:pt>
                <c:pt idx="4">
                  <c:v>104.5</c:v>
                </c:pt>
                <c:pt idx="5">
                  <c:v>104.4</c:v>
                </c:pt>
              </c:numCache>
            </c:numRef>
          </c:val>
        </c:ser>
        <c:ser>
          <c:idx val="2"/>
          <c:order val="2"/>
          <c:tx>
            <c:strRef>
              <c:f>'Диаграмма покупат способности'!$A$4</c:f>
              <c:strCache>
                <c:ptCount val="1"/>
                <c:pt idx="0">
                  <c:v>Индекс номинальной заработной платы</c:v>
                </c:pt>
              </c:strCache>
            </c:strRef>
          </c:tx>
          <c:spPr>
            <a:solidFill>
              <a:schemeClr val="accent3">
                <a:lumMod val="75000"/>
              </a:schemeClr>
            </a:solidFill>
          </c:spPr>
          <c:invertIfNegative val="0"/>
          <c:dLbls>
            <c:dLbl>
              <c:idx val="0"/>
              <c:layout>
                <c:manualLayout>
                  <c:x val="9.039195139535567E-3"/>
                  <c:y val="-3.455499555750557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7.4021206910394547E-3"/>
                  <c:y val="-1.388888888888888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7.4022664049450638E-3"/>
                  <c:y val="-9.259259259259258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1.850566601236266E-3"/>
                  <c:y val="-2.777777777777777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1.1103399607417595E-2"/>
                  <c:y val="-9.259259259259258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0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'Диаграмма покупат способности'!$B$1:$G$1</c:f>
              <c:strCache>
                <c:ptCount val="6"/>
                <c:pt idx="0">
                  <c:v>Армения</c:v>
                </c:pt>
                <c:pt idx="1">
                  <c:v>Беларусь</c:v>
                </c:pt>
                <c:pt idx="2">
                  <c:v>Казахстан</c:v>
                </c:pt>
                <c:pt idx="3">
                  <c:v>Кыргызстан</c:v>
                </c:pt>
                <c:pt idx="4">
                  <c:v>Россия</c:v>
                </c:pt>
                <c:pt idx="5">
                  <c:v>ЕАЭС</c:v>
                </c:pt>
              </c:strCache>
            </c:strRef>
          </c:cat>
          <c:val>
            <c:numRef>
              <c:f>'Диаграмма покупат способности'!$B$4:$G$4</c:f>
              <c:numCache>
                <c:formatCode>General</c:formatCode>
                <c:ptCount val="6"/>
                <c:pt idx="0">
                  <c:v>105.8</c:v>
                </c:pt>
                <c:pt idx="1">
                  <c:v>113.3</c:v>
                </c:pt>
                <c:pt idx="2">
                  <c:v>114.3</c:v>
                </c:pt>
                <c:pt idx="3">
                  <c:v>105.9</c:v>
                </c:pt>
                <c:pt idx="4">
                  <c:v>107.5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17891456"/>
        <c:axId val="117892992"/>
      </c:barChart>
      <c:catAx>
        <c:axId val="117891456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sz="11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17892992"/>
        <c:crosses val="autoZero"/>
        <c:auto val="1"/>
        <c:lblAlgn val="ctr"/>
        <c:lblOffset val="100"/>
        <c:noMultiLvlLbl val="0"/>
      </c:catAx>
      <c:valAx>
        <c:axId val="117892992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117891456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6.4881885036682754E-2"/>
          <c:y val="0.75810768445610965"/>
          <c:w val="0.91106074914724577"/>
          <c:h val="0.23841426071741031"/>
        </c:manualLayout>
      </c:layout>
      <c:overlay val="0"/>
      <c:txPr>
        <a:bodyPr/>
        <a:lstStyle/>
        <a:p>
          <a:pPr>
            <a:defRPr sz="11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7.0125906025650567E-2"/>
          <c:y val="4.8789901979612658E-2"/>
          <c:w val="0.89286924833629089"/>
          <c:h val="0.68098398371825497"/>
        </c:manualLayout>
      </c:layout>
      <c:barChart>
        <c:barDir val="col"/>
        <c:grouping val="percent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Сырье</c:v>
                </c:pt>
              </c:strCache>
            </c:strRef>
          </c:tx>
          <c:spPr>
            <a:solidFill>
              <a:schemeClr val="accent6">
                <a:lumMod val="60000"/>
                <a:lumOff val="40000"/>
              </a:schemeClr>
            </a:solidFill>
          </c:spPr>
          <c:invertIfNegative val="0"/>
          <c:dLbls>
            <c:dLbl>
              <c:idx val="2"/>
              <c:tx>
                <c:rich>
                  <a:bodyPr/>
                  <a:lstStyle/>
                  <a:p>
                    <a:r>
                      <a:rPr lang="en-US" b="1" i="0">
                        <a:solidFill>
                          <a:sysClr val="windowText" lastClr="000000"/>
                        </a:solidFill>
                      </a:rPr>
                      <a:t> 5</a:t>
                    </a:r>
                    <a:r>
                      <a:rPr lang="ru-RU" b="1" i="0">
                        <a:solidFill>
                          <a:sysClr val="windowText" lastClr="000000"/>
                        </a:solidFill>
                      </a:rPr>
                      <a:t>5</a:t>
                    </a:r>
                    <a:r>
                      <a:rPr lang="en-US" b="1" i="0">
                        <a:solidFill>
                          <a:sysClr val="windowText" lastClr="000000"/>
                        </a:solidFill>
                      </a:rPr>
                      <a:t>,</a:t>
                    </a:r>
                    <a:r>
                      <a:rPr lang="ru-RU" b="1" i="0">
                        <a:solidFill>
                          <a:sysClr val="windowText" lastClr="000000"/>
                        </a:solidFill>
                      </a:rPr>
                      <a:t>8</a:t>
                    </a:r>
                    <a:endParaRPr lang="en-US" b="1" i="0">
                      <a:solidFill>
                        <a:sysClr val="windowText" lastClr="000000"/>
                      </a:solidFill>
                    </a:endParaRPr>
                  </a:p>
                  <a:p>
                    <a:r>
                      <a:rPr lang="en-US" b="1" i="0">
                        <a:solidFill>
                          <a:sysClr val="windowText" lastClr="000000"/>
                        </a:solidFill>
                      </a:rPr>
                      <a:t>   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0535-49D8-BCB9-4C2A74B637D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 i="0">
                    <a:solidFill>
                      <a:sysClr val="windowText" lastClr="000000"/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экспорт 2018</c:v>
                </c:pt>
                <c:pt idx="1">
                  <c:v>экспорт 2019</c:v>
                </c:pt>
                <c:pt idx="2">
                  <c:v>импорт 2018</c:v>
                </c:pt>
                <c:pt idx="3">
                  <c:v>импорт 2019</c:v>
                </c:pt>
              </c:strCache>
            </c:strRef>
          </c:cat>
          <c:val>
            <c:numRef>
              <c:f>Лист1!$B$2:$B$5</c:f>
              <c:numCache>
                <c:formatCode>_-* #,##0.0_р_._-;\-* #,##0.0_р_._-;_-* "-"??_р_._-;_-@_-</c:formatCode>
                <c:ptCount val="4"/>
                <c:pt idx="0">
                  <c:v>74.599999999999994</c:v>
                </c:pt>
                <c:pt idx="1">
                  <c:v>70</c:v>
                </c:pt>
                <c:pt idx="2">
                  <c:v>55.8</c:v>
                </c:pt>
                <c:pt idx="3">
                  <c:v>55.1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0535-49D8-BCB9-4C2A74B637D7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Переработанная продукция</c:v>
                </c:pt>
              </c:strCache>
            </c:strRef>
          </c:tx>
          <c:spPr>
            <a:solidFill>
              <a:schemeClr val="accent6">
                <a:lumMod val="75000"/>
              </a:schemeClr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>
                    <a:solidFill>
                      <a:schemeClr val="bg1"/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экспорт 2018</c:v>
                </c:pt>
                <c:pt idx="1">
                  <c:v>экспорт 2019</c:v>
                </c:pt>
                <c:pt idx="2">
                  <c:v>импорт 2018</c:v>
                </c:pt>
                <c:pt idx="3">
                  <c:v>импорт 2019</c:v>
                </c:pt>
              </c:strCache>
            </c:strRef>
          </c:cat>
          <c:val>
            <c:numRef>
              <c:f>Лист1!$C$2:$C$5</c:f>
              <c:numCache>
                <c:formatCode>_-* #,##0.0_р_._-;\-* #,##0.0_р_._-;_-* "-"??_р_._-;_-@_-</c:formatCode>
                <c:ptCount val="4"/>
                <c:pt idx="0">
                  <c:v>20.9</c:v>
                </c:pt>
                <c:pt idx="1">
                  <c:v>25.2</c:v>
                </c:pt>
                <c:pt idx="2">
                  <c:v>31.5</c:v>
                </c:pt>
                <c:pt idx="3">
                  <c:v>31.4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0535-49D8-BCB9-4C2A74B637D7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Табак, сигареты, спирт, алкоголь</c:v>
                </c:pt>
              </c:strCache>
            </c:strRef>
          </c:tx>
          <c:spPr>
            <a:solidFill>
              <a:schemeClr val="accent6">
                <a:lumMod val="50000"/>
              </a:schemeClr>
            </a:solidFill>
          </c:spPr>
          <c:invertIfNegative val="0"/>
          <c:dLbls>
            <c:dLbl>
              <c:idx val="0"/>
              <c:layout>
                <c:manualLayout>
                  <c:x val="0"/>
                  <c:y val="4.525227997293989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>
                    <a:solidFill>
                      <a:schemeClr val="bg1"/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экспорт 2018</c:v>
                </c:pt>
                <c:pt idx="1">
                  <c:v>экспорт 2019</c:v>
                </c:pt>
                <c:pt idx="2">
                  <c:v>импорт 2018</c:v>
                </c:pt>
                <c:pt idx="3">
                  <c:v>импорт 2019</c:v>
                </c:pt>
              </c:strCache>
            </c:strRef>
          </c:cat>
          <c:val>
            <c:numRef>
              <c:f>Лист1!$D$2:$D$5</c:f>
              <c:numCache>
                <c:formatCode>_-* #,##0.0_р_._-;\-* #,##0.0_р_._-;_-* "-"??_р_._-;_-@_-</c:formatCode>
                <c:ptCount val="4"/>
                <c:pt idx="0">
                  <c:v>4.5</c:v>
                </c:pt>
                <c:pt idx="1">
                  <c:v>4.8</c:v>
                </c:pt>
                <c:pt idx="2">
                  <c:v>12.7</c:v>
                </c:pt>
                <c:pt idx="3">
                  <c:v>13.5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0535-49D8-BCB9-4C2A74B637D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18393088"/>
        <c:axId val="118411264"/>
      </c:barChart>
      <c:catAx>
        <c:axId val="11839308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18411264"/>
        <c:crosses val="autoZero"/>
        <c:auto val="1"/>
        <c:lblAlgn val="ctr"/>
        <c:lblOffset val="100"/>
        <c:noMultiLvlLbl val="0"/>
      </c:catAx>
      <c:valAx>
        <c:axId val="118411264"/>
        <c:scaling>
          <c:orientation val="minMax"/>
        </c:scaling>
        <c:delete val="1"/>
        <c:axPos val="l"/>
        <c:numFmt formatCode="0%" sourceLinked="1"/>
        <c:majorTickMark val="out"/>
        <c:minorTickMark val="none"/>
        <c:tickLblPos val="nextTo"/>
        <c:crossAx val="118393088"/>
        <c:crosses val="autoZero"/>
        <c:crossBetween val="between"/>
      </c:valAx>
    </c:plotArea>
    <c:legend>
      <c:legendPos val="b"/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  <c:userShapes r:id="rId2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28977791427078298"/>
          <c:y val="0.10365532452189023"/>
          <c:w val="0.40500119495751746"/>
          <c:h val="0.70500208011123411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25"/>
          <c:dPt>
            <c:idx val="0"/>
            <c:bubble3D val="0"/>
            <c:explosion val="6"/>
            <c:extLst xmlns:c16r2="http://schemas.microsoft.com/office/drawing/2015/06/chart">
              <c:ext xmlns:c16="http://schemas.microsoft.com/office/drawing/2014/chart" uri="{C3380CC4-5D6E-409C-BE32-E72D297353CC}">
                <c16:uniqueId val="{00000000-1138-4D49-9D66-CA2662B8738E}"/>
              </c:ext>
            </c:extLst>
          </c:dPt>
          <c:dPt>
            <c:idx val="1"/>
            <c:bubble3D val="0"/>
            <c:explosion val="8"/>
            <c:extLst xmlns:c16r2="http://schemas.microsoft.com/office/drawing/2015/06/chart">
              <c:ext xmlns:c16="http://schemas.microsoft.com/office/drawing/2014/chart" uri="{C3380CC4-5D6E-409C-BE32-E72D297353CC}">
                <c16:uniqueId val="{00000001-1138-4D49-9D66-CA2662B8738E}"/>
              </c:ext>
            </c:extLst>
          </c:dPt>
          <c:dPt>
            <c:idx val="2"/>
            <c:bubble3D val="0"/>
            <c:explosion val="10"/>
            <c:extLst xmlns:c16r2="http://schemas.microsoft.com/office/drawing/2015/06/chart">
              <c:ext xmlns:c16="http://schemas.microsoft.com/office/drawing/2014/chart" uri="{C3380CC4-5D6E-409C-BE32-E72D297353CC}">
                <c16:uniqueId val="{00000002-1138-4D49-9D66-CA2662B8738E}"/>
              </c:ext>
            </c:extLst>
          </c:dPt>
          <c:dPt>
            <c:idx val="3"/>
            <c:bubble3D val="0"/>
            <c:explosion val="10"/>
            <c:extLst xmlns:c16r2="http://schemas.microsoft.com/office/drawing/2015/06/chart">
              <c:ext xmlns:c16="http://schemas.microsoft.com/office/drawing/2014/chart" uri="{C3380CC4-5D6E-409C-BE32-E72D297353CC}">
                <c16:uniqueId val="{00000003-1138-4D49-9D66-CA2662B8738E}"/>
              </c:ext>
            </c:extLst>
          </c:dPt>
          <c:dPt>
            <c:idx val="4"/>
            <c:bubble3D val="0"/>
            <c:explosion val="11"/>
            <c:extLst xmlns:c16r2="http://schemas.microsoft.com/office/drawing/2015/06/chart">
              <c:ext xmlns:c16="http://schemas.microsoft.com/office/drawing/2014/chart" uri="{C3380CC4-5D6E-409C-BE32-E72D297353CC}">
                <c16:uniqueId val="{00000004-1138-4D49-9D66-CA2662B8738E}"/>
              </c:ext>
            </c:extLst>
          </c:dPt>
          <c:dPt>
            <c:idx val="5"/>
            <c:bubble3D val="0"/>
            <c:explosion val="11"/>
            <c:extLst xmlns:c16r2="http://schemas.microsoft.com/office/drawing/2015/06/chart">
              <c:ext xmlns:c16="http://schemas.microsoft.com/office/drawing/2014/chart" uri="{C3380CC4-5D6E-409C-BE32-E72D297353CC}">
                <c16:uniqueId val="{00000005-1138-4D49-9D66-CA2662B8738E}"/>
              </c:ext>
            </c:extLst>
          </c:dPt>
          <c:dPt>
            <c:idx val="6"/>
            <c:bubble3D val="0"/>
            <c:explosion val="13"/>
            <c:extLst xmlns:c16r2="http://schemas.microsoft.com/office/drawing/2015/06/chart">
              <c:ext xmlns:c16="http://schemas.microsoft.com/office/drawing/2014/chart" uri="{C3380CC4-5D6E-409C-BE32-E72D297353CC}">
                <c16:uniqueId val="{00000006-1138-4D49-9D66-CA2662B8738E}"/>
              </c:ext>
            </c:extLst>
          </c:dPt>
          <c:dPt>
            <c:idx val="7"/>
            <c:bubble3D val="0"/>
            <c:explosion val="11"/>
            <c:extLst xmlns:c16r2="http://schemas.microsoft.com/office/drawing/2015/06/chart">
              <c:ext xmlns:c16="http://schemas.microsoft.com/office/drawing/2014/chart" uri="{C3380CC4-5D6E-409C-BE32-E72D297353CC}">
                <c16:uniqueId val="{00000007-1138-4D49-9D66-CA2662B8738E}"/>
              </c:ext>
            </c:extLst>
          </c:dPt>
          <c:dPt>
            <c:idx val="8"/>
            <c:bubble3D val="0"/>
            <c:explosion val="12"/>
            <c:extLst xmlns:c16r2="http://schemas.microsoft.com/office/drawing/2015/06/chart">
              <c:ext xmlns:c16="http://schemas.microsoft.com/office/drawing/2014/chart" uri="{C3380CC4-5D6E-409C-BE32-E72D297353CC}">
                <c16:uniqueId val="{00000008-1138-4D49-9D66-CA2662B8738E}"/>
              </c:ext>
            </c:extLst>
          </c:dPt>
          <c:dPt>
            <c:idx val="9"/>
            <c:bubble3D val="0"/>
            <c:explosion val="13"/>
            <c:extLst xmlns:c16r2="http://schemas.microsoft.com/office/drawing/2015/06/chart">
              <c:ext xmlns:c16="http://schemas.microsoft.com/office/drawing/2014/chart" uri="{C3380CC4-5D6E-409C-BE32-E72D297353CC}">
                <c16:uniqueId val="{00000009-1138-4D49-9D66-CA2662B8738E}"/>
              </c:ext>
            </c:extLst>
          </c:dPt>
          <c:dPt>
            <c:idx val="10"/>
            <c:bubble3D val="0"/>
            <c:explosion val="11"/>
            <c:extLst xmlns:c16r2="http://schemas.microsoft.com/office/drawing/2015/06/chart">
              <c:ext xmlns:c16="http://schemas.microsoft.com/office/drawing/2014/chart" uri="{C3380CC4-5D6E-409C-BE32-E72D297353CC}">
                <c16:uniqueId val="{0000000A-1138-4D49-9D66-CA2662B8738E}"/>
              </c:ext>
            </c:extLst>
          </c:dPt>
          <c:dPt>
            <c:idx val="11"/>
            <c:bubble3D val="0"/>
            <c:explosion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B-1138-4D49-9D66-CA2662B8738E}"/>
              </c:ext>
            </c:extLst>
          </c:dPt>
          <c:dPt>
            <c:idx val="12"/>
            <c:bubble3D val="0"/>
            <c:explosion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C-1138-4D49-9D66-CA2662B8738E}"/>
              </c:ext>
            </c:extLst>
          </c:dPt>
          <c:dPt>
            <c:idx val="13"/>
            <c:bubble3D val="0"/>
            <c:explosion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D-1138-4D49-9D66-CA2662B8738E}"/>
              </c:ext>
            </c:extLst>
          </c:dPt>
          <c:dPt>
            <c:idx val="14"/>
            <c:bubble3D val="0"/>
            <c:explosion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E-1138-4D49-9D66-CA2662B8738E}"/>
              </c:ext>
            </c:extLst>
          </c:dPt>
          <c:dLbls>
            <c:dLbl>
              <c:idx val="0"/>
              <c:layout>
                <c:manualLayout>
                  <c:x val="-5.436576745596329E-2"/>
                  <c:y val="-5.5479239793820953E-2"/>
                </c:manualLayout>
              </c:layout>
              <c:tx>
                <c:rich>
                  <a:bodyPr/>
                  <a:lstStyle/>
                  <a:p>
                    <a:pPr>
                      <a:defRPr sz="800" b="1">
                        <a:latin typeface="Times New Roman" panose="02020603050405020304" pitchFamily="18" charset="0"/>
                        <a:cs typeface="Times New Roman" panose="02020603050405020304" pitchFamily="18" charset="0"/>
                      </a:defRPr>
                    </a:pPr>
                    <a:r>
                      <a:rPr lang="ru-RU"/>
                      <a:t>Молочная продукция;  25,9  </a:t>
                    </a:r>
                  </a:p>
                </c:rich>
              </c:tx>
              <c:spPr>
                <a:solidFill>
                  <a:srgbClr val="4BACC6">
                    <a:lumMod val="20000"/>
                    <a:lumOff val="80000"/>
                  </a:srgbClr>
                </a:solidFill>
              </c:spPr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1138-4D49-9D66-CA2662B8738E}"/>
                </c:ext>
              </c:extLst>
            </c:dLbl>
            <c:dLbl>
              <c:idx val="1"/>
              <c:layout>
                <c:manualLayout>
                  <c:x val="-4.057562224236403E-2"/>
                  <c:y val="-4.7780304848908661E-2"/>
                </c:manualLayout>
              </c:layout>
              <c:tx>
                <c:rich>
                  <a:bodyPr/>
                  <a:lstStyle/>
                  <a:p>
                    <a:pPr>
                      <a:defRPr sz="800" b="1" i="0">
                        <a:latin typeface="Times New Roman" panose="02020603050405020304" pitchFamily="18" charset="0"/>
                        <a:cs typeface="Times New Roman" panose="02020603050405020304" pitchFamily="18" charset="0"/>
                      </a:defRPr>
                    </a:pPr>
                    <a:r>
                      <a:rPr lang="ru-RU"/>
                      <a:t>Мясо и субпродукты;  </a:t>
                    </a:r>
                  </a:p>
                  <a:p>
                    <a:pPr>
                      <a:defRPr sz="800" b="1" i="0">
                        <a:latin typeface="Times New Roman" panose="02020603050405020304" pitchFamily="18" charset="0"/>
                        <a:cs typeface="Times New Roman" panose="02020603050405020304" pitchFamily="18" charset="0"/>
                      </a:defRPr>
                    </a:pPr>
                    <a:r>
                      <a:rPr lang="ru-RU"/>
                      <a:t>8,9 </a:t>
                    </a:r>
                  </a:p>
                </c:rich>
              </c:tx>
              <c:spPr>
                <a:solidFill>
                  <a:srgbClr val="C0504D">
                    <a:lumMod val="20000"/>
                    <a:lumOff val="80000"/>
                  </a:srgbClr>
                </a:solidFill>
              </c:spPr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1138-4D49-9D66-CA2662B8738E}"/>
                </c:ext>
              </c:extLst>
            </c:dLbl>
            <c:dLbl>
              <c:idx val="2"/>
              <c:layout>
                <c:manualLayout>
                  <c:x val="8.8816813060822272E-2"/>
                  <c:y val="-5.7634000569205958E-2"/>
                </c:manualLayout>
              </c:layout>
              <c:tx>
                <c:rich>
                  <a:bodyPr/>
                  <a:lstStyle/>
                  <a:p>
                    <a:pPr>
                      <a:defRPr sz="800" b="1">
                        <a:latin typeface="Times New Roman" panose="02020603050405020304" pitchFamily="18" charset="0"/>
                        <a:cs typeface="Times New Roman" panose="02020603050405020304" pitchFamily="18" charset="0"/>
                      </a:defRPr>
                    </a:pPr>
                    <a:r>
                      <a:rPr lang="ru-RU"/>
                      <a:t>Алкогольные и безалк. напитки;  6,5   </a:t>
                    </a:r>
                  </a:p>
                </c:rich>
              </c:tx>
              <c:spPr/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1138-4D49-9D66-CA2662B8738E}"/>
                </c:ext>
              </c:extLst>
            </c:dLbl>
            <c:dLbl>
              <c:idx val="3"/>
              <c:layout>
                <c:manualLayout>
                  <c:x val="8.4314505813127147E-2"/>
                  <c:y val="-3.1042595579167061E-2"/>
                </c:manualLayout>
              </c:layout>
              <c:tx>
                <c:rich>
                  <a:bodyPr/>
                  <a:lstStyle/>
                  <a:p>
                    <a:pPr>
                      <a:defRPr sz="800" b="1">
                        <a:latin typeface="Times New Roman" panose="02020603050405020304" pitchFamily="18" charset="0"/>
                        <a:cs typeface="Times New Roman" panose="02020603050405020304" pitchFamily="18" charset="0"/>
                      </a:defRPr>
                    </a:pPr>
                    <a:r>
                      <a:rPr lang="ru-RU"/>
                      <a:t>Готовые продукты </a:t>
                    </a:r>
                  </a:p>
                  <a:p>
                    <a:pPr>
                      <a:defRPr sz="800" b="1">
                        <a:latin typeface="Times New Roman" panose="02020603050405020304" pitchFamily="18" charset="0"/>
                        <a:cs typeface="Times New Roman" panose="02020603050405020304" pitchFamily="18" charset="0"/>
                      </a:defRPr>
                    </a:pPr>
                    <a:r>
                      <a:rPr lang="ru-RU"/>
                      <a:t>из злаков;  5,5   </a:t>
                    </a:r>
                  </a:p>
                </c:rich>
              </c:tx>
              <c:spPr/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1138-4D49-9D66-CA2662B8738E}"/>
                </c:ext>
              </c:extLst>
            </c:dLbl>
            <c:dLbl>
              <c:idx val="4"/>
              <c:layout>
                <c:manualLayout>
                  <c:x val="7.7518595374134275E-2"/>
                  <c:y val="-2.5514973278942542E-2"/>
                </c:manualLayout>
              </c:layout>
              <c:tx>
                <c:rich>
                  <a:bodyPr/>
                  <a:lstStyle/>
                  <a:p>
                    <a:pPr>
                      <a:defRPr sz="800" b="1">
                        <a:latin typeface="Times New Roman" panose="02020603050405020304" pitchFamily="18" charset="0"/>
                        <a:cs typeface="Times New Roman" panose="02020603050405020304" pitchFamily="18" charset="0"/>
                      </a:defRPr>
                    </a:pPr>
                    <a:r>
                      <a:rPr lang="ru-RU"/>
                      <a:t>Готовые продукты </a:t>
                    </a:r>
                  </a:p>
                  <a:p>
                    <a:pPr>
                      <a:defRPr sz="800" b="1">
                        <a:latin typeface="Times New Roman" panose="02020603050405020304" pitchFamily="18" charset="0"/>
                        <a:cs typeface="Times New Roman" panose="02020603050405020304" pitchFamily="18" charset="0"/>
                      </a:defRPr>
                    </a:pPr>
                    <a:r>
                      <a:rPr lang="ru-RU"/>
                      <a:t>из мяса и рыбы;  5,1   </a:t>
                    </a:r>
                  </a:p>
                </c:rich>
              </c:tx>
              <c:spPr/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1138-4D49-9D66-CA2662B8738E}"/>
                </c:ext>
              </c:extLst>
            </c:dLbl>
            <c:dLbl>
              <c:idx val="5"/>
              <c:layout>
                <c:manualLayout>
                  <c:x val="0.1153214512445872"/>
                  <c:y val="9.0114789868133947E-3"/>
                </c:manualLayout>
              </c:layout>
              <c:tx>
                <c:rich>
                  <a:bodyPr/>
                  <a:lstStyle/>
                  <a:p>
                    <a:pPr>
                      <a:defRPr sz="800" b="1">
                        <a:latin typeface="Times New Roman" panose="02020603050405020304" pitchFamily="18" charset="0"/>
                        <a:cs typeface="Times New Roman" panose="02020603050405020304" pitchFamily="18" charset="0"/>
                      </a:defRPr>
                    </a:pPr>
                    <a:r>
                      <a:rPr lang="ru-RU"/>
                      <a:t>Разные пищевые продукты;  4,2  </a:t>
                    </a:r>
                  </a:p>
                </c:rich>
              </c:tx>
              <c:spPr/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1138-4D49-9D66-CA2662B8738E}"/>
                </c:ext>
              </c:extLst>
            </c:dLbl>
            <c:dLbl>
              <c:idx val="6"/>
              <c:layout>
                <c:manualLayout>
                  <c:x val="0.11323384215962175"/>
                  <c:y val="5.4319640767795593E-2"/>
                </c:manualLayout>
              </c:layout>
              <c:tx>
                <c:rich>
                  <a:bodyPr/>
                  <a:lstStyle/>
                  <a:p>
                    <a:pPr>
                      <a:defRPr sz="800" b="1">
                        <a:latin typeface="Times New Roman" panose="02020603050405020304" pitchFamily="18" charset="0"/>
                        <a:cs typeface="Times New Roman" panose="02020603050405020304" pitchFamily="18" charset="0"/>
                      </a:defRPr>
                    </a:pPr>
                    <a:r>
                      <a:rPr lang="ru-RU"/>
                      <a:t>Сахар и кондитерские изделия из него;  3,8   </a:t>
                    </a:r>
                  </a:p>
                </c:rich>
              </c:tx>
              <c:spPr/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1138-4D49-9D66-CA2662B8738E}"/>
                </c:ext>
              </c:extLst>
            </c:dLbl>
            <c:dLbl>
              <c:idx val="7"/>
              <c:layout>
                <c:manualLayout>
                  <c:x val="8.6305483520031104E-2"/>
                  <c:y val="9.0845578148007547E-2"/>
                </c:manualLayout>
              </c:layout>
              <c:tx>
                <c:rich>
                  <a:bodyPr/>
                  <a:lstStyle/>
                  <a:p>
                    <a:pPr>
                      <a:defRPr sz="800" b="1">
                        <a:latin typeface="Times New Roman" panose="02020603050405020304" pitchFamily="18" charset="0"/>
                        <a:cs typeface="Times New Roman" panose="02020603050405020304" pitchFamily="18" charset="0"/>
                      </a:defRPr>
                    </a:pPr>
                    <a:r>
                      <a:rPr lang="ru-RU"/>
                      <a:t>Жиры и масла;  5,3   </a:t>
                    </a:r>
                  </a:p>
                </c:rich>
              </c:tx>
              <c:spPr/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1138-4D49-9D66-CA2662B8738E}"/>
                </c:ext>
              </c:extLst>
            </c:dLbl>
            <c:dLbl>
              <c:idx val="8"/>
              <c:layout>
                <c:manualLayout>
                  <c:x val="4.4423338842985709E-2"/>
                  <c:y val="0.11295284896149753"/>
                </c:manualLayout>
              </c:layout>
              <c:tx>
                <c:rich>
                  <a:bodyPr/>
                  <a:lstStyle/>
                  <a:p>
                    <a:pPr>
                      <a:defRPr sz="800" b="1">
                        <a:latin typeface="Times New Roman" panose="02020603050405020304" pitchFamily="18" charset="0"/>
                        <a:cs typeface="Times New Roman" panose="02020603050405020304" pitchFamily="18" charset="0"/>
                      </a:defRPr>
                    </a:pPr>
                    <a:r>
                      <a:rPr lang="ru-RU"/>
                      <a:t>Овощи;  3,9   </a:t>
                    </a:r>
                  </a:p>
                </c:rich>
              </c:tx>
              <c:spPr/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1138-4D49-9D66-CA2662B8738E}"/>
                </c:ext>
              </c:extLst>
            </c:dLbl>
            <c:dLbl>
              <c:idx val="9"/>
              <c:layout>
                <c:manualLayout>
                  <c:x val="7.3822301880782218E-2"/>
                  <c:y val="0.15512793563063329"/>
                </c:manualLayout>
              </c:layout>
              <c:tx>
                <c:rich>
                  <a:bodyPr/>
                  <a:lstStyle/>
                  <a:p>
                    <a:pPr>
                      <a:defRPr sz="800" b="0">
                        <a:latin typeface="Times New Roman" panose="02020603050405020304" pitchFamily="18" charset="0"/>
                        <a:cs typeface="Times New Roman" panose="02020603050405020304" pitchFamily="18" charset="0"/>
                      </a:defRPr>
                    </a:pPr>
                    <a:r>
                      <a:rPr lang="ru-RU" b="1"/>
                      <a:t>Какао</a:t>
                    </a:r>
                    <a:r>
                      <a:rPr lang="ru-RU"/>
                      <a:t> и продукты из него;  </a:t>
                    </a:r>
                    <a:r>
                      <a:rPr lang="ru-RU" b="1"/>
                      <a:t>3,9 </a:t>
                    </a:r>
                    <a:r>
                      <a:rPr lang="ru-RU"/>
                      <a:t>  </a:t>
                    </a:r>
                  </a:p>
                </c:rich>
              </c:tx>
              <c:spPr/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1138-4D49-9D66-CA2662B8738E}"/>
                </c:ext>
              </c:extLst>
            </c:dLbl>
            <c:dLbl>
              <c:idx val="10"/>
              <c:layout>
                <c:manualLayout>
                  <c:x val="-3.5792091872992413E-2"/>
                  <c:y val="0.11168832811561205"/>
                </c:manualLayout>
              </c:layout>
              <c:tx>
                <c:rich>
                  <a:bodyPr/>
                  <a:lstStyle/>
                  <a:p>
                    <a:pPr>
                      <a:defRPr sz="800" b="0">
                        <a:latin typeface="Times New Roman" panose="02020603050405020304" pitchFamily="18" charset="0"/>
                        <a:cs typeface="Times New Roman" panose="02020603050405020304" pitchFamily="18" charset="0"/>
                      </a:defRPr>
                    </a:pPr>
                    <a:r>
                      <a:rPr lang="ru-RU" b="1"/>
                      <a:t>Продукты переработки овощей;  3,7   </a:t>
                    </a:r>
                  </a:p>
                </c:rich>
              </c:tx>
              <c:spPr/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1138-4D49-9D66-CA2662B8738E}"/>
                </c:ext>
              </c:extLst>
            </c:dLbl>
            <c:dLbl>
              <c:idx val="11"/>
              <c:layout>
                <c:manualLayout>
                  <c:x val="-0.11759489938201804"/>
                  <c:y val="0.11460217410107802"/>
                </c:manualLayout>
              </c:layout>
              <c:tx>
                <c:rich>
                  <a:bodyPr/>
                  <a:lstStyle/>
                  <a:p>
                    <a:r>
                      <a:rPr lang="ru-RU" b="1"/>
                      <a:t>Злаки;  3,6   </a:t>
                    </a:r>
                  </a:p>
                </c:rich>
              </c:tx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1138-4D49-9D66-CA2662B8738E}"/>
                </c:ext>
              </c:extLst>
            </c:dLbl>
            <c:dLbl>
              <c:idx val="12"/>
              <c:layout>
                <c:manualLayout>
                  <c:x val="-0.13840586713664405"/>
                  <c:y val="2.5641779717294373E-2"/>
                </c:manualLayout>
              </c:layout>
              <c:tx>
                <c:rich>
                  <a:bodyPr/>
                  <a:lstStyle/>
                  <a:p>
                    <a:r>
                      <a:rPr lang="ru-RU" b="1"/>
                      <a:t>Остатки и отходы пищевой промышл.;  3,6   </a:t>
                    </a:r>
                  </a:p>
                </c:rich>
              </c:tx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1138-4D49-9D66-CA2662B8738E}"/>
                </c:ext>
              </c:extLst>
            </c:dLbl>
            <c:dLbl>
              <c:idx val="13"/>
              <c:layout>
                <c:manualLayout>
                  <c:x val="-0.10888103136627257"/>
                  <c:y val="-2.9479954385610987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Другие;  16,1   </a:t>
                    </a:r>
                  </a:p>
                </c:rich>
              </c:tx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1138-4D49-9D66-CA2662B8738E}"/>
                </c:ext>
              </c:extLst>
            </c:dLbl>
            <c:dLbl>
              <c:idx val="14"/>
              <c:layout>
                <c:manualLayout>
                  <c:x val="-0.12760396827652862"/>
                  <c:y val="-0.15864813585048856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1138-4D49-9D66-CA2662B8738E}"/>
                </c:ext>
              </c:extLst>
            </c:dLbl>
            <c:dLbl>
              <c:idx val="15"/>
              <c:layout>
                <c:manualLayout>
                  <c:x val="-9.1749244340847289E-2"/>
                  <c:y val="-0.19024033140435759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1138-4D49-9D66-CA2662B8738E}"/>
                </c:ext>
              </c:extLst>
            </c:dLbl>
            <c:dLbl>
              <c:idx val="16"/>
              <c:layout>
                <c:manualLayout>
                  <c:x val="-5.1759186627825721E-2"/>
                  <c:y val="-0.14342567738315617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1138-4D49-9D66-CA2662B8738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1"/>
            <c:showSerName val="0"/>
            <c:showPercent val="0"/>
            <c:showBubbleSize val="0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Лист1!$A$2:$A$16</c:f>
              <c:strCache>
                <c:ptCount val="14"/>
                <c:pt idx="0">
                  <c:v>Молочная продукция</c:v>
                </c:pt>
                <c:pt idx="1">
                  <c:v>Мясо и субпродукты</c:v>
                </c:pt>
                <c:pt idx="2">
                  <c:v>Алкогольные и безалк. напитки</c:v>
                </c:pt>
                <c:pt idx="3">
                  <c:v>Готовые продукты из злаков</c:v>
                </c:pt>
                <c:pt idx="4">
                  <c:v>Готовые продукты из мяса и рыбы</c:v>
                </c:pt>
                <c:pt idx="5">
                  <c:v>Разные пищевые продукты</c:v>
                </c:pt>
                <c:pt idx="6">
                  <c:v>Сахар и кондитерские изделия из него</c:v>
                </c:pt>
                <c:pt idx="7">
                  <c:v>Жиры и масла</c:v>
                </c:pt>
                <c:pt idx="8">
                  <c:v>Овощи</c:v>
                </c:pt>
                <c:pt idx="9">
                  <c:v>Какао и продукты из него</c:v>
                </c:pt>
                <c:pt idx="10">
                  <c:v>Продукты переработки овощей</c:v>
                </c:pt>
                <c:pt idx="11">
                  <c:v>Злаки</c:v>
                </c:pt>
                <c:pt idx="12">
                  <c:v>Остатки и отходы пищевой промышл.</c:v>
                </c:pt>
                <c:pt idx="13">
                  <c:v>Другие</c:v>
                </c:pt>
              </c:strCache>
            </c:strRef>
          </c:cat>
          <c:val>
            <c:numRef>
              <c:f>Лист1!$B$2:$B$16</c:f>
              <c:numCache>
                <c:formatCode>_-* #,##0.0_р_._-;\-* #,##0.0_р_._-;_-* "-"??_р_._-;_-@_-</c:formatCode>
                <c:ptCount val="15"/>
                <c:pt idx="0">
                  <c:v>25.9</c:v>
                </c:pt>
                <c:pt idx="1">
                  <c:v>10.512207325419478</c:v>
                </c:pt>
                <c:pt idx="2">
                  <c:v>6.1819899038957136</c:v>
                </c:pt>
                <c:pt idx="3">
                  <c:v>6.0931564976488257</c:v>
                </c:pt>
                <c:pt idx="4">
                  <c:v>5.4021559865363864</c:v>
                </c:pt>
                <c:pt idx="5">
                  <c:v>4.5987432141912299</c:v>
                </c:pt>
                <c:pt idx="6">
                  <c:v>4.6575440394896219</c:v>
                </c:pt>
                <c:pt idx="7">
                  <c:v>5.1252096750623553</c:v>
                </c:pt>
                <c:pt idx="8">
                  <c:v>4.0501886318922047</c:v>
                </c:pt>
                <c:pt idx="9">
                  <c:v>4.0900259981260536</c:v>
                </c:pt>
                <c:pt idx="10">
                  <c:v>3.5318278295689969</c:v>
                </c:pt>
                <c:pt idx="11">
                  <c:v>3.6</c:v>
                </c:pt>
                <c:pt idx="12">
                  <c:v>3.27</c:v>
                </c:pt>
                <c:pt idx="13">
                  <c:v>15.3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1-1138-4D49-9D66-CA2662B8738E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260"/>
      </c:pieChart>
    </c:plotArea>
    <c:plotVisOnly val="1"/>
    <c:dispBlanksAs val="gap"/>
    <c:showDLblsOverMax val="0"/>
  </c:chart>
  <c:spPr>
    <a:ln>
      <a:solidFill>
        <a:schemeClr val="bg1"/>
      </a:solidFill>
    </a:ln>
  </c:spPr>
  <c:externalData r:id="rId2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вся посевная площадь</c:v>
                </c:pt>
              </c:strCache>
            </c:strRef>
          </c:tx>
          <c:invertIfNegative val="0"/>
          <c:dLbls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 1</a:t>
                    </a:r>
                    <a:r>
                      <a:rPr lang="ru-RU"/>
                      <a:t>10</a:t>
                    </a:r>
                    <a:r>
                      <a:rPr lang="en-US"/>
                      <a:t> </a:t>
                    </a:r>
                    <a:r>
                      <a:rPr lang="ru-RU"/>
                      <a:t>668,8</a:t>
                    </a:r>
                    <a:r>
                      <a:rPr lang="en-US"/>
                      <a:t>   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A023-40B7-A316-B5049111B08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7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2018 (отчет)</c:v>
                </c:pt>
                <c:pt idx="1">
                  <c:v>2019 (текущий)</c:v>
                </c:pt>
                <c:pt idx="2">
                  <c:v>2020 (прогноз)</c:v>
                </c:pt>
                <c:pt idx="3">
                  <c:v>2021 (прогноз)</c:v>
                </c:pt>
              </c:strCache>
            </c:strRef>
          </c:cat>
          <c:val>
            <c:numRef>
              <c:f>Лист1!$B$2:$B$5</c:f>
              <c:numCache>
                <c:formatCode>_-* #,##0.0\ _₽_-;\-* #,##0.0\ _₽_-;_-* "-"??\ _₽_-;_-@_-</c:formatCode>
                <c:ptCount val="4"/>
                <c:pt idx="0">
                  <c:v>109639.7</c:v>
                </c:pt>
                <c:pt idx="1">
                  <c:v>110288.7</c:v>
                </c:pt>
                <c:pt idx="2">
                  <c:v>110668.8</c:v>
                </c:pt>
                <c:pt idx="3">
                  <c:v>110995.9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A023-40B7-A316-B5049111B08D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зерновые и зернобобовые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4.0849673202614359E-2"/>
                  <c:y val="0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 6</a:t>
                    </a:r>
                    <a:r>
                      <a:rPr lang="ru-RU"/>
                      <a:t>4</a:t>
                    </a:r>
                    <a:r>
                      <a:rPr lang="en-US"/>
                      <a:t> </a:t>
                    </a:r>
                    <a:r>
                      <a:rPr lang="ru-RU"/>
                      <a:t>594,6</a:t>
                    </a:r>
                    <a:r>
                      <a:rPr lang="en-US"/>
                      <a:t>   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A023-40B7-A316-B5049111B08D}"/>
                </c:ext>
              </c:extLst>
            </c:dLbl>
            <c:dLbl>
              <c:idx val="1"/>
              <c:layout>
                <c:manualLayout>
                  <c:x val="4.084967320261438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A023-40B7-A316-B5049111B08D}"/>
                </c:ext>
              </c:extLst>
            </c:dLbl>
            <c:dLbl>
              <c:idx val="2"/>
              <c:layout>
                <c:manualLayout>
                  <c:x val="3.6764705882352866E-2"/>
                  <c:y val="-5.46994116582966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A023-40B7-A316-B5049111B08D}"/>
                </c:ext>
              </c:extLst>
            </c:dLbl>
            <c:dLbl>
              <c:idx val="3"/>
              <c:layout>
                <c:manualLayout>
                  <c:x val="6.1274509803921566E-2"/>
                  <c:y val="-5.46994116582966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A023-40B7-A316-B5049111B08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7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2018 (отчет)</c:v>
                </c:pt>
                <c:pt idx="1">
                  <c:v>2019 (текущий)</c:v>
                </c:pt>
                <c:pt idx="2">
                  <c:v>2020 (прогноз)</c:v>
                </c:pt>
                <c:pt idx="3">
                  <c:v>2021 (прогноз)</c:v>
                </c:pt>
              </c:strCache>
            </c:strRef>
          </c:cat>
          <c:val>
            <c:numRef>
              <c:f>Лист1!$C$2:$C$5</c:f>
              <c:numCache>
                <c:formatCode>_-* #,##0.0\ _₽_-;\-* #,##0.0\ _₽_-;_-* "-"??\ _₽_-;_-@_-</c:formatCode>
                <c:ptCount val="4"/>
                <c:pt idx="0">
                  <c:v>64594.6</c:v>
                </c:pt>
                <c:pt idx="1">
                  <c:v>65275.4</c:v>
                </c:pt>
                <c:pt idx="2">
                  <c:v>64813.599999999999</c:v>
                </c:pt>
                <c:pt idx="3">
                  <c:v>65252.4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A023-40B7-A316-B5049111B08D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масличные культуры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2.4509803921568627E-2"/>
                  <c:y val="-5.46994116582966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A023-40B7-A316-B5049111B08D}"/>
                </c:ext>
              </c:extLst>
            </c:dLbl>
            <c:dLbl>
              <c:idx val="1"/>
              <c:layout>
                <c:manualLayout>
                  <c:x val="2.8594771241830064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A023-40B7-A316-B5049111B08D}"/>
                </c:ext>
              </c:extLst>
            </c:dLbl>
            <c:dLbl>
              <c:idx val="2"/>
              <c:layout>
                <c:manualLayout>
                  <c:x val="2.4509803921568627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A023-40B7-A316-B5049111B08D}"/>
                </c:ext>
              </c:extLst>
            </c:dLbl>
            <c:dLbl>
              <c:idx val="3"/>
              <c:layout>
                <c:manualLayout>
                  <c:x val="4.084967320261438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A023-40B7-A316-B5049111B08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7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2018 (отчет)</c:v>
                </c:pt>
                <c:pt idx="1">
                  <c:v>2019 (текущий)</c:v>
                </c:pt>
                <c:pt idx="2">
                  <c:v>2020 (прогноз)</c:v>
                </c:pt>
                <c:pt idx="3">
                  <c:v>2021 (прогноз)</c:v>
                </c:pt>
              </c:strCache>
            </c:strRef>
          </c:cat>
          <c:val>
            <c:numRef>
              <c:f>Лист1!$D$2:$D$5</c:f>
              <c:numCache>
                <c:formatCode>_-* #,##0.0\ _₽_-;\-* #,##0.0\ _₽_-;_-* "-"??\ _₽_-;_-@_-</c:formatCode>
                <c:ptCount val="4"/>
                <c:pt idx="0">
                  <c:v>17164.400000000001</c:v>
                </c:pt>
                <c:pt idx="1">
                  <c:v>17864.900000000001</c:v>
                </c:pt>
                <c:pt idx="2">
                  <c:v>17459.3</c:v>
                </c:pt>
                <c:pt idx="3">
                  <c:v>17794.400000000001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B-A023-40B7-A316-B5049111B08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20102272"/>
        <c:axId val="120116352"/>
      </c:barChart>
      <c:catAx>
        <c:axId val="12010227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800" b="0"/>
            </a:pPr>
            <a:endParaRPr lang="ru-RU"/>
          </a:p>
        </c:txPr>
        <c:crossAx val="120116352"/>
        <c:crosses val="autoZero"/>
        <c:auto val="1"/>
        <c:lblAlgn val="ctr"/>
        <c:lblOffset val="100"/>
        <c:noMultiLvlLbl val="0"/>
      </c:catAx>
      <c:valAx>
        <c:axId val="120116352"/>
        <c:scaling>
          <c:orientation val="minMax"/>
        </c:scaling>
        <c:delete val="1"/>
        <c:axPos val="l"/>
        <c:numFmt formatCode="_-* #,##0.0\ _₽_-;\-* #,##0.0\ _₽_-;_-* &quot;-&quot;??\ _₽_-;_-@_-" sourceLinked="1"/>
        <c:majorTickMark val="out"/>
        <c:minorTickMark val="none"/>
        <c:tickLblPos val="nextTo"/>
        <c:crossAx val="120102272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.15467937831300499"/>
          <c:y val="0.80411882262746681"/>
          <c:w val="0.73966085121712732"/>
          <c:h val="0.16311402677509951"/>
        </c:manualLayout>
      </c:layout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800"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4.4934640522875817E-2"/>
          <c:y val="6.0169352824126318E-2"/>
          <c:w val="0.91013071895424835"/>
          <c:h val="0.6475353425224250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вся посевная площадь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2018 (отчет)</c:v>
                </c:pt>
                <c:pt idx="1">
                  <c:v>2019 (текущий)</c:v>
                </c:pt>
                <c:pt idx="2">
                  <c:v>2020 (прогноз)</c:v>
                </c:pt>
                <c:pt idx="3">
                  <c:v>2021 (прогноз)</c:v>
                </c:pt>
              </c:strCache>
            </c:strRef>
          </c:cat>
          <c:val>
            <c:numRef>
              <c:f>Лист1!$B$2:$B$5</c:f>
              <c:numCache>
                <c:formatCode>_-* #,##0.0\ _₽_-;\-* #,##0.0\ _₽_-;_-* "-"??\ _₽_-;_-@_-</c:formatCode>
                <c:ptCount val="4"/>
                <c:pt idx="0">
                  <c:v>301.39999999999998</c:v>
                </c:pt>
                <c:pt idx="1">
                  <c:v>378.7</c:v>
                </c:pt>
                <c:pt idx="2">
                  <c:v>389</c:v>
                </c:pt>
                <c:pt idx="3">
                  <c:v>419.3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6514-493D-8DFA-A7E1A933142D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в т.ч. зерновые и зернобобовые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1.2254901960784314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6514-493D-8DFA-A7E1A933142D}"/>
                </c:ext>
              </c:extLst>
            </c:dLbl>
            <c:dLbl>
              <c:idx val="1"/>
              <c:layout>
                <c:manualLayout>
                  <c:x val="1.2254901960784314E-2"/>
                  <c:y val="-5.0140548125547993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6514-493D-8DFA-A7E1A933142D}"/>
                </c:ext>
              </c:extLst>
            </c:dLbl>
            <c:dLbl>
              <c:idx val="2"/>
              <c:layout>
                <c:manualLayout>
                  <c:x val="1.6339869281045753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6514-493D-8DFA-A7E1A933142D}"/>
                </c:ext>
              </c:extLst>
            </c:dLbl>
            <c:dLbl>
              <c:idx val="3"/>
              <c:layout>
                <c:manualLayout>
                  <c:x val="2.4509803921568627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6514-493D-8DFA-A7E1A933142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2018 (отчет)</c:v>
                </c:pt>
                <c:pt idx="1">
                  <c:v>2019 (текущий)</c:v>
                </c:pt>
                <c:pt idx="2">
                  <c:v>2020 (прогноз)</c:v>
                </c:pt>
                <c:pt idx="3">
                  <c:v>2021 (прогноз)</c:v>
                </c:pt>
              </c:strCache>
            </c:strRef>
          </c:cat>
          <c:val>
            <c:numRef>
              <c:f>Лист1!$C$2:$C$5</c:f>
              <c:numCache>
                <c:formatCode>_-* #,##0.0\ _₽_-;\-* #,##0.0\ _₽_-;_-* "-"??\ _₽_-;_-@_-</c:formatCode>
                <c:ptCount val="4"/>
                <c:pt idx="0">
                  <c:v>130.19999999999999</c:v>
                </c:pt>
                <c:pt idx="1">
                  <c:v>138</c:v>
                </c:pt>
                <c:pt idx="2">
                  <c:v>143</c:v>
                </c:pt>
                <c:pt idx="3">
                  <c:v>146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6514-493D-8DFA-A7E1A933142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18792576"/>
        <c:axId val="118794112"/>
      </c:barChart>
      <c:catAx>
        <c:axId val="11879257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18794112"/>
        <c:crosses val="autoZero"/>
        <c:auto val="1"/>
        <c:lblAlgn val="ctr"/>
        <c:lblOffset val="100"/>
        <c:noMultiLvlLbl val="0"/>
      </c:catAx>
      <c:valAx>
        <c:axId val="118794112"/>
        <c:scaling>
          <c:orientation val="minMax"/>
        </c:scaling>
        <c:delete val="1"/>
        <c:axPos val="l"/>
        <c:numFmt formatCode="_-* #,##0.0\ _₽_-;\-* #,##0.0\ _₽_-;_-* &quot;-&quot;??\ _₽_-;_-@_-" sourceLinked="1"/>
        <c:majorTickMark val="out"/>
        <c:minorTickMark val="none"/>
        <c:tickLblPos val="nextTo"/>
        <c:crossAx val="118792576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800"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4.4934640522875817E-2"/>
          <c:y val="6.0169352824126318E-2"/>
          <c:w val="0.91013071895424835"/>
          <c:h val="0.5818600384187994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вся посевная площадь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2018 (отчет)</c:v>
                </c:pt>
                <c:pt idx="1">
                  <c:v>2019 (текущий)</c:v>
                </c:pt>
                <c:pt idx="2">
                  <c:v>2020 (прогноз)</c:v>
                </c:pt>
                <c:pt idx="3">
                  <c:v>2021 (прогноз)</c:v>
                </c:pt>
              </c:strCache>
            </c:strRef>
          </c:cat>
          <c:val>
            <c:numRef>
              <c:f>Лист1!$B$2:$B$5</c:f>
              <c:numCache>
                <c:formatCode>_-* #,##0.0\ _₽_-;\-* #,##0.0\ _₽_-;_-* "-"??\ _₽_-;_-@_-</c:formatCode>
                <c:ptCount val="4"/>
                <c:pt idx="0">
                  <c:v>5912</c:v>
                </c:pt>
                <c:pt idx="1">
                  <c:v>5996.3</c:v>
                </c:pt>
                <c:pt idx="2">
                  <c:v>6211.5</c:v>
                </c:pt>
                <c:pt idx="3">
                  <c:v>6270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FD3F-4186-8F03-A21640B92DDA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в т.ч. зерновые и зернобобовые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3.2679738562091505E-2"/>
                  <c:y val="-5.470369513748281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FD3F-4186-8F03-A21640B92DDA}"/>
                </c:ext>
              </c:extLst>
            </c:dLbl>
            <c:dLbl>
              <c:idx val="1"/>
              <c:layout>
                <c:manualLayout>
                  <c:x val="2.4509803921568627E-2"/>
                  <c:y val="-4.307038432996049E-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FD3F-4186-8F03-A21640B92DDA}"/>
                </c:ext>
              </c:extLst>
            </c:dLbl>
            <c:dLbl>
              <c:idx val="2"/>
              <c:layout>
                <c:manualLayout>
                  <c:x val="3.6764705882352942E-2"/>
                  <c:y val="5.0140526529821206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FD3F-4186-8F03-A21640B92DDA}"/>
                </c:ext>
              </c:extLst>
            </c:dLbl>
            <c:dLbl>
              <c:idx val="3"/>
              <c:layout>
                <c:manualLayout>
                  <c:x val="4.4934640522875817E-2"/>
                  <c:y val="-5.469938809904982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FD3F-4186-8F03-A21640B92DD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2018 (отчет)</c:v>
                </c:pt>
                <c:pt idx="1">
                  <c:v>2019 (текущий)</c:v>
                </c:pt>
                <c:pt idx="2">
                  <c:v>2020 (прогноз)</c:v>
                </c:pt>
                <c:pt idx="3">
                  <c:v>2021 (прогноз)</c:v>
                </c:pt>
              </c:strCache>
            </c:strRef>
          </c:cat>
          <c:val>
            <c:numRef>
              <c:f>Лист1!$C$2:$C$5</c:f>
              <c:numCache>
                <c:formatCode>_-* #,##0.0\ _₽_-;\-* #,##0.0\ _₽_-;_-* "-"??\ _₽_-;_-@_-</c:formatCode>
                <c:ptCount val="4"/>
                <c:pt idx="0">
                  <c:v>2348.6</c:v>
                </c:pt>
                <c:pt idx="1">
                  <c:v>2452.6999999999998</c:v>
                </c:pt>
                <c:pt idx="2">
                  <c:v>2630</c:v>
                </c:pt>
                <c:pt idx="3">
                  <c:v>2700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FD3F-4186-8F03-A21640B92DDA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масличные культуры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2.4509803921568627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FD3F-4186-8F03-A21640B92DDA}"/>
                </c:ext>
              </c:extLst>
            </c:dLbl>
            <c:dLbl>
              <c:idx val="1"/>
              <c:layout>
                <c:manualLayout>
                  <c:x val="2.042483660130719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FD3F-4186-8F03-A21640B92DDA}"/>
                </c:ext>
              </c:extLst>
            </c:dLbl>
            <c:dLbl>
              <c:idx val="2"/>
              <c:layout>
                <c:manualLayout>
                  <c:x val="1.2254901960784314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FD3F-4186-8F03-A21640B92DDA}"/>
                </c:ext>
              </c:extLst>
            </c:dLbl>
            <c:dLbl>
              <c:idx val="3"/>
              <c:layout>
                <c:manualLayout>
                  <c:x val="2.042483660130719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FD3F-4186-8F03-A21640B92DD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2018 (отчет)</c:v>
                </c:pt>
                <c:pt idx="1">
                  <c:v>2019 (текущий)</c:v>
                </c:pt>
                <c:pt idx="2">
                  <c:v>2020 (прогноз)</c:v>
                </c:pt>
                <c:pt idx="3">
                  <c:v>2021 (прогноз)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359.2</c:v>
                </c:pt>
                <c:pt idx="1">
                  <c:v>362.6</c:v>
                </c:pt>
                <c:pt idx="2">
                  <c:v>450</c:v>
                </c:pt>
                <c:pt idx="3">
                  <c:v>450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A-FD3F-4186-8F03-A21640B92DD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18966528"/>
        <c:axId val="118976512"/>
      </c:barChart>
      <c:catAx>
        <c:axId val="11896652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18976512"/>
        <c:crosses val="autoZero"/>
        <c:auto val="1"/>
        <c:lblAlgn val="ctr"/>
        <c:lblOffset val="100"/>
        <c:noMultiLvlLbl val="0"/>
      </c:catAx>
      <c:valAx>
        <c:axId val="118976512"/>
        <c:scaling>
          <c:orientation val="minMax"/>
        </c:scaling>
        <c:delete val="1"/>
        <c:axPos val="l"/>
        <c:numFmt formatCode="_-* #,##0.0\ _₽_-;\-* #,##0.0\ _₽_-;_-* &quot;-&quot;??\ _₽_-;_-@_-" sourceLinked="1"/>
        <c:majorTickMark val="out"/>
        <c:minorTickMark val="none"/>
        <c:tickLblPos val="nextTo"/>
        <c:crossAx val="118966528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800"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4.4934640522875817E-2"/>
          <c:y val="6.0169352824126318E-2"/>
          <c:w val="0.91013071895424835"/>
          <c:h val="0.5818600384187994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вся посевная площадь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2018 (отчет)</c:v>
                </c:pt>
                <c:pt idx="1">
                  <c:v>2019 (текущий)</c:v>
                </c:pt>
                <c:pt idx="2">
                  <c:v>2020 (прогноз)</c:v>
                </c:pt>
                <c:pt idx="3">
                  <c:v>2021 (прогноз)</c:v>
                </c:pt>
              </c:strCache>
            </c:strRef>
          </c:cat>
          <c:val>
            <c:numRef>
              <c:f>Лист1!$B$2:$B$5</c:f>
              <c:numCache>
                <c:formatCode>_-* #,##0.0\ _₽_-;\-* #,##0.0\ _₽_-;_-* "-"??\ _₽_-;_-@_-</c:formatCode>
                <c:ptCount val="4"/>
                <c:pt idx="0">
                  <c:v>21961.5</c:v>
                </c:pt>
                <c:pt idx="1">
                  <c:v>22199.5</c:v>
                </c:pt>
                <c:pt idx="2">
                  <c:v>22218.3</c:v>
                </c:pt>
                <c:pt idx="3">
                  <c:v>22244.3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8117-4A87-B664-1D627F7E078E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в т.ч. зерновые и зернобобовые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4.4934640522875817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8117-4A87-B664-1D627F7E078E}"/>
                </c:ext>
              </c:extLst>
            </c:dLbl>
            <c:dLbl>
              <c:idx val="1"/>
              <c:layout>
                <c:manualLayout>
                  <c:x val="4.4934640522875817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8117-4A87-B664-1D627F7E078E}"/>
                </c:ext>
              </c:extLst>
            </c:dLbl>
            <c:dLbl>
              <c:idx val="2"/>
              <c:layout>
                <c:manualLayout>
                  <c:x val="4.9019607843137254E-2"/>
                  <c:y val="-4.307038432996049E-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8117-4A87-B664-1D627F7E078E}"/>
                </c:ext>
              </c:extLst>
            </c:dLbl>
            <c:dLbl>
              <c:idx val="3"/>
              <c:layout>
                <c:manualLayout>
                  <c:x val="4.9019607843137254E-2"/>
                  <c:y val="2.5070263264910603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8117-4A87-B664-1D627F7E078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2018 (отчет)</c:v>
                </c:pt>
                <c:pt idx="1">
                  <c:v>2019 (текущий)</c:v>
                </c:pt>
                <c:pt idx="2">
                  <c:v>2020 (прогноз)</c:v>
                </c:pt>
                <c:pt idx="3">
                  <c:v>2021 (прогноз)</c:v>
                </c:pt>
              </c:strCache>
            </c:strRef>
          </c:cat>
          <c:val>
            <c:numRef>
              <c:f>Лист1!$C$2:$C$5</c:f>
              <c:numCache>
                <c:formatCode>_-* #,##0.0\ _₽_-;\-* #,##0.0\ _₽_-;_-* "-"??\ _₽_-;_-@_-</c:formatCode>
                <c:ptCount val="4"/>
                <c:pt idx="0">
                  <c:v>15150</c:v>
                </c:pt>
                <c:pt idx="1">
                  <c:v>15396.6</c:v>
                </c:pt>
                <c:pt idx="2">
                  <c:v>14234.2</c:v>
                </c:pt>
                <c:pt idx="3">
                  <c:v>14200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8117-4A87-B664-1D627F7E078E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масличные культуры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4.084967320261438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8117-4A87-B664-1D627F7E078E}"/>
                </c:ext>
              </c:extLst>
            </c:dLbl>
            <c:dLbl>
              <c:idx val="1"/>
              <c:layout>
                <c:manualLayout>
                  <c:x val="4.084967320261438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8117-4A87-B664-1D627F7E078E}"/>
                </c:ext>
              </c:extLst>
            </c:dLbl>
            <c:dLbl>
              <c:idx val="2"/>
              <c:layout>
                <c:manualLayout>
                  <c:x val="3.2679738562091505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8117-4A87-B664-1D627F7E078E}"/>
                </c:ext>
              </c:extLst>
            </c:dLbl>
            <c:dLbl>
              <c:idx val="3"/>
              <c:layout>
                <c:manualLayout>
                  <c:x val="4.084967320261438E-2"/>
                  <c:y val="-5.469938809904982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8117-4A87-B664-1D627F7E078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2018 (отчет)</c:v>
                </c:pt>
                <c:pt idx="1">
                  <c:v>2019 (текущий)</c:v>
                </c:pt>
                <c:pt idx="2">
                  <c:v>2020 (прогноз)</c:v>
                </c:pt>
                <c:pt idx="3">
                  <c:v>2021 (прогноз)</c:v>
                </c:pt>
              </c:strCache>
            </c:strRef>
          </c:cat>
          <c:val>
            <c:numRef>
              <c:f>Лист1!$D$2:$D$5</c:f>
              <c:numCache>
                <c:formatCode>_-* #,##0.0\ _₽_-;\-* #,##0.0\ _₽_-;_-* "-"??\ _₽_-;_-@_-</c:formatCode>
                <c:ptCount val="4"/>
                <c:pt idx="0">
                  <c:v>2834.2</c:v>
                </c:pt>
                <c:pt idx="1">
                  <c:v>2861.1</c:v>
                </c:pt>
                <c:pt idx="2">
                  <c:v>2745.7</c:v>
                </c:pt>
                <c:pt idx="3">
                  <c:v>2800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A-8117-4A87-B664-1D627F7E078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20133888"/>
        <c:axId val="120147968"/>
      </c:barChart>
      <c:catAx>
        <c:axId val="12013388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20147968"/>
        <c:crosses val="autoZero"/>
        <c:auto val="1"/>
        <c:lblAlgn val="ctr"/>
        <c:lblOffset val="100"/>
        <c:noMultiLvlLbl val="0"/>
      </c:catAx>
      <c:valAx>
        <c:axId val="120147968"/>
        <c:scaling>
          <c:orientation val="minMax"/>
        </c:scaling>
        <c:delete val="1"/>
        <c:axPos val="l"/>
        <c:numFmt formatCode="_-* #,##0.0\ _₽_-;\-* #,##0.0\ _₽_-;_-* &quot;-&quot;??\ _₽_-;_-@_-" sourceLinked="1"/>
        <c:majorTickMark val="out"/>
        <c:minorTickMark val="none"/>
        <c:tickLblPos val="nextTo"/>
        <c:crossAx val="120133888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800"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4.4934640522875817E-2"/>
          <c:y val="6.0169352824126318E-2"/>
          <c:w val="0.91013071895424835"/>
          <c:h val="0.5818600384187994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вся посевная площадь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2018 (отчет)</c:v>
                </c:pt>
                <c:pt idx="1">
                  <c:v>2019 (текущий)</c:v>
                </c:pt>
                <c:pt idx="2">
                  <c:v>2020 (прогноз)</c:v>
                </c:pt>
                <c:pt idx="3">
                  <c:v>2021 (прогноз)</c:v>
                </c:pt>
              </c:strCache>
            </c:strRef>
          </c:cat>
          <c:val>
            <c:numRef>
              <c:f>Лист1!$B$2:$B$5</c:f>
              <c:numCache>
                <c:formatCode>_-* #,##0.0\ _₽_-;\-* #,##0.0\ _₽_-;_-* "-"??\ _₽_-;_-@_-</c:formatCode>
                <c:ptCount val="4"/>
                <c:pt idx="0">
                  <c:v>1271.9000000000001</c:v>
                </c:pt>
                <c:pt idx="1">
                  <c:v>1272.5</c:v>
                </c:pt>
                <c:pt idx="2">
                  <c:v>1275.5</c:v>
                </c:pt>
                <c:pt idx="3">
                  <c:v>1278.9000000000001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C351-4D03-B424-4C66999BCBC7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в т.ч. зерновые и зернобобовые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2.4509803921568627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C351-4D03-B424-4C66999BCBC7}"/>
                </c:ext>
              </c:extLst>
            </c:dLbl>
            <c:dLbl>
              <c:idx val="1"/>
              <c:layout>
                <c:manualLayout>
                  <c:x val="2.042483660130719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C351-4D03-B424-4C66999BCBC7}"/>
                </c:ext>
              </c:extLst>
            </c:dLbl>
            <c:dLbl>
              <c:idx val="2"/>
              <c:layout>
                <c:manualLayout>
                  <c:x val="2.042483660130719E-2"/>
                  <c:y val="-4.307038432996049E-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C351-4D03-B424-4C66999BCBC7}"/>
                </c:ext>
              </c:extLst>
            </c:dLbl>
            <c:dLbl>
              <c:idx val="3"/>
              <c:layout>
                <c:manualLayout>
                  <c:x val="2.042483660130719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C351-4D03-B424-4C66999BCBC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2018 (отчет)</c:v>
                </c:pt>
                <c:pt idx="1">
                  <c:v>2019 (текущий)</c:v>
                </c:pt>
                <c:pt idx="2">
                  <c:v>2020 (прогноз)</c:v>
                </c:pt>
                <c:pt idx="3">
                  <c:v>2021 (прогноз)</c:v>
                </c:pt>
              </c:strCache>
            </c:strRef>
          </c:cat>
          <c:val>
            <c:numRef>
              <c:f>Лист1!$C$2:$C$5</c:f>
              <c:numCache>
                <c:formatCode>_-* #,##0.0\ _₽_-;\-* #,##0.0\ _₽_-;_-* "-"??\ _₽_-;_-@_-</c:formatCode>
                <c:ptCount val="4"/>
                <c:pt idx="0">
                  <c:v>626.4</c:v>
                </c:pt>
                <c:pt idx="1">
                  <c:v>627.70000000000005</c:v>
                </c:pt>
                <c:pt idx="2">
                  <c:v>606.4</c:v>
                </c:pt>
                <c:pt idx="3">
                  <c:v>606.4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C351-4D03-B424-4C66999BCBC7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масличные культуры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1.2254901960784314E-2"/>
                  <c:y val="-5.469938809904982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C351-4D03-B424-4C66999BCBC7}"/>
                </c:ext>
              </c:extLst>
            </c:dLbl>
            <c:dLbl>
              <c:idx val="1"/>
              <c:layout>
                <c:manualLayout>
                  <c:x val="8.1699346405228763E-3"/>
                  <c:y val="-5.469938809904982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C351-4D03-B424-4C66999BCBC7}"/>
                </c:ext>
              </c:extLst>
            </c:dLbl>
            <c:dLbl>
              <c:idx val="2"/>
              <c:layout>
                <c:manualLayout>
                  <c:x val="8.1699346405228763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C351-4D03-B424-4C66999BCBC7}"/>
                </c:ext>
              </c:extLst>
            </c:dLbl>
            <c:dLbl>
              <c:idx val="3"/>
              <c:layout>
                <c:manualLayout>
                  <c:x val="1.2254901960784314E-2"/>
                  <c:y val="-5.469938809904982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C351-4D03-B424-4C66999BCBC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2018 (отчет)</c:v>
                </c:pt>
                <c:pt idx="1">
                  <c:v>2019 (текущий)</c:v>
                </c:pt>
                <c:pt idx="2">
                  <c:v>2020 (прогноз)</c:v>
                </c:pt>
                <c:pt idx="3">
                  <c:v>2021 (прогноз)</c:v>
                </c:pt>
              </c:strCache>
            </c:strRef>
          </c:cat>
          <c:val>
            <c:numRef>
              <c:f>Лист1!$D$2:$D$5</c:f>
              <c:numCache>
                <c:formatCode>_-* #,##0.0\ _₽_-;\-* #,##0.0\ _₽_-;_-* "-"??\ _₽_-;_-@_-</c:formatCode>
                <c:ptCount val="4"/>
                <c:pt idx="0">
                  <c:v>29.9</c:v>
                </c:pt>
                <c:pt idx="1">
                  <c:v>26</c:v>
                </c:pt>
                <c:pt idx="2">
                  <c:v>26.5</c:v>
                </c:pt>
                <c:pt idx="3">
                  <c:v>27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A-C351-4D03-B424-4C66999BCBC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20228096"/>
        <c:axId val="120246272"/>
      </c:barChart>
      <c:catAx>
        <c:axId val="12022809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20246272"/>
        <c:crosses val="autoZero"/>
        <c:auto val="1"/>
        <c:lblAlgn val="ctr"/>
        <c:lblOffset val="100"/>
        <c:noMultiLvlLbl val="0"/>
      </c:catAx>
      <c:valAx>
        <c:axId val="120246272"/>
        <c:scaling>
          <c:orientation val="minMax"/>
        </c:scaling>
        <c:delete val="1"/>
        <c:axPos val="l"/>
        <c:numFmt formatCode="_-* #,##0.0\ _₽_-;\-* #,##0.0\ _₽_-;_-* &quot;-&quot;??\ _₽_-;_-@_-" sourceLinked="1"/>
        <c:majorTickMark val="out"/>
        <c:minorTickMark val="none"/>
        <c:tickLblPos val="nextTo"/>
        <c:crossAx val="120228096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800"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0.5159</cdr:x>
      <cdr:y>0</cdr:y>
    </cdr:from>
    <cdr:to>
      <cdr:x>0.5159</cdr:x>
      <cdr:y>0.70663</cdr:y>
    </cdr:to>
    <cdr:cxnSp macro="">
      <cdr:nvCxnSpPr>
        <cdr:cNvPr id="2" name="Прямая соединительная линия 1"/>
        <cdr:cNvCxnSpPr/>
      </cdr:nvCxnSpPr>
      <cdr:spPr>
        <a:xfrm xmlns:a="http://schemas.openxmlformats.org/drawingml/2006/main">
          <a:off x="3363402" y="0"/>
          <a:ext cx="0" cy="1876507"/>
        </a:xfrm>
        <a:prstGeom xmlns:a="http://schemas.openxmlformats.org/drawingml/2006/main" prst="line">
          <a:avLst/>
        </a:prstGeom>
        <a:ln xmlns:a="http://schemas.openxmlformats.org/drawingml/2006/main">
          <a:solidFill>
            <a:schemeClr val="accent6">
              <a:lumMod val="75000"/>
            </a:schemeClr>
          </a:solidFill>
          <a:prstDash val="lgDashDotDot"/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</cdr:cxnSp>
  </cdr:relSizeAnchor>
</c:userShape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DF3683745188477BA6EC474A80D18DF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DC48F85-4F6D-4A47-B262-527C7686C1E3}"/>
      </w:docPartPr>
      <w:docPartBody>
        <w:p w:rsidR="00D14A92" w:rsidRDefault="00012BC7" w:rsidP="00012BC7">
          <w:pPr>
            <w:pStyle w:val="DF3683745188477BA6EC474A80D18DFE"/>
          </w:pPr>
          <w:r>
            <w:rPr>
              <w:rFonts w:asciiTheme="majorHAnsi" w:eastAsiaTheme="majorEastAsia" w:hAnsiTheme="majorHAnsi" w:cstheme="majorBidi"/>
              <w:sz w:val="36"/>
              <w:szCs w:val="36"/>
            </w:rPr>
            <w:t>[Введите название документа]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revisionView w:inkAnnotations="0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2BC7"/>
    <w:rsid w:val="00006555"/>
    <w:rsid w:val="00012BC7"/>
    <w:rsid w:val="000274A3"/>
    <w:rsid w:val="00042E84"/>
    <w:rsid w:val="0005107A"/>
    <w:rsid w:val="000512BE"/>
    <w:rsid w:val="000704F6"/>
    <w:rsid w:val="000731A5"/>
    <w:rsid w:val="00077783"/>
    <w:rsid w:val="00091DC9"/>
    <w:rsid w:val="000A7096"/>
    <w:rsid w:val="000C0F12"/>
    <w:rsid w:val="000C13C5"/>
    <w:rsid w:val="000D07B7"/>
    <w:rsid w:val="00114142"/>
    <w:rsid w:val="00121F4A"/>
    <w:rsid w:val="00126E26"/>
    <w:rsid w:val="00190308"/>
    <w:rsid w:val="001918F8"/>
    <w:rsid w:val="001A59AB"/>
    <w:rsid w:val="001C0B64"/>
    <w:rsid w:val="001C7879"/>
    <w:rsid w:val="001F4285"/>
    <w:rsid w:val="00214F21"/>
    <w:rsid w:val="0021541A"/>
    <w:rsid w:val="00245A3D"/>
    <w:rsid w:val="00252F51"/>
    <w:rsid w:val="00270131"/>
    <w:rsid w:val="0027593B"/>
    <w:rsid w:val="002865F6"/>
    <w:rsid w:val="002977B4"/>
    <w:rsid w:val="002C295E"/>
    <w:rsid w:val="002E03F7"/>
    <w:rsid w:val="003158E1"/>
    <w:rsid w:val="00333971"/>
    <w:rsid w:val="003425C4"/>
    <w:rsid w:val="00350ADA"/>
    <w:rsid w:val="00367634"/>
    <w:rsid w:val="0037119A"/>
    <w:rsid w:val="003A6464"/>
    <w:rsid w:val="003B442D"/>
    <w:rsid w:val="003C4EC4"/>
    <w:rsid w:val="003D24AF"/>
    <w:rsid w:val="003F51D3"/>
    <w:rsid w:val="003F6D35"/>
    <w:rsid w:val="00404FAE"/>
    <w:rsid w:val="00413B33"/>
    <w:rsid w:val="0042398A"/>
    <w:rsid w:val="00473022"/>
    <w:rsid w:val="00474E20"/>
    <w:rsid w:val="00482CD1"/>
    <w:rsid w:val="0049464E"/>
    <w:rsid w:val="00496402"/>
    <w:rsid w:val="004A4825"/>
    <w:rsid w:val="004B337D"/>
    <w:rsid w:val="004C1DDC"/>
    <w:rsid w:val="004D1262"/>
    <w:rsid w:val="004D16D9"/>
    <w:rsid w:val="004E5CCA"/>
    <w:rsid w:val="00501FD2"/>
    <w:rsid w:val="00502797"/>
    <w:rsid w:val="00507343"/>
    <w:rsid w:val="00512205"/>
    <w:rsid w:val="00513C48"/>
    <w:rsid w:val="00535203"/>
    <w:rsid w:val="005360F6"/>
    <w:rsid w:val="0054219E"/>
    <w:rsid w:val="0054325E"/>
    <w:rsid w:val="00543E47"/>
    <w:rsid w:val="00546EED"/>
    <w:rsid w:val="005566C7"/>
    <w:rsid w:val="00561EF4"/>
    <w:rsid w:val="00561F6E"/>
    <w:rsid w:val="00571930"/>
    <w:rsid w:val="005815A8"/>
    <w:rsid w:val="00582AA1"/>
    <w:rsid w:val="005911B5"/>
    <w:rsid w:val="0059377E"/>
    <w:rsid w:val="00593DA3"/>
    <w:rsid w:val="005973E2"/>
    <w:rsid w:val="005B5598"/>
    <w:rsid w:val="005B7109"/>
    <w:rsid w:val="005C2F70"/>
    <w:rsid w:val="005D400A"/>
    <w:rsid w:val="005E28F5"/>
    <w:rsid w:val="005E5906"/>
    <w:rsid w:val="005F3523"/>
    <w:rsid w:val="00616C69"/>
    <w:rsid w:val="0062209C"/>
    <w:rsid w:val="00670FDB"/>
    <w:rsid w:val="00675D78"/>
    <w:rsid w:val="006919CC"/>
    <w:rsid w:val="006978AC"/>
    <w:rsid w:val="006A0980"/>
    <w:rsid w:val="006C7255"/>
    <w:rsid w:val="006D0937"/>
    <w:rsid w:val="006F0991"/>
    <w:rsid w:val="006F6536"/>
    <w:rsid w:val="007034DD"/>
    <w:rsid w:val="0070584B"/>
    <w:rsid w:val="00711084"/>
    <w:rsid w:val="00712AAC"/>
    <w:rsid w:val="007136F9"/>
    <w:rsid w:val="00713AB8"/>
    <w:rsid w:val="00727359"/>
    <w:rsid w:val="00731D6C"/>
    <w:rsid w:val="0073300F"/>
    <w:rsid w:val="00760C11"/>
    <w:rsid w:val="007618FF"/>
    <w:rsid w:val="0076690F"/>
    <w:rsid w:val="007969AC"/>
    <w:rsid w:val="007B1A2A"/>
    <w:rsid w:val="007D6641"/>
    <w:rsid w:val="007F5561"/>
    <w:rsid w:val="007F6C70"/>
    <w:rsid w:val="00802D09"/>
    <w:rsid w:val="00820BB8"/>
    <w:rsid w:val="00822555"/>
    <w:rsid w:val="0083513F"/>
    <w:rsid w:val="00836266"/>
    <w:rsid w:val="00836A57"/>
    <w:rsid w:val="0084120E"/>
    <w:rsid w:val="00852C49"/>
    <w:rsid w:val="00853BED"/>
    <w:rsid w:val="00860C1B"/>
    <w:rsid w:val="00873388"/>
    <w:rsid w:val="00875FB8"/>
    <w:rsid w:val="00876E4E"/>
    <w:rsid w:val="008825A1"/>
    <w:rsid w:val="008876E2"/>
    <w:rsid w:val="008919BC"/>
    <w:rsid w:val="00897B6B"/>
    <w:rsid w:val="008B48E1"/>
    <w:rsid w:val="008D3028"/>
    <w:rsid w:val="008E26E8"/>
    <w:rsid w:val="008E7666"/>
    <w:rsid w:val="008F1A5D"/>
    <w:rsid w:val="00905C47"/>
    <w:rsid w:val="00910B02"/>
    <w:rsid w:val="00917AD1"/>
    <w:rsid w:val="009218E2"/>
    <w:rsid w:val="00921C68"/>
    <w:rsid w:val="00923291"/>
    <w:rsid w:val="009363E8"/>
    <w:rsid w:val="00937125"/>
    <w:rsid w:val="0095535C"/>
    <w:rsid w:val="009640F4"/>
    <w:rsid w:val="00993EF8"/>
    <w:rsid w:val="009A1E4E"/>
    <w:rsid w:val="009B377A"/>
    <w:rsid w:val="009D7136"/>
    <w:rsid w:val="009E403D"/>
    <w:rsid w:val="00A015CE"/>
    <w:rsid w:val="00A23E06"/>
    <w:rsid w:val="00A3569D"/>
    <w:rsid w:val="00A65213"/>
    <w:rsid w:val="00A772C7"/>
    <w:rsid w:val="00A84AB7"/>
    <w:rsid w:val="00A857B9"/>
    <w:rsid w:val="00AA6A34"/>
    <w:rsid w:val="00AC6A17"/>
    <w:rsid w:val="00AD4C24"/>
    <w:rsid w:val="00B1511D"/>
    <w:rsid w:val="00B1798C"/>
    <w:rsid w:val="00B31C62"/>
    <w:rsid w:val="00B370DD"/>
    <w:rsid w:val="00B41183"/>
    <w:rsid w:val="00B70208"/>
    <w:rsid w:val="00B7610C"/>
    <w:rsid w:val="00B805B5"/>
    <w:rsid w:val="00B93895"/>
    <w:rsid w:val="00BC5BBB"/>
    <w:rsid w:val="00BD22A9"/>
    <w:rsid w:val="00BE6D48"/>
    <w:rsid w:val="00C048FC"/>
    <w:rsid w:val="00C05D65"/>
    <w:rsid w:val="00C6651B"/>
    <w:rsid w:val="00C73B69"/>
    <w:rsid w:val="00C80ABF"/>
    <w:rsid w:val="00C83930"/>
    <w:rsid w:val="00C839A1"/>
    <w:rsid w:val="00CB78D1"/>
    <w:rsid w:val="00CF2690"/>
    <w:rsid w:val="00CF2C12"/>
    <w:rsid w:val="00CF76BF"/>
    <w:rsid w:val="00D001EB"/>
    <w:rsid w:val="00D1284E"/>
    <w:rsid w:val="00D139F5"/>
    <w:rsid w:val="00D14A92"/>
    <w:rsid w:val="00D21C84"/>
    <w:rsid w:val="00D2230D"/>
    <w:rsid w:val="00D23A7E"/>
    <w:rsid w:val="00D24019"/>
    <w:rsid w:val="00D432C9"/>
    <w:rsid w:val="00D45D34"/>
    <w:rsid w:val="00D5202A"/>
    <w:rsid w:val="00D5469C"/>
    <w:rsid w:val="00D73DC3"/>
    <w:rsid w:val="00D73E47"/>
    <w:rsid w:val="00D944A4"/>
    <w:rsid w:val="00DB011E"/>
    <w:rsid w:val="00DB1BDA"/>
    <w:rsid w:val="00DC05D6"/>
    <w:rsid w:val="00DD1A50"/>
    <w:rsid w:val="00DE26BD"/>
    <w:rsid w:val="00DE4CFB"/>
    <w:rsid w:val="00DF2A8E"/>
    <w:rsid w:val="00E20D23"/>
    <w:rsid w:val="00E324EE"/>
    <w:rsid w:val="00E4153D"/>
    <w:rsid w:val="00E444AC"/>
    <w:rsid w:val="00E465F2"/>
    <w:rsid w:val="00E5211F"/>
    <w:rsid w:val="00E54733"/>
    <w:rsid w:val="00E61BE9"/>
    <w:rsid w:val="00EA237E"/>
    <w:rsid w:val="00EA6E04"/>
    <w:rsid w:val="00EB23C1"/>
    <w:rsid w:val="00EC37DD"/>
    <w:rsid w:val="00ED3B91"/>
    <w:rsid w:val="00EF1E1F"/>
    <w:rsid w:val="00F33A10"/>
    <w:rsid w:val="00F424CB"/>
    <w:rsid w:val="00F55D29"/>
    <w:rsid w:val="00F76A58"/>
    <w:rsid w:val="00F76BA7"/>
    <w:rsid w:val="00FA06F1"/>
    <w:rsid w:val="00FA4581"/>
    <w:rsid w:val="00FA5081"/>
    <w:rsid w:val="00FC4480"/>
    <w:rsid w:val="00FC70A1"/>
    <w:rsid w:val="00FD0EB3"/>
    <w:rsid w:val="00FD615F"/>
    <w:rsid w:val="00FF5465"/>
    <w:rsid w:val="00FF58DA"/>
    <w:rsid w:val="00FF7A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72F1E63BB504D9A9A93BA4A836703E5">
    <w:name w:val="272F1E63BB504D9A9A93BA4A836703E5"/>
    <w:rsid w:val="00012BC7"/>
  </w:style>
  <w:style w:type="paragraph" w:customStyle="1" w:styleId="5766DA432F6D4522A527709910D5612B">
    <w:name w:val="5766DA432F6D4522A527709910D5612B"/>
    <w:rsid w:val="00012BC7"/>
  </w:style>
  <w:style w:type="paragraph" w:customStyle="1" w:styleId="DF3683745188477BA6EC474A80D18DFE">
    <w:name w:val="DF3683745188477BA6EC474A80D18DFE"/>
    <w:rsid w:val="00012BC7"/>
  </w:style>
  <w:style w:type="paragraph" w:customStyle="1" w:styleId="D013AB56019F45F6895D29C818554463">
    <w:name w:val="D013AB56019F45F6895D29C818554463"/>
    <w:rsid w:val="00012BC7"/>
  </w:style>
  <w:style w:type="paragraph" w:customStyle="1" w:styleId="D83207B788AA45EFA5FB12414E0FA855">
    <w:name w:val="D83207B788AA45EFA5FB12414E0FA855"/>
    <w:rsid w:val="00F76A58"/>
  </w:style>
  <w:style w:type="paragraph" w:customStyle="1" w:styleId="24BD14B3877C42F4A96B96B56F071966">
    <w:name w:val="24BD14B3877C42F4A96B96B56F071966"/>
    <w:rsid w:val="00F76A58"/>
  </w:style>
  <w:style w:type="paragraph" w:customStyle="1" w:styleId="DBED35FEAAF04F9BA8C678D2DC1DF948">
    <w:name w:val="DBED35FEAAF04F9BA8C678D2DC1DF948"/>
    <w:rsid w:val="00F76A58"/>
  </w:style>
  <w:style w:type="paragraph" w:customStyle="1" w:styleId="51CB08BF008D45A1AB11AF9784DFE98B">
    <w:name w:val="51CB08BF008D45A1AB11AF9784DFE98B"/>
    <w:rsid w:val="00F76A58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72F1E63BB504D9A9A93BA4A836703E5">
    <w:name w:val="272F1E63BB504D9A9A93BA4A836703E5"/>
    <w:rsid w:val="00012BC7"/>
  </w:style>
  <w:style w:type="paragraph" w:customStyle="1" w:styleId="5766DA432F6D4522A527709910D5612B">
    <w:name w:val="5766DA432F6D4522A527709910D5612B"/>
    <w:rsid w:val="00012BC7"/>
  </w:style>
  <w:style w:type="paragraph" w:customStyle="1" w:styleId="DF3683745188477BA6EC474A80D18DFE">
    <w:name w:val="DF3683745188477BA6EC474A80D18DFE"/>
    <w:rsid w:val="00012BC7"/>
  </w:style>
  <w:style w:type="paragraph" w:customStyle="1" w:styleId="D013AB56019F45F6895D29C818554463">
    <w:name w:val="D013AB56019F45F6895D29C818554463"/>
    <w:rsid w:val="00012BC7"/>
  </w:style>
  <w:style w:type="paragraph" w:customStyle="1" w:styleId="D83207B788AA45EFA5FB12414E0FA855">
    <w:name w:val="D83207B788AA45EFA5FB12414E0FA855"/>
    <w:rsid w:val="00F76A58"/>
  </w:style>
  <w:style w:type="paragraph" w:customStyle="1" w:styleId="24BD14B3877C42F4A96B96B56F071966">
    <w:name w:val="24BD14B3877C42F4A96B96B56F071966"/>
    <w:rsid w:val="00F76A58"/>
  </w:style>
  <w:style w:type="paragraph" w:customStyle="1" w:styleId="DBED35FEAAF04F9BA8C678D2DC1DF948">
    <w:name w:val="DBED35FEAAF04F9BA8C678D2DC1DF948"/>
    <w:rsid w:val="00F76A58"/>
  </w:style>
  <w:style w:type="paragraph" w:customStyle="1" w:styleId="51CB08BF008D45A1AB11AF9784DFE98B">
    <w:name w:val="51CB08BF008D45A1AB11AF9784DFE98B"/>
    <w:rsid w:val="00F76A5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2015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639BF350-957E-4B0D-8953-6ADE5302C8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86</Pages>
  <Words>21811</Words>
  <Characters>124325</Characters>
  <Application>Microsoft Office Word</Application>
  <DocSecurity>0</DocSecurity>
  <Lines>1036</Lines>
  <Paragraphs>291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Совместные прогнозы развития АПК на 2020-2021 гг.</vt:lpstr>
    </vt:vector>
  </TitlesOfParts>
  <Company>SPecialiST RePack</Company>
  <LinksUpToDate>false</LinksUpToDate>
  <CharactersWithSpaces>145845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Совместные прогнозы развития АПК на 2020-2021 гг.</dc:title>
  <dc:creator>Дробышевский Андрей Андреевич</dc:creator>
  <cp:lastModifiedBy>Свирина Надежда Петровна</cp:lastModifiedBy>
  <cp:revision>4</cp:revision>
  <cp:lastPrinted>2020-05-12T15:02:00Z</cp:lastPrinted>
  <dcterms:created xsi:type="dcterms:W3CDTF">2020-05-15T08:23:00Z</dcterms:created>
  <dcterms:modified xsi:type="dcterms:W3CDTF">2020-05-15T08:41:00Z</dcterms:modified>
</cp:coreProperties>
</file>