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D07179">
      <w:pPr>
        <w:pStyle w:val="a5"/>
        <w:spacing w:line="240" w:lineRule="auto"/>
        <w:ind w:firstLine="0"/>
        <w:jc w:val="center"/>
        <w:rPr>
          <w:b/>
          <w:sz w:val="28"/>
          <w:szCs w:val="28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9F59C7">
        <w:rPr>
          <w:b/>
          <w:sz w:val="28"/>
          <w:szCs w:val="28"/>
        </w:rPr>
        <w:t>о последствиях влияния проекта решения</w:t>
      </w:r>
      <w:r w:rsidR="009F59C7" w:rsidRPr="009F59C7">
        <w:rPr>
          <w:b/>
          <w:sz w:val="28"/>
          <w:szCs w:val="28"/>
        </w:rPr>
        <w:t xml:space="preserve"> </w:t>
      </w:r>
      <w:r w:rsidR="007C3C9A" w:rsidRPr="009F59C7">
        <w:rPr>
          <w:b/>
          <w:sz w:val="28"/>
          <w:szCs w:val="28"/>
        </w:rPr>
        <w:t>Совета</w:t>
      </w:r>
      <w:r w:rsidR="009F59C7" w:rsidRPr="009F59C7">
        <w:rPr>
          <w:b/>
          <w:sz w:val="28"/>
          <w:szCs w:val="28"/>
        </w:rPr>
        <w:t xml:space="preserve"> </w:t>
      </w:r>
      <w:r w:rsidRPr="009F59C7">
        <w:rPr>
          <w:b/>
          <w:sz w:val="28"/>
          <w:szCs w:val="28"/>
        </w:rPr>
        <w:t>Евразийской экономической комиссии</w:t>
      </w:r>
      <w:r w:rsidR="009F59C7" w:rsidRPr="009F59C7">
        <w:rPr>
          <w:b/>
          <w:sz w:val="28"/>
          <w:szCs w:val="28"/>
        </w:rPr>
        <w:t xml:space="preserve"> </w:t>
      </w:r>
      <w:r w:rsidRPr="00953E05">
        <w:rPr>
          <w:b/>
          <w:sz w:val="28"/>
          <w:szCs w:val="28"/>
        </w:rPr>
        <w:t>«</w:t>
      </w:r>
      <w:r w:rsidR="00953E05" w:rsidRPr="00953E05">
        <w:rPr>
          <w:b/>
          <w:sz w:val="28"/>
          <w:szCs w:val="28"/>
        </w:rPr>
        <w:t xml:space="preserve">О внесении изменений </w:t>
      </w:r>
      <w:r w:rsidR="00953E05" w:rsidRPr="00953E05">
        <w:rPr>
          <w:b/>
          <w:bCs/>
          <w:iCs/>
          <w:sz w:val="28"/>
          <w:szCs w:val="28"/>
        </w:rPr>
        <w:t xml:space="preserve">в Решение Совета </w:t>
      </w:r>
      <w:r w:rsidR="00953E05" w:rsidRPr="00953E05">
        <w:rPr>
          <w:b/>
          <w:sz w:val="28"/>
          <w:szCs w:val="28"/>
        </w:rPr>
        <w:t>Евразийской экономической к</w:t>
      </w:r>
      <w:r w:rsidR="00953E05" w:rsidRPr="00953E05">
        <w:rPr>
          <w:b/>
          <w:bCs/>
          <w:sz w:val="28"/>
          <w:szCs w:val="28"/>
          <w:shd w:val="clear" w:color="auto" w:fill="FEFFFE"/>
        </w:rPr>
        <w:t>омиссии</w:t>
      </w:r>
      <w:r w:rsidR="00953E05" w:rsidRPr="00953E05">
        <w:rPr>
          <w:b/>
          <w:bCs/>
          <w:iCs/>
          <w:sz w:val="28"/>
          <w:szCs w:val="28"/>
        </w:rPr>
        <w:t xml:space="preserve"> от 23 сентября 2022 г. № 140</w:t>
      </w:r>
      <w:r w:rsidRPr="00953E05">
        <w:rPr>
          <w:b/>
          <w:sz w:val="28"/>
          <w:szCs w:val="28"/>
        </w:rPr>
        <w:t>»</w:t>
      </w:r>
      <w:r w:rsidRPr="009F59C7">
        <w:rPr>
          <w:b/>
          <w:sz w:val="28"/>
          <w:szCs w:val="28"/>
        </w:rPr>
        <w:t xml:space="preserve"> </w:t>
      </w:r>
      <w:r w:rsidR="00953E05">
        <w:rPr>
          <w:b/>
          <w:sz w:val="28"/>
          <w:szCs w:val="28"/>
        </w:rPr>
        <w:br/>
      </w:r>
      <w:r w:rsidRPr="009F59C7">
        <w:rPr>
          <w:b/>
          <w:sz w:val="28"/>
          <w:szCs w:val="28"/>
        </w:rPr>
        <w:t>на условия ведения</w:t>
      </w:r>
      <w:r w:rsidR="006530D9" w:rsidRPr="006530D9">
        <w:rPr>
          <w:b/>
          <w:sz w:val="28"/>
          <w:szCs w:val="28"/>
        </w:rPr>
        <w:t xml:space="preserve"> </w:t>
      </w:r>
      <w:r w:rsidRPr="009F59C7">
        <w:rPr>
          <w:b/>
          <w:sz w:val="28"/>
          <w:szCs w:val="28"/>
        </w:rPr>
        <w:t>предпринимательской деятельности</w:t>
      </w:r>
    </w:p>
    <w:p w:rsidR="00200630" w:rsidRPr="00350B93" w:rsidRDefault="00200630" w:rsidP="00200630">
      <w:pPr>
        <w:pStyle w:val="a5"/>
        <w:spacing w:line="240" w:lineRule="auto"/>
        <w:ind w:firstLine="0"/>
        <w:jc w:val="center"/>
        <w:rPr>
          <w:b/>
          <w:sz w:val="16"/>
          <w:szCs w:val="16"/>
        </w:rPr>
      </w:pPr>
    </w:p>
    <w:p w:rsidR="00200630" w:rsidRDefault="00200630" w:rsidP="00EA6EA6">
      <w:pPr>
        <w:pStyle w:val="a5"/>
        <w:spacing w:line="276" w:lineRule="auto"/>
        <w:contextualSpacing/>
        <w:rPr>
          <w:sz w:val="28"/>
          <w:szCs w:val="28"/>
        </w:rPr>
      </w:pPr>
      <w:r w:rsidRPr="006526D9">
        <w:rPr>
          <w:b/>
          <w:sz w:val="28"/>
          <w:szCs w:val="28"/>
        </w:rPr>
        <w:t>Наименование проекта решения:</w:t>
      </w:r>
      <w:r w:rsidR="006530D9" w:rsidRPr="000831A9">
        <w:rPr>
          <w:sz w:val="28"/>
          <w:szCs w:val="28"/>
        </w:rPr>
        <w:t xml:space="preserve"> </w:t>
      </w:r>
      <w:r w:rsidR="00487C12" w:rsidRPr="000831A9">
        <w:rPr>
          <w:sz w:val="28"/>
          <w:szCs w:val="28"/>
        </w:rPr>
        <w:t>проект решения Совета</w:t>
      </w:r>
      <w:r w:rsidR="009F59C7" w:rsidRPr="000831A9">
        <w:rPr>
          <w:sz w:val="28"/>
          <w:szCs w:val="28"/>
        </w:rPr>
        <w:t xml:space="preserve"> </w:t>
      </w:r>
      <w:r w:rsidR="00E81E3F" w:rsidRPr="000831A9">
        <w:rPr>
          <w:sz w:val="28"/>
          <w:szCs w:val="28"/>
        </w:rPr>
        <w:t>Евразийской экономической комиссии</w:t>
      </w:r>
      <w:r w:rsidR="009F59C7" w:rsidRPr="000831A9">
        <w:rPr>
          <w:sz w:val="28"/>
          <w:szCs w:val="28"/>
        </w:rPr>
        <w:t xml:space="preserve"> </w:t>
      </w:r>
      <w:r w:rsidR="00953E05" w:rsidRPr="00B977C9">
        <w:rPr>
          <w:bCs/>
          <w:sz w:val="28"/>
          <w:szCs w:val="28"/>
          <w:shd w:val="clear" w:color="auto" w:fill="FEFFFE"/>
        </w:rPr>
        <w:t>«</w:t>
      </w:r>
      <w:r w:rsidR="00953E05" w:rsidRPr="00B977C9">
        <w:rPr>
          <w:sz w:val="28"/>
          <w:szCs w:val="28"/>
        </w:rPr>
        <w:t xml:space="preserve">О внесении изменений </w:t>
      </w:r>
      <w:r w:rsidR="00953E05" w:rsidRPr="00B977C9">
        <w:rPr>
          <w:bCs/>
          <w:iCs/>
          <w:sz w:val="28"/>
          <w:szCs w:val="28"/>
        </w:rPr>
        <w:t xml:space="preserve">в Решение Совета </w:t>
      </w:r>
      <w:r w:rsidR="00953E05" w:rsidRPr="00B977C9">
        <w:rPr>
          <w:sz w:val="28"/>
          <w:szCs w:val="28"/>
        </w:rPr>
        <w:t>Евразийской экономической к</w:t>
      </w:r>
      <w:r w:rsidR="00953E05" w:rsidRPr="00B977C9">
        <w:rPr>
          <w:bCs/>
          <w:sz w:val="28"/>
          <w:szCs w:val="28"/>
          <w:shd w:val="clear" w:color="auto" w:fill="FEFFFE"/>
        </w:rPr>
        <w:t>омиссии</w:t>
      </w:r>
      <w:r w:rsidR="00953E05" w:rsidRPr="00B977C9">
        <w:rPr>
          <w:bCs/>
          <w:iCs/>
          <w:sz w:val="28"/>
          <w:szCs w:val="28"/>
        </w:rPr>
        <w:t xml:space="preserve"> от 23 сентября 2022 г. № 140</w:t>
      </w:r>
      <w:r w:rsidR="00953E05" w:rsidRPr="00B977C9">
        <w:rPr>
          <w:bCs/>
          <w:sz w:val="28"/>
          <w:szCs w:val="28"/>
          <w:shd w:val="clear" w:color="auto" w:fill="FEFFFE"/>
        </w:rPr>
        <w:t>»</w:t>
      </w:r>
      <w:r w:rsidR="000E2C79" w:rsidRPr="000831A9">
        <w:rPr>
          <w:sz w:val="28"/>
          <w:szCs w:val="28"/>
        </w:rPr>
        <w:t xml:space="preserve"> (далее </w:t>
      </w:r>
      <w:r w:rsidR="00405215">
        <w:rPr>
          <w:sz w:val="28"/>
          <w:szCs w:val="28"/>
        </w:rPr>
        <w:t xml:space="preserve">соответственно </w:t>
      </w:r>
      <w:r w:rsidR="000E2C79" w:rsidRPr="000831A9">
        <w:rPr>
          <w:sz w:val="28"/>
          <w:szCs w:val="28"/>
        </w:rPr>
        <w:t xml:space="preserve">– </w:t>
      </w:r>
      <w:r w:rsidR="00953E05">
        <w:rPr>
          <w:sz w:val="28"/>
          <w:szCs w:val="28"/>
        </w:rPr>
        <w:t>П</w:t>
      </w:r>
      <w:r w:rsidR="000E2C79" w:rsidRPr="000831A9">
        <w:rPr>
          <w:sz w:val="28"/>
          <w:szCs w:val="28"/>
        </w:rPr>
        <w:t>роект решения</w:t>
      </w:r>
      <w:r w:rsidR="00405215">
        <w:rPr>
          <w:sz w:val="28"/>
          <w:szCs w:val="28"/>
        </w:rPr>
        <w:t>,</w:t>
      </w:r>
      <w:r w:rsidR="00405215" w:rsidRPr="00405215">
        <w:rPr>
          <w:sz w:val="28"/>
          <w:szCs w:val="28"/>
        </w:rPr>
        <w:t xml:space="preserve"> </w:t>
      </w:r>
      <w:r w:rsidR="007D6564">
        <w:rPr>
          <w:sz w:val="28"/>
          <w:szCs w:val="28"/>
        </w:rPr>
        <w:t xml:space="preserve">Решение № 140, </w:t>
      </w:r>
      <w:r w:rsidR="00FE1084">
        <w:rPr>
          <w:sz w:val="28"/>
          <w:szCs w:val="28"/>
        </w:rPr>
        <w:t>ЕЭК</w:t>
      </w:r>
      <w:r w:rsidR="000E2C79" w:rsidRPr="000831A9">
        <w:rPr>
          <w:sz w:val="28"/>
          <w:szCs w:val="28"/>
        </w:rPr>
        <w:t>)</w:t>
      </w:r>
      <w:r w:rsidR="009103C4" w:rsidRPr="000831A9">
        <w:rPr>
          <w:sz w:val="28"/>
          <w:szCs w:val="28"/>
        </w:rPr>
        <w:t>.</w:t>
      </w:r>
    </w:p>
    <w:p w:rsidR="006526D9" w:rsidRPr="000831A9" w:rsidRDefault="006526D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</w:p>
    <w:p w:rsidR="007C2FF4" w:rsidRPr="000831A9" w:rsidRDefault="000831A9" w:rsidP="00EA6EA6">
      <w:pPr>
        <w:pStyle w:val="a5"/>
        <w:numPr>
          <w:ilvl w:val="0"/>
          <w:numId w:val="2"/>
        </w:numPr>
        <w:spacing w:line="276" w:lineRule="auto"/>
        <w:ind w:left="0" w:firstLine="709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Проблема, на решение которой направлен </w:t>
      </w:r>
      <w:r w:rsidR="0021195F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>роект решения:</w:t>
      </w:r>
    </w:p>
    <w:p w:rsidR="006F4E1B" w:rsidRPr="00B164E3" w:rsidRDefault="00D37647" w:rsidP="00D3764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</w:pPr>
      <w:r w:rsidRPr="008A4A73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Pr="008A4A73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>предусмотрено</w:t>
      </w:r>
      <w:r w:rsidR="00042595" w:rsidRPr="008A4A73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 xml:space="preserve"> </w:t>
      </w:r>
      <w:r w:rsidRPr="008A4A73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 xml:space="preserve">изменение сроков вступления в силу Правил регулирования </w:t>
      </w:r>
      <w:r w:rsidRPr="007D6564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 xml:space="preserve">обращения диагностических средств ветеринарного назначения, утвержденных Решением Совета </w:t>
      </w:r>
      <w:r w:rsidRPr="007D6564">
        <w:rPr>
          <w:rFonts w:ascii="Times New Roman" w:hAnsi="Times New Roman" w:cs="Times New Roman"/>
          <w:bCs/>
          <w:sz w:val="28"/>
          <w:szCs w:val="28"/>
        </w:rPr>
        <w:t>Евразийской экономической комиссии</w:t>
      </w:r>
      <w:r w:rsidRPr="007D6564">
        <w:rPr>
          <w:rFonts w:ascii="Times New Roman" w:hAnsi="Times New Roman" w:cs="Times New Roman"/>
          <w:bCs/>
          <w:sz w:val="28"/>
          <w:szCs w:val="28"/>
        </w:rPr>
        <w:br/>
        <w:t>от 23 сентября 2022 г. № 140 (</w:t>
      </w:r>
      <w:r w:rsidR="0093027D" w:rsidRPr="007D6564">
        <w:rPr>
          <w:rFonts w:ascii="Times New Roman" w:hAnsi="Times New Roman" w:cs="Times New Roman"/>
          <w:sz w:val="28"/>
          <w:szCs w:val="28"/>
        </w:rPr>
        <w:t>далее</w:t>
      </w:r>
      <w:r w:rsidR="007D6564" w:rsidRPr="007D656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93027D" w:rsidRPr="007D6564">
        <w:rPr>
          <w:rFonts w:ascii="Times New Roman" w:hAnsi="Times New Roman" w:cs="Times New Roman"/>
          <w:sz w:val="28"/>
          <w:szCs w:val="28"/>
        </w:rPr>
        <w:t xml:space="preserve"> –</w:t>
      </w:r>
      <w:r w:rsidR="000E182A" w:rsidRPr="007D6564">
        <w:rPr>
          <w:rFonts w:ascii="Times New Roman" w:hAnsi="Times New Roman" w:cs="Times New Roman"/>
          <w:sz w:val="28"/>
          <w:szCs w:val="28"/>
        </w:rPr>
        <w:t xml:space="preserve"> </w:t>
      </w:r>
      <w:r w:rsidRPr="007D6564">
        <w:rPr>
          <w:rFonts w:ascii="Times New Roman" w:hAnsi="Times New Roman" w:cs="Times New Roman"/>
          <w:bCs/>
          <w:sz w:val="28"/>
          <w:szCs w:val="28"/>
        </w:rPr>
        <w:t>Правила Союза</w:t>
      </w:r>
      <w:r w:rsidR="007D6564" w:rsidRPr="007D656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D6564" w:rsidRPr="007D6564">
        <w:rPr>
          <w:rFonts w:ascii="Times New Roman" w:hAnsi="Times New Roman" w:cs="Times New Roman"/>
          <w:sz w:val="28"/>
          <w:szCs w:val="28"/>
        </w:rPr>
        <w:t>диагностические средства</w:t>
      </w:r>
      <w:r w:rsidRPr="007D6564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750A2D" w:rsidRPr="007D6564">
        <w:rPr>
          <w:rFonts w:ascii="Times New Roman" w:hAnsi="Times New Roman" w:cs="Times New Roman"/>
          <w:bCs/>
          <w:sz w:val="28"/>
          <w:szCs w:val="28"/>
        </w:rPr>
        <w:t xml:space="preserve">переходных периодов, </w:t>
      </w:r>
      <w:r w:rsidRPr="007D6564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>а также корректировка отдельных положений указанных правил уточняющего и технического характера</w:t>
      </w:r>
      <w:r w:rsidR="007B08D3" w:rsidRPr="00B164E3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 xml:space="preserve"> </w:t>
      </w:r>
      <w:r w:rsidR="006A721D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br/>
      </w:r>
      <w:r w:rsidR="007B08D3" w:rsidRPr="00B164E3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>по предложениям уполномоченных органов государств</w:t>
      </w:r>
      <w:r w:rsidR="00557383" w:rsidRPr="00B164E3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 xml:space="preserve"> </w:t>
      </w:r>
      <w:r w:rsidR="00557383" w:rsidRPr="00B164E3">
        <w:rPr>
          <w:rFonts w:ascii="Times New Roman" w:hAnsi="Times New Roman" w:cs="Times New Roman"/>
          <w:sz w:val="28"/>
          <w:szCs w:val="28"/>
        </w:rPr>
        <w:t>–</w:t>
      </w:r>
      <w:r w:rsidR="00A16C9C">
        <w:rPr>
          <w:rFonts w:ascii="Times New Roman" w:hAnsi="Times New Roman" w:cs="Times New Roman"/>
          <w:sz w:val="28"/>
          <w:szCs w:val="28"/>
        </w:rPr>
        <w:t xml:space="preserve"> </w:t>
      </w:r>
      <w:r w:rsidR="007B08D3" w:rsidRPr="00B164E3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 xml:space="preserve">членов </w:t>
      </w:r>
      <w:r w:rsidR="00A16C9C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 xml:space="preserve">Евразийского экономического союза (далее </w:t>
      </w:r>
      <w:r w:rsidR="00A16C9C" w:rsidRPr="00B164E3">
        <w:rPr>
          <w:rFonts w:ascii="Times New Roman" w:hAnsi="Times New Roman" w:cs="Times New Roman"/>
          <w:sz w:val="28"/>
          <w:szCs w:val="28"/>
        </w:rPr>
        <w:t>–</w:t>
      </w:r>
      <w:r w:rsidR="00A16C9C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 xml:space="preserve"> </w:t>
      </w:r>
      <w:r w:rsidR="003D3FE2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>Союз</w:t>
      </w:r>
      <w:r w:rsidR="00A16C9C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>)</w:t>
      </w:r>
      <w:r w:rsidRPr="00B164E3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>.</w:t>
      </w:r>
    </w:p>
    <w:p w:rsidR="0093027D" w:rsidRPr="00B164E3" w:rsidRDefault="00E77A44" w:rsidP="00930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 w:rsidR="00B164E3" w:rsidRPr="00B164E3">
        <w:rPr>
          <w:rFonts w:ascii="Times New Roman" w:hAnsi="Times New Roman" w:cs="Times New Roman"/>
          <w:sz w:val="28"/>
          <w:szCs w:val="28"/>
        </w:rPr>
        <w:t>4 Решения</w:t>
      </w:r>
      <w:r w:rsidRPr="00B164E3">
        <w:rPr>
          <w:rFonts w:ascii="Times New Roman" w:hAnsi="Times New Roman" w:cs="Times New Roman"/>
          <w:sz w:val="28"/>
          <w:szCs w:val="28"/>
        </w:rPr>
        <w:t xml:space="preserve"> № 140 </w:t>
      </w:r>
      <w:r w:rsidR="0093027D" w:rsidRPr="00B164E3">
        <w:rPr>
          <w:rFonts w:ascii="Times New Roman" w:hAnsi="Times New Roman" w:cs="Times New Roman"/>
          <w:sz w:val="28"/>
          <w:szCs w:val="28"/>
        </w:rPr>
        <w:t xml:space="preserve">Правила Союза вступают в силу </w:t>
      </w:r>
      <w:r w:rsidR="00B164E3">
        <w:rPr>
          <w:rFonts w:ascii="Times New Roman" w:hAnsi="Times New Roman" w:cs="Times New Roman"/>
          <w:sz w:val="28"/>
          <w:szCs w:val="28"/>
        </w:rPr>
        <w:br/>
      </w:r>
      <w:r w:rsidR="0093027D" w:rsidRPr="00B164E3">
        <w:rPr>
          <w:rFonts w:ascii="Times New Roman" w:hAnsi="Times New Roman" w:cs="Times New Roman"/>
          <w:sz w:val="28"/>
          <w:szCs w:val="28"/>
        </w:rPr>
        <w:t xml:space="preserve">27 октября 2024 г. для Российской </w:t>
      </w:r>
      <w:r w:rsidR="00F205CB" w:rsidRPr="00B164E3">
        <w:rPr>
          <w:rFonts w:ascii="Times New Roman" w:hAnsi="Times New Roman" w:cs="Times New Roman"/>
          <w:sz w:val="28"/>
          <w:szCs w:val="28"/>
        </w:rPr>
        <w:t>Ф</w:t>
      </w:r>
      <w:r w:rsidR="0093027D" w:rsidRPr="00B164E3">
        <w:rPr>
          <w:rFonts w:ascii="Times New Roman" w:hAnsi="Times New Roman" w:cs="Times New Roman"/>
          <w:sz w:val="28"/>
          <w:szCs w:val="28"/>
        </w:rPr>
        <w:t xml:space="preserve">едерации, Республики Армения, Республики Беларусь, </w:t>
      </w:r>
      <w:r w:rsidR="000061A9" w:rsidRPr="00B164E3">
        <w:rPr>
          <w:rFonts w:ascii="Times New Roman" w:hAnsi="Times New Roman" w:cs="Times New Roman"/>
          <w:sz w:val="28"/>
          <w:szCs w:val="28"/>
        </w:rPr>
        <w:t>Р</w:t>
      </w:r>
      <w:r w:rsidRPr="00B164E3">
        <w:rPr>
          <w:rFonts w:ascii="Times New Roman" w:hAnsi="Times New Roman" w:cs="Times New Roman"/>
          <w:sz w:val="28"/>
          <w:szCs w:val="28"/>
        </w:rPr>
        <w:t xml:space="preserve">еспублики Казахстан </w:t>
      </w:r>
      <w:r w:rsidR="00557383" w:rsidRPr="00B164E3">
        <w:rPr>
          <w:rFonts w:ascii="Times New Roman" w:hAnsi="Times New Roman" w:cs="Times New Roman"/>
          <w:sz w:val="28"/>
          <w:szCs w:val="28"/>
        </w:rPr>
        <w:t>и</w:t>
      </w:r>
      <w:r w:rsidR="0093027D" w:rsidRPr="00B164E3">
        <w:rPr>
          <w:rFonts w:ascii="Times New Roman" w:hAnsi="Times New Roman" w:cs="Times New Roman"/>
          <w:sz w:val="28"/>
          <w:szCs w:val="28"/>
        </w:rPr>
        <w:t xml:space="preserve"> с 27 октября 2026 г</w:t>
      </w:r>
      <w:r w:rsidR="006E3F49" w:rsidRPr="00B164E3">
        <w:rPr>
          <w:rFonts w:ascii="Times New Roman" w:hAnsi="Times New Roman" w:cs="Times New Roman"/>
          <w:sz w:val="28"/>
          <w:szCs w:val="28"/>
        </w:rPr>
        <w:t>.</w:t>
      </w:r>
      <w:r w:rsidR="0093027D" w:rsidRPr="00B164E3">
        <w:rPr>
          <w:rFonts w:ascii="Times New Roman" w:hAnsi="Times New Roman" w:cs="Times New Roman"/>
          <w:sz w:val="28"/>
          <w:szCs w:val="28"/>
        </w:rPr>
        <w:t xml:space="preserve"> для Кыргызской Республики</w:t>
      </w:r>
      <w:r w:rsidR="000061A9" w:rsidRPr="00B164E3">
        <w:rPr>
          <w:rFonts w:ascii="Times New Roman" w:hAnsi="Times New Roman" w:cs="Times New Roman"/>
          <w:sz w:val="28"/>
          <w:szCs w:val="28"/>
        </w:rPr>
        <w:t>.</w:t>
      </w:r>
      <w:r w:rsidR="00C33C24" w:rsidRPr="00B164E3">
        <w:rPr>
          <w:rFonts w:ascii="Times New Roman" w:hAnsi="Times New Roman" w:cs="Times New Roman"/>
          <w:sz w:val="28"/>
          <w:szCs w:val="28"/>
        </w:rPr>
        <w:t xml:space="preserve"> В отношении указанных сроков Проектом решения предлагается установление единой даты вступления в силу </w:t>
      </w:r>
      <w:r w:rsidR="008A4A73" w:rsidRPr="00B164E3">
        <w:rPr>
          <w:rFonts w:ascii="Times New Roman" w:hAnsi="Times New Roman" w:cs="Times New Roman"/>
          <w:sz w:val="28"/>
          <w:szCs w:val="28"/>
        </w:rPr>
        <w:t>Пр</w:t>
      </w:r>
      <w:r w:rsidR="00C33C24" w:rsidRPr="00B164E3">
        <w:rPr>
          <w:rFonts w:ascii="Times New Roman" w:hAnsi="Times New Roman" w:cs="Times New Roman"/>
          <w:sz w:val="28"/>
          <w:szCs w:val="28"/>
        </w:rPr>
        <w:t>авил С</w:t>
      </w:r>
      <w:r w:rsidR="00557383" w:rsidRPr="00B164E3">
        <w:rPr>
          <w:rFonts w:ascii="Times New Roman" w:hAnsi="Times New Roman" w:cs="Times New Roman"/>
          <w:sz w:val="28"/>
          <w:szCs w:val="28"/>
        </w:rPr>
        <w:t xml:space="preserve">оюза </w:t>
      </w:r>
      <w:r w:rsidR="00C33C24" w:rsidRPr="00B164E3">
        <w:rPr>
          <w:rFonts w:ascii="Times New Roman" w:hAnsi="Times New Roman" w:cs="Times New Roman"/>
          <w:sz w:val="28"/>
          <w:szCs w:val="28"/>
        </w:rPr>
        <w:t xml:space="preserve">– </w:t>
      </w:r>
      <w:r w:rsidR="008A4A73" w:rsidRPr="00B164E3">
        <w:rPr>
          <w:rFonts w:ascii="Times New Roman" w:hAnsi="Times New Roman" w:cs="Times New Roman"/>
          <w:sz w:val="28"/>
          <w:szCs w:val="28"/>
        </w:rPr>
        <w:t xml:space="preserve">с 1 марта 2027 г., что позволит уполномоченным органам </w:t>
      </w:r>
      <w:r w:rsidR="008A4A73" w:rsidRPr="00B164E3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 – членов Союза </w:t>
      </w:r>
      <w:r w:rsidR="00C425C3" w:rsidRPr="00B164E3">
        <w:rPr>
          <w:rFonts w:ascii="Times New Roman" w:hAnsi="Times New Roman" w:cs="Times New Roman"/>
          <w:spacing w:val="-4"/>
          <w:sz w:val="28"/>
          <w:szCs w:val="28"/>
        </w:rPr>
        <w:t>завершить</w:t>
      </w:r>
      <w:r w:rsidR="008A4A73" w:rsidRPr="00B164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23F09">
        <w:rPr>
          <w:rFonts w:ascii="Times New Roman" w:hAnsi="Times New Roman" w:cs="Times New Roman"/>
          <w:spacing w:val="-4"/>
          <w:sz w:val="28"/>
          <w:szCs w:val="28"/>
        </w:rPr>
        <w:t>приведение национального законодательства в соответствие с нормами Правил Союза.</w:t>
      </w:r>
    </w:p>
    <w:p w:rsidR="00765FB0" w:rsidRPr="00B164E3" w:rsidRDefault="00765FB0" w:rsidP="00930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4E3">
        <w:rPr>
          <w:rFonts w:ascii="Times New Roman" w:hAnsi="Times New Roman" w:cs="Times New Roman"/>
          <w:sz w:val="28"/>
          <w:szCs w:val="28"/>
        </w:rPr>
        <w:t xml:space="preserve">Установленный подпунктами «в» и «г» </w:t>
      </w:r>
      <w:r w:rsidR="008A4A73" w:rsidRPr="00B164E3">
        <w:rPr>
          <w:rFonts w:ascii="Times New Roman" w:hAnsi="Times New Roman" w:cs="Times New Roman"/>
          <w:sz w:val="28"/>
          <w:szCs w:val="28"/>
        </w:rPr>
        <w:t xml:space="preserve">Решения № 140 </w:t>
      </w:r>
      <w:r w:rsidRPr="00B164E3">
        <w:rPr>
          <w:rFonts w:ascii="Times New Roman" w:hAnsi="Times New Roman" w:cs="Times New Roman"/>
          <w:sz w:val="28"/>
          <w:szCs w:val="28"/>
        </w:rPr>
        <w:t>срок окончания п</w:t>
      </w:r>
      <w:r w:rsidR="008A4A73" w:rsidRPr="00B164E3">
        <w:rPr>
          <w:rFonts w:ascii="Times New Roman" w:hAnsi="Times New Roman" w:cs="Times New Roman"/>
          <w:sz w:val="28"/>
          <w:szCs w:val="28"/>
        </w:rPr>
        <w:t>е</w:t>
      </w:r>
      <w:r w:rsidRPr="00B164E3">
        <w:rPr>
          <w:rFonts w:ascii="Times New Roman" w:hAnsi="Times New Roman" w:cs="Times New Roman"/>
          <w:sz w:val="28"/>
          <w:szCs w:val="28"/>
        </w:rPr>
        <w:t xml:space="preserve">реходных периодов скорректирован с учетом увеличенного срока вступления </w:t>
      </w:r>
      <w:r w:rsidR="00557383" w:rsidRPr="00B164E3">
        <w:rPr>
          <w:rFonts w:ascii="Times New Roman" w:hAnsi="Times New Roman" w:cs="Times New Roman"/>
          <w:sz w:val="28"/>
          <w:szCs w:val="28"/>
        </w:rPr>
        <w:br/>
      </w:r>
      <w:r w:rsidRPr="00B164E3">
        <w:rPr>
          <w:rFonts w:ascii="Times New Roman" w:hAnsi="Times New Roman" w:cs="Times New Roman"/>
          <w:sz w:val="28"/>
          <w:szCs w:val="28"/>
        </w:rPr>
        <w:t>в силу Правил Союза</w:t>
      </w:r>
      <w:r w:rsidR="008A4A73" w:rsidRPr="00B164E3">
        <w:rPr>
          <w:rFonts w:ascii="Times New Roman" w:hAnsi="Times New Roman" w:cs="Times New Roman"/>
          <w:sz w:val="28"/>
          <w:szCs w:val="28"/>
        </w:rPr>
        <w:t xml:space="preserve"> – с </w:t>
      </w:r>
      <w:r w:rsidR="00E77A44" w:rsidRPr="00B164E3">
        <w:rPr>
          <w:rFonts w:ascii="Times New Roman" w:hAnsi="Times New Roman" w:cs="Times New Roman"/>
          <w:sz w:val="28"/>
          <w:szCs w:val="28"/>
        </w:rPr>
        <w:t>31 декабря 2028 г. п</w:t>
      </w:r>
      <w:r w:rsidR="008A4A73" w:rsidRPr="00B164E3">
        <w:rPr>
          <w:rFonts w:ascii="Times New Roman" w:hAnsi="Times New Roman" w:cs="Times New Roman"/>
          <w:sz w:val="28"/>
          <w:szCs w:val="28"/>
        </w:rPr>
        <w:t xml:space="preserve">о </w:t>
      </w:r>
      <w:r w:rsidR="00E77A44" w:rsidRPr="00B164E3">
        <w:rPr>
          <w:rFonts w:ascii="Times New Roman" w:hAnsi="Times New Roman" w:cs="Times New Roman"/>
          <w:sz w:val="28"/>
          <w:szCs w:val="28"/>
        </w:rPr>
        <w:t xml:space="preserve">31 декабря </w:t>
      </w:r>
      <w:r w:rsidR="008A4A73" w:rsidRPr="00B164E3">
        <w:rPr>
          <w:rFonts w:ascii="Times New Roman" w:hAnsi="Times New Roman" w:cs="Times New Roman"/>
          <w:sz w:val="28"/>
          <w:szCs w:val="28"/>
        </w:rPr>
        <w:t xml:space="preserve">2032 г. </w:t>
      </w:r>
    </w:p>
    <w:p w:rsidR="00F2790D" w:rsidRPr="00D37647" w:rsidRDefault="00F2790D" w:rsidP="003C2C2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2. Цель регулирования:</w:t>
      </w:r>
    </w:p>
    <w:p w:rsidR="00030985" w:rsidRDefault="007A7BB0" w:rsidP="005573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2034A">
        <w:rPr>
          <w:rFonts w:ascii="Times New Roman" w:hAnsi="Times New Roman" w:cs="Times New Roman"/>
          <w:sz w:val="28"/>
          <w:szCs w:val="28"/>
        </w:rPr>
        <w:t xml:space="preserve">роекта решения направлено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2034A">
        <w:rPr>
          <w:rFonts w:ascii="Times New Roman" w:hAnsi="Times New Roman" w:cs="Times New Roman"/>
          <w:sz w:val="28"/>
          <w:szCs w:val="28"/>
        </w:rPr>
        <w:t>оптимизаци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034A">
        <w:rPr>
          <w:rFonts w:ascii="Times New Roman" w:hAnsi="Times New Roman" w:cs="Times New Roman"/>
          <w:sz w:val="28"/>
          <w:szCs w:val="28"/>
        </w:rPr>
        <w:t xml:space="preserve"> административной нагрузки уполномоченных органов государств – членов Союза и снижени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034A">
        <w:rPr>
          <w:rFonts w:ascii="Times New Roman" w:hAnsi="Times New Roman" w:cs="Times New Roman"/>
          <w:sz w:val="28"/>
          <w:szCs w:val="28"/>
        </w:rPr>
        <w:t xml:space="preserve"> нагрузки на бизнес-сообщество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383" w:rsidRPr="00557383" w:rsidRDefault="00557383" w:rsidP="005573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3. Группа лиц, на защиту интересов которых направлен </w:t>
      </w:r>
      <w:r w:rsidR="0019239B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>роект решения:</w:t>
      </w:r>
    </w:p>
    <w:p w:rsidR="000831A9" w:rsidRDefault="00D253E8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3347">
        <w:rPr>
          <w:rFonts w:ascii="Times New Roman" w:hAnsi="Times New Roman" w:cs="Times New Roman"/>
          <w:sz w:val="28"/>
          <w:szCs w:val="28"/>
        </w:rPr>
        <w:t xml:space="preserve">уполномоченные в сфере обращения диагностических средств органы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25457">
        <w:rPr>
          <w:rFonts w:ascii="Times New Roman" w:hAnsi="Times New Roman" w:cs="Times New Roman"/>
          <w:sz w:val="28"/>
          <w:szCs w:val="28"/>
        </w:rPr>
        <w:t>осударств</w:t>
      </w:r>
      <w:r w:rsidR="0046246C">
        <w:rPr>
          <w:rFonts w:ascii="Times New Roman" w:hAnsi="Times New Roman" w:cs="Times New Roman"/>
          <w:sz w:val="28"/>
          <w:szCs w:val="28"/>
        </w:rPr>
        <w:t xml:space="preserve"> </w:t>
      </w:r>
      <w:r w:rsidR="0046246C" w:rsidRPr="00E2034A">
        <w:rPr>
          <w:rFonts w:ascii="Times New Roman" w:hAnsi="Times New Roman" w:cs="Times New Roman"/>
          <w:sz w:val="28"/>
          <w:szCs w:val="28"/>
        </w:rPr>
        <w:t>–</w:t>
      </w:r>
      <w:r w:rsidR="0046246C">
        <w:rPr>
          <w:rFonts w:ascii="Times New Roman" w:hAnsi="Times New Roman" w:cs="Times New Roman"/>
          <w:sz w:val="28"/>
          <w:szCs w:val="28"/>
        </w:rPr>
        <w:t xml:space="preserve"> </w:t>
      </w:r>
      <w:r w:rsidRPr="00025457">
        <w:rPr>
          <w:rFonts w:ascii="Times New Roman" w:hAnsi="Times New Roman" w:cs="Times New Roman"/>
          <w:sz w:val="28"/>
          <w:szCs w:val="28"/>
        </w:rPr>
        <w:t>член</w:t>
      </w:r>
      <w:r w:rsidR="00E43347">
        <w:rPr>
          <w:rFonts w:ascii="Times New Roman" w:hAnsi="Times New Roman" w:cs="Times New Roman"/>
          <w:sz w:val="28"/>
          <w:szCs w:val="28"/>
        </w:rPr>
        <w:t>ов</w:t>
      </w:r>
      <w:r w:rsidR="00B245D6">
        <w:rPr>
          <w:rFonts w:ascii="Times New Roman" w:hAnsi="Times New Roman" w:cs="Times New Roman"/>
          <w:sz w:val="28"/>
          <w:szCs w:val="28"/>
        </w:rPr>
        <w:t xml:space="preserve"> Союза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3347">
        <w:rPr>
          <w:rFonts w:ascii="Times New Roman" w:hAnsi="Times New Roman" w:cs="Times New Roman"/>
          <w:sz w:val="28"/>
          <w:szCs w:val="28"/>
        </w:rPr>
        <w:t xml:space="preserve">физические и </w:t>
      </w:r>
      <w:r w:rsidRPr="00BD6865">
        <w:rPr>
          <w:rFonts w:ascii="Times New Roman" w:hAnsi="Times New Roman" w:cs="Times New Roman"/>
          <w:sz w:val="28"/>
          <w:szCs w:val="28"/>
        </w:rPr>
        <w:t xml:space="preserve">юридические лица </w:t>
      </w:r>
      <w:r w:rsidR="00161315">
        <w:rPr>
          <w:rFonts w:ascii="Times New Roman" w:hAnsi="Times New Roman" w:cs="Times New Roman"/>
          <w:sz w:val="28"/>
          <w:szCs w:val="28"/>
        </w:rPr>
        <w:t xml:space="preserve">(потребители) </w:t>
      </w:r>
      <w:r w:rsidRPr="00BD6865">
        <w:rPr>
          <w:rFonts w:ascii="Times New Roman" w:hAnsi="Times New Roman" w:cs="Times New Roman"/>
          <w:sz w:val="28"/>
          <w:szCs w:val="28"/>
        </w:rPr>
        <w:t>государств</w:t>
      </w:r>
      <w:r w:rsidR="00AB7A30">
        <w:rPr>
          <w:rFonts w:ascii="Times New Roman" w:hAnsi="Times New Roman" w:cs="Times New Roman"/>
          <w:sz w:val="28"/>
          <w:szCs w:val="28"/>
        </w:rPr>
        <w:t xml:space="preserve"> </w:t>
      </w:r>
      <w:r w:rsidR="00AB7A30" w:rsidRPr="00E2034A">
        <w:rPr>
          <w:rFonts w:ascii="Times New Roman" w:hAnsi="Times New Roman" w:cs="Times New Roman"/>
          <w:sz w:val="28"/>
          <w:szCs w:val="28"/>
        </w:rPr>
        <w:t>–</w:t>
      </w:r>
      <w:r w:rsidR="00AB7A30">
        <w:rPr>
          <w:rFonts w:ascii="Times New Roman" w:hAnsi="Times New Roman" w:cs="Times New Roman"/>
          <w:sz w:val="28"/>
          <w:szCs w:val="28"/>
        </w:rPr>
        <w:t xml:space="preserve"> </w:t>
      </w:r>
      <w:r w:rsidRPr="00BD6865">
        <w:rPr>
          <w:rFonts w:ascii="Times New Roman" w:hAnsi="Times New Roman" w:cs="Times New Roman"/>
          <w:sz w:val="28"/>
          <w:szCs w:val="28"/>
        </w:rPr>
        <w:t>членов</w:t>
      </w:r>
      <w:r w:rsidR="00B245D6">
        <w:rPr>
          <w:rFonts w:ascii="Times New Roman" w:hAnsi="Times New Roman" w:cs="Times New Roman"/>
          <w:sz w:val="28"/>
          <w:szCs w:val="28"/>
        </w:rPr>
        <w:t xml:space="preserve"> 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328" w:rsidRPr="000831A9" w:rsidRDefault="00714328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1A9" w:rsidRPr="000831A9" w:rsidRDefault="000831A9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1A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0831A9" w:rsidRPr="000831A9" w:rsidRDefault="000831A9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0831A9" w:rsidRPr="000831A9" w:rsidRDefault="000831A9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- уполномоченные в сфере обращения </w:t>
      </w:r>
      <w:r w:rsidR="00B245D6" w:rsidRPr="00B245D6">
        <w:rPr>
          <w:rFonts w:ascii="Times New Roman" w:hAnsi="Times New Roman" w:cs="Times New Roman"/>
          <w:sz w:val="28"/>
          <w:szCs w:val="28"/>
          <w:lang w:bidi="en-US"/>
        </w:rPr>
        <w:t>диагностических средств</w:t>
      </w:r>
      <w:r w:rsidRPr="000831A9">
        <w:rPr>
          <w:rFonts w:ascii="Times New Roman" w:hAnsi="Times New Roman" w:cs="Times New Roman"/>
          <w:sz w:val="28"/>
          <w:szCs w:val="28"/>
        </w:rPr>
        <w:t xml:space="preserve"> органы государств</w:t>
      </w:r>
      <w:r w:rsidR="00152994">
        <w:rPr>
          <w:rFonts w:ascii="Times New Roman" w:hAnsi="Times New Roman" w:cs="Times New Roman"/>
          <w:sz w:val="28"/>
          <w:szCs w:val="28"/>
        </w:rPr>
        <w:t xml:space="preserve"> </w:t>
      </w:r>
      <w:r w:rsidR="00152994" w:rsidRPr="00E2034A">
        <w:rPr>
          <w:rFonts w:ascii="Times New Roman" w:hAnsi="Times New Roman" w:cs="Times New Roman"/>
          <w:sz w:val="28"/>
          <w:szCs w:val="28"/>
        </w:rPr>
        <w:t>–</w:t>
      </w:r>
      <w:r w:rsidR="00152994">
        <w:rPr>
          <w:rFonts w:ascii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sz w:val="28"/>
          <w:szCs w:val="28"/>
        </w:rPr>
        <w:t>членов Союза</w:t>
      </w:r>
      <w:r w:rsidR="001521E2">
        <w:rPr>
          <w:rFonts w:ascii="Times New Roman" w:hAnsi="Times New Roman" w:cs="Times New Roman"/>
          <w:sz w:val="28"/>
          <w:szCs w:val="28"/>
        </w:rPr>
        <w:t>;</w:t>
      </w:r>
      <w:r w:rsidRPr="00083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1A9" w:rsidRPr="000831A9" w:rsidRDefault="000831A9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- </w:t>
      </w:r>
      <w:r w:rsidRPr="000831A9">
        <w:rPr>
          <w:rFonts w:ascii="Times New Roman" w:hAnsi="Times New Roman" w:cs="Times New Roman"/>
          <w:bCs/>
          <w:sz w:val="28"/>
          <w:szCs w:val="28"/>
        </w:rPr>
        <w:t>экспертные учреждения государств</w:t>
      </w:r>
      <w:r w:rsidR="000316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631" w:rsidRPr="00E2034A">
        <w:rPr>
          <w:rFonts w:ascii="Times New Roman" w:hAnsi="Times New Roman" w:cs="Times New Roman"/>
          <w:sz w:val="28"/>
          <w:szCs w:val="28"/>
        </w:rPr>
        <w:t>–</w:t>
      </w:r>
      <w:r w:rsidR="00031631">
        <w:rPr>
          <w:rFonts w:ascii="Times New Roman" w:hAnsi="Times New Roman" w:cs="Times New Roman"/>
          <w:sz w:val="28"/>
          <w:szCs w:val="28"/>
        </w:rPr>
        <w:t xml:space="preserve"> </w:t>
      </w:r>
      <w:r w:rsidR="00031631" w:rsidRPr="00BD6865">
        <w:rPr>
          <w:rFonts w:ascii="Times New Roman" w:hAnsi="Times New Roman" w:cs="Times New Roman"/>
          <w:sz w:val="28"/>
          <w:szCs w:val="28"/>
        </w:rPr>
        <w:t>членов</w:t>
      </w:r>
      <w:r w:rsidR="00031631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1521E2">
        <w:rPr>
          <w:rFonts w:ascii="Times New Roman" w:hAnsi="Times New Roman" w:cs="Times New Roman"/>
          <w:bCs/>
          <w:sz w:val="28"/>
          <w:szCs w:val="28"/>
        </w:rPr>
        <w:t>;</w:t>
      </w:r>
      <w:r w:rsidRPr="000831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31A9" w:rsidRDefault="000831A9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831A9">
        <w:rPr>
          <w:rFonts w:ascii="Times New Roman" w:hAnsi="Times New Roman" w:cs="Times New Roman"/>
          <w:bCs/>
          <w:sz w:val="28"/>
          <w:szCs w:val="28"/>
        </w:rPr>
        <w:t>- субъекты</w:t>
      </w:r>
      <w:r w:rsidRPr="00D25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3E8" w:rsidRPr="00D253E8">
        <w:rPr>
          <w:rFonts w:ascii="Times New Roman" w:hAnsi="Times New Roman" w:cs="Times New Roman"/>
          <w:sz w:val="28"/>
          <w:szCs w:val="28"/>
        </w:rPr>
        <w:t>предпринимательской деятельности, участвующие в производстве</w:t>
      </w:r>
      <w:r w:rsidR="004D3CE0">
        <w:rPr>
          <w:rFonts w:ascii="Times New Roman" w:hAnsi="Times New Roman" w:cs="Times New Roman"/>
          <w:sz w:val="28"/>
          <w:szCs w:val="28"/>
        </w:rPr>
        <w:t xml:space="preserve">, </w:t>
      </w:r>
      <w:r w:rsidR="00D253E8">
        <w:rPr>
          <w:rFonts w:ascii="Times New Roman" w:hAnsi="Times New Roman" w:cs="Times New Roman"/>
          <w:sz w:val="28"/>
          <w:szCs w:val="28"/>
        </w:rPr>
        <w:t>хранении</w:t>
      </w:r>
      <w:r w:rsidR="00802B94">
        <w:rPr>
          <w:rFonts w:ascii="Times New Roman" w:hAnsi="Times New Roman" w:cs="Times New Roman"/>
          <w:sz w:val="28"/>
          <w:szCs w:val="28"/>
        </w:rPr>
        <w:t>,</w:t>
      </w:r>
      <w:r w:rsidR="00D253E8">
        <w:rPr>
          <w:rFonts w:ascii="Times New Roman" w:hAnsi="Times New Roman" w:cs="Times New Roman"/>
          <w:sz w:val="28"/>
          <w:szCs w:val="28"/>
        </w:rPr>
        <w:t xml:space="preserve"> </w:t>
      </w:r>
      <w:r w:rsidR="004D3CE0">
        <w:rPr>
          <w:rFonts w:ascii="Times New Roman" w:hAnsi="Times New Roman" w:cs="Times New Roman"/>
          <w:sz w:val="28"/>
          <w:szCs w:val="28"/>
        </w:rPr>
        <w:t>транспортировк</w:t>
      </w:r>
      <w:r w:rsidR="00B245D6">
        <w:rPr>
          <w:rFonts w:ascii="Times New Roman" w:hAnsi="Times New Roman" w:cs="Times New Roman"/>
          <w:sz w:val="28"/>
          <w:szCs w:val="28"/>
        </w:rPr>
        <w:t>е</w:t>
      </w:r>
      <w:r w:rsidR="004D3CE0">
        <w:rPr>
          <w:rFonts w:ascii="Times New Roman" w:hAnsi="Times New Roman" w:cs="Times New Roman"/>
          <w:sz w:val="28"/>
          <w:szCs w:val="28"/>
        </w:rPr>
        <w:t xml:space="preserve">, </w:t>
      </w:r>
      <w:r w:rsidR="00D253E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52994">
        <w:rPr>
          <w:rFonts w:ascii="Times New Roman" w:hAnsi="Times New Roman" w:cs="Times New Roman"/>
          <w:sz w:val="28"/>
          <w:szCs w:val="28"/>
        </w:rPr>
        <w:t xml:space="preserve">и </w:t>
      </w:r>
      <w:r w:rsidR="005D4EB5">
        <w:rPr>
          <w:rFonts w:ascii="Times New Roman" w:hAnsi="Times New Roman" w:cs="Times New Roman"/>
          <w:sz w:val="28"/>
          <w:szCs w:val="28"/>
        </w:rPr>
        <w:t>уничтожении</w:t>
      </w:r>
      <w:r w:rsidR="002B5AA9">
        <w:rPr>
          <w:rFonts w:ascii="Times New Roman" w:hAnsi="Times New Roman" w:cs="Times New Roman"/>
          <w:sz w:val="28"/>
          <w:szCs w:val="28"/>
        </w:rPr>
        <w:t xml:space="preserve"> (утилизации)</w:t>
      </w:r>
      <w:r w:rsidR="00152994">
        <w:rPr>
          <w:rFonts w:ascii="Times New Roman" w:hAnsi="Times New Roman" w:cs="Times New Roman"/>
          <w:sz w:val="28"/>
          <w:szCs w:val="28"/>
        </w:rPr>
        <w:t xml:space="preserve"> </w:t>
      </w:r>
      <w:r w:rsidR="00B245D6" w:rsidRPr="00B245D6">
        <w:rPr>
          <w:rFonts w:ascii="Times New Roman" w:hAnsi="Times New Roman" w:cs="Times New Roman"/>
          <w:sz w:val="28"/>
          <w:szCs w:val="28"/>
          <w:lang w:bidi="en-US"/>
        </w:rPr>
        <w:t>диагностических средств</w:t>
      </w:r>
      <w:r w:rsidR="001521E2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E43347" w:rsidRPr="00B245D6" w:rsidRDefault="00E43347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физические и юридические лица государств</w:t>
      </w:r>
      <w:r w:rsidR="0003163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31631" w:rsidRPr="00E2034A">
        <w:rPr>
          <w:rFonts w:ascii="Times New Roman" w:hAnsi="Times New Roman" w:cs="Times New Roman"/>
          <w:sz w:val="28"/>
          <w:szCs w:val="28"/>
        </w:rPr>
        <w:t>–</w:t>
      </w:r>
      <w:r w:rsidR="00031631">
        <w:rPr>
          <w:rFonts w:ascii="Times New Roman" w:hAnsi="Times New Roman" w:cs="Times New Roman"/>
          <w:sz w:val="28"/>
          <w:szCs w:val="28"/>
        </w:rPr>
        <w:t xml:space="preserve"> </w:t>
      </w:r>
      <w:r w:rsidR="00031631" w:rsidRPr="00BD6865">
        <w:rPr>
          <w:rFonts w:ascii="Times New Roman" w:hAnsi="Times New Roman" w:cs="Times New Roman"/>
          <w:sz w:val="28"/>
          <w:szCs w:val="28"/>
        </w:rPr>
        <w:t>членов</w:t>
      </w:r>
      <w:r w:rsidR="00031631">
        <w:rPr>
          <w:rFonts w:ascii="Times New Roman" w:hAnsi="Times New Roman" w:cs="Times New Roman"/>
          <w:sz w:val="28"/>
          <w:szCs w:val="28"/>
        </w:rPr>
        <w:t xml:space="preserve"> Союза</w:t>
      </w:r>
      <w:r>
        <w:rPr>
          <w:rFonts w:ascii="Times New Roman" w:hAnsi="Times New Roman" w:cs="Times New Roman"/>
          <w:sz w:val="28"/>
          <w:szCs w:val="28"/>
          <w:lang w:bidi="en-US"/>
        </w:rPr>
        <w:t>, занимающиеся содержанием и (или) разведением (выращиванием) животных, а также оказанием услуг по лабораторной диагностике заразных и незаразных болезней животных.</w:t>
      </w:r>
    </w:p>
    <w:p w:rsidR="004D3CE0" w:rsidRPr="000831A9" w:rsidRDefault="004D3CE0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31A9" w:rsidRPr="000831A9" w:rsidRDefault="000831A9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1A9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0831A9" w:rsidRPr="000831A9" w:rsidRDefault="000831A9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Проект решения не предполагает введение каких-либо </w:t>
      </w:r>
      <w:r w:rsidR="004D3CE0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0831A9">
        <w:rPr>
          <w:rFonts w:ascii="Times New Roman" w:hAnsi="Times New Roman" w:cs="Times New Roman"/>
          <w:sz w:val="28"/>
          <w:szCs w:val="28"/>
        </w:rPr>
        <w:t xml:space="preserve">ограничений на деятельность уполномоченных в сфере обращения 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диагностических средств</w:t>
      </w:r>
      <w:r w:rsidRPr="000831A9">
        <w:rPr>
          <w:rFonts w:ascii="Times New Roman" w:hAnsi="Times New Roman" w:cs="Times New Roman"/>
          <w:sz w:val="28"/>
          <w:szCs w:val="28"/>
        </w:rPr>
        <w:t xml:space="preserve"> органов государств</w:t>
      </w:r>
      <w:r w:rsidR="000C69E0">
        <w:rPr>
          <w:rFonts w:ascii="Times New Roman" w:hAnsi="Times New Roman" w:cs="Times New Roman"/>
          <w:sz w:val="28"/>
          <w:szCs w:val="28"/>
        </w:rPr>
        <w:t xml:space="preserve"> </w:t>
      </w:r>
      <w:r w:rsidR="000C69E0" w:rsidRPr="00E2034A">
        <w:rPr>
          <w:rFonts w:ascii="Times New Roman" w:hAnsi="Times New Roman" w:cs="Times New Roman"/>
          <w:sz w:val="28"/>
          <w:szCs w:val="28"/>
        </w:rPr>
        <w:t>–</w:t>
      </w:r>
      <w:r w:rsidR="000C69E0">
        <w:rPr>
          <w:rFonts w:ascii="Times New Roman" w:hAnsi="Times New Roman" w:cs="Times New Roman"/>
          <w:sz w:val="28"/>
          <w:szCs w:val="28"/>
        </w:rPr>
        <w:t xml:space="preserve"> </w:t>
      </w:r>
      <w:r w:rsidR="000C69E0" w:rsidRPr="00BD6865">
        <w:rPr>
          <w:rFonts w:ascii="Times New Roman" w:hAnsi="Times New Roman" w:cs="Times New Roman"/>
          <w:sz w:val="28"/>
          <w:szCs w:val="28"/>
        </w:rPr>
        <w:t>членов</w:t>
      </w:r>
      <w:r w:rsidR="000C69E0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0831A9">
        <w:rPr>
          <w:rFonts w:ascii="Times New Roman" w:hAnsi="Times New Roman" w:cs="Times New Roman"/>
          <w:sz w:val="28"/>
          <w:szCs w:val="28"/>
        </w:rPr>
        <w:t>, экспертных учреждений государств</w:t>
      </w:r>
      <w:r w:rsidR="00152994">
        <w:rPr>
          <w:rFonts w:ascii="Times New Roman" w:hAnsi="Times New Roman" w:cs="Times New Roman"/>
          <w:sz w:val="28"/>
          <w:szCs w:val="28"/>
        </w:rPr>
        <w:t xml:space="preserve"> </w:t>
      </w:r>
      <w:r w:rsidR="00152994" w:rsidRPr="00E2034A">
        <w:rPr>
          <w:rFonts w:ascii="Times New Roman" w:hAnsi="Times New Roman" w:cs="Times New Roman"/>
          <w:sz w:val="28"/>
          <w:szCs w:val="28"/>
        </w:rPr>
        <w:t>–</w:t>
      </w:r>
      <w:r w:rsidRPr="000831A9">
        <w:rPr>
          <w:rFonts w:ascii="Times New Roman" w:hAnsi="Times New Roman" w:cs="Times New Roman"/>
          <w:sz w:val="28"/>
          <w:szCs w:val="28"/>
        </w:rPr>
        <w:t xml:space="preserve">членов Союза, </w:t>
      </w:r>
      <w:r w:rsidRPr="000831A9">
        <w:rPr>
          <w:rFonts w:ascii="Times New Roman" w:hAnsi="Times New Roman" w:cs="Times New Roman"/>
          <w:bCs/>
          <w:sz w:val="28"/>
          <w:szCs w:val="28"/>
        </w:rPr>
        <w:t>субъектов обращения</w:t>
      </w:r>
      <w:r w:rsidR="00FE3C5B">
        <w:rPr>
          <w:rFonts w:ascii="Times New Roman" w:hAnsi="Times New Roman" w:cs="Times New Roman"/>
          <w:bCs/>
          <w:sz w:val="28"/>
          <w:szCs w:val="28"/>
        </w:rPr>
        <w:t xml:space="preserve"> (в том числе</w:t>
      </w:r>
      <w:r w:rsidRPr="00083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C5B">
        <w:rPr>
          <w:rFonts w:ascii="Times New Roman" w:hAnsi="Times New Roman" w:cs="Times New Roman"/>
          <w:bCs/>
          <w:sz w:val="28"/>
          <w:szCs w:val="28"/>
        </w:rPr>
        <w:t xml:space="preserve">физических </w:t>
      </w:r>
      <w:r w:rsidR="00FE3C5B">
        <w:rPr>
          <w:rFonts w:ascii="Times New Roman" w:hAnsi="Times New Roman" w:cs="Times New Roman"/>
          <w:bCs/>
          <w:sz w:val="28"/>
          <w:szCs w:val="28"/>
        </w:rPr>
        <w:br/>
        <w:t xml:space="preserve">и юридических лиц) </w:t>
      </w:r>
      <w:r w:rsidR="00FE3C5B" w:rsidRPr="00B245D6">
        <w:rPr>
          <w:rFonts w:ascii="Times New Roman" w:hAnsi="Times New Roman" w:cs="Times New Roman"/>
          <w:sz w:val="28"/>
          <w:szCs w:val="28"/>
          <w:lang w:bidi="en-US"/>
        </w:rPr>
        <w:t>диагностических средств</w:t>
      </w:r>
      <w:r w:rsidR="00FE3C5B" w:rsidRPr="00083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bCs/>
          <w:sz w:val="28"/>
          <w:szCs w:val="28"/>
        </w:rPr>
        <w:t>государств</w:t>
      </w:r>
      <w:r w:rsidR="00AB7A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7A30" w:rsidRPr="00E2034A">
        <w:rPr>
          <w:rFonts w:ascii="Times New Roman" w:hAnsi="Times New Roman" w:cs="Times New Roman"/>
          <w:sz w:val="28"/>
          <w:szCs w:val="28"/>
        </w:rPr>
        <w:t>–</w:t>
      </w:r>
      <w:r w:rsidR="00AB7A30">
        <w:rPr>
          <w:rFonts w:ascii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bCs/>
          <w:sz w:val="28"/>
          <w:szCs w:val="28"/>
        </w:rPr>
        <w:t>членов Союза</w:t>
      </w:r>
      <w:r w:rsidR="00FE3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C5B">
        <w:rPr>
          <w:rFonts w:ascii="Times New Roman" w:hAnsi="Times New Roman" w:cs="Times New Roman"/>
          <w:bCs/>
          <w:sz w:val="28"/>
          <w:szCs w:val="28"/>
        </w:rPr>
        <w:br/>
      </w:r>
      <w:r w:rsidRPr="000831A9">
        <w:rPr>
          <w:rFonts w:ascii="Times New Roman" w:hAnsi="Times New Roman" w:cs="Times New Roman"/>
          <w:sz w:val="28"/>
          <w:szCs w:val="28"/>
        </w:rPr>
        <w:t>по сравнению с существующими в настоящее время ограничениями.</w:t>
      </w:r>
    </w:p>
    <w:p w:rsidR="0014319D" w:rsidRDefault="00AB7A30" w:rsidP="00EA6EA6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sz w:val="28"/>
          <w:szCs w:val="28"/>
        </w:rPr>
        <w:t xml:space="preserve">Проектом решения предусмотрены нормы, позволяющие адресатам регулирования </w:t>
      </w:r>
      <w:r>
        <w:rPr>
          <w:sz w:val="28"/>
          <w:szCs w:val="28"/>
        </w:rPr>
        <w:t xml:space="preserve">продлить </w:t>
      </w:r>
      <w:r w:rsidR="00B73D41">
        <w:rPr>
          <w:sz w:val="28"/>
          <w:szCs w:val="28"/>
        </w:rPr>
        <w:t xml:space="preserve">как </w:t>
      </w:r>
      <w:r w:rsidR="00762222">
        <w:rPr>
          <w:sz w:val="28"/>
          <w:szCs w:val="28"/>
        </w:rPr>
        <w:t xml:space="preserve">период </w:t>
      </w:r>
      <w:r w:rsidR="00F04B3A">
        <w:rPr>
          <w:sz w:val="28"/>
          <w:szCs w:val="28"/>
        </w:rPr>
        <w:t>обращени</w:t>
      </w:r>
      <w:r w:rsidR="00762222">
        <w:rPr>
          <w:sz w:val="28"/>
          <w:szCs w:val="28"/>
        </w:rPr>
        <w:t>я</w:t>
      </w:r>
      <w:r w:rsidR="00F04B3A">
        <w:rPr>
          <w:sz w:val="28"/>
          <w:szCs w:val="28"/>
        </w:rPr>
        <w:t xml:space="preserve"> диагностических средств, зарегистрированных в соответствии с законодательством</w:t>
      </w:r>
      <w:r>
        <w:rPr>
          <w:sz w:val="28"/>
          <w:szCs w:val="28"/>
        </w:rPr>
        <w:t xml:space="preserve"> государств</w:t>
      </w:r>
      <w:r w:rsidR="00A649D7">
        <w:rPr>
          <w:sz w:val="28"/>
          <w:szCs w:val="28"/>
        </w:rPr>
        <w:t xml:space="preserve"> </w:t>
      </w:r>
      <w:r w:rsidR="00A649D7" w:rsidRPr="00E2034A">
        <w:rPr>
          <w:sz w:val="28"/>
          <w:szCs w:val="28"/>
        </w:rPr>
        <w:t>–</w:t>
      </w:r>
      <w:r w:rsidR="00A649D7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 Союза</w:t>
      </w:r>
      <w:r w:rsidR="00824851">
        <w:rPr>
          <w:sz w:val="28"/>
          <w:szCs w:val="28"/>
        </w:rPr>
        <w:t xml:space="preserve"> или</w:t>
      </w:r>
      <w:r w:rsidR="00031631">
        <w:rPr>
          <w:sz w:val="28"/>
          <w:szCs w:val="28"/>
        </w:rPr>
        <w:t xml:space="preserve"> </w:t>
      </w:r>
      <w:r w:rsidR="00824851">
        <w:rPr>
          <w:sz w:val="28"/>
          <w:szCs w:val="28"/>
        </w:rPr>
        <w:t xml:space="preserve">выпускаемых в обращение в соответствии с иными процедурами, предусмотренными законодательством государств </w:t>
      </w:r>
      <w:r w:rsidR="00824851" w:rsidRPr="00E2034A">
        <w:rPr>
          <w:sz w:val="28"/>
          <w:szCs w:val="28"/>
        </w:rPr>
        <w:t>–</w:t>
      </w:r>
      <w:r w:rsidR="00824851">
        <w:rPr>
          <w:sz w:val="28"/>
          <w:szCs w:val="28"/>
        </w:rPr>
        <w:t xml:space="preserve"> членов Союза</w:t>
      </w:r>
      <w:r w:rsidR="00C22970">
        <w:rPr>
          <w:sz w:val="28"/>
          <w:szCs w:val="28"/>
        </w:rPr>
        <w:t>,</w:t>
      </w:r>
      <w:r w:rsidR="00824851">
        <w:rPr>
          <w:sz w:val="28"/>
          <w:szCs w:val="28"/>
        </w:rPr>
        <w:t xml:space="preserve"> </w:t>
      </w:r>
      <w:r w:rsidR="00B73D41">
        <w:rPr>
          <w:sz w:val="28"/>
          <w:szCs w:val="28"/>
        </w:rPr>
        <w:t xml:space="preserve">так </w:t>
      </w:r>
      <w:r w:rsidR="00031631">
        <w:rPr>
          <w:sz w:val="28"/>
          <w:szCs w:val="28"/>
        </w:rPr>
        <w:t xml:space="preserve">и </w:t>
      </w:r>
      <w:r w:rsidR="00762222">
        <w:rPr>
          <w:sz w:val="28"/>
          <w:szCs w:val="28"/>
        </w:rPr>
        <w:t>срок</w:t>
      </w:r>
      <w:r w:rsidR="00031631">
        <w:rPr>
          <w:sz w:val="28"/>
          <w:szCs w:val="28"/>
        </w:rPr>
        <w:t xml:space="preserve"> подготовки</w:t>
      </w:r>
      <w:r w:rsidR="00D47665">
        <w:rPr>
          <w:sz w:val="28"/>
          <w:szCs w:val="28"/>
        </w:rPr>
        <w:t xml:space="preserve"> обновленного</w:t>
      </w:r>
      <w:r w:rsidR="00031631">
        <w:rPr>
          <w:sz w:val="28"/>
          <w:szCs w:val="28"/>
        </w:rPr>
        <w:t xml:space="preserve"> регистрационного досье</w:t>
      </w:r>
      <w:r w:rsidR="00AB5124">
        <w:rPr>
          <w:sz w:val="28"/>
          <w:szCs w:val="28"/>
        </w:rPr>
        <w:t xml:space="preserve"> </w:t>
      </w:r>
      <w:r w:rsidR="00D47665">
        <w:rPr>
          <w:sz w:val="28"/>
          <w:szCs w:val="28"/>
        </w:rPr>
        <w:t>этих диагностических средств</w:t>
      </w:r>
      <w:r w:rsidR="00031631">
        <w:rPr>
          <w:sz w:val="28"/>
          <w:szCs w:val="28"/>
        </w:rPr>
        <w:t xml:space="preserve"> </w:t>
      </w:r>
      <w:r w:rsidR="00592F8D">
        <w:rPr>
          <w:sz w:val="28"/>
          <w:szCs w:val="28"/>
        </w:rPr>
        <w:br/>
      </w:r>
      <w:r w:rsidR="00D47665">
        <w:rPr>
          <w:sz w:val="28"/>
          <w:szCs w:val="28"/>
        </w:rPr>
        <w:t>с целью</w:t>
      </w:r>
      <w:r w:rsidR="00AB5124">
        <w:rPr>
          <w:sz w:val="28"/>
          <w:szCs w:val="28"/>
        </w:rPr>
        <w:t xml:space="preserve"> приведени</w:t>
      </w:r>
      <w:r w:rsidR="00D47665">
        <w:rPr>
          <w:sz w:val="28"/>
          <w:szCs w:val="28"/>
        </w:rPr>
        <w:t>я</w:t>
      </w:r>
      <w:r w:rsidR="00AB5124">
        <w:rPr>
          <w:sz w:val="28"/>
          <w:szCs w:val="28"/>
        </w:rPr>
        <w:t xml:space="preserve"> его в соответствие с </w:t>
      </w:r>
      <w:r w:rsidR="00B73D41">
        <w:rPr>
          <w:sz w:val="28"/>
          <w:szCs w:val="28"/>
        </w:rPr>
        <w:t>требованиями Правил</w:t>
      </w:r>
      <w:r w:rsidR="00AB5124">
        <w:rPr>
          <w:sz w:val="28"/>
          <w:szCs w:val="28"/>
        </w:rPr>
        <w:t xml:space="preserve"> Союза</w:t>
      </w:r>
      <w:r w:rsidR="00D47665">
        <w:rPr>
          <w:sz w:val="28"/>
          <w:szCs w:val="28"/>
        </w:rPr>
        <w:t>.</w:t>
      </w:r>
      <w:r w:rsidR="009D3885">
        <w:rPr>
          <w:sz w:val="28"/>
          <w:szCs w:val="28"/>
        </w:rPr>
        <w:t xml:space="preserve"> </w:t>
      </w:r>
    </w:p>
    <w:p w:rsidR="001E3EFE" w:rsidRDefault="001E3EFE" w:rsidP="00EA6EA6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6. Механизм разрешения проблемы и достижения цели регулирования, предусмотренный </w:t>
      </w:r>
      <w:r w:rsidR="0019239B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>роектом решения (описание взаимосвязи между предлагаемым регулированием и решаемой проблемой):</w:t>
      </w:r>
    </w:p>
    <w:p w:rsidR="00033A80" w:rsidRDefault="00033A80" w:rsidP="00033A8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62C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062C">
        <w:rPr>
          <w:rFonts w:ascii="Times New Roman" w:hAnsi="Times New Roman" w:cs="Times New Roman"/>
          <w:sz w:val="28"/>
          <w:szCs w:val="28"/>
        </w:rPr>
        <w:t xml:space="preserve">роекта решения позволит адресатам регулирования систематизировать </w:t>
      </w:r>
      <w:r w:rsidR="001E3EFE">
        <w:rPr>
          <w:rFonts w:ascii="Times New Roman" w:hAnsi="Times New Roman" w:cs="Times New Roman"/>
          <w:sz w:val="28"/>
          <w:szCs w:val="28"/>
        </w:rPr>
        <w:t xml:space="preserve">и более эффективно спланировать </w:t>
      </w:r>
      <w:r w:rsidRPr="00FE062C">
        <w:rPr>
          <w:rFonts w:ascii="Times New Roman" w:hAnsi="Times New Roman" w:cs="Times New Roman"/>
          <w:sz w:val="28"/>
          <w:szCs w:val="28"/>
        </w:rPr>
        <w:t xml:space="preserve">свою работу, </w:t>
      </w:r>
      <w:r w:rsidR="001E3EFE">
        <w:rPr>
          <w:rFonts w:ascii="Times New Roman" w:hAnsi="Times New Roman" w:cs="Times New Roman"/>
          <w:sz w:val="28"/>
          <w:szCs w:val="28"/>
        </w:rPr>
        <w:t xml:space="preserve">что позволит </w:t>
      </w:r>
      <w:r w:rsidRPr="00FE062C">
        <w:rPr>
          <w:rFonts w:ascii="Times New Roman" w:hAnsi="Times New Roman" w:cs="Times New Roman"/>
          <w:sz w:val="28"/>
          <w:szCs w:val="28"/>
        </w:rPr>
        <w:t>уменьшить административную нагрузку</w:t>
      </w:r>
      <w:r w:rsidR="00217007">
        <w:rPr>
          <w:rFonts w:ascii="Times New Roman" w:hAnsi="Times New Roman" w:cs="Times New Roman"/>
          <w:sz w:val="28"/>
          <w:szCs w:val="28"/>
        </w:rPr>
        <w:t xml:space="preserve"> для</w:t>
      </w:r>
      <w:r w:rsidRPr="00FE062C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217007">
        <w:rPr>
          <w:rFonts w:ascii="Times New Roman" w:hAnsi="Times New Roman" w:cs="Times New Roman"/>
          <w:sz w:val="28"/>
          <w:szCs w:val="28"/>
        </w:rPr>
        <w:t>х</w:t>
      </w:r>
      <w:r w:rsidRPr="00FE062C">
        <w:rPr>
          <w:rFonts w:ascii="Times New Roman" w:hAnsi="Times New Roman" w:cs="Times New Roman"/>
          <w:sz w:val="28"/>
          <w:szCs w:val="28"/>
        </w:rPr>
        <w:t xml:space="preserve"> ор</w:t>
      </w:r>
      <w:r w:rsidR="001E3EFE">
        <w:rPr>
          <w:rFonts w:ascii="Times New Roman" w:hAnsi="Times New Roman" w:cs="Times New Roman"/>
          <w:sz w:val="28"/>
          <w:szCs w:val="28"/>
        </w:rPr>
        <w:t>ган</w:t>
      </w:r>
      <w:r w:rsidR="00217007">
        <w:rPr>
          <w:rFonts w:ascii="Times New Roman" w:hAnsi="Times New Roman" w:cs="Times New Roman"/>
          <w:sz w:val="28"/>
          <w:szCs w:val="28"/>
        </w:rPr>
        <w:t>ов</w:t>
      </w:r>
      <w:r w:rsidR="001E3EFE">
        <w:rPr>
          <w:rFonts w:ascii="Times New Roman" w:hAnsi="Times New Roman" w:cs="Times New Roman"/>
          <w:sz w:val="28"/>
          <w:szCs w:val="28"/>
        </w:rPr>
        <w:t xml:space="preserve"> государств – членов Союза и</w:t>
      </w:r>
      <w:r w:rsidRPr="00FE062C">
        <w:rPr>
          <w:rFonts w:ascii="Times New Roman" w:hAnsi="Times New Roman" w:cs="Times New Roman"/>
          <w:sz w:val="28"/>
          <w:szCs w:val="28"/>
        </w:rPr>
        <w:t xml:space="preserve"> минимизировать </w:t>
      </w:r>
      <w:r w:rsidR="00217007">
        <w:rPr>
          <w:rFonts w:ascii="Times New Roman" w:hAnsi="Times New Roman" w:cs="Times New Roman"/>
          <w:sz w:val="28"/>
          <w:szCs w:val="28"/>
        </w:rPr>
        <w:t xml:space="preserve">риск </w:t>
      </w:r>
      <w:r w:rsidRPr="00FE062C">
        <w:rPr>
          <w:rFonts w:ascii="Times New Roman" w:hAnsi="Times New Roman" w:cs="Times New Roman"/>
          <w:sz w:val="28"/>
          <w:szCs w:val="28"/>
        </w:rPr>
        <w:t>возникновени</w:t>
      </w:r>
      <w:r w:rsidR="00217007">
        <w:rPr>
          <w:rFonts w:ascii="Times New Roman" w:hAnsi="Times New Roman" w:cs="Times New Roman"/>
          <w:sz w:val="28"/>
          <w:szCs w:val="28"/>
        </w:rPr>
        <w:t>я</w:t>
      </w:r>
      <w:r w:rsidRPr="00FE062C">
        <w:rPr>
          <w:rFonts w:ascii="Times New Roman" w:hAnsi="Times New Roman" w:cs="Times New Roman"/>
          <w:sz w:val="28"/>
          <w:szCs w:val="28"/>
        </w:rPr>
        <w:t xml:space="preserve"> препятствий на рынке </w:t>
      </w:r>
      <w:r w:rsidR="00AB5124">
        <w:rPr>
          <w:rFonts w:ascii="Times New Roman" w:hAnsi="Times New Roman" w:cs="Times New Roman"/>
          <w:sz w:val="28"/>
          <w:szCs w:val="28"/>
        </w:rPr>
        <w:t>диагностических средств</w:t>
      </w:r>
      <w:r w:rsidRPr="00FE062C">
        <w:rPr>
          <w:rFonts w:ascii="Times New Roman" w:hAnsi="Times New Roman" w:cs="Times New Roman"/>
          <w:sz w:val="28"/>
          <w:szCs w:val="28"/>
        </w:rPr>
        <w:t xml:space="preserve"> Союза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0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BF5" w:rsidRDefault="00E33BF5" w:rsidP="00033A8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EFE" w:rsidRDefault="001E3EFE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1E3EFE" w:rsidRDefault="001E3EFE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lastRenderedPageBreak/>
        <w:t>7. Сведения о рассмотренных альтернативах предлагаемому регулированию:</w:t>
      </w:r>
    </w:p>
    <w:p w:rsidR="000831A9" w:rsidRPr="000831A9" w:rsidRDefault="000831A9" w:rsidP="00200642">
      <w:pPr>
        <w:tabs>
          <w:tab w:val="left" w:pos="836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>В качестве альтернативы рассмотрены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действующие в государствах</w:t>
      </w:r>
      <w:r w:rsidR="00AB5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5124" w:rsidRPr="00FE062C">
        <w:rPr>
          <w:rFonts w:ascii="Times New Roman" w:hAnsi="Times New Roman" w:cs="Times New Roman"/>
          <w:sz w:val="28"/>
          <w:szCs w:val="28"/>
        </w:rPr>
        <w:t>–</w:t>
      </w:r>
      <w:r w:rsidR="00AB5124">
        <w:rPr>
          <w:rFonts w:ascii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>членах Союза нормативные правовые акты, регулир</w:t>
      </w:r>
      <w:r w:rsidR="001E3EFE">
        <w:rPr>
          <w:rFonts w:ascii="Times New Roman" w:eastAsia="Times New Roman" w:hAnsi="Times New Roman" w:cs="Times New Roman"/>
          <w:bCs/>
          <w:sz w:val="28"/>
          <w:szCs w:val="28"/>
        </w:rPr>
        <w:t>ующие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обращени</w:t>
      </w:r>
      <w:r w:rsidR="007A5B0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E6624" w:rsidRPr="00B245D6">
        <w:rPr>
          <w:rFonts w:ascii="Times New Roman" w:hAnsi="Times New Roman" w:cs="Times New Roman"/>
          <w:sz w:val="28"/>
          <w:szCs w:val="28"/>
          <w:lang w:bidi="en-US"/>
        </w:rPr>
        <w:t>диагностических средств</w:t>
      </w:r>
      <w:r w:rsidR="00BE6624"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>(в том числе порядок регистрации</w:t>
      </w:r>
      <w:r w:rsidR="00BE6624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(сертификации)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E6624" w:rsidRPr="00B245D6">
        <w:rPr>
          <w:rFonts w:ascii="Times New Roman" w:hAnsi="Times New Roman" w:cs="Times New Roman"/>
          <w:sz w:val="28"/>
          <w:szCs w:val="28"/>
          <w:lang w:bidi="en-US"/>
        </w:rPr>
        <w:t>диагностических средств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, требования к производству, хранению, </w:t>
      </w:r>
      <w:r w:rsidR="00BE6624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транспортировке, 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реализации, </w:t>
      </w:r>
      <w:r w:rsidR="00CA12EA">
        <w:rPr>
          <w:rFonts w:ascii="Times New Roman" w:eastAsia="Times New Roman" w:hAnsi="Times New Roman" w:cs="Times New Roman"/>
          <w:bCs/>
          <w:sz w:val="28"/>
          <w:szCs w:val="28"/>
        </w:rPr>
        <w:t>уничтожению</w:t>
      </w:r>
      <w:r w:rsidR="006814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4A3">
        <w:rPr>
          <w:rFonts w:ascii="Times New Roman" w:hAnsi="Times New Roman" w:cs="Times New Roman"/>
          <w:sz w:val="28"/>
          <w:szCs w:val="28"/>
        </w:rPr>
        <w:t>(утилизации)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200642" w:rsidRPr="00200642" w:rsidRDefault="00CA12EA" w:rsidP="002006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642">
        <w:rPr>
          <w:rFonts w:ascii="Times New Roman" w:eastAsia="Calibri" w:hAnsi="Times New Roman" w:cs="Times New Roman"/>
          <w:sz w:val="28"/>
          <w:szCs w:val="28"/>
        </w:rPr>
        <w:t>Сохран</w:t>
      </w:r>
      <w:r w:rsidR="00487694">
        <w:rPr>
          <w:rFonts w:ascii="Times New Roman" w:eastAsia="Calibri" w:hAnsi="Times New Roman" w:cs="Times New Roman"/>
          <w:sz w:val="28"/>
          <w:szCs w:val="28"/>
        </w:rPr>
        <w:t>ение</w:t>
      </w:r>
      <w:r w:rsidRPr="00200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7694">
        <w:rPr>
          <w:rFonts w:ascii="Times New Roman" w:eastAsia="Calibri" w:hAnsi="Times New Roman" w:cs="Times New Roman"/>
          <w:sz w:val="28"/>
          <w:szCs w:val="28"/>
        </w:rPr>
        <w:t>предусмотренных</w:t>
      </w:r>
      <w:r w:rsidR="00E33BF5" w:rsidRPr="00200642">
        <w:rPr>
          <w:rFonts w:ascii="Times New Roman" w:eastAsia="Calibri" w:hAnsi="Times New Roman" w:cs="Times New Roman"/>
          <w:sz w:val="28"/>
          <w:szCs w:val="28"/>
        </w:rPr>
        <w:t xml:space="preserve"> Решением № 140 срок</w:t>
      </w:r>
      <w:r w:rsidR="00487694">
        <w:rPr>
          <w:rFonts w:ascii="Times New Roman" w:eastAsia="Calibri" w:hAnsi="Times New Roman" w:cs="Times New Roman"/>
          <w:sz w:val="28"/>
          <w:szCs w:val="28"/>
        </w:rPr>
        <w:t>ов</w:t>
      </w:r>
      <w:r w:rsidR="00E33BF5" w:rsidRPr="00200642">
        <w:rPr>
          <w:rFonts w:ascii="Times New Roman" w:eastAsia="Calibri" w:hAnsi="Times New Roman" w:cs="Times New Roman"/>
          <w:sz w:val="28"/>
          <w:szCs w:val="28"/>
        </w:rPr>
        <w:t xml:space="preserve"> вступления в силу Правил </w:t>
      </w:r>
      <w:r w:rsidR="00653A2D" w:rsidRPr="00200642">
        <w:rPr>
          <w:rFonts w:ascii="Times New Roman" w:eastAsia="Calibri" w:hAnsi="Times New Roman" w:cs="Times New Roman"/>
          <w:sz w:val="28"/>
          <w:szCs w:val="28"/>
        </w:rPr>
        <w:t xml:space="preserve">Союза </w:t>
      </w:r>
      <w:r w:rsidR="00E33BF5" w:rsidRPr="0020064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51BAD" w:rsidRPr="00200642">
        <w:rPr>
          <w:rFonts w:ascii="Times New Roman" w:eastAsia="Calibri" w:hAnsi="Times New Roman" w:cs="Times New Roman"/>
          <w:sz w:val="28"/>
          <w:szCs w:val="28"/>
        </w:rPr>
        <w:t>срок</w:t>
      </w:r>
      <w:r w:rsidR="00487694">
        <w:rPr>
          <w:rFonts w:ascii="Times New Roman" w:eastAsia="Calibri" w:hAnsi="Times New Roman" w:cs="Times New Roman"/>
          <w:sz w:val="28"/>
          <w:szCs w:val="28"/>
        </w:rPr>
        <w:t>ов</w:t>
      </w:r>
      <w:r w:rsidR="00451BAD" w:rsidRPr="00200642">
        <w:rPr>
          <w:rFonts w:ascii="Times New Roman" w:eastAsia="Calibri" w:hAnsi="Times New Roman" w:cs="Times New Roman"/>
          <w:sz w:val="28"/>
          <w:szCs w:val="28"/>
        </w:rPr>
        <w:t xml:space="preserve"> окончания переходных периодов</w:t>
      </w:r>
      <w:r w:rsidRPr="00200642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487694">
        <w:rPr>
          <w:rFonts w:ascii="Times New Roman" w:eastAsia="Calibri" w:hAnsi="Times New Roman" w:cs="Times New Roman"/>
          <w:sz w:val="28"/>
          <w:szCs w:val="28"/>
        </w:rPr>
        <w:t>п</w:t>
      </w:r>
      <w:r w:rsidR="00200642" w:rsidRPr="00200642">
        <w:rPr>
          <w:rFonts w:ascii="Times New Roman" w:eastAsia="Calibri" w:hAnsi="Times New Roman" w:cs="Times New Roman"/>
          <w:sz w:val="28"/>
          <w:szCs w:val="28"/>
        </w:rPr>
        <w:t xml:space="preserve">озволит </w:t>
      </w:r>
      <w:r w:rsidR="00200642" w:rsidRPr="00200642">
        <w:rPr>
          <w:rFonts w:ascii="Times New Roman" w:hAnsi="Times New Roman" w:cs="Times New Roman"/>
          <w:sz w:val="28"/>
          <w:szCs w:val="28"/>
        </w:rPr>
        <w:t xml:space="preserve">уполномоченным органам </w:t>
      </w:r>
      <w:r w:rsidR="00200642" w:rsidRPr="00200642">
        <w:rPr>
          <w:rFonts w:ascii="Times New Roman" w:hAnsi="Times New Roman" w:cs="Times New Roman"/>
          <w:spacing w:val="-4"/>
          <w:sz w:val="28"/>
          <w:szCs w:val="28"/>
        </w:rPr>
        <w:t>государств – членов Союза завершить приведение национального законодательства в соответствие с нормами Правил Союза.</w:t>
      </w:r>
    </w:p>
    <w:p w:rsidR="000831A9" w:rsidRDefault="000831A9" w:rsidP="00EA6EA6">
      <w:pPr>
        <w:pStyle w:val="a9"/>
        <w:spacing w:line="276" w:lineRule="auto"/>
        <w:ind w:right="-57" w:firstLine="709"/>
        <w:contextualSpacing/>
        <w:rPr>
          <w:rFonts w:eastAsia="Calibri"/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8. Нормативно-правовое основание для принятия </w:t>
      </w:r>
      <w:r w:rsidR="007C305D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>роекта решения:</w:t>
      </w:r>
    </w:p>
    <w:p w:rsidR="000831A9" w:rsidRDefault="000831A9" w:rsidP="00EA6EA6">
      <w:pPr>
        <w:pStyle w:val="a5"/>
        <w:spacing w:line="276" w:lineRule="auto"/>
        <w:contextualSpacing/>
        <w:rPr>
          <w:sz w:val="28"/>
          <w:szCs w:val="28"/>
        </w:rPr>
      </w:pPr>
      <w:r w:rsidRPr="000831A9">
        <w:rPr>
          <w:rFonts w:eastAsia="Calibri"/>
          <w:sz w:val="28"/>
          <w:szCs w:val="28"/>
        </w:rPr>
        <w:t xml:space="preserve">Проект решения </w:t>
      </w:r>
      <w:r w:rsidRPr="000831A9">
        <w:rPr>
          <w:sz w:val="28"/>
          <w:szCs w:val="28"/>
        </w:rPr>
        <w:t xml:space="preserve">разработан в целях реализации пункта 14 «Протокола </w:t>
      </w:r>
      <w:r w:rsidR="007C305D">
        <w:rPr>
          <w:sz w:val="28"/>
          <w:szCs w:val="28"/>
        </w:rPr>
        <w:br/>
      </w:r>
      <w:r w:rsidRPr="000831A9">
        <w:rPr>
          <w:sz w:val="28"/>
          <w:szCs w:val="28"/>
        </w:rPr>
        <w:t>о применении санитарных, ветеринарно-санитарных и карантинных фитосанитарных мер» (</w:t>
      </w:r>
      <w:r w:rsidR="00AD5234">
        <w:rPr>
          <w:sz w:val="28"/>
          <w:szCs w:val="28"/>
        </w:rPr>
        <w:t>п</w:t>
      </w:r>
      <w:r w:rsidRPr="000831A9">
        <w:rPr>
          <w:sz w:val="28"/>
          <w:szCs w:val="28"/>
        </w:rPr>
        <w:t xml:space="preserve">риложение № 12) Договора о </w:t>
      </w:r>
      <w:r w:rsidR="00AD5234">
        <w:rPr>
          <w:sz w:val="28"/>
          <w:szCs w:val="28"/>
        </w:rPr>
        <w:t>Евразийском экономическом с</w:t>
      </w:r>
      <w:r w:rsidRPr="000831A9">
        <w:rPr>
          <w:sz w:val="28"/>
          <w:szCs w:val="28"/>
        </w:rPr>
        <w:t xml:space="preserve">оюзе от 29 мая 2014 года и пункта 56 </w:t>
      </w:r>
      <w:r w:rsidR="00AD5234">
        <w:rPr>
          <w:sz w:val="28"/>
          <w:szCs w:val="28"/>
        </w:rPr>
        <w:t>п</w:t>
      </w:r>
      <w:r w:rsidRPr="000831A9">
        <w:rPr>
          <w:sz w:val="28"/>
          <w:szCs w:val="28"/>
        </w:rPr>
        <w:t>риложения № 1 к Регламенту работы Евразийской экономической комиссии, утвержденному Решением Высшего Евразийского экономического со</w:t>
      </w:r>
      <w:r w:rsidR="006F0B70">
        <w:rPr>
          <w:sz w:val="28"/>
          <w:szCs w:val="28"/>
        </w:rPr>
        <w:t>вета от 23 декабря 2014 г</w:t>
      </w:r>
      <w:r w:rsidR="00B24500">
        <w:rPr>
          <w:sz w:val="28"/>
          <w:szCs w:val="28"/>
        </w:rPr>
        <w:t>.</w:t>
      </w:r>
      <w:r w:rsidRPr="000831A9">
        <w:rPr>
          <w:sz w:val="28"/>
          <w:szCs w:val="28"/>
        </w:rPr>
        <w:t xml:space="preserve"> № 98.</w:t>
      </w:r>
    </w:p>
    <w:p w:rsidR="00EA6EA6" w:rsidRPr="000831A9" w:rsidRDefault="00EA6EA6" w:rsidP="00EA6EA6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9. Сфера полномочий ЕЭК, к которой относится </w:t>
      </w:r>
      <w:r w:rsidR="0002421B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>роект решения:</w:t>
      </w:r>
    </w:p>
    <w:p w:rsidR="000831A9" w:rsidRDefault="000831A9" w:rsidP="00EA6EA6">
      <w:pPr>
        <w:pStyle w:val="a5"/>
        <w:spacing w:line="276" w:lineRule="auto"/>
        <w:contextualSpacing/>
        <w:rPr>
          <w:kern w:val="36"/>
          <w:sz w:val="28"/>
          <w:szCs w:val="28"/>
        </w:rPr>
      </w:pPr>
      <w:r w:rsidRPr="000831A9">
        <w:rPr>
          <w:kern w:val="36"/>
          <w:sz w:val="28"/>
          <w:szCs w:val="28"/>
        </w:rPr>
        <w:t xml:space="preserve">Проект решения подготовлен в рамках полномочий </w:t>
      </w:r>
      <w:r w:rsidR="003F357F">
        <w:rPr>
          <w:sz w:val="28"/>
          <w:szCs w:val="28"/>
        </w:rPr>
        <w:t>ЕЭК</w:t>
      </w:r>
      <w:r w:rsidRPr="000831A9">
        <w:rPr>
          <w:kern w:val="36"/>
          <w:sz w:val="28"/>
          <w:szCs w:val="28"/>
        </w:rPr>
        <w:t>, опре</w:t>
      </w:r>
      <w:r w:rsidR="00AD5234">
        <w:rPr>
          <w:kern w:val="36"/>
          <w:sz w:val="28"/>
          <w:szCs w:val="28"/>
        </w:rPr>
        <w:t>деленных подпунктом 4 пункта 3 п</w:t>
      </w:r>
      <w:r w:rsidRPr="000831A9">
        <w:rPr>
          <w:kern w:val="36"/>
          <w:sz w:val="28"/>
          <w:szCs w:val="28"/>
        </w:rPr>
        <w:t xml:space="preserve">риложения № 1 «Положения о Евразийской экономической комиссии» к Договору </w:t>
      </w:r>
      <w:r w:rsidR="00AD5234" w:rsidRPr="000831A9">
        <w:rPr>
          <w:sz w:val="28"/>
          <w:szCs w:val="28"/>
        </w:rPr>
        <w:t xml:space="preserve">о </w:t>
      </w:r>
      <w:r w:rsidR="00AD5234">
        <w:rPr>
          <w:sz w:val="28"/>
          <w:szCs w:val="28"/>
        </w:rPr>
        <w:t>Евразийском экономическом с</w:t>
      </w:r>
      <w:r w:rsidR="00AD5234" w:rsidRPr="000831A9">
        <w:rPr>
          <w:sz w:val="28"/>
          <w:szCs w:val="28"/>
        </w:rPr>
        <w:t>оюзе</w:t>
      </w:r>
      <w:r w:rsidRPr="000831A9">
        <w:rPr>
          <w:kern w:val="36"/>
          <w:sz w:val="28"/>
          <w:szCs w:val="28"/>
        </w:rPr>
        <w:t xml:space="preserve"> </w:t>
      </w:r>
      <w:r w:rsidRPr="000831A9">
        <w:rPr>
          <w:sz w:val="28"/>
          <w:szCs w:val="28"/>
        </w:rPr>
        <w:t>от 29 мая 2014 года</w:t>
      </w:r>
      <w:r w:rsidRPr="000831A9">
        <w:rPr>
          <w:kern w:val="36"/>
          <w:sz w:val="28"/>
          <w:szCs w:val="28"/>
        </w:rPr>
        <w:t xml:space="preserve"> </w:t>
      </w:r>
      <w:r w:rsidR="00DF789F">
        <w:rPr>
          <w:kern w:val="36"/>
          <w:sz w:val="28"/>
          <w:szCs w:val="28"/>
        </w:rPr>
        <w:br/>
      </w:r>
      <w:r w:rsidRPr="000831A9">
        <w:rPr>
          <w:kern w:val="36"/>
          <w:sz w:val="28"/>
          <w:szCs w:val="28"/>
        </w:rPr>
        <w:t>в сфере применения ветеринарно-санитарных мер.</w:t>
      </w:r>
    </w:p>
    <w:p w:rsidR="00EA6EA6" w:rsidRDefault="00EA6EA6" w:rsidP="00EA6EA6">
      <w:pPr>
        <w:pStyle w:val="a5"/>
        <w:spacing w:line="276" w:lineRule="auto"/>
        <w:contextualSpacing/>
        <w:rPr>
          <w:kern w:val="36"/>
          <w:sz w:val="28"/>
          <w:szCs w:val="28"/>
        </w:rPr>
      </w:pPr>
    </w:p>
    <w:p w:rsidR="000831A9" w:rsidRPr="000831A9" w:rsidRDefault="000831A9" w:rsidP="00EA6EA6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10. Финансово-экономические последствия принятия </w:t>
      </w:r>
      <w:r w:rsidR="0019239B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>роекта решения для субъектов предпринимательской деятельности:</w:t>
      </w:r>
    </w:p>
    <w:p w:rsidR="00CC769F" w:rsidRDefault="000831A9" w:rsidP="00EA6EA6">
      <w:pPr>
        <w:pStyle w:val="a5"/>
        <w:spacing w:line="276" w:lineRule="auto"/>
        <w:contextualSpacing/>
        <w:rPr>
          <w:sz w:val="28"/>
          <w:szCs w:val="28"/>
        </w:rPr>
      </w:pPr>
      <w:r w:rsidRPr="000831A9">
        <w:rPr>
          <w:sz w:val="28"/>
          <w:szCs w:val="28"/>
        </w:rPr>
        <w:t xml:space="preserve">Реализация </w:t>
      </w:r>
      <w:r w:rsidR="0002421B">
        <w:rPr>
          <w:sz w:val="28"/>
          <w:szCs w:val="28"/>
        </w:rPr>
        <w:t>П</w:t>
      </w:r>
      <w:r w:rsidRPr="000831A9">
        <w:rPr>
          <w:sz w:val="28"/>
          <w:szCs w:val="28"/>
        </w:rPr>
        <w:t xml:space="preserve">роекта решения </w:t>
      </w:r>
      <w:r w:rsidR="00BC4AA8">
        <w:rPr>
          <w:sz w:val="28"/>
          <w:szCs w:val="28"/>
        </w:rPr>
        <w:t xml:space="preserve">не </w:t>
      </w:r>
      <w:r w:rsidRPr="000831A9">
        <w:rPr>
          <w:sz w:val="28"/>
          <w:szCs w:val="28"/>
        </w:rPr>
        <w:t>повлечет дополнительны</w:t>
      </w:r>
      <w:r w:rsidR="006B741F">
        <w:rPr>
          <w:sz w:val="28"/>
          <w:szCs w:val="28"/>
        </w:rPr>
        <w:t>е</w:t>
      </w:r>
      <w:r w:rsidRPr="000831A9">
        <w:rPr>
          <w:sz w:val="28"/>
          <w:szCs w:val="28"/>
        </w:rPr>
        <w:t xml:space="preserve"> расход</w:t>
      </w:r>
      <w:r w:rsidR="006B741F">
        <w:rPr>
          <w:sz w:val="28"/>
          <w:szCs w:val="28"/>
        </w:rPr>
        <w:t>ы</w:t>
      </w:r>
      <w:r w:rsidRPr="000831A9">
        <w:rPr>
          <w:sz w:val="28"/>
          <w:szCs w:val="28"/>
        </w:rPr>
        <w:t xml:space="preserve"> субъектов предпринимательской деятельности</w:t>
      </w:r>
      <w:r w:rsidR="00BC4AA8">
        <w:rPr>
          <w:sz w:val="28"/>
          <w:szCs w:val="28"/>
        </w:rPr>
        <w:t>.</w:t>
      </w:r>
      <w:r w:rsidR="006B741F">
        <w:rPr>
          <w:sz w:val="28"/>
          <w:szCs w:val="28"/>
        </w:rPr>
        <w:t xml:space="preserve"> </w:t>
      </w:r>
    </w:p>
    <w:p w:rsidR="00BC4AA8" w:rsidRPr="000831A9" w:rsidRDefault="00BC4AA8" w:rsidP="00EA6EA6">
      <w:pPr>
        <w:pStyle w:val="a5"/>
        <w:spacing w:line="276" w:lineRule="auto"/>
        <w:contextualSpacing/>
        <w:rPr>
          <w:kern w:val="36"/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11. Предполагаемые сроки вступления </w:t>
      </w:r>
      <w:r w:rsidR="00130C67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>роекта решения в силу:</w:t>
      </w:r>
    </w:p>
    <w:p w:rsidR="00CC769F" w:rsidRDefault="00CC769F" w:rsidP="00EA6EA6">
      <w:pPr>
        <w:pStyle w:val="a5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Pr="0065488B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02421B">
        <w:rPr>
          <w:sz w:val="28"/>
          <w:szCs w:val="28"/>
        </w:rPr>
        <w:t xml:space="preserve"> </w:t>
      </w:r>
      <w:r w:rsidRPr="0065488B">
        <w:rPr>
          <w:sz w:val="28"/>
          <w:szCs w:val="28"/>
        </w:rPr>
        <w:t>вступает в силу по истечении</w:t>
      </w:r>
      <w:r w:rsidRPr="0065488B">
        <w:rPr>
          <w:sz w:val="28"/>
          <w:szCs w:val="28"/>
        </w:rPr>
        <w:br/>
      </w:r>
      <w:r w:rsidR="00B24500" w:rsidRPr="00B24500">
        <w:rPr>
          <w:sz w:val="28"/>
          <w:szCs w:val="28"/>
        </w:rPr>
        <w:t>30 календарных дней с даты его официального опубликования</w:t>
      </w:r>
      <w:r w:rsidR="00711D3F">
        <w:rPr>
          <w:sz w:val="28"/>
          <w:szCs w:val="28"/>
        </w:rPr>
        <w:t>.</w:t>
      </w:r>
      <w:r w:rsidR="00B24500">
        <w:rPr>
          <w:sz w:val="28"/>
          <w:szCs w:val="28"/>
        </w:rPr>
        <w:t xml:space="preserve"> </w:t>
      </w:r>
    </w:p>
    <w:p w:rsidR="00711D3F" w:rsidRPr="000831A9" w:rsidRDefault="00711D3F" w:rsidP="00C31E97">
      <w:pPr>
        <w:pStyle w:val="a5"/>
        <w:spacing w:line="276" w:lineRule="auto"/>
        <w:ind w:firstLine="0"/>
        <w:contextualSpacing/>
        <w:rPr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12. Ожидаемый результат регулирования:</w:t>
      </w:r>
    </w:p>
    <w:p w:rsidR="00C22970" w:rsidRDefault="000831A9" w:rsidP="00C22970">
      <w:pPr>
        <w:pStyle w:val="a5"/>
        <w:spacing w:line="276" w:lineRule="auto"/>
        <w:contextualSpacing/>
        <w:rPr>
          <w:sz w:val="28"/>
          <w:szCs w:val="28"/>
        </w:rPr>
      </w:pPr>
      <w:r w:rsidRPr="000831A9">
        <w:rPr>
          <w:sz w:val="28"/>
          <w:szCs w:val="28"/>
        </w:rPr>
        <w:t xml:space="preserve">Применение </w:t>
      </w:r>
      <w:r w:rsidR="00EE18E5">
        <w:rPr>
          <w:sz w:val="28"/>
          <w:szCs w:val="28"/>
        </w:rPr>
        <w:t>Правил Союза с измененным</w:t>
      </w:r>
      <w:r w:rsidR="00A87D7E">
        <w:rPr>
          <w:sz w:val="28"/>
          <w:szCs w:val="28"/>
        </w:rPr>
        <w:t>и сроками вступления их в силу</w:t>
      </w:r>
      <w:r w:rsidR="00E40FBE">
        <w:rPr>
          <w:sz w:val="28"/>
          <w:szCs w:val="28"/>
        </w:rPr>
        <w:br/>
      </w:r>
      <w:r w:rsidR="00A87D7E">
        <w:rPr>
          <w:rFonts w:eastAsia="Calibri"/>
          <w:sz w:val="28"/>
          <w:szCs w:val="28"/>
        </w:rPr>
        <w:t xml:space="preserve">и сроками окончания </w:t>
      </w:r>
      <w:r w:rsidR="00EE18E5">
        <w:rPr>
          <w:sz w:val="28"/>
          <w:szCs w:val="28"/>
        </w:rPr>
        <w:t xml:space="preserve">переходных периодов </w:t>
      </w:r>
      <w:r w:rsidRPr="0014319D">
        <w:rPr>
          <w:rFonts w:eastAsia="Calibri"/>
          <w:sz w:val="28"/>
          <w:szCs w:val="28"/>
        </w:rPr>
        <w:t>позволит</w:t>
      </w:r>
      <w:r w:rsidR="00AE7EDC" w:rsidRPr="0014319D">
        <w:rPr>
          <w:rFonts w:eastAsia="Calibri"/>
          <w:sz w:val="28"/>
          <w:szCs w:val="28"/>
        </w:rPr>
        <w:t xml:space="preserve"> </w:t>
      </w:r>
      <w:r w:rsidR="00C22970">
        <w:rPr>
          <w:sz w:val="28"/>
          <w:szCs w:val="28"/>
        </w:rPr>
        <w:t xml:space="preserve">продлить </w:t>
      </w:r>
      <w:r w:rsidR="008F0C65">
        <w:rPr>
          <w:sz w:val="28"/>
          <w:szCs w:val="28"/>
        </w:rPr>
        <w:t xml:space="preserve">как </w:t>
      </w:r>
      <w:r w:rsidR="00C22970">
        <w:rPr>
          <w:sz w:val="28"/>
          <w:szCs w:val="28"/>
        </w:rPr>
        <w:t xml:space="preserve">период обращения диагностических средств, зарегистрированных в соответствии </w:t>
      </w:r>
      <w:r w:rsidR="008F0C65">
        <w:rPr>
          <w:sz w:val="28"/>
          <w:szCs w:val="28"/>
        </w:rPr>
        <w:br/>
      </w:r>
      <w:r w:rsidR="00C22970">
        <w:rPr>
          <w:sz w:val="28"/>
          <w:szCs w:val="28"/>
        </w:rPr>
        <w:t xml:space="preserve">с законодательством государств </w:t>
      </w:r>
      <w:r w:rsidR="00C22970" w:rsidRPr="00E2034A">
        <w:rPr>
          <w:sz w:val="28"/>
          <w:szCs w:val="28"/>
        </w:rPr>
        <w:t>–</w:t>
      </w:r>
      <w:r w:rsidR="00C22970">
        <w:rPr>
          <w:sz w:val="28"/>
          <w:szCs w:val="28"/>
        </w:rPr>
        <w:t xml:space="preserve"> членов Союза или выпускаемых в обращение </w:t>
      </w:r>
      <w:r w:rsidR="008F0C65">
        <w:rPr>
          <w:sz w:val="28"/>
          <w:szCs w:val="28"/>
        </w:rPr>
        <w:br/>
      </w:r>
      <w:r w:rsidR="00C22970">
        <w:rPr>
          <w:sz w:val="28"/>
          <w:szCs w:val="28"/>
        </w:rPr>
        <w:lastRenderedPageBreak/>
        <w:t xml:space="preserve">в соответствии с иными процедурами, предусмотренными законодательством государств </w:t>
      </w:r>
      <w:r w:rsidR="00C22970" w:rsidRPr="00E2034A">
        <w:rPr>
          <w:sz w:val="28"/>
          <w:szCs w:val="28"/>
        </w:rPr>
        <w:t>–</w:t>
      </w:r>
      <w:r w:rsidR="00C22970">
        <w:rPr>
          <w:sz w:val="28"/>
          <w:szCs w:val="28"/>
        </w:rPr>
        <w:t xml:space="preserve"> членов Союза, </w:t>
      </w:r>
      <w:r w:rsidR="008F0C65">
        <w:rPr>
          <w:sz w:val="28"/>
          <w:szCs w:val="28"/>
        </w:rPr>
        <w:t xml:space="preserve">так и </w:t>
      </w:r>
      <w:r w:rsidR="00C22970">
        <w:rPr>
          <w:sz w:val="28"/>
          <w:szCs w:val="28"/>
        </w:rPr>
        <w:t xml:space="preserve">срок подготовки обновленного регистрационного досье этих диагностических средств с целью приведения его в соответствие </w:t>
      </w:r>
      <w:r w:rsidR="008F0C65">
        <w:rPr>
          <w:sz w:val="28"/>
          <w:szCs w:val="28"/>
        </w:rPr>
        <w:br/>
      </w:r>
      <w:r w:rsidR="00C22970">
        <w:rPr>
          <w:sz w:val="28"/>
          <w:szCs w:val="28"/>
        </w:rPr>
        <w:t xml:space="preserve">с </w:t>
      </w:r>
      <w:r w:rsidR="008F0C65">
        <w:rPr>
          <w:sz w:val="28"/>
          <w:szCs w:val="28"/>
        </w:rPr>
        <w:t>требованиями Правил</w:t>
      </w:r>
      <w:r w:rsidR="00C22970">
        <w:rPr>
          <w:sz w:val="28"/>
          <w:szCs w:val="28"/>
        </w:rPr>
        <w:t xml:space="preserve"> Союза. </w:t>
      </w:r>
    </w:p>
    <w:p w:rsidR="0014319D" w:rsidRDefault="0014319D" w:rsidP="0014319D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13. Описание опыта государств – членов </w:t>
      </w:r>
      <w:r w:rsidR="005B04A4">
        <w:rPr>
          <w:rFonts w:eastAsia="Calibri"/>
          <w:b/>
          <w:sz w:val="28"/>
          <w:szCs w:val="28"/>
        </w:rPr>
        <w:t>С</w:t>
      </w:r>
      <w:r w:rsidRPr="000831A9">
        <w:rPr>
          <w:rFonts w:eastAsia="Calibri"/>
          <w:b/>
          <w:sz w:val="28"/>
          <w:szCs w:val="28"/>
        </w:rPr>
        <w:t xml:space="preserve">оюза и международного опыта регулирования отношений, являющихся предметом </w:t>
      </w:r>
      <w:r w:rsidR="00130C67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 xml:space="preserve">роекта решения </w:t>
      </w:r>
      <w:r w:rsidR="005B04A4">
        <w:rPr>
          <w:rFonts w:eastAsia="Calibri"/>
          <w:b/>
          <w:sz w:val="28"/>
          <w:szCs w:val="28"/>
        </w:rPr>
        <w:br/>
      </w:r>
      <w:r w:rsidRPr="000831A9">
        <w:rPr>
          <w:rFonts w:eastAsia="Calibri"/>
          <w:b/>
          <w:sz w:val="28"/>
          <w:szCs w:val="28"/>
        </w:rPr>
        <w:t>(с обоснованием его прогрессивности и применимости):</w:t>
      </w:r>
    </w:p>
    <w:p w:rsidR="000831A9" w:rsidRPr="0002421B" w:rsidRDefault="000831A9" w:rsidP="00EA6EA6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21B">
        <w:rPr>
          <w:rFonts w:ascii="Times New Roman" w:hAnsi="Times New Roman" w:cs="Times New Roman"/>
          <w:sz w:val="28"/>
          <w:szCs w:val="28"/>
        </w:rPr>
        <w:t xml:space="preserve">В государствах – членах Союза в настоящее время действуют и применяются национальные правила регулирования обращения </w:t>
      </w:r>
      <w:r w:rsidR="005B04A4" w:rsidRPr="0002421B">
        <w:rPr>
          <w:rFonts w:ascii="Times New Roman" w:hAnsi="Times New Roman" w:cs="Times New Roman"/>
          <w:sz w:val="28"/>
          <w:szCs w:val="28"/>
          <w:lang w:bidi="en-US"/>
        </w:rPr>
        <w:t>диагностических средств</w:t>
      </w:r>
      <w:r w:rsidRPr="0002421B">
        <w:rPr>
          <w:rFonts w:ascii="Times New Roman" w:hAnsi="Times New Roman" w:cs="Times New Roman"/>
          <w:sz w:val="28"/>
          <w:szCs w:val="28"/>
        </w:rPr>
        <w:t xml:space="preserve">, </w:t>
      </w:r>
      <w:r w:rsidR="005B04A4" w:rsidRPr="0002421B">
        <w:rPr>
          <w:rFonts w:ascii="Times New Roman" w:hAnsi="Times New Roman" w:cs="Times New Roman"/>
          <w:sz w:val="28"/>
          <w:szCs w:val="28"/>
        </w:rPr>
        <w:br/>
      </w:r>
      <w:r w:rsidRPr="0002421B">
        <w:rPr>
          <w:rFonts w:ascii="Times New Roman" w:hAnsi="Times New Roman" w:cs="Times New Roman"/>
          <w:sz w:val="28"/>
          <w:szCs w:val="28"/>
        </w:rPr>
        <w:t xml:space="preserve">в разной степени гармонизированные с международными </w:t>
      </w:r>
      <w:r w:rsidRPr="0002421B">
        <w:rPr>
          <w:rFonts w:ascii="Times New Roman" w:hAnsi="Times New Roman" w:cs="Times New Roman"/>
          <w:bCs/>
          <w:sz w:val="28"/>
          <w:szCs w:val="28"/>
        </w:rPr>
        <w:t xml:space="preserve">рекомендациями ФАО/ВОЗ. </w:t>
      </w:r>
    </w:p>
    <w:p w:rsidR="000831A9" w:rsidRPr="0002421B" w:rsidRDefault="000831A9" w:rsidP="0002421B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21B">
        <w:rPr>
          <w:rFonts w:ascii="Times New Roman" w:hAnsi="Times New Roman" w:cs="Times New Roman"/>
          <w:sz w:val="28"/>
          <w:szCs w:val="28"/>
        </w:rPr>
        <w:t xml:space="preserve">Предлагаемый </w:t>
      </w:r>
      <w:r w:rsidR="0002421B" w:rsidRPr="0002421B">
        <w:rPr>
          <w:rFonts w:ascii="Times New Roman" w:hAnsi="Times New Roman" w:cs="Times New Roman"/>
          <w:sz w:val="28"/>
          <w:szCs w:val="28"/>
        </w:rPr>
        <w:t>П</w:t>
      </w:r>
      <w:r w:rsidRPr="0002421B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02421B" w:rsidRPr="0002421B">
        <w:rPr>
          <w:rFonts w:ascii="Times New Roman" w:hAnsi="Times New Roman" w:cs="Times New Roman"/>
          <w:sz w:val="28"/>
          <w:szCs w:val="28"/>
        </w:rPr>
        <w:t xml:space="preserve">подготовлен с учетом </w:t>
      </w:r>
      <w:r w:rsidR="00940889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02421B" w:rsidRPr="0002421B">
        <w:rPr>
          <w:rFonts w:ascii="Times New Roman" w:hAnsi="Times New Roman" w:cs="Times New Roman"/>
          <w:sz w:val="28"/>
          <w:szCs w:val="28"/>
        </w:rPr>
        <w:t xml:space="preserve">главы 1.2 </w:t>
      </w:r>
      <w:r w:rsidR="0002421B" w:rsidRPr="0002421B">
        <w:rPr>
          <w:rFonts w:ascii="Times New Roman" w:hAnsi="Times New Roman" w:cs="Times New Roman"/>
          <w:bCs/>
          <w:sz w:val="28"/>
          <w:szCs w:val="28"/>
        </w:rPr>
        <w:t xml:space="preserve">«Критерии включения болезней, инфекций и нашествий в список ВОЗЖ» </w:t>
      </w:r>
      <w:r w:rsidR="00DF789F">
        <w:rPr>
          <w:rFonts w:ascii="Times New Roman" w:hAnsi="Times New Roman" w:cs="Times New Roman"/>
          <w:bCs/>
          <w:sz w:val="28"/>
          <w:szCs w:val="28"/>
        </w:rPr>
        <w:br/>
      </w:r>
      <w:r w:rsidR="0002421B" w:rsidRPr="0002421B">
        <w:rPr>
          <w:rFonts w:ascii="Times New Roman" w:hAnsi="Times New Roman" w:cs="Times New Roman"/>
          <w:sz w:val="28"/>
          <w:szCs w:val="28"/>
        </w:rPr>
        <w:t xml:space="preserve">и главы 1.4 «Надзор за здоровьем животных» </w:t>
      </w:r>
      <w:r w:rsidR="0002421B" w:rsidRPr="0002421B">
        <w:rPr>
          <w:rFonts w:ascii="Times New Roman" w:hAnsi="Times New Roman" w:cs="Times New Roman"/>
          <w:bCs/>
          <w:sz w:val="28"/>
          <w:szCs w:val="28"/>
        </w:rPr>
        <w:t xml:space="preserve">Кодекса здоровья наземных животных </w:t>
      </w:r>
      <w:r w:rsidR="0002421B" w:rsidRPr="0002421B">
        <w:rPr>
          <w:rFonts w:ascii="Times New Roman" w:hAnsi="Times New Roman" w:cs="Times New Roman"/>
          <w:sz w:val="28"/>
          <w:szCs w:val="28"/>
        </w:rPr>
        <w:t>Всемирной организации здоровья животных</w:t>
      </w:r>
      <w:r w:rsidRPr="0002421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2421B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02421B">
        <w:rPr>
          <w:rFonts w:ascii="Times New Roman" w:hAnsi="Times New Roman" w:cs="Times New Roman"/>
          <w:sz w:val="28"/>
          <w:szCs w:val="28"/>
        </w:rPr>
        <w:t>действующими в государствах</w:t>
      </w:r>
      <w:r w:rsidR="0002421B" w:rsidRPr="0002421B">
        <w:rPr>
          <w:rFonts w:ascii="Times New Roman" w:hAnsi="Times New Roman" w:cs="Times New Roman"/>
          <w:sz w:val="28"/>
          <w:szCs w:val="28"/>
        </w:rPr>
        <w:t xml:space="preserve"> – </w:t>
      </w:r>
      <w:r w:rsidRPr="0002421B">
        <w:rPr>
          <w:rFonts w:ascii="Times New Roman" w:hAnsi="Times New Roman" w:cs="Times New Roman"/>
          <w:sz w:val="28"/>
          <w:szCs w:val="28"/>
        </w:rPr>
        <w:t xml:space="preserve">членах Союза </w:t>
      </w:r>
      <w:r w:rsidRPr="0002421B">
        <w:rPr>
          <w:rFonts w:ascii="Times New Roman" w:hAnsi="Times New Roman" w:cs="Times New Roman"/>
          <w:bCs/>
          <w:sz w:val="28"/>
          <w:szCs w:val="28"/>
        </w:rPr>
        <w:t xml:space="preserve">межгосударственными правилами, процедурами, инструкциями </w:t>
      </w:r>
      <w:r w:rsidR="00940889">
        <w:rPr>
          <w:rFonts w:ascii="Times New Roman" w:hAnsi="Times New Roman" w:cs="Times New Roman"/>
          <w:bCs/>
          <w:sz w:val="28"/>
          <w:szCs w:val="28"/>
        </w:rPr>
        <w:br/>
      </w:r>
      <w:r w:rsidRPr="0002421B">
        <w:rPr>
          <w:rFonts w:ascii="Times New Roman" w:hAnsi="Times New Roman" w:cs="Times New Roman"/>
          <w:bCs/>
          <w:sz w:val="28"/>
          <w:szCs w:val="28"/>
        </w:rPr>
        <w:t xml:space="preserve">в сфере обращения </w:t>
      </w:r>
      <w:r w:rsidR="001F19D4" w:rsidRPr="0002421B">
        <w:rPr>
          <w:rFonts w:ascii="Times New Roman" w:hAnsi="Times New Roman" w:cs="Times New Roman"/>
          <w:sz w:val="28"/>
          <w:szCs w:val="28"/>
          <w:lang w:bidi="en-US"/>
        </w:rPr>
        <w:t>диагностических средств</w:t>
      </w:r>
      <w:r w:rsidRPr="0002421B">
        <w:rPr>
          <w:rFonts w:ascii="Times New Roman" w:hAnsi="Times New Roman" w:cs="Times New Roman"/>
          <w:sz w:val="28"/>
          <w:szCs w:val="28"/>
        </w:rPr>
        <w:t>.</w:t>
      </w:r>
    </w:p>
    <w:p w:rsid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14. Сведения о проведении публичного обсуждения </w:t>
      </w:r>
      <w:r w:rsidR="007C6027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>роекта решения:</w:t>
      </w:r>
    </w:p>
    <w:p w:rsidR="00D515ED" w:rsidRDefault="00813D2C" w:rsidP="00813D2C">
      <w:pPr>
        <w:pStyle w:val="a9"/>
        <w:spacing w:line="276" w:lineRule="auto"/>
        <w:ind w:right="-57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Проект решения размещен 11 марта </w:t>
      </w:r>
      <w:r w:rsidRPr="00E72160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E7216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BF12E7">
        <w:rPr>
          <w:sz w:val="28"/>
          <w:szCs w:val="28"/>
        </w:rPr>
        <w:t xml:space="preserve">на правовом портале </w:t>
      </w:r>
      <w:r>
        <w:rPr>
          <w:sz w:val="28"/>
          <w:szCs w:val="28"/>
        </w:rPr>
        <w:t>Евразийского экономического с</w:t>
      </w:r>
      <w:r w:rsidRPr="00BF12E7">
        <w:rPr>
          <w:sz w:val="28"/>
          <w:szCs w:val="28"/>
        </w:rPr>
        <w:t xml:space="preserve">оюза </w:t>
      </w:r>
      <w:r>
        <w:rPr>
          <w:sz w:val="28"/>
          <w:szCs w:val="28"/>
        </w:rPr>
        <w:t xml:space="preserve">для проведения публичного обсуждения на срок </w:t>
      </w:r>
      <w:r>
        <w:rPr>
          <w:sz w:val="28"/>
          <w:szCs w:val="28"/>
        </w:rPr>
        <w:br/>
        <w:t xml:space="preserve">не </w:t>
      </w:r>
      <w:r w:rsidR="00271FF4">
        <w:rPr>
          <w:sz w:val="28"/>
          <w:szCs w:val="28"/>
        </w:rPr>
        <w:t>менее</w:t>
      </w:r>
      <w:bookmarkStart w:id="0" w:name="_GoBack"/>
      <w:bookmarkEnd w:id="0"/>
      <w:r>
        <w:rPr>
          <w:sz w:val="28"/>
          <w:szCs w:val="28"/>
        </w:rPr>
        <w:t xml:space="preserve"> 60 дней.</w:t>
      </w:r>
    </w:p>
    <w:p w:rsidR="00813D2C" w:rsidRPr="000831A9" w:rsidRDefault="00813D2C" w:rsidP="00813D2C">
      <w:pPr>
        <w:pStyle w:val="a9"/>
        <w:spacing w:line="276" w:lineRule="auto"/>
        <w:ind w:right="-57" w:firstLine="709"/>
        <w:contextualSpacing/>
        <w:rPr>
          <w:b/>
          <w:sz w:val="28"/>
          <w:szCs w:val="28"/>
        </w:rPr>
      </w:pPr>
    </w:p>
    <w:p w:rsidR="00587B5C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15. Сведения о заключении об оценке регулирующего воздействия </w:t>
      </w:r>
      <w:r w:rsidR="001F19D4">
        <w:rPr>
          <w:rFonts w:eastAsia="Calibri"/>
          <w:b/>
          <w:sz w:val="28"/>
          <w:szCs w:val="28"/>
        </w:rPr>
        <w:br/>
      </w:r>
      <w:r w:rsidRPr="000831A9">
        <w:rPr>
          <w:rFonts w:eastAsia="Calibri"/>
          <w:b/>
          <w:sz w:val="28"/>
          <w:szCs w:val="28"/>
        </w:rPr>
        <w:t xml:space="preserve">на </w:t>
      </w:r>
      <w:r w:rsidR="007C6027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>роект решения:</w:t>
      </w:r>
      <w:r w:rsidR="001F19D4">
        <w:rPr>
          <w:rFonts w:eastAsia="Calibri"/>
          <w:b/>
          <w:sz w:val="28"/>
          <w:szCs w:val="28"/>
        </w:rPr>
        <w:t xml:space="preserve"> </w:t>
      </w:r>
    </w:p>
    <w:p w:rsidR="00587B5C" w:rsidRPr="00940889" w:rsidRDefault="00940889" w:rsidP="00EA6EA6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 w:rsidRPr="00940889">
        <w:rPr>
          <w:rFonts w:eastAsia="Calibri"/>
          <w:sz w:val="28"/>
          <w:szCs w:val="28"/>
        </w:rPr>
        <w:t>___</w:t>
      </w:r>
    </w:p>
    <w:p w:rsidR="00587B5C" w:rsidRDefault="00587B5C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16. Иная информация, относящаяся, по мнению </w:t>
      </w:r>
      <w:r w:rsidR="007C6027">
        <w:rPr>
          <w:rFonts w:eastAsia="Calibri"/>
          <w:b/>
          <w:sz w:val="28"/>
          <w:szCs w:val="28"/>
        </w:rPr>
        <w:t>Д</w:t>
      </w:r>
      <w:r w:rsidRPr="000831A9">
        <w:rPr>
          <w:rFonts w:eastAsia="Calibri"/>
          <w:b/>
          <w:sz w:val="28"/>
          <w:szCs w:val="28"/>
        </w:rPr>
        <w:t>епартамента</w:t>
      </w:r>
      <w:r w:rsidR="007D0313">
        <w:rPr>
          <w:rFonts w:eastAsia="Calibri"/>
          <w:b/>
          <w:sz w:val="28"/>
          <w:szCs w:val="28"/>
        </w:rPr>
        <w:t xml:space="preserve"> </w:t>
      </w:r>
      <w:r w:rsidR="007D0313" w:rsidRPr="007D0313">
        <w:rPr>
          <w:b/>
          <w:sz w:val="28"/>
          <w:szCs w:val="28"/>
        </w:rPr>
        <w:t>санитарных, фитосанитарных и ветеринарных мер ЕЭК</w:t>
      </w:r>
      <w:r w:rsidRPr="007D0313">
        <w:rPr>
          <w:rFonts w:eastAsia="Calibri"/>
          <w:b/>
          <w:sz w:val="28"/>
          <w:szCs w:val="28"/>
        </w:rPr>
        <w:t>, ответственного</w:t>
      </w:r>
      <w:r w:rsidRPr="000831A9">
        <w:rPr>
          <w:rFonts w:eastAsia="Calibri"/>
          <w:b/>
          <w:sz w:val="28"/>
          <w:szCs w:val="28"/>
        </w:rPr>
        <w:t xml:space="preserve"> за подготовку </w:t>
      </w:r>
      <w:r w:rsidR="007C6027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 xml:space="preserve">роекта решения, к основным сведениям </w:t>
      </w:r>
      <w:r w:rsidR="001F19D4">
        <w:rPr>
          <w:rFonts w:eastAsia="Calibri"/>
          <w:b/>
          <w:sz w:val="28"/>
          <w:szCs w:val="28"/>
        </w:rPr>
        <w:br/>
      </w:r>
      <w:r w:rsidRPr="000831A9">
        <w:rPr>
          <w:rFonts w:eastAsia="Calibri"/>
          <w:b/>
          <w:sz w:val="28"/>
          <w:szCs w:val="28"/>
        </w:rPr>
        <w:t xml:space="preserve">о </w:t>
      </w:r>
      <w:r w:rsidR="007C6027">
        <w:rPr>
          <w:rFonts w:eastAsia="Calibri"/>
          <w:b/>
          <w:sz w:val="28"/>
          <w:szCs w:val="28"/>
        </w:rPr>
        <w:t>П</w:t>
      </w:r>
      <w:r w:rsidRPr="000831A9">
        <w:rPr>
          <w:rFonts w:eastAsia="Calibri"/>
          <w:b/>
          <w:sz w:val="28"/>
          <w:szCs w:val="28"/>
        </w:rPr>
        <w:t>роекте решения и (или) о его подготовке:</w:t>
      </w:r>
    </w:p>
    <w:p w:rsidR="000831A9" w:rsidRPr="000831A9" w:rsidRDefault="000831A9" w:rsidP="00EA6EA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Проект решения разработан </w:t>
      </w:r>
      <w:r w:rsidR="00587B5C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7C6027">
        <w:rPr>
          <w:rFonts w:ascii="Times New Roman" w:hAnsi="Times New Roman" w:cs="Times New Roman"/>
          <w:sz w:val="28"/>
          <w:szCs w:val="28"/>
        </w:rPr>
        <w:t xml:space="preserve">санитарных, фитосанитарных и ветеринарных мер </w:t>
      </w:r>
      <w:r w:rsidR="007D0313">
        <w:rPr>
          <w:rFonts w:ascii="Times New Roman" w:hAnsi="Times New Roman" w:cs="Times New Roman"/>
          <w:sz w:val="28"/>
          <w:szCs w:val="28"/>
        </w:rPr>
        <w:t xml:space="preserve">ЕЭК </w:t>
      </w:r>
      <w:r w:rsidR="00587B5C">
        <w:rPr>
          <w:rFonts w:ascii="Times New Roman" w:hAnsi="Times New Roman" w:cs="Times New Roman"/>
          <w:sz w:val="28"/>
          <w:szCs w:val="28"/>
        </w:rPr>
        <w:t xml:space="preserve">совместно с представителями </w:t>
      </w:r>
      <w:r w:rsidR="00DF789F">
        <w:rPr>
          <w:rFonts w:ascii="Times New Roman" w:hAnsi="Times New Roman" w:cs="Times New Roman"/>
          <w:sz w:val="28"/>
          <w:szCs w:val="28"/>
        </w:rPr>
        <w:t>р</w:t>
      </w:r>
      <w:r w:rsidRPr="000831A9">
        <w:rPr>
          <w:rFonts w:ascii="Times New Roman" w:hAnsi="Times New Roman" w:cs="Times New Roman"/>
          <w:sz w:val="28"/>
          <w:szCs w:val="28"/>
        </w:rPr>
        <w:t>абочей групп</w:t>
      </w:r>
      <w:r w:rsidR="00A70884">
        <w:rPr>
          <w:rFonts w:ascii="Times New Roman" w:hAnsi="Times New Roman" w:cs="Times New Roman"/>
          <w:sz w:val="28"/>
          <w:szCs w:val="28"/>
        </w:rPr>
        <w:t>ы</w:t>
      </w:r>
      <w:r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="00A70884">
        <w:rPr>
          <w:rFonts w:ascii="Times New Roman" w:hAnsi="Times New Roman" w:cs="Times New Roman"/>
          <w:sz w:val="28"/>
          <w:szCs w:val="28"/>
        </w:rPr>
        <w:br/>
      </w:r>
      <w:r w:rsidRPr="000831A9">
        <w:rPr>
          <w:rFonts w:ascii="Times New Roman" w:hAnsi="Times New Roman" w:cs="Times New Roman"/>
          <w:sz w:val="28"/>
          <w:szCs w:val="28"/>
        </w:rPr>
        <w:t xml:space="preserve">по формированию единых подходов к обращению ветеринарных лекарственных средств </w:t>
      </w:r>
      <w:r w:rsidRPr="000831A9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Таможенного союза и Единого экономического пространства </w:t>
      </w:r>
      <w:r w:rsidRPr="000831A9">
        <w:rPr>
          <w:rFonts w:ascii="Times New Roman" w:hAnsi="Times New Roman" w:cs="Times New Roman"/>
          <w:sz w:val="28"/>
          <w:szCs w:val="28"/>
        </w:rPr>
        <w:t xml:space="preserve">при Консультативном комитете по техническому регулированию, применению санитарных, ветеринарных и фитосанитарных мер при Коллегии </w:t>
      </w:r>
      <w:r w:rsidR="001F19D4">
        <w:rPr>
          <w:rFonts w:ascii="Times New Roman" w:hAnsi="Times New Roman" w:cs="Times New Roman"/>
          <w:sz w:val="28"/>
          <w:szCs w:val="28"/>
        </w:rPr>
        <w:t>ЕЭК</w:t>
      </w:r>
      <w:r w:rsidR="00A70884">
        <w:rPr>
          <w:rFonts w:ascii="Times New Roman" w:hAnsi="Times New Roman" w:cs="Times New Roman"/>
          <w:sz w:val="28"/>
          <w:szCs w:val="28"/>
        </w:rPr>
        <w:t>,</w:t>
      </w:r>
      <w:r w:rsidRPr="000831A9">
        <w:rPr>
          <w:rFonts w:ascii="Times New Roman" w:hAnsi="Times New Roman" w:cs="Times New Roman"/>
          <w:sz w:val="28"/>
          <w:szCs w:val="28"/>
        </w:rPr>
        <w:t xml:space="preserve"> в состав которой входят представители уполномоченных в сфере обращения </w:t>
      </w:r>
      <w:r w:rsidR="001F19D4" w:rsidRPr="00B245D6">
        <w:rPr>
          <w:rFonts w:ascii="Times New Roman" w:hAnsi="Times New Roman" w:cs="Times New Roman"/>
          <w:sz w:val="28"/>
          <w:szCs w:val="28"/>
          <w:lang w:bidi="en-US"/>
        </w:rPr>
        <w:t>диагностических средств</w:t>
      </w:r>
      <w:r w:rsidR="001F19D4"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sz w:val="28"/>
          <w:szCs w:val="28"/>
        </w:rPr>
        <w:t xml:space="preserve">органов государств – членов Союза. </w:t>
      </w:r>
    </w:p>
    <w:sectPr w:rsidR="000831A9" w:rsidRPr="000831A9" w:rsidSect="00350B93">
      <w:headerReference w:type="default" r:id="rId9"/>
      <w:pgSz w:w="11906" w:h="16838"/>
      <w:pgMar w:top="993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01" w:rsidRDefault="00887101" w:rsidP="00E27A82">
      <w:pPr>
        <w:spacing w:after="0" w:line="240" w:lineRule="auto"/>
      </w:pPr>
      <w:r>
        <w:separator/>
      </w:r>
    </w:p>
  </w:endnote>
  <w:endnote w:type="continuationSeparator" w:id="0">
    <w:p w:rsidR="00887101" w:rsidRDefault="00887101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01" w:rsidRDefault="00887101" w:rsidP="00E27A82">
      <w:pPr>
        <w:spacing w:after="0" w:line="240" w:lineRule="auto"/>
      </w:pPr>
      <w:r>
        <w:separator/>
      </w:r>
    </w:p>
  </w:footnote>
  <w:footnote w:type="continuationSeparator" w:id="0">
    <w:p w:rsidR="00887101" w:rsidRDefault="00887101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3347" w:rsidRPr="00E27A82" w:rsidRDefault="00E43347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1FF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3347" w:rsidRDefault="00E4334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7556"/>
    <w:multiLevelType w:val="hybridMultilevel"/>
    <w:tmpl w:val="939E900E"/>
    <w:lvl w:ilvl="0" w:tplc="1574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830AB0"/>
    <w:multiLevelType w:val="hybridMultilevel"/>
    <w:tmpl w:val="939E900E"/>
    <w:lvl w:ilvl="0" w:tplc="1574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A17789"/>
    <w:multiLevelType w:val="multilevel"/>
    <w:tmpl w:val="0D34DD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403560F5"/>
    <w:multiLevelType w:val="multilevel"/>
    <w:tmpl w:val="EF32150A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6" w:hanging="576"/>
      </w:pPr>
      <w:rPr>
        <w:rFonts w:hint="default"/>
        <w:b/>
        <w:color w:val="000000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61A9"/>
    <w:rsid w:val="00007947"/>
    <w:rsid w:val="000079EC"/>
    <w:rsid w:val="00010FC5"/>
    <w:rsid w:val="00011BDD"/>
    <w:rsid w:val="0001440B"/>
    <w:rsid w:val="0001498F"/>
    <w:rsid w:val="00015AA2"/>
    <w:rsid w:val="00016330"/>
    <w:rsid w:val="000207EE"/>
    <w:rsid w:val="00021012"/>
    <w:rsid w:val="00021B7B"/>
    <w:rsid w:val="00022DF9"/>
    <w:rsid w:val="00022F98"/>
    <w:rsid w:val="0002421B"/>
    <w:rsid w:val="00025457"/>
    <w:rsid w:val="00025D96"/>
    <w:rsid w:val="00026AD4"/>
    <w:rsid w:val="00026AF3"/>
    <w:rsid w:val="00030985"/>
    <w:rsid w:val="000309C0"/>
    <w:rsid w:val="0003110F"/>
    <w:rsid w:val="00031631"/>
    <w:rsid w:val="00032135"/>
    <w:rsid w:val="00032416"/>
    <w:rsid w:val="00032A09"/>
    <w:rsid w:val="00032C1F"/>
    <w:rsid w:val="00033A80"/>
    <w:rsid w:val="00035270"/>
    <w:rsid w:val="0003540A"/>
    <w:rsid w:val="00035808"/>
    <w:rsid w:val="00035EEF"/>
    <w:rsid w:val="00036847"/>
    <w:rsid w:val="00037E17"/>
    <w:rsid w:val="000407A7"/>
    <w:rsid w:val="00040D78"/>
    <w:rsid w:val="00042595"/>
    <w:rsid w:val="00044157"/>
    <w:rsid w:val="00044F21"/>
    <w:rsid w:val="00051BFF"/>
    <w:rsid w:val="00052807"/>
    <w:rsid w:val="00052B34"/>
    <w:rsid w:val="0005399D"/>
    <w:rsid w:val="0005566D"/>
    <w:rsid w:val="00055897"/>
    <w:rsid w:val="0005727D"/>
    <w:rsid w:val="000617D6"/>
    <w:rsid w:val="0006315E"/>
    <w:rsid w:val="00063CFC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1A9"/>
    <w:rsid w:val="00083755"/>
    <w:rsid w:val="00087F03"/>
    <w:rsid w:val="00094152"/>
    <w:rsid w:val="00094D70"/>
    <w:rsid w:val="00095C62"/>
    <w:rsid w:val="00095C82"/>
    <w:rsid w:val="000A02D9"/>
    <w:rsid w:val="000A2398"/>
    <w:rsid w:val="000A3B4B"/>
    <w:rsid w:val="000A5418"/>
    <w:rsid w:val="000A661B"/>
    <w:rsid w:val="000B1D67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82A"/>
    <w:rsid w:val="000C2E51"/>
    <w:rsid w:val="000C4853"/>
    <w:rsid w:val="000C48E0"/>
    <w:rsid w:val="000C5388"/>
    <w:rsid w:val="000C69E0"/>
    <w:rsid w:val="000C779F"/>
    <w:rsid w:val="000D3FCE"/>
    <w:rsid w:val="000D5727"/>
    <w:rsid w:val="000D5F2E"/>
    <w:rsid w:val="000D76B3"/>
    <w:rsid w:val="000E01F2"/>
    <w:rsid w:val="000E0E1D"/>
    <w:rsid w:val="000E0EDA"/>
    <w:rsid w:val="000E182A"/>
    <w:rsid w:val="000E2394"/>
    <w:rsid w:val="000E25D7"/>
    <w:rsid w:val="000E2C79"/>
    <w:rsid w:val="000E3C26"/>
    <w:rsid w:val="000E3DB3"/>
    <w:rsid w:val="000E3EDE"/>
    <w:rsid w:val="000E542D"/>
    <w:rsid w:val="000E6324"/>
    <w:rsid w:val="000F2651"/>
    <w:rsid w:val="000F4B76"/>
    <w:rsid w:val="000F54AE"/>
    <w:rsid w:val="000F68C7"/>
    <w:rsid w:val="000F6FD9"/>
    <w:rsid w:val="000F7E04"/>
    <w:rsid w:val="00100457"/>
    <w:rsid w:val="00101F2F"/>
    <w:rsid w:val="00104025"/>
    <w:rsid w:val="00104477"/>
    <w:rsid w:val="00105C2A"/>
    <w:rsid w:val="00107453"/>
    <w:rsid w:val="00107C9C"/>
    <w:rsid w:val="001100E5"/>
    <w:rsid w:val="001102BE"/>
    <w:rsid w:val="001107B5"/>
    <w:rsid w:val="0011226F"/>
    <w:rsid w:val="00112EF7"/>
    <w:rsid w:val="00113627"/>
    <w:rsid w:val="001176E1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C67"/>
    <w:rsid w:val="00130D54"/>
    <w:rsid w:val="0013209A"/>
    <w:rsid w:val="001330A6"/>
    <w:rsid w:val="00133937"/>
    <w:rsid w:val="00134059"/>
    <w:rsid w:val="00134275"/>
    <w:rsid w:val="00134504"/>
    <w:rsid w:val="001345E1"/>
    <w:rsid w:val="00134746"/>
    <w:rsid w:val="00134F14"/>
    <w:rsid w:val="001363B8"/>
    <w:rsid w:val="00136471"/>
    <w:rsid w:val="001430EB"/>
    <w:rsid w:val="0014319D"/>
    <w:rsid w:val="00143240"/>
    <w:rsid w:val="0014453F"/>
    <w:rsid w:val="00144F2A"/>
    <w:rsid w:val="00147488"/>
    <w:rsid w:val="00150148"/>
    <w:rsid w:val="001512A8"/>
    <w:rsid w:val="0015211E"/>
    <w:rsid w:val="001521E2"/>
    <w:rsid w:val="00152994"/>
    <w:rsid w:val="00154866"/>
    <w:rsid w:val="00154BCA"/>
    <w:rsid w:val="001559A5"/>
    <w:rsid w:val="001578FB"/>
    <w:rsid w:val="00157917"/>
    <w:rsid w:val="00161315"/>
    <w:rsid w:val="00161904"/>
    <w:rsid w:val="00162917"/>
    <w:rsid w:val="00162B16"/>
    <w:rsid w:val="00164CB5"/>
    <w:rsid w:val="00164ED5"/>
    <w:rsid w:val="001659D6"/>
    <w:rsid w:val="00166782"/>
    <w:rsid w:val="00166AB3"/>
    <w:rsid w:val="00166E9F"/>
    <w:rsid w:val="00167041"/>
    <w:rsid w:val="0016746D"/>
    <w:rsid w:val="00171430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37F"/>
    <w:rsid w:val="001914FA"/>
    <w:rsid w:val="00191C24"/>
    <w:rsid w:val="0019239B"/>
    <w:rsid w:val="001937D8"/>
    <w:rsid w:val="00193877"/>
    <w:rsid w:val="00194D93"/>
    <w:rsid w:val="00195C46"/>
    <w:rsid w:val="001968BA"/>
    <w:rsid w:val="001A04F0"/>
    <w:rsid w:val="001A213F"/>
    <w:rsid w:val="001A3959"/>
    <w:rsid w:val="001A5701"/>
    <w:rsid w:val="001A6FD6"/>
    <w:rsid w:val="001A757C"/>
    <w:rsid w:val="001B005B"/>
    <w:rsid w:val="001B0B30"/>
    <w:rsid w:val="001B215E"/>
    <w:rsid w:val="001B322D"/>
    <w:rsid w:val="001B400C"/>
    <w:rsid w:val="001B509B"/>
    <w:rsid w:val="001B5957"/>
    <w:rsid w:val="001B59C0"/>
    <w:rsid w:val="001B6161"/>
    <w:rsid w:val="001B7600"/>
    <w:rsid w:val="001B771E"/>
    <w:rsid w:val="001C0C06"/>
    <w:rsid w:val="001C26F8"/>
    <w:rsid w:val="001C3345"/>
    <w:rsid w:val="001C3FFB"/>
    <w:rsid w:val="001C4491"/>
    <w:rsid w:val="001C498A"/>
    <w:rsid w:val="001C526A"/>
    <w:rsid w:val="001C545D"/>
    <w:rsid w:val="001C6099"/>
    <w:rsid w:val="001C6C83"/>
    <w:rsid w:val="001C73EF"/>
    <w:rsid w:val="001D113A"/>
    <w:rsid w:val="001D4188"/>
    <w:rsid w:val="001D5049"/>
    <w:rsid w:val="001D7E22"/>
    <w:rsid w:val="001E0CB7"/>
    <w:rsid w:val="001E3BCA"/>
    <w:rsid w:val="001E3C1D"/>
    <w:rsid w:val="001E3EFE"/>
    <w:rsid w:val="001E46C2"/>
    <w:rsid w:val="001E4AD8"/>
    <w:rsid w:val="001E4B3B"/>
    <w:rsid w:val="001E6E4C"/>
    <w:rsid w:val="001E774C"/>
    <w:rsid w:val="001E7E9B"/>
    <w:rsid w:val="001F0250"/>
    <w:rsid w:val="001F19D4"/>
    <w:rsid w:val="001F21CD"/>
    <w:rsid w:val="001F44D0"/>
    <w:rsid w:val="001F4EFE"/>
    <w:rsid w:val="001F71ED"/>
    <w:rsid w:val="001F7A11"/>
    <w:rsid w:val="002001C4"/>
    <w:rsid w:val="00200630"/>
    <w:rsid w:val="00200642"/>
    <w:rsid w:val="00201927"/>
    <w:rsid w:val="00201B30"/>
    <w:rsid w:val="00202F1A"/>
    <w:rsid w:val="002057E9"/>
    <w:rsid w:val="00210BDC"/>
    <w:rsid w:val="0021151B"/>
    <w:rsid w:val="00211811"/>
    <w:rsid w:val="0021195F"/>
    <w:rsid w:val="002141DB"/>
    <w:rsid w:val="00215029"/>
    <w:rsid w:val="002167DE"/>
    <w:rsid w:val="00217007"/>
    <w:rsid w:val="002200DE"/>
    <w:rsid w:val="00220953"/>
    <w:rsid w:val="00222018"/>
    <w:rsid w:val="00222827"/>
    <w:rsid w:val="00223B54"/>
    <w:rsid w:val="002258FE"/>
    <w:rsid w:val="002273D0"/>
    <w:rsid w:val="00227A8B"/>
    <w:rsid w:val="00230D99"/>
    <w:rsid w:val="002312FB"/>
    <w:rsid w:val="00231FB8"/>
    <w:rsid w:val="002329C9"/>
    <w:rsid w:val="002337C4"/>
    <w:rsid w:val="00233BC3"/>
    <w:rsid w:val="00233ED7"/>
    <w:rsid w:val="00234113"/>
    <w:rsid w:val="00234329"/>
    <w:rsid w:val="00234A8C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43C"/>
    <w:rsid w:val="00252739"/>
    <w:rsid w:val="002539DB"/>
    <w:rsid w:val="00253DC2"/>
    <w:rsid w:val="0025542C"/>
    <w:rsid w:val="00255C45"/>
    <w:rsid w:val="00255F12"/>
    <w:rsid w:val="002600EE"/>
    <w:rsid w:val="002616D8"/>
    <w:rsid w:val="002617F1"/>
    <w:rsid w:val="002658F2"/>
    <w:rsid w:val="00265F2C"/>
    <w:rsid w:val="00267CF1"/>
    <w:rsid w:val="00270658"/>
    <w:rsid w:val="00271FF4"/>
    <w:rsid w:val="0027508D"/>
    <w:rsid w:val="00276BAB"/>
    <w:rsid w:val="00276ED4"/>
    <w:rsid w:val="0027735B"/>
    <w:rsid w:val="00277C3F"/>
    <w:rsid w:val="0028166A"/>
    <w:rsid w:val="002817E3"/>
    <w:rsid w:val="00281FBA"/>
    <w:rsid w:val="00284C0B"/>
    <w:rsid w:val="002857B9"/>
    <w:rsid w:val="002866E9"/>
    <w:rsid w:val="00290C82"/>
    <w:rsid w:val="00292F51"/>
    <w:rsid w:val="002943A1"/>
    <w:rsid w:val="00294639"/>
    <w:rsid w:val="002A1E3F"/>
    <w:rsid w:val="002A2C9C"/>
    <w:rsid w:val="002A357D"/>
    <w:rsid w:val="002A39A8"/>
    <w:rsid w:val="002A4DF3"/>
    <w:rsid w:val="002A6065"/>
    <w:rsid w:val="002A76E5"/>
    <w:rsid w:val="002B1220"/>
    <w:rsid w:val="002B5828"/>
    <w:rsid w:val="002B5A83"/>
    <w:rsid w:val="002B5AA9"/>
    <w:rsid w:val="002B63A4"/>
    <w:rsid w:val="002B69B2"/>
    <w:rsid w:val="002B6C0D"/>
    <w:rsid w:val="002B6FFC"/>
    <w:rsid w:val="002C0DC1"/>
    <w:rsid w:val="002C2EBE"/>
    <w:rsid w:val="002C5EF5"/>
    <w:rsid w:val="002C7E5F"/>
    <w:rsid w:val="002C7F7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1D66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6DFE"/>
    <w:rsid w:val="0031702E"/>
    <w:rsid w:val="00321469"/>
    <w:rsid w:val="003216A1"/>
    <w:rsid w:val="0032173D"/>
    <w:rsid w:val="00321814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3749E"/>
    <w:rsid w:val="00340D63"/>
    <w:rsid w:val="00342033"/>
    <w:rsid w:val="00346529"/>
    <w:rsid w:val="0034789D"/>
    <w:rsid w:val="00347C73"/>
    <w:rsid w:val="00347EE3"/>
    <w:rsid w:val="0035086F"/>
    <w:rsid w:val="00350B93"/>
    <w:rsid w:val="003514D9"/>
    <w:rsid w:val="003527AA"/>
    <w:rsid w:val="00352BC1"/>
    <w:rsid w:val="0035305D"/>
    <w:rsid w:val="003531E6"/>
    <w:rsid w:val="003535BC"/>
    <w:rsid w:val="003538CE"/>
    <w:rsid w:val="00353A3C"/>
    <w:rsid w:val="00355EAA"/>
    <w:rsid w:val="00360B0C"/>
    <w:rsid w:val="003628B0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69AD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2C2F"/>
    <w:rsid w:val="003C4831"/>
    <w:rsid w:val="003C56DC"/>
    <w:rsid w:val="003C6751"/>
    <w:rsid w:val="003D006E"/>
    <w:rsid w:val="003D2D4A"/>
    <w:rsid w:val="003D33EC"/>
    <w:rsid w:val="003D3870"/>
    <w:rsid w:val="003D3FE2"/>
    <w:rsid w:val="003D499B"/>
    <w:rsid w:val="003D659C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357F"/>
    <w:rsid w:val="003F5115"/>
    <w:rsid w:val="003F66EA"/>
    <w:rsid w:val="00400102"/>
    <w:rsid w:val="00401839"/>
    <w:rsid w:val="004031E0"/>
    <w:rsid w:val="004047BF"/>
    <w:rsid w:val="00405215"/>
    <w:rsid w:val="004075AA"/>
    <w:rsid w:val="004103C8"/>
    <w:rsid w:val="0041087D"/>
    <w:rsid w:val="004113E2"/>
    <w:rsid w:val="004114FE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4A9B"/>
    <w:rsid w:val="00435B2B"/>
    <w:rsid w:val="004400C4"/>
    <w:rsid w:val="0044310D"/>
    <w:rsid w:val="00444BCF"/>
    <w:rsid w:val="004451C7"/>
    <w:rsid w:val="0044650A"/>
    <w:rsid w:val="004478EB"/>
    <w:rsid w:val="00450312"/>
    <w:rsid w:val="004509E4"/>
    <w:rsid w:val="00451BAD"/>
    <w:rsid w:val="004524EB"/>
    <w:rsid w:val="00454013"/>
    <w:rsid w:val="00455BC8"/>
    <w:rsid w:val="00456937"/>
    <w:rsid w:val="00456BE8"/>
    <w:rsid w:val="00457487"/>
    <w:rsid w:val="00457826"/>
    <w:rsid w:val="00460266"/>
    <w:rsid w:val="00460329"/>
    <w:rsid w:val="0046242A"/>
    <w:rsid w:val="0046246C"/>
    <w:rsid w:val="00462CED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5F10"/>
    <w:rsid w:val="00486D91"/>
    <w:rsid w:val="00486DCE"/>
    <w:rsid w:val="00487694"/>
    <w:rsid w:val="00487700"/>
    <w:rsid w:val="00487C12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69D"/>
    <w:rsid w:val="004A7C23"/>
    <w:rsid w:val="004A7E68"/>
    <w:rsid w:val="004B04F6"/>
    <w:rsid w:val="004B124E"/>
    <w:rsid w:val="004B13C5"/>
    <w:rsid w:val="004B25CA"/>
    <w:rsid w:val="004B3585"/>
    <w:rsid w:val="004B3B6B"/>
    <w:rsid w:val="004B556A"/>
    <w:rsid w:val="004B5BCE"/>
    <w:rsid w:val="004C037F"/>
    <w:rsid w:val="004C36E3"/>
    <w:rsid w:val="004C3947"/>
    <w:rsid w:val="004C4240"/>
    <w:rsid w:val="004C5A1F"/>
    <w:rsid w:val="004C79A2"/>
    <w:rsid w:val="004D0C26"/>
    <w:rsid w:val="004D10D9"/>
    <w:rsid w:val="004D2051"/>
    <w:rsid w:val="004D2DDB"/>
    <w:rsid w:val="004D3CE0"/>
    <w:rsid w:val="004D4661"/>
    <w:rsid w:val="004D7ED7"/>
    <w:rsid w:val="004E1694"/>
    <w:rsid w:val="004E20F2"/>
    <w:rsid w:val="004E233E"/>
    <w:rsid w:val="004E27EA"/>
    <w:rsid w:val="004E59B4"/>
    <w:rsid w:val="004F02DC"/>
    <w:rsid w:val="004F0583"/>
    <w:rsid w:val="004F1476"/>
    <w:rsid w:val="004F5831"/>
    <w:rsid w:val="004F75C1"/>
    <w:rsid w:val="00500A75"/>
    <w:rsid w:val="00500DC2"/>
    <w:rsid w:val="00500EE6"/>
    <w:rsid w:val="0050190B"/>
    <w:rsid w:val="0050241A"/>
    <w:rsid w:val="00502F34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219"/>
    <w:rsid w:val="005146D5"/>
    <w:rsid w:val="0051475C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383"/>
    <w:rsid w:val="00557CFF"/>
    <w:rsid w:val="00557EC1"/>
    <w:rsid w:val="005616A1"/>
    <w:rsid w:val="00563EA9"/>
    <w:rsid w:val="00564204"/>
    <w:rsid w:val="00566697"/>
    <w:rsid w:val="00566EDA"/>
    <w:rsid w:val="00567562"/>
    <w:rsid w:val="00570180"/>
    <w:rsid w:val="00571345"/>
    <w:rsid w:val="0057145D"/>
    <w:rsid w:val="00573DCE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87B5C"/>
    <w:rsid w:val="00590D05"/>
    <w:rsid w:val="0059244A"/>
    <w:rsid w:val="00592F8D"/>
    <w:rsid w:val="005947D2"/>
    <w:rsid w:val="00595623"/>
    <w:rsid w:val="00595DBD"/>
    <w:rsid w:val="005976E7"/>
    <w:rsid w:val="005A174C"/>
    <w:rsid w:val="005A29B4"/>
    <w:rsid w:val="005A3BFA"/>
    <w:rsid w:val="005A6549"/>
    <w:rsid w:val="005A7640"/>
    <w:rsid w:val="005A7D40"/>
    <w:rsid w:val="005B04A4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2A20"/>
    <w:rsid w:val="005D4019"/>
    <w:rsid w:val="005D47C1"/>
    <w:rsid w:val="005D4D51"/>
    <w:rsid w:val="005D4EB5"/>
    <w:rsid w:val="005D7861"/>
    <w:rsid w:val="005D7EA8"/>
    <w:rsid w:val="005D7EE0"/>
    <w:rsid w:val="005E05CB"/>
    <w:rsid w:val="005E08C6"/>
    <w:rsid w:val="005E12C9"/>
    <w:rsid w:val="005E135E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2EF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26D9"/>
    <w:rsid w:val="006530D9"/>
    <w:rsid w:val="00653A2D"/>
    <w:rsid w:val="00654E20"/>
    <w:rsid w:val="00655AC6"/>
    <w:rsid w:val="0065727D"/>
    <w:rsid w:val="00660E51"/>
    <w:rsid w:val="0066462E"/>
    <w:rsid w:val="00664B67"/>
    <w:rsid w:val="00665077"/>
    <w:rsid w:val="0066641A"/>
    <w:rsid w:val="0067151A"/>
    <w:rsid w:val="0067188C"/>
    <w:rsid w:val="006730EB"/>
    <w:rsid w:val="006747FA"/>
    <w:rsid w:val="00674A53"/>
    <w:rsid w:val="00674DF4"/>
    <w:rsid w:val="0067530E"/>
    <w:rsid w:val="0068076D"/>
    <w:rsid w:val="006814A3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3C78"/>
    <w:rsid w:val="006954CC"/>
    <w:rsid w:val="00695515"/>
    <w:rsid w:val="0069785B"/>
    <w:rsid w:val="006A0467"/>
    <w:rsid w:val="006A217F"/>
    <w:rsid w:val="006A2DE3"/>
    <w:rsid w:val="006A3685"/>
    <w:rsid w:val="006A48ED"/>
    <w:rsid w:val="006A55ED"/>
    <w:rsid w:val="006A7042"/>
    <w:rsid w:val="006A721D"/>
    <w:rsid w:val="006A7308"/>
    <w:rsid w:val="006A7673"/>
    <w:rsid w:val="006A7E0E"/>
    <w:rsid w:val="006B00E8"/>
    <w:rsid w:val="006B0AE7"/>
    <w:rsid w:val="006B40A2"/>
    <w:rsid w:val="006B56D6"/>
    <w:rsid w:val="006B5A32"/>
    <w:rsid w:val="006B5D9D"/>
    <w:rsid w:val="006B6CA2"/>
    <w:rsid w:val="006B741F"/>
    <w:rsid w:val="006B7FD9"/>
    <w:rsid w:val="006C106E"/>
    <w:rsid w:val="006C11EC"/>
    <w:rsid w:val="006C3A97"/>
    <w:rsid w:val="006C4063"/>
    <w:rsid w:val="006C40CE"/>
    <w:rsid w:val="006C41BB"/>
    <w:rsid w:val="006C4BC8"/>
    <w:rsid w:val="006C50F1"/>
    <w:rsid w:val="006C6650"/>
    <w:rsid w:val="006C67D8"/>
    <w:rsid w:val="006C758A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3F49"/>
    <w:rsid w:val="006E4423"/>
    <w:rsid w:val="006E495E"/>
    <w:rsid w:val="006E6E69"/>
    <w:rsid w:val="006E7141"/>
    <w:rsid w:val="006E77B4"/>
    <w:rsid w:val="006F0B70"/>
    <w:rsid w:val="006F19C5"/>
    <w:rsid w:val="006F2375"/>
    <w:rsid w:val="006F4860"/>
    <w:rsid w:val="006F4C5B"/>
    <w:rsid w:val="006F4E1B"/>
    <w:rsid w:val="006F5056"/>
    <w:rsid w:val="006F5979"/>
    <w:rsid w:val="006F6DF6"/>
    <w:rsid w:val="0070136F"/>
    <w:rsid w:val="007022B3"/>
    <w:rsid w:val="00702315"/>
    <w:rsid w:val="00702607"/>
    <w:rsid w:val="0070271F"/>
    <w:rsid w:val="007032F0"/>
    <w:rsid w:val="00705A39"/>
    <w:rsid w:val="00706EFA"/>
    <w:rsid w:val="00711D3F"/>
    <w:rsid w:val="007129B3"/>
    <w:rsid w:val="00712FD9"/>
    <w:rsid w:val="00714328"/>
    <w:rsid w:val="007150CD"/>
    <w:rsid w:val="00717BDC"/>
    <w:rsid w:val="00720502"/>
    <w:rsid w:val="007207B7"/>
    <w:rsid w:val="00721677"/>
    <w:rsid w:val="00721BF8"/>
    <w:rsid w:val="00723191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5CFD"/>
    <w:rsid w:val="00746462"/>
    <w:rsid w:val="007470A7"/>
    <w:rsid w:val="00750415"/>
    <w:rsid w:val="007504C8"/>
    <w:rsid w:val="00750A2D"/>
    <w:rsid w:val="0075114A"/>
    <w:rsid w:val="00753950"/>
    <w:rsid w:val="00753AF1"/>
    <w:rsid w:val="00754CDA"/>
    <w:rsid w:val="00754FD0"/>
    <w:rsid w:val="0075594D"/>
    <w:rsid w:val="00756CAA"/>
    <w:rsid w:val="00760D6F"/>
    <w:rsid w:val="007614F8"/>
    <w:rsid w:val="00762222"/>
    <w:rsid w:val="0076466A"/>
    <w:rsid w:val="00765FB0"/>
    <w:rsid w:val="0076601B"/>
    <w:rsid w:val="007701E7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5B04"/>
    <w:rsid w:val="007A697E"/>
    <w:rsid w:val="007A7984"/>
    <w:rsid w:val="007A7BB0"/>
    <w:rsid w:val="007B0442"/>
    <w:rsid w:val="007B08D3"/>
    <w:rsid w:val="007B0B9B"/>
    <w:rsid w:val="007B117B"/>
    <w:rsid w:val="007B14DE"/>
    <w:rsid w:val="007B2128"/>
    <w:rsid w:val="007B2648"/>
    <w:rsid w:val="007B2656"/>
    <w:rsid w:val="007B2C6C"/>
    <w:rsid w:val="007B2CE3"/>
    <w:rsid w:val="007B310E"/>
    <w:rsid w:val="007B3472"/>
    <w:rsid w:val="007B3629"/>
    <w:rsid w:val="007B3F37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2FF4"/>
    <w:rsid w:val="007C305D"/>
    <w:rsid w:val="007C3082"/>
    <w:rsid w:val="007C36FC"/>
    <w:rsid w:val="007C3C9A"/>
    <w:rsid w:val="007C4FD8"/>
    <w:rsid w:val="007C6027"/>
    <w:rsid w:val="007C6F7E"/>
    <w:rsid w:val="007C7E7D"/>
    <w:rsid w:val="007D02E8"/>
    <w:rsid w:val="007D0313"/>
    <w:rsid w:val="007D1E69"/>
    <w:rsid w:val="007D26FD"/>
    <w:rsid w:val="007D389F"/>
    <w:rsid w:val="007D3ABF"/>
    <w:rsid w:val="007D44F3"/>
    <w:rsid w:val="007D4A30"/>
    <w:rsid w:val="007D5319"/>
    <w:rsid w:val="007D6564"/>
    <w:rsid w:val="007D7200"/>
    <w:rsid w:val="007D752C"/>
    <w:rsid w:val="007D7746"/>
    <w:rsid w:val="007D7C89"/>
    <w:rsid w:val="007E0791"/>
    <w:rsid w:val="007E09A0"/>
    <w:rsid w:val="007E0BEE"/>
    <w:rsid w:val="007E0E3E"/>
    <w:rsid w:val="007E1C55"/>
    <w:rsid w:val="007E3443"/>
    <w:rsid w:val="007E3C29"/>
    <w:rsid w:val="007E45AD"/>
    <w:rsid w:val="007E5A33"/>
    <w:rsid w:val="007E6387"/>
    <w:rsid w:val="007E6854"/>
    <w:rsid w:val="007E6F53"/>
    <w:rsid w:val="007E7550"/>
    <w:rsid w:val="007F07B4"/>
    <w:rsid w:val="007F3029"/>
    <w:rsid w:val="007F3B68"/>
    <w:rsid w:val="007F43EE"/>
    <w:rsid w:val="007F4B39"/>
    <w:rsid w:val="007F7BD3"/>
    <w:rsid w:val="00802B94"/>
    <w:rsid w:val="00804168"/>
    <w:rsid w:val="00807C21"/>
    <w:rsid w:val="00807E16"/>
    <w:rsid w:val="008100B2"/>
    <w:rsid w:val="00811598"/>
    <w:rsid w:val="008120C8"/>
    <w:rsid w:val="008132BD"/>
    <w:rsid w:val="008135F6"/>
    <w:rsid w:val="00813D2C"/>
    <w:rsid w:val="00813EEF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4851"/>
    <w:rsid w:val="0082733A"/>
    <w:rsid w:val="00827C08"/>
    <w:rsid w:val="00832050"/>
    <w:rsid w:val="008330E1"/>
    <w:rsid w:val="00834CE1"/>
    <w:rsid w:val="008356D2"/>
    <w:rsid w:val="0083636F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2D05"/>
    <w:rsid w:val="008736CB"/>
    <w:rsid w:val="008751CE"/>
    <w:rsid w:val="008767A2"/>
    <w:rsid w:val="00876A0E"/>
    <w:rsid w:val="0088010F"/>
    <w:rsid w:val="008804D6"/>
    <w:rsid w:val="008825C3"/>
    <w:rsid w:val="00886999"/>
    <w:rsid w:val="00887101"/>
    <w:rsid w:val="00887BE3"/>
    <w:rsid w:val="008905F8"/>
    <w:rsid w:val="00891616"/>
    <w:rsid w:val="00891770"/>
    <w:rsid w:val="0089190C"/>
    <w:rsid w:val="00891ADF"/>
    <w:rsid w:val="008932D3"/>
    <w:rsid w:val="008953A4"/>
    <w:rsid w:val="00895409"/>
    <w:rsid w:val="00896802"/>
    <w:rsid w:val="00896B47"/>
    <w:rsid w:val="008A1BF9"/>
    <w:rsid w:val="008A3A24"/>
    <w:rsid w:val="008A4711"/>
    <w:rsid w:val="008A4A73"/>
    <w:rsid w:val="008A509A"/>
    <w:rsid w:val="008A60C9"/>
    <w:rsid w:val="008A77EB"/>
    <w:rsid w:val="008B0531"/>
    <w:rsid w:val="008B082E"/>
    <w:rsid w:val="008B19E4"/>
    <w:rsid w:val="008B31A7"/>
    <w:rsid w:val="008B52BE"/>
    <w:rsid w:val="008B7625"/>
    <w:rsid w:val="008C01DD"/>
    <w:rsid w:val="008C0253"/>
    <w:rsid w:val="008C49DE"/>
    <w:rsid w:val="008C5704"/>
    <w:rsid w:val="008C62C6"/>
    <w:rsid w:val="008C7445"/>
    <w:rsid w:val="008D1A3C"/>
    <w:rsid w:val="008D1F73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0C65"/>
    <w:rsid w:val="008F25F2"/>
    <w:rsid w:val="008F3093"/>
    <w:rsid w:val="008F4B76"/>
    <w:rsid w:val="008F5354"/>
    <w:rsid w:val="008F6EF3"/>
    <w:rsid w:val="00900E5F"/>
    <w:rsid w:val="009010C6"/>
    <w:rsid w:val="00902E6E"/>
    <w:rsid w:val="009033A4"/>
    <w:rsid w:val="009035E9"/>
    <w:rsid w:val="00903791"/>
    <w:rsid w:val="00904341"/>
    <w:rsid w:val="00905DDF"/>
    <w:rsid w:val="009103C4"/>
    <w:rsid w:val="00910DA5"/>
    <w:rsid w:val="009122C3"/>
    <w:rsid w:val="009122FE"/>
    <w:rsid w:val="00912D2F"/>
    <w:rsid w:val="00912E5E"/>
    <w:rsid w:val="00913536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26C40"/>
    <w:rsid w:val="0093027D"/>
    <w:rsid w:val="009324F8"/>
    <w:rsid w:val="0093251F"/>
    <w:rsid w:val="00934164"/>
    <w:rsid w:val="0093449A"/>
    <w:rsid w:val="00935442"/>
    <w:rsid w:val="00935B31"/>
    <w:rsid w:val="00936B18"/>
    <w:rsid w:val="0093713F"/>
    <w:rsid w:val="009372A9"/>
    <w:rsid w:val="00940889"/>
    <w:rsid w:val="009410C2"/>
    <w:rsid w:val="00941EB2"/>
    <w:rsid w:val="009468D1"/>
    <w:rsid w:val="0094772A"/>
    <w:rsid w:val="009504A1"/>
    <w:rsid w:val="00950673"/>
    <w:rsid w:val="0095141F"/>
    <w:rsid w:val="009516D7"/>
    <w:rsid w:val="00953E05"/>
    <w:rsid w:val="00955D7B"/>
    <w:rsid w:val="00956727"/>
    <w:rsid w:val="009574C5"/>
    <w:rsid w:val="009626F1"/>
    <w:rsid w:val="00964E3B"/>
    <w:rsid w:val="00965116"/>
    <w:rsid w:val="009660F0"/>
    <w:rsid w:val="00967E0F"/>
    <w:rsid w:val="009712E4"/>
    <w:rsid w:val="00972612"/>
    <w:rsid w:val="00972AB4"/>
    <w:rsid w:val="00973097"/>
    <w:rsid w:val="0097482B"/>
    <w:rsid w:val="00975046"/>
    <w:rsid w:val="00976066"/>
    <w:rsid w:val="009764E5"/>
    <w:rsid w:val="00976856"/>
    <w:rsid w:val="00980148"/>
    <w:rsid w:val="0098056C"/>
    <w:rsid w:val="0098141F"/>
    <w:rsid w:val="00982C04"/>
    <w:rsid w:val="00983726"/>
    <w:rsid w:val="00984F32"/>
    <w:rsid w:val="0098585B"/>
    <w:rsid w:val="009860C8"/>
    <w:rsid w:val="0098612C"/>
    <w:rsid w:val="00986DA4"/>
    <w:rsid w:val="009873E1"/>
    <w:rsid w:val="0098787E"/>
    <w:rsid w:val="00987981"/>
    <w:rsid w:val="0099352C"/>
    <w:rsid w:val="0099383F"/>
    <w:rsid w:val="00994103"/>
    <w:rsid w:val="00994A7F"/>
    <w:rsid w:val="00994D2F"/>
    <w:rsid w:val="00995414"/>
    <w:rsid w:val="009965AF"/>
    <w:rsid w:val="00997034"/>
    <w:rsid w:val="009A314E"/>
    <w:rsid w:val="009A3FBE"/>
    <w:rsid w:val="009A5266"/>
    <w:rsid w:val="009A54B0"/>
    <w:rsid w:val="009A67F4"/>
    <w:rsid w:val="009A704D"/>
    <w:rsid w:val="009A70A5"/>
    <w:rsid w:val="009B0ABB"/>
    <w:rsid w:val="009B0B01"/>
    <w:rsid w:val="009B11E5"/>
    <w:rsid w:val="009B1828"/>
    <w:rsid w:val="009B4246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5A15"/>
    <w:rsid w:val="009C62DB"/>
    <w:rsid w:val="009C694D"/>
    <w:rsid w:val="009D06A5"/>
    <w:rsid w:val="009D13B6"/>
    <w:rsid w:val="009D2074"/>
    <w:rsid w:val="009D3885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25BA"/>
    <w:rsid w:val="009F303C"/>
    <w:rsid w:val="009F32A1"/>
    <w:rsid w:val="009F591D"/>
    <w:rsid w:val="009F59C7"/>
    <w:rsid w:val="009F5A2A"/>
    <w:rsid w:val="009F5AB4"/>
    <w:rsid w:val="009F5B6A"/>
    <w:rsid w:val="009F72BB"/>
    <w:rsid w:val="009F7DAA"/>
    <w:rsid w:val="00A01167"/>
    <w:rsid w:val="00A013F0"/>
    <w:rsid w:val="00A0244E"/>
    <w:rsid w:val="00A0459B"/>
    <w:rsid w:val="00A056D9"/>
    <w:rsid w:val="00A0591D"/>
    <w:rsid w:val="00A064C7"/>
    <w:rsid w:val="00A06A4A"/>
    <w:rsid w:val="00A113CB"/>
    <w:rsid w:val="00A11B64"/>
    <w:rsid w:val="00A1235C"/>
    <w:rsid w:val="00A142EC"/>
    <w:rsid w:val="00A1497C"/>
    <w:rsid w:val="00A14D2E"/>
    <w:rsid w:val="00A156BE"/>
    <w:rsid w:val="00A157CF"/>
    <w:rsid w:val="00A16707"/>
    <w:rsid w:val="00A16954"/>
    <w:rsid w:val="00A16C9C"/>
    <w:rsid w:val="00A17EF0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9E9"/>
    <w:rsid w:val="00A42C78"/>
    <w:rsid w:val="00A42D9D"/>
    <w:rsid w:val="00A46501"/>
    <w:rsid w:val="00A476CC"/>
    <w:rsid w:val="00A47A33"/>
    <w:rsid w:val="00A5425F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7A3"/>
    <w:rsid w:val="00A6488C"/>
    <w:rsid w:val="00A649D7"/>
    <w:rsid w:val="00A6615A"/>
    <w:rsid w:val="00A6655E"/>
    <w:rsid w:val="00A67B4B"/>
    <w:rsid w:val="00A70884"/>
    <w:rsid w:val="00A70B46"/>
    <w:rsid w:val="00A7198B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87D7E"/>
    <w:rsid w:val="00A90A15"/>
    <w:rsid w:val="00A90C1B"/>
    <w:rsid w:val="00A91B36"/>
    <w:rsid w:val="00A942C1"/>
    <w:rsid w:val="00A97469"/>
    <w:rsid w:val="00AA3506"/>
    <w:rsid w:val="00AA48CF"/>
    <w:rsid w:val="00AA4AD1"/>
    <w:rsid w:val="00AA73F5"/>
    <w:rsid w:val="00AB0E9D"/>
    <w:rsid w:val="00AB16F4"/>
    <w:rsid w:val="00AB17FB"/>
    <w:rsid w:val="00AB2516"/>
    <w:rsid w:val="00AB2947"/>
    <w:rsid w:val="00AB4422"/>
    <w:rsid w:val="00AB4E97"/>
    <w:rsid w:val="00AB5124"/>
    <w:rsid w:val="00AB637F"/>
    <w:rsid w:val="00AB7048"/>
    <w:rsid w:val="00AB7264"/>
    <w:rsid w:val="00AB794F"/>
    <w:rsid w:val="00AB7A30"/>
    <w:rsid w:val="00AB7C4D"/>
    <w:rsid w:val="00AC2176"/>
    <w:rsid w:val="00AC352C"/>
    <w:rsid w:val="00AC375B"/>
    <w:rsid w:val="00AC53A0"/>
    <w:rsid w:val="00AC583D"/>
    <w:rsid w:val="00AC5B84"/>
    <w:rsid w:val="00AC6E34"/>
    <w:rsid w:val="00AD0605"/>
    <w:rsid w:val="00AD1BD5"/>
    <w:rsid w:val="00AD375B"/>
    <w:rsid w:val="00AD49FF"/>
    <w:rsid w:val="00AD5234"/>
    <w:rsid w:val="00AD5AC0"/>
    <w:rsid w:val="00AD5BC7"/>
    <w:rsid w:val="00AE145A"/>
    <w:rsid w:val="00AE22B7"/>
    <w:rsid w:val="00AE3F34"/>
    <w:rsid w:val="00AE42D9"/>
    <w:rsid w:val="00AE6635"/>
    <w:rsid w:val="00AE7EDC"/>
    <w:rsid w:val="00AF1B1E"/>
    <w:rsid w:val="00AF249D"/>
    <w:rsid w:val="00AF2847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2DF0"/>
    <w:rsid w:val="00B146ED"/>
    <w:rsid w:val="00B15104"/>
    <w:rsid w:val="00B16011"/>
    <w:rsid w:val="00B164E3"/>
    <w:rsid w:val="00B1663D"/>
    <w:rsid w:val="00B1711A"/>
    <w:rsid w:val="00B174DF"/>
    <w:rsid w:val="00B17E33"/>
    <w:rsid w:val="00B206B7"/>
    <w:rsid w:val="00B236F8"/>
    <w:rsid w:val="00B23920"/>
    <w:rsid w:val="00B239A2"/>
    <w:rsid w:val="00B24500"/>
    <w:rsid w:val="00B245D6"/>
    <w:rsid w:val="00B25857"/>
    <w:rsid w:val="00B259AD"/>
    <w:rsid w:val="00B271AD"/>
    <w:rsid w:val="00B272EE"/>
    <w:rsid w:val="00B27A0A"/>
    <w:rsid w:val="00B30554"/>
    <w:rsid w:val="00B314D0"/>
    <w:rsid w:val="00B322C1"/>
    <w:rsid w:val="00B326E6"/>
    <w:rsid w:val="00B32AF0"/>
    <w:rsid w:val="00B32E4A"/>
    <w:rsid w:val="00B33E39"/>
    <w:rsid w:val="00B3419D"/>
    <w:rsid w:val="00B3516D"/>
    <w:rsid w:val="00B35A41"/>
    <w:rsid w:val="00B37F62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8F6"/>
    <w:rsid w:val="00B711F9"/>
    <w:rsid w:val="00B73D41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2E5F"/>
    <w:rsid w:val="00B95807"/>
    <w:rsid w:val="00B95BA7"/>
    <w:rsid w:val="00B96C95"/>
    <w:rsid w:val="00B96CCA"/>
    <w:rsid w:val="00BA2461"/>
    <w:rsid w:val="00BA2E20"/>
    <w:rsid w:val="00BA3A49"/>
    <w:rsid w:val="00BA4022"/>
    <w:rsid w:val="00BA4B84"/>
    <w:rsid w:val="00BA4C9A"/>
    <w:rsid w:val="00BA501F"/>
    <w:rsid w:val="00BA5E1C"/>
    <w:rsid w:val="00BA6B40"/>
    <w:rsid w:val="00BB034A"/>
    <w:rsid w:val="00BB0608"/>
    <w:rsid w:val="00BB15CE"/>
    <w:rsid w:val="00BB19F8"/>
    <w:rsid w:val="00BB21E0"/>
    <w:rsid w:val="00BB2DA7"/>
    <w:rsid w:val="00BB4480"/>
    <w:rsid w:val="00BB44DA"/>
    <w:rsid w:val="00BB56FA"/>
    <w:rsid w:val="00BB67BE"/>
    <w:rsid w:val="00BB6FE0"/>
    <w:rsid w:val="00BB79A2"/>
    <w:rsid w:val="00BC1615"/>
    <w:rsid w:val="00BC1934"/>
    <w:rsid w:val="00BC1A39"/>
    <w:rsid w:val="00BC1BE1"/>
    <w:rsid w:val="00BC4AA8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3128"/>
    <w:rsid w:val="00BE4DB1"/>
    <w:rsid w:val="00BE5897"/>
    <w:rsid w:val="00BE5E28"/>
    <w:rsid w:val="00BE5F8F"/>
    <w:rsid w:val="00BE6624"/>
    <w:rsid w:val="00BE7EF7"/>
    <w:rsid w:val="00BF09E4"/>
    <w:rsid w:val="00BF0A41"/>
    <w:rsid w:val="00BF1CE1"/>
    <w:rsid w:val="00BF29C1"/>
    <w:rsid w:val="00BF5DC2"/>
    <w:rsid w:val="00BF625C"/>
    <w:rsid w:val="00BF64B8"/>
    <w:rsid w:val="00BF68A5"/>
    <w:rsid w:val="00BF6ADC"/>
    <w:rsid w:val="00BF73EB"/>
    <w:rsid w:val="00BF782B"/>
    <w:rsid w:val="00C01D95"/>
    <w:rsid w:val="00C03288"/>
    <w:rsid w:val="00C03A03"/>
    <w:rsid w:val="00C047BE"/>
    <w:rsid w:val="00C0491F"/>
    <w:rsid w:val="00C058A6"/>
    <w:rsid w:val="00C07FDE"/>
    <w:rsid w:val="00C10F4B"/>
    <w:rsid w:val="00C11A87"/>
    <w:rsid w:val="00C12806"/>
    <w:rsid w:val="00C14114"/>
    <w:rsid w:val="00C145A1"/>
    <w:rsid w:val="00C148FF"/>
    <w:rsid w:val="00C160A9"/>
    <w:rsid w:val="00C20936"/>
    <w:rsid w:val="00C21D6C"/>
    <w:rsid w:val="00C22970"/>
    <w:rsid w:val="00C23904"/>
    <w:rsid w:val="00C24548"/>
    <w:rsid w:val="00C26375"/>
    <w:rsid w:val="00C31D0F"/>
    <w:rsid w:val="00C31E97"/>
    <w:rsid w:val="00C328EB"/>
    <w:rsid w:val="00C334AC"/>
    <w:rsid w:val="00C33A77"/>
    <w:rsid w:val="00C33C24"/>
    <w:rsid w:val="00C3506E"/>
    <w:rsid w:val="00C36921"/>
    <w:rsid w:val="00C36A00"/>
    <w:rsid w:val="00C40978"/>
    <w:rsid w:val="00C40F36"/>
    <w:rsid w:val="00C425C3"/>
    <w:rsid w:val="00C427E4"/>
    <w:rsid w:val="00C42E2C"/>
    <w:rsid w:val="00C435C1"/>
    <w:rsid w:val="00C443A5"/>
    <w:rsid w:val="00C4459E"/>
    <w:rsid w:val="00C458E7"/>
    <w:rsid w:val="00C45CB5"/>
    <w:rsid w:val="00C501DA"/>
    <w:rsid w:val="00C51048"/>
    <w:rsid w:val="00C516A8"/>
    <w:rsid w:val="00C55DCA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16D"/>
    <w:rsid w:val="00C71D12"/>
    <w:rsid w:val="00C72258"/>
    <w:rsid w:val="00C72A8E"/>
    <w:rsid w:val="00C7401C"/>
    <w:rsid w:val="00C74555"/>
    <w:rsid w:val="00C7472B"/>
    <w:rsid w:val="00C75318"/>
    <w:rsid w:val="00C7686A"/>
    <w:rsid w:val="00C7711D"/>
    <w:rsid w:val="00C77ADD"/>
    <w:rsid w:val="00C77E62"/>
    <w:rsid w:val="00C804F5"/>
    <w:rsid w:val="00C80C6C"/>
    <w:rsid w:val="00C8140B"/>
    <w:rsid w:val="00C814DC"/>
    <w:rsid w:val="00C81767"/>
    <w:rsid w:val="00C82293"/>
    <w:rsid w:val="00C845A7"/>
    <w:rsid w:val="00C845D6"/>
    <w:rsid w:val="00C84B7E"/>
    <w:rsid w:val="00C85B7F"/>
    <w:rsid w:val="00C86B59"/>
    <w:rsid w:val="00C8726D"/>
    <w:rsid w:val="00C918EF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2EA"/>
    <w:rsid w:val="00CA15C9"/>
    <w:rsid w:val="00CA3550"/>
    <w:rsid w:val="00CA3819"/>
    <w:rsid w:val="00CA5106"/>
    <w:rsid w:val="00CA5C0A"/>
    <w:rsid w:val="00CA6330"/>
    <w:rsid w:val="00CA77EA"/>
    <w:rsid w:val="00CB0791"/>
    <w:rsid w:val="00CB2F6E"/>
    <w:rsid w:val="00CB47AF"/>
    <w:rsid w:val="00CB48A9"/>
    <w:rsid w:val="00CC0C6E"/>
    <w:rsid w:val="00CC1883"/>
    <w:rsid w:val="00CC2826"/>
    <w:rsid w:val="00CC3001"/>
    <w:rsid w:val="00CC3948"/>
    <w:rsid w:val="00CC3CF8"/>
    <w:rsid w:val="00CC435E"/>
    <w:rsid w:val="00CC5D42"/>
    <w:rsid w:val="00CC6AFC"/>
    <w:rsid w:val="00CC6B97"/>
    <w:rsid w:val="00CC6E28"/>
    <w:rsid w:val="00CC769F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94E"/>
    <w:rsid w:val="00CF1C19"/>
    <w:rsid w:val="00CF557B"/>
    <w:rsid w:val="00CF594A"/>
    <w:rsid w:val="00D010FE"/>
    <w:rsid w:val="00D045D2"/>
    <w:rsid w:val="00D049D4"/>
    <w:rsid w:val="00D053EB"/>
    <w:rsid w:val="00D0622C"/>
    <w:rsid w:val="00D06AD4"/>
    <w:rsid w:val="00D070E0"/>
    <w:rsid w:val="00D07179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3F09"/>
    <w:rsid w:val="00D25244"/>
    <w:rsid w:val="00D253E8"/>
    <w:rsid w:val="00D25D35"/>
    <w:rsid w:val="00D27D85"/>
    <w:rsid w:val="00D300CF"/>
    <w:rsid w:val="00D30254"/>
    <w:rsid w:val="00D3198C"/>
    <w:rsid w:val="00D31F88"/>
    <w:rsid w:val="00D32770"/>
    <w:rsid w:val="00D34D7E"/>
    <w:rsid w:val="00D35736"/>
    <w:rsid w:val="00D37647"/>
    <w:rsid w:val="00D37A58"/>
    <w:rsid w:val="00D41CB0"/>
    <w:rsid w:val="00D42CAF"/>
    <w:rsid w:val="00D432B4"/>
    <w:rsid w:val="00D43B56"/>
    <w:rsid w:val="00D462FB"/>
    <w:rsid w:val="00D46720"/>
    <w:rsid w:val="00D47270"/>
    <w:rsid w:val="00D47618"/>
    <w:rsid w:val="00D47665"/>
    <w:rsid w:val="00D51029"/>
    <w:rsid w:val="00D515ED"/>
    <w:rsid w:val="00D51608"/>
    <w:rsid w:val="00D51B5B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3C"/>
    <w:rsid w:val="00D66382"/>
    <w:rsid w:val="00D667BE"/>
    <w:rsid w:val="00D701AE"/>
    <w:rsid w:val="00D7067E"/>
    <w:rsid w:val="00D70846"/>
    <w:rsid w:val="00D70E13"/>
    <w:rsid w:val="00D720C3"/>
    <w:rsid w:val="00D75BC6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625"/>
    <w:rsid w:val="00DA5850"/>
    <w:rsid w:val="00DA5D16"/>
    <w:rsid w:val="00DA70A9"/>
    <w:rsid w:val="00DB03EB"/>
    <w:rsid w:val="00DB0C8A"/>
    <w:rsid w:val="00DB10B5"/>
    <w:rsid w:val="00DB38C4"/>
    <w:rsid w:val="00DB3BE1"/>
    <w:rsid w:val="00DB3F43"/>
    <w:rsid w:val="00DB4279"/>
    <w:rsid w:val="00DB48DD"/>
    <w:rsid w:val="00DB4F13"/>
    <w:rsid w:val="00DB57DE"/>
    <w:rsid w:val="00DB62F1"/>
    <w:rsid w:val="00DB64EC"/>
    <w:rsid w:val="00DC0D01"/>
    <w:rsid w:val="00DC2B47"/>
    <w:rsid w:val="00DC3527"/>
    <w:rsid w:val="00DC40EE"/>
    <w:rsid w:val="00DC73C0"/>
    <w:rsid w:val="00DD1413"/>
    <w:rsid w:val="00DD1594"/>
    <w:rsid w:val="00DD18BA"/>
    <w:rsid w:val="00DD2D78"/>
    <w:rsid w:val="00DD56EF"/>
    <w:rsid w:val="00DD5BA7"/>
    <w:rsid w:val="00DE3061"/>
    <w:rsid w:val="00DE434C"/>
    <w:rsid w:val="00DE603D"/>
    <w:rsid w:val="00DE6C96"/>
    <w:rsid w:val="00DE75FD"/>
    <w:rsid w:val="00DF0FC6"/>
    <w:rsid w:val="00DF1F51"/>
    <w:rsid w:val="00DF2B1B"/>
    <w:rsid w:val="00DF4054"/>
    <w:rsid w:val="00DF503B"/>
    <w:rsid w:val="00DF5450"/>
    <w:rsid w:val="00DF6EB8"/>
    <w:rsid w:val="00DF789F"/>
    <w:rsid w:val="00E013A8"/>
    <w:rsid w:val="00E03A6B"/>
    <w:rsid w:val="00E03E0A"/>
    <w:rsid w:val="00E04043"/>
    <w:rsid w:val="00E04D9F"/>
    <w:rsid w:val="00E05154"/>
    <w:rsid w:val="00E079C6"/>
    <w:rsid w:val="00E110B6"/>
    <w:rsid w:val="00E118E2"/>
    <w:rsid w:val="00E12358"/>
    <w:rsid w:val="00E132DD"/>
    <w:rsid w:val="00E13A62"/>
    <w:rsid w:val="00E15928"/>
    <w:rsid w:val="00E168A6"/>
    <w:rsid w:val="00E176C4"/>
    <w:rsid w:val="00E17DAB"/>
    <w:rsid w:val="00E17F89"/>
    <w:rsid w:val="00E21934"/>
    <w:rsid w:val="00E21F4D"/>
    <w:rsid w:val="00E23707"/>
    <w:rsid w:val="00E24D30"/>
    <w:rsid w:val="00E25BF0"/>
    <w:rsid w:val="00E260A9"/>
    <w:rsid w:val="00E2684F"/>
    <w:rsid w:val="00E27A82"/>
    <w:rsid w:val="00E31FAC"/>
    <w:rsid w:val="00E33708"/>
    <w:rsid w:val="00E33BF5"/>
    <w:rsid w:val="00E33D3E"/>
    <w:rsid w:val="00E35E0F"/>
    <w:rsid w:val="00E365AF"/>
    <w:rsid w:val="00E36869"/>
    <w:rsid w:val="00E368A6"/>
    <w:rsid w:val="00E40FBE"/>
    <w:rsid w:val="00E410BA"/>
    <w:rsid w:val="00E42A50"/>
    <w:rsid w:val="00E43347"/>
    <w:rsid w:val="00E43557"/>
    <w:rsid w:val="00E44B33"/>
    <w:rsid w:val="00E45045"/>
    <w:rsid w:val="00E45A0F"/>
    <w:rsid w:val="00E4646A"/>
    <w:rsid w:val="00E4725E"/>
    <w:rsid w:val="00E4737B"/>
    <w:rsid w:val="00E507C1"/>
    <w:rsid w:val="00E515F5"/>
    <w:rsid w:val="00E519FC"/>
    <w:rsid w:val="00E5528C"/>
    <w:rsid w:val="00E559D9"/>
    <w:rsid w:val="00E566F3"/>
    <w:rsid w:val="00E57501"/>
    <w:rsid w:val="00E576C1"/>
    <w:rsid w:val="00E6080A"/>
    <w:rsid w:val="00E6092F"/>
    <w:rsid w:val="00E60A1E"/>
    <w:rsid w:val="00E621FD"/>
    <w:rsid w:val="00E62AEE"/>
    <w:rsid w:val="00E63554"/>
    <w:rsid w:val="00E67BE5"/>
    <w:rsid w:val="00E70415"/>
    <w:rsid w:val="00E70471"/>
    <w:rsid w:val="00E70541"/>
    <w:rsid w:val="00E7163E"/>
    <w:rsid w:val="00E71656"/>
    <w:rsid w:val="00E73391"/>
    <w:rsid w:val="00E745B2"/>
    <w:rsid w:val="00E7476A"/>
    <w:rsid w:val="00E757B3"/>
    <w:rsid w:val="00E77A44"/>
    <w:rsid w:val="00E77D23"/>
    <w:rsid w:val="00E8021F"/>
    <w:rsid w:val="00E80F41"/>
    <w:rsid w:val="00E81842"/>
    <w:rsid w:val="00E81975"/>
    <w:rsid w:val="00E81A43"/>
    <w:rsid w:val="00E81E3F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6EA6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26C3"/>
    <w:rsid w:val="00EC38D6"/>
    <w:rsid w:val="00EC5630"/>
    <w:rsid w:val="00EC6958"/>
    <w:rsid w:val="00EC6E40"/>
    <w:rsid w:val="00ED1298"/>
    <w:rsid w:val="00ED5CCC"/>
    <w:rsid w:val="00EE18E5"/>
    <w:rsid w:val="00EE2797"/>
    <w:rsid w:val="00EE31CA"/>
    <w:rsid w:val="00EE4275"/>
    <w:rsid w:val="00EE4518"/>
    <w:rsid w:val="00EE48B4"/>
    <w:rsid w:val="00EE4F17"/>
    <w:rsid w:val="00EE6805"/>
    <w:rsid w:val="00EE786C"/>
    <w:rsid w:val="00EF02CF"/>
    <w:rsid w:val="00EF1531"/>
    <w:rsid w:val="00EF413A"/>
    <w:rsid w:val="00EF420E"/>
    <w:rsid w:val="00EF52BB"/>
    <w:rsid w:val="00EF7327"/>
    <w:rsid w:val="00F006DD"/>
    <w:rsid w:val="00F00E2B"/>
    <w:rsid w:val="00F03157"/>
    <w:rsid w:val="00F0368D"/>
    <w:rsid w:val="00F03AB5"/>
    <w:rsid w:val="00F041D0"/>
    <w:rsid w:val="00F042D3"/>
    <w:rsid w:val="00F04B3A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17215"/>
    <w:rsid w:val="00F205CB"/>
    <w:rsid w:val="00F20905"/>
    <w:rsid w:val="00F21FCE"/>
    <w:rsid w:val="00F2203D"/>
    <w:rsid w:val="00F2301F"/>
    <w:rsid w:val="00F23D44"/>
    <w:rsid w:val="00F24796"/>
    <w:rsid w:val="00F24D8C"/>
    <w:rsid w:val="00F24FC3"/>
    <w:rsid w:val="00F25092"/>
    <w:rsid w:val="00F2790D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4058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63A8"/>
    <w:rsid w:val="00F57C9F"/>
    <w:rsid w:val="00F57D3E"/>
    <w:rsid w:val="00F603F8"/>
    <w:rsid w:val="00F6243E"/>
    <w:rsid w:val="00F62B9D"/>
    <w:rsid w:val="00F62D19"/>
    <w:rsid w:val="00F6315A"/>
    <w:rsid w:val="00F634BF"/>
    <w:rsid w:val="00F64370"/>
    <w:rsid w:val="00F64ECC"/>
    <w:rsid w:val="00F66BB3"/>
    <w:rsid w:val="00F673D3"/>
    <w:rsid w:val="00F701E3"/>
    <w:rsid w:val="00F7078E"/>
    <w:rsid w:val="00F71CF3"/>
    <w:rsid w:val="00F72CFF"/>
    <w:rsid w:val="00F72F58"/>
    <w:rsid w:val="00F7316D"/>
    <w:rsid w:val="00F7495C"/>
    <w:rsid w:val="00F75A93"/>
    <w:rsid w:val="00F771A0"/>
    <w:rsid w:val="00F7752C"/>
    <w:rsid w:val="00F77843"/>
    <w:rsid w:val="00F80309"/>
    <w:rsid w:val="00F82C87"/>
    <w:rsid w:val="00F82DC4"/>
    <w:rsid w:val="00F83633"/>
    <w:rsid w:val="00F84C4D"/>
    <w:rsid w:val="00F85086"/>
    <w:rsid w:val="00F85867"/>
    <w:rsid w:val="00F86BB6"/>
    <w:rsid w:val="00F87423"/>
    <w:rsid w:val="00F913F0"/>
    <w:rsid w:val="00F91E4D"/>
    <w:rsid w:val="00F9210D"/>
    <w:rsid w:val="00F947DA"/>
    <w:rsid w:val="00F950C2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3D7A"/>
    <w:rsid w:val="00FB55FA"/>
    <w:rsid w:val="00FB5760"/>
    <w:rsid w:val="00FB6EE8"/>
    <w:rsid w:val="00FB7024"/>
    <w:rsid w:val="00FC0803"/>
    <w:rsid w:val="00FC12C3"/>
    <w:rsid w:val="00FC198A"/>
    <w:rsid w:val="00FC3A89"/>
    <w:rsid w:val="00FC5B38"/>
    <w:rsid w:val="00FC71BE"/>
    <w:rsid w:val="00FC78E5"/>
    <w:rsid w:val="00FC7A50"/>
    <w:rsid w:val="00FD003A"/>
    <w:rsid w:val="00FD1F22"/>
    <w:rsid w:val="00FD2F62"/>
    <w:rsid w:val="00FD4D87"/>
    <w:rsid w:val="00FE0381"/>
    <w:rsid w:val="00FE1084"/>
    <w:rsid w:val="00FE36E9"/>
    <w:rsid w:val="00FE3C5B"/>
    <w:rsid w:val="00FE530D"/>
    <w:rsid w:val="00FF1237"/>
    <w:rsid w:val="00FF13C4"/>
    <w:rsid w:val="00FF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CharStyle3">
    <w:name w:val="Char Style 3"/>
    <w:basedOn w:val="a0"/>
    <w:link w:val="Style2"/>
    <w:rsid w:val="00B314D0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B314D0"/>
    <w:pPr>
      <w:widowControl w:val="0"/>
      <w:shd w:val="clear" w:color="auto" w:fill="FFFFFF"/>
      <w:spacing w:after="180" w:line="0" w:lineRule="atLeast"/>
      <w:jc w:val="both"/>
    </w:pPr>
    <w:rPr>
      <w:sz w:val="19"/>
      <w:szCs w:val="19"/>
    </w:rPr>
  </w:style>
  <w:style w:type="character" w:customStyle="1" w:styleId="1">
    <w:name w:val="Основной текст1"/>
    <w:basedOn w:val="a0"/>
    <w:rsid w:val="00653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CharStyle3">
    <w:name w:val="Char Style 3"/>
    <w:basedOn w:val="a0"/>
    <w:link w:val="Style2"/>
    <w:rsid w:val="00B314D0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B314D0"/>
    <w:pPr>
      <w:widowControl w:val="0"/>
      <w:shd w:val="clear" w:color="auto" w:fill="FFFFFF"/>
      <w:spacing w:after="180" w:line="0" w:lineRule="atLeast"/>
      <w:jc w:val="both"/>
    </w:pPr>
    <w:rPr>
      <w:sz w:val="19"/>
      <w:szCs w:val="19"/>
    </w:rPr>
  </w:style>
  <w:style w:type="character" w:customStyle="1" w:styleId="1">
    <w:name w:val="Основной текст1"/>
    <w:basedOn w:val="a0"/>
    <w:rsid w:val="00653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074A-3977-4780-92B2-3E9EA762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195</cp:revision>
  <cp:lastPrinted>2020-03-26T10:17:00Z</cp:lastPrinted>
  <dcterms:created xsi:type="dcterms:W3CDTF">2018-03-21T15:03:00Z</dcterms:created>
  <dcterms:modified xsi:type="dcterms:W3CDTF">2024-03-11T11:02:00Z</dcterms:modified>
</cp:coreProperties>
</file>