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071CD" w:rsidRPr="009071C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О требованиях к инспектирующим организациям, наделяемым полномочиями по проведению инспекций производителей медицинских изделий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9071CD">
              <w:rPr>
                <w:sz w:val="25"/>
                <w:szCs w:val="25"/>
                <w:lang w:eastAsia="x-none"/>
              </w:rPr>
              <w:t>11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1F1E19" w:rsidRPr="00BD07C4">
              <w:rPr>
                <w:sz w:val="25"/>
                <w:szCs w:val="25"/>
                <w:lang w:eastAsia="x-none"/>
              </w:rPr>
              <w:t xml:space="preserve"> </w:t>
            </w:r>
            <w:r w:rsidR="009071CD">
              <w:rPr>
                <w:sz w:val="25"/>
                <w:szCs w:val="25"/>
                <w:lang w:eastAsia="x-none"/>
              </w:rPr>
              <w:t>января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201</w:t>
            </w:r>
            <w:r w:rsidR="009071CD">
              <w:rPr>
                <w:sz w:val="25"/>
                <w:szCs w:val="25"/>
                <w:lang w:eastAsia="x-none"/>
              </w:rPr>
              <w:t>9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8965E4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9071CD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8965E4">
              <w:rPr>
                <w:spacing w:val="-4"/>
                <w:kern w:val="25"/>
                <w:sz w:val="25"/>
                <w:szCs w:val="25"/>
                <w:lang w:eastAsia="x-none"/>
              </w:rPr>
              <w:t>0</w:t>
            </w:r>
            <w:bookmarkStart w:id="0" w:name="_GoBack"/>
            <w:bookmarkEnd w:id="0"/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9071CD">
              <w:rPr>
                <w:spacing w:val="-4"/>
                <w:kern w:val="25"/>
                <w:sz w:val="25"/>
                <w:szCs w:val="25"/>
                <w:lang w:eastAsia="x-none"/>
              </w:rPr>
              <w:t>февраля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201</w:t>
            </w:r>
            <w:r w:rsidR="009071CD">
              <w:rPr>
                <w:spacing w:val="-4"/>
                <w:kern w:val="25"/>
                <w:sz w:val="25"/>
                <w:szCs w:val="25"/>
                <w:lang w:eastAsia="x-none"/>
              </w:rPr>
              <w:t>9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Фамилия, имя, отчество __</w:t>
            </w:r>
            <w:r w:rsidR="009071CD">
              <w:rPr>
                <w:sz w:val="25"/>
                <w:szCs w:val="25"/>
                <w:u w:val="single"/>
              </w:rPr>
              <w:t>Нурашев Т.Б</w:t>
            </w:r>
            <w:r w:rsidR="000C4753" w:rsidRPr="00BD07C4">
              <w:rPr>
                <w:sz w:val="25"/>
                <w:szCs w:val="25"/>
                <w:u w:val="single"/>
              </w:rPr>
              <w:t>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EDC" w:rsidRDefault="00533EDC" w:rsidP="005029A2">
      <w:pPr>
        <w:spacing w:after="0" w:line="240" w:lineRule="auto"/>
      </w:pPr>
      <w:r>
        <w:separator/>
      </w:r>
    </w:p>
  </w:endnote>
  <w:endnote w:type="continuationSeparator" w:id="0">
    <w:p w:rsidR="00533EDC" w:rsidRDefault="00533ED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Droid Serif"/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EDC" w:rsidRDefault="00533EDC" w:rsidP="005029A2">
      <w:pPr>
        <w:spacing w:after="0" w:line="240" w:lineRule="auto"/>
      </w:pPr>
      <w:r>
        <w:separator/>
      </w:r>
    </w:p>
  </w:footnote>
  <w:footnote w:type="continuationSeparator" w:id="0">
    <w:p w:rsidR="00533EDC" w:rsidRDefault="00533ED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965E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4727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3EDC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5E4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071CD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2F54E-F1F9-496E-9701-A402863D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Шакирова Д.И.</cp:lastModifiedBy>
  <cp:revision>3</cp:revision>
  <cp:lastPrinted>2017-05-12T12:55:00Z</cp:lastPrinted>
  <dcterms:created xsi:type="dcterms:W3CDTF">2019-01-11T06:49:00Z</dcterms:created>
  <dcterms:modified xsi:type="dcterms:W3CDTF">2019-01-11T07:27:00Z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