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3C6EE5" w:rsidRPr="00383884" w14:paraId="1B57901B" w14:textId="77777777" w:rsidTr="00D75602">
        <w:tc>
          <w:tcPr>
            <w:tcW w:w="4361" w:type="dxa"/>
          </w:tcPr>
          <w:p w14:paraId="76FADABB" w14:textId="77777777" w:rsidR="00B01017" w:rsidRPr="003C6EE5" w:rsidRDefault="00B01017" w:rsidP="00E23633">
            <w:pPr>
              <w:spacing w:line="360" w:lineRule="auto"/>
              <w:jc w:val="both"/>
            </w:pPr>
          </w:p>
        </w:tc>
        <w:tc>
          <w:tcPr>
            <w:tcW w:w="5210" w:type="dxa"/>
          </w:tcPr>
          <w:p w14:paraId="10A635AB" w14:textId="77777777" w:rsidR="004F757A" w:rsidRPr="00383884" w:rsidRDefault="00B01017" w:rsidP="004F757A">
            <w:pPr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caps/>
                <w:sz w:val="30"/>
                <w:szCs w:val="30"/>
              </w:rPr>
              <w:t>Приложение</w:t>
            </w:r>
          </w:p>
          <w:p w14:paraId="53658CCE" w14:textId="77777777" w:rsidR="00ED509A" w:rsidRPr="00383884" w:rsidRDefault="00ED509A" w:rsidP="004F757A">
            <w:pPr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</w:p>
          <w:p w14:paraId="79D790B3" w14:textId="77777777" w:rsidR="00B01017" w:rsidRPr="00383884" w:rsidRDefault="00B01017" w:rsidP="001264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к Решению Совета</w:t>
            </w:r>
          </w:p>
          <w:p w14:paraId="5DD7295F" w14:textId="77777777" w:rsidR="00B01017" w:rsidRPr="00383884" w:rsidRDefault="00B01017" w:rsidP="00DB0205">
            <w:pPr>
              <w:ind w:left="-8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  <w:p w14:paraId="225B1594" w14:textId="5B5E1C44" w:rsidR="00B01017" w:rsidRPr="00383884" w:rsidRDefault="00B01017" w:rsidP="00D7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от</w:t>
            </w:r>
            <w:r w:rsidR="00305EB0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 </w:t>
            </w:r>
            <w:r w:rsidR="00CA20F9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="00305EB0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="00D1564E">
              <w:rPr>
                <w:rFonts w:ascii="Times New Roman" w:hAnsi="Times New Roman" w:cs="Times New Roman"/>
                <w:sz w:val="30"/>
                <w:szCs w:val="30"/>
              </w:rPr>
              <w:t xml:space="preserve">202 </w:t>
            </w: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г. № </w:t>
            </w:r>
          </w:p>
        </w:tc>
      </w:tr>
    </w:tbl>
    <w:p w14:paraId="09401E46" w14:textId="77777777" w:rsidR="00EB0772" w:rsidRPr="00383884" w:rsidRDefault="00EB0772" w:rsidP="00E2363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61B53" w14:textId="77777777" w:rsidR="00ED509A" w:rsidRPr="00383884" w:rsidRDefault="00ED509A" w:rsidP="00E2363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32C52" w14:textId="77777777" w:rsidR="0064759F" w:rsidRPr="00383884" w:rsidRDefault="00B01017" w:rsidP="0064759F">
      <w:pPr>
        <w:shd w:val="clear" w:color="auto" w:fill="FFFFFF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383884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="007D67F0" w:rsidRPr="00383884">
        <w:rPr>
          <w:rFonts w:ascii="Times New Roman" w:hAnsi="Times New Roman" w:cs="Times New Roman"/>
          <w:b/>
          <w:sz w:val="30"/>
          <w:szCs w:val="30"/>
        </w:rPr>
        <w:t>Я</w:t>
      </w:r>
      <w:r w:rsidR="00ED509A" w:rsidRPr="00383884">
        <w:rPr>
          <w:rFonts w:ascii="Times New Roman" w:hAnsi="Times New Roman" w:cs="Times New Roman"/>
          <w:b/>
          <w:sz w:val="30"/>
          <w:szCs w:val="30"/>
        </w:rPr>
        <w:t>,</w:t>
      </w:r>
    </w:p>
    <w:p w14:paraId="45299F83" w14:textId="786C73E6" w:rsidR="008E7C71" w:rsidRDefault="00B01017" w:rsidP="00A23A6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910AD">
        <w:rPr>
          <w:rFonts w:ascii="Times New Roman" w:hAnsi="Times New Roman" w:cs="Times New Roman"/>
          <w:b/>
          <w:sz w:val="30"/>
          <w:szCs w:val="30"/>
        </w:rPr>
        <w:t>вносим</w:t>
      </w:r>
      <w:r w:rsidR="00AA2873" w:rsidRPr="001910AD">
        <w:rPr>
          <w:rFonts w:ascii="Times New Roman" w:hAnsi="Times New Roman" w:cs="Times New Roman"/>
          <w:b/>
          <w:sz w:val="30"/>
          <w:szCs w:val="30"/>
        </w:rPr>
        <w:t>ы</w:t>
      </w:r>
      <w:r w:rsidR="001910AD" w:rsidRPr="001910AD">
        <w:rPr>
          <w:rFonts w:ascii="Times New Roman" w:hAnsi="Times New Roman" w:cs="Times New Roman"/>
          <w:b/>
          <w:sz w:val="30"/>
          <w:szCs w:val="30"/>
        </w:rPr>
        <w:t xml:space="preserve">е </w:t>
      </w:r>
      <w:r w:rsidR="00E3553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 </w:t>
      </w:r>
      <w:r w:rsidR="008E7C7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приложение № 1 к </w:t>
      </w:r>
      <w:r w:rsidR="00FD7FB5" w:rsidRPr="00FD7FB5">
        <w:rPr>
          <w:rFonts w:ascii="Times New Roman" w:eastAsia="Calibri" w:hAnsi="Times New Roman" w:cs="Times New Roman"/>
          <w:b/>
          <w:sz w:val="30"/>
          <w:szCs w:val="30"/>
        </w:rPr>
        <w:t>Правила</w:t>
      </w:r>
      <w:r w:rsidR="008E7C71">
        <w:rPr>
          <w:rFonts w:ascii="Times New Roman" w:eastAsia="Calibri" w:hAnsi="Times New Roman" w:cs="Times New Roman"/>
          <w:b/>
          <w:sz w:val="30"/>
          <w:szCs w:val="30"/>
        </w:rPr>
        <w:t>м</w:t>
      </w:r>
      <w:r w:rsidR="00FD7FB5" w:rsidRPr="00FD7FB5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="00FD7FB5" w:rsidRPr="00FD7FB5">
        <w:rPr>
          <w:rFonts w:ascii="Times New Roman" w:hAnsi="Times New Roman"/>
          <w:b/>
          <w:sz w:val="30"/>
          <w:szCs w:val="30"/>
        </w:rPr>
        <w:t>определения страны происхождения отдельных видов товаров</w:t>
      </w:r>
      <w:proofErr w:type="gramEnd"/>
      <w:r w:rsidR="00FD7FB5" w:rsidRPr="00FD7FB5">
        <w:rPr>
          <w:rFonts w:ascii="Times New Roman" w:hAnsi="Times New Roman"/>
          <w:b/>
          <w:sz w:val="30"/>
          <w:szCs w:val="30"/>
        </w:rPr>
        <w:t xml:space="preserve"> для целей государственных (муниципальных) закупок</w:t>
      </w:r>
    </w:p>
    <w:p w14:paraId="73A735EA" w14:textId="77777777" w:rsidR="00A23A64" w:rsidRPr="00A23A64" w:rsidRDefault="00A23A64" w:rsidP="00A23A6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2494289" w14:textId="74AA47AD" w:rsidR="004F10B1" w:rsidRDefault="00CE78DE" w:rsidP="004F10B1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8E7C71">
        <w:rPr>
          <w:rFonts w:ascii="Times New Roman" w:hAnsi="Times New Roman"/>
          <w:sz w:val="30"/>
          <w:szCs w:val="30"/>
        </w:rPr>
        <w:t>. В</w:t>
      </w:r>
      <w:r w:rsidR="00B61AA0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2339D0" w:rsidRPr="003F1AC8">
        <w:rPr>
          <w:rFonts w:ascii="Times New Roman" w:hAnsi="Times New Roman"/>
          <w:sz w:val="30"/>
          <w:szCs w:val="30"/>
        </w:rPr>
        <w:t>разделе</w:t>
      </w:r>
      <w:proofErr w:type="gramEnd"/>
      <w:r w:rsidR="002339D0" w:rsidRPr="003F1AC8">
        <w:rPr>
          <w:rFonts w:ascii="Times New Roman" w:hAnsi="Times New Roman"/>
          <w:sz w:val="30"/>
          <w:szCs w:val="30"/>
        </w:rPr>
        <w:t xml:space="preserve"> </w:t>
      </w:r>
      <w:r w:rsidR="002339D0" w:rsidRPr="003F1AC8">
        <w:rPr>
          <w:rFonts w:ascii="Times New Roman" w:hAnsi="Times New Roman"/>
          <w:sz w:val="30"/>
          <w:szCs w:val="30"/>
          <w:lang w:val="en-US"/>
        </w:rPr>
        <w:t>V</w:t>
      </w:r>
      <w:r w:rsidR="00B61AA0">
        <w:rPr>
          <w:rFonts w:ascii="Times New Roman" w:hAnsi="Times New Roman"/>
          <w:sz w:val="30"/>
          <w:szCs w:val="30"/>
        </w:rPr>
        <w:t>:</w:t>
      </w:r>
    </w:p>
    <w:p w14:paraId="2E0D7745" w14:textId="2EAA2962" w:rsidR="002339D0" w:rsidRPr="003F1AC8" w:rsidRDefault="002339D0" w:rsidP="00C41DA0">
      <w:pPr>
        <w:tabs>
          <w:tab w:val="left" w:pos="567"/>
          <w:tab w:val="left" w:pos="1560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F1AC8">
        <w:rPr>
          <w:rFonts w:ascii="Times New Roman" w:eastAsia="Calibri" w:hAnsi="Times New Roman" w:cs="Times New Roman"/>
          <w:sz w:val="30"/>
          <w:szCs w:val="30"/>
        </w:rPr>
        <w:t>после позиции «из 8426 Краны грузоподъемные стрелкового типа» дополнить позициями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2339D0" w:rsidRPr="00922826" w14:paraId="3F28AE0D" w14:textId="77777777" w:rsidTr="00516D52">
        <w:trPr>
          <w:trHeight w:val="1079"/>
        </w:trPr>
        <w:tc>
          <w:tcPr>
            <w:tcW w:w="2376" w:type="dxa"/>
          </w:tcPr>
          <w:p w14:paraId="55A56755" w14:textId="77777777" w:rsidR="002339D0" w:rsidRPr="00EE330F" w:rsidRDefault="002339D0" w:rsidP="00206B83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E330F">
              <w:rPr>
                <w:rFonts w:ascii="Times New Roman" w:eastAsia="Calibri" w:hAnsi="Times New Roman" w:cs="Times New Roman"/>
                <w:sz w:val="24"/>
                <w:szCs w:val="24"/>
              </w:rPr>
              <w:t>з 8426</w:t>
            </w:r>
          </w:p>
          <w:p w14:paraId="457A1CD8" w14:textId="77777777" w:rsidR="002339D0" w:rsidRDefault="002339D0" w:rsidP="002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30F">
              <w:rPr>
                <w:rFonts w:ascii="Times New Roman" w:eastAsia="Calibri" w:hAnsi="Times New Roman" w:cs="Times New Roman"/>
                <w:sz w:val="24"/>
                <w:szCs w:val="24"/>
              </w:rPr>
              <w:t>Краны мостовые электрические</w:t>
            </w:r>
          </w:p>
          <w:p w14:paraId="78B152B2" w14:textId="77777777" w:rsidR="002339D0" w:rsidRDefault="002339D0" w:rsidP="002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BE7AC3" w14:textId="77777777" w:rsidR="002339D0" w:rsidRPr="00EE330F" w:rsidRDefault="002339D0" w:rsidP="00206B83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E330F">
              <w:rPr>
                <w:rFonts w:ascii="Times New Roman" w:eastAsia="Calibri" w:hAnsi="Times New Roman" w:cs="Times New Roman"/>
                <w:sz w:val="24"/>
                <w:szCs w:val="24"/>
              </w:rPr>
              <w:t>з 8426</w:t>
            </w:r>
          </w:p>
          <w:p w14:paraId="400AB5C0" w14:textId="77777777" w:rsidR="002339D0" w:rsidRDefault="002339D0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Краны козловые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AA8">
              <w:rPr>
                <w:rFonts w:ascii="Times New Roman" w:hAnsi="Times New Roman" w:cs="Times New Roman"/>
                <w:sz w:val="24"/>
                <w:szCs w:val="24"/>
              </w:rPr>
              <w:t>и полукозловые электрические</w:t>
            </w:r>
          </w:p>
          <w:p w14:paraId="75EB501A" w14:textId="77777777" w:rsidR="00362272" w:rsidRDefault="00362272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07AA" w14:textId="77777777" w:rsidR="00362272" w:rsidRPr="00362272" w:rsidRDefault="00362272" w:rsidP="003622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272">
              <w:rPr>
                <w:rFonts w:ascii="Times New Roman" w:eastAsia="Calibri" w:hAnsi="Times New Roman" w:cs="Times New Roman"/>
                <w:sz w:val="24"/>
                <w:szCs w:val="24"/>
              </w:rPr>
              <w:t>8426 20 000 0</w:t>
            </w:r>
          </w:p>
          <w:p w14:paraId="37786DAC" w14:textId="785DD950" w:rsidR="00362272" w:rsidRPr="00922826" w:rsidRDefault="00500DB2" w:rsidP="003622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62272" w:rsidRPr="00362272">
              <w:rPr>
                <w:rFonts w:ascii="Times New Roman" w:eastAsia="Calibri" w:hAnsi="Times New Roman" w:cs="Times New Roman"/>
                <w:sz w:val="24"/>
                <w:szCs w:val="24"/>
              </w:rPr>
              <w:t>раны башенные</w:t>
            </w:r>
          </w:p>
        </w:tc>
        <w:tc>
          <w:tcPr>
            <w:tcW w:w="7195" w:type="dxa"/>
          </w:tcPr>
          <w:p w14:paraId="2214295E" w14:textId="350157DD" w:rsidR="002339D0" w:rsidRPr="00EE330F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30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</w:t>
            </w:r>
            <w:r w:rsidR="008D0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330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резидента государства-члена &lt;10&gt;, не находящегося под контролем иностранного государства, 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или) международной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30F">
              <w:rPr>
                <w:rFonts w:ascii="Times New Roman" w:hAnsi="Times New Roman" w:cs="Times New Roman"/>
                <w:sz w:val="24"/>
                <w:szCs w:val="24"/>
              </w:rPr>
              <w:t>и (или) иностранного юридического или физического лица, и (или) иностранной структуры без образования юридического лица, прав на конструкторскую и технологическую документацию на продукцию в объеме, достаточном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производства, модернизации </w:t>
            </w:r>
            <w:r w:rsidRPr="00EE330F">
              <w:rPr>
                <w:rFonts w:ascii="Times New Roman" w:hAnsi="Times New Roman" w:cs="Times New Roman"/>
                <w:sz w:val="24"/>
                <w:szCs w:val="24"/>
              </w:rPr>
              <w:t>и развития соответствующей продукции, на срок не менее 5 лет;</w:t>
            </w:r>
            <w:proofErr w:type="gramEnd"/>
          </w:p>
          <w:p w14:paraId="7A83B25E" w14:textId="5023EBEA" w:rsidR="002339D0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30F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ествлять ремонт, послепродажное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30F">
              <w:rPr>
                <w:rFonts w:ascii="Times New Roman" w:hAnsi="Times New Roman" w:cs="Times New Roman"/>
                <w:sz w:val="24"/>
                <w:szCs w:val="24"/>
              </w:rPr>
              <w:t>и 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антийное обслуживание продукции</w:t>
            </w:r>
            <w:r w:rsidR="00EA42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5EBB55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(осуществление)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дукции, следующих комплектующих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 технологических операций (если предусмотрено конструкцией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или технологическим процессом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его производства) &lt;30&gt;, &lt;31&gt;:</w:t>
            </w:r>
          </w:p>
          <w:p w14:paraId="32457708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механизм передвижения:</w:t>
            </w:r>
          </w:p>
          <w:p w14:paraId="2DF44EDD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нтацией) узлов) ходовой тележки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(30 баллов);</w:t>
            </w:r>
          </w:p>
          <w:p w14:paraId="10824FC7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документацией) узлов) колеса (15 баллов);</w:t>
            </w:r>
          </w:p>
          <w:p w14:paraId="723B3073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укторской документацией) узлов)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произведенного на территории государства-члена, на территории которого осуществляется производство промышленной продукции, редуктора привода передвижения крана (20 баллов);</w:t>
            </w:r>
          </w:p>
          <w:p w14:paraId="63BE9D97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произведенного на территориях государств-членов электромотора привода передвижения крана (20 баллов);</w:t>
            </w:r>
          </w:p>
          <w:p w14:paraId="22B0A6C3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</w:t>
            </w: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предусмотренные</w:t>
            </w:r>
            <w:proofErr w:type="gramEnd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цией)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рельсозахвата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баллов);</w:t>
            </w:r>
          </w:p>
          <w:p w14:paraId="6DFA58CF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кторской документацией) тормоза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(5 баллов);</w:t>
            </w:r>
          </w:p>
          <w:p w14:paraId="382DF276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механизм поворота:</w:t>
            </w:r>
          </w:p>
          <w:p w14:paraId="55BB7D0C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документацией) узлов) опорно-поворотного устройства (30 баллов);</w:t>
            </w:r>
            <w:proofErr w:type="gramEnd"/>
          </w:p>
          <w:p w14:paraId="14B90995" w14:textId="35EE9243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4AEB" w:rsidRPr="00BC7A8A">
              <w:rPr>
                <w:rFonts w:ascii="Times New Roman" w:hAnsi="Times New Roman" w:cs="Times New Roman"/>
                <w:sz w:val="24"/>
                <w:szCs w:val="24"/>
              </w:rPr>
              <w:t>(20 баллов)</w:t>
            </w:r>
            <w:r w:rsidR="00D54AE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ли использован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произведенного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осударства-члена, на территории которого осуществляется производство промышленной продукции, редуктора привода о</w:t>
            </w:r>
            <w:r w:rsidR="00D54AEB">
              <w:rPr>
                <w:rFonts w:ascii="Times New Roman" w:hAnsi="Times New Roman" w:cs="Times New Roman"/>
                <w:sz w:val="24"/>
                <w:szCs w:val="24"/>
              </w:rPr>
              <w:t>порно-поворотного устройства (10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баллов);</w:t>
            </w:r>
          </w:p>
          <w:p w14:paraId="19B152E7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произведенного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государств-членов электромотора привод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опорно-поворотного устройства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(20 баллов);</w:t>
            </w:r>
          </w:p>
          <w:p w14:paraId="42C61D1E" w14:textId="5F5E7DE1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(механическая и термическая обработка (предусмотренные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4AEB">
              <w:rPr>
                <w:rFonts w:ascii="Times New Roman" w:hAnsi="Times New Roman" w:cs="Times New Roman"/>
                <w:sz w:val="24"/>
                <w:szCs w:val="24"/>
              </w:rPr>
              <w:t xml:space="preserve">(10 баллов)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произведенного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территории государства-члена,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на территории которого осуществляется производство промышленной</w:t>
            </w:r>
            <w:r w:rsidR="00D54AEB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продукции, (5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баллов) тормоза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опорно-поворотного 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57E064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механизм подъема:</w:t>
            </w:r>
          </w:p>
          <w:p w14:paraId="574823A9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(механическая и термическая обработка, </w:t>
            </w: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предусмотренные</w:t>
            </w:r>
            <w:proofErr w:type="gramEnd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ией, узлов) грузового барабана (25 баллов);</w:t>
            </w:r>
          </w:p>
          <w:p w14:paraId="058CE13E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произведенног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продукции, редуктора привода механизма подъема реду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ктора привода механизма подъема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(20 баллов);</w:t>
            </w:r>
            <w:proofErr w:type="gramEnd"/>
          </w:p>
          <w:p w14:paraId="08A9A8A5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произведенного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государств-членов электром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отора привода механизма подъема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(20 баллов);</w:t>
            </w:r>
          </w:p>
          <w:p w14:paraId="6FB7805B" w14:textId="6DF05919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 конструкторской документацией)</w:t>
            </w:r>
            <w:r w:rsidR="00D54AEB">
              <w:rPr>
                <w:rFonts w:ascii="Times New Roman" w:hAnsi="Times New Roman" w:cs="Times New Roman"/>
                <w:sz w:val="24"/>
                <w:szCs w:val="24"/>
              </w:rPr>
              <w:t xml:space="preserve"> (10 баллов)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использование произведенного на территории государства-члена, на территории которого осуществляется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водство промышленной </w:t>
            </w:r>
            <w:r w:rsidRPr="004C4B0D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</w:t>
            </w:r>
            <w:r w:rsidR="00D54AEB" w:rsidRPr="004C4B0D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4C4B0D">
              <w:rPr>
                <w:rFonts w:ascii="Times New Roman" w:hAnsi="Times New Roman" w:cs="Times New Roman"/>
                <w:sz w:val="24"/>
                <w:szCs w:val="24"/>
              </w:rPr>
              <w:t xml:space="preserve"> баллов), крюковой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обоймы механизма подъема;</w:t>
            </w:r>
          </w:p>
          <w:p w14:paraId="6DC408A9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 конструкторской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цией) тормоза механизма подъема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(5 баллов);</w:t>
            </w:r>
          </w:p>
          <w:p w14:paraId="148D20ED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(механическая и термическая обработка, предусмотренные конструкторской документацией) муфты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механизма подъема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(5 баллов);</w:t>
            </w:r>
          </w:p>
          <w:p w14:paraId="0534DC5F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(механическая и термическая обработка, </w:t>
            </w: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предусмотренные</w:t>
            </w:r>
            <w:proofErr w:type="gramEnd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 канатного полиспаста (5 баллов);</w:t>
            </w:r>
          </w:p>
          <w:p w14:paraId="57F6EBCC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произведенного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продукции, каната (5 баллов);</w:t>
            </w:r>
            <w:proofErr w:type="gramEnd"/>
          </w:p>
          <w:p w14:paraId="36C0CF4C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механизм изменения положения грузовой тележки:</w:t>
            </w:r>
          </w:p>
          <w:p w14:paraId="1DDD5673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 конструкторской документацией) узлов зубчатой рейки (20 баллов);</w:t>
            </w:r>
          </w:p>
          <w:p w14:paraId="4F4A4A53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 конструкторской документацией) барабана изменения положения грузовой тележки (20 баллов);</w:t>
            </w:r>
          </w:p>
          <w:p w14:paraId="7012361B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произведенного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продукции, редуктора привода механизма изменения положения грузовой тележки (10 баллов);</w:t>
            </w:r>
          </w:p>
          <w:p w14:paraId="05B28F7D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произведенного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тв-членов электромотора привода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механизма изменения положения грузовой</w:t>
            </w:r>
            <w:proofErr w:type="gramEnd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тележки (10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аллов);</w:t>
            </w:r>
          </w:p>
          <w:p w14:paraId="2E37749F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 конструкторской документацией) тормоза механизма изменения положения грузовой тележки (5 баллов);</w:t>
            </w:r>
          </w:p>
          <w:p w14:paraId="2081B2CF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механизм вылета стрелы:</w:t>
            </w:r>
          </w:p>
          <w:p w14:paraId="2AB567C6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 конструкторской документацией) узлов зубчатой рейки (20 баллов);</w:t>
            </w:r>
          </w:p>
          <w:p w14:paraId="0C5ACFBB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произведенного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продукции, редуктора привода механизма вылета стрелы (10 баллов);</w:t>
            </w:r>
          </w:p>
          <w:p w14:paraId="12DFE046" w14:textId="3AF08745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произведенного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государств-членов электромотора привода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механизма вылета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стрелы </w:t>
            </w:r>
            <w:r w:rsidR="00D54AE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0 баллов);</w:t>
            </w:r>
          </w:p>
          <w:p w14:paraId="31AB9EC5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 конструкторской документацией) тормоза механизма вылета стрелы (5 баллов);</w:t>
            </w:r>
          </w:p>
          <w:p w14:paraId="1FF6AE08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система управления (в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учае производства (механическая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 термическая обработка, предусмотренные конструкторской документацией) или использование произведенной на территории государства-члена, на территории которого осуществляется производство промышленной продукции, системы безлюдного управления краном начисляются дополнительные 30 баллов):</w:t>
            </w:r>
          </w:p>
          <w:p w14:paraId="557F20CD" w14:textId="5B5002E9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использование произведенного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продукции,</w:t>
            </w:r>
            <w:r w:rsidR="00720797"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(20 баллов)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отного преобразователя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091A45A6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произведенной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государства-члена,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на территории которого осуществляется производство промышленной проду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кции, коммутационной аппаратуры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(10 баллов);</w:t>
            </w:r>
          </w:p>
          <w:p w14:paraId="4FEE975E" w14:textId="15752228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произведенной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государства-члена,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на территории которого осуществляется производство промышленн</w:t>
            </w:r>
            <w:r w:rsidR="00071393">
              <w:rPr>
                <w:rFonts w:ascii="Times New Roman" w:hAnsi="Times New Roman" w:cs="Times New Roman"/>
                <w:sz w:val="24"/>
                <w:szCs w:val="24"/>
              </w:rPr>
              <w:t>ой продукции, панели</w:t>
            </w:r>
            <w:r w:rsidR="000713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управления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(15 баллов);</w:t>
            </w:r>
          </w:p>
          <w:p w14:paraId="0F31D57B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произведенных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государства-члена, на территории которого осуществляется производство промышленной продукции, </w:t>
            </w:r>
            <w:proofErr w:type="spell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окомпонентов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управления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(10 баллов);</w:t>
            </w:r>
            <w:proofErr w:type="gramEnd"/>
          </w:p>
          <w:p w14:paraId="05D78B7B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произведенного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продукции, программного обеспечения системы управления (15 баллов);</w:t>
            </w:r>
          </w:p>
          <w:p w14:paraId="390E9F36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произведенных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командоконтроллеров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(5 баллов);</w:t>
            </w:r>
            <w:proofErr w:type="gramEnd"/>
          </w:p>
          <w:p w14:paraId="00FEB6EF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система безопасности:</w:t>
            </w:r>
          </w:p>
          <w:p w14:paraId="46BC99E8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нтацией) контактов безопасности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(10 баллов);</w:t>
            </w:r>
          </w:p>
          <w:p w14:paraId="4C694421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</w:t>
            </w: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предусмотренные</w:t>
            </w:r>
            <w:proofErr w:type="gramEnd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 ограничителей рабочих движений (5 баллов);</w:t>
            </w:r>
          </w:p>
          <w:p w14:paraId="7D678C0A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конструкторской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документацией) </w:t>
            </w:r>
            <w:proofErr w:type="spell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электрок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омпонентов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безопасности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(15 баллов);</w:t>
            </w:r>
          </w:p>
          <w:p w14:paraId="0874449C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башня:</w:t>
            </w:r>
          </w:p>
          <w:p w14:paraId="6F78DA94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цией) узлов) секций башни крана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(60 баллов);</w:t>
            </w:r>
          </w:p>
          <w:p w14:paraId="0A664BAA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стрела:</w:t>
            </w:r>
          </w:p>
          <w:p w14:paraId="117181D1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ией) узлов) секций стрелы крана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(40 баллов);</w:t>
            </w:r>
          </w:p>
          <w:p w14:paraId="4A8DE639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(механическая и термическая обработка (предусмотренные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оизведенных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дукции, подшипника стрелы крана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(5 баллов);</w:t>
            </w:r>
            <w:proofErr w:type="gramEnd"/>
          </w:p>
          <w:p w14:paraId="40C5F47F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документацией)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злов) хобота стрелы крана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(15 баллов);</w:t>
            </w:r>
          </w:p>
          <w:p w14:paraId="0541732C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документацией) узлов) жесткой оттяжки стрелы крана (25 баллов);</w:t>
            </w:r>
          </w:p>
          <w:p w14:paraId="3AEC19F4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колонна:</w:t>
            </w:r>
          </w:p>
          <w:p w14:paraId="0EAC7D9C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ей) узлов) секций колонны крана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(40 баллов);</w:t>
            </w:r>
          </w:p>
          <w:p w14:paraId="0A5B8698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документацией) узлов) балок коло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 крана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(20 баллов);</w:t>
            </w:r>
          </w:p>
          <w:p w14:paraId="74471C2E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ией) узлов) опоры колонны крана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(20 баллов);</w:t>
            </w:r>
          </w:p>
          <w:p w14:paraId="6710FBEE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кабина:</w:t>
            </w:r>
          </w:p>
          <w:p w14:paraId="119DD6F8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</w:t>
            </w: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предусмотренные</w:t>
            </w:r>
            <w:proofErr w:type="gramEnd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тацией) металлического каркаса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(10 баллов);</w:t>
            </w:r>
          </w:p>
          <w:p w14:paraId="6F4CA515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 конструкторской документацие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й) пола, потолка, крыши кабины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 площадки входа в кабину крана (5 баллов);</w:t>
            </w:r>
          </w:p>
          <w:p w14:paraId="6A661149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произведенных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нной продукции, пульта, панели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управления, электронного блока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вления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(5 баллов);</w:t>
            </w:r>
            <w:proofErr w:type="gramEnd"/>
          </w:p>
          <w:p w14:paraId="68B204B2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произведенных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стекол (5 баллов);</w:t>
            </w:r>
            <w:proofErr w:type="gramEnd"/>
          </w:p>
          <w:p w14:paraId="106AFF14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или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произведенных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государства-члена, на территории которого осуществляется производство промышленной продукции, приборов освещения, световой сигнализации (5 баллов);</w:t>
            </w:r>
            <w:proofErr w:type="gramEnd"/>
          </w:p>
          <w:p w14:paraId="73C850A5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противовес:</w:t>
            </w:r>
          </w:p>
          <w:p w14:paraId="66CAB47D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</w:t>
            </w: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предусмотренные</w:t>
            </w:r>
            <w:proofErr w:type="gramEnd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 противовеса крана (20 баллов);</w:t>
            </w:r>
          </w:p>
          <w:p w14:paraId="097B047E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опорная часть:</w:t>
            </w:r>
          </w:p>
          <w:p w14:paraId="4F680A86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(механическая и термическая обработка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(предусмотренные конструкторской документацией) опорной части крана (30 баллов);</w:t>
            </w:r>
          </w:p>
          <w:p w14:paraId="65688BB9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портал (портального крана):</w:t>
            </w:r>
          </w:p>
          <w:p w14:paraId="76C51843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 (</w:t>
            </w: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предусмотренные</w:t>
            </w:r>
            <w:proofErr w:type="gramEnd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документацией) портала крана (50 баллов);</w:t>
            </w:r>
          </w:p>
          <w:p w14:paraId="0240BD4D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пролетное строение (мост):</w:t>
            </w:r>
          </w:p>
          <w:p w14:paraId="08AAE94D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производство (механическая и термическая обработка, предусмотренные конструкторской документацией) пролетного строения (моста) крана (50 баллов);</w:t>
            </w:r>
            <w:proofErr w:type="gramEnd"/>
          </w:p>
          <w:p w14:paraId="1FC4D68A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(применение) оцифрованной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(в электронном виде) конструкторской документации (20 баллов).</w:t>
            </w:r>
          </w:p>
          <w:p w14:paraId="5D673301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Краны мостовые электрические могут быть отнесены к товару, произведенному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территориях государств-членов,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при обеспечении суммарного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количества баллов за соблюдение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указанных в настоящем разделе условий, выполнение производственных и технологических операций:</w:t>
            </w:r>
          </w:p>
          <w:p w14:paraId="5B1C97DF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кабиной:</w:t>
            </w:r>
          </w:p>
          <w:p w14:paraId="72FB3AD2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 31 декабря 2024 г. – не менее 275 баллов;</w:t>
            </w:r>
          </w:p>
          <w:p w14:paraId="2B0C9150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1 января 2025 г. – не менее 290 баллов;</w:t>
            </w:r>
          </w:p>
          <w:p w14:paraId="1C2F69AE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1 января 2026 г. – не менее 305 баллов;</w:t>
            </w:r>
          </w:p>
          <w:p w14:paraId="61F5F3DA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без кабины:</w:t>
            </w:r>
          </w:p>
          <w:p w14:paraId="3398E284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 31 декабря 2024 г. – не менее 245 баллов;</w:t>
            </w:r>
          </w:p>
          <w:p w14:paraId="0B36A026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1 января 2025 г. – не менее 260 баллов;</w:t>
            </w:r>
          </w:p>
          <w:p w14:paraId="49AA7C24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1 января 2026 г. – не менее 275 баллов.</w:t>
            </w:r>
          </w:p>
          <w:p w14:paraId="2C693C9B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Краны козловые и полукозловые электрические могут быть отнесены к товару, произведенн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государств-членов, при обеспечении суммарного количества баллов за соблюдение на территориях государств-членов указанных в настоящем разделе условий, выполнение  производственных и технологических операций:</w:t>
            </w:r>
          </w:p>
          <w:p w14:paraId="5C46E3BE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кабиной:</w:t>
            </w:r>
          </w:p>
          <w:p w14:paraId="269BDD45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 31 декабря 2024 г. – не менее 295 баллов;</w:t>
            </w:r>
          </w:p>
          <w:p w14:paraId="44847376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1 января 2025 г. – не менее 280 баллов;</w:t>
            </w:r>
          </w:p>
          <w:p w14:paraId="284E5614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1 января 2026 г. – не менее 325 баллов;</w:t>
            </w:r>
          </w:p>
          <w:p w14:paraId="6048F96E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без кабины:</w:t>
            </w:r>
          </w:p>
          <w:p w14:paraId="6A95EBB1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 31 декабря 2024 г. – не менее 265 баллов;</w:t>
            </w:r>
          </w:p>
          <w:p w14:paraId="147FD360" w14:textId="77777777" w:rsidR="002339D0" w:rsidRPr="00BC7A8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1 января 2025 г. – не менее 280 баллов;</w:t>
            </w:r>
          </w:p>
          <w:p w14:paraId="0232E5F7" w14:textId="20DDB856" w:rsidR="002339D0" w:rsidRDefault="002339D0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 1 января 2026 г. – не менее 295 баллов</w:t>
            </w:r>
            <w:r w:rsidR="00CD5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3F9EB3" w14:textId="71064B6D" w:rsidR="00362272" w:rsidRPr="00BC7A8A" w:rsidRDefault="00362272" w:rsidP="0036227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Краны башенные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отнесены к товару, произведенн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ому на территориях 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государств-членов, при обеспечении суммарного количества баллов за соблюдение на территориях государств-членов указанных в настоящем разделе условий, выполнение  производственных и технологических операций:</w:t>
            </w:r>
          </w:p>
          <w:p w14:paraId="75ACD64C" w14:textId="51FB0653" w:rsidR="00362272" w:rsidRDefault="00362272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272">
              <w:rPr>
                <w:rFonts w:ascii="Times New Roman" w:hAnsi="Times New Roman" w:cs="Times New Roman"/>
                <w:sz w:val="24"/>
                <w:szCs w:val="24"/>
              </w:rPr>
              <w:t>Башенный кран (с механизмом передвижения, с механизмом вылета стрелы, с опорной частью)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A24701" w14:textId="27520F36" w:rsidR="00362272" w:rsidRPr="00BC7A8A" w:rsidRDefault="00362272" w:rsidP="0036227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декабря 2024 г. – не менее 3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95 баллов;</w:t>
            </w:r>
          </w:p>
          <w:p w14:paraId="2C8ABE04" w14:textId="39BFE607" w:rsidR="00362272" w:rsidRPr="00BC7A8A" w:rsidRDefault="00362272" w:rsidP="0036227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2025 г. – не менее 410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61A87252" w14:textId="407B63C1" w:rsidR="00362272" w:rsidRPr="00BC7A8A" w:rsidRDefault="00362272" w:rsidP="0036227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2026 г. – не менее 4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25 баллов;</w:t>
            </w:r>
          </w:p>
          <w:p w14:paraId="0A150042" w14:textId="6CF84F05" w:rsidR="00362272" w:rsidRDefault="00362272" w:rsidP="00362272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Башенный кран (с механизмом передвижения, без механизма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вылета стрелы, с опорной частью):</w:t>
            </w:r>
          </w:p>
          <w:p w14:paraId="03B7D904" w14:textId="4C96ACE8" w:rsidR="00362272" w:rsidRPr="00BC7A8A" w:rsidRDefault="00362272" w:rsidP="0036227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декабря 2024 г. – не менее 355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3F0D3376" w14:textId="5BBE9B52" w:rsidR="00362272" w:rsidRPr="00BC7A8A" w:rsidRDefault="00362272" w:rsidP="0036227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2025 г. – не менее 370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787C1ADE" w14:textId="5E057A48" w:rsidR="00362272" w:rsidRPr="00BC7A8A" w:rsidRDefault="00362272" w:rsidP="0036227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2026 г. – не менее 385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262E8688" w14:textId="0062E503" w:rsidR="00362272" w:rsidRDefault="00362272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272">
              <w:rPr>
                <w:rFonts w:ascii="Times New Roman" w:hAnsi="Times New Roman" w:cs="Times New Roman"/>
                <w:sz w:val="24"/>
                <w:szCs w:val="24"/>
              </w:rPr>
              <w:t>Башенный кран (без механизма передвижения, с механизмом вылета стрелы, с опорной частью)</w:t>
            </w:r>
          </w:p>
          <w:p w14:paraId="69ED64C1" w14:textId="0C4CC88E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декабря 2024 г. – не менее 315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533F3108" w14:textId="691AF202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2025 г. – не менее 330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3A48CF7B" w14:textId="3CF59E02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2026 г. – не менее 345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36D43A9F" w14:textId="00E5E0B6" w:rsidR="00362272" w:rsidRDefault="00CD5D6A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D6A">
              <w:rPr>
                <w:rFonts w:ascii="Times New Roman" w:hAnsi="Times New Roman" w:cs="Times New Roman"/>
                <w:sz w:val="24"/>
                <w:szCs w:val="24"/>
              </w:rPr>
              <w:t>Башенный кран (без механизма передвижения, без механизма вылета стрелы, с опорной частью)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E0298B" w14:textId="4BFAF4AE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декабря 2024 г. – не менее 265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7AA69DBF" w14:textId="302BBEF5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2025 г. – не менее 280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64FEA9F0" w14:textId="7ACDF1D1" w:rsidR="00CD5D6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2026 г. – не менее 295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49AC0DF4" w14:textId="77777777" w:rsidR="00071393" w:rsidRPr="00BC7A8A" w:rsidRDefault="00071393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CA0D1" w14:textId="1B4DF6EC" w:rsidR="00CD5D6A" w:rsidRDefault="00CD5D6A" w:rsidP="00CD5D6A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Башенный кран (с механизмом передвижения, с механизмом вылета стрелы, с порталом):</w:t>
            </w:r>
          </w:p>
          <w:p w14:paraId="6556F714" w14:textId="410FDBB5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декабря 2024 г. – не менее 415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5451AF4D" w14:textId="7D0D00F1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2025 г. – не менее 430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5CBF1289" w14:textId="3E32728D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2026 г. – не менее 445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5B11E184" w14:textId="77777777" w:rsidR="009D01DB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D6A">
              <w:rPr>
                <w:rFonts w:ascii="Times New Roman" w:hAnsi="Times New Roman" w:cs="Times New Roman"/>
                <w:sz w:val="24"/>
                <w:szCs w:val="24"/>
              </w:rPr>
              <w:t>Башенный кран (с механизмом передвижения, без механизма вылета стрелы, с порталом)</w:t>
            </w:r>
            <w:r w:rsidR="009D0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AF11A7" w14:textId="063935E3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декабря 2024 г. – не менее </w:t>
            </w:r>
            <w:r w:rsidR="009D01D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50450AF5" w14:textId="00560809" w:rsidR="00CD5D6A" w:rsidRPr="00BC7A8A" w:rsidRDefault="00CD5D6A" w:rsidP="00CD5D6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2025 г. – не менее </w:t>
            </w:r>
            <w:r w:rsidR="009D01D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7A8A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14:paraId="4EDDA34C" w14:textId="27597BAC" w:rsidR="00362272" w:rsidRDefault="00CD5D6A" w:rsidP="00302A3D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2026 г. – не менее </w:t>
            </w:r>
            <w:r w:rsidR="009D01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01DB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14:paraId="5C5EE29E" w14:textId="77777777" w:rsidR="00362272" w:rsidRPr="00922826" w:rsidRDefault="00362272" w:rsidP="009D01DB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9D0" w:rsidRPr="00922826" w14:paraId="7D745B17" w14:textId="77777777" w:rsidTr="00206B83">
        <w:tc>
          <w:tcPr>
            <w:tcW w:w="2376" w:type="dxa"/>
          </w:tcPr>
          <w:p w14:paraId="1250EA13" w14:textId="77777777" w:rsidR="002339D0" w:rsidRPr="003308E5" w:rsidRDefault="002339D0" w:rsidP="00071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</w:t>
            </w:r>
            <w:r w:rsidRPr="00330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8426 49</w:t>
            </w:r>
          </w:p>
          <w:p w14:paraId="45309C77" w14:textId="77777777" w:rsidR="002339D0" w:rsidRPr="00922826" w:rsidRDefault="002339D0" w:rsidP="002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eastAsia="Calibri" w:hAnsi="Times New Roman" w:cs="Times New Roman"/>
                <w:sz w:val="24"/>
                <w:szCs w:val="24"/>
              </w:rPr>
              <w:t>на гусеничном ходу</w:t>
            </w:r>
          </w:p>
        </w:tc>
        <w:tc>
          <w:tcPr>
            <w:tcW w:w="7195" w:type="dxa"/>
          </w:tcPr>
          <w:p w14:paraId="7159B1B0" w14:textId="5C34C9EC" w:rsidR="002339D0" w:rsidRPr="003308E5" w:rsidRDefault="002339D0" w:rsidP="0007139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находящегося под контролем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государства, и (или) междунар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одной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и (или) иностранного 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дического или физического лица,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и (или) иностранной структуры без образования юридического лица &lt;10&gt; прав на конструкторскую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технологическую документацию </w:t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в 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71393">
              <w:rPr>
                <w:rFonts w:ascii="Times New Roman" w:hAnsi="Times New Roman" w:cs="Times New Roman"/>
                <w:sz w:val="24"/>
                <w:szCs w:val="24"/>
              </w:rPr>
              <w:t xml:space="preserve">, достаточном для производства, </w:t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модернизации и развития соответствующей продукции, на срок не менее 5 лет &lt;1&gt;;</w:t>
            </w:r>
            <w:proofErr w:type="gramEnd"/>
          </w:p>
          <w:p w14:paraId="19029C22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ествлять ремонт, послепродажное </w:t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и гарантийное обслуживание продукции;</w:t>
            </w:r>
          </w:p>
          <w:p w14:paraId="142C8D1C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государств-членов:</w:t>
            </w:r>
          </w:p>
          <w:p w14:paraId="0C2E2CF6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 </w:t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для кранов грузоподъ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емностью менее 100 тонн раскроя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и гибки заготовок, сборк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сварки, покраски нижней рамы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и металлоконструкций кабины, а также не менее 8 из следующих операций:</w:t>
            </w:r>
          </w:p>
          <w:p w14:paraId="627F9F46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производство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использование произведенного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двигателя;</w:t>
            </w:r>
          </w:p>
          <w:p w14:paraId="550E2C53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производство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использование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трансмиссии (ходовая часть);</w:t>
            </w:r>
          </w:p>
          <w:p w14:paraId="1BC75B93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производство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использование произведенного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опорно-поворотного устройства;</w:t>
            </w:r>
          </w:p>
          <w:p w14:paraId="4A10CDB3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сварка и покраска металлоконструкций грузоподъемного оборудования;</w:t>
            </w:r>
          </w:p>
          <w:p w14:paraId="01B027D2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сборка, сварка и покраска поворотной рамы;</w:t>
            </w:r>
          </w:p>
          <w:p w14:paraId="5DF443F5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 элементов экстерьера;</w:t>
            </w:r>
          </w:p>
          <w:p w14:paraId="7EDFEF56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14:paraId="6FEDA535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3308E5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3308E5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конструкции);</w:t>
            </w:r>
          </w:p>
          <w:p w14:paraId="0AE7E2E9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монтаж грузоподъемного механизма;</w:t>
            </w:r>
          </w:p>
          <w:p w14:paraId="7CF8B379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 </w:t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для кранов грузоподъемн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остью не менее 100 тонн раскроя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и гибки заготовок, сборки, сварки, покраски металлоконструкций кабины и нижней рамы, а также не менее 8 из следующих операций:</w:t>
            </w:r>
          </w:p>
          <w:p w14:paraId="6C0A16F3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производство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использование произведенного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двигателя;</w:t>
            </w:r>
          </w:p>
          <w:p w14:paraId="5A1F5AFE" w14:textId="6FE762C5" w:rsidR="002339D0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производство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использование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трансмиссии (ходовая часть);</w:t>
            </w:r>
          </w:p>
          <w:p w14:paraId="74A95588" w14:textId="77777777" w:rsidR="00D32C0C" w:rsidRPr="003308E5" w:rsidRDefault="00D32C0C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29FB5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производство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использование произведенного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опорно-поворотного устройства;</w:t>
            </w:r>
          </w:p>
          <w:p w14:paraId="19E5D001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сварка и покраска металлоконструкций грузоподъемного оборудования;</w:t>
            </w:r>
          </w:p>
          <w:p w14:paraId="20696366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сборка, сварка и покраска поворотной рамы;</w:t>
            </w:r>
          </w:p>
          <w:p w14:paraId="0616F9E7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монтаж элементов экстерьера;</w:t>
            </w:r>
          </w:p>
          <w:p w14:paraId="3A7DCF16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монтаж органов управления;</w:t>
            </w:r>
          </w:p>
          <w:p w14:paraId="077E535D" w14:textId="77777777" w:rsidR="002339D0" w:rsidRPr="003308E5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 xml:space="preserve">монтаж системы электрооборудования, системы </w:t>
            </w:r>
            <w:proofErr w:type="spellStart"/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пневмооборудования</w:t>
            </w:r>
            <w:proofErr w:type="spellEnd"/>
            <w:r w:rsidRPr="003308E5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конструкции), системы </w:t>
            </w:r>
            <w:proofErr w:type="spellStart"/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3308E5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в конструкции);</w:t>
            </w:r>
          </w:p>
          <w:p w14:paraId="1FE70C9D" w14:textId="77777777" w:rsidR="002339D0" w:rsidRDefault="002339D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08E5">
              <w:rPr>
                <w:rFonts w:ascii="Times New Roman" w:hAnsi="Times New Roman" w:cs="Times New Roman"/>
                <w:sz w:val="24"/>
                <w:szCs w:val="24"/>
              </w:rPr>
              <w:t>монтаж грузоподъемного механизма</w:t>
            </w:r>
            <w:r w:rsidRPr="00C260E7">
              <w:rPr>
                <w:rFonts w:ascii="Times New Roman" w:hAnsi="Times New Roman" w:cs="Times New Roman"/>
                <w:sz w:val="30"/>
                <w:szCs w:val="30"/>
              </w:rPr>
              <w:t>».</w:t>
            </w:r>
          </w:p>
          <w:p w14:paraId="1450DE7F" w14:textId="77777777" w:rsidR="00626160" w:rsidRPr="00922826" w:rsidRDefault="00626160" w:rsidP="00206B83">
            <w:pPr>
              <w:tabs>
                <w:tab w:val="left" w:pos="3015"/>
              </w:tabs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186597" w14:textId="04AF283D" w:rsidR="00294ECC" w:rsidRDefault="00626160" w:rsidP="002339D0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ab/>
      </w:r>
      <w:r w:rsidR="00CE78DE">
        <w:rPr>
          <w:rFonts w:ascii="Times New Roman" w:hAnsi="Times New Roman"/>
          <w:sz w:val="30"/>
          <w:szCs w:val="30"/>
        </w:rPr>
        <w:t>2</w:t>
      </w:r>
      <w:r w:rsidR="008E7C71">
        <w:rPr>
          <w:rFonts w:ascii="Times New Roman" w:hAnsi="Times New Roman"/>
          <w:sz w:val="30"/>
          <w:szCs w:val="30"/>
        </w:rPr>
        <w:t>.</w:t>
      </w:r>
      <w:r w:rsidR="002339D0">
        <w:rPr>
          <w:rFonts w:ascii="Times New Roman" w:hAnsi="Times New Roman"/>
          <w:sz w:val="30"/>
          <w:szCs w:val="30"/>
        </w:rPr>
        <w:t> </w:t>
      </w:r>
      <w:r w:rsidR="008E7C71">
        <w:rPr>
          <w:rFonts w:ascii="Times New Roman" w:hAnsi="Times New Roman"/>
          <w:sz w:val="30"/>
          <w:szCs w:val="30"/>
        </w:rPr>
        <w:t>В</w:t>
      </w:r>
      <w:r w:rsidR="002339D0" w:rsidRPr="002339D0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2339D0" w:rsidRPr="002339D0">
        <w:rPr>
          <w:rFonts w:ascii="Times New Roman" w:hAnsi="Times New Roman"/>
          <w:sz w:val="30"/>
          <w:szCs w:val="30"/>
        </w:rPr>
        <w:t>разделе</w:t>
      </w:r>
      <w:proofErr w:type="gramEnd"/>
      <w:r w:rsidR="002339D0" w:rsidRPr="002339D0">
        <w:rPr>
          <w:rFonts w:ascii="Times New Roman" w:hAnsi="Times New Roman"/>
          <w:sz w:val="30"/>
          <w:szCs w:val="30"/>
        </w:rPr>
        <w:t xml:space="preserve"> </w:t>
      </w:r>
      <w:r w:rsidR="002339D0" w:rsidRPr="002339D0">
        <w:rPr>
          <w:rFonts w:ascii="Times New Roman" w:hAnsi="Times New Roman"/>
          <w:sz w:val="30"/>
          <w:szCs w:val="30"/>
          <w:lang w:val="en-US"/>
        </w:rPr>
        <w:t>VIII</w:t>
      </w:r>
      <w:r w:rsidR="00294ECC">
        <w:rPr>
          <w:rFonts w:ascii="Times New Roman" w:hAnsi="Times New Roman"/>
          <w:sz w:val="30"/>
          <w:szCs w:val="30"/>
        </w:rPr>
        <w:t>:</w:t>
      </w:r>
    </w:p>
    <w:p w14:paraId="686C398E" w14:textId="3B6BCC0F" w:rsidR="00A250A3" w:rsidRDefault="00A250A3" w:rsidP="00A250A3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2339D0">
        <w:rPr>
          <w:rFonts w:ascii="Times New Roman" w:hAnsi="Times New Roman"/>
          <w:sz w:val="30"/>
          <w:szCs w:val="30"/>
        </w:rPr>
        <w:t>после позиции</w:t>
      </w:r>
      <w:r>
        <w:rPr>
          <w:rFonts w:ascii="Times New Roman" w:hAnsi="Times New Roman"/>
          <w:sz w:val="30"/>
          <w:szCs w:val="30"/>
        </w:rPr>
        <w:t xml:space="preserve"> «из 2715 00 000 0, из 3214 </w:t>
      </w:r>
      <w:r w:rsidRPr="00A250A3">
        <w:rPr>
          <w:rFonts w:ascii="Times New Roman" w:hAnsi="Times New Roman"/>
          <w:sz w:val="30"/>
          <w:szCs w:val="30"/>
        </w:rPr>
        <w:t>Герметики</w:t>
      </w:r>
      <w:r>
        <w:rPr>
          <w:rFonts w:ascii="Times New Roman" w:hAnsi="Times New Roman"/>
          <w:sz w:val="30"/>
          <w:szCs w:val="30"/>
        </w:rPr>
        <w:t>»</w:t>
      </w:r>
      <w:r w:rsidRPr="00A250A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дополнить позициями</w:t>
      </w:r>
      <w:r w:rsidRPr="002339D0">
        <w:rPr>
          <w:rFonts w:ascii="Times New Roman" w:hAnsi="Times New Roman"/>
          <w:sz w:val="30"/>
          <w:szCs w:val="30"/>
        </w:rPr>
        <w:t xml:space="preserve"> </w:t>
      </w:r>
      <w:r w:rsidRPr="002339D0">
        <w:rPr>
          <w:rFonts w:ascii="Times New Roman" w:eastAsia="Calibri" w:hAnsi="Times New Roman" w:cs="Times New Roman"/>
          <w:sz w:val="30"/>
          <w:szCs w:val="30"/>
        </w:rPr>
        <w:t>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A250A3" w:rsidRPr="00922826" w14:paraId="1B568548" w14:textId="77777777" w:rsidTr="00A250A3">
        <w:tc>
          <w:tcPr>
            <w:tcW w:w="3114" w:type="dxa"/>
          </w:tcPr>
          <w:p w14:paraId="3427DE05" w14:textId="77777777" w:rsidR="00A250A3" w:rsidRPr="00A250A3" w:rsidRDefault="00A250A3" w:rsidP="00A2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из 2905</w:t>
            </w:r>
          </w:p>
          <w:p w14:paraId="787D31DE" w14:textId="77777777" w:rsidR="00A250A3" w:rsidRPr="00A250A3" w:rsidRDefault="00A250A3" w:rsidP="00A2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Спирты одноатомные насыщенные</w:t>
            </w:r>
          </w:p>
          <w:p w14:paraId="75EEF97F" w14:textId="77777777" w:rsidR="00A250A3" w:rsidRPr="00A250A3" w:rsidRDefault="00A250A3" w:rsidP="00A2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673E5" w14:textId="20B77455" w:rsidR="00A250A3" w:rsidRPr="00A250A3" w:rsidRDefault="00A250A3" w:rsidP="00A2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Спирт н-бутиловый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(бцтан-1-ол)</w:t>
            </w:r>
          </w:p>
          <w:p w14:paraId="02F914A7" w14:textId="77777777" w:rsidR="00A250A3" w:rsidRPr="00A250A3" w:rsidRDefault="00A250A3" w:rsidP="00A2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6BA70" w14:textId="2899F2E8" w:rsidR="00A250A3" w:rsidRPr="00922826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Бутанолы прочие</w:t>
            </w:r>
          </w:p>
        </w:tc>
        <w:tc>
          <w:tcPr>
            <w:tcW w:w="6457" w:type="dxa"/>
          </w:tcPr>
          <w:p w14:paraId="3837EC19" w14:textId="7FC5717E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нтацию на срок не менее 5 лет &lt;5</w:t>
            </w: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54693BF8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применяемая технология производства продукции направлена на комплексное предотвращение и (или) минимизацию негативного воздействия на окружающую среду и включена в справочник наилучших доступных технологий - 100 баллов;</w:t>
            </w:r>
          </w:p>
          <w:p w14:paraId="2132253D" w14:textId="77777777" w:rsid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расположение производственных объектов, на территории которых осуществляется производство продукции, на территориях государств-членов - 300 баллов</w:t>
            </w:r>
          </w:p>
          <w:p w14:paraId="2019DD96" w14:textId="642E7E78" w:rsidR="00A250A3" w:rsidRPr="00922826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A3" w:rsidRPr="00922826" w14:paraId="6D81A209" w14:textId="77777777" w:rsidTr="00A2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795F583" w14:textId="224B05C6" w:rsidR="00A250A3" w:rsidRPr="004360BF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3102</w:t>
            </w:r>
          </w:p>
          <w:p w14:paraId="33295379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Удобрения минеральные или химические, азотные</w:t>
            </w:r>
          </w:p>
          <w:p w14:paraId="4740C215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C677A9" w14:textId="77777777" w:rsidR="00A250A3" w:rsidRPr="004360BF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3102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50 000 0</w:t>
            </w:r>
          </w:p>
          <w:p w14:paraId="1A627F9D" w14:textId="0BE96F21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Удобрения минеральные </w:t>
            </w: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или химические, азотные: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нитрат натрия</w:t>
            </w:r>
          </w:p>
          <w:p w14:paraId="53741AED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AC7581" w14:textId="77777777" w:rsidR="00A250A3" w:rsidRPr="004360BF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3103</w:t>
            </w:r>
          </w:p>
          <w:p w14:paraId="56E95DF3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Удобрения минеральные или химические, фосфорные</w:t>
            </w:r>
          </w:p>
          <w:p w14:paraId="51C60F37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96D3E0" w14:textId="77777777" w:rsidR="007D7441" w:rsidRDefault="007D7441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4B4A5F" w14:textId="77777777" w:rsidR="00A250A3" w:rsidRPr="004360BF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3104</w:t>
            </w:r>
          </w:p>
          <w:p w14:paraId="0EE26342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Удобрения минер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альные или химические, калийные</w:t>
            </w:r>
          </w:p>
          <w:p w14:paraId="1E068790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8B55B5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3105 10 000 0 </w:t>
            </w:r>
          </w:p>
          <w:p w14:paraId="2B63FC03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Удобрения минеральные или химические, содержащие два или три питательных элемента: азот, фосфор и калий; удобрения прочие; товары данной группы в таблетках или аналогичных формах или в упаковках, брутто-ма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сса которых не превышает 10 кг: </w:t>
            </w: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товары данной группы в таблетках или аналогичных формах или в упаковках, брутто-масса которых не превышает 10 кг</w:t>
            </w:r>
          </w:p>
          <w:p w14:paraId="35C7D14A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B4C153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3105 90</w:t>
            </w:r>
          </w:p>
          <w:p w14:paraId="78B7B78F" w14:textId="77777777" w:rsidR="00A250A3" w:rsidRDefault="00A250A3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Удобрения минеральные или химические, содержащие два или три питательных элемента: азот, фосфор и калий; удобрения прочие; товары данной группы в таблетках или аналогичных формах или в упаковках, брутто-ма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сса которых не превышает 10 кг прочие</w:t>
            </w:r>
          </w:p>
          <w:p w14:paraId="372A64E6" w14:textId="2A6964E5" w:rsidR="00584BA5" w:rsidRPr="00922826" w:rsidRDefault="00584BA5" w:rsidP="00A25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04796071" w14:textId="2C00E99D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документацию на срок не менее 5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&lt;5</w:t>
            </w: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3F75732B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применяемая технология производства продукции направлена на комплексное предотвращение</w:t>
            </w:r>
          </w:p>
          <w:p w14:paraId="17D0013B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(или) минимизацию негативного воздействия на окружающую среду и </w:t>
            </w:r>
            <w:proofErr w:type="gramStart"/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A250A3">
              <w:rPr>
                <w:rFonts w:ascii="Times New Roman" w:hAnsi="Times New Roman" w:cs="Times New Roman"/>
                <w:sz w:val="24"/>
                <w:szCs w:val="24"/>
              </w:rPr>
              <w:t xml:space="preserve"> в справочник наилучших доступных технологий - 100 баллов;</w:t>
            </w:r>
          </w:p>
          <w:p w14:paraId="21CBE849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269B06AC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14:paraId="245BB945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операций:</w:t>
            </w:r>
          </w:p>
          <w:p w14:paraId="6DDF5C2A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синтез - 100 баллов;</w:t>
            </w:r>
          </w:p>
          <w:p w14:paraId="2CDF97C4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флотация - 60 баллов;</w:t>
            </w:r>
          </w:p>
          <w:p w14:paraId="18CE123F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галургия</w:t>
            </w:r>
            <w:proofErr w:type="spellEnd"/>
            <w:r w:rsidRPr="00A250A3">
              <w:rPr>
                <w:rFonts w:ascii="Times New Roman" w:hAnsi="Times New Roman" w:cs="Times New Roman"/>
                <w:sz w:val="24"/>
                <w:szCs w:val="24"/>
              </w:rPr>
              <w:t xml:space="preserve"> - 40 баллов;</w:t>
            </w:r>
          </w:p>
          <w:p w14:paraId="349EBEC6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кристаллизация - 40 баллов;</w:t>
            </w:r>
          </w:p>
          <w:p w14:paraId="49097B22" w14:textId="77777777" w:rsidR="00A250A3" w:rsidRPr="00A250A3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приллирование</w:t>
            </w:r>
            <w:proofErr w:type="spellEnd"/>
            <w:r w:rsidRPr="00A250A3">
              <w:rPr>
                <w:rFonts w:ascii="Times New Roman" w:hAnsi="Times New Roman" w:cs="Times New Roman"/>
                <w:sz w:val="24"/>
                <w:szCs w:val="24"/>
              </w:rPr>
              <w:t xml:space="preserve"> - 40 баллов;</w:t>
            </w:r>
          </w:p>
          <w:p w14:paraId="18256432" w14:textId="6B548173" w:rsidR="00A250A3" w:rsidRPr="00922826" w:rsidRDefault="00A250A3" w:rsidP="00A250A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A3">
              <w:rPr>
                <w:rFonts w:ascii="Times New Roman" w:hAnsi="Times New Roman" w:cs="Times New Roman"/>
                <w:sz w:val="24"/>
                <w:szCs w:val="24"/>
              </w:rPr>
              <w:t>грануляция - 30 баллов</w:t>
            </w:r>
            <w:r w:rsidR="00B16B7D" w:rsidRPr="00B16B7D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2D7B1DBB" w14:textId="3FA0039F" w:rsidR="002339D0" w:rsidRPr="002339D0" w:rsidRDefault="00584BA5" w:rsidP="002339D0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ab/>
      </w:r>
      <w:proofErr w:type="gramStart"/>
      <w:r w:rsidR="002339D0" w:rsidRPr="002339D0">
        <w:rPr>
          <w:rFonts w:ascii="Times New Roman" w:hAnsi="Times New Roman"/>
          <w:sz w:val="30"/>
          <w:szCs w:val="30"/>
        </w:rPr>
        <w:t>в позиции «из 3204, из 3205 00 000 0, из 3206,</w:t>
      </w:r>
      <w:r w:rsidR="002339D0" w:rsidRPr="002339D0">
        <w:rPr>
          <w:rFonts w:ascii="Times New Roman" w:hAnsi="Times New Roman"/>
          <w:sz w:val="30"/>
          <w:szCs w:val="30"/>
        </w:rPr>
        <w:br/>
        <w:t>из 3207, из 3208, из 3209, из 3210 00, из 3211 00 000 0, из 3212, из 3213, из 3214, из 3215 Материалы лакокрасочные и аналогичные для нанесения покрытий прочие;</w:t>
      </w:r>
      <w:proofErr w:type="gramEnd"/>
      <w:r w:rsidR="002339D0" w:rsidRPr="002339D0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2339D0" w:rsidRPr="002339D0">
        <w:rPr>
          <w:rFonts w:ascii="Times New Roman" w:hAnsi="Times New Roman"/>
          <w:sz w:val="30"/>
          <w:szCs w:val="30"/>
        </w:rPr>
        <w:t xml:space="preserve">краски художественные и </w:t>
      </w:r>
      <w:r w:rsidR="002339D0" w:rsidRPr="002339D0">
        <w:rPr>
          <w:rFonts w:ascii="Times New Roman" w:hAnsi="Times New Roman"/>
          <w:sz w:val="30"/>
          <w:szCs w:val="30"/>
        </w:rPr>
        <w:lastRenderedPageBreak/>
        <w:t>полиграфические  из 3205 00 000 0, из 3208, из 3209, из 3210 00, из 3214, из 3215 Материалы лакокрасочные и аналогичные для нанесения покрытий, полиграфические краски и мастики  из 3208, из 3210 00 Материалы лакокрасочные на основе сложных полиэфиров, акриловых</w:t>
      </w:r>
      <w:r w:rsidR="002339D0" w:rsidRPr="002339D0">
        <w:rPr>
          <w:rFonts w:ascii="Times New Roman" w:hAnsi="Times New Roman"/>
          <w:sz w:val="30"/>
          <w:szCs w:val="30"/>
        </w:rPr>
        <w:br/>
        <w:t>или виниловых, эпоксидных полимеров в неводной среде;</w:t>
      </w:r>
      <w:proofErr w:type="gramEnd"/>
      <w:r w:rsidR="002339D0" w:rsidRPr="002339D0">
        <w:rPr>
          <w:rFonts w:ascii="Times New Roman" w:hAnsi="Times New Roman"/>
          <w:sz w:val="30"/>
          <w:szCs w:val="30"/>
        </w:rPr>
        <w:t xml:space="preserve"> растворы  </w:t>
      </w:r>
      <w:r w:rsidR="002339D0" w:rsidRPr="002339D0">
        <w:rPr>
          <w:rFonts w:ascii="Times New Roman" w:hAnsi="Times New Roman"/>
          <w:sz w:val="30"/>
          <w:szCs w:val="30"/>
        </w:rPr>
        <w:br/>
        <w:t>из 3209 10 000 Материалы лакокрасочные на основе акриловых</w:t>
      </w:r>
      <w:r w:rsidR="002339D0" w:rsidRPr="002339D0">
        <w:rPr>
          <w:rFonts w:ascii="Times New Roman" w:hAnsi="Times New Roman"/>
          <w:sz w:val="30"/>
          <w:szCs w:val="30"/>
        </w:rPr>
        <w:br/>
        <w:t>или виниловых полимеров в водной среде  из 3907 Термопластики</w:t>
      </w:r>
      <w:r w:rsidR="002339D0" w:rsidRPr="002339D0">
        <w:rPr>
          <w:rFonts w:ascii="Times New Roman" w:hAnsi="Times New Roman"/>
          <w:sz w:val="30"/>
          <w:szCs w:val="30"/>
        </w:rPr>
        <w:br/>
        <w:t>для горизонтальной разметки автомобильных дорог» в графе второй после абзаца пятого дополнить абзацем следующего содержания:</w:t>
      </w:r>
    </w:p>
    <w:p w14:paraId="41BC4C7C" w14:textId="77777777" w:rsidR="002339D0" w:rsidRDefault="002339D0" w:rsidP="002339D0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E55F71">
        <w:rPr>
          <w:rFonts w:ascii="Times New Roman" w:hAnsi="Times New Roman"/>
          <w:sz w:val="30"/>
          <w:szCs w:val="30"/>
        </w:rPr>
        <w:t>синтез - 100 баллов</w:t>
      </w:r>
      <w:proofErr w:type="gramStart"/>
      <w:r w:rsidRPr="00E55F71">
        <w:rPr>
          <w:rFonts w:ascii="Times New Roman" w:hAnsi="Times New Roman"/>
          <w:sz w:val="30"/>
          <w:szCs w:val="30"/>
        </w:rPr>
        <w:t>;</w:t>
      </w:r>
      <w:r>
        <w:rPr>
          <w:rFonts w:ascii="Times New Roman" w:hAnsi="Times New Roman"/>
          <w:sz w:val="30"/>
          <w:szCs w:val="30"/>
        </w:rPr>
        <w:t>»</w:t>
      </w:r>
      <w:proofErr w:type="gramEnd"/>
      <w:r>
        <w:rPr>
          <w:rFonts w:ascii="Times New Roman" w:hAnsi="Times New Roman"/>
          <w:sz w:val="30"/>
          <w:szCs w:val="30"/>
        </w:rPr>
        <w:t>;</w:t>
      </w:r>
    </w:p>
    <w:p w14:paraId="1C0BBF5D" w14:textId="75B9F96A" w:rsidR="00A94260" w:rsidRDefault="00A94260" w:rsidP="002339D0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после</w:t>
      </w:r>
      <w:r w:rsidRPr="002339D0">
        <w:rPr>
          <w:rFonts w:ascii="Times New Roman" w:hAnsi="Times New Roman"/>
          <w:sz w:val="30"/>
          <w:szCs w:val="30"/>
        </w:rPr>
        <w:t xml:space="preserve"> позиции «из 3204, из 3205 00 000 0, из 3206,</w:t>
      </w:r>
      <w:r w:rsidRPr="002339D0">
        <w:rPr>
          <w:rFonts w:ascii="Times New Roman" w:hAnsi="Times New Roman"/>
          <w:sz w:val="30"/>
          <w:szCs w:val="30"/>
        </w:rPr>
        <w:br/>
        <w:t>из 3207, из 3208, из 3209, из 3210 00, из 3211 00 000 0, из 3212, из 3213, из 3214, из 3215 Материалы лакокрасочные и аналогичные для нанесения покрытий прочие;</w:t>
      </w:r>
      <w:proofErr w:type="gramEnd"/>
      <w:r w:rsidRPr="002339D0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2339D0">
        <w:rPr>
          <w:rFonts w:ascii="Times New Roman" w:hAnsi="Times New Roman"/>
          <w:sz w:val="30"/>
          <w:szCs w:val="30"/>
        </w:rPr>
        <w:t>краски художественные и полиграфические  из 3205 00 000 0, из 3208, из 3209, из 3210 00, из 3214, из 3215 Материалы лакокрасочные и аналогичные для нанесения покрытий, полиграфические краски и мастики  из 3208, из 3210 00 Материалы лакокрасочные на основе сложных полиэфиров, акриловых</w:t>
      </w:r>
      <w:r w:rsidRPr="002339D0">
        <w:rPr>
          <w:rFonts w:ascii="Times New Roman" w:hAnsi="Times New Roman"/>
          <w:sz w:val="30"/>
          <w:szCs w:val="30"/>
        </w:rPr>
        <w:br/>
        <w:t>или виниловых, эпоксидных полимеров в неводной среде;</w:t>
      </w:r>
      <w:proofErr w:type="gramEnd"/>
      <w:r w:rsidRPr="002339D0">
        <w:rPr>
          <w:rFonts w:ascii="Times New Roman" w:hAnsi="Times New Roman"/>
          <w:sz w:val="30"/>
          <w:szCs w:val="30"/>
        </w:rPr>
        <w:t xml:space="preserve"> растворы  </w:t>
      </w:r>
      <w:r w:rsidRPr="002339D0">
        <w:rPr>
          <w:rFonts w:ascii="Times New Roman" w:hAnsi="Times New Roman"/>
          <w:sz w:val="30"/>
          <w:szCs w:val="30"/>
        </w:rPr>
        <w:br/>
        <w:t>из 3209 10 000 Материалы лакокрасочные на основе акриловых</w:t>
      </w:r>
      <w:r w:rsidRPr="002339D0">
        <w:rPr>
          <w:rFonts w:ascii="Times New Roman" w:hAnsi="Times New Roman"/>
          <w:sz w:val="30"/>
          <w:szCs w:val="30"/>
        </w:rPr>
        <w:br/>
        <w:t>или виниловых полимеров в водной среде  из 3907 Термопластики</w:t>
      </w:r>
      <w:r w:rsidRPr="002339D0">
        <w:rPr>
          <w:rFonts w:ascii="Times New Roman" w:hAnsi="Times New Roman"/>
          <w:sz w:val="30"/>
          <w:szCs w:val="30"/>
        </w:rPr>
        <w:br/>
        <w:t>для горизонтальной разметки автомобильных дорог»</w:t>
      </w:r>
      <w:r w:rsidRPr="00A94260">
        <w:rPr>
          <w:rFonts w:ascii="Times New Roman" w:hAnsi="Times New Roman"/>
          <w:sz w:val="30"/>
          <w:szCs w:val="30"/>
        </w:rPr>
        <w:t xml:space="preserve"> </w:t>
      </w:r>
      <w:r w:rsidR="00307CCD">
        <w:rPr>
          <w:rFonts w:ascii="Times New Roman" w:hAnsi="Times New Roman"/>
          <w:sz w:val="30"/>
          <w:szCs w:val="30"/>
        </w:rPr>
        <w:t>дополнить позицией</w:t>
      </w:r>
      <w:r w:rsidRPr="002339D0">
        <w:rPr>
          <w:rFonts w:ascii="Times New Roman" w:hAnsi="Times New Roman"/>
          <w:sz w:val="30"/>
          <w:szCs w:val="30"/>
        </w:rPr>
        <w:t xml:space="preserve"> </w:t>
      </w:r>
      <w:r w:rsidRPr="002339D0">
        <w:rPr>
          <w:rFonts w:ascii="Times New Roman" w:eastAsia="Calibri" w:hAnsi="Times New Roman" w:cs="Times New Roman"/>
          <w:sz w:val="30"/>
          <w:szCs w:val="30"/>
        </w:rPr>
        <w:t>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A94260" w:rsidRPr="00922826" w14:paraId="0E405719" w14:textId="77777777" w:rsidTr="001873C5">
        <w:tc>
          <w:tcPr>
            <w:tcW w:w="3114" w:type="dxa"/>
          </w:tcPr>
          <w:p w14:paraId="53B748BA" w14:textId="3747957C" w:rsidR="00A94260" w:rsidRPr="00A94260" w:rsidRDefault="00A94260" w:rsidP="00A94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3402</w:t>
            </w:r>
          </w:p>
          <w:p w14:paraId="17E9D802" w14:textId="09EC571C" w:rsidR="00A94260" w:rsidRPr="00922826" w:rsidRDefault="00A94260" w:rsidP="00A942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ещества поверхностно-активные органические анионные, расфасованные или не расфасованные для розничной продажи</w:t>
            </w:r>
          </w:p>
        </w:tc>
        <w:tc>
          <w:tcPr>
            <w:tcW w:w="6457" w:type="dxa"/>
          </w:tcPr>
          <w:p w14:paraId="2CEF1F2F" w14:textId="6F99936C" w:rsidR="00A94260" w:rsidRPr="00A94260" w:rsidRDefault="00A94260" w:rsidP="00A94260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нтацию на срок не менее 5 лет &lt;5</w:t>
            </w:r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6C8C1973" w14:textId="77777777" w:rsidR="00A94260" w:rsidRPr="00A94260" w:rsidRDefault="00A94260" w:rsidP="00A94260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60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применяемая технология производства продукции направлена на комплексное предотвращение и (или) минимизацию негативного воздействия на окружающую среду и включена в справочник наилучших доступных </w:t>
            </w:r>
            <w:r w:rsidRPr="00A94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- 100 баллов;</w:t>
            </w:r>
          </w:p>
          <w:p w14:paraId="55B946A3" w14:textId="77777777" w:rsidR="00A94260" w:rsidRPr="00A94260" w:rsidRDefault="00A94260" w:rsidP="00A94260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3FD7D0C7" w14:textId="77777777" w:rsidR="00A94260" w:rsidRPr="00A94260" w:rsidRDefault="00A94260" w:rsidP="00A94260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14:paraId="55713BE8" w14:textId="77777777" w:rsidR="00A94260" w:rsidRPr="00A94260" w:rsidRDefault="00A94260" w:rsidP="00A94260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операций:</w:t>
            </w:r>
          </w:p>
          <w:p w14:paraId="74141669" w14:textId="77777777" w:rsidR="00A94260" w:rsidRPr="00A94260" w:rsidRDefault="00A94260" w:rsidP="00A94260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ректификация - 100 баллов;</w:t>
            </w:r>
          </w:p>
          <w:p w14:paraId="41AC9FE6" w14:textId="77777777" w:rsidR="00A94260" w:rsidRPr="00A94260" w:rsidRDefault="00A94260" w:rsidP="00A94260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оксиэтилирование</w:t>
            </w:r>
            <w:proofErr w:type="spellEnd"/>
            <w:r w:rsidRPr="00A94260">
              <w:rPr>
                <w:rFonts w:ascii="Times New Roman" w:hAnsi="Times New Roman" w:cs="Times New Roman"/>
                <w:sz w:val="24"/>
                <w:szCs w:val="24"/>
              </w:rPr>
              <w:t xml:space="preserve"> - 100 баллов;</w:t>
            </w:r>
          </w:p>
          <w:p w14:paraId="167F07A9" w14:textId="77777777" w:rsidR="00A94260" w:rsidRPr="00A94260" w:rsidRDefault="00A94260" w:rsidP="00A94260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диаэрация</w:t>
            </w:r>
            <w:proofErr w:type="spellEnd"/>
            <w:r w:rsidRPr="00A94260">
              <w:rPr>
                <w:rFonts w:ascii="Times New Roman" w:hAnsi="Times New Roman" w:cs="Times New Roman"/>
                <w:sz w:val="24"/>
                <w:szCs w:val="24"/>
              </w:rPr>
              <w:t xml:space="preserve"> - 100 баллов;</w:t>
            </w:r>
          </w:p>
          <w:p w14:paraId="08325700" w14:textId="01F0E4FF" w:rsidR="00A94260" w:rsidRPr="00922826" w:rsidRDefault="00A94260" w:rsidP="00A94260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60">
              <w:rPr>
                <w:rFonts w:ascii="Times New Roman" w:hAnsi="Times New Roman" w:cs="Times New Roman"/>
                <w:sz w:val="24"/>
                <w:szCs w:val="24"/>
              </w:rPr>
              <w:t>нейтрализация - 100 баллов</w:t>
            </w:r>
            <w:r w:rsidR="00B16B7D" w:rsidRPr="00B16B7D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116E3043" w14:textId="77777777" w:rsidR="00A94260" w:rsidRDefault="00A94260" w:rsidP="002339D0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39485A06" w14:textId="31B4C0C1" w:rsidR="00E13B1C" w:rsidRDefault="00584BA5" w:rsidP="00E13B1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E13B1C" w:rsidRPr="002339D0">
        <w:rPr>
          <w:rFonts w:ascii="Times New Roman" w:hAnsi="Times New Roman"/>
          <w:sz w:val="30"/>
          <w:szCs w:val="30"/>
        </w:rPr>
        <w:t>после позиции</w:t>
      </w:r>
      <w:r w:rsidR="00E13B1C">
        <w:rPr>
          <w:rFonts w:ascii="Times New Roman" w:hAnsi="Times New Roman"/>
          <w:sz w:val="30"/>
          <w:szCs w:val="30"/>
        </w:rPr>
        <w:t xml:space="preserve"> «из 3701, из 3702, из 3704 00, из 3705 00, </w:t>
      </w:r>
      <w:r w:rsidR="00E13B1C" w:rsidRPr="00E13B1C">
        <w:rPr>
          <w:rFonts w:ascii="Times New Roman" w:hAnsi="Times New Roman"/>
          <w:sz w:val="30"/>
          <w:szCs w:val="30"/>
        </w:rPr>
        <w:t>из 3707</w:t>
      </w:r>
      <w:r w:rsidR="00E13B1C">
        <w:rPr>
          <w:rFonts w:ascii="Times New Roman" w:hAnsi="Times New Roman"/>
          <w:sz w:val="30"/>
          <w:szCs w:val="30"/>
        </w:rPr>
        <w:t xml:space="preserve"> </w:t>
      </w:r>
      <w:r w:rsidR="00E13B1C" w:rsidRPr="00E13B1C">
        <w:rPr>
          <w:rFonts w:ascii="Times New Roman" w:hAnsi="Times New Roman"/>
          <w:sz w:val="30"/>
          <w:szCs w:val="30"/>
        </w:rPr>
        <w:t>Фотопластинки и фотопленки; фотопленки для моментальных фотоснимков; составы химические и продукты несмешанные, используемые в фотографии</w:t>
      </w:r>
      <w:r w:rsidR="00E13B1C">
        <w:rPr>
          <w:rFonts w:ascii="Times New Roman" w:hAnsi="Times New Roman"/>
          <w:sz w:val="30"/>
          <w:szCs w:val="30"/>
        </w:rPr>
        <w:t>»</w:t>
      </w:r>
      <w:r w:rsidR="00E13B1C" w:rsidRPr="00A250A3">
        <w:rPr>
          <w:rFonts w:ascii="Times New Roman" w:hAnsi="Times New Roman"/>
          <w:sz w:val="30"/>
          <w:szCs w:val="30"/>
        </w:rPr>
        <w:t xml:space="preserve"> </w:t>
      </w:r>
      <w:r w:rsidR="009916FD">
        <w:rPr>
          <w:rFonts w:ascii="Times New Roman" w:hAnsi="Times New Roman"/>
          <w:sz w:val="30"/>
          <w:szCs w:val="30"/>
        </w:rPr>
        <w:t>дополнить позицией</w:t>
      </w:r>
      <w:r w:rsidR="00E13B1C" w:rsidRPr="002339D0">
        <w:rPr>
          <w:rFonts w:ascii="Times New Roman" w:hAnsi="Times New Roman"/>
          <w:sz w:val="30"/>
          <w:szCs w:val="30"/>
        </w:rPr>
        <w:t xml:space="preserve"> </w:t>
      </w:r>
      <w:r w:rsidR="00E13B1C" w:rsidRPr="002339D0">
        <w:rPr>
          <w:rFonts w:ascii="Times New Roman" w:eastAsia="Calibri" w:hAnsi="Times New Roman" w:cs="Times New Roman"/>
          <w:sz w:val="30"/>
          <w:szCs w:val="30"/>
        </w:rPr>
        <w:t>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E13B1C" w:rsidRPr="00922826" w14:paraId="07A3A9E4" w14:textId="77777777" w:rsidTr="001873C5">
        <w:tc>
          <w:tcPr>
            <w:tcW w:w="3114" w:type="dxa"/>
          </w:tcPr>
          <w:p w14:paraId="423CFAF4" w14:textId="77777777" w:rsidR="00E13B1C" w:rsidRPr="00E13B1C" w:rsidRDefault="00E13B1C" w:rsidP="00E1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3808 91</w:t>
            </w:r>
          </w:p>
          <w:p w14:paraId="13027CDE" w14:textId="38744087" w:rsidR="00E13B1C" w:rsidRPr="00922826" w:rsidRDefault="00E13B1C" w:rsidP="00E13B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Инсектициды</w:t>
            </w:r>
          </w:p>
        </w:tc>
        <w:tc>
          <w:tcPr>
            <w:tcW w:w="6457" w:type="dxa"/>
          </w:tcPr>
          <w:p w14:paraId="7FDD7690" w14:textId="588A6B3C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нтацию на срок не менее 5 лет &lt;5</w:t>
            </w: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6E1A7AE7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применяемая технология производства продукции направлена на комплексное предотвращение и (или) минимизацию негативного воздействия на окружающую среду и включена в справочник</w:t>
            </w:r>
          </w:p>
          <w:p w14:paraId="08E9F538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наилучших доступных технологий - 100 баллов;</w:t>
            </w:r>
          </w:p>
          <w:p w14:paraId="12711E38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разрешительных документов, определяющих эксплуатацию промышленного объекта, </w:t>
            </w:r>
            <w:proofErr w:type="gramStart"/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18A0F8A7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 w:rsidRPr="00E13B1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выпуск продукции, соответствующей классу опасности промышленного объекта;</w:t>
            </w:r>
          </w:p>
          <w:p w14:paraId="726FDBE2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наличие у производителя аналитической лаборатории (орган по оценке соответствия, аккредитованный для проведения качественного и количественного анализа компонентов в природных и промышленных объектах) или договора с аккредитованной (аттестованной) аналитической лабораторией, отвечающей за проверку качества и безопасности произведенной продукции в течение гарантийного срока хранения;</w:t>
            </w:r>
          </w:p>
          <w:p w14:paraId="4853564D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операций:</w:t>
            </w:r>
          </w:p>
          <w:p w14:paraId="4022A2B6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 xml:space="preserve">смешивание 2 и более компонентов с получением </w:t>
            </w:r>
            <w:r w:rsidRPr="00E13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гомогенного конечного продукта - 30 баллов;</w:t>
            </w:r>
          </w:p>
          <w:p w14:paraId="0BC8F8B0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нагрев/охлаждение-изменение температуры продукта в процессе производства - 15 баллов;</w:t>
            </w:r>
          </w:p>
          <w:p w14:paraId="37F91FE0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грануляция - получение гранул в результате технологического процесса - 60 баллов;</w:t>
            </w:r>
          </w:p>
          <w:p w14:paraId="6B48A718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измельчение - принудительное уменьшение размера частиц смеси - 100 баллов;</w:t>
            </w:r>
          </w:p>
          <w:p w14:paraId="5D3F31F0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фильтрация - отделение твердой фазы продукта от жидкой - 15 баллов;</w:t>
            </w:r>
            <w:proofErr w:type="gramEnd"/>
          </w:p>
          <w:p w14:paraId="5C6BA585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синтез - процесс синтезирования действующих веществ - 5 баллов;</w:t>
            </w:r>
          </w:p>
          <w:p w14:paraId="28B9B749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физико-химических свойств продукта - переход из одного агрегатного состояния </w:t>
            </w:r>
            <w:proofErr w:type="gramStart"/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77B9286F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другое, изменение водородного показателя (</w:t>
            </w:r>
            <w:proofErr w:type="spellStart"/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) - 15 баллов;</w:t>
            </w:r>
          </w:p>
          <w:p w14:paraId="15511E04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розлив в тару - фасовка продукта в потребительскую упаковку - 30 баллов;</w:t>
            </w:r>
          </w:p>
          <w:p w14:paraId="63F9444F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упаковка - фасовка продукта в групповую тару - 15 баллов;</w:t>
            </w:r>
          </w:p>
          <w:p w14:paraId="6CBE8820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в процессе производства используются следующие сырьевые компоненты:</w:t>
            </w:r>
          </w:p>
          <w:p w14:paraId="6479365F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растворители - 30 баллов;</w:t>
            </w:r>
          </w:p>
          <w:p w14:paraId="1927D95E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поверхностно-активные вещества - 40 баллов;</w:t>
            </w:r>
          </w:p>
          <w:p w14:paraId="28CAB27B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действующие вещества (активные ингредиенты) - 30 баллов;</w:t>
            </w:r>
          </w:p>
          <w:p w14:paraId="032DEF88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антивспениватели</w:t>
            </w:r>
            <w:proofErr w:type="spellEnd"/>
            <w:r w:rsidRPr="00E13B1C">
              <w:rPr>
                <w:rFonts w:ascii="Times New Roman" w:hAnsi="Times New Roman" w:cs="Times New Roman"/>
                <w:sz w:val="24"/>
                <w:szCs w:val="24"/>
              </w:rPr>
              <w:t xml:space="preserve"> - 15 баллов;</w:t>
            </w:r>
          </w:p>
          <w:p w14:paraId="144AD587" w14:textId="77777777" w:rsidR="00E13B1C" w:rsidRPr="00E13B1C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антифризы - 30 баллов;</w:t>
            </w:r>
          </w:p>
          <w:p w14:paraId="60BB2C69" w14:textId="12C2A9E7" w:rsidR="00E13B1C" w:rsidRPr="00922826" w:rsidRDefault="00E13B1C" w:rsidP="00E13B1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B1C">
              <w:rPr>
                <w:rFonts w:ascii="Times New Roman" w:hAnsi="Times New Roman" w:cs="Times New Roman"/>
                <w:sz w:val="24"/>
                <w:szCs w:val="24"/>
              </w:rPr>
              <w:t>в процессе производства происходит смена первых 4 цифр кода ТН ВЭД ЕАЭС основных видов сырья (сырья, содержащего действующие вещества), входящих в состав продукции, - 50 баллов</w:t>
            </w:r>
            <w:r w:rsidR="00B16B7D" w:rsidRPr="00B16B7D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2DD162A5" w14:textId="77777777" w:rsidR="008E2A1A" w:rsidRDefault="008E2A1A" w:rsidP="008E2A1A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6CC8DC63" w14:textId="6A614D39" w:rsidR="008E2A1A" w:rsidRPr="008E2A1A" w:rsidRDefault="008E2A1A" w:rsidP="008E2A1A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2339D0">
        <w:rPr>
          <w:rFonts w:ascii="Times New Roman" w:hAnsi="Times New Roman"/>
          <w:sz w:val="30"/>
          <w:szCs w:val="30"/>
        </w:rPr>
        <w:t>после позиции</w:t>
      </w:r>
      <w:r>
        <w:rPr>
          <w:rFonts w:ascii="Times New Roman" w:hAnsi="Times New Roman"/>
          <w:sz w:val="30"/>
          <w:szCs w:val="30"/>
        </w:rPr>
        <w:t xml:space="preserve"> «3808 94 800 0 Средства дезинфекционные</w:t>
      </w:r>
      <w:r>
        <w:rPr>
          <w:rFonts w:ascii="Times New Roman" w:hAnsi="Times New Roman"/>
          <w:sz w:val="30"/>
          <w:szCs w:val="30"/>
        </w:rPr>
        <w:br/>
      </w:r>
      <w:r w:rsidRPr="008E2A1A">
        <w:rPr>
          <w:rFonts w:ascii="Times New Roman" w:hAnsi="Times New Roman"/>
          <w:sz w:val="30"/>
          <w:szCs w:val="30"/>
        </w:rPr>
        <w:t>(за исключением товаров, предусмотренных разделом XI настоящего приложения)</w:t>
      </w:r>
      <w:r>
        <w:rPr>
          <w:rFonts w:ascii="Times New Roman" w:hAnsi="Times New Roman"/>
          <w:sz w:val="30"/>
          <w:szCs w:val="30"/>
        </w:rPr>
        <w:t>»</w:t>
      </w:r>
      <w:r w:rsidRPr="00A250A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дополнить позициями</w:t>
      </w:r>
      <w:r w:rsidRPr="002339D0">
        <w:rPr>
          <w:rFonts w:ascii="Times New Roman" w:hAnsi="Times New Roman"/>
          <w:sz w:val="30"/>
          <w:szCs w:val="30"/>
        </w:rPr>
        <w:t xml:space="preserve"> </w:t>
      </w:r>
      <w:r w:rsidRPr="002339D0">
        <w:rPr>
          <w:rFonts w:ascii="Times New Roman" w:eastAsia="Calibri" w:hAnsi="Times New Roman" w:cs="Times New Roman"/>
          <w:sz w:val="30"/>
          <w:szCs w:val="30"/>
        </w:rPr>
        <w:t>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8E2A1A" w:rsidRPr="00922826" w14:paraId="24A01EFC" w14:textId="77777777" w:rsidTr="001873C5">
        <w:tc>
          <w:tcPr>
            <w:tcW w:w="3114" w:type="dxa"/>
          </w:tcPr>
          <w:p w14:paraId="6273129F" w14:textId="77777777" w:rsidR="008E2A1A" w:rsidRPr="008E2A1A" w:rsidRDefault="008E2A1A" w:rsidP="008E2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3811</w:t>
            </w:r>
          </w:p>
          <w:p w14:paraId="0E1F47D8" w14:textId="570924EF" w:rsidR="008E2A1A" w:rsidRPr="00922826" w:rsidRDefault="008E2A1A" w:rsidP="008E2A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Антидетонаторы, антиоксиданты, ингибиторы смолообразования, регуляторы вязкости, антикоррозионные 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ества и присадки готовые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нефтепродуктам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 xml:space="preserve">(включая бензин) или другим жидкостям, используемым в тех же </w:t>
            </w:r>
            <w:r w:rsidRPr="008E2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целях, что и нефтепродукты</w:t>
            </w:r>
          </w:p>
        </w:tc>
        <w:tc>
          <w:tcPr>
            <w:tcW w:w="6457" w:type="dxa"/>
          </w:tcPr>
          <w:p w14:paraId="00C2B409" w14:textId="48AF1531" w:rsidR="008E2A1A" w:rsidRPr="008E2A1A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укции, на срок не менее 5 лет &lt;5</w:t>
            </w: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488174A4" w14:textId="77777777" w:rsidR="008E2A1A" w:rsidRPr="008E2A1A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продукции:</w:t>
            </w:r>
          </w:p>
          <w:p w14:paraId="29649A56" w14:textId="77777777" w:rsidR="008E2A1A" w:rsidRPr="008E2A1A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синтез;</w:t>
            </w:r>
          </w:p>
          <w:p w14:paraId="1381A39F" w14:textId="77777777" w:rsidR="008E2A1A" w:rsidRPr="008E2A1A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смешение;</w:t>
            </w:r>
          </w:p>
          <w:p w14:paraId="6F6EBE16" w14:textId="77777777" w:rsidR="008E2A1A" w:rsidRPr="008E2A1A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пропитка;</w:t>
            </w:r>
          </w:p>
          <w:p w14:paraId="067F3C18" w14:textId="77777777" w:rsidR="008E2A1A" w:rsidRPr="008E2A1A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сушка;</w:t>
            </w:r>
          </w:p>
          <w:p w14:paraId="5A311FFC" w14:textId="77777777" w:rsidR="008E2A1A" w:rsidRPr="008E2A1A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прокалка;</w:t>
            </w:r>
          </w:p>
          <w:p w14:paraId="29A4FA63" w14:textId="77777777" w:rsidR="008E2A1A" w:rsidRPr="008E2A1A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14:paraId="39267AC3" w14:textId="77777777" w:rsidR="008E2A1A" w:rsidRPr="008E2A1A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затаривание.</w:t>
            </w:r>
          </w:p>
          <w:p w14:paraId="036A6B39" w14:textId="144059AB" w:rsidR="008E2A1A" w:rsidRPr="00922826" w:rsidRDefault="008E2A1A" w:rsidP="008E2A1A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A1A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товара сырья и материалов третьих стран - не более 10 процентов цены общего количества сырья и материалов, необходимых для производства товара</w:t>
            </w:r>
          </w:p>
        </w:tc>
      </w:tr>
    </w:tbl>
    <w:p w14:paraId="4EBB2B0A" w14:textId="051944BC" w:rsidR="00584BA5" w:rsidRDefault="00584BA5" w:rsidP="00584BA5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584BA5" w:rsidRPr="00922826" w14:paraId="03030A66" w14:textId="77777777" w:rsidTr="001873C5">
        <w:tc>
          <w:tcPr>
            <w:tcW w:w="3114" w:type="dxa"/>
          </w:tcPr>
          <w:p w14:paraId="743D2E60" w14:textId="7E537AA2" w:rsidR="00584BA5" w:rsidRPr="00584BA5" w:rsidRDefault="00584BA5" w:rsidP="00584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3812</w:t>
            </w:r>
          </w:p>
          <w:p w14:paraId="6A2907FE" w14:textId="77777777" w:rsidR="00584BA5" w:rsidRPr="00584BA5" w:rsidRDefault="00584BA5" w:rsidP="00584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Фторпродукты</w:t>
            </w:r>
            <w:proofErr w:type="spellEnd"/>
          </w:p>
          <w:p w14:paraId="43248380" w14:textId="77777777" w:rsidR="00584BA5" w:rsidRPr="00584BA5" w:rsidRDefault="00584BA5" w:rsidP="00584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59260" w14:textId="77777777" w:rsidR="00584BA5" w:rsidRPr="00584BA5" w:rsidRDefault="00584BA5" w:rsidP="00584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Димер</w:t>
            </w:r>
            <w:proofErr w:type="spellEnd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 М-06 и </w:t>
            </w: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тример</w:t>
            </w:r>
            <w:proofErr w:type="spellEnd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 М-06 (олигомеры окиси </w:t>
            </w: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гексафторпропилена</w:t>
            </w:r>
            <w:proofErr w:type="spellEnd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5D54A7" w14:textId="77777777" w:rsidR="00584BA5" w:rsidRPr="00584BA5" w:rsidRDefault="00584BA5" w:rsidP="00584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B4E09" w14:textId="7D85542B" w:rsidR="00584BA5" w:rsidRPr="00922826" w:rsidRDefault="00584BA5" w:rsidP="00584B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Кислоты олигомеров М-06 (кислота </w:t>
            </w: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димера</w:t>
            </w:r>
            <w:proofErr w:type="spellEnd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 М-06, кислота </w:t>
            </w: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тримера</w:t>
            </w:r>
            <w:proofErr w:type="spellEnd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 М-06)</w:t>
            </w:r>
          </w:p>
        </w:tc>
        <w:tc>
          <w:tcPr>
            <w:tcW w:w="6457" w:type="dxa"/>
          </w:tcPr>
          <w:p w14:paraId="147A15F7" w14:textId="13E36018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документацию на срок не менее 5 лет 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2AA959B5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применяемая технология производства продукции направлена на комплексное предотвращение и (или) минимизацию негативного воздействия на окружающую среду и включена в справочник наилучших доступных технологий - 100 баллов;</w:t>
            </w:r>
          </w:p>
          <w:p w14:paraId="3DE33857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50F5354D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14:paraId="6A0AA0B0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операций:</w:t>
            </w:r>
          </w:p>
          <w:p w14:paraId="34C37859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электролиз - 100 баллов;</w:t>
            </w:r>
          </w:p>
          <w:p w14:paraId="49ECC433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ректификация - 100 баллов;</w:t>
            </w:r>
          </w:p>
          <w:p w14:paraId="1B2FB883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гидролиз - 100 баллов;</w:t>
            </w:r>
          </w:p>
          <w:p w14:paraId="10C64738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регенерация - 100 баллов;</w:t>
            </w:r>
          </w:p>
          <w:p w14:paraId="21A6E9B7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абсорбция - 100 баллов;</w:t>
            </w:r>
          </w:p>
          <w:p w14:paraId="1B60D811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каталитическая</w:t>
            </w:r>
            <w:proofErr w:type="gramEnd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олигомеризация</w:t>
            </w:r>
            <w:proofErr w:type="spellEnd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 - 100 баллов;</w:t>
            </w:r>
          </w:p>
          <w:p w14:paraId="7C9BE091" w14:textId="76F4D634" w:rsidR="00584BA5" w:rsidRPr="00922826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каталитический гидролиз - 100 баллов</w:t>
            </w:r>
            <w:r w:rsidR="00B16B7D" w:rsidRPr="00B16B7D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05872D00" w14:textId="77777777" w:rsidR="00940F56" w:rsidRDefault="00940F56" w:rsidP="002339D0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79B16A4" w14:textId="63C05935" w:rsidR="00940F56" w:rsidRDefault="00940F56" w:rsidP="00940F56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40F56">
        <w:rPr>
          <w:rFonts w:ascii="Times New Roman" w:hAnsi="Times New Roman"/>
          <w:sz w:val="30"/>
          <w:szCs w:val="30"/>
        </w:rPr>
        <w:t>после позиции «из 3814 00 900 0 Растворители и разбавители композиционные органические» дополнить позициями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584BA5" w:rsidRPr="00922826" w14:paraId="08C85236" w14:textId="77777777" w:rsidTr="001873C5">
        <w:tc>
          <w:tcPr>
            <w:tcW w:w="3114" w:type="dxa"/>
          </w:tcPr>
          <w:p w14:paraId="5ACB8798" w14:textId="089BCB6C" w:rsidR="00584BA5" w:rsidRPr="00584BA5" w:rsidRDefault="00940F56" w:rsidP="00584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="00584BA5" w:rsidRPr="00940F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4BA5" w:rsidRPr="00584BA5">
              <w:rPr>
                <w:rFonts w:ascii="Times New Roman" w:hAnsi="Times New Roman" w:cs="Times New Roman"/>
                <w:sz w:val="24"/>
                <w:szCs w:val="24"/>
              </w:rPr>
              <w:t>з 3823</w:t>
            </w:r>
          </w:p>
          <w:p w14:paraId="64462738" w14:textId="4D1DC6CF" w:rsidR="00584BA5" w:rsidRPr="00922826" w:rsidRDefault="00584BA5" w:rsidP="00584B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Спирты-</w:t>
            </w: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теломеры</w:t>
            </w:r>
            <w:proofErr w:type="spellEnd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полифторированные</w:t>
            </w:r>
            <w:proofErr w:type="spellEnd"/>
          </w:p>
        </w:tc>
        <w:tc>
          <w:tcPr>
            <w:tcW w:w="6457" w:type="dxa"/>
          </w:tcPr>
          <w:p w14:paraId="507CA420" w14:textId="4B3AB171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нтацию на срок не менее 5 лет &lt;5</w:t>
            </w: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58B13EA2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применяемая технология производства продукции направлена на комплексное предотвращение и (или) минимизацию негативного воздействия на окружающую среду и включена в справочник наилучших доступных </w:t>
            </w:r>
            <w:r w:rsidRPr="00584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- 100 баллов;</w:t>
            </w:r>
          </w:p>
          <w:p w14:paraId="22BCB2FB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3C2B10C4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производителя структурных подразделений и (или) аккредитованных лабораторий, отвечающих за проверку качества и безопасности произведенной </w:t>
            </w:r>
          </w:p>
          <w:p w14:paraId="5B2EF0EA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продукции в течение гарантийного срока хранения;</w:t>
            </w:r>
          </w:p>
          <w:p w14:paraId="32DD2650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операций:</w:t>
            </w:r>
          </w:p>
          <w:p w14:paraId="691394B7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синтез - 100 баллов;</w:t>
            </w:r>
          </w:p>
          <w:p w14:paraId="2F3D1F87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компримирование</w:t>
            </w:r>
            <w:proofErr w:type="spellEnd"/>
            <w:r w:rsidRPr="00584BA5">
              <w:rPr>
                <w:rFonts w:ascii="Times New Roman" w:hAnsi="Times New Roman" w:cs="Times New Roman"/>
                <w:sz w:val="24"/>
                <w:szCs w:val="24"/>
              </w:rPr>
              <w:t xml:space="preserve"> - 100 баллов;</w:t>
            </w:r>
          </w:p>
          <w:p w14:paraId="56EF38DC" w14:textId="77777777" w:rsidR="00584BA5" w:rsidRPr="00584BA5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нейтрализация - 100 баллов;</w:t>
            </w:r>
          </w:p>
          <w:p w14:paraId="6A9C49CE" w14:textId="32654051" w:rsidR="00584BA5" w:rsidRPr="00922826" w:rsidRDefault="00584BA5" w:rsidP="00584BA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BA5">
              <w:rPr>
                <w:rFonts w:ascii="Times New Roman" w:hAnsi="Times New Roman" w:cs="Times New Roman"/>
                <w:sz w:val="24"/>
                <w:szCs w:val="24"/>
              </w:rPr>
              <w:t>ректификация - 100 баллов</w:t>
            </w:r>
          </w:p>
        </w:tc>
      </w:tr>
    </w:tbl>
    <w:p w14:paraId="074DA2D1" w14:textId="77777777" w:rsidR="00584BA5" w:rsidRDefault="00584BA5" w:rsidP="002339D0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643B2B" w:rsidRPr="00922826" w14:paraId="3382985B" w14:textId="77777777" w:rsidTr="001873C5">
        <w:tc>
          <w:tcPr>
            <w:tcW w:w="3114" w:type="dxa"/>
          </w:tcPr>
          <w:p w14:paraId="5A0D223B" w14:textId="77777777" w:rsidR="00643B2B" w:rsidRPr="004360BF" w:rsidRDefault="00643B2B" w:rsidP="00643B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3901</w:t>
            </w:r>
          </w:p>
          <w:p w14:paraId="246C6D01" w14:textId="44E710E4" w:rsidR="00643B2B" w:rsidRPr="00922826" w:rsidRDefault="00643B2B" w:rsidP="00643B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0BF">
              <w:rPr>
                <w:rFonts w:ascii="Times New Roman" w:eastAsia="Calibri" w:hAnsi="Times New Roman" w:cs="Times New Roman"/>
                <w:sz w:val="24"/>
                <w:szCs w:val="24"/>
              </w:rPr>
              <w:t>Полимеры этилена в первичных формах</w:t>
            </w:r>
          </w:p>
        </w:tc>
        <w:tc>
          <w:tcPr>
            <w:tcW w:w="6457" w:type="dxa"/>
          </w:tcPr>
          <w:p w14:paraId="1CBF0F29" w14:textId="703554EA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нтацию на срок не менее 5 лет &lt;5</w:t>
            </w: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68B56C69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применяемая технология производства продукции направлена на комплексное предотвращение и (или) минимизацию негативного воздействия на окружающую среду и включена в справочник наилучших доступных технологий - 100 баллов;</w:t>
            </w:r>
          </w:p>
          <w:p w14:paraId="130CF427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расположение производственных объектов, на территориях на которых осуществляется производство продукции, на территориях государств-членов- 300 баллов;</w:t>
            </w:r>
          </w:p>
          <w:p w14:paraId="72FF473E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операций:</w:t>
            </w:r>
          </w:p>
          <w:p w14:paraId="465D15E0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синтез - 100 баллов;</w:t>
            </w:r>
          </w:p>
          <w:p w14:paraId="7C1D120E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гранулирование - 50 баллов;</w:t>
            </w:r>
          </w:p>
          <w:p w14:paraId="024AA192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экструзия - 50 баллов;</w:t>
            </w:r>
          </w:p>
          <w:p w14:paraId="6F6C944F" w14:textId="04250288" w:rsidR="00643B2B" w:rsidRPr="00922826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упаковка - 50 баллов</w:t>
            </w:r>
          </w:p>
        </w:tc>
      </w:tr>
    </w:tbl>
    <w:p w14:paraId="486BDF54" w14:textId="77777777" w:rsidR="00584BA5" w:rsidRDefault="00584BA5" w:rsidP="002339D0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643B2B" w:rsidRPr="00922826" w14:paraId="0DFBE34A" w14:textId="77777777" w:rsidTr="00940F56">
        <w:tc>
          <w:tcPr>
            <w:tcW w:w="3114" w:type="dxa"/>
          </w:tcPr>
          <w:p w14:paraId="07E4343E" w14:textId="77777777" w:rsidR="00643B2B" w:rsidRPr="00643B2B" w:rsidRDefault="00643B2B" w:rsidP="00643B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eastAsia="Calibri" w:hAnsi="Times New Roman" w:cs="Times New Roman"/>
                <w:sz w:val="24"/>
                <w:szCs w:val="24"/>
              </w:rPr>
              <w:t>3907 30 000</w:t>
            </w:r>
          </w:p>
          <w:p w14:paraId="2D855FF7" w14:textId="77777777" w:rsidR="00643B2B" w:rsidRDefault="00643B2B" w:rsidP="00643B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eastAsia="Calibri" w:hAnsi="Times New Roman" w:cs="Times New Roman"/>
                <w:sz w:val="24"/>
                <w:szCs w:val="24"/>
              </w:rPr>
              <w:t>Смолы эпоксидные</w:t>
            </w:r>
          </w:p>
          <w:p w14:paraId="70BF5FE4" w14:textId="77777777" w:rsidR="00643B2B" w:rsidRDefault="00643B2B" w:rsidP="00643B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CEB3DF" w14:textId="77777777" w:rsidR="00643B2B" w:rsidRPr="00CC2FF7" w:rsidRDefault="00643B2B" w:rsidP="00643B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FF7">
              <w:rPr>
                <w:rFonts w:ascii="Times New Roman" w:eastAsia="Calibri" w:hAnsi="Times New Roman" w:cs="Times New Roman"/>
                <w:sz w:val="24"/>
                <w:szCs w:val="24"/>
              </w:rPr>
              <w:t>3907 50 000 0</w:t>
            </w:r>
          </w:p>
          <w:p w14:paraId="1EA640BB" w14:textId="2CD77091" w:rsidR="00643B2B" w:rsidRPr="00922826" w:rsidRDefault="00643B2B" w:rsidP="00643B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C2FF7">
              <w:rPr>
                <w:rFonts w:ascii="Times New Roman" w:eastAsia="Calibri" w:hAnsi="Times New Roman" w:cs="Times New Roman"/>
                <w:sz w:val="24"/>
                <w:szCs w:val="24"/>
              </w:rPr>
              <w:t>молы алкидные</w:t>
            </w:r>
          </w:p>
        </w:tc>
        <w:tc>
          <w:tcPr>
            <w:tcW w:w="6457" w:type="dxa"/>
          </w:tcPr>
          <w:p w14:paraId="03B502DB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документацию на срок не менее 5 лет &lt;1&gt;;</w:t>
            </w:r>
          </w:p>
          <w:p w14:paraId="523B3B5D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применяемая технология производства продукции направлена на комплексное предотвращение и (или) минимизацию негативного воздействия на окружающую среду и включена в справочник наилучших доступных технологий - 100 баллов;</w:t>
            </w:r>
          </w:p>
          <w:p w14:paraId="45613447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3D1F6B4C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государства-члена лицензионных прав на конструкторскую </w:t>
            </w:r>
            <w:r w:rsidRPr="00643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(или) техническую документацию и (или) технологический регламент на производство на срок не менее 1 года &lt;1&gt;;</w:t>
            </w:r>
          </w:p>
          <w:p w14:paraId="796424D6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объекта.</w:t>
            </w:r>
          </w:p>
          <w:p w14:paraId="11E62AF8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14:paraId="460B1DEC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операций:</w:t>
            </w:r>
          </w:p>
          <w:p w14:paraId="3387B88F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синтез - 100 баллов;</w:t>
            </w:r>
          </w:p>
          <w:p w14:paraId="78C006E9" w14:textId="77777777" w:rsidR="00643B2B" w:rsidRP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смешение полуфабрикатов и (или) растворение связующих и (или) процесс постановки продукции на "тип" - 50 баллов;</w:t>
            </w:r>
          </w:p>
          <w:p w14:paraId="53A232BC" w14:textId="77777777" w:rsidR="00643B2B" w:rsidRDefault="00643B2B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43B2B">
              <w:rPr>
                <w:rFonts w:ascii="Times New Roman" w:hAnsi="Times New Roman" w:cs="Times New Roman"/>
                <w:sz w:val="24"/>
                <w:szCs w:val="24"/>
              </w:rPr>
              <w:t>фильтрация и слив - 25 баллов</w:t>
            </w:r>
            <w:r w:rsidRPr="00643B2B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  <w:p w14:paraId="5DBF4661" w14:textId="06F6D9D8" w:rsidR="00835474" w:rsidRPr="00922826" w:rsidRDefault="00835474" w:rsidP="00643B2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56" w:rsidRPr="00922826" w14:paraId="5CB87311" w14:textId="77777777" w:rsidTr="00940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C6099A8" w14:textId="77777777" w:rsidR="00940F56" w:rsidRP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3916</w:t>
            </w:r>
          </w:p>
          <w:p w14:paraId="63AD797D" w14:textId="77777777" w:rsid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40F56">
              <w:rPr>
                <w:rFonts w:ascii="Times New Roman" w:eastAsia="Calibri" w:hAnsi="Times New Roman" w:cs="Times New Roman"/>
                <w:sz w:val="24"/>
                <w:szCs w:val="24"/>
              </w:rPr>
              <w:t>Мононить</w:t>
            </w:r>
            <w:proofErr w:type="spellEnd"/>
            <w:r w:rsidRPr="00940F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размером поперечного сечения более 1 мм, прутки, стержни и профили фасонные, с обработанной или необработанной поверхностью, но не подвергшиеся иной обработке, из пластмасс</w:t>
            </w:r>
          </w:p>
          <w:p w14:paraId="111A9CFC" w14:textId="77777777" w:rsid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AEBD77" w14:textId="77777777" w:rsidR="00940F56" w:rsidRP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eastAsia="Calibri" w:hAnsi="Times New Roman" w:cs="Times New Roman"/>
                <w:sz w:val="24"/>
                <w:szCs w:val="24"/>
              </w:rPr>
              <w:t>3919</w:t>
            </w:r>
          </w:p>
          <w:p w14:paraId="4EFD963F" w14:textId="77777777" w:rsid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eastAsia="Calibri" w:hAnsi="Times New Roman" w:cs="Times New Roman"/>
                <w:sz w:val="24"/>
                <w:szCs w:val="24"/>
              </w:rPr>
              <w:t>Плиты, листы, пленка, лента, полоса и прочие плоские формы, из пластмасс, самоклеящиеся, в рулонах или не в рулонах</w:t>
            </w:r>
          </w:p>
          <w:p w14:paraId="7179C3DA" w14:textId="77777777" w:rsid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7839AD" w14:textId="77777777" w:rsidR="00940F56" w:rsidRP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eastAsia="Calibri" w:hAnsi="Times New Roman" w:cs="Times New Roman"/>
                <w:sz w:val="24"/>
                <w:szCs w:val="24"/>
              </w:rPr>
              <w:t>3923</w:t>
            </w:r>
          </w:p>
          <w:p w14:paraId="7D0A1FD5" w14:textId="1F7A5F99" w:rsid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eastAsia="Calibri" w:hAnsi="Times New Roman" w:cs="Times New Roman"/>
                <w:sz w:val="24"/>
                <w:szCs w:val="24"/>
              </w:rP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</w:p>
          <w:p w14:paraId="2B2FAA9E" w14:textId="62A7809B" w:rsidR="00940F56" w:rsidRPr="0092282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2C88803D" w14:textId="77777777" w:rsidR="00940F56" w:rsidRPr="00940F56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документацию на срок не менее 5 лет &lt;1&gt;;</w:t>
            </w:r>
          </w:p>
          <w:p w14:paraId="0BAC5D09" w14:textId="77777777" w:rsidR="00940F56" w:rsidRPr="00940F56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6E79D093" w14:textId="77777777" w:rsidR="00940F56" w:rsidRPr="00940F56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операций:</w:t>
            </w:r>
          </w:p>
          <w:p w14:paraId="52437AFB" w14:textId="77777777" w:rsidR="00940F56" w:rsidRPr="00940F56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hAnsi="Times New Roman" w:cs="Times New Roman"/>
                <w:sz w:val="24"/>
                <w:szCs w:val="24"/>
              </w:rPr>
              <w:t>подготовка сырьевых компонентов - 20 баллов;</w:t>
            </w:r>
          </w:p>
          <w:p w14:paraId="01D1D876" w14:textId="77777777" w:rsidR="00940F56" w:rsidRPr="00940F56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hAnsi="Times New Roman" w:cs="Times New Roman"/>
                <w:sz w:val="24"/>
                <w:szCs w:val="24"/>
              </w:rPr>
              <w:t>формование - 100 баллов;</w:t>
            </w:r>
          </w:p>
          <w:p w14:paraId="6A69E235" w14:textId="77777777" w:rsidR="00940F56" w:rsidRPr="00940F56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hAnsi="Times New Roman" w:cs="Times New Roman"/>
                <w:sz w:val="24"/>
                <w:szCs w:val="24"/>
              </w:rPr>
              <w:t>обработка изделия - 35 баллов;</w:t>
            </w:r>
          </w:p>
          <w:p w14:paraId="0B15C1CC" w14:textId="7B18060F" w:rsidR="00940F56" w:rsidRPr="00922826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56">
              <w:rPr>
                <w:rFonts w:ascii="Times New Roman" w:hAnsi="Times New Roman" w:cs="Times New Roman"/>
                <w:sz w:val="24"/>
                <w:szCs w:val="24"/>
              </w:rPr>
              <w:t>сборка готового изделия - 20 баллов</w:t>
            </w:r>
          </w:p>
        </w:tc>
      </w:tr>
    </w:tbl>
    <w:p w14:paraId="71D9C43F" w14:textId="6070F89E" w:rsidR="00940F56" w:rsidRPr="001873C5" w:rsidRDefault="00835474" w:rsidP="00940F56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940F56" w:rsidRPr="001873C5">
        <w:rPr>
          <w:rFonts w:ascii="Times New Roman" w:hAnsi="Times New Roman"/>
          <w:sz w:val="30"/>
          <w:szCs w:val="30"/>
        </w:rPr>
        <w:t xml:space="preserve">после позиции «из 3921 11 000 0 Плиты, листы, пленка и полосы или ленты из пластмасс, прочие, пористые, из полимеров стирола» дополнить позициями </w:t>
      </w:r>
      <w:r w:rsidR="00940F56" w:rsidRPr="001873C5">
        <w:rPr>
          <w:rFonts w:ascii="Times New Roman" w:eastAsia="Calibri" w:hAnsi="Times New Roman" w:cs="Times New Roman"/>
          <w:sz w:val="30"/>
          <w:szCs w:val="30"/>
        </w:rPr>
        <w:t>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940F56" w:rsidRPr="00922826" w14:paraId="0CB114A9" w14:textId="77777777" w:rsidTr="001873C5">
        <w:tc>
          <w:tcPr>
            <w:tcW w:w="3114" w:type="dxa"/>
          </w:tcPr>
          <w:p w14:paraId="3C560777" w14:textId="77777777" w:rsidR="00940F56" w:rsidRPr="001873C5" w:rsidRDefault="00940F56" w:rsidP="00940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«</w:t>
            </w:r>
            <w:r w:rsidRPr="001873C5">
              <w:rPr>
                <w:rFonts w:ascii="Times New Roman" w:hAnsi="Times New Roman" w:cs="Times New Roman"/>
                <w:sz w:val="24"/>
                <w:szCs w:val="24"/>
              </w:rPr>
              <w:t>3924</w:t>
            </w:r>
          </w:p>
          <w:p w14:paraId="72935AAD" w14:textId="77777777" w:rsidR="00940F56" w:rsidRPr="001873C5" w:rsidRDefault="00940F56" w:rsidP="00940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hAnsi="Times New Roman" w:cs="Times New Roman"/>
                <w:sz w:val="24"/>
                <w:szCs w:val="24"/>
              </w:rPr>
              <w:t>Посуда столовая и кухонная, приборы столовые и кухонные принадлежности, прочие предметы домашнего обихода и предметы гигиены или туалета, из пластмасс</w:t>
            </w:r>
          </w:p>
          <w:p w14:paraId="1A0AA4E6" w14:textId="77777777" w:rsidR="00940F56" w:rsidRPr="001873C5" w:rsidRDefault="00940F56" w:rsidP="00940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4D450" w14:textId="77777777" w:rsidR="00940F56" w:rsidRPr="001873C5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eastAsia="Calibri" w:hAnsi="Times New Roman" w:cs="Times New Roman"/>
                <w:sz w:val="24"/>
                <w:szCs w:val="24"/>
              </w:rPr>
              <w:t>3926 10 000 0</w:t>
            </w:r>
          </w:p>
          <w:p w14:paraId="180CEB1B" w14:textId="77777777" w:rsidR="00940F56" w:rsidRPr="001873C5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eastAsia="Calibri" w:hAnsi="Times New Roman" w:cs="Times New Roman"/>
                <w:sz w:val="24"/>
                <w:szCs w:val="24"/>
              </w:rPr>
              <w:t>Принадлежности канцелярские или школьные</w:t>
            </w:r>
          </w:p>
          <w:p w14:paraId="40FCF594" w14:textId="77777777" w:rsid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873064" w14:textId="77777777" w:rsidR="00680CC7" w:rsidRPr="001873C5" w:rsidRDefault="00680CC7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172BF6" w14:textId="77777777" w:rsidR="00940F56" w:rsidRPr="001873C5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eastAsia="Calibri" w:hAnsi="Times New Roman" w:cs="Times New Roman"/>
                <w:sz w:val="24"/>
                <w:szCs w:val="24"/>
              </w:rPr>
              <w:t>3926 30 000 0</w:t>
            </w:r>
          </w:p>
          <w:p w14:paraId="43660D40" w14:textId="3CFE62CB" w:rsidR="00940F56" w:rsidRPr="001873C5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eastAsia="Calibri" w:hAnsi="Times New Roman" w:cs="Times New Roman"/>
                <w:sz w:val="24"/>
                <w:szCs w:val="24"/>
              </w:rPr>
              <w:t>Крепежные изделия и фурнитура для мебели, транспортных средств или аналогичные изделия</w:t>
            </w:r>
          </w:p>
          <w:p w14:paraId="42A43058" w14:textId="77777777" w:rsidR="00940F56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E8DAEE" w14:textId="77777777" w:rsidR="00744743" w:rsidRPr="001873C5" w:rsidRDefault="00744743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64EF42" w14:textId="6D056433" w:rsidR="00940F56" w:rsidRPr="001873C5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eastAsia="Calibri" w:hAnsi="Times New Roman" w:cs="Times New Roman"/>
                <w:sz w:val="24"/>
                <w:szCs w:val="24"/>
              </w:rPr>
              <w:t>из 9405</w:t>
            </w:r>
          </w:p>
          <w:p w14:paraId="2CABC7D4" w14:textId="463B6BA7" w:rsidR="00940F56" w:rsidRPr="001873C5" w:rsidRDefault="00940F56" w:rsidP="00940F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eastAsia="Calibri" w:hAnsi="Times New Roman" w:cs="Times New Roman"/>
                <w:sz w:val="24"/>
                <w:szCs w:val="24"/>
              </w:rPr>
              <w:t>Части ламп и осветительной арматуры, световых указателей и аналогичных изделий пластмассовые</w:t>
            </w:r>
          </w:p>
        </w:tc>
        <w:tc>
          <w:tcPr>
            <w:tcW w:w="6457" w:type="dxa"/>
          </w:tcPr>
          <w:p w14:paraId="7D0DA911" w14:textId="77777777" w:rsidR="00940F56" w:rsidRPr="001873C5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документацию на срок не менее 5 лет &lt;1&gt;;</w:t>
            </w:r>
          </w:p>
          <w:p w14:paraId="101BE0D2" w14:textId="77777777" w:rsidR="00940F56" w:rsidRPr="001873C5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188CA47E" w14:textId="77777777" w:rsidR="00940F56" w:rsidRPr="001873C5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операций:</w:t>
            </w:r>
          </w:p>
          <w:p w14:paraId="668F4532" w14:textId="77777777" w:rsidR="00940F56" w:rsidRPr="001873C5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hAnsi="Times New Roman" w:cs="Times New Roman"/>
                <w:sz w:val="24"/>
                <w:szCs w:val="24"/>
              </w:rPr>
              <w:t>подготовка сырьевых компонентов - 20 баллов;</w:t>
            </w:r>
          </w:p>
          <w:p w14:paraId="215E7DAF" w14:textId="77777777" w:rsidR="00940F56" w:rsidRPr="001873C5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hAnsi="Times New Roman" w:cs="Times New Roman"/>
                <w:sz w:val="24"/>
                <w:szCs w:val="24"/>
              </w:rPr>
              <w:t>формование - 100 баллов;</w:t>
            </w:r>
          </w:p>
          <w:p w14:paraId="41087957" w14:textId="77777777" w:rsidR="00940F56" w:rsidRPr="001873C5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hAnsi="Times New Roman" w:cs="Times New Roman"/>
                <w:sz w:val="24"/>
                <w:szCs w:val="24"/>
              </w:rPr>
              <w:t>обработка изделия - 35 баллов;</w:t>
            </w:r>
          </w:p>
          <w:p w14:paraId="37387A1A" w14:textId="7D23E57B" w:rsidR="00940F56" w:rsidRPr="00922826" w:rsidRDefault="00940F56" w:rsidP="00940F5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3C5">
              <w:rPr>
                <w:rFonts w:ascii="Times New Roman" w:hAnsi="Times New Roman" w:cs="Times New Roman"/>
                <w:sz w:val="24"/>
                <w:szCs w:val="24"/>
              </w:rPr>
              <w:t>сборка готового изделия - 20 баллов</w:t>
            </w:r>
          </w:p>
        </w:tc>
      </w:tr>
    </w:tbl>
    <w:p w14:paraId="39731060" w14:textId="77777777" w:rsidR="00940F56" w:rsidRPr="0047715F" w:rsidRDefault="00940F56" w:rsidP="00835474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171CC438" w14:textId="2AB8B327" w:rsidR="00835474" w:rsidRPr="00557D18" w:rsidRDefault="00940F56" w:rsidP="00835474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835474" w:rsidRPr="002339D0">
        <w:rPr>
          <w:rFonts w:ascii="Times New Roman" w:hAnsi="Times New Roman"/>
          <w:sz w:val="30"/>
          <w:szCs w:val="30"/>
        </w:rPr>
        <w:t>после позиции</w:t>
      </w:r>
      <w:r w:rsidR="00835474">
        <w:rPr>
          <w:rFonts w:ascii="Times New Roman" w:hAnsi="Times New Roman"/>
          <w:sz w:val="30"/>
          <w:szCs w:val="30"/>
        </w:rPr>
        <w:t xml:space="preserve"> «из 3926 </w:t>
      </w:r>
      <w:r w:rsidR="00835474" w:rsidRPr="00835474">
        <w:rPr>
          <w:rFonts w:ascii="Times New Roman" w:hAnsi="Times New Roman"/>
          <w:sz w:val="30"/>
          <w:szCs w:val="30"/>
        </w:rPr>
        <w:t>Изделия пластмассовые прочие</w:t>
      </w:r>
      <w:r w:rsidR="00835474">
        <w:rPr>
          <w:rFonts w:ascii="Times New Roman" w:hAnsi="Times New Roman"/>
          <w:sz w:val="30"/>
          <w:szCs w:val="30"/>
        </w:rPr>
        <w:t>»</w:t>
      </w:r>
      <w:r w:rsidR="00835474" w:rsidRPr="00A250A3">
        <w:rPr>
          <w:rFonts w:ascii="Times New Roman" w:hAnsi="Times New Roman"/>
          <w:sz w:val="30"/>
          <w:szCs w:val="30"/>
        </w:rPr>
        <w:t xml:space="preserve"> </w:t>
      </w:r>
      <w:r w:rsidR="00835474">
        <w:rPr>
          <w:rFonts w:ascii="Times New Roman" w:hAnsi="Times New Roman"/>
          <w:sz w:val="30"/>
          <w:szCs w:val="30"/>
        </w:rPr>
        <w:t>дополнить позициями</w:t>
      </w:r>
      <w:r w:rsidR="00835474" w:rsidRPr="002339D0">
        <w:rPr>
          <w:rFonts w:ascii="Times New Roman" w:hAnsi="Times New Roman"/>
          <w:sz w:val="30"/>
          <w:szCs w:val="30"/>
        </w:rPr>
        <w:t xml:space="preserve"> </w:t>
      </w:r>
      <w:r w:rsidR="00835474" w:rsidRPr="002339D0">
        <w:rPr>
          <w:rFonts w:ascii="Times New Roman" w:eastAsia="Calibri" w:hAnsi="Times New Roman" w:cs="Times New Roman"/>
          <w:sz w:val="30"/>
          <w:szCs w:val="30"/>
        </w:rPr>
        <w:t>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835474" w:rsidRPr="00922826" w14:paraId="055F65A0" w14:textId="77777777" w:rsidTr="001873C5">
        <w:tc>
          <w:tcPr>
            <w:tcW w:w="3114" w:type="dxa"/>
          </w:tcPr>
          <w:p w14:paraId="671D9BF4" w14:textId="77777777" w:rsidR="00835474" w:rsidRPr="00835474" w:rsidRDefault="00835474" w:rsidP="00835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835474">
              <w:rPr>
                <w:rFonts w:ascii="Times New Roman" w:hAnsi="Times New Roman" w:cs="Times New Roman"/>
                <w:sz w:val="24"/>
                <w:szCs w:val="24"/>
              </w:rPr>
              <w:t>4003 00 000 0</w:t>
            </w:r>
          </w:p>
          <w:p w14:paraId="6097D6F8" w14:textId="77777777" w:rsidR="00835474" w:rsidRDefault="00835474" w:rsidP="00835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5474">
              <w:rPr>
                <w:rFonts w:ascii="Times New Roman" w:hAnsi="Times New Roman" w:cs="Times New Roman"/>
                <w:sz w:val="24"/>
                <w:szCs w:val="24"/>
              </w:rPr>
              <w:t>Каучук</w:t>
            </w:r>
            <w:proofErr w:type="gramEnd"/>
            <w:r w:rsidRPr="00835474">
              <w:rPr>
                <w:rFonts w:ascii="Times New Roman" w:hAnsi="Times New Roman" w:cs="Times New Roman"/>
                <w:sz w:val="24"/>
                <w:szCs w:val="24"/>
              </w:rPr>
              <w:t xml:space="preserve"> регенерированный в первичных формах или в виде пластин, листов или полос, или лент</w:t>
            </w:r>
          </w:p>
          <w:p w14:paraId="15F114F7" w14:textId="77777777" w:rsidR="00835474" w:rsidRDefault="00835474" w:rsidP="00835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1ECDB2" w14:textId="067F190D" w:rsidR="00835474" w:rsidRPr="00835474" w:rsidRDefault="00835474" w:rsidP="00835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4005,</w:t>
            </w:r>
          </w:p>
          <w:p w14:paraId="04C60B32" w14:textId="32F11DB3" w:rsidR="00835474" w:rsidRDefault="00835474" w:rsidP="00835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4008</w:t>
            </w:r>
          </w:p>
          <w:p w14:paraId="168C953E" w14:textId="77777777" w:rsidR="00835474" w:rsidRDefault="00835474" w:rsidP="00835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0E7F">
              <w:rPr>
                <w:rFonts w:ascii="Times New Roman" w:eastAsia="Calibri" w:hAnsi="Times New Roman" w:cs="Times New Roman"/>
                <w:sz w:val="24"/>
                <w:szCs w:val="24"/>
              </w:rPr>
              <w:t>Смесь резиновая и изделия из нее; резина вулканизированная, кроме твердой резины (эбони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та),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610E7F">
              <w:rPr>
                <w:rFonts w:ascii="Times New Roman" w:eastAsia="Calibri" w:hAnsi="Times New Roman" w:cs="Times New Roman"/>
                <w:sz w:val="24"/>
                <w:szCs w:val="24"/>
              </w:rPr>
              <w:t>в виде нити, корда, пластин, листов, полос (лент), прутков и профилей</w:t>
            </w:r>
            <w:proofErr w:type="gramEnd"/>
          </w:p>
          <w:p w14:paraId="3D6CE577" w14:textId="77777777" w:rsidR="008B6749" w:rsidRDefault="008B6749" w:rsidP="008B67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E647E0" w14:textId="77777777" w:rsidR="008B6749" w:rsidRPr="008B6749" w:rsidRDefault="008B6749" w:rsidP="008B67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4010</w:t>
            </w:r>
          </w:p>
          <w:p w14:paraId="40CDE7C2" w14:textId="77777777" w:rsidR="008B6749" w:rsidRDefault="008B6749" w:rsidP="008B67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t>Ленты конвейерные 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ремни приводные, или бельтинг,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t>из вулканизованно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резины</w:t>
            </w:r>
          </w:p>
          <w:p w14:paraId="29282BE7" w14:textId="77777777" w:rsidR="008B6749" w:rsidRPr="008B6749" w:rsidRDefault="008B6749" w:rsidP="008B67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64AB19" w14:textId="77777777" w:rsidR="008B6749" w:rsidRPr="008B6749" w:rsidRDefault="008B6749" w:rsidP="008B67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t>4016</w:t>
            </w:r>
          </w:p>
          <w:p w14:paraId="57411235" w14:textId="77777777" w:rsidR="008B6749" w:rsidRDefault="008B6749" w:rsidP="008B67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t>Изделия из вулканизованной резины, кроме твердой резины, прочие</w:t>
            </w:r>
          </w:p>
          <w:p w14:paraId="766463C7" w14:textId="77777777" w:rsidR="008B6749" w:rsidRDefault="008B6749" w:rsidP="008B67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78147F" w14:textId="77777777" w:rsidR="008B6749" w:rsidRPr="008B6749" w:rsidRDefault="008B6749" w:rsidP="008B67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t>5906</w:t>
            </w:r>
          </w:p>
          <w:p w14:paraId="7858529A" w14:textId="77777777" w:rsidR="00680CC7" w:rsidRDefault="008B6749" w:rsidP="00217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Текстильные материалы прорезиненные, </w:t>
            </w:r>
            <w:proofErr w:type="gramStart"/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t>кроме</w:t>
            </w:r>
            <w:proofErr w:type="gramEnd"/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D4AF0CC" w14:textId="77777777" w:rsidR="00DF688A" w:rsidRDefault="008B6749" w:rsidP="00217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74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 товарной позиции 5902</w:t>
            </w:r>
          </w:p>
          <w:p w14:paraId="31220D9E" w14:textId="6F65DBD3" w:rsidR="007D7441" w:rsidRPr="00922826" w:rsidRDefault="007D7441" w:rsidP="00217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</w:tcPr>
          <w:p w14:paraId="375983AE" w14:textId="405BF7CF" w:rsidR="00835474" w:rsidRPr="00835474" w:rsidRDefault="00835474" w:rsidP="0083547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документацию на срок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менее 5 лет &lt;5</w:t>
            </w:r>
            <w:r w:rsidRPr="00835474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001D8328" w14:textId="77777777" w:rsidR="00835474" w:rsidRPr="00835474" w:rsidRDefault="00835474" w:rsidP="0083547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74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073D39F3" w14:textId="77777777" w:rsidR="00835474" w:rsidRPr="00835474" w:rsidRDefault="00835474" w:rsidP="0083547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74">
              <w:rPr>
                <w:rFonts w:ascii="Times New Roman" w:hAnsi="Times New Roman" w:cs="Times New Roman"/>
                <w:sz w:val="24"/>
                <w:szCs w:val="24"/>
              </w:rPr>
              <w:t>подготовка ингредиентов (40 баллов);</w:t>
            </w:r>
          </w:p>
          <w:p w14:paraId="52E4DD65" w14:textId="77777777" w:rsidR="00835474" w:rsidRPr="00835474" w:rsidRDefault="00835474" w:rsidP="0083547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74">
              <w:rPr>
                <w:rFonts w:ascii="Times New Roman" w:hAnsi="Times New Roman" w:cs="Times New Roman"/>
                <w:sz w:val="24"/>
                <w:szCs w:val="24"/>
              </w:rPr>
              <w:t>изготовление резиновой смеси (смешение, вальцевание, охлаждение) (80 баллов);</w:t>
            </w:r>
          </w:p>
          <w:p w14:paraId="310E43CD" w14:textId="77777777" w:rsidR="00835474" w:rsidRPr="00835474" w:rsidRDefault="00835474" w:rsidP="0083547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74">
              <w:rPr>
                <w:rFonts w:ascii="Times New Roman" w:hAnsi="Times New Roman" w:cs="Times New Roman"/>
                <w:sz w:val="24"/>
                <w:szCs w:val="24"/>
              </w:rPr>
              <w:t>доработка, калибрование, каландрование, упаковка, транспортирование (20 баллов);</w:t>
            </w:r>
          </w:p>
          <w:p w14:paraId="4B3D2FCB" w14:textId="75B927FB" w:rsidR="00835474" w:rsidRPr="00922826" w:rsidRDefault="00835474" w:rsidP="0083547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74">
              <w:rPr>
                <w:rFonts w:ascii="Times New Roman" w:hAnsi="Times New Roman" w:cs="Times New Roman"/>
                <w:sz w:val="24"/>
                <w:szCs w:val="24"/>
              </w:rPr>
              <w:t>вулканизация (формование) (100 баллов)</w:t>
            </w:r>
          </w:p>
        </w:tc>
      </w:tr>
    </w:tbl>
    <w:p w14:paraId="4EBF715B" w14:textId="35B40494" w:rsidR="00557D18" w:rsidRPr="00557D18" w:rsidRDefault="002175C9" w:rsidP="00557D1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ab/>
      </w:r>
      <w:r w:rsidR="00557D18" w:rsidRPr="002339D0">
        <w:rPr>
          <w:rFonts w:ascii="Times New Roman" w:hAnsi="Times New Roman"/>
          <w:sz w:val="30"/>
          <w:szCs w:val="30"/>
        </w:rPr>
        <w:t>после позиции</w:t>
      </w:r>
      <w:r w:rsidR="00557D18">
        <w:rPr>
          <w:rFonts w:ascii="Times New Roman" w:hAnsi="Times New Roman"/>
          <w:sz w:val="30"/>
          <w:szCs w:val="30"/>
        </w:rPr>
        <w:t xml:space="preserve"> «</w:t>
      </w:r>
      <w:r w:rsidR="00557D18" w:rsidRPr="00557D18">
        <w:rPr>
          <w:rFonts w:ascii="Times New Roman" w:hAnsi="Times New Roman"/>
          <w:sz w:val="30"/>
          <w:szCs w:val="30"/>
        </w:rPr>
        <w:t>из 4012 90 200 0</w:t>
      </w:r>
      <w:r w:rsidR="00557D18">
        <w:rPr>
          <w:rFonts w:ascii="Times New Roman" w:hAnsi="Times New Roman"/>
          <w:sz w:val="30"/>
          <w:szCs w:val="30"/>
        </w:rPr>
        <w:t xml:space="preserve"> </w:t>
      </w:r>
      <w:r w:rsidR="00557D18" w:rsidRPr="00557D18">
        <w:rPr>
          <w:rFonts w:ascii="Times New Roman" w:hAnsi="Times New Roman"/>
          <w:sz w:val="30"/>
          <w:szCs w:val="30"/>
        </w:rPr>
        <w:t xml:space="preserve">Шины и покрышки массивные или </w:t>
      </w:r>
      <w:proofErr w:type="spellStart"/>
      <w:r w:rsidR="00557D18" w:rsidRPr="00557D18">
        <w:rPr>
          <w:rFonts w:ascii="Times New Roman" w:hAnsi="Times New Roman"/>
          <w:sz w:val="30"/>
          <w:szCs w:val="30"/>
        </w:rPr>
        <w:t>полупневматические</w:t>
      </w:r>
      <w:proofErr w:type="spellEnd"/>
      <w:r w:rsidR="00557D18">
        <w:rPr>
          <w:rFonts w:ascii="Times New Roman" w:hAnsi="Times New Roman"/>
          <w:sz w:val="30"/>
          <w:szCs w:val="30"/>
        </w:rPr>
        <w:t>»</w:t>
      </w:r>
      <w:r w:rsidR="00557D18" w:rsidRPr="00A250A3">
        <w:rPr>
          <w:rFonts w:ascii="Times New Roman" w:hAnsi="Times New Roman"/>
          <w:sz w:val="30"/>
          <w:szCs w:val="30"/>
        </w:rPr>
        <w:t xml:space="preserve"> </w:t>
      </w:r>
      <w:r w:rsidR="00557D18">
        <w:rPr>
          <w:rFonts w:ascii="Times New Roman" w:hAnsi="Times New Roman"/>
          <w:sz w:val="30"/>
          <w:szCs w:val="30"/>
        </w:rPr>
        <w:t>дополнить позициями</w:t>
      </w:r>
      <w:r w:rsidR="00557D18" w:rsidRPr="002339D0">
        <w:rPr>
          <w:rFonts w:ascii="Times New Roman" w:hAnsi="Times New Roman"/>
          <w:sz w:val="30"/>
          <w:szCs w:val="30"/>
        </w:rPr>
        <w:t xml:space="preserve"> </w:t>
      </w:r>
      <w:r w:rsidR="00557D18" w:rsidRPr="002339D0">
        <w:rPr>
          <w:rFonts w:ascii="Times New Roman" w:eastAsia="Calibri" w:hAnsi="Times New Roman" w:cs="Times New Roman"/>
          <w:sz w:val="30"/>
          <w:szCs w:val="30"/>
        </w:rPr>
        <w:t>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557D18" w:rsidRPr="00922826" w14:paraId="68E92C5A" w14:textId="77777777" w:rsidTr="001873C5">
        <w:tc>
          <w:tcPr>
            <w:tcW w:w="3114" w:type="dxa"/>
          </w:tcPr>
          <w:p w14:paraId="335B8DEB" w14:textId="1B3CD103" w:rsidR="00557D18" w:rsidRPr="00557D18" w:rsidRDefault="00557D18" w:rsidP="0055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з 5402</w:t>
            </w:r>
          </w:p>
          <w:p w14:paraId="4F41E705" w14:textId="6D488258" w:rsidR="00557D18" w:rsidRPr="00922826" w:rsidRDefault="00557D18" w:rsidP="00557D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Волокна синтетические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</w:t>
            </w:r>
            <w:proofErr w:type="gram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углеродных</w:t>
            </w:r>
            <w:proofErr w:type="gramEnd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полиакрилонитрильного </w:t>
            </w:r>
            <w:proofErr w:type="spell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прекурсора</w:t>
            </w:r>
            <w:proofErr w:type="spellEnd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арамидных</w:t>
            </w:r>
            <w:proofErr w:type="spellEnd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57" w:type="dxa"/>
          </w:tcPr>
          <w:p w14:paraId="1382AA2E" w14:textId="4E73F146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нтацию на срок не менее 5 лет &lt;5</w:t>
            </w: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16C76654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7AAD6028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14:paraId="684ECED9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продукции:</w:t>
            </w:r>
          </w:p>
          <w:p w14:paraId="32623F76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подготовка полимерного сырья - 35 баллов;</w:t>
            </w:r>
          </w:p>
          <w:p w14:paraId="7E296988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экструзия - 70 баллов;</w:t>
            </w:r>
          </w:p>
          <w:p w14:paraId="15C2742E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формование - 100 баллов;</w:t>
            </w:r>
          </w:p>
          <w:p w14:paraId="5FEFC03B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вытяжка - 35 баллов;</w:t>
            </w:r>
          </w:p>
          <w:p w14:paraId="0BAE8821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намотка - 35 баллов;</w:t>
            </w:r>
          </w:p>
          <w:p w14:paraId="41A914A8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перемотка, резка, гофрирование, трощение - 50 баллов;</w:t>
            </w:r>
          </w:p>
          <w:p w14:paraId="6369B247" w14:textId="0E8A537E" w:rsidR="00557D18" w:rsidRPr="00922826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упаковка - 20 баллов</w:t>
            </w:r>
          </w:p>
        </w:tc>
      </w:tr>
    </w:tbl>
    <w:p w14:paraId="27082B2B" w14:textId="77777777" w:rsidR="00557D18" w:rsidRDefault="00557D18" w:rsidP="00557D18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557D18" w:rsidRPr="00922826" w14:paraId="1077547E" w14:textId="77777777" w:rsidTr="001873C5">
        <w:tc>
          <w:tcPr>
            <w:tcW w:w="3114" w:type="dxa"/>
          </w:tcPr>
          <w:p w14:paraId="0964F150" w14:textId="278C5540" w:rsidR="00557D18" w:rsidRPr="00557D18" w:rsidRDefault="00557D18" w:rsidP="0055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из 5402</w:t>
            </w:r>
          </w:p>
          <w:p w14:paraId="5CE6F10E" w14:textId="008A2FAE" w:rsidR="00557D18" w:rsidRPr="00922826" w:rsidRDefault="00557D18" w:rsidP="00557D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Волокна синтетические углеродные на основе </w:t>
            </w:r>
            <w:r w:rsidRPr="00557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полиакрилонитрильного </w:t>
            </w:r>
            <w:proofErr w:type="spell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прекурсора</w:t>
            </w:r>
            <w:proofErr w:type="spellEnd"/>
            <w:proofErr w:type="gramEnd"/>
          </w:p>
        </w:tc>
        <w:tc>
          <w:tcPr>
            <w:tcW w:w="6457" w:type="dxa"/>
          </w:tcPr>
          <w:p w14:paraId="1651B124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документацию на </w:t>
            </w:r>
            <w:r w:rsidRPr="00557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не менее 5 лет &lt;1&gt;;</w:t>
            </w:r>
          </w:p>
          <w:p w14:paraId="570563AE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04CDED7F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14:paraId="6B1CC819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продукции:</w:t>
            </w:r>
          </w:p>
          <w:p w14:paraId="4A35524E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намотка - 40 баллов;</w:t>
            </w:r>
          </w:p>
          <w:p w14:paraId="7AA35179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термостабилизация</w:t>
            </w:r>
            <w:proofErr w:type="spellEnd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 - 100 баллов;</w:t>
            </w:r>
          </w:p>
          <w:p w14:paraId="667998AC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карбонизация - 90 баллов;</w:t>
            </w:r>
          </w:p>
          <w:p w14:paraId="61E6C316" w14:textId="61E2F924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поверхностная обработка - 50 </w:t>
            </w:r>
            <w:proofErr w:type="spell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балловперемотка</w:t>
            </w:r>
            <w:proofErr w:type="spellEnd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, резка, гофрирование, трощение - 50 баллов;</w:t>
            </w:r>
          </w:p>
          <w:p w14:paraId="6CD708BE" w14:textId="77777777" w:rsidR="00557D18" w:rsidRPr="00922826" w:rsidRDefault="00557D18" w:rsidP="001873C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упаковка - 20 баллов</w:t>
            </w:r>
          </w:p>
        </w:tc>
      </w:tr>
    </w:tbl>
    <w:p w14:paraId="7F6CDB8C" w14:textId="77777777" w:rsidR="00557D18" w:rsidRDefault="00557D18" w:rsidP="002339D0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557D18" w:rsidRPr="00922826" w14:paraId="18DB3C20" w14:textId="77777777" w:rsidTr="00557D18">
        <w:tc>
          <w:tcPr>
            <w:tcW w:w="3114" w:type="dxa"/>
          </w:tcPr>
          <w:p w14:paraId="4D8F0917" w14:textId="0F2FC517" w:rsidR="00557D18" w:rsidRPr="00557D18" w:rsidRDefault="00557D18" w:rsidP="0055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з 5402</w:t>
            </w:r>
          </w:p>
          <w:p w14:paraId="50486613" w14:textId="035C93F9" w:rsidR="00557D18" w:rsidRPr="00922826" w:rsidRDefault="00557D18" w:rsidP="00557D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Волокна и нити синтетические </w:t>
            </w:r>
            <w:proofErr w:type="spell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арамидные</w:t>
            </w:r>
            <w:proofErr w:type="spellEnd"/>
          </w:p>
        </w:tc>
        <w:tc>
          <w:tcPr>
            <w:tcW w:w="6457" w:type="dxa"/>
          </w:tcPr>
          <w:p w14:paraId="02ED9F2A" w14:textId="554937B1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нтацию на срок не менее 5 лет &lt;5</w:t>
            </w: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70FFB36B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1C9313AD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14:paraId="51668B5E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продукции:</w:t>
            </w:r>
          </w:p>
          <w:p w14:paraId="65FD85D7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синтез полимера - 20 баллов;</w:t>
            </w:r>
          </w:p>
          <w:p w14:paraId="4A046A23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формование - 100 баллов;</w:t>
            </w:r>
          </w:p>
          <w:p w14:paraId="39121F49" w14:textId="77777777" w:rsid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термообработка - 55 баллов</w:t>
            </w:r>
          </w:p>
          <w:p w14:paraId="7999B5AA" w14:textId="2668A32C" w:rsidR="00557D18" w:rsidRPr="00922826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18" w:rsidRPr="00922826" w14:paraId="741DDF72" w14:textId="77777777" w:rsidTr="00557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A19D9E9" w14:textId="36C434BF" w:rsidR="00557D18" w:rsidRPr="00557D18" w:rsidRDefault="00557D18" w:rsidP="0055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з 5403</w:t>
            </w:r>
          </w:p>
          <w:p w14:paraId="1B08FFA2" w14:textId="7CC9B3DB" w:rsidR="00557D18" w:rsidRPr="00922826" w:rsidRDefault="00557D18" w:rsidP="00557D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Волокна искусственные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2D09B65D" w14:textId="5955F973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лицензионных прав или исключительных прав на конструкторскую и техническую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нтацию на срок не менее 5 лет &lt;5</w:t>
            </w: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68A5C767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14:paraId="3ADFAE68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производителя структурных подразделений и (или) аккредитованных лабораторий, отвечающих за проверку качества и безопасности произведенной </w:t>
            </w:r>
            <w:r w:rsidRPr="00557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 в течение гарантийного срока хранения;</w:t>
            </w:r>
          </w:p>
          <w:p w14:paraId="3232AC84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 следующих технологических операций, формирующих ключевые параметры (влияющих на ключевые параметры) продукции:</w:t>
            </w:r>
          </w:p>
          <w:p w14:paraId="5D110A89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пропитка </w:t>
            </w:r>
            <w:proofErr w:type="spell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прекурсора</w:t>
            </w:r>
            <w:proofErr w:type="spellEnd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 катализатором - 100 баллов;</w:t>
            </w:r>
          </w:p>
          <w:p w14:paraId="71CE07A7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терморелаксация</w:t>
            </w:r>
            <w:proofErr w:type="spellEnd"/>
            <w:r w:rsidRPr="00557D18">
              <w:rPr>
                <w:rFonts w:ascii="Times New Roman" w:hAnsi="Times New Roman" w:cs="Times New Roman"/>
                <w:sz w:val="24"/>
                <w:szCs w:val="24"/>
              </w:rPr>
              <w:t xml:space="preserve"> - 100 баллов;</w:t>
            </w:r>
          </w:p>
          <w:p w14:paraId="0808825D" w14:textId="77777777" w:rsidR="00557D18" w:rsidRPr="00557D18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среднетемпературная обработка - 100 баллов;</w:t>
            </w:r>
          </w:p>
          <w:p w14:paraId="23AE6322" w14:textId="13944AC6" w:rsidR="00557D18" w:rsidRPr="00922826" w:rsidRDefault="00557D18" w:rsidP="00557D1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D18">
              <w:rPr>
                <w:rFonts w:ascii="Times New Roman" w:hAnsi="Times New Roman" w:cs="Times New Roman"/>
                <w:sz w:val="24"/>
                <w:szCs w:val="24"/>
              </w:rPr>
              <w:t>упаковка - 50 баллов</w:t>
            </w:r>
            <w:r w:rsidR="00182845" w:rsidRPr="00182845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609845AA" w14:textId="085FC71F" w:rsidR="0039335E" w:rsidRDefault="00744743" w:rsidP="00744743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ab/>
      </w:r>
      <w:r w:rsidR="00CE78DE">
        <w:rPr>
          <w:rFonts w:ascii="Times New Roman" w:hAnsi="Times New Roman"/>
          <w:sz w:val="30"/>
          <w:szCs w:val="30"/>
        </w:rPr>
        <w:t>3</w:t>
      </w:r>
      <w:r w:rsidR="008E7C71">
        <w:rPr>
          <w:rFonts w:ascii="Times New Roman" w:hAnsi="Times New Roman"/>
          <w:sz w:val="30"/>
          <w:szCs w:val="30"/>
        </w:rPr>
        <w:t>.</w:t>
      </w:r>
      <w:r w:rsidR="002339D0">
        <w:rPr>
          <w:rFonts w:ascii="Times New Roman" w:hAnsi="Times New Roman"/>
          <w:sz w:val="30"/>
          <w:szCs w:val="30"/>
        </w:rPr>
        <w:t> </w:t>
      </w:r>
      <w:r w:rsidR="008E7C71">
        <w:rPr>
          <w:rFonts w:ascii="Times New Roman" w:hAnsi="Times New Roman"/>
          <w:sz w:val="30"/>
          <w:szCs w:val="30"/>
        </w:rPr>
        <w:t>В</w:t>
      </w:r>
      <w:r w:rsidR="002339D0" w:rsidRPr="002339D0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2339D0" w:rsidRPr="002339D0">
        <w:rPr>
          <w:rFonts w:ascii="Times New Roman" w:hAnsi="Times New Roman"/>
          <w:sz w:val="30"/>
          <w:szCs w:val="30"/>
        </w:rPr>
        <w:t>разделе</w:t>
      </w:r>
      <w:proofErr w:type="gramEnd"/>
      <w:r w:rsidR="002339D0" w:rsidRPr="002339D0">
        <w:rPr>
          <w:rFonts w:ascii="Times New Roman" w:hAnsi="Times New Roman"/>
          <w:sz w:val="30"/>
          <w:szCs w:val="30"/>
        </w:rPr>
        <w:t xml:space="preserve"> </w:t>
      </w:r>
      <w:r w:rsidR="002339D0" w:rsidRPr="002339D0">
        <w:rPr>
          <w:rFonts w:ascii="Times New Roman" w:hAnsi="Times New Roman"/>
          <w:sz w:val="30"/>
          <w:szCs w:val="30"/>
          <w:lang w:val="en-US"/>
        </w:rPr>
        <w:t>IX</w:t>
      </w:r>
      <w:r w:rsidR="0039335E">
        <w:rPr>
          <w:rFonts w:ascii="Times New Roman" w:hAnsi="Times New Roman"/>
          <w:sz w:val="30"/>
          <w:szCs w:val="30"/>
        </w:rPr>
        <w:t>:</w:t>
      </w:r>
    </w:p>
    <w:p w14:paraId="69C91E49" w14:textId="61874F6E" w:rsidR="0070387A" w:rsidRPr="002339D0" w:rsidRDefault="0070387A" w:rsidP="00D365BB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339D0">
        <w:rPr>
          <w:rFonts w:ascii="Times New Roman" w:hAnsi="Times New Roman"/>
          <w:sz w:val="30"/>
          <w:szCs w:val="30"/>
        </w:rPr>
        <w:t>после позиции «</w:t>
      </w:r>
      <w:r w:rsidR="00D365BB" w:rsidRPr="00D365BB">
        <w:rPr>
          <w:rFonts w:ascii="Times New Roman" w:hAnsi="Times New Roman"/>
          <w:sz w:val="30"/>
          <w:szCs w:val="30"/>
        </w:rPr>
        <w:t>7605 11 000 0</w:t>
      </w:r>
      <w:r w:rsidR="00D365BB">
        <w:rPr>
          <w:rFonts w:ascii="Times New Roman" w:hAnsi="Times New Roman"/>
          <w:sz w:val="30"/>
          <w:szCs w:val="30"/>
        </w:rPr>
        <w:t xml:space="preserve"> </w:t>
      </w:r>
      <w:r w:rsidR="00D365BB" w:rsidRPr="00D365BB">
        <w:rPr>
          <w:rFonts w:ascii="Times New Roman" w:hAnsi="Times New Roman"/>
          <w:sz w:val="30"/>
          <w:szCs w:val="30"/>
        </w:rPr>
        <w:t>Проволока алюминиева</w:t>
      </w:r>
      <w:r w:rsidR="00D365BB">
        <w:rPr>
          <w:rFonts w:ascii="Times New Roman" w:hAnsi="Times New Roman"/>
          <w:sz w:val="30"/>
          <w:szCs w:val="30"/>
        </w:rPr>
        <w:t xml:space="preserve">я, из алюминия нелегированного, </w:t>
      </w:r>
      <w:r w:rsidR="00D365BB" w:rsidRPr="00D365BB">
        <w:rPr>
          <w:rFonts w:ascii="Times New Roman" w:hAnsi="Times New Roman"/>
          <w:sz w:val="30"/>
          <w:szCs w:val="30"/>
        </w:rPr>
        <w:t>с максимальным размером поперечного сечения более 7 мм</w:t>
      </w:r>
      <w:r w:rsidR="00B16B7D">
        <w:rPr>
          <w:rFonts w:ascii="Times New Roman" w:hAnsi="Times New Roman"/>
          <w:sz w:val="30"/>
          <w:szCs w:val="30"/>
        </w:rPr>
        <w:t>» дополнить позицией</w:t>
      </w:r>
      <w:r w:rsidRPr="002339D0">
        <w:rPr>
          <w:rFonts w:ascii="Times New Roman" w:hAnsi="Times New Roman"/>
          <w:sz w:val="30"/>
          <w:szCs w:val="30"/>
        </w:rPr>
        <w:t xml:space="preserve"> </w:t>
      </w:r>
      <w:r w:rsidRPr="002339D0">
        <w:rPr>
          <w:rFonts w:ascii="Times New Roman" w:eastAsia="Calibri" w:hAnsi="Times New Roman" w:cs="Times New Roman"/>
          <w:sz w:val="30"/>
          <w:szCs w:val="30"/>
        </w:rPr>
        <w:t>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70387A" w:rsidRPr="00922826" w14:paraId="74554F9F" w14:textId="77777777" w:rsidTr="00D365BB">
        <w:tc>
          <w:tcPr>
            <w:tcW w:w="3114" w:type="dxa"/>
          </w:tcPr>
          <w:p w14:paraId="7413A40F" w14:textId="681E27C8" w:rsidR="00D365BB" w:rsidRPr="00D365BB" w:rsidRDefault="0070387A" w:rsidP="00D3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="00D365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65BB" w:rsidRPr="00D365BB">
              <w:rPr>
                <w:rFonts w:ascii="Times New Roman" w:hAnsi="Times New Roman" w:cs="Times New Roman"/>
                <w:sz w:val="24"/>
                <w:szCs w:val="24"/>
              </w:rPr>
              <w:t>з 7605 29 000</w:t>
            </w:r>
          </w:p>
          <w:p w14:paraId="639BD0BA" w14:textId="3089C617" w:rsidR="0070387A" w:rsidRPr="00922826" w:rsidRDefault="00D365BB" w:rsidP="00D36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Проволока алюминиевая алюминиевых сплавов прочая</w:t>
            </w:r>
          </w:p>
        </w:tc>
        <w:tc>
          <w:tcPr>
            <w:tcW w:w="6457" w:type="dxa"/>
          </w:tcPr>
          <w:p w14:paraId="6D84607C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операций:</w:t>
            </w:r>
          </w:p>
          <w:p w14:paraId="0A765AF4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производство проволоки диаметром 0,5, 1,2, 1,8 мм;</w:t>
            </w:r>
          </w:p>
          <w:p w14:paraId="798BF750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проведение термообработки проволоки;</w:t>
            </w:r>
          </w:p>
          <w:p w14:paraId="099BAC81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упаковка;</w:t>
            </w:r>
          </w:p>
          <w:p w14:paraId="5EF83D52" w14:textId="395873A6" w:rsidR="0070387A" w:rsidRPr="00922826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производство или использование произведенных на территориях государств-членов сплава, слитка, катанки, проволоки диаметром 3 мм</w:t>
            </w:r>
            <w:r w:rsidRPr="00D365BB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10B10717" w14:textId="77777777" w:rsidR="0070387A" w:rsidRDefault="0070387A" w:rsidP="00744743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475E4388" w14:textId="68E37098" w:rsidR="002339D0" w:rsidRDefault="002339D0" w:rsidP="002339D0">
      <w:pPr>
        <w:tabs>
          <w:tab w:val="left" w:pos="709"/>
          <w:tab w:val="left" w:pos="127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39D0">
        <w:rPr>
          <w:rFonts w:ascii="Times New Roman" w:hAnsi="Times New Roman"/>
          <w:sz w:val="30"/>
          <w:szCs w:val="30"/>
        </w:rPr>
        <w:t>после позиции «из 7614 90 000 0</w:t>
      </w:r>
      <w:proofErr w:type="gramStart"/>
      <w:r w:rsidRPr="002339D0">
        <w:rPr>
          <w:rFonts w:ascii="Times New Roman" w:hAnsi="Times New Roman"/>
          <w:sz w:val="30"/>
          <w:szCs w:val="30"/>
        </w:rPr>
        <w:t xml:space="preserve"> П</w:t>
      </w:r>
      <w:proofErr w:type="gramEnd"/>
      <w:r w:rsidRPr="002339D0">
        <w:rPr>
          <w:rFonts w:ascii="Times New Roman" w:hAnsi="Times New Roman"/>
          <w:sz w:val="30"/>
          <w:szCs w:val="30"/>
        </w:rPr>
        <w:t xml:space="preserve">рочие тросы, скрученная проволока, плетеные шнуры и аналогичные изделия </w:t>
      </w:r>
      <w:r w:rsidRPr="002339D0">
        <w:rPr>
          <w:rFonts w:ascii="Times New Roman" w:hAnsi="Times New Roman"/>
          <w:sz w:val="30"/>
          <w:szCs w:val="30"/>
        </w:rPr>
        <w:br/>
        <w:t xml:space="preserve">из алюминия без электрической изоляции (кроме проводов для воздушных линий электропередачи из алюминия без электрической изоляции)» дополнить позициями </w:t>
      </w:r>
      <w:r w:rsidRPr="002339D0">
        <w:rPr>
          <w:rFonts w:ascii="Times New Roman" w:eastAsia="Calibri" w:hAnsi="Times New Roman" w:cs="Times New Roman"/>
          <w:sz w:val="30"/>
          <w:szCs w:val="30"/>
        </w:rPr>
        <w:t>следующего содержания:</w:t>
      </w:r>
    </w:p>
    <w:tbl>
      <w:tblPr>
        <w:tblStyle w:val="1"/>
        <w:tblW w:w="9571" w:type="dxa"/>
        <w:tblLook w:val="04A0" w:firstRow="1" w:lastRow="0" w:firstColumn="1" w:lastColumn="0" w:noHBand="0" w:noVBand="1"/>
      </w:tblPr>
      <w:tblGrid>
        <w:gridCol w:w="3114"/>
        <w:gridCol w:w="6457"/>
      </w:tblGrid>
      <w:tr w:rsidR="00D365BB" w:rsidRPr="00922826" w14:paraId="088A2A22" w14:textId="77777777" w:rsidTr="008D5086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EA6B058" w14:textId="0C6A1710" w:rsidR="00D365BB" w:rsidRPr="00D365BB" w:rsidRDefault="00D365BB" w:rsidP="00D3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з 8402</w:t>
            </w:r>
          </w:p>
          <w:p w14:paraId="7E85CF60" w14:textId="5BC81F0C" w:rsidR="00D365BB" w:rsidRPr="00922826" w:rsidRDefault="00D365BB" w:rsidP="00D36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 xml:space="preserve">Котлы паровые и котлы </w:t>
            </w:r>
            <w:proofErr w:type="spellStart"/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паропроизводящие</w:t>
            </w:r>
            <w:proofErr w:type="spellEnd"/>
            <w:r w:rsidRPr="00D365BB">
              <w:rPr>
                <w:rFonts w:ascii="Times New Roman" w:hAnsi="Times New Roman" w:cs="Times New Roman"/>
                <w:sz w:val="24"/>
                <w:szCs w:val="24"/>
              </w:rPr>
              <w:t xml:space="preserve"> прочие; котлы, работающие с высокотемпературными органическими теплоносителями (ВОТ)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36C5450E" w14:textId="25671BE1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государства-члена прав на конструкторскую и техническую документацию, позволяющих самостоятельно осуществлять производство, модернизацию и развитие </w:t>
            </w:r>
            <w:proofErr w:type="gramStart"/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соответствующей</w:t>
            </w:r>
            <w:proofErr w:type="gramEnd"/>
            <w:r w:rsidRPr="00D365BB">
              <w:rPr>
                <w:rFonts w:ascii="Times New Roman" w:hAnsi="Times New Roman" w:cs="Times New Roman"/>
                <w:sz w:val="24"/>
                <w:szCs w:val="24"/>
              </w:rPr>
              <w:t xml:space="preserve"> проду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кции, на срок не менее 10 лет &lt;2;</w:t>
            </w: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F704E6" w14:textId="36557A33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аличие на территории одного из государств-членов  сервисного центра, уполномоченного осуществлять ремонт, послепродажное и гарантийное обслуживание 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ции, включая поставку запчастей;</w:t>
            </w:r>
          </w:p>
          <w:p w14:paraId="4783CB17" w14:textId="0C68E7B4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аличие в структуре предприятия-изготовителя собственных конструкторск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о-технологических подразделений;</w:t>
            </w:r>
          </w:p>
          <w:p w14:paraId="2612FB89" w14:textId="63EE6981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существление на территориях государств-членов всех следующих технологических операций, формирующих (влияющих на) ключевые параметры продукции:</w:t>
            </w:r>
          </w:p>
          <w:p w14:paraId="414889DE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или использование произведенных на территориях государств-членов следующих комплектующих изделий:</w:t>
            </w:r>
          </w:p>
          <w:p w14:paraId="16DDCDFC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все поверхности нагрева;</w:t>
            </w:r>
          </w:p>
          <w:p w14:paraId="56340933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все коллекторы;</w:t>
            </w:r>
          </w:p>
          <w:p w14:paraId="2551BC66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барабаны;</w:t>
            </w:r>
          </w:p>
          <w:p w14:paraId="4BB56AD9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территориях государств-членов  всех следующих комплектующих изделий (при наличии):</w:t>
            </w:r>
          </w:p>
          <w:p w14:paraId="09D0DFDA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тягодутьевые машины;</w:t>
            </w:r>
          </w:p>
          <w:p w14:paraId="2D285995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горелочно</w:t>
            </w:r>
            <w:proofErr w:type="spellEnd"/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-топочные устройства;</w:t>
            </w:r>
          </w:p>
          <w:p w14:paraId="00016321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изоляционные и обмуровочные материалы;</w:t>
            </w:r>
          </w:p>
          <w:p w14:paraId="50448CBA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приборы;</w:t>
            </w:r>
          </w:p>
          <w:p w14:paraId="70D7AE0F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запорно-регулирующая арматура;</w:t>
            </w:r>
          </w:p>
          <w:p w14:paraId="16E55B04" w14:textId="77777777" w:rsid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предохранительная аппаратура</w:t>
            </w:r>
          </w:p>
          <w:p w14:paraId="77E15508" w14:textId="77777777" w:rsidR="00C73C84" w:rsidRDefault="00C73C84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6B7E8" w14:textId="1D3D7222" w:rsidR="00C73C84" w:rsidRPr="00922826" w:rsidRDefault="00C73C84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BB" w:rsidRPr="00922826" w14:paraId="48204494" w14:textId="77777777" w:rsidTr="008D5086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79D179E" w14:textId="4238E00B" w:rsidR="00D365BB" w:rsidRPr="00D365BB" w:rsidRDefault="00D365BB" w:rsidP="00D3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8403</w:t>
            </w:r>
          </w:p>
          <w:p w14:paraId="25953996" w14:textId="209FE29D" w:rsidR="00D365BB" w:rsidRPr="00922826" w:rsidRDefault="00D365BB" w:rsidP="00D36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Котлы центрального отопления, кроме котлов товарной позиции 8402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1C662F03" w14:textId="279D9EAD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укции, на срок не менее 5 лет &lt;2</w:t>
            </w: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14:paraId="17264F99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продукции.</w:t>
            </w:r>
          </w:p>
          <w:p w14:paraId="33C85B54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предприятия-изготовителя собственных конструкторско-технологических подразделений.</w:t>
            </w:r>
          </w:p>
          <w:p w14:paraId="28646894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всех следующих технологических операций, формирующих (влияющих на) ключевые параметры продукции:</w:t>
            </w:r>
          </w:p>
          <w:p w14:paraId="2F0CBF0C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территориях государств-членов следующих комплектующих изделий:</w:t>
            </w:r>
          </w:p>
          <w:p w14:paraId="1709FB90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все поверхности нагрева;</w:t>
            </w:r>
          </w:p>
          <w:p w14:paraId="750492BC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барабан (при наличии);</w:t>
            </w:r>
          </w:p>
          <w:p w14:paraId="4B7E24D1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все коллекторы (при наличии).</w:t>
            </w:r>
          </w:p>
          <w:p w14:paraId="41573CC5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территориях государств-членов всех следующих комплектующих изделий (при наличии):</w:t>
            </w:r>
          </w:p>
          <w:p w14:paraId="4AC3190C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горелочно</w:t>
            </w:r>
            <w:proofErr w:type="spellEnd"/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-топочные устройства;</w:t>
            </w:r>
          </w:p>
          <w:p w14:paraId="39A4C623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изоляционные и обмуровочные материалы;</w:t>
            </w:r>
          </w:p>
          <w:p w14:paraId="01521252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системы автоматического управления и диспетчеризации;</w:t>
            </w:r>
          </w:p>
          <w:p w14:paraId="449592F4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приборы;</w:t>
            </w:r>
          </w:p>
          <w:p w14:paraId="39337934" w14:textId="77777777" w:rsidR="00D365BB" w:rsidRPr="00D365BB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запорно-регулирующая арматура;</w:t>
            </w:r>
          </w:p>
          <w:p w14:paraId="51E7E3F0" w14:textId="06BD87AD" w:rsidR="00D365BB" w:rsidRPr="00922826" w:rsidRDefault="00D365BB" w:rsidP="00D365B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5BB">
              <w:rPr>
                <w:rFonts w:ascii="Times New Roman" w:hAnsi="Times New Roman" w:cs="Times New Roman"/>
                <w:sz w:val="24"/>
                <w:szCs w:val="24"/>
              </w:rPr>
              <w:t>предохранительная аппаратура</w:t>
            </w:r>
          </w:p>
        </w:tc>
      </w:tr>
      <w:tr w:rsidR="002339D0" w:rsidRPr="00922826" w14:paraId="39DCF841" w14:textId="77777777" w:rsidTr="008E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</w:tcPr>
          <w:p w14:paraId="300AABC6" w14:textId="77777777" w:rsidR="00D365BB" w:rsidRDefault="00D365BB" w:rsidP="00206B83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06519C97" w14:textId="1EFF1457" w:rsidR="002339D0" w:rsidRPr="00922826" w:rsidRDefault="002339D0" w:rsidP="002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0E">
              <w:rPr>
                <w:rFonts w:ascii="Times New Roman" w:hAnsi="Times New Roman" w:cs="Times New Roman"/>
                <w:sz w:val="24"/>
                <w:szCs w:val="24"/>
              </w:rPr>
              <w:t>из 8406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Турбины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на водяном паре и прочие паровые турбины</w:t>
            </w:r>
          </w:p>
        </w:tc>
        <w:tc>
          <w:tcPr>
            <w:tcW w:w="6457" w:type="dxa"/>
          </w:tcPr>
          <w:p w14:paraId="246CA00D" w14:textId="77777777" w:rsidR="00D365BB" w:rsidRDefault="00D365BB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0FAB7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</w:t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резидента государства-чле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&lt;10&gt; прав на конструкторскую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и техническую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ументацию в объеме, достаточном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 xml:space="preserve">для производства, модернизации и развития </w:t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укции, а также запасных частей,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срок не менее 10 лет &lt;1&gt;;</w:t>
            </w:r>
          </w:p>
          <w:p w14:paraId="4ECEF840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аличие на территории одного из государств-членов сервисного центра, уполномоченного осуществлять ремонт, послепродажное и гара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нтийное обслуживание продукции,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а также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и поставку запасных частей;</w:t>
            </w:r>
          </w:p>
          <w:p w14:paraId="75168ACF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аличие в структуре предприятия-изготовителя собственных конструкторск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о-технологических подразделений;</w:t>
            </w:r>
          </w:p>
          <w:p w14:paraId="7CD8260D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существление на территориях государств-членов всех следующих технологических операций, формирующих (влияющих на) ключевые параметры продукции:</w:t>
            </w:r>
          </w:p>
          <w:p w14:paraId="0B38AE7F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произведенных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территориях государств-членов</w:t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 комплектующих изделий (при наличии):</w:t>
            </w:r>
          </w:p>
          <w:p w14:paraId="188AF5A9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системы автоматического управления;</w:t>
            </w:r>
          </w:p>
          <w:p w14:paraId="25FF1EBA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приборы;</w:t>
            </w:r>
          </w:p>
          <w:p w14:paraId="474A803D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диагностические системы;</w:t>
            </w:r>
          </w:p>
          <w:p w14:paraId="1026869F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запорно-регулирующая арматура;</w:t>
            </w:r>
          </w:p>
          <w:p w14:paraId="310728CD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подшипник и муфта;</w:t>
            </w:r>
          </w:p>
          <w:p w14:paraId="7AB50C4C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термообработка (закалка, нормализация, отпуск) роторов и корпусных деталей;</w:t>
            </w:r>
          </w:p>
          <w:p w14:paraId="0EA5B8EC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фрезерование, шлифование, полировка) роторов, корпусных деталей и лопаточного аппарата;</w:t>
            </w:r>
            <w:proofErr w:type="gramEnd"/>
          </w:p>
          <w:p w14:paraId="06B3EC36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сборка изделий (детали, узлы, агрегаты);</w:t>
            </w:r>
          </w:p>
          <w:p w14:paraId="3F79891E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контроль качества и заводские испытания;</w:t>
            </w:r>
          </w:p>
          <w:p w14:paraId="348E11E6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произведенных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 поковок роторов;</w:t>
            </w:r>
          </w:p>
          <w:p w14:paraId="56EC148B" w14:textId="5D669A38" w:rsidR="002339D0" w:rsidRPr="00922826" w:rsidRDefault="002339D0" w:rsidP="00CE78DE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литье всех корпусных деталей</w:t>
            </w:r>
          </w:p>
        </w:tc>
      </w:tr>
      <w:tr w:rsidR="002339D0" w:rsidRPr="00922826" w14:paraId="3B34F936" w14:textId="77777777" w:rsidTr="008E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38"/>
        </w:trPr>
        <w:tc>
          <w:tcPr>
            <w:tcW w:w="3114" w:type="dxa"/>
          </w:tcPr>
          <w:p w14:paraId="6D2CB4B2" w14:textId="77777777" w:rsidR="002339D0" w:rsidRPr="00FB4F4C" w:rsidRDefault="002339D0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8410 Турбины гидравлические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и водяные колеса</w:t>
            </w:r>
          </w:p>
        </w:tc>
        <w:tc>
          <w:tcPr>
            <w:tcW w:w="6457" w:type="dxa"/>
          </w:tcPr>
          <w:p w14:paraId="671CFDC2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</w:t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резидента государства-чле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&lt;10&gt; прав на конструкторскую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и техническую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ументацию в объеме, достаточном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для производства, модернизации и развития соответствующей 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ции, на срок не менее 5 лет &lt;1&gt;;</w:t>
            </w:r>
          </w:p>
          <w:p w14:paraId="5E3FE74C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аличие на территории одного из государств-членов сервисного центра, уполномоченного осуществлять ремонт, послепродажное и 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антийное обслуживание продукции;</w:t>
            </w:r>
          </w:p>
          <w:p w14:paraId="5499370F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аличие в структуре предприятия-изготовителя собственных конструкторск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о-технологических подразделений;</w:t>
            </w:r>
          </w:p>
          <w:p w14:paraId="14E21C3C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существление на территориях государств-членов всех следующих технологических операций, формирующих (влияющих на) ключевые параметры продукции:</w:t>
            </w:r>
          </w:p>
          <w:p w14:paraId="4161DED9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произведенных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следующих комплектующих изделий:</w:t>
            </w:r>
          </w:p>
          <w:p w14:paraId="62AEF562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заготовка для валов и рабочих колес;</w:t>
            </w:r>
          </w:p>
          <w:p w14:paraId="6D08A689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валы и рабочие колеса;</w:t>
            </w:r>
          </w:p>
          <w:p w14:paraId="7FE9D239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лопасти;</w:t>
            </w:r>
          </w:p>
          <w:p w14:paraId="4832C9AC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система автоматического управления (при наличии);</w:t>
            </w:r>
          </w:p>
          <w:p w14:paraId="5F6F93CA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 (при наличии);</w:t>
            </w:r>
          </w:p>
          <w:p w14:paraId="56859116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диагностические системы (при наличии);</w:t>
            </w:r>
          </w:p>
          <w:p w14:paraId="5D1BD7A0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запорно-регулирующая арматура;</w:t>
            </w:r>
          </w:p>
          <w:p w14:paraId="102BFEC7" w14:textId="77777777" w:rsidR="002339D0" w:rsidRPr="00FB4F4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литье всех корпусных деталей;</w:t>
            </w:r>
          </w:p>
          <w:p w14:paraId="02D9D01E" w14:textId="29C7E4F8" w:rsidR="002339D0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B4F4C">
              <w:rPr>
                <w:rFonts w:ascii="Times New Roman" w:hAnsi="Times New Roman" w:cs="Times New Roman"/>
                <w:sz w:val="24"/>
                <w:szCs w:val="24"/>
              </w:rPr>
              <w:t>сборка изделий</w:t>
            </w:r>
          </w:p>
          <w:p w14:paraId="7911CEBC" w14:textId="77777777" w:rsidR="002339D0" w:rsidRPr="00FB4F4C" w:rsidRDefault="002339D0" w:rsidP="008E7C71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203" w:rsidRPr="00922826" w14:paraId="1268E985" w14:textId="77777777" w:rsidTr="008E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29"/>
        </w:trPr>
        <w:tc>
          <w:tcPr>
            <w:tcW w:w="3114" w:type="dxa"/>
          </w:tcPr>
          <w:p w14:paraId="45CEDB99" w14:textId="3EE181F6" w:rsidR="00E57203" w:rsidRPr="00E57203" w:rsidRDefault="00E57203" w:rsidP="00E5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з 8410</w:t>
            </w:r>
          </w:p>
          <w:p w14:paraId="413CBB07" w14:textId="2BCB4B42" w:rsidR="00E57203" w:rsidRDefault="00E57203" w:rsidP="00E5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Турбины гидравлические, колеса водяные и регуляторы к ним</w:t>
            </w:r>
          </w:p>
        </w:tc>
        <w:tc>
          <w:tcPr>
            <w:tcW w:w="6457" w:type="dxa"/>
          </w:tcPr>
          <w:p w14:paraId="009889F4" w14:textId="37102EE0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&lt;10&gt; прав на конструкторскую и техническую документацию в объеме, достаточном для производства, модернизации и развития соответствующей продукции, а также запасных частей, на срок не менее 10 лет &lt;1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14:paraId="76F10631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продукции, а также производство и поставку запасных частей.</w:t>
            </w:r>
          </w:p>
          <w:p w14:paraId="17877A9E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предприятия-изготовителя собственных конструкторско-технологических подразделений.</w:t>
            </w:r>
          </w:p>
          <w:p w14:paraId="4377C528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всех следующих технологических операций, формирующих (влияющих на) ключевые параметры продукции:</w:t>
            </w:r>
          </w:p>
          <w:p w14:paraId="64D36D7D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территориях государств-членов  следующих комплектующих изделий (при наличии):</w:t>
            </w:r>
          </w:p>
          <w:p w14:paraId="1E1C4C13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системы автоматического управления;</w:t>
            </w:r>
          </w:p>
          <w:p w14:paraId="3E9F2B73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приборы;</w:t>
            </w:r>
          </w:p>
          <w:p w14:paraId="7B52BD9B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диагностические системы;</w:t>
            </w:r>
          </w:p>
          <w:p w14:paraId="3040D38D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запорно-регулирующая арматура;</w:t>
            </w:r>
          </w:p>
          <w:p w14:paraId="4200A5CF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подшипник и муфта;</w:t>
            </w:r>
          </w:p>
          <w:p w14:paraId="2DE5CB05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термообработка (закалка, нормализация, отпуск) роторов и корпусных деталей;</w:t>
            </w:r>
          </w:p>
          <w:p w14:paraId="63AA49F8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фрезерование, шлифование, полировка) роторов, корпусных деталей и лопаточного аппарата;</w:t>
            </w:r>
            <w:proofErr w:type="gramEnd"/>
          </w:p>
          <w:p w14:paraId="16E4900E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сборка изделий (детали, узлы, агрегаты);</w:t>
            </w:r>
          </w:p>
          <w:p w14:paraId="59771E35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контроль качества и заводские испытания;</w:t>
            </w:r>
          </w:p>
          <w:p w14:paraId="49CECF24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территориях государств-членов  поковок роторов;</w:t>
            </w:r>
          </w:p>
          <w:p w14:paraId="51DFD12F" w14:textId="1DED6389" w:rsid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литье всех корпусных деталей</w:t>
            </w:r>
          </w:p>
        </w:tc>
      </w:tr>
      <w:tr w:rsidR="00E57203" w:rsidRPr="00922826" w14:paraId="06BEED4B" w14:textId="77777777" w:rsidTr="008E7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29"/>
        </w:trPr>
        <w:tc>
          <w:tcPr>
            <w:tcW w:w="3114" w:type="dxa"/>
          </w:tcPr>
          <w:p w14:paraId="62BA20FB" w14:textId="77777777" w:rsidR="00E57203" w:rsidRPr="00E57203" w:rsidRDefault="00E57203" w:rsidP="008E7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з 8410</w:t>
            </w:r>
          </w:p>
          <w:p w14:paraId="7FB55A10" w14:textId="2182A08E" w:rsidR="00E57203" w:rsidRDefault="00E57203" w:rsidP="00E5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Гидротурбина мощностью менее 50 МВт</w:t>
            </w:r>
          </w:p>
        </w:tc>
        <w:tc>
          <w:tcPr>
            <w:tcW w:w="6457" w:type="dxa"/>
          </w:tcPr>
          <w:p w14:paraId="3D5EDE07" w14:textId="3534A959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&lt;10&gt; прав на конструкторскую и техническую документацию в объеме, достаточном для производства, модернизации и развития соответствующей продукции на срок не менее 5 лет &lt;1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14:paraId="7B789119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продукции.</w:t>
            </w:r>
          </w:p>
          <w:p w14:paraId="5B637520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предприятия-изготовителя собственных конструкторско-технологических подразделений.</w:t>
            </w:r>
          </w:p>
          <w:p w14:paraId="11912F02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всех следующих технологических операций, формирующих (влияющих на) ключевые параметры продукции (при наличии):</w:t>
            </w:r>
          </w:p>
          <w:p w14:paraId="09C5262A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сварка, покраска, упаковка, механическая обработка (расточные, сверлильные, фрезерные, шлифовальные операции), сборка закладных частей турбины;</w:t>
            </w:r>
            <w:proofErr w:type="gramEnd"/>
          </w:p>
          <w:p w14:paraId="6B55C2D7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сварка, покраска, упаковка, механическая обработка (расточные, сверлильные, фрезерные, шлифовальные операции), сборка аппарата направляющего;</w:t>
            </w:r>
            <w:proofErr w:type="gramEnd"/>
          </w:p>
          <w:p w14:paraId="5420AB0A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сварка, покраска, упаковка, механическая обработка (расточные, сверлильные, фрезерные, шлифовальные операции), сборка монтажных приспособлений;</w:t>
            </w:r>
            <w:proofErr w:type="gramEnd"/>
          </w:p>
          <w:p w14:paraId="044E7EEB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сварка, покраска, упаковка, механическая обработка (расточные, сверлильные, фрезерные, шлифовальные операции), сборка подшипника направляющий турбины;</w:t>
            </w:r>
            <w:proofErr w:type="gramEnd"/>
          </w:p>
          <w:p w14:paraId="5267C082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сборка, покраска корпуса рабочего колеса;</w:t>
            </w:r>
          </w:p>
          <w:p w14:paraId="71510B79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упаковка рабочего колеса, вала.</w:t>
            </w:r>
          </w:p>
          <w:p w14:paraId="4D320F67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При производстве использование материалов (сырья) и комплектующих третьих стран в объеме более 60 процентов общей стоимости использованных при производстве материалов (сырья) и комплектующих не допускается;</w:t>
            </w:r>
          </w:p>
          <w:p w14:paraId="1485B238" w14:textId="77777777" w:rsidR="00E57203" w:rsidRPr="00E57203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с 1 января 2025 г. при производстве использование материалов (сырья) и комплектующих третьих стран  в объеме более 50 процентов общей стоимости использованных при производстве материалов (сырья) и комплектующих не допускается;</w:t>
            </w:r>
          </w:p>
          <w:p w14:paraId="06D05987" w14:textId="77777777" w:rsidR="00E57203" w:rsidRPr="0047715F" w:rsidRDefault="00E57203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203">
              <w:rPr>
                <w:rFonts w:ascii="Times New Roman" w:hAnsi="Times New Roman" w:cs="Times New Roman"/>
                <w:sz w:val="24"/>
                <w:szCs w:val="24"/>
              </w:rPr>
              <w:t>с 1 января 2028 г. при производстве использование материалов (сырья) и комплектующих третьих стран в объеме более 40 процентов общей стоимости использованных при производстве материалов (сырья) и комплектующих не допускается</w:t>
            </w:r>
          </w:p>
          <w:p w14:paraId="6B4D122B" w14:textId="6812D2FA" w:rsidR="00CE1D95" w:rsidRPr="0047715F" w:rsidRDefault="00CE1D95" w:rsidP="00E5720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DD1" w:rsidRPr="00FB4F4C" w14:paraId="6B9AB4B3" w14:textId="77777777" w:rsidTr="002D0CC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6050B81" w14:textId="5A711EEA" w:rsidR="00510DD1" w:rsidRPr="00510DD1" w:rsidRDefault="00510DD1" w:rsidP="00E5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з 8501</w:t>
            </w:r>
          </w:p>
          <w:p w14:paraId="214CEB66" w14:textId="7A972C93" w:rsidR="00510DD1" w:rsidRPr="00FB4F4C" w:rsidRDefault="00510DD1" w:rsidP="0051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 xml:space="preserve">Двигатели и генераторы электрические (кроме </w:t>
            </w:r>
            <w:proofErr w:type="spellStart"/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электрогенераторных</w:t>
            </w:r>
            <w:proofErr w:type="spellEnd"/>
            <w:r w:rsidRPr="00510DD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установок)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411CAEE9" w14:textId="0D3BC4F8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государств-членов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лет &lt;2&gt;;</w:t>
            </w:r>
          </w:p>
          <w:p w14:paraId="046EF637" w14:textId="0AC895C1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аличие на территории одного из государств-членов сервисного центра, уполномоченного осуществлять ремонт, послепродажное и 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антийное обслуживание продукции;</w:t>
            </w:r>
          </w:p>
          <w:p w14:paraId="2FE86017" w14:textId="1CF773DB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аличие в структуре предприятия-изготовителя собственных конструкторск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о-технологических подразделений;</w:t>
            </w:r>
          </w:p>
          <w:p w14:paraId="00BB3078" w14:textId="7979F06F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существление на территории государств-членов всех следующих технологических операций, формирующих (влияющих на) ключевые параметры продукции (при наличии):</w:t>
            </w:r>
          </w:p>
          <w:p w14:paraId="283F2477" w14:textId="77777777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территории государств-членов следующих комплектующих изделий:</w:t>
            </w:r>
          </w:p>
          <w:p w14:paraId="1966BDE7" w14:textId="77777777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листы статора и ротора;</w:t>
            </w:r>
          </w:p>
          <w:p w14:paraId="15900FA4" w14:textId="77777777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стержневой или катушечной обмоток;</w:t>
            </w:r>
          </w:p>
          <w:p w14:paraId="52B4B1B3" w14:textId="77777777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вакуумная пропитка статора либо отдельных компонентов обмотки;</w:t>
            </w:r>
          </w:p>
          <w:p w14:paraId="7911FB2D" w14:textId="77777777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(фрезеровка, сверление отверстий, шлифовка);</w:t>
            </w:r>
          </w:p>
          <w:p w14:paraId="41DDD918" w14:textId="77777777" w:rsidR="00510DD1" w:rsidRP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сборка;</w:t>
            </w:r>
          </w:p>
          <w:p w14:paraId="2B67DC8E" w14:textId="76DE4F33" w:rsidR="00510DD1" w:rsidRDefault="00510DD1" w:rsidP="00510DD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D1"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  <w:p w14:paraId="4A850196" w14:textId="77777777" w:rsidR="00510DD1" w:rsidRPr="00FB4F4C" w:rsidRDefault="00510DD1" w:rsidP="0047715F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C4" w:rsidRPr="00FB4F4C" w14:paraId="57E9EC66" w14:textId="77777777" w:rsidTr="002D0CC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9EA8B9B" w14:textId="14949942" w:rsidR="002D0CC4" w:rsidRDefault="002D0CC4" w:rsidP="002D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8501</w:t>
            </w:r>
          </w:p>
          <w:p w14:paraId="3AA867A8" w14:textId="3D689094" w:rsidR="002D0CC4" w:rsidRDefault="002D0CC4" w:rsidP="00E5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Турбины газовые, кроме турбореактивных и турбовинтовых (мощностью до 34 МВт)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0256A5B2" w14:textId="5BA15D3E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&lt;10&gt;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 &lt;1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14:paraId="511F5ABB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продукции.</w:t>
            </w:r>
          </w:p>
          <w:p w14:paraId="3AE89333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процентной доли стоимости использованных при производстве товаров третьих стран - не более 30 процентов цены товара. </w:t>
            </w:r>
          </w:p>
          <w:p w14:paraId="0763DF27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(влияющих на) ключевые параметры продукции:</w:t>
            </w:r>
          </w:p>
          <w:p w14:paraId="1D74838F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термообработка (закалка, нормализация, отпуск) роторов и корпусных деталей;</w:t>
            </w:r>
          </w:p>
          <w:p w14:paraId="19E7B4C2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 роторов и корпусных деталей;</w:t>
            </w:r>
            <w:proofErr w:type="gramEnd"/>
          </w:p>
          <w:p w14:paraId="690E259B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сборка изделий (деталей, узлов, агрегатов);</w:t>
            </w:r>
          </w:p>
          <w:p w14:paraId="5EC58ED0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территориях государств-членов  следующих комплектующих изделий:</w:t>
            </w:r>
          </w:p>
          <w:p w14:paraId="5C04A3CB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поковки роторов;</w:t>
            </w:r>
          </w:p>
          <w:p w14:paraId="390C819B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лопаточные аппараты компрессоров;</w:t>
            </w:r>
          </w:p>
          <w:p w14:paraId="2FD4EF80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охлаждаемые и неохлаждаемые лопатки турбины;</w:t>
            </w:r>
          </w:p>
          <w:p w14:paraId="16F4D353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 xml:space="preserve">камеры сгорания (горелочные устройства, жаровые трубы, </w:t>
            </w:r>
            <w:proofErr w:type="spellStart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пламяперепускные</w:t>
            </w:r>
            <w:proofErr w:type="spellEnd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 xml:space="preserve"> патрубки, заслонки, </w:t>
            </w:r>
            <w:proofErr w:type="spellStart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газосборники</w:t>
            </w:r>
            <w:proofErr w:type="spellEnd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, воспламенители);</w:t>
            </w:r>
          </w:p>
          <w:p w14:paraId="495BD81D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(влияющих на) ключевые параметры продукции:</w:t>
            </w:r>
          </w:p>
          <w:p w14:paraId="637EBCE1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литье всех корпусных деталей;</w:t>
            </w:r>
          </w:p>
          <w:p w14:paraId="608CE578" w14:textId="77777777" w:rsid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нанесение защитных покрытий на лопатки газовых турбин и компрессоров</w:t>
            </w:r>
          </w:p>
          <w:p w14:paraId="699D704B" w14:textId="1020F69B" w:rsidR="00CB517D" w:rsidRPr="00510DD1" w:rsidRDefault="00CB517D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C4" w:rsidRPr="00FB4F4C" w14:paraId="58BD0E79" w14:textId="77777777" w:rsidTr="002D0CC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4650923" w14:textId="1309F914" w:rsidR="002D0CC4" w:rsidRDefault="002D0CC4" w:rsidP="002D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8501</w:t>
            </w:r>
          </w:p>
          <w:p w14:paraId="09BC8584" w14:textId="675D324C" w:rsidR="002D0CC4" w:rsidRDefault="002D0CC4" w:rsidP="002D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Турбины газовые, кроме турбореактивных и турбовинтовых (мощностью 35 МВт и более)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383A4226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&lt;10&gt;, прав на технологию, включая методики, ноу-хау, а также патентов, прав на конструкторскую и техническую документацию для производства и проектирования, модернизации и развития соответствующей продукции на территории государства-члена.</w:t>
            </w:r>
            <w:proofErr w:type="gramEnd"/>
          </w:p>
          <w:p w14:paraId="2E088D4A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прав на основании лицензионного соглашения срок лицензии не должен быть менее 25 лет, лицензия должна предоставлять лицензиату из государств-членов право на самостоятельное усовершенствование,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лицензиара.</w:t>
            </w:r>
          </w:p>
          <w:p w14:paraId="19210F6D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При хранении конструкторской и технической документации в электронном виде юридическое лицо обязано обеспечить ее запись, систематизацию, накопление, хранение и уточнение (обновление, изменение) с использованием баз данных, находящихся на территориях государств-членов.</w:t>
            </w:r>
          </w:p>
          <w:p w14:paraId="24597D46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предприятия на территории одного из государств-членов аттестованного в соответствии с ГОСТ </w:t>
            </w:r>
            <w:proofErr w:type="gramStart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 xml:space="preserve"> 8.568-2017 "Государственная система обеспечения единства измерений. Аттестация испытательного оборудования. Основные положения" испытательного оборудования для узлов горячего тракта.</w:t>
            </w:r>
          </w:p>
          <w:p w14:paraId="1827B482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продукции.</w:t>
            </w:r>
          </w:p>
          <w:p w14:paraId="46449D0B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товаров третьих стран - не более 10 процентов цены товара.</w:t>
            </w:r>
          </w:p>
          <w:p w14:paraId="51498337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Осуществление  изготовления или использование произведенных на территориях государств-членов следующих систем (при наличии):</w:t>
            </w:r>
          </w:p>
          <w:p w14:paraId="0C3BB51E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системы электроснабжения (из кода ТН ВЭД 8536);</w:t>
            </w:r>
          </w:p>
          <w:p w14:paraId="699FF518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системы автоматического управления (из кода ТН ВЭД 9032).</w:t>
            </w:r>
          </w:p>
          <w:p w14:paraId="388A9893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государств-членов Евразийского экономического союза, за исключением Российской </w:t>
            </w:r>
            <w:r w:rsidRPr="002D0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Федерации. Программное обеспечение должно исключать несанкционированный удаленный доступ к системам автоматического управления и несанкционированное дистанционное вмешательство в функционирование турбин.</w:t>
            </w:r>
          </w:p>
          <w:p w14:paraId="380C06BC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всех следующих технологических операций, формирующих (влияющих на) ключевые параметры продукции:</w:t>
            </w:r>
          </w:p>
          <w:p w14:paraId="406B3124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термообработка (закалка, нормализация, отпуск) роторов и корпусных деталей;</w:t>
            </w:r>
          </w:p>
          <w:p w14:paraId="6B48F98F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 роторов и корпусных деталей;</w:t>
            </w:r>
            <w:proofErr w:type="gramEnd"/>
          </w:p>
          <w:p w14:paraId="699AC7BA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сборка изделий (деталей, узлов, агрегатов);</w:t>
            </w:r>
          </w:p>
          <w:p w14:paraId="71ED103F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территориях государств-членов  следующих комплектующих изделий:</w:t>
            </w:r>
          </w:p>
          <w:p w14:paraId="2E952D62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поковки роторов;</w:t>
            </w:r>
          </w:p>
          <w:p w14:paraId="2BFAE30B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лопаточные аппараты компрессоров;</w:t>
            </w:r>
          </w:p>
          <w:p w14:paraId="52E4D9B0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охлаждаемые и неохлаждаемые лопатки турбины (включая изготовление литых заготовок);</w:t>
            </w:r>
          </w:p>
          <w:p w14:paraId="308013B9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 xml:space="preserve">камеры сгорания (горелочные устройства, жаровые трубы, </w:t>
            </w:r>
            <w:proofErr w:type="spellStart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пламяперепускные</w:t>
            </w:r>
            <w:proofErr w:type="spellEnd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 xml:space="preserve"> патрубки, заслонки, </w:t>
            </w:r>
            <w:proofErr w:type="spellStart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газосборники</w:t>
            </w:r>
            <w:proofErr w:type="spellEnd"/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, воспламенители);</w:t>
            </w:r>
          </w:p>
          <w:p w14:paraId="3C81716E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(влияющих на) ключевые параметры продукции:</w:t>
            </w:r>
          </w:p>
          <w:p w14:paraId="4CE95EE7" w14:textId="77777777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литье всех корпусных деталей;</w:t>
            </w:r>
          </w:p>
          <w:p w14:paraId="2ABC4D12" w14:textId="77777777" w:rsid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C4">
              <w:rPr>
                <w:rFonts w:ascii="Times New Roman" w:hAnsi="Times New Roman" w:cs="Times New Roman"/>
                <w:sz w:val="24"/>
                <w:szCs w:val="24"/>
              </w:rPr>
              <w:t>нанесение защитных покрытий на лопатки газовых турбин и компрессоров</w:t>
            </w:r>
          </w:p>
          <w:p w14:paraId="205ADC2B" w14:textId="2FEAAADF" w:rsidR="002D0CC4" w:rsidRPr="002D0CC4" w:rsidRDefault="002D0CC4" w:rsidP="002D0C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444" w:rsidRPr="00FB4F4C" w14:paraId="10871DA1" w14:textId="77777777" w:rsidTr="002D0CC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4E56FBA" w14:textId="77777777" w:rsidR="002D0CC4" w:rsidRDefault="002D0CC4" w:rsidP="0016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CB56E" w14:textId="77777777" w:rsidR="00162444" w:rsidRPr="00162444" w:rsidRDefault="00162444" w:rsidP="0016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из 8501</w:t>
            </w:r>
          </w:p>
          <w:p w14:paraId="21590FE9" w14:textId="77777777" w:rsidR="00162444" w:rsidRPr="00162444" w:rsidRDefault="00162444" w:rsidP="0016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 xml:space="preserve">Двигатели и генераторы электрические (кроме </w:t>
            </w:r>
            <w:proofErr w:type="spellStart"/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электрогенераторных</w:t>
            </w:r>
            <w:proofErr w:type="spellEnd"/>
            <w:r w:rsidRPr="00162444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установок)</w:t>
            </w:r>
          </w:p>
          <w:p w14:paraId="70C4140A" w14:textId="77777777" w:rsidR="00162444" w:rsidRPr="00162444" w:rsidRDefault="00162444" w:rsidP="0016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1BEE4" w14:textId="77777777" w:rsidR="00162444" w:rsidRPr="00162444" w:rsidRDefault="00162444" w:rsidP="0016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из 8502</w:t>
            </w:r>
          </w:p>
          <w:p w14:paraId="3F6DEA35" w14:textId="4E450306" w:rsidR="00162444" w:rsidRDefault="00162444" w:rsidP="00162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Электрогенераторные</w:t>
            </w:r>
            <w:proofErr w:type="spellEnd"/>
            <w:r w:rsidRPr="00162444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и вращающиеся электрические преобразователи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40FBF149" w14:textId="77777777" w:rsidR="002D0CC4" w:rsidRDefault="002D0CC4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FD188" w14:textId="476B43AF" w:rsidR="00162444" w:rsidRPr="00162444" w:rsidRDefault="00162444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на конструкторскую и техническую документацию в объеме, достаточном для производства, модернизации и развития соответствующей 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ции, на срок не менее 5 лет &lt;2&gt;;</w:t>
            </w:r>
          </w:p>
          <w:p w14:paraId="00063AAF" w14:textId="7B25BF50" w:rsidR="00162444" w:rsidRPr="00162444" w:rsidRDefault="00F354B0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62444" w:rsidRPr="00162444">
              <w:rPr>
                <w:rFonts w:ascii="Times New Roman" w:hAnsi="Times New Roman" w:cs="Times New Roman"/>
                <w:sz w:val="24"/>
                <w:szCs w:val="24"/>
              </w:rPr>
              <w:t>аличие на территории одного из государств-членов сервисного центра, уполномоченного осуществлять ремонт, послепродажное и 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антийное обслуживание продукции;</w:t>
            </w:r>
          </w:p>
          <w:p w14:paraId="0A05EAD3" w14:textId="60A734F7" w:rsidR="00162444" w:rsidRPr="00162444" w:rsidRDefault="00F354B0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62444" w:rsidRPr="00162444">
              <w:rPr>
                <w:rFonts w:ascii="Times New Roman" w:hAnsi="Times New Roman" w:cs="Times New Roman"/>
                <w:sz w:val="24"/>
                <w:szCs w:val="24"/>
              </w:rPr>
              <w:t>аличие в структуре предприятия-изготовителя собственных конструкторск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о-технологических подразделений;</w:t>
            </w:r>
          </w:p>
          <w:p w14:paraId="200E4A51" w14:textId="06351322" w:rsidR="00162444" w:rsidRPr="00162444" w:rsidRDefault="00F354B0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2444" w:rsidRPr="00162444">
              <w:rPr>
                <w:rFonts w:ascii="Times New Roman" w:hAnsi="Times New Roman" w:cs="Times New Roman"/>
                <w:sz w:val="24"/>
                <w:szCs w:val="24"/>
              </w:rPr>
              <w:t>существление на территориях государств-членов всех следующих технологических операций, формирующих (влияющих на) ключевые параметры продукции (при наличии):</w:t>
            </w:r>
          </w:p>
          <w:p w14:paraId="5F45C642" w14:textId="77777777" w:rsidR="00162444" w:rsidRPr="00162444" w:rsidRDefault="00162444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использование произведенных на территориях государств-членов  следующих комплектующих изделий:</w:t>
            </w:r>
          </w:p>
          <w:p w14:paraId="12D3A88F" w14:textId="77777777" w:rsidR="00162444" w:rsidRPr="00162444" w:rsidRDefault="00162444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листы статора и ротора;</w:t>
            </w:r>
          </w:p>
          <w:p w14:paraId="5CF63842" w14:textId="77777777" w:rsidR="00162444" w:rsidRPr="00162444" w:rsidRDefault="00162444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стержневой или катушечной обмоток;</w:t>
            </w:r>
          </w:p>
          <w:p w14:paraId="6CD932A9" w14:textId="77777777" w:rsidR="00162444" w:rsidRPr="00162444" w:rsidRDefault="00162444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 xml:space="preserve">вакуумная пропитка статора либо отдельных </w:t>
            </w:r>
            <w:r w:rsidRPr="00162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компонентов обмотки;</w:t>
            </w:r>
          </w:p>
          <w:p w14:paraId="637972CE" w14:textId="77777777" w:rsidR="00162444" w:rsidRPr="00162444" w:rsidRDefault="00162444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(фрезеровка, сверление отверстий, шлифовка);</w:t>
            </w:r>
          </w:p>
          <w:p w14:paraId="45363AF4" w14:textId="77777777" w:rsidR="00162444" w:rsidRPr="00162444" w:rsidRDefault="00162444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сборка;</w:t>
            </w:r>
          </w:p>
          <w:p w14:paraId="76BECB38" w14:textId="3FF687E3" w:rsidR="00162444" w:rsidRPr="00510DD1" w:rsidRDefault="00162444" w:rsidP="0016244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4"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  <w:r w:rsidR="00B16B7D" w:rsidRPr="00B16B7D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284130BD" w14:textId="77777777" w:rsidR="00510DD1" w:rsidRDefault="0039335E" w:rsidP="0039335E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 w:rsidRPr="00E35C00">
        <w:rPr>
          <w:rFonts w:ascii="Times New Roman" w:hAnsi="Times New Roman"/>
          <w:sz w:val="30"/>
          <w:szCs w:val="30"/>
        </w:rPr>
        <w:lastRenderedPageBreak/>
        <w:tab/>
      </w:r>
    </w:p>
    <w:p w14:paraId="147C5496" w14:textId="505F995A" w:rsidR="0039335E" w:rsidRPr="0039335E" w:rsidRDefault="008D5086" w:rsidP="0039335E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39335E" w:rsidRPr="00E35C00">
        <w:rPr>
          <w:rFonts w:ascii="Times New Roman" w:hAnsi="Times New Roman"/>
          <w:sz w:val="30"/>
          <w:szCs w:val="30"/>
        </w:rPr>
        <w:t>после</w:t>
      </w:r>
      <w:r w:rsidR="0039335E" w:rsidRPr="0039335E">
        <w:rPr>
          <w:rFonts w:ascii="Times New Roman" w:hAnsi="Times New Roman"/>
          <w:sz w:val="30"/>
          <w:szCs w:val="30"/>
        </w:rPr>
        <w:t xml:space="preserve"> позиции «из 8502 Автономные генераторы </w:t>
      </w:r>
      <w:proofErr w:type="spellStart"/>
      <w:r w:rsidR="0039335E" w:rsidRPr="0039335E">
        <w:rPr>
          <w:rFonts w:ascii="Times New Roman" w:hAnsi="Times New Roman"/>
          <w:sz w:val="30"/>
          <w:szCs w:val="30"/>
        </w:rPr>
        <w:t>электро</w:t>
      </w:r>
      <w:proofErr w:type="spellEnd"/>
      <w:r w:rsidR="0039335E" w:rsidRPr="0039335E">
        <w:rPr>
          <w:rFonts w:ascii="Times New Roman" w:hAnsi="Times New Roman"/>
          <w:sz w:val="30"/>
          <w:szCs w:val="30"/>
        </w:rPr>
        <w:t xml:space="preserve"> - и тепловой энергии мощностью</w:t>
      </w:r>
      <w:r w:rsidR="00B16B7D">
        <w:rPr>
          <w:rFonts w:ascii="Times New Roman" w:hAnsi="Times New Roman"/>
          <w:sz w:val="30"/>
          <w:szCs w:val="30"/>
        </w:rPr>
        <w:t xml:space="preserve"> 30 - 200 Вт» дополнить позициями</w:t>
      </w:r>
      <w:r w:rsidR="0039335E" w:rsidRPr="0039335E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39335E" w:rsidRPr="00922826" w14:paraId="074DDAA5" w14:textId="77777777" w:rsidTr="00206B83">
        <w:tc>
          <w:tcPr>
            <w:tcW w:w="3114" w:type="dxa"/>
          </w:tcPr>
          <w:p w14:paraId="00C5AC5A" w14:textId="77777777" w:rsidR="0039335E" w:rsidRPr="0039335E" w:rsidRDefault="0039335E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из 8502</w:t>
            </w:r>
          </w:p>
          <w:p w14:paraId="3A71B277" w14:textId="77777777" w:rsidR="0039335E" w:rsidRPr="0039335E" w:rsidRDefault="0039335E" w:rsidP="002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 xml:space="preserve">Детандер-генераторы </w:t>
            </w:r>
            <w:proofErr w:type="gramStart"/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жидкостные</w:t>
            </w:r>
            <w:proofErr w:type="gramEnd"/>
            <w:r w:rsidRPr="0039335E">
              <w:rPr>
                <w:rFonts w:ascii="Times New Roman" w:hAnsi="Times New Roman" w:cs="Times New Roman"/>
                <w:sz w:val="24"/>
                <w:szCs w:val="24"/>
              </w:rPr>
              <w:t xml:space="preserve"> для сжиженного природного газа</w:t>
            </w:r>
          </w:p>
        </w:tc>
        <w:tc>
          <w:tcPr>
            <w:tcW w:w="6457" w:type="dxa"/>
          </w:tcPr>
          <w:p w14:paraId="36D85ACB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государства-члена прав </w:t>
            </w:r>
          </w:p>
          <w:p w14:paraId="57EE15B4" w14:textId="4F8CDEF0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лет;</w:t>
            </w:r>
          </w:p>
          <w:p w14:paraId="63C386E3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14:paraId="5F1A8CE7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предприятия-изготовителя собственных расчетных, конструкторских, технологических и производственных подразделений на территории государств-членов;</w:t>
            </w:r>
          </w:p>
          <w:p w14:paraId="189C5CFA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проведение испытаний продукции на специализированном криогенном испытательном стенде, расположенном на территории государств-членов;</w:t>
            </w:r>
          </w:p>
          <w:p w14:paraId="41A79B3E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промышленного товара, оцениваемых в совокупности суммарным количеством баллов с 1 января 2023 г. не менее 80 баллов, а с 1 января 2025 г. не менее 90 баллов:</w:t>
            </w:r>
          </w:p>
          <w:p w14:paraId="293AF755" w14:textId="6A517B85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 xml:space="preserve">детандер-генератор </w:t>
            </w:r>
            <w:proofErr w:type="gramStart"/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жидкостной</w:t>
            </w:r>
            <w:proofErr w:type="gramEnd"/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, изготовленный с учетом требований ГОСТ 3260130 и (или) стандарта СТО ИНТИ S.10.1;</w:t>
            </w:r>
          </w:p>
          <w:p w14:paraId="562F3877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заготовительные операции (литье, поковка, штамповка) (20 баллов);</w:t>
            </w:r>
          </w:p>
          <w:p w14:paraId="6C961D19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 xml:space="preserve">термообработка (закалка, нормализация, отпуск) </w:t>
            </w:r>
          </w:p>
          <w:p w14:paraId="55E72930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(10 баллов);</w:t>
            </w:r>
          </w:p>
          <w:p w14:paraId="2023FFDD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неразрушающих контроль (10 баллов);</w:t>
            </w:r>
          </w:p>
          <w:p w14:paraId="201B8A91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(точение, фрезерование, сверление, расточка, нарезание, резьбы, шлифование, полировка) (20 баллов);</w:t>
            </w:r>
            <w:proofErr w:type="gramEnd"/>
          </w:p>
          <w:p w14:paraId="5B9FA8E0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сварка (деталей корпуса и проточной части, детали обвязки) (10 баллов);</w:t>
            </w:r>
          </w:p>
          <w:p w14:paraId="171E8F2A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 xml:space="preserve">сборка изделий (деталей, узлов, агрегатов) </w:t>
            </w:r>
          </w:p>
          <w:p w14:paraId="0A67066B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(10 баллов);</w:t>
            </w:r>
          </w:p>
          <w:p w14:paraId="6C4E4F4E" w14:textId="52FC9174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покраска и нанесение защитных покрытий (10 баллов);</w:t>
            </w:r>
          </w:p>
          <w:p w14:paraId="13454C3D" w14:textId="7777777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процентной доли стоимости использованных при производстве товара иностранных деталей, узлов и комплектующих:</w:t>
            </w:r>
          </w:p>
          <w:p w14:paraId="6D548E3C" w14:textId="4369D2E7" w:rsidR="0039335E" w:rsidRPr="0039335E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до 31 декабря 2024 г. – не более 20 процентов от стоимости всех узлов и комплектующих, использованных при производстве товаров (20 баллов);</w:t>
            </w:r>
          </w:p>
          <w:p w14:paraId="16F670B0" w14:textId="7B812F74" w:rsidR="0039335E" w:rsidRPr="00922826" w:rsidRDefault="0039335E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hAnsi="Times New Roman" w:cs="Times New Roman"/>
                <w:sz w:val="24"/>
                <w:szCs w:val="24"/>
              </w:rPr>
              <w:t>с 1 января 2025 г. – не более 15 процентов от стоимости всех узлов и комплектующих, использованных при п</w:t>
            </w:r>
            <w:r w:rsidR="00B16B7D">
              <w:rPr>
                <w:rFonts w:ascii="Times New Roman" w:hAnsi="Times New Roman" w:cs="Times New Roman"/>
                <w:sz w:val="24"/>
                <w:szCs w:val="24"/>
              </w:rPr>
              <w:t>роизводстве товаров (20 баллов)</w:t>
            </w:r>
          </w:p>
        </w:tc>
      </w:tr>
    </w:tbl>
    <w:p w14:paraId="7708AC9C" w14:textId="70CC397B" w:rsidR="00086084" w:rsidRDefault="00086084" w:rsidP="00963C7E">
      <w:pPr>
        <w:tabs>
          <w:tab w:val="left" w:pos="1276"/>
          <w:tab w:val="left" w:pos="1560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086084" w:rsidRPr="00922826" w14:paraId="21F5F132" w14:textId="77777777" w:rsidTr="0047715F">
        <w:tc>
          <w:tcPr>
            <w:tcW w:w="3114" w:type="dxa"/>
          </w:tcPr>
          <w:p w14:paraId="13655C7E" w14:textId="35A2F9CC" w:rsidR="00086084" w:rsidRPr="00086084" w:rsidRDefault="00086084" w:rsidP="00086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из 8504</w:t>
            </w:r>
          </w:p>
          <w:p w14:paraId="31FB5C70" w14:textId="329A1003" w:rsidR="00086084" w:rsidRPr="0039335E" w:rsidRDefault="00086084" w:rsidP="000860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Трансформаторы электрические, статические электрические преобразователи (например, выпрямители), катушки индуктивности и дроссели</w:t>
            </w:r>
          </w:p>
        </w:tc>
        <w:tc>
          <w:tcPr>
            <w:tcW w:w="6457" w:type="dxa"/>
          </w:tcPr>
          <w:p w14:paraId="207D3390" w14:textId="2851AB2A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прав на техническую документацию в объеме, достаточном для производства, модернизации и развития 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укции, на срок не менее </w:t>
            </w:r>
            <w:r w:rsidR="00E51A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лет &lt;2</w:t>
            </w: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7E2FDE72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14:paraId="0D75B207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комплектующих изделий третьих стран для производства товара - не более 10 процентов общего количества комплектующих, необходимых для производства товара;</w:t>
            </w:r>
          </w:p>
          <w:p w14:paraId="773B7EB2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операций:</w:t>
            </w:r>
          </w:p>
          <w:p w14:paraId="40786FCB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изготовление изоляции;</w:t>
            </w:r>
          </w:p>
          <w:p w14:paraId="6765A59F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намотка обмоток;</w:t>
            </w:r>
          </w:p>
          <w:p w14:paraId="418FADA9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 xml:space="preserve">сборка </w:t>
            </w:r>
            <w:proofErr w:type="spellStart"/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магнитопровода</w:t>
            </w:r>
            <w:proofErr w:type="spellEnd"/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06119F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сборка активной части;</w:t>
            </w:r>
          </w:p>
          <w:p w14:paraId="43DEE9D0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подключение отводов;</w:t>
            </w:r>
          </w:p>
          <w:p w14:paraId="59BC9D5D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сушка;</w:t>
            </w:r>
          </w:p>
          <w:p w14:paraId="33EDD998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установка активной части в бак;</w:t>
            </w:r>
          </w:p>
          <w:p w14:paraId="46C169C5" w14:textId="77777777" w:rsidR="00086084" w:rsidRPr="00086084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вакуумирование</w:t>
            </w:r>
            <w:proofErr w:type="spellEnd"/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7606F6" w14:textId="26066217" w:rsidR="00086084" w:rsidRPr="00922826" w:rsidRDefault="00086084" w:rsidP="0008608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084">
              <w:rPr>
                <w:rFonts w:ascii="Times New Roman" w:hAnsi="Times New Roman" w:cs="Times New Roman"/>
                <w:sz w:val="24"/>
                <w:szCs w:val="24"/>
              </w:rPr>
              <w:t>заполнения трансформатора маслом</w:t>
            </w:r>
            <w:r w:rsidR="00B16B7D" w:rsidRPr="00B16B7D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0BBE6E2A" w14:textId="77777777" w:rsidR="00086084" w:rsidRDefault="00086084" w:rsidP="00963C7E">
      <w:pPr>
        <w:tabs>
          <w:tab w:val="left" w:pos="1276"/>
          <w:tab w:val="left" w:pos="1560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0CDAF5E8" w14:textId="45979DAF" w:rsidR="00C67B88" w:rsidRPr="00C67B88" w:rsidRDefault="00C67B88" w:rsidP="00C67B88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E35C00">
        <w:rPr>
          <w:rFonts w:ascii="Times New Roman" w:hAnsi="Times New Roman"/>
          <w:sz w:val="30"/>
          <w:szCs w:val="30"/>
        </w:rPr>
        <w:t>после</w:t>
      </w:r>
      <w:r w:rsidRPr="0039335E">
        <w:rPr>
          <w:rFonts w:ascii="Times New Roman" w:hAnsi="Times New Roman"/>
          <w:sz w:val="30"/>
          <w:szCs w:val="30"/>
        </w:rPr>
        <w:t xml:space="preserve"> позиции «</w:t>
      </w:r>
      <w:r>
        <w:rPr>
          <w:rFonts w:ascii="Times New Roman" w:hAnsi="Times New Roman"/>
          <w:sz w:val="30"/>
          <w:szCs w:val="30"/>
        </w:rPr>
        <w:t xml:space="preserve">8532 10 000 0 </w:t>
      </w:r>
      <w:r w:rsidRPr="00C67B88">
        <w:rPr>
          <w:rFonts w:ascii="Times New Roman" w:hAnsi="Times New Roman"/>
          <w:sz w:val="30"/>
          <w:szCs w:val="30"/>
        </w:rPr>
        <w:t>Конденсаторы специального назначения и косинус</w:t>
      </w:r>
      <w:r>
        <w:rPr>
          <w:rFonts w:ascii="Times New Roman" w:hAnsi="Times New Roman"/>
          <w:sz w:val="30"/>
          <w:szCs w:val="30"/>
        </w:rPr>
        <w:t>ные (КЭ</w:t>
      </w:r>
      <w:proofErr w:type="gramStart"/>
      <w:r>
        <w:rPr>
          <w:rFonts w:ascii="Times New Roman" w:hAnsi="Times New Roman"/>
          <w:sz w:val="30"/>
          <w:szCs w:val="30"/>
        </w:rPr>
        <w:t>П(</w:t>
      </w:r>
      <w:proofErr w:type="gramEnd"/>
      <w:r>
        <w:rPr>
          <w:rFonts w:ascii="Times New Roman" w:hAnsi="Times New Roman"/>
          <w:sz w:val="30"/>
          <w:szCs w:val="30"/>
        </w:rPr>
        <w:t xml:space="preserve">Ф); КЭП; КЭС; КЭ; КПС)  </w:t>
      </w:r>
      <w:r w:rsidRPr="00C67B88">
        <w:rPr>
          <w:rFonts w:ascii="Times New Roman" w:hAnsi="Times New Roman"/>
          <w:sz w:val="30"/>
          <w:szCs w:val="30"/>
        </w:rPr>
        <w:t>8532 29 000 0</w:t>
      </w:r>
    </w:p>
    <w:p w14:paraId="6D88E6B7" w14:textId="3AAA0C85" w:rsidR="00C67B88" w:rsidRDefault="00C67B88" w:rsidP="00C67B88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 w:rsidRPr="00C67B88">
        <w:rPr>
          <w:rFonts w:ascii="Times New Roman" w:hAnsi="Times New Roman"/>
          <w:sz w:val="30"/>
          <w:szCs w:val="30"/>
        </w:rPr>
        <w:t>Конденсат</w:t>
      </w:r>
      <w:r>
        <w:rPr>
          <w:rFonts w:ascii="Times New Roman" w:hAnsi="Times New Roman"/>
          <w:sz w:val="30"/>
          <w:szCs w:val="30"/>
        </w:rPr>
        <w:t xml:space="preserve">оры (электротермические, связи)  8532 90 000 0 </w:t>
      </w:r>
      <w:proofErr w:type="gramStart"/>
      <w:r>
        <w:rPr>
          <w:rFonts w:ascii="Times New Roman" w:hAnsi="Times New Roman"/>
          <w:sz w:val="30"/>
          <w:szCs w:val="30"/>
        </w:rPr>
        <w:t>Подставки</w:t>
      </w:r>
      <w:proofErr w:type="gramEnd"/>
      <w:r>
        <w:rPr>
          <w:rFonts w:ascii="Times New Roman" w:hAnsi="Times New Roman"/>
          <w:sz w:val="30"/>
          <w:szCs w:val="30"/>
        </w:rPr>
        <w:t xml:space="preserve"> изолирующие  8537 10 980 0 </w:t>
      </w:r>
      <w:r w:rsidRPr="00C67B88">
        <w:rPr>
          <w:rFonts w:ascii="Times New Roman" w:hAnsi="Times New Roman"/>
          <w:sz w:val="30"/>
          <w:szCs w:val="30"/>
        </w:rPr>
        <w:t>Установки конденсаторные низковольтные, батареи статических конден</w:t>
      </w:r>
      <w:r>
        <w:rPr>
          <w:rFonts w:ascii="Times New Roman" w:hAnsi="Times New Roman"/>
          <w:sz w:val="30"/>
          <w:szCs w:val="30"/>
        </w:rPr>
        <w:t xml:space="preserve">саторов мощностью свыше 72,5 </w:t>
      </w:r>
      <w:proofErr w:type="spellStart"/>
      <w:r>
        <w:rPr>
          <w:rFonts w:ascii="Times New Roman" w:hAnsi="Times New Roman"/>
          <w:sz w:val="30"/>
          <w:szCs w:val="30"/>
        </w:rPr>
        <w:t>кВ</w:t>
      </w:r>
      <w:proofErr w:type="spellEnd"/>
      <w:r>
        <w:rPr>
          <w:rFonts w:ascii="Times New Roman" w:hAnsi="Times New Roman"/>
          <w:sz w:val="30"/>
          <w:szCs w:val="30"/>
        </w:rPr>
        <w:t xml:space="preserve">  </w:t>
      </w:r>
      <w:r w:rsidRPr="00C67B88">
        <w:rPr>
          <w:rFonts w:ascii="Times New Roman" w:hAnsi="Times New Roman"/>
          <w:sz w:val="30"/>
          <w:szCs w:val="30"/>
        </w:rPr>
        <w:t>8537 20 9</w:t>
      </w:r>
      <w:r>
        <w:rPr>
          <w:rFonts w:ascii="Times New Roman" w:hAnsi="Times New Roman"/>
          <w:sz w:val="30"/>
          <w:szCs w:val="30"/>
        </w:rPr>
        <w:t xml:space="preserve">20 0 </w:t>
      </w:r>
      <w:r w:rsidRPr="00C67B88">
        <w:rPr>
          <w:rFonts w:ascii="Times New Roman" w:hAnsi="Times New Roman"/>
          <w:sz w:val="30"/>
          <w:szCs w:val="30"/>
        </w:rPr>
        <w:t xml:space="preserve">Установки конденсаторные высоковольтные, батареи статических конденсаторов мощностью до 72,5 </w:t>
      </w:r>
      <w:proofErr w:type="spellStart"/>
      <w:r w:rsidRPr="00C67B88">
        <w:rPr>
          <w:rFonts w:ascii="Times New Roman" w:hAnsi="Times New Roman"/>
          <w:sz w:val="30"/>
          <w:szCs w:val="30"/>
        </w:rPr>
        <w:t>кВ</w:t>
      </w:r>
      <w:proofErr w:type="spellEnd"/>
      <w:r w:rsidRPr="0039335E">
        <w:rPr>
          <w:rFonts w:ascii="Times New Roman" w:hAnsi="Times New Roman"/>
          <w:sz w:val="30"/>
          <w:szCs w:val="30"/>
        </w:rPr>
        <w:t>» дополнить</w:t>
      </w:r>
      <w:r w:rsidR="00B16B7D">
        <w:rPr>
          <w:rFonts w:ascii="Times New Roman" w:hAnsi="Times New Roman"/>
          <w:sz w:val="30"/>
          <w:szCs w:val="30"/>
        </w:rPr>
        <w:t xml:space="preserve"> позициями</w:t>
      </w:r>
      <w:r w:rsidRPr="0039335E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14:paraId="759298D9" w14:textId="77777777" w:rsidR="008E7C71" w:rsidRPr="0039335E" w:rsidRDefault="008E7C71" w:rsidP="00C67B88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C67B88" w:rsidRPr="00922826" w14:paraId="33BFFD92" w14:textId="77777777" w:rsidTr="00793ACC">
        <w:tc>
          <w:tcPr>
            <w:tcW w:w="3114" w:type="dxa"/>
          </w:tcPr>
          <w:p w14:paraId="1A3FA46F" w14:textId="77777777" w:rsidR="00C67B88" w:rsidRPr="00C67B88" w:rsidRDefault="00C67B88" w:rsidP="00C6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35E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C67B88">
              <w:rPr>
                <w:rFonts w:ascii="Times New Roman" w:hAnsi="Times New Roman" w:cs="Times New Roman"/>
                <w:sz w:val="24"/>
                <w:szCs w:val="24"/>
              </w:rPr>
              <w:t xml:space="preserve">8535 </w:t>
            </w:r>
          </w:p>
          <w:p w14:paraId="0B11D771" w14:textId="77777777" w:rsidR="00C67B88" w:rsidRDefault="00C67B88" w:rsidP="00C6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8">
              <w:rPr>
                <w:rFonts w:ascii="Times New Roman" w:hAnsi="Times New Roman" w:cs="Times New Roman"/>
                <w:sz w:val="24"/>
                <w:szCs w:val="24"/>
              </w:rPr>
              <w:t xml:space="preserve">Аппаратура электрическая для коммутации или защиты электрических цепей или для </w:t>
            </w:r>
            <w:r w:rsidR="00AC7914">
              <w:rPr>
                <w:rFonts w:ascii="Times New Roman" w:hAnsi="Times New Roman" w:cs="Times New Roman"/>
                <w:sz w:val="24"/>
                <w:szCs w:val="24"/>
              </w:rPr>
              <w:t>подсоединений</w:t>
            </w:r>
            <w:r w:rsidR="00AC79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7B88">
              <w:rPr>
                <w:rFonts w:ascii="Times New Roman" w:hAnsi="Times New Roman" w:cs="Times New Roman"/>
                <w:sz w:val="24"/>
                <w:szCs w:val="24"/>
              </w:rPr>
              <w:t>к электрическим цепям или в электрических цепях (например, выключатели, переключатели, прерыватели, плавкие предохранители, молниеотводы, ограничители напряжения, гасители скачков напряжения, токоприемники, токосъемники и прочие соединители, соедин</w:t>
            </w:r>
            <w:r w:rsidR="00AC7914">
              <w:rPr>
                <w:rFonts w:ascii="Times New Roman" w:hAnsi="Times New Roman" w:cs="Times New Roman"/>
                <w:sz w:val="24"/>
                <w:szCs w:val="24"/>
              </w:rPr>
              <w:t>ительные коробки) на напряжение</w:t>
            </w:r>
            <w:r w:rsidR="00AC79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7B88">
              <w:rPr>
                <w:rFonts w:ascii="Times New Roman" w:hAnsi="Times New Roman" w:cs="Times New Roman"/>
                <w:sz w:val="24"/>
                <w:szCs w:val="24"/>
              </w:rPr>
              <w:t>более 1000 В</w:t>
            </w:r>
          </w:p>
          <w:p w14:paraId="4682B609" w14:textId="77777777" w:rsidR="000B7AC2" w:rsidRDefault="000B7AC2" w:rsidP="00C6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14AC6" w14:textId="77777777" w:rsidR="000B7AC2" w:rsidRPr="000B7AC2" w:rsidRDefault="000B7AC2" w:rsidP="000B7A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C2">
              <w:rPr>
                <w:rFonts w:ascii="Times New Roman" w:eastAsia="Calibri" w:hAnsi="Times New Roman" w:cs="Times New Roman"/>
                <w:sz w:val="24"/>
                <w:szCs w:val="24"/>
              </w:rPr>
              <w:t>8537 10</w:t>
            </w:r>
          </w:p>
          <w:p w14:paraId="213E4767" w14:textId="77777777" w:rsidR="000B7AC2" w:rsidRPr="000B7AC2" w:rsidRDefault="000B7AC2" w:rsidP="000B7A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B7AC2">
              <w:rPr>
                <w:rFonts w:ascii="Times New Roman" w:eastAsia="Calibri" w:hAnsi="Times New Roman" w:cs="Times New Roman"/>
                <w:sz w:val="24"/>
                <w:szCs w:val="24"/>
              </w:rPr>
              <w:t>Пульты, панели, консоли, столы, распределительные щиты и основания для электрической аппаратуры прочие, оборудованные двумя или более устройствами товарной позиции 8535 или 8536, для управления или распределения электрического тока, в том числе включающие в себя приборы или устройства группы 90 и цифровые аппараты управления, кроме коммутационных устройств товарной позиции 8517:</w:t>
            </w:r>
            <w:proofErr w:type="gramEnd"/>
          </w:p>
          <w:p w14:paraId="2D3255B0" w14:textId="77777777" w:rsidR="000B7AC2" w:rsidRDefault="000B7AC2" w:rsidP="000B7A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AC2">
              <w:rPr>
                <w:rFonts w:ascii="Times New Roman" w:eastAsia="Calibri" w:hAnsi="Times New Roman" w:cs="Times New Roman"/>
                <w:sz w:val="24"/>
                <w:szCs w:val="24"/>
              </w:rPr>
              <w:t>на напряжение не более 1000 В</w:t>
            </w:r>
          </w:p>
          <w:p w14:paraId="7F0E07AB" w14:textId="77777777" w:rsidR="00897064" w:rsidRDefault="00897064" w:rsidP="000B7A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4916F1" w14:textId="77777777" w:rsidR="00897064" w:rsidRDefault="00897064" w:rsidP="008970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95">
              <w:rPr>
                <w:rFonts w:ascii="Times New Roman" w:eastAsia="Calibri" w:hAnsi="Times New Roman" w:cs="Times New Roman"/>
                <w:sz w:val="24"/>
                <w:szCs w:val="24"/>
              </w:rPr>
              <w:t>8537 20</w:t>
            </w:r>
          </w:p>
          <w:p w14:paraId="07020414" w14:textId="77777777" w:rsidR="00897064" w:rsidRPr="00914195" w:rsidRDefault="00897064" w:rsidP="008970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141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Пульты, панели, консоли, столы, распределительные щиты и основания для </w:t>
            </w:r>
            <w:r w:rsidRPr="009141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электрической аппаратуры прочие, оборудованные двумя или более устройствами товарной позиции 8535 или 8536, для управления или распределения электрического тока, в том числе включающие в себя приборы или устройства группы 90 и цифровые аппараты управления, кроме коммутационных устройств товарной позиции 8517:</w:t>
            </w:r>
            <w:proofErr w:type="gramEnd"/>
          </w:p>
          <w:p w14:paraId="6AFD22E7" w14:textId="77777777" w:rsidR="00897064" w:rsidRDefault="00897064" w:rsidP="008970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напряжение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14195">
              <w:rPr>
                <w:rFonts w:ascii="Times New Roman" w:eastAsia="Calibri" w:hAnsi="Times New Roman" w:cs="Times New Roman"/>
                <w:sz w:val="24"/>
                <w:szCs w:val="24"/>
              </w:rPr>
              <w:t>более 1000 В</w:t>
            </w:r>
          </w:p>
          <w:p w14:paraId="2293BB11" w14:textId="7450A588" w:rsidR="00793ACC" w:rsidRPr="0039335E" w:rsidRDefault="00793ACC" w:rsidP="008970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</w:tcPr>
          <w:p w14:paraId="39A005B5" w14:textId="5FBBF5B8" w:rsidR="00C67B88" w:rsidRPr="00C67B88" w:rsidRDefault="00C67B88" w:rsidP="00C67B8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укции, на срок не менее 5 лет &lt;2</w:t>
            </w:r>
            <w:r w:rsidR="002646D0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4B07CC8A" w14:textId="1F8EEE52" w:rsidR="00C67B88" w:rsidRPr="00C67B88" w:rsidRDefault="002646D0" w:rsidP="00C67B8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67B88" w:rsidRPr="00C67B88">
              <w:rPr>
                <w:rFonts w:ascii="Times New Roman" w:hAnsi="Times New Roman" w:cs="Times New Roman"/>
                <w:sz w:val="24"/>
                <w:szCs w:val="24"/>
              </w:rPr>
              <w:t>аличие в структуре предприятия-изготовителя собственных конструкторск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о-технологических подразделений;</w:t>
            </w:r>
          </w:p>
          <w:p w14:paraId="053EB788" w14:textId="2DD6911C" w:rsidR="00C67B88" w:rsidRPr="00C67B88" w:rsidRDefault="002646D0" w:rsidP="00C67B8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B88" w:rsidRPr="00C67B88">
              <w:rPr>
                <w:rFonts w:ascii="Times New Roman" w:hAnsi="Times New Roman" w:cs="Times New Roman"/>
                <w:sz w:val="24"/>
                <w:szCs w:val="24"/>
              </w:rPr>
              <w:t>облюдение процентной доли стоимости использованных при производстве товаров третьих стран -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10 процентов цены товара;</w:t>
            </w:r>
          </w:p>
          <w:p w14:paraId="52139760" w14:textId="0C74A64F" w:rsidR="00C67B88" w:rsidRPr="00C67B88" w:rsidRDefault="002646D0" w:rsidP="00C67B8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7B88" w:rsidRPr="00C67B88">
              <w:rPr>
                <w:rFonts w:ascii="Times New Roman" w:hAnsi="Times New Roman" w:cs="Times New Roman"/>
                <w:sz w:val="24"/>
                <w:szCs w:val="24"/>
              </w:rPr>
              <w:t>существление на территориях государств-членов изготовления или использования произведенных на территориях государств-членов следующих комплектующих изделий (при наличии):</w:t>
            </w:r>
          </w:p>
          <w:p w14:paraId="54A315D7" w14:textId="77777777" w:rsidR="00C67B88" w:rsidRPr="00C67B88" w:rsidRDefault="00C67B88" w:rsidP="00C67B8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8">
              <w:rPr>
                <w:rFonts w:ascii="Times New Roman" w:hAnsi="Times New Roman" w:cs="Times New Roman"/>
                <w:sz w:val="24"/>
                <w:szCs w:val="24"/>
              </w:rPr>
              <w:t>выключатель (из кода ТН ВЭД 8536 20);</w:t>
            </w:r>
          </w:p>
          <w:p w14:paraId="0F89BC64" w14:textId="77777777" w:rsidR="00C67B88" w:rsidRPr="00C67B88" w:rsidRDefault="00C67B88" w:rsidP="00C67B8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8">
              <w:rPr>
                <w:rFonts w:ascii="Times New Roman" w:hAnsi="Times New Roman" w:cs="Times New Roman"/>
                <w:sz w:val="24"/>
                <w:szCs w:val="24"/>
              </w:rPr>
              <w:t>трансформаторы тока и трансформаторы напряжения (из кода ТН ВЭД 8504);</w:t>
            </w:r>
          </w:p>
          <w:p w14:paraId="320CEF4B" w14:textId="77777777" w:rsidR="00C67B88" w:rsidRPr="00C67B88" w:rsidRDefault="00C67B88" w:rsidP="00C67B8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8">
              <w:rPr>
                <w:rFonts w:ascii="Times New Roman" w:hAnsi="Times New Roman" w:cs="Times New Roman"/>
                <w:sz w:val="24"/>
                <w:szCs w:val="24"/>
              </w:rPr>
              <w:t>устройства (блоки, терминалы, шкафы) релейной защиты, автоматики и управления (из кода ТН ВЭД 8537);</w:t>
            </w:r>
          </w:p>
          <w:p w14:paraId="07110A2C" w14:textId="17F7B991" w:rsidR="00C67B88" w:rsidRPr="00922826" w:rsidRDefault="00C67B88" w:rsidP="00C67B88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B88">
              <w:rPr>
                <w:rFonts w:ascii="Times New Roman" w:hAnsi="Times New Roman" w:cs="Times New Roman"/>
                <w:sz w:val="24"/>
                <w:szCs w:val="24"/>
              </w:rPr>
              <w:t>металлоконструкции (оболочка, корпус)</w:t>
            </w:r>
            <w:r w:rsidR="000B7AC2" w:rsidRPr="000B7AC2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  <w:tr w:rsidR="001E6273" w:rsidRPr="00922826" w14:paraId="14D64677" w14:textId="77777777" w:rsidTr="00793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214B4E4" w14:textId="69125114" w:rsidR="001E6273" w:rsidRPr="0039335E" w:rsidRDefault="001E6273" w:rsidP="001E62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</w:t>
            </w:r>
            <w:r w:rsidRPr="001E6273">
              <w:rPr>
                <w:rFonts w:ascii="Times New Roman" w:eastAsia="Calibri" w:hAnsi="Times New Roman" w:cs="Times New Roman"/>
                <w:sz w:val="24"/>
                <w:szCs w:val="24"/>
              </w:rPr>
              <w:t>8537 10 980 0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1E6273">
              <w:rPr>
                <w:rFonts w:ascii="Times New Roman" w:eastAsia="Calibri" w:hAnsi="Times New Roman" w:cs="Times New Roman"/>
                <w:sz w:val="24"/>
                <w:szCs w:val="24"/>
              </w:rPr>
              <w:t>Энергоэффективное</w:t>
            </w:r>
            <w:proofErr w:type="spellEnd"/>
            <w:r w:rsidRPr="001E6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устройство интеллектуального управления электродвигателем </w:t>
            </w:r>
          </w:p>
          <w:p w14:paraId="3B1E4DBB" w14:textId="2224AC15" w:rsidR="001E6273" w:rsidRPr="0039335E" w:rsidRDefault="001E6273" w:rsidP="001E62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02469EB0" w14:textId="7DF24012" w:rsidR="001E6273" w:rsidRPr="001E6273" w:rsidRDefault="001E6273" w:rsidP="001E627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3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укции, на срок не менее 5 лет &lt;2&gt;;</w:t>
            </w:r>
          </w:p>
          <w:p w14:paraId="6A427896" w14:textId="437C702E" w:rsidR="001E6273" w:rsidRPr="001E6273" w:rsidRDefault="001E6273" w:rsidP="001E627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6273">
              <w:rPr>
                <w:rFonts w:ascii="Times New Roman" w:hAnsi="Times New Roman" w:cs="Times New Roman"/>
                <w:sz w:val="24"/>
                <w:szCs w:val="24"/>
              </w:rPr>
              <w:t>аличие в структуре предприятия-изготовителя собственных конструкторск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о-технологических подразделений;</w:t>
            </w:r>
          </w:p>
          <w:p w14:paraId="13190A9C" w14:textId="44AA8FDC" w:rsidR="001E6273" w:rsidRPr="001E6273" w:rsidRDefault="001E6273" w:rsidP="001E627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6273">
              <w:rPr>
                <w:rFonts w:ascii="Times New Roman" w:hAnsi="Times New Roman" w:cs="Times New Roman"/>
                <w:sz w:val="24"/>
                <w:szCs w:val="24"/>
              </w:rPr>
              <w:t>облюдение процентной доли стоимости использованных при производстве товаров третьих стран -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10 процентов цены товара;</w:t>
            </w:r>
          </w:p>
          <w:p w14:paraId="42B8AD4E" w14:textId="4DF362C7" w:rsidR="001E6273" w:rsidRPr="001E6273" w:rsidRDefault="001E6273" w:rsidP="001E627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6273">
              <w:rPr>
                <w:rFonts w:ascii="Times New Roman" w:hAnsi="Times New Roman" w:cs="Times New Roman"/>
                <w:sz w:val="24"/>
                <w:szCs w:val="24"/>
              </w:rPr>
              <w:t>существление на территориях государств-членов изготовления или использования произведенных на территориях государств-членов следующих комплектующих изделий (при наличии):</w:t>
            </w:r>
          </w:p>
          <w:p w14:paraId="41DD70BD" w14:textId="77777777" w:rsidR="001E6273" w:rsidRPr="001E6273" w:rsidRDefault="001E6273" w:rsidP="001E627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3">
              <w:rPr>
                <w:rFonts w:ascii="Times New Roman" w:hAnsi="Times New Roman" w:cs="Times New Roman"/>
                <w:sz w:val="24"/>
                <w:szCs w:val="24"/>
              </w:rPr>
              <w:t>выключатель (из кода ТН ВЭД 8536);</w:t>
            </w:r>
          </w:p>
          <w:p w14:paraId="673ACF9C" w14:textId="77777777" w:rsidR="001E6273" w:rsidRPr="001E6273" w:rsidRDefault="001E6273" w:rsidP="001E627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3">
              <w:rPr>
                <w:rFonts w:ascii="Times New Roman" w:hAnsi="Times New Roman" w:cs="Times New Roman"/>
                <w:sz w:val="24"/>
                <w:szCs w:val="24"/>
              </w:rPr>
              <w:t>трансформаторы тока и трансформаторы напряжения (из кода ТН ВЭД 8504);</w:t>
            </w:r>
          </w:p>
          <w:p w14:paraId="563B826A" w14:textId="77777777" w:rsidR="001E6273" w:rsidRPr="001E6273" w:rsidRDefault="001E6273" w:rsidP="001E627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3">
              <w:rPr>
                <w:rFonts w:ascii="Times New Roman" w:hAnsi="Times New Roman" w:cs="Times New Roman"/>
                <w:sz w:val="24"/>
                <w:szCs w:val="24"/>
              </w:rPr>
              <w:t>устройства (блоки, терминалы, шкафы) релейной защиты, автоматики и управления (из кода ТН ВЭД 8537);</w:t>
            </w:r>
          </w:p>
          <w:p w14:paraId="32EEF914" w14:textId="4A9A9D68" w:rsidR="001E6273" w:rsidRPr="00922826" w:rsidRDefault="001E6273" w:rsidP="001E627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73">
              <w:rPr>
                <w:rFonts w:ascii="Times New Roman" w:hAnsi="Times New Roman" w:cs="Times New Roman"/>
                <w:sz w:val="24"/>
                <w:szCs w:val="24"/>
              </w:rPr>
              <w:t>металлоконструкции (оболочка, корпус)</w:t>
            </w:r>
            <w:r w:rsidRPr="001E6273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2394F2DD" w14:textId="77777777" w:rsidR="00086084" w:rsidRDefault="00086084" w:rsidP="00963C7E">
      <w:pPr>
        <w:tabs>
          <w:tab w:val="left" w:pos="1276"/>
          <w:tab w:val="left" w:pos="1560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10A6600A" w14:textId="2514976F" w:rsidR="00963C7E" w:rsidRDefault="00086084" w:rsidP="00617A97">
      <w:pPr>
        <w:tabs>
          <w:tab w:val="left" w:pos="709"/>
          <w:tab w:val="left" w:pos="1560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EA0635">
        <w:rPr>
          <w:rFonts w:ascii="Times New Roman" w:hAnsi="Times New Roman"/>
          <w:sz w:val="30"/>
          <w:szCs w:val="30"/>
        </w:rPr>
        <w:t>4</w:t>
      </w:r>
      <w:r w:rsidR="008E7C71">
        <w:rPr>
          <w:rFonts w:ascii="Times New Roman" w:hAnsi="Times New Roman"/>
          <w:sz w:val="30"/>
          <w:szCs w:val="30"/>
        </w:rPr>
        <w:t>.</w:t>
      </w:r>
      <w:r w:rsidR="00963C7E" w:rsidRPr="003F1AC8">
        <w:rPr>
          <w:rFonts w:ascii="Times New Roman" w:hAnsi="Times New Roman"/>
          <w:sz w:val="30"/>
          <w:szCs w:val="30"/>
        </w:rPr>
        <w:t> </w:t>
      </w:r>
      <w:r w:rsidR="008E7C71">
        <w:rPr>
          <w:rFonts w:ascii="Times New Roman" w:hAnsi="Times New Roman"/>
          <w:sz w:val="30"/>
          <w:szCs w:val="30"/>
        </w:rPr>
        <w:t>В</w:t>
      </w:r>
      <w:r w:rsidR="00963C7E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963C7E" w:rsidRPr="003F1AC8">
        <w:rPr>
          <w:rFonts w:ascii="Times New Roman" w:hAnsi="Times New Roman"/>
          <w:sz w:val="30"/>
          <w:szCs w:val="30"/>
        </w:rPr>
        <w:t>разделе</w:t>
      </w:r>
      <w:proofErr w:type="gramEnd"/>
      <w:r w:rsidR="00963C7E" w:rsidRPr="003F1AC8">
        <w:rPr>
          <w:rFonts w:ascii="Times New Roman" w:hAnsi="Times New Roman"/>
          <w:sz w:val="30"/>
          <w:szCs w:val="30"/>
        </w:rPr>
        <w:t xml:space="preserve"> </w:t>
      </w:r>
      <w:r w:rsidR="00963C7E">
        <w:rPr>
          <w:rFonts w:ascii="Times New Roman" w:hAnsi="Times New Roman"/>
          <w:sz w:val="30"/>
          <w:szCs w:val="30"/>
          <w:lang w:val="en-US"/>
        </w:rPr>
        <w:t>XI</w:t>
      </w:r>
      <w:r w:rsidR="00963C7E">
        <w:rPr>
          <w:rFonts w:ascii="Times New Roman" w:hAnsi="Times New Roman"/>
          <w:sz w:val="30"/>
          <w:szCs w:val="30"/>
        </w:rPr>
        <w:t>:</w:t>
      </w:r>
    </w:p>
    <w:p w14:paraId="586D0080" w14:textId="210AD119" w:rsidR="000161EF" w:rsidRDefault="000161EF" w:rsidP="00617A97">
      <w:pPr>
        <w:tabs>
          <w:tab w:val="left" w:pos="709"/>
          <w:tab w:val="left" w:pos="1560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315421">
        <w:rPr>
          <w:rFonts w:ascii="Times New Roman" w:hAnsi="Times New Roman"/>
          <w:sz w:val="30"/>
          <w:szCs w:val="30"/>
        </w:rPr>
        <w:t>после позиции «</w:t>
      </w:r>
      <w:r>
        <w:rPr>
          <w:rFonts w:ascii="Times New Roman" w:hAnsi="Times New Roman"/>
          <w:sz w:val="30"/>
          <w:szCs w:val="30"/>
        </w:rPr>
        <w:t xml:space="preserve">из 8421 19 200 1 </w:t>
      </w:r>
      <w:r w:rsidRPr="000161EF">
        <w:rPr>
          <w:rFonts w:ascii="Times New Roman" w:hAnsi="Times New Roman"/>
          <w:sz w:val="30"/>
          <w:szCs w:val="30"/>
        </w:rPr>
        <w:t xml:space="preserve">Центрифуги, центробежные сепараторы, используемые в лабораториях, </w:t>
      </w:r>
      <w:proofErr w:type="gramStart"/>
      <w:r w:rsidRPr="000161EF">
        <w:rPr>
          <w:rFonts w:ascii="Times New Roman" w:hAnsi="Times New Roman"/>
          <w:sz w:val="30"/>
          <w:szCs w:val="30"/>
        </w:rPr>
        <w:t>для</w:t>
      </w:r>
      <w:proofErr w:type="gramEnd"/>
      <w:r w:rsidRPr="000161EF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0161EF">
        <w:rPr>
          <w:rFonts w:ascii="Times New Roman" w:hAnsi="Times New Roman"/>
          <w:sz w:val="30"/>
          <w:szCs w:val="30"/>
        </w:rPr>
        <w:t>медицинской</w:t>
      </w:r>
      <w:proofErr w:type="gramEnd"/>
      <w:r w:rsidRPr="000161EF">
        <w:rPr>
          <w:rFonts w:ascii="Times New Roman" w:hAnsi="Times New Roman"/>
          <w:sz w:val="30"/>
          <w:szCs w:val="30"/>
        </w:rPr>
        <w:t xml:space="preserve"> промышленности</w:t>
      </w:r>
      <w:r>
        <w:rPr>
          <w:rFonts w:ascii="Times New Roman" w:hAnsi="Times New Roman"/>
          <w:sz w:val="30"/>
          <w:szCs w:val="30"/>
        </w:rPr>
        <w:t>» дополнить позицией следующего содержания:</w:t>
      </w:r>
    </w:p>
    <w:p w14:paraId="7EBD50AB" w14:textId="77777777" w:rsidR="004A4DBC" w:rsidRDefault="004A4DBC" w:rsidP="00617A97">
      <w:pPr>
        <w:tabs>
          <w:tab w:val="left" w:pos="709"/>
          <w:tab w:val="left" w:pos="1560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007"/>
        <w:gridCol w:w="6564"/>
      </w:tblGrid>
      <w:tr w:rsidR="000161EF" w:rsidRPr="000161EF" w14:paraId="11995287" w14:textId="77777777" w:rsidTr="00206B83">
        <w:tc>
          <w:tcPr>
            <w:tcW w:w="3007" w:type="dxa"/>
            <w:shd w:val="clear" w:color="auto" w:fill="auto"/>
          </w:tcPr>
          <w:p w14:paraId="7BD7B28F" w14:textId="77777777" w:rsidR="000161EF" w:rsidRPr="008311D0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6C3B4" w14:textId="4A925C36" w:rsidR="000161EF" w:rsidRPr="000161EF" w:rsidRDefault="000161EF" w:rsidP="000762A8">
            <w:pPr>
              <w:tabs>
                <w:tab w:val="left" w:pos="3015"/>
              </w:tabs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A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«</w:t>
            </w: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8421 19 700 9</w:t>
            </w:r>
          </w:p>
          <w:p w14:paraId="5AB62D09" w14:textId="087E8EA9" w:rsidR="000161EF" w:rsidRPr="008311D0" w:rsidRDefault="000161EF" w:rsidP="000762A8">
            <w:pPr>
              <w:tabs>
                <w:tab w:val="left" w:pos="3015"/>
              </w:tabs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Центрифуги медицинские</w:t>
            </w:r>
          </w:p>
        </w:tc>
        <w:tc>
          <w:tcPr>
            <w:tcW w:w="6564" w:type="dxa"/>
            <w:shd w:val="clear" w:color="auto" w:fill="auto"/>
          </w:tcPr>
          <w:p w14:paraId="19EA9BC5" w14:textId="77777777" w:rsidR="000161EF" w:rsidRPr="008311D0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A7ACB" w14:textId="28350B4D" w:rsidR="000161EF" w:rsidRPr="000161EF" w:rsidRDefault="00206B83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лица –</w:t>
            </w:r>
            <w:r w:rsidR="000161EF" w:rsidRPr="000161EF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срок не менее 5 лет &lt;8</w:t>
            </w:r>
            <w:r w:rsidR="000161EF" w:rsidRPr="000161EF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187576C5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14:paraId="3583238A" w14:textId="7CC18DCE" w:rsidR="000161EF" w:rsidRPr="000161EF" w:rsidRDefault="000161EF" w:rsidP="00206B83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производителя собственного конструкторско-</w:t>
            </w:r>
            <w:r w:rsidR="00206B83">
              <w:rPr>
                <w:rFonts w:ascii="Times New Roman" w:hAnsi="Times New Roman" w:cs="Times New Roman"/>
                <w:sz w:val="24"/>
                <w:szCs w:val="24"/>
              </w:rPr>
              <w:t>технологического подразделения;</w:t>
            </w:r>
          </w:p>
          <w:p w14:paraId="5EE4CE68" w14:textId="066E68FA" w:rsidR="000161EF" w:rsidRPr="000161EF" w:rsidRDefault="000161EF" w:rsidP="00206B83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материалов происхождени</w:t>
            </w:r>
            <w:r w:rsidR="0018434B">
              <w:rPr>
                <w:rFonts w:ascii="Times New Roman" w:hAnsi="Times New Roman" w:cs="Times New Roman"/>
                <w:sz w:val="24"/>
                <w:szCs w:val="24"/>
              </w:rPr>
              <w:t>я третьих стран, использованных</w:t>
            </w:r>
            <w:r w:rsidR="001843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 xml:space="preserve">при производстве, – не </w:t>
            </w:r>
            <w:r w:rsidR="00206B83">
              <w:rPr>
                <w:rFonts w:ascii="Times New Roman" w:hAnsi="Times New Roman" w:cs="Times New Roman"/>
                <w:sz w:val="24"/>
                <w:szCs w:val="24"/>
              </w:rPr>
              <w:t>более 40 процентов цены товара;</w:t>
            </w:r>
          </w:p>
          <w:p w14:paraId="51325972" w14:textId="28249D98" w:rsidR="000161EF" w:rsidRPr="000161EF" w:rsidRDefault="00206B83" w:rsidP="00845A3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161EF" w:rsidRPr="000161E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845A37">
              <w:rPr>
                <w:rFonts w:ascii="Times New Roman" w:hAnsi="Times New Roman" w:cs="Times New Roman"/>
                <w:sz w:val="24"/>
                <w:szCs w:val="24"/>
              </w:rPr>
              <w:t xml:space="preserve"> менее 5-ти следующих операций:</w:t>
            </w:r>
          </w:p>
          <w:p w14:paraId="139E5A0F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заготовительная (литье, и (или) поковка, и (или) штамповка, пробивка, резка);</w:t>
            </w:r>
          </w:p>
          <w:p w14:paraId="3CF1BDA7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 xml:space="preserve"> термическая обработка деталей;</w:t>
            </w:r>
          </w:p>
          <w:p w14:paraId="21057F18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деталей;</w:t>
            </w:r>
          </w:p>
          <w:p w14:paraId="6AE983DF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сварка;</w:t>
            </w:r>
          </w:p>
          <w:p w14:paraId="1B74FF25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анализ химического состава, механических свойств материалов, неразрушающий контроль;</w:t>
            </w:r>
          </w:p>
          <w:p w14:paraId="726CEEF4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изготовление теплообменного оборудования и сосудов, работающих под давлением, в составе промышленного товара;</w:t>
            </w:r>
          </w:p>
          <w:p w14:paraId="5817EF8A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сборка</w:t>
            </w:r>
          </w:p>
          <w:p w14:paraId="294D665D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покраска и (или) нанесение защитных покрытий</w:t>
            </w:r>
          </w:p>
          <w:p w14:paraId="195CC079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(при необходимости);</w:t>
            </w:r>
          </w:p>
          <w:p w14:paraId="1650AEC3" w14:textId="77777777" w:rsidR="000161EF" w:rsidRPr="000161EF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проведение необходимых промежуточных испытаний деталей и узлов;</w:t>
            </w:r>
          </w:p>
          <w:p w14:paraId="74CDAE01" w14:textId="5352A1A1" w:rsidR="000161EF" w:rsidRPr="008311D0" w:rsidRDefault="000161EF" w:rsidP="000161EF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EF">
              <w:rPr>
                <w:rFonts w:ascii="Times New Roman" w:hAnsi="Times New Roman" w:cs="Times New Roman"/>
                <w:sz w:val="24"/>
                <w:szCs w:val="24"/>
              </w:rPr>
              <w:t>проведение приемочных и приемо-сдаточных испытаний</w:t>
            </w:r>
            <w:r w:rsidR="0018434B" w:rsidRPr="0018434B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37046A0C" w14:textId="77777777" w:rsidR="000161EF" w:rsidRPr="000161EF" w:rsidRDefault="000161EF" w:rsidP="000161EF">
      <w:pPr>
        <w:tabs>
          <w:tab w:val="left" w:pos="3015"/>
        </w:tabs>
        <w:spacing w:after="0" w:line="240" w:lineRule="auto"/>
        <w:ind w:firstLine="318"/>
        <w:jc w:val="both"/>
        <w:rPr>
          <w:rFonts w:ascii="Times New Roman" w:hAnsi="Times New Roman" w:cs="Times New Roman"/>
          <w:sz w:val="24"/>
          <w:szCs w:val="24"/>
        </w:rPr>
      </w:pPr>
    </w:p>
    <w:p w14:paraId="3FDD5FDC" w14:textId="060EBDFA" w:rsidR="00963C7E" w:rsidRDefault="00963C7E" w:rsidP="00617A97">
      <w:pPr>
        <w:tabs>
          <w:tab w:val="left" w:pos="709"/>
          <w:tab w:val="left" w:pos="1560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proofErr w:type="gramStart"/>
      <w:r w:rsidRPr="00315421">
        <w:rPr>
          <w:rFonts w:ascii="Times New Roman" w:hAnsi="Times New Roman"/>
          <w:sz w:val="30"/>
          <w:szCs w:val="30"/>
        </w:rPr>
        <w:t>после позиции «</w:t>
      </w:r>
      <w:r>
        <w:rPr>
          <w:rFonts w:ascii="Times New Roman" w:hAnsi="Times New Roman"/>
          <w:sz w:val="30"/>
          <w:szCs w:val="30"/>
        </w:rPr>
        <w:t xml:space="preserve">из 9018 19 900 0 </w:t>
      </w:r>
      <w:proofErr w:type="spellStart"/>
      <w:r w:rsidRPr="00963C7E">
        <w:rPr>
          <w:rFonts w:ascii="Times New Roman" w:hAnsi="Times New Roman"/>
          <w:sz w:val="30"/>
          <w:szCs w:val="30"/>
        </w:rPr>
        <w:t>Амплификаторы</w:t>
      </w:r>
      <w:proofErr w:type="spellEnd"/>
      <w:r w:rsidRPr="00963C7E">
        <w:rPr>
          <w:rFonts w:ascii="Times New Roman" w:hAnsi="Times New Roman"/>
          <w:sz w:val="30"/>
          <w:szCs w:val="30"/>
        </w:rPr>
        <w:t xml:space="preserve"> детектирующие для обеспечения исследований методом полимеразной цепной реа</w:t>
      </w:r>
      <w:r>
        <w:rPr>
          <w:rFonts w:ascii="Times New Roman" w:hAnsi="Times New Roman"/>
          <w:sz w:val="30"/>
          <w:szCs w:val="30"/>
        </w:rPr>
        <w:t xml:space="preserve">кции в режиме реального времени  из 9018 19 900 0 </w:t>
      </w:r>
      <w:r w:rsidRPr="00963C7E">
        <w:rPr>
          <w:rFonts w:ascii="Times New Roman" w:hAnsi="Times New Roman"/>
          <w:sz w:val="30"/>
          <w:szCs w:val="30"/>
        </w:rPr>
        <w:t>Аппараты для выделения нуклеиновых кислот; прибор</w:t>
      </w:r>
      <w:r w:rsidR="007924F2">
        <w:rPr>
          <w:rFonts w:ascii="Times New Roman" w:hAnsi="Times New Roman"/>
          <w:sz w:val="30"/>
          <w:szCs w:val="30"/>
        </w:rPr>
        <w:t xml:space="preserve"> для проведения ПЦР-диагностики</w:t>
      </w:r>
      <w:r w:rsidR="007924F2">
        <w:rPr>
          <w:rFonts w:ascii="Times New Roman" w:hAnsi="Times New Roman"/>
          <w:sz w:val="30"/>
          <w:szCs w:val="30"/>
        </w:rPr>
        <w:br/>
      </w:r>
      <w:r w:rsidRPr="00963C7E">
        <w:rPr>
          <w:rFonts w:ascii="Times New Roman" w:hAnsi="Times New Roman"/>
          <w:sz w:val="30"/>
          <w:szCs w:val="30"/>
        </w:rPr>
        <w:t xml:space="preserve">в режиме реального времени </w:t>
      </w:r>
      <w:proofErr w:type="spellStart"/>
      <w:r w:rsidRPr="00963C7E">
        <w:rPr>
          <w:rFonts w:ascii="Times New Roman" w:hAnsi="Times New Roman"/>
          <w:sz w:val="30"/>
          <w:szCs w:val="30"/>
        </w:rPr>
        <w:t>плашечного</w:t>
      </w:r>
      <w:proofErr w:type="spellEnd"/>
      <w:r w:rsidRPr="00963C7E">
        <w:rPr>
          <w:rFonts w:ascii="Times New Roman" w:hAnsi="Times New Roman"/>
          <w:sz w:val="30"/>
          <w:szCs w:val="30"/>
        </w:rPr>
        <w:t xml:space="preserve"> типа; интегрированная платформа</w:t>
      </w:r>
      <w:r>
        <w:rPr>
          <w:rFonts w:ascii="Times New Roman" w:hAnsi="Times New Roman"/>
          <w:sz w:val="30"/>
          <w:szCs w:val="30"/>
        </w:rPr>
        <w:t xml:space="preserve"> для проведения ПЦР-диагностики</w:t>
      </w:r>
      <w:r w:rsidR="000161EF">
        <w:rPr>
          <w:rFonts w:ascii="Times New Roman" w:hAnsi="Times New Roman"/>
          <w:sz w:val="30"/>
          <w:szCs w:val="30"/>
        </w:rPr>
        <w:br/>
      </w:r>
      <w:r w:rsidRPr="00963C7E">
        <w:rPr>
          <w:rFonts w:ascii="Times New Roman" w:hAnsi="Times New Roman"/>
          <w:sz w:val="30"/>
          <w:szCs w:val="30"/>
        </w:rPr>
        <w:t>в автоматическом режиме</w:t>
      </w:r>
      <w:r>
        <w:rPr>
          <w:rFonts w:ascii="Times New Roman" w:hAnsi="Times New Roman"/>
          <w:sz w:val="30"/>
          <w:szCs w:val="30"/>
        </w:rPr>
        <w:t>» дополнить позицией следующего содержания:</w:t>
      </w:r>
      <w:proofErr w:type="gramEnd"/>
    </w:p>
    <w:tbl>
      <w:tblPr>
        <w:tblW w:w="9571" w:type="dxa"/>
        <w:tblLook w:val="04A0" w:firstRow="1" w:lastRow="0" w:firstColumn="1" w:lastColumn="0" w:noHBand="0" w:noVBand="1"/>
      </w:tblPr>
      <w:tblGrid>
        <w:gridCol w:w="3007"/>
        <w:gridCol w:w="6564"/>
      </w:tblGrid>
      <w:tr w:rsidR="008311D0" w:rsidRPr="008311D0" w14:paraId="0D59102D" w14:textId="77777777" w:rsidTr="00206B83">
        <w:tc>
          <w:tcPr>
            <w:tcW w:w="3007" w:type="dxa"/>
            <w:shd w:val="clear" w:color="auto" w:fill="auto"/>
          </w:tcPr>
          <w:p w14:paraId="79DD959A" w14:textId="60DCF50D" w:rsidR="008311D0" w:rsidRPr="008311D0" w:rsidRDefault="004A4DBC" w:rsidP="00003DE4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DBC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="008311D0"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из 9018 20 000 0</w:t>
            </w:r>
          </w:p>
          <w:p w14:paraId="44C12497" w14:textId="77777777" w:rsidR="008311D0" w:rsidRPr="008311D0" w:rsidRDefault="008311D0" w:rsidP="00831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Фотополимеризаторы</w:t>
            </w:r>
            <w:proofErr w:type="spellEnd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стоматологические </w:t>
            </w: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светодиодные</w:t>
            </w: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полимеризации облицовочных светочувствительных материалов, проводные; лампы (аппараты)</w:t>
            </w: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световой полимеризации, стоматологические </w:t>
            </w:r>
            <w:proofErr w:type="spellStart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фотоактиваторы</w:t>
            </w:r>
            <w:proofErr w:type="spellEnd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фотополимеризаторы</w:t>
            </w:r>
            <w:proofErr w:type="spellEnd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лампы для реставрации зубов, лампы для полимеризации реставрационного пломбировочного композитного материала, лампы (аппараты) для </w:t>
            </w:r>
            <w:proofErr w:type="spellStart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трансиллюминации</w:t>
            </w:r>
            <w:proofErr w:type="spellEnd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лампы для оральной </w:t>
            </w:r>
            <w:proofErr w:type="spellStart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фотодезинфекции</w:t>
            </w:r>
            <w:proofErr w:type="spellEnd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, стоматологические оранжевые лампы, стоматологические UVA лампы</w:t>
            </w:r>
            <w:proofErr w:type="gramEnd"/>
          </w:p>
        </w:tc>
        <w:tc>
          <w:tcPr>
            <w:tcW w:w="6564" w:type="dxa"/>
            <w:shd w:val="clear" w:color="auto" w:fill="auto"/>
          </w:tcPr>
          <w:p w14:paraId="2854EBE0" w14:textId="77777777" w:rsidR="008311D0" w:rsidRPr="008311D0" w:rsidRDefault="008311D0" w:rsidP="00003DE4">
            <w:pPr>
              <w:tabs>
                <w:tab w:val="left" w:pos="3015"/>
              </w:tabs>
              <w:spacing w:before="120" w:after="0" w:line="240" w:lineRule="auto"/>
              <w:ind w:firstLine="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</w:t>
            </w: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производства </w:t>
            </w:r>
            <w:proofErr w:type="gramStart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соответствующей</w:t>
            </w:r>
            <w:proofErr w:type="gramEnd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продукции на срок не менее 5 лет &lt;8&gt;;</w:t>
            </w:r>
          </w:p>
          <w:p w14:paraId="5CE9B888" w14:textId="53531C76" w:rsidR="008311D0" w:rsidRPr="008311D0" w:rsidRDefault="008311D0" w:rsidP="008311D0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процентной доли стоимости материалов, использованных при производстве товара происхождения третьих стран – не более 40 процентов цены товара</w:t>
            </w:r>
            <w:r w:rsidR="004A4DBC" w:rsidRPr="0018434B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49F1F855" w14:textId="77777777" w:rsidR="00963C7E" w:rsidRDefault="00963C7E" w:rsidP="00963C7E">
      <w:pPr>
        <w:tabs>
          <w:tab w:val="left" w:pos="1276"/>
          <w:tab w:val="left" w:pos="1560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7AA1456A" w14:textId="170ADA04" w:rsidR="008311D0" w:rsidRDefault="0039335E" w:rsidP="008311D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8311D0" w:rsidRPr="00315421">
        <w:rPr>
          <w:rFonts w:ascii="Times New Roman" w:hAnsi="Times New Roman"/>
          <w:sz w:val="30"/>
          <w:szCs w:val="30"/>
        </w:rPr>
        <w:t>после позиции</w:t>
      </w:r>
      <w:r w:rsidR="008311D0">
        <w:rPr>
          <w:rFonts w:ascii="Times New Roman" w:hAnsi="Times New Roman"/>
          <w:sz w:val="30"/>
          <w:szCs w:val="30"/>
        </w:rPr>
        <w:t xml:space="preserve"> «</w:t>
      </w:r>
      <w:r w:rsidR="008311D0" w:rsidRPr="008311D0">
        <w:rPr>
          <w:rFonts w:ascii="Times New Roman" w:hAnsi="Times New Roman"/>
          <w:sz w:val="30"/>
          <w:szCs w:val="30"/>
        </w:rPr>
        <w:t xml:space="preserve">из </w:t>
      </w:r>
      <w:r w:rsidR="008311D0">
        <w:rPr>
          <w:rFonts w:ascii="Times New Roman" w:hAnsi="Times New Roman"/>
          <w:sz w:val="30"/>
          <w:szCs w:val="30"/>
        </w:rPr>
        <w:t>9022 21 000 0 Аппараты, основанные</w:t>
      </w:r>
      <w:r w:rsidR="008311D0">
        <w:rPr>
          <w:rFonts w:ascii="Times New Roman" w:hAnsi="Times New Roman"/>
          <w:sz w:val="30"/>
          <w:szCs w:val="30"/>
        </w:rPr>
        <w:br/>
      </w:r>
      <w:r w:rsidR="008311D0" w:rsidRPr="008311D0">
        <w:rPr>
          <w:rFonts w:ascii="Times New Roman" w:hAnsi="Times New Roman"/>
          <w:sz w:val="30"/>
          <w:szCs w:val="30"/>
        </w:rPr>
        <w:t>на использовании альф</w:t>
      </w:r>
      <w:proofErr w:type="gramStart"/>
      <w:r w:rsidR="008311D0" w:rsidRPr="008311D0">
        <w:rPr>
          <w:rFonts w:ascii="Times New Roman" w:hAnsi="Times New Roman"/>
          <w:sz w:val="30"/>
          <w:szCs w:val="30"/>
        </w:rPr>
        <w:t>а-</w:t>
      </w:r>
      <w:proofErr w:type="gramEnd"/>
      <w:r w:rsidR="008311D0" w:rsidRPr="008311D0">
        <w:rPr>
          <w:rFonts w:ascii="Times New Roman" w:hAnsi="Times New Roman"/>
          <w:sz w:val="30"/>
          <w:szCs w:val="30"/>
        </w:rPr>
        <w:t>, бета- и</w:t>
      </w:r>
      <w:r w:rsidR="008311D0">
        <w:rPr>
          <w:rFonts w:ascii="Times New Roman" w:hAnsi="Times New Roman"/>
          <w:sz w:val="30"/>
          <w:szCs w:val="30"/>
        </w:rPr>
        <w:t>ли гамма-излучений, применяемые</w:t>
      </w:r>
      <w:r w:rsidR="008311D0">
        <w:rPr>
          <w:rFonts w:ascii="Times New Roman" w:hAnsi="Times New Roman"/>
          <w:sz w:val="30"/>
          <w:szCs w:val="30"/>
        </w:rPr>
        <w:br/>
      </w:r>
      <w:r w:rsidR="008311D0" w:rsidRPr="008311D0">
        <w:rPr>
          <w:rFonts w:ascii="Times New Roman" w:hAnsi="Times New Roman"/>
          <w:sz w:val="30"/>
          <w:szCs w:val="30"/>
        </w:rPr>
        <w:t>в медицинских целях, включая хирургию, стоматологию, ветеринарию</w:t>
      </w:r>
      <w:r w:rsidR="008311D0">
        <w:rPr>
          <w:rFonts w:ascii="Times New Roman" w:hAnsi="Times New Roman"/>
          <w:sz w:val="30"/>
          <w:szCs w:val="30"/>
        </w:rPr>
        <w:t>»</w:t>
      </w:r>
      <w:r w:rsidR="008311D0" w:rsidRPr="008311D0">
        <w:rPr>
          <w:rFonts w:ascii="Times New Roman" w:hAnsi="Times New Roman"/>
          <w:sz w:val="30"/>
          <w:szCs w:val="30"/>
        </w:rPr>
        <w:t xml:space="preserve"> </w:t>
      </w:r>
      <w:r w:rsidR="004A4DBC">
        <w:rPr>
          <w:rFonts w:ascii="Times New Roman" w:hAnsi="Times New Roman"/>
          <w:sz w:val="30"/>
          <w:szCs w:val="30"/>
        </w:rPr>
        <w:t>дополнить позициями</w:t>
      </w:r>
      <w:r w:rsidR="008311D0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012"/>
        <w:gridCol w:w="6559"/>
      </w:tblGrid>
      <w:tr w:rsidR="008311D0" w:rsidRPr="008311D0" w14:paraId="575798EE" w14:textId="77777777" w:rsidTr="00206B83">
        <w:tc>
          <w:tcPr>
            <w:tcW w:w="3012" w:type="dxa"/>
            <w:shd w:val="clear" w:color="auto" w:fill="auto"/>
          </w:tcPr>
          <w:p w14:paraId="15C9F8C7" w14:textId="66066CA5" w:rsidR="008311D0" w:rsidRPr="008311D0" w:rsidRDefault="00AF4F8A" w:rsidP="00AF4F8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F8A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="008311D0"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из 9022 21 000 0</w:t>
            </w:r>
          </w:p>
          <w:p w14:paraId="0059947B" w14:textId="77777777" w:rsidR="008311D0" w:rsidRPr="008311D0" w:rsidRDefault="008311D0" w:rsidP="00831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Аппараты для машинной обработки (пломбирования) корневых каналов зубов</w:t>
            </w:r>
          </w:p>
        </w:tc>
        <w:tc>
          <w:tcPr>
            <w:tcW w:w="6559" w:type="dxa"/>
            <w:shd w:val="clear" w:color="auto" w:fill="auto"/>
          </w:tcPr>
          <w:p w14:paraId="6A8B931B" w14:textId="77777777" w:rsidR="008311D0" w:rsidRPr="008311D0" w:rsidRDefault="008311D0" w:rsidP="00AF4F8A">
            <w:pPr>
              <w:tabs>
                <w:tab w:val="left" w:pos="3015"/>
              </w:tabs>
              <w:spacing w:before="120" w:after="0" w:line="240" w:lineRule="auto"/>
              <w:ind w:firstLine="3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</w:t>
            </w:r>
            <w:proofErr w:type="gramStart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соответствующей</w:t>
            </w:r>
            <w:proofErr w:type="gramEnd"/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продукции на срок не менее 5 лет &lt;8&gt;;</w:t>
            </w:r>
          </w:p>
          <w:p w14:paraId="07976DAF" w14:textId="6A3008D7" w:rsidR="008311D0" w:rsidRPr="008311D0" w:rsidRDefault="008311D0" w:rsidP="008311D0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това</w:t>
            </w:r>
            <w:r w:rsidR="00E948FC">
              <w:rPr>
                <w:rFonts w:ascii="Times New Roman" w:eastAsia="Calibri" w:hAnsi="Times New Roman" w:cs="Times New Roman"/>
                <w:sz w:val="24"/>
                <w:szCs w:val="24"/>
              </w:rPr>
              <w:t>ров происхождения третьих</w:t>
            </w:r>
            <w:r w:rsidR="00E948F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311D0">
              <w:rPr>
                <w:rFonts w:ascii="Times New Roman" w:eastAsia="Calibri" w:hAnsi="Times New Roman" w:cs="Times New Roman"/>
                <w:sz w:val="24"/>
                <w:szCs w:val="24"/>
              </w:rPr>
              <w:t>стран – не более 40 процентов цены товара</w:t>
            </w:r>
          </w:p>
        </w:tc>
      </w:tr>
      <w:tr w:rsidR="008311D0" w:rsidRPr="00005416" w14:paraId="52C1A740" w14:textId="77777777" w:rsidTr="00206B83">
        <w:tc>
          <w:tcPr>
            <w:tcW w:w="3012" w:type="dxa"/>
            <w:shd w:val="clear" w:color="auto" w:fill="auto"/>
          </w:tcPr>
          <w:p w14:paraId="106BEEC0" w14:textId="77777777" w:rsidR="006F2396" w:rsidRDefault="006F2396" w:rsidP="006F239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45DE11" w14:textId="77777777" w:rsidR="008311D0" w:rsidRPr="00005416" w:rsidRDefault="008311D0" w:rsidP="006F239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416">
              <w:rPr>
                <w:rFonts w:ascii="Times New Roman" w:hAnsi="Times New Roman"/>
                <w:sz w:val="24"/>
                <w:szCs w:val="24"/>
              </w:rPr>
              <w:t>из 9022 21 000 0</w:t>
            </w:r>
          </w:p>
          <w:p w14:paraId="38652ABC" w14:textId="77777777" w:rsidR="008311D0" w:rsidRPr="00005416" w:rsidRDefault="008311D0" w:rsidP="00206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416">
              <w:rPr>
                <w:rFonts w:ascii="Times New Roman" w:hAnsi="Times New Roman"/>
                <w:sz w:val="24"/>
                <w:szCs w:val="24"/>
              </w:rPr>
              <w:t xml:space="preserve">Аппарат для определения рабочей длины корневого канала зуба; многофункциональный эндодонтический аппарат для </w:t>
            </w:r>
            <w:proofErr w:type="spellStart"/>
            <w:r w:rsidRPr="00005416">
              <w:rPr>
                <w:rFonts w:ascii="Times New Roman" w:hAnsi="Times New Roman"/>
                <w:sz w:val="24"/>
                <w:szCs w:val="24"/>
              </w:rPr>
              <w:t>апекслокации</w:t>
            </w:r>
            <w:proofErr w:type="spellEnd"/>
            <w:r w:rsidRPr="000054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5416">
              <w:rPr>
                <w:rFonts w:ascii="Times New Roman" w:hAnsi="Times New Roman"/>
                <w:sz w:val="24"/>
                <w:szCs w:val="24"/>
              </w:rPr>
              <w:lastRenderedPageBreak/>
              <w:t>электроодонтодиагностики</w:t>
            </w:r>
            <w:proofErr w:type="spellEnd"/>
            <w:r w:rsidRPr="00005416">
              <w:rPr>
                <w:rFonts w:ascii="Times New Roman" w:hAnsi="Times New Roman"/>
                <w:sz w:val="24"/>
                <w:szCs w:val="24"/>
              </w:rPr>
              <w:t xml:space="preserve"> и определения толщины </w:t>
            </w:r>
            <w:proofErr w:type="spellStart"/>
            <w:r w:rsidRPr="00005416">
              <w:rPr>
                <w:rFonts w:ascii="Times New Roman" w:hAnsi="Times New Roman"/>
                <w:sz w:val="24"/>
                <w:szCs w:val="24"/>
              </w:rPr>
              <w:t>надпульпарного</w:t>
            </w:r>
            <w:proofErr w:type="spellEnd"/>
            <w:r w:rsidRPr="00005416">
              <w:rPr>
                <w:rFonts w:ascii="Times New Roman" w:hAnsi="Times New Roman"/>
                <w:sz w:val="24"/>
                <w:szCs w:val="24"/>
              </w:rPr>
              <w:t xml:space="preserve"> дентина; аппарат для освещения рабочей зоны при стоматологическом лечении</w:t>
            </w:r>
          </w:p>
        </w:tc>
        <w:tc>
          <w:tcPr>
            <w:tcW w:w="6559" w:type="dxa"/>
            <w:shd w:val="clear" w:color="auto" w:fill="auto"/>
          </w:tcPr>
          <w:p w14:paraId="17B30721" w14:textId="77777777" w:rsidR="006F2396" w:rsidRDefault="006F2396" w:rsidP="006F2396">
            <w:pPr>
              <w:tabs>
                <w:tab w:val="left" w:pos="3015"/>
              </w:tabs>
              <w:spacing w:before="120" w:after="0" w:line="240" w:lineRule="auto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CB872F" w14:textId="77777777" w:rsidR="008311D0" w:rsidRDefault="008311D0" w:rsidP="006F2396">
            <w:pPr>
              <w:tabs>
                <w:tab w:val="left" w:pos="3015"/>
              </w:tabs>
              <w:spacing w:before="120" w:after="0" w:line="240" w:lineRule="auto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416">
              <w:rPr>
                <w:rFonts w:ascii="Times New Roman" w:hAnsi="Times New Roman"/>
                <w:sz w:val="24"/>
                <w:szCs w:val="24"/>
              </w:rPr>
              <w:t xml:space="preserve">наличие у юридического лица – налогового резидента государства-члена прав на техническую документацию и конструкторскую документацию в объеме, достаточном для производства </w:t>
            </w:r>
            <w:proofErr w:type="gramStart"/>
            <w:r w:rsidRPr="00005416">
              <w:rPr>
                <w:rFonts w:ascii="Times New Roman" w:hAnsi="Times New Roman"/>
                <w:sz w:val="24"/>
                <w:szCs w:val="24"/>
              </w:rPr>
              <w:t>соответствующей</w:t>
            </w:r>
            <w:proofErr w:type="gramEnd"/>
            <w:r w:rsidRPr="00005416">
              <w:rPr>
                <w:rFonts w:ascii="Times New Roman" w:hAnsi="Times New Roman"/>
                <w:sz w:val="24"/>
                <w:szCs w:val="24"/>
              </w:rPr>
              <w:t xml:space="preserve"> продукции на срок не менее 5 лет &lt;8&gt;;</w:t>
            </w:r>
          </w:p>
          <w:p w14:paraId="3677CBA3" w14:textId="77777777" w:rsidR="004A4DBC" w:rsidRDefault="004A4DBC" w:rsidP="006F2396">
            <w:pPr>
              <w:tabs>
                <w:tab w:val="left" w:pos="3015"/>
              </w:tabs>
              <w:spacing w:before="120" w:after="0" w:line="240" w:lineRule="auto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CBEDDB" w14:textId="77777777" w:rsidR="004A4DBC" w:rsidRPr="00005416" w:rsidRDefault="004A4DBC" w:rsidP="006F2396">
            <w:pPr>
              <w:tabs>
                <w:tab w:val="left" w:pos="3015"/>
              </w:tabs>
              <w:spacing w:before="120" w:after="0" w:line="240" w:lineRule="auto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0E0AD0" w14:textId="62C03CC4" w:rsidR="008311D0" w:rsidRPr="00005416" w:rsidRDefault="008311D0" w:rsidP="00206B83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05416">
              <w:rPr>
                <w:rFonts w:ascii="Times New Roman" w:hAnsi="Times New Roman"/>
                <w:sz w:val="24"/>
                <w:szCs w:val="24"/>
              </w:rPr>
              <w:t>соблюдение процентной доли стоимости использованных при производстве това</w:t>
            </w:r>
            <w:r w:rsidR="00E948FC">
              <w:rPr>
                <w:rFonts w:ascii="Times New Roman" w:hAnsi="Times New Roman"/>
                <w:sz w:val="24"/>
                <w:szCs w:val="24"/>
              </w:rPr>
              <w:t>ров происхождения третьих</w:t>
            </w:r>
            <w:r w:rsidR="00E948FC">
              <w:rPr>
                <w:rFonts w:ascii="Times New Roman" w:hAnsi="Times New Roman"/>
                <w:sz w:val="24"/>
                <w:szCs w:val="24"/>
              </w:rPr>
              <w:br/>
            </w:r>
            <w:r w:rsidRPr="00005416">
              <w:rPr>
                <w:rFonts w:ascii="Times New Roman" w:hAnsi="Times New Roman"/>
                <w:sz w:val="24"/>
                <w:szCs w:val="24"/>
              </w:rPr>
              <w:t>стран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5416">
              <w:rPr>
                <w:rFonts w:ascii="Times New Roman" w:hAnsi="Times New Roman"/>
                <w:sz w:val="24"/>
                <w:szCs w:val="24"/>
              </w:rPr>
              <w:t>–</w:t>
            </w:r>
            <w:r w:rsidR="00E948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5416">
              <w:rPr>
                <w:rFonts w:ascii="Times New Roman" w:hAnsi="Times New Roman"/>
                <w:sz w:val="24"/>
                <w:szCs w:val="24"/>
              </w:rPr>
              <w:t>не более 40 процентов цены товара</w:t>
            </w:r>
            <w:r w:rsidR="00E948FC" w:rsidRPr="00E948FC">
              <w:rPr>
                <w:rFonts w:ascii="Times New Roman" w:hAnsi="Times New Roman"/>
                <w:sz w:val="30"/>
                <w:szCs w:val="30"/>
              </w:rPr>
              <w:t>»;</w:t>
            </w:r>
          </w:p>
        </w:tc>
      </w:tr>
    </w:tbl>
    <w:p w14:paraId="791AB533" w14:textId="77777777" w:rsidR="00963C7E" w:rsidRDefault="00963C7E" w:rsidP="0031542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528FE091" w14:textId="36269879" w:rsidR="00D530F8" w:rsidRDefault="00EA0635" w:rsidP="00D530F8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5</w:t>
      </w:r>
      <w:r w:rsidR="008E7C71">
        <w:rPr>
          <w:rFonts w:ascii="Times New Roman" w:hAnsi="Times New Roman"/>
          <w:sz w:val="30"/>
          <w:szCs w:val="30"/>
        </w:rPr>
        <w:t>. В</w:t>
      </w:r>
      <w:r w:rsidR="00D530F8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D530F8">
        <w:rPr>
          <w:rFonts w:ascii="Times New Roman" w:hAnsi="Times New Roman"/>
          <w:sz w:val="30"/>
          <w:szCs w:val="30"/>
        </w:rPr>
        <w:t>разделе</w:t>
      </w:r>
      <w:proofErr w:type="gramEnd"/>
      <w:r w:rsidR="00D530F8">
        <w:rPr>
          <w:rFonts w:ascii="Times New Roman" w:hAnsi="Times New Roman"/>
          <w:sz w:val="30"/>
          <w:szCs w:val="30"/>
        </w:rPr>
        <w:t xml:space="preserve"> XII </w:t>
      </w:r>
      <w:r w:rsidR="00D530F8" w:rsidRPr="00315421">
        <w:rPr>
          <w:rFonts w:ascii="Times New Roman" w:hAnsi="Times New Roman"/>
          <w:sz w:val="30"/>
          <w:szCs w:val="30"/>
        </w:rPr>
        <w:t>после позиции «</w:t>
      </w:r>
      <w:r w:rsidR="00D530F8">
        <w:rPr>
          <w:rFonts w:ascii="Times New Roman" w:hAnsi="Times New Roman"/>
          <w:sz w:val="30"/>
          <w:szCs w:val="30"/>
        </w:rPr>
        <w:t xml:space="preserve">6810 </w:t>
      </w:r>
      <w:r w:rsidR="00D530F8" w:rsidRPr="00D530F8">
        <w:rPr>
          <w:rFonts w:ascii="Times New Roman" w:hAnsi="Times New Roman"/>
          <w:sz w:val="30"/>
          <w:szCs w:val="30"/>
        </w:rPr>
        <w:t>Изделия из цемента, бетона или искусственного камня, неармированные или армированные</w:t>
      </w:r>
      <w:r w:rsidR="00D530F8">
        <w:rPr>
          <w:rFonts w:ascii="Times New Roman" w:hAnsi="Times New Roman"/>
          <w:sz w:val="30"/>
          <w:szCs w:val="30"/>
        </w:rPr>
        <w:t>» дополнить позицией следующего содержания: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012"/>
        <w:gridCol w:w="6559"/>
      </w:tblGrid>
      <w:tr w:rsidR="00D530F8" w:rsidRPr="00005416" w14:paraId="03998D79" w14:textId="77777777" w:rsidTr="00D365BB">
        <w:tc>
          <w:tcPr>
            <w:tcW w:w="3012" w:type="dxa"/>
            <w:shd w:val="clear" w:color="auto" w:fill="auto"/>
          </w:tcPr>
          <w:p w14:paraId="0E41A6B6" w14:textId="17251862" w:rsidR="00D530F8" w:rsidRPr="00D530F8" w:rsidRDefault="004A4DBC" w:rsidP="00D530F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DBC">
              <w:rPr>
                <w:rFonts w:ascii="Times New Roman" w:hAnsi="Times New Roman"/>
                <w:sz w:val="30"/>
                <w:szCs w:val="30"/>
              </w:rPr>
              <w:t>«</w:t>
            </w:r>
            <w:r w:rsidR="00D530F8" w:rsidRPr="00D530F8">
              <w:rPr>
                <w:rFonts w:ascii="Times New Roman" w:hAnsi="Times New Roman"/>
                <w:sz w:val="24"/>
                <w:szCs w:val="24"/>
              </w:rPr>
              <w:t>7016 90</w:t>
            </w:r>
          </w:p>
          <w:p w14:paraId="1B522615" w14:textId="07A54D71" w:rsidR="00D530F8" w:rsidRPr="00005416" w:rsidRDefault="00D530F8" w:rsidP="00D53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30F8">
              <w:rPr>
                <w:rFonts w:ascii="Times New Roman" w:hAnsi="Times New Roman"/>
                <w:sz w:val="24"/>
                <w:szCs w:val="24"/>
              </w:rPr>
              <w:t>Блоки для мощения, плиты, кирпичи, плитки и прочие изделия из прессованного или литого стекла, армированные или неармированные, используемые в строительстве; кубики стеклянные и прочие небольшие стеклянные формы, на основе или без основы, для мозаичных или аналогичных декоративных работ; витражи и аналогичные изделия; ячеистое или пеностекло в форме блоков, панелей, плит, в виде оболочек или других форм прочие</w:t>
            </w:r>
            <w:proofErr w:type="gramEnd"/>
          </w:p>
        </w:tc>
        <w:tc>
          <w:tcPr>
            <w:tcW w:w="6559" w:type="dxa"/>
            <w:shd w:val="clear" w:color="auto" w:fill="auto"/>
          </w:tcPr>
          <w:p w14:paraId="56867DBB" w14:textId="77777777" w:rsidR="00D530F8" w:rsidRPr="00D530F8" w:rsidRDefault="00D530F8" w:rsidP="00D530F8">
            <w:pPr>
              <w:tabs>
                <w:tab w:val="left" w:pos="3015"/>
              </w:tabs>
              <w:spacing w:before="120" w:after="0" w:line="240" w:lineRule="auto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F8">
              <w:rPr>
                <w:rFonts w:ascii="Times New Roman" w:hAnsi="Times New Roman"/>
                <w:sz w:val="24"/>
                <w:szCs w:val="24"/>
              </w:rPr>
              <w:t>осуществление на территориях государств-членов следующих операций:</w:t>
            </w:r>
          </w:p>
          <w:p w14:paraId="00926480" w14:textId="77777777" w:rsidR="00D530F8" w:rsidRPr="00D530F8" w:rsidRDefault="00D530F8" w:rsidP="00D530F8">
            <w:pPr>
              <w:tabs>
                <w:tab w:val="left" w:pos="3015"/>
              </w:tabs>
              <w:spacing w:before="120" w:after="0" w:line="240" w:lineRule="auto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0F8">
              <w:rPr>
                <w:rFonts w:ascii="Times New Roman" w:hAnsi="Times New Roman"/>
                <w:sz w:val="24"/>
                <w:szCs w:val="24"/>
              </w:rPr>
              <w:t>переработка исходного стекла и изготовление стеклянной шихты для производства блоков пеностекла;</w:t>
            </w:r>
          </w:p>
          <w:p w14:paraId="44B58AC5" w14:textId="52C28DB9" w:rsidR="00D530F8" w:rsidRPr="00005416" w:rsidRDefault="00D530F8" w:rsidP="00D530F8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530F8">
              <w:rPr>
                <w:rFonts w:ascii="Times New Roman" w:hAnsi="Times New Roman"/>
                <w:sz w:val="24"/>
                <w:szCs w:val="24"/>
              </w:rPr>
              <w:t>производство (вспенивание и отжиг) блоков пеностекла; изготовление теплоизоляционных изделий из пеностекла простой формы (плиты) и фасонных изделий сложной формы (скорлупы, сегменты, колена и пр.) методом механической обработки блоков пеностекла</w:t>
            </w:r>
            <w:r w:rsidR="004A4DBC">
              <w:rPr>
                <w:rFonts w:ascii="Times New Roman" w:hAnsi="Times New Roman"/>
                <w:sz w:val="30"/>
                <w:szCs w:val="30"/>
              </w:rPr>
              <w:t>».</w:t>
            </w:r>
          </w:p>
        </w:tc>
      </w:tr>
      <w:tr w:rsidR="00D530F8" w:rsidRPr="00005416" w14:paraId="5284162B" w14:textId="77777777" w:rsidTr="00D365BB">
        <w:tc>
          <w:tcPr>
            <w:tcW w:w="3012" w:type="dxa"/>
            <w:shd w:val="clear" w:color="auto" w:fill="auto"/>
          </w:tcPr>
          <w:p w14:paraId="70FC7346" w14:textId="77777777" w:rsidR="00D530F8" w:rsidRPr="00005416" w:rsidRDefault="00D530F8" w:rsidP="00D530F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14:paraId="1FDF3F17" w14:textId="77777777" w:rsidR="00D530F8" w:rsidRPr="00005416" w:rsidRDefault="00D530F8" w:rsidP="00D530F8">
            <w:pPr>
              <w:tabs>
                <w:tab w:val="left" w:pos="3015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FFE66B" w14:textId="3D63F973" w:rsidR="00315421" w:rsidRDefault="00322937" w:rsidP="0031542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7C52F9">
        <w:rPr>
          <w:rFonts w:ascii="Times New Roman" w:hAnsi="Times New Roman"/>
          <w:sz w:val="30"/>
          <w:szCs w:val="30"/>
        </w:rPr>
        <w:t>6</w:t>
      </w:r>
      <w:r w:rsidR="008E7C71">
        <w:rPr>
          <w:rFonts w:ascii="Times New Roman" w:hAnsi="Times New Roman"/>
          <w:sz w:val="30"/>
          <w:szCs w:val="30"/>
        </w:rPr>
        <w:t>. В</w:t>
      </w:r>
      <w:r w:rsidR="00315421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315421">
        <w:rPr>
          <w:rFonts w:ascii="Times New Roman" w:hAnsi="Times New Roman"/>
          <w:sz w:val="30"/>
          <w:szCs w:val="30"/>
        </w:rPr>
        <w:t>разделе</w:t>
      </w:r>
      <w:proofErr w:type="gramEnd"/>
      <w:r w:rsidR="00315421">
        <w:rPr>
          <w:rFonts w:ascii="Times New Roman" w:hAnsi="Times New Roman"/>
          <w:sz w:val="30"/>
          <w:szCs w:val="30"/>
        </w:rPr>
        <w:t xml:space="preserve"> XIII:</w:t>
      </w:r>
    </w:p>
    <w:p w14:paraId="34B7362B" w14:textId="05C8C6D1" w:rsidR="00315421" w:rsidRPr="00315421" w:rsidRDefault="00315421" w:rsidP="0031542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315421">
        <w:rPr>
          <w:rFonts w:ascii="Times New Roman" w:hAnsi="Times New Roman"/>
          <w:sz w:val="30"/>
          <w:szCs w:val="30"/>
        </w:rPr>
        <w:t xml:space="preserve">после позиции «из 8413 70 Насосы центробежные, выполненные </w:t>
      </w:r>
    </w:p>
    <w:p w14:paraId="73A5CFE8" w14:textId="77777777" w:rsidR="00315421" w:rsidRPr="00315421" w:rsidRDefault="00315421" w:rsidP="0031542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 w:rsidRPr="00315421">
        <w:rPr>
          <w:rFonts w:ascii="Times New Roman" w:hAnsi="Times New Roman"/>
          <w:sz w:val="30"/>
          <w:szCs w:val="30"/>
        </w:rPr>
        <w:t>в соответствии с требованиями ГОСТ 32601-2013; насосы питательные</w:t>
      </w:r>
    </w:p>
    <w:p w14:paraId="6AABB688" w14:textId="3B25F1A4" w:rsidR="00315421" w:rsidRDefault="00315421" w:rsidP="0031542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 w:rsidRPr="00315421">
        <w:rPr>
          <w:rFonts w:ascii="Times New Roman" w:hAnsi="Times New Roman"/>
          <w:sz w:val="30"/>
          <w:szCs w:val="30"/>
        </w:rPr>
        <w:t>и конденсатные; насосы двухстороннего хода типа</w:t>
      </w:r>
      <w:proofErr w:type="gramStart"/>
      <w:r w:rsidRPr="00315421">
        <w:rPr>
          <w:rFonts w:ascii="Times New Roman" w:hAnsi="Times New Roman"/>
          <w:sz w:val="30"/>
          <w:szCs w:val="30"/>
        </w:rPr>
        <w:t xml:space="preserve"> Д</w:t>
      </w:r>
      <w:proofErr w:type="gramEnd"/>
      <w:r w:rsidRPr="00315421">
        <w:rPr>
          <w:rFonts w:ascii="Times New Roman" w:hAnsi="Times New Roman"/>
          <w:sz w:val="30"/>
          <w:szCs w:val="30"/>
        </w:rPr>
        <w:t xml:space="preserve"> и погружные канализационные производительностью свыше 2000 м3/ч» дополнить позицией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315421" w:rsidRPr="00922826" w14:paraId="30B1CF62" w14:textId="77777777" w:rsidTr="00206B83">
        <w:tc>
          <w:tcPr>
            <w:tcW w:w="3114" w:type="dxa"/>
          </w:tcPr>
          <w:p w14:paraId="4746AD26" w14:textId="01F6B4A0" w:rsidR="00315421" w:rsidRPr="00315421" w:rsidRDefault="00315421" w:rsidP="0031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43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744743">
              <w:rPr>
                <w:rFonts w:ascii="Times New Roman" w:hAnsi="Times New Roman" w:cs="Times New Roman"/>
                <w:sz w:val="24"/>
                <w:szCs w:val="24"/>
              </w:rPr>
              <w:t>из 8413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  <w:p w14:paraId="7D6D768C" w14:textId="07B4375C" w:rsidR="00315421" w:rsidRPr="00315421" w:rsidRDefault="00315421" w:rsidP="0031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Насосы центробежные 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типов BB1, BB2, BB3, BB5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 VS1/VS6</w:t>
            </w:r>
          </w:p>
          <w:p w14:paraId="3AE7C8F7" w14:textId="27BC7E7E" w:rsidR="00315421" w:rsidRPr="00315421" w:rsidRDefault="00315421" w:rsidP="003154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для крупнотоннажных произво</w:t>
            </w: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дств сж</w:t>
            </w:r>
            <w:proofErr w:type="gram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иженного природного газа и агрегаты на их основе</w:t>
            </w:r>
          </w:p>
        </w:tc>
        <w:tc>
          <w:tcPr>
            <w:tcW w:w="6457" w:type="dxa"/>
          </w:tcPr>
          <w:p w14:paraId="31097C09" w14:textId="7086A15D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модернизации и развития соответствующей продукции, на срок не менее 5 лет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12E" w:rsidRPr="00005416">
              <w:rPr>
                <w:rFonts w:ascii="Times New Roman" w:hAnsi="Times New Roman"/>
                <w:sz w:val="24"/>
                <w:szCs w:val="24"/>
              </w:rPr>
              <w:t>&lt;8&gt;;</w:t>
            </w:r>
          </w:p>
          <w:p w14:paraId="53E8300C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 w14:paraId="282D5E65" w14:textId="4FA29E9F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проведение установленных нормативными правовыми актами одного из государств-членов испытаний промышленного товара на испытательном стенде, расположенном на территории одного из государств-членов. Испытательное оборудование должно быть аттестовано в соответствии со стандартами такого государства-члена;</w:t>
            </w:r>
          </w:p>
          <w:p w14:paraId="427469BB" w14:textId="2CAC1673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промышленного товара:</w:t>
            </w:r>
          </w:p>
          <w:p w14:paraId="022B1909" w14:textId="60E607B3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насос, изготовленный с учетом требований ГОСТ 3260130 и (или) стандарта СТО ИНТИ S.10.1;</w:t>
            </w:r>
          </w:p>
          <w:p w14:paraId="4A6C118F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корпус насоса, работающий под давлением:</w:t>
            </w:r>
          </w:p>
          <w:p w14:paraId="2EEA89FF" w14:textId="7961AB53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заготовительных операций (литье </w:t>
            </w: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или) поковка и(или) штамповка)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12E" w:rsidRPr="00005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12E">
              <w:rPr>
                <w:rFonts w:ascii="Times New Roman" w:hAnsi="Times New Roman"/>
                <w:sz w:val="24"/>
                <w:szCs w:val="24"/>
              </w:rPr>
              <w:t>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(55 баллов);</w:t>
            </w:r>
          </w:p>
          <w:p w14:paraId="76BCCD75" w14:textId="5D7E91F4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сварочных операций </w:t>
            </w: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или) операций термообработки (закалка; нормализация; отпуск)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="00B7412E">
              <w:rPr>
                <w:rFonts w:ascii="Times New Roman" w:hAnsi="Times New Roman"/>
                <w:sz w:val="24"/>
                <w:szCs w:val="24"/>
              </w:rPr>
              <w:br/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на территории государств-членов (40 баллов) (при наличии);</w:t>
            </w:r>
          </w:p>
          <w:p w14:paraId="4422E8D5" w14:textId="3B1405E0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выполнение операций по неразрушающему контролю на территории государств-членов (30 баллов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) (при наличии)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AF971" w14:textId="44AC6C03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операций по механической обработке (точение </w:t>
            </w: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или) сверление; расточка и(или) фрезеровка и(или) нарезание резьбы и(или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) шлифование и(ил)и полировка)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на территории государств-членов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(110 баллов);</w:t>
            </w:r>
          </w:p>
          <w:p w14:paraId="79501128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рабочее колесо/направляющий аппарат (диффузор) насоса:</w:t>
            </w:r>
          </w:p>
          <w:p w14:paraId="0FAF12B6" w14:textId="3C741913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заготовительных операций (литье </w:t>
            </w: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="00B7412E">
              <w:rPr>
                <w:rFonts w:ascii="Times New Roman" w:hAnsi="Times New Roman" w:cs="Times New Roman"/>
                <w:sz w:val="24"/>
                <w:szCs w:val="24"/>
              </w:rPr>
              <w:t>или) поковка и(или) штамповка)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(45 баллов);</w:t>
            </w:r>
          </w:p>
          <w:p w14:paraId="4A6D883D" w14:textId="0C4B7EED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выполнение сварочных операций и/или операций термообработки (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закалка; нормализация; отпуск)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(30 баллов) (при наличии);</w:t>
            </w:r>
          </w:p>
          <w:p w14:paraId="671067DF" w14:textId="601B6A45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выполнение операций по неразрушающему контролю на территории государств-чл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енов (30 баллов) (при наличии)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E2FA24" w14:textId="73C25AA1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операций по механической обработке (точение – за исключением подрезки диаметра под требуемые параметры </w:t>
            </w: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или) сверление и(или) расточка и(или) фрезеровка и(или) нарезание резьбы и(или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) шлифование и(или) полировка)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(70 баллов);</w:t>
            </w:r>
          </w:p>
          <w:p w14:paraId="0DA30ED3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вал насоса:</w:t>
            </w:r>
          </w:p>
          <w:p w14:paraId="437C5CAA" w14:textId="28E1253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заготовительных операций (литье </w:t>
            </w: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или) поковка и(или) штамповк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и операций термообработки (при наличии) (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закалка; нормализация; отпуск)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(20 баллов);</w:t>
            </w:r>
          </w:p>
          <w:p w14:paraId="14FBBF73" w14:textId="0944EB2B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выполнение операций по неразрушающему контролю на территории государств-чл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енов (15 баллов) (при наличии)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EC6284" w14:textId="63472458" w:rsidR="00315421" w:rsidRPr="00315421" w:rsidRDefault="00315421" w:rsidP="008E7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выполнение операций по механической обработке (точение и</w:t>
            </w:r>
            <w:r w:rsidR="0061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(или) сверление </w:t>
            </w: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или) расточка и(или) фрезеровка и(или) нарезание резьбы и(или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) шлифование и(или) полировка)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(45 баллов);</w:t>
            </w:r>
          </w:p>
          <w:p w14:paraId="3F8C1D39" w14:textId="77777777" w:rsidR="00315421" w:rsidRPr="00C567DC" w:rsidRDefault="00315421" w:rsidP="008E7C71">
            <w:pPr>
              <w:tabs>
                <w:tab w:val="left" w:pos="3015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прочие детали статора </w:t>
            </w:r>
            <w:r w:rsidRPr="00C567DC">
              <w:rPr>
                <w:rFonts w:ascii="Times New Roman" w:hAnsi="Times New Roman" w:cs="Times New Roman"/>
                <w:sz w:val="24"/>
                <w:szCs w:val="24"/>
              </w:rPr>
              <w:t>насоса31:</w:t>
            </w:r>
          </w:p>
          <w:p w14:paraId="7D49E12E" w14:textId="382C2E9B" w:rsidR="00315421" w:rsidRPr="00C567DC" w:rsidRDefault="00315421" w:rsidP="008E7C71">
            <w:pPr>
              <w:tabs>
                <w:tab w:val="left" w:pos="3015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D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заготовительных операций (литье </w:t>
            </w:r>
            <w:proofErr w:type="gramStart"/>
            <w:r w:rsidRPr="00C567D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="00B7412E" w:rsidRPr="00C567DC">
              <w:rPr>
                <w:rFonts w:ascii="Times New Roman" w:hAnsi="Times New Roman" w:cs="Times New Roman"/>
                <w:sz w:val="24"/>
                <w:szCs w:val="24"/>
              </w:rPr>
              <w:t>или) поковка и(или) штамповка)</w:t>
            </w:r>
            <w:r w:rsidR="00B7412E" w:rsidRPr="009A1842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C567D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(30 баллов);</w:t>
            </w:r>
          </w:p>
          <w:p w14:paraId="16509ADF" w14:textId="11AAAAE1" w:rsidR="00315421" w:rsidRPr="00C567DC" w:rsidRDefault="00315421" w:rsidP="008E7C71">
            <w:pPr>
              <w:tabs>
                <w:tab w:val="left" w:pos="3015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D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сварочных операций </w:t>
            </w:r>
            <w:proofErr w:type="gramStart"/>
            <w:r w:rsidRPr="00C567D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567DC">
              <w:rPr>
                <w:rFonts w:ascii="Times New Roman" w:hAnsi="Times New Roman" w:cs="Times New Roman"/>
                <w:sz w:val="24"/>
                <w:szCs w:val="24"/>
              </w:rPr>
              <w:t>или) операций термообработки (</w:t>
            </w:r>
            <w:r w:rsidR="00B7412E" w:rsidRPr="00C567DC">
              <w:rPr>
                <w:rFonts w:ascii="Times New Roman" w:hAnsi="Times New Roman" w:cs="Times New Roman"/>
                <w:sz w:val="24"/>
                <w:szCs w:val="24"/>
              </w:rPr>
              <w:t>закалка; нормализация; отпуск)</w:t>
            </w:r>
            <w:r w:rsidR="00B7412E" w:rsidRPr="009A1842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C567D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(25 баллов) (при наличии);</w:t>
            </w:r>
          </w:p>
          <w:p w14:paraId="2D522BEA" w14:textId="3B242639" w:rsidR="00315421" w:rsidRPr="00C567DC" w:rsidRDefault="00315421" w:rsidP="008E7C71">
            <w:pPr>
              <w:tabs>
                <w:tab w:val="left" w:pos="3015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DC">
              <w:rPr>
                <w:rFonts w:ascii="Times New Roman" w:hAnsi="Times New Roman" w:cs="Times New Roman"/>
                <w:sz w:val="24"/>
                <w:szCs w:val="24"/>
              </w:rPr>
              <w:t>выполнение операций по неразрушающему контролю на территории государств-чл</w:t>
            </w:r>
            <w:r w:rsidR="00B7412E" w:rsidRPr="00C567DC">
              <w:rPr>
                <w:rFonts w:ascii="Times New Roman" w:hAnsi="Times New Roman" w:cs="Times New Roman"/>
                <w:sz w:val="24"/>
                <w:szCs w:val="24"/>
              </w:rPr>
              <w:t>енов (30 баллов) (при наличии)</w:t>
            </w:r>
            <w:r w:rsidR="00B7412E" w:rsidRPr="009A1842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C567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6B6DC0" w14:textId="5CAC4B53" w:rsidR="00315421" w:rsidRPr="00315421" w:rsidRDefault="00315421" w:rsidP="008E7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7D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операций по механической обработке (точение </w:t>
            </w:r>
            <w:proofErr w:type="gramStart"/>
            <w:r w:rsidRPr="00C567D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567DC">
              <w:rPr>
                <w:rFonts w:ascii="Times New Roman" w:hAnsi="Times New Roman" w:cs="Times New Roman"/>
                <w:sz w:val="24"/>
                <w:szCs w:val="24"/>
              </w:rPr>
              <w:t>или) сверление и(или) расточка и(или) фрезеровка и(или) нарезание резьбы и(или) шлифование и(или) полиров</w:t>
            </w:r>
            <w:r w:rsidR="00B7412E" w:rsidRPr="00C567DC">
              <w:rPr>
                <w:rFonts w:ascii="Times New Roman" w:hAnsi="Times New Roman" w:cs="Times New Roman"/>
                <w:sz w:val="24"/>
                <w:szCs w:val="24"/>
              </w:rPr>
              <w:t>ка)</w:t>
            </w:r>
            <w:r w:rsidR="00B7412E" w:rsidRPr="009A1842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C567D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(60 баллов);</w:t>
            </w:r>
          </w:p>
          <w:p w14:paraId="685E2C00" w14:textId="54FF3E21" w:rsidR="00315421" w:rsidRPr="00315421" w:rsidRDefault="00315421" w:rsidP="008E7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изготовление трубопроводной обвязки насоса (нарезка труб, гибка, сварка, неразрушающий контроль, применение арматуры и комплектующих (краны, задвижки, фланцы и пр.) отечественного производства) на территории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 (40 баллов)</w:t>
            </w:r>
            <w:r w:rsidR="00B7412E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7FCAE040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сборочные операции:</w:t>
            </w:r>
          </w:p>
          <w:p w14:paraId="2509F8CE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выполнение сборочных операций ротора, балансировка ротора, и сборка насоса на территории государств-членов (30 баллов);</w:t>
            </w:r>
          </w:p>
          <w:p w14:paraId="0A9AAC90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нанесение антикоррозионных и других специальных покрытий на территории государств-членов (50 баллов);</w:t>
            </w:r>
          </w:p>
          <w:p w14:paraId="6ADACCDA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или применение в составе насоса комплектующих, произведенных </w:t>
            </w: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государств-членов:</w:t>
            </w:r>
          </w:p>
          <w:p w14:paraId="66F1BE67" w14:textId="2DFF54E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концевые упло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t>тнения; уплотнительные элементы</w:t>
            </w:r>
            <w:r w:rsidR="00B741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(40 баллов);</w:t>
            </w:r>
          </w:p>
          <w:p w14:paraId="63227552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подшипники (30 баллов);</w:t>
            </w:r>
          </w:p>
          <w:p w14:paraId="3BFBA6F4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 и их компоненты (КИП) (55 баллов);</w:t>
            </w:r>
          </w:p>
          <w:p w14:paraId="4040A227" w14:textId="4F956D48" w:rsidR="00315421" w:rsidRPr="00315421" w:rsidRDefault="00A92B10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насосный агрегат </w:t>
            </w:r>
            <w:r>
              <w:rPr>
                <w:rFonts w:ascii="Times New Roman" w:hAnsi="Times New Roman"/>
                <w:sz w:val="24"/>
                <w:szCs w:val="24"/>
              </w:rPr>
              <w:t>&lt;30&gt;</w:t>
            </w:r>
            <w:r w:rsidR="00315421"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21C9195" w14:textId="00D33D73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производство или применение в составе агрегата насоса или насосной части, произведенных на территории государств-членов (с 1 января 2024 г.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750 баллов, с 1 января 2028 г. – 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850 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баллов)</w:t>
            </w:r>
            <w:r w:rsidR="00A92B10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09B428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рама и опорные конструкции агрегата:</w:t>
            </w:r>
          </w:p>
          <w:p w14:paraId="385130C2" w14:textId="56FAD150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выполнение заготовительных операций (литье и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t xml:space="preserve">или) поковка </w:t>
            </w:r>
            <w:proofErr w:type="gramStart"/>
            <w:r w:rsidR="00A92B10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="00A92B10">
              <w:rPr>
                <w:rFonts w:ascii="Times New Roman" w:hAnsi="Times New Roman" w:cs="Times New Roman"/>
                <w:sz w:val="24"/>
                <w:szCs w:val="24"/>
              </w:rPr>
              <w:t>или) штамповка)</w:t>
            </w:r>
            <w:r w:rsidR="00A92B10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государств-членов (40 баллов);</w:t>
            </w:r>
          </w:p>
          <w:p w14:paraId="1DC84E3B" w14:textId="272BD0ED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выполнение технологических операций (сварка и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(или) термообработка </w:t>
            </w:r>
            <w:proofErr w:type="gramStart"/>
            <w:r w:rsidR="00A92B10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="00A92B10">
              <w:rPr>
                <w:rFonts w:ascii="Times New Roman" w:hAnsi="Times New Roman" w:cs="Times New Roman"/>
                <w:sz w:val="24"/>
                <w:szCs w:val="24"/>
              </w:rPr>
              <w:t>или) механическая обработка)</w:t>
            </w:r>
            <w:r w:rsidR="00A92B10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и сборочных операций на территории государств-членов (50 баллов);</w:t>
            </w:r>
          </w:p>
          <w:p w14:paraId="286DF96A" w14:textId="43ACD9F5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изготовление трубопроводной обвязки агрегата (нарезка труб, гибка, сварка, неразрушающий контроль, применение арматуры и комплектующих (краны, задвижки, фланцы и пр.) отечественного производства) на территории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 (85 баллов)</w:t>
            </w:r>
            <w:r w:rsidR="00A92B10">
              <w:rPr>
                <w:rFonts w:ascii="Times New Roman" w:hAnsi="Times New Roman"/>
                <w:sz w:val="24"/>
                <w:szCs w:val="24"/>
              </w:rPr>
              <w:t xml:space="preserve"> &lt;30&gt;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1E061207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нанесение антикоррозионных и других специальных покрытий на территории государств-членов (50 баллов);</w:t>
            </w:r>
          </w:p>
          <w:p w14:paraId="69EE6B0F" w14:textId="3DA0F59D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выполнение сборочных операций агрегата (</w:t>
            </w:r>
            <w:proofErr w:type="spell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агрегатирование</w:t>
            </w:r>
            <w:proofErr w:type="spell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t>на территории государств-членов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(30 баллов);</w:t>
            </w:r>
          </w:p>
          <w:p w14:paraId="3899C595" w14:textId="42E92106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проведение испытаний в составе агрегата, включая параметрические испытания агрегата в сборе на территории государств-членов (110 баллов);</w:t>
            </w:r>
          </w:p>
          <w:p w14:paraId="7E3DBF44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производство или применение в составе агрегата привода насоса (электродвигатель; дизельный двигатель и пр.), произведенного на территории государств-членов (450 баллов);</w:t>
            </w:r>
          </w:p>
          <w:p w14:paraId="166E3D4F" w14:textId="04A4AF28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или применение в составе агрегата регулятора числа оборотов (преобразователь частоты или гидромуфта) или повышающей/понижающей трансмиссии (редуктор; </w:t>
            </w:r>
            <w:proofErr w:type="spell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мультьтипликатор</w:t>
            </w:r>
            <w:proofErr w:type="spell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и пр.), произведенных на территории государств-членов (110 баллов);</w:t>
            </w:r>
          </w:p>
          <w:p w14:paraId="1E32B700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производство или применение в составе агрегата комплектующих, произведенных на территории государств-членов:</w:t>
            </w:r>
          </w:p>
          <w:p w14:paraId="1AA3306D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муфта соединительная (30 баллов);</w:t>
            </w:r>
          </w:p>
          <w:p w14:paraId="0F5EE957" w14:textId="77777777" w:rsid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 и средства автоматики (КИП и А) и их компоненты;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бельная продукция (55 баллов);</w:t>
            </w:r>
          </w:p>
          <w:p w14:paraId="54E357F2" w14:textId="49990B9A" w:rsidR="00315421" w:rsidRPr="00922826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6A0BBC" w14:textId="3CE038F2" w:rsidR="00315421" w:rsidRDefault="00315421" w:rsidP="0031542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ab/>
      </w:r>
      <w:r w:rsidRPr="00315421">
        <w:rPr>
          <w:rFonts w:ascii="Times New Roman" w:hAnsi="Times New Roman"/>
          <w:sz w:val="30"/>
          <w:szCs w:val="30"/>
        </w:rPr>
        <w:t xml:space="preserve">после позиции «из 8414 80 Насосы воздушные, воздушные или газовые компрессоры, вентиляционные или </w:t>
      </w:r>
      <w:proofErr w:type="spellStart"/>
      <w:r w:rsidRPr="00315421">
        <w:rPr>
          <w:rFonts w:ascii="Times New Roman" w:hAnsi="Times New Roman"/>
          <w:sz w:val="30"/>
          <w:szCs w:val="30"/>
        </w:rPr>
        <w:t>рециркуляционные</w:t>
      </w:r>
      <w:proofErr w:type="spellEnd"/>
      <w:r w:rsidRPr="00315421">
        <w:rPr>
          <w:rFonts w:ascii="Times New Roman" w:hAnsi="Times New Roman"/>
          <w:sz w:val="30"/>
          <w:szCs w:val="30"/>
        </w:rPr>
        <w:t xml:space="preserve"> вытяжные колпаки или шкафы с вентилятором, с фильтрами или без фильтров, прочие» дополнить позицией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315421" w:rsidRPr="00922826" w14:paraId="748A331F" w14:textId="77777777" w:rsidTr="00206B83">
        <w:tc>
          <w:tcPr>
            <w:tcW w:w="3114" w:type="dxa"/>
          </w:tcPr>
          <w:p w14:paraId="25EA2D35" w14:textId="77777777" w:rsidR="00315421" w:rsidRPr="00315421" w:rsidRDefault="00315421" w:rsidP="0031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из 8414 80</w:t>
            </w:r>
          </w:p>
          <w:p w14:paraId="0A419146" w14:textId="23D4FF3B" w:rsidR="00315421" w:rsidRPr="00922826" w:rsidRDefault="00315421" w:rsidP="003154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Центробежные криогенные компрессоры </w:t>
            </w:r>
            <w:proofErr w:type="spellStart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отпарного</w:t>
            </w:r>
            <w:proofErr w:type="spellEnd"/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 газа</w:t>
            </w:r>
          </w:p>
        </w:tc>
        <w:tc>
          <w:tcPr>
            <w:tcW w:w="6457" w:type="dxa"/>
          </w:tcPr>
          <w:p w14:paraId="7A07BA7C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государства-члена прав </w:t>
            </w:r>
          </w:p>
          <w:p w14:paraId="158A32B7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на конструкторскую и техническую документацию </w:t>
            </w:r>
          </w:p>
          <w:p w14:paraId="71C86022" w14:textId="32483A12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в объеме, достаточном для производства, модернизации и развития соответствующей пр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t>одукции, на срок не менее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лет </w:t>
            </w:r>
            <w:r w:rsidR="00A92B10">
              <w:rPr>
                <w:rFonts w:ascii="Times New Roman" w:hAnsi="Times New Roman"/>
                <w:sz w:val="24"/>
                <w:szCs w:val="24"/>
              </w:rPr>
              <w:t>&lt;8&gt;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CE766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 w14:paraId="02E5EF07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предприятия-изготовителя собственных расчетных, конструкторских, технологических и производственных подразделений на территории государств-членов;</w:t>
            </w:r>
          </w:p>
          <w:p w14:paraId="52401BB9" w14:textId="00F56439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технологических операций, формирующих ключевые параметры (влияющих на ключевые параметры) промышленного товара, оцениваемых в совокупности суммарным количеством баллов до 31 декабря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t xml:space="preserve"> 2024 г. – не менее 130 баллов,</w:t>
            </w:r>
            <w:r w:rsidR="00A92B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с 1 января 2025 г. – не менее 170 баллов:</w:t>
            </w:r>
          </w:p>
          <w:p w14:paraId="0D74A5EE" w14:textId="61129D0C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корпуса компрессора, выполнение механической обработки в объеме 100 % от предусмотренного объема технологическими процессами (20 баллов);</w:t>
            </w:r>
          </w:p>
          <w:p w14:paraId="5BFA3244" w14:textId="35490C63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производство поковки для изготовления вала из специальных сталей с высокой температурной стабильностью при криогенных температурах (40 баллов);</w:t>
            </w:r>
          </w:p>
          <w:p w14:paraId="199412F7" w14:textId="4E6D0822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производство вала компрессора, выполнение механической обработки в объеме 100 % от предусмотренного объема технологическими процессами (30 баллов);</w:t>
            </w:r>
          </w:p>
          <w:p w14:paraId="60A84C72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рабочих колес компрессора </w:t>
            </w:r>
          </w:p>
          <w:p w14:paraId="3EE0EC16" w14:textId="47DDD5D8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из специальных сталей с высокой температурной стабильностью при криогенных температурах (20 баллов);</w:t>
            </w:r>
          </w:p>
          <w:p w14:paraId="55CDE80D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производство сухих газодинамических уплотнений, всех, предусмотренных конструкцией компрессора (20 баллов);</w:t>
            </w:r>
          </w:p>
          <w:p w14:paraId="574C0F51" w14:textId="77777777" w:rsidR="00315421" w:rsidRP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сборка компрессора (20 баллов);</w:t>
            </w:r>
          </w:p>
          <w:p w14:paraId="0740D452" w14:textId="5E4A7F36" w:rsidR="00315421" w:rsidRDefault="0031542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испытание оборудования на аттестованном стенде (механические</w:t>
            </w:r>
            <w:r w:rsidR="00685E04">
              <w:rPr>
                <w:rFonts w:ascii="Times New Roman" w:hAnsi="Times New Roman" w:cs="Times New Roman"/>
                <w:sz w:val="24"/>
                <w:szCs w:val="24"/>
              </w:rPr>
              <w:t>, газодинамические) (20 баллов)</w:t>
            </w:r>
            <w:r w:rsidR="00685E04" w:rsidRPr="00685E04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  <w:p w14:paraId="252AC311" w14:textId="1BF4730A" w:rsidR="007D7441" w:rsidRPr="00922826" w:rsidRDefault="007D7441" w:rsidP="0031542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316830" w14:textId="521DF7B1" w:rsidR="00B328C4" w:rsidRDefault="00B328C4" w:rsidP="00B328C4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ab/>
      </w:r>
      <w:r w:rsidRPr="00315421">
        <w:rPr>
          <w:rFonts w:ascii="Times New Roman" w:hAnsi="Times New Roman"/>
          <w:sz w:val="30"/>
          <w:szCs w:val="30"/>
        </w:rPr>
        <w:t>после позиции</w:t>
      </w:r>
      <w:r>
        <w:rPr>
          <w:rFonts w:ascii="Times New Roman" w:hAnsi="Times New Roman"/>
          <w:sz w:val="30"/>
          <w:szCs w:val="30"/>
        </w:rPr>
        <w:t xml:space="preserve"> «8419 60 000 0 </w:t>
      </w:r>
      <w:r w:rsidRPr="00B328C4">
        <w:rPr>
          <w:rFonts w:ascii="Times New Roman" w:hAnsi="Times New Roman"/>
          <w:sz w:val="30"/>
          <w:szCs w:val="30"/>
        </w:rPr>
        <w:t>Машины для сжижения воздуха или газов</w:t>
      </w:r>
      <w:r>
        <w:rPr>
          <w:rFonts w:ascii="Times New Roman" w:hAnsi="Times New Roman"/>
          <w:sz w:val="30"/>
          <w:szCs w:val="30"/>
        </w:rPr>
        <w:t>» дополнить позициями</w:t>
      </w:r>
      <w:r w:rsidRPr="00CE1D95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B328C4" w:rsidRPr="00922826" w14:paraId="271740C8" w14:textId="77777777" w:rsidTr="0084569B">
        <w:tc>
          <w:tcPr>
            <w:tcW w:w="3114" w:type="dxa"/>
          </w:tcPr>
          <w:p w14:paraId="05AF8A04" w14:textId="77777777" w:rsidR="00B328C4" w:rsidRPr="00B328C4" w:rsidRDefault="00B328C4" w:rsidP="00B3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из 8419,</w:t>
            </w:r>
          </w:p>
          <w:p w14:paraId="3A4E6D6E" w14:textId="77777777" w:rsidR="00B328C4" w:rsidRPr="00B328C4" w:rsidRDefault="00B328C4" w:rsidP="00B3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из 8479</w:t>
            </w:r>
          </w:p>
          <w:p w14:paraId="1517A25E" w14:textId="6DC8F4B8" w:rsidR="00B328C4" w:rsidRPr="00922826" w:rsidRDefault="00B328C4" w:rsidP="00B32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Установки пропиточные, автоклавы пропиточные, вакуумно-нагнетательные пропитки, вакуумные пропитки</w:t>
            </w:r>
          </w:p>
        </w:tc>
        <w:tc>
          <w:tcPr>
            <w:tcW w:w="6457" w:type="dxa"/>
          </w:tcPr>
          <w:p w14:paraId="24B42E4B" w14:textId="361CE984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родукции на срок не менее 5 лет &lt;8</w:t>
            </w: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2F60B76F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одном из государств-членов сервисного центра, уполномоченного осуществлять ремонт, послепродажное</w:t>
            </w:r>
          </w:p>
          <w:p w14:paraId="2C69DC0A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и гарантийное обслуживание продукции;</w:t>
            </w:r>
          </w:p>
          <w:p w14:paraId="742B46BE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территории государств-членов следующих операций:</w:t>
            </w:r>
          </w:p>
          <w:p w14:paraId="3B45E26E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 xml:space="preserve">заготовительные операции (лазерный, механический </w:t>
            </w:r>
            <w:r w:rsidRPr="00B32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раскрой деталей);</w:t>
            </w:r>
          </w:p>
          <w:p w14:paraId="030C7619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деталей;</w:t>
            </w:r>
          </w:p>
          <w:p w14:paraId="101B5249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 xml:space="preserve">сварочные и/или </w:t>
            </w:r>
            <w:proofErr w:type="spellStart"/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листогибные</w:t>
            </w:r>
            <w:proofErr w:type="spellEnd"/>
            <w:r w:rsidRPr="00B328C4">
              <w:rPr>
                <w:rFonts w:ascii="Times New Roman" w:hAnsi="Times New Roman" w:cs="Times New Roman"/>
                <w:sz w:val="24"/>
                <w:szCs w:val="24"/>
              </w:rPr>
              <w:t xml:space="preserve"> работы;</w:t>
            </w:r>
          </w:p>
          <w:p w14:paraId="03306CA7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подготовка к покраске, нанесение лакокрасочных покрытий;</w:t>
            </w:r>
          </w:p>
          <w:p w14:paraId="73C4FAA3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производственные, контрольно-измерительные испытания;</w:t>
            </w:r>
          </w:p>
          <w:p w14:paraId="5597E4B7" w14:textId="66D0335B" w:rsid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сборка и монтаж оборудования»;</w:t>
            </w:r>
          </w:p>
          <w:p w14:paraId="602C85D6" w14:textId="36EA4CFA" w:rsidR="00B328C4" w:rsidRPr="00922826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8C4" w:rsidRPr="00922826" w14:paraId="05A7259F" w14:textId="77777777" w:rsidTr="0084569B">
        <w:tc>
          <w:tcPr>
            <w:tcW w:w="3114" w:type="dxa"/>
          </w:tcPr>
          <w:p w14:paraId="20C1A3FC" w14:textId="3F2E2EC6" w:rsidR="00B328C4" w:rsidRPr="00B328C4" w:rsidRDefault="00B328C4" w:rsidP="0084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8421 21 000</w:t>
            </w:r>
          </w:p>
          <w:p w14:paraId="3FBCB404" w14:textId="77777777" w:rsidR="00B328C4" w:rsidRPr="00B328C4" w:rsidRDefault="00B328C4" w:rsidP="0084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  <w:p w14:paraId="4552E381" w14:textId="77777777" w:rsidR="00B328C4" w:rsidRPr="00B328C4" w:rsidRDefault="00B328C4" w:rsidP="0084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и устройства</w:t>
            </w:r>
          </w:p>
          <w:p w14:paraId="17EEB4D7" w14:textId="77777777" w:rsidR="00B328C4" w:rsidRPr="00922826" w:rsidRDefault="00B328C4" w:rsidP="00845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для фильтрования или очистки воды</w:t>
            </w:r>
          </w:p>
        </w:tc>
        <w:tc>
          <w:tcPr>
            <w:tcW w:w="6457" w:type="dxa"/>
          </w:tcPr>
          <w:p w14:paraId="3B9C61F0" w14:textId="1027329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укции, на срок не менее 5 лет &lt;8</w:t>
            </w: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7966191D" w14:textId="7777777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14:paraId="5CDE6113" w14:textId="7777777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всех следующих технологических операций, формирующих ключевые параметры (влияющих на ключевые параметры) продукции:</w:t>
            </w:r>
          </w:p>
          <w:p w14:paraId="5A3EF330" w14:textId="7777777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заготовительные операции (литье, поковка, штамповка);</w:t>
            </w:r>
          </w:p>
          <w:p w14:paraId="3C0457BF" w14:textId="7777777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термообработка (закалка, нормализация, отпуск);</w:t>
            </w:r>
          </w:p>
          <w:p w14:paraId="0DA71607" w14:textId="7777777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полировка):</w:t>
            </w:r>
          </w:p>
          <w:p w14:paraId="5E04C3A3" w14:textId="7777777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сварка (рамка агрегатов, детали обвязки);</w:t>
            </w:r>
          </w:p>
          <w:p w14:paraId="77D22DC9" w14:textId="7777777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анализ химического состава, механических свойств материалов, неразрушающий контроль;</w:t>
            </w:r>
          </w:p>
          <w:p w14:paraId="55337599" w14:textId="7777777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сборка изделий (деталей, узлов, агрегатов);</w:t>
            </w:r>
          </w:p>
          <w:p w14:paraId="323358E8" w14:textId="77777777" w:rsidR="00B328C4" w:rsidRP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покраска и нанесение защитных покрытий.</w:t>
            </w:r>
          </w:p>
          <w:p w14:paraId="1C8BD0DE" w14:textId="77777777" w:rsidR="00B328C4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товара деталей, узлов и комплектующих третьих стран - не более 10 процентов цены общего количества деталей, узлов и комплектующих, необходимых для производства товара</w:t>
            </w:r>
            <w:r w:rsidRPr="004A2C68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  <w:p w14:paraId="76E68C74" w14:textId="77777777" w:rsidR="00B328C4" w:rsidRPr="00922826" w:rsidRDefault="00B328C4" w:rsidP="0084569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91681D" w14:textId="09F0D25C" w:rsidR="00B328C4" w:rsidRDefault="00B328C4" w:rsidP="00B328C4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315421">
        <w:rPr>
          <w:rFonts w:ascii="Times New Roman" w:hAnsi="Times New Roman"/>
          <w:sz w:val="30"/>
          <w:szCs w:val="30"/>
        </w:rPr>
        <w:t>после позиции</w:t>
      </w:r>
      <w:r>
        <w:rPr>
          <w:rFonts w:ascii="Times New Roman" w:hAnsi="Times New Roman"/>
          <w:sz w:val="30"/>
          <w:szCs w:val="30"/>
        </w:rPr>
        <w:t xml:space="preserve"> «8421 29 000 3 </w:t>
      </w:r>
      <w:r w:rsidRPr="00B328C4">
        <w:rPr>
          <w:rFonts w:ascii="Times New Roman" w:hAnsi="Times New Roman"/>
          <w:sz w:val="30"/>
          <w:szCs w:val="30"/>
        </w:rPr>
        <w:t>Сепараторы для очистки нефти</w:t>
      </w:r>
      <w:r>
        <w:rPr>
          <w:rFonts w:ascii="Times New Roman" w:hAnsi="Times New Roman"/>
          <w:sz w:val="30"/>
          <w:szCs w:val="30"/>
        </w:rPr>
        <w:t>» дополнить позицией</w:t>
      </w:r>
      <w:r w:rsidRPr="00CE1D95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B328C4" w:rsidRPr="00922826" w14:paraId="7BBCFEE7" w14:textId="77777777" w:rsidTr="0084569B">
        <w:tc>
          <w:tcPr>
            <w:tcW w:w="3114" w:type="dxa"/>
          </w:tcPr>
          <w:p w14:paraId="6059AC0A" w14:textId="77777777" w:rsidR="00B328C4" w:rsidRPr="00B328C4" w:rsidRDefault="00B328C4" w:rsidP="00B32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68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8421 39 200</w:t>
            </w:r>
          </w:p>
          <w:p w14:paraId="6ACC9171" w14:textId="6B29E8A7" w:rsidR="00B328C4" w:rsidRPr="00922826" w:rsidRDefault="00B328C4" w:rsidP="00B32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Фильтры для очистки воздуха</w:t>
            </w:r>
          </w:p>
        </w:tc>
        <w:tc>
          <w:tcPr>
            <w:tcW w:w="6457" w:type="dxa"/>
          </w:tcPr>
          <w:p w14:paraId="46313873" w14:textId="711A0C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укции, на срок не менее 5 лет &lt;8</w:t>
            </w: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694F7EC6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14:paraId="29BF5A75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установленных нормативными правовыми актами государств-членов испытаний продукции на испытательном стенде, расположенном на территориях государств-членов. Испытательное оборудование должно </w:t>
            </w:r>
            <w:r w:rsidRPr="00B32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 аттестовано</w:t>
            </w:r>
          </w:p>
          <w:p w14:paraId="2CFDFCE4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стандартами государств-членов;</w:t>
            </w:r>
          </w:p>
          <w:p w14:paraId="26DB8E1F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всех следующих технологических операций, формирующих ключевые параметры (влияющих на ключевые параметры) продукции:</w:t>
            </w:r>
          </w:p>
          <w:p w14:paraId="4FE80630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заготовительные операции (литье, поковка, штамповка);</w:t>
            </w:r>
          </w:p>
          <w:p w14:paraId="134251DB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термообработка (закалка, нормализация, отпуск);</w:t>
            </w:r>
          </w:p>
          <w:p w14:paraId="724B000B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 (точение, сверление, расточка, нарезание резьбы, шлифование, полировка);</w:t>
            </w:r>
          </w:p>
          <w:p w14:paraId="424D9CC2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сварка (рамка агрегатов, детали обвязки);</w:t>
            </w:r>
          </w:p>
          <w:p w14:paraId="36839492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анализ химического состава, механических свойств материалов, неразрушающий контроль;</w:t>
            </w:r>
          </w:p>
          <w:p w14:paraId="70E77390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сборка изделий (деталей, узлов, агрегатов);</w:t>
            </w:r>
          </w:p>
          <w:p w14:paraId="7A4942EF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покраска и нанесение защитных покрытий;</w:t>
            </w:r>
          </w:p>
          <w:p w14:paraId="6799D31E" w14:textId="77777777" w:rsidR="00B328C4" w:rsidRPr="00B328C4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товара деталей, узлов и комплектующих третьих</w:t>
            </w:r>
          </w:p>
          <w:p w14:paraId="5B44DC1C" w14:textId="0E6AB9F1" w:rsidR="00B328C4" w:rsidRPr="00922826" w:rsidRDefault="00B328C4" w:rsidP="00B328C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C4">
              <w:rPr>
                <w:rFonts w:ascii="Times New Roman" w:hAnsi="Times New Roman" w:cs="Times New Roman"/>
                <w:sz w:val="24"/>
                <w:szCs w:val="24"/>
              </w:rPr>
              <w:t>стран - не более 10 процентов цены общего количества деталей, узлов и комплектующих, необходимых для производства товара</w:t>
            </w:r>
            <w:r w:rsidR="00307EFE">
              <w:rPr>
                <w:rFonts w:ascii="Times New Roman" w:hAnsi="Times New Roman" w:cs="Times New Roman"/>
                <w:sz w:val="30"/>
                <w:szCs w:val="30"/>
              </w:rPr>
              <w:t>».</w:t>
            </w:r>
          </w:p>
        </w:tc>
      </w:tr>
    </w:tbl>
    <w:p w14:paraId="4B76F0DF" w14:textId="77777777" w:rsidR="00B328C4" w:rsidRDefault="00B328C4" w:rsidP="00CE1D95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2BB51BD8" w14:textId="2D3C87E9" w:rsidR="00315421" w:rsidRPr="00CE78DE" w:rsidRDefault="00CE1D95" w:rsidP="00CE1D95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CE78DE">
        <w:rPr>
          <w:rFonts w:ascii="Times New Roman" w:hAnsi="Times New Roman"/>
          <w:sz w:val="30"/>
          <w:szCs w:val="30"/>
        </w:rPr>
        <w:t>после позиции «8481 10 Клапаны редукционные для регулирования давления  8481 30 Клапаны обратные (невозвратные)  8481 40 Клапаны предохранительные или разгрузочные  8481 80 Арматура прочая» дополнить позицией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CE1D95" w:rsidRPr="00922826" w14:paraId="08CB9A96" w14:textId="77777777" w:rsidTr="0047715F">
        <w:tc>
          <w:tcPr>
            <w:tcW w:w="3114" w:type="dxa"/>
          </w:tcPr>
          <w:p w14:paraId="04EADB5D" w14:textId="77777777" w:rsidR="00A7734C" w:rsidRPr="00CE78DE" w:rsidRDefault="00CE1D95" w:rsidP="00A7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="00A7734C" w:rsidRPr="00CE78DE">
              <w:rPr>
                <w:rFonts w:ascii="Times New Roman" w:hAnsi="Times New Roman" w:cs="Times New Roman"/>
                <w:sz w:val="24"/>
                <w:szCs w:val="24"/>
              </w:rPr>
              <w:t>8431 49</w:t>
            </w:r>
          </w:p>
          <w:p w14:paraId="36ED2DF9" w14:textId="7966B58F" w:rsidR="00CE1D95" w:rsidRPr="00CE78DE" w:rsidRDefault="00A7734C" w:rsidP="00A773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>Части, предназначенные исключительно или в основном для оборудования товарных позиций</w:t>
            </w:r>
            <w:r w:rsidR="00AF742B" w:rsidRPr="00CE78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>8425 – 8430 машин или механизмо</w:t>
            </w:r>
            <w:r w:rsidR="00A92B10" w:rsidRPr="00CE78DE">
              <w:rPr>
                <w:rFonts w:ascii="Times New Roman" w:hAnsi="Times New Roman" w:cs="Times New Roman"/>
                <w:sz w:val="24"/>
                <w:szCs w:val="24"/>
              </w:rPr>
              <w:t>в товарной позиции 8426, 84</w:t>
            </w:r>
            <w:r w:rsidR="00AF742B" w:rsidRPr="00CE78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F742B" w:rsidRPr="00CE78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2B10" w:rsidRPr="00CE78DE">
              <w:rPr>
                <w:rFonts w:ascii="Times New Roman" w:hAnsi="Times New Roman" w:cs="Times New Roman"/>
                <w:sz w:val="24"/>
                <w:szCs w:val="24"/>
              </w:rPr>
              <w:t>или 84</w:t>
            </w: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>30 прочие</w:t>
            </w:r>
          </w:p>
        </w:tc>
        <w:tc>
          <w:tcPr>
            <w:tcW w:w="6457" w:type="dxa"/>
          </w:tcPr>
          <w:p w14:paraId="0BAC4A3D" w14:textId="5210C577" w:rsidR="00A7734C" w:rsidRPr="00CE78DE" w:rsidRDefault="00A7734C" w:rsidP="00A773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&lt;10&gt;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 &lt;11&gt;;</w:t>
            </w:r>
          </w:p>
          <w:p w14:paraId="6BA8BC08" w14:textId="77777777" w:rsidR="00A7734C" w:rsidRPr="00CE78DE" w:rsidRDefault="00A7734C" w:rsidP="00A773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14:paraId="43426FC0" w14:textId="77777777" w:rsidR="00A7734C" w:rsidRPr="00CE78DE" w:rsidRDefault="00A7734C" w:rsidP="00A773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всех следующих технологических операций, формирующих ключевые параметры (влияющих на ключевые параметры) продукции:</w:t>
            </w:r>
          </w:p>
          <w:p w14:paraId="66C5E15A" w14:textId="77777777" w:rsidR="00A7734C" w:rsidRPr="00CE78DE" w:rsidRDefault="00A7734C" w:rsidP="00A773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>термообработка (закалка, нормализация, отпуск);</w:t>
            </w:r>
          </w:p>
          <w:p w14:paraId="50633A46" w14:textId="77777777" w:rsidR="00A7734C" w:rsidRPr="00CE78DE" w:rsidRDefault="00A7734C" w:rsidP="00A773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>сварка (рамка агрегатов, детали обвязки) и наплавка;</w:t>
            </w:r>
          </w:p>
          <w:p w14:paraId="09BF5D95" w14:textId="77777777" w:rsidR="00A7734C" w:rsidRPr="00CE78DE" w:rsidRDefault="00A7734C" w:rsidP="00A773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>механическая обработка;</w:t>
            </w:r>
          </w:p>
          <w:p w14:paraId="0D75E1EB" w14:textId="77777777" w:rsidR="00A7734C" w:rsidRPr="00CE78DE" w:rsidRDefault="00A7734C" w:rsidP="00A773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>сборка изделий (деталей, узлов, агрегатов);</w:t>
            </w:r>
          </w:p>
          <w:p w14:paraId="7E689E1A" w14:textId="77777777" w:rsidR="00A7734C" w:rsidRPr="00CE78DE" w:rsidRDefault="00A7734C" w:rsidP="00A773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>покраска и нанесение защитных покрытий.</w:t>
            </w:r>
          </w:p>
          <w:p w14:paraId="18D39A1A" w14:textId="754F517D" w:rsidR="00CE1D95" w:rsidRPr="00922826" w:rsidRDefault="00A7734C" w:rsidP="00A773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D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процентной доли стоимости использованных при производстве товара деталей, узлов и комплектующих третьих стран - не более 15 процентов цены общего количества деталей, узлов и комплектующих, </w:t>
            </w:r>
            <w:r w:rsidRPr="00CE7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необходимых для производства товара</w:t>
            </w:r>
            <w:r w:rsidR="00685E04" w:rsidRPr="00CE78DE">
              <w:rPr>
                <w:rFonts w:ascii="Times New Roman" w:hAnsi="Times New Roman" w:cs="Times New Roman"/>
                <w:sz w:val="30"/>
                <w:szCs w:val="30"/>
              </w:rPr>
              <w:t>».</w:t>
            </w:r>
          </w:p>
        </w:tc>
      </w:tr>
    </w:tbl>
    <w:p w14:paraId="6B40B3BE" w14:textId="77777777" w:rsidR="00CE1D95" w:rsidRPr="00CE1D95" w:rsidRDefault="00CE1D95" w:rsidP="00CE1D95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7A496135" w14:textId="60B963B5" w:rsidR="002339D0" w:rsidRPr="0039335E" w:rsidRDefault="007C52F9" w:rsidP="002339D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7</w:t>
      </w:r>
      <w:r w:rsidR="008E7C71">
        <w:rPr>
          <w:rFonts w:ascii="Times New Roman" w:hAnsi="Times New Roman"/>
          <w:sz w:val="30"/>
          <w:szCs w:val="30"/>
        </w:rPr>
        <w:t>. В</w:t>
      </w:r>
      <w:r w:rsidR="002339D0" w:rsidRPr="0039335E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="002339D0" w:rsidRPr="0039335E">
        <w:rPr>
          <w:rFonts w:ascii="Times New Roman" w:eastAsia="Calibri" w:hAnsi="Times New Roman" w:cs="Times New Roman"/>
          <w:sz w:val="30"/>
          <w:szCs w:val="30"/>
        </w:rPr>
        <w:t>разделе</w:t>
      </w:r>
      <w:proofErr w:type="gramEnd"/>
      <w:r w:rsidR="002339D0" w:rsidRPr="0039335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339D0" w:rsidRPr="0039335E">
        <w:rPr>
          <w:rFonts w:ascii="Times New Roman" w:eastAsia="Calibri" w:hAnsi="Times New Roman" w:cs="Times New Roman"/>
          <w:sz w:val="30"/>
          <w:szCs w:val="30"/>
          <w:lang w:val="en-US"/>
        </w:rPr>
        <w:t>XV</w:t>
      </w:r>
      <w:r w:rsidR="002339D0" w:rsidRPr="0039335E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6C23313A" w14:textId="14CF0749" w:rsidR="002339D0" w:rsidRPr="004D6CDE" w:rsidRDefault="002339D0" w:rsidP="002339D0">
      <w:pPr>
        <w:pStyle w:val="a5"/>
        <w:tabs>
          <w:tab w:val="left" w:pos="993"/>
        </w:tabs>
        <w:spacing w:after="0" w:line="360" w:lineRule="auto"/>
        <w:ind w:left="0" w:firstLine="705"/>
        <w:jc w:val="both"/>
        <w:rPr>
          <w:rFonts w:ascii="Times New Roman" w:hAnsi="Times New Roman"/>
          <w:sz w:val="30"/>
          <w:szCs w:val="30"/>
        </w:rPr>
      </w:pPr>
      <w:r w:rsidRPr="0039335E">
        <w:rPr>
          <w:rFonts w:ascii="Times New Roman" w:hAnsi="Times New Roman"/>
          <w:sz w:val="30"/>
          <w:szCs w:val="30"/>
        </w:rPr>
        <w:t>перед позицией «8528 59 Интерактив</w:t>
      </w:r>
      <w:r w:rsidR="00685E04">
        <w:rPr>
          <w:rFonts w:ascii="Times New Roman" w:hAnsi="Times New Roman"/>
          <w:sz w:val="30"/>
          <w:szCs w:val="30"/>
        </w:rPr>
        <w:t>ный комплекс» дополнить позициями</w:t>
      </w:r>
      <w:r w:rsidRPr="0039335E">
        <w:rPr>
          <w:rFonts w:ascii="Times New Roman" w:hAnsi="Times New Roman"/>
          <w:sz w:val="30"/>
          <w:szCs w:val="30"/>
        </w:rPr>
        <w:t xml:space="preserve"> следующего</w:t>
      </w:r>
      <w:r w:rsidRPr="004D6CDE">
        <w:rPr>
          <w:rFonts w:ascii="Times New Roman" w:hAnsi="Times New Roman"/>
          <w:sz w:val="30"/>
          <w:szCs w:val="30"/>
        </w:rPr>
        <w:t xml:space="preserve">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2339D0" w:rsidRPr="00922826" w14:paraId="5982BE1C" w14:textId="77777777" w:rsidTr="00206B83">
        <w:tc>
          <w:tcPr>
            <w:tcW w:w="3114" w:type="dxa"/>
          </w:tcPr>
          <w:p w14:paraId="1D246B65" w14:textId="77777777" w:rsidR="002339D0" w:rsidRPr="00E810D1" w:rsidRDefault="002339D0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из 8473 30 200</w:t>
            </w:r>
          </w:p>
          <w:p w14:paraId="1938B5C5" w14:textId="77777777" w:rsidR="002339D0" w:rsidRPr="00E810D1" w:rsidRDefault="002339D0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из 8473 30 800</w:t>
            </w:r>
          </w:p>
          <w:p w14:paraId="2FA20342" w14:textId="77777777" w:rsidR="002339D0" w:rsidRPr="00922826" w:rsidRDefault="002339D0" w:rsidP="002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Шасси (корпус)</w:t>
            </w:r>
          </w:p>
        </w:tc>
        <w:tc>
          <w:tcPr>
            <w:tcW w:w="6457" w:type="dxa"/>
          </w:tcPr>
          <w:p w14:paraId="7563D9C2" w14:textId="77777777" w:rsidR="002339D0" w:rsidRPr="00E810D1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обязательных требований, в совокупности предоставляющих заявителю 20 баллов: </w:t>
            </w:r>
          </w:p>
          <w:p w14:paraId="006B3EC2" w14:textId="5E350028" w:rsidR="002339D0" w:rsidRPr="00E810D1" w:rsidRDefault="002339D0" w:rsidP="00A3261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огового резидента государства-</w:t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члена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 xml:space="preserve">&lt;10&gt;, не находящегося под контролем иностранного государства, и (или) международной организации,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(или) иностранного юридического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или физического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(или) иностранной 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лица:</w:t>
            </w:r>
          </w:p>
          <w:p w14:paraId="2D535911" w14:textId="77777777" w:rsidR="002339D0" w:rsidRPr="00E810D1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прав на конструкторскую, технологическую документацию в объеме, подтверждающем возможность производства, модернизации и развития соответствующей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укции, на срок не менее 5 лет;</w:t>
            </w:r>
          </w:p>
          <w:p w14:paraId="718CAAAE" w14:textId="77777777" w:rsidR="002339D0" w:rsidRPr="00E810D1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территории одного из государств-членов сервисного центра, уполномоченного осуществлять ремонт, послепродажное, гарантийное и </w:t>
            </w:r>
            <w:proofErr w:type="spellStart"/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постгарантийное</w:t>
            </w:r>
            <w:proofErr w:type="spellEnd"/>
            <w:r w:rsidRPr="00E810D1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продукции. </w:t>
            </w:r>
          </w:p>
          <w:p w14:paraId="3C7CC1D2" w14:textId="24C1EBF3" w:rsidR="002339D0" w:rsidRPr="00E810D1" w:rsidRDefault="002953EB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на территориях</w:t>
            </w:r>
            <w:r w:rsidR="002339D0" w:rsidRPr="00E810D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 – членов следующих технологических операций: </w:t>
            </w:r>
          </w:p>
          <w:p w14:paraId="1924670A" w14:textId="77777777" w:rsidR="002339D0" w:rsidRPr="00E810D1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выполнение операций, включающих 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овку сырья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к проц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ессу литья или формообразования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шасси (корпуса), раск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рой, резание, электрофизическую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и (или) электрохимическую обработку (при наличии перечисленных операций в технологическом процессе изготовления продукции), в совокупности предоставляющих заявителю B1=30 баллов;</w:t>
            </w:r>
          </w:p>
          <w:p w14:paraId="2491A4A1" w14:textId="77777777" w:rsidR="002339D0" w:rsidRPr="00E810D1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выполнение операций, включающих штамповку (</w:t>
            </w:r>
            <w:proofErr w:type="spellStart"/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гибку</w:t>
            </w:r>
            <w:proofErr w:type="spellEnd"/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), формообразование и (или) литьё шасси (корпуса), фрезерование 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наличии перечисленных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в технологическом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оцессе изготовления продукции),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в совокупности предоставляющих заявителю B2=30 баллов;</w:t>
            </w:r>
          </w:p>
          <w:p w14:paraId="02657E99" w14:textId="77777777" w:rsidR="002339D0" w:rsidRPr="00E810D1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выполнение операций, включающих сварку, нанесение покрытия, устано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вку крепежных элементов, монтаж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(при наличии перечисленных операций в технологическом процессе изготовления продукции), в совокупности предоставляющих заявителю B3=30 баллов;</w:t>
            </w:r>
          </w:p>
          <w:p w14:paraId="0AB65959" w14:textId="77777777" w:rsidR="002339D0" w:rsidRPr="00E810D1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при этом расчет баллов осуществляется по формуле:</w:t>
            </w:r>
          </w:p>
          <w:p w14:paraId="108E73CB" w14:textId="77777777" w:rsidR="002339D0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B = (В</w:t>
            </w:r>
            <w:proofErr w:type="gramStart"/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810D1">
              <w:rPr>
                <w:rFonts w:ascii="Times New Roman" w:hAnsi="Times New Roman" w:cs="Times New Roman"/>
                <w:sz w:val="24"/>
                <w:szCs w:val="24"/>
              </w:rPr>
              <w:t>+В2+В3)/3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FCEFA7" w14:textId="77777777" w:rsidR="002339D0" w:rsidRPr="0092282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9D0" w:rsidRPr="00922826" w14:paraId="65C72352" w14:textId="77777777" w:rsidTr="00206B83">
        <w:tc>
          <w:tcPr>
            <w:tcW w:w="3114" w:type="dxa"/>
          </w:tcPr>
          <w:p w14:paraId="07C411A4" w14:textId="77777777" w:rsidR="002339D0" w:rsidRPr="00A5193C" w:rsidRDefault="002339D0" w:rsidP="00206B83">
            <w:pPr>
              <w:tabs>
                <w:tab w:val="left" w:pos="3015"/>
              </w:tabs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>з 8525</w:t>
            </w:r>
          </w:p>
          <w:p w14:paraId="07E56F69" w14:textId="77777777" w:rsidR="002339D0" w:rsidRPr="00A5193C" w:rsidRDefault="002339D0" w:rsidP="00206B83">
            <w:pPr>
              <w:tabs>
                <w:tab w:val="left" w:pos="3015"/>
              </w:tabs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Аппаратура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радиовещания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или телевидения, включающая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не включающая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>в свой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 приемную, звукозаписывающую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>или звуковоспроизводящую аппаратуру; телевизионные камеры, цифровые камеры и записывающие видеокамеры</w:t>
            </w:r>
          </w:p>
        </w:tc>
        <w:tc>
          <w:tcPr>
            <w:tcW w:w="6457" w:type="dxa"/>
          </w:tcPr>
          <w:p w14:paraId="07EFD6C8" w14:textId="77777777" w:rsidR="002339D0" w:rsidRPr="00A5193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лица –</w:t>
            </w: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ития соответствующей продукции,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>на срок не менее 5 лет &lt;10&gt;;</w:t>
            </w:r>
          </w:p>
          <w:p w14:paraId="170F5CA6" w14:textId="77777777" w:rsidR="002339D0" w:rsidRPr="00A5193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на территориях государств-членов следующих операций:</w:t>
            </w:r>
          </w:p>
          <w:p w14:paraId="4362034D" w14:textId="77777777" w:rsidR="002339D0" w:rsidRPr="00A5193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произведенных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>на территориях государств-членов печатных плат;</w:t>
            </w:r>
          </w:p>
          <w:p w14:paraId="22258740" w14:textId="77777777" w:rsidR="002339D0" w:rsidRPr="00A5193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>сборка;</w:t>
            </w:r>
          </w:p>
          <w:p w14:paraId="14C279C5" w14:textId="77777777" w:rsidR="002339D0" w:rsidRPr="00A5193C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>производственные испытания;</w:t>
            </w:r>
          </w:p>
          <w:p w14:paraId="03C6340A" w14:textId="77777777" w:rsidR="002339D0" w:rsidRPr="00E810D1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r w:rsidRPr="00307794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23A2E9C4" w14:textId="77777777" w:rsidR="002339D0" w:rsidRPr="00E810D1" w:rsidRDefault="002339D0" w:rsidP="002339D0">
      <w:pPr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BEECA09" w14:textId="77777777" w:rsidR="002339D0" w:rsidRPr="00922826" w:rsidRDefault="002339D0" w:rsidP="002339D0">
      <w:pPr>
        <w:pStyle w:val="a5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E330F">
        <w:rPr>
          <w:rFonts w:ascii="Times New Roman" w:eastAsia="Calibri" w:hAnsi="Times New Roman" w:cs="Times New Roman"/>
          <w:sz w:val="30"/>
          <w:szCs w:val="30"/>
        </w:rPr>
        <w:t>после позиции «</w:t>
      </w:r>
      <w:r>
        <w:rPr>
          <w:rFonts w:ascii="Times New Roman" w:eastAsia="Calibri" w:hAnsi="Times New Roman" w:cs="Times New Roman"/>
          <w:sz w:val="30"/>
          <w:szCs w:val="30"/>
        </w:rPr>
        <w:t>8528 62</w:t>
      </w:r>
      <w:r w:rsidRPr="009F79C6">
        <w:rPr>
          <w:rFonts w:ascii="Times New Roman" w:eastAsia="Calibri" w:hAnsi="Times New Roman" w:cs="Times New Roman"/>
          <w:sz w:val="30"/>
          <w:szCs w:val="30"/>
        </w:rPr>
        <w:t xml:space="preserve"> Проекторы, подключаемые не</w:t>
      </w:r>
      <w:r>
        <w:rPr>
          <w:rFonts w:ascii="Times New Roman" w:eastAsia="Calibri" w:hAnsi="Times New Roman" w:cs="Times New Roman"/>
          <w:sz w:val="30"/>
          <w:szCs w:val="30"/>
        </w:rPr>
        <w:t>посредственно к и разработанные для использования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9F79C6">
        <w:rPr>
          <w:rFonts w:ascii="Times New Roman" w:eastAsia="Calibri" w:hAnsi="Times New Roman" w:cs="Times New Roman"/>
          <w:sz w:val="30"/>
          <w:szCs w:val="30"/>
        </w:rPr>
        <w:t>с вычислительными машинами товарной позиции 8471</w:t>
      </w:r>
      <w:r w:rsidRPr="00EE330F">
        <w:rPr>
          <w:rFonts w:ascii="Times New Roman" w:eastAsia="Calibri" w:hAnsi="Times New Roman" w:cs="Times New Roman"/>
          <w:sz w:val="30"/>
          <w:szCs w:val="30"/>
        </w:rPr>
        <w:t>» дополнить позициями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6564"/>
      </w:tblGrid>
      <w:tr w:rsidR="002339D0" w:rsidRPr="00922826" w14:paraId="5068B313" w14:textId="77777777" w:rsidTr="00206B83">
        <w:tc>
          <w:tcPr>
            <w:tcW w:w="3007" w:type="dxa"/>
          </w:tcPr>
          <w:p w14:paraId="52C9A032" w14:textId="77777777" w:rsidR="002339D0" w:rsidRPr="009F79C6" w:rsidRDefault="002339D0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26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з 8534 00</w:t>
            </w:r>
          </w:p>
          <w:p w14:paraId="1C1391B5" w14:textId="77777777" w:rsidR="002339D0" w:rsidRPr="00922826" w:rsidRDefault="002339D0" w:rsidP="00206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печатные смонтированные (только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плат печатных смонтированных, используемых </w:t>
            </w:r>
            <w:proofErr w:type="gram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промышленной продукции, предусмотренной настоящим разделом)</w:t>
            </w:r>
          </w:p>
        </w:tc>
        <w:tc>
          <w:tcPr>
            <w:tcW w:w="6564" w:type="dxa"/>
          </w:tcPr>
          <w:p w14:paraId="35C983AD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обязательных требований, в совокупности предоставляющих заявителю 10 баллов: </w:t>
            </w:r>
          </w:p>
          <w:p w14:paraId="0ECD6329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резидента государства-члена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&lt;10&gt;, не находящегося под контролем иностранного государства, и (или) международной организации,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(или) иностранного юридического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или физического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(или) иностранной 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лица:</w:t>
            </w:r>
          </w:p>
          <w:p w14:paraId="7861D12A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прав на конструкторскую и технологическую документацию для проектирования, производства, модернизации 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вития соответствующей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на территориях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осударств-членов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со спецификацией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готовое изделие в следующем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составе &lt;11&gt;: </w:t>
            </w:r>
          </w:p>
          <w:p w14:paraId="5BA23E14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технические условия;</w:t>
            </w:r>
          </w:p>
          <w:p w14:paraId="7A346ED6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спецификация на готовое изделие с указанием сборочных единиц и деталей;</w:t>
            </w:r>
          </w:p>
          <w:p w14:paraId="488D0552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(инструкция) по эксплуатации; схема деления изделия; схема электрическая функциональная; технологическая инструкция; </w:t>
            </w:r>
          </w:p>
          <w:p w14:paraId="6512051C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Gerber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-файлы (трассировка печатной платы и схема расположения элементов);</w:t>
            </w:r>
          </w:p>
          <w:p w14:paraId="7F5AF9B4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ведомость материалов до уровня электронных компонентов (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Bill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, BOM);</w:t>
            </w:r>
          </w:p>
          <w:p w14:paraId="602A7C3A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прав на использование, модификацию, модернизацию, изменение встроенног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микропрограммного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для схемотехнического решения, поставляемого в составе продукции и необходимого для полноценного функционирования продукции, в том числе комплект программной документации, включающий: </w:t>
            </w:r>
          </w:p>
          <w:p w14:paraId="58ECB76D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комплект текстов программ (исходных кодов) и двоичных файлов-микрокодов;</w:t>
            </w:r>
          </w:p>
          <w:p w14:paraId="0C45C231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руководство по компиляции и сборке встроенного микропрограм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 обеспечения и инсталляции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его двоичн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образа в составе продукции;</w:t>
            </w:r>
          </w:p>
          <w:p w14:paraId="6B37935C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исключительного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рава на товарный знак, служащий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для индивидуализации продукции, или права использования товарного знака, правообладателем кото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рого является юридическое лицо –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налоговый резидент государства-члена, не находящийся под 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ролем иностранного государства,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и (или) международной организации, и (или) иностранного юридического или физического лица, и (или) иностранной структуры без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 юридического лица &lt;10&gt;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 товарного знака);</w:t>
            </w:r>
            <w:proofErr w:type="gramEnd"/>
          </w:p>
          <w:p w14:paraId="4E1D2E27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территории одного из государств-членов сервисного центра, уполномоченного осуществлять ремонт, гарантийное и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постгара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нтийное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продукции;</w:t>
            </w:r>
          </w:p>
          <w:p w14:paraId="67F2341B" w14:textId="2989F06A" w:rsidR="002339D0" w:rsidRPr="009F79C6" w:rsidRDefault="002339D0" w:rsidP="002953E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наличие научно-про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изводственной базы (собственной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или контрактной), расположенной на территории государства-члена и необходимой для разра</w:t>
            </w:r>
            <w:r w:rsidR="002953EB">
              <w:rPr>
                <w:rFonts w:ascii="Times New Roman" w:hAnsi="Times New Roman" w:cs="Times New Roman"/>
                <w:sz w:val="24"/>
                <w:szCs w:val="24"/>
              </w:rPr>
              <w:t>ботки</w:t>
            </w:r>
            <w:r w:rsidR="002953EB">
              <w:rPr>
                <w:rFonts w:ascii="Times New Roman" w:hAnsi="Times New Roman" w:cs="Times New Roman"/>
                <w:sz w:val="24"/>
                <w:szCs w:val="24"/>
              </w:rPr>
              <w:br/>
              <w:t>и производства продукции.</w:t>
            </w:r>
          </w:p>
          <w:p w14:paraId="51C5D808" w14:textId="0992699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2953EB">
              <w:rPr>
                <w:rFonts w:ascii="Times New Roman" w:hAnsi="Times New Roman" w:cs="Times New Roman"/>
                <w:sz w:val="24"/>
                <w:szCs w:val="24"/>
              </w:rPr>
              <w:t>нение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 –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членов следующих технологических операций (если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применимо): </w:t>
            </w:r>
          </w:p>
          <w:p w14:paraId="2DFD9E26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изготовление 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атных плат электронных модулей,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а также сборка и монтаж всех элементов электронной компонентной базы на печатную плату электронного модуля:</w:t>
            </w:r>
          </w:p>
          <w:p w14:paraId="75A8D937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70 баллов - при изготовлении системной (основной) печатной платы и осуществлении сборки и монтажа всех элементов электронной компонентной базы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системную печатную плату &lt;33&gt;;</w:t>
            </w:r>
          </w:p>
          <w:p w14:paraId="69A202C5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40 баллов - при осуществлении только операций монтажа всех элементо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электронной компонентной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на системную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(основную) печатную плату &lt;33&gt;;</w:t>
            </w:r>
          </w:p>
          <w:p w14:paraId="07514012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баллов - 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при изго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товлении печатной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и осуществлении сборки и монтажа всех элементов электронной компонентной базы на печатную плату, относящуюся к виду плат: плата контроллера FC, плата контроллера SAS/SATA, плата контроллера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InfiniBand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контроллера PCI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FC, плата коммутатора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InfiniBand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PCI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плата RAID контроллера, плата контроллера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, плата оперативной памяти, плата</w:t>
            </w:r>
            <w:proofErr w:type="gram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постоянной памяти, видео плата, плата расширения (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Riser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), плата экспандера SAS/SATA, плата GSM/3G/4G, плата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кросспл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BackPlane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звуковая 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или</w:t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10 баллов - при осуще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ствлении только операций сборки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и монтажа всех элементо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электронной компонентной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на печатную плату, относящуюся к виду плат: плата контроллера FC, плата контроллера SAS/SATA, плата контроллера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InfiniBand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контроллера PCI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, плата коммутатора</w:t>
            </w:r>
            <w:proofErr w:type="gram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FC, плата коммутатора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InfiniBand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PCI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плата RAID контроллера, плата контроллера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, плата оперативной памяти, плата постоянной памяти, видео плата, плата расширения (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Riser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), плата экспандера SAS/SATA, плата GSM/3G/4G, плата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кросспл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BackPlane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звуковая плата;</w:t>
            </w:r>
          </w:p>
          <w:p w14:paraId="5313B9B8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баллов - при изготовлении печатной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и осуществлении сборки и монтажа всех элементов электронной компонентной базы на печатную плату, относящуюся к виду плат: прочи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смонтированные печатные платы;</w:t>
            </w:r>
          </w:p>
          <w:p w14:paraId="36C8B71D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7 баллов - при осуществлении только операций сборки и монтажа всех элементов электронной компонентной базы на печатную плату, относящуюся к виду плат: прочие смонтированные печатные платы;</w:t>
            </w:r>
          </w:p>
          <w:p w14:paraId="4D25A342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запись в энергонезависимую память микропрограммного обеспечения для схемотехнического решения &lt;32&gt;:</w:t>
            </w:r>
          </w:p>
          <w:p w14:paraId="37F4FF02" w14:textId="2EEC1445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5 баллов – для системной</w:t>
            </w:r>
            <w:r w:rsidR="00617A97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 печатной</w:t>
            </w:r>
            <w:r w:rsidR="00617A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платы &lt;33&gt;;</w:t>
            </w:r>
          </w:p>
          <w:p w14:paraId="4CE7B602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2 балла – для иных видов печатных плат;</w:t>
            </w:r>
          </w:p>
          <w:p w14:paraId="703E5319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функциональное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готового изделия;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и проведение технического контроля соответствия требованиям 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условий готового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(5 баллов) &lt;32&gt;; </w:t>
            </w:r>
          </w:p>
          <w:p w14:paraId="2206E743" w14:textId="40DE12B4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продукции центрального процессора &lt;15&gt;,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</w:t>
            </w:r>
            <w:r w:rsidR="002953EB">
              <w:rPr>
                <w:rFonts w:ascii="Times New Roman" w:hAnsi="Times New Roman" w:cs="Times New Roman"/>
                <w:sz w:val="24"/>
                <w:szCs w:val="24"/>
              </w:rPr>
              <w:t>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(при наличии в составе электронного модуля) – 50 баллов) &lt;18&gt;;</w:t>
            </w:r>
          </w:p>
          <w:p w14:paraId="7DE2AE82" w14:textId="36185500" w:rsidR="002339D0" w:rsidRPr="00DB607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применение в изделии центрального микроконтроллера &lt;25&gt; (за исключением используемого в чипсете &lt;26&gt;)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и (или) коммуникационного процессора &lt;27&gt;, удовлетворяющих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</w:t>
            </w:r>
            <w:r w:rsidR="002953E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 – 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= 30 баллов</w:t>
            </w:r>
            <w:r w:rsidRPr="00DB607A">
              <w:rPr>
                <w:rFonts w:ascii="Times New Roman" w:hAnsi="Times New Roman" w:cs="Times New Roman"/>
                <w:sz w:val="24"/>
                <w:szCs w:val="24"/>
              </w:rPr>
              <w:t xml:space="preserve">), расчет баллов по формуле: </w:t>
            </w:r>
          </w:p>
          <w:p w14:paraId="7C4DA1C4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07A">
              <w:rPr>
                <w:rFonts w:ascii="Times New Roman" w:hAnsi="Times New Roman" w:cs="Times New Roman"/>
                <w:sz w:val="24"/>
                <w:szCs w:val="24"/>
              </w:rPr>
              <w:t xml:space="preserve">B = </w:t>
            </w:r>
            <w:proofErr w:type="spellStart"/>
            <w:proofErr w:type="gramStart"/>
            <w:r w:rsidRPr="00DB607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DB607A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spellEnd"/>
            <w:r w:rsidRPr="00DB607A">
              <w:rPr>
                <w:rFonts w:ascii="Times New Roman" w:hAnsi="Times New Roman" w:cs="Times New Roman"/>
                <w:sz w:val="24"/>
                <w:szCs w:val="24"/>
              </w:rPr>
              <w:t xml:space="preserve"> x K</w:t>
            </w:r>
          </w:p>
          <w:p w14:paraId="4943D5A9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gram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центральных микроконтроллеров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и коммуникационных процессоров, удовлетворяющих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территориях государств-членов, деленное на общее количество центральных микроконтроллеров и коммуникационных процессоров по спецификации. </w:t>
            </w:r>
          </w:p>
          <w:p w14:paraId="4A689F2B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применение в изделии прочей электронной компонентной базы, произведенной на территориях государств-членов, (кроме центрального процессора, центрального микроконтроллера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коммуникационного процессора)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= 20 </w:t>
            </w:r>
            <w:r w:rsidRPr="00DB607A">
              <w:rPr>
                <w:rFonts w:ascii="Times New Roman" w:hAnsi="Times New Roman" w:cs="Times New Roman"/>
                <w:sz w:val="24"/>
                <w:szCs w:val="24"/>
              </w:rPr>
              <w:t>баллов), расчет баллов по формуле: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AF083E" w14:textId="77777777" w:rsidR="002339D0" w:rsidRPr="009F79C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=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K</w:t>
            </w:r>
          </w:p>
          <w:p w14:paraId="17DC0147" w14:textId="7455B538" w:rsidR="002339D0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gram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типономиналов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компонентной базы &lt;28&gt;, удовлетворяющих требованиям, предъявляемым в целях их отнесения к продукции, произведенной на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терри</w:t>
            </w:r>
            <w:r w:rsidR="002953EB">
              <w:rPr>
                <w:rFonts w:ascii="Times New Roman" w:hAnsi="Times New Roman" w:cs="Times New Roman"/>
                <w:sz w:val="24"/>
                <w:szCs w:val="24"/>
              </w:rPr>
              <w:t>торииях</w:t>
            </w:r>
            <w:proofErr w:type="spellEnd"/>
            <w:r w:rsidR="00953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 - членов, </w:t>
            </w:r>
            <w:r w:rsidRPr="009F7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деленное на общее количество </w:t>
            </w:r>
            <w:proofErr w:type="spellStart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>типономиналов</w:t>
            </w:r>
            <w:proofErr w:type="spellEnd"/>
            <w:r w:rsidRPr="009F79C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мпонентной базы по спецификации</w:t>
            </w:r>
          </w:p>
          <w:p w14:paraId="6E29B098" w14:textId="77777777" w:rsidR="002339D0" w:rsidRPr="00922826" w:rsidRDefault="002339D0" w:rsidP="00206B83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9D0" w:rsidRPr="00922826" w14:paraId="055F49AB" w14:textId="77777777" w:rsidTr="00206B83">
        <w:tc>
          <w:tcPr>
            <w:tcW w:w="3007" w:type="dxa"/>
          </w:tcPr>
          <w:p w14:paraId="5BAAC37B" w14:textId="77777777" w:rsidR="002339D0" w:rsidRPr="0040021A" w:rsidRDefault="002339D0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8534 00 </w:t>
            </w:r>
          </w:p>
          <w:p w14:paraId="411A2EE2" w14:textId="77777777" w:rsidR="002339D0" w:rsidRPr="0040021A" w:rsidRDefault="002339D0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звуковые,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видеоплаты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сетевые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и аналогичные</w:t>
            </w:r>
          </w:p>
        </w:tc>
        <w:tc>
          <w:tcPr>
            <w:tcW w:w="6564" w:type="dxa"/>
          </w:tcPr>
          <w:p w14:paraId="24856ED7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Выполнение обязательных требований, в совокупности предоставляющих заявителю 10 баллов:</w:t>
            </w:r>
          </w:p>
          <w:p w14:paraId="2DFA06AC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государства-члена, не находящегося под контролем иностранного государства, и (или) международной организации,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(или) иностранного юридического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или физического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(или) иностранной 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 &lt;10&gt;:</w:t>
            </w:r>
          </w:p>
          <w:p w14:paraId="6BDEC2C8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прав на конструкторскую и технологическую документацию для проектирования, производства, модернизации 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вития соответствующей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продукции </w:t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на территориях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осударств-членов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со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пецификацией на готовое изделие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в следующем составе &lt;11&gt;:</w:t>
            </w:r>
          </w:p>
          <w:p w14:paraId="5BE36BBD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технические условия;</w:t>
            </w:r>
          </w:p>
          <w:p w14:paraId="3EA91FE1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спецификация на готовое изделие с указанием сборочных единиц и деталей;</w:t>
            </w:r>
          </w:p>
          <w:p w14:paraId="7938DBFE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руководство (инструкция) по эксплуатации;</w:t>
            </w:r>
          </w:p>
          <w:p w14:paraId="155C96A3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схема деления изделия;</w:t>
            </w:r>
          </w:p>
          <w:p w14:paraId="1C0BAC54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схема электрическая функциональная;</w:t>
            </w:r>
          </w:p>
          <w:p w14:paraId="06DEE670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технологическая инструкция;</w:t>
            </w:r>
          </w:p>
          <w:p w14:paraId="303B1AF3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Gerber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-файлы (трассировка печатной платы и схема расположения элементов);</w:t>
            </w:r>
          </w:p>
          <w:p w14:paraId="6685A1F5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ведомость материалов до уровня электронных компонентов (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Bill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, BOM);</w:t>
            </w:r>
          </w:p>
          <w:p w14:paraId="2FA3315C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прав на использование, модификацию, модернизацию, изменение встроенног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микропрограммного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для схемотехнического решения, поставляемого в составе продукции и необходимого для полноценного функционирования продукции, в том числе комплект программной документации, включающий:</w:t>
            </w:r>
          </w:p>
          <w:p w14:paraId="22A96BD8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комплект текстов программ (исходных кодов) и двоичных файлов-микрокодов;</w:t>
            </w:r>
          </w:p>
          <w:p w14:paraId="589AF3A4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руководство по компиляции и сборке встроенного микропрограм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 обеспечения и инсталляции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его двоичного образа в составе продукции;</w:t>
            </w:r>
          </w:p>
          <w:p w14:paraId="4B81C0EE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исключительного права на товарный знак, служащий для индивидуализации продукции, или права использования товарного знака, правообладателем которого является юридическое лицо - налоговый резидент государства-члена, не находящийся под 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ролем иностранного государства,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и (или) международной организации, и (или) иностранного юридического или физического лица, и (или) иностранной структуры без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 юридического лица &lt;10&gt;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(при наличии товарного знака);</w:t>
            </w:r>
            <w:proofErr w:type="gramEnd"/>
          </w:p>
          <w:p w14:paraId="4BD348F2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территории одного из государств-членов сервисного центра, уполномоченного осуществлять ремонт, послепродажное, гарантийное и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постгарантийное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продукции;</w:t>
            </w:r>
          </w:p>
          <w:p w14:paraId="03A247A1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научно-про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изводственной базы (собственной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или контрактной), расположенной на территории государства-чле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и необходимой для 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и производства продукции.</w:t>
            </w:r>
          </w:p>
          <w:p w14:paraId="03A2AB8E" w14:textId="2129815E" w:rsidR="002339D0" w:rsidRPr="0040021A" w:rsidRDefault="002953EB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на территориях</w:t>
            </w:r>
            <w:r w:rsidR="002339D0"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 следующих технологических операций (если применимо):</w:t>
            </w:r>
          </w:p>
          <w:p w14:paraId="129C25AE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изготовление печатных плат электронных моду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а также сборка и монтаж всех элементов электронной компонентной базы на печатную плату электронного модуля:</w:t>
            </w:r>
          </w:p>
          <w:p w14:paraId="0B5E3571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20 баллов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изготовлении печатной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и осуществлении сборки и монтажа всех элементов электронной компонентной базы на печатную плату, относящуюся к виду плат: плата контроллера FC, плата контроллера SAS/SATA, плата контроллера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InfiniBand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контроллера PCI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FC, плата коммутатора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InfiniBand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PCI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RAID контроллера, плата контроллера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, плата оперативной памяти, плата</w:t>
            </w:r>
            <w:proofErr w:type="gram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постоянной памяти, видео плата, плата расширения (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Riser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), плата экспандера SAS/SATA, плата GSM/3G/4G, плата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кроссплаты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BackPlane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), звуковая плата или</w:t>
            </w:r>
          </w:p>
          <w:p w14:paraId="3834F07D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10 баллов - при осуществлении только сборки и монтажа всех элементов электронной компонентной базы на печатную плату, относящуюся к виду плат: плата контроллера FC, плата контроллера SAS/SATA, плата контроллера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InfiniBand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контроллера PCI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FC, плата коммутатора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InfiniBand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коммутатора PCI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плата RAID контроллера, плата контроллера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, плата оперативной памяти, плата постоянной памяти, видео</w:t>
            </w:r>
            <w:proofErr w:type="gram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плата, плата расширения (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Riser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), плата экспандера SAS/SATA, плата GSM/3G/4G, плата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кроссплаты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BackPlane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), звуковая плата или</w:t>
            </w:r>
          </w:p>
          <w:p w14:paraId="6DA46BF4" w14:textId="5D62166B" w:rsidR="002339D0" w:rsidRPr="0040021A" w:rsidRDefault="002339D0" w:rsidP="00685E04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14 баллов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изготовлении печатной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и осуществлении сборки и монтажа всех элементов электронной компонентной базы на печатную плату, относящуюся к виду плат: прочие смонтированные печатные платы или</w:t>
            </w:r>
            <w:r w:rsidR="0068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7 баллов - при осуществлении только сборки и монтажа всех элементов электронной компонентной базы на печатную плату, относящуюся к виду плат: прочие смонтированные печатные платы;</w:t>
            </w:r>
            <w:proofErr w:type="gramEnd"/>
          </w:p>
          <w:p w14:paraId="57CE5850" w14:textId="0360B10D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запись в энергонезависимую память микропрограммного обеспечени</w:t>
            </w:r>
            <w:r w:rsidR="00A5353E">
              <w:rPr>
                <w:rFonts w:ascii="Times New Roman" w:hAnsi="Times New Roman" w:cs="Times New Roman"/>
                <w:sz w:val="24"/>
                <w:szCs w:val="24"/>
              </w:rPr>
              <w:t>я для схемотехнического решения</w:t>
            </w:r>
            <w:r w:rsidR="00A535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(2 балла) &lt;32&gt;;</w:t>
            </w:r>
          </w:p>
          <w:p w14:paraId="221EEBD3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функционально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тестирование готового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и проведение технического контроля соответствия требованиям 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условий готового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(5 баллов) &lt;32&gt;;</w:t>
            </w:r>
          </w:p>
          <w:p w14:paraId="1749D3AC" w14:textId="070F90AD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изделии центрального микроконтроллера &lt;15&gt; и (или) коммуникационного процессора &lt;27&gt;, удовлетворяющих требованиям к интегральной схеме первого уровня или интегральной схеме второго уровня, </w:t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предъявляемым в целях ее отнесения к продук</w:t>
            </w:r>
            <w:r w:rsidR="002953EB">
              <w:rPr>
                <w:rFonts w:ascii="Times New Roman" w:hAnsi="Times New Roman" w:cs="Times New Roman"/>
                <w:sz w:val="24"/>
                <w:szCs w:val="24"/>
              </w:rPr>
              <w:t>ции, произведенной на территориях</w:t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 – 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 баллов</w:t>
            </w:r>
            <w:r w:rsidRPr="00DB607A">
              <w:rPr>
                <w:rFonts w:ascii="Times New Roman" w:hAnsi="Times New Roman" w:cs="Times New Roman"/>
                <w:sz w:val="24"/>
                <w:szCs w:val="24"/>
              </w:rPr>
              <w:t>), расчет баллов по формуле: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4A350B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B = </w:t>
            </w:r>
            <w:proofErr w:type="spellStart"/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x K </w:t>
            </w:r>
          </w:p>
          <w:p w14:paraId="67E1AC61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центральных микроконтроллеров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и коммуникационных процессоров, удовлетворяющих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территориях государств-членов, деленное на общее количество центральных микроконтроллеров и коммуникационных процессоров по спецификации. </w:t>
            </w:r>
          </w:p>
          <w:p w14:paraId="060606C0" w14:textId="073C6A68" w:rsidR="002339D0" w:rsidRPr="0040021A" w:rsidRDefault="002339D0" w:rsidP="00A5353E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применение в изделии прочей электронной компонентной базы, произведенной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территориях государств-членов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= 20 </w:t>
            </w:r>
            <w:r w:rsidRPr="00DB607A">
              <w:rPr>
                <w:rFonts w:ascii="Times New Roman" w:hAnsi="Times New Roman" w:cs="Times New Roman"/>
                <w:sz w:val="24"/>
                <w:szCs w:val="24"/>
              </w:rPr>
              <w:t>баллов), расчет баллов по формуле: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3DA86D" w14:textId="77777777" w:rsidR="002339D0" w:rsidRPr="0040021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B = </w:t>
            </w:r>
            <w:proofErr w:type="spellStart"/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x K, </w:t>
            </w:r>
          </w:p>
          <w:p w14:paraId="4C1D9764" w14:textId="77777777" w:rsidR="002339D0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gram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типономиналов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компонентной базы &lt;28&gt;, удовлетворяющих требованиям, предъявляемым в целях их отнесения к продукции, произведенной на территориях государств-членов, деленное на общее количество </w:t>
            </w:r>
            <w:proofErr w:type="spellStart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>типономиналов</w:t>
            </w:r>
            <w:proofErr w:type="spellEnd"/>
            <w:r w:rsidRPr="0040021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мпонентной базы по спецификации</w:t>
            </w:r>
            <w:r w:rsidR="00685E04">
              <w:rPr>
                <w:rFonts w:ascii="Times New Roman" w:hAnsi="Times New Roman" w:cs="Times New Roman"/>
                <w:sz w:val="30"/>
                <w:szCs w:val="30"/>
              </w:rPr>
              <w:t>».</w:t>
            </w:r>
          </w:p>
          <w:p w14:paraId="48732BAC" w14:textId="66F47AF3" w:rsidR="00685E04" w:rsidRPr="009F79C6" w:rsidRDefault="00685E04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33180B" w14:textId="14CBE2D1" w:rsidR="007A40AB" w:rsidRDefault="005451CC" w:rsidP="00127930">
      <w:pPr>
        <w:tabs>
          <w:tab w:val="left" w:pos="567"/>
        </w:tabs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ab/>
      </w:r>
      <w:r w:rsidR="007C52F9">
        <w:rPr>
          <w:rFonts w:ascii="Times New Roman" w:eastAsia="Calibri" w:hAnsi="Times New Roman" w:cs="Times New Roman"/>
          <w:sz w:val="30"/>
          <w:szCs w:val="30"/>
        </w:rPr>
        <w:t>8</w:t>
      </w:r>
      <w:r w:rsidR="008E7C71">
        <w:rPr>
          <w:rFonts w:ascii="Times New Roman" w:eastAsia="Calibri" w:hAnsi="Times New Roman" w:cs="Times New Roman"/>
          <w:sz w:val="30"/>
          <w:szCs w:val="30"/>
        </w:rPr>
        <w:t>.</w:t>
      </w:r>
      <w:r w:rsidR="002339D0">
        <w:rPr>
          <w:rFonts w:ascii="Times New Roman" w:eastAsia="Calibri" w:hAnsi="Times New Roman" w:cs="Times New Roman"/>
          <w:sz w:val="30"/>
          <w:szCs w:val="30"/>
        </w:rPr>
        <w:t> </w:t>
      </w:r>
      <w:r w:rsidR="002339D0" w:rsidRPr="002339D0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proofErr w:type="gramStart"/>
      <w:r w:rsidR="002339D0" w:rsidRPr="002339D0">
        <w:rPr>
          <w:rFonts w:ascii="Times New Roman" w:eastAsia="Calibri" w:hAnsi="Times New Roman" w:cs="Times New Roman"/>
          <w:sz w:val="30"/>
          <w:szCs w:val="30"/>
        </w:rPr>
        <w:t>разделе</w:t>
      </w:r>
      <w:proofErr w:type="gramEnd"/>
      <w:r w:rsidR="002339D0" w:rsidRPr="002339D0">
        <w:rPr>
          <w:rFonts w:ascii="Times New Roman" w:eastAsia="Calibri" w:hAnsi="Times New Roman" w:cs="Times New Roman"/>
          <w:sz w:val="30"/>
          <w:szCs w:val="30"/>
        </w:rPr>
        <w:t xml:space="preserve"> XVII</w:t>
      </w:r>
      <w:r w:rsidR="007A40AB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51B5305D" w14:textId="31C57B49" w:rsidR="007A40AB" w:rsidRDefault="007A40AB" w:rsidP="007A40AB">
      <w:pPr>
        <w:tabs>
          <w:tab w:val="left" w:pos="567"/>
        </w:tabs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ab/>
      </w:r>
      <w:r w:rsidRPr="0039502F">
        <w:rPr>
          <w:rFonts w:ascii="Times New Roman" w:eastAsia="Calibri" w:hAnsi="Times New Roman" w:cs="Times New Roman"/>
          <w:sz w:val="30"/>
          <w:szCs w:val="30"/>
        </w:rPr>
        <w:t>п</w:t>
      </w:r>
      <w:r w:rsidR="0039502F" w:rsidRPr="0039502F">
        <w:rPr>
          <w:rFonts w:ascii="Times New Roman" w:eastAsia="Calibri" w:hAnsi="Times New Roman" w:cs="Times New Roman"/>
          <w:sz w:val="30"/>
          <w:szCs w:val="30"/>
        </w:rPr>
        <w:t>еред позицией</w:t>
      </w:r>
      <w:r w:rsidRPr="0039502F">
        <w:rPr>
          <w:rFonts w:ascii="Times New Roman" w:eastAsia="Calibri" w:hAnsi="Times New Roman" w:cs="Times New Roman"/>
          <w:sz w:val="30"/>
          <w:szCs w:val="30"/>
        </w:rPr>
        <w:t xml:space="preserve"> «</w:t>
      </w:r>
      <w:r w:rsidR="0039502F" w:rsidRPr="0039502F">
        <w:rPr>
          <w:rFonts w:ascii="Times New Roman" w:eastAsia="Calibri" w:hAnsi="Times New Roman" w:cs="Times New Roman"/>
          <w:sz w:val="30"/>
          <w:szCs w:val="30"/>
        </w:rPr>
        <w:t>из 9027 10 Приборы и аппаратура для физического или химического анализа (например, поляриметры, рефрактометры, спектрометры, газ</w:t>
      </w:r>
      <w:proofErr w:type="gramStart"/>
      <w:r w:rsidR="0039502F" w:rsidRPr="0039502F">
        <w:rPr>
          <w:rFonts w:ascii="Times New Roman" w:eastAsia="Calibri" w:hAnsi="Times New Roman" w:cs="Times New Roman"/>
          <w:sz w:val="30"/>
          <w:szCs w:val="30"/>
        </w:rPr>
        <w:t>о-</w:t>
      </w:r>
      <w:proofErr w:type="gramEnd"/>
      <w:r w:rsidR="0039502F" w:rsidRPr="0039502F">
        <w:rPr>
          <w:rFonts w:ascii="Times New Roman" w:eastAsia="Calibri" w:hAnsi="Times New Roman" w:cs="Times New Roman"/>
          <w:sz w:val="30"/>
          <w:szCs w:val="30"/>
        </w:rPr>
        <w:t xml:space="preserve"> или </w:t>
      </w:r>
      <w:proofErr w:type="spellStart"/>
      <w:r w:rsidR="0039502F" w:rsidRPr="0039502F">
        <w:rPr>
          <w:rFonts w:ascii="Times New Roman" w:eastAsia="Calibri" w:hAnsi="Times New Roman" w:cs="Times New Roman"/>
          <w:sz w:val="30"/>
          <w:szCs w:val="30"/>
        </w:rPr>
        <w:t>дымоанализаторы</w:t>
      </w:r>
      <w:proofErr w:type="spellEnd"/>
      <w:r w:rsidR="0039502F" w:rsidRPr="0039502F">
        <w:rPr>
          <w:rFonts w:ascii="Times New Roman" w:eastAsia="Calibri" w:hAnsi="Times New Roman" w:cs="Times New Roman"/>
          <w:sz w:val="30"/>
          <w:szCs w:val="30"/>
        </w:rPr>
        <w:t>)</w:t>
      </w:r>
      <w:r w:rsidRPr="0039502F">
        <w:rPr>
          <w:rFonts w:ascii="Times New Roman" w:eastAsia="Calibri" w:hAnsi="Times New Roman" w:cs="Times New Roman"/>
          <w:sz w:val="30"/>
          <w:szCs w:val="30"/>
        </w:rPr>
        <w:t>» дополнить позициями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6564"/>
      </w:tblGrid>
      <w:tr w:rsidR="004F3C71" w:rsidRPr="00B3164C" w14:paraId="7DA53F9C" w14:textId="77777777" w:rsidTr="00953AF9">
        <w:trPr>
          <w:trHeight w:val="810"/>
        </w:trPr>
        <w:tc>
          <w:tcPr>
            <w:tcW w:w="3007" w:type="dxa"/>
          </w:tcPr>
          <w:p w14:paraId="24D62656" w14:textId="77777777" w:rsidR="004F3C71" w:rsidRDefault="004F3C71" w:rsidP="0018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23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8504 40</w:t>
            </w:r>
          </w:p>
          <w:p w14:paraId="54A6CE44" w14:textId="46897F2B" w:rsidR="004F3C71" w:rsidRPr="007A40AB" w:rsidRDefault="004F3C71" w:rsidP="001873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Преобразователи статические</w:t>
            </w:r>
          </w:p>
        </w:tc>
        <w:tc>
          <w:tcPr>
            <w:tcW w:w="6564" w:type="dxa"/>
          </w:tcPr>
          <w:p w14:paraId="5B0FD1D3" w14:textId="4DAC3D34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 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1&gt;;</w:t>
            </w:r>
          </w:p>
          <w:p w14:paraId="08F169EA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14:paraId="3078FCD1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предприятия-изготовителя собственных конструкторско-технологических подразделений;</w:t>
            </w:r>
          </w:p>
          <w:p w14:paraId="2C87AA5B" w14:textId="59307291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оваров третьих стран -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10 процентов цены товара;</w:t>
            </w:r>
          </w:p>
          <w:p w14:paraId="6B9F2306" w14:textId="542F98DB" w:rsidR="004F3C71" w:rsidRPr="004F3C71" w:rsidRDefault="002953EB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</w:t>
            </w:r>
            <w:r w:rsidR="004F3C71" w:rsidRPr="004F3C7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 следующей технологической операции:</w:t>
            </w:r>
          </w:p>
          <w:p w14:paraId="530F7F56" w14:textId="4CCC5B6C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изготовление или использов</w:t>
            </w:r>
            <w:r w:rsidR="002953EB">
              <w:rPr>
                <w:rFonts w:ascii="Times New Roman" w:hAnsi="Times New Roman" w:cs="Times New Roman"/>
                <w:sz w:val="24"/>
                <w:szCs w:val="24"/>
              </w:rPr>
              <w:t>ание произведенных на территориях</w:t>
            </w: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 следующих комплектующих (при наличии):</w:t>
            </w:r>
          </w:p>
          <w:p w14:paraId="1494DE23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силовой полупроводниковый модуль;</w:t>
            </w:r>
          </w:p>
          <w:p w14:paraId="5F488F10" w14:textId="17160A93" w:rsidR="007F5CD8" w:rsidRPr="00953AF9" w:rsidRDefault="004F3C71" w:rsidP="00953AF9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металлоконструкция (оболочка, корпус)</w:t>
            </w:r>
          </w:p>
        </w:tc>
      </w:tr>
      <w:tr w:rsidR="007A40AB" w:rsidRPr="00922826" w14:paraId="4E2F8267" w14:textId="77777777" w:rsidTr="00CA6250">
        <w:trPr>
          <w:trHeight w:val="4209"/>
        </w:trPr>
        <w:tc>
          <w:tcPr>
            <w:tcW w:w="3007" w:type="dxa"/>
          </w:tcPr>
          <w:p w14:paraId="65E16F38" w14:textId="0927B325" w:rsidR="008079D9" w:rsidRPr="008079D9" w:rsidRDefault="008079D9" w:rsidP="00807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8543</w:t>
            </w:r>
            <w:r w:rsidRPr="008079D9">
              <w:rPr>
                <w:rFonts w:ascii="Times New Roman" w:hAnsi="Times New Roman" w:cs="Times New Roman"/>
                <w:sz w:val="24"/>
                <w:szCs w:val="24"/>
              </w:rPr>
              <w:t xml:space="preserve"> 20 000 0</w:t>
            </w:r>
          </w:p>
          <w:p w14:paraId="2B8AA83A" w14:textId="1474AE08" w:rsidR="007A40AB" w:rsidRPr="007A40AB" w:rsidRDefault="008079D9" w:rsidP="008079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79D9">
              <w:rPr>
                <w:rFonts w:ascii="Times New Roman" w:hAnsi="Times New Roman" w:cs="Times New Roman"/>
                <w:sz w:val="24"/>
                <w:szCs w:val="24"/>
              </w:rPr>
              <w:t>Генераторы сигналов</w:t>
            </w:r>
          </w:p>
        </w:tc>
        <w:tc>
          <w:tcPr>
            <w:tcW w:w="6564" w:type="dxa"/>
          </w:tcPr>
          <w:p w14:paraId="5FFC1F3A" w14:textId="77777777" w:rsidR="008079D9" w:rsidRPr="008079D9" w:rsidRDefault="008079D9" w:rsidP="008079D9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9D9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 налогового резидента государства-члена прав на техническую документацию, разработанную для производства, модернизации и развития соответствующего промышленного товара, на срок не менее 5 лет;</w:t>
            </w:r>
          </w:p>
          <w:p w14:paraId="6646DB05" w14:textId="77777777" w:rsidR="008079D9" w:rsidRPr="008079D9" w:rsidRDefault="008079D9" w:rsidP="008079D9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9D9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 w14:paraId="474D3EAF" w14:textId="77777777" w:rsidR="008079D9" w:rsidRPr="008079D9" w:rsidRDefault="008079D9" w:rsidP="008079D9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9D9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производителя собственных конструкторско-технологических подразделений;</w:t>
            </w:r>
          </w:p>
          <w:p w14:paraId="299181DB" w14:textId="5E49B0E6" w:rsidR="004F3C71" w:rsidRPr="00B3164C" w:rsidRDefault="008079D9" w:rsidP="00851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79D9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материалов происхождения третьих стран – не более 30 процентов цены товара</w:t>
            </w:r>
          </w:p>
        </w:tc>
      </w:tr>
      <w:tr w:rsidR="00B3164C" w:rsidRPr="000630FA" w14:paraId="57C83AEB" w14:textId="77777777" w:rsidTr="001873C5">
        <w:tc>
          <w:tcPr>
            <w:tcW w:w="3007" w:type="dxa"/>
          </w:tcPr>
          <w:p w14:paraId="5585B53C" w14:textId="77777777" w:rsidR="009715C2" w:rsidRPr="009715C2" w:rsidRDefault="009715C2" w:rsidP="0097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8543 20 000 0</w:t>
            </w:r>
          </w:p>
          <w:p w14:paraId="0586A11B" w14:textId="77777777" w:rsidR="009715C2" w:rsidRPr="009715C2" w:rsidRDefault="009715C2" w:rsidP="0097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9021 10 100 0</w:t>
            </w:r>
          </w:p>
          <w:p w14:paraId="18DF4847" w14:textId="77777777" w:rsidR="009715C2" w:rsidRPr="009715C2" w:rsidRDefault="009715C2" w:rsidP="0097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9030 33 990 0</w:t>
            </w:r>
          </w:p>
          <w:p w14:paraId="48E47980" w14:textId="77777777" w:rsidR="009715C2" w:rsidRPr="009715C2" w:rsidRDefault="009715C2" w:rsidP="0097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9031 20 000 0</w:t>
            </w:r>
          </w:p>
          <w:p w14:paraId="0015F5B3" w14:textId="77777777" w:rsidR="009715C2" w:rsidRPr="009715C2" w:rsidRDefault="009715C2" w:rsidP="0097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9031 80 980 0</w:t>
            </w:r>
          </w:p>
          <w:p w14:paraId="657F9177" w14:textId="77777777" w:rsidR="009715C2" w:rsidRPr="009715C2" w:rsidRDefault="009715C2" w:rsidP="0097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9024 80 900 0</w:t>
            </w:r>
          </w:p>
          <w:p w14:paraId="69FC8055" w14:textId="77777777" w:rsidR="009715C2" w:rsidRPr="009715C2" w:rsidRDefault="009715C2" w:rsidP="0097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9031 80 910 0</w:t>
            </w:r>
          </w:p>
          <w:p w14:paraId="51CCAEF8" w14:textId="16D43F42" w:rsidR="009715C2" w:rsidRDefault="009715C2" w:rsidP="0097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Приборы и аппаратура прочие для измерения, контроля и испытаний</w:t>
            </w:r>
          </w:p>
          <w:p w14:paraId="1DBF52D6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9AB64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0F863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04C99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781EA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FE346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EB23F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8EF1B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9BEF2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EFF1E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DD408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BD7E1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58337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7D9D4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C75CE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026DF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FF3FB" w14:textId="77777777" w:rsidR="009715C2" w:rsidRDefault="009715C2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DFF0A" w14:textId="77777777" w:rsidR="009715C2" w:rsidRDefault="009715C2" w:rsidP="004A0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E53A3" w14:textId="77777777" w:rsidR="004F3C71" w:rsidRPr="004F3C71" w:rsidRDefault="004F3C71" w:rsidP="00C8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9014 10 000 0</w:t>
            </w:r>
          </w:p>
          <w:p w14:paraId="60A05670" w14:textId="5D3B4F68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Компасы для определения направления</w:t>
            </w:r>
          </w:p>
          <w:p w14:paraId="0220F177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AB2D3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B0B56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ED567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DD7A9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7695B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17E4E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763A8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FE79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D24A7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3D317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5EA93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505B5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8D7C8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AE422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EA2FA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1442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8EDBD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52343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66C46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49657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86A70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81492" w14:textId="77777777" w:rsidR="004F3C71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C1BA9" w14:textId="77777777" w:rsidR="003D59A8" w:rsidRDefault="003D59A8" w:rsidP="0061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C1B5F" w14:textId="77777777" w:rsidR="00617A97" w:rsidRDefault="00617A97" w:rsidP="0061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93376" w14:textId="77777777" w:rsidR="00B3164C" w:rsidRPr="004B0E9B" w:rsidRDefault="00B3164C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E9B">
              <w:rPr>
                <w:rFonts w:ascii="Times New Roman" w:hAnsi="Times New Roman" w:cs="Times New Roman"/>
                <w:sz w:val="24"/>
                <w:szCs w:val="24"/>
              </w:rPr>
              <w:t>з 9027 50 000 0</w:t>
            </w:r>
          </w:p>
          <w:p w14:paraId="1237F902" w14:textId="77777777" w:rsidR="00B3164C" w:rsidRPr="004B0E9B" w:rsidRDefault="00B3164C" w:rsidP="0018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и аппаратура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физического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0E9B">
              <w:rPr>
                <w:rFonts w:ascii="Times New Roman" w:hAnsi="Times New Roman" w:cs="Times New Roman"/>
                <w:sz w:val="24"/>
                <w:szCs w:val="24"/>
              </w:rPr>
              <w:t>или химического анализа прочие</w:t>
            </w:r>
          </w:p>
        </w:tc>
        <w:tc>
          <w:tcPr>
            <w:tcW w:w="6564" w:type="dxa"/>
          </w:tcPr>
          <w:p w14:paraId="36043F42" w14:textId="77777777" w:rsidR="00382DC1" w:rsidRDefault="00382DC1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лица – налогового резидента государства-члена прав на техническую документацию, разработанную для производства, модернизации и развития соответствующего промышленного товара, на срок не менее 5 лет;</w:t>
            </w:r>
          </w:p>
          <w:p w14:paraId="33A154C1" w14:textId="5BFB9101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аличие на территории одного из государств-членов сервисного центра, уполномоченного осуществлять ремонт, послепродажное и гарантийное обслуживание товара;</w:t>
            </w:r>
          </w:p>
          <w:p w14:paraId="4F3D3FE9" w14:textId="2461A2FA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оля разницы между отпускной ценой продукции производителя прод</w:t>
            </w:r>
            <w:r w:rsidR="0078253F">
              <w:rPr>
                <w:rFonts w:ascii="Times New Roman" w:hAnsi="Times New Roman" w:cs="Times New Roman"/>
                <w:sz w:val="24"/>
                <w:szCs w:val="24"/>
              </w:rPr>
              <w:t>укции и ценой сырья, материалов</w:t>
            </w:r>
            <w:r w:rsidR="007825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и комплектующих изделий, использованных при ее производстве, составляет не менее 50 процентов в отпускной цене единицы продукции</w:t>
            </w:r>
            <w:r w:rsidR="007F5C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C9B8A4" w14:textId="64E55D5F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253F">
              <w:rPr>
                <w:rFonts w:ascii="Times New Roman" w:hAnsi="Times New Roman" w:cs="Times New Roman"/>
                <w:sz w:val="24"/>
                <w:szCs w:val="24"/>
              </w:rPr>
              <w:t>существление на территориях</w:t>
            </w: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 не менее 8 из следующих операций при производстве заявленного товара:</w:t>
            </w:r>
          </w:p>
          <w:p w14:paraId="04BD541B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 xml:space="preserve">токарные; </w:t>
            </w:r>
          </w:p>
          <w:p w14:paraId="6E505244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фрезерные;</w:t>
            </w:r>
          </w:p>
          <w:p w14:paraId="1A70FF54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шлифовальные;</w:t>
            </w:r>
          </w:p>
          <w:p w14:paraId="7C000052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отрезные;</w:t>
            </w:r>
          </w:p>
          <w:p w14:paraId="27193C95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сверлильные;</w:t>
            </w:r>
          </w:p>
          <w:p w14:paraId="0E35DE19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слесарные;</w:t>
            </w:r>
          </w:p>
          <w:p w14:paraId="439620E0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координатно-расточные;</w:t>
            </w:r>
          </w:p>
          <w:p w14:paraId="71780943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операции термообработки;</w:t>
            </w:r>
          </w:p>
          <w:p w14:paraId="25085204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сборка, монтаж и наладка электронных модулей и блоков;</w:t>
            </w:r>
          </w:p>
          <w:p w14:paraId="4B3F34E6" w14:textId="77777777" w:rsidR="009715C2" w:rsidRPr="009715C2" w:rsidRDefault="009715C2" w:rsidP="009715C2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комплексная наладка и испытания товара;</w:t>
            </w:r>
          </w:p>
          <w:p w14:paraId="76F485D6" w14:textId="1E94A9EE" w:rsidR="009715C2" w:rsidRDefault="009715C2" w:rsidP="004A0B37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5C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C852D7">
              <w:rPr>
                <w:rFonts w:ascii="Times New Roman" w:hAnsi="Times New Roman" w:cs="Times New Roman"/>
                <w:sz w:val="24"/>
                <w:szCs w:val="24"/>
              </w:rPr>
              <w:t>нтрольно-измерительные операции</w:t>
            </w:r>
          </w:p>
          <w:p w14:paraId="4847DC1D" w14:textId="77777777" w:rsidR="00C852D7" w:rsidRDefault="00C852D7" w:rsidP="00851B83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3D0B0" w14:textId="31D27415" w:rsidR="00851B83" w:rsidRPr="004F3C71" w:rsidRDefault="004F3C71" w:rsidP="00617A97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 налогового резидента государства-члена прав на техническую документацию в объеме, достаточном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производства, модернизации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и развития соответствующей продукции, на срок не менее 5 лет;</w:t>
            </w:r>
          </w:p>
          <w:p w14:paraId="019FADFF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программного обеспечения, исключительное право на которое принадлежит юридическому лицу – налоговому резиденту государства-члена;</w:t>
            </w:r>
          </w:p>
          <w:p w14:paraId="65E2C1B0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материалов происхождения третьих стран – не более 45 процентов цены товара, а с 1 июля 2025 г. – не более 30 процентов цены товара;</w:t>
            </w:r>
          </w:p>
          <w:p w14:paraId="472D63AA" w14:textId="0B73B09F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  следующих технол</w:t>
            </w:r>
            <w:r w:rsidR="00C852D7">
              <w:rPr>
                <w:rFonts w:ascii="Times New Roman" w:hAnsi="Times New Roman" w:cs="Times New Roman"/>
                <w:sz w:val="24"/>
                <w:szCs w:val="24"/>
              </w:rPr>
              <w:t>огических операций (при наличии</w:t>
            </w:r>
            <w:r w:rsidR="00C85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в технологии изготовления):</w:t>
            </w:r>
          </w:p>
          <w:p w14:paraId="33555730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установка элементов на печатную плату;</w:t>
            </w:r>
          </w:p>
          <w:p w14:paraId="6BFE8B86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прошивка микропрограмм;</w:t>
            </w:r>
          </w:p>
          <w:p w14:paraId="1F3B91A3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осуществление юридическим лицом – налоговым резидентом государства-члена сборки изделия;</w:t>
            </w:r>
          </w:p>
          <w:p w14:paraId="4B4EDABA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проведение испытаний продукции на территории одного из государств-членов;</w:t>
            </w:r>
          </w:p>
          <w:p w14:paraId="44DC0F7D" w14:textId="2B29FA79" w:rsid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</w:t>
            </w:r>
          </w:p>
          <w:p w14:paraId="494AFD29" w14:textId="77777777" w:rsidR="004F3C71" w:rsidRDefault="004F3C71" w:rsidP="001873C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86B9D" w14:textId="71339D13" w:rsidR="00B3164C" w:rsidRPr="004B0E9B" w:rsidRDefault="00B3164C" w:rsidP="001873C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9B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государства-члена &lt;10&gt; прав на техническую документацию и конструкторскую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ументацию в объеме, достаточном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0E9B">
              <w:rPr>
                <w:rFonts w:ascii="Times New Roman" w:hAnsi="Times New Roman" w:cs="Times New Roman"/>
                <w:sz w:val="24"/>
                <w:szCs w:val="24"/>
              </w:rPr>
              <w:t xml:space="preserve">для производства </w:t>
            </w:r>
            <w:proofErr w:type="gramStart"/>
            <w:r w:rsidRPr="004B0E9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ответствующей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на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C2B60">
              <w:rPr>
                <w:rFonts w:ascii="Times New Roman" w:hAnsi="Times New Roman" w:cs="Times New Roman"/>
                <w:sz w:val="24"/>
                <w:szCs w:val="24"/>
              </w:rPr>
              <w:t>не менее 5 лет</w:t>
            </w:r>
            <w:r w:rsidRPr="004B0E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252E1E" w14:textId="77777777" w:rsidR="00B3164C" w:rsidRPr="004B0E9B" w:rsidRDefault="00B3164C" w:rsidP="001873C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9B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(изготовлении) материалов происхождения третьих стран - не более 50 процентов цены товара;</w:t>
            </w:r>
          </w:p>
          <w:p w14:paraId="046704B3" w14:textId="77777777" w:rsidR="00B3164C" w:rsidRPr="004B0E9B" w:rsidRDefault="00B3164C" w:rsidP="001873C5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E9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 на программное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0E9B">
              <w:rPr>
                <w:rFonts w:ascii="Times New Roman" w:hAnsi="Times New Roman" w:cs="Times New Roman"/>
                <w:sz w:val="24"/>
                <w:szCs w:val="24"/>
              </w:rPr>
              <w:t>или использование при производстве печатных плат, произведенных на территориях государств-членов;</w:t>
            </w:r>
          </w:p>
          <w:p w14:paraId="6CC91D14" w14:textId="77777777" w:rsidR="00B3164C" w:rsidRDefault="00B3164C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B0E9B">
              <w:rPr>
                <w:rFonts w:ascii="Times New Roman" w:hAnsi="Times New Roman" w:cs="Times New Roman"/>
                <w:sz w:val="24"/>
                <w:szCs w:val="24"/>
              </w:rPr>
              <w:t>использование в производства корпусных деталей, изготовленных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территориях государств-членов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007B81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7F2C0BA8" w14:textId="13919BA2" w:rsidR="007C52F9" w:rsidRPr="00007B81" w:rsidRDefault="007C52F9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31F461F2" w14:textId="65480955" w:rsidR="00007B81" w:rsidRDefault="00007B81" w:rsidP="00127930">
      <w:pPr>
        <w:tabs>
          <w:tab w:val="left" w:pos="567"/>
        </w:tabs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457"/>
      </w:tblGrid>
      <w:tr w:rsidR="00007B81" w:rsidRPr="00E810D1" w14:paraId="4F5AB113" w14:textId="77777777" w:rsidTr="001873C5">
        <w:tc>
          <w:tcPr>
            <w:tcW w:w="3114" w:type="dxa"/>
          </w:tcPr>
          <w:p w14:paraId="392CF24D" w14:textId="77777777" w:rsidR="00007B81" w:rsidRPr="00007B81" w:rsidRDefault="00007B81" w:rsidP="008E041B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9028 10 000 0</w:t>
            </w:r>
          </w:p>
          <w:p w14:paraId="0C584F9D" w14:textId="77777777" w:rsidR="00007B81" w:rsidRPr="00007B81" w:rsidRDefault="00007B81" w:rsidP="008E041B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Счетчики газа</w:t>
            </w:r>
          </w:p>
          <w:p w14:paraId="32F2F322" w14:textId="77777777" w:rsidR="00007B81" w:rsidRPr="00007B81" w:rsidRDefault="00007B81" w:rsidP="008E041B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62290" w14:textId="77777777" w:rsidR="00007B81" w:rsidRPr="00007B81" w:rsidRDefault="00007B81" w:rsidP="008E041B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9028 20 000 0</w:t>
            </w:r>
          </w:p>
          <w:p w14:paraId="4867FFD2" w14:textId="4248C587" w:rsidR="00007B81" w:rsidRPr="00A5193C" w:rsidRDefault="00007B81" w:rsidP="008E041B">
            <w:pPr>
              <w:tabs>
                <w:tab w:val="left" w:pos="3015"/>
              </w:tabs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Счетчики жидкости</w:t>
            </w:r>
          </w:p>
        </w:tc>
        <w:tc>
          <w:tcPr>
            <w:tcW w:w="6457" w:type="dxa"/>
          </w:tcPr>
          <w:p w14:paraId="7C7E7EBF" w14:textId="540C5EE8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 налогового резидента государства-члена &lt;10&gt; исключительных прав на конструкторскую, техническую документацию и программное обеспечение в объеме, достаточном для производства, модернизации и развития соответствующего промышленного товара, на срок не менее 5 лет &lt;1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&gt;;</w:t>
            </w:r>
          </w:p>
          <w:p w14:paraId="1BD15628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территории одного из государств-членов сервисного центра, уполномоченного осуществлять ремонт, послепродажное и гарантийное обслуживание; </w:t>
            </w:r>
          </w:p>
          <w:p w14:paraId="48E2FE3E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 следующих операций (при наличии такой операции в производственном процессе):</w:t>
            </w:r>
          </w:p>
          <w:p w14:paraId="474075D4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изготовление корпуса;</w:t>
            </w:r>
          </w:p>
          <w:p w14:paraId="0EF50FAC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изготовление счетного механизма; </w:t>
            </w:r>
          </w:p>
          <w:p w14:paraId="6A67022A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изготовление печатных плат;</w:t>
            </w:r>
          </w:p>
          <w:p w14:paraId="0CCAE671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изготовление блока управления;</w:t>
            </w:r>
          </w:p>
          <w:p w14:paraId="5EF74714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 xml:space="preserve">монтаж не менее 70 процентов электронных компонентов на подложки печатных плат; </w:t>
            </w:r>
          </w:p>
          <w:p w14:paraId="4F6EB5C9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сборка;</w:t>
            </w:r>
          </w:p>
          <w:p w14:paraId="6540D2F5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загрузка и конфигурирование программного обеспечения, разработанного организациями государств-членов;</w:t>
            </w:r>
          </w:p>
          <w:p w14:paraId="02E9F346" w14:textId="77777777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и проверка метрологических характеристик; </w:t>
            </w:r>
          </w:p>
          <w:p w14:paraId="642677FA" w14:textId="50B60CB0" w:rsidR="00007B81" w:rsidRP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  <w:r w:rsidR="007F5C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CADE5F" w14:textId="77777777" w:rsidR="00007B81" w:rsidRDefault="00007B81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07B81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использования электронных компонентов (микропроцессоров, микроконтроллеров, схем памяти и интерфейсных микросхем), произведенных на территориях государств-членов – не менее 90 процентов от общего количества указанных электронных компонентов</w:t>
            </w:r>
            <w:r w:rsidRPr="00307794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  <w:p w14:paraId="6EDDD5A9" w14:textId="32D5B0D4" w:rsidR="002C79DF" w:rsidRPr="00E810D1" w:rsidRDefault="002C79DF" w:rsidP="00007B8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64564D" w14:textId="79A1C7F0" w:rsidR="0007530D" w:rsidRPr="002339D0" w:rsidRDefault="00007B81" w:rsidP="00127930">
      <w:pPr>
        <w:tabs>
          <w:tab w:val="left" w:pos="567"/>
        </w:tabs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ab/>
      </w:r>
      <w:r w:rsidR="007A40AB">
        <w:rPr>
          <w:rFonts w:ascii="Times New Roman" w:eastAsia="Calibri" w:hAnsi="Times New Roman" w:cs="Times New Roman"/>
          <w:sz w:val="30"/>
          <w:szCs w:val="30"/>
        </w:rPr>
        <w:t>п</w:t>
      </w:r>
      <w:r w:rsidR="002339D0" w:rsidRPr="002339D0">
        <w:rPr>
          <w:rFonts w:ascii="Times New Roman" w:eastAsia="Calibri" w:hAnsi="Times New Roman" w:cs="Times New Roman"/>
          <w:sz w:val="30"/>
          <w:szCs w:val="30"/>
        </w:rPr>
        <w:t>осле позиции «9030 10 000 0 Приборы</w:t>
      </w:r>
      <w:r w:rsidR="002339D0" w:rsidRPr="002339D0">
        <w:rPr>
          <w:rFonts w:ascii="Times New Roman" w:eastAsia="Calibri" w:hAnsi="Times New Roman" w:cs="Times New Roman"/>
          <w:sz w:val="30"/>
          <w:szCs w:val="30"/>
        </w:rPr>
        <w:br/>
        <w:t>и аппаратура для обнаружения или измерения ионизирующих излучений» дополнить позициями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6564"/>
      </w:tblGrid>
      <w:tr w:rsidR="002339D0" w:rsidRPr="00922826" w14:paraId="4FD00B92" w14:textId="77777777" w:rsidTr="00206B83">
        <w:trPr>
          <w:trHeight w:val="4295"/>
        </w:trPr>
        <w:tc>
          <w:tcPr>
            <w:tcW w:w="3007" w:type="dxa"/>
          </w:tcPr>
          <w:p w14:paraId="370E8C34" w14:textId="3F503C77" w:rsidR="002339D0" w:rsidRPr="000630FA" w:rsidRDefault="00685E04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4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2339D0" w:rsidRPr="000630FA">
              <w:rPr>
                <w:rFonts w:ascii="Times New Roman" w:hAnsi="Times New Roman" w:cs="Times New Roman"/>
                <w:sz w:val="24"/>
                <w:szCs w:val="24"/>
              </w:rPr>
              <w:t>9030 20 100 0</w:t>
            </w:r>
          </w:p>
          <w:p w14:paraId="44257F62" w14:textId="4C12C569" w:rsidR="002339D0" w:rsidRPr="000630FA" w:rsidRDefault="002339D0" w:rsidP="0031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Осциллоскопы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0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осциллографы электронно-лучевые </w:t>
            </w:r>
          </w:p>
        </w:tc>
        <w:tc>
          <w:tcPr>
            <w:tcW w:w="6564" w:type="dxa"/>
          </w:tcPr>
          <w:p w14:paraId="6D9499EE" w14:textId="77777777" w:rsidR="002339D0" w:rsidRPr="000630F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0FA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 налогового резидента государства-члена прав на техническую документацию, разработанную для производства, модернизации и развития соответствующег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промышленного товара, на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0FA">
              <w:rPr>
                <w:rFonts w:ascii="Times New Roman" w:hAnsi="Times New Roman" w:cs="Times New Roman"/>
                <w:sz w:val="24"/>
                <w:szCs w:val="24"/>
              </w:rPr>
              <w:t>не менее 5 лет;</w:t>
            </w:r>
          </w:p>
          <w:p w14:paraId="78E23CAA" w14:textId="77777777" w:rsidR="002339D0" w:rsidRPr="000630F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0FA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промышленного товара;</w:t>
            </w:r>
          </w:p>
          <w:p w14:paraId="1A3E33AE" w14:textId="77777777" w:rsidR="002339D0" w:rsidRPr="000630FA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0FA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производителя собственных конструкторско-технологических подразделений;</w:t>
            </w:r>
          </w:p>
          <w:p w14:paraId="5F515FAB" w14:textId="420EB82B" w:rsidR="002339D0" w:rsidRPr="00922826" w:rsidRDefault="002339D0" w:rsidP="00206B83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0FA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одстве материалов происхождения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0FA">
              <w:rPr>
                <w:rFonts w:ascii="Times New Roman" w:hAnsi="Times New Roman" w:cs="Times New Roman"/>
                <w:sz w:val="24"/>
                <w:szCs w:val="24"/>
              </w:rPr>
              <w:t>третьих стран –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315421" w:rsidRPr="00315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5421">
              <w:rPr>
                <w:rFonts w:ascii="Times New Roman" w:hAnsi="Times New Roman" w:cs="Times New Roman"/>
                <w:sz w:val="24"/>
                <w:szCs w:val="24"/>
              </w:rPr>
              <w:t>0 процентов цены товара</w:t>
            </w:r>
          </w:p>
        </w:tc>
      </w:tr>
      <w:tr w:rsidR="002339D0" w:rsidRPr="00922826" w14:paraId="23008F98" w14:textId="77777777" w:rsidTr="00206B83">
        <w:tc>
          <w:tcPr>
            <w:tcW w:w="3007" w:type="dxa"/>
          </w:tcPr>
          <w:p w14:paraId="1452F33F" w14:textId="77777777" w:rsidR="00B3164C" w:rsidRP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 xml:space="preserve">из 9030 31 </w:t>
            </w:r>
          </w:p>
          <w:p w14:paraId="4D4A82BD" w14:textId="77777777" w:rsidR="00B3164C" w:rsidRP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 xml:space="preserve">из 9030 32 000 9 </w:t>
            </w:r>
          </w:p>
          <w:p w14:paraId="3E86781C" w14:textId="77777777" w:rsidR="00B3164C" w:rsidRP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 xml:space="preserve">из 9031 41 </w:t>
            </w:r>
          </w:p>
          <w:p w14:paraId="47BA8FC8" w14:textId="77777777" w:rsidR="00B3164C" w:rsidRP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 xml:space="preserve">из 9031 49 </w:t>
            </w:r>
          </w:p>
          <w:p w14:paraId="5B2ABBAE" w14:textId="77777777" w:rsidR="00B3164C" w:rsidRP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 xml:space="preserve">из 9031 80 </w:t>
            </w:r>
          </w:p>
          <w:p w14:paraId="3A419398" w14:textId="116EDBC1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Контрольно-измерительное и испытательное оборудование для приемочных испытаний ЭКБ, включая автоматизированные средства измерений </w:t>
            </w:r>
            <w:r w:rsidRPr="00B31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электронных компонентов и узлов</w:t>
            </w:r>
          </w:p>
          <w:p w14:paraId="627F0AEF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355E1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27786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020E7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B13DC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5C5DF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4EBE1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9F7EB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8E2C3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03E5D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5425D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FB5B1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9FAD9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955D6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EC817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EC990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75D6D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7ED59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94581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C14FD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E37C8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EAF87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08689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63454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2260C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A88A7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956E5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75C12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3DFF3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35D11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655AE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1BB64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EDA99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4EF4E" w14:textId="77777777" w:rsid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71837" w14:textId="77777777" w:rsidR="00B3164C" w:rsidRDefault="00B3164C" w:rsidP="0007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DDB5D" w14:textId="77777777" w:rsidR="00B3164C" w:rsidRDefault="00B3164C" w:rsidP="00B31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F6D35" w14:textId="77777777" w:rsidR="007C52F9" w:rsidRDefault="007C52F9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FDF0B" w14:textId="77777777" w:rsidR="00B3164C" w:rsidRPr="00B3164C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9031 80 910 0</w:t>
            </w:r>
          </w:p>
          <w:p w14:paraId="615900F3" w14:textId="79DC8B26" w:rsidR="002339D0" w:rsidRDefault="00B3164C" w:rsidP="00B31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Прочие приборы, устройства и машины для измерения и контроля геометрических величин</w:t>
            </w:r>
          </w:p>
          <w:p w14:paraId="2E8662C3" w14:textId="77777777" w:rsidR="00B3164C" w:rsidRDefault="00B3164C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070B4" w14:textId="3A2176D6" w:rsidR="00B3164C" w:rsidRPr="004B0E9B" w:rsidRDefault="00B3164C" w:rsidP="0020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4" w:type="dxa"/>
          </w:tcPr>
          <w:p w14:paraId="6B95ABF5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 юридического лица – налогового резидента государства-члена, исключительных прав собственности либо иных законных оснований владения и использования:</w:t>
            </w:r>
          </w:p>
          <w:p w14:paraId="67F2CC17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конструкторской, технологической и эксплуатационной документации в объеме, достаточном для производства, модернизации и эксплуатации соответствующего специального технологического оборудования;</w:t>
            </w:r>
          </w:p>
          <w:p w14:paraId="688C7262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специализированных программных продуктов, необходимых для производства, модернизации и эксплуатации соответствующего промышленного товара;</w:t>
            </w:r>
          </w:p>
          <w:p w14:paraId="6F0D063F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производственных и технологических ноу-хау, отнесенных к категории коммерческой тайны, необходимых для производства, модернизации соответствующего </w:t>
            </w:r>
            <w:r w:rsidRPr="00B31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промышленного товара;</w:t>
            </w:r>
          </w:p>
          <w:p w14:paraId="61B58743" w14:textId="73119ACB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патентов на изобретения и полезные модели, необходимых для производства, модернизации соответствующего промышленного товара</w:t>
            </w:r>
            <w:r w:rsidR="007F5C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12F03B" w14:textId="223E9904" w:rsidR="00B3164C" w:rsidRPr="00B3164C" w:rsidRDefault="002953EB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</w:t>
            </w:r>
            <w:r w:rsidR="00B3164C" w:rsidRPr="00B3164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 юридическим лицом, отвечающим вышеуказанным требованиям, следующих операций:</w:t>
            </w:r>
          </w:p>
          <w:p w14:paraId="4D96C792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изготовление конструкционных элементов: корпуса, манипуляторы, механические элементы стоек, блоков, модулей и других составных частей;</w:t>
            </w:r>
          </w:p>
          <w:p w14:paraId="2C731876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изготовление печатных узлов;</w:t>
            </w:r>
          </w:p>
          <w:p w14:paraId="567E3A56" w14:textId="056C5C4E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сборка и монтаж, испытания промышленного товара, в том числе испытания в целях утверждения типа средств измерений</w:t>
            </w:r>
            <w:r w:rsidR="007F5C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90DC6B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процентной доли стоимости использованных при производстве материалов происхождения третьих стран – не более 50 процентов цены товара. При определении процентной доли стоимости использованных при производстве материалов происхождения третьих стран учитываются только следующие комплектующие изделия, которые допускается применять при производстве: </w:t>
            </w:r>
          </w:p>
          <w:p w14:paraId="2764D348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средства вакуумной откачки, средства измерения вакуума и анализаторы остаточной атмосферы, запорно-вакуумная арматура, регуляторы расхода газов прецизионные и арматура для работы с газами высокой чистоты;</w:t>
            </w:r>
          </w:p>
          <w:p w14:paraId="620A45E6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отдельные виды специализированной электроники, в том числе прецизионные регуляторы температуры и ВЧ-генераторы;</w:t>
            </w:r>
          </w:p>
          <w:p w14:paraId="3F28731A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системы финишной доочистки технологических газов;</w:t>
            </w:r>
          </w:p>
          <w:p w14:paraId="0DD49187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аналитические системы (системы дифракции, пирометры и т.п.), изделия из высокотемпературных керамик, графита, карбида кремния;</w:t>
            </w:r>
          </w:p>
          <w:p w14:paraId="2EDF9CCB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14:paraId="291C34A2" w14:textId="77C26617" w:rsidR="0007341B" w:rsidRDefault="00B3164C" w:rsidP="0043617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промышленный товар должен комплектоваться документацией на базовые технологические процессы</w:t>
            </w:r>
          </w:p>
          <w:p w14:paraId="7A6D6818" w14:textId="77777777" w:rsidR="007C52F9" w:rsidRDefault="007C52F9" w:rsidP="00436176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C0225" w14:textId="77777777" w:rsidR="0007341B" w:rsidRDefault="0007341B" w:rsidP="0007341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50C8B" w14:textId="404F03FC" w:rsidR="00B3164C" w:rsidRPr="00B3164C" w:rsidRDefault="00B3164C" w:rsidP="0007341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 налогового резидента государства-члена прав на техническую документацию, разработанную для производства, модернизации и развития соответствующего промышленного товара, на срок не менее 5 лет;</w:t>
            </w:r>
          </w:p>
          <w:p w14:paraId="3380DCA3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обслуживание;</w:t>
            </w:r>
          </w:p>
          <w:p w14:paraId="719D24AA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материалов происхождения третьих стран – не более 50 процентов от цены товара;</w:t>
            </w:r>
          </w:p>
          <w:p w14:paraId="34948A97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осуществление на территориях государств-членов</w:t>
            </w:r>
          </w:p>
          <w:p w14:paraId="41958DDC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8 из следующих операций при производстве </w:t>
            </w:r>
            <w:r w:rsidRPr="00B31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заявленного товара:</w:t>
            </w:r>
          </w:p>
          <w:p w14:paraId="217003F2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 xml:space="preserve">токарные; </w:t>
            </w:r>
          </w:p>
          <w:p w14:paraId="61541847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фрезерные;</w:t>
            </w:r>
          </w:p>
          <w:p w14:paraId="723452ED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шлифовальные;</w:t>
            </w:r>
          </w:p>
          <w:p w14:paraId="5C5E46F5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отрезные;</w:t>
            </w:r>
          </w:p>
          <w:p w14:paraId="27D4FE65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сверлильные;</w:t>
            </w:r>
          </w:p>
          <w:p w14:paraId="313036EB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слесарные;</w:t>
            </w:r>
          </w:p>
          <w:p w14:paraId="21B7A120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координатно-расточные;</w:t>
            </w:r>
          </w:p>
          <w:p w14:paraId="1CAD149B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операции термообработки;</w:t>
            </w:r>
          </w:p>
          <w:p w14:paraId="36FC38D4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сборка, монтаж и наладка электронных модулей и блоков;</w:t>
            </w:r>
          </w:p>
          <w:p w14:paraId="051CF18A" w14:textId="77777777" w:rsidR="00B3164C" w:rsidRP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комплексная наладка и испытания товара;</w:t>
            </w:r>
          </w:p>
          <w:p w14:paraId="1AAFAF97" w14:textId="77777777" w:rsidR="002339D0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64C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операции</w:t>
            </w:r>
          </w:p>
          <w:p w14:paraId="60EFE77B" w14:textId="77777777" w:rsidR="00B3164C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FA64" w14:textId="426AEA6A" w:rsidR="00B3164C" w:rsidRPr="000630FA" w:rsidRDefault="00B3164C" w:rsidP="00B3164C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41B" w:rsidRPr="00922826" w14:paraId="0602083C" w14:textId="77777777" w:rsidTr="001873C5">
        <w:trPr>
          <w:trHeight w:val="4295"/>
        </w:trPr>
        <w:tc>
          <w:tcPr>
            <w:tcW w:w="3007" w:type="dxa"/>
          </w:tcPr>
          <w:p w14:paraId="44F1FAF8" w14:textId="77777777" w:rsidR="0007341B" w:rsidRP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9030 31</w:t>
            </w:r>
          </w:p>
          <w:p w14:paraId="1235E4B2" w14:textId="33E46E8B" w:rsidR="0007341B" w:rsidRP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Приборы измерительные универсальные для измерения или контроля напряжения, силы то</w:t>
            </w:r>
            <w:r w:rsidR="007F0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ка, сопротивления или мощности,</w:t>
            </w:r>
            <w:r w:rsidR="007F0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без записывающего устройства</w:t>
            </w:r>
          </w:p>
          <w:p w14:paraId="38934A05" w14:textId="77777777" w:rsidR="0007341B" w:rsidRP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58B74FE" w14:textId="77777777" w:rsidR="0007341B" w:rsidRP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9030 32</w:t>
            </w:r>
          </w:p>
          <w:p w14:paraId="5213D936" w14:textId="27C5D8D4" w:rsidR="0007341B" w:rsidRP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Приборы и аппаратура для измерения или контроля напряжения, силы тока, сопротивления или</w:t>
            </w:r>
            <w:r w:rsidR="007F0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мощности, прочие универсальные</w:t>
            </w:r>
            <w:r w:rsidR="007F0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записывающим устройством</w:t>
            </w:r>
          </w:p>
          <w:p w14:paraId="5E80DB82" w14:textId="77777777" w:rsidR="0007341B" w:rsidRP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07203D7" w14:textId="77777777" w:rsidR="0007341B" w:rsidRP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9030 33</w:t>
            </w:r>
          </w:p>
          <w:p w14:paraId="76EF8CDC" w14:textId="2468AF27" w:rsidR="0007341B" w:rsidRP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Приборы и аппаратура для измерения или контроля напряжения, силы тока, сопротивления или</w:t>
            </w:r>
            <w:r w:rsidR="007F0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мощности, прочие универсальные</w:t>
            </w:r>
            <w:r w:rsidR="007F0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без записывающего устройства, прочие</w:t>
            </w:r>
          </w:p>
          <w:p w14:paraId="5EFBCDE8" w14:textId="77777777" w:rsidR="0007341B" w:rsidRP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D171791" w14:textId="77777777" w:rsidR="0007341B" w:rsidRPr="0007341B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9030 39</w:t>
            </w:r>
          </w:p>
          <w:p w14:paraId="5B8C9FD6" w14:textId="77777777" w:rsidR="007F01A6" w:rsidRDefault="0007341B" w:rsidP="007F01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Приборы и аппаратура для измерения или контроля напряжения, силы тока, сопр</w:t>
            </w:r>
            <w:r w:rsidR="007F01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отивления или мощности, прочие,</w:t>
            </w:r>
          </w:p>
          <w:p w14:paraId="77B60D99" w14:textId="688D74C0" w:rsidR="0007341B" w:rsidRPr="004F3C71" w:rsidRDefault="0007341B" w:rsidP="004F3C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73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записывающим устройством, прочие</w:t>
            </w:r>
          </w:p>
        </w:tc>
        <w:tc>
          <w:tcPr>
            <w:tcW w:w="6564" w:type="dxa"/>
          </w:tcPr>
          <w:p w14:paraId="7B260C52" w14:textId="77777777" w:rsidR="0007341B" w:rsidRPr="0007341B" w:rsidRDefault="0007341B" w:rsidP="0007341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41B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 налогового резидента государства-члена технической документации (конструкторской, технологической и программной), необходимой для производства, модернизации и развития соответствующего промышленного товара, и прав на нее на срок не менее 5 лет;</w:t>
            </w:r>
          </w:p>
          <w:p w14:paraId="7DB39654" w14:textId="77777777" w:rsidR="0007341B" w:rsidRPr="0007341B" w:rsidRDefault="0007341B" w:rsidP="0007341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41B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14:paraId="6D9B0DF9" w14:textId="77777777" w:rsidR="0007341B" w:rsidRPr="0007341B" w:rsidRDefault="0007341B" w:rsidP="0007341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41B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производителя собственных конструкторско-технологических подразделений;</w:t>
            </w:r>
          </w:p>
          <w:p w14:paraId="21138C82" w14:textId="0A754F3C" w:rsidR="0007341B" w:rsidRPr="00922826" w:rsidRDefault="0007341B" w:rsidP="0007341B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41B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материалов происхождения третьих стран – не 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лее 30 процентов от цены товара</w:t>
            </w:r>
          </w:p>
        </w:tc>
      </w:tr>
      <w:tr w:rsidR="004F3C71" w:rsidRPr="00922826" w14:paraId="41E094CB" w14:textId="77777777" w:rsidTr="001873C5">
        <w:trPr>
          <w:trHeight w:val="4295"/>
        </w:trPr>
        <w:tc>
          <w:tcPr>
            <w:tcW w:w="3007" w:type="dxa"/>
          </w:tcPr>
          <w:p w14:paraId="5486F096" w14:textId="77777777" w:rsidR="004F3C71" w:rsidRPr="004F3C71" w:rsidRDefault="004F3C71" w:rsidP="004F3C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9030 40 000 0</w:t>
            </w:r>
          </w:p>
          <w:p w14:paraId="57C87F4F" w14:textId="77777777" w:rsidR="004F3C71" w:rsidRPr="004F3C71" w:rsidRDefault="004F3C71" w:rsidP="004F3C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F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Приборы и аппаратура, специально предназначенные для телекоммуникаций, прочие </w:t>
            </w:r>
          </w:p>
          <w:p w14:paraId="2CB4047A" w14:textId="41C8EB37" w:rsidR="004F3C71" w:rsidRPr="000630FA" w:rsidRDefault="004F3C71" w:rsidP="004F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(например, измерители перекрестных помех, коэффициентов усиления, коэффициентов искажения, </w:t>
            </w:r>
            <w:proofErr w:type="spellStart"/>
            <w:r w:rsidRPr="004F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псофометры</w:t>
            </w:r>
            <w:proofErr w:type="spellEnd"/>
            <w:r w:rsidRPr="004F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6564" w:type="dxa"/>
          </w:tcPr>
          <w:p w14:paraId="294E3EAF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– налогового резидента государства-члена технической документации (конструкторской, технологической и программной), необходимой для производства, модернизации и развития соответствующего промышленного товара, и прав на нее на срок не менее 5 лет;</w:t>
            </w:r>
          </w:p>
          <w:p w14:paraId="39C78B67" w14:textId="77777777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наличие на территории одного из государства-члена сервисного центра, уполномоченного осуществлять ремонт, послепродажное и гарантийное обслуживание продукции;</w:t>
            </w:r>
          </w:p>
          <w:p w14:paraId="373BC15D" w14:textId="1D7DDCC1" w:rsidR="004F3C71" w:rsidRPr="004F3C71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наличие в структуре производителя собственных конструкторско-технологических подразделений</w:t>
            </w:r>
            <w:r w:rsidR="00AF3F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180765" w14:textId="2D414BDB" w:rsidR="004F3C71" w:rsidRPr="00922826" w:rsidRDefault="004F3C71" w:rsidP="004F3C71">
            <w:pPr>
              <w:tabs>
                <w:tab w:val="left" w:pos="3015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1">
              <w:rPr>
                <w:rFonts w:ascii="Times New Roman" w:hAnsi="Times New Roman" w:cs="Times New Roman"/>
                <w:sz w:val="24"/>
                <w:szCs w:val="24"/>
              </w:rPr>
              <w:t>соблюдение процентной доли стоимости использованных при производстве материалов происхождения третьих стран – не более 50 процентов цены товара</w:t>
            </w:r>
            <w:r w:rsidR="00FF3410" w:rsidRPr="00FF3410">
              <w:rPr>
                <w:rFonts w:ascii="Times New Roman" w:hAnsi="Times New Roman" w:cs="Times New Roman"/>
                <w:sz w:val="30"/>
                <w:szCs w:val="30"/>
              </w:rPr>
              <w:t>».</w:t>
            </w:r>
          </w:p>
        </w:tc>
      </w:tr>
    </w:tbl>
    <w:p w14:paraId="62C08099" w14:textId="3BE7AC17" w:rsidR="0047715F" w:rsidRPr="0047715F" w:rsidRDefault="007C52F9" w:rsidP="00FF3410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9</w:t>
      </w:r>
      <w:r w:rsidR="00F17A39" w:rsidRPr="0047715F">
        <w:rPr>
          <w:rFonts w:ascii="Times New Roman" w:eastAsia="Calibri" w:hAnsi="Times New Roman" w:cs="Times New Roman"/>
          <w:sz w:val="30"/>
          <w:szCs w:val="30"/>
        </w:rPr>
        <w:t>. В сноске 5</w:t>
      </w:r>
      <w:r w:rsidR="0047715F" w:rsidRPr="0047715F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73E1018D" w14:textId="005DA5A4" w:rsidR="00482C2D" w:rsidRDefault="00F17A39" w:rsidP="0047715F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7715F">
        <w:rPr>
          <w:rFonts w:ascii="Times New Roman" w:eastAsia="Calibri" w:hAnsi="Times New Roman" w:cs="Times New Roman"/>
          <w:sz w:val="30"/>
          <w:szCs w:val="30"/>
        </w:rPr>
        <w:t xml:space="preserve">после абзаца </w:t>
      </w:r>
      <w:r w:rsidR="0047715F" w:rsidRPr="0047715F">
        <w:rPr>
          <w:rFonts w:ascii="Times New Roman" w:eastAsia="Calibri" w:hAnsi="Times New Roman" w:cs="Times New Roman"/>
          <w:sz w:val="30"/>
          <w:szCs w:val="30"/>
        </w:rPr>
        <w:t>седьмого дополнить абзацами</w:t>
      </w:r>
      <w:r w:rsidRPr="0047715F"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14:paraId="672245A6" w14:textId="4B8BDCBE" w:rsidR="0047715F" w:rsidRPr="0047715F" w:rsidRDefault="0047715F" w:rsidP="0047715F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7715F">
        <w:rPr>
          <w:rFonts w:ascii="Times New Roman" w:eastAsia="Calibri" w:hAnsi="Times New Roman" w:cs="Times New Roman"/>
          <w:sz w:val="30"/>
          <w:szCs w:val="30"/>
        </w:rPr>
        <w:t>«из 2905 Спирты одноатомные насыщенные, Спирт н-бутиловый (бцтан-1-ол), Бутанолы прочие» - не менее 300 баллов;</w:t>
      </w:r>
    </w:p>
    <w:p w14:paraId="2878C3AE" w14:textId="008A9662" w:rsidR="00C775A4" w:rsidRPr="0047715F" w:rsidRDefault="00482C2D" w:rsidP="00C775A4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7715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F3410" w:rsidRPr="0047715F">
        <w:rPr>
          <w:rFonts w:ascii="Times New Roman" w:eastAsia="Calibri" w:hAnsi="Times New Roman" w:cs="Times New Roman"/>
          <w:sz w:val="30"/>
          <w:szCs w:val="30"/>
        </w:rPr>
        <w:t xml:space="preserve">«3102 Удобрения минеральные или химические, азотные» - </w:t>
      </w:r>
      <w:r w:rsidR="00AF3FE6">
        <w:rPr>
          <w:rFonts w:ascii="Times New Roman" w:eastAsia="Calibri" w:hAnsi="Times New Roman" w:cs="Times New Roman"/>
          <w:sz w:val="30"/>
          <w:szCs w:val="30"/>
        </w:rPr>
        <w:br/>
      </w:r>
      <w:r w:rsidR="00FF3410" w:rsidRPr="0047715F">
        <w:rPr>
          <w:rFonts w:ascii="Times New Roman" w:eastAsia="Calibri" w:hAnsi="Times New Roman" w:cs="Times New Roman"/>
          <w:sz w:val="30"/>
          <w:szCs w:val="30"/>
        </w:rPr>
        <w:t>не менее 30 баллов;</w:t>
      </w:r>
    </w:p>
    <w:p w14:paraId="40332522" w14:textId="2ED27260" w:rsidR="00FF3410" w:rsidRPr="0047715F" w:rsidRDefault="00C775A4" w:rsidP="00C775A4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7715F">
        <w:rPr>
          <w:rFonts w:ascii="Times New Roman" w:eastAsia="Calibri" w:hAnsi="Times New Roman" w:cs="Times New Roman"/>
          <w:sz w:val="30"/>
          <w:szCs w:val="30"/>
        </w:rPr>
        <w:t>«3102 50 000 0 Удобрения минеральные или химические, азотные: нитрат натрия» - не менее 30 баллов;</w:t>
      </w:r>
    </w:p>
    <w:p w14:paraId="05246F1C" w14:textId="5FB7DEE7" w:rsidR="00FF3410" w:rsidRPr="0047715F" w:rsidRDefault="00FF3410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7715F">
        <w:rPr>
          <w:rFonts w:ascii="Times New Roman" w:eastAsia="Calibri" w:hAnsi="Times New Roman" w:cs="Times New Roman"/>
          <w:sz w:val="30"/>
          <w:szCs w:val="30"/>
        </w:rPr>
        <w:t xml:space="preserve">«3103 Удобрения минеральные или химические, фосфорные» - </w:t>
      </w:r>
      <w:r w:rsidR="00AF3FE6">
        <w:rPr>
          <w:rFonts w:ascii="Times New Roman" w:eastAsia="Calibri" w:hAnsi="Times New Roman" w:cs="Times New Roman"/>
          <w:sz w:val="30"/>
          <w:szCs w:val="30"/>
        </w:rPr>
        <w:br/>
      </w:r>
      <w:r w:rsidRPr="0047715F">
        <w:rPr>
          <w:rFonts w:ascii="Times New Roman" w:eastAsia="Calibri" w:hAnsi="Times New Roman" w:cs="Times New Roman"/>
          <w:sz w:val="30"/>
          <w:szCs w:val="30"/>
        </w:rPr>
        <w:t>не менее 30 баллов;</w:t>
      </w:r>
    </w:p>
    <w:p w14:paraId="61C72BE8" w14:textId="2BEF31B1" w:rsidR="00FF3410" w:rsidRPr="0047715F" w:rsidRDefault="00FF3410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7715F">
        <w:rPr>
          <w:rFonts w:ascii="Times New Roman" w:eastAsia="Calibri" w:hAnsi="Times New Roman" w:cs="Times New Roman"/>
          <w:sz w:val="30"/>
          <w:szCs w:val="30"/>
        </w:rPr>
        <w:t xml:space="preserve">«3104 Удобрения минеральные или химические, калийные» - </w:t>
      </w:r>
      <w:r w:rsidR="00AF3FE6">
        <w:rPr>
          <w:rFonts w:ascii="Times New Roman" w:eastAsia="Calibri" w:hAnsi="Times New Roman" w:cs="Times New Roman"/>
          <w:sz w:val="30"/>
          <w:szCs w:val="30"/>
        </w:rPr>
        <w:br/>
      </w:r>
      <w:r w:rsidRPr="0047715F">
        <w:rPr>
          <w:rFonts w:ascii="Times New Roman" w:eastAsia="Calibri" w:hAnsi="Times New Roman" w:cs="Times New Roman"/>
          <w:sz w:val="30"/>
          <w:szCs w:val="30"/>
        </w:rPr>
        <w:t>не менее 30 баллов;</w:t>
      </w:r>
    </w:p>
    <w:p w14:paraId="68536854" w14:textId="5D1DF7F9" w:rsidR="0081767C" w:rsidRPr="0047715F" w:rsidRDefault="00FF3410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47715F">
        <w:rPr>
          <w:rFonts w:ascii="Times New Roman" w:eastAsia="Calibri" w:hAnsi="Times New Roman" w:cs="Times New Roman"/>
          <w:sz w:val="30"/>
          <w:szCs w:val="30"/>
        </w:rPr>
        <w:t>«3105 10 000 0 Удобрения минеральные или химические, содержащие два или три питательных элемента: азот, фосфор и калий; удобрения прочие; товары данной группы в таблетках или аналогичных формах или в упаковках, брутто-масса которых не превышает 10 кг: товары данной группы в таблетках или аналогичных формах или в упаковках, брутто-ма</w:t>
      </w:r>
      <w:r w:rsidR="0081767C" w:rsidRPr="0047715F">
        <w:rPr>
          <w:rFonts w:ascii="Times New Roman" w:eastAsia="Calibri" w:hAnsi="Times New Roman" w:cs="Times New Roman"/>
          <w:sz w:val="30"/>
          <w:szCs w:val="30"/>
        </w:rPr>
        <w:t>сса которых не</w:t>
      </w:r>
      <w:r w:rsidR="00CB0596" w:rsidRPr="0047715F">
        <w:rPr>
          <w:rFonts w:ascii="Times New Roman" w:eastAsia="Calibri" w:hAnsi="Times New Roman" w:cs="Times New Roman"/>
          <w:sz w:val="30"/>
          <w:szCs w:val="30"/>
        </w:rPr>
        <w:t xml:space="preserve"> превышает 10 кг - не менее </w:t>
      </w:r>
      <w:r w:rsidR="003C5196">
        <w:rPr>
          <w:rFonts w:ascii="Times New Roman" w:eastAsia="Calibri" w:hAnsi="Times New Roman" w:cs="Times New Roman"/>
          <w:sz w:val="30"/>
          <w:szCs w:val="30"/>
        </w:rPr>
        <w:br/>
      </w:r>
      <w:r w:rsidR="00CB0596" w:rsidRPr="0047715F">
        <w:rPr>
          <w:rFonts w:ascii="Times New Roman" w:eastAsia="Calibri" w:hAnsi="Times New Roman" w:cs="Times New Roman"/>
          <w:sz w:val="30"/>
          <w:szCs w:val="30"/>
        </w:rPr>
        <w:t>30 баллов;</w:t>
      </w:r>
      <w:proofErr w:type="gramEnd"/>
    </w:p>
    <w:p w14:paraId="772A43CB" w14:textId="3498D580" w:rsidR="00FF3410" w:rsidRPr="002175C9" w:rsidRDefault="0081767C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7715F">
        <w:rPr>
          <w:rFonts w:ascii="Times New Roman" w:eastAsia="Calibri" w:hAnsi="Times New Roman" w:cs="Times New Roman"/>
          <w:sz w:val="30"/>
          <w:szCs w:val="30"/>
        </w:rPr>
        <w:t>«</w:t>
      </w:r>
      <w:r w:rsidR="00FF3410" w:rsidRPr="0047715F">
        <w:rPr>
          <w:rFonts w:ascii="Times New Roman" w:eastAsia="Calibri" w:hAnsi="Times New Roman" w:cs="Times New Roman"/>
          <w:sz w:val="30"/>
          <w:szCs w:val="30"/>
        </w:rPr>
        <w:t xml:space="preserve">3105 90 Удобрения минеральные или химические, содержащие два или три питательных элемента: азот, фосфор и калий; удобрения </w:t>
      </w:r>
      <w:r w:rsidR="00FF3410" w:rsidRPr="0047715F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прочие; товары данной группы в таблетках или аналогичных формах или в упаковках, брутто-масса которых не превышает 10 кг прочие» - </w:t>
      </w:r>
      <w:r w:rsidR="003C5196">
        <w:rPr>
          <w:rFonts w:ascii="Times New Roman" w:eastAsia="Calibri" w:hAnsi="Times New Roman" w:cs="Times New Roman"/>
          <w:sz w:val="30"/>
          <w:szCs w:val="30"/>
        </w:rPr>
        <w:br/>
      </w:r>
      <w:r w:rsidR="00FF3410" w:rsidRPr="0047715F">
        <w:rPr>
          <w:rFonts w:ascii="Times New Roman" w:eastAsia="Calibri" w:hAnsi="Times New Roman" w:cs="Times New Roman"/>
          <w:sz w:val="30"/>
          <w:szCs w:val="30"/>
        </w:rPr>
        <w:t xml:space="preserve">не </w:t>
      </w:r>
      <w:r w:rsidR="00FF3410" w:rsidRPr="002175C9">
        <w:rPr>
          <w:rFonts w:ascii="Times New Roman" w:eastAsia="Calibri" w:hAnsi="Times New Roman" w:cs="Times New Roman"/>
          <w:sz w:val="30"/>
          <w:szCs w:val="30"/>
        </w:rPr>
        <w:t>менее 30 баллов</w:t>
      </w:r>
      <w:proofErr w:type="gramStart"/>
      <w:r w:rsidR="00FF3410" w:rsidRPr="002175C9">
        <w:rPr>
          <w:rFonts w:ascii="Times New Roman" w:eastAsia="Calibri" w:hAnsi="Times New Roman" w:cs="Times New Roman"/>
          <w:sz w:val="30"/>
          <w:szCs w:val="30"/>
        </w:rPr>
        <w:t>;</w:t>
      </w:r>
      <w:r w:rsidR="00B91BFC">
        <w:rPr>
          <w:rFonts w:ascii="Times New Roman" w:eastAsia="Calibri" w:hAnsi="Times New Roman" w:cs="Times New Roman"/>
          <w:sz w:val="30"/>
          <w:szCs w:val="30"/>
        </w:rPr>
        <w:t>»</w:t>
      </w:r>
      <w:proofErr w:type="gramEnd"/>
      <w:r w:rsidR="00B91BFC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6D38ABE8" w14:textId="1B8FAD88" w:rsidR="0047715F" w:rsidRPr="002175C9" w:rsidRDefault="0047715F" w:rsidP="0047715F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после абзаца восьмого дополнить абзацем следующего содержания:</w:t>
      </w:r>
    </w:p>
    <w:p w14:paraId="10DADE85" w14:textId="45C1FCA4" w:rsidR="00482C2D" w:rsidRPr="002175C9" w:rsidRDefault="00482C2D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«3402 вещества поверхностно-активные органические анионные, расфасованные или не расфасованные для розничной продажи»</w:t>
      </w:r>
      <w:r w:rsidR="00976D56" w:rsidRPr="002175C9">
        <w:rPr>
          <w:rFonts w:ascii="Times New Roman" w:eastAsia="Calibri" w:hAnsi="Times New Roman" w:cs="Times New Roman"/>
          <w:sz w:val="30"/>
          <w:szCs w:val="30"/>
        </w:rPr>
        <w:br/>
        <w:t>- не менее 200 баллов</w:t>
      </w:r>
      <w:proofErr w:type="gramStart"/>
      <w:r w:rsidR="00976D56" w:rsidRPr="002175C9">
        <w:rPr>
          <w:rFonts w:ascii="Times New Roman" w:eastAsia="Calibri" w:hAnsi="Times New Roman" w:cs="Times New Roman"/>
          <w:sz w:val="30"/>
          <w:szCs w:val="30"/>
        </w:rPr>
        <w:t>;</w:t>
      </w:r>
      <w:r w:rsidR="00B91BFC">
        <w:rPr>
          <w:rFonts w:ascii="Times New Roman" w:eastAsia="Calibri" w:hAnsi="Times New Roman" w:cs="Times New Roman"/>
          <w:sz w:val="30"/>
          <w:szCs w:val="30"/>
        </w:rPr>
        <w:t>»</w:t>
      </w:r>
      <w:proofErr w:type="gramEnd"/>
      <w:r w:rsidR="00B91BFC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5A2CA292" w14:textId="0C52FD4B" w:rsidR="0047715F" w:rsidRPr="002175C9" w:rsidRDefault="0047715F" w:rsidP="0047715F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после абзаца четырнадцатого дополнить абзацем следующего содержания:</w:t>
      </w:r>
    </w:p>
    <w:p w14:paraId="1A056E65" w14:textId="27F1AA74" w:rsidR="00482C2D" w:rsidRPr="002175C9" w:rsidRDefault="00482C2D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«3808 91 Инсектициды»</w:t>
      </w:r>
      <w:r w:rsidR="00976D56" w:rsidRPr="002175C9">
        <w:t xml:space="preserve"> </w:t>
      </w:r>
      <w:r w:rsidR="00976D56" w:rsidRPr="002175C9">
        <w:rPr>
          <w:rFonts w:ascii="Times New Roman" w:eastAsia="Calibri" w:hAnsi="Times New Roman" w:cs="Times New Roman"/>
          <w:sz w:val="30"/>
          <w:szCs w:val="30"/>
        </w:rPr>
        <w:t>- не менее 120 баллов;</w:t>
      </w:r>
    </w:p>
    <w:p w14:paraId="34BFE7A4" w14:textId="5FFA59F3" w:rsidR="0047715F" w:rsidRPr="002175C9" w:rsidRDefault="0047715F" w:rsidP="0047715F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после абзаца пятнадцатого дополнить абзацем следующего содержания:</w:t>
      </w:r>
    </w:p>
    <w:p w14:paraId="398B5099" w14:textId="27CDBA6F" w:rsidR="00C775A4" w:rsidRPr="002175C9" w:rsidRDefault="00976D56" w:rsidP="00C775A4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775A4" w:rsidRPr="002175C9">
        <w:rPr>
          <w:rFonts w:ascii="Times New Roman" w:eastAsia="Calibri" w:hAnsi="Times New Roman" w:cs="Times New Roman"/>
          <w:sz w:val="30"/>
          <w:szCs w:val="30"/>
        </w:rPr>
        <w:t xml:space="preserve">«из 3812 </w:t>
      </w:r>
      <w:proofErr w:type="spellStart"/>
      <w:r w:rsidR="00C775A4" w:rsidRPr="002175C9">
        <w:rPr>
          <w:rFonts w:ascii="Times New Roman" w:eastAsia="Calibri" w:hAnsi="Times New Roman" w:cs="Times New Roman"/>
          <w:sz w:val="30"/>
          <w:szCs w:val="30"/>
        </w:rPr>
        <w:t>Фторпродукты</w:t>
      </w:r>
      <w:proofErr w:type="spellEnd"/>
      <w:r w:rsidR="00C775A4" w:rsidRPr="002175C9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C775A4" w:rsidRPr="002175C9">
        <w:rPr>
          <w:rFonts w:ascii="Times New Roman" w:eastAsia="Calibri" w:hAnsi="Times New Roman" w:cs="Times New Roman"/>
          <w:sz w:val="30"/>
          <w:szCs w:val="30"/>
        </w:rPr>
        <w:t>Димер</w:t>
      </w:r>
      <w:proofErr w:type="spellEnd"/>
      <w:r w:rsidR="00C775A4" w:rsidRPr="002175C9">
        <w:rPr>
          <w:rFonts w:ascii="Times New Roman" w:eastAsia="Calibri" w:hAnsi="Times New Roman" w:cs="Times New Roman"/>
          <w:sz w:val="30"/>
          <w:szCs w:val="30"/>
        </w:rPr>
        <w:t xml:space="preserve"> М-06 и </w:t>
      </w:r>
      <w:proofErr w:type="spellStart"/>
      <w:r w:rsidR="00C775A4" w:rsidRPr="002175C9">
        <w:rPr>
          <w:rFonts w:ascii="Times New Roman" w:eastAsia="Calibri" w:hAnsi="Times New Roman" w:cs="Times New Roman"/>
          <w:sz w:val="30"/>
          <w:szCs w:val="30"/>
        </w:rPr>
        <w:t>тример</w:t>
      </w:r>
      <w:proofErr w:type="spellEnd"/>
      <w:r w:rsidR="00C775A4" w:rsidRPr="002175C9">
        <w:rPr>
          <w:rFonts w:ascii="Times New Roman" w:eastAsia="Calibri" w:hAnsi="Times New Roman" w:cs="Times New Roman"/>
          <w:sz w:val="30"/>
          <w:szCs w:val="30"/>
        </w:rPr>
        <w:t xml:space="preserve"> М-06 (олигомеры окиси </w:t>
      </w:r>
      <w:proofErr w:type="spellStart"/>
      <w:r w:rsidR="00C775A4" w:rsidRPr="002175C9">
        <w:rPr>
          <w:rFonts w:ascii="Times New Roman" w:eastAsia="Calibri" w:hAnsi="Times New Roman" w:cs="Times New Roman"/>
          <w:sz w:val="30"/>
          <w:szCs w:val="30"/>
        </w:rPr>
        <w:t>гексафторпропилена</w:t>
      </w:r>
      <w:proofErr w:type="spellEnd"/>
      <w:r w:rsidR="00C775A4" w:rsidRPr="002175C9">
        <w:rPr>
          <w:rFonts w:ascii="Times New Roman" w:eastAsia="Calibri" w:hAnsi="Times New Roman" w:cs="Times New Roman"/>
          <w:sz w:val="30"/>
          <w:szCs w:val="30"/>
        </w:rPr>
        <w:t xml:space="preserve">), Кислоты олигомеров М-06 (кислота </w:t>
      </w:r>
      <w:proofErr w:type="spellStart"/>
      <w:r w:rsidR="00C775A4" w:rsidRPr="002175C9">
        <w:rPr>
          <w:rFonts w:ascii="Times New Roman" w:eastAsia="Calibri" w:hAnsi="Times New Roman" w:cs="Times New Roman"/>
          <w:sz w:val="30"/>
          <w:szCs w:val="30"/>
        </w:rPr>
        <w:t>димера</w:t>
      </w:r>
      <w:proofErr w:type="spellEnd"/>
      <w:r w:rsidR="00C775A4" w:rsidRPr="002175C9">
        <w:rPr>
          <w:rFonts w:ascii="Times New Roman" w:eastAsia="Calibri" w:hAnsi="Times New Roman" w:cs="Times New Roman"/>
          <w:sz w:val="30"/>
          <w:szCs w:val="30"/>
        </w:rPr>
        <w:t xml:space="preserve"> М-06, кислота </w:t>
      </w:r>
      <w:proofErr w:type="spellStart"/>
      <w:r w:rsidR="00C775A4" w:rsidRPr="002175C9">
        <w:rPr>
          <w:rFonts w:ascii="Times New Roman" w:eastAsia="Calibri" w:hAnsi="Times New Roman" w:cs="Times New Roman"/>
          <w:sz w:val="30"/>
          <w:szCs w:val="30"/>
        </w:rPr>
        <w:t>тримера</w:t>
      </w:r>
      <w:proofErr w:type="spellEnd"/>
      <w:r w:rsidR="00C775A4" w:rsidRPr="002175C9">
        <w:rPr>
          <w:rFonts w:ascii="Times New Roman" w:eastAsia="Calibri" w:hAnsi="Times New Roman" w:cs="Times New Roman"/>
          <w:sz w:val="30"/>
          <w:szCs w:val="30"/>
        </w:rPr>
        <w:t xml:space="preserve"> М-06)»</w:t>
      </w:r>
      <w:r w:rsidRPr="002175C9">
        <w:t xml:space="preserve"> </w:t>
      </w:r>
      <w:r w:rsidRPr="002175C9">
        <w:rPr>
          <w:rFonts w:ascii="Times New Roman" w:eastAsia="Calibri" w:hAnsi="Times New Roman" w:cs="Times New Roman"/>
          <w:sz w:val="30"/>
          <w:szCs w:val="30"/>
        </w:rPr>
        <w:t>- не менее 300 баллов;</w:t>
      </w:r>
    </w:p>
    <w:p w14:paraId="64452F32" w14:textId="30FC4036" w:rsidR="0047715F" w:rsidRPr="002175C9" w:rsidRDefault="0047715F" w:rsidP="0047715F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после абзаца</w:t>
      </w:r>
      <w:r w:rsidR="0005153B">
        <w:rPr>
          <w:rFonts w:ascii="Times New Roman" w:eastAsia="Calibri" w:hAnsi="Times New Roman" w:cs="Times New Roman"/>
          <w:sz w:val="30"/>
          <w:szCs w:val="30"/>
        </w:rPr>
        <w:t xml:space="preserve"> шестнадцатого дополнить абзацами</w:t>
      </w: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14:paraId="3FF248EF" w14:textId="66434D77" w:rsidR="00482C2D" w:rsidRPr="002175C9" w:rsidRDefault="0047715F" w:rsidP="0081767C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F688A" w:rsidRPr="002175C9">
        <w:rPr>
          <w:rFonts w:ascii="Times New Roman" w:eastAsia="Calibri" w:hAnsi="Times New Roman" w:cs="Times New Roman"/>
          <w:sz w:val="30"/>
          <w:szCs w:val="30"/>
        </w:rPr>
        <w:t>«из 3823 Спирты-</w:t>
      </w:r>
      <w:proofErr w:type="spellStart"/>
      <w:r w:rsidR="00DF688A" w:rsidRPr="002175C9">
        <w:rPr>
          <w:rFonts w:ascii="Times New Roman" w:eastAsia="Calibri" w:hAnsi="Times New Roman" w:cs="Times New Roman"/>
          <w:sz w:val="30"/>
          <w:szCs w:val="30"/>
        </w:rPr>
        <w:t>теломеры</w:t>
      </w:r>
      <w:proofErr w:type="spellEnd"/>
      <w:r w:rsidR="00DF688A" w:rsidRPr="002175C9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DF688A" w:rsidRPr="002175C9">
        <w:rPr>
          <w:rFonts w:ascii="Times New Roman" w:eastAsia="Calibri" w:hAnsi="Times New Roman" w:cs="Times New Roman"/>
          <w:sz w:val="30"/>
          <w:szCs w:val="30"/>
        </w:rPr>
        <w:t>полифторированные</w:t>
      </w:r>
      <w:proofErr w:type="spellEnd"/>
      <w:r w:rsidR="00DF688A" w:rsidRPr="002175C9">
        <w:rPr>
          <w:rFonts w:ascii="Times New Roman" w:eastAsia="Calibri" w:hAnsi="Times New Roman" w:cs="Times New Roman"/>
          <w:sz w:val="30"/>
          <w:szCs w:val="30"/>
        </w:rPr>
        <w:t>»</w:t>
      </w:r>
      <w:r w:rsidR="0081767C" w:rsidRPr="002175C9">
        <w:rPr>
          <w:rFonts w:ascii="Times New Roman" w:eastAsia="Calibri" w:hAnsi="Times New Roman" w:cs="Times New Roman"/>
          <w:sz w:val="30"/>
          <w:szCs w:val="30"/>
        </w:rPr>
        <w:t xml:space="preserve"> - не менее </w:t>
      </w:r>
      <w:r w:rsidR="003C5196">
        <w:rPr>
          <w:rFonts w:ascii="Times New Roman" w:eastAsia="Calibri" w:hAnsi="Times New Roman" w:cs="Times New Roman"/>
          <w:sz w:val="30"/>
          <w:szCs w:val="30"/>
        </w:rPr>
        <w:br/>
      </w:r>
      <w:r w:rsidR="0081767C" w:rsidRPr="002175C9">
        <w:rPr>
          <w:rFonts w:ascii="Times New Roman" w:eastAsia="Calibri" w:hAnsi="Times New Roman" w:cs="Times New Roman"/>
          <w:sz w:val="30"/>
          <w:szCs w:val="30"/>
        </w:rPr>
        <w:t>400 баллов;</w:t>
      </w:r>
    </w:p>
    <w:p w14:paraId="2B77C460" w14:textId="3EFFB063" w:rsidR="00FF3410" w:rsidRPr="002175C9" w:rsidRDefault="00FF3410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«3901 Полимеры этилена в первичных формах» - не менее </w:t>
      </w:r>
      <w:r w:rsidR="003C5196">
        <w:rPr>
          <w:rFonts w:ascii="Times New Roman" w:eastAsia="Calibri" w:hAnsi="Times New Roman" w:cs="Times New Roman"/>
          <w:sz w:val="30"/>
          <w:szCs w:val="30"/>
        </w:rPr>
        <w:br/>
      </w:r>
      <w:r w:rsidRPr="002175C9">
        <w:rPr>
          <w:rFonts w:ascii="Times New Roman" w:eastAsia="Calibri" w:hAnsi="Times New Roman" w:cs="Times New Roman"/>
          <w:sz w:val="30"/>
          <w:szCs w:val="30"/>
        </w:rPr>
        <w:t>300 баллов;</w:t>
      </w:r>
    </w:p>
    <w:p w14:paraId="2CB5537E" w14:textId="77777777" w:rsidR="00FF3410" w:rsidRPr="002175C9" w:rsidRDefault="00FF3410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«3907 30 000 Смолы эпоксидные» - не менее 175 баллов;</w:t>
      </w:r>
    </w:p>
    <w:p w14:paraId="5B849D88" w14:textId="05129502" w:rsidR="002175C9" w:rsidRPr="002175C9" w:rsidRDefault="00FF3410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«3907 50 000 0 Смолы а</w:t>
      </w:r>
      <w:r w:rsidR="002175C9" w:rsidRPr="002175C9">
        <w:rPr>
          <w:rFonts w:ascii="Times New Roman" w:eastAsia="Calibri" w:hAnsi="Times New Roman" w:cs="Times New Roman"/>
          <w:sz w:val="30"/>
          <w:szCs w:val="30"/>
        </w:rPr>
        <w:t>лкидные» - не менее 175 баллов;</w:t>
      </w:r>
    </w:p>
    <w:p w14:paraId="7B1DF670" w14:textId="721E9DDA" w:rsidR="002175C9" w:rsidRPr="002175C9" w:rsidRDefault="002175C9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«3916 </w:t>
      </w:r>
      <w:proofErr w:type="spellStart"/>
      <w:r w:rsidRPr="002175C9">
        <w:rPr>
          <w:rFonts w:ascii="Times New Roman" w:eastAsia="Calibri" w:hAnsi="Times New Roman" w:cs="Times New Roman"/>
          <w:sz w:val="30"/>
          <w:szCs w:val="30"/>
        </w:rPr>
        <w:t>Мононить</w:t>
      </w:r>
      <w:proofErr w:type="spellEnd"/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 с размером поперечного сечения более 1 мм, прутки, стержни и профили фасонные, с обработанной или необработанной поверхностью, но не подвергшиеся иной обработке, </w:t>
      </w:r>
      <w:r w:rsidR="003C5196">
        <w:rPr>
          <w:rFonts w:ascii="Times New Roman" w:eastAsia="Calibri" w:hAnsi="Times New Roman" w:cs="Times New Roman"/>
          <w:sz w:val="30"/>
          <w:szCs w:val="30"/>
        </w:rPr>
        <w:br/>
      </w:r>
      <w:r w:rsidRPr="002175C9">
        <w:rPr>
          <w:rFonts w:ascii="Times New Roman" w:eastAsia="Calibri" w:hAnsi="Times New Roman" w:cs="Times New Roman"/>
          <w:sz w:val="30"/>
          <w:szCs w:val="30"/>
        </w:rPr>
        <w:t>из пластмасс» - не менее 75 баллов;</w:t>
      </w:r>
    </w:p>
    <w:p w14:paraId="47842218" w14:textId="70E7B006" w:rsidR="002175C9" w:rsidRPr="002175C9" w:rsidRDefault="002175C9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«3919 Плиты, листы, пленка, лента, полоса и прочие плоские формы, из пластмасс, самоклеящие</w:t>
      </w:r>
      <w:r>
        <w:rPr>
          <w:rFonts w:ascii="Times New Roman" w:eastAsia="Calibri" w:hAnsi="Times New Roman" w:cs="Times New Roman"/>
          <w:sz w:val="30"/>
          <w:szCs w:val="30"/>
        </w:rPr>
        <w:t>ся, в рулонах или не в рулонах»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2175C9">
        <w:rPr>
          <w:rFonts w:ascii="Times New Roman" w:eastAsia="Calibri" w:hAnsi="Times New Roman" w:cs="Times New Roman"/>
          <w:sz w:val="30"/>
          <w:szCs w:val="30"/>
        </w:rPr>
        <w:t>- не менее 90 баллов;</w:t>
      </w:r>
    </w:p>
    <w:p w14:paraId="331CD2DA" w14:textId="5B1ADFF1" w:rsidR="002175C9" w:rsidRDefault="002175C9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lastRenderedPageBreak/>
        <w:t>«3923 Изделия для транспортировки или упаковки товаров, из пластмасс; пробки, крышки, колпаки и другие укупорочные средства, из пластмасс» - не менее 90 баллов</w:t>
      </w:r>
      <w:proofErr w:type="gramStart"/>
      <w:r w:rsidRPr="002175C9">
        <w:rPr>
          <w:rFonts w:ascii="Times New Roman" w:eastAsia="Calibri" w:hAnsi="Times New Roman" w:cs="Times New Roman"/>
          <w:sz w:val="30"/>
          <w:szCs w:val="30"/>
        </w:rPr>
        <w:t>;</w:t>
      </w:r>
      <w:r>
        <w:rPr>
          <w:rFonts w:ascii="Times New Roman" w:eastAsia="Calibri" w:hAnsi="Times New Roman" w:cs="Times New Roman"/>
          <w:sz w:val="30"/>
          <w:szCs w:val="30"/>
        </w:rPr>
        <w:t>»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14:paraId="01BE6F52" w14:textId="09E5D1EE" w:rsidR="002175C9" w:rsidRPr="002175C9" w:rsidRDefault="002175C9" w:rsidP="002175C9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после абзаца </w:t>
      </w:r>
      <w:r>
        <w:rPr>
          <w:rFonts w:ascii="Times New Roman" w:eastAsia="Calibri" w:hAnsi="Times New Roman" w:cs="Times New Roman"/>
          <w:sz w:val="30"/>
          <w:szCs w:val="30"/>
        </w:rPr>
        <w:t xml:space="preserve">девятнадцатого </w:t>
      </w:r>
      <w:r w:rsidR="0005153B">
        <w:rPr>
          <w:rFonts w:ascii="Times New Roman" w:eastAsia="Calibri" w:hAnsi="Times New Roman" w:cs="Times New Roman"/>
          <w:sz w:val="30"/>
          <w:szCs w:val="30"/>
        </w:rPr>
        <w:t>дополнить абзацами</w:t>
      </w: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14:paraId="6488470E" w14:textId="4EAB2A74" w:rsidR="002175C9" w:rsidRDefault="002175C9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«3924 Посуда столовая и кухонная, приборы столовые и кухонные принадлежности, прочие предметы домашнего обихода и предметы гигиены или туалета, из пластмасс» - не менее 90 баллов;</w:t>
      </w:r>
    </w:p>
    <w:p w14:paraId="178893DD" w14:textId="71DCCD6A" w:rsidR="002175C9" w:rsidRDefault="002175C9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«3926 10 000 0 Принадлежн</w:t>
      </w:r>
      <w:r>
        <w:rPr>
          <w:rFonts w:ascii="Times New Roman" w:eastAsia="Calibri" w:hAnsi="Times New Roman" w:cs="Times New Roman"/>
          <w:sz w:val="30"/>
          <w:szCs w:val="30"/>
        </w:rPr>
        <w:t>ости канцелярские или школьные»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2175C9">
        <w:rPr>
          <w:rFonts w:ascii="Times New Roman" w:eastAsia="Calibri" w:hAnsi="Times New Roman" w:cs="Times New Roman"/>
          <w:sz w:val="30"/>
          <w:szCs w:val="30"/>
        </w:rPr>
        <w:t>- не менее 90 баллов;</w:t>
      </w:r>
    </w:p>
    <w:p w14:paraId="3EC15FD5" w14:textId="624CCC91" w:rsidR="002175C9" w:rsidRDefault="002175C9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«3926 30 000 0 Крепежные изделия и фурнитура для мебели, транспортных средств или аналогичные изделия» - не менее 90 баллов</w:t>
      </w:r>
      <w:proofErr w:type="gramStart"/>
      <w:r w:rsidRPr="002175C9">
        <w:rPr>
          <w:rFonts w:ascii="Times New Roman" w:eastAsia="Calibri" w:hAnsi="Times New Roman" w:cs="Times New Roman"/>
          <w:sz w:val="30"/>
          <w:szCs w:val="30"/>
        </w:rPr>
        <w:t>;</w:t>
      </w:r>
      <w:r w:rsidR="00B91BFC">
        <w:rPr>
          <w:rFonts w:ascii="Times New Roman" w:eastAsia="Calibri" w:hAnsi="Times New Roman" w:cs="Times New Roman"/>
          <w:sz w:val="30"/>
          <w:szCs w:val="30"/>
        </w:rPr>
        <w:t>»</w:t>
      </w:r>
      <w:proofErr w:type="gramEnd"/>
      <w:r w:rsidR="00B91BFC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5E52EF7A" w14:textId="6B5AECB8" w:rsidR="002175C9" w:rsidRPr="002175C9" w:rsidRDefault="002175C9" w:rsidP="002175C9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после абзаца </w:t>
      </w:r>
      <w:r>
        <w:rPr>
          <w:rFonts w:ascii="Times New Roman" w:eastAsia="Calibri" w:hAnsi="Times New Roman" w:cs="Times New Roman"/>
          <w:sz w:val="30"/>
          <w:szCs w:val="30"/>
        </w:rPr>
        <w:t xml:space="preserve">двадцать второго </w:t>
      </w:r>
      <w:r w:rsidR="0005153B">
        <w:rPr>
          <w:rFonts w:ascii="Times New Roman" w:eastAsia="Calibri" w:hAnsi="Times New Roman" w:cs="Times New Roman"/>
          <w:sz w:val="30"/>
          <w:szCs w:val="30"/>
        </w:rPr>
        <w:t>дополнить абзацами</w:t>
      </w: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14:paraId="2DE71518" w14:textId="291DC7DF" w:rsidR="002175C9" w:rsidRPr="002175C9" w:rsidRDefault="002175C9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«4003 00 000 0 </w:t>
      </w:r>
      <w:proofErr w:type="gramStart"/>
      <w:r w:rsidRPr="002175C9">
        <w:rPr>
          <w:rFonts w:ascii="Times New Roman" w:eastAsia="Calibri" w:hAnsi="Times New Roman" w:cs="Times New Roman"/>
          <w:sz w:val="30"/>
          <w:szCs w:val="30"/>
        </w:rPr>
        <w:t>Каучук</w:t>
      </w:r>
      <w:proofErr w:type="gramEnd"/>
      <w:r w:rsidRPr="002175C9">
        <w:rPr>
          <w:rFonts w:ascii="Times New Roman" w:eastAsia="Calibri" w:hAnsi="Times New Roman" w:cs="Times New Roman"/>
          <w:sz w:val="30"/>
          <w:szCs w:val="30"/>
        </w:rPr>
        <w:t xml:space="preserve"> регенерированный в первичных формах или в виде пластин, листов или полос, или лент» - не менее 120 баллов</w:t>
      </w:r>
      <w:r w:rsidR="003C5196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1521046D" w14:textId="76897DF1" w:rsidR="002175C9" w:rsidRPr="002175C9" w:rsidRDefault="002175C9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2175C9">
        <w:rPr>
          <w:rFonts w:ascii="Times New Roman" w:eastAsia="Calibri" w:hAnsi="Times New Roman" w:cs="Times New Roman"/>
          <w:sz w:val="30"/>
          <w:szCs w:val="30"/>
        </w:rPr>
        <w:t>«из 4008, из 4005 Смесь резиновая и изделия из нее; резина вулканизированная, кроме твердой резины (эбонита), в виде нити, корда, пластин, листов, полос (лент), прутков и профилей» - не менее 120 баллов</w:t>
      </w:r>
      <w:r w:rsidR="003C5196">
        <w:rPr>
          <w:rFonts w:ascii="Times New Roman" w:eastAsia="Calibri" w:hAnsi="Times New Roman" w:cs="Times New Roman"/>
          <w:sz w:val="30"/>
          <w:szCs w:val="30"/>
        </w:rPr>
        <w:t>;</w:t>
      </w:r>
      <w:proofErr w:type="gramEnd"/>
    </w:p>
    <w:p w14:paraId="26AA9F44" w14:textId="61BEEF69" w:rsidR="002175C9" w:rsidRDefault="002175C9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«4010 Ленты конвейерные или ремни приводные, или бельтинг, из вулканизованной резины» - не менее 120 баллов;</w:t>
      </w:r>
    </w:p>
    <w:p w14:paraId="375EED3D" w14:textId="3D16A9EE" w:rsidR="002175C9" w:rsidRDefault="002175C9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«4016 Изделия из вулканизованной резины, кроме твердой резины, прочие» - не менее 120 баллов;</w:t>
      </w:r>
    </w:p>
    <w:p w14:paraId="2981F0A5" w14:textId="0162AAA5" w:rsidR="002175C9" w:rsidRDefault="002175C9" w:rsidP="002175C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75C9">
        <w:rPr>
          <w:rFonts w:ascii="Times New Roman" w:eastAsia="Calibri" w:hAnsi="Times New Roman" w:cs="Times New Roman"/>
          <w:sz w:val="30"/>
          <w:szCs w:val="30"/>
        </w:rPr>
        <w:t>«5906 Текстильные материалы прорезиненные, кроме материалов товарной позиции 5902» - не менее 120 баллов</w:t>
      </w:r>
      <w:proofErr w:type="gramStart"/>
      <w:r w:rsidRPr="002175C9">
        <w:rPr>
          <w:rFonts w:ascii="Times New Roman" w:eastAsia="Calibri" w:hAnsi="Times New Roman" w:cs="Times New Roman"/>
          <w:sz w:val="30"/>
          <w:szCs w:val="30"/>
        </w:rPr>
        <w:t>;</w:t>
      </w:r>
      <w:r w:rsidR="00B91BFC">
        <w:rPr>
          <w:rFonts w:ascii="Times New Roman" w:eastAsia="Calibri" w:hAnsi="Times New Roman" w:cs="Times New Roman"/>
          <w:sz w:val="30"/>
          <w:szCs w:val="30"/>
        </w:rPr>
        <w:t>»</w:t>
      </w:r>
      <w:proofErr w:type="gramEnd"/>
      <w:r w:rsidR="00B91BFC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73D1D0C1" w14:textId="41C1B384" w:rsidR="002175C9" w:rsidRPr="004A2BAF" w:rsidRDefault="004A2BAF" w:rsidP="007C52F9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2BAF">
        <w:rPr>
          <w:rFonts w:ascii="Times New Roman" w:eastAsia="Calibri" w:hAnsi="Times New Roman" w:cs="Times New Roman"/>
          <w:sz w:val="30"/>
          <w:szCs w:val="30"/>
        </w:rPr>
        <w:t>после абзаца два</w:t>
      </w:r>
      <w:r w:rsidR="0005153B">
        <w:rPr>
          <w:rFonts w:ascii="Times New Roman" w:eastAsia="Calibri" w:hAnsi="Times New Roman" w:cs="Times New Roman"/>
          <w:sz w:val="30"/>
          <w:szCs w:val="30"/>
        </w:rPr>
        <w:t>дцать седьмого дополнить абзацами</w:t>
      </w:r>
      <w:r w:rsidRPr="004A2BAF"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14:paraId="10C4D634" w14:textId="77777777" w:rsidR="00FF3410" w:rsidRPr="004A2BAF" w:rsidRDefault="00FF3410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4A2BAF">
        <w:rPr>
          <w:rFonts w:ascii="Times New Roman" w:eastAsia="Calibri" w:hAnsi="Times New Roman" w:cs="Times New Roman"/>
          <w:sz w:val="30"/>
          <w:szCs w:val="30"/>
        </w:rPr>
        <w:t xml:space="preserve">«из 5402 Волокна синтетические (за исключением углеродных на основе полиакрилонитрильного </w:t>
      </w:r>
      <w:proofErr w:type="spellStart"/>
      <w:r w:rsidRPr="004A2BAF">
        <w:rPr>
          <w:rFonts w:ascii="Times New Roman" w:eastAsia="Calibri" w:hAnsi="Times New Roman" w:cs="Times New Roman"/>
          <w:sz w:val="30"/>
          <w:szCs w:val="30"/>
        </w:rPr>
        <w:t>прекурсора</w:t>
      </w:r>
      <w:proofErr w:type="spellEnd"/>
      <w:r w:rsidRPr="004A2BAF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4A2BAF">
        <w:rPr>
          <w:rFonts w:ascii="Times New Roman" w:eastAsia="Calibri" w:hAnsi="Times New Roman" w:cs="Times New Roman"/>
          <w:sz w:val="30"/>
          <w:szCs w:val="30"/>
        </w:rPr>
        <w:t>арамидных</w:t>
      </w:r>
      <w:proofErr w:type="spellEnd"/>
      <w:r w:rsidRPr="004A2BAF">
        <w:rPr>
          <w:rFonts w:ascii="Times New Roman" w:eastAsia="Calibri" w:hAnsi="Times New Roman" w:cs="Times New Roman"/>
          <w:sz w:val="30"/>
          <w:szCs w:val="30"/>
        </w:rPr>
        <w:t>)» - не менее 155 баллов;</w:t>
      </w:r>
      <w:proofErr w:type="gramEnd"/>
    </w:p>
    <w:p w14:paraId="6A5A3818" w14:textId="77777777" w:rsidR="00FF3410" w:rsidRPr="004A2BAF" w:rsidRDefault="00FF3410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4A2BAF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«из 5402 Волокна синтетические углеродные на основе полиакрилонитрильного </w:t>
      </w:r>
      <w:proofErr w:type="spellStart"/>
      <w:r w:rsidRPr="004A2BAF">
        <w:rPr>
          <w:rFonts w:ascii="Times New Roman" w:eastAsia="Calibri" w:hAnsi="Times New Roman" w:cs="Times New Roman"/>
          <w:sz w:val="30"/>
          <w:szCs w:val="30"/>
        </w:rPr>
        <w:t>прекурсора</w:t>
      </w:r>
      <w:proofErr w:type="spellEnd"/>
      <w:r w:rsidRPr="004A2BAF">
        <w:rPr>
          <w:rFonts w:ascii="Times New Roman" w:eastAsia="Calibri" w:hAnsi="Times New Roman" w:cs="Times New Roman"/>
          <w:sz w:val="30"/>
          <w:szCs w:val="30"/>
        </w:rPr>
        <w:t>» - не менее 280 баллов;</w:t>
      </w:r>
      <w:proofErr w:type="gramEnd"/>
    </w:p>
    <w:p w14:paraId="2226DB32" w14:textId="77777777" w:rsidR="00FF3410" w:rsidRPr="004A2BAF" w:rsidRDefault="00FF3410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2BAF">
        <w:rPr>
          <w:rFonts w:ascii="Times New Roman" w:eastAsia="Calibri" w:hAnsi="Times New Roman" w:cs="Times New Roman"/>
          <w:sz w:val="30"/>
          <w:szCs w:val="30"/>
        </w:rPr>
        <w:t xml:space="preserve">«из 5402 Волокна и нити синтетические </w:t>
      </w:r>
      <w:proofErr w:type="spellStart"/>
      <w:r w:rsidRPr="004A2BAF">
        <w:rPr>
          <w:rFonts w:ascii="Times New Roman" w:eastAsia="Calibri" w:hAnsi="Times New Roman" w:cs="Times New Roman"/>
          <w:sz w:val="30"/>
          <w:szCs w:val="30"/>
        </w:rPr>
        <w:t>арамидные</w:t>
      </w:r>
      <w:proofErr w:type="spellEnd"/>
      <w:r w:rsidRPr="004A2BAF">
        <w:rPr>
          <w:rFonts w:ascii="Times New Roman" w:eastAsia="Calibri" w:hAnsi="Times New Roman" w:cs="Times New Roman"/>
          <w:sz w:val="30"/>
          <w:szCs w:val="30"/>
        </w:rPr>
        <w:t>» - не менее 175 баллов;</w:t>
      </w:r>
    </w:p>
    <w:p w14:paraId="47B3C4E9" w14:textId="0F918F08" w:rsidR="00FF3410" w:rsidRDefault="00FF3410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2BAF">
        <w:rPr>
          <w:rFonts w:ascii="Times New Roman" w:eastAsia="Calibri" w:hAnsi="Times New Roman" w:cs="Times New Roman"/>
          <w:sz w:val="30"/>
          <w:szCs w:val="30"/>
        </w:rPr>
        <w:t>«из 5403 Волокна искусственные» - не менее 350 баллов;</w:t>
      </w:r>
    </w:p>
    <w:p w14:paraId="5E28CF44" w14:textId="0F09DD07" w:rsidR="004A2BAF" w:rsidRPr="004A2BAF" w:rsidRDefault="004A2BAF" w:rsidP="00FF3410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A2BAF">
        <w:rPr>
          <w:rFonts w:ascii="Times New Roman" w:eastAsia="Calibri" w:hAnsi="Times New Roman" w:cs="Times New Roman"/>
          <w:sz w:val="30"/>
          <w:szCs w:val="30"/>
        </w:rPr>
        <w:t>«из 9405 Части ламп и осветительной арматуры, световых указателей и аналогичных изделий плас</w:t>
      </w:r>
      <w:r>
        <w:rPr>
          <w:rFonts w:ascii="Times New Roman" w:eastAsia="Calibri" w:hAnsi="Times New Roman" w:cs="Times New Roman"/>
          <w:sz w:val="30"/>
          <w:szCs w:val="30"/>
        </w:rPr>
        <w:t>тмассовые» - не менее 90 баллов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.».</w:t>
      </w:r>
      <w:proofErr w:type="gramEnd"/>
    </w:p>
    <w:p w14:paraId="40483384" w14:textId="7B2B7C4E" w:rsidR="007744C5" w:rsidRPr="007744C5" w:rsidRDefault="008E7C71" w:rsidP="007744C5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</w:t>
      </w:r>
      <w:r w:rsidR="007C52F9">
        <w:rPr>
          <w:rFonts w:ascii="Times New Roman" w:eastAsia="Calibri" w:hAnsi="Times New Roman" w:cs="Times New Roman"/>
          <w:sz w:val="30"/>
          <w:szCs w:val="30"/>
        </w:rPr>
        <w:t>0</w:t>
      </w:r>
      <w:r w:rsidR="007744C5">
        <w:rPr>
          <w:rFonts w:ascii="Times New Roman" w:eastAsia="Calibri" w:hAnsi="Times New Roman" w:cs="Times New Roman"/>
          <w:sz w:val="30"/>
          <w:szCs w:val="30"/>
        </w:rPr>
        <w:t>. </w:t>
      </w:r>
      <w:r w:rsidR="007744C5" w:rsidRPr="007744C5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proofErr w:type="gramStart"/>
      <w:r w:rsidR="007744C5" w:rsidRPr="007744C5">
        <w:rPr>
          <w:rFonts w:ascii="Times New Roman" w:eastAsia="Calibri" w:hAnsi="Times New Roman" w:cs="Times New Roman"/>
          <w:sz w:val="30"/>
          <w:szCs w:val="30"/>
        </w:rPr>
        <w:t>абзаце</w:t>
      </w:r>
      <w:proofErr w:type="gramEnd"/>
      <w:r w:rsidR="007744C5" w:rsidRPr="007744C5">
        <w:rPr>
          <w:rFonts w:ascii="Times New Roman" w:eastAsia="Calibri" w:hAnsi="Times New Roman" w:cs="Times New Roman"/>
          <w:sz w:val="30"/>
          <w:szCs w:val="30"/>
        </w:rPr>
        <w:t xml:space="preserve"> перед сноской 10 слова «</w:t>
      </w:r>
      <w:r w:rsidR="007744C5">
        <w:rPr>
          <w:rFonts w:ascii="Times New Roman" w:eastAsia="Calibri" w:hAnsi="Times New Roman" w:cs="Times New Roman"/>
          <w:sz w:val="30"/>
          <w:szCs w:val="30"/>
        </w:rPr>
        <w:t xml:space="preserve">станкостроение», «электроника и радиоэлектроника» </w:t>
      </w:r>
      <w:r w:rsidR="007744C5" w:rsidRPr="007744C5">
        <w:rPr>
          <w:rFonts w:ascii="Times New Roman" w:eastAsia="Calibri" w:hAnsi="Times New Roman" w:cs="Times New Roman"/>
          <w:sz w:val="30"/>
          <w:szCs w:val="30"/>
        </w:rPr>
        <w:t>заменить словами «</w:t>
      </w:r>
      <w:r w:rsidR="007744C5">
        <w:rPr>
          <w:rFonts w:ascii="Times New Roman" w:eastAsia="Calibri" w:hAnsi="Times New Roman" w:cs="Times New Roman"/>
          <w:sz w:val="30"/>
          <w:szCs w:val="30"/>
        </w:rPr>
        <w:t>станкостроение», «нефтегазовое машиностроение», «электроника и радиоэлектроника»</w:t>
      </w:r>
      <w:r w:rsidR="004057AC">
        <w:rPr>
          <w:rFonts w:ascii="Times New Roman" w:eastAsia="Calibri" w:hAnsi="Times New Roman" w:cs="Times New Roman"/>
          <w:sz w:val="30"/>
          <w:szCs w:val="30"/>
        </w:rPr>
        <w:t>.</w:t>
      </w:r>
      <w:r w:rsidR="007744C5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7A275A72" w14:textId="70ECABAC" w:rsidR="002339D0" w:rsidRPr="00D366EE" w:rsidRDefault="007C52F9" w:rsidP="002339D0">
      <w:pPr>
        <w:tabs>
          <w:tab w:val="left" w:pos="993"/>
        </w:tabs>
        <w:spacing w:after="0" w:line="312" w:lineRule="auto"/>
        <w:ind w:left="705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11</w:t>
      </w:r>
      <w:r w:rsidR="002339D0">
        <w:rPr>
          <w:rFonts w:ascii="Times New Roman" w:eastAsia="Calibri" w:hAnsi="Times New Roman" w:cs="Times New Roman"/>
          <w:sz w:val="30"/>
          <w:szCs w:val="30"/>
        </w:rPr>
        <w:t>. </w:t>
      </w:r>
      <w:r w:rsidR="007744C5">
        <w:rPr>
          <w:rFonts w:ascii="Times New Roman" w:eastAsia="Calibri" w:hAnsi="Times New Roman" w:cs="Times New Roman"/>
          <w:sz w:val="30"/>
          <w:szCs w:val="30"/>
        </w:rPr>
        <w:t>Дополнить сносками 30-35</w:t>
      </w:r>
      <w:r w:rsidR="002339D0" w:rsidRPr="00D366EE"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14:paraId="52C5B495" w14:textId="4E081D8B" w:rsidR="002339D0" w:rsidRPr="00236870" w:rsidRDefault="0005153B" w:rsidP="002339D0">
      <w:pPr>
        <w:pStyle w:val="a5"/>
        <w:tabs>
          <w:tab w:val="left" w:pos="993"/>
        </w:tabs>
        <w:spacing w:after="0" w:line="312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«</w:t>
      </w:r>
      <w:r w:rsidR="002339D0">
        <w:rPr>
          <w:rFonts w:ascii="Times New Roman" w:eastAsia="Calibri" w:hAnsi="Times New Roman" w:cs="Times New Roman"/>
          <w:sz w:val="30"/>
          <w:szCs w:val="30"/>
        </w:rPr>
        <w:t>&lt;30</w:t>
      </w:r>
      <w:proofErr w:type="gramStart"/>
      <w:r w:rsidR="002339D0">
        <w:rPr>
          <w:rFonts w:ascii="Times New Roman" w:eastAsia="Calibri" w:hAnsi="Times New Roman" w:cs="Times New Roman"/>
          <w:sz w:val="30"/>
          <w:szCs w:val="30"/>
        </w:rPr>
        <w:t>&gt; </w:t>
      </w:r>
      <w:r w:rsidR="002339D0" w:rsidRPr="00236870">
        <w:rPr>
          <w:rFonts w:ascii="Times New Roman" w:eastAsia="Calibri" w:hAnsi="Times New Roman" w:cs="Times New Roman"/>
          <w:sz w:val="30"/>
          <w:szCs w:val="30"/>
        </w:rPr>
        <w:t>П</w:t>
      </w:r>
      <w:proofErr w:type="gramEnd"/>
      <w:r w:rsidR="002339D0" w:rsidRPr="00236870">
        <w:rPr>
          <w:rFonts w:ascii="Times New Roman" w:eastAsia="Calibri" w:hAnsi="Times New Roman" w:cs="Times New Roman"/>
          <w:sz w:val="30"/>
          <w:szCs w:val="30"/>
        </w:rPr>
        <w:t>ри производстве или использовани</w:t>
      </w:r>
      <w:r w:rsidR="002339D0">
        <w:rPr>
          <w:rFonts w:ascii="Times New Roman" w:eastAsia="Calibri" w:hAnsi="Times New Roman" w:cs="Times New Roman"/>
          <w:sz w:val="30"/>
          <w:szCs w:val="30"/>
        </w:rPr>
        <w:t>и произведенных</w:t>
      </w:r>
      <w:r w:rsidR="002339D0">
        <w:rPr>
          <w:rFonts w:ascii="Times New Roman" w:eastAsia="Calibri" w:hAnsi="Times New Roman" w:cs="Times New Roman"/>
          <w:sz w:val="30"/>
          <w:szCs w:val="30"/>
        </w:rPr>
        <w:br/>
      </w:r>
      <w:r w:rsidR="002339D0" w:rsidRPr="00236870">
        <w:rPr>
          <w:rFonts w:ascii="Times New Roman" w:eastAsia="Calibri" w:hAnsi="Times New Roman" w:cs="Times New Roman"/>
          <w:sz w:val="30"/>
          <w:szCs w:val="30"/>
        </w:rPr>
        <w:t>на территориях государств-членов нескольких однотипных компонентов (комплектующих) количество баллов не суммируется.</w:t>
      </w:r>
    </w:p>
    <w:p w14:paraId="05ADAAFF" w14:textId="77777777" w:rsidR="002339D0" w:rsidRPr="00236870" w:rsidRDefault="002339D0" w:rsidP="002339D0">
      <w:pPr>
        <w:pStyle w:val="a5"/>
        <w:tabs>
          <w:tab w:val="left" w:pos="993"/>
        </w:tabs>
        <w:spacing w:after="0" w:line="312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&lt;31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&gt; </w:t>
      </w:r>
      <w:r w:rsidRPr="00236870">
        <w:rPr>
          <w:rFonts w:ascii="Times New Roman" w:eastAsia="Calibri" w:hAnsi="Times New Roman" w:cs="Times New Roman"/>
          <w:sz w:val="30"/>
          <w:szCs w:val="30"/>
        </w:rPr>
        <w:t>О</w:t>
      </w:r>
      <w:proofErr w:type="gramEnd"/>
      <w:r w:rsidRPr="00236870">
        <w:rPr>
          <w:rFonts w:ascii="Times New Roman" w:eastAsia="Calibri" w:hAnsi="Times New Roman" w:cs="Times New Roman"/>
          <w:sz w:val="30"/>
          <w:szCs w:val="30"/>
        </w:rPr>
        <w:t>беспечить п</w:t>
      </w:r>
      <w:r>
        <w:rPr>
          <w:rFonts w:ascii="Times New Roman" w:eastAsia="Calibri" w:hAnsi="Times New Roman" w:cs="Times New Roman"/>
          <w:sz w:val="30"/>
          <w:szCs w:val="30"/>
        </w:rPr>
        <w:t>ри производстве (осуществлении)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236870">
        <w:rPr>
          <w:rFonts w:ascii="Times New Roman" w:eastAsia="Calibri" w:hAnsi="Times New Roman" w:cs="Times New Roman"/>
          <w:sz w:val="30"/>
          <w:szCs w:val="30"/>
        </w:rPr>
        <w:t>на территориях государств-членов комплектующих и технологических операций (в случае, если предусмо</w:t>
      </w:r>
      <w:r>
        <w:rPr>
          <w:rFonts w:ascii="Times New Roman" w:eastAsia="Calibri" w:hAnsi="Times New Roman" w:cs="Times New Roman"/>
          <w:sz w:val="30"/>
          <w:szCs w:val="30"/>
        </w:rPr>
        <w:t>трено конструкцией оборудования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236870">
        <w:rPr>
          <w:rFonts w:ascii="Times New Roman" w:eastAsia="Calibri" w:hAnsi="Times New Roman" w:cs="Times New Roman"/>
          <w:sz w:val="30"/>
          <w:szCs w:val="30"/>
        </w:rPr>
        <w:t>или технологическим процессом его производства) применение компонентов системы управления в соответствии с баллами:</w:t>
      </w:r>
    </w:p>
    <w:p w14:paraId="7285BD91" w14:textId="77777777" w:rsidR="002339D0" w:rsidRPr="00236870" w:rsidRDefault="002339D0" w:rsidP="002339D0">
      <w:pPr>
        <w:pStyle w:val="a5"/>
        <w:tabs>
          <w:tab w:val="left" w:pos="993"/>
        </w:tabs>
        <w:spacing w:after="0" w:line="312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6870">
        <w:rPr>
          <w:rFonts w:ascii="Times New Roman" w:eastAsia="Calibri" w:hAnsi="Times New Roman" w:cs="Times New Roman"/>
          <w:sz w:val="30"/>
          <w:szCs w:val="30"/>
        </w:rPr>
        <w:t>до 31 декабря 2024 г. – не менее 15 баллов;</w:t>
      </w:r>
    </w:p>
    <w:p w14:paraId="0FC66814" w14:textId="77777777" w:rsidR="002339D0" w:rsidRPr="00236870" w:rsidRDefault="002339D0" w:rsidP="002339D0">
      <w:pPr>
        <w:pStyle w:val="a5"/>
        <w:tabs>
          <w:tab w:val="left" w:pos="993"/>
        </w:tabs>
        <w:spacing w:after="0" w:line="312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6870">
        <w:rPr>
          <w:rFonts w:ascii="Times New Roman" w:eastAsia="Calibri" w:hAnsi="Times New Roman" w:cs="Times New Roman"/>
          <w:sz w:val="30"/>
          <w:szCs w:val="30"/>
        </w:rPr>
        <w:t>до 31 декабря 2025 г. – не менее 20 баллов;</w:t>
      </w:r>
    </w:p>
    <w:p w14:paraId="4993793E" w14:textId="77777777" w:rsidR="002339D0" w:rsidRDefault="002339D0" w:rsidP="002339D0">
      <w:pPr>
        <w:pStyle w:val="a5"/>
        <w:tabs>
          <w:tab w:val="left" w:pos="993"/>
        </w:tabs>
        <w:spacing w:after="0" w:line="312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6870">
        <w:rPr>
          <w:rFonts w:ascii="Times New Roman" w:eastAsia="Calibri" w:hAnsi="Times New Roman" w:cs="Times New Roman"/>
          <w:sz w:val="30"/>
          <w:szCs w:val="30"/>
        </w:rPr>
        <w:t>с 1 января 2026 г. – не менее 30 баллов.</w:t>
      </w:r>
    </w:p>
    <w:p w14:paraId="399F1F48" w14:textId="77777777" w:rsidR="002339D0" w:rsidRPr="006D746C" w:rsidRDefault="002339D0" w:rsidP="002339D0">
      <w:pPr>
        <w:pStyle w:val="a5"/>
        <w:tabs>
          <w:tab w:val="left" w:pos="993"/>
        </w:tabs>
        <w:spacing w:after="0" w:line="312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&lt;32&gt; </w:t>
      </w:r>
      <w:r w:rsidRPr="006D746C">
        <w:rPr>
          <w:rFonts w:ascii="Times New Roman" w:eastAsia="Calibri" w:hAnsi="Times New Roman" w:cs="Times New Roman"/>
          <w:sz w:val="30"/>
          <w:szCs w:val="30"/>
        </w:rPr>
        <w:t>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плату.</w:t>
      </w:r>
    </w:p>
    <w:p w14:paraId="287FEC3E" w14:textId="4D32A855" w:rsidR="002339D0" w:rsidRDefault="002339D0" w:rsidP="002339D0">
      <w:pPr>
        <w:pStyle w:val="a5"/>
        <w:tabs>
          <w:tab w:val="left" w:pos="993"/>
        </w:tabs>
        <w:spacing w:after="0" w:line="312" w:lineRule="auto"/>
        <w:ind w:left="0" w:firstLine="705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&lt;</w:t>
      </w:r>
      <w:r w:rsidRPr="00100EF2">
        <w:rPr>
          <w:rFonts w:ascii="Times New Roman" w:eastAsia="Calibri" w:hAnsi="Times New Roman" w:cs="Times New Roman"/>
          <w:sz w:val="30"/>
          <w:szCs w:val="30"/>
        </w:rPr>
        <w:t>33&gt;</w:t>
      </w:r>
      <w:r w:rsidRPr="00100EF2">
        <w:rPr>
          <w:rFonts w:ascii="Times New Roman" w:hAnsi="Times New Roman" w:cs="Times New Roman"/>
          <w:sz w:val="30"/>
          <w:szCs w:val="30"/>
        </w:rPr>
        <w:t> </w:t>
      </w:r>
      <w:r w:rsidRPr="006D746C">
        <w:rPr>
          <w:rFonts w:ascii="Times New Roman" w:eastAsia="Calibri" w:hAnsi="Times New Roman" w:cs="Times New Roman"/>
          <w:sz w:val="30"/>
          <w:szCs w:val="30"/>
        </w:rPr>
        <w:t>Применимо только в случае, если в конструкторской документации на печатную плату</w:t>
      </w:r>
      <w:r>
        <w:rPr>
          <w:rFonts w:ascii="Times New Roman" w:eastAsia="Calibri" w:hAnsi="Times New Roman" w:cs="Times New Roman"/>
          <w:sz w:val="30"/>
          <w:szCs w:val="30"/>
        </w:rPr>
        <w:t xml:space="preserve"> указаны виды конечных изделий,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6D746C">
        <w:rPr>
          <w:rFonts w:ascii="Times New Roman" w:eastAsia="Calibri" w:hAnsi="Times New Roman" w:cs="Times New Roman"/>
          <w:sz w:val="30"/>
          <w:szCs w:val="30"/>
        </w:rPr>
        <w:t>в которых данная плата предназначена для применения в качестве системной (основной) платы</w:t>
      </w:r>
      <w:r w:rsidR="004057AC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10232BD1" w14:textId="10224014" w:rsidR="00540248" w:rsidRPr="00C567DC" w:rsidRDefault="007744C5" w:rsidP="00BE6175">
      <w:pPr>
        <w:widowControl w:val="0"/>
        <w:tabs>
          <w:tab w:val="left" w:pos="4114"/>
        </w:tabs>
        <w:spacing w:after="119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&lt;34</w:t>
      </w:r>
      <w:r w:rsidRPr="00100EF2">
        <w:rPr>
          <w:rFonts w:ascii="Times New Roman" w:eastAsia="Calibri" w:hAnsi="Times New Roman" w:cs="Times New Roman"/>
          <w:sz w:val="30"/>
          <w:szCs w:val="30"/>
        </w:rPr>
        <w:t>&gt;</w:t>
      </w:r>
      <w:r w:rsidR="00540248">
        <w:rPr>
          <w:rFonts w:ascii="Times New Roman" w:hAnsi="Times New Roman" w:cs="Times New Roman"/>
          <w:sz w:val="30"/>
          <w:szCs w:val="30"/>
        </w:rPr>
        <w:t> </w:t>
      </w:r>
      <w:r w:rsidR="00540248" w:rsidRPr="00C567DC">
        <w:rPr>
          <w:rFonts w:ascii="Times New Roman" w:hAnsi="Times New Roman" w:cs="Times New Roman"/>
          <w:sz w:val="30"/>
          <w:szCs w:val="30"/>
        </w:rPr>
        <w:t xml:space="preserve">Система оценки применяется к оборудованию (насосу или </w:t>
      </w:r>
      <w:r w:rsidR="00540248" w:rsidRPr="00C567DC">
        <w:rPr>
          <w:rFonts w:ascii="Times New Roman" w:hAnsi="Times New Roman" w:cs="Times New Roman"/>
          <w:sz w:val="30"/>
          <w:szCs w:val="30"/>
        </w:rPr>
        <w:lastRenderedPageBreak/>
        <w:t xml:space="preserve">насосному агрегату), изготовленному в соответствии с научно-технической документацией и/или техническими условиями на данный тип продукции, отобранному  в соответствии с требованиями ГОСТ 58972, по результатам оценки </w:t>
      </w:r>
      <w:proofErr w:type="gramStart"/>
      <w:r w:rsidR="00540248" w:rsidRPr="00C567DC">
        <w:rPr>
          <w:rFonts w:ascii="Times New Roman" w:hAnsi="Times New Roman" w:cs="Times New Roman"/>
          <w:sz w:val="30"/>
          <w:szCs w:val="30"/>
        </w:rPr>
        <w:t>уровня</w:t>
      </w:r>
      <w:proofErr w:type="gramEnd"/>
      <w:r w:rsidR="00540248" w:rsidRPr="00C567DC">
        <w:rPr>
          <w:rFonts w:ascii="Times New Roman" w:hAnsi="Times New Roman" w:cs="Times New Roman"/>
          <w:sz w:val="30"/>
          <w:szCs w:val="30"/>
        </w:rPr>
        <w:t xml:space="preserve"> изготовления которого принято оценивать все изделия данного типа продукции, указанные в технических условиях.</w:t>
      </w:r>
    </w:p>
    <w:p w14:paraId="3054BA35" w14:textId="6E88F685" w:rsidR="00540248" w:rsidRPr="00C567DC" w:rsidRDefault="00540248" w:rsidP="00540248">
      <w:pPr>
        <w:widowControl w:val="0"/>
        <w:tabs>
          <w:tab w:val="left" w:pos="4114"/>
        </w:tabs>
        <w:spacing w:after="119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567DC">
        <w:rPr>
          <w:rFonts w:ascii="Times New Roman" w:hAnsi="Times New Roman" w:cs="Times New Roman"/>
          <w:sz w:val="30"/>
          <w:szCs w:val="30"/>
        </w:rPr>
        <w:t>В случае отсутствия какой-либо или всех операций в технологическом процессе производства оборудования, либо отсутствия у рассматриваемого изделия  в конструкции тех или иных деталей/компонентов, используемых опционально  при производстве различных модификаций продукции, следует производить умножение суммы баллов, принятой в качестве порогового критерия, на отношение максимально возможной суммы баллов для рассматриваемого изделия к 1000  для насоса или к 2000 – для агрегата:</w:t>
      </w:r>
      <w:proofErr w:type="gramEnd"/>
    </w:p>
    <w:p w14:paraId="3D784F75" w14:textId="77777777" w:rsidR="00540248" w:rsidRPr="00C567DC" w:rsidRDefault="00540248" w:rsidP="00540248">
      <w:pPr>
        <w:widowControl w:val="0"/>
        <w:tabs>
          <w:tab w:val="left" w:pos="4114"/>
        </w:tabs>
        <w:spacing w:after="119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m:oMath>
        <m:r>
          <w:rPr>
            <w:rFonts w:ascii="Cambria Math" w:hAnsi="Cambria Math"/>
            <w:sz w:val="30"/>
            <w:szCs w:val="30"/>
          </w:rPr>
          <m:t>СУМ ИЗД=СУМ КРИТ×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СУМ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/>
                <w:sz w:val="30"/>
                <w:szCs w:val="30"/>
              </w:rPr>
              <m:t>ИЗД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СУМ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max</m:t>
                </m:r>
              </m:sub>
            </m:sSub>
          </m:den>
        </m:f>
      </m:oMath>
      <w:r w:rsidRPr="00C567DC">
        <w:rPr>
          <w:rFonts w:ascii="Times New Roman" w:hAnsi="Times New Roman" w:cs="Times New Roman"/>
          <w:sz w:val="30"/>
          <w:szCs w:val="30"/>
        </w:rPr>
        <w:t>, где</w:t>
      </w:r>
    </w:p>
    <w:p w14:paraId="4B8D0AED" w14:textId="77777777" w:rsidR="00540248" w:rsidRPr="00C567DC" w:rsidRDefault="00540248" w:rsidP="00540248">
      <w:pPr>
        <w:widowControl w:val="0"/>
        <w:tabs>
          <w:tab w:val="left" w:pos="4114"/>
        </w:tabs>
        <w:spacing w:after="119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567DC">
        <w:rPr>
          <w:rFonts w:ascii="Times New Roman" w:hAnsi="Times New Roman" w:cs="Times New Roman"/>
          <w:sz w:val="30"/>
          <w:szCs w:val="30"/>
        </w:rPr>
        <w:t>СУМ </w:t>
      </w:r>
      <w:proofErr w:type="gramStart"/>
      <w:r w:rsidRPr="00C567DC">
        <w:rPr>
          <w:rFonts w:ascii="Times New Roman" w:hAnsi="Times New Roman" w:cs="Times New Roman"/>
          <w:sz w:val="30"/>
          <w:szCs w:val="30"/>
        </w:rPr>
        <w:t>ИЗД</w:t>
      </w:r>
      <w:proofErr w:type="gramEnd"/>
      <w:r w:rsidRPr="00C567DC">
        <w:rPr>
          <w:rFonts w:ascii="Times New Roman" w:hAnsi="Times New Roman" w:cs="Times New Roman"/>
          <w:sz w:val="30"/>
          <w:szCs w:val="30"/>
        </w:rPr>
        <w:t xml:space="preserve"> – сумма баллов, служащая критерием для рассматриваемого изделия,</w:t>
      </w:r>
    </w:p>
    <w:p w14:paraId="7CE9149D" w14:textId="75328673" w:rsidR="00540248" w:rsidRPr="00C567DC" w:rsidRDefault="00540248" w:rsidP="00540248">
      <w:pPr>
        <w:widowControl w:val="0"/>
        <w:tabs>
          <w:tab w:val="left" w:pos="4114"/>
        </w:tabs>
        <w:spacing w:after="119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567DC">
        <w:rPr>
          <w:rFonts w:ascii="Times New Roman" w:hAnsi="Times New Roman" w:cs="Times New Roman"/>
          <w:sz w:val="30"/>
          <w:szCs w:val="30"/>
        </w:rPr>
        <w:t xml:space="preserve">СУМ КРИТ – сумма баллов, принятая в качестве порогового критерия </w:t>
      </w:r>
      <w:r w:rsidRPr="00C567DC">
        <w:rPr>
          <w:rFonts w:ascii="Times New Roman" w:hAnsi="Times New Roman" w:cs="Times New Roman"/>
          <w:sz w:val="30"/>
          <w:szCs w:val="30"/>
        </w:rPr>
        <w:br/>
        <w:t>для рассматриваемой группы оборудования,</w:t>
      </w:r>
    </w:p>
    <w:p w14:paraId="14C8C82B" w14:textId="77777777" w:rsidR="00540248" w:rsidRPr="00C567DC" w:rsidRDefault="00540248" w:rsidP="00540248">
      <w:pPr>
        <w:widowControl w:val="0"/>
        <w:tabs>
          <w:tab w:val="left" w:pos="4114"/>
        </w:tabs>
        <w:spacing w:after="119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567DC">
        <w:rPr>
          <w:rFonts w:ascii="Times New Roman" w:hAnsi="Times New Roman" w:cs="Times New Roman"/>
          <w:sz w:val="30"/>
          <w:szCs w:val="30"/>
        </w:rPr>
        <w:t>СУМ</w:t>
      </w:r>
      <w:r w:rsidRPr="00C567DC">
        <w:rPr>
          <w:rFonts w:ascii="Times New Roman" w:hAnsi="Times New Roman" w:cs="Times New Roman"/>
          <w:sz w:val="30"/>
          <w:szCs w:val="30"/>
          <w:vertAlign w:val="subscript"/>
        </w:rPr>
        <w:t>max</w:t>
      </w:r>
      <w:proofErr w:type="spellEnd"/>
      <w:r w:rsidRPr="00C567DC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Pr="00C567DC">
        <w:rPr>
          <w:rFonts w:ascii="Times New Roman" w:hAnsi="Times New Roman" w:cs="Times New Roman"/>
          <w:sz w:val="30"/>
          <w:szCs w:val="30"/>
        </w:rPr>
        <w:t>ИЗД</w:t>
      </w:r>
      <w:proofErr w:type="gramEnd"/>
      <w:r w:rsidRPr="00C567DC">
        <w:rPr>
          <w:rFonts w:ascii="Times New Roman" w:hAnsi="Times New Roman" w:cs="Times New Roman"/>
          <w:sz w:val="30"/>
          <w:szCs w:val="30"/>
        </w:rPr>
        <w:t xml:space="preserve"> – максимально возможная сумма баллов для рассматриваемого изделия, с учетом конструкции и технологии изготовления,</w:t>
      </w:r>
    </w:p>
    <w:p w14:paraId="75B3DA22" w14:textId="77777777" w:rsidR="00540248" w:rsidRPr="00C567DC" w:rsidRDefault="00540248" w:rsidP="00540248">
      <w:pPr>
        <w:widowControl w:val="0"/>
        <w:tabs>
          <w:tab w:val="left" w:pos="4114"/>
        </w:tabs>
        <w:spacing w:after="119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567DC">
        <w:rPr>
          <w:rFonts w:ascii="Times New Roman" w:hAnsi="Times New Roman" w:cs="Times New Roman"/>
          <w:sz w:val="30"/>
          <w:szCs w:val="30"/>
        </w:rPr>
        <w:t>СУМ</w:t>
      </w:r>
      <w:proofErr w:type="gramStart"/>
      <w:r w:rsidRPr="00C567DC">
        <w:rPr>
          <w:rFonts w:ascii="Times New Roman" w:hAnsi="Times New Roman" w:cs="Times New Roman"/>
          <w:sz w:val="30"/>
          <w:szCs w:val="30"/>
          <w:vertAlign w:val="subscript"/>
        </w:rPr>
        <w:t>max</w:t>
      </w:r>
      <w:proofErr w:type="spellEnd"/>
      <w:proofErr w:type="gramEnd"/>
      <w:r w:rsidRPr="00C567DC">
        <w:rPr>
          <w:rFonts w:ascii="Times New Roman" w:hAnsi="Times New Roman" w:cs="Times New Roman"/>
          <w:sz w:val="30"/>
          <w:szCs w:val="30"/>
        </w:rPr>
        <w:t xml:space="preserve"> – максимальная возможная сумма баллов для рассматриваемой группы оборудования, равная 1000 для насоса и 2000 – для агрегата.</w:t>
      </w:r>
    </w:p>
    <w:p w14:paraId="0FC43341" w14:textId="13B16EC7" w:rsidR="00540248" w:rsidRPr="00C567DC" w:rsidRDefault="00540248" w:rsidP="00540248">
      <w:pPr>
        <w:widowControl w:val="0"/>
        <w:tabs>
          <w:tab w:val="left" w:pos="4114"/>
        </w:tabs>
        <w:spacing w:after="119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567DC">
        <w:rPr>
          <w:rFonts w:ascii="Times New Roman" w:hAnsi="Times New Roman" w:cs="Times New Roman"/>
          <w:sz w:val="30"/>
          <w:szCs w:val="30"/>
        </w:rPr>
        <w:lastRenderedPageBreak/>
        <w:t>Балльная оценка применяется в отношении только тех операций, деталей и компонентов, которые применяются в конструкции данного изделия. Применяемые операции, детали и компоненты оцениваются назначенным количеством баллов в полном объеме.</w:t>
      </w:r>
    </w:p>
    <w:p w14:paraId="7985F10A" w14:textId="178C163E" w:rsidR="00127930" w:rsidRPr="00C567DC" w:rsidRDefault="00540248" w:rsidP="00540248">
      <w:pPr>
        <w:widowControl w:val="0"/>
        <w:tabs>
          <w:tab w:val="left" w:pos="4114"/>
        </w:tabs>
        <w:spacing w:after="119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567DC">
        <w:rPr>
          <w:rFonts w:ascii="Times New Roman" w:hAnsi="Times New Roman" w:cs="Times New Roman"/>
          <w:sz w:val="30"/>
          <w:szCs w:val="30"/>
        </w:rPr>
        <w:t>Для оценки блочных комплектных насосных установок и насосных станций применяются условия и критерии, приведенные для насосных агрегатов.</w:t>
      </w:r>
    </w:p>
    <w:p w14:paraId="25421BAE" w14:textId="5816BD17" w:rsidR="00127930" w:rsidRPr="006C07A1" w:rsidRDefault="007744C5" w:rsidP="006C07A1">
      <w:pPr>
        <w:widowControl w:val="0"/>
        <w:tabs>
          <w:tab w:val="left" w:pos="41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30"/>
          <w:szCs w:val="30"/>
        </w:rPr>
        <w:t>&lt;35</w:t>
      </w:r>
      <w:proofErr w:type="gramStart"/>
      <w:r w:rsidRPr="00100EF2">
        <w:rPr>
          <w:rFonts w:ascii="Times New Roman" w:eastAsia="Calibri" w:hAnsi="Times New Roman" w:cs="Times New Roman"/>
          <w:sz w:val="30"/>
          <w:szCs w:val="30"/>
        </w:rPr>
        <w:t>&gt;</w:t>
      </w:r>
      <w:r w:rsidRPr="00100EF2">
        <w:rPr>
          <w:rFonts w:ascii="Times New Roman" w:hAnsi="Times New Roman" w:cs="Times New Roman"/>
          <w:sz w:val="30"/>
          <w:szCs w:val="30"/>
        </w:rPr>
        <w:t> </w:t>
      </w:r>
      <w:r w:rsidR="00CF29A7" w:rsidRPr="00C567DC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="00CF29A7" w:rsidRPr="00C567DC">
        <w:rPr>
          <w:rFonts w:ascii="Times New Roman" w:hAnsi="Times New Roman" w:cs="Times New Roman"/>
          <w:sz w:val="30"/>
          <w:szCs w:val="30"/>
        </w:rPr>
        <w:t>од прочими деталями статора насоса понимаются компоненты, входящие в статор насоса, но не являющиеся корпусом, работающим под давлением (например, опорный корпус вертикальных насосов, внутренний корпус двухкорпусных насосов, корпуса по</w:t>
      </w:r>
      <w:r w:rsidR="0005153B">
        <w:rPr>
          <w:rFonts w:ascii="Times New Roman" w:hAnsi="Times New Roman" w:cs="Times New Roman"/>
          <w:sz w:val="30"/>
          <w:szCs w:val="30"/>
        </w:rPr>
        <w:t>дшипников, кронштейны и т.д.).</w:t>
      </w:r>
    </w:p>
    <w:p w14:paraId="5D4BC03B" w14:textId="3AD588C9" w:rsidR="001A7153" w:rsidRPr="00F17A39" w:rsidRDefault="007D7441" w:rsidP="001A7153">
      <w:pPr>
        <w:spacing w:after="0" w:line="312" w:lineRule="auto"/>
        <w:ind w:left="705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</w:t>
      </w:r>
      <w:r w:rsidR="002339D0" w:rsidRPr="00F17A39">
        <w:rPr>
          <w:rFonts w:ascii="Times New Roman" w:eastAsia="Calibri" w:hAnsi="Times New Roman" w:cs="Times New Roman"/>
          <w:sz w:val="30"/>
          <w:szCs w:val="30"/>
        </w:rPr>
        <w:t xml:space="preserve">. В </w:t>
      </w:r>
      <w:proofErr w:type="gramStart"/>
      <w:r w:rsidR="002339D0" w:rsidRPr="00F17A39">
        <w:rPr>
          <w:rFonts w:ascii="Times New Roman" w:eastAsia="Calibri" w:hAnsi="Times New Roman" w:cs="Times New Roman"/>
          <w:sz w:val="30"/>
          <w:szCs w:val="30"/>
        </w:rPr>
        <w:t>примечаниях</w:t>
      </w:r>
      <w:proofErr w:type="gramEnd"/>
      <w:r w:rsidR="001A7153" w:rsidRPr="00F17A39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30814CEB" w14:textId="77777777" w:rsidR="00D4009C" w:rsidRDefault="001A7153" w:rsidP="00D4009C">
      <w:pPr>
        <w:pStyle w:val="a5"/>
        <w:tabs>
          <w:tab w:val="left" w:pos="993"/>
        </w:tabs>
        <w:spacing w:after="0" w:line="312" w:lineRule="auto"/>
        <w:ind w:left="703" w:firstLine="2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17A39">
        <w:rPr>
          <w:rFonts w:ascii="Times New Roman" w:eastAsia="Calibri" w:hAnsi="Times New Roman" w:cs="Times New Roman"/>
          <w:sz w:val="30"/>
          <w:szCs w:val="30"/>
        </w:rPr>
        <w:t>в пункте 2</w:t>
      </w:r>
      <w:r w:rsidR="00D4009C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070C3E99" w14:textId="77777777" w:rsidR="00D4009C" w:rsidRPr="00A32614" w:rsidRDefault="00D4009C" w:rsidP="007A6526">
      <w:pPr>
        <w:tabs>
          <w:tab w:val="left" w:pos="709"/>
        </w:tabs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 w:rsidR="002339D0" w:rsidRPr="00A32614">
        <w:rPr>
          <w:rFonts w:ascii="Times New Roman" w:eastAsia="Calibri" w:hAnsi="Times New Roman" w:cs="Times New Roman"/>
          <w:sz w:val="30"/>
          <w:szCs w:val="30"/>
        </w:rPr>
        <w:t>слова</w:t>
      </w:r>
      <w:r w:rsidR="001A7153" w:rsidRPr="00A32614">
        <w:rPr>
          <w:rFonts w:ascii="Times New Roman" w:eastAsia="Calibri" w:hAnsi="Times New Roman" w:cs="Times New Roman"/>
          <w:sz w:val="30"/>
          <w:szCs w:val="30"/>
        </w:rPr>
        <w:t xml:space="preserve"> «2.</w:t>
      </w:r>
      <w:r w:rsidRPr="00A3261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339D0" w:rsidRPr="00A32614">
        <w:rPr>
          <w:rFonts w:ascii="Times New Roman" w:eastAsia="Calibri" w:hAnsi="Times New Roman" w:cs="Times New Roman"/>
          <w:sz w:val="30"/>
          <w:szCs w:val="30"/>
        </w:rPr>
        <w:t>Товары»</w:t>
      </w:r>
      <w:r w:rsidRPr="00A32614">
        <w:rPr>
          <w:rFonts w:ascii="Times New Roman" w:eastAsia="Calibri" w:hAnsi="Times New Roman" w:cs="Times New Roman"/>
          <w:sz w:val="30"/>
          <w:szCs w:val="30"/>
        </w:rPr>
        <w:t xml:space="preserve"> заменить словами «4. Товары»</w:t>
      </w:r>
      <w:r w:rsidR="002339D0" w:rsidRPr="00A32614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55D2466A" w14:textId="3F391EDD" w:rsidR="000C4959" w:rsidRPr="00A32614" w:rsidRDefault="00700AEE" w:rsidP="007A6526">
      <w:pPr>
        <w:tabs>
          <w:tab w:val="left" w:pos="709"/>
        </w:tabs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32614">
        <w:rPr>
          <w:rFonts w:ascii="Times New Roman" w:eastAsia="Calibri" w:hAnsi="Times New Roman" w:cs="Times New Roman"/>
          <w:sz w:val="30"/>
          <w:szCs w:val="30"/>
        </w:rPr>
        <w:tab/>
      </w:r>
      <w:r w:rsidR="00B91CE4" w:rsidRPr="00A32614">
        <w:rPr>
          <w:rFonts w:ascii="Times New Roman" w:eastAsia="Calibri" w:hAnsi="Times New Roman" w:cs="Times New Roman"/>
          <w:sz w:val="30"/>
          <w:szCs w:val="30"/>
        </w:rPr>
        <w:t xml:space="preserve">после </w:t>
      </w:r>
      <w:r w:rsidR="000C4959" w:rsidRPr="00A32614">
        <w:rPr>
          <w:rFonts w:ascii="Times New Roman" w:eastAsia="Calibri" w:hAnsi="Times New Roman" w:cs="Times New Roman"/>
          <w:sz w:val="30"/>
          <w:szCs w:val="30"/>
        </w:rPr>
        <w:t xml:space="preserve">абзаца первого </w:t>
      </w:r>
      <w:r w:rsidR="00207520">
        <w:rPr>
          <w:rFonts w:ascii="Times New Roman" w:eastAsia="Calibri" w:hAnsi="Times New Roman" w:cs="Times New Roman"/>
          <w:sz w:val="30"/>
          <w:szCs w:val="30"/>
        </w:rPr>
        <w:t>дополнить абзацем</w:t>
      </w:r>
      <w:r w:rsidR="00B91CE4" w:rsidRPr="00A32614"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14:paraId="30F7F318" w14:textId="52277B86" w:rsidR="00B91CE4" w:rsidRDefault="000C4959" w:rsidP="007A6526">
      <w:pPr>
        <w:tabs>
          <w:tab w:val="left" w:pos="709"/>
        </w:tabs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32614">
        <w:rPr>
          <w:rFonts w:ascii="Times New Roman" w:eastAsia="Calibri" w:hAnsi="Times New Roman" w:cs="Times New Roman"/>
          <w:sz w:val="30"/>
          <w:szCs w:val="30"/>
        </w:rPr>
        <w:tab/>
        <w:t>«из 8473 30 200, из 8473 30 800 «Шасси (корпус)</w:t>
      </w:r>
      <w:r w:rsidR="00A32614" w:rsidRPr="00A32614">
        <w:rPr>
          <w:rFonts w:ascii="Times New Roman" w:eastAsia="Calibri" w:hAnsi="Times New Roman" w:cs="Times New Roman"/>
          <w:sz w:val="30"/>
          <w:szCs w:val="30"/>
        </w:rPr>
        <w:t>» – не менее</w:t>
      </w:r>
      <w:r w:rsidR="00A32614" w:rsidRPr="00A32614">
        <w:rPr>
          <w:rFonts w:ascii="Times New Roman" w:eastAsia="Calibri" w:hAnsi="Times New Roman" w:cs="Times New Roman"/>
          <w:sz w:val="30"/>
          <w:szCs w:val="30"/>
        </w:rPr>
        <w:br/>
      </w:r>
      <w:r w:rsidRPr="00A32614">
        <w:rPr>
          <w:rFonts w:ascii="Times New Roman" w:eastAsia="Calibri" w:hAnsi="Times New Roman" w:cs="Times New Roman"/>
          <w:sz w:val="30"/>
          <w:szCs w:val="30"/>
        </w:rPr>
        <w:t>50 баллов</w:t>
      </w:r>
      <w:proofErr w:type="gramStart"/>
      <w:r w:rsidRPr="00A32614">
        <w:rPr>
          <w:rFonts w:ascii="Times New Roman" w:eastAsia="Calibri" w:hAnsi="Times New Roman" w:cs="Times New Roman"/>
          <w:sz w:val="30"/>
          <w:szCs w:val="30"/>
        </w:rPr>
        <w:t>;»</w:t>
      </w:r>
      <w:proofErr w:type="gramEnd"/>
      <w:r w:rsidRPr="00A32614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2EF6A298" w14:textId="77777777" w:rsidR="00434F12" w:rsidRDefault="00D4009C" w:rsidP="00821422">
      <w:pPr>
        <w:tabs>
          <w:tab w:val="left" w:pos="709"/>
        </w:tabs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  <w:t>дополнить абзацем следующего содержания</w:t>
      </w:r>
      <w:r w:rsidR="00434F12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6E5DFBFA" w14:textId="282EB8EC" w:rsidR="00D4009C" w:rsidRPr="00821422" w:rsidRDefault="00434F12" w:rsidP="00821422">
      <w:pPr>
        <w:tabs>
          <w:tab w:val="left" w:pos="709"/>
        </w:tabs>
        <w:spacing w:after="0" w:line="31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 w:rsidR="00D4009C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="00D4009C">
        <w:rPr>
          <w:rFonts w:ascii="Times New Roman" w:eastAsia="Calibri" w:hAnsi="Times New Roman" w:cs="Times New Roman"/>
          <w:sz w:val="30"/>
          <w:szCs w:val="30"/>
        </w:rPr>
        <w:t>«</w:t>
      </w:r>
      <w:r w:rsidR="00D4009C" w:rsidRPr="00D4009C">
        <w:rPr>
          <w:rFonts w:ascii="Times New Roman" w:eastAsia="Calibri" w:hAnsi="Times New Roman" w:cs="Times New Roman"/>
          <w:sz w:val="30"/>
          <w:szCs w:val="30"/>
        </w:rPr>
        <w:t>Товары, которые вк</w:t>
      </w:r>
      <w:r>
        <w:rPr>
          <w:rFonts w:ascii="Times New Roman" w:eastAsia="Calibri" w:hAnsi="Times New Roman" w:cs="Times New Roman"/>
          <w:sz w:val="30"/>
          <w:szCs w:val="30"/>
        </w:rPr>
        <w:t>лючены в раздел XV «Электроника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="00D4009C" w:rsidRPr="00D4009C">
        <w:rPr>
          <w:rFonts w:ascii="Times New Roman" w:eastAsia="Calibri" w:hAnsi="Times New Roman" w:cs="Times New Roman"/>
          <w:sz w:val="30"/>
          <w:szCs w:val="30"/>
        </w:rPr>
        <w:t>и радиоэлектроника» и для которых установлены баллы за выполнение технологической операции по применению центрального процессора, удовлетворяющего требованиям к интегральной схеме первого уровня или интегральной схеме второго уровня, пре</w:t>
      </w:r>
      <w:r>
        <w:rPr>
          <w:rFonts w:ascii="Times New Roman" w:eastAsia="Calibri" w:hAnsi="Times New Roman" w:cs="Times New Roman"/>
          <w:sz w:val="30"/>
          <w:szCs w:val="30"/>
        </w:rPr>
        <w:t>дъявляемым в целях</w:t>
      </w:r>
      <w:r>
        <w:rPr>
          <w:rFonts w:ascii="Times New Roman" w:eastAsia="Calibri" w:hAnsi="Times New Roman" w:cs="Times New Roman"/>
          <w:sz w:val="30"/>
          <w:szCs w:val="30"/>
        </w:rPr>
        <w:br/>
        <w:t xml:space="preserve">ее отнесения </w:t>
      </w:r>
      <w:r w:rsidR="00D4009C" w:rsidRPr="00D4009C">
        <w:rPr>
          <w:rFonts w:ascii="Times New Roman" w:eastAsia="Calibri" w:hAnsi="Times New Roman" w:cs="Times New Roman"/>
          <w:sz w:val="30"/>
          <w:szCs w:val="30"/>
        </w:rPr>
        <w:t>к продукции, произведенной на</w:t>
      </w:r>
      <w:r w:rsidR="00821422">
        <w:rPr>
          <w:rFonts w:ascii="Times New Roman" w:eastAsia="Calibri" w:hAnsi="Times New Roman" w:cs="Times New Roman"/>
          <w:sz w:val="30"/>
          <w:szCs w:val="30"/>
        </w:rPr>
        <w:t xml:space="preserve"> территориях</w:t>
      </w:r>
      <w:r w:rsidR="00D4009C" w:rsidRPr="00D4009C">
        <w:rPr>
          <w:rFonts w:ascii="Times New Roman" w:eastAsia="Calibri" w:hAnsi="Times New Roman" w:cs="Times New Roman"/>
          <w:sz w:val="30"/>
          <w:szCs w:val="30"/>
        </w:rPr>
        <w:t xml:space="preserve"> государства - члена Евразийского экономического союза, в случае выполнения соответствующей технологической операции признается радиоэлектронной продукцией первого уровня</w:t>
      </w:r>
      <w:proofErr w:type="gramEnd"/>
      <w:r w:rsidR="00D4009C" w:rsidRPr="00D4009C">
        <w:rPr>
          <w:rFonts w:ascii="Times New Roman" w:eastAsia="Calibri" w:hAnsi="Times New Roman" w:cs="Times New Roman"/>
          <w:sz w:val="30"/>
          <w:szCs w:val="30"/>
        </w:rPr>
        <w:t xml:space="preserve">, в случае невыполнения </w:t>
      </w:r>
      <w:r w:rsidR="00D4009C" w:rsidRPr="00D4009C">
        <w:rPr>
          <w:rFonts w:ascii="Times New Roman" w:eastAsia="Calibri" w:hAnsi="Times New Roman" w:cs="Times New Roman"/>
          <w:sz w:val="30"/>
          <w:szCs w:val="30"/>
        </w:rPr>
        <w:lastRenderedPageBreak/>
        <w:t>и применения в ее составе центрального процессора - радиоэлектронной продукцией второго уровня</w:t>
      </w:r>
      <w:proofErr w:type="gramStart"/>
      <w:r w:rsidR="00821422">
        <w:rPr>
          <w:rFonts w:ascii="Times New Roman" w:eastAsia="Calibri" w:hAnsi="Times New Roman" w:cs="Times New Roman"/>
          <w:sz w:val="30"/>
          <w:szCs w:val="30"/>
        </w:rPr>
        <w:t>.»;</w:t>
      </w:r>
      <w:proofErr w:type="gramEnd"/>
    </w:p>
    <w:p w14:paraId="72F75424" w14:textId="30BC6CCF" w:rsidR="001A7153" w:rsidRPr="00F17A39" w:rsidRDefault="00F17A39" w:rsidP="001A7153">
      <w:pPr>
        <w:pStyle w:val="a5"/>
        <w:tabs>
          <w:tab w:val="left" w:pos="993"/>
        </w:tabs>
        <w:spacing w:after="0" w:line="312" w:lineRule="auto"/>
        <w:ind w:left="703" w:firstLine="2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17A39">
        <w:rPr>
          <w:rFonts w:ascii="Times New Roman" w:eastAsia="Calibri" w:hAnsi="Times New Roman" w:cs="Times New Roman"/>
          <w:sz w:val="30"/>
          <w:szCs w:val="30"/>
        </w:rPr>
        <w:t>дополнить пунктами</w:t>
      </w:r>
      <w:r w:rsidR="001A7153" w:rsidRPr="00F17A39">
        <w:rPr>
          <w:rFonts w:ascii="Times New Roman" w:eastAsia="Calibri" w:hAnsi="Times New Roman" w:cs="Times New Roman"/>
          <w:sz w:val="30"/>
          <w:szCs w:val="30"/>
        </w:rPr>
        <w:t xml:space="preserve"> 2</w:t>
      </w:r>
      <w:r w:rsidRPr="00F17A39">
        <w:rPr>
          <w:rFonts w:ascii="Times New Roman" w:eastAsia="Calibri" w:hAnsi="Times New Roman" w:cs="Times New Roman"/>
          <w:sz w:val="30"/>
          <w:szCs w:val="30"/>
        </w:rPr>
        <w:t xml:space="preserve"> и 3</w:t>
      </w:r>
      <w:r w:rsidR="001A7153" w:rsidRPr="00F17A39">
        <w:rPr>
          <w:rFonts w:ascii="Times New Roman" w:eastAsia="Calibri" w:hAnsi="Times New Roman" w:cs="Times New Roman"/>
          <w:sz w:val="30"/>
          <w:szCs w:val="30"/>
        </w:rPr>
        <w:t xml:space="preserve"> следующего содержания:</w:t>
      </w:r>
    </w:p>
    <w:p w14:paraId="5DFD99F6" w14:textId="069C3616" w:rsidR="00F17A39" w:rsidRPr="00241D4E" w:rsidRDefault="00F17A39" w:rsidP="00F17A39">
      <w:pPr>
        <w:spacing w:before="120" w:after="0" w:line="312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41D4E">
        <w:rPr>
          <w:rFonts w:ascii="Times New Roman" w:eastAsia="Calibri" w:hAnsi="Times New Roman" w:cs="Times New Roman"/>
          <w:sz w:val="30"/>
          <w:szCs w:val="30"/>
        </w:rPr>
        <w:t>«</w:t>
      </w:r>
      <w:r w:rsidRPr="00C567DC">
        <w:rPr>
          <w:rFonts w:ascii="Times New Roman" w:hAnsi="Times New Roman" w:cs="Times New Roman"/>
          <w:sz w:val="30"/>
          <w:szCs w:val="30"/>
        </w:rPr>
        <w:t>2. </w:t>
      </w:r>
      <w:proofErr w:type="gramStart"/>
      <w:r w:rsidRPr="00C567DC">
        <w:rPr>
          <w:rFonts w:ascii="Times New Roman" w:hAnsi="Times New Roman" w:cs="Times New Roman"/>
          <w:sz w:val="30"/>
          <w:szCs w:val="30"/>
        </w:rPr>
        <w:t>Товары, включенные в раздел IX «Энергетическое машиностроение, электротехническая и кабельная промышленность» настоящего перечня  (для промышленных товаров, в отношении которых установлены баллы  за выполнение технологических операций), могут быть отнесены к товарам, произведенным на территории государства-члена, при условии достижения  в совокупности следующего суммарного количества баллов за выполнение  на территориях государств-членов указанных операций для каждой единицы товара:</w:t>
      </w:r>
      <w:proofErr w:type="gramEnd"/>
    </w:p>
    <w:p w14:paraId="44C9E261" w14:textId="678F4666" w:rsidR="00F17A39" w:rsidRPr="00C567DC" w:rsidRDefault="00F17A39" w:rsidP="00F17A39">
      <w:pPr>
        <w:widowControl w:val="0"/>
        <w:tabs>
          <w:tab w:val="left" w:pos="41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67DC">
        <w:rPr>
          <w:rFonts w:ascii="Times New Roman" w:hAnsi="Times New Roman" w:cs="Times New Roman"/>
          <w:sz w:val="30"/>
          <w:szCs w:val="30"/>
        </w:rPr>
        <w:t xml:space="preserve">Детандер-генераторы </w:t>
      </w:r>
      <w:proofErr w:type="gramStart"/>
      <w:r w:rsidRPr="00C567DC">
        <w:rPr>
          <w:rFonts w:ascii="Times New Roman" w:hAnsi="Times New Roman" w:cs="Times New Roman"/>
          <w:sz w:val="30"/>
          <w:szCs w:val="30"/>
        </w:rPr>
        <w:t>жидкостные</w:t>
      </w:r>
      <w:proofErr w:type="gramEnd"/>
      <w:r w:rsidRPr="00C567DC">
        <w:rPr>
          <w:rFonts w:ascii="Times New Roman" w:hAnsi="Times New Roman" w:cs="Times New Roman"/>
          <w:sz w:val="30"/>
          <w:szCs w:val="30"/>
        </w:rPr>
        <w:t xml:space="preserve"> для сжиженного природного газа – с 1 января 2024 г. – не менее 80 баллов</w:t>
      </w:r>
      <w:r w:rsidR="007D7441">
        <w:rPr>
          <w:rFonts w:ascii="Times New Roman" w:hAnsi="Times New Roman" w:cs="Times New Roman"/>
          <w:sz w:val="30"/>
          <w:szCs w:val="30"/>
        </w:rPr>
        <w:t xml:space="preserve">, с 1 января 2025 г. – не менее </w:t>
      </w:r>
      <w:r w:rsidR="00257910">
        <w:rPr>
          <w:rFonts w:ascii="Times New Roman" w:hAnsi="Times New Roman" w:cs="Times New Roman"/>
          <w:sz w:val="30"/>
          <w:szCs w:val="30"/>
        </w:rPr>
        <w:t>90 баллов.</w:t>
      </w:r>
    </w:p>
    <w:p w14:paraId="41C656A5" w14:textId="7E8CB4A2" w:rsidR="001A7153" w:rsidRPr="00C567DC" w:rsidRDefault="00F17A39" w:rsidP="001A7153">
      <w:pPr>
        <w:widowControl w:val="0"/>
        <w:tabs>
          <w:tab w:val="left" w:pos="1276"/>
          <w:tab w:val="left" w:pos="41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67DC">
        <w:rPr>
          <w:rFonts w:ascii="Times New Roman" w:hAnsi="Times New Roman" w:cs="Times New Roman"/>
          <w:sz w:val="30"/>
          <w:szCs w:val="30"/>
        </w:rPr>
        <w:t>3. </w:t>
      </w:r>
      <w:r w:rsidR="001A7153" w:rsidRPr="00C567DC">
        <w:rPr>
          <w:rFonts w:ascii="Times New Roman" w:hAnsi="Times New Roman" w:cs="Times New Roman"/>
          <w:sz w:val="30"/>
          <w:szCs w:val="30"/>
        </w:rPr>
        <w:t>Товары, включенные в раздел XIII «Нефтегазовое машиностроение» настоящего перечня (для промышленных товаров,</w:t>
      </w:r>
      <w:r w:rsidR="001A7153" w:rsidRPr="00C567DC">
        <w:rPr>
          <w:rFonts w:ascii="Times New Roman" w:hAnsi="Times New Roman" w:cs="Times New Roman"/>
          <w:sz w:val="30"/>
          <w:szCs w:val="30"/>
        </w:rPr>
        <w:br/>
        <w:t>в отношении которых установлены баллы за выполнение технологических операций), могут быть отнесены к товарам, произведенным на территории государства-члена, при условии достижения в совокупности следующего суммарного количества баллов  за выполнение на территориях государств-членов указанных операций для каждой единицы товара:</w:t>
      </w:r>
    </w:p>
    <w:p w14:paraId="70F6DB38" w14:textId="55E0CE60" w:rsidR="001A7153" w:rsidRDefault="001A7153" w:rsidP="001A7153">
      <w:pPr>
        <w:widowControl w:val="0"/>
        <w:tabs>
          <w:tab w:val="left" w:pos="41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67DC">
        <w:rPr>
          <w:rFonts w:ascii="Times New Roman" w:hAnsi="Times New Roman" w:cs="Times New Roman"/>
          <w:sz w:val="30"/>
          <w:szCs w:val="30"/>
        </w:rPr>
        <w:t>Насосы центробежные технологические типов BB1, BB2, BB3, BB5 и VS1/VS6 для крупнотоннажных произво</w:t>
      </w:r>
      <w:proofErr w:type="gramStart"/>
      <w:r w:rsidRPr="00C567DC">
        <w:rPr>
          <w:rFonts w:ascii="Times New Roman" w:hAnsi="Times New Roman" w:cs="Times New Roman"/>
          <w:sz w:val="30"/>
          <w:szCs w:val="30"/>
        </w:rPr>
        <w:t>дств сж</w:t>
      </w:r>
      <w:proofErr w:type="gramEnd"/>
      <w:r w:rsidRPr="00C567DC">
        <w:rPr>
          <w:rFonts w:ascii="Times New Roman" w:hAnsi="Times New Roman" w:cs="Times New Roman"/>
          <w:sz w:val="30"/>
          <w:szCs w:val="30"/>
        </w:rPr>
        <w:t>иженного природного газа и агрегаты на их основе:</w:t>
      </w:r>
    </w:p>
    <w:p w14:paraId="00B8A789" w14:textId="77777777" w:rsidR="002C6E2A" w:rsidRPr="00C567DC" w:rsidRDefault="002C6E2A" w:rsidP="001A7153">
      <w:pPr>
        <w:widowControl w:val="0"/>
        <w:tabs>
          <w:tab w:val="left" w:pos="41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2976"/>
      </w:tblGrid>
      <w:tr w:rsidR="001A7153" w:rsidRPr="00241D4E" w14:paraId="48670B79" w14:textId="77777777" w:rsidTr="0047715F">
        <w:trPr>
          <w:trHeight w:val="322"/>
        </w:trPr>
        <w:tc>
          <w:tcPr>
            <w:tcW w:w="1526" w:type="dxa"/>
          </w:tcPr>
          <w:p w14:paraId="4944E708" w14:textId="77777777" w:rsidR="001A7153" w:rsidRPr="00C567DC" w:rsidRDefault="001A7153" w:rsidP="0047715F">
            <w:pPr>
              <w:widowControl w:val="0"/>
              <w:tabs>
                <w:tab w:val="left" w:pos="411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4" w:type="dxa"/>
          </w:tcPr>
          <w:p w14:paraId="73600920" w14:textId="77777777" w:rsidR="001A7153" w:rsidRPr="00C567DC" w:rsidRDefault="001A7153" w:rsidP="0047715F">
            <w:pPr>
              <w:widowControl w:val="0"/>
              <w:tabs>
                <w:tab w:val="left" w:pos="411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67DC">
              <w:rPr>
                <w:rFonts w:ascii="Times New Roman" w:hAnsi="Times New Roman" w:cs="Times New Roman"/>
                <w:sz w:val="30"/>
                <w:szCs w:val="30"/>
              </w:rPr>
              <w:t>с 1 января 2024 г.</w:t>
            </w:r>
          </w:p>
        </w:tc>
        <w:tc>
          <w:tcPr>
            <w:tcW w:w="2976" w:type="dxa"/>
          </w:tcPr>
          <w:p w14:paraId="464B0E0E" w14:textId="77777777" w:rsidR="001A7153" w:rsidRPr="00C567DC" w:rsidRDefault="001A7153" w:rsidP="0047715F">
            <w:pPr>
              <w:widowControl w:val="0"/>
              <w:tabs>
                <w:tab w:val="left" w:pos="411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67DC">
              <w:rPr>
                <w:rFonts w:ascii="Times New Roman" w:hAnsi="Times New Roman" w:cs="Times New Roman"/>
                <w:sz w:val="30"/>
                <w:szCs w:val="30"/>
              </w:rPr>
              <w:t>с 1 января 2028 г.</w:t>
            </w:r>
          </w:p>
        </w:tc>
      </w:tr>
      <w:tr w:rsidR="001A7153" w:rsidRPr="00241D4E" w14:paraId="5E868DBB" w14:textId="77777777" w:rsidTr="0047715F">
        <w:tc>
          <w:tcPr>
            <w:tcW w:w="1526" w:type="dxa"/>
          </w:tcPr>
          <w:p w14:paraId="342FF960" w14:textId="77777777" w:rsidR="001A7153" w:rsidRPr="00C567DC" w:rsidRDefault="001A7153" w:rsidP="0047715F">
            <w:pPr>
              <w:widowControl w:val="0"/>
              <w:tabs>
                <w:tab w:val="left" w:pos="411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67D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Насосы</w:t>
            </w:r>
          </w:p>
        </w:tc>
        <w:tc>
          <w:tcPr>
            <w:tcW w:w="3544" w:type="dxa"/>
          </w:tcPr>
          <w:p w14:paraId="2F7E983D" w14:textId="77777777" w:rsidR="001A7153" w:rsidRPr="00C567DC" w:rsidRDefault="001A7153" w:rsidP="0047715F">
            <w:pPr>
              <w:widowControl w:val="0"/>
              <w:tabs>
                <w:tab w:val="left" w:pos="411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67DC">
              <w:rPr>
                <w:rFonts w:ascii="Times New Roman" w:hAnsi="Times New Roman" w:cs="Times New Roman"/>
                <w:sz w:val="30"/>
                <w:szCs w:val="30"/>
              </w:rPr>
              <w:t>не менее 750 баллов</w:t>
            </w:r>
          </w:p>
        </w:tc>
        <w:tc>
          <w:tcPr>
            <w:tcW w:w="2976" w:type="dxa"/>
          </w:tcPr>
          <w:p w14:paraId="26A33720" w14:textId="77777777" w:rsidR="001A7153" w:rsidRPr="00C567DC" w:rsidRDefault="001A7153" w:rsidP="0047715F">
            <w:pPr>
              <w:widowControl w:val="0"/>
              <w:tabs>
                <w:tab w:val="left" w:pos="411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67DC">
              <w:rPr>
                <w:rFonts w:ascii="Times New Roman" w:hAnsi="Times New Roman" w:cs="Times New Roman"/>
                <w:sz w:val="30"/>
                <w:szCs w:val="30"/>
              </w:rPr>
              <w:t>не менее 850 баллов</w:t>
            </w:r>
          </w:p>
        </w:tc>
      </w:tr>
      <w:tr w:rsidR="001A7153" w:rsidRPr="00241D4E" w14:paraId="701DBE78" w14:textId="77777777" w:rsidTr="0047715F">
        <w:tc>
          <w:tcPr>
            <w:tcW w:w="1526" w:type="dxa"/>
          </w:tcPr>
          <w:p w14:paraId="6AF8273B" w14:textId="77777777" w:rsidR="001A7153" w:rsidRPr="00C567DC" w:rsidRDefault="001A7153" w:rsidP="0047715F">
            <w:pPr>
              <w:widowControl w:val="0"/>
              <w:tabs>
                <w:tab w:val="left" w:pos="411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67DC">
              <w:rPr>
                <w:rFonts w:ascii="Times New Roman" w:hAnsi="Times New Roman" w:cs="Times New Roman"/>
                <w:sz w:val="30"/>
                <w:szCs w:val="30"/>
              </w:rPr>
              <w:t>Насосные агрегаты</w:t>
            </w:r>
          </w:p>
        </w:tc>
        <w:tc>
          <w:tcPr>
            <w:tcW w:w="3544" w:type="dxa"/>
          </w:tcPr>
          <w:p w14:paraId="4D05FCA4" w14:textId="77777777" w:rsidR="001A7153" w:rsidRPr="00C567DC" w:rsidRDefault="001A7153" w:rsidP="0047715F">
            <w:pPr>
              <w:widowControl w:val="0"/>
              <w:tabs>
                <w:tab w:val="left" w:pos="411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67DC">
              <w:rPr>
                <w:rFonts w:ascii="Times New Roman" w:hAnsi="Times New Roman" w:cs="Times New Roman"/>
                <w:sz w:val="30"/>
                <w:szCs w:val="30"/>
              </w:rPr>
              <w:t>не менее 1300 баллов</w:t>
            </w:r>
          </w:p>
        </w:tc>
        <w:tc>
          <w:tcPr>
            <w:tcW w:w="2976" w:type="dxa"/>
          </w:tcPr>
          <w:p w14:paraId="79BA034E" w14:textId="77777777" w:rsidR="001A7153" w:rsidRPr="00C567DC" w:rsidRDefault="001A7153" w:rsidP="0047715F">
            <w:pPr>
              <w:widowControl w:val="0"/>
              <w:tabs>
                <w:tab w:val="left" w:pos="411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567DC">
              <w:rPr>
                <w:rFonts w:ascii="Times New Roman" w:hAnsi="Times New Roman" w:cs="Times New Roman"/>
                <w:sz w:val="30"/>
                <w:szCs w:val="30"/>
              </w:rPr>
              <w:t>не менее 1800 баллов</w:t>
            </w:r>
          </w:p>
        </w:tc>
      </w:tr>
    </w:tbl>
    <w:p w14:paraId="617AB46E" w14:textId="77777777" w:rsidR="00F17A39" w:rsidRPr="00C567DC" w:rsidRDefault="00F17A39" w:rsidP="00F17A39">
      <w:pPr>
        <w:widowControl w:val="0"/>
        <w:tabs>
          <w:tab w:val="left" w:pos="4114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74D53F97" w14:textId="6A328184" w:rsidR="003A5DC8" w:rsidRPr="007D7441" w:rsidRDefault="00F17A39" w:rsidP="007D7441">
      <w:pPr>
        <w:widowControl w:val="0"/>
        <w:tabs>
          <w:tab w:val="left" w:pos="41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67DC">
        <w:rPr>
          <w:rFonts w:ascii="Times New Roman" w:hAnsi="Times New Roman" w:cs="Times New Roman"/>
          <w:sz w:val="30"/>
          <w:szCs w:val="30"/>
        </w:rPr>
        <w:t xml:space="preserve">Центробежные криогенные компрессоры </w:t>
      </w:r>
      <w:proofErr w:type="spellStart"/>
      <w:r w:rsidRPr="00C567DC">
        <w:rPr>
          <w:rFonts w:ascii="Times New Roman" w:hAnsi="Times New Roman" w:cs="Times New Roman"/>
          <w:sz w:val="30"/>
          <w:szCs w:val="30"/>
        </w:rPr>
        <w:t>отпарного</w:t>
      </w:r>
      <w:proofErr w:type="spellEnd"/>
      <w:r w:rsidRPr="00C567DC">
        <w:rPr>
          <w:rFonts w:ascii="Times New Roman" w:hAnsi="Times New Roman" w:cs="Times New Roman"/>
          <w:sz w:val="30"/>
          <w:szCs w:val="30"/>
        </w:rPr>
        <w:t xml:space="preserve"> газа – </w:t>
      </w:r>
      <w:r w:rsidRPr="00C567DC">
        <w:rPr>
          <w:rFonts w:ascii="Times New Roman" w:hAnsi="Times New Roman" w:cs="Times New Roman"/>
          <w:sz w:val="30"/>
          <w:szCs w:val="30"/>
        </w:rPr>
        <w:br/>
        <w:t xml:space="preserve">до 31 декабря 2024 г. – не менее 130 баллов, с 1 января 2025 г. – </w:t>
      </w:r>
      <w:r w:rsidR="00D207A9">
        <w:rPr>
          <w:rFonts w:ascii="Times New Roman" w:hAnsi="Times New Roman" w:cs="Times New Roman"/>
          <w:sz w:val="30"/>
          <w:szCs w:val="30"/>
        </w:rPr>
        <w:br/>
      </w:r>
      <w:r w:rsidRPr="00C567DC">
        <w:rPr>
          <w:rFonts w:ascii="Times New Roman" w:hAnsi="Times New Roman" w:cs="Times New Roman"/>
          <w:sz w:val="30"/>
          <w:szCs w:val="30"/>
        </w:rPr>
        <w:t>не менее 170 баллов</w:t>
      </w:r>
      <w:proofErr w:type="gramStart"/>
      <w:r w:rsidRPr="00C567DC">
        <w:rPr>
          <w:rFonts w:ascii="Times New Roman" w:hAnsi="Times New Roman" w:cs="Times New Roman"/>
          <w:sz w:val="30"/>
          <w:szCs w:val="30"/>
        </w:rPr>
        <w:t>.».</w:t>
      </w:r>
      <w:proofErr w:type="gramEnd"/>
    </w:p>
    <w:p w14:paraId="7362709A" w14:textId="53A52F27" w:rsidR="005D6301" w:rsidRPr="00136895" w:rsidRDefault="0085526D" w:rsidP="00B024B5">
      <w:pPr>
        <w:spacing w:after="0" w:line="312" w:lineRule="auto"/>
        <w:jc w:val="center"/>
        <w:rPr>
          <w:rFonts w:ascii="Times New Roman" w:hAnsi="Times New Roman" w:cs="Times New Roman"/>
          <w:iCs/>
          <w:sz w:val="30"/>
          <w:szCs w:val="30"/>
        </w:rPr>
      </w:pPr>
      <w:r w:rsidRPr="00014867">
        <w:rPr>
          <w:rFonts w:ascii="Times New Roman" w:hAnsi="Times New Roman" w:cs="Times New Roman"/>
          <w:iCs/>
          <w:sz w:val="30"/>
          <w:szCs w:val="30"/>
        </w:rPr>
        <w:t>____</w:t>
      </w:r>
      <w:r w:rsidR="0082547F" w:rsidRPr="00014867">
        <w:rPr>
          <w:rFonts w:ascii="Times New Roman" w:hAnsi="Times New Roman" w:cs="Times New Roman"/>
          <w:iCs/>
          <w:sz w:val="30"/>
          <w:szCs w:val="30"/>
        </w:rPr>
        <w:t>____</w:t>
      </w:r>
      <w:r w:rsidRPr="00014867">
        <w:rPr>
          <w:rFonts w:ascii="Times New Roman" w:hAnsi="Times New Roman" w:cs="Times New Roman"/>
          <w:iCs/>
          <w:sz w:val="30"/>
          <w:szCs w:val="30"/>
        </w:rPr>
        <w:t>____</w:t>
      </w:r>
    </w:p>
    <w:sectPr w:rsidR="005D6301" w:rsidRPr="00136895" w:rsidSect="00551060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F62A2" w14:textId="77777777" w:rsidR="006C1EB8" w:rsidRDefault="006C1EB8" w:rsidP="00551060">
      <w:pPr>
        <w:spacing w:after="0" w:line="240" w:lineRule="auto"/>
      </w:pPr>
      <w:r>
        <w:separator/>
      </w:r>
    </w:p>
  </w:endnote>
  <w:endnote w:type="continuationSeparator" w:id="0">
    <w:p w14:paraId="2D48C395" w14:textId="77777777" w:rsidR="006C1EB8" w:rsidRDefault="006C1EB8" w:rsidP="00551060">
      <w:pPr>
        <w:spacing w:after="0" w:line="240" w:lineRule="auto"/>
      </w:pPr>
      <w:r>
        <w:continuationSeparator/>
      </w:r>
    </w:p>
  </w:endnote>
  <w:endnote w:type="continuationNotice" w:id="1">
    <w:p w14:paraId="6E7B20E8" w14:textId="77777777" w:rsidR="006C1EB8" w:rsidRDefault="006C1E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D59EE" w14:textId="77777777" w:rsidR="006C1EB8" w:rsidRDefault="006C1EB8" w:rsidP="00551060">
      <w:pPr>
        <w:spacing w:after="0" w:line="240" w:lineRule="auto"/>
      </w:pPr>
      <w:r>
        <w:separator/>
      </w:r>
    </w:p>
  </w:footnote>
  <w:footnote w:type="continuationSeparator" w:id="0">
    <w:p w14:paraId="7FE96797" w14:textId="77777777" w:rsidR="006C1EB8" w:rsidRDefault="006C1EB8" w:rsidP="00551060">
      <w:pPr>
        <w:spacing w:after="0" w:line="240" w:lineRule="auto"/>
      </w:pPr>
      <w:r>
        <w:continuationSeparator/>
      </w:r>
    </w:p>
  </w:footnote>
  <w:footnote w:type="continuationNotice" w:id="1">
    <w:p w14:paraId="5625905F" w14:textId="77777777" w:rsidR="006C1EB8" w:rsidRDefault="006C1E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8229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83D8CF8" w14:textId="77777777" w:rsidR="0084569B" w:rsidRPr="00604F98" w:rsidRDefault="0084569B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04F9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04F9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53AF9">
          <w:rPr>
            <w:rFonts w:ascii="Times New Roman" w:hAnsi="Times New Roman" w:cs="Times New Roman"/>
            <w:noProof/>
            <w:sz w:val="30"/>
            <w:szCs w:val="30"/>
          </w:rPr>
          <w:t>22</w: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C55C016" w14:textId="77777777" w:rsidR="0084569B" w:rsidRDefault="008456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E47"/>
    <w:multiLevelType w:val="hybridMultilevel"/>
    <w:tmpl w:val="93164614"/>
    <w:lvl w:ilvl="0" w:tplc="AAE006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C6D64"/>
    <w:multiLevelType w:val="hybridMultilevel"/>
    <w:tmpl w:val="677699C0"/>
    <w:lvl w:ilvl="0" w:tplc="C1A8D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A01DBB"/>
    <w:multiLevelType w:val="hybridMultilevel"/>
    <w:tmpl w:val="8F540006"/>
    <w:lvl w:ilvl="0" w:tplc="58CE4C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F290027"/>
    <w:multiLevelType w:val="hybridMultilevel"/>
    <w:tmpl w:val="F84C2FB2"/>
    <w:lvl w:ilvl="0" w:tplc="27E6E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090FC96">
      <w:start w:val="1"/>
      <w:numFmt w:val="lowerLetter"/>
      <w:lvlText w:val="%2."/>
      <w:lvlJc w:val="left"/>
      <w:pPr>
        <w:ind w:left="1789" w:hanging="360"/>
      </w:pPr>
    </w:lvl>
    <w:lvl w:ilvl="2" w:tplc="9CCE2FCA">
      <w:start w:val="1"/>
      <w:numFmt w:val="lowerRoman"/>
      <w:lvlText w:val="%3."/>
      <w:lvlJc w:val="right"/>
      <w:pPr>
        <w:ind w:left="2509" w:hanging="180"/>
      </w:pPr>
    </w:lvl>
    <w:lvl w:ilvl="3" w:tplc="BD76FA04">
      <w:start w:val="1"/>
      <w:numFmt w:val="decimal"/>
      <w:lvlText w:val="%4."/>
      <w:lvlJc w:val="left"/>
      <w:pPr>
        <w:ind w:left="3229" w:hanging="360"/>
      </w:pPr>
    </w:lvl>
    <w:lvl w:ilvl="4" w:tplc="0CC2C606">
      <w:start w:val="1"/>
      <w:numFmt w:val="lowerLetter"/>
      <w:lvlText w:val="%5."/>
      <w:lvlJc w:val="left"/>
      <w:pPr>
        <w:ind w:left="3949" w:hanging="360"/>
      </w:pPr>
    </w:lvl>
    <w:lvl w:ilvl="5" w:tplc="60CAB612">
      <w:start w:val="1"/>
      <w:numFmt w:val="lowerRoman"/>
      <w:lvlText w:val="%6."/>
      <w:lvlJc w:val="right"/>
      <w:pPr>
        <w:ind w:left="4669" w:hanging="180"/>
      </w:pPr>
    </w:lvl>
    <w:lvl w:ilvl="6" w:tplc="407AEFFA">
      <w:start w:val="1"/>
      <w:numFmt w:val="decimal"/>
      <w:lvlText w:val="%7."/>
      <w:lvlJc w:val="left"/>
      <w:pPr>
        <w:ind w:left="5389" w:hanging="360"/>
      </w:pPr>
    </w:lvl>
    <w:lvl w:ilvl="7" w:tplc="0C4ACCCC">
      <w:start w:val="1"/>
      <w:numFmt w:val="lowerLetter"/>
      <w:lvlText w:val="%8."/>
      <w:lvlJc w:val="left"/>
      <w:pPr>
        <w:ind w:left="6109" w:hanging="360"/>
      </w:pPr>
    </w:lvl>
    <w:lvl w:ilvl="8" w:tplc="555C0EF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E189F"/>
    <w:multiLevelType w:val="hybridMultilevel"/>
    <w:tmpl w:val="00ECD78C"/>
    <w:lvl w:ilvl="0" w:tplc="3FCA9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94930BA"/>
    <w:multiLevelType w:val="hybridMultilevel"/>
    <w:tmpl w:val="1F9E6EA2"/>
    <w:lvl w:ilvl="0" w:tplc="B6706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696A28"/>
    <w:multiLevelType w:val="hybridMultilevel"/>
    <w:tmpl w:val="207E069E"/>
    <w:lvl w:ilvl="0" w:tplc="0EF2C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40011"/>
    <w:multiLevelType w:val="hybridMultilevel"/>
    <w:tmpl w:val="D97E67DA"/>
    <w:lvl w:ilvl="0" w:tplc="3FA2A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AD16585"/>
    <w:multiLevelType w:val="hybridMultilevel"/>
    <w:tmpl w:val="142C3FC2"/>
    <w:lvl w:ilvl="0" w:tplc="5B86A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0CC"/>
    <w:rsid w:val="0000246B"/>
    <w:rsid w:val="00003A60"/>
    <w:rsid w:val="00003D09"/>
    <w:rsid w:val="00003DE4"/>
    <w:rsid w:val="00003FE8"/>
    <w:rsid w:val="00004BA2"/>
    <w:rsid w:val="00004F81"/>
    <w:rsid w:val="00005AE5"/>
    <w:rsid w:val="00005BD8"/>
    <w:rsid w:val="00006493"/>
    <w:rsid w:val="0000681E"/>
    <w:rsid w:val="00006BC8"/>
    <w:rsid w:val="00006C91"/>
    <w:rsid w:val="00007527"/>
    <w:rsid w:val="00007573"/>
    <w:rsid w:val="000076B2"/>
    <w:rsid w:val="00007736"/>
    <w:rsid w:val="0000778D"/>
    <w:rsid w:val="00007B81"/>
    <w:rsid w:val="00007BE2"/>
    <w:rsid w:val="0001087E"/>
    <w:rsid w:val="00010BD7"/>
    <w:rsid w:val="00011076"/>
    <w:rsid w:val="000115B2"/>
    <w:rsid w:val="00011769"/>
    <w:rsid w:val="00011BB7"/>
    <w:rsid w:val="00011CDF"/>
    <w:rsid w:val="0001233F"/>
    <w:rsid w:val="0001251C"/>
    <w:rsid w:val="00012BC0"/>
    <w:rsid w:val="00012D83"/>
    <w:rsid w:val="000131CB"/>
    <w:rsid w:val="00013C29"/>
    <w:rsid w:val="00014867"/>
    <w:rsid w:val="00015087"/>
    <w:rsid w:val="00015BC4"/>
    <w:rsid w:val="00015BD3"/>
    <w:rsid w:val="00015C59"/>
    <w:rsid w:val="000161EF"/>
    <w:rsid w:val="00016A80"/>
    <w:rsid w:val="00016AB8"/>
    <w:rsid w:val="000205DC"/>
    <w:rsid w:val="00020796"/>
    <w:rsid w:val="00020F8D"/>
    <w:rsid w:val="00021A84"/>
    <w:rsid w:val="00022BFA"/>
    <w:rsid w:val="0002337A"/>
    <w:rsid w:val="000239DF"/>
    <w:rsid w:val="00023C25"/>
    <w:rsid w:val="00023CF6"/>
    <w:rsid w:val="00024012"/>
    <w:rsid w:val="000242C3"/>
    <w:rsid w:val="000248B7"/>
    <w:rsid w:val="00024CB8"/>
    <w:rsid w:val="000255FC"/>
    <w:rsid w:val="0002588F"/>
    <w:rsid w:val="00025B08"/>
    <w:rsid w:val="00025EF8"/>
    <w:rsid w:val="00026A8A"/>
    <w:rsid w:val="00030748"/>
    <w:rsid w:val="00030D92"/>
    <w:rsid w:val="00031459"/>
    <w:rsid w:val="0003173C"/>
    <w:rsid w:val="0003204A"/>
    <w:rsid w:val="000320D0"/>
    <w:rsid w:val="000326C4"/>
    <w:rsid w:val="0003284D"/>
    <w:rsid w:val="0003315C"/>
    <w:rsid w:val="00033164"/>
    <w:rsid w:val="0003343E"/>
    <w:rsid w:val="0003354C"/>
    <w:rsid w:val="000337CB"/>
    <w:rsid w:val="00034423"/>
    <w:rsid w:val="000352C4"/>
    <w:rsid w:val="00035B87"/>
    <w:rsid w:val="00035ED8"/>
    <w:rsid w:val="00036233"/>
    <w:rsid w:val="000410FA"/>
    <w:rsid w:val="00041A50"/>
    <w:rsid w:val="00041A9A"/>
    <w:rsid w:val="00041EF4"/>
    <w:rsid w:val="00042E38"/>
    <w:rsid w:val="00042F7E"/>
    <w:rsid w:val="00044167"/>
    <w:rsid w:val="00044897"/>
    <w:rsid w:val="00044C52"/>
    <w:rsid w:val="00046359"/>
    <w:rsid w:val="00047057"/>
    <w:rsid w:val="0004782F"/>
    <w:rsid w:val="000478ED"/>
    <w:rsid w:val="000509D9"/>
    <w:rsid w:val="00050A5F"/>
    <w:rsid w:val="00050AE5"/>
    <w:rsid w:val="000510E1"/>
    <w:rsid w:val="000514E1"/>
    <w:rsid w:val="0005153B"/>
    <w:rsid w:val="00051587"/>
    <w:rsid w:val="00051FE1"/>
    <w:rsid w:val="00052004"/>
    <w:rsid w:val="000523C6"/>
    <w:rsid w:val="00052A25"/>
    <w:rsid w:val="00052C04"/>
    <w:rsid w:val="00053155"/>
    <w:rsid w:val="000535B9"/>
    <w:rsid w:val="0005386A"/>
    <w:rsid w:val="000543BF"/>
    <w:rsid w:val="000549CF"/>
    <w:rsid w:val="00054CC3"/>
    <w:rsid w:val="00055A6B"/>
    <w:rsid w:val="00055AEC"/>
    <w:rsid w:val="000562F5"/>
    <w:rsid w:val="00056E5A"/>
    <w:rsid w:val="00057E44"/>
    <w:rsid w:val="000606AE"/>
    <w:rsid w:val="00060CA0"/>
    <w:rsid w:val="00061A2E"/>
    <w:rsid w:val="00061FE6"/>
    <w:rsid w:val="000623AC"/>
    <w:rsid w:val="00062489"/>
    <w:rsid w:val="00062E9A"/>
    <w:rsid w:val="00062F09"/>
    <w:rsid w:val="000635B2"/>
    <w:rsid w:val="0006390F"/>
    <w:rsid w:val="000646CB"/>
    <w:rsid w:val="00064D37"/>
    <w:rsid w:val="000652CE"/>
    <w:rsid w:val="00065496"/>
    <w:rsid w:val="00065C3C"/>
    <w:rsid w:val="0006607C"/>
    <w:rsid w:val="000660BF"/>
    <w:rsid w:val="000665E1"/>
    <w:rsid w:val="00066E6B"/>
    <w:rsid w:val="000671C3"/>
    <w:rsid w:val="00070003"/>
    <w:rsid w:val="000700EE"/>
    <w:rsid w:val="000703AB"/>
    <w:rsid w:val="00070896"/>
    <w:rsid w:val="00071393"/>
    <w:rsid w:val="000716A5"/>
    <w:rsid w:val="00071CEC"/>
    <w:rsid w:val="00071F24"/>
    <w:rsid w:val="00071F27"/>
    <w:rsid w:val="0007202D"/>
    <w:rsid w:val="000725B6"/>
    <w:rsid w:val="000726AF"/>
    <w:rsid w:val="0007341B"/>
    <w:rsid w:val="00073A6B"/>
    <w:rsid w:val="00073F29"/>
    <w:rsid w:val="00074809"/>
    <w:rsid w:val="00074E0F"/>
    <w:rsid w:val="0007530D"/>
    <w:rsid w:val="00075CC7"/>
    <w:rsid w:val="000762A8"/>
    <w:rsid w:val="00076618"/>
    <w:rsid w:val="00077283"/>
    <w:rsid w:val="0007728F"/>
    <w:rsid w:val="00080614"/>
    <w:rsid w:val="000817D0"/>
    <w:rsid w:val="000818EE"/>
    <w:rsid w:val="00081AE8"/>
    <w:rsid w:val="00082225"/>
    <w:rsid w:val="00082C0F"/>
    <w:rsid w:val="0008329A"/>
    <w:rsid w:val="0008497F"/>
    <w:rsid w:val="00084D4C"/>
    <w:rsid w:val="00085701"/>
    <w:rsid w:val="000859F8"/>
    <w:rsid w:val="00085D1E"/>
    <w:rsid w:val="00086084"/>
    <w:rsid w:val="00086840"/>
    <w:rsid w:val="00087746"/>
    <w:rsid w:val="000879BB"/>
    <w:rsid w:val="00087B5D"/>
    <w:rsid w:val="000906A6"/>
    <w:rsid w:val="000914B5"/>
    <w:rsid w:val="0009194D"/>
    <w:rsid w:val="00091DC0"/>
    <w:rsid w:val="00092101"/>
    <w:rsid w:val="00092718"/>
    <w:rsid w:val="00093801"/>
    <w:rsid w:val="000940B5"/>
    <w:rsid w:val="000942DA"/>
    <w:rsid w:val="0009498D"/>
    <w:rsid w:val="00094EFC"/>
    <w:rsid w:val="0009592A"/>
    <w:rsid w:val="00095C3F"/>
    <w:rsid w:val="00095D6C"/>
    <w:rsid w:val="000961F1"/>
    <w:rsid w:val="00096220"/>
    <w:rsid w:val="00097279"/>
    <w:rsid w:val="000972D6"/>
    <w:rsid w:val="000A00A6"/>
    <w:rsid w:val="000A071F"/>
    <w:rsid w:val="000A0AD7"/>
    <w:rsid w:val="000A136A"/>
    <w:rsid w:val="000A149F"/>
    <w:rsid w:val="000A16E4"/>
    <w:rsid w:val="000A1881"/>
    <w:rsid w:val="000A2418"/>
    <w:rsid w:val="000A24AD"/>
    <w:rsid w:val="000A2732"/>
    <w:rsid w:val="000A3922"/>
    <w:rsid w:val="000A3D6F"/>
    <w:rsid w:val="000A4459"/>
    <w:rsid w:val="000A4DFD"/>
    <w:rsid w:val="000A51B3"/>
    <w:rsid w:val="000A5576"/>
    <w:rsid w:val="000A651F"/>
    <w:rsid w:val="000A65E0"/>
    <w:rsid w:val="000A7384"/>
    <w:rsid w:val="000A7987"/>
    <w:rsid w:val="000B02DD"/>
    <w:rsid w:val="000B030E"/>
    <w:rsid w:val="000B07E2"/>
    <w:rsid w:val="000B1529"/>
    <w:rsid w:val="000B1B00"/>
    <w:rsid w:val="000B226D"/>
    <w:rsid w:val="000B22C5"/>
    <w:rsid w:val="000B39DD"/>
    <w:rsid w:val="000B5970"/>
    <w:rsid w:val="000B65BF"/>
    <w:rsid w:val="000B66A2"/>
    <w:rsid w:val="000B7392"/>
    <w:rsid w:val="000B7450"/>
    <w:rsid w:val="000B7771"/>
    <w:rsid w:val="000B7AC2"/>
    <w:rsid w:val="000B7D29"/>
    <w:rsid w:val="000C001F"/>
    <w:rsid w:val="000C01EA"/>
    <w:rsid w:val="000C0E3F"/>
    <w:rsid w:val="000C1875"/>
    <w:rsid w:val="000C2247"/>
    <w:rsid w:val="000C2680"/>
    <w:rsid w:val="000C2BE9"/>
    <w:rsid w:val="000C337B"/>
    <w:rsid w:val="000C3617"/>
    <w:rsid w:val="000C3CF5"/>
    <w:rsid w:val="000C4413"/>
    <w:rsid w:val="000C46A6"/>
    <w:rsid w:val="000C4959"/>
    <w:rsid w:val="000C497F"/>
    <w:rsid w:val="000C57A6"/>
    <w:rsid w:val="000C5A3D"/>
    <w:rsid w:val="000C5B30"/>
    <w:rsid w:val="000C5D94"/>
    <w:rsid w:val="000C6036"/>
    <w:rsid w:val="000C61C6"/>
    <w:rsid w:val="000C655F"/>
    <w:rsid w:val="000C65C7"/>
    <w:rsid w:val="000C666E"/>
    <w:rsid w:val="000C66F2"/>
    <w:rsid w:val="000C6BD1"/>
    <w:rsid w:val="000C712B"/>
    <w:rsid w:val="000C7644"/>
    <w:rsid w:val="000D0569"/>
    <w:rsid w:val="000D0807"/>
    <w:rsid w:val="000D0F88"/>
    <w:rsid w:val="000D1096"/>
    <w:rsid w:val="000D11E2"/>
    <w:rsid w:val="000D1869"/>
    <w:rsid w:val="000D1CA2"/>
    <w:rsid w:val="000D2497"/>
    <w:rsid w:val="000D2AD2"/>
    <w:rsid w:val="000D368A"/>
    <w:rsid w:val="000D379A"/>
    <w:rsid w:val="000D4A0A"/>
    <w:rsid w:val="000D4ABF"/>
    <w:rsid w:val="000D4CEC"/>
    <w:rsid w:val="000D60AF"/>
    <w:rsid w:val="000D6244"/>
    <w:rsid w:val="000D6E32"/>
    <w:rsid w:val="000D71FB"/>
    <w:rsid w:val="000D7B58"/>
    <w:rsid w:val="000E0B26"/>
    <w:rsid w:val="000E0DFB"/>
    <w:rsid w:val="000E0FA7"/>
    <w:rsid w:val="000E15B1"/>
    <w:rsid w:val="000E180E"/>
    <w:rsid w:val="000E1821"/>
    <w:rsid w:val="000E1F1C"/>
    <w:rsid w:val="000E2574"/>
    <w:rsid w:val="000E2E83"/>
    <w:rsid w:val="000E33A9"/>
    <w:rsid w:val="000E3CD8"/>
    <w:rsid w:val="000E4374"/>
    <w:rsid w:val="000E47DF"/>
    <w:rsid w:val="000E4A27"/>
    <w:rsid w:val="000E50E9"/>
    <w:rsid w:val="000E56AE"/>
    <w:rsid w:val="000E5721"/>
    <w:rsid w:val="000E5F84"/>
    <w:rsid w:val="000E7189"/>
    <w:rsid w:val="000E7691"/>
    <w:rsid w:val="000E7EEA"/>
    <w:rsid w:val="000F0609"/>
    <w:rsid w:val="000F2442"/>
    <w:rsid w:val="000F2913"/>
    <w:rsid w:val="000F330E"/>
    <w:rsid w:val="000F34A4"/>
    <w:rsid w:val="000F35D2"/>
    <w:rsid w:val="000F4994"/>
    <w:rsid w:val="000F503A"/>
    <w:rsid w:val="000F617D"/>
    <w:rsid w:val="000F63BB"/>
    <w:rsid w:val="000F7EF1"/>
    <w:rsid w:val="001000AA"/>
    <w:rsid w:val="00100375"/>
    <w:rsid w:val="001008DC"/>
    <w:rsid w:val="00100960"/>
    <w:rsid w:val="00100C9A"/>
    <w:rsid w:val="001014B6"/>
    <w:rsid w:val="00101604"/>
    <w:rsid w:val="00101C02"/>
    <w:rsid w:val="00101CF4"/>
    <w:rsid w:val="00102C3C"/>
    <w:rsid w:val="00102D64"/>
    <w:rsid w:val="0010359D"/>
    <w:rsid w:val="001038B2"/>
    <w:rsid w:val="00104CAA"/>
    <w:rsid w:val="0010506F"/>
    <w:rsid w:val="0010524A"/>
    <w:rsid w:val="00105956"/>
    <w:rsid w:val="00105CF9"/>
    <w:rsid w:val="0010684D"/>
    <w:rsid w:val="00106958"/>
    <w:rsid w:val="00106999"/>
    <w:rsid w:val="00107DB7"/>
    <w:rsid w:val="00110B43"/>
    <w:rsid w:val="001117CC"/>
    <w:rsid w:val="0011233F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68B0"/>
    <w:rsid w:val="00117018"/>
    <w:rsid w:val="00117AE1"/>
    <w:rsid w:val="00120E8C"/>
    <w:rsid w:val="0012182F"/>
    <w:rsid w:val="00121CE3"/>
    <w:rsid w:val="00122713"/>
    <w:rsid w:val="00122E48"/>
    <w:rsid w:val="001231D3"/>
    <w:rsid w:val="00123908"/>
    <w:rsid w:val="00123BEF"/>
    <w:rsid w:val="00124583"/>
    <w:rsid w:val="001249EA"/>
    <w:rsid w:val="00124BD5"/>
    <w:rsid w:val="00124C3D"/>
    <w:rsid w:val="001251CB"/>
    <w:rsid w:val="00125D70"/>
    <w:rsid w:val="00125F59"/>
    <w:rsid w:val="00126445"/>
    <w:rsid w:val="001269BA"/>
    <w:rsid w:val="00126A69"/>
    <w:rsid w:val="00127792"/>
    <w:rsid w:val="001278DB"/>
    <w:rsid w:val="00127930"/>
    <w:rsid w:val="0013014B"/>
    <w:rsid w:val="0013047B"/>
    <w:rsid w:val="00130613"/>
    <w:rsid w:val="0013069F"/>
    <w:rsid w:val="00130728"/>
    <w:rsid w:val="0013075E"/>
    <w:rsid w:val="00131310"/>
    <w:rsid w:val="001319B0"/>
    <w:rsid w:val="00131D90"/>
    <w:rsid w:val="00132064"/>
    <w:rsid w:val="001322B9"/>
    <w:rsid w:val="001324E2"/>
    <w:rsid w:val="001333D8"/>
    <w:rsid w:val="001336C5"/>
    <w:rsid w:val="001340B4"/>
    <w:rsid w:val="0013429F"/>
    <w:rsid w:val="001342A8"/>
    <w:rsid w:val="001345D3"/>
    <w:rsid w:val="001349D1"/>
    <w:rsid w:val="001351E8"/>
    <w:rsid w:val="00135D10"/>
    <w:rsid w:val="00136338"/>
    <w:rsid w:val="001366B4"/>
    <w:rsid w:val="001366E1"/>
    <w:rsid w:val="00136895"/>
    <w:rsid w:val="0013773B"/>
    <w:rsid w:val="0013788F"/>
    <w:rsid w:val="00137975"/>
    <w:rsid w:val="00137CF6"/>
    <w:rsid w:val="00140191"/>
    <w:rsid w:val="0014056B"/>
    <w:rsid w:val="00141DA2"/>
    <w:rsid w:val="00141EB8"/>
    <w:rsid w:val="001422B4"/>
    <w:rsid w:val="0014299B"/>
    <w:rsid w:val="00143BCA"/>
    <w:rsid w:val="00144D89"/>
    <w:rsid w:val="001453C9"/>
    <w:rsid w:val="00145545"/>
    <w:rsid w:val="001456E6"/>
    <w:rsid w:val="0014595B"/>
    <w:rsid w:val="00145BA3"/>
    <w:rsid w:val="001461DB"/>
    <w:rsid w:val="0014625E"/>
    <w:rsid w:val="0014698A"/>
    <w:rsid w:val="00146C71"/>
    <w:rsid w:val="00147255"/>
    <w:rsid w:val="00147277"/>
    <w:rsid w:val="00147287"/>
    <w:rsid w:val="00147677"/>
    <w:rsid w:val="00150261"/>
    <w:rsid w:val="001510DA"/>
    <w:rsid w:val="001512E3"/>
    <w:rsid w:val="001520AC"/>
    <w:rsid w:val="001525C8"/>
    <w:rsid w:val="0015260D"/>
    <w:rsid w:val="00152C7A"/>
    <w:rsid w:val="00153765"/>
    <w:rsid w:val="00154048"/>
    <w:rsid w:val="00154671"/>
    <w:rsid w:val="001549CE"/>
    <w:rsid w:val="00154BA9"/>
    <w:rsid w:val="001558F7"/>
    <w:rsid w:val="00156051"/>
    <w:rsid w:val="00156B72"/>
    <w:rsid w:val="001572C6"/>
    <w:rsid w:val="00157C4B"/>
    <w:rsid w:val="0016004F"/>
    <w:rsid w:val="0016015C"/>
    <w:rsid w:val="001601E2"/>
    <w:rsid w:val="00160587"/>
    <w:rsid w:val="001608DA"/>
    <w:rsid w:val="00160A2E"/>
    <w:rsid w:val="001616C1"/>
    <w:rsid w:val="001617C2"/>
    <w:rsid w:val="00162444"/>
    <w:rsid w:val="00162A99"/>
    <w:rsid w:val="001636F1"/>
    <w:rsid w:val="001638E8"/>
    <w:rsid w:val="00163EA2"/>
    <w:rsid w:val="00164143"/>
    <w:rsid w:val="00164486"/>
    <w:rsid w:val="001645F4"/>
    <w:rsid w:val="00164E68"/>
    <w:rsid w:val="001654F6"/>
    <w:rsid w:val="00165AE3"/>
    <w:rsid w:val="00165EAD"/>
    <w:rsid w:val="00166093"/>
    <w:rsid w:val="00166218"/>
    <w:rsid w:val="00166286"/>
    <w:rsid w:val="001665C8"/>
    <w:rsid w:val="00166856"/>
    <w:rsid w:val="00167B78"/>
    <w:rsid w:val="00167D48"/>
    <w:rsid w:val="00167E9C"/>
    <w:rsid w:val="0017041A"/>
    <w:rsid w:val="00170530"/>
    <w:rsid w:val="00170797"/>
    <w:rsid w:val="00171EFC"/>
    <w:rsid w:val="0017267F"/>
    <w:rsid w:val="001726E7"/>
    <w:rsid w:val="00172D1E"/>
    <w:rsid w:val="00172DBA"/>
    <w:rsid w:val="001731B8"/>
    <w:rsid w:val="00173D54"/>
    <w:rsid w:val="001740E5"/>
    <w:rsid w:val="001741D4"/>
    <w:rsid w:val="00174AF8"/>
    <w:rsid w:val="0017557A"/>
    <w:rsid w:val="001758CF"/>
    <w:rsid w:val="00175A2B"/>
    <w:rsid w:val="00176D72"/>
    <w:rsid w:val="00177275"/>
    <w:rsid w:val="0017780E"/>
    <w:rsid w:val="001803E1"/>
    <w:rsid w:val="00180582"/>
    <w:rsid w:val="00180E48"/>
    <w:rsid w:val="00180EB0"/>
    <w:rsid w:val="001810CE"/>
    <w:rsid w:val="00181F02"/>
    <w:rsid w:val="00181F5B"/>
    <w:rsid w:val="00182845"/>
    <w:rsid w:val="001830CD"/>
    <w:rsid w:val="001839AB"/>
    <w:rsid w:val="001839DF"/>
    <w:rsid w:val="00183A12"/>
    <w:rsid w:val="0018427B"/>
    <w:rsid w:val="0018434B"/>
    <w:rsid w:val="0018461F"/>
    <w:rsid w:val="0018466D"/>
    <w:rsid w:val="00184C74"/>
    <w:rsid w:val="0018510C"/>
    <w:rsid w:val="00185381"/>
    <w:rsid w:val="001855EC"/>
    <w:rsid w:val="00185DBC"/>
    <w:rsid w:val="00185FED"/>
    <w:rsid w:val="00186039"/>
    <w:rsid w:val="00186C54"/>
    <w:rsid w:val="00186E4F"/>
    <w:rsid w:val="001873C5"/>
    <w:rsid w:val="00187496"/>
    <w:rsid w:val="0019006C"/>
    <w:rsid w:val="00190266"/>
    <w:rsid w:val="00190267"/>
    <w:rsid w:val="001904AD"/>
    <w:rsid w:val="001910AD"/>
    <w:rsid w:val="00191B8D"/>
    <w:rsid w:val="001927C5"/>
    <w:rsid w:val="0019288F"/>
    <w:rsid w:val="00193470"/>
    <w:rsid w:val="00194032"/>
    <w:rsid w:val="00194398"/>
    <w:rsid w:val="00194571"/>
    <w:rsid w:val="001947D7"/>
    <w:rsid w:val="001947EB"/>
    <w:rsid w:val="0019508C"/>
    <w:rsid w:val="00195A4F"/>
    <w:rsid w:val="00195F7C"/>
    <w:rsid w:val="001970B2"/>
    <w:rsid w:val="001971FF"/>
    <w:rsid w:val="00197257"/>
    <w:rsid w:val="00197747"/>
    <w:rsid w:val="001A0AA9"/>
    <w:rsid w:val="001A0E62"/>
    <w:rsid w:val="001A0F23"/>
    <w:rsid w:val="001A13EF"/>
    <w:rsid w:val="001A152E"/>
    <w:rsid w:val="001A16D0"/>
    <w:rsid w:val="001A1CC8"/>
    <w:rsid w:val="001A1D8D"/>
    <w:rsid w:val="001A1ECF"/>
    <w:rsid w:val="001A2156"/>
    <w:rsid w:val="001A2A75"/>
    <w:rsid w:val="001A32A0"/>
    <w:rsid w:val="001A32C2"/>
    <w:rsid w:val="001A346D"/>
    <w:rsid w:val="001A3F70"/>
    <w:rsid w:val="001A4021"/>
    <w:rsid w:val="001A42AC"/>
    <w:rsid w:val="001A44DC"/>
    <w:rsid w:val="001A4E7B"/>
    <w:rsid w:val="001A6643"/>
    <w:rsid w:val="001A6B47"/>
    <w:rsid w:val="001A7153"/>
    <w:rsid w:val="001A729C"/>
    <w:rsid w:val="001B07B2"/>
    <w:rsid w:val="001B0A75"/>
    <w:rsid w:val="001B0E14"/>
    <w:rsid w:val="001B0E7E"/>
    <w:rsid w:val="001B152E"/>
    <w:rsid w:val="001B1FD0"/>
    <w:rsid w:val="001B24F2"/>
    <w:rsid w:val="001B3808"/>
    <w:rsid w:val="001B3EF9"/>
    <w:rsid w:val="001B4099"/>
    <w:rsid w:val="001B4218"/>
    <w:rsid w:val="001B4402"/>
    <w:rsid w:val="001B4484"/>
    <w:rsid w:val="001B465F"/>
    <w:rsid w:val="001B4B2A"/>
    <w:rsid w:val="001B4C8E"/>
    <w:rsid w:val="001B4E5B"/>
    <w:rsid w:val="001B7337"/>
    <w:rsid w:val="001B78D0"/>
    <w:rsid w:val="001B7E93"/>
    <w:rsid w:val="001C0190"/>
    <w:rsid w:val="001C04AB"/>
    <w:rsid w:val="001C09EC"/>
    <w:rsid w:val="001C133D"/>
    <w:rsid w:val="001C17E9"/>
    <w:rsid w:val="001C21D7"/>
    <w:rsid w:val="001C2276"/>
    <w:rsid w:val="001C2BD3"/>
    <w:rsid w:val="001C2E95"/>
    <w:rsid w:val="001C3357"/>
    <w:rsid w:val="001C43EF"/>
    <w:rsid w:val="001C45EB"/>
    <w:rsid w:val="001C4E4B"/>
    <w:rsid w:val="001C5B63"/>
    <w:rsid w:val="001C64E5"/>
    <w:rsid w:val="001C713E"/>
    <w:rsid w:val="001C7FF7"/>
    <w:rsid w:val="001D0349"/>
    <w:rsid w:val="001D0388"/>
    <w:rsid w:val="001D0E70"/>
    <w:rsid w:val="001D11B6"/>
    <w:rsid w:val="001D16D7"/>
    <w:rsid w:val="001D2235"/>
    <w:rsid w:val="001D2E5E"/>
    <w:rsid w:val="001D306C"/>
    <w:rsid w:val="001D350D"/>
    <w:rsid w:val="001D3C19"/>
    <w:rsid w:val="001D48AA"/>
    <w:rsid w:val="001D49C2"/>
    <w:rsid w:val="001D5032"/>
    <w:rsid w:val="001D55D0"/>
    <w:rsid w:val="001D60B9"/>
    <w:rsid w:val="001D6E41"/>
    <w:rsid w:val="001D70B6"/>
    <w:rsid w:val="001D7156"/>
    <w:rsid w:val="001D7CEE"/>
    <w:rsid w:val="001D7E5A"/>
    <w:rsid w:val="001E00DC"/>
    <w:rsid w:val="001E0100"/>
    <w:rsid w:val="001E0176"/>
    <w:rsid w:val="001E05D3"/>
    <w:rsid w:val="001E149C"/>
    <w:rsid w:val="001E15BC"/>
    <w:rsid w:val="001E17AB"/>
    <w:rsid w:val="001E2148"/>
    <w:rsid w:val="001E2F31"/>
    <w:rsid w:val="001E31AD"/>
    <w:rsid w:val="001E3B49"/>
    <w:rsid w:val="001E3B7A"/>
    <w:rsid w:val="001E4550"/>
    <w:rsid w:val="001E47F3"/>
    <w:rsid w:val="001E4E8A"/>
    <w:rsid w:val="001E4FFF"/>
    <w:rsid w:val="001E52CD"/>
    <w:rsid w:val="001E619B"/>
    <w:rsid w:val="001E6273"/>
    <w:rsid w:val="001E67F9"/>
    <w:rsid w:val="001E6D2B"/>
    <w:rsid w:val="001E6FE5"/>
    <w:rsid w:val="001E702D"/>
    <w:rsid w:val="001E7D42"/>
    <w:rsid w:val="001F0A70"/>
    <w:rsid w:val="001F1079"/>
    <w:rsid w:val="001F24EC"/>
    <w:rsid w:val="001F2B3D"/>
    <w:rsid w:val="001F3784"/>
    <w:rsid w:val="001F42D9"/>
    <w:rsid w:val="001F43B6"/>
    <w:rsid w:val="001F4EBC"/>
    <w:rsid w:val="001F50C6"/>
    <w:rsid w:val="001F5619"/>
    <w:rsid w:val="001F6AEE"/>
    <w:rsid w:val="001F7BC1"/>
    <w:rsid w:val="0020028C"/>
    <w:rsid w:val="00201945"/>
    <w:rsid w:val="00201D4C"/>
    <w:rsid w:val="00202BCB"/>
    <w:rsid w:val="00202F29"/>
    <w:rsid w:val="00203B7C"/>
    <w:rsid w:val="00204575"/>
    <w:rsid w:val="00204C6F"/>
    <w:rsid w:val="002051EB"/>
    <w:rsid w:val="00205997"/>
    <w:rsid w:val="00206B83"/>
    <w:rsid w:val="002070B4"/>
    <w:rsid w:val="00207520"/>
    <w:rsid w:val="00207777"/>
    <w:rsid w:val="00207C55"/>
    <w:rsid w:val="0021037F"/>
    <w:rsid w:val="00210B9D"/>
    <w:rsid w:val="00210F4C"/>
    <w:rsid w:val="002115E8"/>
    <w:rsid w:val="00211E86"/>
    <w:rsid w:val="00212623"/>
    <w:rsid w:val="0021293E"/>
    <w:rsid w:val="002134D7"/>
    <w:rsid w:val="00214B94"/>
    <w:rsid w:val="00214DFA"/>
    <w:rsid w:val="0021522A"/>
    <w:rsid w:val="0021547C"/>
    <w:rsid w:val="00215BA0"/>
    <w:rsid w:val="00215BA1"/>
    <w:rsid w:val="00215BCE"/>
    <w:rsid w:val="00215FD0"/>
    <w:rsid w:val="002165A6"/>
    <w:rsid w:val="00216C14"/>
    <w:rsid w:val="0021736D"/>
    <w:rsid w:val="002175C9"/>
    <w:rsid w:val="002211C0"/>
    <w:rsid w:val="00222421"/>
    <w:rsid w:val="00222526"/>
    <w:rsid w:val="0022352E"/>
    <w:rsid w:val="002235F1"/>
    <w:rsid w:val="00223B9E"/>
    <w:rsid w:val="00223DAD"/>
    <w:rsid w:val="00223DEE"/>
    <w:rsid w:val="002243A2"/>
    <w:rsid w:val="00224799"/>
    <w:rsid w:val="0022482B"/>
    <w:rsid w:val="00224891"/>
    <w:rsid w:val="00224AE9"/>
    <w:rsid w:val="00224BFC"/>
    <w:rsid w:val="00225018"/>
    <w:rsid w:val="002255DC"/>
    <w:rsid w:val="00225CA7"/>
    <w:rsid w:val="00225F20"/>
    <w:rsid w:val="00226208"/>
    <w:rsid w:val="002267B7"/>
    <w:rsid w:val="00226B32"/>
    <w:rsid w:val="00226B86"/>
    <w:rsid w:val="00226C79"/>
    <w:rsid w:val="00227916"/>
    <w:rsid w:val="00230FF7"/>
    <w:rsid w:val="002312E3"/>
    <w:rsid w:val="002319D5"/>
    <w:rsid w:val="00232081"/>
    <w:rsid w:val="00233113"/>
    <w:rsid w:val="00233649"/>
    <w:rsid w:val="002337C6"/>
    <w:rsid w:val="002339D0"/>
    <w:rsid w:val="00233A83"/>
    <w:rsid w:val="00233D5C"/>
    <w:rsid w:val="00233DAA"/>
    <w:rsid w:val="00233FD9"/>
    <w:rsid w:val="00234171"/>
    <w:rsid w:val="00234D51"/>
    <w:rsid w:val="00235133"/>
    <w:rsid w:val="0023519D"/>
    <w:rsid w:val="00235E64"/>
    <w:rsid w:val="00236877"/>
    <w:rsid w:val="002370F8"/>
    <w:rsid w:val="0023711C"/>
    <w:rsid w:val="00240435"/>
    <w:rsid w:val="00241D4E"/>
    <w:rsid w:val="002420EB"/>
    <w:rsid w:val="00242CD7"/>
    <w:rsid w:val="00243168"/>
    <w:rsid w:val="00243191"/>
    <w:rsid w:val="0024348F"/>
    <w:rsid w:val="00243755"/>
    <w:rsid w:val="00243B51"/>
    <w:rsid w:val="00243C59"/>
    <w:rsid w:val="00244C6A"/>
    <w:rsid w:val="00245407"/>
    <w:rsid w:val="002456B0"/>
    <w:rsid w:val="002462DF"/>
    <w:rsid w:val="0024660E"/>
    <w:rsid w:val="00250336"/>
    <w:rsid w:val="00251C00"/>
    <w:rsid w:val="0025203C"/>
    <w:rsid w:val="00252872"/>
    <w:rsid w:val="0025291B"/>
    <w:rsid w:val="00252E2E"/>
    <w:rsid w:val="00253116"/>
    <w:rsid w:val="00253487"/>
    <w:rsid w:val="002535AE"/>
    <w:rsid w:val="00254555"/>
    <w:rsid w:val="00254C42"/>
    <w:rsid w:val="00255589"/>
    <w:rsid w:val="0025564C"/>
    <w:rsid w:val="00256583"/>
    <w:rsid w:val="00257910"/>
    <w:rsid w:val="00257A14"/>
    <w:rsid w:val="00257A88"/>
    <w:rsid w:val="00257DD3"/>
    <w:rsid w:val="00260180"/>
    <w:rsid w:val="00260E2F"/>
    <w:rsid w:val="00261266"/>
    <w:rsid w:val="002613C7"/>
    <w:rsid w:val="00261638"/>
    <w:rsid w:val="00263E02"/>
    <w:rsid w:val="002646D0"/>
    <w:rsid w:val="002649EB"/>
    <w:rsid w:val="00264C26"/>
    <w:rsid w:val="0026525E"/>
    <w:rsid w:val="00265520"/>
    <w:rsid w:val="00265BB0"/>
    <w:rsid w:val="0026631A"/>
    <w:rsid w:val="00266328"/>
    <w:rsid w:val="0026675A"/>
    <w:rsid w:val="00266E6E"/>
    <w:rsid w:val="00267367"/>
    <w:rsid w:val="00267671"/>
    <w:rsid w:val="00267935"/>
    <w:rsid w:val="002708B2"/>
    <w:rsid w:val="00270C1D"/>
    <w:rsid w:val="0027173E"/>
    <w:rsid w:val="0027183A"/>
    <w:rsid w:val="00271E30"/>
    <w:rsid w:val="00272833"/>
    <w:rsid w:val="00273367"/>
    <w:rsid w:val="00273B1A"/>
    <w:rsid w:val="00274AD0"/>
    <w:rsid w:val="00274C2A"/>
    <w:rsid w:val="00276DAC"/>
    <w:rsid w:val="002773DA"/>
    <w:rsid w:val="002775A0"/>
    <w:rsid w:val="00277FAD"/>
    <w:rsid w:val="00280296"/>
    <w:rsid w:val="00280DE6"/>
    <w:rsid w:val="00280E6B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5FDF"/>
    <w:rsid w:val="002870C9"/>
    <w:rsid w:val="0028782F"/>
    <w:rsid w:val="00287905"/>
    <w:rsid w:val="002904CE"/>
    <w:rsid w:val="00290B19"/>
    <w:rsid w:val="00291079"/>
    <w:rsid w:val="002911BE"/>
    <w:rsid w:val="00291500"/>
    <w:rsid w:val="00291CA5"/>
    <w:rsid w:val="002920E0"/>
    <w:rsid w:val="00292149"/>
    <w:rsid w:val="0029261D"/>
    <w:rsid w:val="00292846"/>
    <w:rsid w:val="00292A76"/>
    <w:rsid w:val="00293C82"/>
    <w:rsid w:val="00294374"/>
    <w:rsid w:val="002943FD"/>
    <w:rsid w:val="00294CEF"/>
    <w:rsid w:val="00294ECC"/>
    <w:rsid w:val="0029538B"/>
    <w:rsid w:val="002953EB"/>
    <w:rsid w:val="002955E5"/>
    <w:rsid w:val="0029592F"/>
    <w:rsid w:val="002962BB"/>
    <w:rsid w:val="00296449"/>
    <w:rsid w:val="002979C9"/>
    <w:rsid w:val="002A03F2"/>
    <w:rsid w:val="002A0A4C"/>
    <w:rsid w:val="002A1635"/>
    <w:rsid w:val="002A1724"/>
    <w:rsid w:val="002A232B"/>
    <w:rsid w:val="002A27EC"/>
    <w:rsid w:val="002A3E1F"/>
    <w:rsid w:val="002A48B5"/>
    <w:rsid w:val="002A49C8"/>
    <w:rsid w:val="002A4F49"/>
    <w:rsid w:val="002A5621"/>
    <w:rsid w:val="002A5F61"/>
    <w:rsid w:val="002A6556"/>
    <w:rsid w:val="002A6786"/>
    <w:rsid w:val="002A70E3"/>
    <w:rsid w:val="002A725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3B4"/>
    <w:rsid w:val="002B2A5B"/>
    <w:rsid w:val="002B31FC"/>
    <w:rsid w:val="002B3CB8"/>
    <w:rsid w:val="002B3D8C"/>
    <w:rsid w:val="002B3E74"/>
    <w:rsid w:val="002B3ED9"/>
    <w:rsid w:val="002B4342"/>
    <w:rsid w:val="002B4781"/>
    <w:rsid w:val="002B544A"/>
    <w:rsid w:val="002B5714"/>
    <w:rsid w:val="002B60A9"/>
    <w:rsid w:val="002B63F9"/>
    <w:rsid w:val="002B70DB"/>
    <w:rsid w:val="002B74C9"/>
    <w:rsid w:val="002B7655"/>
    <w:rsid w:val="002B784B"/>
    <w:rsid w:val="002B7A01"/>
    <w:rsid w:val="002C0074"/>
    <w:rsid w:val="002C00A4"/>
    <w:rsid w:val="002C08AB"/>
    <w:rsid w:val="002C0C2D"/>
    <w:rsid w:val="002C1C41"/>
    <w:rsid w:val="002C1F71"/>
    <w:rsid w:val="002C22CB"/>
    <w:rsid w:val="002C2395"/>
    <w:rsid w:val="002C2643"/>
    <w:rsid w:val="002C2949"/>
    <w:rsid w:val="002C2CCD"/>
    <w:rsid w:val="002C34B2"/>
    <w:rsid w:val="002C355E"/>
    <w:rsid w:val="002C3634"/>
    <w:rsid w:val="002C36D0"/>
    <w:rsid w:val="002C3881"/>
    <w:rsid w:val="002C3E66"/>
    <w:rsid w:val="002C55D7"/>
    <w:rsid w:val="002C6E2A"/>
    <w:rsid w:val="002C6EE9"/>
    <w:rsid w:val="002C71AD"/>
    <w:rsid w:val="002C7553"/>
    <w:rsid w:val="002C79DF"/>
    <w:rsid w:val="002C7C31"/>
    <w:rsid w:val="002C7D6C"/>
    <w:rsid w:val="002D02AD"/>
    <w:rsid w:val="002D067F"/>
    <w:rsid w:val="002D09B4"/>
    <w:rsid w:val="002D0A30"/>
    <w:rsid w:val="002D0CC4"/>
    <w:rsid w:val="002D1890"/>
    <w:rsid w:val="002D1E1C"/>
    <w:rsid w:val="002D2F2B"/>
    <w:rsid w:val="002D3499"/>
    <w:rsid w:val="002D4B7A"/>
    <w:rsid w:val="002D6443"/>
    <w:rsid w:val="002D67AE"/>
    <w:rsid w:val="002D6FB4"/>
    <w:rsid w:val="002D7A39"/>
    <w:rsid w:val="002D7B7C"/>
    <w:rsid w:val="002E03A9"/>
    <w:rsid w:val="002E09C1"/>
    <w:rsid w:val="002E1564"/>
    <w:rsid w:val="002E15B6"/>
    <w:rsid w:val="002E228A"/>
    <w:rsid w:val="002E2305"/>
    <w:rsid w:val="002E23DF"/>
    <w:rsid w:val="002E2A08"/>
    <w:rsid w:val="002E3EC0"/>
    <w:rsid w:val="002E44AF"/>
    <w:rsid w:val="002E48C5"/>
    <w:rsid w:val="002E4C48"/>
    <w:rsid w:val="002E4DF3"/>
    <w:rsid w:val="002E58AF"/>
    <w:rsid w:val="002E5D71"/>
    <w:rsid w:val="002E5DC5"/>
    <w:rsid w:val="002E623E"/>
    <w:rsid w:val="002E695C"/>
    <w:rsid w:val="002E74F0"/>
    <w:rsid w:val="002E7883"/>
    <w:rsid w:val="002F0377"/>
    <w:rsid w:val="002F075F"/>
    <w:rsid w:val="002F0BC2"/>
    <w:rsid w:val="002F1735"/>
    <w:rsid w:val="002F1C32"/>
    <w:rsid w:val="002F2E15"/>
    <w:rsid w:val="002F3D33"/>
    <w:rsid w:val="002F41B3"/>
    <w:rsid w:val="002F4307"/>
    <w:rsid w:val="002F44F7"/>
    <w:rsid w:val="002F47F8"/>
    <w:rsid w:val="002F484E"/>
    <w:rsid w:val="002F4E80"/>
    <w:rsid w:val="002F542C"/>
    <w:rsid w:val="002F54BC"/>
    <w:rsid w:val="002F5784"/>
    <w:rsid w:val="002F6356"/>
    <w:rsid w:val="002F63A3"/>
    <w:rsid w:val="00300835"/>
    <w:rsid w:val="00300B14"/>
    <w:rsid w:val="0030115F"/>
    <w:rsid w:val="003012E4"/>
    <w:rsid w:val="00301A97"/>
    <w:rsid w:val="00301ACB"/>
    <w:rsid w:val="00301B34"/>
    <w:rsid w:val="00301C18"/>
    <w:rsid w:val="00301F26"/>
    <w:rsid w:val="00302A3D"/>
    <w:rsid w:val="00302CE3"/>
    <w:rsid w:val="003032A7"/>
    <w:rsid w:val="00303405"/>
    <w:rsid w:val="0030362B"/>
    <w:rsid w:val="00303D5F"/>
    <w:rsid w:val="00303DFA"/>
    <w:rsid w:val="0030473E"/>
    <w:rsid w:val="00305EB0"/>
    <w:rsid w:val="00305F6D"/>
    <w:rsid w:val="003067F1"/>
    <w:rsid w:val="00306933"/>
    <w:rsid w:val="00306D80"/>
    <w:rsid w:val="00307CCD"/>
    <w:rsid w:val="00307EFE"/>
    <w:rsid w:val="0031035D"/>
    <w:rsid w:val="00310373"/>
    <w:rsid w:val="00310DA8"/>
    <w:rsid w:val="00310ED4"/>
    <w:rsid w:val="00311511"/>
    <w:rsid w:val="00311783"/>
    <w:rsid w:val="003119F3"/>
    <w:rsid w:val="00311A44"/>
    <w:rsid w:val="00311B56"/>
    <w:rsid w:val="00312557"/>
    <w:rsid w:val="00312CEA"/>
    <w:rsid w:val="0031333D"/>
    <w:rsid w:val="00314243"/>
    <w:rsid w:val="0031445E"/>
    <w:rsid w:val="003149AC"/>
    <w:rsid w:val="003149FE"/>
    <w:rsid w:val="00314AA2"/>
    <w:rsid w:val="00314FCF"/>
    <w:rsid w:val="003150F2"/>
    <w:rsid w:val="0031528B"/>
    <w:rsid w:val="003153FD"/>
    <w:rsid w:val="00315421"/>
    <w:rsid w:val="00315B3B"/>
    <w:rsid w:val="00315CFE"/>
    <w:rsid w:val="00315FE5"/>
    <w:rsid w:val="00315FE9"/>
    <w:rsid w:val="0031606E"/>
    <w:rsid w:val="00316071"/>
    <w:rsid w:val="003163DD"/>
    <w:rsid w:val="00317527"/>
    <w:rsid w:val="00320422"/>
    <w:rsid w:val="00320675"/>
    <w:rsid w:val="00320677"/>
    <w:rsid w:val="00320947"/>
    <w:rsid w:val="00321303"/>
    <w:rsid w:val="0032133F"/>
    <w:rsid w:val="00321545"/>
    <w:rsid w:val="003223D6"/>
    <w:rsid w:val="00322937"/>
    <w:rsid w:val="00322A7F"/>
    <w:rsid w:val="00323945"/>
    <w:rsid w:val="00323A62"/>
    <w:rsid w:val="00323E66"/>
    <w:rsid w:val="00323F01"/>
    <w:rsid w:val="0032410A"/>
    <w:rsid w:val="0032462B"/>
    <w:rsid w:val="00324D05"/>
    <w:rsid w:val="00326630"/>
    <w:rsid w:val="00326F56"/>
    <w:rsid w:val="00326F8A"/>
    <w:rsid w:val="0032746F"/>
    <w:rsid w:val="003279C5"/>
    <w:rsid w:val="00330011"/>
    <w:rsid w:val="00330209"/>
    <w:rsid w:val="003309DD"/>
    <w:rsid w:val="00330DB3"/>
    <w:rsid w:val="003314BD"/>
    <w:rsid w:val="0033178D"/>
    <w:rsid w:val="003322ED"/>
    <w:rsid w:val="0033234D"/>
    <w:rsid w:val="00332669"/>
    <w:rsid w:val="0033298E"/>
    <w:rsid w:val="00332BDB"/>
    <w:rsid w:val="003333EE"/>
    <w:rsid w:val="00333EF0"/>
    <w:rsid w:val="003343E6"/>
    <w:rsid w:val="003347E4"/>
    <w:rsid w:val="00334966"/>
    <w:rsid w:val="0033532D"/>
    <w:rsid w:val="00336071"/>
    <w:rsid w:val="0033693D"/>
    <w:rsid w:val="00336D7B"/>
    <w:rsid w:val="00337705"/>
    <w:rsid w:val="003378B3"/>
    <w:rsid w:val="00337C61"/>
    <w:rsid w:val="00337D01"/>
    <w:rsid w:val="00337EB0"/>
    <w:rsid w:val="00337F2B"/>
    <w:rsid w:val="00337FD8"/>
    <w:rsid w:val="003401FF"/>
    <w:rsid w:val="00340642"/>
    <w:rsid w:val="003408D3"/>
    <w:rsid w:val="00340B3D"/>
    <w:rsid w:val="003419B1"/>
    <w:rsid w:val="00342B81"/>
    <w:rsid w:val="00343233"/>
    <w:rsid w:val="0034367E"/>
    <w:rsid w:val="003436ED"/>
    <w:rsid w:val="00343EDB"/>
    <w:rsid w:val="003442CB"/>
    <w:rsid w:val="003444B9"/>
    <w:rsid w:val="00344603"/>
    <w:rsid w:val="00345363"/>
    <w:rsid w:val="003453FE"/>
    <w:rsid w:val="00345CD9"/>
    <w:rsid w:val="003466ED"/>
    <w:rsid w:val="00346AF7"/>
    <w:rsid w:val="00346E50"/>
    <w:rsid w:val="00347227"/>
    <w:rsid w:val="00347666"/>
    <w:rsid w:val="003479B4"/>
    <w:rsid w:val="00347D9E"/>
    <w:rsid w:val="00347E8A"/>
    <w:rsid w:val="00350475"/>
    <w:rsid w:val="00350781"/>
    <w:rsid w:val="003507FB"/>
    <w:rsid w:val="00350F4F"/>
    <w:rsid w:val="00351053"/>
    <w:rsid w:val="00351639"/>
    <w:rsid w:val="003516F6"/>
    <w:rsid w:val="0035174A"/>
    <w:rsid w:val="00352E9A"/>
    <w:rsid w:val="00353083"/>
    <w:rsid w:val="00353586"/>
    <w:rsid w:val="003536C4"/>
    <w:rsid w:val="00353AF7"/>
    <w:rsid w:val="00354D58"/>
    <w:rsid w:val="00354E11"/>
    <w:rsid w:val="003568F1"/>
    <w:rsid w:val="0035724D"/>
    <w:rsid w:val="003573D0"/>
    <w:rsid w:val="003573D7"/>
    <w:rsid w:val="00357F7F"/>
    <w:rsid w:val="003608EB"/>
    <w:rsid w:val="00361279"/>
    <w:rsid w:val="00361698"/>
    <w:rsid w:val="003617FF"/>
    <w:rsid w:val="00361EA9"/>
    <w:rsid w:val="00362272"/>
    <w:rsid w:val="00362CAC"/>
    <w:rsid w:val="00363129"/>
    <w:rsid w:val="003639D6"/>
    <w:rsid w:val="00363A51"/>
    <w:rsid w:val="00363A90"/>
    <w:rsid w:val="00363C23"/>
    <w:rsid w:val="00364189"/>
    <w:rsid w:val="00364C5E"/>
    <w:rsid w:val="00364D28"/>
    <w:rsid w:val="00364E13"/>
    <w:rsid w:val="003654B8"/>
    <w:rsid w:val="00365574"/>
    <w:rsid w:val="003658A2"/>
    <w:rsid w:val="00365DD9"/>
    <w:rsid w:val="003661A8"/>
    <w:rsid w:val="003667CE"/>
    <w:rsid w:val="003671A0"/>
    <w:rsid w:val="00367CE0"/>
    <w:rsid w:val="00371279"/>
    <w:rsid w:val="0037174B"/>
    <w:rsid w:val="00371A52"/>
    <w:rsid w:val="00371C05"/>
    <w:rsid w:val="003728FA"/>
    <w:rsid w:val="003731C2"/>
    <w:rsid w:val="0037329C"/>
    <w:rsid w:val="00373670"/>
    <w:rsid w:val="00373A89"/>
    <w:rsid w:val="003744FD"/>
    <w:rsid w:val="00374831"/>
    <w:rsid w:val="00376106"/>
    <w:rsid w:val="00377117"/>
    <w:rsid w:val="00377A52"/>
    <w:rsid w:val="00377B49"/>
    <w:rsid w:val="00377F13"/>
    <w:rsid w:val="00380DA5"/>
    <w:rsid w:val="00381031"/>
    <w:rsid w:val="00381DA5"/>
    <w:rsid w:val="00382627"/>
    <w:rsid w:val="0038269C"/>
    <w:rsid w:val="00382A8C"/>
    <w:rsid w:val="00382DC1"/>
    <w:rsid w:val="00383743"/>
    <w:rsid w:val="00383884"/>
    <w:rsid w:val="00383B02"/>
    <w:rsid w:val="003841D8"/>
    <w:rsid w:val="003843A0"/>
    <w:rsid w:val="0038440A"/>
    <w:rsid w:val="0038453B"/>
    <w:rsid w:val="00384548"/>
    <w:rsid w:val="003852D7"/>
    <w:rsid w:val="00385900"/>
    <w:rsid w:val="00386847"/>
    <w:rsid w:val="0038698B"/>
    <w:rsid w:val="00386EED"/>
    <w:rsid w:val="00387F4E"/>
    <w:rsid w:val="00387FC5"/>
    <w:rsid w:val="00387FE9"/>
    <w:rsid w:val="00390212"/>
    <w:rsid w:val="00390BE3"/>
    <w:rsid w:val="00390C98"/>
    <w:rsid w:val="0039139A"/>
    <w:rsid w:val="00391438"/>
    <w:rsid w:val="00391618"/>
    <w:rsid w:val="00391D4D"/>
    <w:rsid w:val="00391DCC"/>
    <w:rsid w:val="00392308"/>
    <w:rsid w:val="00392817"/>
    <w:rsid w:val="00392B3A"/>
    <w:rsid w:val="00392D15"/>
    <w:rsid w:val="003930D6"/>
    <w:rsid w:val="0039335E"/>
    <w:rsid w:val="00393C67"/>
    <w:rsid w:val="00393E31"/>
    <w:rsid w:val="003943C5"/>
    <w:rsid w:val="00394FB7"/>
    <w:rsid w:val="0039502F"/>
    <w:rsid w:val="003960E4"/>
    <w:rsid w:val="003965ED"/>
    <w:rsid w:val="003967BD"/>
    <w:rsid w:val="00396E1D"/>
    <w:rsid w:val="00397549"/>
    <w:rsid w:val="00397A6C"/>
    <w:rsid w:val="00397F8E"/>
    <w:rsid w:val="003A0BA3"/>
    <w:rsid w:val="003A0CDC"/>
    <w:rsid w:val="003A1BF0"/>
    <w:rsid w:val="003A1D88"/>
    <w:rsid w:val="003A1F5D"/>
    <w:rsid w:val="003A216B"/>
    <w:rsid w:val="003A28C1"/>
    <w:rsid w:val="003A3B8C"/>
    <w:rsid w:val="003A44FB"/>
    <w:rsid w:val="003A47E7"/>
    <w:rsid w:val="003A480C"/>
    <w:rsid w:val="003A4E0F"/>
    <w:rsid w:val="003A5DC8"/>
    <w:rsid w:val="003A6129"/>
    <w:rsid w:val="003A64D6"/>
    <w:rsid w:val="003A7140"/>
    <w:rsid w:val="003A75B8"/>
    <w:rsid w:val="003A76D1"/>
    <w:rsid w:val="003A7942"/>
    <w:rsid w:val="003A7C9D"/>
    <w:rsid w:val="003A7F90"/>
    <w:rsid w:val="003B06E7"/>
    <w:rsid w:val="003B16DC"/>
    <w:rsid w:val="003B1C1B"/>
    <w:rsid w:val="003B21A1"/>
    <w:rsid w:val="003B2AE8"/>
    <w:rsid w:val="003B2CD0"/>
    <w:rsid w:val="003B2D69"/>
    <w:rsid w:val="003B3143"/>
    <w:rsid w:val="003B3167"/>
    <w:rsid w:val="003B325F"/>
    <w:rsid w:val="003B33C7"/>
    <w:rsid w:val="003B34BF"/>
    <w:rsid w:val="003B38FC"/>
    <w:rsid w:val="003B3E6C"/>
    <w:rsid w:val="003B440C"/>
    <w:rsid w:val="003B585B"/>
    <w:rsid w:val="003B5FE1"/>
    <w:rsid w:val="003B63DC"/>
    <w:rsid w:val="003B7814"/>
    <w:rsid w:val="003C0146"/>
    <w:rsid w:val="003C0F43"/>
    <w:rsid w:val="003C10A9"/>
    <w:rsid w:val="003C1BA0"/>
    <w:rsid w:val="003C36F9"/>
    <w:rsid w:val="003C3881"/>
    <w:rsid w:val="003C3C53"/>
    <w:rsid w:val="003C4185"/>
    <w:rsid w:val="003C41A2"/>
    <w:rsid w:val="003C41FD"/>
    <w:rsid w:val="003C4F02"/>
    <w:rsid w:val="003C5196"/>
    <w:rsid w:val="003C5549"/>
    <w:rsid w:val="003C6880"/>
    <w:rsid w:val="003C69A6"/>
    <w:rsid w:val="003C6A75"/>
    <w:rsid w:val="003C6EE5"/>
    <w:rsid w:val="003C7873"/>
    <w:rsid w:val="003C7FBF"/>
    <w:rsid w:val="003D0825"/>
    <w:rsid w:val="003D161D"/>
    <w:rsid w:val="003D1637"/>
    <w:rsid w:val="003D1DD5"/>
    <w:rsid w:val="003D1F68"/>
    <w:rsid w:val="003D2C75"/>
    <w:rsid w:val="003D2DED"/>
    <w:rsid w:val="003D370F"/>
    <w:rsid w:val="003D3D4B"/>
    <w:rsid w:val="003D3F78"/>
    <w:rsid w:val="003D47B6"/>
    <w:rsid w:val="003D49DF"/>
    <w:rsid w:val="003D52FD"/>
    <w:rsid w:val="003D54F7"/>
    <w:rsid w:val="003D56DA"/>
    <w:rsid w:val="003D59A8"/>
    <w:rsid w:val="003D5C29"/>
    <w:rsid w:val="003D6403"/>
    <w:rsid w:val="003D64C7"/>
    <w:rsid w:val="003D6743"/>
    <w:rsid w:val="003D6954"/>
    <w:rsid w:val="003D6E7F"/>
    <w:rsid w:val="003D74E8"/>
    <w:rsid w:val="003E024B"/>
    <w:rsid w:val="003E0410"/>
    <w:rsid w:val="003E069E"/>
    <w:rsid w:val="003E06B9"/>
    <w:rsid w:val="003E06FA"/>
    <w:rsid w:val="003E167F"/>
    <w:rsid w:val="003E1DFB"/>
    <w:rsid w:val="003E1E2D"/>
    <w:rsid w:val="003E21B5"/>
    <w:rsid w:val="003E2927"/>
    <w:rsid w:val="003E2AD6"/>
    <w:rsid w:val="003E3806"/>
    <w:rsid w:val="003E3D97"/>
    <w:rsid w:val="003E4101"/>
    <w:rsid w:val="003E43E9"/>
    <w:rsid w:val="003E4CBC"/>
    <w:rsid w:val="003E4ED3"/>
    <w:rsid w:val="003E5442"/>
    <w:rsid w:val="003E59E7"/>
    <w:rsid w:val="003E61B8"/>
    <w:rsid w:val="003E61F1"/>
    <w:rsid w:val="003E6309"/>
    <w:rsid w:val="003E73E6"/>
    <w:rsid w:val="003F014D"/>
    <w:rsid w:val="003F08A0"/>
    <w:rsid w:val="003F0AFD"/>
    <w:rsid w:val="003F15CD"/>
    <w:rsid w:val="003F1840"/>
    <w:rsid w:val="003F1AC8"/>
    <w:rsid w:val="003F1E26"/>
    <w:rsid w:val="003F2620"/>
    <w:rsid w:val="003F2B04"/>
    <w:rsid w:val="003F2DAE"/>
    <w:rsid w:val="003F323D"/>
    <w:rsid w:val="003F3356"/>
    <w:rsid w:val="003F33EC"/>
    <w:rsid w:val="003F5044"/>
    <w:rsid w:val="003F56F6"/>
    <w:rsid w:val="003F590C"/>
    <w:rsid w:val="003F60B7"/>
    <w:rsid w:val="003F627B"/>
    <w:rsid w:val="003F64F4"/>
    <w:rsid w:val="00400314"/>
    <w:rsid w:val="00401FE3"/>
    <w:rsid w:val="004021DF"/>
    <w:rsid w:val="0040237F"/>
    <w:rsid w:val="00402773"/>
    <w:rsid w:val="00402BF4"/>
    <w:rsid w:val="0040417A"/>
    <w:rsid w:val="0040460A"/>
    <w:rsid w:val="004047B3"/>
    <w:rsid w:val="004048F0"/>
    <w:rsid w:val="00404E18"/>
    <w:rsid w:val="0040541E"/>
    <w:rsid w:val="004057AC"/>
    <w:rsid w:val="0040624E"/>
    <w:rsid w:val="0040682A"/>
    <w:rsid w:val="0040698D"/>
    <w:rsid w:val="004078DC"/>
    <w:rsid w:val="00410066"/>
    <w:rsid w:val="004103BC"/>
    <w:rsid w:val="004103D4"/>
    <w:rsid w:val="00410505"/>
    <w:rsid w:val="00410B14"/>
    <w:rsid w:val="00410C1E"/>
    <w:rsid w:val="00410FDE"/>
    <w:rsid w:val="004115FA"/>
    <w:rsid w:val="00411ACA"/>
    <w:rsid w:val="00412207"/>
    <w:rsid w:val="00412DF4"/>
    <w:rsid w:val="00412EEF"/>
    <w:rsid w:val="004137F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3FC6"/>
    <w:rsid w:val="0042428B"/>
    <w:rsid w:val="004244E5"/>
    <w:rsid w:val="00424A1C"/>
    <w:rsid w:val="00424F86"/>
    <w:rsid w:val="00425170"/>
    <w:rsid w:val="00425709"/>
    <w:rsid w:val="004257A5"/>
    <w:rsid w:val="00425C4B"/>
    <w:rsid w:val="0042651E"/>
    <w:rsid w:val="00426C71"/>
    <w:rsid w:val="0043197E"/>
    <w:rsid w:val="00431DFC"/>
    <w:rsid w:val="00432027"/>
    <w:rsid w:val="00432696"/>
    <w:rsid w:val="004327B4"/>
    <w:rsid w:val="00432826"/>
    <w:rsid w:val="00432E56"/>
    <w:rsid w:val="004331DB"/>
    <w:rsid w:val="00433A80"/>
    <w:rsid w:val="0043474D"/>
    <w:rsid w:val="004349C3"/>
    <w:rsid w:val="00434F12"/>
    <w:rsid w:val="00434F52"/>
    <w:rsid w:val="00435269"/>
    <w:rsid w:val="00435538"/>
    <w:rsid w:val="00435617"/>
    <w:rsid w:val="00436176"/>
    <w:rsid w:val="004361AF"/>
    <w:rsid w:val="00436F17"/>
    <w:rsid w:val="00437432"/>
    <w:rsid w:val="00437607"/>
    <w:rsid w:val="00440BFF"/>
    <w:rsid w:val="00440EDC"/>
    <w:rsid w:val="0044135A"/>
    <w:rsid w:val="004415C6"/>
    <w:rsid w:val="004437B7"/>
    <w:rsid w:val="00443CAB"/>
    <w:rsid w:val="00444C19"/>
    <w:rsid w:val="00444CC8"/>
    <w:rsid w:val="004457E5"/>
    <w:rsid w:val="004458A2"/>
    <w:rsid w:val="00445B58"/>
    <w:rsid w:val="00445E97"/>
    <w:rsid w:val="004467CD"/>
    <w:rsid w:val="004469DC"/>
    <w:rsid w:val="00446A04"/>
    <w:rsid w:val="00446B29"/>
    <w:rsid w:val="00446D78"/>
    <w:rsid w:val="00447935"/>
    <w:rsid w:val="00450671"/>
    <w:rsid w:val="00450836"/>
    <w:rsid w:val="00450A67"/>
    <w:rsid w:val="00450BC5"/>
    <w:rsid w:val="00450E1C"/>
    <w:rsid w:val="00451753"/>
    <w:rsid w:val="0045226D"/>
    <w:rsid w:val="00452FF7"/>
    <w:rsid w:val="004539FC"/>
    <w:rsid w:val="00454071"/>
    <w:rsid w:val="004542BB"/>
    <w:rsid w:val="00454ECD"/>
    <w:rsid w:val="00455265"/>
    <w:rsid w:val="00455572"/>
    <w:rsid w:val="0045630E"/>
    <w:rsid w:val="00456699"/>
    <w:rsid w:val="00456720"/>
    <w:rsid w:val="004568BE"/>
    <w:rsid w:val="00456E49"/>
    <w:rsid w:val="00456E6D"/>
    <w:rsid w:val="00457423"/>
    <w:rsid w:val="0045753A"/>
    <w:rsid w:val="004579BE"/>
    <w:rsid w:val="0046010E"/>
    <w:rsid w:val="00460403"/>
    <w:rsid w:val="00460973"/>
    <w:rsid w:val="00460F1E"/>
    <w:rsid w:val="00462665"/>
    <w:rsid w:val="004631C7"/>
    <w:rsid w:val="0046339C"/>
    <w:rsid w:val="00463655"/>
    <w:rsid w:val="00463C1B"/>
    <w:rsid w:val="004650AD"/>
    <w:rsid w:val="004652EF"/>
    <w:rsid w:val="0046674A"/>
    <w:rsid w:val="00466836"/>
    <w:rsid w:val="004676A6"/>
    <w:rsid w:val="00467937"/>
    <w:rsid w:val="00467F2D"/>
    <w:rsid w:val="00470B9A"/>
    <w:rsid w:val="00471DA5"/>
    <w:rsid w:val="00471DF2"/>
    <w:rsid w:val="0047214C"/>
    <w:rsid w:val="00472733"/>
    <w:rsid w:val="00472AF5"/>
    <w:rsid w:val="00472EFC"/>
    <w:rsid w:val="00473642"/>
    <w:rsid w:val="00474075"/>
    <w:rsid w:val="00474355"/>
    <w:rsid w:val="0047521B"/>
    <w:rsid w:val="00475BA2"/>
    <w:rsid w:val="00476503"/>
    <w:rsid w:val="00476D4E"/>
    <w:rsid w:val="00476E56"/>
    <w:rsid w:val="004770C4"/>
    <w:rsid w:val="0047715F"/>
    <w:rsid w:val="00477183"/>
    <w:rsid w:val="00477AAD"/>
    <w:rsid w:val="00477B86"/>
    <w:rsid w:val="00477D16"/>
    <w:rsid w:val="00477EFB"/>
    <w:rsid w:val="0048016F"/>
    <w:rsid w:val="00480960"/>
    <w:rsid w:val="0048194E"/>
    <w:rsid w:val="00481E79"/>
    <w:rsid w:val="00482286"/>
    <w:rsid w:val="00482959"/>
    <w:rsid w:val="00482A15"/>
    <w:rsid w:val="00482C2D"/>
    <w:rsid w:val="00482CC4"/>
    <w:rsid w:val="00482F58"/>
    <w:rsid w:val="004832DE"/>
    <w:rsid w:val="004834BE"/>
    <w:rsid w:val="004834E2"/>
    <w:rsid w:val="00483BD8"/>
    <w:rsid w:val="004842B6"/>
    <w:rsid w:val="0048457A"/>
    <w:rsid w:val="004847B7"/>
    <w:rsid w:val="004849C4"/>
    <w:rsid w:val="00484C1F"/>
    <w:rsid w:val="00484F4C"/>
    <w:rsid w:val="004861BF"/>
    <w:rsid w:val="004862E0"/>
    <w:rsid w:val="00486BAF"/>
    <w:rsid w:val="004903A5"/>
    <w:rsid w:val="00491181"/>
    <w:rsid w:val="00491C51"/>
    <w:rsid w:val="00491FD2"/>
    <w:rsid w:val="00492EE2"/>
    <w:rsid w:val="004934FB"/>
    <w:rsid w:val="00493947"/>
    <w:rsid w:val="00493DAE"/>
    <w:rsid w:val="00493F73"/>
    <w:rsid w:val="004943B5"/>
    <w:rsid w:val="00495F5E"/>
    <w:rsid w:val="00496403"/>
    <w:rsid w:val="00496C9A"/>
    <w:rsid w:val="0049718E"/>
    <w:rsid w:val="00497E6A"/>
    <w:rsid w:val="004A036C"/>
    <w:rsid w:val="004A0B37"/>
    <w:rsid w:val="004A1BB9"/>
    <w:rsid w:val="004A2987"/>
    <w:rsid w:val="004A2BAF"/>
    <w:rsid w:val="004A2C68"/>
    <w:rsid w:val="004A325C"/>
    <w:rsid w:val="004A33CE"/>
    <w:rsid w:val="004A394C"/>
    <w:rsid w:val="004A3ECD"/>
    <w:rsid w:val="004A4DBC"/>
    <w:rsid w:val="004A50BC"/>
    <w:rsid w:val="004A5490"/>
    <w:rsid w:val="004A571E"/>
    <w:rsid w:val="004A5C66"/>
    <w:rsid w:val="004A5D85"/>
    <w:rsid w:val="004A6478"/>
    <w:rsid w:val="004A6EFA"/>
    <w:rsid w:val="004A7BE9"/>
    <w:rsid w:val="004B018A"/>
    <w:rsid w:val="004B056A"/>
    <w:rsid w:val="004B0799"/>
    <w:rsid w:val="004B1144"/>
    <w:rsid w:val="004B125E"/>
    <w:rsid w:val="004B13DC"/>
    <w:rsid w:val="004B1472"/>
    <w:rsid w:val="004B1F17"/>
    <w:rsid w:val="004B2694"/>
    <w:rsid w:val="004B2749"/>
    <w:rsid w:val="004B2C7A"/>
    <w:rsid w:val="004B2E59"/>
    <w:rsid w:val="004B3ED4"/>
    <w:rsid w:val="004B518C"/>
    <w:rsid w:val="004B55A4"/>
    <w:rsid w:val="004B5E7B"/>
    <w:rsid w:val="004B6161"/>
    <w:rsid w:val="004B66E3"/>
    <w:rsid w:val="004B6A50"/>
    <w:rsid w:val="004B78B0"/>
    <w:rsid w:val="004B7F1F"/>
    <w:rsid w:val="004C0222"/>
    <w:rsid w:val="004C0C73"/>
    <w:rsid w:val="004C14A9"/>
    <w:rsid w:val="004C18F6"/>
    <w:rsid w:val="004C1C99"/>
    <w:rsid w:val="004C297A"/>
    <w:rsid w:val="004C2C8C"/>
    <w:rsid w:val="004C37A3"/>
    <w:rsid w:val="004C43CC"/>
    <w:rsid w:val="004C4B0D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0BD7"/>
    <w:rsid w:val="004D1008"/>
    <w:rsid w:val="004D23EA"/>
    <w:rsid w:val="004D261A"/>
    <w:rsid w:val="004D2E76"/>
    <w:rsid w:val="004D330B"/>
    <w:rsid w:val="004D344C"/>
    <w:rsid w:val="004D39D3"/>
    <w:rsid w:val="004D3BF4"/>
    <w:rsid w:val="004D42A2"/>
    <w:rsid w:val="004D448D"/>
    <w:rsid w:val="004D5486"/>
    <w:rsid w:val="004D5E70"/>
    <w:rsid w:val="004D602E"/>
    <w:rsid w:val="004D60EE"/>
    <w:rsid w:val="004D61FD"/>
    <w:rsid w:val="004D6A9A"/>
    <w:rsid w:val="004D7469"/>
    <w:rsid w:val="004D74A0"/>
    <w:rsid w:val="004D756E"/>
    <w:rsid w:val="004E018E"/>
    <w:rsid w:val="004E0905"/>
    <w:rsid w:val="004E0C55"/>
    <w:rsid w:val="004E146C"/>
    <w:rsid w:val="004E1CBD"/>
    <w:rsid w:val="004E21DD"/>
    <w:rsid w:val="004E4041"/>
    <w:rsid w:val="004E4A3F"/>
    <w:rsid w:val="004E5001"/>
    <w:rsid w:val="004E5381"/>
    <w:rsid w:val="004E5ABD"/>
    <w:rsid w:val="004E65F0"/>
    <w:rsid w:val="004E74DE"/>
    <w:rsid w:val="004F06B4"/>
    <w:rsid w:val="004F09E5"/>
    <w:rsid w:val="004F10B1"/>
    <w:rsid w:val="004F12EC"/>
    <w:rsid w:val="004F3C71"/>
    <w:rsid w:val="004F4124"/>
    <w:rsid w:val="004F4EBB"/>
    <w:rsid w:val="004F54BB"/>
    <w:rsid w:val="004F6FF0"/>
    <w:rsid w:val="004F713E"/>
    <w:rsid w:val="004F7338"/>
    <w:rsid w:val="004F7460"/>
    <w:rsid w:val="004F7469"/>
    <w:rsid w:val="004F7511"/>
    <w:rsid w:val="004F757A"/>
    <w:rsid w:val="004F7AA9"/>
    <w:rsid w:val="0050068E"/>
    <w:rsid w:val="0050080F"/>
    <w:rsid w:val="00500833"/>
    <w:rsid w:val="00500DB2"/>
    <w:rsid w:val="00501E62"/>
    <w:rsid w:val="00502A42"/>
    <w:rsid w:val="00502A9C"/>
    <w:rsid w:val="00502ED1"/>
    <w:rsid w:val="005030C2"/>
    <w:rsid w:val="00503A27"/>
    <w:rsid w:val="005049FA"/>
    <w:rsid w:val="00504BCC"/>
    <w:rsid w:val="005050ED"/>
    <w:rsid w:val="0050583F"/>
    <w:rsid w:val="005058BF"/>
    <w:rsid w:val="0050619F"/>
    <w:rsid w:val="005066D9"/>
    <w:rsid w:val="0050698D"/>
    <w:rsid w:val="00506D02"/>
    <w:rsid w:val="0050771D"/>
    <w:rsid w:val="00510CFB"/>
    <w:rsid w:val="00510DD1"/>
    <w:rsid w:val="00510E2C"/>
    <w:rsid w:val="0051107F"/>
    <w:rsid w:val="00511449"/>
    <w:rsid w:val="0051146F"/>
    <w:rsid w:val="00511498"/>
    <w:rsid w:val="005114EB"/>
    <w:rsid w:val="00511714"/>
    <w:rsid w:val="00511B62"/>
    <w:rsid w:val="005121FF"/>
    <w:rsid w:val="005128DE"/>
    <w:rsid w:val="00513261"/>
    <w:rsid w:val="005133C0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62A"/>
    <w:rsid w:val="00516D52"/>
    <w:rsid w:val="00516D74"/>
    <w:rsid w:val="00516F4B"/>
    <w:rsid w:val="00516F71"/>
    <w:rsid w:val="005170B9"/>
    <w:rsid w:val="00517339"/>
    <w:rsid w:val="005174C7"/>
    <w:rsid w:val="0051790B"/>
    <w:rsid w:val="005205C5"/>
    <w:rsid w:val="00520C26"/>
    <w:rsid w:val="00521175"/>
    <w:rsid w:val="005214E2"/>
    <w:rsid w:val="005217B9"/>
    <w:rsid w:val="00521C98"/>
    <w:rsid w:val="00522091"/>
    <w:rsid w:val="005222FA"/>
    <w:rsid w:val="005223D3"/>
    <w:rsid w:val="0052259C"/>
    <w:rsid w:val="00522AF0"/>
    <w:rsid w:val="00523152"/>
    <w:rsid w:val="00523800"/>
    <w:rsid w:val="00523AF9"/>
    <w:rsid w:val="00524BFC"/>
    <w:rsid w:val="00524DE0"/>
    <w:rsid w:val="0052522D"/>
    <w:rsid w:val="00525597"/>
    <w:rsid w:val="00525C23"/>
    <w:rsid w:val="0052672E"/>
    <w:rsid w:val="005270CE"/>
    <w:rsid w:val="00527402"/>
    <w:rsid w:val="00527F24"/>
    <w:rsid w:val="00530DF3"/>
    <w:rsid w:val="00530EB3"/>
    <w:rsid w:val="00530F2E"/>
    <w:rsid w:val="005312F0"/>
    <w:rsid w:val="00531378"/>
    <w:rsid w:val="00531662"/>
    <w:rsid w:val="00531695"/>
    <w:rsid w:val="00531976"/>
    <w:rsid w:val="00532348"/>
    <w:rsid w:val="0053286C"/>
    <w:rsid w:val="00532F30"/>
    <w:rsid w:val="00533872"/>
    <w:rsid w:val="00533DFE"/>
    <w:rsid w:val="005347D2"/>
    <w:rsid w:val="00534EE4"/>
    <w:rsid w:val="005353E7"/>
    <w:rsid w:val="00535415"/>
    <w:rsid w:val="00535446"/>
    <w:rsid w:val="00535FE7"/>
    <w:rsid w:val="0053608F"/>
    <w:rsid w:val="005365CB"/>
    <w:rsid w:val="005371A6"/>
    <w:rsid w:val="005374B8"/>
    <w:rsid w:val="00537836"/>
    <w:rsid w:val="00537E18"/>
    <w:rsid w:val="00540248"/>
    <w:rsid w:val="005409C8"/>
    <w:rsid w:val="00540B99"/>
    <w:rsid w:val="00540EA4"/>
    <w:rsid w:val="00540EEC"/>
    <w:rsid w:val="005416B5"/>
    <w:rsid w:val="005419E8"/>
    <w:rsid w:val="00541CD9"/>
    <w:rsid w:val="0054317E"/>
    <w:rsid w:val="005432FF"/>
    <w:rsid w:val="00543A33"/>
    <w:rsid w:val="00543BFD"/>
    <w:rsid w:val="00543C16"/>
    <w:rsid w:val="00544EBD"/>
    <w:rsid w:val="00544F4C"/>
    <w:rsid w:val="0054501B"/>
    <w:rsid w:val="005451CC"/>
    <w:rsid w:val="0054569E"/>
    <w:rsid w:val="00545D8B"/>
    <w:rsid w:val="00547395"/>
    <w:rsid w:val="00547F5D"/>
    <w:rsid w:val="005502B6"/>
    <w:rsid w:val="00550B50"/>
    <w:rsid w:val="00550D7C"/>
    <w:rsid w:val="00551060"/>
    <w:rsid w:val="005511EA"/>
    <w:rsid w:val="005514C9"/>
    <w:rsid w:val="00551872"/>
    <w:rsid w:val="00551984"/>
    <w:rsid w:val="00551BB5"/>
    <w:rsid w:val="005520B0"/>
    <w:rsid w:val="00552B95"/>
    <w:rsid w:val="00554574"/>
    <w:rsid w:val="00555122"/>
    <w:rsid w:val="00555EC5"/>
    <w:rsid w:val="005564E9"/>
    <w:rsid w:val="0055663A"/>
    <w:rsid w:val="00556802"/>
    <w:rsid w:val="00556838"/>
    <w:rsid w:val="00556A45"/>
    <w:rsid w:val="00557CA6"/>
    <w:rsid w:val="00557D18"/>
    <w:rsid w:val="00557D81"/>
    <w:rsid w:val="0056065C"/>
    <w:rsid w:val="005606FC"/>
    <w:rsid w:val="00560A41"/>
    <w:rsid w:val="00561342"/>
    <w:rsid w:val="00561708"/>
    <w:rsid w:val="005626A4"/>
    <w:rsid w:val="00562CB8"/>
    <w:rsid w:val="005631BC"/>
    <w:rsid w:val="005634F2"/>
    <w:rsid w:val="00563FD8"/>
    <w:rsid w:val="00564111"/>
    <w:rsid w:val="0056475A"/>
    <w:rsid w:val="00564F28"/>
    <w:rsid w:val="005651F6"/>
    <w:rsid w:val="0056543E"/>
    <w:rsid w:val="0056553F"/>
    <w:rsid w:val="005657B9"/>
    <w:rsid w:val="0056593D"/>
    <w:rsid w:val="00565EED"/>
    <w:rsid w:val="00566550"/>
    <w:rsid w:val="005667C2"/>
    <w:rsid w:val="005669CA"/>
    <w:rsid w:val="00567096"/>
    <w:rsid w:val="0056783A"/>
    <w:rsid w:val="005679EA"/>
    <w:rsid w:val="00567A67"/>
    <w:rsid w:val="00570029"/>
    <w:rsid w:val="00570E17"/>
    <w:rsid w:val="0057145D"/>
    <w:rsid w:val="005714DD"/>
    <w:rsid w:val="0057167E"/>
    <w:rsid w:val="00571BE1"/>
    <w:rsid w:val="005720B0"/>
    <w:rsid w:val="005727BB"/>
    <w:rsid w:val="00573685"/>
    <w:rsid w:val="00574269"/>
    <w:rsid w:val="005755B6"/>
    <w:rsid w:val="00575C13"/>
    <w:rsid w:val="00575D90"/>
    <w:rsid w:val="00575E6C"/>
    <w:rsid w:val="00576EFA"/>
    <w:rsid w:val="00577D60"/>
    <w:rsid w:val="00577E42"/>
    <w:rsid w:val="00577F37"/>
    <w:rsid w:val="00577F69"/>
    <w:rsid w:val="0058035B"/>
    <w:rsid w:val="005810FA"/>
    <w:rsid w:val="00581473"/>
    <w:rsid w:val="005815BF"/>
    <w:rsid w:val="0058313E"/>
    <w:rsid w:val="00583B9F"/>
    <w:rsid w:val="0058408D"/>
    <w:rsid w:val="00584BA5"/>
    <w:rsid w:val="0058512F"/>
    <w:rsid w:val="00585420"/>
    <w:rsid w:val="00585E53"/>
    <w:rsid w:val="005862E4"/>
    <w:rsid w:val="005864D9"/>
    <w:rsid w:val="00586579"/>
    <w:rsid w:val="00586EDD"/>
    <w:rsid w:val="0058759C"/>
    <w:rsid w:val="00587DD2"/>
    <w:rsid w:val="00590B3A"/>
    <w:rsid w:val="00590BE9"/>
    <w:rsid w:val="00591D4E"/>
    <w:rsid w:val="00592CF9"/>
    <w:rsid w:val="00593655"/>
    <w:rsid w:val="0059398C"/>
    <w:rsid w:val="00593DF9"/>
    <w:rsid w:val="00593E9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6CFB"/>
    <w:rsid w:val="005974C7"/>
    <w:rsid w:val="00597900"/>
    <w:rsid w:val="005979B4"/>
    <w:rsid w:val="00597D5E"/>
    <w:rsid w:val="005A0A98"/>
    <w:rsid w:val="005A19E0"/>
    <w:rsid w:val="005A2062"/>
    <w:rsid w:val="005A2407"/>
    <w:rsid w:val="005A25D3"/>
    <w:rsid w:val="005A2979"/>
    <w:rsid w:val="005A356E"/>
    <w:rsid w:val="005A391F"/>
    <w:rsid w:val="005A403C"/>
    <w:rsid w:val="005A4499"/>
    <w:rsid w:val="005A50DB"/>
    <w:rsid w:val="005A6485"/>
    <w:rsid w:val="005A756E"/>
    <w:rsid w:val="005A7BE9"/>
    <w:rsid w:val="005B0444"/>
    <w:rsid w:val="005B0480"/>
    <w:rsid w:val="005B05A0"/>
    <w:rsid w:val="005B07BE"/>
    <w:rsid w:val="005B0904"/>
    <w:rsid w:val="005B2214"/>
    <w:rsid w:val="005B24F5"/>
    <w:rsid w:val="005B35F6"/>
    <w:rsid w:val="005B3A85"/>
    <w:rsid w:val="005B3B3F"/>
    <w:rsid w:val="005B45E2"/>
    <w:rsid w:val="005B4A1D"/>
    <w:rsid w:val="005B54C9"/>
    <w:rsid w:val="005B670A"/>
    <w:rsid w:val="005B6C9B"/>
    <w:rsid w:val="005B6CD2"/>
    <w:rsid w:val="005B77BA"/>
    <w:rsid w:val="005C0C2A"/>
    <w:rsid w:val="005C30E5"/>
    <w:rsid w:val="005C368C"/>
    <w:rsid w:val="005C4AC6"/>
    <w:rsid w:val="005C4B8D"/>
    <w:rsid w:val="005C4D49"/>
    <w:rsid w:val="005C57D0"/>
    <w:rsid w:val="005C5A54"/>
    <w:rsid w:val="005C5B9F"/>
    <w:rsid w:val="005C61F2"/>
    <w:rsid w:val="005C686A"/>
    <w:rsid w:val="005C69DD"/>
    <w:rsid w:val="005C7154"/>
    <w:rsid w:val="005C74F3"/>
    <w:rsid w:val="005D05E4"/>
    <w:rsid w:val="005D06A2"/>
    <w:rsid w:val="005D0D01"/>
    <w:rsid w:val="005D13F4"/>
    <w:rsid w:val="005D2A07"/>
    <w:rsid w:val="005D3542"/>
    <w:rsid w:val="005D38C2"/>
    <w:rsid w:val="005D4034"/>
    <w:rsid w:val="005D43A7"/>
    <w:rsid w:val="005D473B"/>
    <w:rsid w:val="005D48DC"/>
    <w:rsid w:val="005D491A"/>
    <w:rsid w:val="005D4BE0"/>
    <w:rsid w:val="005D4CC9"/>
    <w:rsid w:val="005D4F16"/>
    <w:rsid w:val="005D4FFB"/>
    <w:rsid w:val="005D5A8B"/>
    <w:rsid w:val="005D5CA4"/>
    <w:rsid w:val="005D5D32"/>
    <w:rsid w:val="005D5D5F"/>
    <w:rsid w:val="005D6301"/>
    <w:rsid w:val="005D6601"/>
    <w:rsid w:val="005D6C6F"/>
    <w:rsid w:val="005D75C9"/>
    <w:rsid w:val="005D7A42"/>
    <w:rsid w:val="005D7F96"/>
    <w:rsid w:val="005E0C7B"/>
    <w:rsid w:val="005E15EE"/>
    <w:rsid w:val="005E2506"/>
    <w:rsid w:val="005E25BD"/>
    <w:rsid w:val="005E2920"/>
    <w:rsid w:val="005E3112"/>
    <w:rsid w:val="005E35A9"/>
    <w:rsid w:val="005E366C"/>
    <w:rsid w:val="005E38A1"/>
    <w:rsid w:val="005E3FA5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6986"/>
    <w:rsid w:val="005E6BB0"/>
    <w:rsid w:val="005E6C2B"/>
    <w:rsid w:val="005E795B"/>
    <w:rsid w:val="005E7CBD"/>
    <w:rsid w:val="005F0150"/>
    <w:rsid w:val="005F034F"/>
    <w:rsid w:val="005F042B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318"/>
    <w:rsid w:val="005F4C4A"/>
    <w:rsid w:val="005F511E"/>
    <w:rsid w:val="005F542B"/>
    <w:rsid w:val="005F5D69"/>
    <w:rsid w:val="005F601C"/>
    <w:rsid w:val="005F6E2C"/>
    <w:rsid w:val="005F7288"/>
    <w:rsid w:val="005F7AB3"/>
    <w:rsid w:val="00600D70"/>
    <w:rsid w:val="00600EB0"/>
    <w:rsid w:val="00600F82"/>
    <w:rsid w:val="00601950"/>
    <w:rsid w:val="00601D90"/>
    <w:rsid w:val="00601F2A"/>
    <w:rsid w:val="00601F93"/>
    <w:rsid w:val="00602CCD"/>
    <w:rsid w:val="00602FAE"/>
    <w:rsid w:val="0060317B"/>
    <w:rsid w:val="006044FE"/>
    <w:rsid w:val="00604658"/>
    <w:rsid w:val="00604EBC"/>
    <w:rsid w:val="00604F98"/>
    <w:rsid w:val="00605248"/>
    <w:rsid w:val="0060524E"/>
    <w:rsid w:val="006055DB"/>
    <w:rsid w:val="006058FB"/>
    <w:rsid w:val="00605AC2"/>
    <w:rsid w:val="00605DF0"/>
    <w:rsid w:val="00606370"/>
    <w:rsid w:val="00606B72"/>
    <w:rsid w:val="00606F80"/>
    <w:rsid w:val="00607048"/>
    <w:rsid w:val="006070F5"/>
    <w:rsid w:val="00607327"/>
    <w:rsid w:val="00610407"/>
    <w:rsid w:val="0061042D"/>
    <w:rsid w:val="006108F5"/>
    <w:rsid w:val="006112DB"/>
    <w:rsid w:val="00611A7C"/>
    <w:rsid w:val="006132C1"/>
    <w:rsid w:val="006140E0"/>
    <w:rsid w:val="0061578C"/>
    <w:rsid w:val="00615E85"/>
    <w:rsid w:val="006160E3"/>
    <w:rsid w:val="006169EB"/>
    <w:rsid w:val="00617086"/>
    <w:rsid w:val="00617A97"/>
    <w:rsid w:val="00617C75"/>
    <w:rsid w:val="00617CE0"/>
    <w:rsid w:val="00620118"/>
    <w:rsid w:val="00620299"/>
    <w:rsid w:val="0062088A"/>
    <w:rsid w:val="00620D44"/>
    <w:rsid w:val="0062152F"/>
    <w:rsid w:val="0062154C"/>
    <w:rsid w:val="00621FFD"/>
    <w:rsid w:val="00623B81"/>
    <w:rsid w:val="00623FBD"/>
    <w:rsid w:val="00624103"/>
    <w:rsid w:val="00624CA6"/>
    <w:rsid w:val="00625859"/>
    <w:rsid w:val="00625E0A"/>
    <w:rsid w:val="00626160"/>
    <w:rsid w:val="0062630A"/>
    <w:rsid w:val="006265CF"/>
    <w:rsid w:val="00626913"/>
    <w:rsid w:val="00626F3A"/>
    <w:rsid w:val="006274EB"/>
    <w:rsid w:val="00627989"/>
    <w:rsid w:val="00627ADA"/>
    <w:rsid w:val="00627B6A"/>
    <w:rsid w:val="00627FA3"/>
    <w:rsid w:val="00630116"/>
    <w:rsid w:val="00630225"/>
    <w:rsid w:val="006305CF"/>
    <w:rsid w:val="00630C4F"/>
    <w:rsid w:val="006314AE"/>
    <w:rsid w:val="006318B1"/>
    <w:rsid w:val="00631C06"/>
    <w:rsid w:val="00631F0C"/>
    <w:rsid w:val="00632D28"/>
    <w:rsid w:val="006335D9"/>
    <w:rsid w:val="006336D0"/>
    <w:rsid w:val="006345FA"/>
    <w:rsid w:val="00634B4F"/>
    <w:rsid w:val="00635041"/>
    <w:rsid w:val="0063559D"/>
    <w:rsid w:val="0063587A"/>
    <w:rsid w:val="00635BD2"/>
    <w:rsid w:val="00636226"/>
    <w:rsid w:val="00636FA2"/>
    <w:rsid w:val="00640734"/>
    <w:rsid w:val="00640773"/>
    <w:rsid w:val="00640E6B"/>
    <w:rsid w:val="006410A2"/>
    <w:rsid w:val="0064152D"/>
    <w:rsid w:val="00641894"/>
    <w:rsid w:val="00641E22"/>
    <w:rsid w:val="00642A68"/>
    <w:rsid w:val="00642E36"/>
    <w:rsid w:val="00643B2B"/>
    <w:rsid w:val="00643BE8"/>
    <w:rsid w:val="00644DA7"/>
    <w:rsid w:val="006455BB"/>
    <w:rsid w:val="00646545"/>
    <w:rsid w:val="00646D36"/>
    <w:rsid w:val="00646F06"/>
    <w:rsid w:val="0064759F"/>
    <w:rsid w:val="006505AD"/>
    <w:rsid w:val="00651086"/>
    <w:rsid w:val="0065114B"/>
    <w:rsid w:val="00651A94"/>
    <w:rsid w:val="00651BB1"/>
    <w:rsid w:val="00652435"/>
    <w:rsid w:val="00653D8E"/>
    <w:rsid w:val="0065458B"/>
    <w:rsid w:val="00654605"/>
    <w:rsid w:val="00654B32"/>
    <w:rsid w:val="00654C2C"/>
    <w:rsid w:val="00654E80"/>
    <w:rsid w:val="00655BAD"/>
    <w:rsid w:val="0065652D"/>
    <w:rsid w:val="00656647"/>
    <w:rsid w:val="00657729"/>
    <w:rsid w:val="00657ED8"/>
    <w:rsid w:val="006604BF"/>
    <w:rsid w:val="006605C3"/>
    <w:rsid w:val="00660DC7"/>
    <w:rsid w:val="006614DB"/>
    <w:rsid w:val="00661716"/>
    <w:rsid w:val="006617F3"/>
    <w:rsid w:val="00661D0A"/>
    <w:rsid w:val="00661F41"/>
    <w:rsid w:val="006625E9"/>
    <w:rsid w:val="0066261C"/>
    <w:rsid w:val="0066293D"/>
    <w:rsid w:val="00662C88"/>
    <w:rsid w:val="00663520"/>
    <w:rsid w:val="00663B18"/>
    <w:rsid w:val="00664D01"/>
    <w:rsid w:val="00665268"/>
    <w:rsid w:val="006652C5"/>
    <w:rsid w:val="00665FEE"/>
    <w:rsid w:val="0066699A"/>
    <w:rsid w:val="00666A56"/>
    <w:rsid w:val="00666FE4"/>
    <w:rsid w:val="00667525"/>
    <w:rsid w:val="0066754F"/>
    <w:rsid w:val="00667C9E"/>
    <w:rsid w:val="00667F80"/>
    <w:rsid w:val="00670019"/>
    <w:rsid w:val="006700B9"/>
    <w:rsid w:val="0067091C"/>
    <w:rsid w:val="006719E3"/>
    <w:rsid w:val="00671EAD"/>
    <w:rsid w:val="006721D8"/>
    <w:rsid w:val="00672674"/>
    <w:rsid w:val="006728CE"/>
    <w:rsid w:val="00672D29"/>
    <w:rsid w:val="00672D66"/>
    <w:rsid w:val="00672ED4"/>
    <w:rsid w:val="00673962"/>
    <w:rsid w:val="00673EDF"/>
    <w:rsid w:val="006742EC"/>
    <w:rsid w:val="006743D7"/>
    <w:rsid w:val="00674592"/>
    <w:rsid w:val="00675CF6"/>
    <w:rsid w:val="00675DE8"/>
    <w:rsid w:val="00676883"/>
    <w:rsid w:val="00677394"/>
    <w:rsid w:val="00677B91"/>
    <w:rsid w:val="00677E79"/>
    <w:rsid w:val="00680068"/>
    <w:rsid w:val="00680154"/>
    <w:rsid w:val="00680CC7"/>
    <w:rsid w:val="00681367"/>
    <w:rsid w:val="00681A3B"/>
    <w:rsid w:val="00681A4D"/>
    <w:rsid w:val="006828E0"/>
    <w:rsid w:val="0068377D"/>
    <w:rsid w:val="00684144"/>
    <w:rsid w:val="00684383"/>
    <w:rsid w:val="00684395"/>
    <w:rsid w:val="00684881"/>
    <w:rsid w:val="00685282"/>
    <w:rsid w:val="006855B8"/>
    <w:rsid w:val="006859D6"/>
    <w:rsid w:val="00685E04"/>
    <w:rsid w:val="00685E40"/>
    <w:rsid w:val="006866BB"/>
    <w:rsid w:val="006869ED"/>
    <w:rsid w:val="00686A02"/>
    <w:rsid w:val="00686E2D"/>
    <w:rsid w:val="006873AE"/>
    <w:rsid w:val="00687989"/>
    <w:rsid w:val="00687C3E"/>
    <w:rsid w:val="00687C60"/>
    <w:rsid w:val="00687DA7"/>
    <w:rsid w:val="0069107C"/>
    <w:rsid w:val="006913CD"/>
    <w:rsid w:val="006915B5"/>
    <w:rsid w:val="00691A91"/>
    <w:rsid w:val="00691DDE"/>
    <w:rsid w:val="00691E55"/>
    <w:rsid w:val="00691F1B"/>
    <w:rsid w:val="00692441"/>
    <w:rsid w:val="006928AC"/>
    <w:rsid w:val="00692F9C"/>
    <w:rsid w:val="006935B0"/>
    <w:rsid w:val="00693AB4"/>
    <w:rsid w:val="00693B45"/>
    <w:rsid w:val="00693CEA"/>
    <w:rsid w:val="00694049"/>
    <w:rsid w:val="00694547"/>
    <w:rsid w:val="00694CDF"/>
    <w:rsid w:val="00694FC9"/>
    <w:rsid w:val="006959D0"/>
    <w:rsid w:val="00695E71"/>
    <w:rsid w:val="00695FD2"/>
    <w:rsid w:val="00696135"/>
    <w:rsid w:val="0069631F"/>
    <w:rsid w:val="006968C8"/>
    <w:rsid w:val="00696B66"/>
    <w:rsid w:val="00697302"/>
    <w:rsid w:val="0069749B"/>
    <w:rsid w:val="006977B0"/>
    <w:rsid w:val="00697B95"/>
    <w:rsid w:val="006A04CE"/>
    <w:rsid w:val="006A08AA"/>
    <w:rsid w:val="006A1177"/>
    <w:rsid w:val="006A1AA1"/>
    <w:rsid w:val="006A1B04"/>
    <w:rsid w:val="006A1E6C"/>
    <w:rsid w:val="006A2925"/>
    <w:rsid w:val="006A3396"/>
    <w:rsid w:val="006A3A85"/>
    <w:rsid w:val="006A4931"/>
    <w:rsid w:val="006A5009"/>
    <w:rsid w:val="006A56CA"/>
    <w:rsid w:val="006A6996"/>
    <w:rsid w:val="006A7CAC"/>
    <w:rsid w:val="006B03F5"/>
    <w:rsid w:val="006B0DC4"/>
    <w:rsid w:val="006B110F"/>
    <w:rsid w:val="006B112D"/>
    <w:rsid w:val="006B1474"/>
    <w:rsid w:val="006B14C5"/>
    <w:rsid w:val="006B1587"/>
    <w:rsid w:val="006B1783"/>
    <w:rsid w:val="006B18C5"/>
    <w:rsid w:val="006B1995"/>
    <w:rsid w:val="006B2179"/>
    <w:rsid w:val="006B23CC"/>
    <w:rsid w:val="006B260C"/>
    <w:rsid w:val="006B2EE2"/>
    <w:rsid w:val="006B3820"/>
    <w:rsid w:val="006B3D3C"/>
    <w:rsid w:val="006B5684"/>
    <w:rsid w:val="006B5835"/>
    <w:rsid w:val="006B5BF0"/>
    <w:rsid w:val="006B6209"/>
    <w:rsid w:val="006B6254"/>
    <w:rsid w:val="006B66F7"/>
    <w:rsid w:val="006B6BE4"/>
    <w:rsid w:val="006B7864"/>
    <w:rsid w:val="006C0115"/>
    <w:rsid w:val="006C05B4"/>
    <w:rsid w:val="006C0679"/>
    <w:rsid w:val="006C07A1"/>
    <w:rsid w:val="006C09BD"/>
    <w:rsid w:val="006C0D87"/>
    <w:rsid w:val="006C0F01"/>
    <w:rsid w:val="006C1176"/>
    <w:rsid w:val="006C122E"/>
    <w:rsid w:val="006C1955"/>
    <w:rsid w:val="006C1B00"/>
    <w:rsid w:val="006C1EB8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4C44"/>
    <w:rsid w:val="006C613E"/>
    <w:rsid w:val="006C6A68"/>
    <w:rsid w:val="006C6BE9"/>
    <w:rsid w:val="006C6EFD"/>
    <w:rsid w:val="006C7094"/>
    <w:rsid w:val="006C7640"/>
    <w:rsid w:val="006C78C8"/>
    <w:rsid w:val="006C7CD6"/>
    <w:rsid w:val="006C7D51"/>
    <w:rsid w:val="006C7E35"/>
    <w:rsid w:val="006D07A6"/>
    <w:rsid w:val="006D0B32"/>
    <w:rsid w:val="006D0FE9"/>
    <w:rsid w:val="006D12DD"/>
    <w:rsid w:val="006D1796"/>
    <w:rsid w:val="006D1944"/>
    <w:rsid w:val="006D2029"/>
    <w:rsid w:val="006D2AE4"/>
    <w:rsid w:val="006D2D51"/>
    <w:rsid w:val="006D2EA7"/>
    <w:rsid w:val="006D30C4"/>
    <w:rsid w:val="006D3139"/>
    <w:rsid w:val="006D33C1"/>
    <w:rsid w:val="006D351A"/>
    <w:rsid w:val="006D390D"/>
    <w:rsid w:val="006D3C66"/>
    <w:rsid w:val="006D4220"/>
    <w:rsid w:val="006D5014"/>
    <w:rsid w:val="006D554A"/>
    <w:rsid w:val="006D5A04"/>
    <w:rsid w:val="006D5F4F"/>
    <w:rsid w:val="006D6121"/>
    <w:rsid w:val="006D6C2E"/>
    <w:rsid w:val="006D7374"/>
    <w:rsid w:val="006D74B8"/>
    <w:rsid w:val="006D76A0"/>
    <w:rsid w:val="006E0076"/>
    <w:rsid w:val="006E02E7"/>
    <w:rsid w:val="006E07F7"/>
    <w:rsid w:val="006E1274"/>
    <w:rsid w:val="006E148F"/>
    <w:rsid w:val="006E18C5"/>
    <w:rsid w:val="006E1B98"/>
    <w:rsid w:val="006E1CD3"/>
    <w:rsid w:val="006E2CB3"/>
    <w:rsid w:val="006E3D4A"/>
    <w:rsid w:val="006E4E8E"/>
    <w:rsid w:val="006E51C3"/>
    <w:rsid w:val="006E5575"/>
    <w:rsid w:val="006E59C5"/>
    <w:rsid w:val="006E6202"/>
    <w:rsid w:val="006E626B"/>
    <w:rsid w:val="006E6C70"/>
    <w:rsid w:val="006E6DCE"/>
    <w:rsid w:val="006E6F78"/>
    <w:rsid w:val="006E729E"/>
    <w:rsid w:val="006E73AA"/>
    <w:rsid w:val="006E7989"/>
    <w:rsid w:val="006E7A2A"/>
    <w:rsid w:val="006E7DC1"/>
    <w:rsid w:val="006F0302"/>
    <w:rsid w:val="006F0932"/>
    <w:rsid w:val="006F0A7F"/>
    <w:rsid w:val="006F111A"/>
    <w:rsid w:val="006F1357"/>
    <w:rsid w:val="006F16A1"/>
    <w:rsid w:val="006F1E16"/>
    <w:rsid w:val="006F2396"/>
    <w:rsid w:val="006F3152"/>
    <w:rsid w:val="006F3A91"/>
    <w:rsid w:val="006F3F26"/>
    <w:rsid w:val="006F4597"/>
    <w:rsid w:val="006F4623"/>
    <w:rsid w:val="006F477B"/>
    <w:rsid w:val="006F4A2D"/>
    <w:rsid w:val="006F4ABF"/>
    <w:rsid w:val="006F52E5"/>
    <w:rsid w:val="006F5FEC"/>
    <w:rsid w:val="006F6660"/>
    <w:rsid w:val="006F68A1"/>
    <w:rsid w:val="006F6DB1"/>
    <w:rsid w:val="006F7115"/>
    <w:rsid w:val="006F7AA4"/>
    <w:rsid w:val="00700AEE"/>
    <w:rsid w:val="00700E8A"/>
    <w:rsid w:val="00700EAF"/>
    <w:rsid w:val="007015D0"/>
    <w:rsid w:val="00702326"/>
    <w:rsid w:val="00703717"/>
    <w:rsid w:val="0070387A"/>
    <w:rsid w:val="00703FE3"/>
    <w:rsid w:val="00704104"/>
    <w:rsid w:val="00704709"/>
    <w:rsid w:val="00704B94"/>
    <w:rsid w:val="00704CD3"/>
    <w:rsid w:val="00705AA4"/>
    <w:rsid w:val="007060C4"/>
    <w:rsid w:val="00706A89"/>
    <w:rsid w:val="00707F0A"/>
    <w:rsid w:val="00710088"/>
    <w:rsid w:val="007108CA"/>
    <w:rsid w:val="00710E1E"/>
    <w:rsid w:val="007117B1"/>
    <w:rsid w:val="007119C0"/>
    <w:rsid w:val="00711B8A"/>
    <w:rsid w:val="00711CD2"/>
    <w:rsid w:val="007127E2"/>
    <w:rsid w:val="00712925"/>
    <w:rsid w:val="00713B5C"/>
    <w:rsid w:val="007147EE"/>
    <w:rsid w:val="00714F24"/>
    <w:rsid w:val="00715087"/>
    <w:rsid w:val="007158A8"/>
    <w:rsid w:val="0071611E"/>
    <w:rsid w:val="007169AF"/>
    <w:rsid w:val="00716B0D"/>
    <w:rsid w:val="007178DA"/>
    <w:rsid w:val="00717AF0"/>
    <w:rsid w:val="007202A7"/>
    <w:rsid w:val="00720797"/>
    <w:rsid w:val="00720A28"/>
    <w:rsid w:val="00720AD8"/>
    <w:rsid w:val="007211A8"/>
    <w:rsid w:val="0072140B"/>
    <w:rsid w:val="00721533"/>
    <w:rsid w:val="007217BB"/>
    <w:rsid w:val="007227E3"/>
    <w:rsid w:val="007227EC"/>
    <w:rsid w:val="00722934"/>
    <w:rsid w:val="00722988"/>
    <w:rsid w:val="00722A07"/>
    <w:rsid w:val="00722AC5"/>
    <w:rsid w:val="007234DD"/>
    <w:rsid w:val="00723822"/>
    <w:rsid w:val="007248F0"/>
    <w:rsid w:val="00724C64"/>
    <w:rsid w:val="00725674"/>
    <w:rsid w:val="00725A02"/>
    <w:rsid w:val="00726A28"/>
    <w:rsid w:val="00726A6B"/>
    <w:rsid w:val="00726AB7"/>
    <w:rsid w:val="00726B03"/>
    <w:rsid w:val="00727156"/>
    <w:rsid w:val="00727477"/>
    <w:rsid w:val="007278A2"/>
    <w:rsid w:val="007300BA"/>
    <w:rsid w:val="00730722"/>
    <w:rsid w:val="0073106E"/>
    <w:rsid w:val="0073141D"/>
    <w:rsid w:val="00731B5D"/>
    <w:rsid w:val="00731F0C"/>
    <w:rsid w:val="00732650"/>
    <w:rsid w:val="007326B7"/>
    <w:rsid w:val="0073338F"/>
    <w:rsid w:val="0073386B"/>
    <w:rsid w:val="00734134"/>
    <w:rsid w:val="0073416E"/>
    <w:rsid w:val="00734802"/>
    <w:rsid w:val="00734FF6"/>
    <w:rsid w:val="007353D0"/>
    <w:rsid w:val="007354BD"/>
    <w:rsid w:val="00736BB5"/>
    <w:rsid w:val="0073703C"/>
    <w:rsid w:val="007375A9"/>
    <w:rsid w:val="00737816"/>
    <w:rsid w:val="00737FB6"/>
    <w:rsid w:val="00740DD1"/>
    <w:rsid w:val="00741546"/>
    <w:rsid w:val="007418D1"/>
    <w:rsid w:val="00741C62"/>
    <w:rsid w:val="007429D9"/>
    <w:rsid w:val="00743CBD"/>
    <w:rsid w:val="007441AA"/>
    <w:rsid w:val="00744371"/>
    <w:rsid w:val="00744743"/>
    <w:rsid w:val="00744D9F"/>
    <w:rsid w:val="00745198"/>
    <w:rsid w:val="00746965"/>
    <w:rsid w:val="00746FA5"/>
    <w:rsid w:val="0074761A"/>
    <w:rsid w:val="007478A8"/>
    <w:rsid w:val="00747DE0"/>
    <w:rsid w:val="00747F76"/>
    <w:rsid w:val="00750130"/>
    <w:rsid w:val="0075057F"/>
    <w:rsid w:val="00750A2E"/>
    <w:rsid w:val="00750E43"/>
    <w:rsid w:val="00751B10"/>
    <w:rsid w:val="00752FDF"/>
    <w:rsid w:val="00753164"/>
    <w:rsid w:val="00753485"/>
    <w:rsid w:val="007536C6"/>
    <w:rsid w:val="00754CAD"/>
    <w:rsid w:val="00754E4F"/>
    <w:rsid w:val="007551E6"/>
    <w:rsid w:val="0075528B"/>
    <w:rsid w:val="007554B2"/>
    <w:rsid w:val="00755978"/>
    <w:rsid w:val="00755993"/>
    <w:rsid w:val="007562D4"/>
    <w:rsid w:val="00756FB3"/>
    <w:rsid w:val="007570EC"/>
    <w:rsid w:val="007578CF"/>
    <w:rsid w:val="00757FA9"/>
    <w:rsid w:val="007601E4"/>
    <w:rsid w:val="00760C4F"/>
    <w:rsid w:val="00761649"/>
    <w:rsid w:val="0076230F"/>
    <w:rsid w:val="00762437"/>
    <w:rsid w:val="00762E8D"/>
    <w:rsid w:val="00763E78"/>
    <w:rsid w:val="00764B32"/>
    <w:rsid w:val="00764F4F"/>
    <w:rsid w:val="00765026"/>
    <w:rsid w:val="007654BD"/>
    <w:rsid w:val="007660C1"/>
    <w:rsid w:val="00766A67"/>
    <w:rsid w:val="007676B0"/>
    <w:rsid w:val="00767E44"/>
    <w:rsid w:val="00767FA5"/>
    <w:rsid w:val="00770A70"/>
    <w:rsid w:val="00770CCF"/>
    <w:rsid w:val="007710A1"/>
    <w:rsid w:val="0077271F"/>
    <w:rsid w:val="00772F0A"/>
    <w:rsid w:val="00773802"/>
    <w:rsid w:val="00773BBE"/>
    <w:rsid w:val="00774270"/>
    <w:rsid w:val="007744C5"/>
    <w:rsid w:val="00774551"/>
    <w:rsid w:val="00775A8E"/>
    <w:rsid w:val="00775C5D"/>
    <w:rsid w:val="00776CF2"/>
    <w:rsid w:val="00777BE5"/>
    <w:rsid w:val="00780474"/>
    <w:rsid w:val="00780572"/>
    <w:rsid w:val="007808D5"/>
    <w:rsid w:val="007814BB"/>
    <w:rsid w:val="00781952"/>
    <w:rsid w:val="00781E52"/>
    <w:rsid w:val="00782134"/>
    <w:rsid w:val="0078253F"/>
    <w:rsid w:val="007829A6"/>
    <w:rsid w:val="0078383D"/>
    <w:rsid w:val="00783FFC"/>
    <w:rsid w:val="00784D47"/>
    <w:rsid w:val="007850C0"/>
    <w:rsid w:val="0078539B"/>
    <w:rsid w:val="00786A27"/>
    <w:rsid w:val="00787120"/>
    <w:rsid w:val="00787689"/>
    <w:rsid w:val="0078780E"/>
    <w:rsid w:val="00787BEA"/>
    <w:rsid w:val="00791394"/>
    <w:rsid w:val="00791BC3"/>
    <w:rsid w:val="00791CA8"/>
    <w:rsid w:val="0079200A"/>
    <w:rsid w:val="00792194"/>
    <w:rsid w:val="00792379"/>
    <w:rsid w:val="007924F2"/>
    <w:rsid w:val="0079259B"/>
    <w:rsid w:val="007925B9"/>
    <w:rsid w:val="007927E2"/>
    <w:rsid w:val="00792810"/>
    <w:rsid w:val="00792D58"/>
    <w:rsid w:val="00793013"/>
    <w:rsid w:val="00793AC0"/>
    <w:rsid w:val="00793ACC"/>
    <w:rsid w:val="00794348"/>
    <w:rsid w:val="00794369"/>
    <w:rsid w:val="007944AD"/>
    <w:rsid w:val="007944D0"/>
    <w:rsid w:val="007945CE"/>
    <w:rsid w:val="00794E46"/>
    <w:rsid w:val="00794E50"/>
    <w:rsid w:val="007958F7"/>
    <w:rsid w:val="00795A13"/>
    <w:rsid w:val="00795B5E"/>
    <w:rsid w:val="007966CF"/>
    <w:rsid w:val="00796A2B"/>
    <w:rsid w:val="00797AD5"/>
    <w:rsid w:val="00797D9A"/>
    <w:rsid w:val="007A0C1A"/>
    <w:rsid w:val="007A1021"/>
    <w:rsid w:val="007A1D94"/>
    <w:rsid w:val="007A30E3"/>
    <w:rsid w:val="007A4039"/>
    <w:rsid w:val="007A40AB"/>
    <w:rsid w:val="007A4C2E"/>
    <w:rsid w:val="007A4C3B"/>
    <w:rsid w:val="007A63BF"/>
    <w:rsid w:val="007A6526"/>
    <w:rsid w:val="007A6B68"/>
    <w:rsid w:val="007A75B5"/>
    <w:rsid w:val="007B005F"/>
    <w:rsid w:val="007B0579"/>
    <w:rsid w:val="007B33B6"/>
    <w:rsid w:val="007B37C5"/>
    <w:rsid w:val="007B3992"/>
    <w:rsid w:val="007B3B28"/>
    <w:rsid w:val="007B3C5F"/>
    <w:rsid w:val="007B3CD9"/>
    <w:rsid w:val="007B47F9"/>
    <w:rsid w:val="007B4C73"/>
    <w:rsid w:val="007B56CC"/>
    <w:rsid w:val="007B688B"/>
    <w:rsid w:val="007B6BE5"/>
    <w:rsid w:val="007B6F7B"/>
    <w:rsid w:val="007B7EE8"/>
    <w:rsid w:val="007C0074"/>
    <w:rsid w:val="007C0210"/>
    <w:rsid w:val="007C04E8"/>
    <w:rsid w:val="007C085E"/>
    <w:rsid w:val="007C138B"/>
    <w:rsid w:val="007C1686"/>
    <w:rsid w:val="007C21EF"/>
    <w:rsid w:val="007C2542"/>
    <w:rsid w:val="007C25F3"/>
    <w:rsid w:val="007C296B"/>
    <w:rsid w:val="007C2E53"/>
    <w:rsid w:val="007C2FC7"/>
    <w:rsid w:val="007C387A"/>
    <w:rsid w:val="007C3DBD"/>
    <w:rsid w:val="007C4021"/>
    <w:rsid w:val="007C4272"/>
    <w:rsid w:val="007C4614"/>
    <w:rsid w:val="007C4829"/>
    <w:rsid w:val="007C4C2B"/>
    <w:rsid w:val="007C4E77"/>
    <w:rsid w:val="007C4EEC"/>
    <w:rsid w:val="007C52F9"/>
    <w:rsid w:val="007C5CFA"/>
    <w:rsid w:val="007C5EF7"/>
    <w:rsid w:val="007C5FFF"/>
    <w:rsid w:val="007C7CCE"/>
    <w:rsid w:val="007D0615"/>
    <w:rsid w:val="007D0833"/>
    <w:rsid w:val="007D0DCB"/>
    <w:rsid w:val="007D17FC"/>
    <w:rsid w:val="007D1CB6"/>
    <w:rsid w:val="007D1F48"/>
    <w:rsid w:val="007D2CB1"/>
    <w:rsid w:val="007D31D2"/>
    <w:rsid w:val="007D34C6"/>
    <w:rsid w:val="007D3756"/>
    <w:rsid w:val="007D3BB9"/>
    <w:rsid w:val="007D3EC7"/>
    <w:rsid w:val="007D4D27"/>
    <w:rsid w:val="007D508C"/>
    <w:rsid w:val="007D54CA"/>
    <w:rsid w:val="007D59A1"/>
    <w:rsid w:val="007D67F0"/>
    <w:rsid w:val="007D694D"/>
    <w:rsid w:val="007D6EB1"/>
    <w:rsid w:val="007D7395"/>
    <w:rsid w:val="007D7441"/>
    <w:rsid w:val="007D7826"/>
    <w:rsid w:val="007D79CD"/>
    <w:rsid w:val="007D7A12"/>
    <w:rsid w:val="007D7C96"/>
    <w:rsid w:val="007D7F87"/>
    <w:rsid w:val="007E04AB"/>
    <w:rsid w:val="007E1534"/>
    <w:rsid w:val="007E2A99"/>
    <w:rsid w:val="007E2B16"/>
    <w:rsid w:val="007E3634"/>
    <w:rsid w:val="007E371F"/>
    <w:rsid w:val="007E397D"/>
    <w:rsid w:val="007E3982"/>
    <w:rsid w:val="007E51D0"/>
    <w:rsid w:val="007E579E"/>
    <w:rsid w:val="007E58F1"/>
    <w:rsid w:val="007E681B"/>
    <w:rsid w:val="007E69C5"/>
    <w:rsid w:val="007E7668"/>
    <w:rsid w:val="007E7B1D"/>
    <w:rsid w:val="007F01A6"/>
    <w:rsid w:val="007F042A"/>
    <w:rsid w:val="007F0454"/>
    <w:rsid w:val="007F0B80"/>
    <w:rsid w:val="007F0F34"/>
    <w:rsid w:val="007F25DF"/>
    <w:rsid w:val="007F2EE9"/>
    <w:rsid w:val="007F3EB0"/>
    <w:rsid w:val="007F3F57"/>
    <w:rsid w:val="007F4307"/>
    <w:rsid w:val="007F485C"/>
    <w:rsid w:val="007F4B69"/>
    <w:rsid w:val="007F510E"/>
    <w:rsid w:val="007F5A8F"/>
    <w:rsid w:val="007F5CD8"/>
    <w:rsid w:val="007F610F"/>
    <w:rsid w:val="007F799D"/>
    <w:rsid w:val="007F7BD7"/>
    <w:rsid w:val="0080050F"/>
    <w:rsid w:val="00800910"/>
    <w:rsid w:val="00800F48"/>
    <w:rsid w:val="0080179A"/>
    <w:rsid w:val="008017FB"/>
    <w:rsid w:val="00801914"/>
    <w:rsid w:val="00802C55"/>
    <w:rsid w:val="008035A0"/>
    <w:rsid w:val="00803CA0"/>
    <w:rsid w:val="008040D6"/>
    <w:rsid w:val="008041CB"/>
    <w:rsid w:val="008042ED"/>
    <w:rsid w:val="00804916"/>
    <w:rsid w:val="0080555F"/>
    <w:rsid w:val="0080559D"/>
    <w:rsid w:val="00805947"/>
    <w:rsid w:val="00805B2B"/>
    <w:rsid w:val="00805CBD"/>
    <w:rsid w:val="00805CF0"/>
    <w:rsid w:val="00806B2E"/>
    <w:rsid w:val="00807546"/>
    <w:rsid w:val="008079D9"/>
    <w:rsid w:val="00810019"/>
    <w:rsid w:val="008102DB"/>
    <w:rsid w:val="008127E7"/>
    <w:rsid w:val="008138D0"/>
    <w:rsid w:val="00814047"/>
    <w:rsid w:val="00814AB5"/>
    <w:rsid w:val="00814CA2"/>
    <w:rsid w:val="0081519D"/>
    <w:rsid w:val="00815DE1"/>
    <w:rsid w:val="00816A44"/>
    <w:rsid w:val="00816AF7"/>
    <w:rsid w:val="0081767C"/>
    <w:rsid w:val="00817918"/>
    <w:rsid w:val="00817DDB"/>
    <w:rsid w:val="00821422"/>
    <w:rsid w:val="00821F89"/>
    <w:rsid w:val="00822208"/>
    <w:rsid w:val="0082237E"/>
    <w:rsid w:val="008231C5"/>
    <w:rsid w:val="00823925"/>
    <w:rsid w:val="00823B4A"/>
    <w:rsid w:val="00824559"/>
    <w:rsid w:val="00824B02"/>
    <w:rsid w:val="00824B8F"/>
    <w:rsid w:val="00824D37"/>
    <w:rsid w:val="008250EB"/>
    <w:rsid w:val="0082527E"/>
    <w:rsid w:val="00825407"/>
    <w:rsid w:val="0082547F"/>
    <w:rsid w:val="0082556E"/>
    <w:rsid w:val="00825E0B"/>
    <w:rsid w:val="00826271"/>
    <w:rsid w:val="008264EB"/>
    <w:rsid w:val="008267BB"/>
    <w:rsid w:val="008270E8"/>
    <w:rsid w:val="008270EC"/>
    <w:rsid w:val="0082734D"/>
    <w:rsid w:val="008275B0"/>
    <w:rsid w:val="00827BC9"/>
    <w:rsid w:val="00827CF5"/>
    <w:rsid w:val="00827DA8"/>
    <w:rsid w:val="00830B7E"/>
    <w:rsid w:val="008311C4"/>
    <w:rsid w:val="008311D0"/>
    <w:rsid w:val="008314BC"/>
    <w:rsid w:val="0083153E"/>
    <w:rsid w:val="00831890"/>
    <w:rsid w:val="00831FE9"/>
    <w:rsid w:val="00832101"/>
    <w:rsid w:val="0083266E"/>
    <w:rsid w:val="0083282B"/>
    <w:rsid w:val="008328B4"/>
    <w:rsid w:val="00832DA2"/>
    <w:rsid w:val="00832EDB"/>
    <w:rsid w:val="0083350D"/>
    <w:rsid w:val="0083375F"/>
    <w:rsid w:val="00834111"/>
    <w:rsid w:val="0083430C"/>
    <w:rsid w:val="00835474"/>
    <w:rsid w:val="00835803"/>
    <w:rsid w:val="00835B40"/>
    <w:rsid w:val="0083704D"/>
    <w:rsid w:val="0083710C"/>
    <w:rsid w:val="008403B7"/>
    <w:rsid w:val="0084055D"/>
    <w:rsid w:val="00841578"/>
    <w:rsid w:val="00841C1F"/>
    <w:rsid w:val="00841FCE"/>
    <w:rsid w:val="00841FDC"/>
    <w:rsid w:val="00842334"/>
    <w:rsid w:val="00842366"/>
    <w:rsid w:val="00843124"/>
    <w:rsid w:val="008433EE"/>
    <w:rsid w:val="00843851"/>
    <w:rsid w:val="008439D3"/>
    <w:rsid w:val="00843A94"/>
    <w:rsid w:val="00844C21"/>
    <w:rsid w:val="008450D4"/>
    <w:rsid w:val="0084569B"/>
    <w:rsid w:val="00845A37"/>
    <w:rsid w:val="008466ED"/>
    <w:rsid w:val="008469FB"/>
    <w:rsid w:val="00846E36"/>
    <w:rsid w:val="00846EF6"/>
    <w:rsid w:val="00846F31"/>
    <w:rsid w:val="00847180"/>
    <w:rsid w:val="008473D4"/>
    <w:rsid w:val="00847591"/>
    <w:rsid w:val="008475AE"/>
    <w:rsid w:val="00847843"/>
    <w:rsid w:val="00847A13"/>
    <w:rsid w:val="00847A67"/>
    <w:rsid w:val="008504F2"/>
    <w:rsid w:val="00851B83"/>
    <w:rsid w:val="00851B8F"/>
    <w:rsid w:val="00852355"/>
    <w:rsid w:val="00852643"/>
    <w:rsid w:val="00852927"/>
    <w:rsid w:val="0085298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26D"/>
    <w:rsid w:val="0085565D"/>
    <w:rsid w:val="00855D8C"/>
    <w:rsid w:val="00855F9D"/>
    <w:rsid w:val="00856748"/>
    <w:rsid w:val="00856CAF"/>
    <w:rsid w:val="00856EB5"/>
    <w:rsid w:val="008578A3"/>
    <w:rsid w:val="00857A37"/>
    <w:rsid w:val="00860126"/>
    <w:rsid w:val="008605AB"/>
    <w:rsid w:val="00860C3D"/>
    <w:rsid w:val="008614D4"/>
    <w:rsid w:val="00862AAC"/>
    <w:rsid w:val="0086372E"/>
    <w:rsid w:val="008638E9"/>
    <w:rsid w:val="00863A36"/>
    <w:rsid w:val="008645E2"/>
    <w:rsid w:val="00864AED"/>
    <w:rsid w:val="00864F2E"/>
    <w:rsid w:val="0086555F"/>
    <w:rsid w:val="0086608A"/>
    <w:rsid w:val="008660AC"/>
    <w:rsid w:val="00866325"/>
    <w:rsid w:val="00867216"/>
    <w:rsid w:val="008672FB"/>
    <w:rsid w:val="00867ABB"/>
    <w:rsid w:val="008703CF"/>
    <w:rsid w:val="00870C1B"/>
    <w:rsid w:val="008717CA"/>
    <w:rsid w:val="00872B22"/>
    <w:rsid w:val="00872BEA"/>
    <w:rsid w:val="00872C0A"/>
    <w:rsid w:val="00872E78"/>
    <w:rsid w:val="00873A97"/>
    <w:rsid w:val="00874BCD"/>
    <w:rsid w:val="00874C07"/>
    <w:rsid w:val="00874CFD"/>
    <w:rsid w:val="0087573D"/>
    <w:rsid w:val="00875859"/>
    <w:rsid w:val="00875F9D"/>
    <w:rsid w:val="00876227"/>
    <w:rsid w:val="00876337"/>
    <w:rsid w:val="00877797"/>
    <w:rsid w:val="00877CE9"/>
    <w:rsid w:val="00877D8C"/>
    <w:rsid w:val="00881996"/>
    <w:rsid w:val="00881A05"/>
    <w:rsid w:val="008823F5"/>
    <w:rsid w:val="00882A40"/>
    <w:rsid w:val="008832C7"/>
    <w:rsid w:val="00883883"/>
    <w:rsid w:val="00883D1C"/>
    <w:rsid w:val="00883EED"/>
    <w:rsid w:val="00884A49"/>
    <w:rsid w:val="008852B4"/>
    <w:rsid w:val="00885604"/>
    <w:rsid w:val="00885787"/>
    <w:rsid w:val="00885BEE"/>
    <w:rsid w:val="0088633F"/>
    <w:rsid w:val="00886374"/>
    <w:rsid w:val="0088644E"/>
    <w:rsid w:val="00886BEB"/>
    <w:rsid w:val="00886D16"/>
    <w:rsid w:val="0088765A"/>
    <w:rsid w:val="00890A91"/>
    <w:rsid w:val="00890DE7"/>
    <w:rsid w:val="00891386"/>
    <w:rsid w:val="008922A0"/>
    <w:rsid w:val="00892501"/>
    <w:rsid w:val="00892778"/>
    <w:rsid w:val="008929D9"/>
    <w:rsid w:val="00892E72"/>
    <w:rsid w:val="00893925"/>
    <w:rsid w:val="008939E6"/>
    <w:rsid w:val="00893E5A"/>
    <w:rsid w:val="008940C2"/>
    <w:rsid w:val="0089451A"/>
    <w:rsid w:val="0089482C"/>
    <w:rsid w:val="0089539A"/>
    <w:rsid w:val="0089541B"/>
    <w:rsid w:val="00895DF3"/>
    <w:rsid w:val="00895EA8"/>
    <w:rsid w:val="008966C7"/>
    <w:rsid w:val="00896824"/>
    <w:rsid w:val="00896AAA"/>
    <w:rsid w:val="00897064"/>
    <w:rsid w:val="00897CAE"/>
    <w:rsid w:val="008A0243"/>
    <w:rsid w:val="008A0261"/>
    <w:rsid w:val="008A0CBE"/>
    <w:rsid w:val="008A13D9"/>
    <w:rsid w:val="008A15D6"/>
    <w:rsid w:val="008A21AA"/>
    <w:rsid w:val="008A22EA"/>
    <w:rsid w:val="008A2582"/>
    <w:rsid w:val="008A2FB0"/>
    <w:rsid w:val="008A4EEA"/>
    <w:rsid w:val="008A5153"/>
    <w:rsid w:val="008A5A76"/>
    <w:rsid w:val="008A5EDD"/>
    <w:rsid w:val="008A6AEC"/>
    <w:rsid w:val="008A7319"/>
    <w:rsid w:val="008A73AA"/>
    <w:rsid w:val="008A749A"/>
    <w:rsid w:val="008A79B2"/>
    <w:rsid w:val="008A7EFB"/>
    <w:rsid w:val="008B057B"/>
    <w:rsid w:val="008B0798"/>
    <w:rsid w:val="008B0CF1"/>
    <w:rsid w:val="008B155C"/>
    <w:rsid w:val="008B1B41"/>
    <w:rsid w:val="008B2225"/>
    <w:rsid w:val="008B2336"/>
    <w:rsid w:val="008B27F2"/>
    <w:rsid w:val="008B2DA3"/>
    <w:rsid w:val="008B2E1F"/>
    <w:rsid w:val="008B3403"/>
    <w:rsid w:val="008B3D10"/>
    <w:rsid w:val="008B3DEE"/>
    <w:rsid w:val="008B42C3"/>
    <w:rsid w:val="008B43B2"/>
    <w:rsid w:val="008B4634"/>
    <w:rsid w:val="008B5585"/>
    <w:rsid w:val="008B57C9"/>
    <w:rsid w:val="008B59B4"/>
    <w:rsid w:val="008B5EDA"/>
    <w:rsid w:val="008B60B5"/>
    <w:rsid w:val="008B6749"/>
    <w:rsid w:val="008B6BAE"/>
    <w:rsid w:val="008B6D11"/>
    <w:rsid w:val="008B6E19"/>
    <w:rsid w:val="008B743E"/>
    <w:rsid w:val="008B7C26"/>
    <w:rsid w:val="008C174E"/>
    <w:rsid w:val="008C2020"/>
    <w:rsid w:val="008C4165"/>
    <w:rsid w:val="008C421F"/>
    <w:rsid w:val="008C4603"/>
    <w:rsid w:val="008C4A2D"/>
    <w:rsid w:val="008C5990"/>
    <w:rsid w:val="008C5B3E"/>
    <w:rsid w:val="008C6881"/>
    <w:rsid w:val="008C6C33"/>
    <w:rsid w:val="008C6F89"/>
    <w:rsid w:val="008C6FDA"/>
    <w:rsid w:val="008C7234"/>
    <w:rsid w:val="008C7E00"/>
    <w:rsid w:val="008D08AB"/>
    <w:rsid w:val="008D14B8"/>
    <w:rsid w:val="008D3596"/>
    <w:rsid w:val="008D36C4"/>
    <w:rsid w:val="008D3D8B"/>
    <w:rsid w:val="008D4102"/>
    <w:rsid w:val="008D4646"/>
    <w:rsid w:val="008D4796"/>
    <w:rsid w:val="008D499A"/>
    <w:rsid w:val="008D4CFC"/>
    <w:rsid w:val="008D4F5E"/>
    <w:rsid w:val="008D5086"/>
    <w:rsid w:val="008D550B"/>
    <w:rsid w:val="008D562C"/>
    <w:rsid w:val="008D6090"/>
    <w:rsid w:val="008D6350"/>
    <w:rsid w:val="008D64B1"/>
    <w:rsid w:val="008D6652"/>
    <w:rsid w:val="008D6909"/>
    <w:rsid w:val="008D69E6"/>
    <w:rsid w:val="008D7289"/>
    <w:rsid w:val="008D7C66"/>
    <w:rsid w:val="008E00A2"/>
    <w:rsid w:val="008E0290"/>
    <w:rsid w:val="008E041B"/>
    <w:rsid w:val="008E11AB"/>
    <w:rsid w:val="008E12C0"/>
    <w:rsid w:val="008E1360"/>
    <w:rsid w:val="008E13D1"/>
    <w:rsid w:val="008E1B96"/>
    <w:rsid w:val="008E1D2E"/>
    <w:rsid w:val="008E22DB"/>
    <w:rsid w:val="008E264C"/>
    <w:rsid w:val="008E2A1A"/>
    <w:rsid w:val="008E328C"/>
    <w:rsid w:val="008E3DB1"/>
    <w:rsid w:val="008E4843"/>
    <w:rsid w:val="008E4A14"/>
    <w:rsid w:val="008E50BC"/>
    <w:rsid w:val="008E6711"/>
    <w:rsid w:val="008E68A4"/>
    <w:rsid w:val="008E6D3F"/>
    <w:rsid w:val="008E710C"/>
    <w:rsid w:val="008E7C71"/>
    <w:rsid w:val="008F019D"/>
    <w:rsid w:val="008F08FD"/>
    <w:rsid w:val="008F097C"/>
    <w:rsid w:val="008F152F"/>
    <w:rsid w:val="008F18AE"/>
    <w:rsid w:val="008F1952"/>
    <w:rsid w:val="008F2CA1"/>
    <w:rsid w:val="008F2CF5"/>
    <w:rsid w:val="008F3A3F"/>
    <w:rsid w:val="008F3C77"/>
    <w:rsid w:val="008F4458"/>
    <w:rsid w:val="008F6DD3"/>
    <w:rsid w:val="008F6F40"/>
    <w:rsid w:val="008F700F"/>
    <w:rsid w:val="008F7DE7"/>
    <w:rsid w:val="00900AAD"/>
    <w:rsid w:val="00900B7E"/>
    <w:rsid w:val="00900E16"/>
    <w:rsid w:val="009017A4"/>
    <w:rsid w:val="00901B37"/>
    <w:rsid w:val="00901D0C"/>
    <w:rsid w:val="009020D9"/>
    <w:rsid w:val="00902485"/>
    <w:rsid w:val="00902C9C"/>
    <w:rsid w:val="009036E3"/>
    <w:rsid w:val="00903AE0"/>
    <w:rsid w:val="00903C2A"/>
    <w:rsid w:val="00904C8B"/>
    <w:rsid w:val="00906C8F"/>
    <w:rsid w:val="00907018"/>
    <w:rsid w:val="009072E7"/>
    <w:rsid w:val="00907AEF"/>
    <w:rsid w:val="00907F2B"/>
    <w:rsid w:val="00910718"/>
    <w:rsid w:val="0091086E"/>
    <w:rsid w:val="0091090B"/>
    <w:rsid w:val="00910B69"/>
    <w:rsid w:val="00911310"/>
    <w:rsid w:val="00911329"/>
    <w:rsid w:val="00911D78"/>
    <w:rsid w:val="00912250"/>
    <w:rsid w:val="0091258A"/>
    <w:rsid w:val="00912ACD"/>
    <w:rsid w:val="00912E2E"/>
    <w:rsid w:val="009135D8"/>
    <w:rsid w:val="009136AC"/>
    <w:rsid w:val="00913C03"/>
    <w:rsid w:val="00914F5E"/>
    <w:rsid w:val="009157A9"/>
    <w:rsid w:val="00920187"/>
    <w:rsid w:val="009208A0"/>
    <w:rsid w:val="00920972"/>
    <w:rsid w:val="009213B4"/>
    <w:rsid w:val="00921766"/>
    <w:rsid w:val="00921A16"/>
    <w:rsid w:val="0092218B"/>
    <w:rsid w:val="009224A4"/>
    <w:rsid w:val="009236A3"/>
    <w:rsid w:val="00923A06"/>
    <w:rsid w:val="00923AD6"/>
    <w:rsid w:val="00923C97"/>
    <w:rsid w:val="00923E3D"/>
    <w:rsid w:val="00924057"/>
    <w:rsid w:val="009240BB"/>
    <w:rsid w:val="009249C9"/>
    <w:rsid w:val="0092686E"/>
    <w:rsid w:val="00926953"/>
    <w:rsid w:val="00926CB7"/>
    <w:rsid w:val="00926ED8"/>
    <w:rsid w:val="009270F5"/>
    <w:rsid w:val="00927500"/>
    <w:rsid w:val="00927850"/>
    <w:rsid w:val="00927B48"/>
    <w:rsid w:val="00927EB6"/>
    <w:rsid w:val="0093025F"/>
    <w:rsid w:val="009311FC"/>
    <w:rsid w:val="00931AC4"/>
    <w:rsid w:val="00932403"/>
    <w:rsid w:val="00932C6A"/>
    <w:rsid w:val="009331EE"/>
    <w:rsid w:val="0093334E"/>
    <w:rsid w:val="00933579"/>
    <w:rsid w:val="00933F3F"/>
    <w:rsid w:val="009340B5"/>
    <w:rsid w:val="0093434B"/>
    <w:rsid w:val="0093486F"/>
    <w:rsid w:val="009349B5"/>
    <w:rsid w:val="00934ED6"/>
    <w:rsid w:val="0093502B"/>
    <w:rsid w:val="00935982"/>
    <w:rsid w:val="009362A5"/>
    <w:rsid w:val="009368DA"/>
    <w:rsid w:val="00936CAD"/>
    <w:rsid w:val="00936E7D"/>
    <w:rsid w:val="00936FBA"/>
    <w:rsid w:val="00937C8C"/>
    <w:rsid w:val="00940779"/>
    <w:rsid w:val="00940F56"/>
    <w:rsid w:val="00940FF9"/>
    <w:rsid w:val="00941B27"/>
    <w:rsid w:val="00942191"/>
    <w:rsid w:val="0094222F"/>
    <w:rsid w:val="009422B7"/>
    <w:rsid w:val="0094235E"/>
    <w:rsid w:val="009423BD"/>
    <w:rsid w:val="00942719"/>
    <w:rsid w:val="00942770"/>
    <w:rsid w:val="00942FAB"/>
    <w:rsid w:val="0094332A"/>
    <w:rsid w:val="009439C7"/>
    <w:rsid w:val="00944149"/>
    <w:rsid w:val="009445E9"/>
    <w:rsid w:val="009446CC"/>
    <w:rsid w:val="00944A4D"/>
    <w:rsid w:val="0094543A"/>
    <w:rsid w:val="009458EB"/>
    <w:rsid w:val="00946194"/>
    <w:rsid w:val="0094663F"/>
    <w:rsid w:val="00946A05"/>
    <w:rsid w:val="00946B82"/>
    <w:rsid w:val="00947316"/>
    <w:rsid w:val="0094748A"/>
    <w:rsid w:val="00947D28"/>
    <w:rsid w:val="00950C9E"/>
    <w:rsid w:val="00951331"/>
    <w:rsid w:val="009524C2"/>
    <w:rsid w:val="00952EC6"/>
    <w:rsid w:val="00953286"/>
    <w:rsid w:val="00953AF9"/>
    <w:rsid w:val="0095401B"/>
    <w:rsid w:val="00954382"/>
    <w:rsid w:val="00954EB9"/>
    <w:rsid w:val="00955058"/>
    <w:rsid w:val="00955201"/>
    <w:rsid w:val="00955659"/>
    <w:rsid w:val="00955FF5"/>
    <w:rsid w:val="0095655F"/>
    <w:rsid w:val="009568DF"/>
    <w:rsid w:val="00961B78"/>
    <w:rsid w:val="0096282F"/>
    <w:rsid w:val="009628B2"/>
    <w:rsid w:val="00962BF2"/>
    <w:rsid w:val="00962E14"/>
    <w:rsid w:val="0096342B"/>
    <w:rsid w:val="009636FC"/>
    <w:rsid w:val="00963C7E"/>
    <w:rsid w:val="0096435A"/>
    <w:rsid w:val="00964B83"/>
    <w:rsid w:val="009668C2"/>
    <w:rsid w:val="00966ED6"/>
    <w:rsid w:val="009672DA"/>
    <w:rsid w:val="009674DE"/>
    <w:rsid w:val="00967E78"/>
    <w:rsid w:val="009700D1"/>
    <w:rsid w:val="00970EDA"/>
    <w:rsid w:val="00970FE6"/>
    <w:rsid w:val="009711A6"/>
    <w:rsid w:val="009712C7"/>
    <w:rsid w:val="009715C2"/>
    <w:rsid w:val="00971E31"/>
    <w:rsid w:val="0097209E"/>
    <w:rsid w:val="009720D9"/>
    <w:rsid w:val="009722DF"/>
    <w:rsid w:val="009729C0"/>
    <w:rsid w:val="0097363F"/>
    <w:rsid w:val="00973718"/>
    <w:rsid w:val="00973E6B"/>
    <w:rsid w:val="009766D2"/>
    <w:rsid w:val="00976D56"/>
    <w:rsid w:val="009775DF"/>
    <w:rsid w:val="00977603"/>
    <w:rsid w:val="00977E38"/>
    <w:rsid w:val="00977EFC"/>
    <w:rsid w:val="00980459"/>
    <w:rsid w:val="00980805"/>
    <w:rsid w:val="00980F70"/>
    <w:rsid w:val="00981A7A"/>
    <w:rsid w:val="00982293"/>
    <w:rsid w:val="00982423"/>
    <w:rsid w:val="00982997"/>
    <w:rsid w:val="009832BD"/>
    <w:rsid w:val="0098389D"/>
    <w:rsid w:val="00984A21"/>
    <w:rsid w:val="00984B15"/>
    <w:rsid w:val="00985757"/>
    <w:rsid w:val="00985CB3"/>
    <w:rsid w:val="00985F05"/>
    <w:rsid w:val="00985F40"/>
    <w:rsid w:val="009877B4"/>
    <w:rsid w:val="00987D7F"/>
    <w:rsid w:val="009906D9"/>
    <w:rsid w:val="009916FD"/>
    <w:rsid w:val="00991EEE"/>
    <w:rsid w:val="0099205E"/>
    <w:rsid w:val="009927AA"/>
    <w:rsid w:val="00992AAF"/>
    <w:rsid w:val="009930A3"/>
    <w:rsid w:val="009939AF"/>
    <w:rsid w:val="00993F34"/>
    <w:rsid w:val="009942C7"/>
    <w:rsid w:val="00994D2E"/>
    <w:rsid w:val="00994F47"/>
    <w:rsid w:val="0099658A"/>
    <w:rsid w:val="00997075"/>
    <w:rsid w:val="009A05D3"/>
    <w:rsid w:val="009A0D2A"/>
    <w:rsid w:val="009A141C"/>
    <w:rsid w:val="009A1842"/>
    <w:rsid w:val="009A19BE"/>
    <w:rsid w:val="009A19F8"/>
    <w:rsid w:val="009A1A0B"/>
    <w:rsid w:val="009A1EFA"/>
    <w:rsid w:val="009A264A"/>
    <w:rsid w:val="009A2D32"/>
    <w:rsid w:val="009A323A"/>
    <w:rsid w:val="009A328D"/>
    <w:rsid w:val="009A32C4"/>
    <w:rsid w:val="009A3427"/>
    <w:rsid w:val="009A3C1C"/>
    <w:rsid w:val="009A4DE8"/>
    <w:rsid w:val="009A51B3"/>
    <w:rsid w:val="009A55C1"/>
    <w:rsid w:val="009A5CE3"/>
    <w:rsid w:val="009A7EB4"/>
    <w:rsid w:val="009A7F61"/>
    <w:rsid w:val="009B02F2"/>
    <w:rsid w:val="009B059B"/>
    <w:rsid w:val="009B0EB1"/>
    <w:rsid w:val="009B15AA"/>
    <w:rsid w:val="009B1CF2"/>
    <w:rsid w:val="009B387E"/>
    <w:rsid w:val="009B39A5"/>
    <w:rsid w:val="009B39FB"/>
    <w:rsid w:val="009B420F"/>
    <w:rsid w:val="009B42D6"/>
    <w:rsid w:val="009B4906"/>
    <w:rsid w:val="009B49B9"/>
    <w:rsid w:val="009B4E29"/>
    <w:rsid w:val="009B4F7B"/>
    <w:rsid w:val="009B57DE"/>
    <w:rsid w:val="009B6267"/>
    <w:rsid w:val="009B69B6"/>
    <w:rsid w:val="009B796D"/>
    <w:rsid w:val="009C03F3"/>
    <w:rsid w:val="009C1280"/>
    <w:rsid w:val="009C228E"/>
    <w:rsid w:val="009C22CE"/>
    <w:rsid w:val="009C2DA8"/>
    <w:rsid w:val="009C390C"/>
    <w:rsid w:val="009C4809"/>
    <w:rsid w:val="009C4C73"/>
    <w:rsid w:val="009C4D18"/>
    <w:rsid w:val="009C5C85"/>
    <w:rsid w:val="009C6C90"/>
    <w:rsid w:val="009C747A"/>
    <w:rsid w:val="009D01DB"/>
    <w:rsid w:val="009D0952"/>
    <w:rsid w:val="009D0E0C"/>
    <w:rsid w:val="009D13D1"/>
    <w:rsid w:val="009D14EE"/>
    <w:rsid w:val="009D3135"/>
    <w:rsid w:val="009D350E"/>
    <w:rsid w:val="009D3650"/>
    <w:rsid w:val="009D3BBB"/>
    <w:rsid w:val="009D3C94"/>
    <w:rsid w:val="009D4C24"/>
    <w:rsid w:val="009D6110"/>
    <w:rsid w:val="009D6A47"/>
    <w:rsid w:val="009D6F66"/>
    <w:rsid w:val="009D7084"/>
    <w:rsid w:val="009D7A0E"/>
    <w:rsid w:val="009D7AA6"/>
    <w:rsid w:val="009E0E74"/>
    <w:rsid w:val="009E2614"/>
    <w:rsid w:val="009E27B5"/>
    <w:rsid w:val="009E284A"/>
    <w:rsid w:val="009E2ED5"/>
    <w:rsid w:val="009E348C"/>
    <w:rsid w:val="009E386B"/>
    <w:rsid w:val="009E3871"/>
    <w:rsid w:val="009E3C06"/>
    <w:rsid w:val="009E4000"/>
    <w:rsid w:val="009E44F7"/>
    <w:rsid w:val="009E458F"/>
    <w:rsid w:val="009E4C09"/>
    <w:rsid w:val="009E4ED0"/>
    <w:rsid w:val="009E68CC"/>
    <w:rsid w:val="009E6E63"/>
    <w:rsid w:val="009E71C4"/>
    <w:rsid w:val="009E790B"/>
    <w:rsid w:val="009E7CE3"/>
    <w:rsid w:val="009F0279"/>
    <w:rsid w:val="009F0B36"/>
    <w:rsid w:val="009F15A4"/>
    <w:rsid w:val="009F15A5"/>
    <w:rsid w:val="009F17AE"/>
    <w:rsid w:val="009F19BB"/>
    <w:rsid w:val="009F1BB4"/>
    <w:rsid w:val="009F1EF4"/>
    <w:rsid w:val="009F1FA9"/>
    <w:rsid w:val="009F24CD"/>
    <w:rsid w:val="009F3C9B"/>
    <w:rsid w:val="009F538D"/>
    <w:rsid w:val="009F5554"/>
    <w:rsid w:val="009F63A0"/>
    <w:rsid w:val="009F63F3"/>
    <w:rsid w:val="009F6756"/>
    <w:rsid w:val="009F6D09"/>
    <w:rsid w:val="00A0199E"/>
    <w:rsid w:val="00A0240A"/>
    <w:rsid w:val="00A03877"/>
    <w:rsid w:val="00A049AB"/>
    <w:rsid w:val="00A04B9C"/>
    <w:rsid w:val="00A04C45"/>
    <w:rsid w:val="00A055F7"/>
    <w:rsid w:val="00A05B7C"/>
    <w:rsid w:val="00A06400"/>
    <w:rsid w:val="00A0675D"/>
    <w:rsid w:val="00A070BD"/>
    <w:rsid w:val="00A07E69"/>
    <w:rsid w:val="00A103FF"/>
    <w:rsid w:val="00A11088"/>
    <w:rsid w:val="00A125AB"/>
    <w:rsid w:val="00A1274A"/>
    <w:rsid w:val="00A12A68"/>
    <w:rsid w:val="00A12A7A"/>
    <w:rsid w:val="00A13A20"/>
    <w:rsid w:val="00A14B5C"/>
    <w:rsid w:val="00A14CB1"/>
    <w:rsid w:val="00A15743"/>
    <w:rsid w:val="00A1619C"/>
    <w:rsid w:val="00A16DC8"/>
    <w:rsid w:val="00A170D2"/>
    <w:rsid w:val="00A17D01"/>
    <w:rsid w:val="00A21289"/>
    <w:rsid w:val="00A21734"/>
    <w:rsid w:val="00A218A2"/>
    <w:rsid w:val="00A21920"/>
    <w:rsid w:val="00A23A64"/>
    <w:rsid w:val="00A24206"/>
    <w:rsid w:val="00A242B7"/>
    <w:rsid w:val="00A250A3"/>
    <w:rsid w:val="00A254B6"/>
    <w:rsid w:val="00A258C5"/>
    <w:rsid w:val="00A26C19"/>
    <w:rsid w:val="00A26DAC"/>
    <w:rsid w:val="00A302B4"/>
    <w:rsid w:val="00A30357"/>
    <w:rsid w:val="00A30DCF"/>
    <w:rsid w:val="00A311EF"/>
    <w:rsid w:val="00A31A28"/>
    <w:rsid w:val="00A321F4"/>
    <w:rsid w:val="00A323FC"/>
    <w:rsid w:val="00A32614"/>
    <w:rsid w:val="00A33306"/>
    <w:rsid w:val="00A3334A"/>
    <w:rsid w:val="00A345F3"/>
    <w:rsid w:val="00A347F6"/>
    <w:rsid w:val="00A34E8C"/>
    <w:rsid w:val="00A34F28"/>
    <w:rsid w:val="00A35202"/>
    <w:rsid w:val="00A354B4"/>
    <w:rsid w:val="00A35773"/>
    <w:rsid w:val="00A35C44"/>
    <w:rsid w:val="00A36408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1313"/>
    <w:rsid w:val="00A42888"/>
    <w:rsid w:val="00A4300A"/>
    <w:rsid w:val="00A44503"/>
    <w:rsid w:val="00A4457E"/>
    <w:rsid w:val="00A44DB5"/>
    <w:rsid w:val="00A44DCD"/>
    <w:rsid w:val="00A45C9F"/>
    <w:rsid w:val="00A467B0"/>
    <w:rsid w:val="00A468D3"/>
    <w:rsid w:val="00A47277"/>
    <w:rsid w:val="00A47791"/>
    <w:rsid w:val="00A50106"/>
    <w:rsid w:val="00A505DC"/>
    <w:rsid w:val="00A50866"/>
    <w:rsid w:val="00A509F1"/>
    <w:rsid w:val="00A50C29"/>
    <w:rsid w:val="00A5109A"/>
    <w:rsid w:val="00A511AA"/>
    <w:rsid w:val="00A513EF"/>
    <w:rsid w:val="00A517A1"/>
    <w:rsid w:val="00A52710"/>
    <w:rsid w:val="00A52B72"/>
    <w:rsid w:val="00A5353E"/>
    <w:rsid w:val="00A539B6"/>
    <w:rsid w:val="00A5414C"/>
    <w:rsid w:val="00A5440C"/>
    <w:rsid w:val="00A548F2"/>
    <w:rsid w:val="00A54966"/>
    <w:rsid w:val="00A55233"/>
    <w:rsid w:val="00A56B56"/>
    <w:rsid w:val="00A577F7"/>
    <w:rsid w:val="00A57BD9"/>
    <w:rsid w:val="00A57D12"/>
    <w:rsid w:val="00A57F80"/>
    <w:rsid w:val="00A61411"/>
    <w:rsid w:val="00A619DD"/>
    <w:rsid w:val="00A62D2D"/>
    <w:rsid w:val="00A630B5"/>
    <w:rsid w:val="00A64002"/>
    <w:rsid w:val="00A64B9D"/>
    <w:rsid w:val="00A6519A"/>
    <w:rsid w:val="00A65B94"/>
    <w:rsid w:val="00A65C8E"/>
    <w:rsid w:val="00A66283"/>
    <w:rsid w:val="00A66754"/>
    <w:rsid w:val="00A668D9"/>
    <w:rsid w:val="00A676D5"/>
    <w:rsid w:val="00A67CCD"/>
    <w:rsid w:val="00A7053E"/>
    <w:rsid w:val="00A70A3F"/>
    <w:rsid w:val="00A71710"/>
    <w:rsid w:val="00A71EBA"/>
    <w:rsid w:val="00A7243E"/>
    <w:rsid w:val="00A74848"/>
    <w:rsid w:val="00A757DE"/>
    <w:rsid w:val="00A761A4"/>
    <w:rsid w:val="00A762BD"/>
    <w:rsid w:val="00A767BE"/>
    <w:rsid w:val="00A77266"/>
    <w:rsid w:val="00A7734C"/>
    <w:rsid w:val="00A776AF"/>
    <w:rsid w:val="00A7782A"/>
    <w:rsid w:val="00A7787E"/>
    <w:rsid w:val="00A77B2D"/>
    <w:rsid w:val="00A77C2B"/>
    <w:rsid w:val="00A80A99"/>
    <w:rsid w:val="00A81183"/>
    <w:rsid w:val="00A81269"/>
    <w:rsid w:val="00A81C53"/>
    <w:rsid w:val="00A81F7C"/>
    <w:rsid w:val="00A82582"/>
    <w:rsid w:val="00A8311D"/>
    <w:rsid w:val="00A832E4"/>
    <w:rsid w:val="00A83891"/>
    <w:rsid w:val="00A83BC1"/>
    <w:rsid w:val="00A83BF4"/>
    <w:rsid w:val="00A83CC1"/>
    <w:rsid w:val="00A83D27"/>
    <w:rsid w:val="00A8525E"/>
    <w:rsid w:val="00A85747"/>
    <w:rsid w:val="00A85BD7"/>
    <w:rsid w:val="00A85CB6"/>
    <w:rsid w:val="00A86817"/>
    <w:rsid w:val="00A870C2"/>
    <w:rsid w:val="00A90024"/>
    <w:rsid w:val="00A9002D"/>
    <w:rsid w:val="00A9054C"/>
    <w:rsid w:val="00A909E2"/>
    <w:rsid w:val="00A90A1D"/>
    <w:rsid w:val="00A90FB9"/>
    <w:rsid w:val="00A91193"/>
    <w:rsid w:val="00A913FB"/>
    <w:rsid w:val="00A92B10"/>
    <w:rsid w:val="00A92DCD"/>
    <w:rsid w:val="00A934D1"/>
    <w:rsid w:val="00A937AB"/>
    <w:rsid w:val="00A94260"/>
    <w:rsid w:val="00A94D2E"/>
    <w:rsid w:val="00A94E49"/>
    <w:rsid w:val="00A95C05"/>
    <w:rsid w:val="00A95EF3"/>
    <w:rsid w:val="00A95FD6"/>
    <w:rsid w:val="00A96797"/>
    <w:rsid w:val="00A97F8D"/>
    <w:rsid w:val="00AA032E"/>
    <w:rsid w:val="00AA087C"/>
    <w:rsid w:val="00AA0DAA"/>
    <w:rsid w:val="00AA12C3"/>
    <w:rsid w:val="00AA1BBB"/>
    <w:rsid w:val="00AA2118"/>
    <w:rsid w:val="00AA250F"/>
    <w:rsid w:val="00AA2873"/>
    <w:rsid w:val="00AA2DC8"/>
    <w:rsid w:val="00AA2E57"/>
    <w:rsid w:val="00AA30DC"/>
    <w:rsid w:val="00AA3E05"/>
    <w:rsid w:val="00AA4038"/>
    <w:rsid w:val="00AA40E0"/>
    <w:rsid w:val="00AA4462"/>
    <w:rsid w:val="00AA5179"/>
    <w:rsid w:val="00AA5718"/>
    <w:rsid w:val="00AA5BDC"/>
    <w:rsid w:val="00AA5D54"/>
    <w:rsid w:val="00AA64DD"/>
    <w:rsid w:val="00AA6A01"/>
    <w:rsid w:val="00AA701E"/>
    <w:rsid w:val="00AA7FF3"/>
    <w:rsid w:val="00AB1132"/>
    <w:rsid w:val="00AB17E1"/>
    <w:rsid w:val="00AB1C3C"/>
    <w:rsid w:val="00AB2256"/>
    <w:rsid w:val="00AB2AF3"/>
    <w:rsid w:val="00AB3332"/>
    <w:rsid w:val="00AB524B"/>
    <w:rsid w:val="00AB594E"/>
    <w:rsid w:val="00AB66E4"/>
    <w:rsid w:val="00AB67F5"/>
    <w:rsid w:val="00AB7A06"/>
    <w:rsid w:val="00AB7A88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1FA7"/>
    <w:rsid w:val="00AC2505"/>
    <w:rsid w:val="00AC3986"/>
    <w:rsid w:val="00AC3C92"/>
    <w:rsid w:val="00AC5172"/>
    <w:rsid w:val="00AC5BB1"/>
    <w:rsid w:val="00AC639E"/>
    <w:rsid w:val="00AC68B5"/>
    <w:rsid w:val="00AC7835"/>
    <w:rsid w:val="00AC7914"/>
    <w:rsid w:val="00AC7958"/>
    <w:rsid w:val="00AC7B90"/>
    <w:rsid w:val="00AD0940"/>
    <w:rsid w:val="00AD0C09"/>
    <w:rsid w:val="00AD11C7"/>
    <w:rsid w:val="00AD13B1"/>
    <w:rsid w:val="00AD1E29"/>
    <w:rsid w:val="00AD2E53"/>
    <w:rsid w:val="00AD32CC"/>
    <w:rsid w:val="00AD3455"/>
    <w:rsid w:val="00AD4099"/>
    <w:rsid w:val="00AD66F1"/>
    <w:rsid w:val="00AD6974"/>
    <w:rsid w:val="00AD70B3"/>
    <w:rsid w:val="00AD7DD3"/>
    <w:rsid w:val="00AE05C3"/>
    <w:rsid w:val="00AE0F43"/>
    <w:rsid w:val="00AE17D6"/>
    <w:rsid w:val="00AE1F61"/>
    <w:rsid w:val="00AE1FE0"/>
    <w:rsid w:val="00AE358C"/>
    <w:rsid w:val="00AE364E"/>
    <w:rsid w:val="00AE4194"/>
    <w:rsid w:val="00AE4CBB"/>
    <w:rsid w:val="00AE50B1"/>
    <w:rsid w:val="00AE52C7"/>
    <w:rsid w:val="00AE59C4"/>
    <w:rsid w:val="00AE5B61"/>
    <w:rsid w:val="00AE64BB"/>
    <w:rsid w:val="00AE694A"/>
    <w:rsid w:val="00AE69C5"/>
    <w:rsid w:val="00AF046B"/>
    <w:rsid w:val="00AF0C27"/>
    <w:rsid w:val="00AF1494"/>
    <w:rsid w:val="00AF15DE"/>
    <w:rsid w:val="00AF15FE"/>
    <w:rsid w:val="00AF1C85"/>
    <w:rsid w:val="00AF1C98"/>
    <w:rsid w:val="00AF1E90"/>
    <w:rsid w:val="00AF2150"/>
    <w:rsid w:val="00AF314D"/>
    <w:rsid w:val="00AF3D07"/>
    <w:rsid w:val="00AF3F25"/>
    <w:rsid w:val="00AF3FE6"/>
    <w:rsid w:val="00AF4292"/>
    <w:rsid w:val="00AF4455"/>
    <w:rsid w:val="00AF4684"/>
    <w:rsid w:val="00AF4F8A"/>
    <w:rsid w:val="00AF55DF"/>
    <w:rsid w:val="00AF585C"/>
    <w:rsid w:val="00AF5B35"/>
    <w:rsid w:val="00AF5F70"/>
    <w:rsid w:val="00AF601B"/>
    <w:rsid w:val="00AF68B2"/>
    <w:rsid w:val="00AF6B91"/>
    <w:rsid w:val="00AF6ED9"/>
    <w:rsid w:val="00AF71EE"/>
    <w:rsid w:val="00AF7392"/>
    <w:rsid w:val="00AF742B"/>
    <w:rsid w:val="00B0033B"/>
    <w:rsid w:val="00B00916"/>
    <w:rsid w:val="00B01017"/>
    <w:rsid w:val="00B0118D"/>
    <w:rsid w:val="00B011FF"/>
    <w:rsid w:val="00B01D4F"/>
    <w:rsid w:val="00B021E3"/>
    <w:rsid w:val="00B024B5"/>
    <w:rsid w:val="00B02BDD"/>
    <w:rsid w:val="00B03B81"/>
    <w:rsid w:val="00B03DDE"/>
    <w:rsid w:val="00B046D8"/>
    <w:rsid w:val="00B053E6"/>
    <w:rsid w:val="00B054CF"/>
    <w:rsid w:val="00B0552E"/>
    <w:rsid w:val="00B05630"/>
    <w:rsid w:val="00B05D14"/>
    <w:rsid w:val="00B06813"/>
    <w:rsid w:val="00B06B8A"/>
    <w:rsid w:val="00B1097D"/>
    <w:rsid w:val="00B11557"/>
    <w:rsid w:val="00B11C7C"/>
    <w:rsid w:val="00B122C3"/>
    <w:rsid w:val="00B127C8"/>
    <w:rsid w:val="00B12A76"/>
    <w:rsid w:val="00B12E56"/>
    <w:rsid w:val="00B13087"/>
    <w:rsid w:val="00B13DF1"/>
    <w:rsid w:val="00B13E30"/>
    <w:rsid w:val="00B143F7"/>
    <w:rsid w:val="00B1443C"/>
    <w:rsid w:val="00B14B37"/>
    <w:rsid w:val="00B14DDE"/>
    <w:rsid w:val="00B15DA8"/>
    <w:rsid w:val="00B161B5"/>
    <w:rsid w:val="00B16518"/>
    <w:rsid w:val="00B16560"/>
    <w:rsid w:val="00B16670"/>
    <w:rsid w:val="00B16B7D"/>
    <w:rsid w:val="00B173FE"/>
    <w:rsid w:val="00B17651"/>
    <w:rsid w:val="00B177C2"/>
    <w:rsid w:val="00B200AD"/>
    <w:rsid w:val="00B204E6"/>
    <w:rsid w:val="00B2056C"/>
    <w:rsid w:val="00B20839"/>
    <w:rsid w:val="00B2099E"/>
    <w:rsid w:val="00B21CA9"/>
    <w:rsid w:val="00B21D1F"/>
    <w:rsid w:val="00B22950"/>
    <w:rsid w:val="00B229DE"/>
    <w:rsid w:val="00B22F09"/>
    <w:rsid w:val="00B23EF3"/>
    <w:rsid w:val="00B24294"/>
    <w:rsid w:val="00B24541"/>
    <w:rsid w:val="00B2469A"/>
    <w:rsid w:val="00B246CB"/>
    <w:rsid w:val="00B24786"/>
    <w:rsid w:val="00B251A0"/>
    <w:rsid w:val="00B252AD"/>
    <w:rsid w:val="00B25857"/>
    <w:rsid w:val="00B2717E"/>
    <w:rsid w:val="00B27668"/>
    <w:rsid w:val="00B300B1"/>
    <w:rsid w:val="00B30304"/>
    <w:rsid w:val="00B304B2"/>
    <w:rsid w:val="00B305F6"/>
    <w:rsid w:val="00B30BDF"/>
    <w:rsid w:val="00B30EB1"/>
    <w:rsid w:val="00B3106D"/>
    <w:rsid w:val="00B3164C"/>
    <w:rsid w:val="00B328C4"/>
    <w:rsid w:val="00B329BC"/>
    <w:rsid w:val="00B32AEC"/>
    <w:rsid w:val="00B33DC4"/>
    <w:rsid w:val="00B34B0C"/>
    <w:rsid w:val="00B34CB3"/>
    <w:rsid w:val="00B34D8B"/>
    <w:rsid w:val="00B352FC"/>
    <w:rsid w:val="00B35A58"/>
    <w:rsid w:val="00B35DCB"/>
    <w:rsid w:val="00B362D5"/>
    <w:rsid w:val="00B36464"/>
    <w:rsid w:val="00B365E0"/>
    <w:rsid w:val="00B37408"/>
    <w:rsid w:val="00B37547"/>
    <w:rsid w:val="00B37B07"/>
    <w:rsid w:val="00B4096E"/>
    <w:rsid w:val="00B40B75"/>
    <w:rsid w:val="00B40DF7"/>
    <w:rsid w:val="00B41048"/>
    <w:rsid w:val="00B41748"/>
    <w:rsid w:val="00B41B3D"/>
    <w:rsid w:val="00B4218D"/>
    <w:rsid w:val="00B430F1"/>
    <w:rsid w:val="00B43192"/>
    <w:rsid w:val="00B433CA"/>
    <w:rsid w:val="00B448FD"/>
    <w:rsid w:val="00B456C6"/>
    <w:rsid w:val="00B46398"/>
    <w:rsid w:val="00B469F4"/>
    <w:rsid w:val="00B50189"/>
    <w:rsid w:val="00B50BDD"/>
    <w:rsid w:val="00B51B79"/>
    <w:rsid w:val="00B5205E"/>
    <w:rsid w:val="00B53606"/>
    <w:rsid w:val="00B54A7A"/>
    <w:rsid w:val="00B54C99"/>
    <w:rsid w:val="00B54D45"/>
    <w:rsid w:val="00B56328"/>
    <w:rsid w:val="00B568C5"/>
    <w:rsid w:val="00B56ECD"/>
    <w:rsid w:val="00B56F70"/>
    <w:rsid w:val="00B5764C"/>
    <w:rsid w:val="00B60934"/>
    <w:rsid w:val="00B6098E"/>
    <w:rsid w:val="00B60AFD"/>
    <w:rsid w:val="00B6164E"/>
    <w:rsid w:val="00B61AA0"/>
    <w:rsid w:val="00B61BBD"/>
    <w:rsid w:val="00B61D19"/>
    <w:rsid w:val="00B62348"/>
    <w:rsid w:val="00B62850"/>
    <w:rsid w:val="00B62AC0"/>
    <w:rsid w:val="00B634D2"/>
    <w:rsid w:val="00B638F2"/>
    <w:rsid w:val="00B63C24"/>
    <w:rsid w:val="00B64023"/>
    <w:rsid w:val="00B64096"/>
    <w:rsid w:val="00B6422C"/>
    <w:rsid w:val="00B6445A"/>
    <w:rsid w:val="00B64769"/>
    <w:rsid w:val="00B64938"/>
    <w:rsid w:val="00B64D0F"/>
    <w:rsid w:val="00B652CB"/>
    <w:rsid w:val="00B65C01"/>
    <w:rsid w:val="00B65CE6"/>
    <w:rsid w:val="00B65E84"/>
    <w:rsid w:val="00B66668"/>
    <w:rsid w:val="00B66A9F"/>
    <w:rsid w:val="00B66BA8"/>
    <w:rsid w:val="00B670C6"/>
    <w:rsid w:val="00B670F0"/>
    <w:rsid w:val="00B67217"/>
    <w:rsid w:val="00B6781F"/>
    <w:rsid w:val="00B70677"/>
    <w:rsid w:val="00B707E5"/>
    <w:rsid w:val="00B70D3C"/>
    <w:rsid w:val="00B71BC1"/>
    <w:rsid w:val="00B72AC7"/>
    <w:rsid w:val="00B72C00"/>
    <w:rsid w:val="00B72DC3"/>
    <w:rsid w:val="00B73614"/>
    <w:rsid w:val="00B73832"/>
    <w:rsid w:val="00B73FDF"/>
    <w:rsid w:val="00B7412E"/>
    <w:rsid w:val="00B762F7"/>
    <w:rsid w:val="00B76896"/>
    <w:rsid w:val="00B773D3"/>
    <w:rsid w:val="00B80373"/>
    <w:rsid w:val="00B80575"/>
    <w:rsid w:val="00B806D7"/>
    <w:rsid w:val="00B80FCD"/>
    <w:rsid w:val="00B8152D"/>
    <w:rsid w:val="00B81915"/>
    <w:rsid w:val="00B81926"/>
    <w:rsid w:val="00B81FA3"/>
    <w:rsid w:val="00B820BA"/>
    <w:rsid w:val="00B8273B"/>
    <w:rsid w:val="00B82998"/>
    <w:rsid w:val="00B82A61"/>
    <w:rsid w:val="00B82C67"/>
    <w:rsid w:val="00B839BA"/>
    <w:rsid w:val="00B83A73"/>
    <w:rsid w:val="00B83AA9"/>
    <w:rsid w:val="00B83B64"/>
    <w:rsid w:val="00B83DB1"/>
    <w:rsid w:val="00B83DE1"/>
    <w:rsid w:val="00B844F6"/>
    <w:rsid w:val="00B86274"/>
    <w:rsid w:val="00B8656B"/>
    <w:rsid w:val="00B87458"/>
    <w:rsid w:val="00B87DB6"/>
    <w:rsid w:val="00B901E2"/>
    <w:rsid w:val="00B91512"/>
    <w:rsid w:val="00B91A18"/>
    <w:rsid w:val="00B91BFC"/>
    <w:rsid w:val="00B91CE4"/>
    <w:rsid w:val="00B91D5E"/>
    <w:rsid w:val="00B91D6D"/>
    <w:rsid w:val="00B9220C"/>
    <w:rsid w:val="00B92316"/>
    <w:rsid w:val="00B92DA7"/>
    <w:rsid w:val="00B94431"/>
    <w:rsid w:val="00B95C16"/>
    <w:rsid w:val="00B95CB7"/>
    <w:rsid w:val="00B96C8C"/>
    <w:rsid w:val="00B9730E"/>
    <w:rsid w:val="00B974A0"/>
    <w:rsid w:val="00B97672"/>
    <w:rsid w:val="00BA098F"/>
    <w:rsid w:val="00BA0A16"/>
    <w:rsid w:val="00BA0E81"/>
    <w:rsid w:val="00BA14DA"/>
    <w:rsid w:val="00BA1B4C"/>
    <w:rsid w:val="00BA243F"/>
    <w:rsid w:val="00BA2C0C"/>
    <w:rsid w:val="00BA34DA"/>
    <w:rsid w:val="00BA373F"/>
    <w:rsid w:val="00BA395F"/>
    <w:rsid w:val="00BA4580"/>
    <w:rsid w:val="00BA4854"/>
    <w:rsid w:val="00BA510E"/>
    <w:rsid w:val="00BA687F"/>
    <w:rsid w:val="00BA6F50"/>
    <w:rsid w:val="00BA74A8"/>
    <w:rsid w:val="00BA7A93"/>
    <w:rsid w:val="00BA7E60"/>
    <w:rsid w:val="00BB06FC"/>
    <w:rsid w:val="00BB082C"/>
    <w:rsid w:val="00BB0AA4"/>
    <w:rsid w:val="00BB0AB2"/>
    <w:rsid w:val="00BB12ED"/>
    <w:rsid w:val="00BB1635"/>
    <w:rsid w:val="00BB1CE6"/>
    <w:rsid w:val="00BB2A6E"/>
    <w:rsid w:val="00BB2BAA"/>
    <w:rsid w:val="00BB3080"/>
    <w:rsid w:val="00BB3790"/>
    <w:rsid w:val="00BB4891"/>
    <w:rsid w:val="00BB4C79"/>
    <w:rsid w:val="00BB5D98"/>
    <w:rsid w:val="00BB5F97"/>
    <w:rsid w:val="00BB60B8"/>
    <w:rsid w:val="00BB6440"/>
    <w:rsid w:val="00BB6641"/>
    <w:rsid w:val="00BB6806"/>
    <w:rsid w:val="00BB6B3F"/>
    <w:rsid w:val="00BB79CC"/>
    <w:rsid w:val="00BC041B"/>
    <w:rsid w:val="00BC1334"/>
    <w:rsid w:val="00BC14FB"/>
    <w:rsid w:val="00BC1B4C"/>
    <w:rsid w:val="00BC1C9D"/>
    <w:rsid w:val="00BC20AD"/>
    <w:rsid w:val="00BC22EF"/>
    <w:rsid w:val="00BC2AF5"/>
    <w:rsid w:val="00BC3617"/>
    <w:rsid w:val="00BC4392"/>
    <w:rsid w:val="00BC57F1"/>
    <w:rsid w:val="00BC6155"/>
    <w:rsid w:val="00BC65F3"/>
    <w:rsid w:val="00BC674F"/>
    <w:rsid w:val="00BC693D"/>
    <w:rsid w:val="00BC7442"/>
    <w:rsid w:val="00BD03D9"/>
    <w:rsid w:val="00BD0470"/>
    <w:rsid w:val="00BD08E0"/>
    <w:rsid w:val="00BD0B0E"/>
    <w:rsid w:val="00BD18E9"/>
    <w:rsid w:val="00BD19FF"/>
    <w:rsid w:val="00BD1B65"/>
    <w:rsid w:val="00BD2A57"/>
    <w:rsid w:val="00BD2D83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9E2"/>
    <w:rsid w:val="00BD5B2E"/>
    <w:rsid w:val="00BD5BF2"/>
    <w:rsid w:val="00BD7460"/>
    <w:rsid w:val="00BD7CFE"/>
    <w:rsid w:val="00BD7DED"/>
    <w:rsid w:val="00BE2369"/>
    <w:rsid w:val="00BE3269"/>
    <w:rsid w:val="00BE3B14"/>
    <w:rsid w:val="00BE3C19"/>
    <w:rsid w:val="00BE4F08"/>
    <w:rsid w:val="00BE4FD4"/>
    <w:rsid w:val="00BE5DEF"/>
    <w:rsid w:val="00BE6175"/>
    <w:rsid w:val="00BE75D1"/>
    <w:rsid w:val="00BE76B0"/>
    <w:rsid w:val="00BE7B46"/>
    <w:rsid w:val="00BF0BAD"/>
    <w:rsid w:val="00BF1011"/>
    <w:rsid w:val="00BF187A"/>
    <w:rsid w:val="00BF1EC8"/>
    <w:rsid w:val="00BF20C7"/>
    <w:rsid w:val="00BF28BA"/>
    <w:rsid w:val="00BF2C29"/>
    <w:rsid w:val="00BF2F86"/>
    <w:rsid w:val="00BF30D2"/>
    <w:rsid w:val="00BF3111"/>
    <w:rsid w:val="00BF32C6"/>
    <w:rsid w:val="00BF35CB"/>
    <w:rsid w:val="00BF371D"/>
    <w:rsid w:val="00BF44FD"/>
    <w:rsid w:val="00BF495E"/>
    <w:rsid w:val="00BF49EB"/>
    <w:rsid w:val="00BF4A6B"/>
    <w:rsid w:val="00BF4E53"/>
    <w:rsid w:val="00BF4FB3"/>
    <w:rsid w:val="00BF5D68"/>
    <w:rsid w:val="00BF5FE7"/>
    <w:rsid w:val="00BF689A"/>
    <w:rsid w:val="00BF692D"/>
    <w:rsid w:val="00BF7958"/>
    <w:rsid w:val="00C0003C"/>
    <w:rsid w:val="00C008B6"/>
    <w:rsid w:val="00C020FC"/>
    <w:rsid w:val="00C02CB2"/>
    <w:rsid w:val="00C02DD4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01F"/>
    <w:rsid w:val="00C07B62"/>
    <w:rsid w:val="00C101F2"/>
    <w:rsid w:val="00C10273"/>
    <w:rsid w:val="00C10C6C"/>
    <w:rsid w:val="00C12709"/>
    <w:rsid w:val="00C12D8B"/>
    <w:rsid w:val="00C12DD3"/>
    <w:rsid w:val="00C12EEE"/>
    <w:rsid w:val="00C13D5B"/>
    <w:rsid w:val="00C14725"/>
    <w:rsid w:val="00C14B3B"/>
    <w:rsid w:val="00C14E40"/>
    <w:rsid w:val="00C1558A"/>
    <w:rsid w:val="00C158A6"/>
    <w:rsid w:val="00C1640B"/>
    <w:rsid w:val="00C1697C"/>
    <w:rsid w:val="00C17477"/>
    <w:rsid w:val="00C177B7"/>
    <w:rsid w:val="00C17FD9"/>
    <w:rsid w:val="00C20C2D"/>
    <w:rsid w:val="00C22779"/>
    <w:rsid w:val="00C2294A"/>
    <w:rsid w:val="00C24EC7"/>
    <w:rsid w:val="00C25055"/>
    <w:rsid w:val="00C25BDF"/>
    <w:rsid w:val="00C265C6"/>
    <w:rsid w:val="00C26B98"/>
    <w:rsid w:val="00C2705E"/>
    <w:rsid w:val="00C30162"/>
    <w:rsid w:val="00C3026B"/>
    <w:rsid w:val="00C31C22"/>
    <w:rsid w:val="00C32A8B"/>
    <w:rsid w:val="00C32B02"/>
    <w:rsid w:val="00C330B6"/>
    <w:rsid w:val="00C339FC"/>
    <w:rsid w:val="00C33F51"/>
    <w:rsid w:val="00C34302"/>
    <w:rsid w:val="00C345D6"/>
    <w:rsid w:val="00C34753"/>
    <w:rsid w:val="00C34A6A"/>
    <w:rsid w:val="00C34A71"/>
    <w:rsid w:val="00C3528C"/>
    <w:rsid w:val="00C358B9"/>
    <w:rsid w:val="00C36191"/>
    <w:rsid w:val="00C363AE"/>
    <w:rsid w:val="00C37190"/>
    <w:rsid w:val="00C37599"/>
    <w:rsid w:val="00C37AEC"/>
    <w:rsid w:val="00C37D62"/>
    <w:rsid w:val="00C41DA0"/>
    <w:rsid w:val="00C42803"/>
    <w:rsid w:val="00C4283D"/>
    <w:rsid w:val="00C429F1"/>
    <w:rsid w:val="00C4331B"/>
    <w:rsid w:val="00C44299"/>
    <w:rsid w:val="00C44661"/>
    <w:rsid w:val="00C446AA"/>
    <w:rsid w:val="00C45696"/>
    <w:rsid w:val="00C4590C"/>
    <w:rsid w:val="00C45CAC"/>
    <w:rsid w:val="00C465E0"/>
    <w:rsid w:val="00C466DA"/>
    <w:rsid w:val="00C46A1E"/>
    <w:rsid w:val="00C4739E"/>
    <w:rsid w:val="00C47972"/>
    <w:rsid w:val="00C479AB"/>
    <w:rsid w:val="00C47BA3"/>
    <w:rsid w:val="00C50D5F"/>
    <w:rsid w:val="00C5138D"/>
    <w:rsid w:val="00C51B24"/>
    <w:rsid w:val="00C52357"/>
    <w:rsid w:val="00C52A7C"/>
    <w:rsid w:val="00C545E6"/>
    <w:rsid w:val="00C54DF6"/>
    <w:rsid w:val="00C558EC"/>
    <w:rsid w:val="00C567DC"/>
    <w:rsid w:val="00C56FA5"/>
    <w:rsid w:val="00C57487"/>
    <w:rsid w:val="00C575D6"/>
    <w:rsid w:val="00C57C01"/>
    <w:rsid w:val="00C60226"/>
    <w:rsid w:val="00C60AED"/>
    <w:rsid w:val="00C61156"/>
    <w:rsid w:val="00C61166"/>
    <w:rsid w:val="00C61B74"/>
    <w:rsid w:val="00C626E7"/>
    <w:rsid w:val="00C62715"/>
    <w:rsid w:val="00C62857"/>
    <w:rsid w:val="00C63277"/>
    <w:rsid w:val="00C63309"/>
    <w:rsid w:val="00C63986"/>
    <w:rsid w:val="00C63DF4"/>
    <w:rsid w:val="00C660C0"/>
    <w:rsid w:val="00C6617D"/>
    <w:rsid w:val="00C66D14"/>
    <w:rsid w:val="00C675DF"/>
    <w:rsid w:val="00C67815"/>
    <w:rsid w:val="00C67B88"/>
    <w:rsid w:val="00C7066A"/>
    <w:rsid w:val="00C707D4"/>
    <w:rsid w:val="00C72078"/>
    <w:rsid w:val="00C73037"/>
    <w:rsid w:val="00C732C7"/>
    <w:rsid w:val="00C73949"/>
    <w:rsid w:val="00C73992"/>
    <w:rsid w:val="00C73C84"/>
    <w:rsid w:val="00C73EA1"/>
    <w:rsid w:val="00C746E2"/>
    <w:rsid w:val="00C74CA3"/>
    <w:rsid w:val="00C74EEB"/>
    <w:rsid w:val="00C74FA9"/>
    <w:rsid w:val="00C75B5B"/>
    <w:rsid w:val="00C76164"/>
    <w:rsid w:val="00C76B89"/>
    <w:rsid w:val="00C775A4"/>
    <w:rsid w:val="00C77D86"/>
    <w:rsid w:val="00C80A77"/>
    <w:rsid w:val="00C81125"/>
    <w:rsid w:val="00C814FE"/>
    <w:rsid w:val="00C81E0C"/>
    <w:rsid w:val="00C82062"/>
    <w:rsid w:val="00C82304"/>
    <w:rsid w:val="00C82FB8"/>
    <w:rsid w:val="00C832FB"/>
    <w:rsid w:val="00C83993"/>
    <w:rsid w:val="00C83A7E"/>
    <w:rsid w:val="00C83ABF"/>
    <w:rsid w:val="00C83BAE"/>
    <w:rsid w:val="00C847E0"/>
    <w:rsid w:val="00C852D7"/>
    <w:rsid w:val="00C8535E"/>
    <w:rsid w:val="00C85687"/>
    <w:rsid w:val="00C85CC4"/>
    <w:rsid w:val="00C85E32"/>
    <w:rsid w:val="00C86234"/>
    <w:rsid w:val="00C868B0"/>
    <w:rsid w:val="00C869B7"/>
    <w:rsid w:val="00C86D44"/>
    <w:rsid w:val="00C870B4"/>
    <w:rsid w:val="00C876D1"/>
    <w:rsid w:val="00C8795C"/>
    <w:rsid w:val="00C90399"/>
    <w:rsid w:val="00C917A1"/>
    <w:rsid w:val="00C91A1C"/>
    <w:rsid w:val="00C921A9"/>
    <w:rsid w:val="00C92359"/>
    <w:rsid w:val="00C9249C"/>
    <w:rsid w:val="00C92661"/>
    <w:rsid w:val="00C92EE0"/>
    <w:rsid w:val="00C939F2"/>
    <w:rsid w:val="00C93FBB"/>
    <w:rsid w:val="00C94A95"/>
    <w:rsid w:val="00C95051"/>
    <w:rsid w:val="00C955C4"/>
    <w:rsid w:val="00C96EBE"/>
    <w:rsid w:val="00C97437"/>
    <w:rsid w:val="00C97BE2"/>
    <w:rsid w:val="00C97C04"/>
    <w:rsid w:val="00C97C4E"/>
    <w:rsid w:val="00C97D4E"/>
    <w:rsid w:val="00CA15FF"/>
    <w:rsid w:val="00CA18CE"/>
    <w:rsid w:val="00CA20F9"/>
    <w:rsid w:val="00CA25FA"/>
    <w:rsid w:val="00CA2892"/>
    <w:rsid w:val="00CA2BDE"/>
    <w:rsid w:val="00CA2D6D"/>
    <w:rsid w:val="00CA2F1B"/>
    <w:rsid w:val="00CA30C0"/>
    <w:rsid w:val="00CA385A"/>
    <w:rsid w:val="00CA4503"/>
    <w:rsid w:val="00CA4CB6"/>
    <w:rsid w:val="00CA4F26"/>
    <w:rsid w:val="00CA55C8"/>
    <w:rsid w:val="00CA6123"/>
    <w:rsid w:val="00CA6165"/>
    <w:rsid w:val="00CA6250"/>
    <w:rsid w:val="00CA66F7"/>
    <w:rsid w:val="00CA72D2"/>
    <w:rsid w:val="00CA7997"/>
    <w:rsid w:val="00CB0124"/>
    <w:rsid w:val="00CB0288"/>
    <w:rsid w:val="00CB0596"/>
    <w:rsid w:val="00CB08BB"/>
    <w:rsid w:val="00CB0FAC"/>
    <w:rsid w:val="00CB1E05"/>
    <w:rsid w:val="00CB22D6"/>
    <w:rsid w:val="00CB2BA6"/>
    <w:rsid w:val="00CB38AB"/>
    <w:rsid w:val="00CB3C87"/>
    <w:rsid w:val="00CB3CD3"/>
    <w:rsid w:val="00CB517D"/>
    <w:rsid w:val="00CB5ABE"/>
    <w:rsid w:val="00CB6187"/>
    <w:rsid w:val="00CB64D2"/>
    <w:rsid w:val="00CB6D2B"/>
    <w:rsid w:val="00CB7505"/>
    <w:rsid w:val="00CB7573"/>
    <w:rsid w:val="00CB7649"/>
    <w:rsid w:val="00CB776E"/>
    <w:rsid w:val="00CC066A"/>
    <w:rsid w:val="00CC0A60"/>
    <w:rsid w:val="00CC10B3"/>
    <w:rsid w:val="00CC11E2"/>
    <w:rsid w:val="00CC1576"/>
    <w:rsid w:val="00CC19BB"/>
    <w:rsid w:val="00CC1E57"/>
    <w:rsid w:val="00CC21A8"/>
    <w:rsid w:val="00CC2FA4"/>
    <w:rsid w:val="00CC30D9"/>
    <w:rsid w:val="00CC49C1"/>
    <w:rsid w:val="00CC4F06"/>
    <w:rsid w:val="00CC514A"/>
    <w:rsid w:val="00CC5256"/>
    <w:rsid w:val="00CC547D"/>
    <w:rsid w:val="00CC5EFB"/>
    <w:rsid w:val="00CC6348"/>
    <w:rsid w:val="00CC65BF"/>
    <w:rsid w:val="00CC6D38"/>
    <w:rsid w:val="00CC6EF3"/>
    <w:rsid w:val="00CC6F54"/>
    <w:rsid w:val="00CC71EB"/>
    <w:rsid w:val="00CD00F6"/>
    <w:rsid w:val="00CD096E"/>
    <w:rsid w:val="00CD0ACD"/>
    <w:rsid w:val="00CD0F89"/>
    <w:rsid w:val="00CD1248"/>
    <w:rsid w:val="00CD1C83"/>
    <w:rsid w:val="00CD2030"/>
    <w:rsid w:val="00CD29D1"/>
    <w:rsid w:val="00CD3913"/>
    <w:rsid w:val="00CD44DF"/>
    <w:rsid w:val="00CD4A6B"/>
    <w:rsid w:val="00CD4FE5"/>
    <w:rsid w:val="00CD5448"/>
    <w:rsid w:val="00CD565C"/>
    <w:rsid w:val="00CD5D6A"/>
    <w:rsid w:val="00CD5EA6"/>
    <w:rsid w:val="00CD5EBA"/>
    <w:rsid w:val="00CD7673"/>
    <w:rsid w:val="00CD7FC9"/>
    <w:rsid w:val="00CE0210"/>
    <w:rsid w:val="00CE0CFC"/>
    <w:rsid w:val="00CE1750"/>
    <w:rsid w:val="00CE1D95"/>
    <w:rsid w:val="00CE2277"/>
    <w:rsid w:val="00CE2840"/>
    <w:rsid w:val="00CE2A2F"/>
    <w:rsid w:val="00CE2D6C"/>
    <w:rsid w:val="00CE45EC"/>
    <w:rsid w:val="00CE4BC1"/>
    <w:rsid w:val="00CE4F96"/>
    <w:rsid w:val="00CE5930"/>
    <w:rsid w:val="00CE5A82"/>
    <w:rsid w:val="00CE6467"/>
    <w:rsid w:val="00CE66DF"/>
    <w:rsid w:val="00CE6E97"/>
    <w:rsid w:val="00CE78DE"/>
    <w:rsid w:val="00CE7A57"/>
    <w:rsid w:val="00CE7B10"/>
    <w:rsid w:val="00CE7F1C"/>
    <w:rsid w:val="00CF0371"/>
    <w:rsid w:val="00CF0826"/>
    <w:rsid w:val="00CF0EFE"/>
    <w:rsid w:val="00CF19A9"/>
    <w:rsid w:val="00CF201F"/>
    <w:rsid w:val="00CF29A7"/>
    <w:rsid w:val="00CF3A29"/>
    <w:rsid w:val="00CF3FE5"/>
    <w:rsid w:val="00CF4AC1"/>
    <w:rsid w:val="00CF5766"/>
    <w:rsid w:val="00CF6720"/>
    <w:rsid w:val="00CF70B0"/>
    <w:rsid w:val="00CF77F6"/>
    <w:rsid w:val="00CF7F05"/>
    <w:rsid w:val="00D0012B"/>
    <w:rsid w:val="00D00346"/>
    <w:rsid w:val="00D00B70"/>
    <w:rsid w:val="00D01655"/>
    <w:rsid w:val="00D01844"/>
    <w:rsid w:val="00D01A89"/>
    <w:rsid w:val="00D01D3D"/>
    <w:rsid w:val="00D01FF0"/>
    <w:rsid w:val="00D02B7C"/>
    <w:rsid w:val="00D02BB2"/>
    <w:rsid w:val="00D03BA7"/>
    <w:rsid w:val="00D03F7F"/>
    <w:rsid w:val="00D04D2E"/>
    <w:rsid w:val="00D05227"/>
    <w:rsid w:val="00D055AC"/>
    <w:rsid w:val="00D0568C"/>
    <w:rsid w:val="00D0624D"/>
    <w:rsid w:val="00D0677E"/>
    <w:rsid w:val="00D06A31"/>
    <w:rsid w:val="00D0772B"/>
    <w:rsid w:val="00D078B2"/>
    <w:rsid w:val="00D07AAA"/>
    <w:rsid w:val="00D10069"/>
    <w:rsid w:val="00D1069E"/>
    <w:rsid w:val="00D1100E"/>
    <w:rsid w:val="00D113A8"/>
    <w:rsid w:val="00D11AF2"/>
    <w:rsid w:val="00D12AF0"/>
    <w:rsid w:val="00D12D4B"/>
    <w:rsid w:val="00D13055"/>
    <w:rsid w:val="00D1470E"/>
    <w:rsid w:val="00D14B09"/>
    <w:rsid w:val="00D14D45"/>
    <w:rsid w:val="00D1564E"/>
    <w:rsid w:val="00D16E14"/>
    <w:rsid w:val="00D17756"/>
    <w:rsid w:val="00D17B10"/>
    <w:rsid w:val="00D200A5"/>
    <w:rsid w:val="00D207A9"/>
    <w:rsid w:val="00D20D8D"/>
    <w:rsid w:val="00D216B6"/>
    <w:rsid w:val="00D21EBF"/>
    <w:rsid w:val="00D2233E"/>
    <w:rsid w:val="00D22365"/>
    <w:rsid w:val="00D23E53"/>
    <w:rsid w:val="00D23EF7"/>
    <w:rsid w:val="00D23F5C"/>
    <w:rsid w:val="00D2434E"/>
    <w:rsid w:val="00D2446D"/>
    <w:rsid w:val="00D24A03"/>
    <w:rsid w:val="00D24B48"/>
    <w:rsid w:val="00D25164"/>
    <w:rsid w:val="00D25A0D"/>
    <w:rsid w:val="00D25B39"/>
    <w:rsid w:val="00D25E73"/>
    <w:rsid w:val="00D26834"/>
    <w:rsid w:val="00D26DDE"/>
    <w:rsid w:val="00D26F49"/>
    <w:rsid w:val="00D2796C"/>
    <w:rsid w:val="00D27E7C"/>
    <w:rsid w:val="00D3012D"/>
    <w:rsid w:val="00D3019D"/>
    <w:rsid w:val="00D3073C"/>
    <w:rsid w:val="00D3138D"/>
    <w:rsid w:val="00D3215E"/>
    <w:rsid w:val="00D32324"/>
    <w:rsid w:val="00D32C0C"/>
    <w:rsid w:val="00D32F08"/>
    <w:rsid w:val="00D32FEA"/>
    <w:rsid w:val="00D33402"/>
    <w:rsid w:val="00D33416"/>
    <w:rsid w:val="00D33EF8"/>
    <w:rsid w:val="00D34535"/>
    <w:rsid w:val="00D35F01"/>
    <w:rsid w:val="00D363CE"/>
    <w:rsid w:val="00D365BB"/>
    <w:rsid w:val="00D368C0"/>
    <w:rsid w:val="00D4009C"/>
    <w:rsid w:val="00D40B87"/>
    <w:rsid w:val="00D41916"/>
    <w:rsid w:val="00D419C1"/>
    <w:rsid w:val="00D42049"/>
    <w:rsid w:val="00D436E0"/>
    <w:rsid w:val="00D4410B"/>
    <w:rsid w:val="00D4542A"/>
    <w:rsid w:val="00D459A4"/>
    <w:rsid w:val="00D46142"/>
    <w:rsid w:val="00D46AE3"/>
    <w:rsid w:val="00D47150"/>
    <w:rsid w:val="00D47344"/>
    <w:rsid w:val="00D474B3"/>
    <w:rsid w:val="00D47EB1"/>
    <w:rsid w:val="00D50107"/>
    <w:rsid w:val="00D50CAB"/>
    <w:rsid w:val="00D50D8F"/>
    <w:rsid w:val="00D50FAD"/>
    <w:rsid w:val="00D517C0"/>
    <w:rsid w:val="00D51F79"/>
    <w:rsid w:val="00D52C09"/>
    <w:rsid w:val="00D530F8"/>
    <w:rsid w:val="00D53D8E"/>
    <w:rsid w:val="00D54AD4"/>
    <w:rsid w:val="00D54AEB"/>
    <w:rsid w:val="00D556A0"/>
    <w:rsid w:val="00D5574A"/>
    <w:rsid w:val="00D56C69"/>
    <w:rsid w:val="00D570E9"/>
    <w:rsid w:val="00D572E9"/>
    <w:rsid w:val="00D57351"/>
    <w:rsid w:val="00D607C3"/>
    <w:rsid w:val="00D60B27"/>
    <w:rsid w:val="00D60BBF"/>
    <w:rsid w:val="00D6124E"/>
    <w:rsid w:val="00D61E8F"/>
    <w:rsid w:val="00D62D2E"/>
    <w:rsid w:val="00D63175"/>
    <w:rsid w:val="00D63339"/>
    <w:rsid w:val="00D63AED"/>
    <w:rsid w:val="00D63C47"/>
    <w:rsid w:val="00D63F31"/>
    <w:rsid w:val="00D64770"/>
    <w:rsid w:val="00D64A1C"/>
    <w:rsid w:val="00D64EAC"/>
    <w:rsid w:val="00D64F23"/>
    <w:rsid w:val="00D64FC1"/>
    <w:rsid w:val="00D652A6"/>
    <w:rsid w:val="00D65335"/>
    <w:rsid w:val="00D66730"/>
    <w:rsid w:val="00D66E61"/>
    <w:rsid w:val="00D66E81"/>
    <w:rsid w:val="00D66F9F"/>
    <w:rsid w:val="00D67597"/>
    <w:rsid w:val="00D73522"/>
    <w:rsid w:val="00D73A5B"/>
    <w:rsid w:val="00D7401E"/>
    <w:rsid w:val="00D74857"/>
    <w:rsid w:val="00D75602"/>
    <w:rsid w:val="00D75AAC"/>
    <w:rsid w:val="00D75FBA"/>
    <w:rsid w:val="00D762EC"/>
    <w:rsid w:val="00D762F8"/>
    <w:rsid w:val="00D76888"/>
    <w:rsid w:val="00D76A77"/>
    <w:rsid w:val="00D76AAC"/>
    <w:rsid w:val="00D76B96"/>
    <w:rsid w:val="00D777C5"/>
    <w:rsid w:val="00D8006D"/>
    <w:rsid w:val="00D8023B"/>
    <w:rsid w:val="00D804BC"/>
    <w:rsid w:val="00D80589"/>
    <w:rsid w:val="00D813DA"/>
    <w:rsid w:val="00D820A7"/>
    <w:rsid w:val="00D824F8"/>
    <w:rsid w:val="00D82DDF"/>
    <w:rsid w:val="00D83B56"/>
    <w:rsid w:val="00D843FD"/>
    <w:rsid w:val="00D85938"/>
    <w:rsid w:val="00D85D39"/>
    <w:rsid w:val="00D86ED8"/>
    <w:rsid w:val="00D90224"/>
    <w:rsid w:val="00D91219"/>
    <w:rsid w:val="00D91962"/>
    <w:rsid w:val="00D92531"/>
    <w:rsid w:val="00D927BA"/>
    <w:rsid w:val="00D92A93"/>
    <w:rsid w:val="00D93601"/>
    <w:rsid w:val="00D939D8"/>
    <w:rsid w:val="00D93AD9"/>
    <w:rsid w:val="00D93FC2"/>
    <w:rsid w:val="00D9490A"/>
    <w:rsid w:val="00D94AE6"/>
    <w:rsid w:val="00D9591F"/>
    <w:rsid w:val="00D95D5F"/>
    <w:rsid w:val="00D95EC5"/>
    <w:rsid w:val="00D95EF7"/>
    <w:rsid w:val="00D96266"/>
    <w:rsid w:val="00D963BD"/>
    <w:rsid w:val="00D96491"/>
    <w:rsid w:val="00D9659D"/>
    <w:rsid w:val="00D96851"/>
    <w:rsid w:val="00D97666"/>
    <w:rsid w:val="00D97AEB"/>
    <w:rsid w:val="00DA01D6"/>
    <w:rsid w:val="00DA030A"/>
    <w:rsid w:val="00DA088C"/>
    <w:rsid w:val="00DA0961"/>
    <w:rsid w:val="00DA0F2F"/>
    <w:rsid w:val="00DA111F"/>
    <w:rsid w:val="00DA11B3"/>
    <w:rsid w:val="00DA1874"/>
    <w:rsid w:val="00DA288F"/>
    <w:rsid w:val="00DA44EC"/>
    <w:rsid w:val="00DA490C"/>
    <w:rsid w:val="00DA4D4E"/>
    <w:rsid w:val="00DA573F"/>
    <w:rsid w:val="00DA598F"/>
    <w:rsid w:val="00DA6476"/>
    <w:rsid w:val="00DA69DA"/>
    <w:rsid w:val="00DA6F05"/>
    <w:rsid w:val="00DA7829"/>
    <w:rsid w:val="00DA7BF0"/>
    <w:rsid w:val="00DB0205"/>
    <w:rsid w:val="00DB06B6"/>
    <w:rsid w:val="00DB1D75"/>
    <w:rsid w:val="00DB1DF9"/>
    <w:rsid w:val="00DB29B8"/>
    <w:rsid w:val="00DB2DB7"/>
    <w:rsid w:val="00DB3933"/>
    <w:rsid w:val="00DB3945"/>
    <w:rsid w:val="00DB3B07"/>
    <w:rsid w:val="00DB3E96"/>
    <w:rsid w:val="00DB41B4"/>
    <w:rsid w:val="00DB4F22"/>
    <w:rsid w:val="00DB546A"/>
    <w:rsid w:val="00DB5768"/>
    <w:rsid w:val="00DB635B"/>
    <w:rsid w:val="00DB64D5"/>
    <w:rsid w:val="00DB6A97"/>
    <w:rsid w:val="00DB6D59"/>
    <w:rsid w:val="00DB6FAA"/>
    <w:rsid w:val="00DB7730"/>
    <w:rsid w:val="00DC0126"/>
    <w:rsid w:val="00DC0D65"/>
    <w:rsid w:val="00DC2EB6"/>
    <w:rsid w:val="00DC3495"/>
    <w:rsid w:val="00DC3738"/>
    <w:rsid w:val="00DC3B7E"/>
    <w:rsid w:val="00DC40B7"/>
    <w:rsid w:val="00DC43A3"/>
    <w:rsid w:val="00DC4410"/>
    <w:rsid w:val="00DC557A"/>
    <w:rsid w:val="00DC5A1E"/>
    <w:rsid w:val="00DC6D36"/>
    <w:rsid w:val="00DC6F42"/>
    <w:rsid w:val="00DC705E"/>
    <w:rsid w:val="00DC7447"/>
    <w:rsid w:val="00DC77D4"/>
    <w:rsid w:val="00DC7814"/>
    <w:rsid w:val="00DD0870"/>
    <w:rsid w:val="00DD0DBB"/>
    <w:rsid w:val="00DD1438"/>
    <w:rsid w:val="00DD3078"/>
    <w:rsid w:val="00DD3DCB"/>
    <w:rsid w:val="00DD460A"/>
    <w:rsid w:val="00DD4B21"/>
    <w:rsid w:val="00DD4BB1"/>
    <w:rsid w:val="00DD4CE7"/>
    <w:rsid w:val="00DD51FD"/>
    <w:rsid w:val="00DD52E6"/>
    <w:rsid w:val="00DD5C99"/>
    <w:rsid w:val="00DD5EDA"/>
    <w:rsid w:val="00DD6DFC"/>
    <w:rsid w:val="00DD766E"/>
    <w:rsid w:val="00DD783F"/>
    <w:rsid w:val="00DD7AAB"/>
    <w:rsid w:val="00DE048D"/>
    <w:rsid w:val="00DE0EDD"/>
    <w:rsid w:val="00DE1707"/>
    <w:rsid w:val="00DE1EA2"/>
    <w:rsid w:val="00DE1F9C"/>
    <w:rsid w:val="00DE2036"/>
    <w:rsid w:val="00DE2395"/>
    <w:rsid w:val="00DE276B"/>
    <w:rsid w:val="00DE2E28"/>
    <w:rsid w:val="00DE3706"/>
    <w:rsid w:val="00DE3CD7"/>
    <w:rsid w:val="00DE4FC0"/>
    <w:rsid w:val="00DE5DE5"/>
    <w:rsid w:val="00DE633D"/>
    <w:rsid w:val="00DE6B63"/>
    <w:rsid w:val="00DE7022"/>
    <w:rsid w:val="00DE717C"/>
    <w:rsid w:val="00DE74B3"/>
    <w:rsid w:val="00DE7CC5"/>
    <w:rsid w:val="00DE7D07"/>
    <w:rsid w:val="00DE7E9B"/>
    <w:rsid w:val="00DF005C"/>
    <w:rsid w:val="00DF008D"/>
    <w:rsid w:val="00DF0D17"/>
    <w:rsid w:val="00DF1646"/>
    <w:rsid w:val="00DF2ABC"/>
    <w:rsid w:val="00DF3419"/>
    <w:rsid w:val="00DF3557"/>
    <w:rsid w:val="00DF3912"/>
    <w:rsid w:val="00DF465D"/>
    <w:rsid w:val="00DF53CC"/>
    <w:rsid w:val="00DF56EC"/>
    <w:rsid w:val="00DF5B34"/>
    <w:rsid w:val="00DF650A"/>
    <w:rsid w:val="00DF65D9"/>
    <w:rsid w:val="00DF6806"/>
    <w:rsid w:val="00DF688A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2C3E"/>
    <w:rsid w:val="00E03F17"/>
    <w:rsid w:val="00E047FC"/>
    <w:rsid w:val="00E049EA"/>
    <w:rsid w:val="00E055C2"/>
    <w:rsid w:val="00E05860"/>
    <w:rsid w:val="00E05C6E"/>
    <w:rsid w:val="00E05C9D"/>
    <w:rsid w:val="00E06D1F"/>
    <w:rsid w:val="00E07048"/>
    <w:rsid w:val="00E073D7"/>
    <w:rsid w:val="00E07AF4"/>
    <w:rsid w:val="00E07E25"/>
    <w:rsid w:val="00E10996"/>
    <w:rsid w:val="00E111BB"/>
    <w:rsid w:val="00E11EF0"/>
    <w:rsid w:val="00E12C53"/>
    <w:rsid w:val="00E1315D"/>
    <w:rsid w:val="00E1367C"/>
    <w:rsid w:val="00E13758"/>
    <w:rsid w:val="00E13AA3"/>
    <w:rsid w:val="00E13AD1"/>
    <w:rsid w:val="00E13ADB"/>
    <w:rsid w:val="00E13B1C"/>
    <w:rsid w:val="00E13B37"/>
    <w:rsid w:val="00E14083"/>
    <w:rsid w:val="00E147B9"/>
    <w:rsid w:val="00E14B5E"/>
    <w:rsid w:val="00E1576B"/>
    <w:rsid w:val="00E1626A"/>
    <w:rsid w:val="00E16D6B"/>
    <w:rsid w:val="00E177A3"/>
    <w:rsid w:val="00E17BA6"/>
    <w:rsid w:val="00E205D0"/>
    <w:rsid w:val="00E211B8"/>
    <w:rsid w:val="00E214F5"/>
    <w:rsid w:val="00E21518"/>
    <w:rsid w:val="00E2225D"/>
    <w:rsid w:val="00E2258D"/>
    <w:rsid w:val="00E22D89"/>
    <w:rsid w:val="00E231D5"/>
    <w:rsid w:val="00E23633"/>
    <w:rsid w:val="00E23B77"/>
    <w:rsid w:val="00E242C2"/>
    <w:rsid w:val="00E24388"/>
    <w:rsid w:val="00E2489D"/>
    <w:rsid w:val="00E2523C"/>
    <w:rsid w:val="00E2529A"/>
    <w:rsid w:val="00E255E6"/>
    <w:rsid w:val="00E25775"/>
    <w:rsid w:val="00E259E2"/>
    <w:rsid w:val="00E25E40"/>
    <w:rsid w:val="00E2668B"/>
    <w:rsid w:val="00E26E58"/>
    <w:rsid w:val="00E26E9D"/>
    <w:rsid w:val="00E27782"/>
    <w:rsid w:val="00E3006D"/>
    <w:rsid w:val="00E302C2"/>
    <w:rsid w:val="00E30D87"/>
    <w:rsid w:val="00E317C4"/>
    <w:rsid w:val="00E31B3C"/>
    <w:rsid w:val="00E31FA3"/>
    <w:rsid w:val="00E320CE"/>
    <w:rsid w:val="00E32E68"/>
    <w:rsid w:val="00E330E1"/>
    <w:rsid w:val="00E336EC"/>
    <w:rsid w:val="00E35532"/>
    <w:rsid w:val="00E35C00"/>
    <w:rsid w:val="00E3651F"/>
    <w:rsid w:val="00E36651"/>
    <w:rsid w:val="00E36983"/>
    <w:rsid w:val="00E374CE"/>
    <w:rsid w:val="00E3783D"/>
    <w:rsid w:val="00E37EDB"/>
    <w:rsid w:val="00E37F30"/>
    <w:rsid w:val="00E37FE5"/>
    <w:rsid w:val="00E40268"/>
    <w:rsid w:val="00E40E39"/>
    <w:rsid w:val="00E40FA6"/>
    <w:rsid w:val="00E41E4A"/>
    <w:rsid w:val="00E421F4"/>
    <w:rsid w:val="00E42264"/>
    <w:rsid w:val="00E4259D"/>
    <w:rsid w:val="00E42B81"/>
    <w:rsid w:val="00E43AA8"/>
    <w:rsid w:val="00E45AC1"/>
    <w:rsid w:val="00E45AED"/>
    <w:rsid w:val="00E45FCF"/>
    <w:rsid w:val="00E4666C"/>
    <w:rsid w:val="00E46CD3"/>
    <w:rsid w:val="00E47083"/>
    <w:rsid w:val="00E47DBD"/>
    <w:rsid w:val="00E50257"/>
    <w:rsid w:val="00E505F6"/>
    <w:rsid w:val="00E51A4F"/>
    <w:rsid w:val="00E51C4F"/>
    <w:rsid w:val="00E5330C"/>
    <w:rsid w:val="00E537DC"/>
    <w:rsid w:val="00E545AA"/>
    <w:rsid w:val="00E54B2F"/>
    <w:rsid w:val="00E5577D"/>
    <w:rsid w:val="00E55AA7"/>
    <w:rsid w:val="00E56265"/>
    <w:rsid w:val="00E57203"/>
    <w:rsid w:val="00E616A3"/>
    <w:rsid w:val="00E61CEE"/>
    <w:rsid w:val="00E62142"/>
    <w:rsid w:val="00E62CF9"/>
    <w:rsid w:val="00E638C0"/>
    <w:rsid w:val="00E64206"/>
    <w:rsid w:val="00E64E8E"/>
    <w:rsid w:val="00E65075"/>
    <w:rsid w:val="00E66312"/>
    <w:rsid w:val="00E66C00"/>
    <w:rsid w:val="00E6774A"/>
    <w:rsid w:val="00E708B9"/>
    <w:rsid w:val="00E716CE"/>
    <w:rsid w:val="00E71711"/>
    <w:rsid w:val="00E71B95"/>
    <w:rsid w:val="00E72BC9"/>
    <w:rsid w:val="00E72F8E"/>
    <w:rsid w:val="00E73F84"/>
    <w:rsid w:val="00E742F5"/>
    <w:rsid w:val="00E74D6C"/>
    <w:rsid w:val="00E75B31"/>
    <w:rsid w:val="00E761C6"/>
    <w:rsid w:val="00E76F99"/>
    <w:rsid w:val="00E7709A"/>
    <w:rsid w:val="00E77822"/>
    <w:rsid w:val="00E804E1"/>
    <w:rsid w:val="00E81397"/>
    <w:rsid w:val="00E81CE6"/>
    <w:rsid w:val="00E81E1C"/>
    <w:rsid w:val="00E8265D"/>
    <w:rsid w:val="00E82D68"/>
    <w:rsid w:val="00E82FA4"/>
    <w:rsid w:val="00E83DF8"/>
    <w:rsid w:val="00E83FD2"/>
    <w:rsid w:val="00E84102"/>
    <w:rsid w:val="00E84468"/>
    <w:rsid w:val="00E84650"/>
    <w:rsid w:val="00E847DF"/>
    <w:rsid w:val="00E84B59"/>
    <w:rsid w:val="00E8544D"/>
    <w:rsid w:val="00E858BB"/>
    <w:rsid w:val="00E85B0C"/>
    <w:rsid w:val="00E87557"/>
    <w:rsid w:val="00E87808"/>
    <w:rsid w:val="00E87B44"/>
    <w:rsid w:val="00E87D31"/>
    <w:rsid w:val="00E90550"/>
    <w:rsid w:val="00E90740"/>
    <w:rsid w:val="00E9102D"/>
    <w:rsid w:val="00E91419"/>
    <w:rsid w:val="00E91508"/>
    <w:rsid w:val="00E9227A"/>
    <w:rsid w:val="00E92525"/>
    <w:rsid w:val="00E93105"/>
    <w:rsid w:val="00E936BA"/>
    <w:rsid w:val="00E93ABC"/>
    <w:rsid w:val="00E93AD5"/>
    <w:rsid w:val="00E93AF2"/>
    <w:rsid w:val="00E948FC"/>
    <w:rsid w:val="00E94C6D"/>
    <w:rsid w:val="00E95333"/>
    <w:rsid w:val="00E95349"/>
    <w:rsid w:val="00E95962"/>
    <w:rsid w:val="00E95BEB"/>
    <w:rsid w:val="00E95EAA"/>
    <w:rsid w:val="00E95F27"/>
    <w:rsid w:val="00E96AA0"/>
    <w:rsid w:val="00E96E8F"/>
    <w:rsid w:val="00E9747D"/>
    <w:rsid w:val="00E9757A"/>
    <w:rsid w:val="00E97AC0"/>
    <w:rsid w:val="00EA04FC"/>
    <w:rsid w:val="00EA0635"/>
    <w:rsid w:val="00EA0B83"/>
    <w:rsid w:val="00EA0CCE"/>
    <w:rsid w:val="00EA0E17"/>
    <w:rsid w:val="00EA10D8"/>
    <w:rsid w:val="00EA173B"/>
    <w:rsid w:val="00EA274B"/>
    <w:rsid w:val="00EA2AF3"/>
    <w:rsid w:val="00EA2BBF"/>
    <w:rsid w:val="00EA3023"/>
    <w:rsid w:val="00EA388E"/>
    <w:rsid w:val="00EA39F4"/>
    <w:rsid w:val="00EA424D"/>
    <w:rsid w:val="00EA4B75"/>
    <w:rsid w:val="00EA4EF3"/>
    <w:rsid w:val="00EA54AF"/>
    <w:rsid w:val="00EA5BDE"/>
    <w:rsid w:val="00EA5EAC"/>
    <w:rsid w:val="00EA61F0"/>
    <w:rsid w:val="00EA6AB9"/>
    <w:rsid w:val="00EA7637"/>
    <w:rsid w:val="00EA779E"/>
    <w:rsid w:val="00EA7B83"/>
    <w:rsid w:val="00EB02C5"/>
    <w:rsid w:val="00EB0772"/>
    <w:rsid w:val="00EB07B4"/>
    <w:rsid w:val="00EB07B7"/>
    <w:rsid w:val="00EB1583"/>
    <w:rsid w:val="00EB159D"/>
    <w:rsid w:val="00EB1973"/>
    <w:rsid w:val="00EB1C81"/>
    <w:rsid w:val="00EB252C"/>
    <w:rsid w:val="00EB38CB"/>
    <w:rsid w:val="00EB3C5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B1A"/>
    <w:rsid w:val="00EC0FED"/>
    <w:rsid w:val="00EC10A7"/>
    <w:rsid w:val="00EC2874"/>
    <w:rsid w:val="00EC2A7C"/>
    <w:rsid w:val="00EC2CDA"/>
    <w:rsid w:val="00EC3568"/>
    <w:rsid w:val="00EC4622"/>
    <w:rsid w:val="00EC4743"/>
    <w:rsid w:val="00EC49E6"/>
    <w:rsid w:val="00EC5692"/>
    <w:rsid w:val="00EC741C"/>
    <w:rsid w:val="00ED06BA"/>
    <w:rsid w:val="00ED092E"/>
    <w:rsid w:val="00ED0A14"/>
    <w:rsid w:val="00ED0D2D"/>
    <w:rsid w:val="00ED1EA0"/>
    <w:rsid w:val="00ED273F"/>
    <w:rsid w:val="00ED2B45"/>
    <w:rsid w:val="00ED2EFD"/>
    <w:rsid w:val="00ED3B7F"/>
    <w:rsid w:val="00ED4423"/>
    <w:rsid w:val="00ED46DC"/>
    <w:rsid w:val="00ED509A"/>
    <w:rsid w:val="00ED5C5E"/>
    <w:rsid w:val="00ED76C9"/>
    <w:rsid w:val="00ED7965"/>
    <w:rsid w:val="00ED796A"/>
    <w:rsid w:val="00ED7C7B"/>
    <w:rsid w:val="00ED7F08"/>
    <w:rsid w:val="00EE086A"/>
    <w:rsid w:val="00EE0C7C"/>
    <w:rsid w:val="00EE0F8C"/>
    <w:rsid w:val="00EE13D9"/>
    <w:rsid w:val="00EE1D04"/>
    <w:rsid w:val="00EE1D0D"/>
    <w:rsid w:val="00EE230E"/>
    <w:rsid w:val="00EE2B2B"/>
    <w:rsid w:val="00EE2BF8"/>
    <w:rsid w:val="00EE2DB8"/>
    <w:rsid w:val="00EE3552"/>
    <w:rsid w:val="00EE3B11"/>
    <w:rsid w:val="00EE3DD5"/>
    <w:rsid w:val="00EE4138"/>
    <w:rsid w:val="00EE41A1"/>
    <w:rsid w:val="00EE45F2"/>
    <w:rsid w:val="00EE4788"/>
    <w:rsid w:val="00EE5A4E"/>
    <w:rsid w:val="00EE62C1"/>
    <w:rsid w:val="00EE69EC"/>
    <w:rsid w:val="00EE6D2B"/>
    <w:rsid w:val="00EE6F09"/>
    <w:rsid w:val="00EE7C7D"/>
    <w:rsid w:val="00EF0038"/>
    <w:rsid w:val="00EF02C2"/>
    <w:rsid w:val="00EF06F7"/>
    <w:rsid w:val="00EF1213"/>
    <w:rsid w:val="00EF1840"/>
    <w:rsid w:val="00EF2821"/>
    <w:rsid w:val="00EF33A2"/>
    <w:rsid w:val="00EF3745"/>
    <w:rsid w:val="00EF3AF4"/>
    <w:rsid w:val="00EF567F"/>
    <w:rsid w:val="00EF57A3"/>
    <w:rsid w:val="00EF612B"/>
    <w:rsid w:val="00EF6AA6"/>
    <w:rsid w:val="00EF6C70"/>
    <w:rsid w:val="00EF7DDF"/>
    <w:rsid w:val="00F0187F"/>
    <w:rsid w:val="00F01A9E"/>
    <w:rsid w:val="00F01BB4"/>
    <w:rsid w:val="00F01FBA"/>
    <w:rsid w:val="00F02126"/>
    <w:rsid w:val="00F02689"/>
    <w:rsid w:val="00F0281F"/>
    <w:rsid w:val="00F028A0"/>
    <w:rsid w:val="00F0363D"/>
    <w:rsid w:val="00F03D9A"/>
    <w:rsid w:val="00F040A7"/>
    <w:rsid w:val="00F044A0"/>
    <w:rsid w:val="00F044EC"/>
    <w:rsid w:val="00F04F48"/>
    <w:rsid w:val="00F05001"/>
    <w:rsid w:val="00F06218"/>
    <w:rsid w:val="00F106D6"/>
    <w:rsid w:val="00F10CD7"/>
    <w:rsid w:val="00F123E0"/>
    <w:rsid w:val="00F12B65"/>
    <w:rsid w:val="00F13A02"/>
    <w:rsid w:val="00F14591"/>
    <w:rsid w:val="00F15396"/>
    <w:rsid w:val="00F154CA"/>
    <w:rsid w:val="00F156F1"/>
    <w:rsid w:val="00F168FB"/>
    <w:rsid w:val="00F16976"/>
    <w:rsid w:val="00F16BE5"/>
    <w:rsid w:val="00F16C3C"/>
    <w:rsid w:val="00F17603"/>
    <w:rsid w:val="00F1768D"/>
    <w:rsid w:val="00F17A39"/>
    <w:rsid w:val="00F20A9D"/>
    <w:rsid w:val="00F20E58"/>
    <w:rsid w:val="00F210AF"/>
    <w:rsid w:val="00F211F3"/>
    <w:rsid w:val="00F2139D"/>
    <w:rsid w:val="00F21455"/>
    <w:rsid w:val="00F21C35"/>
    <w:rsid w:val="00F2228D"/>
    <w:rsid w:val="00F22666"/>
    <w:rsid w:val="00F231A2"/>
    <w:rsid w:val="00F23466"/>
    <w:rsid w:val="00F23826"/>
    <w:rsid w:val="00F239CA"/>
    <w:rsid w:val="00F23C5E"/>
    <w:rsid w:val="00F23DCA"/>
    <w:rsid w:val="00F24822"/>
    <w:rsid w:val="00F24855"/>
    <w:rsid w:val="00F249D0"/>
    <w:rsid w:val="00F24AE9"/>
    <w:rsid w:val="00F25093"/>
    <w:rsid w:val="00F251AB"/>
    <w:rsid w:val="00F25B19"/>
    <w:rsid w:val="00F25F1C"/>
    <w:rsid w:val="00F2604D"/>
    <w:rsid w:val="00F26322"/>
    <w:rsid w:val="00F2687A"/>
    <w:rsid w:val="00F26B46"/>
    <w:rsid w:val="00F2709F"/>
    <w:rsid w:val="00F273A6"/>
    <w:rsid w:val="00F2759B"/>
    <w:rsid w:val="00F3098B"/>
    <w:rsid w:val="00F31245"/>
    <w:rsid w:val="00F31A3C"/>
    <w:rsid w:val="00F31CEC"/>
    <w:rsid w:val="00F3290C"/>
    <w:rsid w:val="00F32CB7"/>
    <w:rsid w:val="00F33797"/>
    <w:rsid w:val="00F33A23"/>
    <w:rsid w:val="00F348BB"/>
    <w:rsid w:val="00F354B0"/>
    <w:rsid w:val="00F357B8"/>
    <w:rsid w:val="00F359A9"/>
    <w:rsid w:val="00F35DFC"/>
    <w:rsid w:val="00F35E4A"/>
    <w:rsid w:val="00F360C9"/>
    <w:rsid w:val="00F36657"/>
    <w:rsid w:val="00F37527"/>
    <w:rsid w:val="00F376CE"/>
    <w:rsid w:val="00F400EC"/>
    <w:rsid w:val="00F40580"/>
    <w:rsid w:val="00F405DA"/>
    <w:rsid w:val="00F41146"/>
    <w:rsid w:val="00F411CC"/>
    <w:rsid w:val="00F412A4"/>
    <w:rsid w:val="00F41BE5"/>
    <w:rsid w:val="00F41EA1"/>
    <w:rsid w:val="00F427A4"/>
    <w:rsid w:val="00F427E9"/>
    <w:rsid w:val="00F4489C"/>
    <w:rsid w:val="00F4491C"/>
    <w:rsid w:val="00F44FE1"/>
    <w:rsid w:val="00F458C1"/>
    <w:rsid w:val="00F45FD5"/>
    <w:rsid w:val="00F47334"/>
    <w:rsid w:val="00F47528"/>
    <w:rsid w:val="00F50925"/>
    <w:rsid w:val="00F509B7"/>
    <w:rsid w:val="00F5169D"/>
    <w:rsid w:val="00F516E6"/>
    <w:rsid w:val="00F5229E"/>
    <w:rsid w:val="00F527B1"/>
    <w:rsid w:val="00F528E0"/>
    <w:rsid w:val="00F52CE9"/>
    <w:rsid w:val="00F52E5E"/>
    <w:rsid w:val="00F53361"/>
    <w:rsid w:val="00F53934"/>
    <w:rsid w:val="00F53A4C"/>
    <w:rsid w:val="00F55579"/>
    <w:rsid w:val="00F55890"/>
    <w:rsid w:val="00F55AC5"/>
    <w:rsid w:val="00F5634E"/>
    <w:rsid w:val="00F564DA"/>
    <w:rsid w:val="00F566CB"/>
    <w:rsid w:val="00F56A99"/>
    <w:rsid w:val="00F56BE6"/>
    <w:rsid w:val="00F57667"/>
    <w:rsid w:val="00F57BAD"/>
    <w:rsid w:val="00F601F8"/>
    <w:rsid w:val="00F60B43"/>
    <w:rsid w:val="00F6102A"/>
    <w:rsid w:val="00F61114"/>
    <w:rsid w:val="00F6173B"/>
    <w:rsid w:val="00F61BDB"/>
    <w:rsid w:val="00F61C94"/>
    <w:rsid w:val="00F62333"/>
    <w:rsid w:val="00F626A9"/>
    <w:rsid w:val="00F627BC"/>
    <w:rsid w:val="00F635D0"/>
    <w:rsid w:val="00F63A8A"/>
    <w:rsid w:val="00F63B8B"/>
    <w:rsid w:val="00F64079"/>
    <w:rsid w:val="00F6457D"/>
    <w:rsid w:val="00F6501A"/>
    <w:rsid w:val="00F65BC7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391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9B1"/>
    <w:rsid w:val="00F76D0C"/>
    <w:rsid w:val="00F76EAA"/>
    <w:rsid w:val="00F7751D"/>
    <w:rsid w:val="00F77AF3"/>
    <w:rsid w:val="00F77F6B"/>
    <w:rsid w:val="00F80837"/>
    <w:rsid w:val="00F82CCF"/>
    <w:rsid w:val="00F8334B"/>
    <w:rsid w:val="00F833FD"/>
    <w:rsid w:val="00F837FF"/>
    <w:rsid w:val="00F8396D"/>
    <w:rsid w:val="00F83A5F"/>
    <w:rsid w:val="00F843D5"/>
    <w:rsid w:val="00F845CF"/>
    <w:rsid w:val="00F84CCA"/>
    <w:rsid w:val="00F84E83"/>
    <w:rsid w:val="00F84FA2"/>
    <w:rsid w:val="00F85A58"/>
    <w:rsid w:val="00F860FA"/>
    <w:rsid w:val="00F86707"/>
    <w:rsid w:val="00F8716D"/>
    <w:rsid w:val="00F87208"/>
    <w:rsid w:val="00F8725D"/>
    <w:rsid w:val="00F87680"/>
    <w:rsid w:val="00F914F6"/>
    <w:rsid w:val="00F91F05"/>
    <w:rsid w:val="00F92402"/>
    <w:rsid w:val="00F93B21"/>
    <w:rsid w:val="00F9403B"/>
    <w:rsid w:val="00F94429"/>
    <w:rsid w:val="00F945E7"/>
    <w:rsid w:val="00F946CB"/>
    <w:rsid w:val="00F94C01"/>
    <w:rsid w:val="00F95768"/>
    <w:rsid w:val="00F9590D"/>
    <w:rsid w:val="00F96AA9"/>
    <w:rsid w:val="00F96E68"/>
    <w:rsid w:val="00F96FC0"/>
    <w:rsid w:val="00F9797A"/>
    <w:rsid w:val="00FA0259"/>
    <w:rsid w:val="00FA0EC2"/>
    <w:rsid w:val="00FA178C"/>
    <w:rsid w:val="00FA2C7D"/>
    <w:rsid w:val="00FA2DC2"/>
    <w:rsid w:val="00FA32EC"/>
    <w:rsid w:val="00FA34E2"/>
    <w:rsid w:val="00FA3507"/>
    <w:rsid w:val="00FA468E"/>
    <w:rsid w:val="00FA4B6D"/>
    <w:rsid w:val="00FA5B6F"/>
    <w:rsid w:val="00FA6D5C"/>
    <w:rsid w:val="00FA79CB"/>
    <w:rsid w:val="00FA7A53"/>
    <w:rsid w:val="00FA7D6E"/>
    <w:rsid w:val="00FB07FF"/>
    <w:rsid w:val="00FB1CA8"/>
    <w:rsid w:val="00FB1FB8"/>
    <w:rsid w:val="00FB34E0"/>
    <w:rsid w:val="00FB3669"/>
    <w:rsid w:val="00FB390B"/>
    <w:rsid w:val="00FB3C39"/>
    <w:rsid w:val="00FB4101"/>
    <w:rsid w:val="00FB411A"/>
    <w:rsid w:val="00FB46CF"/>
    <w:rsid w:val="00FB55D1"/>
    <w:rsid w:val="00FB56D0"/>
    <w:rsid w:val="00FB5841"/>
    <w:rsid w:val="00FB5BEB"/>
    <w:rsid w:val="00FB5E19"/>
    <w:rsid w:val="00FB5FB9"/>
    <w:rsid w:val="00FB5FC6"/>
    <w:rsid w:val="00FB6A70"/>
    <w:rsid w:val="00FB6E5F"/>
    <w:rsid w:val="00FB7673"/>
    <w:rsid w:val="00FC0A41"/>
    <w:rsid w:val="00FC0B1A"/>
    <w:rsid w:val="00FC0DDF"/>
    <w:rsid w:val="00FC11EE"/>
    <w:rsid w:val="00FC17D2"/>
    <w:rsid w:val="00FC24CA"/>
    <w:rsid w:val="00FC25D7"/>
    <w:rsid w:val="00FC2B60"/>
    <w:rsid w:val="00FC2DF3"/>
    <w:rsid w:val="00FC3121"/>
    <w:rsid w:val="00FC353F"/>
    <w:rsid w:val="00FC35DD"/>
    <w:rsid w:val="00FC3DCF"/>
    <w:rsid w:val="00FC4D73"/>
    <w:rsid w:val="00FC5321"/>
    <w:rsid w:val="00FC6331"/>
    <w:rsid w:val="00FC645C"/>
    <w:rsid w:val="00FC6A39"/>
    <w:rsid w:val="00FC7A7B"/>
    <w:rsid w:val="00FD05DF"/>
    <w:rsid w:val="00FD10AB"/>
    <w:rsid w:val="00FD1DDE"/>
    <w:rsid w:val="00FD1E6D"/>
    <w:rsid w:val="00FD1F53"/>
    <w:rsid w:val="00FD2541"/>
    <w:rsid w:val="00FD2C52"/>
    <w:rsid w:val="00FD2C80"/>
    <w:rsid w:val="00FD3004"/>
    <w:rsid w:val="00FD3287"/>
    <w:rsid w:val="00FD4280"/>
    <w:rsid w:val="00FD56EB"/>
    <w:rsid w:val="00FD5D35"/>
    <w:rsid w:val="00FD6041"/>
    <w:rsid w:val="00FD674D"/>
    <w:rsid w:val="00FD687E"/>
    <w:rsid w:val="00FD6986"/>
    <w:rsid w:val="00FD7673"/>
    <w:rsid w:val="00FD79DE"/>
    <w:rsid w:val="00FD7FB5"/>
    <w:rsid w:val="00FD7FC9"/>
    <w:rsid w:val="00FE022E"/>
    <w:rsid w:val="00FE200D"/>
    <w:rsid w:val="00FE2A09"/>
    <w:rsid w:val="00FE309E"/>
    <w:rsid w:val="00FE3AF3"/>
    <w:rsid w:val="00FE3C3B"/>
    <w:rsid w:val="00FE4C5F"/>
    <w:rsid w:val="00FE56E3"/>
    <w:rsid w:val="00FE5FC2"/>
    <w:rsid w:val="00FE5FEC"/>
    <w:rsid w:val="00FF0271"/>
    <w:rsid w:val="00FF0D07"/>
    <w:rsid w:val="00FF155A"/>
    <w:rsid w:val="00FF17DE"/>
    <w:rsid w:val="00FF1DBA"/>
    <w:rsid w:val="00FF2201"/>
    <w:rsid w:val="00FF2C72"/>
    <w:rsid w:val="00FF3410"/>
    <w:rsid w:val="00FF5073"/>
    <w:rsid w:val="00FF558F"/>
    <w:rsid w:val="00FF59FD"/>
    <w:rsid w:val="00FF6AA0"/>
    <w:rsid w:val="00FF7276"/>
    <w:rsid w:val="00FF7817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B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qFormat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  <w:style w:type="numbering" w:customStyle="1" w:styleId="10">
    <w:name w:val="Нет списка1"/>
    <w:next w:val="a2"/>
    <w:uiPriority w:val="99"/>
    <w:semiHidden/>
    <w:unhideWhenUsed/>
    <w:rsid w:val="00BE2369"/>
  </w:style>
  <w:style w:type="table" w:customStyle="1" w:styleId="11">
    <w:name w:val="Сетка таблицы11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l-text-indent095cm">
    <w:name w:val="il-text-indent_0_95cm"/>
    <w:basedOn w:val="a"/>
    <w:rsid w:val="0067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аблица пример"/>
    <w:basedOn w:val="a"/>
    <w:qFormat/>
    <w:rsid w:val="00AF739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qFormat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  <w:style w:type="numbering" w:customStyle="1" w:styleId="10">
    <w:name w:val="Нет списка1"/>
    <w:next w:val="a2"/>
    <w:uiPriority w:val="99"/>
    <w:semiHidden/>
    <w:unhideWhenUsed/>
    <w:rsid w:val="00BE2369"/>
  </w:style>
  <w:style w:type="table" w:customStyle="1" w:styleId="11">
    <w:name w:val="Сетка таблицы11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6"/>
    <w:uiPriority w:val="59"/>
    <w:rsid w:val="00BE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l-text-indent095cm">
    <w:name w:val="il-text-indent_0_95cm"/>
    <w:basedOn w:val="a"/>
    <w:rsid w:val="0067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аблица пример"/>
    <w:basedOn w:val="a"/>
    <w:qFormat/>
    <w:rsid w:val="00AF739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A1E6-DEF5-4977-8708-FD514A9B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60</Pages>
  <Words>17732</Words>
  <Characters>101073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Галайда Анна Алексеевна</dc:creator>
  <cp:lastModifiedBy>Галайда Анна Алексеевна</cp:lastModifiedBy>
  <cp:revision>30</cp:revision>
  <cp:lastPrinted>2024-02-14T10:22:00Z</cp:lastPrinted>
  <dcterms:created xsi:type="dcterms:W3CDTF">2024-02-01T15:06:00Z</dcterms:created>
  <dcterms:modified xsi:type="dcterms:W3CDTF">2024-02-14T13:26:00Z</dcterms:modified>
</cp:coreProperties>
</file>