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57" w:rsidRDefault="00F25493" w:rsidP="008C0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05pt;margin-top:-29.05pt;width:501.75pt;height:242.1pt;z-index:-251658240;mso-position-horizontal-relative:text;mso-position-vertical-relative:text">
            <v:imagedata r:id="rId6" o:title=""/>
          </v:shape>
          <o:OLEObject Type="Embed" ProgID="PBrush" ShapeID="_x0000_s1026" DrawAspect="Content" ObjectID="_1752398280" r:id="rId7"/>
        </w:object>
      </w:r>
      <w:r w:rsidR="00713457">
        <w:rPr>
          <w:noProof/>
          <w:lang w:eastAsia="ru-RU"/>
        </w:rPr>
        <w:drawing>
          <wp:inline distT="0" distB="0" distL="0" distR="0" wp14:anchorId="3981034E" wp14:editId="2568A00E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57" w:rsidRDefault="00713457" w:rsidP="008C0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13457" w:rsidRPr="0049495D" w:rsidRDefault="00713457" w:rsidP="008C0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713457" w:rsidRPr="0049495D" w:rsidRDefault="00713457" w:rsidP="008C03D4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F25C2" w:rsidRDefault="00CF25C2" w:rsidP="008C03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3457" w:rsidRPr="00561B8F" w:rsidRDefault="00713457" w:rsidP="008C03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9D0EEF6" wp14:editId="1F6C1DD9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15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05200" w:rsidRDefault="00D05200" w:rsidP="008C0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13457" w:rsidRPr="00E216D4" w:rsidRDefault="00713457" w:rsidP="008C0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AC7D3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13457" w:rsidRPr="00E216D4" w:rsidRDefault="00713457" w:rsidP="008C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13457" w:rsidRPr="00E216D4" w:rsidTr="008C03D4">
        <w:tc>
          <w:tcPr>
            <w:tcW w:w="3544" w:type="dxa"/>
            <w:shd w:val="clear" w:color="auto" w:fill="auto"/>
          </w:tcPr>
          <w:p w:rsidR="00713457" w:rsidRPr="00E216D4" w:rsidRDefault="00713457" w:rsidP="007258F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097D4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097D4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7258F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537BC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AC7D3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713457" w:rsidRPr="00E216D4" w:rsidRDefault="00713457" w:rsidP="00097D4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13457" w:rsidRPr="00E216D4" w:rsidRDefault="00713457" w:rsidP="007573A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7573A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D05200" w:rsidRDefault="00D05200" w:rsidP="00475C7B">
      <w:pPr>
        <w:pStyle w:val="Style8"/>
        <w:widowControl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:rsidR="00097D42" w:rsidRPr="00201572" w:rsidRDefault="00142FA8" w:rsidP="00255EFA">
      <w:pPr>
        <w:pStyle w:val="ac"/>
        <w:shd w:val="clear" w:color="auto" w:fill="FEFFFE"/>
        <w:jc w:val="center"/>
        <w:rPr>
          <w:b/>
          <w:snapToGrid w:val="0"/>
          <w:sz w:val="30"/>
          <w:szCs w:val="30"/>
        </w:rPr>
      </w:pPr>
      <w:r w:rsidRPr="00201572">
        <w:rPr>
          <w:b/>
          <w:snapToGrid w:val="0"/>
          <w:sz w:val="30"/>
          <w:szCs w:val="30"/>
        </w:rPr>
        <w:t xml:space="preserve">О проекте </w:t>
      </w:r>
      <w:r w:rsidR="00255EFA">
        <w:rPr>
          <w:b/>
          <w:snapToGrid w:val="0"/>
          <w:sz w:val="30"/>
          <w:szCs w:val="30"/>
        </w:rPr>
        <w:t>Решения</w:t>
      </w:r>
      <w:r w:rsidRPr="00201572">
        <w:rPr>
          <w:b/>
          <w:snapToGrid w:val="0"/>
          <w:sz w:val="30"/>
          <w:szCs w:val="30"/>
        </w:rPr>
        <w:t xml:space="preserve"> Совета Евразийской экономической комиссии «</w:t>
      </w:r>
      <w:r w:rsidR="00255EFA" w:rsidRPr="00F511A1">
        <w:rPr>
          <w:b/>
          <w:bCs/>
          <w:sz w:val="30"/>
          <w:szCs w:val="30"/>
        </w:rPr>
        <w:t xml:space="preserve">О </w:t>
      </w:r>
      <w:r w:rsidR="00255EFA">
        <w:rPr>
          <w:b/>
          <w:bCs/>
          <w:sz w:val="30"/>
          <w:szCs w:val="30"/>
        </w:rPr>
        <w:t xml:space="preserve">проекте решения </w:t>
      </w:r>
      <w:r w:rsidR="00255EFA" w:rsidRPr="006A31FC">
        <w:rPr>
          <w:b/>
          <w:bCs/>
          <w:sz w:val="30"/>
          <w:szCs w:val="30"/>
        </w:rPr>
        <w:t>Высшего Евразийского экономического совета</w:t>
      </w:r>
      <w:r w:rsidR="00255EFA" w:rsidRPr="00F511A1">
        <w:rPr>
          <w:b/>
          <w:bCs/>
          <w:sz w:val="30"/>
          <w:szCs w:val="30"/>
        </w:rPr>
        <w:t xml:space="preserve"> </w:t>
      </w:r>
      <w:r w:rsidR="00255EFA">
        <w:rPr>
          <w:b/>
          <w:bCs/>
          <w:sz w:val="30"/>
          <w:szCs w:val="30"/>
        </w:rPr>
        <w:t xml:space="preserve">«О </w:t>
      </w:r>
      <w:r w:rsidR="00255EFA" w:rsidRPr="00F511A1">
        <w:rPr>
          <w:b/>
          <w:bCs/>
          <w:sz w:val="30"/>
          <w:szCs w:val="30"/>
        </w:rPr>
        <w:t xml:space="preserve">внесении </w:t>
      </w:r>
      <w:r w:rsidR="00255EFA">
        <w:rPr>
          <w:b/>
          <w:bCs/>
          <w:sz w:val="30"/>
          <w:szCs w:val="30"/>
        </w:rPr>
        <w:t>изменений</w:t>
      </w:r>
      <w:r w:rsidR="00255EFA" w:rsidRPr="00F511A1">
        <w:rPr>
          <w:b/>
          <w:bCs/>
          <w:sz w:val="30"/>
          <w:szCs w:val="30"/>
        </w:rPr>
        <w:t xml:space="preserve"> </w:t>
      </w:r>
      <w:r w:rsidR="00255EFA">
        <w:rPr>
          <w:b/>
          <w:bCs/>
          <w:sz w:val="30"/>
          <w:szCs w:val="30"/>
        </w:rPr>
        <w:t xml:space="preserve">в сноску 14 </w:t>
      </w:r>
      <w:r w:rsidR="003D5E7E">
        <w:rPr>
          <w:b/>
          <w:bCs/>
          <w:sz w:val="30"/>
          <w:szCs w:val="30"/>
        </w:rPr>
        <w:t xml:space="preserve">к </w:t>
      </w:r>
      <w:r w:rsidR="00255EFA">
        <w:rPr>
          <w:b/>
          <w:bCs/>
          <w:sz w:val="30"/>
          <w:szCs w:val="30"/>
        </w:rPr>
        <w:t>пункт</w:t>
      </w:r>
      <w:r w:rsidR="003D5E7E">
        <w:rPr>
          <w:b/>
          <w:bCs/>
          <w:sz w:val="30"/>
          <w:szCs w:val="30"/>
        </w:rPr>
        <w:t>у</w:t>
      </w:r>
      <w:r w:rsidR="00255EFA">
        <w:rPr>
          <w:b/>
          <w:bCs/>
          <w:sz w:val="30"/>
          <w:szCs w:val="30"/>
        </w:rPr>
        <w:t xml:space="preserve"> 55 </w:t>
      </w:r>
      <w:r w:rsidR="00255EFA" w:rsidRPr="00F511A1">
        <w:rPr>
          <w:b/>
          <w:color w:val="000000" w:themeColor="text1"/>
          <w:sz w:val="30"/>
          <w:szCs w:val="30"/>
        </w:rPr>
        <w:t>Перечня секторов (подсекторов) услуг, в кот</w:t>
      </w:r>
      <w:r w:rsidR="00255EFA">
        <w:rPr>
          <w:b/>
          <w:color w:val="000000" w:themeColor="text1"/>
          <w:sz w:val="30"/>
          <w:szCs w:val="30"/>
        </w:rPr>
        <w:t xml:space="preserve">орых функционирует единый рынок услуг </w:t>
      </w:r>
      <w:r w:rsidR="00255EFA" w:rsidRPr="00F511A1">
        <w:rPr>
          <w:b/>
          <w:color w:val="000000" w:themeColor="text1"/>
          <w:sz w:val="30"/>
          <w:szCs w:val="30"/>
        </w:rPr>
        <w:t>в рамках Евр</w:t>
      </w:r>
      <w:r w:rsidR="00255EFA">
        <w:rPr>
          <w:b/>
          <w:color w:val="000000" w:themeColor="text1"/>
          <w:sz w:val="30"/>
          <w:szCs w:val="30"/>
        </w:rPr>
        <w:t xml:space="preserve">азийского экономического союза, </w:t>
      </w:r>
      <w:r w:rsidR="00255EFA" w:rsidRPr="00F511A1">
        <w:rPr>
          <w:b/>
          <w:color w:val="000000" w:themeColor="text1"/>
          <w:sz w:val="30"/>
          <w:szCs w:val="30"/>
        </w:rPr>
        <w:t>утвержденн</w:t>
      </w:r>
      <w:r w:rsidR="00F94A25">
        <w:rPr>
          <w:b/>
          <w:color w:val="000000" w:themeColor="text1"/>
          <w:sz w:val="30"/>
          <w:szCs w:val="30"/>
        </w:rPr>
        <w:t>ого</w:t>
      </w:r>
      <w:r w:rsidR="00255EFA">
        <w:rPr>
          <w:b/>
          <w:color w:val="000000" w:themeColor="text1"/>
          <w:sz w:val="30"/>
          <w:szCs w:val="30"/>
        </w:rPr>
        <w:t xml:space="preserve"> Решением Высшего Евразийского экономического </w:t>
      </w:r>
      <w:r w:rsidR="00255EFA" w:rsidRPr="00255EFA">
        <w:rPr>
          <w:b/>
          <w:snapToGrid w:val="0"/>
          <w:sz w:val="30"/>
          <w:szCs w:val="30"/>
        </w:rPr>
        <w:t xml:space="preserve">совета </w:t>
      </w:r>
      <w:r w:rsidR="008F03BD">
        <w:rPr>
          <w:b/>
          <w:snapToGrid w:val="0"/>
          <w:sz w:val="30"/>
          <w:szCs w:val="30"/>
        </w:rPr>
        <w:br/>
      </w:r>
      <w:r w:rsidR="00255EFA" w:rsidRPr="00255EFA">
        <w:rPr>
          <w:b/>
          <w:snapToGrid w:val="0"/>
          <w:sz w:val="30"/>
          <w:szCs w:val="30"/>
        </w:rPr>
        <w:t>от 23 декабря 2014 г. № 110</w:t>
      </w:r>
      <w:r w:rsidRPr="00201572">
        <w:rPr>
          <w:b/>
          <w:snapToGrid w:val="0"/>
          <w:sz w:val="30"/>
          <w:szCs w:val="30"/>
        </w:rPr>
        <w:t>»</w:t>
      </w:r>
    </w:p>
    <w:p w:rsidR="00814653" w:rsidRPr="00142FA8" w:rsidRDefault="00814653" w:rsidP="004261BB">
      <w:pPr>
        <w:pStyle w:val="Style8"/>
        <w:widowControl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:rsidR="00097D42" w:rsidRPr="00010B35" w:rsidRDefault="00097D42" w:rsidP="009E225E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0B35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D8205A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Одобрить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205A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проект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205A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Совета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205A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Евразийской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205A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экономической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205A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комиссии</w:t>
      </w:r>
      <w:r w:rsidR="00D8205A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205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E225E" w:rsidRP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проекте решения Высшего Евразийского экономического совета «О внесении изменений в сноску 14 </w:t>
      </w:r>
      <w:r w:rsidR="003D5E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="009E225E" w:rsidRP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3D5E7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bookmarkStart w:id="0" w:name="_GoBack"/>
      <w:bookmarkEnd w:id="0"/>
      <w:r w:rsidR="009E225E" w:rsidRP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55 Перечня секторов (подсекторов) услуг, в которых функционирует единый рынок услуг в рамках Евр</w:t>
      </w:r>
      <w:r w:rsid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азийского экономического союза, </w:t>
      </w:r>
      <w:r w:rsidR="009E225E" w:rsidRP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</w:t>
      </w:r>
      <w:r w:rsidR="008F03B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Решением Высшего Евразийского </w:t>
      </w:r>
      <w:r w:rsidR="009E225E" w:rsidRPr="009E225E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экономического совета от 23 декабря 2014 г. № 110</w:t>
      </w:r>
      <w:r w:rsidR="00D8205A" w:rsidRPr="00010B3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1F3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(прилагается) и представить для рассмотрения </w:t>
      </w:r>
      <w:r w:rsidR="0077440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F3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оветом </w:t>
      </w:r>
      <w:r w:rsidR="00774409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Евразийской</w:t>
      </w:r>
      <w:r w:rsidR="00774409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4409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экономической</w:t>
      </w:r>
      <w:r w:rsidR="00774409" w:rsidRPr="001C5D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4409" w:rsidRPr="001C5DE2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комиссии</w:t>
      </w:r>
      <w:r w:rsidR="001F340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744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E6A89" w:rsidRDefault="00CE6A89" w:rsidP="00CE6A89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Pr="00C801C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распоряжение вступает в силу с даты его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принятия</w:t>
      </w:r>
      <w:r w:rsidRPr="00C801C7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CE6A89" w:rsidRDefault="00CE6A89" w:rsidP="00CE6A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E6A89" w:rsidRDefault="00CE6A89" w:rsidP="00CE6A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5"/>
      </w:tblGrid>
      <w:tr w:rsidR="00CE6A89" w:rsidRPr="00430135" w:rsidTr="00A370B2">
        <w:tc>
          <w:tcPr>
            <w:tcW w:w="5245" w:type="dxa"/>
            <w:hideMark/>
          </w:tcPr>
          <w:p w:rsidR="00CE6A89" w:rsidRPr="00430135" w:rsidRDefault="00CE6A89" w:rsidP="00CE6A8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E6A89" w:rsidRPr="00430135" w:rsidRDefault="00CE6A89" w:rsidP="00CE6A8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95" w:type="dxa"/>
          </w:tcPr>
          <w:p w:rsidR="00CE6A89" w:rsidRPr="00430135" w:rsidRDefault="00CE6A89" w:rsidP="009945F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E6A89" w:rsidRPr="00430135" w:rsidRDefault="00CE6A89" w:rsidP="009945F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Мясникович</w:t>
            </w:r>
          </w:p>
        </w:tc>
      </w:tr>
    </w:tbl>
    <w:p w:rsidR="00E216D4" w:rsidRPr="00430135" w:rsidRDefault="00E216D4" w:rsidP="00CE6A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E06162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93" w:rsidRDefault="00F25493" w:rsidP="007D74B1">
      <w:pPr>
        <w:spacing w:after="0" w:line="240" w:lineRule="auto"/>
      </w:pPr>
      <w:r>
        <w:separator/>
      </w:r>
    </w:p>
  </w:endnote>
  <w:endnote w:type="continuationSeparator" w:id="0">
    <w:p w:rsidR="00F25493" w:rsidRDefault="00F25493" w:rsidP="007D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93" w:rsidRDefault="00F25493" w:rsidP="007D74B1">
      <w:pPr>
        <w:spacing w:after="0" w:line="240" w:lineRule="auto"/>
      </w:pPr>
      <w:r>
        <w:separator/>
      </w:r>
    </w:p>
  </w:footnote>
  <w:footnote w:type="continuationSeparator" w:id="0">
    <w:p w:rsidR="00F25493" w:rsidRDefault="00F25493" w:rsidP="007D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846162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D74B1" w:rsidRPr="007938C2" w:rsidRDefault="007D74B1">
        <w:pPr>
          <w:pStyle w:val="a8"/>
          <w:jc w:val="center"/>
          <w:rPr>
            <w:rFonts w:ascii="Times New Roman" w:hAnsi="Times New Roman"/>
            <w:sz w:val="30"/>
          </w:rPr>
        </w:pPr>
        <w:r w:rsidRPr="007938C2">
          <w:rPr>
            <w:rFonts w:ascii="Times New Roman" w:hAnsi="Times New Roman"/>
            <w:sz w:val="30"/>
          </w:rPr>
          <w:fldChar w:fldCharType="begin"/>
        </w:r>
        <w:r w:rsidRPr="007938C2">
          <w:rPr>
            <w:rFonts w:ascii="Times New Roman" w:hAnsi="Times New Roman"/>
            <w:sz w:val="30"/>
          </w:rPr>
          <w:instrText>PAGE   \* MERGEFORMAT</w:instrText>
        </w:r>
        <w:r w:rsidRPr="007938C2">
          <w:rPr>
            <w:rFonts w:ascii="Times New Roman" w:hAnsi="Times New Roman"/>
            <w:sz w:val="30"/>
          </w:rPr>
          <w:fldChar w:fldCharType="separate"/>
        </w:r>
        <w:r w:rsidR="00D8205A">
          <w:rPr>
            <w:rFonts w:ascii="Times New Roman" w:hAnsi="Times New Roman"/>
            <w:noProof/>
            <w:sz w:val="30"/>
          </w:rPr>
          <w:t>2</w:t>
        </w:r>
        <w:r w:rsidRPr="007938C2">
          <w:rPr>
            <w:rFonts w:ascii="Times New Roman" w:hAnsi="Times New Roman"/>
            <w:sz w:val="30"/>
          </w:rPr>
          <w:fldChar w:fldCharType="end"/>
        </w:r>
      </w:p>
    </w:sdtContent>
  </w:sdt>
  <w:p w:rsidR="007D74B1" w:rsidRDefault="007D74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B35"/>
    <w:rsid w:val="00017CDA"/>
    <w:rsid w:val="00033962"/>
    <w:rsid w:val="00036DDC"/>
    <w:rsid w:val="0004404B"/>
    <w:rsid w:val="000750CD"/>
    <w:rsid w:val="000841DE"/>
    <w:rsid w:val="00097D42"/>
    <w:rsid w:val="000B08BC"/>
    <w:rsid w:val="000B13F6"/>
    <w:rsid w:val="000B479A"/>
    <w:rsid w:val="000B605D"/>
    <w:rsid w:val="000C2C7C"/>
    <w:rsid w:val="00132276"/>
    <w:rsid w:val="00142FA8"/>
    <w:rsid w:val="00157AEB"/>
    <w:rsid w:val="001704CD"/>
    <w:rsid w:val="001E1C3A"/>
    <w:rsid w:val="001F0C05"/>
    <w:rsid w:val="001F3405"/>
    <w:rsid w:val="00201572"/>
    <w:rsid w:val="00250D69"/>
    <w:rsid w:val="00255EFA"/>
    <w:rsid w:val="002A25B0"/>
    <w:rsid w:val="002C25B6"/>
    <w:rsid w:val="002D1247"/>
    <w:rsid w:val="002E378A"/>
    <w:rsid w:val="00302EEF"/>
    <w:rsid w:val="00310945"/>
    <w:rsid w:val="00344749"/>
    <w:rsid w:val="003610D8"/>
    <w:rsid w:val="00374773"/>
    <w:rsid w:val="0039369D"/>
    <w:rsid w:val="003A5DF1"/>
    <w:rsid w:val="003B65F7"/>
    <w:rsid w:val="003D5E7E"/>
    <w:rsid w:val="003E0E22"/>
    <w:rsid w:val="004163C4"/>
    <w:rsid w:val="004261BB"/>
    <w:rsid w:val="00430135"/>
    <w:rsid w:val="00434D97"/>
    <w:rsid w:val="00475C7B"/>
    <w:rsid w:val="0048253C"/>
    <w:rsid w:val="0049284B"/>
    <w:rsid w:val="0049408E"/>
    <w:rsid w:val="004C3014"/>
    <w:rsid w:val="004C423F"/>
    <w:rsid w:val="0051755C"/>
    <w:rsid w:val="00536B98"/>
    <w:rsid w:val="00537BC7"/>
    <w:rsid w:val="00575F98"/>
    <w:rsid w:val="005866CA"/>
    <w:rsid w:val="005B5B92"/>
    <w:rsid w:val="005C4719"/>
    <w:rsid w:val="006166AA"/>
    <w:rsid w:val="00617F38"/>
    <w:rsid w:val="00652BA4"/>
    <w:rsid w:val="006535A4"/>
    <w:rsid w:val="006549E4"/>
    <w:rsid w:val="00670964"/>
    <w:rsid w:val="00671597"/>
    <w:rsid w:val="00674E62"/>
    <w:rsid w:val="00692918"/>
    <w:rsid w:val="006C1AA4"/>
    <w:rsid w:val="006C7DD3"/>
    <w:rsid w:val="00713457"/>
    <w:rsid w:val="00713D90"/>
    <w:rsid w:val="007141C5"/>
    <w:rsid w:val="007258FE"/>
    <w:rsid w:val="0073507B"/>
    <w:rsid w:val="007573A5"/>
    <w:rsid w:val="00764337"/>
    <w:rsid w:val="007705B3"/>
    <w:rsid w:val="00774409"/>
    <w:rsid w:val="007804D7"/>
    <w:rsid w:val="007904E8"/>
    <w:rsid w:val="007938C2"/>
    <w:rsid w:val="00797E7A"/>
    <w:rsid w:val="007D74B1"/>
    <w:rsid w:val="00814653"/>
    <w:rsid w:val="008162D6"/>
    <w:rsid w:val="00853664"/>
    <w:rsid w:val="0086026B"/>
    <w:rsid w:val="00867EB5"/>
    <w:rsid w:val="0087435B"/>
    <w:rsid w:val="008763FC"/>
    <w:rsid w:val="008813CB"/>
    <w:rsid w:val="00885047"/>
    <w:rsid w:val="008C05C9"/>
    <w:rsid w:val="008D6802"/>
    <w:rsid w:val="008F03BD"/>
    <w:rsid w:val="00940D0F"/>
    <w:rsid w:val="00961D0E"/>
    <w:rsid w:val="00972359"/>
    <w:rsid w:val="00986FA7"/>
    <w:rsid w:val="009A3A9C"/>
    <w:rsid w:val="009E225E"/>
    <w:rsid w:val="009F190C"/>
    <w:rsid w:val="00A12A76"/>
    <w:rsid w:val="00A17C6B"/>
    <w:rsid w:val="00A370B2"/>
    <w:rsid w:val="00A816A8"/>
    <w:rsid w:val="00A856AB"/>
    <w:rsid w:val="00AA55E6"/>
    <w:rsid w:val="00AB400E"/>
    <w:rsid w:val="00AC11FA"/>
    <w:rsid w:val="00AC76A0"/>
    <w:rsid w:val="00AC7D3B"/>
    <w:rsid w:val="00AE5422"/>
    <w:rsid w:val="00B04656"/>
    <w:rsid w:val="00B06E52"/>
    <w:rsid w:val="00B2628A"/>
    <w:rsid w:val="00B434A6"/>
    <w:rsid w:val="00BA4631"/>
    <w:rsid w:val="00BA510F"/>
    <w:rsid w:val="00BB3776"/>
    <w:rsid w:val="00BD21F5"/>
    <w:rsid w:val="00BE1666"/>
    <w:rsid w:val="00BF077C"/>
    <w:rsid w:val="00C34DEF"/>
    <w:rsid w:val="00C67E60"/>
    <w:rsid w:val="00C8047C"/>
    <w:rsid w:val="00CC6771"/>
    <w:rsid w:val="00CE6A89"/>
    <w:rsid w:val="00CF25C2"/>
    <w:rsid w:val="00CF4609"/>
    <w:rsid w:val="00D05200"/>
    <w:rsid w:val="00D21256"/>
    <w:rsid w:val="00D6317D"/>
    <w:rsid w:val="00D63AC0"/>
    <w:rsid w:val="00D8205A"/>
    <w:rsid w:val="00DC6505"/>
    <w:rsid w:val="00E06162"/>
    <w:rsid w:val="00E216D4"/>
    <w:rsid w:val="00E23701"/>
    <w:rsid w:val="00E257CE"/>
    <w:rsid w:val="00EA7EEF"/>
    <w:rsid w:val="00F0316C"/>
    <w:rsid w:val="00F07315"/>
    <w:rsid w:val="00F25493"/>
    <w:rsid w:val="00F71D93"/>
    <w:rsid w:val="00F73889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BC19D1-6E3E-444F-88D1-2975085C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D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4B1"/>
  </w:style>
  <w:style w:type="paragraph" w:styleId="aa">
    <w:name w:val="footer"/>
    <w:basedOn w:val="a"/>
    <w:link w:val="ab"/>
    <w:uiPriority w:val="99"/>
    <w:unhideWhenUsed/>
    <w:rsid w:val="007D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4B1"/>
  </w:style>
  <w:style w:type="paragraph" w:customStyle="1" w:styleId="Style8">
    <w:name w:val="Style8"/>
    <w:basedOn w:val="a"/>
    <w:uiPriority w:val="99"/>
    <w:rsid w:val="00097D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Стиль"/>
    <w:rsid w:val="00255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Шаженова Алия Мэлсовна</cp:lastModifiedBy>
  <cp:revision>29</cp:revision>
  <cp:lastPrinted>2022-06-06T13:38:00Z</cp:lastPrinted>
  <dcterms:created xsi:type="dcterms:W3CDTF">2018-04-27T08:25:00Z</dcterms:created>
  <dcterms:modified xsi:type="dcterms:W3CDTF">2023-08-01T09:32:00Z</dcterms:modified>
</cp:coreProperties>
</file>