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89E" w:rsidRDefault="0034489E" w:rsidP="0034489E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489E" w:rsidRPr="0034489E" w:rsidRDefault="0034489E" w:rsidP="0034489E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489E">
        <w:rPr>
          <w:rFonts w:ascii="Times New Roman" w:hAnsi="Times New Roman" w:cs="Times New Roman"/>
          <w:sz w:val="24"/>
          <w:szCs w:val="24"/>
        </w:rPr>
        <w:t xml:space="preserve">Директору Департамента технического регулирования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Евразийской э</w:t>
      </w:r>
      <w:r w:rsidRPr="0034489E">
        <w:rPr>
          <w:rFonts w:ascii="Times New Roman" w:hAnsi="Times New Roman" w:cs="Times New Roman"/>
          <w:sz w:val="24"/>
          <w:szCs w:val="24"/>
        </w:rPr>
        <w:t>кономической комиссии                                                                                       г-ну Т.Б. Нурашеву</w:t>
      </w:r>
    </w:p>
    <w:p w:rsidR="0034489E" w:rsidRPr="0034489E" w:rsidRDefault="0034489E" w:rsidP="0034489E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489E" w:rsidRPr="00113C58" w:rsidRDefault="0034489E" w:rsidP="00113C5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489E">
        <w:rPr>
          <w:rFonts w:ascii="Times New Roman" w:hAnsi="Times New Roman" w:cs="Times New Roman"/>
          <w:sz w:val="28"/>
          <w:szCs w:val="28"/>
        </w:rPr>
        <w:t xml:space="preserve">По поводу проекта Евразийского экономического союза                                                         </w:t>
      </w:r>
      <w:proofErr w:type="gramStart"/>
      <w:r w:rsidRPr="0034489E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34489E">
        <w:rPr>
          <w:rFonts w:ascii="Times New Roman" w:hAnsi="Times New Roman" w:cs="Times New Roman"/>
          <w:sz w:val="28"/>
          <w:szCs w:val="28"/>
        </w:rPr>
        <w:t>Технический регламент на никотинсодержащую продукцию»</w:t>
      </w:r>
    </w:p>
    <w:p w:rsidR="00CC754E" w:rsidRDefault="00C53D5E" w:rsidP="00CE09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451E">
        <w:rPr>
          <w:rFonts w:ascii="Times New Roman" w:hAnsi="Times New Roman" w:cs="Times New Roman"/>
          <w:sz w:val="24"/>
          <w:szCs w:val="24"/>
        </w:rPr>
        <w:t>Как известно, “Европейская стратегия профилактики и борьбы с неинфекционными заболеваниями” разработана</w:t>
      </w:r>
      <w:r w:rsidR="001E72D0">
        <w:rPr>
          <w:rFonts w:ascii="Times New Roman" w:hAnsi="Times New Roman" w:cs="Times New Roman"/>
          <w:sz w:val="24"/>
          <w:szCs w:val="24"/>
        </w:rPr>
        <w:t xml:space="preserve"> со стороны Всемирной организации Здраво</w:t>
      </w:r>
      <w:r w:rsidR="001E72D0" w:rsidRPr="001E72D0">
        <w:rPr>
          <w:rFonts w:ascii="Times New Roman" w:hAnsi="Times New Roman" w:cs="Times New Roman"/>
          <w:sz w:val="24"/>
          <w:szCs w:val="24"/>
        </w:rPr>
        <w:t>охранения</w:t>
      </w:r>
      <w:r w:rsidRPr="006D451E">
        <w:rPr>
          <w:rFonts w:ascii="Times New Roman" w:hAnsi="Times New Roman" w:cs="Times New Roman"/>
          <w:sz w:val="24"/>
          <w:szCs w:val="24"/>
        </w:rPr>
        <w:t xml:space="preserve"> </w:t>
      </w:r>
      <w:r w:rsidR="00B87B6B" w:rsidRPr="00B87B6B">
        <w:rPr>
          <w:rFonts w:ascii="Times New Roman" w:hAnsi="Times New Roman" w:cs="Times New Roman"/>
          <w:sz w:val="24"/>
          <w:szCs w:val="24"/>
        </w:rPr>
        <w:t>(</w:t>
      </w:r>
      <w:r w:rsidR="00B87B6B" w:rsidRPr="00B20D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</w:t>
      </w:r>
      <w:r w:rsidR="00B87B6B" w:rsidRPr="00B87B6B">
        <w:rPr>
          <w:rFonts w:ascii="Times New Roman" w:hAnsi="Times New Roman" w:cs="Times New Roman"/>
          <w:sz w:val="24"/>
          <w:szCs w:val="24"/>
        </w:rPr>
        <w:t xml:space="preserve">) </w:t>
      </w:r>
      <w:r w:rsidRPr="006D451E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эффективной борьбы</w:t>
      </w:r>
      <w:r w:rsidRPr="006D451E">
        <w:rPr>
          <w:rFonts w:ascii="Times New Roman" w:hAnsi="Times New Roman" w:cs="Times New Roman"/>
          <w:sz w:val="24"/>
          <w:szCs w:val="24"/>
        </w:rPr>
        <w:t xml:space="preserve"> с основными хроническими неинфекционными заболеваниями (ХНИЗ)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D451E">
        <w:rPr>
          <w:rFonts w:ascii="Times New Roman" w:hAnsi="Times New Roman" w:cs="Times New Roman"/>
          <w:sz w:val="24"/>
          <w:szCs w:val="24"/>
        </w:rPr>
        <w:t xml:space="preserve"> группой болезней, включающей сердечно-сосудистые заболевания, онкологические заболевания, сахарный диабет, проблемы психического здоровья, хронические респираторные заболевания и болезни опорно-двигательного аппарата. </w:t>
      </w:r>
      <w:r w:rsidR="001C2C3D" w:rsidRPr="001C2C3D">
        <w:rPr>
          <w:rFonts w:ascii="Times New Roman" w:hAnsi="Times New Roman" w:cs="Times New Roman"/>
          <w:sz w:val="24"/>
          <w:szCs w:val="24"/>
        </w:rPr>
        <w:t>Ц</w:t>
      </w:r>
      <w:r w:rsidR="001C2C3D" w:rsidRPr="006D451E">
        <w:rPr>
          <w:rFonts w:ascii="Times New Roman" w:hAnsi="Times New Roman" w:cs="Times New Roman"/>
          <w:sz w:val="24"/>
          <w:szCs w:val="24"/>
        </w:rPr>
        <w:t xml:space="preserve">ель этой Стратегии – предотвратить преждевременную смертность и значительно сократить бремя болезней, связанное с ХНИЗ. </w:t>
      </w:r>
      <w:r w:rsidR="001E72D0" w:rsidRPr="006D451E">
        <w:rPr>
          <w:rFonts w:ascii="Times New Roman" w:hAnsi="Times New Roman" w:cs="Times New Roman"/>
          <w:sz w:val="24"/>
          <w:szCs w:val="24"/>
        </w:rPr>
        <w:t>Анализ бремени болезней в Европе, проведенный с помощью показателя DALY, показывает, что почти 60% общего бремени болезней в Европе приходится на долю 7 ведущих факторов риска, одним из которых является табак (12,3%).</w:t>
      </w:r>
      <w:r w:rsidR="001E72D0" w:rsidRPr="001E72D0">
        <w:rPr>
          <w:rFonts w:ascii="Times New Roman" w:hAnsi="Times New Roman" w:cs="Times New Roman"/>
          <w:sz w:val="24"/>
          <w:szCs w:val="24"/>
        </w:rPr>
        <w:t xml:space="preserve"> </w:t>
      </w:r>
      <w:r w:rsidR="00113C58" w:rsidRPr="006D451E">
        <w:rPr>
          <w:rFonts w:ascii="Times New Roman" w:hAnsi="Times New Roman" w:cs="Times New Roman"/>
          <w:sz w:val="24"/>
          <w:szCs w:val="24"/>
        </w:rPr>
        <w:t xml:space="preserve">Одной из основных направлений данной Стратегии </w:t>
      </w:r>
      <w:r w:rsidR="00113C58">
        <w:rPr>
          <w:rFonts w:ascii="Times New Roman" w:hAnsi="Times New Roman" w:cs="Times New Roman"/>
          <w:sz w:val="24"/>
          <w:szCs w:val="24"/>
        </w:rPr>
        <w:t>заключае</w:t>
      </w:r>
      <w:r w:rsidR="00113C58" w:rsidRPr="006D451E">
        <w:rPr>
          <w:rFonts w:ascii="Times New Roman" w:hAnsi="Times New Roman" w:cs="Times New Roman"/>
          <w:sz w:val="24"/>
          <w:szCs w:val="24"/>
        </w:rPr>
        <w:t xml:space="preserve">тся в том, чтобы обеспечить </w:t>
      </w:r>
      <w:r w:rsidR="00113C58">
        <w:rPr>
          <w:rFonts w:ascii="Times New Roman" w:hAnsi="Times New Roman" w:cs="Times New Roman"/>
          <w:sz w:val="24"/>
          <w:szCs w:val="24"/>
        </w:rPr>
        <w:t>комплексный</w:t>
      </w:r>
      <w:r w:rsidR="00113C58" w:rsidRPr="006D451E">
        <w:rPr>
          <w:rFonts w:ascii="Times New Roman" w:hAnsi="Times New Roman" w:cs="Times New Roman"/>
          <w:sz w:val="24"/>
          <w:szCs w:val="24"/>
        </w:rPr>
        <w:t xml:space="preserve"> подход по устранению или уменьшению факторов риска и их детерминантов в целях более эффективной профилактики и борьбы с ХНИЗ.</w:t>
      </w:r>
      <w:r w:rsidR="00DA22B7" w:rsidRPr="00DA22B7">
        <w:rPr>
          <w:rFonts w:ascii="Times New Roman" w:hAnsi="Times New Roman" w:cs="Times New Roman"/>
          <w:sz w:val="24"/>
          <w:szCs w:val="24"/>
        </w:rPr>
        <w:t xml:space="preserve"> </w:t>
      </w:r>
      <w:r w:rsidR="002665A7">
        <w:rPr>
          <w:rFonts w:ascii="Times New Roman" w:hAnsi="Times New Roman" w:cs="Times New Roman"/>
          <w:sz w:val="24"/>
          <w:szCs w:val="24"/>
        </w:rPr>
        <w:tab/>
      </w:r>
      <w:r w:rsidR="005E65F6" w:rsidRPr="005E65F6">
        <w:rPr>
          <w:rFonts w:ascii="Times New Roman" w:hAnsi="Times New Roman" w:cs="Times New Roman"/>
          <w:sz w:val="24"/>
          <w:szCs w:val="24"/>
        </w:rPr>
        <w:t xml:space="preserve">Курение увеличивает риск возникновения онкозаболеваний на 45%, респираторных заболеваний на 33%, болезней пищеварительной системы на 26%. </w:t>
      </w:r>
      <w:r w:rsidR="005D0EDD" w:rsidRPr="005D0EDD">
        <w:rPr>
          <w:rFonts w:ascii="Times New Roman" w:hAnsi="Times New Roman" w:cs="Times New Roman"/>
          <w:sz w:val="24"/>
          <w:szCs w:val="24"/>
        </w:rPr>
        <w:t xml:space="preserve">Как и во многих странах, в Армении </w:t>
      </w:r>
      <w:r w:rsidR="00613EBA" w:rsidRPr="00613EBA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5D0EDD" w:rsidRPr="005D0EDD">
        <w:rPr>
          <w:rFonts w:ascii="Times New Roman" w:hAnsi="Times New Roman" w:cs="Times New Roman"/>
          <w:sz w:val="24"/>
          <w:szCs w:val="24"/>
        </w:rPr>
        <w:t>курение является серьёзной проблемо</w:t>
      </w:r>
      <w:r w:rsidR="005D0EDD" w:rsidRPr="001E72D0">
        <w:rPr>
          <w:rFonts w:ascii="Times New Roman" w:hAnsi="Times New Roman" w:cs="Times New Roman"/>
          <w:sz w:val="24"/>
          <w:szCs w:val="24"/>
        </w:rPr>
        <w:t>й</w:t>
      </w:r>
      <w:r w:rsidR="001E72D0" w:rsidRPr="001E72D0">
        <w:rPr>
          <w:rFonts w:ascii="Times New Roman" w:hAnsi="Times New Roman" w:cs="Times New Roman"/>
          <w:sz w:val="24"/>
          <w:szCs w:val="24"/>
        </w:rPr>
        <w:t xml:space="preserve">, где наблюдается </w:t>
      </w:r>
      <w:r w:rsidR="002665A7" w:rsidRPr="002665A7">
        <w:rPr>
          <w:rFonts w:ascii="Times New Roman" w:hAnsi="Times New Roman" w:cs="Times New Roman"/>
          <w:sz w:val="24"/>
          <w:szCs w:val="24"/>
        </w:rPr>
        <w:t xml:space="preserve">рост </w:t>
      </w:r>
      <w:r w:rsidR="002665A7">
        <w:rPr>
          <w:rFonts w:ascii="Times New Roman" w:hAnsi="Times New Roman" w:cs="Times New Roman"/>
          <w:sz w:val="24"/>
          <w:szCs w:val="24"/>
        </w:rPr>
        <w:t>производства и продаж</w:t>
      </w:r>
      <w:r w:rsidR="001E72D0" w:rsidRPr="001E72D0">
        <w:rPr>
          <w:rFonts w:ascii="Times New Roman" w:hAnsi="Times New Roman" w:cs="Times New Roman"/>
          <w:sz w:val="24"/>
          <w:szCs w:val="24"/>
        </w:rPr>
        <w:t xml:space="preserve"> табачных и никотинсодержащих изделий</w:t>
      </w:r>
      <w:r w:rsidR="005D0EDD" w:rsidRPr="001E72D0">
        <w:rPr>
          <w:rFonts w:ascii="Times New Roman" w:hAnsi="Times New Roman" w:cs="Times New Roman"/>
          <w:sz w:val="24"/>
          <w:szCs w:val="24"/>
        </w:rPr>
        <w:t>.</w:t>
      </w:r>
      <w:r w:rsidR="00613EBA" w:rsidRPr="00613EBA">
        <w:rPr>
          <w:rFonts w:ascii="Times New Roman" w:hAnsi="Times New Roman" w:cs="Times New Roman"/>
          <w:sz w:val="24"/>
          <w:szCs w:val="24"/>
        </w:rPr>
        <w:t xml:space="preserve"> </w:t>
      </w:r>
      <w:r w:rsidR="002665A7">
        <w:rPr>
          <w:rFonts w:ascii="Times New Roman" w:hAnsi="Times New Roman" w:cs="Times New Roman"/>
          <w:sz w:val="24"/>
          <w:szCs w:val="24"/>
        </w:rPr>
        <w:tab/>
      </w:r>
      <w:r w:rsidR="002665A7">
        <w:rPr>
          <w:rFonts w:ascii="Times New Roman" w:hAnsi="Times New Roman" w:cs="Times New Roman"/>
          <w:sz w:val="24"/>
          <w:szCs w:val="24"/>
        </w:rPr>
        <w:tab/>
      </w:r>
      <w:r w:rsidR="002665A7">
        <w:rPr>
          <w:rFonts w:ascii="Times New Roman" w:hAnsi="Times New Roman" w:cs="Times New Roman"/>
          <w:sz w:val="24"/>
          <w:szCs w:val="24"/>
        </w:rPr>
        <w:tab/>
      </w:r>
      <w:r w:rsidR="002665A7">
        <w:rPr>
          <w:rFonts w:ascii="Times New Roman" w:hAnsi="Times New Roman" w:cs="Times New Roman"/>
          <w:sz w:val="24"/>
          <w:szCs w:val="24"/>
        </w:rPr>
        <w:tab/>
      </w:r>
      <w:r w:rsidR="002665A7">
        <w:rPr>
          <w:rFonts w:ascii="Times New Roman" w:hAnsi="Times New Roman" w:cs="Times New Roman"/>
          <w:sz w:val="24"/>
          <w:szCs w:val="24"/>
        </w:rPr>
        <w:tab/>
      </w:r>
      <w:r w:rsidR="002665A7">
        <w:rPr>
          <w:rFonts w:ascii="Times New Roman" w:hAnsi="Times New Roman" w:cs="Times New Roman"/>
          <w:sz w:val="24"/>
          <w:szCs w:val="24"/>
        </w:rPr>
        <w:tab/>
      </w:r>
      <w:r w:rsidR="005E65F6">
        <w:rPr>
          <w:rFonts w:ascii="Times New Roman" w:hAnsi="Times New Roman" w:cs="Times New Roman"/>
          <w:sz w:val="24"/>
          <w:szCs w:val="24"/>
        </w:rPr>
        <w:tab/>
      </w:r>
      <w:r w:rsidR="005E65F6">
        <w:rPr>
          <w:rFonts w:ascii="Times New Roman" w:hAnsi="Times New Roman" w:cs="Times New Roman"/>
          <w:sz w:val="24"/>
          <w:szCs w:val="24"/>
        </w:rPr>
        <w:tab/>
      </w:r>
      <w:r w:rsidR="005E65F6">
        <w:rPr>
          <w:rFonts w:ascii="Times New Roman" w:hAnsi="Times New Roman" w:cs="Times New Roman"/>
          <w:sz w:val="24"/>
          <w:szCs w:val="24"/>
        </w:rPr>
        <w:tab/>
      </w:r>
      <w:r w:rsidR="00613EBA" w:rsidRPr="0039285E">
        <w:rPr>
          <w:rFonts w:ascii="Times New Roman" w:hAnsi="Times New Roman" w:cs="Times New Roman"/>
          <w:sz w:val="24"/>
          <w:szCs w:val="24"/>
        </w:rPr>
        <w:t xml:space="preserve">В настоящее время наблюдается рост продаж </w:t>
      </w:r>
      <w:r w:rsidR="002665A7" w:rsidRPr="002665A7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613EBA" w:rsidRPr="0039285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систем нагревания табака</w:t>
      </w:r>
      <w:r w:rsidR="00613EBA" w:rsidRPr="003928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451B" w:rsidRPr="0011451B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11451B" w:rsidRPr="0039285E">
        <w:rPr>
          <w:rFonts w:ascii="Times New Roman" w:hAnsi="Times New Roman" w:cs="Times New Roman"/>
          <w:sz w:val="24"/>
          <w:szCs w:val="24"/>
          <w:shd w:val="clear" w:color="auto" w:fill="FFFFFF"/>
        </w:rPr>
        <w:t>СНТ</w:t>
      </w:r>
      <w:r w:rsidR="0011451B" w:rsidRPr="0011451B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11451B" w:rsidRPr="003928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665A7">
        <w:rPr>
          <w:rFonts w:ascii="Times New Roman" w:hAnsi="Times New Roman" w:cs="Times New Roman"/>
          <w:sz w:val="24"/>
          <w:szCs w:val="24"/>
          <w:shd w:val="clear" w:color="auto" w:fill="FFFFFF"/>
        </w:rPr>
        <w:t>— электронны</w:t>
      </w:r>
      <w:r w:rsidR="002665A7" w:rsidRPr="002665A7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="002665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устройств, таких</w:t>
      </w:r>
      <w:r w:rsidR="00CA056D" w:rsidRPr="00CA05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</w:t>
      </w:r>
      <w:r w:rsidR="00CA056D" w:rsidRPr="00CA0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электронны</w:t>
      </w:r>
      <w:r w:rsidR="00CA0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сигареты или вейпинг-продукты</w:t>
      </w:r>
      <w:r w:rsidR="002665A7" w:rsidRPr="002665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2665A7" w:rsidRPr="002665A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при курении </w:t>
      </w:r>
      <w:r w:rsidR="002665A7" w:rsidRPr="002665A7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которых </w:t>
      </w:r>
      <w:hyperlink r:id="rId5" w:tooltip="Табак (сырьё)" w:history="1">
        <w:r w:rsidR="002665A7" w:rsidRPr="002665A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табак</w:t>
        </w:r>
      </w:hyperlink>
      <w:r w:rsidR="002665A7" w:rsidRPr="002665A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 нагревается и </w:t>
      </w:r>
      <w:r w:rsidR="00613EBA" w:rsidRPr="0039285E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образуется аэрозоль, который содержит сравнимую с традиционными </w:t>
      </w:r>
      <w:hyperlink r:id="rId6" w:tooltip="Сигарета" w:history="1">
        <w:r w:rsidR="00613EBA" w:rsidRPr="0039285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сигаретами</w:t>
        </w:r>
      </w:hyperlink>
      <w:r w:rsidR="00613EBA" w:rsidRPr="0039285E">
        <w:rPr>
          <w:rFonts w:ascii="Times New Roman" w:hAnsi="Times New Roman" w:cs="Times New Roman"/>
          <w:sz w:val="24"/>
          <w:szCs w:val="24"/>
          <w:shd w:val="clear" w:color="auto" w:fill="FFFFFF"/>
        </w:rPr>
        <w:t> долю </w:t>
      </w:r>
      <w:hyperlink r:id="rId7" w:tooltip="Никотин" w:history="1">
        <w:r w:rsidR="00613EBA" w:rsidRPr="0039285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никотина</w:t>
        </w:r>
      </w:hyperlink>
      <w:r w:rsidR="00613EBA" w:rsidRPr="0039285E">
        <w:rPr>
          <w:rFonts w:ascii="Times New Roman" w:hAnsi="Times New Roman" w:cs="Times New Roman"/>
          <w:sz w:val="24"/>
          <w:szCs w:val="24"/>
          <w:shd w:val="clear" w:color="auto" w:fill="FFFFFF"/>
        </w:rPr>
        <w:t>, но меньшее число некоторых токсичных компонентов. Тем не менее, ряд вредных веществ содержится в большей концентрации, и потенциальный риск для здоровья человека от потребления СНТ неизвестен.</w:t>
      </w:r>
      <w:r w:rsidR="00252916">
        <w:rPr>
          <w:rFonts w:ascii="Times New Roman" w:hAnsi="Times New Roman" w:cs="Times New Roman"/>
          <w:sz w:val="24"/>
          <w:szCs w:val="24"/>
        </w:rPr>
        <w:t xml:space="preserve"> </w:t>
      </w:r>
      <w:r w:rsidR="00C627AF" w:rsidRPr="00C627AF">
        <w:rPr>
          <w:rFonts w:ascii="Times New Roman" w:hAnsi="Times New Roman" w:cs="Times New Roman"/>
          <w:sz w:val="24"/>
          <w:szCs w:val="24"/>
          <w:shd w:val="clear" w:color="auto" w:fill="FFFFFF"/>
        </w:rPr>
        <w:t>Производители позиционируют устройства как альтернативу традиционным сигаретам</w:t>
      </w:r>
      <w:r w:rsidR="00CC754E" w:rsidRPr="00CC754E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и </w:t>
      </w:r>
      <w:r w:rsidR="00CC754E" w:rsidRPr="00CC754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как якобы «более безопасные» по сравнению с обычными сигаретами</w:t>
      </w:r>
      <w:r w:rsidR="00C627AF" w:rsidRPr="00CC754E">
        <w:rPr>
          <w:rFonts w:ascii="Times New Roman" w:hAnsi="Times New Roman" w:cs="Times New Roman"/>
          <w:sz w:val="24"/>
          <w:szCs w:val="24"/>
          <w:shd w:val="clear" w:color="auto" w:fill="FFFFFF"/>
        </w:rPr>
        <w:t>, переход на которую</w:t>
      </w:r>
      <w:r w:rsidR="00C627AF" w:rsidRPr="00C627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может положительно сказаться на здоровье курильщиков. Но</w:t>
      </w:r>
      <w:r w:rsidR="00A4444C" w:rsidRPr="00C627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4444C">
        <w:rPr>
          <w:rFonts w:ascii="Times New Roman" w:hAnsi="Times New Roman" w:cs="Times New Roman"/>
          <w:sz w:val="24"/>
          <w:szCs w:val="24"/>
          <w:shd w:val="clear" w:color="auto" w:fill="FFFFFF"/>
        </w:rPr>
        <w:t>ВОЗ</w:t>
      </w:r>
      <w:r w:rsidR="00C627AF" w:rsidRPr="00C627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предупреждает, что СНТ выделяют токсичные вещества, аналогичные содержащимся в сигаретном дыме, многие из которых могут вызывать онкологические заболевания</w:t>
      </w:r>
      <w:r w:rsidR="00C627AF" w:rsidRPr="00D206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D20637" w:rsidRPr="00D2063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Кроме того, известно около 20 вредных и потенциально вредных химических веществ, содержание которых в аэрозоле СНТ даже выше, чем в сигаретном дыме. </w:t>
      </w:r>
      <w:r w:rsidR="00CC754E" w:rsidRPr="00D2063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На сегодня не проведено достаточного количества исследований, чтобы сделать вывод о долгосрочном влиянии</w:t>
      </w:r>
      <w:r w:rsidR="00CC754E" w:rsidRPr="00CC754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СНТ на здоровье человека, и не были представлены доказательства, что устройства менее вредны, чем обычные табачные изделия. </w:t>
      </w:r>
      <w:r w:rsidR="003B6AD8" w:rsidRPr="00CC754E">
        <w:rPr>
          <w:rFonts w:ascii="Times New Roman" w:hAnsi="Times New Roman" w:cs="Times New Roman"/>
          <w:sz w:val="24"/>
          <w:szCs w:val="24"/>
        </w:rPr>
        <w:tab/>
      </w:r>
      <w:r w:rsidR="003B6AD8" w:rsidRPr="00CC754E">
        <w:rPr>
          <w:rFonts w:ascii="Times New Roman" w:hAnsi="Times New Roman" w:cs="Times New Roman"/>
          <w:sz w:val="24"/>
          <w:szCs w:val="24"/>
        </w:rPr>
        <w:tab/>
      </w:r>
      <w:r w:rsidR="003B6AD8" w:rsidRPr="00CC754E">
        <w:rPr>
          <w:rFonts w:ascii="Times New Roman" w:hAnsi="Times New Roman" w:cs="Times New Roman"/>
          <w:sz w:val="24"/>
          <w:szCs w:val="24"/>
        </w:rPr>
        <w:tab/>
      </w:r>
      <w:r w:rsidR="00A4444C">
        <w:rPr>
          <w:rFonts w:ascii="Times New Roman" w:hAnsi="Times New Roman" w:cs="Times New Roman"/>
          <w:sz w:val="24"/>
          <w:szCs w:val="24"/>
        </w:rPr>
        <w:tab/>
      </w:r>
      <w:r w:rsidR="00A4444C">
        <w:rPr>
          <w:rFonts w:ascii="Times New Roman" w:hAnsi="Times New Roman" w:cs="Times New Roman"/>
          <w:sz w:val="24"/>
          <w:szCs w:val="24"/>
        </w:rPr>
        <w:tab/>
      </w:r>
      <w:r w:rsidR="00A4444C">
        <w:rPr>
          <w:rFonts w:ascii="Times New Roman" w:hAnsi="Times New Roman" w:cs="Times New Roman"/>
          <w:sz w:val="24"/>
          <w:szCs w:val="24"/>
        </w:rPr>
        <w:tab/>
      </w:r>
      <w:r w:rsidR="00A4444C">
        <w:rPr>
          <w:rFonts w:ascii="Times New Roman" w:hAnsi="Times New Roman" w:cs="Times New Roman"/>
          <w:sz w:val="24"/>
          <w:szCs w:val="24"/>
        </w:rPr>
        <w:tab/>
      </w:r>
      <w:r w:rsidR="00A4444C">
        <w:rPr>
          <w:rFonts w:ascii="Times New Roman" w:hAnsi="Times New Roman" w:cs="Times New Roman"/>
          <w:sz w:val="24"/>
          <w:szCs w:val="24"/>
        </w:rPr>
        <w:tab/>
      </w:r>
      <w:r w:rsidR="00A4444C">
        <w:rPr>
          <w:rFonts w:ascii="Times New Roman" w:hAnsi="Times New Roman" w:cs="Times New Roman"/>
          <w:sz w:val="24"/>
          <w:szCs w:val="24"/>
        </w:rPr>
        <w:tab/>
      </w:r>
      <w:r w:rsidR="00A4444C" w:rsidRPr="00CE09B1">
        <w:rPr>
          <w:rFonts w:ascii="Times New Roman" w:hAnsi="Times New Roman" w:cs="Times New Roman"/>
          <w:sz w:val="24"/>
          <w:szCs w:val="24"/>
        </w:rPr>
        <w:tab/>
      </w:r>
      <w:r w:rsidR="002665A7" w:rsidRPr="00CE09B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Широкое распространение альтернативных табачных продуктов </w:t>
      </w:r>
      <w:r w:rsidR="00D6235C" w:rsidRPr="00CE09B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таких как </w:t>
      </w:r>
      <w:r w:rsidR="00D6235C" w:rsidRPr="00CE09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системы нагревания табака,</w:t>
      </w:r>
      <w:r w:rsidR="00D6235C" w:rsidRPr="00CE09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E65F6" w:rsidRPr="00CE09B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вызывает</w:t>
      </w:r>
      <w:r w:rsidR="002665A7" w:rsidRPr="00CE09B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много вопросов по поводу их регулировании</w:t>
      </w:r>
      <w:r w:rsidR="00882E36" w:rsidRPr="00CE09B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в виде </w:t>
      </w:r>
      <w:r w:rsidR="00882E36" w:rsidRPr="00CE09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отдельного регламента для того, чтобы обезопасить потребителей. </w:t>
      </w:r>
      <w:r w:rsidR="00CE09B1" w:rsidRPr="00CE09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противном случае рынок заполнят различные альтернативные никотинсодержащие продукты, которые могут навредить здоровью курильщиков.</w:t>
      </w:r>
      <w:r w:rsidR="00CE09B1" w:rsidRPr="00882E36">
        <w:rPr>
          <w:rFonts w:ascii="Times New Roman" w:hAnsi="Times New Roman" w:cs="Times New Roman"/>
          <w:sz w:val="24"/>
          <w:szCs w:val="24"/>
        </w:rPr>
        <w:t xml:space="preserve"> </w:t>
      </w:r>
      <w:r w:rsidR="005E00D0" w:rsidRPr="00882E36">
        <w:rPr>
          <w:rFonts w:ascii="Times New Roman" w:hAnsi="Times New Roman" w:cs="Times New Roman"/>
          <w:sz w:val="24"/>
          <w:szCs w:val="24"/>
        </w:rPr>
        <w:t>Исходя из</w:t>
      </w:r>
      <w:r w:rsidR="005E00D0">
        <w:rPr>
          <w:rFonts w:ascii="Times New Roman" w:hAnsi="Times New Roman" w:cs="Times New Roman"/>
          <w:sz w:val="24"/>
          <w:szCs w:val="24"/>
        </w:rPr>
        <w:t xml:space="preserve"> вышеизложенно</w:t>
      </w:r>
      <w:r w:rsidR="005E00D0" w:rsidRPr="005E00D0">
        <w:rPr>
          <w:rFonts w:ascii="Times New Roman" w:hAnsi="Times New Roman" w:cs="Times New Roman"/>
          <w:sz w:val="24"/>
          <w:szCs w:val="24"/>
        </w:rPr>
        <w:t xml:space="preserve">го, </w:t>
      </w:r>
      <w:r w:rsidR="0034489E" w:rsidRPr="0034489E">
        <w:rPr>
          <w:rFonts w:ascii="Times New Roman" w:hAnsi="Times New Roman" w:cs="Times New Roman"/>
          <w:sz w:val="24"/>
          <w:szCs w:val="24"/>
        </w:rPr>
        <w:t>считаем целесообразным</w:t>
      </w:r>
      <w:r w:rsidR="00D6235C" w:rsidRPr="00D6235C">
        <w:rPr>
          <w:rFonts w:ascii="Times New Roman" w:hAnsi="Times New Roman" w:cs="Times New Roman"/>
          <w:sz w:val="24"/>
          <w:szCs w:val="24"/>
        </w:rPr>
        <w:t>и</w:t>
      </w:r>
      <w:r w:rsidR="0034489E" w:rsidRPr="0034489E">
        <w:rPr>
          <w:rFonts w:ascii="Times New Roman" w:hAnsi="Times New Roman" w:cs="Times New Roman"/>
          <w:sz w:val="24"/>
          <w:szCs w:val="24"/>
        </w:rPr>
        <w:t xml:space="preserve"> </w:t>
      </w:r>
      <w:r w:rsidR="002665A7" w:rsidRPr="002665A7">
        <w:rPr>
          <w:rFonts w:ascii="Times New Roman" w:hAnsi="Times New Roman" w:cs="Times New Roman"/>
          <w:sz w:val="24"/>
          <w:szCs w:val="24"/>
        </w:rPr>
        <w:t>и правомочным</w:t>
      </w:r>
      <w:r w:rsidR="00D6235C" w:rsidRPr="00D6235C">
        <w:rPr>
          <w:rFonts w:ascii="Times New Roman" w:hAnsi="Times New Roman" w:cs="Times New Roman"/>
          <w:sz w:val="24"/>
          <w:szCs w:val="24"/>
        </w:rPr>
        <w:t>и</w:t>
      </w:r>
      <w:r w:rsidR="0034489E" w:rsidRPr="0034489E">
        <w:rPr>
          <w:rFonts w:ascii="Times New Roman" w:hAnsi="Times New Roman" w:cs="Times New Roman"/>
          <w:sz w:val="24"/>
          <w:szCs w:val="24"/>
        </w:rPr>
        <w:t xml:space="preserve"> </w:t>
      </w:r>
      <w:r w:rsidR="00D206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усилия</w:t>
      </w:r>
      <w:r w:rsidR="00CC754E" w:rsidRPr="00CC7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регулированию производства и продажи табачных изделий и </w:t>
      </w:r>
      <w:r w:rsidR="00CC7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вейпинг-продукт</w:t>
      </w:r>
      <w:r w:rsidR="00CC754E" w:rsidRPr="00CC7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</w:t>
      </w:r>
      <w:r w:rsidR="004F19A2" w:rsidRPr="004F19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E65F6" w:rsidRPr="005E65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5E65F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внедрением</w:t>
      </w:r>
      <w:r w:rsidR="004F19A2" w:rsidRPr="004F19A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более жёстких норм</w:t>
      </w:r>
      <w:r w:rsidR="00AF1CD4" w:rsidRPr="00AF1CD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в </w:t>
      </w:r>
      <w:r w:rsidR="00AF1CD4" w:rsidRPr="00AF1C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ЕАЭС</w:t>
      </w:r>
      <w:r w:rsidR="00B87B6B" w:rsidRPr="00AF1C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B87B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87B6B" w:rsidRPr="00B20D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где ключевыми показателями для характеристики </w:t>
      </w:r>
      <w:r w:rsidR="00A4444C" w:rsidRPr="00CC754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СНТ</w:t>
      </w:r>
      <w:r w:rsidR="00A4444C" w:rsidRPr="00B20D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87B6B" w:rsidRPr="00B20D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проду</w:t>
      </w:r>
      <w:r w:rsidR="00B87B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кции будут </w:t>
      </w:r>
      <w:r w:rsidR="00B87B6B" w:rsidRPr="00B87B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только </w:t>
      </w:r>
      <w:r w:rsidR="00B87B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содержание никотина, </w:t>
      </w:r>
      <w:r w:rsidR="00B87B6B" w:rsidRPr="00B87B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и</w:t>
      </w:r>
      <w:r w:rsidR="00B87B6B" w:rsidRPr="00B20D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уровень </w:t>
      </w:r>
      <w:r w:rsidR="00410478" w:rsidRPr="004104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содержащих в </w:t>
      </w:r>
      <w:r w:rsidR="00410478">
        <w:rPr>
          <w:rStyle w:val="a5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компонентах и ароматизаторах</w:t>
      </w:r>
      <w:r w:rsidR="00410478" w:rsidRPr="00410478">
        <w:rPr>
          <w:rStyle w:val="a5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</w:t>
      </w:r>
      <w:r w:rsidR="00410478" w:rsidRPr="00CC754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СНТ</w:t>
      </w:r>
      <w:r w:rsidR="00410478" w:rsidRPr="00B20D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87B6B" w:rsidRPr="00B20D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вредных химических веществ по рекомендациям ВОЗ. </w:t>
      </w:r>
    </w:p>
    <w:p w:rsidR="00CE09B1" w:rsidRPr="00CC754E" w:rsidRDefault="00CE09B1" w:rsidP="00CE09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00D0" w:rsidRPr="00CC754E" w:rsidRDefault="00CC754E" w:rsidP="00CC754E">
      <w:pPr>
        <w:jc w:val="both"/>
        <w:rPr>
          <w:rFonts w:ascii="Times New Roman" w:hAnsi="Times New Roman" w:cs="Times New Roman"/>
          <w:sz w:val="24"/>
          <w:szCs w:val="24"/>
        </w:rPr>
      </w:pPr>
      <w:r w:rsidRPr="00CC754E">
        <w:rPr>
          <w:rFonts w:ascii="Times New Roman" w:hAnsi="Times New Roman" w:cs="Times New Roman"/>
          <w:sz w:val="24"/>
          <w:szCs w:val="24"/>
        </w:rPr>
        <w:t xml:space="preserve"> </w:t>
      </w:r>
      <w:r w:rsidR="005E00D0" w:rsidRPr="00CC754E">
        <w:rPr>
          <w:rFonts w:ascii="Times New Roman" w:hAnsi="Times New Roman" w:cs="Times New Roman"/>
          <w:sz w:val="24"/>
          <w:szCs w:val="24"/>
        </w:rPr>
        <w:t>С уважением,</w:t>
      </w:r>
    </w:p>
    <w:p w:rsidR="005E00D0" w:rsidRPr="005E00D0" w:rsidRDefault="005E00D0" w:rsidP="005E00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00D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к. м. н., доцент </w:t>
      </w:r>
      <w:bookmarkStart w:id="0" w:name="_GoBack"/>
      <w:r w:rsidRPr="005E00D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Авакян Мкртич Норайрович</w:t>
      </w:r>
      <w:bookmarkEnd w:id="0"/>
    </w:p>
    <w:p w:rsidR="005E00D0" w:rsidRPr="005E00D0" w:rsidRDefault="005E00D0" w:rsidP="005E00D0">
      <w:pPr>
        <w:pStyle w:val="a4"/>
        <w:numPr>
          <w:ilvl w:val="0"/>
          <w:numId w:val="1"/>
        </w:numPr>
        <w:spacing w:line="276" w:lineRule="auto"/>
        <w:ind w:left="360"/>
      </w:pPr>
      <w:r w:rsidRPr="005E00D0">
        <w:t xml:space="preserve">Президент </w:t>
      </w:r>
      <w:r w:rsidRPr="005E00D0">
        <w:rPr>
          <w:color w:val="000000"/>
          <w:shd w:val="clear" w:color="auto" w:fill="FFFFFF"/>
        </w:rPr>
        <w:t xml:space="preserve">Армянской ассоциации специалистов традиционной и альтернативной медицины,                          </w:t>
      </w:r>
    </w:p>
    <w:p w:rsidR="005E00D0" w:rsidRPr="005E00D0" w:rsidRDefault="005E00D0" w:rsidP="005E00D0">
      <w:pPr>
        <w:pStyle w:val="a4"/>
        <w:numPr>
          <w:ilvl w:val="0"/>
          <w:numId w:val="1"/>
        </w:numPr>
        <w:spacing w:line="276" w:lineRule="auto"/>
        <w:ind w:left="360"/>
      </w:pPr>
      <w:r w:rsidRPr="005E00D0">
        <w:t>Заведующий курсом альтернативной медицины Ереванского государственного медицинского университета им. М. Гераци,</w:t>
      </w:r>
    </w:p>
    <w:p w:rsidR="005E00D0" w:rsidRPr="005E00D0" w:rsidRDefault="005E00D0" w:rsidP="005E00D0">
      <w:pPr>
        <w:pStyle w:val="a4"/>
        <w:numPr>
          <w:ilvl w:val="0"/>
          <w:numId w:val="1"/>
        </w:numPr>
        <w:spacing w:line="276" w:lineRule="auto"/>
        <w:ind w:left="360"/>
      </w:pPr>
      <w:r>
        <w:t>Руководитель</w:t>
      </w:r>
      <w:r w:rsidRPr="005E00D0">
        <w:t xml:space="preserve"> Центра восстановительной, профилактической и традиционной медицины «АльтМед».   </w:t>
      </w:r>
    </w:p>
    <w:p w:rsidR="00281B38" w:rsidRDefault="00281B38" w:rsidP="005E00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E00D0" w:rsidRPr="005E00D0" w:rsidRDefault="005E00D0" w:rsidP="005E00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00D0">
        <w:rPr>
          <w:rFonts w:ascii="Times New Roman" w:hAnsi="Times New Roman" w:cs="Times New Roman"/>
          <w:sz w:val="24"/>
          <w:szCs w:val="24"/>
        </w:rPr>
        <w:t>Адрес: 0033, Республика Армения,</w:t>
      </w:r>
      <w:r w:rsidRPr="005E00D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E00D0">
        <w:rPr>
          <w:rFonts w:ascii="Times New Roman" w:hAnsi="Times New Roman" w:cs="Times New Roman"/>
          <w:sz w:val="24"/>
          <w:szCs w:val="24"/>
        </w:rPr>
        <w:t>Ереван, Арабкир, ул. Акопа Акопяна,</w:t>
      </w:r>
      <w:r w:rsidRPr="005E00D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E00D0">
        <w:rPr>
          <w:rFonts w:ascii="Times New Roman" w:hAnsi="Times New Roman" w:cs="Times New Roman"/>
          <w:sz w:val="24"/>
          <w:szCs w:val="24"/>
        </w:rPr>
        <w:t>3/15</w:t>
      </w:r>
    </w:p>
    <w:p w:rsidR="005E00D0" w:rsidRPr="005E00D0" w:rsidRDefault="005E00D0" w:rsidP="005E00D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E00D0">
        <w:rPr>
          <w:rFonts w:ascii="Times New Roman" w:hAnsi="Times New Roman" w:cs="Times New Roman"/>
          <w:sz w:val="24"/>
          <w:szCs w:val="24"/>
        </w:rPr>
        <w:t xml:space="preserve">Teл. офис: (374-91) 42-1002, моб. </w:t>
      </w:r>
      <w:r w:rsidRPr="005E00D0">
        <w:rPr>
          <w:rFonts w:ascii="Times New Roman" w:hAnsi="Times New Roman" w:cs="Times New Roman"/>
          <w:sz w:val="24"/>
          <w:szCs w:val="24"/>
          <w:lang w:val="en-US"/>
        </w:rPr>
        <w:t>(374-94) 20-9292.</w:t>
      </w:r>
    </w:p>
    <w:p w:rsidR="005E00D0" w:rsidRPr="005E00D0" w:rsidRDefault="005E00D0" w:rsidP="005E00D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E00D0">
        <w:rPr>
          <w:rFonts w:ascii="Times New Roman" w:hAnsi="Times New Roman" w:cs="Times New Roman"/>
          <w:sz w:val="24"/>
          <w:szCs w:val="24"/>
          <w:lang w:val="en-US"/>
        </w:rPr>
        <w:t>E-mail:</w:t>
      </w:r>
      <w:r w:rsidRPr="005E00D0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8" w:history="1">
        <w:r w:rsidRPr="005E00D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vagma@inbox.ru</w:t>
        </w:r>
      </w:hyperlink>
      <w:r w:rsidRPr="005E00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E00D0" w:rsidRPr="005E00D0" w:rsidRDefault="005E00D0" w:rsidP="005E00D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E00D0">
        <w:rPr>
          <w:rFonts w:ascii="Times New Roman" w:hAnsi="Times New Roman" w:cs="Times New Roman"/>
          <w:sz w:val="24"/>
          <w:szCs w:val="24"/>
          <w:lang w:val="en-US"/>
        </w:rPr>
        <w:t xml:space="preserve">Web site: </w:t>
      </w:r>
      <w:hyperlink r:id="rId9" w:history="1">
        <w:r w:rsidRPr="005E00D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www.altmed.am</w:t>
        </w:r>
      </w:hyperlink>
    </w:p>
    <w:p w:rsidR="005E00D0" w:rsidRDefault="005E00D0" w:rsidP="005E00D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E00D0" w:rsidRPr="005E00D0" w:rsidRDefault="005E00D0" w:rsidP="005E00D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E00D0">
        <w:rPr>
          <w:rFonts w:ascii="Times New Roman" w:hAnsi="Times New Roman" w:cs="Times New Roman"/>
          <w:sz w:val="24"/>
          <w:szCs w:val="24"/>
          <w:lang w:val="en-US"/>
        </w:rPr>
        <w:t>29.11.2022</w:t>
      </w:r>
    </w:p>
    <w:sectPr w:rsidR="005E00D0" w:rsidRPr="005E0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7E50AB"/>
    <w:multiLevelType w:val="hybridMultilevel"/>
    <w:tmpl w:val="F5DC7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89E"/>
    <w:rsid w:val="000347B9"/>
    <w:rsid w:val="00113C58"/>
    <w:rsid w:val="0011451B"/>
    <w:rsid w:val="001B0864"/>
    <w:rsid w:val="001C2C3D"/>
    <w:rsid w:val="001E72D0"/>
    <w:rsid w:val="00252916"/>
    <w:rsid w:val="002665A7"/>
    <w:rsid w:val="00281B38"/>
    <w:rsid w:val="002F5B43"/>
    <w:rsid w:val="0034489E"/>
    <w:rsid w:val="003B6AD8"/>
    <w:rsid w:val="00410478"/>
    <w:rsid w:val="004F19A2"/>
    <w:rsid w:val="00511CE1"/>
    <w:rsid w:val="005D0EDD"/>
    <w:rsid w:val="005E00D0"/>
    <w:rsid w:val="005E65F6"/>
    <w:rsid w:val="00613EBA"/>
    <w:rsid w:val="0072569D"/>
    <w:rsid w:val="007F2E75"/>
    <w:rsid w:val="00882E36"/>
    <w:rsid w:val="008B07F4"/>
    <w:rsid w:val="009626E1"/>
    <w:rsid w:val="00A4444C"/>
    <w:rsid w:val="00AF1CD4"/>
    <w:rsid w:val="00B87B6B"/>
    <w:rsid w:val="00C53D5E"/>
    <w:rsid w:val="00C627AF"/>
    <w:rsid w:val="00CA056D"/>
    <w:rsid w:val="00CC754E"/>
    <w:rsid w:val="00CE09B1"/>
    <w:rsid w:val="00D20637"/>
    <w:rsid w:val="00D6235C"/>
    <w:rsid w:val="00DA22B7"/>
    <w:rsid w:val="00F2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792FC-3032-4F68-B346-D516E9FAF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00D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E00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347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gma@inbo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D%D0%B8%D0%BA%D0%BE%D1%82%D0%B8%D0%B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%D0%B8%D0%B3%D0%B0%D1%80%D0%B5%D1%82%D0%B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%D0%A2%D0%B0%D0%B1%D0%B0%D0%BA_(%D1%81%D1%8B%D1%80%D1%8C%D1%91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ltmed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Ефимов Алексей Владимирович</cp:lastModifiedBy>
  <cp:revision>2</cp:revision>
  <dcterms:created xsi:type="dcterms:W3CDTF">2022-11-29T11:32:00Z</dcterms:created>
  <dcterms:modified xsi:type="dcterms:W3CDTF">2022-11-29T11:32:00Z</dcterms:modified>
</cp:coreProperties>
</file>