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83" w:rsidRPr="00681EE3" w:rsidRDefault="00883583" w:rsidP="00883583">
      <w:pPr>
        <w:spacing w:line="360" w:lineRule="auto"/>
        <w:ind w:left="4253" w:right="-143"/>
        <w:rPr>
          <w:rFonts w:ascii="Times New Roman" w:hAnsi="Times New Roman"/>
          <w:sz w:val="30"/>
          <w:szCs w:val="30"/>
        </w:rPr>
      </w:pPr>
      <w:r w:rsidRPr="00681EE3">
        <w:rPr>
          <w:rFonts w:ascii="Times New Roman" w:hAnsi="Times New Roman"/>
          <w:sz w:val="30"/>
          <w:szCs w:val="30"/>
        </w:rPr>
        <w:t>ПРИЛОЖЕНИЕ</w:t>
      </w:r>
    </w:p>
    <w:p w:rsidR="00883583" w:rsidRPr="00681EE3" w:rsidRDefault="00883583" w:rsidP="00883583">
      <w:pPr>
        <w:ind w:left="4253"/>
        <w:rPr>
          <w:rFonts w:ascii="Times New Roman" w:hAnsi="Times New Roman"/>
          <w:sz w:val="30"/>
          <w:szCs w:val="30"/>
        </w:rPr>
      </w:pPr>
      <w:r w:rsidRPr="00681EE3">
        <w:rPr>
          <w:rFonts w:ascii="Times New Roman" w:hAnsi="Times New Roman"/>
          <w:sz w:val="30"/>
          <w:szCs w:val="30"/>
        </w:rPr>
        <w:t xml:space="preserve">к </w:t>
      </w:r>
      <w:r w:rsidR="00273471">
        <w:rPr>
          <w:rFonts w:ascii="Times New Roman" w:hAnsi="Times New Roman"/>
          <w:sz w:val="30"/>
          <w:szCs w:val="30"/>
        </w:rPr>
        <w:t>распоряжению</w:t>
      </w:r>
      <w:r>
        <w:rPr>
          <w:rFonts w:ascii="Times New Roman" w:hAnsi="Times New Roman"/>
          <w:sz w:val="30"/>
          <w:szCs w:val="30"/>
        </w:rPr>
        <w:t xml:space="preserve"> Евразийского </w:t>
      </w:r>
      <w:r w:rsidR="00273471">
        <w:rPr>
          <w:rFonts w:ascii="Times New Roman" w:hAnsi="Times New Roman"/>
          <w:sz w:val="30"/>
          <w:szCs w:val="30"/>
        </w:rPr>
        <w:t xml:space="preserve">межправительственного </w:t>
      </w:r>
      <w:r>
        <w:rPr>
          <w:rFonts w:ascii="Times New Roman" w:hAnsi="Times New Roman"/>
          <w:sz w:val="30"/>
          <w:szCs w:val="30"/>
        </w:rPr>
        <w:t>совета</w:t>
      </w:r>
    </w:p>
    <w:p w:rsidR="00883583" w:rsidRPr="00681EE3" w:rsidRDefault="00883583" w:rsidP="00883583">
      <w:pPr>
        <w:ind w:left="4253"/>
        <w:rPr>
          <w:rFonts w:ascii="Times New Roman" w:hAnsi="Times New Roman"/>
          <w:sz w:val="30"/>
          <w:szCs w:val="30"/>
        </w:rPr>
      </w:pPr>
      <w:r w:rsidRPr="00681EE3">
        <w:rPr>
          <w:rFonts w:ascii="Times New Roman" w:hAnsi="Times New Roman"/>
          <w:sz w:val="30"/>
          <w:szCs w:val="30"/>
        </w:rPr>
        <w:t xml:space="preserve">от </w:t>
      </w:r>
      <w:r>
        <w:rPr>
          <w:rFonts w:ascii="Times New Roman" w:hAnsi="Times New Roman"/>
          <w:sz w:val="30"/>
          <w:szCs w:val="30"/>
        </w:rPr>
        <w:t xml:space="preserve">                        20    </w:t>
      </w:r>
      <w:r w:rsidRPr="00681EE3">
        <w:rPr>
          <w:rFonts w:ascii="Times New Roman" w:hAnsi="Times New Roman"/>
          <w:sz w:val="30"/>
          <w:szCs w:val="30"/>
        </w:rPr>
        <w:t xml:space="preserve"> г. №</w:t>
      </w:r>
    </w:p>
    <w:p w:rsidR="00A95B88" w:rsidRDefault="00A95B88" w:rsidP="00883583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56DA8" w:rsidRDefault="00A56DA8" w:rsidP="00883583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83583" w:rsidRPr="00094020" w:rsidRDefault="00883583" w:rsidP="00883583">
      <w:pPr>
        <w:rPr>
          <w:rFonts w:ascii="Times New Roman" w:hAnsi="Times New Roman"/>
          <w:b/>
          <w:sz w:val="30"/>
          <w:szCs w:val="30"/>
        </w:rPr>
      </w:pPr>
      <w:r w:rsidRPr="00094020">
        <w:rPr>
          <w:rFonts w:ascii="Times New Roman" w:hAnsi="Times New Roman"/>
          <w:b/>
          <w:spacing w:val="40"/>
          <w:sz w:val="30"/>
          <w:szCs w:val="30"/>
        </w:rPr>
        <w:t>ИЗМЕНЕНИ</w:t>
      </w:r>
      <w:r w:rsidR="00DA0D48" w:rsidRPr="00A727B1">
        <w:rPr>
          <w:rFonts w:ascii="Times New Roman" w:hAnsi="Times New Roman"/>
          <w:b/>
          <w:sz w:val="30"/>
          <w:szCs w:val="30"/>
        </w:rPr>
        <w:t>Е</w:t>
      </w:r>
      <w:r w:rsidRPr="00A727B1">
        <w:rPr>
          <w:rFonts w:ascii="Times New Roman" w:hAnsi="Times New Roman"/>
          <w:b/>
          <w:sz w:val="30"/>
          <w:szCs w:val="30"/>
        </w:rPr>
        <w:t>,</w:t>
      </w:r>
    </w:p>
    <w:p w:rsidR="00273471" w:rsidRPr="00EA1FE1" w:rsidRDefault="00DA0D48" w:rsidP="00273471">
      <w:pPr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вносимо</w:t>
      </w:r>
      <w:r w:rsidR="00883583" w:rsidRPr="00094020">
        <w:rPr>
          <w:rFonts w:ascii="Times New Roman" w:hAnsi="Times New Roman"/>
          <w:b/>
          <w:sz w:val="30"/>
          <w:szCs w:val="30"/>
        </w:rPr>
        <w:t xml:space="preserve">е </w:t>
      </w:r>
      <w:r w:rsidR="006D58C5" w:rsidRPr="00094020">
        <w:rPr>
          <w:rFonts w:ascii="Times New Roman" w:hAnsi="Times New Roman"/>
          <w:b/>
          <w:sz w:val="30"/>
          <w:szCs w:val="30"/>
        </w:rPr>
        <w:t xml:space="preserve">в </w:t>
      </w:r>
      <w:r w:rsidR="00273471">
        <w:rPr>
          <w:rFonts w:ascii="Times New Roman" w:hAnsi="Times New Roman"/>
          <w:b/>
          <w:sz w:val="30"/>
          <w:szCs w:val="30"/>
        </w:rPr>
        <w:t xml:space="preserve">план мероприятий («дорожную карту») </w:t>
      </w:r>
      <w:r w:rsidR="00273471">
        <w:rPr>
          <w:rFonts w:ascii="Times New Roman" w:hAnsi="Times New Roman"/>
          <w:b/>
          <w:sz w:val="30"/>
          <w:szCs w:val="30"/>
        </w:rPr>
        <w:br/>
        <w:t xml:space="preserve">по </w:t>
      </w:r>
      <w:r w:rsidR="00273471" w:rsidRPr="003D1550">
        <w:rPr>
          <w:rFonts w:ascii="Times New Roman" w:hAnsi="Times New Roman"/>
          <w:b/>
          <w:sz w:val="30"/>
          <w:szCs w:val="30"/>
        </w:rPr>
        <w:t>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</w:t>
      </w:r>
      <w:r w:rsidR="00273471">
        <w:rPr>
          <w:rFonts w:ascii="Times New Roman" w:hAnsi="Times New Roman"/>
          <w:b/>
          <w:sz w:val="30"/>
          <w:szCs w:val="30"/>
        </w:rPr>
        <w:t xml:space="preserve"> </w:t>
      </w:r>
      <w:r w:rsidR="00273471">
        <w:rPr>
          <w:rFonts w:ascii="Times New Roman" w:hAnsi="Times New Roman"/>
          <w:b/>
          <w:sz w:val="30"/>
          <w:szCs w:val="30"/>
        </w:rPr>
        <w:br/>
        <w:t>на 2024 – 2026 годы</w:t>
      </w:r>
    </w:p>
    <w:p w:rsidR="00273471" w:rsidRPr="007864A3" w:rsidRDefault="00273471" w:rsidP="00273471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0629" w:rsidRDefault="007D0629" w:rsidP="00094020">
      <w:pPr>
        <w:pStyle w:val="Style2"/>
        <w:spacing w:line="240" w:lineRule="auto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A4128" w:rsidRDefault="00A56DA8" w:rsidP="002A4128">
      <w:pPr>
        <w:pStyle w:val="Style2"/>
        <w:spacing w:line="360" w:lineRule="auto"/>
        <w:ind w:firstLine="708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Раздел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en-US"/>
        </w:rPr>
        <w:t>I</w:t>
      </w:r>
      <w:r w:rsidRPr="00A56DA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д</w:t>
      </w:r>
      <w:r w:rsidR="00094020" w:rsidRPr="0009402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ополнить </w:t>
      </w:r>
      <w:r w:rsidR="007E279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подраздело</w:t>
      </w:r>
      <w:r w:rsidR="00DA0D4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м</w:t>
      </w:r>
      <w:r w:rsidR="00094020" w:rsidRPr="0009402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58379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7</w:t>
      </w:r>
      <w:r w:rsidRPr="00A56DA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09402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следующего содержания</w:t>
      </w:r>
      <w:r w:rsidR="007E279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:</w:t>
      </w:r>
      <w:r w:rsidR="0058379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8B08CE" w:rsidRPr="002A4128" w:rsidRDefault="002A4128" w:rsidP="002A4128">
      <w:pPr>
        <w:pStyle w:val="Style2"/>
        <w:spacing w:line="360" w:lineRule="auto"/>
        <w:ind w:firstLine="708"/>
        <w:jc w:val="center"/>
        <w:rPr>
          <w:rFonts w:ascii="Times New Roman" w:hAnsi="Times New Roman"/>
        </w:rPr>
      </w:pPr>
      <w:r w:rsidRPr="002A4128">
        <w:rPr>
          <w:rFonts w:ascii="Times New Roman" w:hAnsi="Times New Roman"/>
          <w:color w:val="000000"/>
          <w:shd w:val="clear" w:color="auto" w:fill="FFFFFF"/>
        </w:rPr>
        <w:t>«</w:t>
      </w:r>
      <w:r w:rsidR="00A56DA8" w:rsidRPr="002A4128">
        <w:rPr>
          <w:rFonts w:ascii="Times New Roman" w:hAnsi="Times New Roman"/>
          <w:color w:val="000000"/>
          <w:shd w:val="clear" w:color="auto" w:fill="FFFFFF"/>
        </w:rPr>
        <w:t>7. </w:t>
      </w:r>
      <w:r w:rsidR="00583799" w:rsidRPr="002A4128">
        <w:rPr>
          <w:rFonts w:ascii="Times New Roman" w:hAnsi="Times New Roman"/>
          <w:color w:val="000000"/>
          <w:shd w:val="clear" w:color="auto" w:fill="FFFFFF"/>
        </w:rPr>
        <w:t>Привлечение и использование кадрового потенциала</w:t>
      </w:r>
    </w:p>
    <w:tbl>
      <w:tblPr>
        <w:tblStyle w:val="ab"/>
        <w:tblpPr w:leftFromText="180" w:rightFromText="180" w:vertAnchor="text" w:horzAnchor="margin" w:tblpY="14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701"/>
        <w:gridCol w:w="2268"/>
      </w:tblGrid>
      <w:tr w:rsidR="00583799" w:rsidRPr="00034551" w:rsidTr="007E279F">
        <w:tc>
          <w:tcPr>
            <w:tcW w:w="3794" w:type="dxa"/>
          </w:tcPr>
          <w:p w:rsidR="00DA0D48" w:rsidRDefault="00583799" w:rsidP="002A412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36D16">
              <w:rPr>
                <w:rFonts w:ascii="Times New Roman" w:hAnsi="Times New Roman"/>
                <w:sz w:val="24"/>
                <w:szCs w:val="24"/>
              </w:rPr>
              <w:t>14</w:t>
            </w:r>
            <w:r w:rsidRPr="00236D1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1</w:t>
            </w:r>
            <w:r w:rsidR="00A56DA8">
              <w:rPr>
                <w:rFonts w:ascii="Times New Roman" w:hAnsi="Times New Roman"/>
                <w:sz w:val="24"/>
                <w:szCs w:val="24"/>
              </w:rPr>
              <w:t>. </w:t>
            </w:r>
            <w:r w:rsidRPr="00236D16">
              <w:rPr>
                <w:rFonts w:ascii="Times New Roman" w:hAnsi="Times New Roman"/>
                <w:sz w:val="24"/>
                <w:szCs w:val="24"/>
              </w:rPr>
              <w:t xml:space="preserve">Мониторинг лучших практик развития кадрового потенциала транспортной отрасли государств-членов, включая привлечение </w:t>
            </w:r>
            <w:r w:rsidR="000858E3">
              <w:rPr>
                <w:rFonts w:ascii="Times New Roman" w:hAnsi="Times New Roman"/>
                <w:sz w:val="24"/>
                <w:szCs w:val="24"/>
              </w:rPr>
              <w:br/>
            </w:r>
            <w:r w:rsidRPr="00236D16">
              <w:rPr>
                <w:rFonts w:ascii="Times New Roman" w:hAnsi="Times New Roman"/>
                <w:sz w:val="24"/>
                <w:szCs w:val="24"/>
              </w:rPr>
              <w:t>и повышение квалификации работников</w:t>
            </w:r>
          </w:p>
          <w:p w:rsidR="007E279F" w:rsidRPr="00236D16" w:rsidRDefault="007E279F" w:rsidP="002A412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799" w:rsidRPr="00236D16" w:rsidRDefault="00583799" w:rsidP="00583799">
            <w:pPr>
              <w:rPr>
                <w:rFonts w:ascii="Times New Roman" w:hAnsi="Times New Roman"/>
                <w:sz w:val="24"/>
                <w:szCs w:val="24"/>
              </w:rPr>
            </w:pPr>
            <w:r w:rsidRPr="00236D16">
              <w:rPr>
                <w:rFonts w:ascii="Times New Roman" w:hAnsi="Times New Roman"/>
                <w:sz w:val="24"/>
                <w:szCs w:val="24"/>
              </w:rPr>
              <w:t>202</w:t>
            </w:r>
            <w:r w:rsidRPr="00236D1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A56DA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36D16">
              <w:rPr>
                <w:rFonts w:ascii="Times New Roman" w:hAnsi="Times New Roman"/>
                <w:sz w:val="24"/>
                <w:szCs w:val="24"/>
              </w:rPr>
              <w:t>2026 годы</w:t>
            </w:r>
          </w:p>
        </w:tc>
        <w:tc>
          <w:tcPr>
            <w:tcW w:w="1701" w:type="dxa"/>
          </w:tcPr>
          <w:p w:rsidR="00583799" w:rsidRPr="00236D16" w:rsidRDefault="00583799" w:rsidP="00583799">
            <w:pPr>
              <w:tabs>
                <w:tab w:val="left" w:pos="5954"/>
              </w:tabs>
              <w:rPr>
                <w:rFonts w:ascii="Times New Roman" w:hAnsi="Times New Roman"/>
                <w:sz w:val="24"/>
                <w:szCs w:val="24"/>
              </w:rPr>
            </w:pPr>
            <w:r w:rsidRPr="00236D16">
              <w:rPr>
                <w:rFonts w:ascii="Times New Roman" w:hAnsi="Times New Roman"/>
                <w:sz w:val="24"/>
                <w:szCs w:val="24"/>
              </w:rPr>
              <w:t>государства-члены</w:t>
            </w:r>
            <w:r w:rsidR="00A56DA8">
              <w:rPr>
                <w:rFonts w:ascii="Times New Roman" w:hAnsi="Times New Roman"/>
                <w:sz w:val="24"/>
                <w:szCs w:val="24"/>
              </w:rPr>
              <w:t>,</w:t>
            </w:r>
            <w:r w:rsidRPr="00236D16"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268" w:type="dxa"/>
          </w:tcPr>
          <w:p w:rsidR="00181C2A" w:rsidRDefault="00583799" w:rsidP="00583799">
            <w:pPr>
              <w:tabs>
                <w:tab w:val="left" w:pos="5954"/>
              </w:tabs>
              <w:rPr>
                <w:rFonts w:ascii="Times New Roman" w:hAnsi="Times New Roman"/>
                <w:sz w:val="24"/>
                <w:szCs w:val="24"/>
              </w:rPr>
            </w:pPr>
            <w:r w:rsidRPr="00236D16">
              <w:rPr>
                <w:rFonts w:ascii="Times New Roman" w:hAnsi="Times New Roman"/>
                <w:sz w:val="24"/>
                <w:szCs w:val="24"/>
              </w:rPr>
              <w:t xml:space="preserve">аналитические материалы, информация </w:t>
            </w:r>
          </w:p>
          <w:p w:rsidR="00583799" w:rsidRPr="00236D16" w:rsidRDefault="00583799" w:rsidP="00583799">
            <w:pPr>
              <w:tabs>
                <w:tab w:val="left" w:pos="5954"/>
              </w:tabs>
              <w:rPr>
                <w:rFonts w:ascii="Times New Roman" w:hAnsi="Times New Roman"/>
                <w:sz w:val="24"/>
                <w:szCs w:val="24"/>
              </w:rPr>
            </w:pPr>
            <w:r w:rsidRPr="00236D16">
              <w:rPr>
                <w:rFonts w:ascii="Times New Roman" w:hAnsi="Times New Roman"/>
                <w:sz w:val="24"/>
                <w:szCs w:val="24"/>
              </w:rPr>
              <w:t>о результатах мониторинга</w:t>
            </w:r>
          </w:p>
        </w:tc>
      </w:tr>
      <w:tr w:rsidR="00236D16" w:rsidRPr="00236D16" w:rsidTr="007E279F">
        <w:tc>
          <w:tcPr>
            <w:tcW w:w="3794" w:type="dxa"/>
          </w:tcPr>
          <w:p w:rsidR="00DA0D48" w:rsidRDefault="00236D16" w:rsidP="002A412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36D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  <w:r w:rsidRPr="00236D1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2</w:t>
            </w:r>
            <w:r w:rsidRPr="00236D16">
              <w:rPr>
                <w:rFonts w:ascii="Times New Roman" w:hAnsi="Times New Roman"/>
                <w:sz w:val="24"/>
                <w:szCs w:val="24"/>
              </w:rPr>
              <w:t>.</w:t>
            </w:r>
            <w:r w:rsidR="00A56DA8">
              <w:rPr>
                <w:rFonts w:ascii="Times New Roman" w:hAnsi="Times New Roman"/>
                <w:sz w:val="24"/>
                <w:szCs w:val="24"/>
              </w:rPr>
              <w:t> </w:t>
            </w:r>
            <w:r w:rsidRPr="00236D16">
              <w:rPr>
                <w:rFonts w:ascii="Times New Roman" w:hAnsi="Times New Roman"/>
                <w:sz w:val="24"/>
                <w:szCs w:val="24"/>
              </w:rPr>
              <w:t xml:space="preserve">Мониторинг применения государствами-членами квалификационных требований, определенных Рекомендацией Коллегии Евразийской экономической комиссии </w:t>
            </w:r>
            <w:r w:rsidR="002A4128">
              <w:rPr>
                <w:rFonts w:ascii="Times New Roman" w:hAnsi="Times New Roman"/>
                <w:sz w:val="24"/>
                <w:szCs w:val="24"/>
              </w:rPr>
              <w:br/>
            </w:r>
            <w:r w:rsidRPr="00236D16">
              <w:rPr>
                <w:rFonts w:ascii="Times New Roman" w:hAnsi="Times New Roman"/>
                <w:sz w:val="24"/>
                <w:szCs w:val="24"/>
              </w:rPr>
              <w:t xml:space="preserve">от 14 ноября 2023 г. № 31 </w:t>
            </w:r>
            <w:r w:rsidR="002A4128">
              <w:rPr>
                <w:rFonts w:ascii="Times New Roman" w:hAnsi="Times New Roman"/>
                <w:sz w:val="24"/>
                <w:szCs w:val="24"/>
              </w:rPr>
              <w:br/>
            </w:r>
            <w:r w:rsidRPr="00236D16">
              <w:rPr>
                <w:rFonts w:ascii="Times New Roman" w:hAnsi="Times New Roman"/>
                <w:sz w:val="24"/>
                <w:szCs w:val="24"/>
              </w:rPr>
              <w:t xml:space="preserve">«О квалификационных требованиях к наиболее востребованным профессиям </w:t>
            </w:r>
            <w:r w:rsidR="002A4128">
              <w:rPr>
                <w:rFonts w:ascii="Times New Roman" w:hAnsi="Times New Roman"/>
                <w:sz w:val="24"/>
                <w:szCs w:val="24"/>
              </w:rPr>
              <w:br/>
            </w:r>
            <w:r w:rsidRPr="00236D16">
              <w:rPr>
                <w:rFonts w:ascii="Times New Roman" w:hAnsi="Times New Roman"/>
                <w:sz w:val="24"/>
                <w:szCs w:val="24"/>
              </w:rPr>
              <w:t>в сфере автомобильного транспорта»</w:t>
            </w:r>
          </w:p>
          <w:p w:rsidR="007E279F" w:rsidRPr="00236D16" w:rsidRDefault="007E279F" w:rsidP="002A412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6D16" w:rsidRPr="00236D16" w:rsidRDefault="00A56DA8" w:rsidP="00236D16">
            <w:pPr>
              <w:rPr>
                <w:rFonts w:ascii="Times New Roman" w:hAnsi="Times New Roman"/>
                <w:sz w:val="24"/>
                <w:szCs w:val="24"/>
              </w:rPr>
            </w:pPr>
            <w:r w:rsidRPr="00236D16">
              <w:rPr>
                <w:rFonts w:ascii="Times New Roman" w:hAnsi="Times New Roman"/>
                <w:sz w:val="24"/>
                <w:szCs w:val="24"/>
              </w:rPr>
              <w:t>202</w:t>
            </w:r>
            <w:r w:rsidRPr="007E279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36D16">
              <w:rPr>
                <w:rFonts w:ascii="Times New Roman" w:hAnsi="Times New Roman"/>
                <w:sz w:val="24"/>
                <w:szCs w:val="24"/>
              </w:rPr>
              <w:t>2026 годы</w:t>
            </w:r>
          </w:p>
        </w:tc>
        <w:tc>
          <w:tcPr>
            <w:tcW w:w="1701" w:type="dxa"/>
          </w:tcPr>
          <w:p w:rsidR="00236D16" w:rsidRPr="00236D16" w:rsidRDefault="00236D16" w:rsidP="00236D16">
            <w:pPr>
              <w:tabs>
                <w:tab w:val="left" w:pos="5954"/>
              </w:tabs>
              <w:rPr>
                <w:rFonts w:ascii="Times New Roman" w:hAnsi="Times New Roman"/>
                <w:sz w:val="24"/>
                <w:szCs w:val="24"/>
              </w:rPr>
            </w:pPr>
            <w:r w:rsidRPr="00236D16">
              <w:rPr>
                <w:rFonts w:ascii="Times New Roman" w:hAnsi="Times New Roman"/>
                <w:sz w:val="24"/>
                <w:szCs w:val="24"/>
              </w:rPr>
              <w:t>Комиссия</w:t>
            </w:r>
            <w:r w:rsidR="00A56DA8">
              <w:rPr>
                <w:rFonts w:ascii="Times New Roman" w:hAnsi="Times New Roman"/>
                <w:sz w:val="24"/>
                <w:szCs w:val="24"/>
              </w:rPr>
              <w:t>,</w:t>
            </w:r>
            <w:r w:rsidRPr="00236D16">
              <w:rPr>
                <w:rFonts w:ascii="Times New Roman" w:hAnsi="Times New Roman"/>
                <w:sz w:val="24"/>
                <w:szCs w:val="24"/>
              </w:rPr>
              <w:t xml:space="preserve"> государства-члены </w:t>
            </w:r>
          </w:p>
        </w:tc>
        <w:tc>
          <w:tcPr>
            <w:tcW w:w="2268" w:type="dxa"/>
          </w:tcPr>
          <w:p w:rsidR="00236D16" w:rsidRDefault="00236D16" w:rsidP="00236D16">
            <w:pPr>
              <w:tabs>
                <w:tab w:val="left" w:pos="5954"/>
              </w:tabs>
              <w:rPr>
                <w:rFonts w:ascii="Times New Roman" w:hAnsi="Times New Roman"/>
                <w:sz w:val="24"/>
                <w:szCs w:val="24"/>
              </w:rPr>
            </w:pPr>
            <w:r w:rsidRPr="00236D16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  <w:p w:rsidR="00236D16" w:rsidRPr="00236D16" w:rsidRDefault="00236D16" w:rsidP="00236D16">
            <w:pPr>
              <w:tabs>
                <w:tab w:val="left" w:pos="5954"/>
              </w:tabs>
              <w:rPr>
                <w:rFonts w:ascii="Times New Roman" w:hAnsi="Times New Roman"/>
                <w:strike/>
                <w:sz w:val="24"/>
                <w:szCs w:val="24"/>
              </w:rPr>
            </w:pPr>
            <w:r w:rsidRPr="00236D16">
              <w:rPr>
                <w:rFonts w:ascii="Times New Roman" w:hAnsi="Times New Roman"/>
                <w:sz w:val="24"/>
                <w:szCs w:val="24"/>
              </w:rPr>
              <w:t>о результатах мониторинга на заседании Совета руководителей</w:t>
            </w:r>
          </w:p>
        </w:tc>
      </w:tr>
      <w:tr w:rsidR="00236D16" w:rsidRPr="00034551" w:rsidTr="007E279F">
        <w:tc>
          <w:tcPr>
            <w:tcW w:w="3794" w:type="dxa"/>
          </w:tcPr>
          <w:p w:rsidR="00236D16" w:rsidRPr="00034551" w:rsidRDefault="00236D16" w:rsidP="002A412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837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  <w:r w:rsidRPr="0058379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3</w:t>
            </w:r>
            <w:r w:rsidRPr="00583799">
              <w:rPr>
                <w:rFonts w:ascii="Times New Roman" w:hAnsi="Times New Roman"/>
                <w:sz w:val="24"/>
                <w:szCs w:val="24"/>
              </w:rPr>
              <w:t>.</w:t>
            </w:r>
            <w:r w:rsidR="00A56DA8">
              <w:rPr>
                <w:rFonts w:ascii="Times New Roman" w:hAnsi="Times New Roman"/>
                <w:sz w:val="24"/>
                <w:szCs w:val="24"/>
              </w:rPr>
              <w:t> </w:t>
            </w:r>
            <w:r w:rsidRPr="00236D16">
              <w:rPr>
                <w:rFonts w:ascii="Times New Roman" w:hAnsi="Times New Roman"/>
                <w:sz w:val="24"/>
                <w:szCs w:val="24"/>
              </w:rPr>
              <w:t>Подготовка предложений</w:t>
            </w:r>
            <w:r w:rsidR="00A56DA8">
              <w:rPr>
                <w:rFonts w:ascii="Times New Roman" w:hAnsi="Times New Roman"/>
                <w:sz w:val="24"/>
                <w:szCs w:val="24"/>
              </w:rPr>
              <w:t>, касающихся</w:t>
            </w:r>
            <w:r w:rsidRPr="00236D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6DA8">
              <w:rPr>
                <w:rFonts w:ascii="Times New Roman" w:hAnsi="Times New Roman"/>
                <w:sz w:val="24"/>
                <w:szCs w:val="24"/>
              </w:rPr>
              <w:t>квалификационных требований</w:t>
            </w:r>
            <w:r w:rsidRPr="00236D16">
              <w:rPr>
                <w:rFonts w:ascii="Times New Roman" w:hAnsi="Times New Roman"/>
                <w:sz w:val="24"/>
                <w:szCs w:val="24"/>
              </w:rPr>
              <w:t xml:space="preserve"> к наиболее востребованным профессиям </w:t>
            </w:r>
            <w:r w:rsidR="000858E3">
              <w:rPr>
                <w:rFonts w:ascii="Times New Roman" w:hAnsi="Times New Roman"/>
                <w:sz w:val="24"/>
                <w:szCs w:val="24"/>
              </w:rPr>
              <w:br/>
            </w:r>
            <w:r w:rsidRPr="00236D16">
              <w:rPr>
                <w:rFonts w:ascii="Times New Roman" w:hAnsi="Times New Roman"/>
                <w:sz w:val="24"/>
                <w:szCs w:val="24"/>
              </w:rPr>
              <w:t xml:space="preserve">в сфере транспорта, </w:t>
            </w:r>
            <w:r w:rsidR="000858E3">
              <w:rPr>
                <w:rFonts w:ascii="Times New Roman" w:hAnsi="Times New Roman"/>
                <w:sz w:val="24"/>
                <w:szCs w:val="24"/>
              </w:rPr>
              <w:br/>
            </w:r>
            <w:r w:rsidRPr="00236D16">
              <w:rPr>
                <w:rFonts w:ascii="Times New Roman" w:hAnsi="Times New Roman"/>
                <w:sz w:val="24"/>
                <w:szCs w:val="24"/>
              </w:rPr>
              <w:t xml:space="preserve">за исключением </w:t>
            </w:r>
            <w:r w:rsidR="00DA0D48">
              <w:rPr>
                <w:rFonts w:ascii="Times New Roman" w:hAnsi="Times New Roman"/>
                <w:sz w:val="24"/>
                <w:szCs w:val="24"/>
              </w:rPr>
              <w:t xml:space="preserve">требований </w:t>
            </w:r>
            <w:r w:rsidR="000858E3">
              <w:rPr>
                <w:rFonts w:ascii="Times New Roman" w:hAnsi="Times New Roman"/>
                <w:sz w:val="24"/>
                <w:szCs w:val="24"/>
              </w:rPr>
              <w:br/>
            </w:r>
            <w:r w:rsidRPr="00236D16">
              <w:rPr>
                <w:rFonts w:ascii="Times New Roman" w:hAnsi="Times New Roman"/>
                <w:sz w:val="24"/>
                <w:szCs w:val="24"/>
              </w:rPr>
              <w:t>в сфере гражданской авиации</w:t>
            </w:r>
          </w:p>
        </w:tc>
        <w:tc>
          <w:tcPr>
            <w:tcW w:w="1701" w:type="dxa"/>
          </w:tcPr>
          <w:p w:rsidR="00236D16" w:rsidRPr="00236D16" w:rsidRDefault="00A56DA8" w:rsidP="00236D16">
            <w:pPr>
              <w:rPr>
                <w:rFonts w:ascii="Times New Roman" w:hAnsi="Times New Roman"/>
                <w:sz w:val="24"/>
                <w:szCs w:val="24"/>
              </w:rPr>
            </w:pPr>
            <w:r w:rsidRPr="00236D16">
              <w:rPr>
                <w:rFonts w:ascii="Times New Roman" w:hAnsi="Times New Roman"/>
                <w:sz w:val="24"/>
                <w:szCs w:val="24"/>
              </w:rPr>
              <w:t>202</w:t>
            </w:r>
            <w:r w:rsidRPr="000858E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36D16">
              <w:rPr>
                <w:rFonts w:ascii="Times New Roman" w:hAnsi="Times New Roman"/>
                <w:sz w:val="24"/>
                <w:szCs w:val="24"/>
              </w:rPr>
              <w:t>2026 годы</w:t>
            </w:r>
          </w:p>
        </w:tc>
        <w:tc>
          <w:tcPr>
            <w:tcW w:w="1701" w:type="dxa"/>
          </w:tcPr>
          <w:p w:rsidR="00236D16" w:rsidRPr="00236D16" w:rsidRDefault="00236D16" w:rsidP="00236D16">
            <w:pPr>
              <w:tabs>
                <w:tab w:val="left" w:pos="5954"/>
              </w:tabs>
              <w:rPr>
                <w:rFonts w:ascii="Times New Roman" w:hAnsi="Times New Roman"/>
                <w:sz w:val="24"/>
                <w:szCs w:val="24"/>
              </w:rPr>
            </w:pPr>
            <w:r w:rsidRPr="00236D16">
              <w:rPr>
                <w:rFonts w:ascii="Times New Roman" w:hAnsi="Times New Roman"/>
                <w:sz w:val="24"/>
                <w:szCs w:val="24"/>
              </w:rPr>
              <w:t>Комиссия</w:t>
            </w:r>
            <w:r w:rsidR="00A56DA8">
              <w:rPr>
                <w:rFonts w:ascii="Times New Roman" w:hAnsi="Times New Roman"/>
                <w:sz w:val="24"/>
                <w:szCs w:val="24"/>
              </w:rPr>
              <w:t>,</w:t>
            </w:r>
            <w:r w:rsidRPr="00236D16">
              <w:rPr>
                <w:rFonts w:ascii="Times New Roman" w:hAnsi="Times New Roman"/>
                <w:sz w:val="24"/>
                <w:szCs w:val="24"/>
              </w:rPr>
              <w:t xml:space="preserve"> государства-члены </w:t>
            </w:r>
          </w:p>
        </w:tc>
        <w:tc>
          <w:tcPr>
            <w:tcW w:w="2268" w:type="dxa"/>
          </w:tcPr>
          <w:p w:rsidR="00236D16" w:rsidRPr="00236D16" w:rsidRDefault="00236D16" w:rsidP="00236D16">
            <w:pPr>
              <w:tabs>
                <w:tab w:val="left" w:pos="5954"/>
              </w:tabs>
              <w:rPr>
                <w:rFonts w:ascii="Times New Roman" w:hAnsi="Times New Roman"/>
                <w:sz w:val="24"/>
                <w:szCs w:val="24"/>
              </w:rPr>
            </w:pPr>
            <w:r w:rsidRPr="00236D16">
              <w:rPr>
                <w:rFonts w:ascii="Times New Roman" w:hAnsi="Times New Roman"/>
                <w:sz w:val="24"/>
                <w:szCs w:val="24"/>
              </w:rPr>
              <w:t>рекомендация Комиссии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B76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36D16" w:rsidRDefault="00236D16" w:rsidP="00A95B88">
      <w:pPr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034551" w:rsidRDefault="0076147F" w:rsidP="00236D16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</w:t>
      </w:r>
    </w:p>
    <w:sectPr w:rsidR="00034551" w:rsidSect="00BC27C4">
      <w:headerReference w:type="default" r:id="rId8"/>
      <w:footerReference w:type="default" r:id="rId9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94D" w:rsidRDefault="0070594D">
      <w:r>
        <w:separator/>
      </w:r>
    </w:p>
  </w:endnote>
  <w:endnote w:type="continuationSeparator" w:id="0">
    <w:p w:rsidR="0070594D" w:rsidRDefault="007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8CE" w:rsidRPr="004834EA" w:rsidRDefault="008B08CE" w:rsidP="008B08CE">
    <w:pPr>
      <w:pStyle w:val="a5"/>
      <w:jc w:val="both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94D" w:rsidRDefault="0070594D">
      <w:r>
        <w:separator/>
      </w:r>
    </w:p>
  </w:footnote>
  <w:footnote w:type="continuationSeparator" w:id="0">
    <w:p w:rsidR="0070594D" w:rsidRDefault="00705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8CE" w:rsidRPr="0076147F" w:rsidRDefault="00F37581">
    <w:pPr>
      <w:pStyle w:val="a3"/>
      <w:rPr>
        <w:rFonts w:ascii="Times New Roman" w:hAnsi="Times New Roman"/>
        <w:sz w:val="30"/>
        <w:szCs w:val="30"/>
      </w:rPr>
    </w:pPr>
    <w:r w:rsidRPr="0076147F">
      <w:rPr>
        <w:rFonts w:ascii="Times New Roman" w:hAnsi="Times New Roman"/>
        <w:sz w:val="30"/>
        <w:szCs w:val="30"/>
      </w:rPr>
      <w:fldChar w:fldCharType="begin"/>
    </w:r>
    <w:r w:rsidRPr="0076147F">
      <w:rPr>
        <w:rFonts w:ascii="Times New Roman" w:hAnsi="Times New Roman"/>
        <w:sz w:val="30"/>
        <w:szCs w:val="30"/>
      </w:rPr>
      <w:instrText xml:space="preserve"> PAGE   \* MERGEFORMAT </w:instrText>
    </w:r>
    <w:r w:rsidRPr="0076147F">
      <w:rPr>
        <w:rFonts w:ascii="Times New Roman" w:hAnsi="Times New Roman"/>
        <w:sz w:val="30"/>
        <w:szCs w:val="30"/>
      </w:rPr>
      <w:fldChar w:fldCharType="separate"/>
    </w:r>
    <w:r w:rsidR="002A4128">
      <w:rPr>
        <w:rFonts w:ascii="Times New Roman" w:hAnsi="Times New Roman"/>
        <w:noProof/>
        <w:sz w:val="30"/>
        <w:szCs w:val="30"/>
      </w:rPr>
      <w:t>2</w:t>
    </w:r>
    <w:r w:rsidRPr="0076147F">
      <w:rPr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64C8C"/>
    <w:multiLevelType w:val="hybridMultilevel"/>
    <w:tmpl w:val="CF22F484"/>
    <w:lvl w:ilvl="0" w:tplc="07C6A5D8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83"/>
    <w:rsid w:val="000270F9"/>
    <w:rsid w:val="000275DA"/>
    <w:rsid w:val="00034551"/>
    <w:rsid w:val="00066BB0"/>
    <w:rsid w:val="00067325"/>
    <w:rsid w:val="0008357B"/>
    <w:rsid w:val="000843C1"/>
    <w:rsid w:val="0008522B"/>
    <w:rsid w:val="000858E3"/>
    <w:rsid w:val="00094020"/>
    <w:rsid w:val="000C044B"/>
    <w:rsid w:val="000C53EF"/>
    <w:rsid w:val="001011B7"/>
    <w:rsid w:val="00101C49"/>
    <w:rsid w:val="00110242"/>
    <w:rsid w:val="001215DD"/>
    <w:rsid w:val="0015152D"/>
    <w:rsid w:val="00152814"/>
    <w:rsid w:val="001773EC"/>
    <w:rsid w:val="00181C2A"/>
    <w:rsid w:val="001A4C33"/>
    <w:rsid w:val="001B12E2"/>
    <w:rsid w:val="001C0824"/>
    <w:rsid w:val="00212882"/>
    <w:rsid w:val="00236D16"/>
    <w:rsid w:val="00247428"/>
    <w:rsid w:val="00273471"/>
    <w:rsid w:val="002A4128"/>
    <w:rsid w:val="002A477A"/>
    <w:rsid w:val="00303A5F"/>
    <w:rsid w:val="00343F44"/>
    <w:rsid w:val="00355A86"/>
    <w:rsid w:val="00384D76"/>
    <w:rsid w:val="00394559"/>
    <w:rsid w:val="00396C5D"/>
    <w:rsid w:val="003F27C6"/>
    <w:rsid w:val="00407483"/>
    <w:rsid w:val="0044074B"/>
    <w:rsid w:val="00460576"/>
    <w:rsid w:val="004B5838"/>
    <w:rsid w:val="004C076E"/>
    <w:rsid w:val="004C64CE"/>
    <w:rsid w:val="004F26EB"/>
    <w:rsid w:val="00536DF8"/>
    <w:rsid w:val="00583799"/>
    <w:rsid w:val="0059539A"/>
    <w:rsid w:val="005A16F3"/>
    <w:rsid w:val="00600F51"/>
    <w:rsid w:val="006032EA"/>
    <w:rsid w:val="006428B2"/>
    <w:rsid w:val="00671FB0"/>
    <w:rsid w:val="00695A60"/>
    <w:rsid w:val="006B221B"/>
    <w:rsid w:val="006D58C5"/>
    <w:rsid w:val="006E0455"/>
    <w:rsid w:val="0070594D"/>
    <w:rsid w:val="00732914"/>
    <w:rsid w:val="0076147F"/>
    <w:rsid w:val="007B6652"/>
    <w:rsid w:val="007D0629"/>
    <w:rsid w:val="007E279F"/>
    <w:rsid w:val="008061A4"/>
    <w:rsid w:val="008275BF"/>
    <w:rsid w:val="00883583"/>
    <w:rsid w:val="008B08CE"/>
    <w:rsid w:val="008B4C3A"/>
    <w:rsid w:val="008C20F2"/>
    <w:rsid w:val="008D2950"/>
    <w:rsid w:val="008E3E30"/>
    <w:rsid w:val="00915784"/>
    <w:rsid w:val="00927677"/>
    <w:rsid w:val="0093114D"/>
    <w:rsid w:val="009F0DE2"/>
    <w:rsid w:val="00A00A23"/>
    <w:rsid w:val="00A0350C"/>
    <w:rsid w:val="00A56DA8"/>
    <w:rsid w:val="00A727B1"/>
    <w:rsid w:val="00A95B88"/>
    <w:rsid w:val="00AA604A"/>
    <w:rsid w:val="00AD1CC2"/>
    <w:rsid w:val="00AE5659"/>
    <w:rsid w:val="00AF452F"/>
    <w:rsid w:val="00B152BE"/>
    <w:rsid w:val="00B168D3"/>
    <w:rsid w:val="00B35730"/>
    <w:rsid w:val="00B540FC"/>
    <w:rsid w:val="00B76133"/>
    <w:rsid w:val="00B97E81"/>
    <w:rsid w:val="00BB0194"/>
    <w:rsid w:val="00BC27C4"/>
    <w:rsid w:val="00BD5272"/>
    <w:rsid w:val="00BE186A"/>
    <w:rsid w:val="00BE3C51"/>
    <w:rsid w:val="00C07129"/>
    <w:rsid w:val="00C2265D"/>
    <w:rsid w:val="00C47FC0"/>
    <w:rsid w:val="00CA130B"/>
    <w:rsid w:val="00CF5AD0"/>
    <w:rsid w:val="00D01F6A"/>
    <w:rsid w:val="00D20A1F"/>
    <w:rsid w:val="00D31B62"/>
    <w:rsid w:val="00D8117D"/>
    <w:rsid w:val="00DA0D48"/>
    <w:rsid w:val="00DA471A"/>
    <w:rsid w:val="00DA752A"/>
    <w:rsid w:val="00DB56EA"/>
    <w:rsid w:val="00DB5CC5"/>
    <w:rsid w:val="00E00049"/>
    <w:rsid w:val="00E24D21"/>
    <w:rsid w:val="00E2701E"/>
    <w:rsid w:val="00E5578E"/>
    <w:rsid w:val="00E86B16"/>
    <w:rsid w:val="00E96B39"/>
    <w:rsid w:val="00EF6AE1"/>
    <w:rsid w:val="00F24ECE"/>
    <w:rsid w:val="00F35B82"/>
    <w:rsid w:val="00F37581"/>
    <w:rsid w:val="00F4660B"/>
    <w:rsid w:val="00FA13C3"/>
    <w:rsid w:val="00FA50A6"/>
    <w:rsid w:val="00F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C4FBD009-53EF-47D7-AC61-603B8544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4B"/>
    <w:pPr>
      <w:spacing w:after="0" w:line="240" w:lineRule="auto"/>
      <w:jc w:val="center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3583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883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3583"/>
    <w:rPr>
      <w:rFonts w:ascii="Calibri" w:eastAsia="Calibri" w:hAnsi="Calibri" w:cs="Times New Roman"/>
      <w:sz w:val="22"/>
    </w:rPr>
  </w:style>
  <w:style w:type="paragraph" w:styleId="a7">
    <w:name w:val="List Paragraph"/>
    <w:basedOn w:val="a"/>
    <w:uiPriority w:val="34"/>
    <w:qFormat/>
    <w:rsid w:val="00883583"/>
    <w:pPr>
      <w:spacing w:after="200" w:line="276" w:lineRule="auto"/>
      <w:ind w:left="720"/>
      <w:contextualSpacing/>
      <w:jc w:val="left"/>
    </w:pPr>
  </w:style>
  <w:style w:type="paragraph" w:customStyle="1" w:styleId="ConsPlusNormal">
    <w:name w:val="ConsPlusNormal"/>
    <w:rsid w:val="008835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Style2">
    <w:name w:val="Style2"/>
    <w:basedOn w:val="a"/>
    <w:rsid w:val="00883583"/>
    <w:pPr>
      <w:widowControl w:val="0"/>
      <w:autoSpaceDE w:val="0"/>
      <w:autoSpaceDN w:val="0"/>
      <w:adjustRightInd w:val="0"/>
      <w:spacing w:line="464" w:lineRule="exact"/>
      <w:ind w:firstLine="2664"/>
      <w:jc w:val="left"/>
    </w:pPr>
    <w:rPr>
      <w:rFonts w:ascii="Arial" w:eastAsia="Times New Roman" w:hAnsi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0A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A23"/>
    <w:rPr>
      <w:rFonts w:ascii="Tahoma" w:eastAsia="Calibri" w:hAnsi="Tahoma" w:cs="Tahoma"/>
      <w:sz w:val="16"/>
      <w:szCs w:val="16"/>
    </w:rPr>
  </w:style>
  <w:style w:type="paragraph" w:customStyle="1" w:styleId="1">
    <w:name w:val="Стиль1"/>
    <w:basedOn w:val="a7"/>
    <w:link w:val="10"/>
    <w:qFormat/>
    <w:rsid w:val="006B221B"/>
    <w:pPr>
      <w:numPr>
        <w:numId w:val="1"/>
      </w:numPr>
      <w:tabs>
        <w:tab w:val="left" w:pos="426"/>
      </w:tabs>
      <w:spacing w:after="0" w:line="240" w:lineRule="auto"/>
    </w:pPr>
    <w:rPr>
      <w:rFonts w:ascii="Times New Roman" w:eastAsiaTheme="minorHAnsi" w:hAnsi="Times New Roman"/>
      <w:color w:val="000000" w:themeColor="text1"/>
      <w:sz w:val="30"/>
      <w:szCs w:val="30"/>
    </w:rPr>
  </w:style>
  <w:style w:type="character" w:customStyle="1" w:styleId="10">
    <w:name w:val="Стиль1 Знак"/>
    <w:basedOn w:val="a0"/>
    <w:link w:val="1"/>
    <w:rsid w:val="006B221B"/>
    <w:rPr>
      <w:rFonts w:cs="Times New Roman"/>
      <w:color w:val="000000" w:themeColor="text1"/>
      <w:sz w:val="30"/>
      <w:szCs w:val="30"/>
    </w:rPr>
  </w:style>
  <w:style w:type="character" w:styleId="aa">
    <w:name w:val="annotation reference"/>
    <w:basedOn w:val="a0"/>
    <w:uiPriority w:val="99"/>
    <w:semiHidden/>
    <w:unhideWhenUsed/>
    <w:rsid w:val="001215DD"/>
    <w:rPr>
      <w:sz w:val="16"/>
      <w:szCs w:val="16"/>
    </w:rPr>
  </w:style>
  <w:style w:type="table" w:styleId="ab">
    <w:name w:val="Table Grid"/>
    <w:basedOn w:val="a1"/>
    <w:uiPriority w:val="59"/>
    <w:rsid w:val="008B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27BD9-B31C-44A5-90B8-86CDEEA4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Светлана Викторовна</dc:creator>
  <cp:lastModifiedBy>Нехайчик Андрей Викторович</cp:lastModifiedBy>
  <cp:revision>12</cp:revision>
  <cp:lastPrinted>2025-05-13T13:26:00Z</cp:lastPrinted>
  <dcterms:created xsi:type="dcterms:W3CDTF">2025-05-05T12:44:00Z</dcterms:created>
  <dcterms:modified xsi:type="dcterms:W3CDTF">2025-05-13T13:29:00Z</dcterms:modified>
</cp:coreProperties>
</file>