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D0026" w14:textId="77777777" w:rsidR="00853020" w:rsidRPr="007707C9" w:rsidRDefault="00853020" w:rsidP="00853020">
      <w:pPr>
        <w:pStyle w:val="affff3"/>
        <w:rPr>
          <w:sz w:val="30"/>
          <w:szCs w:val="30"/>
        </w:rPr>
      </w:pPr>
      <w:bookmarkStart w:id="0" w:name="_Toc148270022"/>
      <w:bookmarkStart w:id="1" w:name="_Toc148273169"/>
      <w:bookmarkStart w:id="2" w:name="_Toc149054166"/>
      <w:bookmarkStart w:id="3" w:name="_Toc150552638"/>
      <w:bookmarkStart w:id="4" w:name="_Toc150599471"/>
      <w:bookmarkStart w:id="5" w:name="_Toc196750956"/>
      <w:bookmarkStart w:id="6" w:name="_Hlk196069543"/>
      <w:r w:rsidRPr="007707C9">
        <w:rPr>
          <w:sz w:val="30"/>
          <w:szCs w:val="30"/>
        </w:rPr>
        <w:t>Приложение №</w:t>
      </w:r>
      <w:r w:rsidR="00EE073E">
        <w:rPr>
          <w:sz w:val="30"/>
          <w:szCs w:val="30"/>
        </w:rPr>
        <w:t xml:space="preserve"> </w:t>
      </w:r>
      <w:r w:rsidRPr="007707C9">
        <w:rPr>
          <w:sz w:val="30"/>
          <w:szCs w:val="30"/>
        </w:rPr>
        <w:t>2</w:t>
      </w:r>
    </w:p>
    <w:p w14:paraId="32CB8F9E" w14:textId="77777777" w:rsidR="00853020" w:rsidRPr="007707C9" w:rsidRDefault="00853020" w:rsidP="00853020">
      <w:pPr>
        <w:pStyle w:val="affff3"/>
        <w:rPr>
          <w:sz w:val="30"/>
          <w:szCs w:val="30"/>
        </w:rPr>
      </w:pPr>
      <w:r w:rsidRPr="007707C9">
        <w:rPr>
          <w:sz w:val="30"/>
          <w:szCs w:val="30"/>
        </w:rPr>
        <w:t xml:space="preserve">к Договору о присоединении </w:t>
      </w:r>
    </w:p>
    <w:p w14:paraId="465163C2" w14:textId="77777777" w:rsidR="00853020" w:rsidRPr="007707C9" w:rsidRDefault="00853020" w:rsidP="00853020">
      <w:pPr>
        <w:rPr>
          <w:sz w:val="30"/>
          <w:szCs w:val="30"/>
        </w:rPr>
      </w:pPr>
    </w:p>
    <w:p w14:paraId="3B6CEEA1" w14:textId="77777777" w:rsidR="00853020" w:rsidRPr="007707C9" w:rsidRDefault="00853020" w:rsidP="00853020">
      <w:pPr>
        <w:pStyle w:val="1c"/>
      </w:pPr>
    </w:p>
    <w:p w14:paraId="5D0B7891" w14:textId="77777777" w:rsidR="00853020" w:rsidRPr="007707C9" w:rsidRDefault="00853020" w:rsidP="00853020">
      <w:pPr>
        <w:pStyle w:val="1c"/>
      </w:pPr>
    </w:p>
    <w:p w14:paraId="1C1D49F7" w14:textId="77777777" w:rsidR="00853020" w:rsidRPr="007707C9" w:rsidRDefault="00853020" w:rsidP="00853020">
      <w:pPr>
        <w:pStyle w:val="1c"/>
      </w:pPr>
    </w:p>
    <w:p w14:paraId="2AAB42CD" w14:textId="77777777" w:rsidR="00853020" w:rsidRPr="007707C9" w:rsidRDefault="00853020" w:rsidP="00853020">
      <w:pPr>
        <w:pStyle w:val="1c"/>
      </w:pPr>
      <w:r w:rsidRPr="007707C9">
        <w:t>РЕГЛАМЕНТ</w:t>
      </w:r>
    </w:p>
    <w:p w14:paraId="072E838D" w14:textId="77777777" w:rsidR="00853020" w:rsidRDefault="00853020" w:rsidP="00853020">
      <w:pPr>
        <w:pStyle w:val="1c"/>
      </w:pPr>
      <w:r w:rsidRPr="007707C9">
        <w:t>допуска к торговле электрической энергией на общем электроэнергетическом рынке Евразийского экономического союза</w:t>
      </w:r>
    </w:p>
    <w:p w14:paraId="1E7959DE" w14:textId="77777777" w:rsidR="00E63D4B" w:rsidRDefault="00E63D4B" w:rsidP="00853020">
      <w:pPr>
        <w:pStyle w:val="1c"/>
      </w:pPr>
    </w:p>
    <w:p w14:paraId="3079627B" w14:textId="77777777" w:rsidR="00853020" w:rsidRPr="007707C9" w:rsidRDefault="00853020" w:rsidP="00853020">
      <w:pPr>
        <w:pStyle w:val="1c"/>
      </w:pPr>
    </w:p>
    <w:p w14:paraId="3BC3D171" w14:textId="77777777" w:rsidR="00853020" w:rsidRPr="007707C9" w:rsidRDefault="00853020" w:rsidP="00853020">
      <w:pPr>
        <w:pStyle w:val="1c"/>
      </w:pPr>
      <w:r w:rsidRPr="007707C9">
        <w:t xml:space="preserve"> 1.  Общие положения</w:t>
      </w:r>
    </w:p>
    <w:p w14:paraId="62469DD6" w14:textId="77777777" w:rsidR="00853020" w:rsidRPr="007707C9" w:rsidRDefault="00853020" w:rsidP="00853020">
      <w:pPr>
        <w:rPr>
          <w:sz w:val="30"/>
          <w:szCs w:val="30"/>
        </w:rPr>
      </w:pPr>
    </w:p>
    <w:p w14:paraId="4A220703" w14:textId="581C71CE" w:rsidR="00853020" w:rsidRPr="007707C9" w:rsidRDefault="00853020" w:rsidP="00853020">
      <w:pPr>
        <w:rPr>
          <w:sz w:val="30"/>
          <w:szCs w:val="30"/>
        </w:rPr>
      </w:pPr>
      <w:r w:rsidRPr="007707C9">
        <w:rPr>
          <w:sz w:val="30"/>
          <w:szCs w:val="30"/>
        </w:rPr>
        <w:t>1.1.</w:t>
      </w:r>
      <w:r w:rsidR="006D5D9E">
        <w:rPr>
          <w:sz w:val="30"/>
          <w:szCs w:val="30"/>
        </w:rPr>
        <w:t> </w:t>
      </w:r>
      <w:r w:rsidRPr="007707C9">
        <w:rPr>
          <w:sz w:val="30"/>
          <w:szCs w:val="30"/>
        </w:rPr>
        <w:t>Настоящий Регламент устанавливает процедуру допуска участников общего электроэнергетического рынка Евразийского экономического союза (далее</w:t>
      </w:r>
      <w:r w:rsidR="00DB5623">
        <w:rPr>
          <w:sz w:val="30"/>
          <w:szCs w:val="30"/>
        </w:rPr>
        <w:t xml:space="preserve"> </w:t>
      </w:r>
      <w:r w:rsidRPr="007707C9">
        <w:rPr>
          <w:sz w:val="30"/>
          <w:szCs w:val="30"/>
        </w:rPr>
        <w:t>– общий электроэнергетический рынок), включенных Регистратором в реестр субъектов общего электроэнергетического рынка</w:t>
      </w:r>
      <w:r w:rsidR="00DB5623">
        <w:rPr>
          <w:sz w:val="30"/>
          <w:szCs w:val="30"/>
        </w:rPr>
        <w:t xml:space="preserve"> </w:t>
      </w:r>
      <w:r w:rsidR="00DB5623" w:rsidRPr="007707C9">
        <w:rPr>
          <w:sz w:val="30"/>
          <w:szCs w:val="30"/>
        </w:rPr>
        <w:t>(далее – Участник)</w:t>
      </w:r>
      <w:r w:rsidRPr="007707C9">
        <w:rPr>
          <w:sz w:val="30"/>
          <w:szCs w:val="30"/>
        </w:rPr>
        <w:t xml:space="preserve">, к торговле электрической энергией на общем электроэнергетическом рынке в соответствии с Правилами информационного обмена на общем электроэнергетическом рынке Евразийского экономического союза, утвержденными </w:t>
      </w:r>
      <w:r w:rsidR="00B239B3">
        <w:rPr>
          <w:sz w:val="30"/>
          <w:szCs w:val="30"/>
        </w:rPr>
        <w:t>Р</w:t>
      </w:r>
      <w:r w:rsidRPr="007707C9">
        <w:rPr>
          <w:sz w:val="30"/>
          <w:szCs w:val="30"/>
        </w:rPr>
        <w:t xml:space="preserve">ешением Евразийского межправительственного совета от </w:t>
      </w:r>
      <w:r w:rsidR="00B239B3">
        <w:rPr>
          <w:sz w:val="30"/>
          <w:szCs w:val="30"/>
        </w:rPr>
        <w:t xml:space="preserve"> 1 октября </w:t>
      </w:r>
      <w:r w:rsidRPr="007707C9">
        <w:rPr>
          <w:sz w:val="30"/>
          <w:szCs w:val="30"/>
        </w:rPr>
        <w:t>2024</w:t>
      </w:r>
      <w:r w:rsidR="00B239B3">
        <w:rPr>
          <w:sz w:val="30"/>
          <w:szCs w:val="30"/>
        </w:rPr>
        <w:t xml:space="preserve"> г.</w:t>
      </w:r>
      <w:r w:rsidRPr="007707C9">
        <w:rPr>
          <w:sz w:val="30"/>
          <w:szCs w:val="30"/>
        </w:rPr>
        <w:t xml:space="preserve"> № 3 (далее – Правила информационного обмена), Правилами взаимной торговли электрической энергией на общем электроэнергетическом рынке Евразийского экономического союза, утвержденными </w:t>
      </w:r>
      <w:r w:rsidR="00B239B3">
        <w:rPr>
          <w:sz w:val="30"/>
          <w:szCs w:val="30"/>
        </w:rPr>
        <w:t>Р</w:t>
      </w:r>
      <w:r w:rsidRPr="007707C9">
        <w:rPr>
          <w:sz w:val="30"/>
          <w:szCs w:val="30"/>
        </w:rPr>
        <w:t>ешением Евразийского межправительственного совета от 26</w:t>
      </w:r>
      <w:r w:rsidR="00B239B3">
        <w:rPr>
          <w:sz w:val="30"/>
          <w:szCs w:val="30"/>
        </w:rPr>
        <w:t xml:space="preserve"> октября </w:t>
      </w:r>
      <w:r w:rsidRPr="007707C9">
        <w:rPr>
          <w:sz w:val="30"/>
          <w:szCs w:val="30"/>
        </w:rPr>
        <w:t>2023</w:t>
      </w:r>
      <w:r w:rsidR="00B239B3">
        <w:rPr>
          <w:sz w:val="30"/>
          <w:szCs w:val="30"/>
        </w:rPr>
        <w:t xml:space="preserve"> г.</w:t>
      </w:r>
      <w:r w:rsidRPr="007707C9">
        <w:rPr>
          <w:sz w:val="30"/>
          <w:szCs w:val="30"/>
        </w:rPr>
        <w:t xml:space="preserve"> № 5 (далее – Правила взаимной торговли), </w:t>
      </w:r>
      <w:r w:rsidR="00663971" w:rsidRPr="008A51C1" w:rsidDel="00663971">
        <w:rPr>
          <w:sz w:val="30"/>
          <w:szCs w:val="30"/>
        </w:rPr>
        <w:t>Правил</w:t>
      </w:r>
      <w:r w:rsidR="00663971" w:rsidRPr="008A51C1">
        <w:rPr>
          <w:sz w:val="30"/>
          <w:szCs w:val="30"/>
        </w:rPr>
        <w:t>ами</w:t>
      </w:r>
      <w:r w:rsidR="00663971" w:rsidRPr="008A51C1" w:rsidDel="00663971">
        <w:rPr>
          <w:sz w:val="30"/>
          <w:szCs w:val="30"/>
        </w:rPr>
        <w:t xml:space="preserve">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 утвержденны</w:t>
      </w:r>
      <w:r w:rsidR="00DB5623">
        <w:rPr>
          <w:sz w:val="30"/>
          <w:szCs w:val="30"/>
        </w:rPr>
        <w:t>ми</w:t>
      </w:r>
      <w:r w:rsidR="00663971" w:rsidRPr="008A51C1" w:rsidDel="00663971">
        <w:rPr>
          <w:sz w:val="30"/>
          <w:szCs w:val="30"/>
        </w:rPr>
        <w:t xml:space="preserve"> </w:t>
      </w:r>
      <w:r w:rsidR="00DB5623">
        <w:rPr>
          <w:sz w:val="30"/>
          <w:szCs w:val="30"/>
        </w:rPr>
        <w:t>Р</w:t>
      </w:r>
      <w:r w:rsidR="00663971" w:rsidRPr="008A51C1" w:rsidDel="00663971">
        <w:rPr>
          <w:sz w:val="30"/>
          <w:szCs w:val="30"/>
        </w:rPr>
        <w:t>ешением Евразийского межправительственного совета от 26</w:t>
      </w:r>
      <w:r w:rsidR="00B239B3">
        <w:rPr>
          <w:sz w:val="30"/>
          <w:szCs w:val="30"/>
        </w:rPr>
        <w:t xml:space="preserve"> октября </w:t>
      </w:r>
      <w:r w:rsidR="00663971" w:rsidRPr="008A51C1" w:rsidDel="00663971">
        <w:rPr>
          <w:sz w:val="30"/>
          <w:szCs w:val="30"/>
        </w:rPr>
        <w:t>2023</w:t>
      </w:r>
      <w:r w:rsidR="00B239B3">
        <w:rPr>
          <w:sz w:val="30"/>
          <w:szCs w:val="30"/>
        </w:rPr>
        <w:t xml:space="preserve"> г.</w:t>
      </w:r>
      <w:r w:rsidR="00663971" w:rsidRPr="008A51C1" w:rsidDel="00663971">
        <w:rPr>
          <w:sz w:val="30"/>
          <w:szCs w:val="30"/>
        </w:rPr>
        <w:t xml:space="preserve"> № 6</w:t>
      </w:r>
      <w:r w:rsidR="00663971" w:rsidRPr="008A51C1">
        <w:rPr>
          <w:sz w:val="30"/>
          <w:szCs w:val="30"/>
        </w:rPr>
        <w:t xml:space="preserve"> (далее – Правила </w:t>
      </w:r>
      <w:r w:rsidR="00663971" w:rsidRPr="008A51C1" w:rsidDel="00663971">
        <w:rPr>
          <w:sz w:val="30"/>
          <w:szCs w:val="30"/>
        </w:rPr>
        <w:t>определения</w:t>
      </w:r>
      <w:r w:rsidR="00663971" w:rsidRPr="008A51C1">
        <w:rPr>
          <w:sz w:val="30"/>
          <w:szCs w:val="30"/>
        </w:rPr>
        <w:t xml:space="preserve"> и распределения </w:t>
      </w:r>
      <w:r w:rsidR="00663971" w:rsidRPr="008A51C1" w:rsidDel="00663971">
        <w:rPr>
          <w:sz w:val="30"/>
          <w:szCs w:val="30"/>
        </w:rPr>
        <w:t xml:space="preserve">пропускной </w:t>
      </w:r>
      <w:r w:rsidR="00663971" w:rsidRPr="008A51C1" w:rsidDel="00663971">
        <w:rPr>
          <w:sz w:val="30"/>
          <w:szCs w:val="30"/>
        </w:rPr>
        <w:lastRenderedPageBreak/>
        <w:t>способности</w:t>
      </w:r>
      <w:r w:rsidR="00663971" w:rsidRPr="008A51C1">
        <w:rPr>
          <w:sz w:val="30"/>
          <w:szCs w:val="30"/>
        </w:rPr>
        <w:t>)</w:t>
      </w:r>
      <w:r w:rsidR="003D1E1C" w:rsidRPr="008A51C1">
        <w:rPr>
          <w:sz w:val="30"/>
          <w:szCs w:val="30"/>
        </w:rPr>
        <w:t>,</w:t>
      </w:r>
      <w:r w:rsidR="003D1E1C">
        <w:rPr>
          <w:sz w:val="30"/>
          <w:szCs w:val="30"/>
        </w:rPr>
        <w:t xml:space="preserve"> </w:t>
      </w:r>
      <w:r w:rsidRPr="007707C9">
        <w:rPr>
          <w:sz w:val="30"/>
          <w:szCs w:val="30"/>
        </w:rPr>
        <w:t xml:space="preserve">и </w:t>
      </w:r>
      <w:r w:rsidR="006D5D9E">
        <w:rPr>
          <w:sz w:val="30"/>
          <w:szCs w:val="30"/>
        </w:rPr>
        <w:t>п</w:t>
      </w:r>
      <w:r w:rsidRPr="007707C9">
        <w:rPr>
          <w:sz w:val="30"/>
          <w:szCs w:val="30"/>
        </w:rPr>
        <w:t xml:space="preserve">орядком ведения реестра субъектов общего электроэнергетического рынка Евразийского экономического союза (приложение № </w:t>
      </w:r>
      <w:r w:rsidR="00360B39">
        <w:rPr>
          <w:sz w:val="30"/>
          <w:szCs w:val="30"/>
        </w:rPr>
        <w:t>9</w:t>
      </w:r>
      <w:r w:rsidRPr="007707C9">
        <w:rPr>
          <w:sz w:val="30"/>
          <w:szCs w:val="30"/>
        </w:rPr>
        <w:t xml:space="preserve"> к Договору о присоединении) (далее – </w:t>
      </w:r>
      <w:r w:rsidR="006D5D9E">
        <w:rPr>
          <w:sz w:val="30"/>
          <w:szCs w:val="30"/>
        </w:rPr>
        <w:t>п</w:t>
      </w:r>
      <w:r w:rsidRPr="007707C9">
        <w:rPr>
          <w:sz w:val="30"/>
          <w:szCs w:val="30"/>
        </w:rPr>
        <w:t>орядок ведения реестра субъектов общего электроэнергетического рынка), в том числе порядок действий, совершаемых инфраструктурными организациями общего электроэнергетического рынка и Участником для получения допуска к взаимной торговле электрической энергией по свободным двусторонним договорам</w:t>
      </w:r>
      <w:r w:rsidRPr="00A85E3B">
        <w:rPr>
          <w:sz w:val="30"/>
          <w:szCs w:val="30"/>
        </w:rPr>
        <w:t>, к централизованной торговле по срочным контрактам, к централизованной торговле на сутки вперед</w:t>
      </w:r>
      <w:r w:rsidR="00A85E3B" w:rsidRPr="00A85E3B">
        <w:rPr>
          <w:sz w:val="30"/>
          <w:szCs w:val="30"/>
        </w:rPr>
        <w:t>.</w:t>
      </w:r>
    </w:p>
    <w:p w14:paraId="1673E9FD" w14:textId="33704361" w:rsidR="00853020" w:rsidRPr="007707C9" w:rsidRDefault="00853020" w:rsidP="00853020">
      <w:pPr>
        <w:rPr>
          <w:sz w:val="30"/>
          <w:szCs w:val="30"/>
        </w:rPr>
      </w:pPr>
      <w:r w:rsidRPr="007707C9">
        <w:rPr>
          <w:sz w:val="30"/>
          <w:szCs w:val="30"/>
        </w:rPr>
        <w:t xml:space="preserve">1.2. Допуск к любому из способов (видов) торговли предоставляется Участникам после заключения Договора о присоединении. </w:t>
      </w:r>
    </w:p>
    <w:p w14:paraId="77E457F6" w14:textId="77777777" w:rsidR="00853020" w:rsidRPr="007707C9" w:rsidRDefault="00853020" w:rsidP="00853020">
      <w:pPr>
        <w:rPr>
          <w:sz w:val="30"/>
          <w:szCs w:val="30"/>
        </w:rPr>
      </w:pPr>
      <w:r w:rsidRPr="007707C9">
        <w:rPr>
          <w:sz w:val="30"/>
          <w:szCs w:val="30"/>
        </w:rPr>
        <w:t xml:space="preserve">Договор о присоединении заключается Участником в порядке, определенном Правилами </w:t>
      </w:r>
      <w:r w:rsidRPr="002970E8">
        <w:rPr>
          <w:sz w:val="30"/>
          <w:szCs w:val="30"/>
        </w:rPr>
        <w:t>взаимной торговли</w:t>
      </w:r>
      <w:r w:rsidR="00AF2665" w:rsidRPr="002970E8">
        <w:rPr>
          <w:sz w:val="30"/>
          <w:szCs w:val="30"/>
        </w:rPr>
        <w:t>,</w:t>
      </w:r>
      <w:r w:rsidRPr="002970E8">
        <w:rPr>
          <w:sz w:val="30"/>
          <w:szCs w:val="30"/>
        </w:rPr>
        <w:t xml:space="preserve"> Правилами информационного обмена</w:t>
      </w:r>
      <w:r w:rsidR="00AF2665" w:rsidRPr="002970E8">
        <w:rPr>
          <w:sz w:val="30"/>
          <w:szCs w:val="30"/>
        </w:rPr>
        <w:t xml:space="preserve"> и Договором о присоединении</w:t>
      </w:r>
      <w:r w:rsidRPr="002970E8">
        <w:rPr>
          <w:sz w:val="30"/>
          <w:szCs w:val="30"/>
        </w:rPr>
        <w:t>, на основании</w:t>
      </w:r>
      <w:r w:rsidRPr="007707C9">
        <w:rPr>
          <w:sz w:val="30"/>
          <w:szCs w:val="30"/>
        </w:rPr>
        <w:t xml:space="preserve"> заявления, подаваемого Участником Регистратору по форме</w:t>
      </w:r>
      <w:r w:rsidR="00DB5623">
        <w:rPr>
          <w:sz w:val="30"/>
          <w:szCs w:val="30"/>
        </w:rPr>
        <w:t xml:space="preserve">, </w:t>
      </w:r>
      <w:r w:rsidR="00DB5623" w:rsidRPr="00A85E3B">
        <w:rPr>
          <w:sz w:val="30"/>
          <w:szCs w:val="30"/>
        </w:rPr>
        <w:t>установленной</w:t>
      </w:r>
      <w:r w:rsidR="00DB5623">
        <w:rPr>
          <w:sz w:val="30"/>
          <w:szCs w:val="30"/>
        </w:rPr>
        <w:t xml:space="preserve"> п</w:t>
      </w:r>
      <w:r w:rsidRPr="007707C9">
        <w:rPr>
          <w:sz w:val="30"/>
          <w:szCs w:val="30"/>
        </w:rPr>
        <w:t>риложени</w:t>
      </w:r>
      <w:r w:rsidR="00DB5623">
        <w:rPr>
          <w:sz w:val="30"/>
          <w:szCs w:val="30"/>
        </w:rPr>
        <w:t>ем</w:t>
      </w:r>
      <w:r w:rsidRPr="007707C9">
        <w:rPr>
          <w:sz w:val="30"/>
          <w:szCs w:val="30"/>
        </w:rPr>
        <w:t xml:space="preserve"> №</w:t>
      </w:r>
      <w:r w:rsidR="00DB5623">
        <w:rPr>
          <w:sz w:val="30"/>
          <w:szCs w:val="30"/>
        </w:rPr>
        <w:t xml:space="preserve"> </w:t>
      </w:r>
      <w:r w:rsidRPr="007707C9">
        <w:rPr>
          <w:sz w:val="30"/>
          <w:szCs w:val="30"/>
        </w:rPr>
        <w:t xml:space="preserve">1 к Договору о присоединении. </w:t>
      </w:r>
    </w:p>
    <w:p w14:paraId="0E0F7C65" w14:textId="5DEE4DC7" w:rsidR="00853020" w:rsidRDefault="00853020" w:rsidP="00853020">
      <w:pPr>
        <w:rPr>
          <w:sz w:val="30"/>
          <w:szCs w:val="30"/>
        </w:rPr>
      </w:pPr>
      <w:r w:rsidRPr="007707C9">
        <w:rPr>
          <w:sz w:val="30"/>
          <w:szCs w:val="30"/>
        </w:rPr>
        <w:t>1.3.</w:t>
      </w:r>
      <w:r w:rsidR="00B239B3">
        <w:rPr>
          <w:sz w:val="30"/>
          <w:szCs w:val="30"/>
        </w:rPr>
        <w:t> </w:t>
      </w:r>
      <w:r w:rsidRPr="007707C9">
        <w:rPr>
          <w:sz w:val="30"/>
          <w:szCs w:val="30"/>
        </w:rPr>
        <w:t xml:space="preserve">Участник, заключивший Договор о присоединении, для получения допуска к торговле </w:t>
      </w:r>
      <w:r w:rsidRPr="005925C4">
        <w:rPr>
          <w:sz w:val="30"/>
          <w:szCs w:val="30"/>
          <w:shd w:val="clear" w:color="auto" w:fill="FFFFFF" w:themeFill="background1"/>
        </w:rPr>
        <w:t>электрической энергией на общем электроэнергетическом рынке по свободным двусторонним договорам</w:t>
      </w:r>
      <w:r w:rsidRPr="00A85E3B">
        <w:rPr>
          <w:sz w:val="30"/>
          <w:szCs w:val="30"/>
        </w:rPr>
        <w:t xml:space="preserve">, к </w:t>
      </w:r>
      <w:r w:rsidR="00B22B06" w:rsidRPr="00A85E3B">
        <w:rPr>
          <w:sz w:val="30"/>
          <w:szCs w:val="30"/>
        </w:rPr>
        <w:t xml:space="preserve">централизованной торговле по срочным контрактам и (или) к </w:t>
      </w:r>
      <w:r w:rsidRPr="00A85E3B">
        <w:rPr>
          <w:sz w:val="30"/>
          <w:szCs w:val="30"/>
        </w:rPr>
        <w:t>централизованной торговле на сутки вперед</w:t>
      </w:r>
      <w:r w:rsidR="00A46922" w:rsidRPr="00A85E3B">
        <w:rPr>
          <w:sz w:val="30"/>
          <w:szCs w:val="30"/>
        </w:rPr>
        <w:t xml:space="preserve"> </w:t>
      </w:r>
      <w:r w:rsidRPr="007707C9">
        <w:rPr>
          <w:sz w:val="30"/>
          <w:szCs w:val="30"/>
        </w:rPr>
        <w:t>обязан выполнить требования, необходимые для получения допуска к соответствующему способу (виду) торговли электрической энергией, установленные соответственно разделами 3, 4 и 5 настоящего Регламента.</w:t>
      </w:r>
    </w:p>
    <w:p w14:paraId="0323E445" w14:textId="77777777" w:rsidR="00EC52E7" w:rsidRPr="002970E8" w:rsidRDefault="005925C4" w:rsidP="00853020">
      <w:pPr>
        <w:rPr>
          <w:sz w:val="30"/>
          <w:szCs w:val="30"/>
        </w:rPr>
      </w:pPr>
      <w:r>
        <w:rPr>
          <w:sz w:val="30"/>
          <w:szCs w:val="30"/>
        </w:rPr>
        <w:t>1.4. </w:t>
      </w:r>
      <w:r w:rsidRPr="00EF3CB6">
        <w:rPr>
          <w:sz w:val="30"/>
          <w:szCs w:val="30"/>
        </w:rPr>
        <w:t xml:space="preserve">Приостановление и возобновление допуска Участника к торговле электрической энергией на общем электроэнергетическом </w:t>
      </w:r>
      <w:r w:rsidRPr="002970E8">
        <w:rPr>
          <w:sz w:val="30"/>
          <w:szCs w:val="30"/>
        </w:rPr>
        <w:lastRenderedPageBreak/>
        <w:t>рынке осуществляется в случаях и в порядке, установленном разделом 2</w:t>
      </w:r>
      <w:r w:rsidR="00D17A3F" w:rsidRPr="002970E8">
        <w:rPr>
          <w:sz w:val="30"/>
          <w:szCs w:val="30"/>
        </w:rPr>
        <w:t>5</w:t>
      </w:r>
      <w:r w:rsidRPr="002970E8">
        <w:rPr>
          <w:sz w:val="30"/>
          <w:szCs w:val="30"/>
        </w:rPr>
        <w:t xml:space="preserve"> Договора о присоединении. </w:t>
      </w:r>
    </w:p>
    <w:p w14:paraId="12F8D9AD" w14:textId="000C8928" w:rsidR="00264C7B" w:rsidRPr="007E71F7" w:rsidRDefault="00264C7B" w:rsidP="00853020">
      <w:pPr>
        <w:rPr>
          <w:sz w:val="30"/>
          <w:szCs w:val="30"/>
        </w:rPr>
      </w:pPr>
      <w:r w:rsidRPr="002970E8">
        <w:rPr>
          <w:sz w:val="30"/>
          <w:szCs w:val="30"/>
        </w:rPr>
        <w:t xml:space="preserve">1.5. Для целей настоящего Регламента понятие расчетного периода </w:t>
      </w:r>
      <w:r w:rsidR="00A3724C" w:rsidRPr="002970E8">
        <w:rPr>
          <w:sz w:val="30"/>
          <w:szCs w:val="30"/>
        </w:rPr>
        <w:t xml:space="preserve">применяется в значении, определенном </w:t>
      </w:r>
      <w:r w:rsidRPr="002970E8">
        <w:rPr>
          <w:sz w:val="30"/>
          <w:szCs w:val="30"/>
        </w:rPr>
        <w:t>пунктом 15 Правил взаимной торговли.</w:t>
      </w:r>
    </w:p>
    <w:p w14:paraId="6FC37493" w14:textId="77777777" w:rsidR="00853020" w:rsidRPr="007707C9" w:rsidRDefault="00853020" w:rsidP="006D5D9E">
      <w:pPr>
        <w:pStyle w:val="1fff1"/>
        <w:spacing w:line="360" w:lineRule="auto"/>
      </w:pPr>
    </w:p>
    <w:p w14:paraId="385C1B1F" w14:textId="77777777" w:rsidR="00853020" w:rsidRPr="007707C9" w:rsidRDefault="00853020" w:rsidP="00853020">
      <w:pPr>
        <w:pStyle w:val="1fff1"/>
      </w:pPr>
      <w:r w:rsidRPr="007707C9">
        <w:t>2. Порядок предоставления Участником документов, необходимых для получения допуска к торговле электрической энергией на общем электроэнергетическом рынке</w:t>
      </w:r>
    </w:p>
    <w:p w14:paraId="40894782" w14:textId="77777777" w:rsidR="00853020" w:rsidRPr="007707C9" w:rsidRDefault="00853020" w:rsidP="006D5D9E">
      <w:pPr>
        <w:pStyle w:val="1fff1"/>
        <w:spacing w:line="360" w:lineRule="auto"/>
      </w:pPr>
    </w:p>
    <w:p w14:paraId="6D89187F" w14:textId="77777777" w:rsidR="00853020" w:rsidRPr="00FF7D0C" w:rsidRDefault="00853020" w:rsidP="00002E39">
      <w:pPr>
        <w:pStyle w:val="a7"/>
        <w:rPr>
          <w:sz w:val="30"/>
          <w:szCs w:val="30"/>
        </w:rPr>
      </w:pPr>
      <w:r w:rsidRPr="007707C9">
        <w:rPr>
          <w:sz w:val="30"/>
          <w:szCs w:val="30"/>
        </w:rPr>
        <w:t>2.1.</w:t>
      </w:r>
      <w:r w:rsidR="00B239B3">
        <w:rPr>
          <w:sz w:val="30"/>
          <w:szCs w:val="30"/>
        </w:rPr>
        <w:t> </w:t>
      </w:r>
      <w:r w:rsidR="002632C9" w:rsidRPr="00002E39">
        <w:rPr>
          <w:sz w:val="30"/>
          <w:szCs w:val="30"/>
        </w:rPr>
        <w:t xml:space="preserve">Участник направляет документы, необходимые для выполнения требований настоящего Регламента и </w:t>
      </w:r>
      <w:r w:rsidR="00B208D1" w:rsidRPr="00002E39">
        <w:rPr>
          <w:sz w:val="30"/>
          <w:szCs w:val="30"/>
        </w:rPr>
        <w:t>получения</w:t>
      </w:r>
      <w:r w:rsidR="00B208D1">
        <w:rPr>
          <w:sz w:val="30"/>
          <w:szCs w:val="30"/>
        </w:rPr>
        <w:t xml:space="preserve"> </w:t>
      </w:r>
      <w:r w:rsidRPr="007707C9">
        <w:rPr>
          <w:sz w:val="30"/>
          <w:szCs w:val="30"/>
        </w:rPr>
        <w:t xml:space="preserve">допуска к торговле электрической энергией на общем электроэнергетическом рынке </w:t>
      </w:r>
      <w:r w:rsidR="00B208D1">
        <w:rPr>
          <w:sz w:val="30"/>
          <w:szCs w:val="30"/>
        </w:rPr>
        <w:t>(</w:t>
      </w:r>
      <w:r w:rsidRPr="007707C9">
        <w:rPr>
          <w:sz w:val="30"/>
          <w:szCs w:val="30"/>
        </w:rPr>
        <w:t>за исключением заявления о заключении Договора о присоединении</w:t>
      </w:r>
      <w:r w:rsidR="00B208D1">
        <w:rPr>
          <w:sz w:val="30"/>
          <w:szCs w:val="30"/>
        </w:rPr>
        <w:t>)</w:t>
      </w:r>
      <w:r w:rsidR="00002E39">
        <w:rPr>
          <w:sz w:val="30"/>
          <w:szCs w:val="30"/>
        </w:rPr>
        <w:t>,</w:t>
      </w:r>
      <w:r w:rsidRPr="007707C9">
        <w:rPr>
          <w:sz w:val="30"/>
          <w:szCs w:val="30"/>
        </w:rPr>
        <w:t xml:space="preserve"> </w:t>
      </w:r>
      <w:r w:rsidR="00B208D1" w:rsidRPr="00002E39">
        <w:rPr>
          <w:sz w:val="30"/>
          <w:szCs w:val="30"/>
        </w:rPr>
        <w:t>в следующем порядке</w:t>
      </w:r>
      <w:r w:rsidRPr="00002E39">
        <w:rPr>
          <w:sz w:val="30"/>
          <w:szCs w:val="30"/>
        </w:rPr>
        <w:t>:</w:t>
      </w:r>
      <w:r w:rsidRPr="007707C9">
        <w:rPr>
          <w:sz w:val="30"/>
          <w:szCs w:val="30"/>
        </w:rPr>
        <w:t xml:space="preserve"> </w:t>
      </w:r>
    </w:p>
    <w:p w14:paraId="3F7DAAE9" w14:textId="644D88F6" w:rsidR="00853020" w:rsidRPr="007707C9" w:rsidRDefault="00853020" w:rsidP="00853020">
      <w:pPr>
        <w:rPr>
          <w:sz w:val="30"/>
          <w:szCs w:val="30"/>
        </w:rPr>
      </w:pPr>
      <w:r w:rsidRPr="007707C9">
        <w:rPr>
          <w:sz w:val="30"/>
          <w:szCs w:val="30"/>
        </w:rPr>
        <w:t xml:space="preserve">Регистратору, Оператору централизованной торговли на сутки вперед </w:t>
      </w:r>
      <w:r w:rsidR="00002E39">
        <w:rPr>
          <w:sz w:val="30"/>
          <w:szCs w:val="30"/>
        </w:rPr>
        <w:t>–</w:t>
      </w:r>
      <w:r w:rsidRPr="007707C9">
        <w:rPr>
          <w:sz w:val="30"/>
          <w:szCs w:val="30"/>
        </w:rPr>
        <w:t xml:space="preserve"> в электронном виде в соответствии с </w:t>
      </w:r>
      <w:r w:rsidR="006D5D9E">
        <w:rPr>
          <w:sz w:val="30"/>
          <w:szCs w:val="30"/>
        </w:rPr>
        <w:t>р</w:t>
      </w:r>
      <w:r w:rsidRPr="007707C9">
        <w:rPr>
          <w:sz w:val="30"/>
          <w:szCs w:val="30"/>
        </w:rPr>
        <w:t xml:space="preserve">егламентом электронного документооборота и использования электронной подписи при информационном обмене субъектов общего электроэнергетического рынка Евразийского экономического союза с регистратором (приложение № </w:t>
      </w:r>
      <w:r w:rsidR="00360B39">
        <w:rPr>
          <w:sz w:val="30"/>
          <w:szCs w:val="30"/>
        </w:rPr>
        <w:t>8</w:t>
      </w:r>
      <w:r w:rsidRPr="007707C9">
        <w:rPr>
          <w:sz w:val="30"/>
          <w:szCs w:val="30"/>
        </w:rPr>
        <w:t xml:space="preserve"> к Договору о присоединении) (далее – </w:t>
      </w:r>
      <w:r w:rsidR="00B239B3">
        <w:rPr>
          <w:sz w:val="30"/>
          <w:szCs w:val="30"/>
        </w:rPr>
        <w:t>р</w:t>
      </w:r>
      <w:r w:rsidRPr="007707C9">
        <w:rPr>
          <w:sz w:val="30"/>
          <w:szCs w:val="30"/>
        </w:rPr>
        <w:t xml:space="preserve">егламент электронного документооборота) через личный кабинет на официальном сайте Регистратора </w:t>
      </w:r>
      <w:r w:rsidRPr="005F725F">
        <w:rPr>
          <w:sz w:val="30"/>
          <w:szCs w:val="30"/>
        </w:rPr>
        <w:t xml:space="preserve">в </w:t>
      </w:r>
      <w:r w:rsidR="00311B82" w:rsidRPr="005F725F">
        <w:rPr>
          <w:sz w:val="30"/>
          <w:szCs w:val="30"/>
        </w:rPr>
        <w:t>информационно-телекоммуникационной</w:t>
      </w:r>
      <w:r w:rsidR="00311B82">
        <w:rPr>
          <w:sz w:val="30"/>
          <w:szCs w:val="30"/>
        </w:rPr>
        <w:t xml:space="preserve"> </w:t>
      </w:r>
      <w:r w:rsidRPr="007707C9">
        <w:rPr>
          <w:sz w:val="30"/>
          <w:szCs w:val="30"/>
        </w:rPr>
        <w:t>сети «Интернет» (далее соответственно – личный кабинет, сайт Регистратора). Информация о порядке получения доступа к личному кабинету размещается на сайте Регистратора;</w:t>
      </w:r>
    </w:p>
    <w:p w14:paraId="53128057" w14:textId="7E083B60" w:rsidR="00853020" w:rsidRPr="007707C9" w:rsidRDefault="00853020" w:rsidP="00853020">
      <w:pPr>
        <w:rPr>
          <w:sz w:val="30"/>
          <w:szCs w:val="30"/>
        </w:rPr>
      </w:pPr>
      <w:r w:rsidRPr="007707C9">
        <w:rPr>
          <w:sz w:val="30"/>
          <w:szCs w:val="30"/>
        </w:rPr>
        <w:t xml:space="preserve">Операторам централизованной торговли по срочным контрактам </w:t>
      </w:r>
      <w:r w:rsidR="00002E39">
        <w:rPr>
          <w:sz w:val="30"/>
          <w:szCs w:val="30"/>
        </w:rPr>
        <w:t xml:space="preserve">– </w:t>
      </w:r>
      <w:r w:rsidRPr="007707C9">
        <w:rPr>
          <w:sz w:val="30"/>
          <w:szCs w:val="30"/>
        </w:rPr>
        <w:t>в электронном виде в соответствии с порядком, определенным документами соответствующего оператора;</w:t>
      </w:r>
    </w:p>
    <w:p w14:paraId="07D25F54" w14:textId="77777777" w:rsidR="00853020" w:rsidRPr="007707C9" w:rsidRDefault="00853020" w:rsidP="00853020">
      <w:pPr>
        <w:rPr>
          <w:sz w:val="30"/>
          <w:szCs w:val="30"/>
        </w:rPr>
      </w:pPr>
      <w:r w:rsidRPr="007707C9">
        <w:rPr>
          <w:sz w:val="30"/>
          <w:szCs w:val="30"/>
        </w:rPr>
        <w:lastRenderedPageBreak/>
        <w:t xml:space="preserve">Уполномоченной расчетной организации и (или) Уполномоченной клиринговой организации </w:t>
      </w:r>
      <w:r w:rsidR="00002E39">
        <w:rPr>
          <w:sz w:val="30"/>
          <w:szCs w:val="30"/>
        </w:rPr>
        <w:t>–</w:t>
      </w:r>
      <w:r w:rsidRPr="007707C9">
        <w:rPr>
          <w:sz w:val="30"/>
          <w:szCs w:val="30"/>
        </w:rPr>
        <w:t xml:space="preserve"> в соответствии с порядком, определенным документами соответствующей Уполномоченной организации.</w:t>
      </w:r>
    </w:p>
    <w:p w14:paraId="2C9FC533" w14:textId="30CCA5EF" w:rsidR="00853020" w:rsidRPr="007707C9" w:rsidRDefault="00853020" w:rsidP="00853020">
      <w:pPr>
        <w:rPr>
          <w:sz w:val="30"/>
          <w:szCs w:val="30"/>
        </w:rPr>
      </w:pPr>
      <w:r w:rsidRPr="007707C9">
        <w:rPr>
          <w:sz w:val="30"/>
          <w:szCs w:val="30"/>
        </w:rPr>
        <w:t>2.2.</w:t>
      </w:r>
      <w:r w:rsidR="006D5D9E">
        <w:rPr>
          <w:sz w:val="30"/>
          <w:szCs w:val="30"/>
        </w:rPr>
        <w:t> </w:t>
      </w:r>
      <w:r w:rsidRPr="002970E8">
        <w:rPr>
          <w:sz w:val="30"/>
          <w:szCs w:val="30"/>
        </w:rPr>
        <w:t xml:space="preserve">Регистратор, Оператор централизованной торговли на сутки вперед в </w:t>
      </w:r>
      <w:r w:rsidR="00332130" w:rsidRPr="002970E8">
        <w:rPr>
          <w:sz w:val="30"/>
          <w:szCs w:val="30"/>
        </w:rPr>
        <w:t xml:space="preserve">день </w:t>
      </w:r>
      <w:r w:rsidRPr="002970E8">
        <w:rPr>
          <w:sz w:val="30"/>
          <w:szCs w:val="30"/>
        </w:rPr>
        <w:t>получения документов</w:t>
      </w:r>
      <w:r w:rsidR="00BF12FE" w:rsidRPr="002970E8">
        <w:rPr>
          <w:sz w:val="30"/>
          <w:szCs w:val="30"/>
        </w:rPr>
        <w:t xml:space="preserve">, указанных в пункте 2.1 </w:t>
      </w:r>
      <w:r w:rsidR="00332130" w:rsidRPr="002970E8">
        <w:rPr>
          <w:sz w:val="30"/>
          <w:szCs w:val="30"/>
        </w:rPr>
        <w:t>(либо на следующий рабочий день после их получения, в случае если день получения является нерабочим днем Регистратора, Оператора централизованной торговли на сутки вперед)</w:t>
      </w:r>
      <w:r w:rsidR="0077534A" w:rsidRPr="002970E8">
        <w:rPr>
          <w:sz w:val="30"/>
          <w:szCs w:val="30"/>
        </w:rPr>
        <w:t>,</w:t>
      </w:r>
      <w:r w:rsidR="0007784A">
        <w:rPr>
          <w:sz w:val="30"/>
          <w:szCs w:val="30"/>
        </w:rPr>
        <w:t xml:space="preserve"> </w:t>
      </w:r>
      <w:r w:rsidRPr="007707C9">
        <w:rPr>
          <w:sz w:val="30"/>
          <w:szCs w:val="30"/>
        </w:rPr>
        <w:t>регистрирует их с присвоением входящего номера и информирует об этом Участника через личный кабинет.</w:t>
      </w:r>
      <w:r w:rsidR="00B11D16">
        <w:rPr>
          <w:sz w:val="30"/>
          <w:szCs w:val="30"/>
        </w:rPr>
        <w:t xml:space="preserve"> </w:t>
      </w:r>
    </w:p>
    <w:p w14:paraId="085D0B66" w14:textId="77777777" w:rsidR="00853020" w:rsidRPr="007707C9" w:rsidRDefault="00853020" w:rsidP="00853020">
      <w:pPr>
        <w:rPr>
          <w:sz w:val="30"/>
          <w:szCs w:val="30"/>
        </w:rPr>
      </w:pPr>
      <w:r w:rsidRPr="007707C9">
        <w:rPr>
          <w:sz w:val="30"/>
          <w:szCs w:val="30"/>
        </w:rPr>
        <w:t>После регистрации поступивших документов Регистратор, Оператор централизованной торговли на сутки вперед в случаях, предусмотренных настоящим Регламентом, проводит проверку соответствия Участника установленным настоящим Регламентом требованиям, которые должны быть выполнены для получения таким Участником допуска к тому способу (виду) торговли электрической энергией на общем электроэнергетическом рынке, который был им указан в заявлении о заключении договора о присоединении или в заявлении о присоединении к соответствующему способу (виду) торговли.</w:t>
      </w:r>
    </w:p>
    <w:p w14:paraId="748B01AC" w14:textId="11837D66" w:rsidR="00853020" w:rsidRPr="00002E39" w:rsidRDefault="00853020" w:rsidP="00853020">
      <w:pPr>
        <w:rPr>
          <w:sz w:val="30"/>
          <w:szCs w:val="30"/>
        </w:rPr>
      </w:pPr>
      <w:r w:rsidRPr="007707C9">
        <w:rPr>
          <w:sz w:val="30"/>
          <w:szCs w:val="30"/>
        </w:rPr>
        <w:t xml:space="preserve">2.3. Оператор централизованной торговли по срочным контрактам осуществляет прием документов Участника, а также проверку соответствия Участника требованиям, которые должны быть выполнены для получения допуска к централизованной торговли по срочным контрактам, в соответствии с порядком, установленным документами </w:t>
      </w:r>
      <w:r w:rsidR="00445F7F" w:rsidRPr="002970E8">
        <w:rPr>
          <w:sz w:val="30"/>
          <w:szCs w:val="30"/>
        </w:rPr>
        <w:t>данного</w:t>
      </w:r>
      <w:r w:rsidR="00047A74">
        <w:rPr>
          <w:sz w:val="30"/>
          <w:szCs w:val="30"/>
        </w:rPr>
        <w:t xml:space="preserve"> </w:t>
      </w:r>
      <w:r w:rsidRPr="00002E39">
        <w:rPr>
          <w:sz w:val="30"/>
          <w:szCs w:val="30"/>
        </w:rPr>
        <w:t xml:space="preserve">Оператора. </w:t>
      </w:r>
    </w:p>
    <w:p w14:paraId="13CC177A" w14:textId="261F06B0" w:rsidR="000F55C3" w:rsidRPr="007707C9" w:rsidRDefault="000F55C3" w:rsidP="00853020">
      <w:pPr>
        <w:rPr>
          <w:sz w:val="30"/>
          <w:szCs w:val="30"/>
        </w:rPr>
      </w:pPr>
      <w:r w:rsidRPr="00002E39">
        <w:rPr>
          <w:sz w:val="30"/>
          <w:szCs w:val="30"/>
        </w:rPr>
        <w:t>2.4.</w:t>
      </w:r>
      <w:r w:rsidR="00B239B3">
        <w:rPr>
          <w:sz w:val="30"/>
          <w:szCs w:val="30"/>
        </w:rPr>
        <w:t> </w:t>
      </w:r>
      <w:r w:rsidRPr="00002E39">
        <w:rPr>
          <w:sz w:val="30"/>
          <w:szCs w:val="30"/>
        </w:rPr>
        <w:t>Уполномоченная расчетная организации и (или) Уполномоченн</w:t>
      </w:r>
      <w:r w:rsidR="00DC59A6" w:rsidRPr="00002E39">
        <w:rPr>
          <w:sz w:val="30"/>
          <w:szCs w:val="30"/>
        </w:rPr>
        <w:t>ая</w:t>
      </w:r>
      <w:r w:rsidRPr="00002E39">
        <w:rPr>
          <w:sz w:val="30"/>
          <w:szCs w:val="30"/>
        </w:rPr>
        <w:t xml:space="preserve"> клирингов</w:t>
      </w:r>
      <w:r w:rsidR="00DC59A6" w:rsidRPr="00002E39">
        <w:rPr>
          <w:sz w:val="30"/>
          <w:szCs w:val="30"/>
        </w:rPr>
        <w:t>ая</w:t>
      </w:r>
      <w:r w:rsidRPr="00002E39">
        <w:rPr>
          <w:sz w:val="30"/>
          <w:szCs w:val="30"/>
        </w:rPr>
        <w:t xml:space="preserve"> организаци</w:t>
      </w:r>
      <w:r w:rsidR="00DC59A6" w:rsidRPr="00002E39">
        <w:rPr>
          <w:sz w:val="30"/>
          <w:szCs w:val="30"/>
        </w:rPr>
        <w:t>я</w:t>
      </w:r>
      <w:r w:rsidR="00B239B3">
        <w:rPr>
          <w:sz w:val="30"/>
          <w:szCs w:val="30"/>
        </w:rPr>
        <w:t xml:space="preserve"> </w:t>
      </w:r>
      <w:r w:rsidR="00B239B3" w:rsidRPr="005F725F">
        <w:rPr>
          <w:sz w:val="30"/>
          <w:szCs w:val="30"/>
        </w:rPr>
        <w:t xml:space="preserve">(далее – уполномоченная </w:t>
      </w:r>
      <w:r w:rsidR="00B239B3" w:rsidRPr="005F725F">
        <w:rPr>
          <w:sz w:val="30"/>
          <w:szCs w:val="30"/>
        </w:rPr>
        <w:lastRenderedPageBreak/>
        <w:t xml:space="preserve">расчетная (клиринговая) организация) </w:t>
      </w:r>
      <w:r w:rsidR="00DC59A6" w:rsidRPr="005F725F">
        <w:rPr>
          <w:sz w:val="30"/>
          <w:szCs w:val="30"/>
        </w:rPr>
        <w:t>осуществляет прием документов Участника</w:t>
      </w:r>
      <w:r w:rsidR="007C5FD8" w:rsidRPr="005F725F">
        <w:rPr>
          <w:sz w:val="30"/>
          <w:szCs w:val="30"/>
        </w:rPr>
        <w:t xml:space="preserve">, а также проверку соответствия Участника требованиям, которые должны быть выполнены для </w:t>
      </w:r>
      <w:r w:rsidR="00EE3A63" w:rsidRPr="005F725F">
        <w:rPr>
          <w:sz w:val="30"/>
          <w:szCs w:val="30"/>
        </w:rPr>
        <w:t xml:space="preserve">надлежащей </w:t>
      </w:r>
      <w:r w:rsidR="00EF5A55" w:rsidRPr="005F725F">
        <w:rPr>
          <w:sz w:val="30"/>
          <w:szCs w:val="30"/>
        </w:rPr>
        <w:t xml:space="preserve">организации </w:t>
      </w:r>
      <w:r w:rsidR="007C5FD8" w:rsidRPr="005F725F">
        <w:rPr>
          <w:sz w:val="30"/>
          <w:szCs w:val="30"/>
        </w:rPr>
        <w:t xml:space="preserve">расчетов (клиринга) </w:t>
      </w:r>
      <w:r w:rsidRPr="005F725F">
        <w:rPr>
          <w:sz w:val="30"/>
          <w:szCs w:val="30"/>
        </w:rPr>
        <w:t xml:space="preserve">в соответствии с порядком, определенным документами </w:t>
      </w:r>
      <w:r w:rsidR="00445F7F" w:rsidRPr="005F725F">
        <w:rPr>
          <w:sz w:val="30"/>
          <w:szCs w:val="30"/>
        </w:rPr>
        <w:t>данной</w:t>
      </w:r>
      <w:r w:rsidRPr="005F725F">
        <w:rPr>
          <w:sz w:val="30"/>
          <w:szCs w:val="30"/>
        </w:rPr>
        <w:t xml:space="preserve"> </w:t>
      </w:r>
      <w:r w:rsidR="00B239B3" w:rsidRPr="005F725F">
        <w:rPr>
          <w:sz w:val="30"/>
          <w:szCs w:val="30"/>
        </w:rPr>
        <w:t>у</w:t>
      </w:r>
      <w:r w:rsidRPr="005F725F">
        <w:rPr>
          <w:sz w:val="30"/>
          <w:szCs w:val="30"/>
        </w:rPr>
        <w:t xml:space="preserve">полномоченной </w:t>
      </w:r>
      <w:r w:rsidR="00B239B3" w:rsidRPr="005F725F">
        <w:rPr>
          <w:sz w:val="30"/>
          <w:szCs w:val="30"/>
        </w:rPr>
        <w:t xml:space="preserve">расчетной (клиринговой) </w:t>
      </w:r>
      <w:r w:rsidRPr="005F725F">
        <w:rPr>
          <w:sz w:val="30"/>
          <w:szCs w:val="30"/>
        </w:rPr>
        <w:t>о</w:t>
      </w:r>
      <w:r w:rsidRPr="00002E39">
        <w:rPr>
          <w:sz w:val="30"/>
          <w:szCs w:val="30"/>
        </w:rPr>
        <w:t>рганизации.</w:t>
      </w:r>
      <w:r>
        <w:rPr>
          <w:sz w:val="30"/>
          <w:szCs w:val="30"/>
        </w:rPr>
        <w:t xml:space="preserve"> </w:t>
      </w:r>
    </w:p>
    <w:p w14:paraId="17AD5DB1" w14:textId="77777777" w:rsidR="00853020" w:rsidRPr="007707C9" w:rsidRDefault="00853020" w:rsidP="006D5D9E">
      <w:pPr>
        <w:pStyle w:val="1fff1"/>
        <w:spacing w:line="360" w:lineRule="auto"/>
      </w:pPr>
    </w:p>
    <w:p w14:paraId="70F015E1" w14:textId="77777777" w:rsidR="00853020" w:rsidRPr="007707C9" w:rsidRDefault="00853020" w:rsidP="00853020">
      <w:pPr>
        <w:pStyle w:val="1fff1"/>
      </w:pPr>
      <w:r w:rsidRPr="00002E39">
        <w:t xml:space="preserve">3. Порядок допуска Участника к </w:t>
      </w:r>
      <w:r w:rsidR="00EE3A63" w:rsidRPr="00002E39">
        <w:t>взаимной</w:t>
      </w:r>
      <w:r w:rsidR="00EE3A63">
        <w:t xml:space="preserve"> </w:t>
      </w:r>
      <w:r w:rsidRPr="007707C9">
        <w:t>торговле электрической энергией по свободным двусторонним договорам</w:t>
      </w:r>
    </w:p>
    <w:p w14:paraId="45845CFD" w14:textId="77777777" w:rsidR="00853020" w:rsidRPr="007707C9" w:rsidRDefault="00853020" w:rsidP="006D5D9E">
      <w:pPr>
        <w:pStyle w:val="1fff1"/>
        <w:spacing w:line="360" w:lineRule="auto"/>
      </w:pPr>
    </w:p>
    <w:p w14:paraId="01F02051" w14:textId="77777777" w:rsidR="00853020" w:rsidRPr="007707C9" w:rsidRDefault="00853020" w:rsidP="00853020">
      <w:pPr>
        <w:rPr>
          <w:sz w:val="30"/>
          <w:szCs w:val="30"/>
        </w:rPr>
      </w:pPr>
      <w:r w:rsidRPr="007707C9">
        <w:rPr>
          <w:sz w:val="30"/>
          <w:szCs w:val="30"/>
        </w:rPr>
        <w:t xml:space="preserve">3.1. Участник, заключивший Договор о присоединении и указавший в заявлении о заключении Договора о присоединении о своем намерении участвовать в торговле электрической энергией на общем электроэнергетическом рынке по свободным двусторонним договорам, для получения допуска к торговле электрической энергией по свободным двусторонним договорам должен выполнить следующие требования: </w:t>
      </w:r>
    </w:p>
    <w:p w14:paraId="7414850F" w14:textId="61998C36" w:rsidR="00B12572" w:rsidRPr="006425D5" w:rsidRDefault="00853020" w:rsidP="00853020">
      <w:pPr>
        <w:rPr>
          <w:sz w:val="30"/>
          <w:szCs w:val="30"/>
        </w:rPr>
      </w:pPr>
      <w:r w:rsidRPr="007707C9">
        <w:rPr>
          <w:sz w:val="30"/>
          <w:szCs w:val="30"/>
        </w:rPr>
        <w:t>1)</w:t>
      </w:r>
      <w:r w:rsidR="00D819C1">
        <w:rPr>
          <w:sz w:val="30"/>
          <w:szCs w:val="30"/>
        </w:rPr>
        <w:t> </w:t>
      </w:r>
      <w:r w:rsidRPr="007707C9">
        <w:rPr>
          <w:sz w:val="30"/>
          <w:szCs w:val="30"/>
        </w:rPr>
        <w:t xml:space="preserve">в соответствии с документами </w:t>
      </w:r>
      <w:r w:rsidR="00B239B3">
        <w:rPr>
          <w:sz w:val="30"/>
          <w:szCs w:val="30"/>
        </w:rPr>
        <w:t>у</w:t>
      </w:r>
      <w:r w:rsidRPr="007707C9">
        <w:rPr>
          <w:sz w:val="30"/>
          <w:szCs w:val="30"/>
        </w:rPr>
        <w:t xml:space="preserve">полномоченной </w:t>
      </w:r>
      <w:r w:rsidR="00B239B3" w:rsidRPr="005F725F">
        <w:rPr>
          <w:sz w:val="30"/>
          <w:szCs w:val="30"/>
        </w:rPr>
        <w:t xml:space="preserve">расчетная (клиринговая) </w:t>
      </w:r>
      <w:r w:rsidRPr="007707C9">
        <w:rPr>
          <w:sz w:val="30"/>
          <w:szCs w:val="30"/>
        </w:rPr>
        <w:t xml:space="preserve">организации при централизованной торговле на сутки вперед выполнить требования, необходимые для приема Участника на банковское и (или) клиринговое обслуживание, в том числе: </w:t>
      </w:r>
    </w:p>
    <w:p w14:paraId="52419526" w14:textId="3E07DE86" w:rsidR="00B433CB" w:rsidRPr="00B11D16" w:rsidRDefault="00B433CB" w:rsidP="003D4BC3">
      <w:pPr>
        <w:rPr>
          <w:rFonts w:cs="Times New Roman"/>
          <w:color w:val="000000" w:themeColor="text1"/>
          <w:sz w:val="30"/>
          <w:szCs w:val="30"/>
          <w:shd w:val="clear" w:color="auto" w:fill="D0CECE" w:themeFill="background2" w:themeFillShade="E6"/>
        </w:rPr>
      </w:pPr>
      <w:r w:rsidRPr="002970E8">
        <w:rPr>
          <w:sz w:val="30"/>
          <w:szCs w:val="30"/>
        </w:rPr>
        <w:t>открыть в Уполномоченной расчетной организации при централизованной торговле н</w:t>
      </w:r>
      <w:r w:rsidR="005F725F">
        <w:rPr>
          <w:sz w:val="30"/>
          <w:szCs w:val="30"/>
        </w:rPr>
        <w:t>а сутки вперед банковские счета</w:t>
      </w:r>
      <w:r w:rsidRPr="002970E8">
        <w:rPr>
          <w:sz w:val="30"/>
          <w:szCs w:val="30"/>
        </w:rPr>
        <w:t>, необходимые</w:t>
      </w:r>
      <w:r w:rsidR="005F725F">
        <w:rPr>
          <w:sz w:val="30"/>
          <w:szCs w:val="30"/>
        </w:rPr>
        <w:t xml:space="preserve"> для оплаты услуг Регистратора;</w:t>
      </w:r>
    </w:p>
    <w:p w14:paraId="3903B796" w14:textId="77777777" w:rsidR="003D4BC3" w:rsidRPr="007707C9" w:rsidRDefault="00853020" w:rsidP="003D4BC3">
      <w:pPr>
        <w:rPr>
          <w:sz w:val="30"/>
          <w:szCs w:val="30"/>
        </w:rPr>
      </w:pPr>
      <w:r w:rsidRPr="007707C9">
        <w:rPr>
          <w:sz w:val="30"/>
          <w:szCs w:val="30"/>
        </w:rPr>
        <w:t xml:space="preserve">заключить с Уполномоченной клиринговой организацией при централизованной торговле на сутки вперед </w:t>
      </w:r>
      <w:r w:rsidR="00E20FFB" w:rsidRPr="00422260">
        <w:rPr>
          <w:sz w:val="30"/>
          <w:szCs w:val="30"/>
        </w:rPr>
        <w:t xml:space="preserve">договор </w:t>
      </w:r>
      <w:r w:rsidR="00E20FFB" w:rsidRPr="003D4BC3">
        <w:rPr>
          <w:sz w:val="30"/>
          <w:szCs w:val="30"/>
        </w:rPr>
        <w:t>(договоры), необходимые для оказания клиринговых услуг</w:t>
      </w:r>
      <w:r w:rsidR="003D4BC3" w:rsidRPr="007707C9">
        <w:rPr>
          <w:sz w:val="30"/>
          <w:szCs w:val="30"/>
        </w:rPr>
        <w:t xml:space="preserve">; </w:t>
      </w:r>
    </w:p>
    <w:p w14:paraId="5EA6B4BB" w14:textId="73CA1C9D" w:rsidR="00853020" w:rsidRPr="007707C9" w:rsidRDefault="00853020" w:rsidP="00853020">
      <w:pPr>
        <w:rPr>
          <w:sz w:val="30"/>
          <w:szCs w:val="30"/>
        </w:rPr>
      </w:pPr>
      <w:r w:rsidRPr="007707C9">
        <w:rPr>
          <w:rFonts w:eastAsia="Calibri" w:cs="Times New Roman"/>
          <w:sz w:val="30"/>
          <w:szCs w:val="30"/>
        </w:rPr>
        <w:t xml:space="preserve">заключить с </w:t>
      </w:r>
      <w:r w:rsidRPr="007707C9">
        <w:rPr>
          <w:rFonts w:eastAsia="Calibri" w:cs="Kartika"/>
          <w:sz w:val="30"/>
          <w:szCs w:val="30"/>
          <w:lang w:eastAsia="ru-RU"/>
        </w:rPr>
        <w:t xml:space="preserve">Уполномоченной </w:t>
      </w:r>
      <w:r w:rsidR="00B239B3" w:rsidRPr="005F725F">
        <w:rPr>
          <w:sz w:val="30"/>
          <w:szCs w:val="30"/>
        </w:rPr>
        <w:t xml:space="preserve">расчетной (клиринговой) </w:t>
      </w:r>
      <w:r w:rsidRPr="007707C9">
        <w:rPr>
          <w:rFonts w:eastAsia="Calibri" w:cs="Kartika"/>
          <w:sz w:val="30"/>
          <w:szCs w:val="30"/>
          <w:lang w:eastAsia="ru-RU"/>
        </w:rPr>
        <w:t>организацией при централизованной торговле на сутки вперед</w:t>
      </w:r>
      <w:r w:rsidRPr="007707C9">
        <w:rPr>
          <w:rFonts w:eastAsia="Calibri" w:cs="Times New Roman"/>
          <w:sz w:val="30"/>
          <w:szCs w:val="30"/>
        </w:rPr>
        <w:t xml:space="preserve"> договор</w:t>
      </w:r>
      <w:r w:rsidR="00DB5623">
        <w:rPr>
          <w:rFonts w:eastAsia="Calibri" w:cs="Times New Roman"/>
          <w:sz w:val="30"/>
          <w:szCs w:val="30"/>
        </w:rPr>
        <w:t xml:space="preserve"> </w:t>
      </w:r>
      <w:r w:rsidRPr="007707C9">
        <w:rPr>
          <w:rFonts w:eastAsia="Calibri" w:cs="Times New Roman"/>
          <w:sz w:val="30"/>
          <w:szCs w:val="30"/>
        </w:rPr>
        <w:t>(</w:t>
      </w:r>
      <w:r w:rsidR="00DB5623">
        <w:rPr>
          <w:rFonts w:eastAsia="Calibri" w:cs="Times New Roman"/>
          <w:sz w:val="30"/>
          <w:szCs w:val="30"/>
        </w:rPr>
        <w:t>договор</w:t>
      </w:r>
      <w:r w:rsidRPr="007707C9">
        <w:rPr>
          <w:rFonts w:eastAsia="Calibri" w:cs="Times New Roman"/>
          <w:sz w:val="30"/>
          <w:szCs w:val="30"/>
        </w:rPr>
        <w:t>ы), определяющий порядок электронного документооборота и обмена информацией</w:t>
      </w:r>
      <w:r w:rsidR="00544169">
        <w:rPr>
          <w:rFonts w:eastAsia="Calibri" w:cs="Times New Roman"/>
          <w:sz w:val="30"/>
          <w:szCs w:val="30"/>
        </w:rPr>
        <w:t>;</w:t>
      </w:r>
    </w:p>
    <w:p w14:paraId="3C704F76" w14:textId="2BB8B483" w:rsidR="00853020" w:rsidRPr="007707C9" w:rsidRDefault="00853020" w:rsidP="00853020">
      <w:pPr>
        <w:rPr>
          <w:sz w:val="30"/>
          <w:szCs w:val="30"/>
        </w:rPr>
      </w:pPr>
      <w:r w:rsidRPr="007707C9">
        <w:rPr>
          <w:sz w:val="30"/>
          <w:szCs w:val="30"/>
        </w:rPr>
        <w:lastRenderedPageBreak/>
        <w:t xml:space="preserve">установить программное обеспечение </w:t>
      </w:r>
      <w:r w:rsidRPr="007707C9">
        <w:rPr>
          <w:rFonts w:eastAsia="Calibri" w:cs="Times New Roman"/>
          <w:sz w:val="30"/>
          <w:szCs w:val="30"/>
        </w:rPr>
        <w:t xml:space="preserve">и (или) </w:t>
      </w:r>
      <w:r w:rsidRPr="007707C9">
        <w:rPr>
          <w:sz w:val="30"/>
          <w:szCs w:val="30"/>
        </w:rPr>
        <w:t xml:space="preserve">получить удаленный доступ к программно-аппаратному комплексу Уполномоченной </w:t>
      </w:r>
      <w:r w:rsidR="00D819C1" w:rsidRPr="005F725F">
        <w:rPr>
          <w:sz w:val="30"/>
          <w:szCs w:val="30"/>
        </w:rPr>
        <w:t xml:space="preserve">расчетной (клиринговой) </w:t>
      </w:r>
      <w:r w:rsidRPr="007707C9">
        <w:rPr>
          <w:sz w:val="30"/>
          <w:szCs w:val="30"/>
        </w:rPr>
        <w:t>организации при централизованной торговле на сутки вперед</w:t>
      </w:r>
      <w:r w:rsidR="00DB5623">
        <w:rPr>
          <w:sz w:val="30"/>
          <w:szCs w:val="30"/>
        </w:rPr>
        <w:t>;</w:t>
      </w:r>
      <w:r w:rsidRPr="007707C9">
        <w:rPr>
          <w:sz w:val="30"/>
          <w:szCs w:val="30"/>
        </w:rPr>
        <w:t xml:space="preserve"> </w:t>
      </w:r>
    </w:p>
    <w:p w14:paraId="3BA5406D" w14:textId="77777777" w:rsidR="00853020" w:rsidRPr="007707C9" w:rsidRDefault="00853020" w:rsidP="00853020">
      <w:pPr>
        <w:rPr>
          <w:sz w:val="30"/>
          <w:szCs w:val="30"/>
        </w:rPr>
      </w:pPr>
      <w:r w:rsidRPr="007707C9">
        <w:rPr>
          <w:sz w:val="30"/>
          <w:szCs w:val="30"/>
        </w:rPr>
        <w:t>2)</w:t>
      </w:r>
      <w:r w:rsidR="00D819C1">
        <w:rPr>
          <w:sz w:val="30"/>
          <w:szCs w:val="30"/>
        </w:rPr>
        <w:t> </w:t>
      </w:r>
      <w:r w:rsidRPr="007707C9">
        <w:rPr>
          <w:sz w:val="30"/>
          <w:szCs w:val="30"/>
        </w:rPr>
        <w:t xml:space="preserve">выполнить условия по электронной идентификации, предусмотренные </w:t>
      </w:r>
      <w:r w:rsidR="00D819C1">
        <w:rPr>
          <w:sz w:val="30"/>
          <w:szCs w:val="30"/>
        </w:rPr>
        <w:t>р</w:t>
      </w:r>
      <w:r w:rsidRPr="007707C9">
        <w:rPr>
          <w:sz w:val="30"/>
          <w:szCs w:val="30"/>
        </w:rPr>
        <w:t>егламент</w:t>
      </w:r>
      <w:r w:rsidR="00F02864">
        <w:rPr>
          <w:sz w:val="30"/>
          <w:szCs w:val="30"/>
        </w:rPr>
        <w:t>ом</w:t>
      </w:r>
      <w:r w:rsidRPr="007707C9">
        <w:rPr>
          <w:sz w:val="30"/>
          <w:szCs w:val="30"/>
        </w:rPr>
        <w:t xml:space="preserve"> электронного документооборота;  </w:t>
      </w:r>
    </w:p>
    <w:p w14:paraId="4DA57847" w14:textId="77777777" w:rsidR="00853020" w:rsidRDefault="00853020" w:rsidP="00853020">
      <w:pPr>
        <w:rPr>
          <w:sz w:val="30"/>
          <w:szCs w:val="30"/>
        </w:rPr>
      </w:pPr>
      <w:r w:rsidRPr="007707C9">
        <w:rPr>
          <w:sz w:val="30"/>
          <w:szCs w:val="30"/>
        </w:rPr>
        <w:t>3)</w:t>
      </w:r>
      <w:r w:rsidR="00D819C1">
        <w:rPr>
          <w:sz w:val="30"/>
          <w:szCs w:val="30"/>
        </w:rPr>
        <w:t> </w:t>
      </w:r>
      <w:r w:rsidRPr="007707C9">
        <w:rPr>
          <w:sz w:val="30"/>
          <w:szCs w:val="30"/>
        </w:rPr>
        <w:t xml:space="preserve">получить удаленный доступ к программно-аппаратному комплексу Регистратора путем авторизации в личном кабинете на сайте Регистратора в порядке, предусмотренном </w:t>
      </w:r>
      <w:r w:rsidR="00D819C1">
        <w:rPr>
          <w:sz w:val="30"/>
          <w:szCs w:val="30"/>
        </w:rPr>
        <w:t>р</w:t>
      </w:r>
      <w:r w:rsidRPr="007707C9">
        <w:rPr>
          <w:sz w:val="30"/>
          <w:szCs w:val="30"/>
        </w:rPr>
        <w:t xml:space="preserve">егламентом электронного документооборота. </w:t>
      </w:r>
    </w:p>
    <w:p w14:paraId="60041E19" w14:textId="510A7BC5" w:rsidR="009201E9" w:rsidRPr="002970E8" w:rsidRDefault="00853020" w:rsidP="009201E9">
      <w:pPr>
        <w:rPr>
          <w:sz w:val="30"/>
          <w:szCs w:val="30"/>
        </w:rPr>
      </w:pPr>
      <w:r w:rsidRPr="002970E8">
        <w:rPr>
          <w:sz w:val="30"/>
          <w:szCs w:val="30"/>
        </w:rPr>
        <w:t>3.2.</w:t>
      </w:r>
      <w:r w:rsidR="00D819C1">
        <w:rPr>
          <w:sz w:val="30"/>
          <w:szCs w:val="30"/>
        </w:rPr>
        <w:t xml:space="preserve"> </w:t>
      </w:r>
      <w:r w:rsidR="009201E9" w:rsidRPr="002970E8">
        <w:rPr>
          <w:sz w:val="30"/>
          <w:szCs w:val="30"/>
        </w:rPr>
        <w:t>Требования, предусмотренные подпунктом 1 пункта 3.1</w:t>
      </w:r>
      <w:r w:rsidR="00D819C1">
        <w:rPr>
          <w:sz w:val="30"/>
          <w:szCs w:val="30"/>
        </w:rPr>
        <w:t xml:space="preserve"> настоящего Регламента</w:t>
      </w:r>
      <w:r w:rsidR="009201E9" w:rsidRPr="002970E8">
        <w:rPr>
          <w:sz w:val="30"/>
          <w:szCs w:val="30"/>
        </w:rPr>
        <w:t xml:space="preserve">, считаются выполненными с даты получения Регистратором от </w:t>
      </w:r>
      <w:r w:rsidR="00D819C1">
        <w:rPr>
          <w:sz w:val="30"/>
          <w:szCs w:val="30"/>
        </w:rPr>
        <w:t>у</w:t>
      </w:r>
      <w:r w:rsidR="009201E9" w:rsidRPr="002970E8">
        <w:rPr>
          <w:sz w:val="30"/>
          <w:szCs w:val="30"/>
        </w:rPr>
        <w:t xml:space="preserve">полномоченной </w:t>
      </w:r>
      <w:r w:rsidR="00D819C1" w:rsidRPr="005F725F">
        <w:rPr>
          <w:sz w:val="30"/>
          <w:szCs w:val="30"/>
        </w:rPr>
        <w:t xml:space="preserve">расчетной (клиринговой) </w:t>
      </w:r>
      <w:r w:rsidR="009201E9" w:rsidRPr="002970E8">
        <w:rPr>
          <w:sz w:val="30"/>
          <w:szCs w:val="30"/>
        </w:rPr>
        <w:t>организации при централизованной торговле на сутки вперед соответствующего уведомления, составленного по форме 2</w:t>
      </w:r>
      <w:r w:rsidR="00D819C1">
        <w:rPr>
          <w:sz w:val="30"/>
          <w:szCs w:val="30"/>
        </w:rPr>
        <w:t>, установленной</w:t>
      </w:r>
      <w:r w:rsidR="009201E9" w:rsidRPr="002970E8">
        <w:rPr>
          <w:sz w:val="30"/>
          <w:szCs w:val="30"/>
        </w:rPr>
        <w:t xml:space="preserve"> </w:t>
      </w:r>
      <w:r w:rsidR="00D819C1">
        <w:rPr>
          <w:sz w:val="30"/>
          <w:szCs w:val="30"/>
        </w:rPr>
        <w:t>п</w:t>
      </w:r>
      <w:r w:rsidR="009201E9" w:rsidRPr="002970E8">
        <w:rPr>
          <w:sz w:val="30"/>
          <w:szCs w:val="30"/>
        </w:rPr>
        <w:t>риложени</w:t>
      </w:r>
      <w:r w:rsidR="00D819C1">
        <w:rPr>
          <w:sz w:val="30"/>
          <w:szCs w:val="30"/>
        </w:rPr>
        <w:t>ем №</w:t>
      </w:r>
      <w:r w:rsidR="009201E9" w:rsidRPr="002970E8">
        <w:rPr>
          <w:sz w:val="30"/>
          <w:szCs w:val="30"/>
        </w:rPr>
        <w:t xml:space="preserve"> 1 к настоящему Регламенту, способом, согласованным между </w:t>
      </w:r>
      <w:r w:rsidR="00D819C1">
        <w:rPr>
          <w:sz w:val="30"/>
          <w:szCs w:val="30"/>
        </w:rPr>
        <w:t>у</w:t>
      </w:r>
      <w:r w:rsidR="005F725F">
        <w:rPr>
          <w:sz w:val="30"/>
          <w:szCs w:val="30"/>
        </w:rPr>
        <w:t>полномоченной расчетной (</w:t>
      </w:r>
      <w:r w:rsidR="009201E9" w:rsidRPr="002970E8">
        <w:rPr>
          <w:sz w:val="30"/>
          <w:szCs w:val="30"/>
        </w:rPr>
        <w:t xml:space="preserve">клиринговой) организацией при централизованной торговле на сутки вперед и Регистратором. </w:t>
      </w:r>
    </w:p>
    <w:p w14:paraId="19038AEA" w14:textId="4EF1301A" w:rsidR="009201E9" w:rsidRPr="002970E8" w:rsidRDefault="009201E9" w:rsidP="009201E9">
      <w:pPr>
        <w:rPr>
          <w:sz w:val="30"/>
          <w:szCs w:val="30"/>
        </w:rPr>
      </w:pPr>
      <w:r w:rsidRPr="002970E8">
        <w:rPr>
          <w:sz w:val="30"/>
          <w:szCs w:val="30"/>
        </w:rPr>
        <w:t xml:space="preserve">Уполномоченная </w:t>
      </w:r>
      <w:r w:rsidR="00D819C1" w:rsidRPr="005F725F">
        <w:rPr>
          <w:sz w:val="30"/>
          <w:szCs w:val="30"/>
        </w:rPr>
        <w:t>расчетная (клиринговая</w:t>
      </w:r>
      <w:r w:rsidR="005F725F" w:rsidRPr="005F725F">
        <w:rPr>
          <w:sz w:val="30"/>
          <w:szCs w:val="30"/>
        </w:rPr>
        <w:t>)</w:t>
      </w:r>
      <w:r w:rsidR="005F725F">
        <w:rPr>
          <w:sz w:val="30"/>
          <w:szCs w:val="30"/>
        </w:rPr>
        <w:t xml:space="preserve"> </w:t>
      </w:r>
      <w:r w:rsidRPr="002970E8">
        <w:rPr>
          <w:sz w:val="30"/>
          <w:szCs w:val="30"/>
        </w:rPr>
        <w:t xml:space="preserve">организация при централизованной торговле на сутки вперед направляет указанное уведомление Регистратору в срок не позднее 2 </w:t>
      </w:r>
      <w:r w:rsidR="00D819C1" w:rsidRPr="005F725F">
        <w:rPr>
          <w:sz w:val="30"/>
          <w:szCs w:val="30"/>
        </w:rPr>
        <w:t>своих</w:t>
      </w:r>
      <w:r w:rsidR="00D819C1">
        <w:rPr>
          <w:sz w:val="30"/>
          <w:szCs w:val="30"/>
        </w:rPr>
        <w:t xml:space="preserve"> </w:t>
      </w:r>
      <w:r w:rsidRPr="002970E8">
        <w:rPr>
          <w:sz w:val="30"/>
          <w:szCs w:val="30"/>
        </w:rPr>
        <w:t xml:space="preserve">рабочих дней с даты выполнения Участником последнего из вышеуказанных требований. </w:t>
      </w:r>
    </w:p>
    <w:p w14:paraId="485D9EAD" w14:textId="5E0EBF2C" w:rsidR="00853020" w:rsidRPr="007707C9" w:rsidRDefault="009201E9" w:rsidP="00853020">
      <w:pPr>
        <w:rPr>
          <w:sz w:val="30"/>
          <w:szCs w:val="30"/>
        </w:rPr>
      </w:pPr>
      <w:r w:rsidRPr="002970E8">
        <w:rPr>
          <w:sz w:val="30"/>
          <w:szCs w:val="30"/>
        </w:rPr>
        <w:t>3.3.</w:t>
      </w:r>
      <w:r>
        <w:rPr>
          <w:sz w:val="30"/>
          <w:szCs w:val="30"/>
        </w:rPr>
        <w:t xml:space="preserve"> </w:t>
      </w:r>
      <w:r w:rsidR="00853020" w:rsidRPr="007707C9">
        <w:rPr>
          <w:sz w:val="30"/>
          <w:szCs w:val="30"/>
        </w:rPr>
        <w:t xml:space="preserve">Регистратор в срок не позднее 2 рабочих дней с даты выполнения Участником последнего из требований, предусмотренных пунктом 3.1 настоящего Регламента, принимает решение о присвоении Участнику статуса участника взаимной торговли электрической энергией по свободным двусторонним договорам и о предоставлении ему допуска </w:t>
      </w:r>
      <w:r w:rsidR="00853020" w:rsidRPr="007707C9">
        <w:rPr>
          <w:sz w:val="30"/>
          <w:szCs w:val="30"/>
        </w:rPr>
        <w:lastRenderedPageBreak/>
        <w:t xml:space="preserve">к взаимной торговле электрической энергией по свободным двусторонним договорам, а также вносит в </w:t>
      </w:r>
      <w:r w:rsidR="00D819C1">
        <w:rPr>
          <w:sz w:val="30"/>
          <w:szCs w:val="30"/>
        </w:rPr>
        <w:t>р</w:t>
      </w:r>
      <w:r w:rsidR="00853020" w:rsidRPr="007707C9">
        <w:rPr>
          <w:sz w:val="30"/>
          <w:szCs w:val="30"/>
        </w:rPr>
        <w:t xml:space="preserve">еестр субъектов общего электроэнергетического рынка соответствующую информацию в </w:t>
      </w:r>
      <w:r w:rsidR="00844498" w:rsidRPr="005925C4">
        <w:rPr>
          <w:sz w:val="30"/>
          <w:szCs w:val="30"/>
        </w:rPr>
        <w:t>соответствии с</w:t>
      </w:r>
      <w:r w:rsidR="00844498">
        <w:rPr>
          <w:sz w:val="30"/>
          <w:szCs w:val="30"/>
        </w:rPr>
        <w:t xml:space="preserve"> </w:t>
      </w:r>
      <w:r w:rsidR="006D5D9E">
        <w:rPr>
          <w:sz w:val="30"/>
          <w:szCs w:val="30"/>
        </w:rPr>
        <w:t>п</w:t>
      </w:r>
      <w:r w:rsidR="00853020" w:rsidRPr="007707C9">
        <w:rPr>
          <w:sz w:val="30"/>
          <w:szCs w:val="30"/>
        </w:rPr>
        <w:t xml:space="preserve">орядком ведения реестра субъектов общего электроэнергетического рынка. </w:t>
      </w:r>
    </w:p>
    <w:p w14:paraId="4A9D36A7" w14:textId="15CF385B" w:rsidR="00853020" w:rsidRPr="00A86A7C" w:rsidRDefault="00853020" w:rsidP="00853020">
      <w:pPr>
        <w:rPr>
          <w:sz w:val="30"/>
          <w:szCs w:val="30"/>
        </w:rPr>
      </w:pPr>
      <w:r w:rsidRPr="007707C9">
        <w:rPr>
          <w:sz w:val="30"/>
          <w:szCs w:val="30"/>
        </w:rPr>
        <w:t>В срок не позднее 2 рабочих дней</w:t>
      </w:r>
      <w:r w:rsidR="00D819C1">
        <w:rPr>
          <w:sz w:val="30"/>
          <w:szCs w:val="30"/>
        </w:rPr>
        <w:t xml:space="preserve"> </w:t>
      </w:r>
      <w:r w:rsidR="00D819C1" w:rsidRPr="005F725F">
        <w:rPr>
          <w:sz w:val="30"/>
          <w:szCs w:val="30"/>
        </w:rPr>
        <w:t>Регистратора</w:t>
      </w:r>
      <w:r w:rsidRPr="007707C9">
        <w:rPr>
          <w:sz w:val="30"/>
          <w:szCs w:val="30"/>
        </w:rPr>
        <w:t xml:space="preserve"> с даты принятия указанного решения Регистратор уведомляет об этом </w:t>
      </w:r>
      <w:r w:rsidRPr="00002E39">
        <w:rPr>
          <w:sz w:val="30"/>
          <w:szCs w:val="30"/>
        </w:rPr>
        <w:t>Участника</w:t>
      </w:r>
      <w:r w:rsidR="00310B1B" w:rsidRPr="00002E39">
        <w:rPr>
          <w:sz w:val="30"/>
          <w:szCs w:val="30"/>
        </w:rPr>
        <w:t xml:space="preserve"> через личный кабинет на сайте Регистратора</w:t>
      </w:r>
      <w:r w:rsidRPr="005F725F">
        <w:rPr>
          <w:sz w:val="30"/>
          <w:szCs w:val="30"/>
        </w:rPr>
        <w:t>, а также Операторов централизованной торговли</w:t>
      </w:r>
      <w:r w:rsidR="00D819C1" w:rsidRPr="005F725F">
        <w:rPr>
          <w:sz w:val="30"/>
          <w:szCs w:val="30"/>
        </w:rPr>
        <w:t xml:space="preserve"> </w:t>
      </w:r>
      <w:r w:rsidRPr="005F725F">
        <w:rPr>
          <w:sz w:val="30"/>
          <w:szCs w:val="30"/>
        </w:rPr>
        <w:t xml:space="preserve">посредством направления соответствующих уведомлений </w:t>
      </w:r>
      <w:r w:rsidR="00601A21" w:rsidRPr="005F725F">
        <w:rPr>
          <w:sz w:val="30"/>
          <w:szCs w:val="30"/>
        </w:rPr>
        <w:t>способом, согласованным между</w:t>
      </w:r>
      <w:r w:rsidR="00396FDB" w:rsidRPr="005F725F">
        <w:rPr>
          <w:sz w:val="30"/>
          <w:szCs w:val="30"/>
        </w:rPr>
        <w:t xml:space="preserve"> соответствующим</w:t>
      </w:r>
      <w:r w:rsidR="00601A21" w:rsidRPr="005F725F">
        <w:rPr>
          <w:sz w:val="30"/>
          <w:szCs w:val="30"/>
        </w:rPr>
        <w:t xml:space="preserve"> Оператор</w:t>
      </w:r>
      <w:r w:rsidR="00D678C6" w:rsidRPr="005F725F">
        <w:rPr>
          <w:sz w:val="30"/>
          <w:szCs w:val="30"/>
        </w:rPr>
        <w:t>ом</w:t>
      </w:r>
      <w:r w:rsidR="00601A21" w:rsidRPr="005F725F">
        <w:rPr>
          <w:sz w:val="30"/>
          <w:szCs w:val="30"/>
        </w:rPr>
        <w:t xml:space="preserve"> централизованной торговли и Регистратором</w:t>
      </w:r>
      <w:r w:rsidRPr="005F725F">
        <w:rPr>
          <w:sz w:val="30"/>
          <w:szCs w:val="30"/>
        </w:rPr>
        <w:t>.</w:t>
      </w:r>
      <w:r w:rsidR="00A86A7C">
        <w:rPr>
          <w:sz w:val="30"/>
          <w:szCs w:val="30"/>
        </w:rPr>
        <w:t xml:space="preserve"> </w:t>
      </w:r>
    </w:p>
    <w:p w14:paraId="071F9686" w14:textId="655BDF60" w:rsidR="00D17A3F" w:rsidRPr="00EF1517" w:rsidRDefault="00853020" w:rsidP="005F725F">
      <w:pPr>
        <w:rPr>
          <w:strike/>
          <w:color w:val="0070C0"/>
          <w:sz w:val="30"/>
          <w:szCs w:val="30"/>
        </w:rPr>
      </w:pPr>
      <w:r w:rsidRPr="002970E8">
        <w:rPr>
          <w:sz w:val="30"/>
          <w:szCs w:val="30"/>
        </w:rPr>
        <w:t>3.</w:t>
      </w:r>
      <w:r w:rsidR="002028AB" w:rsidRPr="002970E8">
        <w:rPr>
          <w:sz w:val="30"/>
          <w:szCs w:val="30"/>
        </w:rPr>
        <w:t>4</w:t>
      </w:r>
      <w:r w:rsidRPr="002970E8">
        <w:rPr>
          <w:sz w:val="30"/>
          <w:szCs w:val="30"/>
        </w:rPr>
        <w:t>.</w:t>
      </w:r>
      <w:r w:rsidRPr="007707C9">
        <w:rPr>
          <w:sz w:val="30"/>
          <w:szCs w:val="30"/>
        </w:rPr>
        <w:t xml:space="preserve"> Участник, не указавший в заявлении о заключении Договора о присоединении в качестве способа (вида) торговли, в котором он намеревается участвовать на общем электроэнергетическом рынке, торговлю электрической энергией по свободным двусторонним договорам, получивший допуск к централизованной торговле по </w:t>
      </w:r>
      <w:r w:rsidRPr="00002E39">
        <w:rPr>
          <w:sz w:val="30"/>
          <w:szCs w:val="30"/>
        </w:rPr>
        <w:t>срочным контрактам (выполнивший требования, предусмотренные пункт</w:t>
      </w:r>
      <w:r w:rsidR="0004350A" w:rsidRPr="00002E39">
        <w:rPr>
          <w:sz w:val="30"/>
          <w:szCs w:val="30"/>
        </w:rPr>
        <w:t>ом</w:t>
      </w:r>
      <w:r w:rsidR="00FF7D0C" w:rsidRPr="00002E39">
        <w:rPr>
          <w:sz w:val="30"/>
          <w:szCs w:val="30"/>
        </w:rPr>
        <w:t xml:space="preserve"> </w:t>
      </w:r>
      <w:r w:rsidR="0058540B" w:rsidRPr="00002E39">
        <w:rPr>
          <w:sz w:val="30"/>
          <w:szCs w:val="30"/>
        </w:rPr>
        <w:t>4</w:t>
      </w:r>
      <w:r w:rsidRPr="00002E39">
        <w:rPr>
          <w:sz w:val="30"/>
          <w:szCs w:val="30"/>
        </w:rPr>
        <w:t>.1 настоящего Регламента)</w:t>
      </w:r>
      <w:r w:rsidR="00712C7E" w:rsidRPr="00002E39">
        <w:rPr>
          <w:sz w:val="30"/>
          <w:szCs w:val="30"/>
        </w:rPr>
        <w:t xml:space="preserve"> или к централизованной торговле на сутки вперед (выполнивший требования, предусмотренные </w:t>
      </w:r>
      <w:r w:rsidR="006D5D9E">
        <w:rPr>
          <w:sz w:val="30"/>
          <w:szCs w:val="30"/>
        </w:rPr>
        <w:br/>
      </w:r>
      <w:r w:rsidR="00712C7E" w:rsidRPr="00002E39">
        <w:rPr>
          <w:sz w:val="30"/>
          <w:szCs w:val="30"/>
        </w:rPr>
        <w:t>пунктом 5.1 настоящего Регламента)</w:t>
      </w:r>
      <w:r w:rsidRPr="00002E39">
        <w:rPr>
          <w:sz w:val="30"/>
          <w:szCs w:val="30"/>
        </w:rPr>
        <w:t>, для</w:t>
      </w:r>
      <w:r w:rsidRPr="007707C9">
        <w:rPr>
          <w:sz w:val="30"/>
          <w:szCs w:val="30"/>
        </w:rPr>
        <w:t xml:space="preserve"> получения допуска к взаимной торговле электрической энергией по свободным двусторонним договорам, должен </w:t>
      </w:r>
      <w:r w:rsidR="006A5971" w:rsidRPr="002A7820">
        <w:rPr>
          <w:sz w:val="30"/>
          <w:szCs w:val="30"/>
        </w:rPr>
        <w:t>направить</w:t>
      </w:r>
      <w:r w:rsidR="006A5971">
        <w:rPr>
          <w:sz w:val="30"/>
          <w:szCs w:val="30"/>
        </w:rPr>
        <w:t xml:space="preserve"> </w:t>
      </w:r>
      <w:r w:rsidRPr="007707C9">
        <w:rPr>
          <w:sz w:val="30"/>
          <w:szCs w:val="30"/>
        </w:rPr>
        <w:t>Регистратору заявление о присоединении к данному способу торговли электрической энергией на общем электроэнергетическом рынке по форме 1</w:t>
      </w:r>
      <w:r w:rsidR="006D5D9E">
        <w:rPr>
          <w:sz w:val="30"/>
          <w:szCs w:val="30"/>
        </w:rPr>
        <w:t>, установленной</w:t>
      </w:r>
      <w:r w:rsidRPr="007707C9">
        <w:rPr>
          <w:sz w:val="30"/>
          <w:szCs w:val="30"/>
        </w:rPr>
        <w:t xml:space="preserve"> </w:t>
      </w:r>
      <w:r w:rsidR="006D5D9E">
        <w:rPr>
          <w:sz w:val="30"/>
          <w:szCs w:val="30"/>
        </w:rPr>
        <w:br/>
        <w:t>п</w:t>
      </w:r>
      <w:r w:rsidRPr="007707C9">
        <w:rPr>
          <w:sz w:val="30"/>
          <w:szCs w:val="30"/>
        </w:rPr>
        <w:t>риложени</w:t>
      </w:r>
      <w:r w:rsidR="006D5D9E">
        <w:rPr>
          <w:sz w:val="30"/>
          <w:szCs w:val="30"/>
        </w:rPr>
        <w:t>ем №</w:t>
      </w:r>
      <w:r w:rsidRPr="007707C9">
        <w:rPr>
          <w:sz w:val="30"/>
          <w:szCs w:val="30"/>
        </w:rPr>
        <w:t xml:space="preserve"> 1 к настоящему </w:t>
      </w:r>
      <w:r w:rsidRPr="002970E8">
        <w:rPr>
          <w:sz w:val="30"/>
          <w:szCs w:val="30"/>
        </w:rPr>
        <w:t>Регламенту</w:t>
      </w:r>
      <w:r w:rsidR="005F725F">
        <w:rPr>
          <w:sz w:val="30"/>
          <w:szCs w:val="30"/>
        </w:rPr>
        <w:t>.</w:t>
      </w:r>
    </w:p>
    <w:p w14:paraId="61DE4601" w14:textId="06A8BBF7" w:rsidR="00853020" w:rsidRPr="003B4504" w:rsidRDefault="00853020" w:rsidP="00853020">
      <w:pPr>
        <w:rPr>
          <w:sz w:val="30"/>
          <w:szCs w:val="30"/>
        </w:rPr>
      </w:pPr>
      <w:r w:rsidRPr="007707C9">
        <w:rPr>
          <w:sz w:val="30"/>
          <w:szCs w:val="30"/>
        </w:rPr>
        <w:t>3</w:t>
      </w:r>
      <w:r w:rsidRPr="002970E8">
        <w:rPr>
          <w:sz w:val="30"/>
          <w:szCs w:val="30"/>
        </w:rPr>
        <w:t>.</w:t>
      </w:r>
      <w:r w:rsidR="002028AB" w:rsidRPr="002970E8">
        <w:rPr>
          <w:sz w:val="30"/>
          <w:szCs w:val="30"/>
        </w:rPr>
        <w:t>5</w:t>
      </w:r>
      <w:r w:rsidRPr="002970E8">
        <w:rPr>
          <w:sz w:val="30"/>
          <w:szCs w:val="30"/>
        </w:rPr>
        <w:t>.</w:t>
      </w:r>
      <w:r w:rsidR="00D819C1">
        <w:rPr>
          <w:sz w:val="30"/>
          <w:szCs w:val="30"/>
        </w:rPr>
        <w:t> </w:t>
      </w:r>
      <w:r w:rsidR="005F725F" w:rsidRPr="005F725F">
        <w:rPr>
          <w:sz w:val="30"/>
          <w:szCs w:val="30"/>
        </w:rPr>
        <w:t>Р</w:t>
      </w:r>
      <w:r w:rsidRPr="007707C9">
        <w:rPr>
          <w:sz w:val="30"/>
          <w:szCs w:val="30"/>
        </w:rPr>
        <w:t xml:space="preserve">егистратор в срок не позднее 2 рабочих дней с </w:t>
      </w:r>
      <w:r w:rsidRPr="004B6A62">
        <w:rPr>
          <w:sz w:val="30"/>
          <w:szCs w:val="30"/>
        </w:rPr>
        <w:t>даты</w:t>
      </w:r>
      <w:r w:rsidR="000C5662" w:rsidRPr="004B6A62">
        <w:rPr>
          <w:sz w:val="30"/>
          <w:szCs w:val="30"/>
          <w:highlight w:val="lightGray"/>
        </w:rPr>
        <w:t xml:space="preserve"> </w:t>
      </w:r>
      <w:r w:rsidR="00686FBC" w:rsidRPr="002970E8">
        <w:rPr>
          <w:sz w:val="30"/>
          <w:szCs w:val="30"/>
        </w:rPr>
        <w:t>регистрации заявления</w:t>
      </w:r>
      <w:r w:rsidR="00896C06" w:rsidRPr="002970E8">
        <w:rPr>
          <w:sz w:val="30"/>
          <w:szCs w:val="30"/>
        </w:rPr>
        <w:t>,</w:t>
      </w:r>
      <w:r w:rsidR="001B79A3" w:rsidRPr="002970E8">
        <w:rPr>
          <w:sz w:val="30"/>
          <w:szCs w:val="30"/>
        </w:rPr>
        <w:t xml:space="preserve"> </w:t>
      </w:r>
      <w:r w:rsidR="00826349" w:rsidRPr="002970E8">
        <w:rPr>
          <w:sz w:val="30"/>
          <w:szCs w:val="30"/>
        </w:rPr>
        <w:t>предусмотренного пунктом 3.4 настоящего Регламента</w:t>
      </w:r>
      <w:r w:rsidR="00896C06" w:rsidRPr="005F725F">
        <w:rPr>
          <w:sz w:val="30"/>
          <w:szCs w:val="30"/>
        </w:rPr>
        <w:t xml:space="preserve">, если данные требования были выполнены Участником </w:t>
      </w:r>
      <w:r w:rsidR="00896C06" w:rsidRPr="005F725F">
        <w:rPr>
          <w:sz w:val="30"/>
          <w:szCs w:val="30"/>
        </w:rPr>
        <w:lastRenderedPageBreak/>
        <w:t>ранее</w:t>
      </w:r>
      <w:r w:rsidRPr="005F725F">
        <w:rPr>
          <w:sz w:val="30"/>
          <w:szCs w:val="30"/>
        </w:rPr>
        <w:t>,</w:t>
      </w:r>
      <w:r w:rsidRPr="004B6A62">
        <w:rPr>
          <w:sz w:val="30"/>
          <w:szCs w:val="30"/>
        </w:rPr>
        <w:t xml:space="preserve"> </w:t>
      </w:r>
      <w:r w:rsidRPr="002970E8">
        <w:rPr>
          <w:sz w:val="30"/>
          <w:szCs w:val="30"/>
        </w:rPr>
        <w:t>при отсутствии оснований дл</w:t>
      </w:r>
      <w:r w:rsidR="002028AB" w:rsidRPr="002970E8">
        <w:rPr>
          <w:sz w:val="30"/>
          <w:szCs w:val="30"/>
        </w:rPr>
        <w:t>я отказа, указанных в пункте 3.6</w:t>
      </w:r>
      <w:r w:rsidRPr="007707C9">
        <w:rPr>
          <w:sz w:val="30"/>
          <w:szCs w:val="30"/>
        </w:rPr>
        <w:t xml:space="preserve"> настоящего Регламента, принимает решение о присвоении Участнику статуса участника взаимной торговли электрической энергией по свободным двусторонним договорам и о предоставлении ему допуска к взаимной торговле электрической энергией по свободным двусторонним договорам, </w:t>
      </w:r>
      <w:r w:rsidR="007A4DF4" w:rsidRPr="002970E8">
        <w:rPr>
          <w:sz w:val="30"/>
          <w:szCs w:val="30"/>
        </w:rPr>
        <w:t>и</w:t>
      </w:r>
      <w:r w:rsidR="007A4DF4">
        <w:rPr>
          <w:sz w:val="30"/>
          <w:szCs w:val="30"/>
        </w:rPr>
        <w:t xml:space="preserve"> </w:t>
      </w:r>
      <w:r w:rsidRPr="007707C9">
        <w:rPr>
          <w:sz w:val="30"/>
          <w:szCs w:val="30"/>
        </w:rPr>
        <w:t xml:space="preserve">вносит в </w:t>
      </w:r>
      <w:r w:rsidR="006D5D9E">
        <w:rPr>
          <w:sz w:val="30"/>
          <w:szCs w:val="30"/>
        </w:rPr>
        <w:t>р</w:t>
      </w:r>
      <w:r w:rsidRPr="007707C9">
        <w:rPr>
          <w:sz w:val="30"/>
          <w:szCs w:val="30"/>
        </w:rPr>
        <w:t xml:space="preserve">еестр субъектов общего электроэнергетического рынка соответствующую информацию в </w:t>
      </w:r>
      <w:r w:rsidR="00713036" w:rsidRPr="00002E39">
        <w:rPr>
          <w:sz w:val="30"/>
          <w:szCs w:val="30"/>
        </w:rPr>
        <w:t>соответствии с</w:t>
      </w:r>
      <w:r w:rsidR="00713036">
        <w:rPr>
          <w:sz w:val="30"/>
          <w:szCs w:val="30"/>
        </w:rPr>
        <w:t xml:space="preserve"> </w:t>
      </w:r>
      <w:r w:rsidR="006D5D9E">
        <w:rPr>
          <w:sz w:val="30"/>
          <w:szCs w:val="30"/>
        </w:rPr>
        <w:t>п</w:t>
      </w:r>
      <w:r w:rsidRPr="007707C9">
        <w:rPr>
          <w:sz w:val="30"/>
          <w:szCs w:val="30"/>
        </w:rPr>
        <w:t xml:space="preserve">орядком ведения реестра субъектов общего электроэнергетического рынка. </w:t>
      </w:r>
    </w:p>
    <w:p w14:paraId="27307E77" w14:textId="3B27C1F2" w:rsidR="00853020" w:rsidRPr="007707C9" w:rsidRDefault="00853020" w:rsidP="00853020">
      <w:pPr>
        <w:rPr>
          <w:sz w:val="30"/>
          <w:szCs w:val="30"/>
        </w:rPr>
      </w:pPr>
      <w:r w:rsidRPr="007707C9">
        <w:rPr>
          <w:sz w:val="30"/>
          <w:szCs w:val="30"/>
        </w:rPr>
        <w:t>3.</w:t>
      </w:r>
      <w:r w:rsidR="002028AB" w:rsidRPr="002970E8">
        <w:rPr>
          <w:sz w:val="30"/>
          <w:szCs w:val="30"/>
        </w:rPr>
        <w:t>6</w:t>
      </w:r>
      <w:r w:rsidR="00D819C1">
        <w:rPr>
          <w:sz w:val="30"/>
          <w:szCs w:val="30"/>
        </w:rPr>
        <w:t>. </w:t>
      </w:r>
      <w:r w:rsidRPr="002970E8">
        <w:rPr>
          <w:sz w:val="30"/>
          <w:szCs w:val="30"/>
        </w:rPr>
        <w:t>Регистратор, получивший заявление, предусмотренное пунктом 3.</w:t>
      </w:r>
      <w:r w:rsidR="002028AB" w:rsidRPr="002970E8">
        <w:rPr>
          <w:sz w:val="30"/>
          <w:szCs w:val="30"/>
        </w:rPr>
        <w:t>4</w:t>
      </w:r>
      <w:r w:rsidRPr="002970E8">
        <w:rPr>
          <w:sz w:val="30"/>
          <w:szCs w:val="30"/>
        </w:rPr>
        <w:t xml:space="preserve"> настоящего</w:t>
      </w:r>
      <w:r w:rsidRPr="007707C9">
        <w:rPr>
          <w:sz w:val="30"/>
          <w:szCs w:val="30"/>
        </w:rPr>
        <w:t xml:space="preserve"> Регламента, вправе отказать Участнику в предоставлении допуска к взаимной торговле электрической энергией по свободным двусторонним договорам в следующих случаях: </w:t>
      </w:r>
    </w:p>
    <w:p w14:paraId="0A705681" w14:textId="77777777" w:rsidR="00853020" w:rsidRPr="007707C9" w:rsidRDefault="00853020" w:rsidP="00853020">
      <w:pPr>
        <w:rPr>
          <w:sz w:val="30"/>
          <w:szCs w:val="30"/>
        </w:rPr>
      </w:pPr>
      <w:r w:rsidRPr="007707C9">
        <w:rPr>
          <w:sz w:val="30"/>
          <w:szCs w:val="30"/>
        </w:rPr>
        <w:t>1) несоответствие сведений, указанных в заявлении Участника, сведениям об этом Участнике, содержащимся в Реестре субъектов общего электроэнергетического рынка;</w:t>
      </w:r>
    </w:p>
    <w:p w14:paraId="12B339FB" w14:textId="77777777" w:rsidR="00853020" w:rsidRPr="007707C9" w:rsidRDefault="00853020" w:rsidP="00853020">
      <w:pPr>
        <w:rPr>
          <w:sz w:val="30"/>
          <w:szCs w:val="30"/>
        </w:rPr>
      </w:pPr>
      <w:r w:rsidRPr="007707C9">
        <w:rPr>
          <w:sz w:val="30"/>
          <w:szCs w:val="30"/>
        </w:rPr>
        <w:t>2) несоответствие заявления установленной форме или отсутствие в нем обязательных сведений об Участнике;</w:t>
      </w:r>
    </w:p>
    <w:p w14:paraId="00C3FE9F" w14:textId="292A3BA9" w:rsidR="00853020" w:rsidRPr="007707C9" w:rsidRDefault="00853020" w:rsidP="00853020">
      <w:pPr>
        <w:rPr>
          <w:sz w:val="30"/>
          <w:szCs w:val="30"/>
        </w:rPr>
      </w:pPr>
      <w:r w:rsidRPr="007707C9">
        <w:rPr>
          <w:sz w:val="30"/>
          <w:szCs w:val="30"/>
        </w:rPr>
        <w:t>3)</w:t>
      </w:r>
      <w:r w:rsidR="00A51831">
        <w:t> </w:t>
      </w:r>
      <w:r w:rsidRPr="007707C9">
        <w:rPr>
          <w:sz w:val="30"/>
          <w:szCs w:val="30"/>
        </w:rPr>
        <w:t xml:space="preserve">наличие принятого Регистратором или соответствующим Оператором централизованной торговли в соответствии с разделом </w:t>
      </w:r>
      <w:r w:rsidR="002028AB" w:rsidRPr="002970E8">
        <w:rPr>
          <w:sz w:val="30"/>
          <w:szCs w:val="30"/>
        </w:rPr>
        <w:t>2</w:t>
      </w:r>
      <w:r w:rsidR="00007EB3" w:rsidRPr="002970E8">
        <w:rPr>
          <w:sz w:val="30"/>
          <w:szCs w:val="30"/>
        </w:rPr>
        <w:t>5</w:t>
      </w:r>
      <w:r w:rsidR="002028AB" w:rsidRPr="002970E8">
        <w:rPr>
          <w:sz w:val="30"/>
          <w:szCs w:val="30"/>
        </w:rPr>
        <w:t xml:space="preserve"> Договора о присоединении </w:t>
      </w:r>
      <w:r w:rsidRPr="002970E8">
        <w:rPr>
          <w:sz w:val="30"/>
          <w:szCs w:val="30"/>
        </w:rPr>
        <w:t>решения о приостановлении</w:t>
      </w:r>
      <w:r w:rsidRPr="007707C9">
        <w:rPr>
          <w:sz w:val="30"/>
          <w:szCs w:val="30"/>
        </w:rPr>
        <w:t xml:space="preserve"> допуска Участника к любому из способов (видов) торговли электрической энергией на общем электроэнергетическом рынке. </w:t>
      </w:r>
    </w:p>
    <w:p w14:paraId="7A0BC238" w14:textId="30B733BA" w:rsidR="00853020" w:rsidRPr="007707C9" w:rsidRDefault="00853020" w:rsidP="00853020">
      <w:pPr>
        <w:rPr>
          <w:sz w:val="30"/>
          <w:szCs w:val="30"/>
        </w:rPr>
      </w:pPr>
      <w:r w:rsidRPr="007707C9">
        <w:rPr>
          <w:sz w:val="30"/>
          <w:szCs w:val="30"/>
        </w:rPr>
        <w:t>3.</w:t>
      </w:r>
      <w:r w:rsidR="002028AB" w:rsidRPr="002970E8">
        <w:rPr>
          <w:sz w:val="30"/>
          <w:szCs w:val="30"/>
        </w:rPr>
        <w:t>7</w:t>
      </w:r>
      <w:r w:rsidRPr="00A51831">
        <w:rPr>
          <w:sz w:val="30"/>
          <w:szCs w:val="30"/>
        </w:rPr>
        <w:t>.</w:t>
      </w:r>
      <w:r w:rsidR="00A51831" w:rsidRPr="00A51831">
        <w:rPr>
          <w:sz w:val="30"/>
          <w:szCs w:val="30"/>
        </w:rPr>
        <w:t xml:space="preserve"> </w:t>
      </w:r>
      <w:r w:rsidRPr="00A51831">
        <w:rPr>
          <w:sz w:val="30"/>
          <w:szCs w:val="30"/>
        </w:rPr>
        <w:t>В</w:t>
      </w:r>
      <w:r w:rsidRPr="007707C9">
        <w:rPr>
          <w:sz w:val="30"/>
          <w:szCs w:val="30"/>
        </w:rPr>
        <w:t xml:space="preserve"> случае установления Регистратором оснований для отказа в предоставлении Участнику допуска к взаимной торговле электрической энергией по свободным двусторонним договорам, указанных в пункте 3</w:t>
      </w:r>
      <w:r w:rsidR="002028AB">
        <w:rPr>
          <w:sz w:val="30"/>
          <w:szCs w:val="30"/>
        </w:rPr>
        <w:t>.</w:t>
      </w:r>
      <w:r w:rsidR="002028AB" w:rsidRPr="002970E8">
        <w:rPr>
          <w:sz w:val="30"/>
          <w:szCs w:val="30"/>
        </w:rPr>
        <w:t>6</w:t>
      </w:r>
      <w:r w:rsidRPr="007707C9">
        <w:rPr>
          <w:sz w:val="30"/>
          <w:szCs w:val="30"/>
        </w:rPr>
        <w:t xml:space="preserve"> настоящего Регламента, Регистратор в срок не позднее 2 рабочих дней с даты регистрации заявления принимает решение об отказе в предоставлении допуска к взаимной торговле электрической энергией по </w:t>
      </w:r>
      <w:r w:rsidRPr="007707C9">
        <w:rPr>
          <w:sz w:val="30"/>
          <w:szCs w:val="30"/>
        </w:rPr>
        <w:lastRenderedPageBreak/>
        <w:t>свободным двусторонним договорам и направляет Участнику через личный кабинет на сайте Регистратора соответствующее уведомление с указанием причин такого отказа.</w:t>
      </w:r>
    </w:p>
    <w:p w14:paraId="3026E1D8" w14:textId="4CD56DFE" w:rsidR="00853020" w:rsidRPr="002970E8" w:rsidRDefault="00853020" w:rsidP="00853020">
      <w:pPr>
        <w:rPr>
          <w:sz w:val="30"/>
          <w:szCs w:val="30"/>
        </w:rPr>
      </w:pPr>
      <w:r w:rsidRPr="002970E8">
        <w:rPr>
          <w:sz w:val="30"/>
          <w:szCs w:val="30"/>
        </w:rPr>
        <w:t>3.</w:t>
      </w:r>
      <w:r w:rsidR="002028AB" w:rsidRPr="002970E8">
        <w:rPr>
          <w:sz w:val="30"/>
          <w:szCs w:val="30"/>
        </w:rPr>
        <w:t>8</w:t>
      </w:r>
      <w:r w:rsidRPr="007707C9">
        <w:rPr>
          <w:sz w:val="30"/>
          <w:szCs w:val="30"/>
        </w:rPr>
        <w:t>. Участник вправе повторно обратиться с заявлением, указанным в пункте 3</w:t>
      </w:r>
      <w:r w:rsidRPr="002970E8">
        <w:rPr>
          <w:sz w:val="30"/>
          <w:szCs w:val="30"/>
        </w:rPr>
        <w:t>.</w:t>
      </w:r>
      <w:r w:rsidR="002028AB" w:rsidRPr="002970E8">
        <w:rPr>
          <w:sz w:val="30"/>
          <w:szCs w:val="30"/>
        </w:rPr>
        <w:t>4</w:t>
      </w:r>
      <w:r w:rsidRPr="007707C9">
        <w:rPr>
          <w:sz w:val="30"/>
          <w:szCs w:val="30"/>
        </w:rPr>
        <w:t xml:space="preserve"> настоящего Регламента, после устранения причин, послуживших основанием для принятия Регистратором решения об отказе в предоставлении Участнику допуска к взаимной торговле электрической энергией по свободным двусторонним договорам. В таком случае Регистратор проводит повторную проверку наличия оснований для отказа в предоставлении допуска к торговле в срок, указанный в </w:t>
      </w:r>
      <w:r w:rsidRPr="00076A9D">
        <w:rPr>
          <w:sz w:val="30"/>
          <w:szCs w:val="30"/>
        </w:rPr>
        <w:t xml:space="preserve">пункте </w:t>
      </w:r>
      <w:r w:rsidRPr="00002E39">
        <w:rPr>
          <w:sz w:val="30"/>
          <w:szCs w:val="30"/>
        </w:rPr>
        <w:t>3</w:t>
      </w:r>
      <w:r w:rsidRPr="002970E8">
        <w:rPr>
          <w:sz w:val="30"/>
          <w:szCs w:val="30"/>
        </w:rPr>
        <w:t>.</w:t>
      </w:r>
      <w:r w:rsidR="002028AB" w:rsidRPr="002970E8">
        <w:rPr>
          <w:sz w:val="30"/>
          <w:szCs w:val="30"/>
        </w:rPr>
        <w:t>5</w:t>
      </w:r>
      <w:r w:rsidRPr="002970E8">
        <w:rPr>
          <w:sz w:val="30"/>
          <w:szCs w:val="30"/>
        </w:rPr>
        <w:t xml:space="preserve"> настоящего Регламента. </w:t>
      </w:r>
    </w:p>
    <w:p w14:paraId="5EB2F874" w14:textId="233FEA14" w:rsidR="0058540B" w:rsidRPr="00002E39" w:rsidRDefault="00853020" w:rsidP="007339A0">
      <w:pPr>
        <w:rPr>
          <w:rFonts w:cs="Times New Roman"/>
          <w:sz w:val="30"/>
          <w:szCs w:val="30"/>
        </w:rPr>
      </w:pPr>
      <w:r w:rsidRPr="002970E8">
        <w:rPr>
          <w:sz w:val="30"/>
          <w:szCs w:val="30"/>
        </w:rPr>
        <w:t>3.</w:t>
      </w:r>
      <w:r w:rsidR="002028AB" w:rsidRPr="002970E8">
        <w:rPr>
          <w:sz w:val="30"/>
          <w:szCs w:val="30"/>
        </w:rPr>
        <w:t>9</w:t>
      </w:r>
      <w:r w:rsidRPr="002970E8">
        <w:rPr>
          <w:sz w:val="30"/>
          <w:szCs w:val="30"/>
        </w:rPr>
        <w:t>.</w:t>
      </w:r>
      <w:r w:rsidR="006D5D9E">
        <w:rPr>
          <w:sz w:val="30"/>
          <w:szCs w:val="30"/>
        </w:rPr>
        <w:t> </w:t>
      </w:r>
      <w:r w:rsidRPr="002970E8">
        <w:rPr>
          <w:sz w:val="30"/>
          <w:szCs w:val="30"/>
        </w:rPr>
        <w:t>Допуск к взаимной торговле электрической энергией по свободным двусторонним договорам предоставляется Участнику с</w:t>
      </w:r>
      <w:r w:rsidR="002D085D" w:rsidRPr="002970E8">
        <w:rPr>
          <w:sz w:val="30"/>
          <w:szCs w:val="30"/>
        </w:rPr>
        <w:t xml:space="preserve"> 00:00</w:t>
      </w:r>
      <w:r w:rsidR="002A7820" w:rsidRPr="002970E8">
        <w:rPr>
          <w:sz w:val="30"/>
          <w:szCs w:val="30"/>
        </w:rPr>
        <w:t xml:space="preserve"> </w:t>
      </w:r>
      <w:r w:rsidR="00007B29" w:rsidRPr="002970E8">
        <w:rPr>
          <w:sz w:val="30"/>
          <w:szCs w:val="30"/>
        </w:rPr>
        <w:t>часов</w:t>
      </w:r>
      <w:r w:rsidR="002970E8">
        <w:rPr>
          <w:sz w:val="30"/>
          <w:szCs w:val="30"/>
        </w:rPr>
        <w:t xml:space="preserve"> </w:t>
      </w:r>
      <w:r w:rsidRPr="007707C9">
        <w:rPr>
          <w:sz w:val="30"/>
          <w:szCs w:val="30"/>
        </w:rPr>
        <w:t xml:space="preserve">1 числа </w:t>
      </w:r>
      <w:r w:rsidR="00E81EAB" w:rsidRPr="00002E39">
        <w:rPr>
          <w:sz w:val="30"/>
          <w:szCs w:val="30"/>
        </w:rPr>
        <w:t xml:space="preserve">очередного расчетного периода, </w:t>
      </w:r>
      <w:r w:rsidR="00E81EAB" w:rsidRPr="00002E39">
        <w:rPr>
          <w:rFonts w:cs="Times New Roman"/>
          <w:sz w:val="30"/>
          <w:szCs w:val="30"/>
        </w:rPr>
        <w:t xml:space="preserve">если требования </w:t>
      </w:r>
      <w:r w:rsidR="006D5D9E">
        <w:rPr>
          <w:rFonts w:cs="Times New Roman"/>
          <w:sz w:val="30"/>
          <w:szCs w:val="30"/>
        </w:rPr>
        <w:br/>
      </w:r>
      <w:r w:rsidR="00E81EAB" w:rsidRPr="00002E39">
        <w:rPr>
          <w:rFonts w:cs="Times New Roman"/>
          <w:sz w:val="30"/>
          <w:szCs w:val="30"/>
        </w:rPr>
        <w:t xml:space="preserve">пункта 3.1 настоящего Регламента выполнены Участником не менее чем за </w:t>
      </w:r>
      <w:r w:rsidR="00E81EAB" w:rsidRPr="00002E39">
        <w:rPr>
          <w:sz w:val="30"/>
          <w:szCs w:val="30"/>
        </w:rPr>
        <w:t xml:space="preserve">10 календарных дней </w:t>
      </w:r>
      <w:r w:rsidR="00E81EAB" w:rsidRPr="00002E39">
        <w:rPr>
          <w:rFonts w:cs="Times New Roman"/>
          <w:sz w:val="30"/>
          <w:szCs w:val="30"/>
        </w:rPr>
        <w:t xml:space="preserve">до его начала, </w:t>
      </w:r>
      <w:r w:rsidR="006040CD" w:rsidRPr="00002E39">
        <w:rPr>
          <w:rFonts w:cs="Times New Roman"/>
          <w:sz w:val="30"/>
          <w:szCs w:val="30"/>
        </w:rPr>
        <w:t xml:space="preserve">или </w:t>
      </w:r>
      <w:r w:rsidR="00E81EAB" w:rsidRPr="00002E39">
        <w:rPr>
          <w:rFonts w:cs="Times New Roman"/>
          <w:sz w:val="30"/>
          <w:szCs w:val="30"/>
        </w:rPr>
        <w:t>с</w:t>
      </w:r>
      <w:r w:rsidR="002028AB">
        <w:rPr>
          <w:rFonts w:cs="Times New Roman"/>
          <w:sz w:val="30"/>
          <w:szCs w:val="30"/>
        </w:rPr>
        <w:t xml:space="preserve"> </w:t>
      </w:r>
      <w:r w:rsidR="002028AB" w:rsidRPr="002970E8">
        <w:rPr>
          <w:sz w:val="30"/>
          <w:szCs w:val="30"/>
        </w:rPr>
        <w:t>00:00 часов</w:t>
      </w:r>
      <w:r w:rsidR="00E81EAB" w:rsidRPr="00002E39">
        <w:rPr>
          <w:rFonts w:cs="Times New Roman"/>
          <w:sz w:val="30"/>
          <w:szCs w:val="30"/>
        </w:rPr>
        <w:t xml:space="preserve"> 1 числа </w:t>
      </w:r>
      <w:r w:rsidR="006040CD" w:rsidRPr="00002E39">
        <w:rPr>
          <w:rFonts w:cs="Times New Roman"/>
          <w:sz w:val="30"/>
          <w:szCs w:val="30"/>
        </w:rPr>
        <w:t xml:space="preserve">расчетного периода, </w:t>
      </w:r>
      <w:r w:rsidR="00E81EAB" w:rsidRPr="00002E39">
        <w:rPr>
          <w:rFonts w:cs="Times New Roman"/>
          <w:sz w:val="30"/>
          <w:szCs w:val="30"/>
        </w:rPr>
        <w:t xml:space="preserve">следующего </w:t>
      </w:r>
      <w:r w:rsidR="00002E39" w:rsidRPr="00002E39">
        <w:rPr>
          <w:rFonts w:cs="Times New Roman"/>
          <w:sz w:val="30"/>
          <w:szCs w:val="30"/>
        </w:rPr>
        <w:t xml:space="preserve">за очередным, – </w:t>
      </w:r>
      <w:r w:rsidR="006040CD" w:rsidRPr="00002E39">
        <w:rPr>
          <w:rFonts w:cs="Times New Roman"/>
          <w:sz w:val="30"/>
          <w:szCs w:val="30"/>
        </w:rPr>
        <w:t>если требования выполнены позднее этого срока</w:t>
      </w:r>
      <w:r w:rsidR="00E81EAB" w:rsidRPr="00002E39">
        <w:rPr>
          <w:rFonts w:cs="Times New Roman"/>
          <w:sz w:val="30"/>
          <w:szCs w:val="30"/>
        </w:rPr>
        <w:t>.</w:t>
      </w:r>
    </w:p>
    <w:p w14:paraId="12F263F1" w14:textId="6603D389" w:rsidR="0069635A" w:rsidRDefault="00B07E3E" w:rsidP="00002E39">
      <w:pPr>
        <w:shd w:val="clear" w:color="auto" w:fill="FFFFFF"/>
        <w:ind w:firstLine="708"/>
        <w:rPr>
          <w:rFonts w:cs="Times New Roman"/>
          <w:sz w:val="30"/>
          <w:szCs w:val="30"/>
        </w:rPr>
      </w:pPr>
      <w:r w:rsidRPr="008072EB">
        <w:rPr>
          <w:rFonts w:cs="Times New Roman"/>
          <w:sz w:val="30"/>
          <w:szCs w:val="30"/>
        </w:rPr>
        <w:t xml:space="preserve">Допуск к торговле на основании </w:t>
      </w:r>
      <w:r w:rsidRPr="002970E8">
        <w:rPr>
          <w:rFonts w:cs="Times New Roman"/>
          <w:sz w:val="30"/>
          <w:szCs w:val="30"/>
        </w:rPr>
        <w:t xml:space="preserve">заявления, </w:t>
      </w:r>
      <w:r w:rsidR="00826A43" w:rsidRPr="002970E8">
        <w:rPr>
          <w:rFonts w:cs="Times New Roman"/>
          <w:sz w:val="30"/>
          <w:szCs w:val="30"/>
        </w:rPr>
        <w:t>предусмотренного</w:t>
      </w:r>
      <w:r w:rsidRPr="002970E8">
        <w:rPr>
          <w:rFonts w:cs="Times New Roman"/>
          <w:sz w:val="30"/>
          <w:szCs w:val="30"/>
        </w:rPr>
        <w:t xml:space="preserve"> </w:t>
      </w:r>
      <w:r w:rsidR="00826A43" w:rsidRPr="002970E8">
        <w:rPr>
          <w:rFonts w:cs="Times New Roman"/>
          <w:sz w:val="30"/>
          <w:szCs w:val="30"/>
        </w:rPr>
        <w:t>пунктом</w:t>
      </w:r>
      <w:r w:rsidRPr="002970E8">
        <w:rPr>
          <w:rFonts w:cs="Times New Roman"/>
          <w:sz w:val="30"/>
          <w:szCs w:val="30"/>
        </w:rPr>
        <w:t xml:space="preserve"> 3.</w:t>
      </w:r>
      <w:r w:rsidR="002028AB" w:rsidRPr="002970E8">
        <w:rPr>
          <w:rFonts w:cs="Times New Roman"/>
          <w:sz w:val="30"/>
          <w:szCs w:val="30"/>
        </w:rPr>
        <w:t>4</w:t>
      </w:r>
      <w:r w:rsidRPr="002970E8">
        <w:rPr>
          <w:rFonts w:cs="Times New Roman"/>
          <w:sz w:val="30"/>
          <w:szCs w:val="30"/>
        </w:rPr>
        <w:t xml:space="preserve"> настоящего Регламента, предоставляется Участнику с </w:t>
      </w:r>
      <w:r w:rsidR="00007B29" w:rsidRPr="002970E8">
        <w:rPr>
          <w:sz w:val="30"/>
          <w:szCs w:val="30"/>
        </w:rPr>
        <w:t>00:00 часов</w:t>
      </w:r>
      <w:r w:rsidR="00007B29" w:rsidRPr="002970E8">
        <w:rPr>
          <w:rFonts w:cs="Times New Roman"/>
          <w:sz w:val="30"/>
          <w:szCs w:val="30"/>
        </w:rPr>
        <w:t xml:space="preserve"> </w:t>
      </w:r>
      <w:r w:rsidRPr="002970E8">
        <w:rPr>
          <w:rFonts w:cs="Times New Roman"/>
          <w:sz w:val="30"/>
          <w:szCs w:val="30"/>
        </w:rPr>
        <w:t xml:space="preserve">1 числа </w:t>
      </w:r>
      <w:r w:rsidR="002225AC" w:rsidRPr="002970E8">
        <w:rPr>
          <w:rFonts w:cs="Times New Roman"/>
          <w:sz w:val="30"/>
          <w:szCs w:val="30"/>
        </w:rPr>
        <w:t>очередного расчетного периода</w:t>
      </w:r>
      <w:r w:rsidR="00D0724A" w:rsidRPr="002970E8">
        <w:rPr>
          <w:rFonts w:cs="Times New Roman"/>
          <w:sz w:val="30"/>
          <w:szCs w:val="30"/>
        </w:rPr>
        <w:t>,</w:t>
      </w:r>
      <w:r w:rsidRPr="002970E8">
        <w:rPr>
          <w:rFonts w:cs="Times New Roman"/>
          <w:sz w:val="30"/>
          <w:szCs w:val="30"/>
        </w:rPr>
        <w:t> </w:t>
      </w:r>
      <w:r w:rsidR="008072EB" w:rsidRPr="002970E8">
        <w:rPr>
          <w:rFonts w:cs="Times New Roman"/>
          <w:sz w:val="30"/>
          <w:szCs w:val="30"/>
        </w:rPr>
        <w:t>если</w:t>
      </w:r>
      <w:r w:rsidR="00CD03C2">
        <w:rPr>
          <w:rFonts w:cs="Times New Roman"/>
          <w:sz w:val="30"/>
          <w:szCs w:val="30"/>
        </w:rPr>
        <w:t xml:space="preserve"> </w:t>
      </w:r>
      <w:r w:rsidR="00DB46F3" w:rsidRPr="002970E8">
        <w:rPr>
          <w:rFonts w:cs="Times New Roman"/>
          <w:sz w:val="30"/>
          <w:szCs w:val="30"/>
        </w:rPr>
        <w:t xml:space="preserve">заявление подано </w:t>
      </w:r>
      <w:r w:rsidR="00AB24B1" w:rsidRPr="002970E8">
        <w:rPr>
          <w:rFonts w:cs="Times New Roman"/>
          <w:sz w:val="30"/>
          <w:szCs w:val="30"/>
        </w:rPr>
        <w:t>Участником</w:t>
      </w:r>
      <w:r w:rsidR="009006CB" w:rsidRPr="002970E8">
        <w:rPr>
          <w:rFonts w:cs="Times New Roman"/>
          <w:sz w:val="30"/>
          <w:szCs w:val="30"/>
        </w:rPr>
        <w:t xml:space="preserve"> </w:t>
      </w:r>
      <w:r w:rsidRPr="002970E8">
        <w:rPr>
          <w:rFonts w:cs="Times New Roman"/>
          <w:sz w:val="30"/>
          <w:szCs w:val="30"/>
        </w:rPr>
        <w:t xml:space="preserve">не менее чем за 10 календарных дней до его начала, </w:t>
      </w:r>
      <w:r w:rsidR="006D5D9E">
        <w:rPr>
          <w:rFonts w:cs="Times New Roman"/>
          <w:sz w:val="30"/>
          <w:szCs w:val="30"/>
        </w:rPr>
        <w:br/>
      </w:r>
      <w:r w:rsidRPr="002970E8">
        <w:rPr>
          <w:rFonts w:cs="Times New Roman"/>
          <w:sz w:val="30"/>
          <w:szCs w:val="30"/>
        </w:rPr>
        <w:t>или с</w:t>
      </w:r>
      <w:r w:rsidR="00007B29" w:rsidRPr="002970E8">
        <w:rPr>
          <w:rFonts w:cs="Times New Roman"/>
          <w:sz w:val="30"/>
          <w:szCs w:val="30"/>
        </w:rPr>
        <w:t xml:space="preserve"> </w:t>
      </w:r>
      <w:r w:rsidR="00007B29" w:rsidRPr="002970E8">
        <w:rPr>
          <w:sz w:val="30"/>
          <w:szCs w:val="30"/>
        </w:rPr>
        <w:t>00:00 часов</w:t>
      </w:r>
      <w:r w:rsidRPr="008072EB">
        <w:rPr>
          <w:rFonts w:cs="Times New Roman"/>
          <w:sz w:val="30"/>
          <w:szCs w:val="30"/>
        </w:rPr>
        <w:t xml:space="preserve"> 1 числа расчетного периода, следующего за очередным, – если </w:t>
      </w:r>
      <w:r w:rsidRPr="009006CB">
        <w:rPr>
          <w:rFonts w:cs="Times New Roman"/>
          <w:sz w:val="30"/>
          <w:szCs w:val="30"/>
        </w:rPr>
        <w:t>заявление подано</w:t>
      </w:r>
      <w:r w:rsidRPr="008072EB">
        <w:rPr>
          <w:rFonts w:cs="Times New Roman"/>
          <w:sz w:val="30"/>
          <w:szCs w:val="30"/>
        </w:rPr>
        <w:t> позднее этого срока</w:t>
      </w:r>
      <w:r w:rsidR="00D0724A" w:rsidRPr="008072EB">
        <w:rPr>
          <w:rFonts w:cs="Times New Roman"/>
          <w:sz w:val="30"/>
          <w:szCs w:val="30"/>
        </w:rPr>
        <w:t>.</w:t>
      </w:r>
    </w:p>
    <w:p w14:paraId="77F0DA4E" w14:textId="77777777" w:rsidR="00853020" w:rsidRPr="007707C9" w:rsidRDefault="002028AB" w:rsidP="007339A0">
      <w:pPr>
        <w:rPr>
          <w:sz w:val="30"/>
          <w:szCs w:val="30"/>
        </w:rPr>
      </w:pPr>
      <w:r>
        <w:rPr>
          <w:sz w:val="30"/>
          <w:szCs w:val="30"/>
        </w:rPr>
        <w:t>3</w:t>
      </w:r>
      <w:r w:rsidRPr="002970E8">
        <w:rPr>
          <w:sz w:val="30"/>
          <w:szCs w:val="30"/>
        </w:rPr>
        <w:t>.10</w:t>
      </w:r>
      <w:r w:rsidR="00853020" w:rsidRPr="007707C9">
        <w:rPr>
          <w:sz w:val="30"/>
          <w:szCs w:val="30"/>
        </w:rPr>
        <w:t>.</w:t>
      </w:r>
      <w:r w:rsidR="00621178">
        <w:rPr>
          <w:sz w:val="30"/>
          <w:szCs w:val="30"/>
        </w:rPr>
        <w:t> </w:t>
      </w:r>
      <w:r w:rsidR="00853020" w:rsidRPr="007707C9">
        <w:rPr>
          <w:sz w:val="30"/>
          <w:szCs w:val="30"/>
        </w:rPr>
        <w:t xml:space="preserve">В срок не позднее 2 рабочих дней с даты внесения Регистратором в </w:t>
      </w:r>
      <w:r w:rsidR="00621178">
        <w:rPr>
          <w:sz w:val="30"/>
          <w:szCs w:val="30"/>
        </w:rPr>
        <w:t>р</w:t>
      </w:r>
      <w:r w:rsidR="00853020" w:rsidRPr="007707C9">
        <w:rPr>
          <w:sz w:val="30"/>
          <w:szCs w:val="30"/>
        </w:rPr>
        <w:t xml:space="preserve">еестр субъектов общего электроэнергетического рынка информации о предоставлении Участнику допуска к взаимной торговле электрической </w:t>
      </w:r>
      <w:r w:rsidR="00853020" w:rsidRPr="00002E39">
        <w:rPr>
          <w:sz w:val="30"/>
          <w:szCs w:val="30"/>
        </w:rPr>
        <w:t xml:space="preserve">энергией по свободным двусторонним договорам </w:t>
      </w:r>
      <w:r w:rsidR="00853020" w:rsidRPr="00002E39">
        <w:rPr>
          <w:sz w:val="30"/>
          <w:szCs w:val="30"/>
        </w:rPr>
        <w:lastRenderedPageBreak/>
        <w:t>Регистратор уведомляет о</w:t>
      </w:r>
      <w:r w:rsidR="00FF7D0C" w:rsidRPr="00002E39">
        <w:rPr>
          <w:sz w:val="30"/>
          <w:szCs w:val="30"/>
        </w:rPr>
        <w:t>б</w:t>
      </w:r>
      <w:r w:rsidR="00AC02CD" w:rsidRPr="00002E39">
        <w:rPr>
          <w:sz w:val="30"/>
          <w:szCs w:val="30"/>
        </w:rPr>
        <w:t xml:space="preserve"> этом</w:t>
      </w:r>
      <w:r w:rsidR="00FF7D0C">
        <w:rPr>
          <w:sz w:val="30"/>
          <w:szCs w:val="30"/>
        </w:rPr>
        <w:t xml:space="preserve"> </w:t>
      </w:r>
      <w:r w:rsidR="00853020" w:rsidRPr="007707C9">
        <w:rPr>
          <w:sz w:val="30"/>
          <w:szCs w:val="30"/>
        </w:rPr>
        <w:t>Участника посредством направления соответствующего уведомления через личный кабинет на сайте Регистратора.</w:t>
      </w:r>
    </w:p>
    <w:p w14:paraId="6DF3E6A8" w14:textId="77777777" w:rsidR="00853020" w:rsidRPr="007707C9" w:rsidRDefault="00853020" w:rsidP="006D5D9E">
      <w:pPr>
        <w:pStyle w:val="1c"/>
        <w:spacing w:line="360" w:lineRule="auto"/>
      </w:pPr>
    </w:p>
    <w:p w14:paraId="40E4B2D8" w14:textId="18944DFC" w:rsidR="00AB6F80" w:rsidRDefault="00AB6F80" w:rsidP="00AB6F80">
      <w:pPr>
        <w:pStyle w:val="1c"/>
      </w:pPr>
      <w:r w:rsidRPr="00002E39">
        <w:t>4</w:t>
      </w:r>
      <w:r w:rsidRPr="007707C9">
        <w:t>. Порядок допуска участника к централизованной торговле по срочным контрактам</w:t>
      </w:r>
      <w:r w:rsidR="0069635A">
        <w:t xml:space="preserve"> </w:t>
      </w:r>
    </w:p>
    <w:p w14:paraId="20ADCD08" w14:textId="77777777" w:rsidR="00002E39" w:rsidRPr="007707C9" w:rsidRDefault="00002E39" w:rsidP="006D5D9E">
      <w:pPr>
        <w:pStyle w:val="1c"/>
        <w:spacing w:line="360" w:lineRule="auto"/>
      </w:pPr>
    </w:p>
    <w:p w14:paraId="469F6719" w14:textId="77777777" w:rsidR="00AB6F80" w:rsidRPr="007707C9" w:rsidRDefault="00AB6F80" w:rsidP="00AB6F80">
      <w:pPr>
        <w:rPr>
          <w:sz w:val="30"/>
          <w:szCs w:val="30"/>
        </w:rPr>
      </w:pPr>
      <w:r>
        <w:rPr>
          <w:sz w:val="30"/>
          <w:szCs w:val="30"/>
        </w:rPr>
        <w:t>4</w:t>
      </w:r>
      <w:r w:rsidRPr="007707C9">
        <w:rPr>
          <w:sz w:val="30"/>
          <w:szCs w:val="30"/>
        </w:rPr>
        <w:t xml:space="preserve">.1. Участник, заключивший Договор о присоединении и указавший в заявлении о заключении Договора о присоединении о своем намерении участвовать в централизованной торговле по срочным контрактам, для участия в централизованной торговле по срочным контрактам должен выполнить следующие требования: </w:t>
      </w:r>
    </w:p>
    <w:p w14:paraId="6C4316F3" w14:textId="41FCC92E" w:rsidR="000058E4" w:rsidRPr="007707C9" w:rsidRDefault="007C6AC5" w:rsidP="000058E4">
      <w:pPr>
        <w:rPr>
          <w:sz w:val="30"/>
          <w:szCs w:val="30"/>
        </w:rPr>
      </w:pPr>
      <w:r>
        <w:rPr>
          <w:sz w:val="30"/>
          <w:szCs w:val="30"/>
        </w:rPr>
        <w:t>1</w:t>
      </w:r>
      <w:r w:rsidR="000058E4">
        <w:rPr>
          <w:sz w:val="30"/>
          <w:szCs w:val="30"/>
        </w:rPr>
        <w:t>)</w:t>
      </w:r>
      <w:r w:rsidR="006E0FEC">
        <w:rPr>
          <w:sz w:val="30"/>
          <w:szCs w:val="30"/>
        </w:rPr>
        <w:t> </w:t>
      </w:r>
      <w:r w:rsidR="000058E4">
        <w:rPr>
          <w:sz w:val="30"/>
          <w:szCs w:val="30"/>
        </w:rPr>
        <w:t>в</w:t>
      </w:r>
      <w:r w:rsidR="000058E4" w:rsidRPr="007707C9">
        <w:rPr>
          <w:sz w:val="30"/>
          <w:szCs w:val="30"/>
        </w:rPr>
        <w:t xml:space="preserve"> соответствии с документами Уполномоченной расчетной организации при централизованной торговле по срочным контрактам и (или) Уполномоченной клиринговой организации при централизованной торговле по срочным контрактам выполнить требования, необходимые для приема Участника на банковское и (или) клиринговое обслуживание, в том числе: </w:t>
      </w:r>
    </w:p>
    <w:p w14:paraId="64D4658E" w14:textId="38FFA934" w:rsidR="00B433CB" w:rsidRDefault="00B433CB" w:rsidP="00B433CB">
      <w:pPr>
        <w:rPr>
          <w:rFonts w:cs="Times New Roman"/>
          <w:color w:val="000000" w:themeColor="text1"/>
          <w:sz w:val="30"/>
          <w:szCs w:val="30"/>
          <w:shd w:val="clear" w:color="auto" w:fill="D0CECE" w:themeFill="background2" w:themeFillShade="E6"/>
        </w:rPr>
      </w:pPr>
      <w:r w:rsidRPr="002970E8">
        <w:rPr>
          <w:sz w:val="30"/>
          <w:szCs w:val="30"/>
        </w:rPr>
        <w:t xml:space="preserve">открыть в Уполномоченной расчетной организации при централизованной торговле </w:t>
      </w:r>
      <w:r w:rsidR="002907FA" w:rsidRPr="002970E8">
        <w:rPr>
          <w:sz w:val="30"/>
          <w:szCs w:val="30"/>
        </w:rPr>
        <w:t>по срочным контрактам</w:t>
      </w:r>
      <w:r w:rsidRPr="002970E8">
        <w:rPr>
          <w:sz w:val="30"/>
          <w:szCs w:val="30"/>
        </w:rPr>
        <w:t xml:space="preserve"> банковские счета в соответствующих валютах, необходимые для оплаты </w:t>
      </w:r>
      <w:r w:rsidR="002907FA" w:rsidRPr="002970E8">
        <w:rPr>
          <w:sz w:val="30"/>
          <w:szCs w:val="30"/>
        </w:rPr>
        <w:t xml:space="preserve">электрической энергии, поставляемой по срочным контрактам, услуг Оператора централизованной торговли по срочным контрактам, </w:t>
      </w:r>
    </w:p>
    <w:p w14:paraId="4348ED66" w14:textId="77777777" w:rsidR="00F67EAC" w:rsidRPr="007707C9" w:rsidRDefault="00F67EAC" w:rsidP="00F67EAC">
      <w:pPr>
        <w:rPr>
          <w:sz w:val="30"/>
          <w:szCs w:val="30"/>
        </w:rPr>
      </w:pPr>
      <w:r w:rsidRPr="007707C9">
        <w:rPr>
          <w:sz w:val="30"/>
          <w:szCs w:val="30"/>
        </w:rPr>
        <w:t xml:space="preserve">заключить с Уполномоченной клиринговой организацией при централизованной торговле по срочным контрактам </w:t>
      </w:r>
      <w:r w:rsidRPr="00422260">
        <w:rPr>
          <w:sz w:val="30"/>
          <w:szCs w:val="30"/>
        </w:rPr>
        <w:t xml:space="preserve">договор </w:t>
      </w:r>
      <w:r w:rsidRPr="003D4BC3">
        <w:rPr>
          <w:sz w:val="30"/>
          <w:szCs w:val="30"/>
        </w:rPr>
        <w:t>(договоры), необходимые для оказания клиринговых услуг</w:t>
      </w:r>
      <w:r w:rsidRPr="007707C9">
        <w:rPr>
          <w:sz w:val="30"/>
          <w:szCs w:val="30"/>
        </w:rPr>
        <w:t xml:space="preserve">; </w:t>
      </w:r>
    </w:p>
    <w:p w14:paraId="5FC842B6" w14:textId="430AF7AC" w:rsidR="000058E4" w:rsidRPr="007707C9" w:rsidRDefault="000058E4" w:rsidP="000058E4">
      <w:pPr>
        <w:rPr>
          <w:sz w:val="30"/>
          <w:szCs w:val="30"/>
        </w:rPr>
      </w:pPr>
      <w:r w:rsidRPr="007707C9">
        <w:rPr>
          <w:rFonts w:eastAsia="Calibri" w:cs="Times New Roman"/>
          <w:sz w:val="30"/>
          <w:szCs w:val="30"/>
        </w:rPr>
        <w:t xml:space="preserve">заключить с </w:t>
      </w:r>
      <w:r w:rsidRPr="007707C9">
        <w:rPr>
          <w:rFonts w:eastAsia="Calibri" w:cs="Kartika"/>
          <w:sz w:val="30"/>
          <w:szCs w:val="30"/>
          <w:lang w:eastAsia="ru-RU"/>
        </w:rPr>
        <w:t>Уполномоченной расчетной</w:t>
      </w:r>
      <w:r w:rsidR="00621178">
        <w:rPr>
          <w:rFonts w:eastAsia="Calibri" w:cs="Kartika"/>
          <w:sz w:val="30"/>
          <w:szCs w:val="30"/>
          <w:lang w:eastAsia="ru-RU"/>
        </w:rPr>
        <w:t xml:space="preserve"> </w:t>
      </w:r>
      <w:r w:rsidR="00621178" w:rsidRPr="00A51831">
        <w:rPr>
          <w:rFonts w:eastAsia="Calibri" w:cs="Kartika"/>
          <w:sz w:val="30"/>
          <w:szCs w:val="30"/>
          <w:lang w:eastAsia="ru-RU"/>
        </w:rPr>
        <w:t>(клиринговой)</w:t>
      </w:r>
      <w:r w:rsidRPr="007707C9">
        <w:rPr>
          <w:rFonts w:eastAsia="Calibri" w:cs="Kartika"/>
          <w:sz w:val="30"/>
          <w:szCs w:val="30"/>
          <w:lang w:eastAsia="ru-RU"/>
        </w:rPr>
        <w:t xml:space="preserve"> организацией при централизованной торговле </w:t>
      </w:r>
      <w:r w:rsidRPr="007707C9">
        <w:rPr>
          <w:sz w:val="30"/>
          <w:szCs w:val="30"/>
        </w:rPr>
        <w:t xml:space="preserve">по срочным контрактам </w:t>
      </w:r>
      <w:r w:rsidRPr="007707C9">
        <w:rPr>
          <w:rFonts w:eastAsia="Calibri" w:cs="Times New Roman"/>
          <w:sz w:val="30"/>
          <w:szCs w:val="30"/>
        </w:rPr>
        <w:lastRenderedPageBreak/>
        <w:t>договор(ы), определяющий порядок электронного документооборота и обмена информацией;</w:t>
      </w:r>
    </w:p>
    <w:p w14:paraId="20B42619" w14:textId="16CC5BC7" w:rsidR="000058E4" w:rsidRDefault="000058E4" w:rsidP="000058E4">
      <w:pPr>
        <w:rPr>
          <w:sz w:val="30"/>
          <w:szCs w:val="30"/>
        </w:rPr>
      </w:pPr>
      <w:r w:rsidRPr="007707C9">
        <w:rPr>
          <w:sz w:val="30"/>
          <w:szCs w:val="30"/>
        </w:rPr>
        <w:t xml:space="preserve">установить программное обеспечение </w:t>
      </w:r>
      <w:r w:rsidRPr="007707C9">
        <w:rPr>
          <w:rFonts w:eastAsia="Calibri" w:cs="Times New Roman"/>
          <w:sz w:val="30"/>
          <w:szCs w:val="30"/>
        </w:rPr>
        <w:t xml:space="preserve">и (или) </w:t>
      </w:r>
      <w:r w:rsidRPr="007707C9">
        <w:rPr>
          <w:sz w:val="30"/>
          <w:szCs w:val="30"/>
        </w:rPr>
        <w:t xml:space="preserve">получить удаленный доступ к программно-аппаратному комплексу </w:t>
      </w:r>
      <w:r w:rsidR="00621178">
        <w:rPr>
          <w:sz w:val="30"/>
          <w:szCs w:val="30"/>
        </w:rPr>
        <w:t>у</w:t>
      </w:r>
      <w:r w:rsidRPr="007707C9">
        <w:rPr>
          <w:sz w:val="30"/>
          <w:szCs w:val="30"/>
        </w:rPr>
        <w:t>полномоченной расчетной</w:t>
      </w:r>
      <w:r w:rsidR="00621178">
        <w:rPr>
          <w:sz w:val="30"/>
          <w:szCs w:val="30"/>
        </w:rPr>
        <w:t xml:space="preserve"> </w:t>
      </w:r>
      <w:r w:rsidR="00621178" w:rsidRPr="00A51831">
        <w:rPr>
          <w:sz w:val="30"/>
          <w:szCs w:val="30"/>
        </w:rPr>
        <w:t>(клиринговой)</w:t>
      </w:r>
      <w:r w:rsidRPr="007707C9">
        <w:rPr>
          <w:sz w:val="30"/>
          <w:szCs w:val="30"/>
        </w:rPr>
        <w:t xml:space="preserve"> организации </w:t>
      </w:r>
      <w:r w:rsidRPr="007707C9">
        <w:rPr>
          <w:rFonts w:eastAsia="Calibri" w:cs="Kartika"/>
          <w:sz w:val="30"/>
          <w:szCs w:val="30"/>
          <w:lang w:eastAsia="ru-RU"/>
        </w:rPr>
        <w:t xml:space="preserve">при централизованной торговле </w:t>
      </w:r>
      <w:r w:rsidRPr="007707C9">
        <w:rPr>
          <w:sz w:val="30"/>
          <w:szCs w:val="30"/>
        </w:rPr>
        <w:t>по срочным контрактам</w:t>
      </w:r>
      <w:r w:rsidR="00633D22">
        <w:rPr>
          <w:sz w:val="30"/>
          <w:szCs w:val="30"/>
        </w:rPr>
        <w:t>;</w:t>
      </w:r>
      <w:r w:rsidRPr="007707C9">
        <w:rPr>
          <w:sz w:val="30"/>
          <w:szCs w:val="30"/>
        </w:rPr>
        <w:t xml:space="preserve"> </w:t>
      </w:r>
    </w:p>
    <w:p w14:paraId="3A2648BA" w14:textId="77777777" w:rsidR="00AB6F80" w:rsidRPr="007707C9" w:rsidRDefault="007C6AC5" w:rsidP="00AB6F80">
      <w:pPr>
        <w:rPr>
          <w:sz w:val="30"/>
          <w:szCs w:val="30"/>
        </w:rPr>
      </w:pPr>
      <w:r>
        <w:rPr>
          <w:sz w:val="30"/>
          <w:szCs w:val="30"/>
        </w:rPr>
        <w:t>2</w:t>
      </w:r>
      <w:r w:rsidR="000058E4">
        <w:rPr>
          <w:sz w:val="30"/>
          <w:szCs w:val="30"/>
        </w:rPr>
        <w:t xml:space="preserve">) </w:t>
      </w:r>
      <w:r w:rsidR="00AB6F80" w:rsidRPr="007707C9">
        <w:rPr>
          <w:sz w:val="30"/>
          <w:szCs w:val="30"/>
        </w:rPr>
        <w:t>установить программное обеспечение и (или) получить удаленный доступ к программно-аппаратному комплексу Оператора централизованной торговли по срочным контрактам для обмена информацией с данным программно-аппаратным комплексом;</w:t>
      </w:r>
    </w:p>
    <w:p w14:paraId="69C0D186" w14:textId="77777777" w:rsidR="007C6AC5" w:rsidRDefault="007C409A" w:rsidP="007C6AC5">
      <w:pPr>
        <w:pStyle w:val="ds-markdown-paragraph"/>
        <w:shd w:val="clear" w:color="auto" w:fill="FFFFFF"/>
        <w:spacing w:before="0" w:beforeAutospacing="0" w:after="0" w:afterAutospacing="0" w:line="360" w:lineRule="auto"/>
        <w:ind w:firstLine="708"/>
        <w:jc w:val="both"/>
        <w:rPr>
          <w:sz w:val="30"/>
          <w:szCs w:val="30"/>
        </w:rPr>
      </w:pPr>
      <w:r>
        <w:rPr>
          <w:rFonts w:eastAsiaTheme="minorHAnsi" w:cstheme="minorBidi"/>
          <w:sz w:val="30"/>
          <w:szCs w:val="30"/>
          <w:lang w:eastAsia="en-US"/>
        </w:rPr>
        <w:t>3)</w:t>
      </w:r>
      <w:r w:rsidR="007C6AC5">
        <w:rPr>
          <w:rFonts w:eastAsiaTheme="minorHAnsi" w:cstheme="minorBidi"/>
          <w:sz w:val="30"/>
          <w:szCs w:val="30"/>
          <w:lang w:eastAsia="en-US"/>
        </w:rPr>
        <w:t xml:space="preserve"> </w:t>
      </w:r>
      <w:r w:rsidR="007C6AC5" w:rsidRPr="00F44BB7">
        <w:rPr>
          <w:rFonts w:eastAsiaTheme="minorHAnsi" w:cstheme="minorBidi"/>
          <w:sz w:val="30"/>
          <w:szCs w:val="30"/>
          <w:lang w:eastAsia="en-US"/>
        </w:rPr>
        <w:t xml:space="preserve">выполнить </w:t>
      </w:r>
      <w:r w:rsidR="007C6AC5" w:rsidRPr="002970E8">
        <w:rPr>
          <w:rFonts w:eastAsiaTheme="minorHAnsi" w:cstheme="minorBidi"/>
          <w:sz w:val="30"/>
          <w:szCs w:val="30"/>
          <w:lang w:eastAsia="en-US"/>
        </w:rPr>
        <w:t>требования, предусмотренные подпунктом 1 пункта 3.1 настоящего Регламента</w:t>
      </w:r>
      <w:r w:rsidR="00E00DF8" w:rsidRPr="002970E8">
        <w:rPr>
          <w:rFonts w:eastAsiaTheme="minorHAnsi" w:cstheme="minorBidi"/>
          <w:sz w:val="30"/>
          <w:szCs w:val="30"/>
          <w:lang w:eastAsia="en-US"/>
        </w:rPr>
        <w:t>,</w:t>
      </w:r>
      <w:r w:rsidR="00C91808" w:rsidRPr="002970E8">
        <w:rPr>
          <w:rFonts w:eastAsiaTheme="minorHAnsi" w:cstheme="minorBidi"/>
          <w:sz w:val="30"/>
          <w:szCs w:val="30"/>
          <w:lang w:eastAsia="en-US"/>
        </w:rPr>
        <w:t xml:space="preserve"> </w:t>
      </w:r>
      <w:r w:rsidR="00864061" w:rsidRPr="002970E8">
        <w:rPr>
          <w:rFonts w:eastAsiaTheme="minorHAnsi" w:cstheme="minorBidi"/>
          <w:sz w:val="30"/>
          <w:szCs w:val="30"/>
          <w:lang w:eastAsia="en-US"/>
        </w:rPr>
        <w:t>в части, необходимой</w:t>
      </w:r>
      <w:r w:rsidR="00E00DF8" w:rsidRPr="002970E8">
        <w:rPr>
          <w:rFonts w:eastAsiaTheme="minorHAnsi" w:cstheme="minorBidi"/>
          <w:sz w:val="30"/>
          <w:szCs w:val="30"/>
          <w:lang w:eastAsia="en-US"/>
        </w:rPr>
        <w:t xml:space="preserve"> </w:t>
      </w:r>
      <w:r w:rsidR="00C91808" w:rsidRPr="002970E8">
        <w:rPr>
          <w:rFonts w:eastAsiaTheme="minorHAnsi" w:cstheme="minorBidi"/>
          <w:sz w:val="30"/>
          <w:szCs w:val="30"/>
          <w:lang w:eastAsia="en-US"/>
        </w:rPr>
        <w:t xml:space="preserve">для оплаты услуг Регистратора; </w:t>
      </w:r>
    </w:p>
    <w:p w14:paraId="2532E63C" w14:textId="04BF91EC" w:rsidR="007C6AC5" w:rsidRPr="007707C9" w:rsidRDefault="007D6973" w:rsidP="007C6AC5">
      <w:pPr>
        <w:rPr>
          <w:sz w:val="30"/>
          <w:szCs w:val="30"/>
        </w:rPr>
      </w:pPr>
      <w:r>
        <w:rPr>
          <w:sz w:val="30"/>
          <w:szCs w:val="30"/>
        </w:rPr>
        <w:t>4</w:t>
      </w:r>
      <w:r w:rsidR="007C6AC5" w:rsidRPr="007707C9">
        <w:rPr>
          <w:sz w:val="30"/>
          <w:szCs w:val="30"/>
        </w:rPr>
        <w:t>)</w:t>
      </w:r>
      <w:r w:rsidR="006E0FEC">
        <w:rPr>
          <w:sz w:val="30"/>
          <w:szCs w:val="30"/>
        </w:rPr>
        <w:t> </w:t>
      </w:r>
      <w:r w:rsidR="007C6AC5" w:rsidRPr="007707C9">
        <w:rPr>
          <w:sz w:val="30"/>
          <w:szCs w:val="30"/>
        </w:rPr>
        <w:t>выполнить условия по электронной идентификации, предусмотренные Регламент</w:t>
      </w:r>
      <w:r w:rsidR="007C6AC5">
        <w:rPr>
          <w:sz w:val="30"/>
          <w:szCs w:val="30"/>
        </w:rPr>
        <w:t>ом</w:t>
      </w:r>
      <w:r w:rsidR="007C6AC5" w:rsidRPr="007707C9">
        <w:rPr>
          <w:sz w:val="30"/>
          <w:szCs w:val="30"/>
        </w:rPr>
        <w:t xml:space="preserve"> электронного документооборота; </w:t>
      </w:r>
    </w:p>
    <w:p w14:paraId="2CB75C7F" w14:textId="7622284D" w:rsidR="009975FF" w:rsidRPr="002970E8" w:rsidRDefault="007D6973" w:rsidP="007C6AC5">
      <w:pPr>
        <w:rPr>
          <w:sz w:val="30"/>
          <w:szCs w:val="30"/>
        </w:rPr>
      </w:pPr>
      <w:r>
        <w:rPr>
          <w:sz w:val="30"/>
          <w:szCs w:val="30"/>
        </w:rPr>
        <w:t>5</w:t>
      </w:r>
      <w:r w:rsidR="007C6AC5">
        <w:rPr>
          <w:sz w:val="30"/>
          <w:szCs w:val="30"/>
        </w:rPr>
        <w:t>)</w:t>
      </w:r>
      <w:r w:rsidR="006E0FEC">
        <w:rPr>
          <w:sz w:val="30"/>
          <w:szCs w:val="30"/>
        </w:rPr>
        <w:t> </w:t>
      </w:r>
      <w:r w:rsidR="007C6AC5" w:rsidRPr="007707C9">
        <w:rPr>
          <w:sz w:val="30"/>
          <w:szCs w:val="30"/>
        </w:rPr>
        <w:t xml:space="preserve">получить удаленный доступ к программно-аппаратному комплексу Регистратора путем авторизации в личном кабинете на сайте Регистратора в </w:t>
      </w:r>
      <w:r w:rsidR="007C6AC5" w:rsidRPr="002970E8">
        <w:rPr>
          <w:sz w:val="30"/>
          <w:szCs w:val="30"/>
        </w:rPr>
        <w:t>порядке, предусмотренном Регламенто</w:t>
      </w:r>
      <w:r w:rsidR="00541FD7" w:rsidRPr="002970E8">
        <w:rPr>
          <w:sz w:val="30"/>
          <w:szCs w:val="30"/>
        </w:rPr>
        <w:t>м электронного документооборота</w:t>
      </w:r>
      <w:r w:rsidR="009975FF" w:rsidRPr="002970E8">
        <w:rPr>
          <w:sz w:val="30"/>
          <w:szCs w:val="30"/>
        </w:rPr>
        <w:t>;</w:t>
      </w:r>
    </w:p>
    <w:p w14:paraId="11643FAB" w14:textId="68E70DAD" w:rsidR="007C6AC5" w:rsidRDefault="009975FF" w:rsidP="007C6AC5">
      <w:pPr>
        <w:rPr>
          <w:sz w:val="30"/>
          <w:szCs w:val="30"/>
        </w:rPr>
      </w:pPr>
      <w:r w:rsidRPr="002970E8">
        <w:rPr>
          <w:sz w:val="30"/>
          <w:szCs w:val="30"/>
        </w:rPr>
        <w:t>6)</w:t>
      </w:r>
      <w:r w:rsidR="006E0FEC">
        <w:rPr>
          <w:sz w:val="30"/>
          <w:szCs w:val="30"/>
        </w:rPr>
        <w:t> </w:t>
      </w:r>
      <w:r w:rsidRPr="002970E8">
        <w:rPr>
          <w:sz w:val="30"/>
          <w:szCs w:val="30"/>
        </w:rPr>
        <w:t>выполнить иные требования, предусмотренные документами соответствующего Оператора централизованной торговли по срочным контрактам</w:t>
      </w:r>
      <w:r w:rsidR="00541FD7" w:rsidRPr="002970E8">
        <w:rPr>
          <w:sz w:val="30"/>
          <w:szCs w:val="30"/>
        </w:rPr>
        <w:t>.</w:t>
      </w:r>
      <w:r w:rsidR="007C6AC5" w:rsidRPr="007707C9">
        <w:rPr>
          <w:sz w:val="30"/>
          <w:szCs w:val="30"/>
        </w:rPr>
        <w:t xml:space="preserve"> </w:t>
      </w:r>
    </w:p>
    <w:p w14:paraId="4DEB3A31" w14:textId="2CB6BD70" w:rsidR="00313F5E" w:rsidRPr="00C5611E" w:rsidRDefault="00313F5E" w:rsidP="00313F5E">
      <w:pPr>
        <w:rPr>
          <w:color w:val="0070C0"/>
          <w:sz w:val="30"/>
          <w:szCs w:val="30"/>
        </w:rPr>
      </w:pPr>
      <w:r>
        <w:rPr>
          <w:sz w:val="30"/>
          <w:szCs w:val="30"/>
        </w:rPr>
        <w:t>4.</w:t>
      </w:r>
      <w:r w:rsidR="0069635A" w:rsidRPr="00002E39">
        <w:rPr>
          <w:sz w:val="30"/>
          <w:szCs w:val="30"/>
        </w:rPr>
        <w:t>2</w:t>
      </w:r>
      <w:r w:rsidRPr="00002E39">
        <w:rPr>
          <w:sz w:val="30"/>
          <w:szCs w:val="30"/>
        </w:rPr>
        <w:t>.</w:t>
      </w:r>
      <w:r>
        <w:rPr>
          <w:sz w:val="30"/>
          <w:szCs w:val="30"/>
        </w:rPr>
        <w:t xml:space="preserve"> </w:t>
      </w:r>
      <w:r w:rsidRPr="007707C9">
        <w:rPr>
          <w:sz w:val="30"/>
          <w:szCs w:val="30"/>
        </w:rPr>
        <w:t xml:space="preserve">Требования, предусмотренные </w:t>
      </w:r>
      <w:r>
        <w:rPr>
          <w:sz w:val="30"/>
          <w:szCs w:val="30"/>
        </w:rPr>
        <w:t>подпунктом</w:t>
      </w:r>
      <w:r w:rsidR="00541FD7">
        <w:rPr>
          <w:sz w:val="30"/>
          <w:szCs w:val="30"/>
        </w:rPr>
        <w:t xml:space="preserve"> 1</w:t>
      </w:r>
      <w:r>
        <w:rPr>
          <w:sz w:val="30"/>
          <w:szCs w:val="30"/>
        </w:rPr>
        <w:t xml:space="preserve"> пункта 4</w:t>
      </w:r>
      <w:r w:rsidR="00303388">
        <w:rPr>
          <w:sz w:val="30"/>
          <w:szCs w:val="30"/>
        </w:rPr>
        <w:t xml:space="preserve">.1, </w:t>
      </w:r>
      <w:r w:rsidRPr="007707C9">
        <w:rPr>
          <w:sz w:val="30"/>
          <w:szCs w:val="30"/>
        </w:rPr>
        <w:t xml:space="preserve">считаются выполненными с даты получения </w:t>
      </w:r>
      <w:r w:rsidRPr="00CB0444">
        <w:rPr>
          <w:sz w:val="30"/>
          <w:szCs w:val="30"/>
        </w:rPr>
        <w:t xml:space="preserve">Оператором </w:t>
      </w:r>
      <w:r w:rsidRPr="00CB0444">
        <w:rPr>
          <w:rFonts w:eastAsia="Calibri" w:cs="Kartika"/>
          <w:sz w:val="30"/>
          <w:szCs w:val="30"/>
          <w:lang w:eastAsia="ru-RU"/>
        </w:rPr>
        <w:t xml:space="preserve">централизованной торговли </w:t>
      </w:r>
      <w:r w:rsidRPr="00CB0444">
        <w:rPr>
          <w:sz w:val="30"/>
          <w:szCs w:val="30"/>
        </w:rPr>
        <w:t>по срочным контрактам</w:t>
      </w:r>
      <w:r w:rsidRPr="007707C9">
        <w:rPr>
          <w:sz w:val="30"/>
          <w:szCs w:val="30"/>
        </w:rPr>
        <w:t xml:space="preserve"> от Уполномоченной расчетной</w:t>
      </w:r>
      <w:r w:rsidRPr="00CB0444">
        <w:rPr>
          <w:sz w:val="30"/>
          <w:szCs w:val="30"/>
        </w:rPr>
        <w:t xml:space="preserve"> </w:t>
      </w:r>
      <w:r>
        <w:rPr>
          <w:sz w:val="30"/>
          <w:szCs w:val="30"/>
        </w:rPr>
        <w:t>(</w:t>
      </w:r>
      <w:r w:rsidRPr="007707C9">
        <w:rPr>
          <w:sz w:val="30"/>
          <w:szCs w:val="30"/>
        </w:rPr>
        <w:t>клиринговой</w:t>
      </w:r>
      <w:r>
        <w:rPr>
          <w:sz w:val="30"/>
          <w:szCs w:val="30"/>
        </w:rPr>
        <w:t>)</w:t>
      </w:r>
      <w:r w:rsidRPr="007707C9">
        <w:rPr>
          <w:sz w:val="30"/>
          <w:szCs w:val="30"/>
        </w:rPr>
        <w:t xml:space="preserve"> организации </w:t>
      </w:r>
      <w:r w:rsidRPr="007707C9">
        <w:rPr>
          <w:rFonts w:eastAsia="Calibri" w:cs="Kartika"/>
          <w:sz w:val="30"/>
          <w:szCs w:val="30"/>
          <w:lang w:eastAsia="ru-RU"/>
        </w:rPr>
        <w:t xml:space="preserve">при централизованной торговле </w:t>
      </w:r>
      <w:r w:rsidRPr="007707C9">
        <w:rPr>
          <w:sz w:val="30"/>
          <w:szCs w:val="30"/>
        </w:rPr>
        <w:t>по срочным контрактам</w:t>
      </w:r>
      <w:r>
        <w:rPr>
          <w:sz w:val="30"/>
          <w:szCs w:val="30"/>
        </w:rPr>
        <w:t xml:space="preserve"> </w:t>
      </w:r>
      <w:r w:rsidR="00884C31" w:rsidRPr="007707C9">
        <w:rPr>
          <w:sz w:val="30"/>
          <w:szCs w:val="30"/>
        </w:rPr>
        <w:t>соответствующего уведомления, составленного по форме 2</w:t>
      </w:r>
      <w:r w:rsidR="00621178">
        <w:rPr>
          <w:sz w:val="30"/>
          <w:szCs w:val="30"/>
        </w:rPr>
        <w:t>, установленной</w:t>
      </w:r>
      <w:r w:rsidR="00884C31" w:rsidRPr="007707C9">
        <w:rPr>
          <w:sz w:val="30"/>
          <w:szCs w:val="30"/>
        </w:rPr>
        <w:t xml:space="preserve"> </w:t>
      </w:r>
      <w:r w:rsidR="00621178">
        <w:rPr>
          <w:sz w:val="30"/>
          <w:szCs w:val="30"/>
        </w:rPr>
        <w:t>п</w:t>
      </w:r>
      <w:r w:rsidR="00884C31" w:rsidRPr="007707C9">
        <w:rPr>
          <w:sz w:val="30"/>
          <w:szCs w:val="30"/>
        </w:rPr>
        <w:t>риложени</w:t>
      </w:r>
      <w:r w:rsidR="00621178">
        <w:rPr>
          <w:sz w:val="30"/>
          <w:szCs w:val="30"/>
        </w:rPr>
        <w:t xml:space="preserve">ем № </w:t>
      </w:r>
      <w:r w:rsidR="00884C31" w:rsidRPr="007707C9">
        <w:rPr>
          <w:sz w:val="30"/>
          <w:szCs w:val="30"/>
        </w:rPr>
        <w:t>1 к настоящему Регламенту</w:t>
      </w:r>
      <w:r w:rsidR="00002E39">
        <w:rPr>
          <w:sz w:val="30"/>
          <w:szCs w:val="30"/>
        </w:rPr>
        <w:t xml:space="preserve">, </w:t>
      </w:r>
      <w:r>
        <w:rPr>
          <w:sz w:val="30"/>
          <w:szCs w:val="30"/>
        </w:rPr>
        <w:lastRenderedPageBreak/>
        <w:t xml:space="preserve">способом, согласованным между </w:t>
      </w:r>
      <w:r w:rsidRPr="007707C9">
        <w:rPr>
          <w:sz w:val="30"/>
          <w:szCs w:val="30"/>
        </w:rPr>
        <w:t>Упол</w:t>
      </w:r>
      <w:r>
        <w:rPr>
          <w:sz w:val="30"/>
          <w:szCs w:val="30"/>
        </w:rPr>
        <w:t>номоченной расчетной (</w:t>
      </w:r>
      <w:r w:rsidRPr="007707C9">
        <w:rPr>
          <w:sz w:val="30"/>
          <w:szCs w:val="30"/>
        </w:rPr>
        <w:t>клиринговой</w:t>
      </w:r>
      <w:r>
        <w:rPr>
          <w:sz w:val="30"/>
          <w:szCs w:val="30"/>
        </w:rPr>
        <w:t>) организацией</w:t>
      </w:r>
      <w:r w:rsidRPr="007707C9">
        <w:rPr>
          <w:sz w:val="30"/>
          <w:szCs w:val="30"/>
        </w:rPr>
        <w:t xml:space="preserve"> при централизованной торговле по срочным контрактам</w:t>
      </w:r>
      <w:r>
        <w:rPr>
          <w:sz w:val="30"/>
          <w:szCs w:val="30"/>
        </w:rPr>
        <w:t xml:space="preserve"> и </w:t>
      </w:r>
      <w:r w:rsidRPr="00FF7D0C">
        <w:rPr>
          <w:sz w:val="30"/>
          <w:szCs w:val="30"/>
        </w:rPr>
        <w:t xml:space="preserve">Оператором </w:t>
      </w:r>
      <w:r w:rsidRPr="00FF7D0C">
        <w:rPr>
          <w:rFonts w:eastAsia="Calibri" w:cs="Kartika"/>
          <w:sz w:val="30"/>
          <w:szCs w:val="30"/>
          <w:lang w:eastAsia="ru-RU"/>
        </w:rPr>
        <w:t xml:space="preserve">централизованной торговли </w:t>
      </w:r>
      <w:r w:rsidRPr="00FF7D0C">
        <w:rPr>
          <w:sz w:val="30"/>
          <w:szCs w:val="30"/>
        </w:rPr>
        <w:t>по срочным контрактам</w:t>
      </w:r>
      <w:r w:rsidR="00FF7D0C">
        <w:rPr>
          <w:sz w:val="30"/>
          <w:szCs w:val="30"/>
        </w:rPr>
        <w:t>.</w:t>
      </w:r>
      <w:r w:rsidRPr="007707C9">
        <w:rPr>
          <w:sz w:val="30"/>
          <w:szCs w:val="30"/>
        </w:rPr>
        <w:t xml:space="preserve">  </w:t>
      </w:r>
    </w:p>
    <w:p w14:paraId="5424570C" w14:textId="798E4ED2" w:rsidR="00313F5E" w:rsidRDefault="00313F5E" w:rsidP="00313F5E">
      <w:pPr>
        <w:rPr>
          <w:sz w:val="30"/>
          <w:szCs w:val="30"/>
        </w:rPr>
      </w:pPr>
      <w:r w:rsidRPr="007707C9">
        <w:rPr>
          <w:sz w:val="30"/>
          <w:szCs w:val="30"/>
        </w:rPr>
        <w:t xml:space="preserve">Уполномоченная расчетная </w:t>
      </w:r>
      <w:r w:rsidR="0008408E">
        <w:rPr>
          <w:sz w:val="30"/>
          <w:szCs w:val="30"/>
        </w:rPr>
        <w:t>(</w:t>
      </w:r>
      <w:r w:rsidR="0008408E" w:rsidRPr="007707C9">
        <w:rPr>
          <w:sz w:val="30"/>
          <w:szCs w:val="30"/>
        </w:rPr>
        <w:t>к</w:t>
      </w:r>
      <w:r w:rsidR="000D6998">
        <w:rPr>
          <w:sz w:val="30"/>
          <w:szCs w:val="30"/>
        </w:rPr>
        <w:t>л</w:t>
      </w:r>
      <w:r w:rsidR="0008408E" w:rsidRPr="007707C9">
        <w:rPr>
          <w:sz w:val="30"/>
          <w:szCs w:val="30"/>
        </w:rPr>
        <w:t>иринговая</w:t>
      </w:r>
      <w:r w:rsidR="0008408E">
        <w:rPr>
          <w:sz w:val="30"/>
          <w:szCs w:val="30"/>
        </w:rPr>
        <w:t xml:space="preserve">) </w:t>
      </w:r>
      <w:r w:rsidRPr="007707C9">
        <w:rPr>
          <w:sz w:val="30"/>
          <w:szCs w:val="30"/>
        </w:rPr>
        <w:t>организация</w:t>
      </w:r>
      <w:r w:rsidRPr="007707C9">
        <w:rPr>
          <w:rFonts w:eastAsia="Calibri" w:cs="Kartika"/>
          <w:sz w:val="30"/>
          <w:szCs w:val="30"/>
          <w:lang w:eastAsia="ru-RU"/>
        </w:rPr>
        <w:t xml:space="preserve"> при централизованной торговле </w:t>
      </w:r>
      <w:r w:rsidRPr="007707C9">
        <w:rPr>
          <w:sz w:val="30"/>
          <w:szCs w:val="30"/>
        </w:rPr>
        <w:t xml:space="preserve">по срочным контрактам </w:t>
      </w:r>
      <w:r>
        <w:rPr>
          <w:sz w:val="30"/>
          <w:szCs w:val="30"/>
        </w:rPr>
        <w:t>направляет указанное у</w:t>
      </w:r>
      <w:r w:rsidRPr="007707C9">
        <w:rPr>
          <w:sz w:val="30"/>
          <w:szCs w:val="30"/>
        </w:rPr>
        <w:t xml:space="preserve">ведомление </w:t>
      </w:r>
      <w:r w:rsidRPr="00CB0444">
        <w:rPr>
          <w:sz w:val="30"/>
          <w:szCs w:val="30"/>
        </w:rPr>
        <w:t xml:space="preserve">Оператору </w:t>
      </w:r>
      <w:r w:rsidRPr="00CB0444">
        <w:rPr>
          <w:rFonts w:eastAsia="Calibri" w:cs="Kartika"/>
          <w:sz w:val="30"/>
          <w:szCs w:val="30"/>
          <w:lang w:eastAsia="ru-RU"/>
        </w:rPr>
        <w:t xml:space="preserve">централизованной торговли </w:t>
      </w:r>
      <w:r w:rsidRPr="00CB0444">
        <w:rPr>
          <w:sz w:val="30"/>
          <w:szCs w:val="30"/>
        </w:rPr>
        <w:t>по срочным контрактам</w:t>
      </w:r>
      <w:r w:rsidRPr="007707C9">
        <w:rPr>
          <w:sz w:val="30"/>
          <w:szCs w:val="30"/>
        </w:rPr>
        <w:t xml:space="preserve"> в срок не позднее 2</w:t>
      </w:r>
      <w:r>
        <w:rPr>
          <w:sz w:val="30"/>
          <w:szCs w:val="30"/>
        </w:rPr>
        <w:t xml:space="preserve"> </w:t>
      </w:r>
      <w:r w:rsidRPr="007707C9">
        <w:rPr>
          <w:sz w:val="30"/>
          <w:szCs w:val="30"/>
        </w:rPr>
        <w:t>рабочих дней с даты выполнения Участником последнего из указанных требований</w:t>
      </w:r>
      <w:r>
        <w:rPr>
          <w:sz w:val="30"/>
          <w:szCs w:val="30"/>
        </w:rPr>
        <w:t>.</w:t>
      </w:r>
      <w:r w:rsidR="001911DD">
        <w:rPr>
          <w:sz w:val="30"/>
          <w:szCs w:val="30"/>
        </w:rPr>
        <w:t xml:space="preserve"> </w:t>
      </w:r>
    </w:p>
    <w:p w14:paraId="112C3AC2" w14:textId="4523B835" w:rsidR="00541FD7" w:rsidRDefault="008E24A7" w:rsidP="00541FD7">
      <w:pPr>
        <w:rPr>
          <w:sz w:val="30"/>
          <w:szCs w:val="30"/>
        </w:rPr>
      </w:pPr>
      <w:r w:rsidRPr="008E24A7">
        <w:rPr>
          <w:i/>
          <w:sz w:val="30"/>
          <w:szCs w:val="30"/>
        </w:rPr>
        <w:t xml:space="preserve"> </w:t>
      </w:r>
      <w:r w:rsidR="00541FD7">
        <w:rPr>
          <w:sz w:val="30"/>
          <w:szCs w:val="30"/>
        </w:rPr>
        <w:t>4</w:t>
      </w:r>
      <w:r w:rsidR="00541FD7" w:rsidRPr="00002E39">
        <w:rPr>
          <w:sz w:val="30"/>
          <w:szCs w:val="30"/>
        </w:rPr>
        <w:t>.</w:t>
      </w:r>
      <w:r w:rsidR="0069635A" w:rsidRPr="00002E39">
        <w:rPr>
          <w:sz w:val="30"/>
          <w:szCs w:val="30"/>
        </w:rPr>
        <w:t>3</w:t>
      </w:r>
      <w:r w:rsidR="00621178">
        <w:rPr>
          <w:sz w:val="30"/>
          <w:szCs w:val="30"/>
        </w:rPr>
        <w:t>. </w:t>
      </w:r>
      <w:r w:rsidR="00541FD7">
        <w:rPr>
          <w:sz w:val="30"/>
          <w:szCs w:val="30"/>
        </w:rPr>
        <w:t>Т</w:t>
      </w:r>
      <w:r w:rsidR="00541FD7" w:rsidRPr="007707C9">
        <w:rPr>
          <w:sz w:val="30"/>
          <w:szCs w:val="30"/>
        </w:rPr>
        <w:t>ребования</w:t>
      </w:r>
      <w:r w:rsidR="00541FD7">
        <w:rPr>
          <w:sz w:val="30"/>
          <w:szCs w:val="30"/>
        </w:rPr>
        <w:t xml:space="preserve">, </w:t>
      </w:r>
      <w:r w:rsidR="00541FD7" w:rsidRPr="007707C9">
        <w:rPr>
          <w:sz w:val="30"/>
          <w:szCs w:val="30"/>
        </w:rPr>
        <w:t>предусмо</w:t>
      </w:r>
      <w:r w:rsidR="00541FD7">
        <w:rPr>
          <w:sz w:val="30"/>
          <w:szCs w:val="30"/>
        </w:rPr>
        <w:t>тренные подпунктом</w:t>
      </w:r>
      <w:r w:rsidR="00585F7A">
        <w:rPr>
          <w:sz w:val="30"/>
          <w:szCs w:val="30"/>
        </w:rPr>
        <w:t xml:space="preserve"> 3</w:t>
      </w:r>
      <w:r w:rsidR="00541FD7">
        <w:rPr>
          <w:sz w:val="30"/>
          <w:szCs w:val="30"/>
        </w:rPr>
        <w:t xml:space="preserve"> пункта 4</w:t>
      </w:r>
      <w:r w:rsidR="00541FD7" w:rsidRPr="007707C9">
        <w:rPr>
          <w:sz w:val="30"/>
          <w:szCs w:val="30"/>
        </w:rPr>
        <w:t xml:space="preserve">.1 настоящего Регламента, считаются выполненными </w:t>
      </w:r>
      <w:r>
        <w:rPr>
          <w:sz w:val="30"/>
          <w:szCs w:val="30"/>
        </w:rPr>
        <w:t>с даты</w:t>
      </w:r>
      <w:r w:rsidR="00E00DEC">
        <w:rPr>
          <w:sz w:val="30"/>
          <w:szCs w:val="30"/>
        </w:rPr>
        <w:t xml:space="preserve"> </w:t>
      </w:r>
      <w:r w:rsidR="00541FD7" w:rsidRPr="007707C9">
        <w:rPr>
          <w:sz w:val="30"/>
          <w:szCs w:val="30"/>
        </w:rPr>
        <w:t xml:space="preserve">получения </w:t>
      </w:r>
      <w:r w:rsidR="00541FD7" w:rsidRPr="00CB0444">
        <w:rPr>
          <w:sz w:val="30"/>
          <w:szCs w:val="30"/>
        </w:rPr>
        <w:t xml:space="preserve">Оператором </w:t>
      </w:r>
      <w:r w:rsidR="00541FD7" w:rsidRPr="00CB0444">
        <w:rPr>
          <w:rFonts w:eastAsia="Calibri" w:cs="Kartika"/>
          <w:sz w:val="30"/>
          <w:szCs w:val="30"/>
          <w:lang w:eastAsia="ru-RU"/>
        </w:rPr>
        <w:t xml:space="preserve">централизованной торговли </w:t>
      </w:r>
      <w:r w:rsidR="00541FD7" w:rsidRPr="00CB0444">
        <w:rPr>
          <w:sz w:val="30"/>
          <w:szCs w:val="30"/>
        </w:rPr>
        <w:t>по срочным контрактам</w:t>
      </w:r>
      <w:r w:rsidR="00541FD7" w:rsidRPr="007707C9">
        <w:rPr>
          <w:sz w:val="30"/>
          <w:szCs w:val="30"/>
        </w:rPr>
        <w:t xml:space="preserve"> от Уполномоченной расчетной </w:t>
      </w:r>
      <w:r w:rsidR="00C91808">
        <w:rPr>
          <w:sz w:val="30"/>
          <w:szCs w:val="30"/>
        </w:rPr>
        <w:t>(</w:t>
      </w:r>
      <w:r w:rsidR="00541FD7" w:rsidRPr="007707C9">
        <w:rPr>
          <w:sz w:val="30"/>
          <w:szCs w:val="30"/>
        </w:rPr>
        <w:t>клиринговой</w:t>
      </w:r>
      <w:r w:rsidR="00C91808">
        <w:rPr>
          <w:sz w:val="30"/>
          <w:szCs w:val="30"/>
        </w:rPr>
        <w:t>)</w:t>
      </w:r>
      <w:r w:rsidR="00541FD7" w:rsidRPr="007707C9">
        <w:rPr>
          <w:sz w:val="30"/>
          <w:szCs w:val="30"/>
        </w:rPr>
        <w:t xml:space="preserve"> организации при централизованной торговле на сутки вперед соответствующего уведомления, составленного по форме </w:t>
      </w:r>
      <w:r w:rsidR="006E2D11" w:rsidRPr="002970E8">
        <w:rPr>
          <w:sz w:val="30"/>
          <w:szCs w:val="30"/>
        </w:rPr>
        <w:t>3</w:t>
      </w:r>
      <w:r w:rsidR="00621178">
        <w:rPr>
          <w:sz w:val="30"/>
          <w:szCs w:val="30"/>
        </w:rPr>
        <w:t>, установленной</w:t>
      </w:r>
      <w:r w:rsidR="00541FD7" w:rsidRPr="002970E8">
        <w:rPr>
          <w:sz w:val="30"/>
          <w:szCs w:val="30"/>
        </w:rPr>
        <w:t xml:space="preserve"> </w:t>
      </w:r>
      <w:r w:rsidR="008A51C1" w:rsidRPr="002970E8">
        <w:rPr>
          <w:sz w:val="30"/>
          <w:szCs w:val="30"/>
        </w:rPr>
        <w:t>п</w:t>
      </w:r>
      <w:r w:rsidR="00541FD7" w:rsidRPr="002970E8">
        <w:rPr>
          <w:sz w:val="30"/>
          <w:szCs w:val="30"/>
        </w:rPr>
        <w:t>риложени</w:t>
      </w:r>
      <w:r w:rsidR="00621178">
        <w:rPr>
          <w:sz w:val="30"/>
          <w:szCs w:val="30"/>
        </w:rPr>
        <w:t>ем</w:t>
      </w:r>
      <w:r w:rsidR="008A51C1" w:rsidRPr="002970E8">
        <w:rPr>
          <w:sz w:val="30"/>
          <w:szCs w:val="30"/>
        </w:rPr>
        <w:t xml:space="preserve"> №</w:t>
      </w:r>
      <w:r w:rsidR="00541FD7" w:rsidRPr="002970E8">
        <w:rPr>
          <w:sz w:val="30"/>
          <w:szCs w:val="30"/>
        </w:rPr>
        <w:t xml:space="preserve"> 1 к настоящему Регламенту, способом, </w:t>
      </w:r>
      <w:r w:rsidR="009E2AAD" w:rsidRPr="002970E8">
        <w:rPr>
          <w:sz w:val="30"/>
          <w:szCs w:val="30"/>
        </w:rPr>
        <w:t>установленным</w:t>
      </w:r>
      <w:r w:rsidR="00541FD7">
        <w:rPr>
          <w:sz w:val="30"/>
          <w:szCs w:val="30"/>
        </w:rPr>
        <w:t xml:space="preserve"> </w:t>
      </w:r>
      <w:r w:rsidR="00541FD7" w:rsidRPr="007707C9">
        <w:rPr>
          <w:sz w:val="30"/>
          <w:szCs w:val="30"/>
        </w:rPr>
        <w:t>Упол</w:t>
      </w:r>
      <w:r w:rsidR="00541FD7">
        <w:rPr>
          <w:sz w:val="30"/>
          <w:szCs w:val="30"/>
        </w:rPr>
        <w:t>номоченной расчетной (</w:t>
      </w:r>
      <w:r w:rsidR="00541FD7" w:rsidRPr="007707C9">
        <w:rPr>
          <w:sz w:val="30"/>
          <w:szCs w:val="30"/>
        </w:rPr>
        <w:t>клиринговой</w:t>
      </w:r>
      <w:r w:rsidR="00541FD7">
        <w:rPr>
          <w:sz w:val="30"/>
          <w:szCs w:val="30"/>
        </w:rPr>
        <w:t>) организацией</w:t>
      </w:r>
      <w:r w:rsidR="00541FD7" w:rsidRPr="007707C9">
        <w:rPr>
          <w:sz w:val="30"/>
          <w:szCs w:val="30"/>
        </w:rPr>
        <w:t xml:space="preserve"> при централизованной торговле на сутки вперед</w:t>
      </w:r>
      <w:r w:rsidR="002970E8">
        <w:rPr>
          <w:sz w:val="30"/>
          <w:szCs w:val="30"/>
        </w:rPr>
        <w:t>.</w:t>
      </w:r>
      <w:r w:rsidR="00541FD7" w:rsidRPr="007707C9">
        <w:rPr>
          <w:sz w:val="30"/>
          <w:szCs w:val="30"/>
        </w:rPr>
        <w:t xml:space="preserve"> </w:t>
      </w:r>
    </w:p>
    <w:p w14:paraId="68D6DE52" w14:textId="31550B9D" w:rsidR="004B34E1" w:rsidRPr="00AA7610" w:rsidRDefault="00541FD7" w:rsidP="002970E8">
      <w:pPr>
        <w:rPr>
          <w:i/>
          <w:sz w:val="30"/>
          <w:szCs w:val="30"/>
        </w:rPr>
      </w:pPr>
      <w:r w:rsidRPr="007707C9">
        <w:rPr>
          <w:sz w:val="30"/>
          <w:szCs w:val="30"/>
        </w:rPr>
        <w:t xml:space="preserve">Уполномоченная расчетная </w:t>
      </w:r>
      <w:r>
        <w:rPr>
          <w:sz w:val="30"/>
          <w:szCs w:val="30"/>
        </w:rPr>
        <w:t>(</w:t>
      </w:r>
      <w:r w:rsidRPr="007707C9">
        <w:rPr>
          <w:sz w:val="30"/>
          <w:szCs w:val="30"/>
        </w:rPr>
        <w:t>клиринговая</w:t>
      </w:r>
      <w:r>
        <w:rPr>
          <w:sz w:val="30"/>
          <w:szCs w:val="30"/>
        </w:rPr>
        <w:t xml:space="preserve">) </w:t>
      </w:r>
      <w:r w:rsidRPr="007707C9">
        <w:rPr>
          <w:sz w:val="30"/>
          <w:szCs w:val="30"/>
        </w:rPr>
        <w:t xml:space="preserve">организация при централизованной торговле на сутки вперед направляет указанное </w:t>
      </w:r>
      <w:r w:rsidRPr="002970E8">
        <w:rPr>
          <w:sz w:val="30"/>
          <w:szCs w:val="30"/>
        </w:rPr>
        <w:t xml:space="preserve">уведомление Оператору </w:t>
      </w:r>
      <w:r w:rsidRPr="002970E8">
        <w:rPr>
          <w:rFonts w:eastAsia="Calibri" w:cs="Kartika"/>
          <w:sz w:val="30"/>
          <w:szCs w:val="30"/>
          <w:lang w:eastAsia="ru-RU"/>
        </w:rPr>
        <w:t xml:space="preserve">централизованной торговли </w:t>
      </w:r>
      <w:r w:rsidRPr="002970E8">
        <w:rPr>
          <w:sz w:val="30"/>
          <w:szCs w:val="30"/>
        </w:rPr>
        <w:t xml:space="preserve">по срочным контрактам </w:t>
      </w:r>
      <w:r w:rsidR="00C20DF7" w:rsidRPr="002970E8">
        <w:rPr>
          <w:sz w:val="30"/>
          <w:szCs w:val="30"/>
        </w:rPr>
        <w:t xml:space="preserve">(при условии выполнения Участником вышеуказанных требований) </w:t>
      </w:r>
      <w:r w:rsidRPr="002970E8">
        <w:rPr>
          <w:sz w:val="30"/>
          <w:szCs w:val="30"/>
        </w:rPr>
        <w:t xml:space="preserve">в срок не позднее 2 рабочих дней с даты </w:t>
      </w:r>
      <w:r w:rsidR="009E2AAD" w:rsidRPr="002970E8">
        <w:rPr>
          <w:sz w:val="30"/>
          <w:szCs w:val="30"/>
        </w:rPr>
        <w:t>получения запроса</w:t>
      </w:r>
      <w:r w:rsidR="003B3C62" w:rsidRPr="002970E8">
        <w:rPr>
          <w:sz w:val="30"/>
          <w:szCs w:val="30"/>
        </w:rPr>
        <w:t xml:space="preserve"> такого оператора</w:t>
      </w:r>
      <w:r w:rsidR="00C20DF7" w:rsidRPr="002970E8">
        <w:rPr>
          <w:sz w:val="30"/>
          <w:szCs w:val="30"/>
        </w:rPr>
        <w:t>, направленного по форме, установленной Уполномоченной расчетной (клиринговой) организацией при централизованной торговле на сутки вперед</w:t>
      </w:r>
      <w:r w:rsidR="002970E8">
        <w:rPr>
          <w:sz w:val="30"/>
          <w:szCs w:val="30"/>
        </w:rPr>
        <w:t>.</w:t>
      </w:r>
    </w:p>
    <w:p w14:paraId="161BD253" w14:textId="77777777" w:rsidR="00AE2499" w:rsidRPr="00DD102C" w:rsidRDefault="00AE2499" w:rsidP="00541FD7">
      <w:pPr>
        <w:rPr>
          <w:sz w:val="30"/>
          <w:szCs w:val="30"/>
          <w:highlight w:val="lightGray"/>
        </w:rPr>
      </w:pPr>
      <w:r w:rsidRPr="00DD102C">
        <w:rPr>
          <w:sz w:val="30"/>
          <w:szCs w:val="30"/>
        </w:rPr>
        <w:t xml:space="preserve">Требования, предусмотренные подпунктом 3 пункта 4.1 настоящего Регламента, считаются выполненными при наличии у </w:t>
      </w:r>
      <w:r w:rsidRPr="00DD102C">
        <w:rPr>
          <w:sz w:val="30"/>
          <w:szCs w:val="30"/>
        </w:rPr>
        <w:lastRenderedPageBreak/>
        <w:t>Участника допуска к любому другому способу (виду) торговли на общем электроэнергетическом рынке</w:t>
      </w:r>
      <w:r w:rsidR="00EF2CC3" w:rsidRPr="00DD102C">
        <w:rPr>
          <w:sz w:val="30"/>
          <w:szCs w:val="30"/>
        </w:rPr>
        <w:t>.</w:t>
      </w:r>
      <w:r w:rsidR="00EF2CC3" w:rsidRPr="00DD102C">
        <w:rPr>
          <w:sz w:val="30"/>
          <w:szCs w:val="30"/>
          <w:highlight w:val="lightGray"/>
        </w:rPr>
        <w:t xml:space="preserve"> </w:t>
      </w:r>
    </w:p>
    <w:p w14:paraId="44606829" w14:textId="77777777" w:rsidR="00541FD7" w:rsidRPr="007707C9" w:rsidRDefault="00541FD7" w:rsidP="00541FD7">
      <w:pPr>
        <w:rPr>
          <w:sz w:val="30"/>
          <w:szCs w:val="30"/>
        </w:rPr>
      </w:pPr>
      <w:r>
        <w:rPr>
          <w:sz w:val="30"/>
          <w:szCs w:val="30"/>
        </w:rPr>
        <w:t>4.</w:t>
      </w:r>
      <w:r w:rsidR="0069635A" w:rsidRPr="00002E39">
        <w:rPr>
          <w:sz w:val="30"/>
          <w:szCs w:val="30"/>
        </w:rPr>
        <w:t>4</w:t>
      </w:r>
      <w:r w:rsidRPr="00002E39">
        <w:rPr>
          <w:sz w:val="30"/>
          <w:szCs w:val="30"/>
        </w:rPr>
        <w:t>.</w:t>
      </w:r>
      <w:r>
        <w:rPr>
          <w:sz w:val="30"/>
          <w:szCs w:val="30"/>
        </w:rPr>
        <w:t xml:space="preserve"> </w:t>
      </w:r>
      <w:r w:rsidRPr="007707C9">
        <w:rPr>
          <w:sz w:val="30"/>
          <w:szCs w:val="30"/>
        </w:rPr>
        <w:t>Требования, предусмо</w:t>
      </w:r>
      <w:r w:rsidR="00585F7A">
        <w:rPr>
          <w:sz w:val="30"/>
          <w:szCs w:val="30"/>
        </w:rPr>
        <w:t>тренные подпунктами 4 и</w:t>
      </w:r>
      <w:r>
        <w:rPr>
          <w:sz w:val="30"/>
          <w:szCs w:val="30"/>
        </w:rPr>
        <w:t xml:space="preserve"> </w:t>
      </w:r>
      <w:r w:rsidR="00585F7A">
        <w:rPr>
          <w:sz w:val="30"/>
          <w:szCs w:val="30"/>
        </w:rPr>
        <w:t>5</w:t>
      </w:r>
      <w:r>
        <w:rPr>
          <w:sz w:val="30"/>
          <w:szCs w:val="30"/>
        </w:rPr>
        <w:t xml:space="preserve"> пункта 4</w:t>
      </w:r>
      <w:r w:rsidRPr="007707C9">
        <w:rPr>
          <w:sz w:val="30"/>
          <w:szCs w:val="30"/>
        </w:rPr>
        <w:t xml:space="preserve">.1 настоящего Регламента, считаются выполненными с даты получения Оператором централизованной торговли по </w:t>
      </w:r>
      <w:r w:rsidRPr="002970E8">
        <w:rPr>
          <w:sz w:val="30"/>
          <w:szCs w:val="30"/>
        </w:rPr>
        <w:t xml:space="preserve">срочным контрактам от Регистратора уведомления, составленного по форме </w:t>
      </w:r>
      <w:r w:rsidR="00901D96" w:rsidRPr="002970E8">
        <w:rPr>
          <w:sz w:val="30"/>
          <w:szCs w:val="30"/>
        </w:rPr>
        <w:t>4</w:t>
      </w:r>
      <w:r w:rsidRPr="007707C9">
        <w:rPr>
          <w:sz w:val="30"/>
          <w:szCs w:val="30"/>
        </w:rPr>
        <w:t xml:space="preserve"> Приложения 1 к настоящему Регламенту</w:t>
      </w:r>
      <w:r>
        <w:rPr>
          <w:sz w:val="30"/>
          <w:szCs w:val="30"/>
        </w:rPr>
        <w:t>,</w:t>
      </w:r>
      <w:r w:rsidRPr="006D77F1">
        <w:rPr>
          <w:sz w:val="30"/>
          <w:szCs w:val="30"/>
        </w:rPr>
        <w:t xml:space="preserve"> </w:t>
      </w:r>
      <w:r w:rsidRPr="005925C4">
        <w:rPr>
          <w:sz w:val="30"/>
          <w:szCs w:val="30"/>
        </w:rPr>
        <w:t>способом, согласованным между Оператором централизованной торговли по срочным контрактам и Регистратором</w:t>
      </w:r>
      <w:r w:rsidRPr="007707C9">
        <w:rPr>
          <w:sz w:val="30"/>
          <w:szCs w:val="30"/>
        </w:rPr>
        <w:t xml:space="preserve">. </w:t>
      </w:r>
    </w:p>
    <w:p w14:paraId="4188B49A" w14:textId="77777777" w:rsidR="00541FD7" w:rsidRDefault="00541FD7" w:rsidP="00541FD7">
      <w:pPr>
        <w:rPr>
          <w:sz w:val="30"/>
          <w:szCs w:val="30"/>
        </w:rPr>
      </w:pPr>
      <w:r w:rsidRPr="007707C9">
        <w:rPr>
          <w:sz w:val="30"/>
          <w:szCs w:val="30"/>
        </w:rPr>
        <w:t xml:space="preserve">Регистратор направляет указанное уведомление в срок не позднее 2 рабочих дней с </w:t>
      </w:r>
      <w:r w:rsidRPr="002970E8">
        <w:rPr>
          <w:sz w:val="30"/>
          <w:szCs w:val="30"/>
        </w:rPr>
        <w:t>даты выполнения Участником последнего из указанных требований</w:t>
      </w:r>
      <w:r w:rsidR="00F83523" w:rsidRPr="002970E8">
        <w:rPr>
          <w:sz w:val="30"/>
          <w:szCs w:val="30"/>
        </w:rPr>
        <w:t>,</w:t>
      </w:r>
      <w:r w:rsidR="002B14AC" w:rsidRPr="002970E8">
        <w:rPr>
          <w:sz w:val="30"/>
          <w:szCs w:val="30"/>
        </w:rPr>
        <w:t xml:space="preserve"> в случае если в заявлении о заключении </w:t>
      </w:r>
      <w:r w:rsidR="00F83523" w:rsidRPr="002970E8">
        <w:rPr>
          <w:sz w:val="30"/>
          <w:szCs w:val="30"/>
        </w:rPr>
        <w:t>Договора о присоединении Участник указал о своем намерении участвовать в централизованной торговле по срочным контрактам</w:t>
      </w:r>
      <w:r w:rsidRPr="002970E8">
        <w:rPr>
          <w:sz w:val="30"/>
          <w:szCs w:val="30"/>
        </w:rPr>
        <w:t>.</w:t>
      </w:r>
    </w:p>
    <w:p w14:paraId="34854B44" w14:textId="77777777" w:rsidR="00C90A4E" w:rsidRDefault="00C90A4E" w:rsidP="00541FD7">
      <w:pPr>
        <w:rPr>
          <w:sz w:val="30"/>
          <w:szCs w:val="30"/>
        </w:rPr>
      </w:pPr>
      <w:r w:rsidRPr="006425D5">
        <w:rPr>
          <w:sz w:val="30"/>
          <w:szCs w:val="30"/>
        </w:rPr>
        <w:t xml:space="preserve">Требования, предусмотренные подпунктами 4 и 5 пункта 4.1 настоящего Регламента, считаются выполненными при наличии у Участника допуска к любому другому способу (виду) торговли на общем электроэнергетическом рынке. </w:t>
      </w:r>
    </w:p>
    <w:p w14:paraId="78A548F1" w14:textId="77777777" w:rsidR="009006CB" w:rsidRDefault="00AB6F80" w:rsidP="00A15E01">
      <w:pPr>
        <w:rPr>
          <w:sz w:val="30"/>
          <w:szCs w:val="30"/>
        </w:rPr>
      </w:pPr>
      <w:r>
        <w:rPr>
          <w:sz w:val="30"/>
          <w:szCs w:val="30"/>
        </w:rPr>
        <w:t>4</w:t>
      </w:r>
      <w:r w:rsidR="004271F9">
        <w:rPr>
          <w:sz w:val="30"/>
          <w:szCs w:val="30"/>
        </w:rPr>
        <w:t>.</w:t>
      </w:r>
      <w:r w:rsidR="004271F9" w:rsidRPr="00002E39">
        <w:rPr>
          <w:sz w:val="30"/>
          <w:szCs w:val="30"/>
        </w:rPr>
        <w:t>5</w:t>
      </w:r>
      <w:r w:rsidRPr="00002E39">
        <w:rPr>
          <w:sz w:val="30"/>
          <w:szCs w:val="30"/>
        </w:rPr>
        <w:t>.</w:t>
      </w:r>
      <w:r w:rsidR="00621178">
        <w:rPr>
          <w:sz w:val="30"/>
          <w:szCs w:val="30"/>
        </w:rPr>
        <w:t> </w:t>
      </w:r>
      <w:r w:rsidRPr="007707C9">
        <w:rPr>
          <w:sz w:val="30"/>
          <w:szCs w:val="30"/>
        </w:rPr>
        <w:t>Оператор централизованной торговли по срочным контрактам в срок не позднее 1 рабочего дня с даты выполнения Участником последнего из требо</w:t>
      </w:r>
      <w:r>
        <w:rPr>
          <w:sz w:val="30"/>
          <w:szCs w:val="30"/>
        </w:rPr>
        <w:t>ваний, предусмотренных пунктом 4</w:t>
      </w:r>
      <w:r w:rsidRPr="007707C9">
        <w:rPr>
          <w:sz w:val="30"/>
          <w:szCs w:val="30"/>
        </w:rPr>
        <w:t>.1 настоящего Регламента, принимает решение о присвоении Участнику статуса участника централизованной торговли электрической энергией по срочным контрактам и предоставлении ему допуска к централизованной торговле по срочным контрактам, а также уведомляет об этом Регистратора для внесения Регистратором соответствующей информации в Реестр субъектов общего электроэнергетического рынка</w:t>
      </w:r>
      <w:r w:rsidR="00357AC1">
        <w:rPr>
          <w:sz w:val="30"/>
          <w:szCs w:val="30"/>
        </w:rPr>
        <w:t xml:space="preserve"> </w:t>
      </w:r>
      <w:r w:rsidR="00357AC1" w:rsidRPr="002970E8">
        <w:rPr>
          <w:sz w:val="30"/>
          <w:szCs w:val="30"/>
        </w:rPr>
        <w:t>способом, согласованным между Оператором централизованной торговли по срочным контрактам и Регистратором</w:t>
      </w:r>
      <w:r w:rsidRPr="002970E8">
        <w:rPr>
          <w:sz w:val="30"/>
          <w:szCs w:val="30"/>
        </w:rPr>
        <w:t>.</w:t>
      </w:r>
      <w:r w:rsidR="00B3399F">
        <w:rPr>
          <w:sz w:val="30"/>
          <w:szCs w:val="30"/>
        </w:rPr>
        <w:t xml:space="preserve"> </w:t>
      </w:r>
    </w:p>
    <w:p w14:paraId="77EC2C33" w14:textId="77777777" w:rsidR="00A15E01" w:rsidRDefault="00AB6F80" w:rsidP="00A15E01">
      <w:pPr>
        <w:rPr>
          <w:sz w:val="30"/>
          <w:szCs w:val="30"/>
        </w:rPr>
      </w:pPr>
      <w:r>
        <w:rPr>
          <w:sz w:val="30"/>
          <w:szCs w:val="30"/>
        </w:rPr>
        <w:lastRenderedPageBreak/>
        <w:t>4</w:t>
      </w:r>
      <w:r w:rsidR="004271F9">
        <w:rPr>
          <w:sz w:val="30"/>
          <w:szCs w:val="30"/>
        </w:rPr>
        <w:t>.</w:t>
      </w:r>
      <w:r w:rsidR="004271F9" w:rsidRPr="00002E39">
        <w:rPr>
          <w:sz w:val="30"/>
          <w:szCs w:val="30"/>
        </w:rPr>
        <w:t>6</w:t>
      </w:r>
      <w:r w:rsidRPr="00002E39">
        <w:rPr>
          <w:sz w:val="30"/>
          <w:szCs w:val="30"/>
        </w:rPr>
        <w:t>.</w:t>
      </w:r>
      <w:r w:rsidRPr="007707C9">
        <w:rPr>
          <w:sz w:val="30"/>
          <w:szCs w:val="30"/>
        </w:rPr>
        <w:t xml:space="preserve"> Участник, не указавший в заявлении о заключении Договора о присоединении о своем намерении участвовать в централизованной торговле по срочным контрактам, получивший допуск к взаимной торговле по свободным двусторонним договорам (выполнивший требования, предусмотренные пунктом 3.1 настоящего Регламента) или к централизованной торговле на сутки вперед (выполнивший требования, </w:t>
      </w:r>
      <w:r>
        <w:rPr>
          <w:sz w:val="30"/>
          <w:szCs w:val="30"/>
        </w:rPr>
        <w:t>предусмотренные пунктом 5</w:t>
      </w:r>
      <w:r w:rsidRPr="007707C9">
        <w:rPr>
          <w:sz w:val="30"/>
          <w:szCs w:val="30"/>
        </w:rPr>
        <w:t>.1 настоящего Регламента), для участия в централизованной торговле по срочным контрактам должен направить Оператору централизованной торговли по срочным контрактам заявление о присоединении к данному способу торговли по форме, установленной документами соответствующего Оператора централизованной торговли по срочным контрактам</w:t>
      </w:r>
      <w:r w:rsidR="00A15E01">
        <w:rPr>
          <w:sz w:val="30"/>
          <w:szCs w:val="30"/>
        </w:rPr>
        <w:t>,</w:t>
      </w:r>
      <w:r w:rsidRPr="007707C9">
        <w:rPr>
          <w:sz w:val="30"/>
          <w:szCs w:val="30"/>
        </w:rPr>
        <w:t xml:space="preserve"> </w:t>
      </w:r>
      <w:r w:rsidR="002263E2">
        <w:rPr>
          <w:sz w:val="30"/>
          <w:szCs w:val="30"/>
        </w:rPr>
        <w:t xml:space="preserve">а также </w:t>
      </w:r>
      <w:r w:rsidRPr="007707C9">
        <w:rPr>
          <w:sz w:val="30"/>
          <w:szCs w:val="30"/>
        </w:rPr>
        <w:t xml:space="preserve">выполнить </w:t>
      </w:r>
      <w:r w:rsidR="00A15E01">
        <w:rPr>
          <w:sz w:val="30"/>
          <w:szCs w:val="30"/>
        </w:rPr>
        <w:t>требования, предусмотренные</w:t>
      </w:r>
      <w:r w:rsidR="00A15E01" w:rsidRPr="007707C9">
        <w:rPr>
          <w:sz w:val="30"/>
          <w:szCs w:val="30"/>
        </w:rPr>
        <w:t xml:space="preserve"> </w:t>
      </w:r>
      <w:r w:rsidR="001449B9" w:rsidRPr="007403F6">
        <w:rPr>
          <w:sz w:val="30"/>
          <w:szCs w:val="30"/>
        </w:rPr>
        <w:t>подпункта</w:t>
      </w:r>
      <w:r w:rsidR="00A15E01" w:rsidRPr="007403F6">
        <w:rPr>
          <w:sz w:val="30"/>
          <w:szCs w:val="30"/>
        </w:rPr>
        <w:t>м</w:t>
      </w:r>
      <w:r w:rsidR="001449B9" w:rsidRPr="007403F6">
        <w:rPr>
          <w:sz w:val="30"/>
          <w:szCs w:val="30"/>
        </w:rPr>
        <w:t>и 1</w:t>
      </w:r>
      <w:r w:rsidR="00357AC1" w:rsidRPr="007403F6">
        <w:rPr>
          <w:sz w:val="30"/>
          <w:szCs w:val="30"/>
        </w:rPr>
        <w:t>,</w:t>
      </w:r>
      <w:r w:rsidR="001449B9" w:rsidRPr="009006CB">
        <w:rPr>
          <w:sz w:val="30"/>
          <w:szCs w:val="30"/>
        </w:rPr>
        <w:t xml:space="preserve"> </w:t>
      </w:r>
      <w:r w:rsidR="00A15E01">
        <w:rPr>
          <w:sz w:val="30"/>
          <w:szCs w:val="30"/>
        </w:rPr>
        <w:t xml:space="preserve">2 </w:t>
      </w:r>
      <w:r w:rsidR="00357AC1" w:rsidRPr="002970E8">
        <w:rPr>
          <w:sz w:val="30"/>
          <w:szCs w:val="30"/>
        </w:rPr>
        <w:t xml:space="preserve">и 6 </w:t>
      </w:r>
      <w:r w:rsidR="00A15E01" w:rsidRPr="002970E8">
        <w:rPr>
          <w:sz w:val="30"/>
          <w:szCs w:val="30"/>
        </w:rPr>
        <w:t>пункта</w:t>
      </w:r>
      <w:r w:rsidR="00A15E01">
        <w:rPr>
          <w:sz w:val="30"/>
          <w:szCs w:val="30"/>
        </w:rPr>
        <w:t xml:space="preserve"> 4.1. настоящего Регламента</w:t>
      </w:r>
      <w:r w:rsidR="00A15E01" w:rsidRPr="007707C9">
        <w:rPr>
          <w:sz w:val="30"/>
          <w:szCs w:val="30"/>
        </w:rPr>
        <w:t>.</w:t>
      </w:r>
      <w:r w:rsidR="00A15E01">
        <w:rPr>
          <w:sz w:val="30"/>
          <w:szCs w:val="30"/>
        </w:rPr>
        <w:t xml:space="preserve"> </w:t>
      </w:r>
    </w:p>
    <w:p w14:paraId="3A689B09" w14:textId="77777777" w:rsidR="00AB6F80" w:rsidRPr="007707C9" w:rsidRDefault="006C4421" w:rsidP="00AB6F80">
      <w:pPr>
        <w:rPr>
          <w:sz w:val="30"/>
          <w:szCs w:val="30"/>
        </w:rPr>
      </w:pPr>
      <w:r>
        <w:rPr>
          <w:sz w:val="30"/>
          <w:szCs w:val="30"/>
        </w:rPr>
        <w:t>При этом д</w:t>
      </w:r>
      <w:r w:rsidR="00AB6F80" w:rsidRPr="007707C9">
        <w:rPr>
          <w:sz w:val="30"/>
          <w:szCs w:val="30"/>
        </w:rPr>
        <w:t>опуск к централизованной торговле по срочным контрактам не может быть предоставлен при наличии принятого в соответствии с разделом</w:t>
      </w:r>
      <w:r w:rsidR="00291925">
        <w:rPr>
          <w:sz w:val="30"/>
          <w:szCs w:val="30"/>
        </w:rPr>
        <w:t xml:space="preserve"> </w:t>
      </w:r>
      <w:r w:rsidR="00291925" w:rsidRPr="002970E8">
        <w:rPr>
          <w:sz w:val="30"/>
          <w:szCs w:val="30"/>
        </w:rPr>
        <w:t>2</w:t>
      </w:r>
      <w:r w:rsidR="00357AC1" w:rsidRPr="002970E8">
        <w:rPr>
          <w:sz w:val="30"/>
          <w:szCs w:val="30"/>
        </w:rPr>
        <w:t>5</w:t>
      </w:r>
      <w:r w:rsidR="00291925" w:rsidRPr="002970E8">
        <w:rPr>
          <w:sz w:val="30"/>
          <w:szCs w:val="30"/>
        </w:rPr>
        <w:t xml:space="preserve"> Договора о присоединении</w:t>
      </w:r>
      <w:r w:rsidR="00291925">
        <w:rPr>
          <w:sz w:val="30"/>
          <w:szCs w:val="30"/>
        </w:rPr>
        <w:t xml:space="preserve"> </w:t>
      </w:r>
      <w:r w:rsidR="00AB6F80" w:rsidRPr="007707C9">
        <w:rPr>
          <w:sz w:val="30"/>
          <w:szCs w:val="30"/>
        </w:rPr>
        <w:t xml:space="preserve">решения Регистратора либо соответствующего Оператора централизованной торговли о приостановления допуска Участника к любому из способов (видов) торговли электрической энергией на общем электроэнергетическом рынке. </w:t>
      </w:r>
    </w:p>
    <w:p w14:paraId="5A108182" w14:textId="77777777" w:rsidR="00AB6F80" w:rsidRPr="007707C9" w:rsidRDefault="00AB6F80" w:rsidP="007C198A">
      <w:pPr>
        <w:pStyle w:val="a7"/>
        <w:rPr>
          <w:sz w:val="30"/>
          <w:szCs w:val="30"/>
        </w:rPr>
      </w:pPr>
      <w:r>
        <w:rPr>
          <w:sz w:val="30"/>
          <w:szCs w:val="30"/>
        </w:rPr>
        <w:t>4</w:t>
      </w:r>
      <w:r w:rsidR="007D1DFF">
        <w:rPr>
          <w:sz w:val="30"/>
          <w:szCs w:val="30"/>
        </w:rPr>
        <w:t>.7</w:t>
      </w:r>
      <w:r w:rsidRPr="007707C9">
        <w:rPr>
          <w:sz w:val="30"/>
          <w:szCs w:val="30"/>
        </w:rPr>
        <w:t xml:space="preserve">. Оператор централизованной торговли по срочным контрактам в срок не </w:t>
      </w:r>
      <w:r w:rsidRPr="00AB6F80">
        <w:rPr>
          <w:sz w:val="30"/>
          <w:szCs w:val="30"/>
        </w:rPr>
        <w:t xml:space="preserve">позднее </w:t>
      </w:r>
      <w:r w:rsidRPr="009E71C2">
        <w:rPr>
          <w:sz w:val="30"/>
          <w:szCs w:val="30"/>
        </w:rPr>
        <w:t>1</w:t>
      </w:r>
      <w:r w:rsidRPr="007707C9">
        <w:rPr>
          <w:sz w:val="30"/>
          <w:szCs w:val="30"/>
        </w:rPr>
        <w:t xml:space="preserve"> рабоч</w:t>
      </w:r>
      <w:r>
        <w:rPr>
          <w:sz w:val="30"/>
          <w:szCs w:val="30"/>
        </w:rPr>
        <w:t>его</w:t>
      </w:r>
      <w:r w:rsidRPr="007707C9">
        <w:rPr>
          <w:sz w:val="30"/>
          <w:szCs w:val="30"/>
        </w:rPr>
        <w:t xml:space="preserve"> дн</w:t>
      </w:r>
      <w:r>
        <w:rPr>
          <w:sz w:val="30"/>
          <w:szCs w:val="30"/>
        </w:rPr>
        <w:t>я</w:t>
      </w:r>
      <w:r w:rsidRPr="007707C9">
        <w:rPr>
          <w:sz w:val="30"/>
          <w:szCs w:val="30"/>
        </w:rPr>
        <w:t xml:space="preserve"> </w:t>
      </w:r>
      <w:r w:rsidR="00A27452" w:rsidRPr="00347272">
        <w:rPr>
          <w:sz w:val="30"/>
          <w:szCs w:val="30"/>
        </w:rPr>
        <w:t>с даты</w:t>
      </w:r>
      <w:r w:rsidR="00A27452" w:rsidRPr="007707C9">
        <w:rPr>
          <w:sz w:val="30"/>
          <w:szCs w:val="30"/>
        </w:rPr>
        <w:t xml:space="preserve"> выполнения Участником последнего из требо</w:t>
      </w:r>
      <w:r w:rsidR="00A27452">
        <w:rPr>
          <w:sz w:val="30"/>
          <w:szCs w:val="30"/>
        </w:rPr>
        <w:t>ваний, предусмотренных пунктом 4</w:t>
      </w:r>
      <w:r w:rsidR="00455A45">
        <w:rPr>
          <w:sz w:val="30"/>
          <w:szCs w:val="30"/>
        </w:rPr>
        <w:t>.6.</w:t>
      </w:r>
      <w:r w:rsidR="00A27452" w:rsidRPr="007707C9">
        <w:rPr>
          <w:sz w:val="30"/>
          <w:szCs w:val="30"/>
        </w:rPr>
        <w:t xml:space="preserve"> настоящего Регламента, </w:t>
      </w:r>
      <w:r w:rsidR="007C198A" w:rsidRPr="002970E8">
        <w:rPr>
          <w:sz w:val="30"/>
          <w:szCs w:val="30"/>
        </w:rPr>
        <w:t>или регистрации заявления, если такие требования были выполнены Участником ранее (в зависимости от того, что наступит позднее), пр</w:t>
      </w:r>
      <w:r w:rsidRPr="007707C9">
        <w:rPr>
          <w:sz w:val="30"/>
          <w:szCs w:val="30"/>
        </w:rPr>
        <w:t xml:space="preserve">и отсутствии </w:t>
      </w:r>
      <w:r w:rsidR="00833D1D">
        <w:rPr>
          <w:sz w:val="30"/>
          <w:szCs w:val="30"/>
        </w:rPr>
        <w:t xml:space="preserve">указанного в этом пункте </w:t>
      </w:r>
      <w:r w:rsidRPr="007707C9">
        <w:rPr>
          <w:sz w:val="30"/>
          <w:szCs w:val="30"/>
        </w:rPr>
        <w:t>основания д</w:t>
      </w:r>
      <w:r w:rsidR="009E71C2">
        <w:rPr>
          <w:sz w:val="30"/>
          <w:szCs w:val="30"/>
        </w:rPr>
        <w:t>ля отказа,</w:t>
      </w:r>
      <w:r w:rsidRPr="007707C9">
        <w:rPr>
          <w:sz w:val="30"/>
          <w:szCs w:val="30"/>
        </w:rPr>
        <w:t xml:space="preserve"> принимает решение о присвоении Участнику статуса участника </w:t>
      </w:r>
      <w:r w:rsidRPr="007707C9">
        <w:rPr>
          <w:sz w:val="30"/>
          <w:szCs w:val="30"/>
        </w:rPr>
        <w:lastRenderedPageBreak/>
        <w:t>централизованной торговли по срочным контрактам и о предоставлении ему допуска к централизованной торговле по срочным контрактам, а также уведомляет об этом Регистратора для внесения соответствующей информации в Реестр субъектов общего электроэнергетического рынка</w:t>
      </w:r>
      <w:r w:rsidR="007C198A" w:rsidRPr="007C198A">
        <w:rPr>
          <w:sz w:val="30"/>
          <w:szCs w:val="30"/>
        </w:rPr>
        <w:t xml:space="preserve"> </w:t>
      </w:r>
      <w:r w:rsidR="007C198A" w:rsidRPr="002970E8">
        <w:rPr>
          <w:sz w:val="30"/>
          <w:szCs w:val="30"/>
        </w:rPr>
        <w:t>способом, согласованным между Оператором централизованной торговли по срочным контрактам и Регистратором</w:t>
      </w:r>
      <w:r w:rsidRPr="002970E8">
        <w:rPr>
          <w:sz w:val="30"/>
          <w:szCs w:val="30"/>
        </w:rPr>
        <w:t>.</w:t>
      </w:r>
    </w:p>
    <w:p w14:paraId="46453EE1" w14:textId="77777777" w:rsidR="00AB6F80" w:rsidRPr="007707C9" w:rsidRDefault="009E71C2" w:rsidP="00AB6F80">
      <w:pPr>
        <w:rPr>
          <w:sz w:val="30"/>
          <w:szCs w:val="30"/>
        </w:rPr>
      </w:pPr>
      <w:r>
        <w:rPr>
          <w:sz w:val="30"/>
          <w:szCs w:val="30"/>
        </w:rPr>
        <w:t>4</w:t>
      </w:r>
      <w:r w:rsidR="001037F9">
        <w:rPr>
          <w:sz w:val="30"/>
          <w:szCs w:val="30"/>
        </w:rPr>
        <w:t>.8</w:t>
      </w:r>
      <w:r w:rsidR="00AB6F80" w:rsidRPr="007707C9">
        <w:rPr>
          <w:sz w:val="30"/>
          <w:szCs w:val="30"/>
        </w:rPr>
        <w:t>.</w:t>
      </w:r>
      <w:r w:rsidR="00775D3F">
        <w:rPr>
          <w:sz w:val="30"/>
          <w:szCs w:val="30"/>
        </w:rPr>
        <w:t> </w:t>
      </w:r>
      <w:r w:rsidR="00AB6F80" w:rsidRPr="007707C9">
        <w:rPr>
          <w:sz w:val="30"/>
          <w:szCs w:val="30"/>
        </w:rPr>
        <w:t>Порядок и сроки предоставления документов, подтверждающих выполнение Участником требований для получения допуска к централизованной торговле по срочным контрактам, проверки полноты и соответствия предоставленных документов требованиям, установленным документами Оператора централизованной торговли по срочным контрактам, устанавливаются документами соответствующего Оператора централизованной торговли по срочным контрактам с учетом требований, установленных Правилами взаимной торговли.</w:t>
      </w:r>
      <w:r w:rsidR="0069635A">
        <w:rPr>
          <w:sz w:val="30"/>
          <w:szCs w:val="30"/>
        </w:rPr>
        <w:t xml:space="preserve"> </w:t>
      </w:r>
    </w:p>
    <w:p w14:paraId="698A11BB" w14:textId="77777777" w:rsidR="00AB6F80" w:rsidRPr="007707C9" w:rsidRDefault="00AB4C65" w:rsidP="00AB6F80">
      <w:pPr>
        <w:rPr>
          <w:sz w:val="30"/>
          <w:szCs w:val="30"/>
        </w:rPr>
      </w:pPr>
      <w:r w:rsidRPr="00002E39">
        <w:rPr>
          <w:sz w:val="30"/>
          <w:szCs w:val="30"/>
        </w:rPr>
        <w:t>4</w:t>
      </w:r>
      <w:r w:rsidR="00E03F94" w:rsidRPr="00002E39">
        <w:rPr>
          <w:sz w:val="30"/>
          <w:szCs w:val="30"/>
        </w:rPr>
        <w:t>.9</w:t>
      </w:r>
      <w:r w:rsidR="00AB6F80" w:rsidRPr="00002E39">
        <w:rPr>
          <w:sz w:val="30"/>
          <w:szCs w:val="30"/>
        </w:rPr>
        <w:t>.</w:t>
      </w:r>
      <w:r w:rsidR="00775D3F">
        <w:rPr>
          <w:sz w:val="30"/>
          <w:szCs w:val="30"/>
        </w:rPr>
        <w:t> </w:t>
      </w:r>
      <w:r w:rsidR="00AB6F80" w:rsidRPr="00002E39">
        <w:rPr>
          <w:sz w:val="30"/>
          <w:szCs w:val="30"/>
        </w:rPr>
        <w:t>Участник вправе осуществлять торговлю электрической</w:t>
      </w:r>
      <w:r w:rsidR="00AB6F80" w:rsidRPr="007707C9">
        <w:rPr>
          <w:sz w:val="30"/>
          <w:szCs w:val="30"/>
        </w:rPr>
        <w:t xml:space="preserve"> энергией по срочным контрактам, организуемой одним или несколькими Операторами централизованной торговли по срочным контрактам. </w:t>
      </w:r>
    </w:p>
    <w:p w14:paraId="70D72486" w14:textId="77777777" w:rsidR="00AB6F80" w:rsidRPr="007707C9" w:rsidRDefault="00AB6F80" w:rsidP="00AB6F80">
      <w:pPr>
        <w:rPr>
          <w:sz w:val="30"/>
          <w:szCs w:val="30"/>
        </w:rPr>
      </w:pPr>
      <w:r w:rsidRPr="007707C9">
        <w:rPr>
          <w:sz w:val="30"/>
          <w:szCs w:val="30"/>
        </w:rPr>
        <w:t>В случае намерения Участника осуществлять торговлю электрической энергией по срочным контрактам, организуемой несколькими Операторами централизованной торговли по срочным контрактам, Участником должны быть выполнены требования, установленные документами каждого Оператора централизованной торговли по срочным контрактам.</w:t>
      </w:r>
    </w:p>
    <w:p w14:paraId="08A1109C" w14:textId="77777777" w:rsidR="003B7703" w:rsidRDefault="00C24177" w:rsidP="003B7703">
      <w:pPr>
        <w:shd w:val="clear" w:color="auto" w:fill="FFFFFF"/>
        <w:ind w:firstLine="708"/>
        <w:rPr>
          <w:rFonts w:cs="Times New Roman"/>
          <w:sz w:val="30"/>
          <w:szCs w:val="30"/>
        </w:rPr>
      </w:pPr>
      <w:r>
        <w:rPr>
          <w:sz w:val="30"/>
          <w:szCs w:val="30"/>
        </w:rPr>
        <w:t>4</w:t>
      </w:r>
      <w:r w:rsidR="00E03F94">
        <w:rPr>
          <w:sz w:val="30"/>
          <w:szCs w:val="30"/>
        </w:rPr>
        <w:t>.10</w:t>
      </w:r>
      <w:r w:rsidR="00AB6F80" w:rsidRPr="007707C9">
        <w:rPr>
          <w:sz w:val="30"/>
          <w:szCs w:val="30"/>
        </w:rPr>
        <w:t xml:space="preserve">. Допуск к централизованной торговле по срочным контрактам предоставляется Участнику с </w:t>
      </w:r>
      <w:r w:rsidR="00007B29" w:rsidRPr="002970E8">
        <w:rPr>
          <w:sz w:val="30"/>
          <w:szCs w:val="30"/>
        </w:rPr>
        <w:t>00:00 часов</w:t>
      </w:r>
      <w:r w:rsidR="00007B29" w:rsidRPr="007707C9">
        <w:rPr>
          <w:sz w:val="30"/>
          <w:szCs w:val="30"/>
        </w:rPr>
        <w:t xml:space="preserve"> </w:t>
      </w:r>
      <w:r w:rsidR="00AB6F80" w:rsidRPr="007707C9">
        <w:rPr>
          <w:sz w:val="30"/>
          <w:szCs w:val="30"/>
        </w:rPr>
        <w:t xml:space="preserve">1 числа </w:t>
      </w:r>
      <w:r w:rsidR="00AB6F80">
        <w:rPr>
          <w:sz w:val="30"/>
          <w:szCs w:val="30"/>
        </w:rPr>
        <w:t xml:space="preserve">очередного расчетного периода, </w:t>
      </w:r>
      <w:r w:rsidR="00AB6F80" w:rsidRPr="00A50FCD">
        <w:rPr>
          <w:rFonts w:cs="Times New Roman"/>
          <w:sz w:val="30"/>
          <w:szCs w:val="30"/>
        </w:rPr>
        <w:t>если требования</w:t>
      </w:r>
      <w:r w:rsidR="00AB6F80">
        <w:rPr>
          <w:rFonts w:cs="Times New Roman"/>
          <w:sz w:val="30"/>
          <w:szCs w:val="30"/>
        </w:rPr>
        <w:t xml:space="preserve"> пункта 4</w:t>
      </w:r>
      <w:r w:rsidR="00A62584">
        <w:rPr>
          <w:rFonts w:cs="Times New Roman"/>
          <w:sz w:val="30"/>
          <w:szCs w:val="30"/>
        </w:rPr>
        <w:t>.1</w:t>
      </w:r>
      <w:r w:rsidR="00AB6F80">
        <w:rPr>
          <w:rFonts w:cs="Times New Roman"/>
          <w:sz w:val="30"/>
          <w:szCs w:val="30"/>
        </w:rPr>
        <w:t xml:space="preserve"> настоящего Регламента</w:t>
      </w:r>
      <w:r w:rsidR="00AB6F80" w:rsidRPr="00A50FCD">
        <w:rPr>
          <w:rFonts w:cs="Times New Roman"/>
          <w:sz w:val="30"/>
          <w:szCs w:val="30"/>
        </w:rPr>
        <w:t xml:space="preserve"> выполнены </w:t>
      </w:r>
      <w:r w:rsidR="00AB6F80">
        <w:rPr>
          <w:rFonts w:cs="Times New Roman"/>
          <w:sz w:val="30"/>
          <w:szCs w:val="30"/>
        </w:rPr>
        <w:t xml:space="preserve">Участником </w:t>
      </w:r>
      <w:r w:rsidR="00AB6F80" w:rsidRPr="00A50FCD">
        <w:rPr>
          <w:rFonts w:cs="Times New Roman"/>
          <w:sz w:val="30"/>
          <w:szCs w:val="30"/>
        </w:rPr>
        <w:t xml:space="preserve">не менее чем за </w:t>
      </w:r>
      <w:r w:rsidR="00AB6F80" w:rsidRPr="007707C9">
        <w:rPr>
          <w:sz w:val="30"/>
          <w:szCs w:val="30"/>
        </w:rPr>
        <w:t xml:space="preserve">10 календарных дней </w:t>
      </w:r>
      <w:r w:rsidR="00AB6F80" w:rsidRPr="00A50FCD">
        <w:rPr>
          <w:rFonts w:cs="Times New Roman"/>
          <w:sz w:val="30"/>
          <w:szCs w:val="30"/>
        </w:rPr>
        <w:t>до его начала</w:t>
      </w:r>
      <w:r w:rsidR="00AB6F80">
        <w:rPr>
          <w:rFonts w:cs="Times New Roman"/>
          <w:sz w:val="30"/>
          <w:szCs w:val="30"/>
        </w:rPr>
        <w:t xml:space="preserve">, или </w:t>
      </w:r>
      <w:r w:rsidR="00AB6F80" w:rsidRPr="00A50FCD">
        <w:rPr>
          <w:rFonts w:cs="Times New Roman"/>
          <w:sz w:val="30"/>
          <w:szCs w:val="30"/>
        </w:rPr>
        <w:t xml:space="preserve">с </w:t>
      </w:r>
      <w:r w:rsidR="00007B29" w:rsidRPr="002970E8">
        <w:rPr>
          <w:sz w:val="30"/>
          <w:szCs w:val="30"/>
        </w:rPr>
        <w:lastRenderedPageBreak/>
        <w:t>00:00 часов</w:t>
      </w:r>
      <w:r w:rsidR="00007B29">
        <w:rPr>
          <w:rFonts w:cs="Times New Roman"/>
          <w:sz w:val="30"/>
          <w:szCs w:val="30"/>
        </w:rPr>
        <w:t xml:space="preserve"> </w:t>
      </w:r>
      <w:r w:rsidR="00AB6F80">
        <w:rPr>
          <w:rFonts w:cs="Times New Roman"/>
          <w:sz w:val="30"/>
          <w:szCs w:val="30"/>
        </w:rPr>
        <w:t xml:space="preserve">1 числа расчетного периода, </w:t>
      </w:r>
      <w:r w:rsidR="00AB6F80" w:rsidRPr="00A50FCD">
        <w:rPr>
          <w:rFonts w:cs="Times New Roman"/>
          <w:sz w:val="30"/>
          <w:szCs w:val="30"/>
        </w:rPr>
        <w:t xml:space="preserve">следующего </w:t>
      </w:r>
      <w:r w:rsidR="00AB6F80">
        <w:rPr>
          <w:rFonts w:cs="Times New Roman"/>
          <w:sz w:val="30"/>
          <w:szCs w:val="30"/>
        </w:rPr>
        <w:t>за очередным, - е</w:t>
      </w:r>
      <w:r w:rsidR="00AB6F80" w:rsidRPr="00A50FCD">
        <w:rPr>
          <w:rFonts w:cs="Times New Roman"/>
          <w:sz w:val="30"/>
          <w:szCs w:val="30"/>
        </w:rPr>
        <w:t xml:space="preserve">сли требования выполнены позднее </w:t>
      </w:r>
      <w:r w:rsidR="00AB6F80">
        <w:rPr>
          <w:rFonts w:cs="Times New Roman"/>
          <w:sz w:val="30"/>
          <w:szCs w:val="30"/>
        </w:rPr>
        <w:t xml:space="preserve">этого срока. </w:t>
      </w:r>
    </w:p>
    <w:p w14:paraId="2606E1C0" w14:textId="77777777" w:rsidR="003B7703" w:rsidRDefault="003B7703" w:rsidP="003B7703">
      <w:pPr>
        <w:shd w:val="clear" w:color="auto" w:fill="FFFFFF"/>
        <w:ind w:firstLine="708"/>
        <w:rPr>
          <w:rFonts w:cs="Times New Roman"/>
          <w:sz w:val="30"/>
          <w:szCs w:val="30"/>
        </w:rPr>
      </w:pPr>
      <w:r>
        <w:rPr>
          <w:rFonts w:cs="Times New Roman"/>
          <w:sz w:val="30"/>
          <w:szCs w:val="30"/>
        </w:rPr>
        <w:t>Д</w:t>
      </w:r>
      <w:r w:rsidRPr="008C11F9">
        <w:rPr>
          <w:rFonts w:cs="Times New Roman"/>
          <w:sz w:val="30"/>
          <w:szCs w:val="30"/>
        </w:rPr>
        <w:t>опуск к торговле на основании заявления</w:t>
      </w:r>
      <w:r>
        <w:rPr>
          <w:rFonts w:cs="Times New Roman"/>
          <w:sz w:val="30"/>
          <w:szCs w:val="30"/>
        </w:rPr>
        <w:t>, предусмотренного пунктом 4.6</w:t>
      </w:r>
      <w:r w:rsidRPr="008C11F9">
        <w:rPr>
          <w:rFonts w:cs="Times New Roman"/>
          <w:sz w:val="30"/>
          <w:szCs w:val="30"/>
        </w:rPr>
        <w:t xml:space="preserve"> </w:t>
      </w:r>
      <w:r>
        <w:rPr>
          <w:rFonts w:cs="Times New Roman"/>
          <w:sz w:val="30"/>
          <w:szCs w:val="30"/>
        </w:rPr>
        <w:t xml:space="preserve">настоящего Регламента, </w:t>
      </w:r>
      <w:r w:rsidRPr="00B07E3E">
        <w:rPr>
          <w:rFonts w:cs="Times New Roman"/>
          <w:sz w:val="30"/>
          <w:szCs w:val="30"/>
        </w:rPr>
        <w:t xml:space="preserve">предоставляется Участнику с </w:t>
      </w:r>
      <w:r w:rsidR="00007B29" w:rsidRPr="002970E8">
        <w:rPr>
          <w:sz w:val="30"/>
          <w:szCs w:val="30"/>
        </w:rPr>
        <w:t>00:00 часов</w:t>
      </w:r>
      <w:r w:rsidR="00007B29" w:rsidRPr="002970E8">
        <w:rPr>
          <w:rFonts w:cs="Times New Roman"/>
          <w:sz w:val="30"/>
          <w:szCs w:val="30"/>
        </w:rPr>
        <w:t xml:space="preserve"> </w:t>
      </w:r>
      <w:r w:rsidRPr="002970E8">
        <w:rPr>
          <w:rFonts w:cs="Times New Roman"/>
          <w:sz w:val="30"/>
          <w:szCs w:val="30"/>
        </w:rPr>
        <w:t>1</w:t>
      </w:r>
      <w:r w:rsidRPr="00B07E3E">
        <w:rPr>
          <w:rFonts w:cs="Times New Roman"/>
          <w:sz w:val="30"/>
          <w:szCs w:val="30"/>
        </w:rPr>
        <w:t xml:space="preserve"> числа </w:t>
      </w:r>
      <w:r>
        <w:rPr>
          <w:rFonts w:cs="Times New Roman"/>
          <w:sz w:val="30"/>
          <w:szCs w:val="30"/>
        </w:rPr>
        <w:t>очередного расчетного периода, </w:t>
      </w:r>
      <w:r w:rsidR="00BE6B76">
        <w:rPr>
          <w:rFonts w:cs="Times New Roman"/>
          <w:sz w:val="30"/>
          <w:szCs w:val="30"/>
        </w:rPr>
        <w:t xml:space="preserve">если </w:t>
      </w:r>
      <w:r w:rsidR="00BE6B76" w:rsidRPr="00A50FCD">
        <w:rPr>
          <w:rFonts w:cs="Times New Roman"/>
          <w:sz w:val="30"/>
          <w:szCs w:val="30"/>
        </w:rPr>
        <w:t>требования</w:t>
      </w:r>
      <w:r w:rsidR="00BE6B76">
        <w:rPr>
          <w:rFonts w:cs="Times New Roman"/>
          <w:sz w:val="30"/>
          <w:szCs w:val="30"/>
        </w:rPr>
        <w:t xml:space="preserve"> этого </w:t>
      </w:r>
      <w:r w:rsidR="0004350A">
        <w:rPr>
          <w:rFonts w:cs="Times New Roman"/>
          <w:sz w:val="30"/>
          <w:szCs w:val="30"/>
        </w:rPr>
        <w:t xml:space="preserve">пункта </w:t>
      </w:r>
      <w:r w:rsidR="00BE6B76" w:rsidRPr="00A50FCD">
        <w:rPr>
          <w:rFonts w:cs="Times New Roman"/>
          <w:sz w:val="30"/>
          <w:szCs w:val="30"/>
        </w:rPr>
        <w:t>выполнены</w:t>
      </w:r>
      <w:r w:rsidR="009958F7">
        <w:rPr>
          <w:rFonts w:cs="Times New Roman"/>
          <w:sz w:val="30"/>
          <w:szCs w:val="30"/>
        </w:rPr>
        <w:t xml:space="preserve"> </w:t>
      </w:r>
      <w:r w:rsidR="006C7F1A" w:rsidRPr="002970E8">
        <w:rPr>
          <w:rFonts w:cs="Times New Roman"/>
          <w:sz w:val="30"/>
          <w:szCs w:val="30"/>
        </w:rPr>
        <w:t>и</w:t>
      </w:r>
      <w:r w:rsidR="004038E6" w:rsidRPr="002970E8">
        <w:rPr>
          <w:rFonts w:cs="Times New Roman"/>
          <w:sz w:val="30"/>
          <w:szCs w:val="30"/>
        </w:rPr>
        <w:t xml:space="preserve"> заявление подано </w:t>
      </w:r>
      <w:r w:rsidR="00BE6B76" w:rsidRPr="002970E8">
        <w:rPr>
          <w:rFonts w:cs="Times New Roman"/>
          <w:sz w:val="30"/>
          <w:szCs w:val="30"/>
        </w:rPr>
        <w:t xml:space="preserve">Участником не менее чем за </w:t>
      </w:r>
      <w:r w:rsidR="00BE6B76" w:rsidRPr="002970E8">
        <w:rPr>
          <w:sz w:val="30"/>
          <w:szCs w:val="30"/>
        </w:rPr>
        <w:t xml:space="preserve">10 календарных дней </w:t>
      </w:r>
      <w:r w:rsidR="00BE6B76" w:rsidRPr="002970E8">
        <w:rPr>
          <w:rFonts w:cs="Times New Roman"/>
          <w:sz w:val="30"/>
          <w:szCs w:val="30"/>
        </w:rPr>
        <w:t xml:space="preserve">до его начала, или с </w:t>
      </w:r>
      <w:r w:rsidR="00007B29" w:rsidRPr="002970E8">
        <w:rPr>
          <w:sz w:val="30"/>
          <w:szCs w:val="30"/>
        </w:rPr>
        <w:t>00:00 часов</w:t>
      </w:r>
      <w:r w:rsidR="00007B29" w:rsidRPr="002970E8">
        <w:rPr>
          <w:rFonts w:cs="Times New Roman"/>
          <w:sz w:val="30"/>
          <w:szCs w:val="30"/>
        </w:rPr>
        <w:t xml:space="preserve"> </w:t>
      </w:r>
      <w:r w:rsidR="00BE6B76" w:rsidRPr="002970E8">
        <w:rPr>
          <w:rFonts w:cs="Times New Roman"/>
          <w:sz w:val="30"/>
          <w:szCs w:val="30"/>
        </w:rPr>
        <w:t xml:space="preserve">1 числа расчетного периода, следующего за очередным, - если требования выполнены </w:t>
      </w:r>
      <w:r w:rsidR="006C7F1A" w:rsidRPr="002970E8">
        <w:rPr>
          <w:rFonts w:cs="Times New Roman"/>
          <w:sz w:val="30"/>
          <w:szCs w:val="30"/>
        </w:rPr>
        <w:t>и</w:t>
      </w:r>
      <w:r w:rsidR="00E31402" w:rsidRPr="002970E8">
        <w:rPr>
          <w:rFonts w:cs="Times New Roman"/>
          <w:sz w:val="30"/>
          <w:szCs w:val="30"/>
        </w:rPr>
        <w:t xml:space="preserve"> (или) заявление</w:t>
      </w:r>
      <w:r w:rsidR="006C7F1A" w:rsidRPr="002970E8">
        <w:rPr>
          <w:rFonts w:cs="Times New Roman"/>
          <w:sz w:val="30"/>
          <w:szCs w:val="30"/>
        </w:rPr>
        <w:t xml:space="preserve"> подано Участником </w:t>
      </w:r>
      <w:r w:rsidR="00BE6B76" w:rsidRPr="002970E8">
        <w:rPr>
          <w:rFonts w:cs="Times New Roman"/>
          <w:sz w:val="30"/>
          <w:szCs w:val="30"/>
        </w:rPr>
        <w:t>позднее это</w:t>
      </w:r>
      <w:r w:rsidR="00BE6B76">
        <w:rPr>
          <w:rFonts w:cs="Times New Roman"/>
          <w:sz w:val="30"/>
          <w:szCs w:val="30"/>
        </w:rPr>
        <w:t xml:space="preserve">го срока. </w:t>
      </w:r>
    </w:p>
    <w:p w14:paraId="710F5B9D" w14:textId="26AB4640" w:rsidR="00AB6F80" w:rsidRPr="007707C9" w:rsidRDefault="00F724B7" w:rsidP="00AB6F80">
      <w:pPr>
        <w:rPr>
          <w:sz w:val="30"/>
          <w:szCs w:val="30"/>
        </w:rPr>
      </w:pPr>
      <w:r>
        <w:rPr>
          <w:sz w:val="30"/>
          <w:szCs w:val="30"/>
        </w:rPr>
        <w:t>4</w:t>
      </w:r>
      <w:r w:rsidR="009E2AAD">
        <w:rPr>
          <w:sz w:val="30"/>
          <w:szCs w:val="30"/>
        </w:rPr>
        <w:t>.11</w:t>
      </w:r>
      <w:r w:rsidR="00AB6F80" w:rsidRPr="007707C9">
        <w:rPr>
          <w:sz w:val="30"/>
          <w:szCs w:val="30"/>
        </w:rPr>
        <w:t>.</w:t>
      </w:r>
      <w:r w:rsidR="00775D3F">
        <w:rPr>
          <w:sz w:val="30"/>
          <w:szCs w:val="30"/>
        </w:rPr>
        <w:t> </w:t>
      </w:r>
      <w:r w:rsidR="00AB6F80" w:rsidRPr="007707C9">
        <w:rPr>
          <w:sz w:val="30"/>
          <w:szCs w:val="30"/>
        </w:rPr>
        <w:t xml:space="preserve">Регистратор в срок не </w:t>
      </w:r>
      <w:r w:rsidR="00AB6F80" w:rsidRPr="006425D5">
        <w:rPr>
          <w:sz w:val="30"/>
          <w:szCs w:val="30"/>
        </w:rPr>
        <w:t xml:space="preserve">позднее </w:t>
      </w:r>
      <w:r w:rsidR="001E492D" w:rsidRPr="006425D5">
        <w:rPr>
          <w:sz w:val="30"/>
          <w:szCs w:val="30"/>
        </w:rPr>
        <w:t xml:space="preserve">1 </w:t>
      </w:r>
      <w:r w:rsidR="00AB6F80" w:rsidRPr="006425D5">
        <w:rPr>
          <w:sz w:val="30"/>
          <w:szCs w:val="30"/>
        </w:rPr>
        <w:t>рабоч</w:t>
      </w:r>
      <w:r w:rsidR="008C7540" w:rsidRPr="006425D5">
        <w:rPr>
          <w:sz w:val="30"/>
          <w:szCs w:val="30"/>
        </w:rPr>
        <w:t>его дня</w:t>
      </w:r>
      <w:r w:rsidR="00AB6F80" w:rsidRPr="006425D5">
        <w:rPr>
          <w:sz w:val="30"/>
          <w:szCs w:val="30"/>
        </w:rPr>
        <w:t xml:space="preserve"> с даты</w:t>
      </w:r>
      <w:r w:rsidR="00AB6F80" w:rsidRPr="007707C9">
        <w:rPr>
          <w:sz w:val="30"/>
          <w:szCs w:val="30"/>
        </w:rPr>
        <w:t xml:space="preserve"> получения от Оператора централизованной торговли по срочным контрактам информации о принятии им решения о предоставлении Участнику допуска к централизованной торговле по срочным контракт</w:t>
      </w:r>
      <w:r w:rsidR="00A62584">
        <w:rPr>
          <w:sz w:val="30"/>
          <w:szCs w:val="30"/>
        </w:rPr>
        <w:t xml:space="preserve">ам в соответствии с пунктом </w:t>
      </w:r>
      <w:r>
        <w:rPr>
          <w:sz w:val="30"/>
          <w:szCs w:val="30"/>
        </w:rPr>
        <w:t>4</w:t>
      </w:r>
      <w:r w:rsidR="00DB2DD8">
        <w:rPr>
          <w:sz w:val="30"/>
          <w:szCs w:val="30"/>
        </w:rPr>
        <w:t>.5</w:t>
      </w:r>
      <w:r>
        <w:rPr>
          <w:sz w:val="30"/>
          <w:szCs w:val="30"/>
        </w:rPr>
        <w:t xml:space="preserve"> или пунктом 4</w:t>
      </w:r>
      <w:r w:rsidR="00DB2DD8">
        <w:rPr>
          <w:sz w:val="30"/>
          <w:szCs w:val="30"/>
        </w:rPr>
        <w:t xml:space="preserve">.7 </w:t>
      </w:r>
      <w:r w:rsidR="00AB6F80" w:rsidRPr="007707C9">
        <w:rPr>
          <w:sz w:val="30"/>
          <w:szCs w:val="30"/>
        </w:rPr>
        <w:t xml:space="preserve">настоящего Регламента, вносит соответствующую информацию в Реестр субъектов общего электроэнергетического рынка и не позднее 2 рабочих дней с даты внесения такой информации в реестр уведомляет об этом Участника. </w:t>
      </w:r>
    </w:p>
    <w:p w14:paraId="753A8035" w14:textId="77777777" w:rsidR="00AB6F80" w:rsidRDefault="00AB6F80" w:rsidP="00853020">
      <w:pPr>
        <w:pStyle w:val="1c"/>
      </w:pPr>
    </w:p>
    <w:p w14:paraId="605559ED" w14:textId="121CB04D" w:rsidR="00853020" w:rsidRPr="007707C9" w:rsidRDefault="00AD6B5B" w:rsidP="00853020">
      <w:pPr>
        <w:pStyle w:val="1c"/>
      </w:pPr>
      <w:r w:rsidRPr="00002E39">
        <w:t>5</w:t>
      </w:r>
      <w:r w:rsidR="00853020" w:rsidRPr="00002E39">
        <w:t>. Порядок</w:t>
      </w:r>
      <w:r w:rsidR="00853020" w:rsidRPr="007707C9">
        <w:t xml:space="preserve"> допуска Участника к централизованной торговле</w:t>
      </w:r>
      <w:r w:rsidR="00002E39">
        <w:br/>
      </w:r>
      <w:r w:rsidR="00853020" w:rsidRPr="007707C9">
        <w:t>на сутки вперед</w:t>
      </w:r>
    </w:p>
    <w:p w14:paraId="4567CFDC" w14:textId="77777777" w:rsidR="00853020" w:rsidRPr="007707C9" w:rsidRDefault="00853020" w:rsidP="00853020">
      <w:pPr>
        <w:pStyle w:val="1c"/>
      </w:pPr>
    </w:p>
    <w:p w14:paraId="3A9E00F1" w14:textId="77777777" w:rsidR="00853020" w:rsidRPr="007707C9" w:rsidRDefault="00AD6B5B" w:rsidP="00853020">
      <w:pPr>
        <w:rPr>
          <w:sz w:val="30"/>
          <w:szCs w:val="30"/>
        </w:rPr>
      </w:pPr>
      <w:r>
        <w:rPr>
          <w:sz w:val="30"/>
          <w:szCs w:val="30"/>
        </w:rPr>
        <w:t>5</w:t>
      </w:r>
      <w:r w:rsidR="00853020" w:rsidRPr="007707C9">
        <w:rPr>
          <w:sz w:val="30"/>
          <w:szCs w:val="30"/>
        </w:rPr>
        <w:t>.1.</w:t>
      </w:r>
      <w:r w:rsidR="00775D3F">
        <w:rPr>
          <w:sz w:val="30"/>
          <w:szCs w:val="30"/>
        </w:rPr>
        <w:t> </w:t>
      </w:r>
      <w:r w:rsidR="00853020" w:rsidRPr="007707C9">
        <w:rPr>
          <w:sz w:val="30"/>
          <w:szCs w:val="30"/>
        </w:rPr>
        <w:t xml:space="preserve">Участник, заключивший Договор о присоединении и указавший в заявлении о заключении Договора о присоединении о своем намерении участвовать на общем электроэнергетическом рынке в централизованной торговле на сутки вперед, для получения допуска к централизованной торговле на сутки вперед должен выполнить следующие требования: </w:t>
      </w:r>
    </w:p>
    <w:p w14:paraId="5A96E51B" w14:textId="71A42714" w:rsidR="00853020" w:rsidRPr="007707C9" w:rsidRDefault="00853020" w:rsidP="00853020">
      <w:pPr>
        <w:rPr>
          <w:sz w:val="30"/>
          <w:szCs w:val="30"/>
        </w:rPr>
      </w:pPr>
      <w:r w:rsidRPr="007707C9">
        <w:rPr>
          <w:sz w:val="30"/>
          <w:szCs w:val="30"/>
        </w:rPr>
        <w:t>1)</w:t>
      </w:r>
      <w:r w:rsidR="00775D3F">
        <w:rPr>
          <w:sz w:val="30"/>
          <w:szCs w:val="30"/>
        </w:rPr>
        <w:t> </w:t>
      </w:r>
      <w:r w:rsidRPr="007707C9">
        <w:rPr>
          <w:sz w:val="30"/>
          <w:szCs w:val="30"/>
        </w:rPr>
        <w:t>в соответствии документами Уполномоченной расчетной</w:t>
      </w:r>
      <w:r w:rsidR="00775D3F">
        <w:rPr>
          <w:sz w:val="30"/>
          <w:szCs w:val="30"/>
        </w:rPr>
        <w:t xml:space="preserve"> </w:t>
      </w:r>
      <w:r w:rsidR="00775D3F" w:rsidRPr="00A51831">
        <w:rPr>
          <w:sz w:val="30"/>
          <w:szCs w:val="30"/>
        </w:rPr>
        <w:t>(клиринговой)</w:t>
      </w:r>
      <w:r w:rsidRPr="007707C9">
        <w:rPr>
          <w:sz w:val="30"/>
          <w:szCs w:val="30"/>
        </w:rPr>
        <w:t xml:space="preserve"> организации при централизованной торговле на сутки </w:t>
      </w:r>
      <w:r w:rsidRPr="007707C9">
        <w:rPr>
          <w:sz w:val="30"/>
          <w:szCs w:val="30"/>
        </w:rPr>
        <w:lastRenderedPageBreak/>
        <w:t xml:space="preserve">вперед выполнить требования, необходимые для приема Участника на банковское и (или) клиринговое обслуживание, в том числе: </w:t>
      </w:r>
    </w:p>
    <w:p w14:paraId="69E0288E" w14:textId="1344F2B8" w:rsidR="00D76EE6" w:rsidRPr="0005506B" w:rsidRDefault="00D76EE6" w:rsidP="00752509">
      <w:pPr>
        <w:rPr>
          <w:sz w:val="30"/>
          <w:szCs w:val="30"/>
        </w:rPr>
      </w:pPr>
      <w:r w:rsidRPr="0005506B">
        <w:rPr>
          <w:sz w:val="30"/>
          <w:szCs w:val="30"/>
        </w:rPr>
        <w:t xml:space="preserve">открыть в Уполномоченной расчетной организации при централизованной торговле на сутки вперед банковские счета в соответствующих валютах, необходимые для оплаты электрической энергии, поставляемой по сделкам на сутки вперед, услуг Оператора централизованной торговли на сутки вперед, </w:t>
      </w:r>
      <w:r w:rsidR="00A3724C">
        <w:rPr>
          <w:sz w:val="30"/>
          <w:szCs w:val="30"/>
        </w:rPr>
        <w:t>ус</w:t>
      </w:r>
      <w:r w:rsidR="00A51831">
        <w:rPr>
          <w:sz w:val="30"/>
          <w:szCs w:val="30"/>
        </w:rPr>
        <w:t>луг Регистратора;</w:t>
      </w:r>
    </w:p>
    <w:p w14:paraId="5780B111" w14:textId="77777777" w:rsidR="008408B5" w:rsidRPr="007707C9" w:rsidRDefault="008408B5" w:rsidP="008408B5">
      <w:pPr>
        <w:rPr>
          <w:sz w:val="30"/>
          <w:szCs w:val="30"/>
        </w:rPr>
      </w:pPr>
      <w:r w:rsidRPr="007707C9">
        <w:rPr>
          <w:sz w:val="30"/>
          <w:szCs w:val="30"/>
        </w:rPr>
        <w:t xml:space="preserve">заключить с Уполномоченной клиринговой организацией при централизованной торговле на сутки вперед </w:t>
      </w:r>
      <w:r w:rsidRPr="00422260">
        <w:rPr>
          <w:sz w:val="30"/>
          <w:szCs w:val="30"/>
        </w:rPr>
        <w:t xml:space="preserve">договор </w:t>
      </w:r>
      <w:r w:rsidRPr="003D4BC3">
        <w:rPr>
          <w:sz w:val="30"/>
          <w:szCs w:val="30"/>
        </w:rPr>
        <w:t>(договоры), необходимые для оказания клиринговых услуг</w:t>
      </w:r>
      <w:r w:rsidRPr="007707C9">
        <w:rPr>
          <w:sz w:val="30"/>
          <w:szCs w:val="30"/>
        </w:rPr>
        <w:t xml:space="preserve">; </w:t>
      </w:r>
    </w:p>
    <w:p w14:paraId="7F15BF13" w14:textId="57203D48" w:rsidR="00853020" w:rsidRPr="007707C9" w:rsidRDefault="00853020" w:rsidP="00853020">
      <w:pPr>
        <w:rPr>
          <w:sz w:val="30"/>
          <w:szCs w:val="30"/>
        </w:rPr>
      </w:pPr>
      <w:r w:rsidRPr="007707C9">
        <w:rPr>
          <w:rFonts w:eastAsia="Calibri" w:cs="Times New Roman"/>
          <w:sz w:val="30"/>
          <w:szCs w:val="30"/>
        </w:rPr>
        <w:t xml:space="preserve">заключить с </w:t>
      </w:r>
      <w:r w:rsidRPr="007707C9">
        <w:rPr>
          <w:rFonts w:eastAsia="Calibri" w:cs="Kartika"/>
          <w:sz w:val="30"/>
          <w:szCs w:val="30"/>
          <w:lang w:eastAsia="ru-RU"/>
        </w:rPr>
        <w:t>Уполномоченной расчетной</w:t>
      </w:r>
      <w:r w:rsidR="00775D3F">
        <w:rPr>
          <w:rFonts w:eastAsia="Calibri" w:cs="Kartika"/>
          <w:sz w:val="30"/>
          <w:szCs w:val="30"/>
          <w:lang w:eastAsia="ru-RU"/>
        </w:rPr>
        <w:t xml:space="preserve"> </w:t>
      </w:r>
      <w:r w:rsidR="00775D3F" w:rsidRPr="00A51831">
        <w:rPr>
          <w:rFonts w:eastAsia="Calibri" w:cs="Kartika"/>
          <w:sz w:val="30"/>
          <w:szCs w:val="30"/>
          <w:lang w:eastAsia="ru-RU"/>
        </w:rPr>
        <w:t>(клиринговой)</w:t>
      </w:r>
      <w:r w:rsidRPr="007707C9">
        <w:rPr>
          <w:rFonts w:eastAsia="Calibri" w:cs="Kartika"/>
          <w:sz w:val="30"/>
          <w:szCs w:val="30"/>
          <w:lang w:eastAsia="ru-RU"/>
        </w:rPr>
        <w:t xml:space="preserve"> организацией при централизованной торговле на сутки вперед</w:t>
      </w:r>
      <w:r w:rsidRPr="007707C9">
        <w:rPr>
          <w:rFonts w:eastAsia="Calibri" w:cs="Times New Roman"/>
          <w:sz w:val="30"/>
          <w:szCs w:val="30"/>
        </w:rPr>
        <w:t xml:space="preserve"> договор</w:t>
      </w:r>
      <w:r w:rsidR="00775D3F">
        <w:rPr>
          <w:rFonts w:eastAsia="Calibri" w:cs="Times New Roman"/>
          <w:sz w:val="30"/>
          <w:szCs w:val="30"/>
        </w:rPr>
        <w:t xml:space="preserve"> </w:t>
      </w:r>
      <w:r w:rsidRPr="007707C9">
        <w:rPr>
          <w:rFonts w:eastAsia="Calibri" w:cs="Times New Roman"/>
          <w:sz w:val="30"/>
          <w:szCs w:val="30"/>
        </w:rPr>
        <w:t>(</w:t>
      </w:r>
      <w:r w:rsidR="00775D3F">
        <w:rPr>
          <w:rFonts w:eastAsia="Calibri" w:cs="Times New Roman"/>
          <w:sz w:val="30"/>
          <w:szCs w:val="30"/>
        </w:rPr>
        <w:t>договор</w:t>
      </w:r>
      <w:r w:rsidRPr="007707C9">
        <w:rPr>
          <w:rFonts w:eastAsia="Calibri" w:cs="Times New Roman"/>
          <w:sz w:val="30"/>
          <w:szCs w:val="30"/>
        </w:rPr>
        <w:t>ы), определяющий порядок электронного документооборота и обмена информацией;</w:t>
      </w:r>
    </w:p>
    <w:p w14:paraId="00503D4F" w14:textId="0ADBD517" w:rsidR="00A55C79" w:rsidRDefault="00853020" w:rsidP="00853020">
      <w:pPr>
        <w:rPr>
          <w:sz w:val="30"/>
          <w:szCs w:val="30"/>
        </w:rPr>
      </w:pPr>
      <w:r w:rsidRPr="007707C9">
        <w:rPr>
          <w:sz w:val="30"/>
          <w:szCs w:val="30"/>
        </w:rPr>
        <w:t xml:space="preserve">установить программное обеспечение </w:t>
      </w:r>
      <w:r w:rsidRPr="007707C9">
        <w:rPr>
          <w:rFonts w:eastAsia="Calibri" w:cs="Times New Roman"/>
          <w:sz w:val="30"/>
          <w:szCs w:val="30"/>
        </w:rPr>
        <w:t xml:space="preserve">и (или) </w:t>
      </w:r>
      <w:r w:rsidRPr="007707C9">
        <w:rPr>
          <w:sz w:val="30"/>
          <w:szCs w:val="30"/>
        </w:rPr>
        <w:t xml:space="preserve">получить удаленный доступ к программно-аппаратному комплексу Уполномоченной расчетной </w:t>
      </w:r>
      <w:r w:rsidR="00A1025C">
        <w:rPr>
          <w:sz w:val="30"/>
          <w:szCs w:val="30"/>
        </w:rPr>
        <w:t>(</w:t>
      </w:r>
      <w:r w:rsidRPr="007707C9">
        <w:rPr>
          <w:sz w:val="30"/>
          <w:szCs w:val="30"/>
        </w:rPr>
        <w:t>клиринговой</w:t>
      </w:r>
      <w:r w:rsidR="00A1025C">
        <w:rPr>
          <w:sz w:val="30"/>
          <w:szCs w:val="30"/>
        </w:rPr>
        <w:t>)</w:t>
      </w:r>
      <w:r w:rsidRPr="007707C9">
        <w:rPr>
          <w:sz w:val="30"/>
          <w:szCs w:val="30"/>
        </w:rPr>
        <w:t xml:space="preserve"> организации при централизо</w:t>
      </w:r>
      <w:r w:rsidR="00A55C79">
        <w:rPr>
          <w:sz w:val="30"/>
          <w:szCs w:val="30"/>
        </w:rPr>
        <w:t xml:space="preserve">ванной торговле на сутки вперед. </w:t>
      </w:r>
    </w:p>
    <w:p w14:paraId="214CA77D" w14:textId="77777777" w:rsidR="00853020" w:rsidRPr="007707C9" w:rsidRDefault="00853020" w:rsidP="00853020">
      <w:pPr>
        <w:rPr>
          <w:sz w:val="30"/>
          <w:szCs w:val="30"/>
        </w:rPr>
      </w:pPr>
      <w:r w:rsidRPr="007707C9">
        <w:rPr>
          <w:sz w:val="30"/>
          <w:szCs w:val="30"/>
        </w:rPr>
        <w:t>2)</w:t>
      </w:r>
      <w:r w:rsidR="00775D3F">
        <w:rPr>
          <w:sz w:val="30"/>
          <w:szCs w:val="30"/>
        </w:rPr>
        <w:t> </w:t>
      </w:r>
      <w:r w:rsidRPr="007707C9">
        <w:rPr>
          <w:sz w:val="30"/>
          <w:szCs w:val="30"/>
        </w:rPr>
        <w:t>выполнить условия по электронной идентификации, предусмотренные Регламент</w:t>
      </w:r>
      <w:r w:rsidR="00AD6B5B">
        <w:rPr>
          <w:sz w:val="30"/>
          <w:szCs w:val="30"/>
        </w:rPr>
        <w:t>ом</w:t>
      </w:r>
      <w:r w:rsidRPr="007707C9">
        <w:rPr>
          <w:sz w:val="30"/>
          <w:szCs w:val="30"/>
        </w:rPr>
        <w:t xml:space="preserve"> электронного документооборота; </w:t>
      </w:r>
    </w:p>
    <w:p w14:paraId="14C22B33" w14:textId="77777777" w:rsidR="00375EC7" w:rsidRDefault="00853020" w:rsidP="00853020">
      <w:pPr>
        <w:rPr>
          <w:sz w:val="30"/>
          <w:szCs w:val="30"/>
        </w:rPr>
      </w:pPr>
      <w:r w:rsidRPr="007707C9">
        <w:rPr>
          <w:sz w:val="30"/>
          <w:szCs w:val="30"/>
        </w:rPr>
        <w:t>3)</w:t>
      </w:r>
      <w:r w:rsidR="00775D3F">
        <w:rPr>
          <w:sz w:val="30"/>
          <w:szCs w:val="30"/>
          <w:lang w:val="en-US"/>
        </w:rPr>
        <w:t> </w:t>
      </w:r>
      <w:r w:rsidRPr="007707C9">
        <w:rPr>
          <w:sz w:val="30"/>
          <w:szCs w:val="30"/>
        </w:rPr>
        <w:t>получить удаленный доступ к программно-аппаратному комплексу Регистратора путем авторизации в личном кабинете на сайте Регистратора в порядке, предусмотренном Регламентом электронного документооборота</w:t>
      </w:r>
      <w:r w:rsidR="00375EC7">
        <w:rPr>
          <w:sz w:val="30"/>
          <w:szCs w:val="30"/>
        </w:rPr>
        <w:t>;</w:t>
      </w:r>
      <w:r w:rsidR="0069635A">
        <w:rPr>
          <w:sz w:val="30"/>
          <w:szCs w:val="30"/>
        </w:rPr>
        <w:t xml:space="preserve"> </w:t>
      </w:r>
    </w:p>
    <w:p w14:paraId="77FFFBA5" w14:textId="77777777" w:rsidR="00161EAA" w:rsidRDefault="00C740CA" w:rsidP="001879FF">
      <w:pPr>
        <w:rPr>
          <w:sz w:val="30"/>
          <w:szCs w:val="30"/>
        </w:rPr>
      </w:pPr>
      <w:r w:rsidRPr="00664C61">
        <w:rPr>
          <w:sz w:val="30"/>
          <w:szCs w:val="30"/>
        </w:rPr>
        <w:t>4</w:t>
      </w:r>
      <w:r w:rsidR="00375EC7" w:rsidRPr="00664C61">
        <w:rPr>
          <w:sz w:val="30"/>
          <w:szCs w:val="30"/>
        </w:rPr>
        <w:t>)</w:t>
      </w:r>
      <w:r w:rsidR="00775D3F">
        <w:rPr>
          <w:sz w:val="30"/>
          <w:szCs w:val="30"/>
          <w:lang w:val="en-US"/>
        </w:rPr>
        <w:t> </w:t>
      </w:r>
      <w:r w:rsidR="00362A43" w:rsidRPr="00002E39">
        <w:rPr>
          <w:sz w:val="30"/>
          <w:szCs w:val="30"/>
        </w:rPr>
        <w:t xml:space="preserve">установить программное обеспечение </w:t>
      </w:r>
      <w:r w:rsidR="00362A43" w:rsidRPr="00002E39">
        <w:rPr>
          <w:rFonts w:eastAsia="Calibri" w:cs="Times New Roman"/>
          <w:sz w:val="30"/>
          <w:szCs w:val="30"/>
        </w:rPr>
        <w:t xml:space="preserve">и (или) </w:t>
      </w:r>
      <w:r w:rsidR="00375EC7" w:rsidRPr="00002E39">
        <w:rPr>
          <w:sz w:val="30"/>
          <w:szCs w:val="30"/>
        </w:rPr>
        <w:t>получить удаленный доступ к программно-аппаратному комплексу Оператора централизованной торговли на сутки вперед</w:t>
      </w:r>
      <w:r w:rsidR="00461C1A" w:rsidRPr="00461C1A">
        <w:rPr>
          <w:sz w:val="30"/>
          <w:szCs w:val="30"/>
        </w:rPr>
        <w:t xml:space="preserve"> </w:t>
      </w:r>
      <w:r w:rsidR="00461C1A" w:rsidRPr="00C8775C">
        <w:rPr>
          <w:sz w:val="30"/>
          <w:szCs w:val="30"/>
        </w:rPr>
        <w:t>для обмена информацией с данным программно-аппаратным комплексом</w:t>
      </w:r>
      <w:r w:rsidR="00161EAA" w:rsidRPr="00C8775C">
        <w:rPr>
          <w:sz w:val="30"/>
          <w:szCs w:val="30"/>
        </w:rPr>
        <w:t>;</w:t>
      </w:r>
      <w:r w:rsidR="009A4B23">
        <w:rPr>
          <w:sz w:val="30"/>
          <w:szCs w:val="30"/>
        </w:rPr>
        <w:t xml:space="preserve"> </w:t>
      </w:r>
    </w:p>
    <w:p w14:paraId="3265EB05" w14:textId="77777777" w:rsidR="00853020" w:rsidRDefault="00161EAA" w:rsidP="001879FF">
      <w:pPr>
        <w:rPr>
          <w:sz w:val="30"/>
          <w:szCs w:val="30"/>
        </w:rPr>
      </w:pPr>
      <w:r w:rsidRPr="00C8775C">
        <w:rPr>
          <w:sz w:val="30"/>
          <w:szCs w:val="30"/>
        </w:rPr>
        <w:lastRenderedPageBreak/>
        <w:t>5)</w:t>
      </w:r>
      <w:r w:rsidR="00775D3F">
        <w:rPr>
          <w:sz w:val="30"/>
          <w:szCs w:val="30"/>
          <w:lang w:val="en-US"/>
        </w:rPr>
        <w:t> </w:t>
      </w:r>
      <w:r w:rsidR="009A4B23" w:rsidRPr="00C8775C">
        <w:rPr>
          <w:sz w:val="30"/>
          <w:szCs w:val="30"/>
        </w:rPr>
        <w:t>выполнить иные требования, предусмотренные документами Оператора централизованной торговли на сутки вперед</w:t>
      </w:r>
      <w:r w:rsidRPr="00C8775C">
        <w:rPr>
          <w:sz w:val="30"/>
          <w:szCs w:val="30"/>
        </w:rPr>
        <w:t xml:space="preserve"> (в</w:t>
      </w:r>
      <w:r w:rsidRPr="00C8775C">
        <w:rPr>
          <w:rFonts w:cs="Times New Roman"/>
          <w:sz w:val="30"/>
          <w:szCs w:val="30"/>
        </w:rPr>
        <w:t xml:space="preserve"> случае </w:t>
      </w:r>
      <w:r w:rsidR="00EB46A4" w:rsidRPr="00C8775C">
        <w:rPr>
          <w:rFonts w:cs="Times New Roman"/>
          <w:sz w:val="30"/>
          <w:szCs w:val="30"/>
        </w:rPr>
        <w:t xml:space="preserve">если </w:t>
      </w:r>
      <w:r w:rsidR="00B47AC8" w:rsidRPr="00C8775C">
        <w:rPr>
          <w:rFonts w:cs="Times New Roman"/>
          <w:sz w:val="30"/>
          <w:szCs w:val="30"/>
        </w:rPr>
        <w:t>О</w:t>
      </w:r>
      <w:r w:rsidR="00125442" w:rsidRPr="00C8775C">
        <w:rPr>
          <w:rFonts w:cs="Times New Roman"/>
          <w:sz w:val="30"/>
          <w:szCs w:val="30"/>
        </w:rPr>
        <w:t xml:space="preserve">ператором </w:t>
      </w:r>
      <w:r w:rsidR="00EB46A4" w:rsidRPr="00C8775C">
        <w:rPr>
          <w:rFonts w:cs="Times New Roman"/>
          <w:sz w:val="30"/>
          <w:szCs w:val="30"/>
        </w:rPr>
        <w:t>утвержден отдельный документ</w:t>
      </w:r>
      <w:r w:rsidR="00775D3F" w:rsidRPr="00775D3F">
        <w:rPr>
          <w:rFonts w:cs="Times New Roman"/>
          <w:sz w:val="30"/>
          <w:szCs w:val="30"/>
        </w:rPr>
        <w:t xml:space="preserve"> </w:t>
      </w:r>
      <w:r w:rsidR="00EB46A4" w:rsidRPr="00C8775C">
        <w:rPr>
          <w:rFonts w:cs="Times New Roman"/>
          <w:sz w:val="30"/>
          <w:szCs w:val="30"/>
        </w:rPr>
        <w:t>(</w:t>
      </w:r>
      <w:r w:rsidR="00775D3F" w:rsidRPr="00775D3F">
        <w:rPr>
          <w:rFonts w:cs="Times New Roman"/>
          <w:sz w:val="30"/>
          <w:szCs w:val="30"/>
        </w:rPr>
        <w:t>документ</w:t>
      </w:r>
      <w:r w:rsidR="00EB46A4" w:rsidRPr="00C8775C">
        <w:rPr>
          <w:rFonts w:cs="Times New Roman"/>
          <w:sz w:val="30"/>
          <w:szCs w:val="30"/>
        </w:rPr>
        <w:t>ы</w:t>
      </w:r>
      <w:r w:rsidRPr="00C8775C">
        <w:rPr>
          <w:rFonts w:cs="Times New Roman"/>
          <w:sz w:val="30"/>
          <w:szCs w:val="30"/>
        </w:rPr>
        <w:t>)</w:t>
      </w:r>
      <w:r w:rsidR="00EB46A4" w:rsidRPr="00C8775C">
        <w:rPr>
          <w:rFonts w:cs="Times New Roman"/>
          <w:sz w:val="30"/>
          <w:szCs w:val="30"/>
        </w:rPr>
        <w:t>, определяющий</w:t>
      </w:r>
      <w:r w:rsidRPr="00C8775C">
        <w:rPr>
          <w:rFonts w:cs="Times New Roman"/>
          <w:sz w:val="30"/>
          <w:szCs w:val="30"/>
        </w:rPr>
        <w:t xml:space="preserve"> порядок допуска к централизованной торговле на сутки вперед</w:t>
      </w:r>
      <w:r w:rsidRPr="00C8775C">
        <w:rPr>
          <w:sz w:val="30"/>
          <w:szCs w:val="30"/>
        </w:rPr>
        <w:t>)</w:t>
      </w:r>
      <w:r w:rsidR="00853020" w:rsidRPr="00C8775C">
        <w:rPr>
          <w:sz w:val="30"/>
          <w:szCs w:val="30"/>
        </w:rPr>
        <w:t>.</w:t>
      </w:r>
      <w:r w:rsidR="009D6124">
        <w:rPr>
          <w:sz w:val="30"/>
          <w:szCs w:val="30"/>
        </w:rPr>
        <w:t xml:space="preserve"> </w:t>
      </w:r>
    </w:p>
    <w:p w14:paraId="0AF5DEE2" w14:textId="15B67048" w:rsidR="005629A7" w:rsidRPr="00074661" w:rsidRDefault="00AB0A1D" w:rsidP="005629A7">
      <w:pPr>
        <w:rPr>
          <w:sz w:val="30"/>
          <w:szCs w:val="30"/>
        </w:rPr>
      </w:pPr>
      <w:r w:rsidRPr="00C8775C">
        <w:rPr>
          <w:sz w:val="30"/>
          <w:szCs w:val="30"/>
        </w:rPr>
        <w:t>5.2.</w:t>
      </w:r>
      <w:r w:rsidR="00775D3F">
        <w:rPr>
          <w:sz w:val="30"/>
          <w:szCs w:val="30"/>
        </w:rPr>
        <w:t> </w:t>
      </w:r>
      <w:r w:rsidR="00D42BC2">
        <w:rPr>
          <w:sz w:val="30"/>
          <w:szCs w:val="30"/>
        </w:rPr>
        <w:t>Т</w:t>
      </w:r>
      <w:r w:rsidR="009077C8" w:rsidRPr="00074661">
        <w:rPr>
          <w:sz w:val="30"/>
          <w:szCs w:val="30"/>
        </w:rPr>
        <w:t xml:space="preserve">ребования, предусмотренные подпунктом 1 </w:t>
      </w:r>
      <w:r w:rsidR="006235FB" w:rsidRPr="00074661">
        <w:rPr>
          <w:sz w:val="30"/>
          <w:szCs w:val="30"/>
        </w:rPr>
        <w:t>пункта</w:t>
      </w:r>
      <w:r w:rsidR="00D42BC2">
        <w:rPr>
          <w:sz w:val="30"/>
          <w:szCs w:val="30"/>
        </w:rPr>
        <w:t xml:space="preserve"> 5.1 настоящего Регламента</w:t>
      </w:r>
      <w:r w:rsidR="009077C8" w:rsidRPr="00074661">
        <w:rPr>
          <w:sz w:val="30"/>
          <w:szCs w:val="30"/>
        </w:rPr>
        <w:t xml:space="preserve">, считаются выполненными </w:t>
      </w:r>
      <w:r w:rsidR="005629A7" w:rsidRPr="00074661">
        <w:rPr>
          <w:sz w:val="30"/>
          <w:szCs w:val="30"/>
        </w:rPr>
        <w:t xml:space="preserve">с даты получения Оператором централизованной торговли на сутки вперед от Уполномоченной расчетной </w:t>
      </w:r>
      <w:r w:rsidR="00D42BC2">
        <w:rPr>
          <w:sz w:val="30"/>
          <w:szCs w:val="30"/>
        </w:rPr>
        <w:t xml:space="preserve">(клиринговой) </w:t>
      </w:r>
      <w:r w:rsidR="005629A7" w:rsidRPr="00074661">
        <w:rPr>
          <w:sz w:val="30"/>
          <w:szCs w:val="30"/>
        </w:rPr>
        <w:t>организации при централизованной торговле на сутки вперед соответствующего уведомления, составленного по форме 2</w:t>
      </w:r>
      <w:r w:rsidR="00775D3F">
        <w:rPr>
          <w:sz w:val="30"/>
          <w:szCs w:val="30"/>
        </w:rPr>
        <w:t>, установленной</w:t>
      </w:r>
      <w:r w:rsidR="005629A7" w:rsidRPr="00074661">
        <w:rPr>
          <w:sz w:val="30"/>
          <w:szCs w:val="30"/>
        </w:rPr>
        <w:t xml:space="preserve"> </w:t>
      </w:r>
      <w:r w:rsidR="00775D3F">
        <w:rPr>
          <w:sz w:val="30"/>
          <w:szCs w:val="30"/>
        </w:rPr>
        <w:t>п</w:t>
      </w:r>
      <w:r w:rsidR="005629A7" w:rsidRPr="00074661">
        <w:rPr>
          <w:sz w:val="30"/>
          <w:szCs w:val="30"/>
        </w:rPr>
        <w:t>риложени</w:t>
      </w:r>
      <w:r w:rsidR="00775D3F">
        <w:rPr>
          <w:sz w:val="30"/>
          <w:szCs w:val="30"/>
        </w:rPr>
        <w:t>ем</w:t>
      </w:r>
      <w:r w:rsidR="005629A7" w:rsidRPr="00074661">
        <w:rPr>
          <w:sz w:val="30"/>
          <w:szCs w:val="30"/>
        </w:rPr>
        <w:t xml:space="preserve"> № 1 к настоящему Регламенту, способом, согласованным между Уполномоченной расчетной (клиринговой) организацией при централизованной торговле на сутки вперед и Регистратором. </w:t>
      </w:r>
    </w:p>
    <w:p w14:paraId="15744332" w14:textId="79413399" w:rsidR="005629A7" w:rsidRPr="00C8775C" w:rsidRDefault="005629A7" w:rsidP="00C8775C">
      <w:pPr>
        <w:rPr>
          <w:strike/>
          <w:sz w:val="30"/>
          <w:szCs w:val="30"/>
        </w:rPr>
      </w:pPr>
      <w:r w:rsidRPr="00074661">
        <w:rPr>
          <w:sz w:val="30"/>
          <w:szCs w:val="30"/>
        </w:rPr>
        <w:t xml:space="preserve">Уполномоченная расчетная </w:t>
      </w:r>
      <w:r w:rsidR="00864061">
        <w:rPr>
          <w:sz w:val="30"/>
          <w:szCs w:val="30"/>
        </w:rPr>
        <w:t>(</w:t>
      </w:r>
      <w:r w:rsidRPr="00074661">
        <w:rPr>
          <w:sz w:val="30"/>
          <w:szCs w:val="30"/>
        </w:rPr>
        <w:t>клиринговая</w:t>
      </w:r>
      <w:r w:rsidR="00775D3F">
        <w:rPr>
          <w:sz w:val="30"/>
          <w:szCs w:val="30"/>
        </w:rPr>
        <w:t>)</w:t>
      </w:r>
      <w:r w:rsidRPr="00074661">
        <w:rPr>
          <w:sz w:val="30"/>
          <w:szCs w:val="30"/>
        </w:rPr>
        <w:t xml:space="preserve"> организация при централизованной торговле на сутки вперед направляет указанное уведомление Оператору централизованной торговли на сутки вперед в срок не позднее 2 рабочих дней с даты выполнения Участником последн</w:t>
      </w:r>
      <w:r w:rsidR="00D42BC2">
        <w:rPr>
          <w:sz w:val="30"/>
          <w:szCs w:val="30"/>
        </w:rPr>
        <w:t>его из вышеуказанных требований.</w:t>
      </w:r>
    </w:p>
    <w:p w14:paraId="28428665" w14:textId="7E47CE0E" w:rsidR="00C71BF0" w:rsidRPr="00B3399F" w:rsidRDefault="00A3724C" w:rsidP="00C71BF0">
      <w:pPr>
        <w:pStyle w:val="a7"/>
        <w:rPr>
          <w:sz w:val="28"/>
          <w:szCs w:val="28"/>
        </w:rPr>
      </w:pPr>
      <w:r w:rsidRPr="0005506B">
        <w:rPr>
          <w:sz w:val="30"/>
          <w:szCs w:val="30"/>
        </w:rPr>
        <w:t xml:space="preserve">При наличии у Участника допуска к любому другому способу (виду) торговли на общем электроэнергетическом рынке Участник должен выполнить только требования абзаца второго </w:t>
      </w:r>
      <w:r w:rsidRPr="00C8775C">
        <w:rPr>
          <w:sz w:val="30"/>
          <w:szCs w:val="30"/>
        </w:rPr>
        <w:t xml:space="preserve">подпункта </w:t>
      </w:r>
      <w:r w:rsidR="00A81E8E" w:rsidRPr="00C8775C">
        <w:rPr>
          <w:sz w:val="30"/>
          <w:szCs w:val="30"/>
        </w:rPr>
        <w:t>1 пункта 5.1</w:t>
      </w:r>
      <w:r w:rsidR="00775D3F">
        <w:rPr>
          <w:sz w:val="30"/>
          <w:szCs w:val="30"/>
        </w:rPr>
        <w:t xml:space="preserve"> </w:t>
      </w:r>
      <w:r w:rsidR="00A81E8E" w:rsidRPr="00C8775C">
        <w:rPr>
          <w:sz w:val="30"/>
          <w:szCs w:val="30"/>
        </w:rPr>
        <w:t xml:space="preserve">настоящего Регламента </w:t>
      </w:r>
      <w:r w:rsidRPr="00C8775C">
        <w:rPr>
          <w:sz w:val="30"/>
          <w:szCs w:val="30"/>
        </w:rPr>
        <w:t xml:space="preserve">в части, необходимой для оплаты </w:t>
      </w:r>
      <w:r w:rsidR="002E3B70" w:rsidRPr="00C8775C">
        <w:rPr>
          <w:sz w:val="30"/>
          <w:szCs w:val="30"/>
        </w:rPr>
        <w:t>электрической энергии, поставляемой по сделкам на сутки вперед, услуг Оператора централизованной торговли на сутки вперед</w:t>
      </w:r>
      <w:r w:rsidR="00A51831" w:rsidRPr="00A51831">
        <w:rPr>
          <w:sz w:val="30"/>
          <w:szCs w:val="30"/>
        </w:rPr>
        <w:t xml:space="preserve">. </w:t>
      </w:r>
      <w:r w:rsidRPr="00C8775C">
        <w:rPr>
          <w:sz w:val="30"/>
          <w:szCs w:val="30"/>
        </w:rPr>
        <w:t xml:space="preserve">Иные требования подпункта </w:t>
      </w:r>
      <w:r w:rsidR="00776507" w:rsidRPr="00C8775C">
        <w:rPr>
          <w:sz w:val="30"/>
          <w:szCs w:val="30"/>
        </w:rPr>
        <w:t xml:space="preserve">1 пункта 5.1 </w:t>
      </w:r>
      <w:r w:rsidRPr="00C8775C">
        <w:rPr>
          <w:sz w:val="30"/>
          <w:szCs w:val="30"/>
        </w:rPr>
        <w:t>считаются выполненными.</w:t>
      </w:r>
      <w:r w:rsidRPr="0005506B">
        <w:rPr>
          <w:sz w:val="30"/>
          <w:szCs w:val="30"/>
        </w:rPr>
        <w:t xml:space="preserve"> </w:t>
      </w:r>
    </w:p>
    <w:p w14:paraId="1B2A9122" w14:textId="77777777" w:rsidR="005B77BF" w:rsidRPr="00721C6E" w:rsidRDefault="00864061" w:rsidP="005B77BF">
      <w:pPr>
        <w:rPr>
          <w:strike/>
          <w:color w:val="0070C0"/>
          <w:sz w:val="30"/>
          <w:szCs w:val="30"/>
        </w:rPr>
      </w:pPr>
      <w:r w:rsidRPr="00C8775C">
        <w:rPr>
          <w:sz w:val="30"/>
          <w:szCs w:val="30"/>
        </w:rPr>
        <w:t xml:space="preserve">5.3. </w:t>
      </w:r>
      <w:r w:rsidR="005B77BF" w:rsidRPr="00C8775C">
        <w:rPr>
          <w:sz w:val="30"/>
          <w:szCs w:val="30"/>
        </w:rPr>
        <w:t>Требования, предусмотренные подпунктами 2 и 3</w:t>
      </w:r>
      <w:r w:rsidR="006235FB" w:rsidRPr="00C8775C">
        <w:rPr>
          <w:sz w:val="30"/>
          <w:szCs w:val="30"/>
        </w:rPr>
        <w:t xml:space="preserve"> пункта</w:t>
      </w:r>
      <w:r w:rsidRPr="00C8775C">
        <w:rPr>
          <w:sz w:val="30"/>
          <w:szCs w:val="30"/>
        </w:rPr>
        <w:t xml:space="preserve"> 5.1 настоящего Регламента</w:t>
      </w:r>
      <w:r w:rsidR="005B77BF" w:rsidRPr="00C8775C">
        <w:rPr>
          <w:sz w:val="30"/>
          <w:szCs w:val="30"/>
        </w:rPr>
        <w:t>,</w:t>
      </w:r>
      <w:r w:rsidR="005B77BF" w:rsidRPr="00074661">
        <w:rPr>
          <w:sz w:val="30"/>
          <w:szCs w:val="30"/>
        </w:rPr>
        <w:t xml:space="preserve"> считаются выполненными с даты получения </w:t>
      </w:r>
      <w:r w:rsidR="005B77BF" w:rsidRPr="00074661">
        <w:rPr>
          <w:sz w:val="30"/>
          <w:szCs w:val="30"/>
        </w:rPr>
        <w:lastRenderedPageBreak/>
        <w:t xml:space="preserve">Оператором централизованной торговли на сутки вперед от Регистратора уведомления, составленного по форме </w:t>
      </w:r>
      <w:r w:rsidR="00901D96" w:rsidRPr="00C8775C">
        <w:rPr>
          <w:sz w:val="30"/>
          <w:szCs w:val="30"/>
        </w:rPr>
        <w:t>4</w:t>
      </w:r>
      <w:r w:rsidR="00775D3F">
        <w:rPr>
          <w:sz w:val="30"/>
          <w:szCs w:val="30"/>
        </w:rPr>
        <w:t>, установленной</w:t>
      </w:r>
      <w:r w:rsidR="005B77BF" w:rsidRPr="00074661">
        <w:rPr>
          <w:sz w:val="30"/>
          <w:szCs w:val="30"/>
        </w:rPr>
        <w:t xml:space="preserve"> </w:t>
      </w:r>
      <w:r w:rsidR="00775D3F">
        <w:rPr>
          <w:sz w:val="30"/>
          <w:szCs w:val="30"/>
        </w:rPr>
        <w:br/>
        <w:t>п</w:t>
      </w:r>
      <w:r w:rsidR="005B77BF" w:rsidRPr="00074661">
        <w:rPr>
          <w:sz w:val="30"/>
          <w:szCs w:val="30"/>
        </w:rPr>
        <w:t>риложени</w:t>
      </w:r>
      <w:r w:rsidR="00775D3F">
        <w:rPr>
          <w:sz w:val="30"/>
          <w:szCs w:val="30"/>
        </w:rPr>
        <w:t>ем №</w:t>
      </w:r>
      <w:r w:rsidR="005B77BF" w:rsidRPr="00074661">
        <w:rPr>
          <w:sz w:val="30"/>
          <w:szCs w:val="30"/>
        </w:rPr>
        <w:t xml:space="preserve"> 1 к настоящему Регламенту, способом, согласованным между Оператором централизованной торговли на сутки вперед и Регистратором. </w:t>
      </w:r>
    </w:p>
    <w:p w14:paraId="4B0E80EB" w14:textId="77777777" w:rsidR="009C09BF" w:rsidRPr="00C8775C" w:rsidRDefault="005B77BF" w:rsidP="009C09BF">
      <w:pPr>
        <w:rPr>
          <w:sz w:val="30"/>
          <w:szCs w:val="30"/>
        </w:rPr>
      </w:pPr>
      <w:r w:rsidRPr="00074661">
        <w:rPr>
          <w:sz w:val="30"/>
          <w:szCs w:val="30"/>
        </w:rPr>
        <w:t xml:space="preserve">Регистратор направляет </w:t>
      </w:r>
      <w:r w:rsidRPr="006F7608">
        <w:rPr>
          <w:sz w:val="30"/>
          <w:szCs w:val="30"/>
        </w:rPr>
        <w:t>указанное</w:t>
      </w:r>
      <w:r w:rsidRPr="00074661">
        <w:rPr>
          <w:sz w:val="30"/>
          <w:szCs w:val="30"/>
        </w:rPr>
        <w:t xml:space="preserve"> уведомление в срок не позднее 2 рабочих дней с даты выполнения Участником последнего из указанных требований</w:t>
      </w:r>
      <w:r w:rsidR="00A11AEF" w:rsidRPr="00C8775C">
        <w:rPr>
          <w:sz w:val="30"/>
          <w:szCs w:val="30"/>
        </w:rPr>
        <w:t>, в случае если в заявлении о заключении Договора о присоединении Участник указал о своем намерении участвовать в централизованной торговле на сутки вперед</w:t>
      </w:r>
      <w:r w:rsidRPr="00C8775C">
        <w:rPr>
          <w:sz w:val="30"/>
          <w:szCs w:val="30"/>
        </w:rPr>
        <w:t>.</w:t>
      </w:r>
      <w:r w:rsidR="006F7608" w:rsidRPr="00C8775C">
        <w:rPr>
          <w:sz w:val="30"/>
          <w:szCs w:val="30"/>
        </w:rPr>
        <w:t xml:space="preserve"> </w:t>
      </w:r>
    </w:p>
    <w:p w14:paraId="0674A0B9" w14:textId="77777777" w:rsidR="009C09BF" w:rsidRPr="00C8775C" w:rsidRDefault="00864061" w:rsidP="005B77BF">
      <w:pPr>
        <w:rPr>
          <w:sz w:val="30"/>
          <w:szCs w:val="30"/>
        </w:rPr>
      </w:pPr>
      <w:r w:rsidRPr="00C8775C">
        <w:rPr>
          <w:sz w:val="30"/>
          <w:szCs w:val="30"/>
        </w:rPr>
        <w:t xml:space="preserve">Требования, предусмотренные </w:t>
      </w:r>
      <w:r w:rsidR="003E65B7" w:rsidRPr="00C8775C">
        <w:rPr>
          <w:sz w:val="30"/>
          <w:szCs w:val="30"/>
        </w:rPr>
        <w:t>подпунктами 2 и 3 пункта 5.1 настоящего Регламента</w:t>
      </w:r>
      <w:r w:rsidRPr="00C8775C">
        <w:rPr>
          <w:sz w:val="30"/>
          <w:szCs w:val="30"/>
        </w:rPr>
        <w:t xml:space="preserve">, считаются выполненными при наличии у Участника допуска к любому другому способу (виду) торговли на общем электроэнергетическом рынке. </w:t>
      </w:r>
    </w:p>
    <w:p w14:paraId="43469B85" w14:textId="77777777" w:rsidR="006F7608" w:rsidRDefault="00F174DA" w:rsidP="006F7608">
      <w:pPr>
        <w:rPr>
          <w:sz w:val="30"/>
          <w:szCs w:val="30"/>
        </w:rPr>
      </w:pPr>
      <w:r w:rsidRPr="00C8775C">
        <w:rPr>
          <w:sz w:val="30"/>
          <w:szCs w:val="30"/>
        </w:rPr>
        <w:t xml:space="preserve">5.4. </w:t>
      </w:r>
      <w:r w:rsidR="006F7608" w:rsidRPr="00C8775C">
        <w:rPr>
          <w:sz w:val="30"/>
          <w:szCs w:val="30"/>
        </w:rPr>
        <w:t>В случае если в соответствии с правилами</w:t>
      </w:r>
      <w:r w:rsidR="006F7608" w:rsidRPr="00C8775C">
        <w:rPr>
          <w:rFonts w:cs="Times New Roman"/>
          <w:sz w:val="30"/>
          <w:szCs w:val="30"/>
        </w:rPr>
        <w:t xml:space="preserve"> функционирования общего электроэнергетического рынка</w:t>
      </w:r>
      <w:r w:rsidR="006F7608" w:rsidRPr="00C8775C">
        <w:rPr>
          <w:sz w:val="30"/>
          <w:szCs w:val="30"/>
        </w:rPr>
        <w:t xml:space="preserve"> Оператор централизованной торговли на сутки вперед выполняет функции Регистратора</w:t>
      </w:r>
      <w:r w:rsidR="00563B4D" w:rsidRPr="00C8775C">
        <w:rPr>
          <w:sz w:val="30"/>
          <w:szCs w:val="30"/>
        </w:rPr>
        <w:t>,</w:t>
      </w:r>
      <w:r w:rsidR="006F7608" w:rsidRPr="00C8775C">
        <w:rPr>
          <w:sz w:val="30"/>
          <w:szCs w:val="30"/>
        </w:rPr>
        <w:t xml:space="preserve"> требования, предусмотренные подпунктом 4 пункта 5.1 настоящего Регламента, считаются выполненными при </w:t>
      </w:r>
      <w:r w:rsidR="0077534A" w:rsidRPr="00C8775C">
        <w:rPr>
          <w:sz w:val="30"/>
          <w:szCs w:val="30"/>
        </w:rPr>
        <w:t>условии выполнения Участником требований подпункта 3 пункта 5.1</w:t>
      </w:r>
      <w:r w:rsidR="00775D3F">
        <w:rPr>
          <w:sz w:val="30"/>
          <w:szCs w:val="30"/>
        </w:rPr>
        <w:t xml:space="preserve"> настоящего Регламента</w:t>
      </w:r>
      <w:r w:rsidR="006F7608" w:rsidRPr="00C8775C">
        <w:rPr>
          <w:sz w:val="30"/>
          <w:szCs w:val="30"/>
        </w:rPr>
        <w:t>.</w:t>
      </w:r>
      <w:r w:rsidR="006F7608" w:rsidRPr="006425D5">
        <w:rPr>
          <w:sz w:val="30"/>
          <w:szCs w:val="30"/>
        </w:rPr>
        <w:t xml:space="preserve"> </w:t>
      </w:r>
    </w:p>
    <w:p w14:paraId="06C90DA5" w14:textId="77777777" w:rsidR="00853020" w:rsidRPr="00C50272" w:rsidRDefault="001704B0" w:rsidP="00853020">
      <w:pPr>
        <w:rPr>
          <w:strike/>
          <w:sz w:val="30"/>
          <w:szCs w:val="30"/>
        </w:rPr>
      </w:pPr>
      <w:r w:rsidRPr="00074661">
        <w:rPr>
          <w:sz w:val="30"/>
          <w:szCs w:val="30"/>
        </w:rPr>
        <w:t>5</w:t>
      </w:r>
      <w:r w:rsidR="00563B4D">
        <w:rPr>
          <w:sz w:val="30"/>
          <w:szCs w:val="30"/>
        </w:rPr>
        <w:t>.</w:t>
      </w:r>
      <w:r w:rsidR="00563B4D" w:rsidRPr="00C8775C">
        <w:rPr>
          <w:sz w:val="30"/>
          <w:szCs w:val="30"/>
        </w:rPr>
        <w:t>5</w:t>
      </w:r>
      <w:r w:rsidR="00853020" w:rsidRPr="00074661">
        <w:rPr>
          <w:sz w:val="30"/>
          <w:szCs w:val="30"/>
        </w:rPr>
        <w:t xml:space="preserve">. Оператор централизованной торговли на сутки вперед в срок не позднее </w:t>
      </w:r>
      <w:r w:rsidR="00741397" w:rsidRPr="00074661">
        <w:rPr>
          <w:sz w:val="30"/>
          <w:szCs w:val="30"/>
        </w:rPr>
        <w:t>1</w:t>
      </w:r>
      <w:r w:rsidR="00853020" w:rsidRPr="00074661">
        <w:rPr>
          <w:sz w:val="30"/>
          <w:szCs w:val="30"/>
        </w:rPr>
        <w:t xml:space="preserve"> </w:t>
      </w:r>
      <w:r w:rsidR="00775D3F" w:rsidRPr="00A51831">
        <w:rPr>
          <w:sz w:val="30"/>
          <w:szCs w:val="30"/>
        </w:rPr>
        <w:t>своего</w:t>
      </w:r>
      <w:r w:rsidR="00775D3F">
        <w:rPr>
          <w:sz w:val="30"/>
          <w:szCs w:val="30"/>
        </w:rPr>
        <w:t xml:space="preserve"> </w:t>
      </w:r>
      <w:r w:rsidR="00853020" w:rsidRPr="00074661">
        <w:rPr>
          <w:sz w:val="30"/>
          <w:szCs w:val="30"/>
        </w:rPr>
        <w:t>рабоч</w:t>
      </w:r>
      <w:r w:rsidR="00741397" w:rsidRPr="00074661">
        <w:rPr>
          <w:sz w:val="30"/>
          <w:szCs w:val="30"/>
        </w:rPr>
        <w:t>его дня</w:t>
      </w:r>
      <w:r w:rsidR="00853020" w:rsidRPr="00074661">
        <w:rPr>
          <w:sz w:val="30"/>
          <w:szCs w:val="30"/>
        </w:rPr>
        <w:t xml:space="preserve"> с даты выполнения Участником последнего из требований, предусмотренных пунктом</w:t>
      </w:r>
      <w:r w:rsidR="00853020" w:rsidRPr="007707C9">
        <w:rPr>
          <w:sz w:val="30"/>
          <w:szCs w:val="30"/>
        </w:rPr>
        <w:t xml:space="preserve"> </w:t>
      </w:r>
      <w:r>
        <w:rPr>
          <w:sz w:val="30"/>
          <w:szCs w:val="30"/>
        </w:rPr>
        <w:t>5</w:t>
      </w:r>
      <w:r w:rsidR="00853020" w:rsidRPr="007707C9">
        <w:rPr>
          <w:sz w:val="30"/>
          <w:szCs w:val="30"/>
        </w:rPr>
        <w:t xml:space="preserve">.1 настоящего Регламента, принимает решение о присвоении Участнику статуса участника централизованной торговли на сутки вперед и о </w:t>
      </w:r>
      <w:r w:rsidR="00853020" w:rsidRPr="00C8775C">
        <w:rPr>
          <w:sz w:val="30"/>
          <w:szCs w:val="30"/>
        </w:rPr>
        <w:t>предоставлении ему допуска к централизованной торговле на сутки вперед</w:t>
      </w:r>
      <w:r w:rsidR="00C50272" w:rsidRPr="00C8775C">
        <w:rPr>
          <w:sz w:val="30"/>
          <w:szCs w:val="30"/>
        </w:rPr>
        <w:t xml:space="preserve">, а также уведомляет об этом Регистратора для внесения </w:t>
      </w:r>
      <w:r w:rsidR="00C50272" w:rsidRPr="00C50272">
        <w:rPr>
          <w:sz w:val="30"/>
          <w:szCs w:val="30"/>
        </w:rPr>
        <w:lastRenderedPageBreak/>
        <w:t>соответствующей информации в Реестр субъектов общего электроэнергетического рынка</w:t>
      </w:r>
      <w:r w:rsidR="00C50272">
        <w:rPr>
          <w:sz w:val="30"/>
          <w:szCs w:val="30"/>
        </w:rPr>
        <w:t>.</w:t>
      </w:r>
      <w:r w:rsidR="00853020" w:rsidRPr="00C50272">
        <w:rPr>
          <w:strike/>
          <w:sz w:val="30"/>
          <w:szCs w:val="30"/>
        </w:rPr>
        <w:t xml:space="preserve"> </w:t>
      </w:r>
    </w:p>
    <w:p w14:paraId="6A1D1BA0" w14:textId="77777777" w:rsidR="00FF7D0C" w:rsidRPr="00367545" w:rsidRDefault="00853020" w:rsidP="00FF7D0C">
      <w:pPr>
        <w:rPr>
          <w:sz w:val="30"/>
          <w:szCs w:val="30"/>
        </w:rPr>
      </w:pPr>
      <w:r w:rsidRPr="007707C9">
        <w:rPr>
          <w:sz w:val="30"/>
          <w:szCs w:val="30"/>
        </w:rPr>
        <w:t>В срок не позднее 2 рабочих дней с даты принятия указанного решения Оператор централизованной торговли на сутки вперед уведомляет об этом Участника</w:t>
      </w:r>
      <w:r w:rsidR="007907A0">
        <w:rPr>
          <w:sz w:val="30"/>
          <w:szCs w:val="30"/>
        </w:rPr>
        <w:t xml:space="preserve"> </w:t>
      </w:r>
      <w:r w:rsidR="007907A0" w:rsidRPr="00CC3388">
        <w:rPr>
          <w:sz w:val="30"/>
          <w:szCs w:val="30"/>
        </w:rPr>
        <w:t xml:space="preserve">через личный кабинет на сайте </w:t>
      </w:r>
      <w:r w:rsidR="007907A0" w:rsidRPr="00B07EB5">
        <w:rPr>
          <w:sz w:val="30"/>
          <w:szCs w:val="30"/>
        </w:rPr>
        <w:t>Регистратора</w:t>
      </w:r>
      <w:r w:rsidR="00B07EB5">
        <w:rPr>
          <w:sz w:val="30"/>
          <w:szCs w:val="30"/>
        </w:rPr>
        <w:t xml:space="preserve"> </w:t>
      </w:r>
      <w:r w:rsidR="00B07EB5" w:rsidRPr="00C8775C">
        <w:rPr>
          <w:sz w:val="30"/>
          <w:szCs w:val="30"/>
        </w:rPr>
        <w:t xml:space="preserve">(в случае если в соответствии с правилами функционирования общего электроэнергетического рынка Оператор централизованной торговли на сутки вперед выполняет функции Регистратора) или </w:t>
      </w:r>
      <w:r w:rsidR="0071754F" w:rsidRPr="00C8775C">
        <w:rPr>
          <w:sz w:val="30"/>
          <w:szCs w:val="30"/>
        </w:rPr>
        <w:t>другим</w:t>
      </w:r>
      <w:r w:rsidR="00C3481F" w:rsidRPr="00C8775C">
        <w:rPr>
          <w:sz w:val="30"/>
          <w:szCs w:val="30"/>
        </w:rPr>
        <w:t xml:space="preserve"> определенным Оператором</w:t>
      </w:r>
      <w:r w:rsidR="002E1482" w:rsidRPr="00C8775C">
        <w:rPr>
          <w:sz w:val="30"/>
          <w:szCs w:val="30"/>
        </w:rPr>
        <w:t xml:space="preserve"> </w:t>
      </w:r>
      <w:r w:rsidR="00B07EB5" w:rsidRPr="00C8775C">
        <w:rPr>
          <w:sz w:val="30"/>
          <w:szCs w:val="30"/>
        </w:rPr>
        <w:t>способом</w:t>
      </w:r>
      <w:r w:rsidR="00B9517C" w:rsidRPr="00C8775C">
        <w:rPr>
          <w:sz w:val="30"/>
          <w:szCs w:val="30"/>
        </w:rPr>
        <w:t xml:space="preserve"> (в ином случае)</w:t>
      </w:r>
      <w:r w:rsidRPr="00C8775C">
        <w:rPr>
          <w:sz w:val="30"/>
          <w:szCs w:val="30"/>
        </w:rPr>
        <w:t>,</w:t>
      </w:r>
      <w:r w:rsidRPr="00CC3388">
        <w:rPr>
          <w:sz w:val="30"/>
          <w:szCs w:val="30"/>
        </w:rPr>
        <w:t xml:space="preserve"> а также Операторов централизованной торговли по срочным контрактам посредством направления соответствующ</w:t>
      </w:r>
      <w:r w:rsidR="00B93679" w:rsidRPr="00CC3388">
        <w:rPr>
          <w:sz w:val="30"/>
          <w:szCs w:val="30"/>
        </w:rPr>
        <w:t>их</w:t>
      </w:r>
      <w:r w:rsidRPr="00CC3388">
        <w:rPr>
          <w:sz w:val="30"/>
          <w:szCs w:val="30"/>
        </w:rPr>
        <w:t xml:space="preserve"> уведомлени</w:t>
      </w:r>
      <w:r w:rsidR="00B93679" w:rsidRPr="00CC3388">
        <w:rPr>
          <w:sz w:val="30"/>
          <w:szCs w:val="30"/>
        </w:rPr>
        <w:t>й</w:t>
      </w:r>
      <w:r w:rsidRPr="00CC3388">
        <w:rPr>
          <w:sz w:val="30"/>
          <w:szCs w:val="30"/>
        </w:rPr>
        <w:t xml:space="preserve"> </w:t>
      </w:r>
      <w:r w:rsidR="008A51C1">
        <w:rPr>
          <w:sz w:val="30"/>
          <w:szCs w:val="30"/>
        </w:rPr>
        <w:t xml:space="preserve">способом, согласованным между соответствующим Оператором централизованной торговли по срочным контрактам и </w:t>
      </w:r>
      <w:r w:rsidR="00923198" w:rsidRPr="005925C4">
        <w:rPr>
          <w:sz w:val="30"/>
          <w:szCs w:val="30"/>
        </w:rPr>
        <w:t>Оператором централизованной торговли на сутки вперед</w:t>
      </w:r>
      <w:r w:rsidR="008A51C1" w:rsidRPr="005925C4">
        <w:rPr>
          <w:sz w:val="30"/>
          <w:szCs w:val="30"/>
        </w:rPr>
        <w:t>.</w:t>
      </w:r>
      <w:r w:rsidR="00367545">
        <w:rPr>
          <w:sz w:val="30"/>
          <w:szCs w:val="30"/>
        </w:rPr>
        <w:t xml:space="preserve"> </w:t>
      </w:r>
      <w:r w:rsidR="00B64938">
        <w:rPr>
          <w:sz w:val="30"/>
          <w:szCs w:val="30"/>
        </w:rPr>
        <w:t xml:space="preserve"> </w:t>
      </w:r>
    </w:p>
    <w:p w14:paraId="79B9BB2A" w14:textId="77777777" w:rsidR="00FF7D0C" w:rsidRPr="007707C9" w:rsidRDefault="00FF7D0C" w:rsidP="00FF7D0C">
      <w:pPr>
        <w:rPr>
          <w:sz w:val="30"/>
          <w:szCs w:val="30"/>
        </w:rPr>
      </w:pPr>
      <w:r w:rsidRPr="007707C9">
        <w:rPr>
          <w:sz w:val="30"/>
          <w:szCs w:val="30"/>
        </w:rPr>
        <w:t xml:space="preserve">Регистратор вносит в </w:t>
      </w:r>
      <w:r w:rsidR="004B3EA7">
        <w:rPr>
          <w:sz w:val="30"/>
          <w:szCs w:val="30"/>
        </w:rPr>
        <w:t>р</w:t>
      </w:r>
      <w:r w:rsidRPr="007707C9">
        <w:rPr>
          <w:sz w:val="30"/>
          <w:szCs w:val="30"/>
        </w:rPr>
        <w:t xml:space="preserve">еестр субъектов общего электроэнергетического рынка соответствующую информацию </w:t>
      </w:r>
      <w:r w:rsidRPr="00002E39">
        <w:rPr>
          <w:sz w:val="30"/>
          <w:szCs w:val="30"/>
        </w:rPr>
        <w:t xml:space="preserve">в </w:t>
      </w:r>
      <w:r w:rsidR="00367545" w:rsidRPr="00002E39">
        <w:rPr>
          <w:sz w:val="30"/>
          <w:szCs w:val="30"/>
        </w:rPr>
        <w:t>соответствии</w:t>
      </w:r>
      <w:r w:rsidR="00367545">
        <w:rPr>
          <w:sz w:val="30"/>
          <w:szCs w:val="30"/>
        </w:rPr>
        <w:t xml:space="preserve"> с </w:t>
      </w:r>
      <w:r w:rsidRPr="007707C9">
        <w:rPr>
          <w:sz w:val="30"/>
          <w:szCs w:val="30"/>
        </w:rPr>
        <w:t>Порядком ведения реестра субъектов общего электроэнергетического рынка.</w:t>
      </w:r>
    </w:p>
    <w:p w14:paraId="654E25A1" w14:textId="55B15410" w:rsidR="00853020" w:rsidRPr="00267968" w:rsidRDefault="00FF7D0C" w:rsidP="00FF7D0C">
      <w:pPr>
        <w:rPr>
          <w:color w:val="0070C0"/>
          <w:sz w:val="30"/>
          <w:szCs w:val="30"/>
        </w:rPr>
      </w:pPr>
      <w:r>
        <w:rPr>
          <w:sz w:val="30"/>
          <w:szCs w:val="30"/>
        </w:rPr>
        <w:t>5</w:t>
      </w:r>
      <w:r w:rsidR="00563B4D" w:rsidRPr="00C8775C">
        <w:rPr>
          <w:sz w:val="30"/>
          <w:szCs w:val="30"/>
        </w:rPr>
        <w:t>.6</w:t>
      </w:r>
      <w:r w:rsidRPr="00C8775C">
        <w:rPr>
          <w:sz w:val="30"/>
          <w:szCs w:val="30"/>
        </w:rPr>
        <w:t>.</w:t>
      </w:r>
      <w:r w:rsidRPr="007707C9">
        <w:rPr>
          <w:sz w:val="30"/>
          <w:szCs w:val="30"/>
        </w:rPr>
        <w:t xml:space="preserve"> Участник, не указавший </w:t>
      </w:r>
      <w:r w:rsidR="00367545">
        <w:rPr>
          <w:sz w:val="30"/>
          <w:szCs w:val="30"/>
        </w:rPr>
        <w:t>в заявлении о заключении договора о присоединении в качестве способа (вида) торговли, в котором он намеревался участвовать</w:t>
      </w:r>
      <w:r w:rsidR="00A316DE">
        <w:rPr>
          <w:sz w:val="30"/>
          <w:szCs w:val="30"/>
        </w:rPr>
        <w:t>,</w:t>
      </w:r>
      <w:r w:rsidR="00367545">
        <w:rPr>
          <w:sz w:val="30"/>
          <w:szCs w:val="30"/>
        </w:rPr>
        <w:t xml:space="preserve"> централизованн</w:t>
      </w:r>
      <w:r w:rsidR="00A316DE">
        <w:rPr>
          <w:sz w:val="30"/>
          <w:szCs w:val="30"/>
        </w:rPr>
        <w:t>ую</w:t>
      </w:r>
      <w:r w:rsidR="00367545">
        <w:rPr>
          <w:sz w:val="30"/>
          <w:szCs w:val="30"/>
        </w:rPr>
        <w:t xml:space="preserve"> торговл</w:t>
      </w:r>
      <w:r w:rsidR="00A316DE">
        <w:rPr>
          <w:sz w:val="30"/>
          <w:szCs w:val="30"/>
        </w:rPr>
        <w:t>ю</w:t>
      </w:r>
      <w:r w:rsidR="00367545">
        <w:rPr>
          <w:sz w:val="30"/>
          <w:szCs w:val="30"/>
        </w:rPr>
        <w:t xml:space="preserve"> на сутки вперед</w:t>
      </w:r>
      <w:r w:rsidR="00A316DE">
        <w:rPr>
          <w:sz w:val="30"/>
          <w:szCs w:val="30"/>
        </w:rPr>
        <w:t>, получивший допуск к торговле</w:t>
      </w:r>
      <w:r w:rsidR="00367545">
        <w:rPr>
          <w:color w:val="0070C0"/>
          <w:sz w:val="30"/>
          <w:szCs w:val="30"/>
        </w:rPr>
        <w:t xml:space="preserve"> </w:t>
      </w:r>
      <w:r w:rsidR="00853020" w:rsidRPr="007707C9">
        <w:rPr>
          <w:sz w:val="30"/>
          <w:szCs w:val="30"/>
        </w:rPr>
        <w:t>по свободным двусторонним договорам (выполнивший требования, предусмотренные пунктом 3.1 настоящего Регламента) или к централизованной торговле по срочным контрактам (выполнивший требования, предусмотренные пункт</w:t>
      </w:r>
      <w:r w:rsidR="002B100E">
        <w:rPr>
          <w:sz w:val="30"/>
          <w:szCs w:val="30"/>
        </w:rPr>
        <w:t>ом</w:t>
      </w:r>
      <w:r w:rsidR="00853020" w:rsidRPr="007707C9">
        <w:rPr>
          <w:sz w:val="30"/>
          <w:szCs w:val="30"/>
        </w:rPr>
        <w:t xml:space="preserve"> </w:t>
      </w:r>
      <w:r w:rsidR="001704B0">
        <w:rPr>
          <w:sz w:val="30"/>
          <w:szCs w:val="30"/>
        </w:rPr>
        <w:t>4</w:t>
      </w:r>
      <w:r w:rsidR="00853020" w:rsidRPr="007707C9">
        <w:rPr>
          <w:sz w:val="30"/>
          <w:szCs w:val="30"/>
        </w:rPr>
        <w:t>.1. настоящего Регламента), для получения допуска к централизованной торговле на сутки вперед должен предоставить Оператору централизованной торговли на сутки вперед заявление о присоединении к данн</w:t>
      </w:r>
      <w:r w:rsidR="00853020" w:rsidRPr="00002E39">
        <w:rPr>
          <w:sz w:val="30"/>
          <w:szCs w:val="30"/>
        </w:rPr>
        <w:t xml:space="preserve">ому способу </w:t>
      </w:r>
      <w:r w:rsidR="00853020" w:rsidRPr="00002E39">
        <w:rPr>
          <w:sz w:val="30"/>
          <w:szCs w:val="30"/>
        </w:rPr>
        <w:lastRenderedPageBreak/>
        <w:t>торговли по форме 1</w:t>
      </w:r>
      <w:r w:rsidR="004B3EA7">
        <w:rPr>
          <w:sz w:val="30"/>
          <w:szCs w:val="30"/>
        </w:rPr>
        <w:t>, установленной</w:t>
      </w:r>
      <w:r w:rsidR="00853020" w:rsidRPr="00002E39">
        <w:rPr>
          <w:sz w:val="30"/>
          <w:szCs w:val="30"/>
        </w:rPr>
        <w:t xml:space="preserve"> </w:t>
      </w:r>
      <w:r w:rsidR="004B3EA7">
        <w:rPr>
          <w:sz w:val="30"/>
          <w:szCs w:val="30"/>
        </w:rPr>
        <w:t>п</w:t>
      </w:r>
      <w:r w:rsidR="00853020" w:rsidRPr="00002E39">
        <w:rPr>
          <w:sz w:val="30"/>
          <w:szCs w:val="30"/>
        </w:rPr>
        <w:t>риложени</w:t>
      </w:r>
      <w:r w:rsidR="004B3EA7">
        <w:rPr>
          <w:sz w:val="30"/>
          <w:szCs w:val="30"/>
        </w:rPr>
        <w:t>ем</w:t>
      </w:r>
      <w:r w:rsidR="00853020" w:rsidRPr="00002E39">
        <w:rPr>
          <w:sz w:val="30"/>
          <w:szCs w:val="30"/>
        </w:rPr>
        <w:t xml:space="preserve"> </w:t>
      </w:r>
      <w:r w:rsidR="00CC3388">
        <w:rPr>
          <w:sz w:val="30"/>
          <w:szCs w:val="30"/>
        </w:rPr>
        <w:t xml:space="preserve">№ </w:t>
      </w:r>
      <w:r w:rsidR="00853020" w:rsidRPr="00002E39">
        <w:rPr>
          <w:sz w:val="30"/>
          <w:szCs w:val="30"/>
        </w:rPr>
        <w:t>1 к настоящему Регламенту</w:t>
      </w:r>
      <w:r w:rsidR="003E48C5" w:rsidRPr="00002E39">
        <w:rPr>
          <w:sz w:val="30"/>
          <w:szCs w:val="30"/>
        </w:rPr>
        <w:t xml:space="preserve">, а также выполнить </w:t>
      </w:r>
      <w:r w:rsidR="00C22BD2" w:rsidRPr="00C8775C">
        <w:rPr>
          <w:sz w:val="30"/>
          <w:szCs w:val="30"/>
        </w:rPr>
        <w:t>требовани</w:t>
      </w:r>
      <w:r w:rsidR="00563B4D" w:rsidRPr="00C8775C">
        <w:rPr>
          <w:sz w:val="30"/>
          <w:szCs w:val="30"/>
        </w:rPr>
        <w:t>я</w:t>
      </w:r>
      <w:r w:rsidR="00FA17FC" w:rsidRPr="00C8775C">
        <w:rPr>
          <w:sz w:val="30"/>
          <w:szCs w:val="30"/>
        </w:rPr>
        <w:t>,</w:t>
      </w:r>
      <w:r w:rsidR="003E48C5" w:rsidRPr="00C8775C">
        <w:rPr>
          <w:sz w:val="30"/>
          <w:szCs w:val="30"/>
        </w:rPr>
        <w:t xml:space="preserve"> п</w:t>
      </w:r>
      <w:r w:rsidR="00563B4D" w:rsidRPr="00C8775C">
        <w:rPr>
          <w:sz w:val="30"/>
          <w:szCs w:val="30"/>
        </w:rPr>
        <w:t>редусмотренны</w:t>
      </w:r>
      <w:r w:rsidR="00C22BD2" w:rsidRPr="00C8775C">
        <w:rPr>
          <w:sz w:val="30"/>
          <w:szCs w:val="30"/>
        </w:rPr>
        <w:t>е</w:t>
      </w:r>
      <w:r w:rsidR="003E48C5" w:rsidRPr="00C8775C">
        <w:rPr>
          <w:sz w:val="30"/>
          <w:szCs w:val="30"/>
        </w:rPr>
        <w:t xml:space="preserve"> </w:t>
      </w:r>
      <w:r w:rsidR="00563B4D" w:rsidRPr="00C8775C">
        <w:rPr>
          <w:sz w:val="30"/>
          <w:szCs w:val="30"/>
        </w:rPr>
        <w:t xml:space="preserve">абзацем </w:t>
      </w:r>
      <w:r w:rsidR="00166BFE" w:rsidRPr="00C8775C">
        <w:rPr>
          <w:sz w:val="30"/>
          <w:szCs w:val="30"/>
        </w:rPr>
        <w:t xml:space="preserve">вторым </w:t>
      </w:r>
      <w:r w:rsidR="00563B4D" w:rsidRPr="00C8775C">
        <w:rPr>
          <w:sz w:val="30"/>
          <w:szCs w:val="30"/>
        </w:rPr>
        <w:t>подпункта 1</w:t>
      </w:r>
      <w:r w:rsidR="0097080A" w:rsidRPr="00C8775C">
        <w:rPr>
          <w:sz w:val="30"/>
          <w:szCs w:val="30"/>
        </w:rPr>
        <w:t xml:space="preserve"> пункта 5.1</w:t>
      </w:r>
      <w:r w:rsidR="0077534A" w:rsidRPr="00C8775C">
        <w:rPr>
          <w:sz w:val="30"/>
          <w:szCs w:val="30"/>
        </w:rPr>
        <w:t xml:space="preserve"> в части, необходимой для оплаты </w:t>
      </w:r>
      <w:r w:rsidR="002E3B70" w:rsidRPr="00C8775C">
        <w:rPr>
          <w:sz w:val="30"/>
          <w:szCs w:val="30"/>
        </w:rPr>
        <w:t xml:space="preserve">электрической энергии, поставляемой по сделкам на сутки вперед, услуг Оператора централизованной торговли на сутки вперед, </w:t>
      </w:r>
      <w:r w:rsidR="006E0FEC">
        <w:rPr>
          <w:sz w:val="30"/>
          <w:szCs w:val="30"/>
        </w:rPr>
        <w:t>а также</w:t>
      </w:r>
      <w:r w:rsidR="00262FC3" w:rsidRPr="00C8775C">
        <w:rPr>
          <w:sz w:val="30"/>
          <w:szCs w:val="30"/>
        </w:rPr>
        <w:t xml:space="preserve"> </w:t>
      </w:r>
      <w:r w:rsidR="003E48C5" w:rsidRPr="00C8775C">
        <w:rPr>
          <w:sz w:val="30"/>
          <w:szCs w:val="30"/>
        </w:rPr>
        <w:t>подпункт</w:t>
      </w:r>
      <w:r w:rsidR="002E1482" w:rsidRPr="00C8775C">
        <w:rPr>
          <w:sz w:val="30"/>
          <w:szCs w:val="30"/>
        </w:rPr>
        <w:t>а</w:t>
      </w:r>
      <w:r w:rsidR="003E48C5" w:rsidRPr="00C8775C">
        <w:rPr>
          <w:sz w:val="30"/>
          <w:szCs w:val="30"/>
        </w:rPr>
        <w:t>м</w:t>
      </w:r>
      <w:r w:rsidR="002E1482" w:rsidRPr="00C8775C">
        <w:rPr>
          <w:sz w:val="30"/>
          <w:szCs w:val="30"/>
        </w:rPr>
        <w:t>и</w:t>
      </w:r>
      <w:r w:rsidR="003E48C5" w:rsidRPr="00C8775C">
        <w:rPr>
          <w:sz w:val="30"/>
          <w:szCs w:val="30"/>
        </w:rPr>
        <w:t xml:space="preserve"> 4 </w:t>
      </w:r>
      <w:r w:rsidR="002E1482" w:rsidRPr="00C8775C">
        <w:rPr>
          <w:sz w:val="30"/>
          <w:szCs w:val="30"/>
        </w:rPr>
        <w:t>и 5</w:t>
      </w:r>
      <w:r w:rsidR="002E1482">
        <w:rPr>
          <w:sz w:val="30"/>
          <w:szCs w:val="30"/>
        </w:rPr>
        <w:t xml:space="preserve"> </w:t>
      </w:r>
      <w:r w:rsidR="003E48C5" w:rsidRPr="00002E39">
        <w:rPr>
          <w:sz w:val="30"/>
          <w:szCs w:val="30"/>
        </w:rPr>
        <w:t>пункта 5.1. настоящего Регламента</w:t>
      </w:r>
      <w:r w:rsidR="00853020" w:rsidRPr="00002E39">
        <w:rPr>
          <w:sz w:val="30"/>
          <w:szCs w:val="30"/>
        </w:rPr>
        <w:t>.</w:t>
      </w:r>
      <w:r w:rsidR="00267968">
        <w:rPr>
          <w:sz w:val="30"/>
          <w:szCs w:val="30"/>
        </w:rPr>
        <w:t xml:space="preserve"> </w:t>
      </w:r>
    </w:p>
    <w:p w14:paraId="02067692" w14:textId="77777777" w:rsidR="00C72E54" w:rsidRDefault="00C72E54" w:rsidP="00FF7D0C">
      <w:pPr>
        <w:rPr>
          <w:sz w:val="30"/>
          <w:szCs w:val="30"/>
        </w:rPr>
      </w:pPr>
      <w:r w:rsidRPr="00C8775C">
        <w:rPr>
          <w:sz w:val="30"/>
          <w:szCs w:val="30"/>
        </w:rPr>
        <w:t>Выполнение требований абзаца второго подпункта 1 пункта 5.1. подтверждается в порядке, установленном пунктом 5.2 настоящего Регламента.</w:t>
      </w:r>
      <w:r w:rsidRPr="007707C9">
        <w:rPr>
          <w:sz w:val="30"/>
          <w:szCs w:val="30"/>
        </w:rPr>
        <w:t xml:space="preserve"> </w:t>
      </w:r>
    </w:p>
    <w:p w14:paraId="4CFF73CA" w14:textId="77777777" w:rsidR="00853020" w:rsidRPr="007707C9" w:rsidRDefault="00163073" w:rsidP="00853020">
      <w:pPr>
        <w:rPr>
          <w:sz w:val="30"/>
          <w:szCs w:val="30"/>
        </w:rPr>
      </w:pPr>
      <w:r>
        <w:rPr>
          <w:sz w:val="30"/>
          <w:szCs w:val="30"/>
        </w:rPr>
        <w:t>5</w:t>
      </w:r>
      <w:r w:rsidR="00262FC3" w:rsidRPr="00C8775C">
        <w:rPr>
          <w:sz w:val="30"/>
          <w:szCs w:val="30"/>
        </w:rPr>
        <w:t>.7</w:t>
      </w:r>
      <w:r w:rsidR="00853020" w:rsidRPr="00C8775C">
        <w:rPr>
          <w:sz w:val="30"/>
          <w:szCs w:val="30"/>
        </w:rPr>
        <w:t>.</w:t>
      </w:r>
      <w:r w:rsidR="00853020" w:rsidRPr="007707C9">
        <w:rPr>
          <w:sz w:val="30"/>
          <w:szCs w:val="30"/>
        </w:rPr>
        <w:t xml:space="preserve"> Оператор централизованной торговли на сутки вперед в срок не </w:t>
      </w:r>
      <w:r w:rsidR="00853020" w:rsidRPr="00002E39">
        <w:rPr>
          <w:sz w:val="30"/>
          <w:szCs w:val="30"/>
        </w:rPr>
        <w:t xml:space="preserve">позднее </w:t>
      </w:r>
      <w:r w:rsidR="005D646F" w:rsidRPr="00002E39">
        <w:rPr>
          <w:sz w:val="30"/>
          <w:szCs w:val="30"/>
        </w:rPr>
        <w:t>1</w:t>
      </w:r>
      <w:r w:rsidR="00853020" w:rsidRPr="00002E39">
        <w:rPr>
          <w:sz w:val="30"/>
          <w:szCs w:val="30"/>
        </w:rPr>
        <w:t xml:space="preserve"> </w:t>
      </w:r>
      <w:r w:rsidR="004B3EA7" w:rsidRPr="00635E16">
        <w:rPr>
          <w:sz w:val="30"/>
          <w:szCs w:val="30"/>
        </w:rPr>
        <w:t>своего</w:t>
      </w:r>
      <w:r w:rsidR="004B3EA7">
        <w:rPr>
          <w:sz w:val="30"/>
          <w:szCs w:val="30"/>
        </w:rPr>
        <w:t xml:space="preserve"> </w:t>
      </w:r>
      <w:r w:rsidR="00853020" w:rsidRPr="00002E39">
        <w:rPr>
          <w:sz w:val="30"/>
          <w:szCs w:val="30"/>
        </w:rPr>
        <w:t>рабоч</w:t>
      </w:r>
      <w:r w:rsidR="005D646F" w:rsidRPr="00002E39">
        <w:rPr>
          <w:sz w:val="30"/>
          <w:szCs w:val="30"/>
        </w:rPr>
        <w:t>его</w:t>
      </w:r>
      <w:r w:rsidR="00853020" w:rsidRPr="00002E39">
        <w:rPr>
          <w:sz w:val="30"/>
          <w:szCs w:val="30"/>
        </w:rPr>
        <w:t xml:space="preserve"> дн</w:t>
      </w:r>
      <w:r w:rsidR="005D646F" w:rsidRPr="00002E39">
        <w:rPr>
          <w:sz w:val="30"/>
          <w:szCs w:val="30"/>
        </w:rPr>
        <w:t>я</w:t>
      </w:r>
      <w:r w:rsidR="00853020" w:rsidRPr="00002E39">
        <w:rPr>
          <w:sz w:val="30"/>
          <w:szCs w:val="30"/>
        </w:rPr>
        <w:t xml:space="preserve"> с даты </w:t>
      </w:r>
      <w:r w:rsidR="00874090" w:rsidRPr="00C8775C">
        <w:rPr>
          <w:sz w:val="30"/>
          <w:szCs w:val="30"/>
        </w:rPr>
        <w:t xml:space="preserve">наступления последнего из событий: </w:t>
      </w:r>
      <w:r w:rsidR="005D646F" w:rsidRPr="00C8775C">
        <w:rPr>
          <w:sz w:val="30"/>
          <w:szCs w:val="30"/>
        </w:rPr>
        <w:t>выполнения Участником требовани</w:t>
      </w:r>
      <w:r w:rsidR="00262FC3" w:rsidRPr="00C8775C">
        <w:rPr>
          <w:sz w:val="30"/>
          <w:szCs w:val="30"/>
        </w:rPr>
        <w:t>й, предусмотренных</w:t>
      </w:r>
      <w:r w:rsidR="005D646F" w:rsidRPr="00C8775C">
        <w:rPr>
          <w:sz w:val="30"/>
          <w:szCs w:val="30"/>
        </w:rPr>
        <w:t xml:space="preserve"> пунктом 5.</w:t>
      </w:r>
      <w:r w:rsidR="00262FC3" w:rsidRPr="00C8775C">
        <w:rPr>
          <w:sz w:val="30"/>
          <w:szCs w:val="30"/>
        </w:rPr>
        <w:t>6</w:t>
      </w:r>
      <w:r w:rsidR="005D646F" w:rsidRPr="00002E39">
        <w:rPr>
          <w:sz w:val="30"/>
          <w:szCs w:val="30"/>
        </w:rPr>
        <w:t xml:space="preserve"> настоящего Регламента</w:t>
      </w:r>
      <w:r w:rsidR="00002E39">
        <w:rPr>
          <w:sz w:val="30"/>
          <w:szCs w:val="30"/>
        </w:rPr>
        <w:t>,</w:t>
      </w:r>
      <w:r w:rsidR="00853020" w:rsidRPr="007707C9">
        <w:rPr>
          <w:sz w:val="30"/>
          <w:szCs w:val="30"/>
        </w:rPr>
        <w:t xml:space="preserve"> </w:t>
      </w:r>
      <w:r w:rsidR="00C3481F" w:rsidRPr="00C8775C">
        <w:rPr>
          <w:sz w:val="30"/>
          <w:szCs w:val="30"/>
        </w:rPr>
        <w:t xml:space="preserve">или регистрации заявления, </w:t>
      </w:r>
      <w:r w:rsidR="00874090" w:rsidRPr="00C8775C">
        <w:rPr>
          <w:sz w:val="30"/>
          <w:szCs w:val="30"/>
        </w:rPr>
        <w:t>предусмотренного п</w:t>
      </w:r>
      <w:r w:rsidR="005314BE">
        <w:rPr>
          <w:sz w:val="30"/>
          <w:szCs w:val="30"/>
        </w:rPr>
        <w:t>унктом</w:t>
      </w:r>
      <w:r w:rsidR="00874090" w:rsidRPr="00C8775C">
        <w:rPr>
          <w:sz w:val="30"/>
          <w:szCs w:val="30"/>
        </w:rPr>
        <w:t xml:space="preserve"> 5.6 настоящего Регламента</w:t>
      </w:r>
      <w:r w:rsidR="0077534A" w:rsidRPr="00C8775C">
        <w:rPr>
          <w:sz w:val="30"/>
          <w:szCs w:val="30"/>
        </w:rPr>
        <w:t xml:space="preserve">, </w:t>
      </w:r>
      <w:r w:rsidR="00C3481F" w:rsidRPr="00C8775C">
        <w:rPr>
          <w:sz w:val="30"/>
          <w:szCs w:val="30"/>
        </w:rPr>
        <w:t xml:space="preserve">если такие требования были выполнены Участником ранее, </w:t>
      </w:r>
      <w:r w:rsidR="00853020" w:rsidRPr="00C8775C">
        <w:rPr>
          <w:sz w:val="30"/>
          <w:szCs w:val="30"/>
        </w:rPr>
        <w:t xml:space="preserve">при отсутствии оснований для отказа, указанных в пункте </w:t>
      </w:r>
      <w:r w:rsidRPr="00C8775C">
        <w:rPr>
          <w:sz w:val="30"/>
          <w:szCs w:val="30"/>
        </w:rPr>
        <w:t>5</w:t>
      </w:r>
      <w:r w:rsidR="00853020" w:rsidRPr="00C8775C">
        <w:rPr>
          <w:sz w:val="30"/>
          <w:szCs w:val="30"/>
        </w:rPr>
        <w:t>.</w:t>
      </w:r>
      <w:r w:rsidR="00262FC3" w:rsidRPr="00C8775C">
        <w:rPr>
          <w:sz w:val="30"/>
          <w:szCs w:val="30"/>
        </w:rPr>
        <w:t>8</w:t>
      </w:r>
      <w:r w:rsidR="00853020" w:rsidRPr="00C8775C">
        <w:rPr>
          <w:sz w:val="30"/>
          <w:szCs w:val="30"/>
        </w:rPr>
        <w:t xml:space="preserve"> нас</w:t>
      </w:r>
      <w:r w:rsidR="00853020" w:rsidRPr="007707C9">
        <w:rPr>
          <w:sz w:val="30"/>
          <w:szCs w:val="30"/>
        </w:rPr>
        <w:t>тоящего Регламента, принимает решение о присвоении Участнику статуса участника централизованной торговли на сутки вперед и о предоставлении допуска к централизованной торговле на сутки вперед</w:t>
      </w:r>
      <w:r w:rsidR="00C50272" w:rsidRPr="00C8775C">
        <w:rPr>
          <w:sz w:val="30"/>
          <w:szCs w:val="30"/>
        </w:rPr>
        <w:t>,</w:t>
      </w:r>
      <w:r w:rsidR="00853020" w:rsidRPr="00C8775C">
        <w:rPr>
          <w:sz w:val="30"/>
          <w:szCs w:val="30"/>
        </w:rPr>
        <w:t xml:space="preserve"> </w:t>
      </w:r>
      <w:r w:rsidR="00C50272" w:rsidRPr="00C8775C">
        <w:rPr>
          <w:sz w:val="30"/>
          <w:szCs w:val="30"/>
        </w:rPr>
        <w:t xml:space="preserve">а также уведомляет об этом Регистратора для внесения </w:t>
      </w:r>
      <w:r w:rsidR="00853020" w:rsidRPr="00C50272">
        <w:rPr>
          <w:sz w:val="30"/>
          <w:szCs w:val="30"/>
        </w:rPr>
        <w:t xml:space="preserve">соответствующей информации в </w:t>
      </w:r>
      <w:r w:rsidR="005314BE">
        <w:rPr>
          <w:sz w:val="30"/>
          <w:szCs w:val="30"/>
        </w:rPr>
        <w:t>р</w:t>
      </w:r>
      <w:r w:rsidR="00853020" w:rsidRPr="00C50272">
        <w:rPr>
          <w:sz w:val="30"/>
          <w:szCs w:val="30"/>
        </w:rPr>
        <w:t>еестр субъектов общего электроэнергетического рынка</w:t>
      </w:r>
      <w:r w:rsidR="00853020" w:rsidRPr="007707C9">
        <w:rPr>
          <w:sz w:val="30"/>
          <w:szCs w:val="30"/>
        </w:rPr>
        <w:t xml:space="preserve">. </w:t>
      </w:r>
    </w:p>
    <w:p w14:paraId="7F09E16D" w14:textId="77777777" w:rsidR="00853020" w:rsidRPr="007707C9" w:rsidRDefault="00163073" w:rsidP="00853020">
      <w:pPr>
        <w:rPr>
          <w:sz w:val="30"/>
          <w:szCs w:val="30"/>
        </w:rPr>
      </w:pPr>
      <w:r>
        <w:rPr>
          <w:sz w:val="30"/>
          <w:szCs w:val="30"/>
        </w:rPr>
        <w:t>5</w:t>
      </w:r>
      <w:r w:rsidR="00262FC3">
        <w:rPr>
          <w:sz w:val="30"/>
          <w:szCs w:val="30"/>
        </w:rPr>
        <w:t>.</w:t>
      </w:r>
      <w:r w:rsidR="00262FC3" w:rsidRPr="00C8775C">
        <w:rPr>
          <w:sz w:val="30"/>
          <w:szCs w:val="30"/>
        </w:rPr>
        <w:t>8</w:t>
      </w:r>
      <w:r w:rsidR="00853020" w:rsidRPr="00C8775C">
        <w:rPr>
          <w:sz w:val="30"/>
          <w:szCs w:val="30"/>
        </w:rPr>
        <w:t xml:space="preserve">. Оператор централизованной торговли на сутки вперед, получивший заявление, предусмотренное пунктом </w:t>
      </w:r>
      <w:r w:rsidRPr="00C8775C">
        <w:rPr>
          <w:sz w:val="30"/>
          <w:szCs w:val="30"/>
        </w:rPr>
        <w:t>5</w:t>
      </w:r>
      <w:r w:rsidR="00853020" w:rsidRPr="00C8775C">
        <w:rPr>
          <w:sz w:val="30"/>
          <w:szCs w:val="30"/>
        </w:rPr>
        <w:t>.</w:t>
      </w:r>
      <w:r w:rsidR="00262FC3" w:rsidRPr="00C8775C">
        <w:rPr>
          <w:sz w:val="30"/>
          <w:szCs w:val="30"/>
        </w:rPr>
        <w:t>6</w:t>
      </w:r>
      <w:r w:rsidR="00853020" w:rsidRPr="007707C9">
        <w:rPr>
          <w:sz w:val="30"/>
          <w:szCs w:val="30"/>
        </w:rPr>
        <w:t xml:space="preserve"> настоящего Регламента, вправе отказать Участнику в предоставлении допуска к централизованной торговле на сутки вперед в следующих случаях: </w:t>
      </w:r>
    </w:p>
    <w:p w14:paraId="391A09A9" w14:textId="77777777" w:rsidR="00853020" w:rsidRPr="007707C9" w:rsidRDefault="00853020" w:rsidP="00853020">
      <w:pPr>
        <w:rPr>
          <w:sz w:val="30"/>
          <w:szCs w:val="30"/>
        </w:rPr>
      </w:pPr>
      <w:r w:rsidRPr="007707C9">
        <w:rPr>
          <w:sz w:val="30"/>
          <w:szCs w:val="30"/>
        </w:rPr>
        <w:t xml:space="preserve">1) несоответствие сведений, указанных в заявлении Участника, сведениям об этом Участнике, содержащимся в </w:t>
      </w:r>
      <w:r w:rsidR="005314BE">
        <w:rPr>
          <w:sz w:val="30"/>
          <w:szCs w:val="30"/>
        </w:rPr>
        <w:t>р</w:t>
      </w:r>
      <w:r w:rsidRPr="007707C9">
        <w:rPr>
          <w:sz w:val="30"/>
          <w:szCs w:val="30"/>
        </w:rPr>
        <w:t>еестре субъектов общего электроэнергетического рынка;</w:t>
      </w:r>
    </w:p>
    <w:p w14:paraId="36F16400" w14:textId="77777777" w:rsidR="00853020" w:rsidRPr="007707C9" w:rsidRDefault="00853020" w:rsidP="00853020">
      <w:pPr>
        <w:rPr>
          <w:sz w:val="30"/>
          <w:szCs w:val="30"/>
        </w:rPr>
      </w:pPr>
      <w:r w:rsidRPr="007707C9">
        <w:rPr>
          <w:sz w:val="30"/>
          <w:szCs w:val="30"/>
        </w:rPr>
        <w:lastRenderedPageBreak/>
        <w:t>2) несоответствие заявления установленной форме или отсутствие в нем обязательных сведений об Участнике;</w:t>
      </w:r>
    </w:p>
    <w:p w14:paraId="6596120A" w14:textId="77777777" w:rsidR="00853020" w:rsidRPr="007707C9" w:rsidRDefault="00853020" w:rsidP="00853020">
      <w:pPr>
        <w:rPr>
          <w:sz w:val="30"/>
          <w:szCs w:val="30"/>
        </w:rPr>
      </w:pPr>
      <w:r w:rsidRPr="007707C9">
        <w:rPr>
          <w:sz w:val="30"/>
          <w:szCs w:val="30"/>
        </w:rPr>
        <w:t xml:space="preserve">3) наличие принятого Регистратором или соответствующим Оператором централизованной торговли в соответствии с разделом </w:t>
      </w:r>
      <w:r w:rsidR="00262FC3" w:rsidRPr="00C8775C">
        <w:rPr>
          <w:sz w:val="30"/>
          <w:szCs w:val="30"/>
        </w:rPr>
        <w:t>2</w:t>
      </w:r>
      <w:r w:rsidR="00C3481F" w:rsidRPr="00C8775C">
        <w:rPr>
          <w:sz w:val="30"/>
          <w:szCs w:val="30"/>
        </w:rPr>
        <w:t>5</w:t>
      </w:r>
      <w:r w:rsidR="00262FC3" w:rsidRPr="00C8775C">
        <w:rPr>
          <w:sz w:val="30"/>
          <w:szCs w:val="30"/>
        </w:rPr>
        <w:t xml:space="preserve"> Договора о присоединении</w:t>
      </w:r>
      <w:r w:rsidR="00262FC3">
        <w:rPr>
          <w:sz w:val="30"/>
          <w:szCs w:val="30"/>
        </w:rPr>
        <w:t xml:space="preserve"> </w:t>
      </w:r>
      <w:r w:rsidRPr="007707C9">
        <w:rPr>
          <w:sz w:val="30"/>
          <w:szCs w:val="30"/>
        </w:rPr>
        <w:t>решения о приостановлении допуска Участника к любому из способов (видов) торговли электрической энергией на общем электроэнергетическом рынке.</w:t>
      </w:r>
    </w:p>
    <w:p w14:paraId="493EF2C2" w14:textId="77777777" w:rsidR="00853020" w:rsidRPr="007707C9" w:rsidRDefault="00163073" w:rsidP="00853020">
      <w:pPr>
        <w:rPr>
          <w:sz w:val="30"/>
          <w:szCs w:val="30"/>
        </w:rPr>
      </w:pPr>
      <w:r>
        <w:rPr>
          <w:sz w:val="30"/>
          <w:szCs w:val="30"/>
        </w:rPr>
        <w:t>5</w:t>
      </w:r>
      <w:r w:rsidR="00853020" w:rsidRPr="00C8775C">
        <w:rPr>
          <w:sz w:val="30"/>
          <w:szCs w:val="30"/>
        </w:rPr>
        <w:t>.</w:t>
      </w:r>
      <w:r w:rsidR="00262FC3" w:rsidRPr="00C8775C">
        <w:rPr>
          <w:sz w:val="30"/>
          <w:szCs w:val="30"/>
        </w:rPr>
        <w:t>9</w:t>
      </w:r>
      <w:r w:rsidR="00853020" w:rsidRPr="00C8775C">
        <w:rPr>
          <w:sz w:val="30"/>
          <w:szCs w:val="30"/>
        </w:rPr>
        <w:t>.</w:t>
      </w:r>
      <w:r w:rsidR="005314BE">
        <w:rPr>
          <w:sz w:val="30"/>
          <w:szCs w:val="30"/>
        </w:rPr>
        <w:t> </w:t>
      </w:r>
      <w:r w:rsidR="00853020" w:rsidRPr="007707C9">
        <w:rPr>
          <w:sz w:val="30"/>
          <w:szCs w:val="30"/>
        </w:rPr>
        <w:t xml:space="preserve">В случае установления Оператором централизованной торговли на сутки вперед оснований для отказа в предоставлении Участнику допуска к централизованной торговле на сутки вперед, указанных в пункте </w:t>
      </w:r>
      <w:r w:rsidRPr="00C8775C">
        <w:rPr>
          <w:sz w:val="30"/>
          <w:szCs w:val="30"/>
        </w:rPr>
        <w:t>5</w:t>
      </w:r>
      <w:r w:rsidR="00262FC3" w:rsidRPr="00C8775C">
        <w:rPr>
          <w:sz w:val="30"/>
          <w:szCs w:val="30"/>
        </w:rPr>
        <w:t>.8</w:t>
      </w:r>
      <w:r w:rsidR="00853020" w:rsidRPr="007707C9">
        <w:rPr>
          <w:sz w:val="30"/>
          <w:szCs w:val="30"/>
        </w:rPr>
        <w:t xml:space="preserve"> настоящего Регламента, Оператор централизованной торговли на сутки вперед в срок не позднее 2 рабочих дней с даты регистрации заявления принимает решение об отказе в предоставлении допуска к централизованной торговле на сутки вперед и направляет Участнику через личный кабинет на сайте </w:t>
      </w:r>
      <w:r w:rsidR="00853020" w:rsidRPr="00B47549">
        <w:rPr>
          <w:sz w:val="30"/>
          <w:szCs w:val="30"/>
        </w:rPr>
        <w:t>Регистратора</w:t>
      </w:r>
      <w:r w:rsidR="00C3481F">
        <w:rPr>
          <w:sz w:val="30"/>
          <w:szCs w:val="30"/>
        </w:rPr>
        <w:t xml:space="preserve"> </w:t>
      </w:r>
      <w:r w:rsidR="00C3481F" w:rsidRPr="00C8775C">
        <w:rPr>
          <w:sz w:val="30"/>
          <w:szCs w:val="30"/>
        </w:rPr>
        <w:t xml:space="preserve">(в случае если в соответствии с правилами функционирования общего электроэнергетического рынка Оператор централизованной торговли на сутки вперед выполняет функции Регистратора) или </w:t>
      </w:r>
      <w:r w:rsidR="0071754F" w:rsidRPr="00C8775C">
        <w:rPr>
          <w:sz w:val="30"/>
          <w:szCs w:val="30"/>
        </w:rPr>
        <w:t>другим</w:t>
      </w:r>
      <w:r w:rsidR="00C3481F" w:rsidRPr="00C8775C">
        <w:rPr>
          <w:sz w:val="30"/>
          <w:szCs w:val="30"/>
        </w:rPr>
        <w:t xml:space="preserve"> определенным Оператором способом</w:t>
      </w:r>
      <w:r w:rsidR="00B9517C" w:rsidRPr="00C8775C">
        <w:rPr>
          <w:sz w:val="30"/>
          <w:szCs w:val="30"/>
        </w:rPr>
        <w:t xml:space="preserve"> (в ином случае)</w:t>
      </w:r>
      <w:r w:rsidR="00853020" w:rsidRPr="007707C9">
        <w:rPr>
          <w:sz w:val="30"/>
          <w:szCs w:val="30"/>
        </w:rPr>
        <w:t xml:space="preserve"> соответствующее уведомление с указанием причин такого отказа.</w:t>
      </w:r>
    </w:p>
    <w:p w14:paraId="0EF3D040" w14:textId="77777777" w:rsidR="00853020" w:rsidRPr="007707C9" w:rsidRDefault="00163073" w:rsidP="00853020">
      <w:pPr>
        <w:rPr>
          <w:sz w:val="30"/>
          <w:szCs w:val="30"/>
        </w:rPr>
      </w:pPr>
      <w:r>
        <w:rPr>
          <w:sz w:val="30"/>
          <w:szCs w:val="30"/>
        </w:rPr>
        <w:t>5</w:t>
      </w:r>
      <w:r w:rsidR="00262FC3">
        <w:rPr>
          <w:sz w:val="30"/>
          <w:szCs w:val="30"/>
        </w:rPr>
        <w:t>.</w:t>
      </w:r>
      <w:r w:rsidR="00262FC3" w:rsidRPr="00C8775C">
        <w:rPr>
          <w:sz w:val="30"/>
          <w:szCs w:val="30"/>
        </w:rPr>
        <w:t>10</w:t>
      </w:r>
      <w:r w:rsidR="00853020" w:rsidRPr="00C8775C">
        <w:rPr>
          <w:sz w:val="30"/>
          <w:szCs w:val="30"/>
        </w:rPr>
        <w:t>.</w:t>
      </w:r>
      <w:r w:rsidR="005314BE">
        <w:rPr>
          <w:sz w:val="30"/>
          <w:szCs w:val="30"/>
        </w:rPr>
        <w:t> </w:t>
      </w:r>
      <w:r w:rsidR="00853020" w:rsidRPr="007707C9">
        <w:rPr>
          <w:sz w:val="30"/>
          <w:szCs w:val="30"/>
        </w:rPr>
        <w:t xml:space="preserve">Участник вправе повторно обратиться с заявлением, указанным в пункте </w:t>
      </w:r>
      <w:r>
        <w:rPr>
          <w:sz w:val="30"/>
          <w:szCs w:val="30"/>
        </w:rPr>
        <w:t>5</w:t>
      </w:r>
      <w:r w:rsidR="00262FC3" w:rsidRPr="00C8775C">
        <w:rPr>
          <w:sz w:val="30"/>
          <w:szCs w:val="30"/>
        </w:rPr>
        <w:t>.6</w:t>
      </w:r>
      <w:r w:rsidR="00853020" w:rsidRPr="007707C9">
        <w:rPr>
          <w:sz w:val="30"/>
          <w:szCs w:val="30"/>
        </w:rPr>
        <w:t xml:space="preserve"> настоящего Регламента, после устранения причин, послуживших основанием для принятия Оператором централизованной торговли на сутки вперед решения об отказе в предоставлении Участнику допуска к централизованной торговле на сутки вперед. В таком случае Оператор централизованной торговли проводит повторную проверку наличия оснований для отказа в </w:t>
      </w:r>
      <w:r w:rsidR="00853020" w:rsidRPr="007707C9">
        <w:rPr>
          <w:sz w:val="30"/>
          <w:szCs w:val="30"/>
        </w:rPr>
        <w:lastRenderedPageBreak/>
        <w:t xml:space="preserve">предоставлении допуска к торговле в срок, указанный в </w:t>
      </w:r>
      <w:r w:rsidR="00853020" w:rsidRPr="00635E16">
        <w:rPr>
          <w:sz w:val="30"/>
          <w:szCs w:val="30"/>
        </w:rPr>
        <w:t xml:space="preserve">пункте </w:t>
      </w:r>
      <w:r w:rsidRPr="00635E16">
        <w:rPr>
          <w:sz w:val="30"/>
          <w:szCs w:val="30"/>
        </w:rPr>
        <w:t>5</w:t>
      </w:r>
      <w:r w:rsidR="00853020" w:rsidRPr="00635E16">
        <w:rPr>
          <w:sz w:val="30"/>
          <w:szCs w:val="30"/>
        </w:rPr>
        <w:t>.</w:t>
      </w:r>
      <w:r w:rsidR="002877D2" w:rsidRPr="00635E16">
        <w:rPr>
          <w:sz w:val="30"/>
          <w:szCs w:val="30"/>
        </w:rPr>
        <w:t>7</w:t>
      </w:r>
      <w:r w:rsidR="00853020" w:rsidRPr="007707C9">
        <w:rPr>
          <w:sz w:val="30"/>
          <w:szCs w:val="30"/>
        </w:rPr>
        <w:t xml:space="preserve"> настоящего Регламента.</w:t>
      </w:r>
    </w:p>
    <w:p w14:paraId="3A88DD93" w14:textId="77777777" w:rsidR="005D646F" w:rsidRPr="00002E39" w:rsidRDefault="00163073" w:rsidP="00853020">
      <w:pPr>
        <w:rPr>
          <w:rFonts w:cs="Times New Roman"/>
          <w:sz w:val="30"/>
          <w:szCs w:val="30"/>
        </w:rPr>
      </w:pPr>
      <w:r>
        <w:rPr>
          <w:sz w:val="30"/>
          <w:szCs w:val="30"/>
        </w:rPr>
        <w:t>5</w:t>
      </w:r>
      <w:r w:rsidR="002877D2">
        <w:rPr>
          <w:sz w:val="30"/>
          <w:szCs w:val="30"/>
        </w:rPr>
        <w:t>.</w:t>
      </w:r>
      <w:r w:rsidR="002877D2" w:rsidRPr="00C8775C">
        <w:rPr>
          <w:sz w:val="30"/>
          <w:szCs w:val="30"/>
        </w:rPr>
        <w:t>11</w:t>
      </w:r>
      <w:r w:rsidR="00853020" w:rsidRPr="00C8775C">
        <w:rPr>
          <w:sz w:val="30"/>
          <w:szCs w:val="30"/>
        </w:rPr>
        <w:t>.</w:t>
      </w:r>
      <w:r w:rsidR="005314BE">
        <w:rPr>
          <w:sz w:val="30"/>
          <w:szCs w:val="30"/>
        </w:rPr>
        <w:t> </w:t>
      </w:r>
      <w:r w:rsidR="00853020" w:rsidRPr="00C8775C">
        <w:rPr>
          <w:sz w:val="30"/>
          <w:szCs w:val="30"/>
        </w:rPr>
        <w:t>Допуск к централизованной торговле на сутки вперед предоставляется Участнику с</w:t>
      </w:r>
      <w:r w:rsidR="00007B29" w:rsidRPr="00C8775C">
        <w:rPr>
          <w:sz w:val="30"/>
          <w:szCs w:val="30"/>
        </w:rPr>
        <w:t xml:space="preserve"> 00:00 часов</w:t>
      </w:r>
      <w:r w:rsidR="00853020" w:rsidRPr="00C8775C">
        <w:rPr>
          <w:sz w:val="30"/>
          <w:szCs w:val="30"/>
        </w:rPr>
        <w:t xml:space="preserve"> 1 числа </w:t>
      </w:r>
      <w:r w:rsidR="00CF6A87" w:rsidRPr="00C8775C">
        <w:rPr>
          <w:sz w:val="30"/>
          <w:szCs w:val="30"/>
        </w:rPr>
        <w:t xml:space="preserve">очередного расчетного периода, </w:t>
      </w:r>
      <w:r w:rsidR="00CF6A87" w:rsidRPr="00C8775C">
        <w:rPr>
          <w:rFonts w:cs="Times New Roman"/>
          <w:sz w:val="30"/>
          <w:szCs w:val="30"/>
        </w:rPr>
        <w:t xml:space="preserve">если требования </w:t>
      </w:r>
      <w:r w:rsidRPr="00C8775C">
        <w:rPr>
          <w:rFonts w:cs="Times New Roman"/>
          <w:sz w:val="30"/>
          <w:szCs w:val="30"/>
        </w:rPr>
        <w:t>пункта 5</w:t>
      </w:r>
      <w:r w:rsidR="00CF6A87" w:rsidRPr="00C8775C">
        <w:rPr>
          <w:rFonts w:cs="Times New Roman"/>
          <w:sz w:val="30"/>
          <w:szCs w:val="30"/>
        </w:rPr>
        <w:t xml:space="preserve">.1 настоящего Регламента выполнены Участником не менее чем за </w:t>
      </w:r>
      <w:r w:rsidR="00CF6A87" w:rsidRPr="00C8775C">
        <w:rPr>
          <w:sz w:val="30"/>
          <w:szCs w:val="30"/>
        </w:rPr>
        <w:t xml:space="preserve">10 календарных дней </w:t>
      </w:r>
      <w:r w:rsidR="00CF6A87" w:rsidRPr="00C8775C">
        <w:rPr>
          <w:rFonts w:cs="Times New Roman"/>
          <w:sz w:val="30"/>
          <w:szCs w:val="30"/>
        </w:rPr>
        <w:t xml:space="preserve">до его начала, или с </w:t>
      </w:r>
      <w:r w:rsidR="00007B29" w:rsidRPr="00C8775C">
        <w:rPr>
          <w:sz w:val="30"/>
          <w:szCs w:val="30"/>
        </w:rPr>
        <w:t>00:00 часов</w:t>
      </w:r>
      <w:r w:rsidR="00007B29" w:rsidRPr="00C8775C">
        <w:rPr>
          <w:rFonts w:cs="Times New Roman"/>
          <w:sz w:val="30"/>
          <w:szCs w:val="30"/>
        </w:rPr>
        <w:t xml:space="preserve"> </w:t>
      </w:r>
      <w:r w:rsidR="00CF6A87" w:rsidRPr="00C8775C">
        <w:rPr>
          <w:rFonts w:cs="Times New Roman"/>
          <w:sz w:val="30"/>
          <w:szCs w:val="30"/>
        </w:rPr>
        <w:t>1 числа рас</w:t>
      </w:r>
      <w:r w:rsidR="00CF6A87" w:rsidRPr="00002E39">
        <w:rPr>
          <w:rFonts w:cs="Times New Roman"/>
          <w:sz w:val="30"/>
          <w:szCs w:val="30"/>
        </w:rPr>
        <w:t xml:space="preserve">четного периода, следующего за очередным, - если требования выполнены позднее этого срока. </w:t>
      </w:r>
    </w:p>
    <w:p w14:paraId="2FA91E54" w14:textId="77777777" w:rsidR="00411F4D" w:rsidRDefault="00411F4D" w:rsidP="00B62338">
      <w:pPr>
        <w:shd w:val="clear" w:color="auto" w:fill="FFFFFF"/>
        <w:ind w:firstLine="708"/>
        <w:rPr>
          <w:sz w:val="30"/>
          <w:szCs w:val="30"/>
        </w:rPr>
      </w:pPr>
      <w:r w:rsidRPr="00002E39">
        <w:rPr>
          <w:rFonts w:cs="Times New Roman"/>
          <w:sz w:val="30"/>
          <w:szCs w:val="30"/>
        </w:rPr>
        <w:t>Допуск к торговле на основании заявления, предусмотренного пунктом 5.</w:t>
      </w:r>
      <w:r w:rsidR="002877D2" w:rsidRPr="00C8775C">
        <w:rPr>
          <w:rFonts w:cs="Times New Roman"/>
          <w:sz w:val="30"/>
          <w:szCs w:val="30"/>
        </w:rPr>
        <w:t>6</w:t>
      </w:r>
      <w:r w:rsidRPr="00C8775C">
        <w:rPr>
          <w:rFonts w:cs="Times New Roman"/>
          <w:sz w:val="30"/>
          <w:szCs w:val="30"/>
        </w:rPr>
        <w:t xml:space="preserve"> настоящего Регламента, предоставляется Участнику</w:t>
      </w:r>
      <w:r w:rsidR="00B62338" w:rsidRPr="00C8775C">
        <w:rPr>
          <w:rFonts w:cs="Times New Roman"/>
          <w:sz w:val="30"/>
          <w:szCs w:val="30"/>
        </w:rPr>
        <w:t xml:space="preserve"> </w:t>
      </w:r>
      <w:r w:rsidRPr="00C8775C">
        <w:rPr>
          <w:sz w:val="30"/>
          <w:szCs w:val="30"/>
        </w:rPr>
        <w:t xml:space="preserve">с </w:t>
      </w:r>
      <w:r w:rsidR="00007B29" w:rsidRPr="00C8775C">
        <w:rPr>
          <w:sz w:val="30"/>
          <w:szCs w:val="30"/>
        </w:rPr>
        <w:t>00:00 часов</w:t>
      </w:r>
      <w:r w:rsidR="00007B29" w:rsidRPr="00C8775C">
        <w:rPr>
          <w:rFonts w:cs="Times New Roman"/>
          <w:sz w:val="30"/>
          <w:szCs w:val="30"/>
        </w:rPr>
        <w:t xml:space="preserve"> </w:t>
      </w:r>
      <w:r w:rsidRPr="00C8775C">
        <w:rPr>
          <w:sz w:val="30"/>
          <w:szCs w:val="30"/>
        </w:rPr>
        <w:t>1 числа очередного расчетного периода</w:t>
      </w:r>
      <w:r w:rsidRPr="00002E39">
        <w:rPr>
          <w:sz w:val="30"/>
          <w:szCs w:val="30"/>
        </w:rPr>
        <w:t xml:space="preserve"> – если </w:t>
      </w:r>
      <w:r w:rsidRPr="00C8775C">
        <w:rPr>
          <w:sz w:val="30"/>
          <w:szCs w:val="30"/>
        </w:rPr>
        <w:t>требовани</w:t>
      </w:r>
      <w:r w:rsidR="002877D2" w:rsidRPr="00C8775C">
        <w:rPr>
          <w:sz w:val="30"/>
          <w:szCs w:val="30"/>
        </w:rPr>
        <w:t>я</w:t>
      </w:r>
      <w:r w:rsidRPr="00C8775C">
        <w:rPr>
          <w:sz w:val="30"/>
          <w:szCs w:val="30"/>
        </w:rPr>
        <w:t xml:space="preserve"> </w:t>
      </w:r>
      <w:r w:rsidR="00B62338" w:rsidRPr="00C8775C">
        <w:rPr>
          <w:sz w:val="30"/>
          <w:szCs w:val="30"/>
        </w:rPr>
        <w:t>этого</w:t>
      </w:r>
      <w:r w:rsidR="00B62338">
        <w:rPr>
          <w:sz w:val="30"/>
          <w:szCs w:val="30"/>
        </w:rPr>
        <w:t xml:space="preserve"> </w:t>
      </w:r>
      <w:r w:rsidRPr="00002E39">
        <w:rPr>
          <w:sz w:val="30"/>
          <w:szCs w:val="30"/>
        </w:rPr>
        <w:t xml:space="preserve">пункта </w:t>
      </w:r>
      <w:r w:rsidRPr="00C8775C">
        <w:rPr>
          <w:sz w:val="30"/>
          <w:szCs w:val="30"/>
        </w:rPr>
        <w:t>выполнен</w:t>
      </w:r>
      <w:r w:rsidR="002877D2" w:rsidRPr="00C8775C">
        <w:rPr>
          <w:sz w:val="30"/>
          <w:szCs w:val="30"/>
        </w:rPr>
        <w:t>ы</w:t>
      </w:r>
      <w:r w:rsidRPr="00C8775C">
        <w:rPr>
          <w:sz w:val="30"/>
          <w:szCs w:val="30"/>
        </w:rPr>
        <w:t xml:space="preserve"> </w:t>
      </w:r>
      <w:r w:rsidR="00B47549" w:rsidRPr="00C8775C">
        <w:rPr>
          <w:sz w:val="30"/>
          <w:szCs w:val="30"/>
        </w:rPr>
        <w:t>и</w:t>
      </w:r>
      <w:r w:rsidRPr="00C8775C">
        <w:rPr>
          <w:sz w:val="30"/>
          <w:szCs w:val="30"/>
        </w:rPr>
        <w:t xml:space="preserve"> заявление</w:t>
      </w:r>
      <w:r w:rsidRPr="00B47549">
        <w:rPr>
          <w:sz w:val="30"/>
          <w:szCs w:val="30"/>
        </w:rPr>
        <w:t xml:space="preserve"> </w:t>
      </w:r>
      <w:r w:rsidRPr="00793621">
        <w:rPr>
          <w:sz w:val="30"/>
          <w:szCs w:val="30"/>
        </w:rPr>
        <w:t>подано</w:t>
      </w:r>
      <w:r w:rsidRPr="00002E39">
        <w:rPr>
          <w:sz w:val="30"/>
          <w:szCs w:val="30"/>
        </w:rPr>
        <w:t> </w:t>
      </w:r>
      <w:r w:rsidR="00B47549" w:rsidRPr="00C8775C">
        <w:rPr>
          <w:sz w:val="30"/>
          <w:szCs w:val="30"/>
        </w:rPr>
        <w:t xml:space="preserve">Участником </w:t>
      </w:r>
      <w:r w:rsidRPr="00C8775C">
        <w:rPr>
          <w:sz w:val="30"/>
          <w:szCs w:val="30"/>
        </w:rPr>
        <w:t>не менее чем за 10</w:t>
      </w:r>
      <w:r w:rsidR="00B62338" w:rsidRPr="00C8775C">
        <w:rPr>
          <w:sz w:val="30"/>
          <w:szCs w:val="30"/>
        </w:rPr>
        <w:t xml:space="preserve"> календарных дней до его начала, или </w:t>
      </w:r>
      <w:r w:rsidRPr="00C8775C">
        <w:rPr>
          <w:sz w:val="30"/>
          <w:szCs w:val="30"/>
        </w:rPr>
        <w:t xml:space="preserve">с </w:t>
      </w:r>
      <w:r w:rsidR="00007B29" w:rsidRPr="00C8775C">
        <w:rPr>
          <w:sz w:val="30"/>
          <w:szCs w:val="30"/>
        </w:rPr>
        <w:t>00:00 часов</w:t>
      </w:r>
      <w:r w:rsidR="00007B29">
        <w:rPr>
          <w:rFonts w:cs="Times New Roman"/>
          <w:sz w:val="30"/>
          <w:szCs w:val="30"/>
        </w:rPr>
        <w:t xml:space="preserve"> </w:t>
      </w:r>
      <w:r w:rsidR="002877D2">
        <w:rPr>
          <w:sz w:val="30"/>
          <w:szCs w:val="30"/>
        </w:rPr>
        <w:t>1</w:t>
      </w:r>
      <w:r w:rsidRPr="00002E39">
        <w:rPr>
          <w:sz w:val="30"/>
          <w:szCs w:val="30"/>
        </w:rPr>
        <w:t xml:space="preserve"> числа расчетного периода, следующего за очередным – если </w:t>
      </w:r>
      <w:r w:rsidR="002877D2" w:rsidRPr="00002E39">
        <w:rPr>
          <w:sz w:val="30"/>
          <w:szCs w:val="30"/>
        </w:rPr>
        <w:t>требовани</w:t>
      </w:r>
      <w:r w:rsidR="002877D2" w:rsidRPr="00C8775C">
        <w:rPr>
          <w:sz w:val="30"/>
          <w:szCs w:val="30"/>
        </w:rPr>
        <w:t>я</w:t>
      </w:r>
      <w:r w:rsidR="002877D2" w:rsidRPr="00002E39">
        <w:rPr>
          <w:sz w:val="30"/>
          <w:szCs w:val="30"/>
        </w:rPr>
        <w:t xml:space="preserve"> </w:t>
      </w:r>
      <w:r w:rsidR="002877D2" w:rsidRPr="00C8775C">
        <w:rPr>
          <w:sz w:val="30"/>
          <w:szCs w:val="30"/>
        </w:rPr>
        <w:t xml:space="preserve">выполнены </w:t>
      </w:r>
      <w:r w:rsidR="00EC4B4D" w:rsidRPr="00C8775C">
        <w:rPr>
          <w:sz w:val="30"/>
          <w:szCs w:val="30"/>
        </w:rPr>
        <w:t xml:space="preserve">и </w:t>
      </w:r>
      <w:r w:rsidR="00EC4B4D" w:rsidRPr="00B47549">
        <w:rPr>
          <w:sz w:val="30"/>
          <w:szCs w:val="30"/>
        </w:rPr>
        <w:t>(или)</w:t>
      </w:r>
      <w:r w:rsidR="00EC4B4D">
        <w:rPr>
          <w:sz w:val="30"/>
          <w:szCs w:val="30"/>
        </w:rPr>
        <w:t xml:space="preserve"> </w:t>
      </w:r>
      <w:r w:rsidRPr="00793621">
        <w:rPr>
          <w:sz w:val="30"/>
          <w:szCs w:val="30"/>
        </w:rPr>
        <w:t>заявление подано</w:t>
      </w:r>
      <w:r w:rsidRPr="00002E39">
        <w:rPr>
          <w:sz w:val="30"/>
          <w:szCs w:val="30"/>
        </w:rPr>
        <w:t> позднее этого срока.</w:t>
      </w:r>
      <w:r w:rsidRPr="008C11F9">
        <w:rPr>
          <w:sz w:val="30"/>
          <w:szCs w:val="30"/>
        </w:rPr>
        <w:t xml:space="preserve">  </w:t>
      </w:r>
    </w:p>
    <w:p w14:paraId="05FD52C3" w14:textId="77777777" w:rsidR="00741397" w:rsidRPr="009D6124" w:rsidRDefault="008C592D" w:rsidP="00741397">
      <w:pPr>
        <w:rPr>
          <w:sz w:val="30"/>
          <w:szCs w:val="30"/>
        </w:rPr>
      </w:pPr>
      <w:r>
        <w:rPr>
          <w:sz w:val="30"/>
          <w:szCs w:val="30"/>
        </w:rPr>
        <w:t>5</w:t>
      </w:r>
      <w:r w:rsidRPr="00C8775C">
        <w:rPr>
          <w:sz w:val="30"/>
          <w:szCs w:val="30"/>
        </w:rPr>
        <w:t>.12</w:t>
      </w:r>
      <w:r w:rsidR="00741397" w:rsidRPr="00C8775C">
        <w:rPr>
          <w:sz w:val="30"/>
          <w:szCs w:val="30"/>
        </w:rPr>
        <w:t>.</w:t>
      </w:r>
      <w:r w:rsidR="005314BE">
        <w:rPr>
          <w:sz w:val="30"/>
          <w:szCs w:val="30"/>
        </w:rPr>
        <w:t> </w:t>
      </w:r>
      <w:r w:rsidR="00741397" w:rsidRPr="005925C4">
        <w:rPr>
          <w:sz w:val="30"/>
          <w:szCs w:val="30"/>
        </w:rPr>
        <w:t>Регистратор в срок не позднее 1 рабочего дня с даты получения от Оператора централизованной торговли на сутки вперед информации о принятии им решения о предоставлении Участнику допуска к централизов</w:t>
      </w:r>
      <w:r>
        <w:rPr>
          <w:sz w:val="30"/>
          <w:szCs w:val="30"/>
        </w:rPr>
        <w:t xml:space="preserve">анной торговле на сутки вперед </w:t>
      </w:r>
      <w:r w:rsidR="00741397" w:rsidRPr="005925C4">
        <w:rPr>
          <w:sz w:val="30"/>
          <w:szCs w:val="30"/>
        </w:rPr>
        <w:t xml:space="preserve">в соответствии с пунктом </w:t>
      </w:r>
      <w:r w:rsidR="00741397" w:rsidRPr="00C8775C">
        <w:rPr>
          <w:sz w:val="30"/>
          <w:szCs w:val="30"/>
        </w:rPr>
        <w:t>5.</w:t>
      </w:r>
      <w:r w:rsidRPr="00C8775C">
        <w:rPr>
          <w:sz w:val="30"/>
          <w:szCs w:val="30"/>
        </w:rPr>
        <w:t>5</w:t>
      </w:r>
      <w:r w:rsidR="00741397" w:rsidRPr="00C8775C">
        <w:rPr>
          <w:sz w:val="30"/>
          <w:szCs w:val="30"/>
        </w:rPr>
        <w:t xml:space="preserve"> или пунктом 5.</w:t>
      </w:r>
      <w:r w:rsidRPr="00C8775C">
        <w:rPr>
          <w:sz w:val="30"/>
          <w:szCs w:val="30"/>
        </w:rPr>
        <w:t>7</w:t>
      </w:r>
      <w:r w:rsidR="00741397" w:rsidRPr="00C8775C">
        <w:rPr>
          <w:sz w:val="30"/>
          <w:szCs w:val="30"/>
        </w:rPr>
        <w:t xml:space="preserve"> настоящего</w:t>
      </w:r>
      <w:r w:rsidR="00741397" w:rsidRPr="005925C4">
        <w:rPr>
          <w:sz w:val="30"/>
          <w:szCs w:val="30"/>
        </w:rPr>
        <w:t xml:space="preserve"> Регламента, вносит соответствующую информацию в Реестр субъектов общего электроэнергетического рынка и не позднее 2 </w:t>
      </w:r>
      <w:r w:rsidR="005314BE" w:rsidRPr="00635E16">
        <w:rPr>
          <w:sz w:val="30"/>
          <w:szCs w:val="30"/>
        </w:rPr>
        <w:t>своих</w:t>
      </w:r>
      <w:r w:rsidR="005314BE">
        <w:rPr>
          <w:sz w:val="30"/>
          <w:szCs w:val="30"/>
        </w:rPr>
        <w:t xml:space="preserve"> </w:t>
      </w:r>
      <w:r w:rsidR="00741397" w:rsidRPr="005925C4">
        <w:rPr>
          <w:sz w:val="30"/>
          <w:szCs w:val="30"/>
        </w:rPr>
        <w:t>рабочих дней с даты внесения такой информации в реестр уведомляет об этом Участника.</w:t>
      </w:r>
      <w:r w:rsidR="00741397" w:rsidRPr="007707C9">
        <w:rPr>
          <w:sz w:val="30"/>
          <w:szCs w:val="30"/>
        </w:rPr>
        <w:t xml:space="preserve"> </w:t>
      </w:r>
    </w:p>
    <w:p w14:paraId="651D5FB7" w14:textId="77777777" w:rsidR="005925C4" w:rsidRPr="009919DE" w:rsidRDefault="005925C4" w:rsidP="005925C4">
      <w:pPr>
        <w:pStyle w:val="1fff1"/>
      </w:pPr>
    </w:p>
    <w:p w14:paraId="32EDEB90" w14:textId="77777777" w:rsidR="003E40BB" w:rsidRPr="009919DE" w:rsidRDefault="003E40BB" w:rsidP="003E40BB">
      <w:pPr>
        <w:pStyle w:val="1fff1"/>
        <w:spacing w:line="360" w:lineRule="auto"/>
        <w:ind w:firstLine="708"/>
        <w:jc w:val="both"/>
      </w:pPr>
    </w:p>
    <w:p w14:paraId="6C72C55B" w14:textId="77777777" w:rsidR="00853020" w:rsidRPr="00A86A7C" w:rsidRDefault="00853020" w:rsidP="0004730F">
      <w:pPr>
        <w:rPr>
          <w:strike/>
          <w:sz w:val="30"/>
          <w:szCs w:val="30"/>
        </w:rPr>
      </w:pPr>
      <w:r w:rsidRPr="00A86A7C">
        <w:rPr>
          <w:strike/>
          <w:sz w:val="30"/>
          <w:szCs w:val="30"/>
        </w:rPr>
        <w:br w:type="page"/>
      </w:r>
    </w:p>
    <w:p w14:paraId="0A0A304B" w14:textId="77777777" w:rsidR="00853020" w:rsidRPr="007707C9" w:rsidRDefault="00853020" w:rsidP="00B876C2">
      <w:pPr>
        <w:spacing w:line="240" w:lineRule="auto"/>
        <w:ind w:left="5103" w:firstLine="0"/>
        <w:jc w:val="right"/>
        <w:rPr>
          <w:rFonts w:cs="Times New Roman"/>
          <w:sz w:val="30"/>
          <w:szCs w:val="30"/>
        </w:rPr>
      </w:pPr>
      <w:bookmarkStart w:id="7" w:name="_GoBack"/>
      <w:r w:rsidRPr="007707C9">
        <w:rPr>
          <w:sz w:val="30"/>
          <w:szCs w:val="30"/>
        </w:rPr>
        <w:lastRenderedPageBreak/>
        <w:t>Приложен</w:t>
      </w:r>
      <w:bookmarkEnd w:id="7"/>
      <w:r w:rsidRPr="007707C9">
        <w:rPr>
          <w:sz w:val="30"/>
          <w:szCs w:val="30"/>
        </w:rPr>
        <w:t xml:space="preserve">ие </w:t>
      </w:r>
      <w:r w:rsidR="007E71F7">
        <w:rPr>
          <w:sz w:val="30"/>
          <w:szCs w:val="30"/>
        </w:rPr>
        <w:t xml:space="preserve">№ </w:t>
      </w:r>
      <w:r w:rsidRPr="007707C9">
        <w:rPr>
          <w:sz w:val="30"/>
          <w:szCs w:val="30"/>
        </w:rPr>
        <w:t xml:space="preserve">1 </w:t>
      </w:r>
      <w:r w:rsidR="007E71F7">
        <w:rPr>
          <w:sz w:val="30"/>
          <w:szCs w:val="30"/>
        </w:rPr>
        <w:br/>
      </w:r>
      <w:r w:rsidRPr="007707C9">
        <w:rPr>
          <w:rFonts w:cs="Times New Roman"/>
          <w:sz w:val="30"/>
          <w:szCs w:val="30"/>
        </w:rPr>
        <w:t>к Регламенту допуска</w:t>
      </w:r>
      <w:r w:rsidR="007E71F7">
        <w:rPr>
          <w:rFonts w:cs="Times New Roman"/>
          <w:sz w:val="30"/>
          <w:szCs w:val="30"/>
        </w:rPr>
        <w:t xml:space="preserve"> </w:t>
      </w:r>
      <w:r w:rsidR="007E71F7" w:rsidRPr="007707C9">
        <w:t>к торговле электрической энергией на общем электроэнергетическом рынке Евразийского экономического союза</w:t>
      </w:r>
    </w:p>
    <w:p w14:paraId="43EB6704" w14:textId="77777777" w:rsidR="00853020" w:rsidRPr="007707C9" w:rsidRDefault="00853020" w:rsidP="00853020">
      <w:pPr>
        <w:pStyle w:val="affff3"/>
        <w:rPr>
          <w:sz w:val="30"/>
          <w:szCs w:val="30"/>
        </w:rPr>
      </w:pPr>
    </w:p>
    <w:p w14:paraId="38DBE004" w14:textId="77777777" w:rsidR="00853020" w:rsidRPr="007707C9" w:rsidRDefault="00853020" w:rsidP="005314BE">
      <w:pPr>
        <w:pStyle w:val="affff3"/>
        <w:ind w:left="0"/>
        <w:rPr>
          <w:sz w:val="30"/>
          <w:szCs w:val="30"/>
        </w:rPr>
      </w:pPr>
      <w:r w:rsidRPr="007707C9">
        <w:rPr>
          <w:sz w:val="30"/>
          <w:szCs w:val="30"/>
        </w:rPr>
        <w:t>Форма 1</w:t>
      </w:r>
    </w:p>
    <w:p w14:paraId="06DBF840" w14:textId="554DF479" w:rsidR="00A1297B" w:rsidRPr="004B6A62" w:rsidRDefault="00A1297B" w:rsidP="00B876C2">
      <w:pPr>
        <w:ind w:firstLine="0"/>
      </w:pPr>
      <w:r w:rsidRPr="00635E16">
        <w:t>(на бланке заявителя с указанием исх. номера и даты)</w:t>
      </w:r>
      <w:r w:rsidRPr="004B6A62">
        <w:t xml:space="preserve"> </w:t>
      </w:r>
    </w:p>
    <w:p w14:paraId="1B51D74A" w14:textId="77777777" w:rsidR="00A1297B" w:rsidRDefault="00853020" w:rsidP="00853020">
      <w:pPr>
        <w:pStyle w:val="1c"/>
        <w:jc w:val="right"/>
      </w:pPr>
      <w:r w:rsidRPr="007707C9">
        <w:t xml:space="preserve">Регистратору/Оператору централизованной </w:t>
      </w:r>
    </w:p>
    <w:p w14:paraId="2DBCF120" w14:textId="77777777" w:rsidR="00853020" w:rsidRPr="007707C9" w:rsidRDefault="00853020" w:rsidP="00853020">
      <w:pPr>
        <w:pStyle w:val="1c"/>
        <w:jc w:val="right"/>
      </w:pPr>
      <w:r w:rsidRPr="007707C9">
        <w:t>торговли на сутки вперед____________________________</w:t>
      </w:r>
    </w:p>
    <w:p w14:paraId="447B17CA" w14:textId="77777777" w:rsidR="00853020" w:rsidRPr="007707C9" w:rsidRDefault="00853020" w:rsidP="00853020">
      <w:pPr>
        <w:pStyle w:val="1c"/>
      </w:pPr>
    </w:p>
    <w:p w14:paraId="414C7EF1" w14:textId="77777777" w:rsidR="00853020" w:rsidRPr="007707C9" w:rsidRDefault="00853020" w:rsidP="00853020">
      <w:pPr>
        <w:pStyle w:val="1c"/>
      </w:pPr>
    </w:p>
    <w:p w14:paraId="2EAEC63C" w14:textId="77777777" w:rsidR="00853020" w:rsidRPr="007707C9" w:rsidRDefault="00853020" w:rsidP="00853020">
      <w:pPr>
        <w:pStyle w:val="1c"/>
      </w:pPr>
      <w:r w:rsidRPr="007707C9">
        <w:t>ЗАЯВЛЕНИЕ</w:t>
      </w:r>
    </w:p>
    <w:p w14:paraId="01F7A7BE" w14:textId="77777777" w:rsidR="00853020" w:rsidRPr="007707C9" w:rsidRDefault="00853020" w:rsidP="00853020">
      <w:pPr>
        <w:pStyle w:val="1c"/>
      </w:pPr>
      <w:r w:rsidRPr="007707C9">
        <w:t xml:space="preserve">о присоединении к способу (виду) торговли электрической энергией на общем электроэнергетическом рынке </w:t>
      </w:r>
    </w:p>
    <w:p w14:paraId="14EAE37E" w14:textId="77777777" w:rsidR="00853020" w:rsidRPr="007707C9" w:rsidRDefault="00853020" w:rsidP="00853020">
      <w:pPr>
        <w:ind w:firstLine="0"/>
        <w:rPr>
          <w:sz w:val="30"/>
          <w:szCs w:val="30"/>
        </w:rPr>
      </w:pPr>
      <w:r w:rsidRPr="007707C9">
        <w:rPr>
          <w:sz w:val="30"/>
          <w:szCs w:val="30"/>
        </w:rPr>
        <w:t>_____________________________________________________________,</w:t>
      </w:r>
    </w:p>
    <w:p w14:paraId="1226067C" w14:textId="77777777" w:rsidR="00853020" w:rsidRPr="007707C9" w:rsidRDefault="00853020" w:rsidP="00853020">
      <w:pPr>
        <w:rPr>
          <w:sz w:val="30"/>
          <w:szCs w:val="30"/>
        </w:rPr>
      </w:pPr>
      <w:r w:rsidRPr="007707C9">
        <w:rPr>
          <w:sz w:val="30"/>
          <w:szCs w:val="30"/>
        </w:rPr>
        <w:t>(полное наименование организации с указанием организационно-правовой формы)</w:t>
      </w:r>
    </w:p>
    <w:p w14:paraId="57D385E2" w14:textId="77777777" w:rsidR="00853020" w:rsidRPr="007707C9" w:rsidRDefault="00853020" w:rsidP="00853020">
      <w:pPr>
        <w:rPr>
          <w:sz w:val="30"/>
          <w:szCs w:val="30"/>
        </w:rPr>
      </w:pPr>
    </w:p>
    <w:p w14:paraId="68C409D6" w14:textId="77777777" w:rsidR="00853020" w:rsidRPr="007707C9" w:rsidRDefault="00853020" w:rsidP="00853020">
      <w:pPr>
        <w:rPr>
          <w:sz w:val="30"/>
          <w:szCs w:val="30"/>
        </w:rPr>
      </w:pPr>
      <w:r w:rsidRPr="007707C9">
        <w:rPr>
          <w:sz w:val="30"/>
          <w:szCs w:val="30"/>
        </w:rPr>
        <w:t xml:space="preserve"> номер регистрационной записи в Реестре субъектов общего электроэнергетического рынка Союза ______________________________,</w:t>
      </w:r>
    </w:p>
    <w:p w14:paraId="43BA55AC" w14:textId="77777777" w:rsidR="00853020" w:rsidRPr="007707C9" w:rsidRDefault="00853020" w:rsidP="00853020">
      <w:pPr>
        <w:rPr>
          <w:sz w:val="30"/>
          <w:szCs w:val="30"/>
        </w:rPr>
      </w:pPr>
      <w:r w:rsidRPr="007707C9">
        <w:rPr>
          <w:sz w:val="30"/>
          <w:szCs w:val="30"/>
        </w:rPr>
        <w:t xml:space="preserve">выражает намерение получить допуск к следующему способу (виду) торговли электрической энергией на общем электроэнергетическом рынке Союза: </w:t>
      </w:r>
    </w:p>
    <w:p w14:paraId="5E7575C8" w14:textId="77777777" w:rsidR="00853020" w:rsidRPr="007707C9" w:rsidRDefault="00853020" w:rsidP="00853020">
      <w:pPr>
        <w:rPr>
          <w:sz w:val="30"/>
          <w:szCs w:val="30"/>
        </w:rPr>
      </w:pPr>
      <w:r w:rsidRPr="007707C9">
        <w:rPr>
          <w:sz w:val="30"/>
          <w:szCs w:val="30"/>
        </w:rPr>
        <w:t></w:t>
      </w:r>
      <w:r w:rsidRPr="007707C9">
        <w:rPr>
          <w:sz w:val="30"/>
          <w:szCs w:val="30"/>
        </w:rPr>
        <w:tab/>
        <w:t>взаимная торговля электрической энергией по свободным двусторонним договорам;</w:t>
      </w:r>
    </w:p>
    <w:p w14:paraId="5B3472BD" w14:textId="431B83B8" w:rsidR="00853020" w:rsidRDefault="00853020" w:rsidP="00853020">
      <w:pPr>
        <w:rPr>
          <w:sz w:val="30"/>
          <w:szCs w:val="30"/>
          <w:shd w:val="clear" w:color="auto" w:fill="FFF2CC" w:themeFill="accent4" w:themeFillTint="33"/>
        </w:rPr>
      </w:pPr>
      <w:r w:rsidRPr="007707C9">
        <w:rPr>
          <w:sz w:val="30"/>
          <w:szCs w:val="30"/>
        </w:rPr>
        <w:t></w:t>
      </w:r>
      <w:r w:rsidRPr="007707C9">
        <w:rPr>
          <w:sz w:val="30"/>
          <w:szCs w:val="30"/>
        </w:rPr>
        <w:tab/>
        <w:t>централизованная торговля на сутки вперед;</w:t>
      </w:r>
      <w:r w:rsidR="005314BE">
        <w:rPr>
          <w:sz w:val="30"/>
          <w:szCs w:val="30"/>
        </w:rPr>
        <w:t xml:space="preserve"> </w:t>
      </w:r>
    </w:p>
    <w:p w14:paraId="35BC3057" w14:textId="77777777" w:rsidR="00EE62A3" w:rsidRPr="007707C9" w:rsidRDefault="00EE62A3" w:rsidP="00853020">
      <w:pPr>
        <w:rPr>
          <w:sz w:val="30"/>
          <w:szCs w:val="30"/>
        </w:rPr>
      </w:pPr>
    </w:p>
    <w:p w14:paraId="0622AAE2" w14:textId="2A496E24" w:rsidR="00E702E1" w:rsidRDefault="00853020" w:rsidP="00853020">
      <w:pPr>
        <w:rPr>
          <w:sz w:val="30"/>
          <w:szCs w:val="30"/>
        </w:rPr>
      </w:pPr>
      <w:r w:rsidRPr="007707C9">
        <w:rPr>
          <w:sz w:val="30"/>
          <w:szCs w:val="30"/>
        </w:rPr>
        <w:t>(Отметить выбранный вариант)</w:t>
      </w:r>
    </w:p>
    <w:p w14:paraId="4AD4D2FB" w14:textId="77777777" w:rsidR="00EE62A3" w:rsidRPr="00635E16" w:rsidRDefault="00EE62A3" w:rsidP="00EE62A3">
      <w:pPr>
        <w:rPr>
          <w:rFonts w:cs="Times New Roman"/>
          <w:sz w:val="30"/>
          <w:szCs w:val="30"/>
        </w:rPr>
      </w:pPr>
      <w:r w:rsidRPr="00635E16">
        <w:rPr>
          <w:rFonts w:cs="Times New Roman"/>
          <w:sz w:val="30"/>
          <w:szCs w:val="30"/>
        </w:rPr>
        <w:t>*Участник настоящим заявлением также выражает:</w:t>
      </w:r>
    </w:p>
    <w:p w14:paraId="61AEB448" w14:textId="068F274F" w:rsidR="00EE62A3" w:rsidRPr="00635E16" w:rsidRDefault="00EE62A3" w:rsidP="00635E16">
      <w:pPr>
        <w:tabs>
          <w:tab w:val="left" w:pos="1134"/>
        </w:tabs>
        <w:rPr>
          <w:rFonts w:cs="Times New Roman"/>
          <w:sz w:val="30"/>
          <w:szCs w:val="30"/>
        </w:rPr>
      </w:pPr>
      <w:r w:rsidRPr="00635E16">
        <w:rPr>
          <w:rFonts w:cs="Times New Roman"/>
          <w:sz w:val="30"/>
          <w:szCs w:val="30"/>
        </w:rPr>
        <w:lastRenderedPageBreak/>
        <w:t>−</w:t>
      </w:r>
      <w:r w:rsidRPr="00635E16">
        <w:rPr>
          <w:rFonts w:cs="Times New Roman"/>
          <w:sz w:val="30"/>
          <w:szCs w:val="30"/>
        </w:rPr>
        <w:tab/>
        <w:t>намерение заключить договор купли-продажи электрической энергии по результатам централизованной торговли на сутки вперед в качестве продавца на условиях, определенных Правилами взаимной торговли электрической энергией на общем электроэнергетическом рынке Евразийского экономического союза, утвержденными решением Евразийского межправительственного совета от 26 октября 2023 г. № 5 (далее – Правила взаимной торговли), и Договором о присоединении, с каждым Участником обще</w:t>
      </w:r>
      <w:r w:rsidR="00635E16" w:rsidRPr="00635E16">
        <w:rPr>
          <w:rFonts w:cs="Times New Roman"/>
          <w:sz w:val="30"/>
          <w:szCs w:val="30"/>
        </w:rPr>
        <w:t>го электроэнергетического рынка</w:t>
      </w:r>
      <w:r w:rsidRPr="00635E16">
        <w:rPr>
          <w:rFonts w:cs="Times New Roman"/>
          <w:sz w:val="30"/>
          <w:szCs w:val="30"/>
        </w:rPr>
        <w:t>, получившим допуск к централизованной торговле на сутки вперед;</w:t>
      </w:r>
    </w:p>
    <w:p w14:paraId="06472AD7" w14:textId="77777777" w:rsidR="00EE62A3" w:rsidRPr="00635E16" w:rsidRDefault="00EE62A3" w:rsidP="00635E16">
      <w:pPr>
        <w:tabs>
          <w:tab w:val="left" w:pos="1134"/>
        </w:tabs>
        <w:rPr>
          <w:rFonts w:cs="Times New Roman"/>
          <w:sz w:val="30"/>
          <w:szCs w:val="30"/>
        </w:rPr>
      </w:pPr>
      <w:r w:rsidRPr="00635E16">
        <w:rPr>
          <w:rFonts w:cs="Times New Roman"/>
          <w:sz w:val="30"/>
          <w:szCs w:val="30"/>
        </w:rPr>
        <w:t>−</w:t>
      </w:r>
      <w:r w:rsidRPr="00635E16">
        <w:rPr>
          <w:rFonts w:cs="Times New Roman"/>
          <w:sz w:val="30"/>
          <w:szCs w:val="30"/>
        </w:rPr>
        <w:tab/>
        <w:t>намерение заключить договор купли-продажи электрической энергии по результатам централизованной торговли на сутки вперед в качестве покупателя на условиях, определенных Правилами взаимной торговли и Договором о присоединении, с каждым Участником общего электроэнергетического рынка, получившим допуск к централизованной торговле на сутки вперед;</w:t>
      </w:r>
    </w:p>
    <w:p w14:paraId="7343372B" w14:textId="77777777" w:rsidR="00EE62A3" w:rsidRPr="00635E16" w:rsidRDefault="00EE62A3" w:rsidP="00635E16">
      <w:pPr>
        <w:tabs>
          <w:tab w:val="left" w:pos="1134"/>
        </w:tabs>
        <w:rPr>
          <w:rFonts w:cs="Times New Roman"/>
          <w:sz w:val="30"/>
          <w:szCs w:val="30"/>
        </w:rPr>
      </w:pPr>
      <w:r w:rsidRPr="00635E16">
        <w:rPr>
          <w:rFonts w:cs="Times New Roman"/>
          <w:sz w:val="30"/>
          <w:szCs w:val="30"/>
        </w:rPr>
        <w:t>−</w:t>
      </w:r>
      <w:r w:rsidRPr="00635E16">
        <w:rPr>
          <w:rFonts w:cs="Times New Roman"/>
          <w:sz w:val="30"/>
          <w:szCs w:val="30"/>
        </w:rPr>
        <w:tab/>
        <w:t>полное и безоговорочное согласие на заключение договора купли-продажи электрической энергии по результатам централизованной торговли на сутки вперед в качестве продавца на условиях, определенных Правилами взаимной торговли и Договором о присоединении, с каждым Участником общего электроэнергетического рынка, получившим допуск к централизованной торговле на сутки вперед и выразившим намерение заключить соответствующий договор в качестве покупателя;</w:t>
      </w:r>
    </w:p>
    <w:p w14:paraId="74A86E3F" w14:textId="77777777" w:rsidR="00EE62A3" w:rsidRPr="00635E16" w:rsidRDefault="00EE62A3" w:rsidP="00635E16">
      <w:pPr>
        <w:tabs>
          <w:tab w:val="left" w:pos="1134"/>
        </w:tabs>
        <w:rPr>
          <w:rFonts w:cs="Times New Roman"/>
          <w:sz w:val="30"/>
          <w:szCs w:val="30"/>
        </w:rPr>
      </w:pPr>
      <w:r w:rsidRPr="00635E16">
        <w:rPr>
          <w:rFonts w:cs="Times New Roman"/>
          <w:sz w:val="30"/>
          <w:szCs w:val="30"/>
        </w:rPr>
        <w:t>−</w:t>
      </w:r>
      <w:r w:rsidRPr="00635E16">
        <w:rPr>
          <w:rFonts w:cs="Times New Roman"/>
          <w:sz w:val="30"/>
          <w:szCs w:val="30"/>
        </w:rPr>
        <w:tab/>
        <w:t xml:space="preserve">полное и безоговорочное согласие на заключение договора купли-продажи электрической энергии по результатам централизованной торговли на сутки вперед в качестве покупателя на условиях, определенных Правилами взаимной торговли и Договором о присоединении, с каждым Участником общего электроэнергетического </w:t>
      </w:r>
      <w:r w:rsidRPr="00635E16">
        <w:rPr>
          <w:rFonts w:cs="Times New Roman"/>
          <w:sz w:val="30"/>
          <w:szCs w:val="30"/>
        </w:rPr>
        <w:lastRenderedPageBreak/>
        <w:t>рынка, получившим допуск к централизованной торговле на сутки вперед и выразившим намерение заключить соответствующий договор в качестве продавца.</w:t>
      </w:r>
    </w:p>
    <w:p w14:paraId="4F902887" w14:textId="77777777" w:rsidR="00EE62A3" w:rsidRPr="00635E16" w:rsidRDefault="00EE62A3" w:rsidP="00EE62A3">
      <w:pPr>
        <w:rPr>
          <w:rFonts w:cs="Times New Roman"/>
          <w:sz w:val="30"/>
          <w:szCs w:val="30"/>
        </w:rPr>
      </w:pPr>
      <w:r w:rsidRPr="00635E16">
        <w:rPr>
          <w:rFonts w:cs="Times New Roman"/>
          <w:sz w:val="30"/>
          <w:szCs w:val="30"/>
        </w:rPr>
        <w:t xml:space="preserve">*Указанный текст заполняется при выборе в качестве способа (вида) торговли централизованной торговли на сутки вперед </w:t>
      </w:r>
    </w:p>
    <w:p w14:paraId="2469B9A3" w14:textId="5D2E121E" w:rsidR="00635E16" w:rsidRDefault="00635E16">
      <w:pPr>
        <w:spacing w:line="240" w:lineRule="auto"/>
        <w:ind w:firstLine="0"/>
        <w:jc w:val="left"/>
        <w:rPr>
          <w:sz w:val="30"/>
          <w:szCs w:val="30"/>
        </w:rPr>
      </w:pPr>
      <w:r>
        <w:rPr>
          <w:sz w:val="30"/>
          <w:szCs w:val="30"/>
        </w:rPr>
        <w:br w:type="page"/>
      </w:r>
    </w:p>
    <w:p w14:paraId="28066170" w14:textId="0E6F9E3D" w:rsidR="00A1297B" w:rsidRDefault="00853020" w:rsidP="00635E16">
      <w:pPr>
        <w:pStyle w:val="affff3"/>
        <w:ind w:left="0"/>
        <w:rPr>
          <w:highlight w:val="yellow"/>
        </w:rPr>
      </w:pPr>
      <w:r w:rsidRPr="007707C9">
        <w:rPr>
          <w:sz w:val="30"/>
          <w:szCs w:val="30"/>
        </w:rPr>
        <w:lastRenderedPageBreak/>
        <w:t>Форма 2</w:t>
      </w:r>
      <w:r w:rsidR="005314BE">
        <w:rPr>
          <w:sz w:val="30"/>
          <w:szCs w:val="30"/>
        </w:rPr>
        <w:t xml:space="preserve"> </w:t>
      </w:r>
    </w:p>
    <w:p w14:paraId="17D4C9F3" w14:textId="7E73B8D2" w:rsidR="00853020" w:rsidRPr="00CD03C2" w:rsidRDefault="00CD03C2" w:rsidP="00CD03C2">
      <w:pPr>
        <w:ind w:firstLine="0"/>
        <w:rPr>
          <w:color w:val="0070C0"/>
          <w:sz w:val="30"/>
          <w:szCs w:val="30"/>
        </w:rPr>
      </w:pPr>
      <w:r w:rsidRPr="00635E16">
        <w:t xml:space="preserve"> </w:t>
      </w:r>
      <w:r w:rsidR="00A1297B" w:rsidRPr="00635E16">
        <w:t>(на бланке заявителя с указанием исх. номера и даты)</w:t>
      </w:r>
    </w:p>
    <w:p w14:paraId="595434F6" w14:textId="77777777" w:rsidR="000455B3" w:rsidRDefault="00853020" w:rsidP="00CD03C2">
      <w:pPr>
        <w:spacing w:line="240" w:lineRule="auto"/>
        <w:ind w:left="4962" w:right="-2" w:firstLine="0"/>
        <w:jc w:val="right"/>
        <w:rPr>
          <w:sz w:val="30"/>
          <w:szCs w:val="30"/>
        </w:rPr>
      </w:pPr>
      <w:r w:rsidRPr="00C5250C">
        <w:rPr>
          <w:sz w:val="30"/>
          <w:szCs w:val="30"/>
        </w:rPr>
        <w:t>Регистратору</w:t>
      </w:r>
      <w:r w:rsidR="0016108A" w:rsidRPr="00C5250C">
        <w:rPr>
          <w:sz w:val="30"/>
          <w:szCs w:val="30"/>
        </w:rPr>
        <w:t>/</w:t>
      </w:r>
    </w:p>
    <w:p w14:paraId="0E80985D" w14:textId="77777777" w:rsidR="000455B3" w:rsidRDefault="000455B3" w:rsidP="00CD03C2">
      <w:pPr>
        <w:spacing w:line="240" w:lineRule="auto"/>
        <w:ind w:left="4962" w:right="-2" w:firstLine="0"/>
        <w:jc w:val="right"/>
        <w:rPr>
          <w:sz w:val="30"/>
          <w:szCs w:val="30"/>
        </w:rPr>
      </w:pPr>
      <w:r>
        <w:rPr>
          <w:sz w:val="30"/>
          <w:szCs w:val="30"/>
        </w:rPr>
        <w:t>О</w:t>
      </w:r>
      <w:r w:rsidR="0016108A" w:rsidRPr="00C5250C">
        <w:rPr>
          <w:sz w:val="30"/>
          <w:szCs w:val="30"/>
        </w:rPr>
        <w:t>ператору централизованной торговли по срочным контрактам/</w:t>
      </w:r>
      <w:r>
        <w:rPr>
          <w:sz w:val="30"/>
          <w:szCs w:val="30"/>
        </w:rPr>
        <w:br/>
      </w:r>
      <w:r w:rsidR="00642D96" w:rsidRPr="00C5250C">
        <w:rPr>
          <w:sz w:val="30"/>
          <w:szCs w:val="30"/>
        </w:rPr>
        <w:t>Оператору централизованной торговли на сутки вперед</w:t>
      </w:r>
      <w:r w:rsidR="0016108A" w:rsidRPr="00C5250C">
        <w:rPr>
          <w:sz w:val="30"/>
          <w:szCs w:val="30"/>
        </w:rPr>
        <w:t xml:space="preserve"> </w:t>
      </w:r>
    </w:p>
    <w:p w14:paraId="227BD2A5" w14:textId="77777777" w:rsidR="00853020" w:rsidRDefault="00853020" w:rsidP="00853020">
      <w:pPr>
        <w:rPr>
          <w:sz w:val="30"/>
          <w:szCs w:val="30"/>
        </w:rPr>
      </w:pPr>
    </w:p>
    <w:p w14:paraId="034CC402" w14:textId="77777777" w:rsidR="00A1297B" w:rsidRPr="007707C9" w:rsidRDefault="00A1297B" w:rsidP="00853020">
      <w:pPr>
        <w:rPr>
          <w:sz w:val="30"/>
          <w:szCs w:val="30"/>
        </w:rPr>
      </w:pPr>
    </w:p>
    <w:p w14:paraId="33083FD1" w14:textId="77777777" w:rsidR="00853020" w:rsidRPr="007707C9" w:rsidRDefault="00853020" w:rsidP="00853020">
      <w:pPr>
        <w:pStyle w:val="1c"/>
      </w:pPr>
      <w:r w:rsidRPr="007707C9">
        <w:t xml:space="preserve">УВЕДОМЛЕНИЕ </w:t>
      </w:r>
    </w:p>
    <w:p w14:paraId="5E850C85" w14:textId="77777777" w:rsidR="00853020" w:rsidRPr="007707C9" w:rsidRDefault="00853020" w:rsidP="00853020">
      <w:pPr>
        <w:ind w:firstLine="0"/>
        <w:rPr>
          <w:sz w:val="30"/>
          <w:szCs w:val="30"/>
        </w:rPr>
      </w:pPr>
      <w:r w:rsidRPr="007707C9">
        <w:rPr>
          <w:sz w:val="30"/>
          <w:szCs w:val="30"/>
        </w:rPr>
        <w:t>______________________________________________________________</w:t>
      </w:r>
    </w:p>
    <w:p w14:paraId="313E21C2" w14:textId="77777777" w:rsidR="00853020" w:rsidRPr="007707C9" w:rsidRDefault="00853020" w:rsidP="005314BE">
      <w:pPr>
        <w:spacing w:line="240" w:lineRule="auto"/>
        <w:jc w:val="center"/>
        <w:rPr>
          <w:sz w:val="30"/>
          <w:szCs w:val="30"/>
        </w:rPr>
      </w:pPr>
      <w:r w:rsidRPr="007707C9">
        <w:rPr>
          <w:sz w:val="30"/>
          <w:szCs w:val="30"/>
        </w:rPr>
        <w:t xml:space="preserve">(полное наименование уполномоченной расчетной </w:t>
      </w:r>
      <w:r w:rsidR="005314BE">
        <w:rPr>
          <w:sz w:val="30"/>
          <w:szCs w:val="30"/>
        </w:rPr>
        <w:t xml:space="preserve">организации </w:t>
      </w:r>
      <w:r w:rsidRPr="007707C9">
        <w:rPr>
          <w:sz w:val="30"/>
          <w:szCs w:val="30"/>
        </w:rPr>
        <w:t>(</w:t>
      </w:r>
      <w:r w:rsidR="005314BE">
        <w:rPr>
          <w:sz w:val="30"/>
          <w:szCs w:val="30"/>
        </w:rPr>
        <w:t xml:space="preserve">уполномоченной </w:t>
      </w:r>
      <w:r w:rsidRPr="007707C9">
        <w:rPr>
          <w:sz w:val="30"/>
          <w:szCs w:val="30"/>
        </w:rPr>
        <w:t>клиринговой организации)</w:t>
      </w:r>
    </w:p>
    <w:p w14:paraId="37A1E858" w14:textId="77777777" w:rsidR="00853020" w:rsidRPr="007707C9" w:rsidRDefault="00853020" w:rsidP="00853020">
      <w:pPr>
        <w:rPr>
          <w:sz w:val="30"/>
          <w:szCs w:val="30"/>
        </w:rPr>
      </w:pPr>
    </w:p>
    <w:p w14:paraId="595B3BC7" w14:textId="77777777" w:rsidR="00853020" w:rsidRPr="007707C9" w:rsidRDefault="00853020" w:rsidP="00853020">
      <w:pPr>
        <w:rPr>
          <w:sz w:val="30"/>
          <w:szCs w:val="30"/>
        </w:rPr>
      </w:pPr>
      <w:r w:rsidRPr="007707C9">
        <w:rPr>
          <w:sz w:val="30"/>
          <w:szCs w:val="30"/>
        </w:rPr>
        <w:t>уведомляет Регистратора</w:t>
      </w:r>
      <w:r w:rsidR="00B84683" w:rsidRPr="00C5250C">
        <w:rPr>
          <w:sz w:val="30"/>
          <w:szCs w:val="30"/>
        </w:rPr>
        <w:t xml:space="preserve">/Оператора централизованной торговли </w:t>
      </w:r>
      <w:r w:rsidR="00B84683" w:rsidRPr="00C5250C">
        <w:rPr>
          <w:sz w:val="30"/>
          <w:szCs w:val="30"/>
        </w:rPr>
        <w:br/>
        <w:t>по срочным контрактам/</w:t>
      </w:r>
      <w:r w:rsidR="001053F6" w:rsidRPr="00C5250C">
        <w:rPr>
          <w:sz w:val="30"/>
          <w:szCs w:val="30"/>
        </w:rPr>
        <w:t>Оператора</w:t>
      </w:r>
      <w:r w:rsidR="00B84683" w:rsidRPr="00C5250C">
        <w:rPr>
          <w:sz w:val="30"/>
          <w:szCs w:val="30"/>
        </w:rPr>
        <w:t xml:space="preserve"> централизованной торговли </w:t>
      </w:r>
      <w:r w:rsidR="00B84683" w:rsidRPr="00C5250C">
        <w:rPr>
          <w:sz w:val="30"/>
          <w:szCs w:val="30"/>
        </w:rPr>
        <w:br/>
        <w:t>на сутки вперед</w:t>
      </w:r>
      <w:r w:rsidRPr="00C5250C">
        <w:rPr>
          <w:sz w:val="30"/>
          <w:szCs w:val="30"/>
        </w:rPr>
        <w:t xml:space="preserve"> о том, что</w:t>
      </w:r>
    </w:p>
    <w:p w14:paraId="1C1129E5" w14:textId="77777777" w:rsidR="00853020" w:rsidRPr="007E71F7" w:rsidRDefault="00853020" w:rsidP="00853020">
      <w:pPr>
        <w:ind w:firstLine="0"/>
        <w:rPr>
          <w:sz w:val="30"/>
          <w:szCs w:val="30"/>
        </w:rPr>
      </w:pPr>
      <w:r w:rsidRPr="007707C9">
        <w:rPr>
          <w:sz w:val="30"/>
          <w:szCs w:val="30"/>
        </w:rPr>
        <w:t>______________________________</w:t>
      </w:r>
      <w:r w:rsidR="000455B3">
        <w:rPr>
          <w:sz w:val="30"/>
          <w:szCs w:val="30"/>
        </w:rPr>
        <w:t>_______________________________,</w:t>
      </w:r>
    </w:p>
    <w:p w14:paraId="5980FF8C" w14:textId="77777777" w:rsidR="00853020" w:rsidRPr="007707C9" w:rsidRDefault="00853020" w:rsidP="00853020">
      <w:pPr>
        <w:jc w:val="center"/>
        <w:rPr>
          <w:sz w:val="30"/>
          <w:szCs w:val="30"/>
        </w:rPr>
      </w:pPr>
      <w:r w:rsidRPr="007707C9">
        <w:rPr>
          <w:sz w:val="30"/>
          <w:szCs w:val="30"/>
        </w:rPr>
        <w:t>(полное наименование организации)</w:t>
      </w:r>
    </w:p>
    <w:p w14:paraId="44D87108" w14:textId="77777777" w:rsidR="00C20DF7" w:rsidRDefault="00853020" w:rsidP="000455B3">
      <w:pPr>
        <w:ind w:firstLine="0"/>
        <w:rPr>
          <w:sz w:val="30"/>
          <w:szCs w:val="30"/>
        </w:rPr>
      </w:pPr>
      <w:r w:rsidRPr="007707C9">
        <w:rPr>
          <w:sz w:val="30"/>
          <w:szCs w:val="30"/>
        </w:rPr>
        <w:t>номер регистрационной записи в Реестре субъектов общего электроэнергетического рынка Союза __________________________</w:t>
      </w:r>
      <w:r w:rsidRPr="00C8775C">
        <w:rPr>
          <w:sz w:val="30"/>
          <w:szCs w:val="30"/>
        </w:rPr>
        <w:t>__</w:t>
      </w:r>
      <w:r w:rsidR="000455B3">
        <w:rPr>
          <w:sz w:val="30"/>
          <w:szCs w:val="30"/>
        </w:rPr>
        <w:t>,</w:t>
      </w:r>
    </w:p>
    <w:p w14:paraId="3E750B36" w14:textId="77777777" w:rsidR="00695717" w:rsidRDefault="00695717" w:rsidP="00C8775C">
      <w:pPr>
        <w:ind w:firstLine="0"/>
        <w:rPr>
          <w:sz w:val="30"/>
          <w:szCs w:val="30"/>
        </w:rPr>
      </w:pPr>
      <w:r w:rsidRPr="00C8775C">
        <w:rPr>
          <w:sz w:val="30"/>
          <w:szCs w:val="30"/>
        </w:rPr>
        <w:t>выполнены предусмотренные Регламент</w:t>
      </w:r>
      <w:r w:rsidR="00A55E16" w:rsidRPr="00C8775C">
        <w:rPr>
          <w:sz w:val="30"/>
          <w:szCs w:val="30"/>
        </w:rPr>
        <w:t>ом</w:t>
      </w:r>
      <w:r w:rsidRPr="00C8775C">
        <w:rPr>
          <w:sz w:val="30"/>
          <w:szCs w:val="30"/>
        </w:rPr>
        <w:t xml:space="preserve"> допуска требования, необходимые для принятия Регистратором/Оператором централизованной торговли по срочным контрактам/Оператором централизованной торговли на сутки вперед решения о допуске Участника к взаимной торговле электрической энергией по свободным двусторонним договорам/к централизованной торговле по срочным контрактам/к централизованной торговле на сутки вперед.</w:t>
      </w:r>
    </w:p>
    <w:p w14:paraId="32EC880D" w14:textId="77777777" w:rsidR="00A1297B" w:rsidRDefault="00A1297B" w:rsidP="00695717">
      <w:pPr>
        <w:rPr>
          <w:sz w:val="30"/>
          <w:szCs w:val="30"/>
        </w:rPr>
      </w:pPr>
    </w:p>
    <w:p w14:paraId="50005AFB" w14:textId="77777777" w:rsidR="000455B3" w:rsidRDefault="000455B3" w:rsidP="00CD03C2">
      <w:pPr>
        <w:ind w:firstLine="0"/>
        <w:rPr>
          <w:strike/>
          <w:sz w:val="30"/>
          <w:szCs w:val="30"/>
        </w:rPr>
      </w:pPr>
    </w:p>
    <w:p w14:paraId="7A9E1CA0" w14:textId="77777777" w:rsidR="00635E16" w:rsidRDefault="00635E16" w:rsidP="00CD03C2">
      <w:pPr>
        <w:ind w:firstLine="0"/>
        <w:rPr>
          <w:strike/>
          <w:sz w:val="30"/>
          <w:szCs w:val="30"/>
        </w:rPr>
      </w:pPr>
    </w:p>
    <w:p w14:paraId="38AF1DEF" w14:textId="089C98C9" w:rsidR="00901D96" w:rsidRPr="000455B3" w:rsidRDefault="00901D96" w:rsidP="005314BE">
      <w:pPr>
        <w:pStyle w:val="affff3"/>
        <w:tabs>
          <w:tab w:val="left" w:pos="7371"/>
        </w:tabs>
        <w:ind w:left="0"/>
        <w:rPr>
          <w:sz w:val="30"/>
          <w:szCs w:val="30"/>
        </w:rPr>
      </w:pPr>
      <w:r w:rsidRPr="000455B3">
        <w:rPr>
          <w:sz w:val="30"/>
          <w:szCs w:val="30"/>
        </w:rPr>
        <w:lastRenderedPageBreak/>
        <w:t>Форма 3</w:t>
      </w:r>
      <w:r w:rsidR="005314BE">
        <w:rPr>
          <w:sz w:val="30"/>
          <w:szCs w:val="30"/>
        </w:rPr>
        <w:t xml:space="preserve"> </w:t>
      </w:r>
    </w:p>
    <w:p w14:paraId="311C2FFE" w14:textId="77777777" w:rsidR="00A1297B" w:rsidRDefault="00A1297B" w:rsidP="00A1297B">
      <w:pPr>
        <w:ind w:firstLine="0"/>
        <w:rPr>
          <w:highlight w:val="yellow"/>
        </w:rPr>
      </w:pPr>
    </w:p>
    <w:p w14:paraId="2169F8C5" w14:textId="4E7387ED" w:rsidR="00A1297B" w:rsidRPr="00AF6AFA" w:rsidRDefault="00A1297B" w:rsidP="00A1297B">
      <w:pPr>
        <w:ind w:firstLine="0"/>
      </w:pPr>
      <w:r w:rsidRPr="00635E16">
        <w:t>(на бланке заявителя с указанием исх. номера и даты)</w:t>
      </w:r>
      <w:r w:rsidRPr="004B6A62">
        <w:t xml:space="preserve"> </w:t>
      </w:r>
    </w:p>
    <w:p w14:paraId="3F99B3FC" w14:textId="77777777" w:rsidR="00901D96" w:rsidRPr="000455B3" w:rsidRDefault="00901D96" w:rsidP="00CD03C2">
      <w:pPr>
        <w:spacing w:line="240" w:lineRule="auto"/>
        <w:ind w:left="4253" w:firstLine="0"/>
        <w:jc w:val="right"/>
        <w:rPr>
          <w:sz w:val="30"/>
          <w:szCs w:val="30"/>
        </w:rPr>
      </w:pPr>
      <w:r w:rsidRPr="000455B3">
        <w:rPr>
          <w:sz w:val="30"/>
          <w:szCs w:val="30"/>
        </w:rPr>
        <w:t xml:space="preserve">Оператору централизованной торговли </w:t>
      </w:r>
      <w:r w:rsidRPr="000455B3">
        <w:rPr>
          <w:sz w:val="30"/>
          <w:szCs w:val="30"/>
        </w:rPr>
        <w:br/>
        <w:t>по срочным контрактам</w:t>
      </w:r>
    </w:p>
    <w:p w14:paraId="069AA97C" w14:textId="77777777" w:rsidR="00901D96" w:rsidRDefault="00901D96" w:rsidP="00901D96">
      <w:pPr>
        <w:rPr>
          <w:sz w:val="30"/>
          <w:szCs w:val="30"/>
        </w:rPr>
      </w:pPr>
    </w:p>
    <w:p w14:paraId="7664B2D7" w14:textId="77777777" w:rsidR="000455B3" w:rsidRPr="000455B3" w:rsidRDefault="000455B3" w:rsidP="00901D96">
      <w:pPr>
        <w:rPr>
          <w:sz w:val="30"/>
          <w:szCs w:val="30"/>
        </w:rPr>
      </w:pPr>
    </w:p>
    <w:p w14:paraId="102DD62C" w14:textId="77777777" w:rsidR="00901D96" w:rsidRPr="000455B3" w:rsidRDefault="00901D96" w:rsidP="00901D96">
      <w:pPr>
        <w:pStyle w:val="1c"/>
      </w:pPr>
      <w:r w:rsidRPr="000455B3">
        <w:t xml:space="preserve">УВЕДОМЛЕНИЕ </w:t>
      </w:r>
    </w:p>
    <w:p w14:paraId="497E1766" w14:textId="77777777" w:rsidR="00901D96" w:rsidRPr="000455B3" w:rsidRDefault="00901D96" w:rsidP="00901D96">
      <w:pPr>
        <w:ind w:firstLine="0"/>
        <w:rPr>
          <w:sz w:val="30"/>
          <w:szCs w:val="30"/>
        </w:rPr>
      </w:pPr>
      <w:r w:rsidRPr="000455B3">
        <w:rPr>
          <w:sz w:val="30"/>
          <w:szCs w:val="30"/>
        </w:rPr>
        <w:t>______________________________________________________________</w:t>
      </w:r>
    </w:p>
    <w:p w14:paraId="05546D7D" w14:textId="77777777" w:rsidR="00901D96" w:rsidRPr="000455B3" w:rsidRDefault="00901D96" w:rsidP="005314BE">
      <w:pPr>
        <w:spacing w:line="240" w:lineRule="auto"/>
        <w:ind w:firstLine="0"/>
        <w:jc w:val="center"/>
        <w:rPr>
          <w:sz w:val="30"/>
          <w:szCs w:val="30"/>
        </w:rPr>
      </w:pPr>
      <w:r w:rsidRPr="000455B3">
        <w:rPr>
          <w:sz w:val="30"/>
          <w:szCs w:val="30"/>
        </w:rPr>
        <w:t>(полное наименование Уполномоченной расчетной организации</w:t>
      </w:r>
      <w:r w:rsidR="005314BE">
        <w:rPr>
          <w:sz w:val="30"/>
          <w:szCs w:val="30"/>
        </w:rPr>
        <w:t xml:space="preserve"> (уполномоченной клиринговой организации)</w:t>
      </w:r>
      <w:r w:rsidRPr="000455B3">
        <w:rPr>
          <w:sz w:val="30"/>
          <w:szCs w:val="30"/>
        </w:rPr>
        <w:t xml:space="preserve"> при централизованной торговле на сутки вперед)</w:t>
      </w:r>
    </w:p>
    <w:p w14:paraId="12F90830" w14:textId="77777777" w:rsidR="00901D96" w:rsidRPr="00D54376" w:rsidRDefault="00901D96" w:rsidP="00901D96">
      <w:pPr>
        <w:rPr>
          <w:sz w:val="30"/>
          <w:szCs w:val="30"/>
          <w:highlight w:val="lightGray"/>
        </w:rPr>
      </w:pPr>
    </w:p>
    <w:p w14:paraId="76BBE09E" w14:textId="77777777" w:rsidR="00901D96" w:rsidRPr="000455B3" w:rsidRDefault="00A55E16" w:rsidP="00901D96">
      <w:pPr>
        <w:rPr>
          <w:sz w:val="30"/>
          <w:szCs w:val="30"/>
        </w:rPr>
      </w:pPr>
      <w:r w:rsidRPr="000455B3">
        <w:rPr>
          <w:sz w:val="30"/>
          <w:szCs w:val="30"/>
        </w:rPr>
        <w:t xml:space="preserve">в ответ на запрос _________________________________ (полное наименование Оператора централизованной торговли по срочным контрактам) от ______ № ______ </w:t>
      </w:r>
      <w:r w:rsidR="00901D96" w:rsidRPr="000455B3">
        <w:rPr>
          <w:sz w:val="30"/>
          <w:szCs w:val="30"/>
        </w:rPr>
        <w:t>уведомляет о том, что</w:t>
      </w:r>
    </w:p>
    <w:p w14:paraId="20A4FCAB" w14:textId="77777777" w:rsidR="00901D96" w:rsidRPr="000455B3" w:rsidRDefault="00901D96" w:rsidP="00901D96">
      <w:pPr>
        <w:ind w:firstLine="0"/>
        <w:rPr>
          <w:sz w:val="30"/>
          <w:szCs w:val="30"/>
        </w:rPr>
      </w:pPr>
      <w:r w:rsidRPr="000455B3">
        <w:rPr>
          <w:sz w:val="30"/>
          <w:szCs w:val="30"/>
        </w:rPr>
        <w:t>_____________________________________________________________</w:t>
      </w:r>
      <w:r w:rsidR="000455B3" w:rsidRPr="000455B3">
        <w:rPr>
          <w:sz w:val="30"/>
          <w:szCs w:val="30"/>
        </w:rPr>
        <w:t>,</w:t>
      </w:r>
    </w:p>
    <w:p w14:paraId="747DFBEB" w14:textId="77777777" w:rsidR="00901D96" w:rsidRPr="000455B3" w:rsidRDefault="00901D96" w:rsidP="00901D96">
      <w:pPr>
        <w:jc w:val="center"/>
        <w:rPr>
          <w:sz w:val="30"/>
          <w:szCs w:val="30"/>
        </w:rPr>
      </w:pPr>
      <w:r w:rsidRPr="000455B3">
        <w:rPr>
          <w:sz w:val="30"/>
          <w:szCs w:val="30"/>
        </w:rPr>
        <w:t>(полное наименование организации)</w:t>
      </w:r>
    </w:p>
    <w:p w14:paraId="2036515F" w14:textId="77777777" w:rsidR="00901D96" w:rsidRPr="000455B3" w:rsidRDefault="00901D96" w:rsidP="000455B3">
      <w:pPr>
        <w:ind w:firstLine="0"/>
        <w:rPr>
          <w:sz w:val="30"/>
          <w:szCs w:val="30"/>
        </w:rPr>
      </w:pPr>
      <w:r w:rsidRPr="000455B3">
        <w:rPr>
          <w:sz w:val="30"/>
          <w:szCs w:val="30"/>
        </w:rPr>
        <w:t>номер регистрационной записи в Реестре субъектов общего электроэнергетического рынка Сою</w:t>
      </w:r>
      <w:r w:rsidR="000455B3" w:rsidRPr="000455B3">
        <w:rPr>
          <w:sz w:val="30"/>
          <w:szCs w:val="30"/>
        </w:rPr>
        <w:t>за ____________________________,</w:t>
      </w:r>
    </w:p>
    <w:p w14:paraId="5EDC6BAC" w14:textId="77777777" w:rsidR="00695717" w:rsidRDefault="00695717" w:rsidP="000455B3">
      <w:pPr>
        <w:ind w:firstLine="0"/>
        <w:rPr>
          <w:sz w:val="30"/>
          <w:szCs w:val="30"/>
        </w:rPr>
      </w:pPr>
      <w:r w:rsidRPr="000455B3">
        <w:rPr>
          <w:sz w:val="30"/>
          <w:szCs w:val="30"/>
        </w:rPr>
        <w:t>выполнены предусмотренные подпунктом 3 пункта 4.1 Регламента допуска требования, необходимые для принятия Оператором централизованной торговли по срочным контрактам решения о допуске Участника к централизованной торговле по срочным контрактам.</w:t>
      </w:r>
      <w:r w:rsidR="00BB1F41">
        <w:rPr>
          <w:sz w:val="30"/>
          <w:szCs w:val="30"/>
        </w:rPr>
        <w:t xml:space="preserve"> </w:t>
      </w:r>
    </w:p>
    <w:p w14:paraId="5CD58164" w14:textId="77777777" w:rsidR="003C3C54" w:rsidRDefault="003C3C54" w:rsidP="00F96435"/>
    <w:p w14:paraId="0F5045D6" w14:textId="77777777" w:rsidR="004B6A62" w:rsidRDefault="004B6A62" w:rsidP="00F96435"/>
    <w:p w14:paraId="1EBD1C84" w14:textId="77777777" w:rsidR="00635E16" w:rsidRDefault="00635E16" w:rsidP="00F96435"/>
    <w:p w14:paraId="57FBA721" w14:textId="77777777" w:rsidR="00635E16" w:rsidRDefault="00635E16" w:rsidP="00F96435"/>
    <w:p w14:paraId="6C477926" w14:textId="77777777" w:rsidR="00635E16" w:rsidRDefault="00635E16" w:rsidP="00F96435"/>
    <w:p w14:paraId="0CFF90AF" w14:textId="77777777" w:rsidR="00635E16" w:rsidRDefault="00635E16" w:rsidP="00F96435"/>
    <w:p w14:paraId="435E3003" w14:textId="77777777" w:rsidR="00635E16" w:rsidRPr="00F96435" w:rsidRDefault="00635E16" w:rsidP="00F96435"/>
    <w:p w14:paraId="59F87D1A" w14:textId="768F1192" w:rsidR="00853020" w:rsidRDefault="00853020" w:rsidP="00635E16">
      <w:pPr>
        <w:pStyle w:val="affff3"/>
        <w:ind w:left="0"/>
        <w:rPr>
          <w:sz w:val="30"/>
          <w:szCs w:val="30"/>
        </w:rPr>
      </w:pPr>
      <w:r w:rsidRPr="007707C9">
        <w:rPr>
          <w:sz w:val="30"/>
          <w:szCs w:val="30"/>
        </w:rPr>
        <w:lastRenderedPageBreak/>
        <w:t xml:space="preserve">Форма </w:t>
      </w:r>
      <w:r w:rsidR="00901D96">
        <w:rPr>
          <w:sz w:val="30"/>
          <w:szCs w:val="30"/>
        </w:rPr>
        <w:t>4</w:t>
      </w:r>
      <w:r w:rsidR="005314BE">
        <w:rPr>
          <w:sz w:val="30"/>
          <w:szCs w:val="30"/>
        </w:rPr>
        <w:t xml:space="preserve"> </w:t>
      </w:r>
    </w:p>
    <w:p w14:paraId="2CE4297C" w14:textId="46BCA7AD" w:rsidR="00A1297B" w:rsidRPr="004B6A62" w:rsidRDefault="00A1297B" w:rsidP="00A1297B">
      <w:pPr>
        <w:ind w:firstLine="0"/>
      </w:pPr>
      <w:r w:rsidRPr="00635E16">
        <w:t>(на бланке заявителя с указанием исх. номера и даты)</w:t>
      </w:r>
      <w:r w:rsidRPr="004B6A62">
        <w:t xml:space="preserve"> </w:t>
      </w:r>
    </w:p>
    <w:p w14:paraId="4818481F" w14:textId="77777777" w:rsidR="00A1297B" w:rsidRPr="007707C9" w:rsidRDefault="00A1297B" w:rsidP="005B2DC8">
      <w:pPr>
        <w:ind w:firstLine="0"/>
        <w:rPr>
          <w:sz w:val="30"/>
          <w:szCs w:val="30"/>
        </w:rPr>
      </w:pPr>
    </w:p>
    <w:p w14:paraId="6693B170" w14:textId="4E797F8C" w:rsidR="00853020" w:rsidRPr="007707C9" w:rsidRDefault="00853020" w:rsidP="005B2DC8">
      <w:pPr>
        <w:spacing w:line="240" w:lineRule="auto"/>
        <w:ind w:left="4253" w:firstLine="0"/>
        <w:jc w:val="right"/>
        <w:rPr>
          <w:sz w:val="30"/>
          <w:szCs w:val="30"/>
        </w:rPr>
      </w:pPr>
      <w:r w:rsidRPr="007707C9">
        <w:rPr>
          <w:sz w:val="30"/>
          <w:szCs w:val="30"/>
        </w:rPr>
        <w:t xml:space="preserve">Оператору централизованной торговли </w:t>
      </w:r>
      <w:r w:rsidRPr="007707C9">
        <w:rPr>
          <w:sz w:val="30"/>
          <w:szCs w:val="30"/>
        </w:rPr>
        <w:br/>
        <w:t xml:space="preserve">по срочным </w:t>
      </w:r>
      <w:r w:rsidRPr="000455B3">
        <w:rPr>
          <w:sz w:val="30"/>
          <w:szCs w:val="30"/>
        </w:rPr>
        <w:t>контрактам</w:t>
      </w:r>
      <w:r w:rsidR="00304FBB" w:rsidRPr="000455B3">
        <w:rPr>
          <w:sz w:val="30"/>
          <w:szCs w:val="30"/>
        </w:rPr>
        <w:t>/</w:t>
      </w:r>
      <w:r w:rsidR="000455B3">
        <w:rPr>
          <w:sz w:val="30"/>
          <w:szCs w:val="30"/>
        </w:rPr>
        <w:br/>
      </w:r>
      <w:r w:rsidR="00304FBB" w:rsidRPr="000455B3">
        <w:rPr>
          <w:sz w:val="30"/>
          <w:szCs w:val="30"/>
        </w:rPr>
        <w:t xml:space="preserve">Оператору централизованной торговли </w:t>
      </w:r>
      <w:r w:rsidR="00304FBB" w:rsidRPr="000455B3">
        <w:rPr>
          <w:sz w:val="30"/>
          <w:szCs w:val="30"/>
        </w:rPr>
        <w:br/>
        <w:t>на сутки вперед</w:t>
      </w:r>
      <w:r w:rsidR="00901D96" w:rsidRPr="000455B3">
        <w:rPr>
          <w:sz w:val="30"/>
          <w:szCs w:val="30"/>
        </w:rPr>
        <w:t>*</w:t>
      </w:r>
      <w:r w:rsidRPr="007707C9">
        <w:rPr>
          <w:sz w:val="30"/>
          <w:szCs w:val="30"/>
        </w:rPr>
        <w:t xml:space="preserve"> </w:t>
      </w:r>
    </w:p>
    <w:p w14:paraId="4B0B1045" w14:textId="77777777" w:rsidR="00853020" w:rsidRDefault="00853020" w:rsidP="005B2DC8">
      <w:pPr>
        <w:jc w:val="right"/>
        <w:rPr>
          <w:sz w:val="30"/>
          <w:szCs w:val="30"/>
        </w:rPr>
      </w:pPr>
    </w:p>
    <w:p w14:paraId="027C0734" w14:textId="77777777" w:rsidR="00E93009" w:rsidRPr="007707C9" w:rsidRDefault="00E93009" w:rsidP="00853020">
      <w:pPr>
        <w:rPr>
          <w:sz w:val="30"/>
          <w:szCs w:val="30"/>
        </w:rPr>
      </w:pPr>
    </w:p>
    <w:p w14:paraId="6B2D0B16" w14:textId="77777777" w:rsidR="00853020" w:rsidRPr="007707C9" w:rsidRDefault="00853020" w:rsidP="00853020">
      <w:pPr>
        <w:pStyle w:val="1c"/>
      </w:pPr>
      <w:r w:rsidRPr="007707C9">
        <w:t>УВЕДОМЛЕНИЕ ______________________________________________________________</w:t>
      </w:r>
    </w:p>
    <w:p w14:paraId="3A0F49D9" w14:textId="77777777" w:rsidR="00853020" w:rsidRPr="007707C9" w:rsidRDefault="00853020" w:rsidP="00853020">
      <w:pPr>
        <w:jc w:val="center"/>
        <w:rPr>
          <w:sz w:val="30"/>
          <w:szCs w:val="30"/>
        </w:rPr>
      </w:pPr>
      <w:r w:rsidRPr="007707C9">
        <w:rPr>
          <w:sz w:val="30"/>
          <w:szCs w:val="30"/>
        </w:rPr>
        <w:t>(полное наименование Регистратора)</w:t>
      </w:r>
    </w:p>
    <w:p w14:paraId="7790E82A" w14:textId="77777777" w:rsidR="00853020" w:rsidRPr="007707C9" w:rsidRDefault="00853020" w:rsidP="00853020">
      <w:pPr>
        <w:jc w:val="center"/>
        <w:rPr>
          <w:sz w:val="30"/>
          <w:szCs w:val="30"/>
        </w:rPr>
      </w:pPr>
    </w:p>
    <w:p w14:paraId="0D278766" w14:textId="77777777" w:rsidR="00853020" w:rsidRPr="007707C9" w:rsidRDefault="00853020" w:rsidP="00853020">
      <w:pPr>
        <w:rPr>
          <w:sz w:val="30"/>
          <w:szCs w:val="30"/>
        </w:rPr>
      </w:pPr>
      <w:r w:rsidRPr="007707C9">
        <w:rPr>
          <w:sz w:val="30"/>
          <w:szCs w:val="30"/>
        </w:rPr>
        <w:t xml:space="preserve">уведомляет Оператора централизованной торговли по срочным </w:t>
      </w:r>
      <w:r w:rsidRPr="000455B3">
        <w:rPr>
          <w:sz w:val="30"/>
          <w:szCs w:val="30"/>
        </w:rPr>
        <w:t>контрактам</w:t>
      </w:r>
      <w:r w:rsidR="00304FBB" w:rsidRPr="000455B3">
        <w:rPr>
          <w:sz w:val="30"/>
          <w:szCs w:val="30"/>
        </w:rPr>
        <w:t xml:space="preserve">/ Оператора централизованной торговли </w:t>
      </w:r>
      <w:r w:rsidR="00304FBB" w:rsidRPr="000455B3">
        <w:rPr>
          <w:sz w:val="30"/>
          <w:szCs w:val="30"/>
        </w:rPr>
        <w:br/>
        <w:t>на сутки вперед</w:t>
      </w:r>
      <w:r w:rsidR="00F96435" w:rsidRPr="000455B3">
        <w:rPr>
          <w:sz w:val="30"/>
          <w:szCs w:val="30"/>
        </w:rPr>
        <w:t xml:space="preserve">* </w:t>
      </w:r>
      <w:r w:rsidRPr="007707C9">
        <w:rPr>
          <w:sz w:val="30"/>
          <w:szCs w:val="30"/>
        </w:rPr>
        <w:t>о том, что</w:t>
      </w:r>
    </w:p>
    <w:p w14:paraId="40821C83" w14:textId="77777777" w:rsidR="00853020" w:rsidRPr="007707C9" w:rsidRDefault="00853020" w:rsidP="00853020">
      <w:pPr>
        <w:ind w:firstLine="0"/>
        <w:rPr>
          <w:sz w:val="30"/>
          <w:szCs w:val="30"/>
        </w:rPr>
      </w:pPr>
      <w:r w:rsidRPr="007707C9">
        <w:rPr>
          <w:sz w:val="30"/>
          <w:szCs w:val="30"/>
        </w:rPr>
        <w:t>______________________________</w:t>
      </w:r>
      <w:r w:rsidR="007E71F7">
        <w:rPr>
          <w:sz w:val="30"/>
          <w:szCs w:val="30"/>
        </w:rPr>
        <w:t>_______________________________,</w:t>
      </w:r>
    </w:p>
    <w:p w14:paraId="5A8C99DE" w14:textId="77777777" w:rsidR="00853020" w:rsidRPr="007707C9" w:rsidRDefault="00853020" w:rsidP="00853020">
      <w:pPr>
        <w:jc w:val="center"/>
        <w:rPr>
          <w:sz w:val="30"/>
          <w:szCs w:val="30"/>
        </w:rPr>
      </w:pPr>
      <w:r w:rsidRPr="007707C9">
        <w:rPr>
          <w:sz w:val="30"/>
          <w:szCs w:val="30"/>
        </w:rPr>
        <w:t>(полное наименование организации)</w:t>
      </w:r>
    </w:p>
    <w:p w14:paraId="5EF7B00A" w14:textId="77777777" w:rsidR="00853020" w:rsidRPr="007707C9" w:rsidRDefault="00853020" w:rsidP="007E71F7">
      <w:pPr>
        <w:ind w:firstLine="0"/>
        <w:rPr>
          <w:sz w:val="30"/>
          <w:szCs w:val="30"/>
        </w:rPr>
      </w:pPr>
      <w:r w:rsidRPr="007707C9">
        <w:rPr>
          <w:sz w:val="30"/>
          <w:szCs w:val="30"/>
        </w:rPr>
        <w:t>номер регистрационной записи в Реестре субъектов общего электроэнергетического рынка Союза _____________________________</w:t>
      </w:r>
    </w:p>
    <w:p w14:paraId="5F295A08" w14:textId="77777777" w:rsidR="009B6006" w:rsidRDefault="00853020" w:rsidP="007E71F7">
      <w:pPr>
        <w:ind w:firstLine="0"/>
        <w:rPr>
          <w:sz w:val="30"/>
          <w:szCs w:val="30"/>
        </w:rPr>
      </w:pPr>
      <w:r w:rsidRPr="007707C9">
        <w:rPr>
          <w:sz w:val="30"/>
          <w:szCs w:val="30"/>
        </w:rPr>
        <w:t>выполнены условия по электронной идентификации и получен удаленный доступ к программно-аппаратному комплексу Регистратора</w:t>
      </w:r>
      <w:r w:rsidR="00901D96">
        <w:rPr>
          <w:sz w:val="30"/>
          <w:szCs w:val="30"/>
        </w:rPr>
        <w:t>.</w:t>
      </w:r>
      <w:r w:rsidR="00901D96" w:rsidRPr="007707C9" w:rsidDel="00901D96">
        <w:rPr>
          <w:sz w:val="30"/>
          <w:szCs w:val="30"/>
        </w:rPr>
        <w:t xml:space="preserve"> </w:t>
      </w:r>
      <w:bookmarkStart w:id="8" w:name="_Toc196380965"/>
      <w:bookmarkStart w:id="9" w:name="_Toc196381944"/>
      <w:bookmarkStart w:id="10" w:name="_Toc196385804"/>
      <w:bookmarkStart w:id="11" w:name="_Toc196380966"/>
      <w:bookmarkStart w:id="12" w:name="_Toc196381945"/>
      <w:bookmarkStart w:id="13" w:name="_Toc196385805"/>
      <w:bookmarkStart w:id="14" w:name="_Toc196380967"/>
      <w:bookmarkStart w:id="15" w:name="_Toc196381946"/>
      <w:bookmarkStart w:id="16" w:name="_Toc196385806"/>
      <w:bookmarkStart w:id="17" w:name="_Toc196380968"/>
      <w:bookmarkStart w:id="18" w:name="_Toc196381947"/>
      <w:bookmarkStart w:id="19" w:name="_Toc196385807"/>
      <w:bookmarkStart w:id="20" w:name="_Toc196380969"/>
      <w:bookmarkStart w:id="21" w:name="_Toc196381948"/>
      <w:bookmarkStart w:id="22" w:name="_Toc196385808"/>
      <w:bookmarkStart w:id="23" w:name="_Toc196380970"/>
      <w:bookmarkStart w:id="24" w:name="_Toc196381949"/>
      <w:bookmarkStart w:id="25" w:name="_Toc196385809"/>
      <w:bookmarkStart w:id="26" w:name="_Toc196380971"/>
      <w:bookmarkStart w:id="27" w:name="_Toc196381950"/>
      <w:bookmarkStart w:id="28" w:name="_Toc196385810"/>
      <w:bookmarkStart w:id="29" w:name="_Toc196380972"/>
      <w:bookmarkStart w:id="30" w:name="_Toc196381951"/>
      <w:bookmarkStart w:id="31" w:name="_Toc196385811"/>
      <w:bookmarkStart w:id="32" w:name="_Toc196380973"/>
      <w:bookmarkStart w:id="33" w:name="_Toc196381952"/>
      <w:bookmarkStart w:id="34" w:name="_Toc196385812"/>
      <w:bookmarkStart w:id="35" w:name="_Toc196380974"/>
      <w:bookmarkStart w:id="36" w:name="_Toc196381953"/>
      <w:bookmarkStart w:id="37" w:name="_Toc196385813"/>
      <w:bookmarkStart w:id="38" w:name="_Toc196380975"/>
      <w:bookmarkStart w:id="39" w:name="_Toc196381954"/>
      <w:bookmarkStart w:id="40" w:name="_Toc196385814"/>
      <w:bookmarkStart w:id="41" w:name="_Toc196380955"/>
      <w:bookmarkStart w:id="42" w:name="_Toc196381934"/>
      <w:bookmarkStart w:id="43" w:name="_Toc196385794"/>
      <w:bookmarkStart w:id="44" w:name="_Toc196380956"/>
      <w:bookmarkStart w:id="45" w:name="_Toc196381935"/>
      <w:bookmarkStart w:id="46" w:name="_Toc196385795"/>
      <w:bookmarkStart w:id="47" w:name="_Toc196380957"/>
      <w:bookmarkStart w:id="48" w:name="_Toc196381936"/>
      <w:bookmarkStart w:id="49" w:name="_Toc196385796"/>
      <w:bookmarkStart w:id="50" w:name="_Toc196380958"/>
      <w:bookmarkStart w:id="51" w:name="_Toc196381937"/>
      <w:bookmarkStart w:id="52" w:name="_Toc196385797"/>
      <w:bookmarkStart w:id="53" w:name="_Toc196380959"/>
      <w:bookmarkStart w:id="54" w:name="_Toc196381938"/>
      <w:bookmarkStart w:id="55" w:name="_Toc196385798"/>
      <w:bookmarkStart w:id="56" w:name="_Toc196380960"/>
      <w:bookmarkStart w:id="57" w:name="_Toc196381939"/>
      <w:bookmarkStart w:id="58" w:name="_Toc196385799"/>
      <w:bookmarkEnd w:id="0"/>
      <w:bookmarkEnd w:id="1"/>
      <w:bookmarkEnd w:id="2"/>
      <w:bookmarkEnd w:id="3"/>
      <w:bookmarkEnd w:id="4"/>
      <w:bookmarkEnd w:id="5"/>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06FBC0C" w14:textId="77777777" w:rsidR="00D80061" w:rsidRPr="00D81D01" w:rsidRDefault="00D80061" w:rsidP="00D80061">
      <w:pPr>
        <w:spacing w:line="276" w:lineRule="auto"/>
        <w:ind w:firstLine="0"/>
        <w:rPr>
          <w:szCs w:val="30"/>
        </w:rPr>
      </w:pPr>
    </w:p>
    <w:p w14:paraId="698DFBB6" w14:textId="77777777" w:rsidR="00695717" w:rsidRPr="000455B3" w:rsidRDefault="00D80061" w:rsidP="00D80061">
      <w:pPr>
        <w:spacing w:line="276" w:lineRule="auto"/>
        <w:ind w:firstLine="0"/>
        <w:rPr>
          <w:szCs w:val="30"/>
        </w:rPr>
      </w:pPr>
      <w:r w:rsidRPr="000455B3">
        <w:rPr>
          <w:szCs w:val="30"/>
        </w:rPr>
        <w:t xml:space="preserve">* </w:t>
      </w:r>
      <w:r w:rsidR="00695717" w:rsidRPr="000455B3">
        <w:rPr>
          <w:szCs w:val="30"/>
        </w:rPr>
        <w:t xml:space="preserve">Примечание: </w:t>
      </w:r>
    </w:p>
    <w:p w14:paraId="06FE6FC7" w14:textId="77777777" w:rsidR="00D80061" w:rsidRPr="00D81D01" w:rsidRDefault="00D80061" w:rsidP="00D80061">
      <w:pPr>
        <w:spacing w:line="276" w:lineRule="auto"/>
        <w:ind w:firstLine="0"/>
        <w:rPr>
          <w:szCs w:val="30"/>
        </w:rPr>
      </w:pPr>
      <w:r w:rsidRPr="000455B3">
        <w:rPr>
          <w:szCs w:val="30"/>
        </w:rPr>
        <w:t xml:space="preserve">Оператору централизованной торговли </w:t>
      </w:r>
      <w:r w:rsidR="0077534A" w:rsidRPr="000455B3">
        <w:rPr>
          <w:szCs w:val="30"/>
        </w:rPr>
        <w:t xml:space="preserve">на стуки вперед </w:t>
      </w:r>
      <w:r w:rsidRPr="000455B3">
        <w:rPr>
          <w:szCs w:val="30"/>
        </w:rPr>
        <w:t>настоящее уведомление направляется Регистратором в случае, если в соответствии с правилами функционирования общего электроэнергетического рынка функции Регистратора выполняет организация отличная от Оператора централизованной торговли на сутки вперед.</w:t>
      </w:r>
      <w:r w:rsidR="00A87A3D">
        <w:rPr>
          <w:szCs w:val="30"/>
        </w:rPr>
        <w:t xml:space="preserve">  </w:t>
      </w:r>
    </w:p>
    <w:p w14:paraId="6A12E607" w14:textId="77777777" w:rsidR="006E2D11" w:rsidRPr="00054492" w:rsidRDefault="006E2D11" w:rsidP="00901D96">
      <w:pPr>
        <w:pStyle w:val="affff3"/>
        <w:rPr>
          <w:smallCaps/>
          <w:sz w:val="32"/>
          <w:szCs w:val="32"/>
          <w:lang w:bidi="en-US"/>
        </w:rPr>
      </w:pPr>
    </w:p>
    <w:sectPr w:rsidR="006E2D11" w:rsidRPr="00054492" w:rsidSect="0069635A">
      <w:headerReference w:type="default" r:id="rId8"/>
      <w:footerReference w:type="default" r:id="rId9"/>
      <w:type w:val="nextColumn"/>
      <w:pgSz w:w="11906" w:h="16838"/>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595FE" w14:textId="77777777" w:rsidR="008A5AD5" w:rsidRDefault="008A5AD5" w:rsidP="00852CF1">
      <w:r>
        <w:separator/>
      </w:r>
    </w:p>
    <w:p w14:paraId="61080138" w14:textId="77777777" w:rsidR="008A5AD5" w:rsidRDefault="008A5AD5" w:rsidP="00852CF1"/>
    <w:p w14:paraId="0B23BA48" w14:textId="77777777" w:rsidR="008A5AD5" w:rsidRDefault="008A5AD5" w:rsidP="00852CF1"/>
  </w:endnote>
  <w:endnote w:type="continuationSeparator" w:id="0">
    <w:p w14:paraId="5591C066" w14:textId="77777777" w:rsidR="008A5AD5" w:rsidRDefault="008A5AD5" w:rsidP="00852CF1">
      <w:r>
        <w:continuationSeparator/>
      </w:r>
    </w:p>
    <w:p w14:paraId="538EFFAA" w14:textId="77777777" w:rsidR="008A5AD5" w:rsidRDefault="008A5AD5" w:rsidP="00852CF1"/>
    <w:p w14:paraId="2FF30B34" w14:textId="77777777" w:rsidR="008A5AD5" w:rsidRDefault="008A5AD5" w:rsidP="00852CF1"/>
  </w:endnote>
  <w:endnote w:type="continuationNotice" w:id="1">
    <w:p w14:paraId="4A71DFEF" w14:textId="77777777" w:rsidR="008A5AD5" w:rsidRDefault="008A5AD5" w:rsidP="00852CF1"/>
    <w:p w14:paraId="0DA8BC5A" w14:textId="77777777" w:rsidR="008A5AD5" w:rsidRDefault="008A5AD5" w:rsidP="0085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Kartika">
    <w:altName w:val="Times New Roman"/>
    <w:charset w:val="00"/>
    <w:family w:val="roman"/>
    <w:pitch w:val="variable"/>
    <w:sig w:usb0="008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XO Thames">
    <w:altName w:val="Times New Roman"/>
    <w:charset w:val="CC"/>
    <w:family w:val="roman"/>
    <w:pitch w:val="default"/>
    <w:sig w:usb0="00000000" w:usb1="00000000" w:usb2="00000000" w:usb3="00000000" w:csb0="00000015"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MT Black">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sig w:usb0="00000003" w:usb1="00000000" w:usb2="00000000" w:usb3="00000000" w:csb0="00000001" w:csb1="00000000"/>
  </w:font>
  <w:font w:name="MS Sans Serif">
    <w:panose1 w:val="020005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A61F9" w14:textId="77777777" w:rsidR="007D1D35" w:rsidRDefault="007D1D35" w:rsidP="00D80688">
    <w:pPr>
      <w:pStyle w:val="a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CA4DF" w14:textId="77777777" w:rsidR="008A5AD5" w:rsidRDefault="008A5AD5" w:rsidP="00852CF1">
      <w:r>
        <w:separator/>
      </w:r>
    </w:p>
    <w:p w14:paraId="123DE84A" w14:textId="77777777" w:rsidR="008A5AD5" w:rsidRDefault="008A5AD5" w:rsidP="00852CF1"/>
    <w:p w14:paraId="6C051A4C" w14:textId="77777777" w:rsidR="008A5AD5" w:rsidRDefault="008A5AD5" w:rsidP="00852CF1"/>
  </w:footnote>
  <w:footnote w:type="continuationSeparator" w:id="0">
    <w:p w14:paraId="0C29BB86" w14:textId="77777777" w:rsidR="008A5AD5" w:rsidRDefault="008A5AD5" w:rsidP="00852CF1">
      <w:r>
        <w:continuationSeparator/>
      </w:r>
    </w:p>
    <w:p w14:paraId="380BACE4" w14:textId="77777777" w:rsidR="008A5AD5" w:rsidRDefault="008A5AD5" w:rsidP="00852CF1"/>
    <w:p w14:paraId="32F47CEC" w14:textId="77777777" w:rsidR="008A5AD5" w:rsidRDefault="008A5AD5" w:rsidP="00852CF1"/>
  </w:footnote>
  <w:footnote w:type="continuationNotice" w:id="1">
    <w:p w14:paraId="27A0239B" w14:textId="77777777" w:rsidR="008A5AD5" w:rsidRDefault="008A5AD5" w:rsidP="00852CF1"/>
    <w:p w14:paraId="4582ACCD" w14:textId="77777777" w:rsidR="008A5AD5" w:rsidRDefault="008A5AD5" w:rsidP="00852C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928245"/>
      <w:docPartObj>
        <w:docPartGallery w:val="Page Numbers (Top of Page)"/>
        <w:docPartUnique/>
      </w:docPartObj>
    </w:sdtPr>
    <w:sdtEndPr>
      <w:rPr>
        <w:sz w:val="30"/>
        <w:szCs w:val="30"/>
      </w:rPr>
    </w:sdtEndPr>
    <w:sdtContent>
      <w:p w14:paraId="430FB3FC" w14:textId="7694D933" w:rsidR="007D1D35" w:rsidRPr="00EC52E7" w:rsidRDefault="007D1D35" w:rsidP="00EC52E7">
        <w:pPr>
          <w:pStyle w:val="af3"/>
          <w:jc w:val="center"/>
          <w:rPr>
            <w:sz w:val="30"/>
            <w:szCs w:val="30"/>
          </w:rPr>
        </w:pPr>
        <w:r w:rsidRPr="0069635A">
          <w:rPr>
            <w:sz w:val="30"/>
            <w:szCs w:val="30"/>
          </w:rPr>
          <w:fldChar w:fldCharType="begin"/>
        </w:r>
        <w:r w:rsidRPr="0069635A">
          <w:rPr>
            <w:sz w:val="30"/>
            <w:szCs w:val="30"/>
          </w:rPr>
          <w:instrText>PAGE   \* MERGEFORMAT</w:instrText>
        </w:r>
        <w:r w:rsidRPr="0069635A">
          <w:rPr>
            <w:sz w:val="30"/>
            <w:szCs w:val="30"/>
          </w:rPr>
          <w:fldChar w:fldCharType="separate"/>
        </w:r>
        <w:r w:rsidR="00360B39">
          <w:rPr>
            <w:noProof/>
            <w:sz w:val="30"/>
            <w:szCs w:val="30"/>
          </w:rPr>
          <w:t>27</w:t>
        </w:r>
        <w:r w:rsidRPr="0069635A">
          <w:rPr>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41DF"/>
    <w:multiLevelType w:val="multilevel"/>
    <w:tmpl w:val="A1C8DE2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894202"/>
    <w:multiLevelType w:val="multilevel"/>
    <w:tmpl w:val="70062C0E"/>
    <w:lvl w:ilvl="0">
      <w:start w:val="4"/>
      <w:numFmt w:val="decimal"/>
      <w:pStyle w:val="a0"/>
      <w:isLgl/>
      <w:suff w:val="nothing"/>
      <w:lvlText w:val="Приложение %1"/>
      <w:lvlJc w:val="right"/>
      <w:pPr>
        <w:ind w:left="360" w:hanging="72"/>
      </w:pPr>
      <w:rPr>
        <w:rFonts w:ascii="Arial" w:hAnsi="Arial" w:cs="Times New Roman" w:hint="default"/>
        <w:b w:val="0"/>
        <w:i w:val="0"/>
        <w:sz w:val="20"/>
      </w:rPr>
    </w:lvl>
    <w:lvl w:ilvl="1">
      <w:start w:val="1"/>
      <w:numFmt w:val="decimal"/>
      <w:pStyle w:val="31"/>
      <w:lvlText w:val="%2."/>
      <w:lvlJc w:val="left"/>
      <w:pPr>
        <w:tabs>
          <w:tab w:val="num" w:pos="792"/>
        </w:tabs>
        <w:ind w:left="792" w:hanging="432"/>
      </w:pPr>
    </w:lvl>
    <w:lvl w:ilvl="2">
      <w:start w:val="1"/>
      <w:numFmt w:val="decimal"/>
      <w:pStyle w:val="CORP1-L2"/>
      <w:lvlText w:val="%2.%3."/>
      <w:lvlJc w:val="left"/>
      <w:pPr>
        <w:tabs>
          <w:tab w:val="num" w:pos="1224"/>
        </w:tabs>
        <w:ind w:left="1224" w:hanging="504"/>
      </w:pPr>
    </w:lvl>
    <w:lvl w:ilvl="3">
      <w:start w:val="1"/>
      <w:numFmt w:val="decimal"/>
      <w:pStyle w:val="CORP1-L1"/>
      <w:lvlText w:val="%2.%3.%4."/>
      <w:lvlJc w:val="left"/>
      <w:pPr>
        <w:tabs>
          <w:tab w:val="num" w:pos="1728"/>
        </w:tabs>
        <w:ind w:left="1728" w:hanging="648"/>
      </w:pPr>
    </w:lvl>
    <w:lvl w:ilvl="4">
      <w:start w:val="1"/>
      <w:numFmt w:val="decimal"/>
      <w:pStyle w:val="Point2"/>
      <w:lvlText w:val="%1.%2.%3.%4.%5."/>
      <w:lvlJc w:val="left"/>
      <w:pPr>
        <w:tabs>
          <w:tab w:val="num" w:pos="2880"/>
        </w:tabs>
        <w:ind w:left="2232" w:hanging="792"/>
      </w:pPr>
    </w:lvl>
    <w:lvl w:ilvl="5">
      <w:start w:val="1"/>
      <w:numFmt w:val="decimal"/>
      <w:pStyle w:val="Pointlet"/>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Restart w:val="0"/>
      <w:suff w:val="nothing"/>
      <w:lvlText w:val="Приложение %1"/>
      <w:lvlJc w:val="left"/>
      <w:pPr>
        <w:ind w:left="4320" w:hanging="1440"/>
      </w:pPr>
      <w:rPr>
        <w:rFonts w:ascii="Arial" w:hAnsi="Arial" w:cs="Times New Roman" w:hint="default"/>
        <w:b w:val="0"/>
        <w:i w:val="0"/>
        <w:sz w:val="20"/>
      </w:rPr>
    </w:lvl>
  </w:abstractNum>
  <w:abstractNum w:abstractNumId="2" w15:restartNumberingAfterBreak="0">
    <w:nsid w:val="04F600CD"/>
    <w:multiLevelType w:val="multilevel"/>
    <w:tmpl w:val="221A8A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3272" w:hanging="720"/>
      </w:pPr>
    </w:lvl>
    <w:lvl w:ilvl="3">
      <w:start w:val="1"/>
      <w:numFmt w:val="decimal"/>
      <w:lvlText w:val="%1.%2.%3.%4"/>
      <w:lvlJc w:val="left"/>
      <w:pPr>
        <w:ind w:left="341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77D0457"/>
    <w:multiLevelType w:val="hybridMultilevel"/>
    <w:tmpl w:val="7194DDFA"/>
    <w:lvl w:ilvl="0" w:tplc="91A03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FA1E02"/>
    <w:multiLevelType w:val="hybridMultilevel"/>
    <w:tmpl w:val="7194DDFA"/>
    <w:lvl w:ilvl="0" w:tplc="91A03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11079B"/>
    <w:multiLevelType w:val="multilevel"/>
    <w:tmpl w:val="F0069CA2"/>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24759FE"/>
    <w:multiLevelType w:val="hybridMultilevel"/>
    <w:tmpl w:val="A980FF24"/>
    <w:lvl w:ilvl="0" w:tplc="18583B16">
      <w:start w:val="1"/>
      <w:numFmt w:val="decimal"/>
      <w:pStyle w:val="a1"/>
      <w:lvlText w:val="%1."/>
      <w:lvlJc w:val="left"/>
      <w:pPr>
        <w:ind w:left="1188" w:hanging="480"/>
      </w:pPr>
      <w:rPr>
        <w:rFonts w:hint="default"/>
      </w:rPr>
    </w:lvl>
    <w:lvl w:ilvl="1" w:tplc="04190019">
      <w:start w:val="1"/>
      <w:numFmt w:val="lowerLetter"/>
      <w:lvlText w:val="%2."/>
      <w:lvlJc w:val="left"/>
      <w:pPr>
        <w:ind w:left="-481" w:hanging="360"/>
      </w:pPr>
    </w:lvl>
    <w:lvl w:ilvl="2" w:tplc="0419001B" w:tentative="1">
      <w:start w:val="1"/>
      <w:numFmt w:val="lowerRoman"/>
      <w:lvlText w:val="%3."/>
      <w:lvlJc w:val="right"/>
      <w:pPr>
        <w:ind w:left="239" w:hanging="180"/>
      </w:pPr>
    </w:lvl>
    <w:lvl w:ilvl="3" w:tplc="0419000F" w:tentative="1">
      <w:start w:val="1"/>
      <w:numFmt w:val="decimal"/>
      <w:lvlText w:val="%4."/>
      <w:lvlJc w:val="left"/>
      <w:pPr>
        <w:ind w:left="959" w:hanging="360"/>
      </w:pPr>
    </w:lvl>
    <w:lvl w:ilvl="4" w:tplc="04190019" w:tentative="1">
      <w:start w:val="1"/>
      <w:numFmt w:val="lowerLetter"/>
      <w:lvlText w:val="%5."/>
      <w:lvlJc w:val="left"/>
      <w:pPr>
        <w:ind w:left="1679" w:hanging="360"/>
      </w:pPr>
    </w:lvl>
    <w:lvl w:ilvl="5" w:tplc="0419001B" w:tentative="1">
      <w:start w:val="1"/>
      <w:numFmt w:val="lowerRoman"/>
      <w:lvlText w:val="%6."/>
      <w:lvlJc w:val="right"/>
      <w:pPr>
        <w:ind w:left="2399" w:hanging="180"/>
      </w:pPr>
    </w:lvl>
    <w:lvl w:ilvl="6" w:tplc="0419000F" w:tentative="1">
      <w:start w:val="1"/>
      <w:numFmt w:val="decimal"/>
      <w:lvlText w:val="%7."/>
      <w:lvlJc w:val="left"/>
      <w:pPr>
        <w:ind w:left="3119" w:hanging="360"/>
      </w:pPr>
    </w:lvl>
    <w:lvl w:ilvl="7" w:tplc="04190019" w:tentative="1">
      <w:start w:val="1"/>
      <w:numFmt w:val="lowerLetter"/>
      <w:lvlText w:val="%8."/>
      <w:lvlJc w:val="left"/>
      <w:pPr>
        <w:ind w:left="3839" w:hanging="360"/>
      </w:pPr>
    </w:lvl>
    <w:lvl w:ilvl="8" w:tplc="0419001B" w:tentative="1">
      <w:start w:val="1"/>
      <w:numFmt w:val="lowerRoman"/>
      <w:lvlText w:val="%9."/>
      <w:lvlJc w:val="right"/>
      <w:pPr>
        <w:ind w:left="4559" w:hanging="180"/>
      </w:pPr>
    </w:lvl>
  </w:abstractNum>
  <w:abstractNum w:abstractNumId="7" w15:restartNumberingAfterBreak="0">
    <w:nsid w:val="125D3C5E"/>
    <w:multiLevelType w:val="multilevel"/>
    <w:tmpl w:val="0FF473F2"/>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E93474"/>
    <w:multiLevelType w:val="hybridMultilevel"/>
    <w:tmpl w:val="641E6114"/>
    <w:lvl w:ilvl="0" w:tplc="76A4F0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BEF4590"/>
    <w:multiLevelType w:val="multilevel"/>
    <w:tmpl w:val="A9467B68"/>
    <w:lvl w:ilvl="0">
      <w:start w:val="1"/>
      <w:numFmt w:val="decimal"/>
      <w:pStyle w:val="0"/>
      <w:lvlText w:val="%1."/>
      <w:lvlJc w:val="left"/>
      <w:pPr>
        <w:ind w:left="360" w:hanging="360"/>
      </w:pPr>
      <w:rPr>
        <w:rFonts w:hint="default"/>
        <w:b w:val="0"/>
        <w:i w:val="0"/>
        <w:caps w:val="0"/>
        <w:strike w:val="0"/>
        <w:dstrike w:val="0"/>
        <w:vanish w:val="0"/>
        <w:color w:val="000000" w:themeColor="text1"/>
        <w:sz w:val="28"/>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323E6A"/>
    <w:multiLevelType w:val="hybridMultilevel"/>
    <w:tmpl w:val="7194DDFA"/>
    <w:lvl w:ilvl="0" w:tplc="91A03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4A178FD"/>
    <w:multiLevelType w:val="hybridMultilevel"/>
    <w:tmpl w:val="D988F0D0"/>
    <w:lvl w:ilvl="0" w:tplc="28A48116">
      <w:start w:val="1"/>
      <w:numFmt w:val="decimal"/>
      <w:pStyle w:val="10"/>
      <w:lvlText w:val="%1)"/>
      <w:lvlJc w:val="left"/>
      <w:pPr>
        <w:tabs>
          <w:tab w:val="num" w:pos="1980"/>
        </w:tabs>
        <w:ind w:left="1960" w:hanging="340"/>
      </w:pPr>
      <w:rPr>
        <w:rFonts w:ascii="Times New Roman" w:hAnsi="Times New Roman" w:cs="Times New Roman" w:hint="default"/>
        <w:b w:val="0"/>
        <w:i w:val="0"/>
        <w:sz w:val="22"/>
      </w:rPr>
    </w:lvl>
    <w:lvl w:ilvl="1" w:tplc="BA362A66" w:tentative="1">
      <w:start w:val="1"/>
      <w:numFmt w:val="lowerLetter"/>
      <w:lvlText w:val="%2."/>
      <w:lvlJc w:val="left"/>
      <w:pPr>
        <w:tabs>
          <w:tab w:val="num" w:pos="1440"/>
        </w:tabs>
        <w:ind w:left="1440" w:hanging="360"/>
      </w:pPr>
      <w:rPr>
        <w:rFonts w:cs="Times New Roman"/>
      </w:rPr>
    </w:lvl>
    <w:lvl w:ilvl="2" w:tplc="0FC09978" w:tentative="1">
      <w:start w:val="1"/>
      <w:numFmt w:val="lowerRoman"/>
      <w:lvlText w:val="%3."/>
      <w:lvlJc w:val="right"/>
      <w:pPr>
        <w:tabs>
          <w:tab w:val="num" w:pos="2160"/>
        </w:tabs>
        <w:ind w:left="2160" w:hanging="180"/>
      </w:pPr>
      <w:rPr>
        <w:rFonts w:cs="Times New Roman"/>
      </w:rPr>
    </w:lvl>
    <w:lvl w:ilvl="3" w:tplc="27D68F78" w:tentative="1">
      <w:start w:val="1"/>
      <w:numFmt w:val="decimal"/>
      <w:lvlText w:val="%4."/>
      <w:lvlJc w:val="left"/>
      <w:pPr>
        <w:tabs>
          <w:tab w:val="num" w:pos="2880"/>
        </w:tabs>
        <w:ind w:left="2880" w:hanging="360"/>
      </w:pPr>
      <w:rPr>
        <w:rFonts w:cs="Times New Roman"/>
      </w:rPr>
    </w:lvl>
    <w:lvl w:ilvl="4" w:tplc="6374E7C8" w:tentative="1">
      <w:start w:val="1"/>
      <w:numFmt w:val="lowerLetter"/>
      <w:lvlText w:val="%5."/>
      <w:lvlJc w:val="left"/>
      <w:pPr>
        <w:tabs>
          <w:tab w:val="num" w:pos="3600"/>
        </w:tabs>
        <w:ind w:left="3600" w:hanging="360"/>
      </w:pPr>
      <w:rPr>
        <w:rFonts w:cs="Times New Roman"/>
      </w:rPr>
    </w:lvl>
    <w:lvl w:ilvl="5" w:tplc="7F74245C" w:tentative="1">
      <w:start w:val="1"/>
      <w:numFmt w:val="lowerRoman"/>
      <w:lvlText w:val="%6."/>
      <w:lvlJc w:val="right"/>
      <w:pPr>
        <w:tabs>
          <w:tab w:val="num" w:pos="4320"/>
        </w:tabs>
        <w:ind w:left="4320" w:hanging="180"/>
      </w:pPr>
      <w:rPr>
        <w:rFonts w:cs="Times New Roman"/>
      </w:rPr>
    </w:lvl>
    <w:lvl w:ilvl="6" w:tplc="2DC64E9E" w:tentative="1">
      <w:start w:val="1"/>
      <w:numFmt w:val="decimal"/>
      <w:lvlText w:val="%7."/>
      <w:lvlJc w:val="left"/>
      <w:pPr>
        <w:tabs>
          <w:tab w:val="num" w:pos="5040"/>
        </w:tabs>
        <w:ind w:left="5040" w:hanging="360"/>
      </w:pPr>
      <w:rPr>
        <w:rFonts w:cs="Times New Roman"/>
      </w:rPr>
    </w:lvl>
    <w:lvl w:ilvl="7" w:tplc="829ADC1E" w:tentative="1">
      <w:start w:val="1"/>
      <w:numFmt w:val="lowerLetter"/>
      <w:lvlText w:val="%8."/>
      <w:lvlJc w:val="left"/>
      <w:pPr>
        <w:tabs>
          <w:tab w:val="num" w:pos="5760"/>
        </w:tabs>
        <w:ind w:left="5760" w:hanging="360"/>
      </w:pPr>
      <w:rPr>
        <w:rFonts w:cs="Times New Roman"/>
      </w:rPr>
    </w:lvl>
    <w:lvl w:ilvl="8" w:tplc="09FC46C6"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A12332"/>
    <w:multiLevelType w:val="multilevel"/>
    <w:tmpl w:val="99E6BC4E"/>
    <w:lvl w:ilvl="0">
      <w:start w:val="1"/>
      <w:numFmt w:val="upperRoman"/>
      <w:pStyle w:val="11"/>
      <w:lvlText w:val="РАЗДЕЛ %1."/>
      <w:lvlJc w:val="left"/>
      <w:pPr>
        <w:tabs>
          <w:tab w:val="num" w:pos="360"/>
        </w:tabs>
        <w:ind w:left="-720" w:hanging="360"/>
      </w:pPr>
    </w:lvl>
    <w:lvl w:ilvl="1">
      <w:start w:val="1"/>
      <w:numFmt w:val="upperRoman"/>
      <w:lvlText w:val="ПОДРАЗДЕЛ %1-%2."/>
      <w:lvlJc w:val="left"/>
      <w:pPr>
        <w:tabs>
          <w:tab w:val="num" w:pos="1440"/>
        </w:tabs>
        <w:ind w:left="-288" w:hanging="432"/>
      </w:pPr>
    </w:lvl>
    <w:lvl w:ilvl="2">
      <w:start w:val="1"/>
      <w:numFmt w:val="decimal"/>
      <w:lvlRestart w:val="0"/>
      <w:pStyle w:val="2"/>
      <w:lvlText w:val="Статья %3."/>
      <w:lvlJc w:val="left"/>
      <w:pPr>
        <w:tabs>
          <w:tab w:val="num" w:pos="2073"/>
        </w:tabs>
        <w:ind w:left="1497" w:hanging="504"/>
      </w:pPr>
    </w:lvl>
    <w:lvl w:ilvl="3">
      <w:start w:val="1"/>
      <w:numFmt w:val="decimal"/>
      <w:pStyle w:val="ConsNormal"/>
      <w:lvlText w:val="%3.%4."/>
      <w:lvlJc w:val="left"/>
      <w:pPr>
        <w:tabs>
          <w:tab w:val="num" w:pos="790"/>
        </w:tabs>
        <w:ind w:left="790" w:hanging="648"/>
      </w:pPr>
      <w:rPr>
        <w:b w:val="0"/>
        <w:i w:val="0"/>
      </w:rPr>
    </w:lvl>
    <w:lvl w:ilvl="4">
      <w:start w:val="1"/>
      <w:numFmt w:val="decimal"/>
      <w:pStyle w:val="ConsNonformat"/>
      <w:lvlText w:val="%3.%4.%5."/>
      <w:lvlJc w:val="left"/>
      <w:pPr>
        <w:tabs>
          <w:tab w:val="num" w:pos="2052"/>
        </w:tabs>
        <w:ind w:left="2052" w:hanging="792"/>
      </w:pPr>
    </w:lvl>
    <w:lvl w:ilvl="5">
      <w:start w:val="1"/>
      <w:numFmt w:val="lowerLetter"/>
      <w:pStyle w:val="a2"/>
      <w:lvlText w:val="%6)"/>
      <w:lvlJc w:val="left"/>
      <w:pPr>
        <w:tabs>
          <w:tab w:val="num" w:pos="1656"/>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2880"/>
        </w:tabs>
        <w:ind w:left="2664" w:hanging="1224"/>
      </w:pPr>
    </w:lvl>
    <w:lvl w:ilvl="8">
      <w:start w:val="1"/>
      <w:numFmt w:val="decimal"/>
      <w:lvlText w:val="%1.%2.%3.%4.%5.%6.%7.%8.%9."/>
      <w:lvlJc w:val="left"/>
      <w:pPr>
        <w:tabs>
          <w:tab w:val="num" w:pos="3600"/>
        </w:tabs>
        <w:ind w:left="3240" w:hanging="1440"/>
      </w:pPr>
    </w:lvl>
  </w:abstractNum>
  <w:abstractNum w:abstractNumId="13" w15:restartNumberingAfterBreak="0">
    <w:nsid w:val="2ACE5C28"/>
    <w:multiLevelType w:val="hybridMultilevel"/>
    <w:tmpl w:val="7194DDFA"/>
    <w:lvl w:ilvl="0" w:tplc="91A03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B000EE"/>
    <w:multiLevelType w:val="hybridMultilevel"/>
    <w:tmpl w:val="7194DDFA"/>
    <w:lvl w:ilvl="0" w:tplc="91A03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295F50"/>
    <w:multiLevelType w:val="hybridMultilevel"/>
    <w:tmpl w:val="3716A122"/>
    <w:lvl w:ilvl="0" w:tplc="2B466B58">
      <w:numFmt w:val="bullet"/>
      <w:pStyle w:val="-"/>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9134E"/>
    <w:multiLevelType w:val="multilevel"/>
    <w:tmpl w:val="96EC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3B4C"/>
    <w:multiLevelType w:val="hybridMultilevel"/>
    <w:tmpl w:val="52FAB1E0"/>
    <w:lvl w:ilvl="0" w:tplc="74541E56">
      <w:start w:val="1"/>
      <w:numFmt w:val="decimal"/>
      <w:pStyle w:val="-0"/>
      <w:lvlText w:val="Ж.%1"/>
      <w:lvlJc w:val="left"/>
      <w:pPr>
        <w:ind w:left="1571"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892F4A"/>
    <w:multiLevelType w:val="hybridMultilevel"/>
    <w:tmpl w:val="472A8182"/>
    <w:lvl w:ilvl="0" w:tplc="89FAC154">
      <w:start w:val="1"/>
      <w:numFmt w:val="bullet"/>
      <w:pStyle w:val="ChapterSubtitle"/>
      <w:lvlText w:val="-"/>
      <w:lvlJc w:val="left"/>
      <w:pPr>
        <w:tabs>
          <w:tab w:val="num" w:pos="2705"/>
        </w:tabs>
        <w:ind w:left="2705" w:hanging="360"/>
      </w:pPr>
      <w:rPr>
        <w:rFonts w:ascii="Times New Roman" w:eastAsia="Times New Roman" w:hAnsi="Times New Roman" w:hint="default"/>
      </w:rPr>
    </w:lvl>
    <w:lvl w:ilvl="1" w:tplc="04190019" w:tentative="1">
      <w:start w:val="1"/>
      <w:numFmt w:val="bullet"/>
      <w:lvlText w:val="o"/>
      <w:lvlJc w:val="left"/>
      <w:pPr>
        <w:tabs>
          <w:tab w:val="num" w:pos="3425"/>
        </w:tabs>
        <w:ind w:left="3425" w:hanging="360"/>
      </w:pPr>
      <w:rPr>
        <w:rFonts w:ascii="Courier New" w:hAnsi="Courier New" w:hint="default"/>
      </w:rPr>
    </w:lvl>
    <w:lvl w:ilvl="2" w:tplc="0419001B" w:tentative="1">
      <w:start w:val="1"/>
      <w:numFmt w:val="bullet"/>
      <w:lvlText w:val=""/>
      <w:lvlJc w:val="left"/>
      <w:pPr>
        <w:tabs>
          <w:tab w:val="num" w:pos="4145"/>
        </w:tabs>
        <w:ind w:left="4145" w:hanging="360"/>
      </w:pPr>
      <w:rPr>
        <w:rFonts w:ascii="Wingdings" w:hAnsi="Wingdings" w:hint="default"/>
      </w:rPr>
    </w:lvl>
    <w:lvl w:ilvl="3" w:tplc="0419000F" w:tentative="1">
      <w:start w:val="1"/>
      <w:numFmt w:val="bullet"/>
      <w:lvlText w:val=""/>
      <w:lvlJc w:val="left"/>
      <w:pPr>
        <w:tabs>
          <w:tab w:val="num" w:pos="4865"/>
        </w:tabs>
        <w:ind w:left="4865" w:hanging="360"/>
      </w:pPr>
      <w:rPr>
        <w:rFonts w:ascii="Symbol" w:hAnsi="Symbol" w:hint="default"/>
      </w:rPr>
    </w:lvl>
    <w:lvl w:ilvl="4" w:tplc="04190019" w:tentative="1">
      <w:start w:val="1"/>
      <w:numFmt w:val="bullet"/>
      <w:lvlText w:val="o"/>
      <w:lvlJc w:val="left"/>
      <w:pPr>
        <w:tabs>
          <w:tab w:val="num" w:pos="5585"/>
        </w:tabs>
        <w:ind w:left="5585" w:hanging="360"/>
      </w:pPr>
      <w:rPr>
        <w:rFonts w:ascii="Courier New" w:hAnsi="Courier New" w:hint="default"/>
      </w:rPr>
    </w:lvl>
    <w:lvl w:ilvl="5" w:tplc="0419001B" w:tentative="1">
      <w:start w:val="1"/>
      <w:numFmt w:val="bullet"/>
      <w:lvlText w:val=""/>
      <w:lvlJc w:val="left"/>
      <w:pPr>
        <w:tabs>
          <w:tab w:val="num" w:pos="6305"/>
        </w:tabs>
        <w:ind w:left="6305" w:hanging="360"/>
      </w:pPr>
      <w:rPr>
        <w:rFonts w:ascii="Wingdings" w:hAnsi="Wingdings" w:hint="default"/>
      </w:rPr>
    </w:lvl>
    <w:lvl w:ilvl="6" w:tplc="0419000F" w:tentative="1">
      <w:start w:val="1"/>
      <w:numFmt w:val="bullet"/>
      <w:lvlText w:val=""/>
      <w:lvlJc w:val="left"/>
      <w:pPr>
        <w:tabs>
          <w:tab w:val="num" w:pos="7025"/>
        </w:tabs>
        <w:ind w:left="7025" w:hanging="360"/>
      </w:pPr>
      <w:rPr>
        <w:rFonts w:ascii="Symbol" w:hAnsi="Symbol" w:hint="default"/>
      </w:rPr>
    </w:lvl>
    <w:lvl w:ilvl="7" w:tplc="04190019" w:tentative="1">
      <w:start w:val="1"/>
      <w:numFmt w:val="bullet"/>
      <w:lvlText w:val="o"/>
      <w:lvlJc w:val="left"/>
      <w:pPr>
        <w:tabs>
          <w:tab w:val="num" w:pos="7745"/>
        </w:tabs>
        <w:ind w:left="7745" w:hanging="360"/>
      </w:pPr>
      <w:rPr>
        <w:rFonts w:ascii="Courier New" w:hAnsi="Courier New" w:hint="default"/>
      </w:rPr>
    </w:lvl>
    <w:lvl w:ilvl="8" w:tplc="0419001B" w:tentative="1">
      <w:start w:val="1"/>
      <w:numFmt w:val="bullet"/>
      <w:lvlText w:val=""/>
      <w:lvlJc w:val="left"/>
      <w:pPr>
        <w:tabs>
          <w:tab w:val="num" w:pos="8465"/>
        </w:tabs>
        <w:ind w:left="8465" w:hanging="360"/>
      </w:pPr>
      <w:rPr>
        <w:rFonts w:ascii="Wingdings" w:hAnsi="Wingdings" w:hint="default"/>
      </w:rPr>
    </w:lvl>
  </w:abstractNum>
  <w:abstractNum w:abstractNumId="19" w15:restartNumberingAfterBreak="0">
    <w:nsid w:val="6EC95F55"/>
    <w:multiLevelType w:val="hybridMultilevel"/>
    <w:tmpl w:val="F5AC6F8C"/>
    <w:lvl w:ilvl="0" w:tplc="C4F209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F6B1F69"/>
    <w:multiLevelType w:val="hybridMultilevel"/>
    <w:tmpl w:val="0A025066"/>
    <w:lvl w:ilvl="0" w:tplc="16203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9B4D98"/>
    <w:multiLevelType w:val="multilevel"/>
    <w:tmpl w:val="D818C17E"/>
    <w:lvl w:ilvl="0">
      <w:start w:val="1"/>
      <w:numFmt w:val="decimal"/>
      <w:pStyle w:val="12"/>
      <w:suff w:val="space"/>
      <w:lvlText w:val="%1."/>
      <w:lvlJc w:val="left"/>
      <w:pPr>
        <w:ind w:left="557" w:firstLine="153"/>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999" w:hanging="432"/>
      </w:pPr>
      <w:rPr>
        <w:rFonts w:hint="default"/>
      </w:rPr>
    </w:lvl>
    <w:lvl w:ilvl="2">
      <w:start w:val="1"/>
      <w:numFmt w:val="decimal"/>
      <w:pStyle w:val="30"/>
      <w:lvlText w:val="%1.%2.%3."/>
      <w:lvlJc w:val="left"/>
      <w:pPr>
        <w:ind w:left="1431" w:hanging="504"/>
      </w:pPr>
      <w:rPr>
        <w:rFonts w:hint="default"/>
      </w:rPr>
    </w:lvl>
    <w:lvl w:ilvl="3">
      <w:start w:val="1"/>
      <w:numFmt w:val="decimal"/>
      <w:pStyle w:val="4"/>
      <w:lvlText w:val="%1.%2.%3.%4."/>
      <w:lvlJc w:val="left"/>
      <w:pPr>
        <w:ind w:left="1935" w:hanging="648"/>
      </w:pPr>
      <w:rPr>
        <w:rFonts w:hint="default"/>
      </w:rPr>
    </w:lvl>
    <w:lvl w:ilvl="4">
      <w:start w:val="1"/>
      <w:numFmt w:val="decimal"/>
      <w:pStyle w:val="5"/>
      <w:lvlText w:val="%1.%2.%3.%4.%5."/>
      <w:lvlJc w:val="left"/>
      <w:pPr>
        <w:ind w:left="2439" w:hanging="792"/>
      </w:pPr>
      <w:rPr>
        <w:rFonts w:hint="default"/>
      </w:rPr>
    </w:lvl>
    <w:lvl w:ilvl="5">
      <w:start w:val="1"/>
      <w:numFmt w:val="decimal"/>
      <w:lvlText w:val="%1.%2.%3.%4.%5.%6."/>
      <w:lvlJc w:val="left"/>
      <w:pPr>
        <w:ind w:left="2943" w:hanging="936"/>
      </w:pPr>
      <w:rPr>
        <w:rFonts w:hint="default"/>
      </w:rPr>
    </w:lvl>
    <w:lvl w:ilvl="6">
      <w:start w:val="1"/>
      <w:numFmt w:val="decimal"/>
      <w:lvlText w:val="%1.%2.%3.%4.%5.%6.%7."/>
      <w:lvlJc w:val="left"/>
      <w:pPr>
        <w:ind w:left="3447" w:hanging="1080"/>
      </w:pPr>
      <w:rPr>
        <w:rFonts w:hint="default"/>
      </w:rPr>
    </w:lvl>
    <w:lvl w:ilvl="7">
      <w:start w:val="1"/>
      <w:numFmt w:val="decimal"/>
      <w:lvlText w:val="%1.%2.%3.%4.%5.%6.%7.%8."/>
      <w:lvlJc w:val="left"/>
      <w:pPr>
        <w:ind w:left="3951" w:hanging="1224"/>
      </w:pPr>
      <w:rPr>
        <w:rFonts w:hint="default"/>
      </w:rPr>
    </w:lvl>
    <w:lvl w:ilvl="8">
      <w:start w:val="1"/>
      <w:numFmt w:val="decimal"/>
      <w:lvlText w:val="%1.%2.%3.%4.%5.%6.%7.%8.%9."/>
      <w:lvlJc w:val="left"/>
      <w:pPr>
        <w:ind w:left="4527" w:hanging="1440"/>
      </w:pPr>
      <w:rPr>
        <w:rFonts w:hint="default"/>
      </w:rPr>
    </w:lvl>
  </w:abstractNum>
  <w:abstractNum w:abstractNumId="22" w15:restartNumberingAfterBreak="0">
    <w:nsid w:val="73D86809"/>
    <w:multiLevelType w:val="multilevel"/>
    <w:tmpl w:val="5128C6B4"/>
    <w:lvl w:ilvl="0">
      <w:start w:val="1"/>
      <w:numFmt w:val="decimal"/>
      <w:pStyle w:val="13"/>
      <w:lvlText w:val="%1"/>
      <w:lvlJc w:val="left"/>
      <w:pPr>
        <w:ind w:left="432" w:hanging="432"/>
      </w:pPr>
      <w:rPr>
        <w:rFonts w:hint="default"/>
      </w:rPr>
    </w:lvl>
    <w:lvl w:ilvl="1">
      <w:start w:val="1"/>
      <w:numFmt w:val="decimal"/>
      <w:pStyle w:val="21"/>
      <w:lvlText w:val="%1.%2"/>
      <w:lvlJc w:val="left"/>
      <w:pPr>
        <w:ind w:left="576" w:hanging="576"/>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2"/>
      <w:lvlText w:val="%1.%2.%3"/>
      <w:lvlJc w:val="left"/>
      <w:pPr>
        <w:ind w:left="720" w:hanging="720"/>
      </w:pPr>
      <w:rPr>
        <w:rFonts w:hint="default"/>
      </w:rPr>
    </w:lvl>
    <w:lvl w:ilvl="3">
      <w:start w:val="1"/>
      <w:numFmt w:val="decimal"/>
      <w:pStyle w:val="40"/>
      <w:lvlText w:val="%1.%2.%3.%4  "/>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7096C45"/>
    <w:multiLevelType w:val="hybridMultilevel"/>
    <w:tmpl w:val="E984EBE6"/>
    <w:lvl w:ilvl="0" w:tplc="8862C2A0">
      <w:start w:val="1"/>
      <w:numFmt w:val="russianLower"/>
      <w:pStyle w:val="22"/>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C603713"/>
    <w:multiLevelType w:val="hybridMultilevel"/>
    <w:tmpl w:val="90906300"/>
    <w:lvl w:ilvl="0" w:tplc="81BA64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6E0629"/>
    <w:multiLevelType w:val="multilevel"/>
    <w:tmpl w:val="25C8C7EA"/>
    <w:styleLink w:val="List47"/>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num w:numId="1">
    <w:abstractNumId w:val="2"/>
  </w:num>
  <w:num w:numId="2">
    <w:abstractNumId w:val="15"/>
  </w:num>
  <w:num w:numId="3">
    <w:abstractNumId w:val="0"/>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9"/>
  </w:num>
  <w:num w:numId="8">
    <w:abstractNumId w:val="23"/>
  </w:num>
  <w:num w:numId="9">
    <w:abstractNumId w:val="18"/>
  </w:num>
  <w:num w:numId="10">
    <w:abstractNumId w:val="5"/>
  </w:num>
  <w:num w:numId="11">
    <w:abstractNumId w:val="7"/>
  </w:num>
  <w:num w:numId="12">
    <w:abstractNumId w:val="11"/>
  </w:num>
  <w:num w:numId="13">
    <w:abstractNumId w:val="25"/>
  </w:num>
  <w:num w:numId="14">
    <w:abstractNumId w:val="22"/>
  </w:num>
  <w:num w:numId="15">
    <w:abstractNumId w:val="6"/>
  </w:num>
  <w:num w:numId="16">
    <w:abstractNumId w:val="21"/>
  </w:num>
  <w:num w:numId="17">
    <w:abstractNumId w:val="16"/>
  </w:num>
  <w:num w:numId="18">
    <w:abstractNumId w:val="24"/>
  </w:num>
  <w:num w:numId="19">
    <w:abstractNumId w:val="4"/>
  </w:num>
  <w:num w:numId="20">
    <w:abstractNumId w:val="3"/>
  </w:num>
  <w:num w:numId="21">
    <w:abstractNumId w:val="14"/>
  </w:num>
  <w:num w:numId="22">
    <w:abstractNumId w:val="10"/>
  </w:num>
  <w:num w:numId="23">
    <w:abstractNumId w:val="13"/>
  </w:num>
  <w:num w:numId="24">
    <w:abstractNumId w:val="8"/>
  </w:num>
  <w:num w:numId="25">
    <w:abstractNumId w:val="19"/>
  </w:num>
  <w:num w:numId="2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D6"/>
    <w:rsid w:val="00000245"/>
    <w:rsid w:val="00000BC5"/>
    <w:rsid w:val="00001B51"/>
    <w:rsid w:val="00001B9F"/>
    <w:rsid w:val="00001C1C"/>
    <w:rsid w:val="00002319"/>
    <w:rsid w:val="000023D2"/>
    <w:rsid w:val="000026AD"/>
    <w:rsid w:val="00002E39"/>
    <w:rsid w:val="00003007"/>
    <w:rsid w:val="000036BC"/>
    <w:rsid w:val="000045F4"/>
    <w:rsid w:val="00004A51"/>
    <w:rsid w:val="000058E4"/>
    <w:rsid w:val="00006272"/>
    <w:rsid w:val="00006292"/>
    <w:rsid w:val="000063A6"/>
    <w:rsid w:val="000070D6"/>
    <w:rsid w:val="0000721F"/>
    <w:rsid w:val="00007B29"/>
    <w:rsid w:val="00007EB3"/>
    <w:rsid w:val="0001008F"/>
    <w:rsid w:val="0001086B"/>
    <w:rsid w:val="00010D16"/>
    <w:rsid w:val="00010F0C"/>
    <w:rsid w:val="00011190"/>
    <w:rsid w:val="00011B9F"/>
    <w:rsid w:val="00012C5A"/>
    <w:rsid w:val="00012D6F"/>
    <w:rsid w:val="0001417D"/>
    <w:rsid w:val="0001485A"/>
    <w:rsid w:val="00014913"/>
    <w:rsid w:val="00014952"/>
    <w:rsid w:val="00015C57"/>
    <w:rsid w:val="00016FD0"/>
    <w:rsid w:val="000173C8"/>
    <w:rsid w:val="00017802"/>
    <w:rsid w:val="00017DAE"/>
    <w:rsid w:val="00017FB7"/>
    <w:rsid w:val="000213AB"/>
    <w:rsid w:val="00022B04"/>
    <w:rsid w:val="00024267"/>
    <w:rsid w:val="00026470"/>
    <w:rsid w:val="000266B8"/>
    <w:rsid w:val="00026EFB"/>
    <w:rsid w:val="00027819"/>
    <w:rsid w:val="00030293"/>
    <w:rsid w:val="00030558"/>
    <w:rsid w:val="00030A34"/>
    <w:rsid w:val="00030DDB"/>
    <w:rsid w:val="0003183C"/>
    <w:rsid w:val="000318B4"/>
    <w:rsid w:val="00031DF7"/>
    <w:rsid w:val="0003262F"/>
    <w:rsid w:val="00033074"/>
    <w:rsid w:val="00033181"/>
    <w:rsid w:val="000332E7"/>
    <w:rsid w:val="00033E94"/>
    <w:rsid w:val="00033FE6"/>
    <w:rsid w:val="0003493C"/>
    <w:rsid w:val="00035A05"/>
    <w:rsid w:val="000367BD"/>
    <w:rsid w:val="00036BB9"/>
    <w:rsid w:val="00036C1C"/>
    <w:rsid w:val="00036CBD"/>
    <w:rsid w:val="00036D38"/>
    <w:rsid w:val="00037425"/>
    <w:rsid w:val="0003790C"/>
    <w:rsid w:val="00037E52"/>
    <w:rsid w:val="00040474"/>
    <w:rsid w:val="00041490"/>
    <w:rsid w:val="000416C4"/>
    <w:rsid w:val="000416E7"/>
    <w:rsid w:val="00041867"/>
    <w:rsid w:val="000420BD"/>
    <w:rsid w:val="0004233D"/>
    <w:rsid w:val="0004246A"/>
    <w:rsid w:val="00042B92"/>
    <w:rsid w:val="00043236"/>
    <w:rsid w:val="0004350A"/>
    <w:rsid w:val="00043F04"/>
    <w:rsid w:val="00044053"/>
    <w:rsid w:val="000451D5"/>
    <w:rsid w:val="000455B3"/>
    <w:rsid w:val="00045619"/>
    <w:rsid w:val="0004572A"/>
    <w:rsid w:val="00045A7F"/>
    <w:rsid w:val="000460F3"/>
    <w:rsid w:val="00046AD3"/>
    <w:rsid w:val="0004730F"/>
    <w:rsid w:val="000476F9"/>
    <w:rsid w:val="00047A74"/>
    <w:rsid w:val="00047CFB"/>
    <w:rsid w:val="000528D6"/>
    <w:rsid w:val="000528ED"/>
    <w:rsid w:val="00052A98"/>
    <w:rsid w:val="00053B81"/>
    <w:rsid w:val="00053E36"/>
    <w:rsid w:val="000541BE"/>
    <w:rsid w:val="00054492"/>
    <w:rsid w:val="00054BD1"/>
    <w:rsid w:val="00055189"/>
    <w:rsid w:val="00056635"/>
    <w:rsid w:val="00056655"/>
    <w:rsid w:val="000566E7"/>
    <w:rsid w:val="00056C1D"/>
    <w:rsid w:val="00061570"/>
    <w:rsid w:val="00061AE8"/>
    <w:rsid w:val="00062101"/>
    <w:rsid w:val="000635E9"/>
    <w:rsid w:val="0006366D"/>
    <w:rsid w:val="000636A4"/>
    <w:rsid w:val="000638F2"/>
    <w:rsid w:val="00064E0F"/>
    <w:rsid w:val="00065428"/>
    <w:rsid w:val="00065A5C"/>
    <w:rsid w:val="0006703F"/>
    <w:rsid w:val="000675A8"/>
    <w:rsid w:val="00070C10"/>
    <w:rsid w:val="00071FCC"/>
    <w:rsid w:val="0007257A"/>
    <w:rsid w:val="000729E9"/>
    <w:rsid w:val="00072EB1"/>
    <w:rsid w:val="00073FAF"/>
    <w:rsid w:val="00074661"/>
    <w:rsid w:val="0007472A"/>
    <w:rsid w:val="00074D98"/>
    <w:rsid w:val="000754C6"/>
    <w:rsid w:val="0007652F"/>
    <w:rsid w:val="00076A9D"/>
    <w:rsid w:val="000772AD"/>
    <w:rsid w:val="0007784A"/>
    <w:rsid w:val="00077A51"/>
    <w:rsid w:val="00080709"/>
    <w:rsid w:val="00080D07"/>
    <w:rsid w:val="000811D9"/>
    <w:rsid w:val="00081C55"/>
    <w:rsid w:val="00081FA2"/>
    <w:rsid w:val="00082007"/>
    <w:rsid w:val="00082800"/>
    <w:rsid w:val="00082854"/>
    <w:rsid w:val="00083399"/>
    <w:rsid w:val="0008408E"/>
    <w:rsid w:val="00084856"/>
    <w:rsid w:val="00084BCF"/>
    <w:rsid w:val="0008527E"/>
    <w:rsid w:val="00085441"/>
    <w:rsid w:val="000858F8"/>
    <w:rsid w:val="00085EB6"/>
    <w:rsid w:val="00087B3E"/>
    <w:rsid w:val="00087C9F"/>
    <w:rsid w:val="000903C2"/>
    <w:rsid w:val="000907EC"/>
    <w:rsid w:val="00090D9E"/>
    <w:rsid w:val="00091C1B"/>
    <w:rsid w:val="00091E6B"/>
    <w:rsid w:val="00092170"/>
    <w:rsid w:val="00092463"/>
    <w:rsid w:val="00093A83"/>
    <w:rsid w:val="00093B94"/>
    <w:rsid w:val="00093DBD"/>
    <w:rsid w:val="0009462F"/>
    <w:rsid w:val="00094680"/>
    <w:rsid w:val="00095D0C"/>
    <w:rsid w:val="00095FE3"/>
    <w:rsid w:val="00096444"/>
    <w:rsid w:val="000974B9"/>
    <w:rsid w:val="00097972"/>
    <w:rsid w:val="000A0AEA"/>
    <w:rsid w:val="000A0D51"/>
    <w:rsid w:val="000A1829"/>
    <w:rsid w:val="000A1CB2"/>
    <w:rsid w:val="000A236C"/>
    <w:rsid w:val="000A2A0B"/>
    <w:rsid w:val="000A2CEF"/>
    <w:rsid w:val="000A3B64"/>
    <w:rsid w:val="000A4321"/>
    <w:rsid w:val="000A4C16"/>
    <w:rsid w:val="000A50E4"/>
    <w:rsid w:val="000A5B85"/>
    <w:rsid w:val="000A6920"/>
    <w:rsid w:val="000A6F07"/>
    <w:rsid w:val="000A71BE"/>
    <w:rsid w:val="000A7BCA"/>
    <w:rsid w:val="000B000A"/>
    <w:rsid w:val="000B0136"/>
    <w:rsid w:val="000B1687"/>
    <w:rsid w:val="000B1E9E"/>
    <w:rsid w:val="000B4213"/>
    <w:rsid w:val="000B592F"/>
    <w:rsid w:val="000B6567"/>
    <w:rsid w:val="000B72E1"/>
    <w:rsid w:val="000C0EDF"/>
    <w:rsid w:val="000C1B9B"/>
    <w:rsid w:val="000C1F81"/>
    <w:rsid w:val="000C26AD"/>
    <w:rsid w:val="000C4221"/>
    <w:rsid w:val="000C519B"/>
    <w:rsid w:val="000C52FB"/>
    <w:rsid w:val="000C53B0"/>
    <w:rsid w:val="000C5662"/>
    <w:rsid w:val="000C5F85"/>
    <w:rsid w:val="000C62E3"/>
    <w:rsid w:val="000C6D93"/>
    <w:rsid w:val="000C768E"/>
    <w:rsid w:val="000C77B8"/>
    <w:rsid w:val="000C77F5"/>
    <w:rsid w:val="000C79A4"/>
    <w:rsid w:val="000D0ECC"/>
    <w:rsid w:val="000D14D0"/>
    <w:rsid w:val="000D168D"/>
    <w:rsid w:val="000D1A20"/>
    <w:rsid w:val="000D1A52"/>
    <w:rsid w:val="000D2E03"/>
    <w:rsid w:val="000D3CCB"/>
    <w:rsid w:val="000D3CF3"/>
    <w:rsid w:val="000D438A"/>
    <w:rsid w:val="000D4573"/>
    <w:rsid w:val="000D4BA6"/>
    <w:rsid w:val="000D6124"/>
    <w:rsid w:val="000D6998"/>
    <w:rsid w:val="000D6CE1"/>
    <w:rsid w:val="000D7895"/>
    <w:rsid w:val="000D7AF2"/>
    <w:rsid w:val="000E06EB"/>
    <w:rsid w:val="000E0FB1"/>
    <w:rsid w:val="000E13FE"/>
    <w:rsid w:val="000E1919"/>
    <w:rsid w:val="000E197D"/>
    <w:rsid w:val="000E2A70"/>
    <w:rsid w:val="000E320A"/>
    <w:rsid w:val="000E3553"/>
    <w:rsid w:val="000E3FCF"/>
    <w:rsid w:val="000E46D7"/>
    <w:rsid w:val="000E609E"/>
    <w:rsid w:val="000E7210"/>
    <w:rsid w:val="000E7A76"/>
    <w:rsid w:val="000F0750"/>
    <w:rsid w:val="000F0B25"/>
    <w:rsid w:val="000F0C72"/>
    <w:rsid w:val="000F36D1"/>
    <w:rsid w:val="000F3974"/>
    <w:rsid w:val="000F3AFF"/>
    <w:rsid w:val="000F55C3"/>
    <w:rsid w:val="000F5A92"/>
    <w:rsid w:val="000F5E60"/>
    <w:rsid w:val="000F5FA3"/>
    <w:rsid w:val="000F6243"/>
    <w:rsid w:val="000F7FAC"/>
    <w:rsid w:val="001002C7"/>
    <w:rsid w:val="0010063D"/>
    <w:rsid w:val="0010238B"/>
    <w:rsid w:val="00102495"/>
    <w:rsid w:val="00103756"/>
    <w:rsid w:val="001037F9"/>
    <w:rsid w:val="00104128"/>
    <w:rsid w:val="00104D26"/>
    <w:rsid w:val="00104F0A"/>
    <w:rsid w:val="001053F6"/>
    <w:rsid w:val="001063B0"/>
    <w:rsid w:val="00106584"/>
    <w:rsid w:val="001065F0"/>
    <w:rsid w:val="0010664A"/>
    <w:rsid w:val="0010689F"/>
    <w:rsid w:val="001146C2"/>
    <w:rsid w:val="00114749"/>
    <w:rsid w:val="00114AD5"/>
    <w:rsid w:val="001167C0"/>
    <w:rsid w:val="00116F3B"/>
    <w:rsid w:val="00117556"/>
    <w:rsid w:val="00117917"/>
    <w:rsid w:val="00117D25"/>
    <w:rsid w:val="0012085F"/>
    <w:rsid w:val="001209DD"/>
    <w:rsid w:val="0012136C"/>
    <w:rsid w:val="001213A8"/>
    <w:rsid w:val="00122CA3"/>
    <w:rsid w:val="00123409"/>
    <w:rsid w:val="001249A7"/>
    <w:rsid w:val="00124A77"/>
    <w:rsid w:val="00125442"/>
    <w:rsid w:val="00125B7D"/>
    <w:rsid w:val="00125E88"/>
    <w:rsid w:val="00126736"/>
    <w:rsid w:val="00127850"/>
    <w:rsid w:val="00127A2F"/>
    <w:rsid w:val="00130851"/>
    <w:rsid w:val="00130F76"/>
    <w:rsid w:val="00133780"/>
    <w:rsid w:val="00133CDC"/>
    <w:rsid w:val="00133F4E"/>
    <w:rsid w:val="00135193"/>
    <w:rsid w:val="00136CDB"/>
    <w:rsid w:val="001370D4"/>
    <w:rsid w:val="00137D70"/>
    <w:rsid w:val="00137EE4"/>
    <w:rsid w:val="00140035"/>
    <w:rsid w:val="00140686"/>
    <w:rsid w:val="00141176"/>
    <w:rsid w:val="00142CBB"/>
    <w:rsid w:val="0014322D"/>
    <w:rsid w:val="0014339B"/>
    <w:rsid w:val="00143EB6"/>
    <w:rsid w:val="001449B9"/>
    <w:rsid w:val="00145703"/>
    <w:rsid w:val="0014614A"/>
    <w:rsid w:val="00147537"/>
    <w:rsid w:val="00147CD4"/>
    <w:rsid w:val="00150982"/>
    <w:rsid w:val="00151B72"/>
    <w:rsid w:val="00151BA5"/>
    <w:rsid w:val="00152D1B"/>
    <w:rsid w:val="00152E8C"/>
    <w:rsid w:val="001545A4"/>
    <w:rsid w:val="00154616"/>
    <w:rsid w:val="00154F67"/>
    <w:rsid w:val="00155BCD"/>
    <w:rsid w:val="00156B64"/>
    <w:rsid w:val="00156BE4"/>
    <w:rsid w:val="00157C4B"/>
    <w:rsid w:val="001601BC"/>
    <w:rsid w:val="001606D9"/>
    <w:rsid w:val="00160D28"/>
    <w:rsid w:val="0016108A"/>
    <w:rsid w:val="00161856"/>
    <w:rsid w:val="00161EAA"/>
    <w:rsid w:val="00163073"/>
    <w:rsid w:val="00163120"/>
    <w:rsid w:val="00163189"/>
    <w:rsid w:val="001647A8"/>
    <w:rsid w:val="00164DAF"/>
    <w:rsid w:val="001650B9"/>
    <w:rsid w:val="001650EA"/>
    <w:rsid w:val="00165484"/>
    <w:rsid w:val="00165B94"/>
    <w:rsid w:val="001660B2"/>
    <w:rsid w:val="00166BFE"/>
    <w:rsid w:val="00166C9A"/>
    <w:rsid w:val="001675A8"/>
    <w:rsid w:val="0016763A"/>
    <w:rsid w:val="00170088"/>
    <w:rsid w:val="001704B0"/>
    <w:rsid w:val="001721BB"/>
    <w:rsid w:val="0017270F"/>
    <w:rsid w:val="00172E47"/>
    <w:rsid w:val="00172E65"/>
    <w:rsid w:val="0017389D"/>
    <w:rsid w:val="00173965"/>
    <w:rsid w:val="00174A08"/>
    <w:rsid w:val="00174BF4"/>
    <w:rsid w:val="00174CFC"/>
    <w:rsid w:val="001754EB"/>
    <w:rsid w:val="00175708"/>
    <w:rsid w:val="00175FEF"/>
    <w:rsid w:val="0017622F"/>
    <w:rsid w:val="001774E3"/>
    <w:rsid w:val="00177E50"/>
    <w:rsid w:val="001802B9"/>
    <w:rsid w:val="001813B2"/>
    <w:rsid w:val="00181ED6"/>
    <w:rsid w:val="00182F5A"/>
    <w:rsid w:val="00182FCA"/>
    <w:rsid w:val="0018337C"/>
    <w:rsid w:val="00183A4E"/>
    <w:rsid w:val="0018447C"/>
    <w:rsid w:val="0018455C"/>
    <w:rsid w:val="0018465C"/>
    <w:rsid w:val="001854E2"/>
    <w:rsid w:val="00185DDF"/>
    <w:rsid w:val="00186144"/>
    <w:rsid w:val="00186792"/>
    <w:rsid w:val="001868CF"/>
    <w:rsid w:val="00186E63"/>
    <w:rsid w:val="001879FF"/>
    <w:rsid w:val="00190E50"/>
    <w:rsid w:val="001911DD"/>
    <w:rsid w:val="00191A9C"/>
    <w:rsid w:val="00191EAF"/>
    <w:rsid w:val="00193E25"/>
    <w:rsid w:val="00194621"/>
    <w:rsid w:val="0019520C"/>
    <w:rsid w:val="001953CF"/>
    <w:rsid w:val="00195D1E"/>
    <w:rsid w:val="00195F22"/>
    <w:rsid w:val="001962BF"/>
    <w:rsid w:val="001965BB"/>
    <w:rsid w:val="001967C5"/>
    <w:rsid w:val="00197859"/>
    <w:rsid w:val="00197A52"/>
    <w:rsid w:val="001A0A50"/>
    <w:rsid w:val="001A1A55"/>
    <w:rsid w:val="001A220A"/>
    <w:rsid w:val="001A2649"/>
    <w:rsid w:val="001A33A3"/>
    <w:rsid w:val="001A3B9F"/>
    <w:rsid w:val="001A4193"/>
    <w:rsid w:val="001A5F0A"/>
    <w:rsid w:val="001A6028"/>
    <w:rsid w:val="001A6E7D"/>
    <w:rsid w:val="001A753A"/>
    <w:rsid w:val="001B1089"/>
    <w:rsid w:val="001B1A53"/>
    <w:rsid w:val="001B1CC9"/>
    <w:rsid w:val="001B2BD1"/>
    <w:rsid w:val="001B2BD7"/>
    <w:rsid w:val="001B3167"/>
    <w:rsid w:val="001B35EF"/>
    <w:rsid w:val="001B4BBB"/>
    <w:rsid w:val="001B5CAD"/>
    <w:rsid w:val="001B6120"/>
    <w:rsid w:val="001B62DF"/>
    <w:rsid w:val="001B63DF"/>
    <w:rsid w:val="001B6B76"/>
    <w:rsid w:val="001B70E8"/>
    <w:rsid w:val="001B736B"/>
    <w:rsid w:val="001B79A3"/>
    <w:rsid w:val="001C0524"/>
    <w:rsid w:val="001C0552"/>
    <w:rsid w:val="001C124F"/>
    <w:rsid w:val="001C16E7"/>
    <w:rsid w:val="001C1EBF"/>
    <w:rsid w:val="001C45C4"/>
    <w:rsid w:val="001C461B"/>
    <w:rsid w:val="001C472E"/>
    <w:rsid w:val="001C47D0"/>
    <w:rsid w:val="001C5A1C"/>
    <w:rsid w:val="001C5DDE"/>
    <w:rsid w:val="001C6226"/>
    <w:rsid w:val="001C6771"/>
    <w:rsid w:val="001C78BE"/>
    <w:rsid w:val="001D08E1"/>
    <w:rsid w:val="001D183A"/>
    <w:rsid w:val="001D2601"/>
    <w:rsid w:val="001D2702"/>
    <w:rsid w:val="001D3A1C"/>
    <w:rsid w:val="001D3C2A"/>
    <w:rsid w:val="001D51E9"/>
    <w:rsid w:val="001D55A0"/>
    <w:rsid w:val="001D59DD"/>
    <w:rsid w:val="001E02EC"/>
    <w:rsid w:val="001E144D"/>
    <w:rsid w:val="001E2EA0"/>
    <w:rsid w:val="001E33EF"/>
    <w:rsid w:val="001E4234"/>
    <w:rsid w:val="001E492D"/>
    <w:rsid w:val="001E55BB"/>
    <w:rsid w:val="001E570E"/>
    <w:rsid w:val="001E5815"/>
    <w:rsid w:val="001E6C71"/>
    <w:rsid w:val="001E6EED"/>
    <w:rsid w:val="001E79DF"/>
    <w:rsid w:val="001E7F37"/>
    <w:rsid w:val="001F0F66"/>
    <w:rsid w:val="001F3A92"/>
    <w:rsid w:val="001F3BC5"/>
    <w:rsid w:val="001F49E2"/>
    <w:rsid w:val="001F5283"/>
    <w:rsid w:val="001F5ECD"/>
    <w:rsid w:val="001F73C5"/>
    <w:rsid w:val="001F7AAF"/>
    <w:rsid w:val="00201713"/>
    <w:rsid w:val="00201DD7"/>
    <w:rsid w:val="002028AB"/>
    <w:rsid w:val="002029B4"/>
    <w:rsid w:val="00202EF7"/>
    <w:rsid w:val="00203CA0"/>
    <w:rsid w:val="00204B00"/>
    <w:rsid w:val="00204D54"/>
    <w:rsid w:val="002055AF"/>
    <w:rsid w:val="00205610"/>
    <w:rsid w:val="002074A7"/>
    <w:rsid w:val="0020758A"/>
    <w:rsid w:val="00210170"/>
    <w:rsid w:val="00211619"/>
    <w:rsid w:val="00211CDF"/>
    <w:rsid w:val="0021251E"/>
    <w:rsid w:val="00213DF4"/>
    <w:rsid w:val="002154B5"/>
    <w:rsid w:val="00215BAF"/>
    <w:rsid w:val="00216157"/>
    <w:rsid w:val="002162AE"/>
    <w:rsid w:val="002163CA"/>
    <w:rsid w:val="00216AB7"/>
    <w:rsid w:val="00216F81"/>
    <w:rsid w:val="00217859"/>
    <w:rsid w:val="0021794D"/>
    <w:rsid w:val="00220E0B"/>
    <w:rsid w:val="00221CFD"/>
    <w:rsid w:val="00221FC7"/>
    <w:rsid w:val="002225AC"/>
    <w:rsid w:val="002226A4"/>
    <w:rsid w:val="0022467B"/>
    <w:rsid w:val="00224A4A"/>
    <w:rsid w:val="00225E03"/>
    <w:rsid w:val="00225F67"/>
    <w:rsid w:val="002263E2"/>
    <w:rsid w:val="00226654"/>
    <w:rsid w:val="002267F4"/>
    <w:rsid w:val="00231611"/>
    <w:rsid w:val="00231C1D"/>
    <w:rsid w:val="00231D43"/>
    <w:rsid w:val="00232651"/>
    <w:rsid w:val="00232661"/>
    <w:rsid w:val="00232993"/>
    <w:rsid w:val="00233223"/>
    <w:rsid w:val="002335E7"/>
    <w:rsid w:val="002337DF"/>
    <w:rsid w:val="00233AC7"/>
    <w:rsid w:val="00241696"/>
    <w:rsid w:val="0024240C"/>
    <w:rsid w:val="0024275F"/>
    <w:rsid w:val="002429D4"/>
    <w:rsid w:val="00243066"/>
    <w:rsid w:val="0024612C"/>
    <w:rsid w:val="00246854"/>
    <w:rsid w:val="002473C5"/>
    <w:rsid w:val="002474FA"/>
    <w:rsid w:val="00247C49"/>
    <w:rsid w:val="00247D1B"/>
    <w:rsid w:val="0025024F"/>
    <w:rsid w:val="00250756"/>
    <w:rsid w:val="00251322"/>
    <w:rsid w:val="00251E53"/>
    <w:rsid w:val="00251FEF"/>
    <w:rsid w:val="00253927"/>
    <w:rsid w:val="00254991"/>
    <w:rsid w:val="002549EB"/>
    <w:rsid w:val="00255225"/>
    <w:rsid w:val="0025666E"/>
    <w:rsid w:val="00256C4A"/>
    <w:rsid w:val="00257F56"/>
    <w:rsid w:val="00261562"/>
    <w:rsid w:val="00262163"/>
    <w:rsid w:val="00262FC3"/>
    <w:rsid w:val="00263001"/>
    <w:rsid w:val="002630BF"/>
    <w:rsid w:val="002632C9"/>
    <w:rsid w:val="0026394A"/>
    <w:rsid w:val="00263D24"/>
    <w:rsid w:val="00264C7B"/>
    <w:rsid w:val="00264CD2"/>
    <w:rsid w:val="00264E21"/>
    <w:rsid w:val="00265119"/>
    <w:rsid w:val="002667B7"/>
    <w:rsid w:val="00266B3F"/>
    <w:rsid w:val="00266B9E"/>
    <w:rsid w:val="002670D7"/>
    <w:rsid w:val="00267143"/>
    <w:rsid w:val="00267828"/>
    <w:rsid w:val="00267968"/>
    <w:rsid w:val="00267E55"/>
    <w:rsid w:val="00271141"/>
    <w:rsid w:val="00271575"/>
    <w:rsid w:val="00271A81"/>
    <w:rsid w:val="00272D7A"/>
    <w:rsid w:val="00274350"/>
    <w:rsid w:val="002748D6"/>
    <w:rsid w:val="0027658E"/>
    <w:rsid w:val="00276C13"/>
    <w:rsid w:val="00276C64"/>
    <w:rsid w:val="00277127"/>
    <w:rsid w:val="0028049C"/>
    <w:rsid w:val="00280C8C"/>
    <w:rsid w:val="00281496"/>
    <w:rsid w:val="0028209C"/>
    <w:rsid w:val="002821DF"/>
    <w:rsid w:val="002828D5"/>
    <w:rsid w:val="00282D92"/>
    <w:rsid w:val="00283A66"/>
    <w:rsid w:val="0028498B"/>
    <w:rsid w:val="00284E96"/>
    <w:rsid w:val="0028770C"/>
    <w:rsid w:val="002877D2"/>
    <w:rsid w:val="002907FA"/>
    <w:rsid w:val="00291659"/>
    <w:rsid w:val="00291843"/>
    <w:rsid w:val="00291925"/>
    <w:rsid w:val="00292BC6"/>
    <w:rsid w:val="00293C8E"/>
    <w:rsid w:val="002948B0"/>
    <w:rsid w:val="00294CA8"/>
    <w:rsid w:val="00295C65"/>
    <w:rsid w:val="0029654C"/>
    <w:rsid w:val="00296794"/>
    <w:rsid w:val="002970E8"/>
    <w:rsid w:val="00297F26"/>
    <w:rsid w:val="002A128C"/>
    <w:rsid w:val="002A1C4F"/>
    <w:rsid w:val="002A2D1E"/>
    <w:rsid w:val="002A3216"/>
    <w:rsid w:val="002A3656"/>
    <w:rsid w:val="002A42C8"/>
    <w:rsid w:val="002A4451"/>
    <w:rsid w:val="002A47B4"/>
    <w:rsid w:val="002A4C16"/>
    <w:rsid w:val="002A54F7"/>
    <w:rsid w:val="002A66DB"/>
    <w:rsid w:val="002A6A50"/>
    <w:rsid w:val="002A770A"/>
    <w:rsid w:val="002A7820"/>
    <w:rsid w:val="002A7D2C"/>
    <w:rsid w:val="002B100E"/>
    <w:rsid w:val="002B107D"/>
    <w:rsid w:val="002B14AC"/>
    <w:rsid w:val="002B1943"/>
    <w:rsid w:val="002B235C"/>
    <w:rsid w:val="002B35F9"/>
    <w:rsid w:val="002B3857"/>
    <w:rsid w:val="002B3AB8"/>
    <w:rsid w:val="002B4EC2"/>
    <w:rsid w:val="002B563C"/>
    <w:rsid w:val="002B569A"/>
    <w:rsid w:val="002B5E44"/>
    <w:rsid w:val="002B60DD"/>
    <w:rsid w:val="002B62AB"/>
    <w:rsid w:val="002B6F19"/>
    <w:rsid w:val="002C029F"/>
    <w:rsid w:val="002C079F"/>
    <w:rsid w:val="002C0F40"/>
    <w:rsid w:val="002C1142"/>
    <w:rsid w:val="002C208B"/>
    <w:rsid w:val="002C268D"/>
    <w:rsid w:val="002C3419"/>
    <w:rsid w:val="002C39A3"/>
    <w:rsid w:val="002C3CFF"/>
    <w:rsid w:val="002C4087"/>
    <w:rsid w:val="002C4BA1"/>
    <w:rsid w:val="002C5623"/>
    <w:rsid w:val="002C581A"/>
    <w:rsid w:val="002C6210"/>
    <w:rsid w:val="002C6308"/>
    <w:rsid w:val="002C63EE"/>
    <w:rsid w:val="002C6B41"/>
    <w:rsid w:val="002D01C9"/>
    <w:rsid w:val="002D085D"/>
    <w:rsid w:val="002D0CD6"/>
    <w:rsid w:val="002D127B"/>
    <w:rsid w:val="002D1746"/>
    <w:rsid w:val="002D1BCE"/>
    <w:rsid w:val="002D21DB"/>
    <w:rsid w:val="002D3015"/>
    <w:rsid w:val="002D3867"/>
    <w:rsid w:val="002D4FA1"/>
    <w:rsid w:val="002D515E"/>
    <w:rsid w:val="002D78CE"/>
    <w:rsid w:val="002E1482"/>
    <w:rsid w:val="002E2435"/>
    <w:rsid w:val="002E2888"/>
    <w:rsid w:val="002E2FE3"/>
    <w:rsid w:val="002E363F"/>
    <w:rsid w:val="002E3B70"/>
    <w:rsid w:val="002E56F9"/>
    <w:rsid w:val="002E5768"/>
    <w:rsid w:val="002E5E1D"/>
    <w:rsid w:val="002E6868"/>
    <w:rsid w:val="002E6903"/>
    <w:rsid w:val="002E7E67"/>
    <w:rsid w:val="002F084F"/>
    <w:rsid w:val="002F0D25"/>
    <w:rsid w:val="002F13DF"/>
    <w:rsid w:val="002F1C78"/>
    <w:rsid w:val="002F277B"/>
    <w:rsid w:val="002F3D5B"/>
    <w:rsid w:val="002F3D94"/>
    <w:rsid w:val="002F56E8"/>
    <w:rsid w:val="002F5D7F"/>
    <w:rsid w:val="002F619C"/>
    <w:rsid w:val="002F698F"/>
    <w:rsid w:val="002F6B35"/>
    <w:rsid w:val="002F7708"/>
    <w:rsid w:val="002F784F"/>
    <w:rsid w:val="002F7B1F"/>
    <w:rsid w:val="00300EE5"/>
    <w:rsid w:val="00300F1E"/>
    <w:rsid w:val="0030100D"/>
    <w:rsid w:val="00301944"/>
    <w:rsid w:val="00301DBB"/>
    <w:rsid w:val="00301EC1"/>
    <w:rsid w:val="003023E8"/>
    <w:rsid w:val="00302A23"/>
    <w:rsid w:val="00302D00"/>
    <w:rsid w:val="00303388"/>
    <w:rsid w:val="00303398"/>
    <w:rsid w:val="00304E87"/>
    <w:rsid w:val="00304FBB"/>
    <w:rsid w:val="003058D5"/>
    <w:rsid w:val="00306CDD"/>
    <w:rsid w:val="0030763F"/>
    <w:rsid w:val="0030780C"/>
    <w:rsid w:val="00307B1C"/>
    <w:rsid w:val="00307E0E"/>
    <w:rsid w:val="00310189"/>
    <w:rsid w:val="00310B1B"/>
    <w:rsid w:val="00310F5E"/>
    <w:rsid w:val="00311162"/>
    <w:rsid w:val="00311462"/>
    <w:rsid w:val="003118D8"/>
    <w:rsid w:val="00311B82"/>
    <w:rsid w:val="00312B35"/>
    <w:rsid w:val="003131B7"/>
    <w:rsid w:val="0031371E"/>
    <w:rsid w:val="00313CBD"/>
    <w:rsid w:val="00313F5E"/>
    <w:rsid w:val="0031446E"/>
    <w:rsid w:val="0031547E"/>
    <w:rsid w:val="00315FD8"/>
    <w:rsid w:val="00316759"/>
    <w:rsid w:val="0031796E"/>
    <w:rsid w:val="00320C46"/>
    <w:rsid w:val="0032168B"/>
    <w:rsid w:val="00321AEB"/>
    <w:rsid w:val="00322C98"/>
    <w:rsid w:val="00322CF1"/>
    <w:rsid w:val="00323628"/>
    <w:rsid w:val="00324063"/>
    <w:rsid w:val="00324155"/>
    <w:rsid w:val="00324D8A"/>
    <w:rsid w:val="00324EAA"/>
    <w:rsid w:val="00325B67"/>
    <w:rsid w:val="003266C4"/>
    <w:rsid w:val="00326BAB"/>
    <w:rsid w:val="00327482"/>
    <w:rsid w:val="003278BF"/>
    <w:rsid w:val="00327A7A"/>
    <w:rsid w:val="00327C31"/>
    <w:rsid w:val="00330EB5"/>
    <w:rsid w:val="003311C0"/>
    <w:rsid w:val="003317B6"/>
    <w:rsid w:val="00331CB8"/>
    <w:rsid w:val="00332130"/>
    <w:rsid w:val="003323B1"/>
    <w:rsid w:val="00332688"/>
    <w:rsid w:val="003341C6"/>
    <w:rsid w:val="003344A4"/>
    <w:rsid w:val="00335D54"/>
    <w:rsid w:val="00335EA3"/>
    <w:rsid w:val="00336CF7"/>
    <w:rsid w:val="00336E0E"/>
    <w:rsid w:val="00340169"/>
    <w:rsid w:val="0034062E"/>
    <w:rsid w:val="003411FF"/>
    <w:rsid w:val="0034196D"/>
    <w:rsid w:val="003425E9"/>
    <w:rsid w:val="00342F5F"/>
    <w:rsid w:val="00343B99"/>
    <w:rsid w:val="00343F66"/>
    <w:rsid w:val="0034445C"/>
    <w:rsid w:val="00344712"/>
    <w:rsid w:val="0034481F"/>
    <w:rsid w:val="00346B7B"/>
    <w:rsid w:val="00347272"/>
    <w:rsid w:val="003472A1"/>
    <w:rsid w:val="00347642"/>
    <w:rsid w:val="00352008"/>
    <w:rsid w:val="003526A1"/>
    <w:rsid w:val="00352D6E"/>
    <w:rsid w:val="003532EB"/>
    <w:rsid w:val="003535C0"/>
    <w:rsid w:val="00353C06"/>
    <w:rsid w:val="00353FB5"/>
    <w:rsid w:val="00354D94"/>
    <w:rsid w:val="00355D1F"/>
    <w:rsid w:val="00356953"/>
    <w:rsid w:val="00356D30"/>
    <w:rsid w:val="003576A8"/>
    <w:rsid w:val="00357A21"/>
    <w:rsid w:val="00357AC1"/>
    <w:rsid w:val="00357F3A"/>
    <w:rsid w:val="00360688"/>
    <w:rsid w:val="00360B39"/>
    <w:rsid w:val="00360D58"/>
    <w:rsid w:val="00360FCD"/>
    <w:rsid w:val="00362A43"/>
    <w:rsid w:val="003630AA"/>
    <w:rsid w:val="00364B4F"/>
    <w:rsid w:val="00365002"/>
    <w:rsid w:val="003662FD"/>
    <w:rsid w:val="00366E75"/>
    <w:rsid w:val="003672C5"/>
    <w:rsid w:val="00367545"/>
    <w:rsid w:val="0037093A"/>
    <w:rsid w:val="003712C8"/>
    <w:rsid w:val="00372504"/>
    <w:rsid w:val="0037357B"/>
    <w:rsid w:val="0037392F"/>
    <w:rsid w:val="00373A21"/>
    <w:rsid w:val="00373D8B"/>
    <w:rsid w:val="00374EBB"/>
    <w:rsid w:val="003759DA"/>
    <w:rsid w:val="00375C4F"/>
    <w:rsid w:val="00375EC7"/>
    <w:rsid w:val="0037683E"/>
    <w:rsid w:val="003770FF"/>
    <w:rsid w:val="00377B48"/>
    <w:rsid w:val="00381677"/>
    <w:rsid w:val="0038177B"/>
    <w:rsid w:val="00381DEB"/>
    <w:rsid w:val="00382B11"/>
    <w:rsid w:val="003830B6"/>
    <w:rsid w:val="003833E8"/>
    <w:rsid w:val="00384219"/>
    <w:rsid w:val="00385E4B"/>
    <w:rsid w:val="003860EC"/>
    <w:rsid w:val="00390742"/>
    <w:rsid w:val="003907A4"/>
    <w:rsid w:val="00390DBD"/>
    <w:rsid w:val="00390DDE"/>
    <w:rsid w:val="00390DF3"/>
    <w:rsid w:val="00391C14"/>
    <w:rsid w:val="00393CE7"/>
    <w:rsid w:val="003940B6"/>
    <w:rsid w:val="00394D09"/>
    <w:rsid w:val="00394DC1"/>
    <w:rsid w:val="003953FE"/>
    <w:rsid w:val="003959E1"/>
    <w:rsid w:val="00395E69"/>
    <w:rsid w:val="00396089"/>
    <w:rsid w:val="0039666B"/>
    <w:rsid w:val="00396C15"/>
    <w:rsid w:val="00396CF7"/>
    <w:rsid w:val="00396FDB"/>
    <w:rsid w:val="003971D6"/>
    <w:rsid w:val="00397B35"/>
    <w:rsid w:val="003A018A"/>
    <w:rsid w:val="003A047A"/>
    <w:rsid w:val="003A06B6"/>
    <w:rsid w:val="003A1163"/>
    <w:rsid w:val="003A1662"/>
    <w:rsid w:val="003A224C"/>
    <w:rsid w:val="003A51F9"/>
    <w:rsid w:val="003A5C02"/>
    <w:rsid w:val="003A60BC"/>
    <w:rsid w:val="003A62A3"/>
    <w:rsid w:val="003A6BB3"/>
    <w:rsid w:val="003A6BE3"/>
    <w:rsid w:val="003A79A5"/>
    <w:rsid w:val="003B0099"/>
    <w:rsid w:val="003B1349"/>
    <w:rsid w:val="003B20BC"/>
    <w:rsid w:val="003B2B34"/>
    <w:rsid w:val="003B2C81"/>
    <w:rsid w:val="003B3725"/>
    <w:rsid w:val="003B3C62"/>
    <w:rsid w:val="003B3D99"/>
    <w:rsid w:val="003B4504"/>
    <w:rsid w:val="003B4F01"/>
    <w:rsid w:val="003B55E3"/>
    <w:rsid w:val="003B55E8"/>
    <w:rsid w:val="003B5FE3"/>
    <w:rsid w:val="003B6A02"/>
    <w:rsid w:val="003B7703"/>
    <w:rsid w:val="003C04D6"/>
    <w:rsid w:val="003C0B47"/>
    <w:rsid w:val="003C1155"/>
    <w:rsid w:val="003C2BD6"/>
    <w:rsid w:val="003C2D2A"/>
    <w:rsid w:val="003C2EDA"/>
    <w:rsid w:val="003C30D7"/>
    <w:rsid w:val="003C3C54"/>
    <w:rsid w:val="003C3CDB"/>
    <w:rsid w:val="003C3DEF"/>
    <w:rsid w:val="003C4D5F"/>
    <w:rsid w:val="003C5991"/>
    <w:rsid w:val="003C5FCE"/>
    <w:rsid w:val="003C6164"/>
    <w:rsid w:val="003C63BB"/>
    <w:rsid w:val="003C7306"/>
    <w:rsid w:val="003D01E6"/>
    <w:rsid w:val="003D0543"/>
    <w:rsid w:val="003D0EAA"/>
    <w:rsid w:val="003D14BB"/>
    <w:rsid w:val="003D1637"/>
    <w:rsid w:val="003D1CC7"/>
    <w:rsid w:val="003D1E1C"/>
    <w:rsid w:val="003D27D0"/>
    <w:rsid w:val="003D34E5"/>
    <w:rsid w:val="003D3C46"/>
    <w:rsid w:val="003D3F8E"/>
    <w:rsid w:val="003D4BC3"/>
    <w:rsid w:val="003D5B8F"/>
    <w:rsid w:val="003D727E"/>
    <w:rsid w:val="003E0015"/>
    <w:rsid w:val="003E0DEF"/>
    <w:rsid w:val="003E10F0"/>
    <w:rsid w:val="003E16DF"/>
    <w:rsid w:val="003E1F24"/>
    <w:rsid w:val="003E2777"/>
    <w:rsid w:val="003E2AB2"/>
    <w:rsid w:val="003E37F0"/>
    <w:rsid w:val="003E3CFB"/>
    <w:rsid w:val="003E40BB"/>
    <w:rsid w:val="003E4198"/>
    <w:rsid w:val="003E48C5"/>
    <w:rsid w:val="003E49F0"/>
    <w:rsid w:val="003E65B7"/>
    <w:rsid w:val="003E6C3A"/>
    <w:rsid w:val="003E6FE4"/>
    <w:rsid w:val="003E734A"/>
    <w:rsid w:val="003E78DF"/>
    <w:rsid w:val="003E7944"/>
    <w:rsid w:val="003F05B2"/>
    <w:rsid w:val="003F10A2"/>
    <w:rsid w:val="003F2279"/>
    <w:rsid w:val="003F2F98"/>
    <w:rsid w:val="003F3D4F"/>
    <w:rsid w:val="003F3EDE"/>
    <w:rsid w:val="003F4277"/>
    <w:rsid w:val="003F49BB"/>
    <w:rsid w:val="003F5048"/>
    <w:rsid w:val="003F55CE"/>
    <w:rsid w:val="003F566C"/>
    <w:rsid w:val="003F57DE"/>
    <w:rsid w:val="003F5FA6"/>
    <w:rsid w:val="003F6655"/>
    <w:rsid w:val="003F6AA4"/>
    <w:rsid w:val="003F6D9A"/>
    <w:rsid w:val="003F6DF8"/>
    <w:rsid w:val="003F7CDC"/>
    <w:rsid w:val="00400C8C"/>
    <w:rsid w:val="0040176D"/>
    <w:rsid w:val="0040190A"/>
    <w:rsid w:val="00401E5B"/>
    <w:rsid w:val="004038E6"/>
    <w:rsid w:val="00403CE6"/>
    <w:rsid w:val="004046A3"/>
    <w:rsid w:val="00404707"/>
    <w:rsid w:val="00405666"/>
    <w:rsid w:val="00406413"/>
    <w:rsid w:val="00406DD9"/>
    <w:rsid w:val="0041095B"/>
    <w:rsid w:val="00410D83"/>
    <w:rsid w:val="00410F1D"/>
    <w:rsid w:val="00411198"/>
    <w:rsid w:val="004118C2"/>
    <w:rsid w:val="00411F4D"/>
    <w:rsid w:val="0041228A"/>
    <w:rsid w:val="004127F5"/>
    <w:rsid w:val="00413F42"/>
    <w:rsid w:val="004146E9"/>
    <w:rsid w:val="00414CA9"/>
    <w:rsid w:val="004151E9"/>
    <w:rsid w:val="0041594F"/>
    <w:rsid w:val="00415E47"/>
    <w:rsid w:val="004160BD"/>
    <w:rsid w:val="00416EF3"/>
    <w:rsid w:val="00420685"/>
    <w:rsid w:val="00420959"/>
    <w:rsid w:val="00420F48"/>
    <w:rsid w:val="00420F91"/>
    <w:rsid w:val="004226A0"/>
    <w:rsid w:val="004232D5"/>
    <w:rsid w:val="004233CA"/>
    <w:rsid w:val="004239A4"/>
    <w:rsid w:val="00424898"/>
    <w:rsid w:val="004248A6"/>
    <w:rsid w:val="004249FE"/>
    <w:rsid w:val="0042547B"/>
    <w:rsid w:val="004271F9"/>
    <w:rsid w:val="004272C2"/>
    <w:rsid w:val="004276C9"/>
    <w:rsid w:val="004308A4"/>
    <w:rsid w:val="00430A49"/>
    <w:rsid w:val="004312DA"/>
    <w:rsid w:val="0043136B"/>
    <w:rsid w:val="0043137A"/>
    <w:rsid w:val="00432B2D"/>
    <w:rsid w:val="00432B6D"/>
    <w:rsid w:val="00433B2E"/>
    <w:rsid w:val="00433E4F"/>
    <w:rsid w:val="00433FEA"/>
    <w:rsid w:val="0043420D"/>
    <w:rsid w:val="00435480"/>
    <w:rsid w:val="004359A2"/>
    <w:rsid w:val="004359C5"/>
    <w:rsid w:val="004359F0"/>
    <w:rsid w:val="00435C77"/>
    <w:rsid w:val="00436D3F"/>
    <w:rsid w:val="004371DF"/>
    <w:rsid w:val="0043795D"/>
    <w:rsid w:val="00437F34"/>
    <w:rsid w:val="00440A3B"/>
    <w:rsid w:val="00440B96"/>
    <w:rsid w:val="004414BC"/>
    <w:rsid w:val="00441C55"/>
    <w:rsid w:val="00441D87"/>
    <w:rsid w:val="00442448"/>
    <w:rsid w:val="00442557"/>
    <w:rsid w:val="004431BE"/>
    <w:rsid w:val="004432D7"/>
    <w:rsid w:val="00443A2B"/>
    <w:rsid w:val="004449BB"/>
    <w:rsid w:val="00444CED"/>
    <w:rsid w:val="0044580D"/>
    <w:rsid w:val="004458B5"/>
    <w:rsid w:val="00445B53"/>
    <w:rsid w:val="00445F7F"/>
    <w:rsid w:val="00446B0F"/>
    <w:rsid w:val="00446EF9"/>
    <w:rsid w:val="00446FFD"/>
    <w:rsid w:val="00447B38"/>
    <w:rsid w:val="00450221"/>
    <w:rsid w:val="00450385"/>
    <w:rsid w:val="00450AE6"/>
    <w:rsid w:val="004528E2"/>
    <w:rsid w:val="00452F99"/>
    <w:rsid w:val="00453E10"/>
    <w:rsid w:val="004549F3"/>
    <w:rsid w:val="004556CA"/>
    <w:rsid w:val="0045590A"/>
    <w:rsid w:val="00455A45"/>
    <w:rsid w:val="00455CAB"/>
    <w:rsid w:val="00456B0C"/>
    <w:rsid w:val="00457163"/>
    <w:rsid w:val="0045732F"/>
    <w:rsid w:val="0045798F"/>
    <w:rsid w:val="00457A42"/>
    <w:rsid w:val="00457DB7"/>
    <w:rsid w:val="0046050E"/>
    <w:rsid w:val="004605FD"/>
    <w:rsid w:val="00460C33"/>
    <w:rsid w:val="00461C1A"/>
    <w:rsid w:val="00463665"/>
    <w:rsid w:val="0046392E"/>
    <w:rsid w:val="00465676"/>
    <w:rsid w:val="00467119"/>
    <w:rsid w:val="00467513"/>
    <w:rsid w:val="00470204"/>
    <w:rsid w:val="004713B3"/>
    <w:rsid w:val="00471658"/>
    <w:rsid w:val="00471BEE"/>
    <w:rsid w:val="00473DBB"/>
    <w:rsid w:val="00477AA2"/>
    <w:rsid w:val="0048013C"/>
    <w:rsid w:val="00481E02"/>
    <w:rsid w:val="00481EBB"/>
    <w:rsid w:val="00482B84"/>
    <w:rsid w:val="00483706"/>
    <w:rsid w:val="00483CE0"/>
    <w:rsid w:val="00484942"/>
    <w:rsid w:val="004854B6"/>
    <w:rsid w:val="0048567F"/>
    <w:rsid w:val="00486EA1"/>
    <w:rsid w:val="004872D8"/>
    <w:rsid w:val="00487724"/>
    <w:rsid w:val="00487AAF"/>
    <w:rsid w:val="00490C51"/>
    <w:rsid w:val="0049210F"/>
    <w:rsid w:val="00492C39"/>
    <w:rsid w:val="00494AB9"/>
    <w:rsid w:val="0049578E"/>
    <w:rsid w:val="00496493"/>
    <w:rsid w:val="00496570"/>
    <w:rsid w:val="00496FDA"/>
    <w:rsid w:val="004973D5"/>
    <w:rsid w:val="004974BF"/>
    <w:rsid w:val="00497A01"/>
    <w:rsid w:val="00497A50"/>
    <w:rsid w:val="004A0FED"/>
    <w:rsid w:val="004A1813"/>
    <w:rsid w:val="004A19CC"/>
    <w:rsid w:val="004A32C3"/>
    <w:rsid w:val="004A381C"/>
    <w:rsid w:val="004A4A3C"/>
    <w:rsid w:val="004A4B09"/>
    <w:rsid w:val="004A5D40"/>
    <w:rsid w:val="004A67E7"/>
    <w:rsid w:val="004A6F1F"/>
    <w:rsid w:val="004A71BF"/>
    <w:rsid w:val="004B0287"/>
    <w:rsid w:val="004B07B0"/>
    <w:rsid w:val="004B0931"/>
    <w:rsid w:val="004B181D"/>
    <w:rsid w:val="004B1BD1"/>
    <w:rsid w:val="004B29FA"/>
    <w:rsid w:val="004B2B66"/>
    <w:rsid w:val="004B2E71"/>
    <w:rsid w:val="004B34E1"/>
    <w:rsid w:val="004B3EA7"/>
    <w:rsid w:val="004B4126"/>
    <w:rsid w:val="004B4748"/>
    <w:rsid w:val="004B477B"/>
    <w:rsid w:val="004B47D0"/>
    <w:rsid w:val="004B480E"/>
    <w:rsid w:val="004B49D5"/>
    <w:rsid w:val="004B51A9"/>
    <w:rsid w:val="004B5CA6"/>
    <w:rsid w:val="004B6A62"/>
    <w:rsid w:val="004B74A1"/>
    <w:rsid w:val="004B7731"/>
    <w:rsid w:val="004B77C5"/>
    <w:rsid w:val="004B7FCD"/>
    <w:rsid w:val="004C02F3"/>
    <w:rsid w:val="004C0E40"/>
    <w:rsid w:val="004C201B"/>
    <w:rsid w:val="004C21BF"/>
    <w:rsid w:val="004C481A"/>
    <w:rsid w:val="004C4F99"/>
    <w:rsid w:val="004C623A"/>
    <w:rsid w:val="004C6410"/>
    <w:rsid w:val="004C7B80"/>
    <w:rsid w:val="004D0824"/>
    <w:rsid w:val="004D141B"/>
    <w:rsid w:val="004D1441"/>
    <w:rsid w:val="004D2A27"/>
    <w:rsid w:val="004D377C"/>
    <w:rsid w:val="004D44D3"/>
    <w:rsid w:val="004D534A"/>
    <w:rsid w:val="004D5392"/>
    <w:rsid w:val="004D57FF"/>
    <w:rsid w:val="004D5842"/>
    <w:rsid w:val="004D7F1D"/>
    <w:rsid w:val="004E0EA5"/>
    <w:rsid w:val="004E20D4"/>
    <w:rsid w:val="004E320B"/>
    <w:rsid w:val="004E3C3B"/>
    <w:rsid w:val="004E44D3"/>
    <w:rsid w:val="004E4852"/>
    <w:rsid w:val="004E4BF6"/>
    <w:rsid w:val="004E4CE9"/>
    <w:rsid w:val="004E60F4"/>
    <w:rsid w:val="004E69B3"/>
    <w:rsid w:val="004F020A"/>
    <w:rsid w:val="004F0F5E"/>
    <w:rsid w:val="004F1514"/>
    <w:rsid w:val="004F213D"/>
    <w:rsid w:val="004F21C6"/>
    <w:rsid w:val="004F21C9"/>
    <w:rsid w:val="004F2907"/>
    <w:rsid w:val="004F29EA"/>
    <w:rsid w:val="004F34DA"/>
    <w:rsid w:val="004F3B9B"/>
    <w:rsid w:val="004F3D4F"/>
    <w:rsid w:val="004F3E36"/>
    <w:rsid w:val="004F4E55"/>
    <w:rsid w:val="004F4EF2"/>
    <w:rsid w:val="004F5380"/>
    <w:rsid w:val="004F6504"/>
    <w:rsid w:val="004F690E"/>
    <w:rsid w:val="004F69E8"/>
    <w:rsid w:val="004F7432"/>
    <w:rsid w:val="004F7754"/>
    <w:rsid w:val="004F7A6A"/>
    <w:rsid w:val="00500136"/>
    <w:rsid w:val="0050049A"/>
    <w:rsid w:val="00500763"/>
    <w:rsid w:val="00500B0D"/>
    <w:rsid w:val="00501C73"/>
    <w:rsid w:val="00502226"/>
    <w:rsid w:val="00502BAD"/>
    <w:rsid w:val="0050469A"/>
    <w:rsid w:val="00504A0F"/>
    <w:rsid w:val="005052DA"/>
    <w:rsid w:val="0050553B"/>
    <w:rsid w:val="00506E90"/>
    <w:rsid w:val="005074A5"/>
    <w:rsid w:val="00510111"/>
    <w:rsid w:val="00510153"/>
    <w:rsid w:val="005105F1"/>
    <w:rsid w:val="005109AF"/>
    <w:rsid w:val="0051138E"/>
    <w:rsid w:val="005117CE"/>
    <w:rsid w:val="00512013"/>
    <w:rsid w:val="0051259D"/>
    <w:rsid w:val="005140A3"/>
    <w:rsid w:val="00514D41"/>
    <w:rsid w:val="00515364"/>
    <w:rsid w:val="00516424"/>
    <w:rsid w:val="005178EE"/>
    <w:rsid w:val="00517F38"/>
    <w:rsid w:val="00517FC1"/>
    <w:rsid w:val="00522A41"/>
    <w:rsid w:val="00523180"/>
    <w:rsid w:val="00523D66"/>
    <w:rsid w:val="00523E67"/>
    <w:rsid w:val="00524123"/>
    <w:rsid w:val="005249AE"/>
    <w:rsid w:val="00525C38"/>
    <w:rsid w:val="0052694E"/>
    <w:rsid w:val="00526A7C"/>
    <w:rsid w:val="0052747C"/>
    <w:rsid w:val="0053004A"/>
    <w:rsid w:val="00530539"/>
    <w:rsid w:val="00531274"/>
    <w:rsid w:val="005314BE"/>
    <w:rsid w:val="005320D0"/>
    <w:rsid w:val="0053253D"/>
    <w:rsid w:val="005327A2"/>
    <w:rsid w:val="00532941"/>
    <w:rsid w:val="00532FBC"/>
    <w:rsid w:val="005338FA"/>
    <w:rsid w:val="00533A32"/>
    <w:rsid w:val="00533B42"/>
    <w:rsid w:val="00533F65"/>
    <w:rsid w:val="0053456A"/>
    <w:rsid w:val="00535AEE"/>
    <w:rsid w:val="005361FB"/>
    <w:rsid w:val="00536AC5"/>
    <w:rsid w:val="00537065"/>
    <w:rsid w:val="005376A0"/>
    <w:rsid w:val="00540845"/>
    <w:rsid w:val="00540D68"/>
    <w:rsid w:val="005417B0"/>
    <w:rsid w:val="00541FD7"/>
    <w:rsid w:val="00544169"/>
    <w:rsid w:val="0054470F"/>
    <w:rsid w:val="0054556D"/>
    <w:rsid w:val="005464BD"/>
    <w:rsid w:val="00546812"/>
    <w:rsid w:val="0054780F"/>
    <w:rsid w:val="00547FA4"/>
    <w:rsid w:val="00550F85"/>
    <w:rsid w:val="00551511"/>
    <w:rsid w:val="0055161D"/>
    <w:rsid w:val="00551775"/>
    <w:rsid w:val="00551A56"/>
    <w:rsid w:val="005521CC"/>
    <w:rsid w:val="005542C8"/>
    <w:rsid w:val="00554448"/>
    <w:rsid w:val="00554587"/>
    <w:rsid w:val="00554B02"/>
    <w:rsid w:val="00555B3F"/>
    <w:rsid w:val="005563A3"/>
    <w:rsid w:val="00556740"/>
    <w:rsid w:val="0055705F"/>
    <w:rsid w:val="00560B72"/>
    <w:rsid w:val="00560F32"/>
    <w:rsid w:val="00561476"/>
    <w:rsid w:val="00561869"/>
    <w:rsid w:val="005629A7"/>
    <w:rsid w:val="00563254"/>
    <w:rsid w:val="00563B4D"/>
    <w:rsid w:val="00565F3F"/>
    <w:rsid w:val="0056609B"/>
    <w:rsid w:val="005661AF"/>
    <w:rsid w:val="00567524"/>
    <w:rsid w:val="00570403"/>
    <w:rsid w:val="00570A61"/>
    <w:rsid w:val="00571A11"/>
    <w:rsid w:val="0057335A"/>
    <w:rsid w:val="00573C9C"/>
    <w:rsid w:val="0057435E"/>
    <w:rsid w:val="00574914"/>
    <w:rsid w:val="0057515F"/>
    <w:rsid w:val="0057528E"/>
    <w:rsid w:val="00575398"/>
    <w:rsid w:val="0057567A"/>
    <w:rsid w:val="00577F8A"/>
    <w:rsid w:val="00580609"/>
    <w:rsid w:val="00580B2F"/>
    <w:rsid w:val="00581983"/>
    <w:rsid w:val="00582DC1"/>
    <w:rsid w:val="00582F51"/>
    <w:rsid w:val="005841C9"/>
    <w:rsid w:val="00584473"/>
    <w:rsid w:val="005847BC"/>
    <w:rsid w:val="0058540B"/>
    <w:rsid w:val="00585F7A"/>
    <w:rsid w:val="00591189"/>
    <w:rsid w:val="0059124B"/>
    <w:rsid w:val="005923D8"/>
    <w:rsid w:val="00592436"/>
    <w:rsid w:val="005924C9"/>
    <w:rsid w:val="005925C4"/>
    <w:rsid w:val="00594006"/>
    <w:rsid w:val="005948BC"/>
    <w:rsid w:val="0059603A"/>
    <w:rsid w:val="00596655"/>
    <w:rsid w:val="00597148"/>
    <w:rsid w:val="0059787B"/>
    <w:rsid w:val="005A16E3"/>
    <w:rsid w:val="005A2380"/>
    <w:rsid w:val="005A346B"/>
    <w:rsid w:val="005A349F"/>
    <w:rsid w:val="005A4C17"/>
    <w:rsid w:val="005A52EF"/>
    <w:rsid w:val="005A653A"/>
    <w:rsid w:val="005A69A0"/>
    <w:rsid w:val="005A6B5C"/>
    <w:rsid w:val="005A6DCE"/>
    <w:rsid w:val="005A6F4A"/>
    <w:rsid w:val="005A72B4"/>
    <w:rsid w:val="005A7310"/>
    <w:rsid w:val="005A774E"/>
    <w:rsid w:val="005A7BF9"/>
    <w:rsid w:val="005A7CC6"/>
    <w:rsid w:val="005B01DB"/>
    <w:rsid w:val="005B0B39"/>
    <w:rsid w:val="005B0CB3"/>
    <w:rsid w:val="005B12ED"/>
    <w:rsid w:val="005B15C5"/>
    <w:rsid w:val="005B1A1B"/>
    <w:rsid w:val="005B2063"/>
    <w:rsid w:val="005B273D"/>
    <w:rsid w:val="005B2DC8"/>
    <w:rsid w:val="005B318E"/>
    <w:rsid w:val="005B455F"/>
    <w:rsid w:val="005B4B3A"/>
    <w:rsid w:val="005B4E08"/>
    <w:rsid w:val="005B5B1D"/>
    <w:rsid w:val="005B77BF"/>
    <w:rsid w:val="005B7C96"/>
    <w:rsid w:val="005B7DBE"/>
    <w:rsid w:val="005C0458"/>
    <w:rsid w:val="005C0A31"/>
    <w:rsid w:val="005C0D34"/>
    <w:rsid w:val="005C118E"/>
    <w:rsid w:val="005C1325"/>
    <w:rsid w:val="005C16DB"/>
    <w:rsid w:val="005C2A6C"/>
    <w:rsid w:val="005C30EB"/>
    <w:rsid w:val="005C3382"/>
    <w:rsid w:val="005C3383"/>
    <w:rsid w:val="005C3730"/>
    <w:rsid w:val="005C3EC8"/>
    <w:rsid w:val="005C4286"/>
    <w:rsid w:val="005C5367"/>
    <w:rsid w:val="005C5539"/>
    <w:rsid w:val="005C71AD"/>
    <w:rsid w:val="005C7979"/>
    <w:rsid w:val="005D0017"/>
    <w:rsid w:val="005D00EC"/>
    <w:rsid w:val="005D044D"/>
    <w:rsid w:val="005D0464"/>
    <w:rsid w:val="005D0948"/>
    <w:rsid w:val="005D0BE3"/>
    <w:rsid w:val="005D0D2F"/>
    <w:rsid w:val="005D137D"/>
    <w:rsid w:val="005D1EFB"/>
    <w:rsid w:val="005D2052"/>
    <w:rsid w:val="005D3ECB"/>
    <w:rsid w:val="005D4315"/>
    <w:rsid w:val="005D4BA4"/>
    <w:rsid w:val="005D5426"/>
    <w:rsid w:val="005D5B61"/>
    <w:rsid w:val="005D646F"/>
    <w:rsid w:val="005D6AD6"/>
    <w:rsid w:val="005D711D"/>
    <w:rsid w:val="005E160E"/>
    <w:rsid w:val="005E1A4E"/>
    <w:rsid w:val="005E480C"/>
    <w:rsid w:val="005E4E2B"/>
    <w:rsid w:val="005E51C6"/>
    <w:rsid w:val="005E57BB"/>
    <w:rsid w:val="005E6302"/>
    <w:rsid w:val="005E6871"/>
    <w:rsid w:val="005E7289"/>
    <w:rsid w:val="005E729C"/>
    <w:rsid w:val="005E7E9D"/>
    <w:rsid w:val="005F178A"/>
    <w:rsid w:val="005F1AAD"/>
    <w:rsid w:val="005F2DAB"/>
    <w:rsid w:val="005F3DDD"/>
    <w:rsid w:val="005F3EE2"/>
    <w:rsid w:val="005F4AAA"/>
    <w:rsid w:val="005F54BF"/>
    <w:rsid w:val="005F57FA"/>
    <w:rsid w:val="005F679F"/>
    <w:rsid w:val="005F725F"/>
    <w:rsid w:val="005F73D9"/>
    <w:rsid w:val="005F759F"/>
    <w:rsid w:val="00601206"/>
    <w:rsid w:val="00601A21"/>
    <w:rsid w:val="00602DEF"/>
    <w:rsid w:val="00603283"/>
    <w:rsid w:val="00603524"/>
    <w:rsid w:val="0060374B"/>
    <w:rsid w:val="006040CD"/>
    <w:rsid w:val="006041F7"/>
    <w:rsid w:val="0060498A"/>
    <w:rsid w:val="00606293"/>
    <w:rsid w:val="0060657E"/>
    <w:rsid w:val="00607A58"/>
    <w:rsid w:val="006103F0"/>
    <w:rsid w:val="0061191A"/>
    <w:rsid w:val="00611D55"/>
    <w:rsid w:val="00612480"/>
    <w:rsid w:val="00614F32"/>
    <w:rsid w:val="006165B0"/>
    <w:rsid w:val="006167EE"/>
    <w:rsid w:val="00620623"/>
    <w:rsid w:val="00621178"/>
    <w:rsid w:val="00621596"/>
    <w:rsid w:val="006226E1"/>
    <w:rsid w:val="00622ECC"/>
    <w:rsid w:val="006232B6"/>
    <w:rsid w:val="006235FB"/>
    <w:rsid w:val="006238B7"/>
    <w:rsid w:val="0062401D"/>
    <w:rsid w:val="006246B0"/>
    <w:rsid w:val="00625148"/>
    <w:rsid w:val="006251D1"/>
    <w:rsid w:val="006259EF"/>
    <w:rsid w:val="00625EFA"/>
    <w:rsid w:val="00626509"/>
    <w:rsid w:val="006269F9"/>
    <w:rsid w:val="00626BDE"/>
    <w:rsid w:val="00626CF7"/>
    <w:rsid w:val="006276CF"/>
    <w:rsid w:val="00630499"/>
    <w:rsid w:val="00630F88"/>
    <w:rsid w:val="0063168F"/>
    <w:rsid w:val="00631B73"/>
    <w:rsid w:val="00632A90"/>
    <w:rsid w:val="00633D22"/>
    <w:rsid w:val="0063473B"/>
    <w:rsid w:val="006354B4"/>
    <w:rsid w:val="00635E16"/>
    <w:rsid w:val="006367E1"/>
    <w:rsid w:val="00636925"/>
    <w:rsid w:val="00636A06"/>
    <w:rsid w:val="0063788F"/>
    <w:rsid w:val="00640198"/>
    <w:rsid w:val="006409A1"/>
    <w:rsid w:val="00640CDB"/>
    <w:rsid w:val="006418A2"/>
    <w:rsid w:val="006425D5"/>
    <w:rsid w:val="00642D96"/>
    <w:rsid w:val="006437DC"/>
    <w:rsid w:val="00643E21"/>
    <w:rsid w:val="00644E65"/>
    <w:rsid w:val="00646F4E"/>
    <w:rsid w:val="00647A03"/>
    <w:rsid w:val="00647E47"/>
    <w:rsid w:val="0065113B"/>
    <w:rsid w:val="00651173"/>
    <w:rsid w:val="00651294"/>
    <w:rsid w:val="00651428"/>
    <w:rsid w:val="00651F54"/>
    <w:rsid w:val="006520F3"/>
    <w:rsid w:val="006522B0"/>
    <w:rsid w:val="0065570A"/>
    <w:rsid w:val="006567E0"/>
    <w:rsid w:val="0065718C"/>
    <w:rsid w:val="0065793F"/>
    <w:rsid w:val="0066095B"/>
    <w:rsid w:val="00660E83"/>
    <w:rsid w:val="0066190A"/>
    <w:rsid w:val="006621B7"/>
    <w:rsid w:val="00662756"/>
    <w:rsid w:val="006627D2"/>
    <w:rsid w:val="00662DE5"/>
    <w:rsid w:val="00663134"/>
    <w:rsid w:val="00663971"/>
    <w:rsid w:val="006639CA"/>
    <w:rsid w:val="00663A39"/>
    <w:rsid w:val="006647A2"/>
    <w:rsid w:val="0066492C"/>
    <w:rsid w:val="00664C61"/>
    <w:rsid w:val="00664C74"/>
    <w:rsid w:val="00665A8B"/>
    <w:rsid w:val="00666576"/>
    <w:rsid w:val="00666714"/>
    <w:rsid w:val="00667EAB"/>
    <w:rsid w:val="006706F9"/>
    <w:rsid w:val="006707F4"/>
    <w:rsid w:val="00670CFA"/>
    <w:rsid w:val="00671299"/>
    <w:rsid w:val="006722C3"/>
    <w:rsid w:val="00672B4C"/>
    <w:rsid w:val="00672BDB"/>
    <w:rsid w:val="006730C6"/>
    <w:rsid w:val="006736BC"/>
    <w:rsid w:val="006738F4"/>
    <w:rsid w:val="00673C11"/>
    <w:rsid w:val="006750D8"/>
    <w:rsid w:val="006756FE"/>
    <w:rsid w:val="00675AD9"/>
    <w:rsid w:val="006776AB"/>
    <w:rsid w:val="00677B47"/>
    <w:rsid w:val="0068050F"/>
    <w:rsid w:val="0068101A"/>
    <w:rsid w:val="0068180A"/>
    <w:rsid w:val="0068182D"/>
    <w:rsid w:val="00681BCA"/>
    <w:rsid w:val="00682117"/>
    <w:rsid w:val="006833E8"/>
    <w:rsid w:val="00683A4B"/>
    <w:rsid w:val="00683A71"/>
    <w:rsid w:val="00683D25"/>
    <w:rsid w:val="00684053"/>
    <w:rsid w:val="00684902"/>
    <w:rsid w:val="00684F7C"/>
    <w:rsid w:val="006859D7"/>
    <w:rsid w:val="00686048"/>
    <w:rsid w:val="0068633C"/>
    <w:rsid w:val="00686647"/>
    <w:rsid w:val="00686C9C"/>
    <w:rsid w:val="00686FBC"/>
    <w:rsid w:val="00690255"/>
    <w:rsid w:val="006903BB"/>
    <w:rsid w:val="00690A10"/>
    <w:rsid w:val="00690D28"/>
    <w:rsid w:val="006931EA"/>
    <w:rsid w:val="00693B23"/>
    <w:rsid w:val="00695717"/>
    <w:rsid w:val="0069600B"/>
    <w:rsid w:val="0069635A"/>
    <w:rsid w:val="00696677"/>
    <w:rsid w:val="0069678F"/>
    <w:rsid w:val="006970E4"/>
    <w:rsid w:val="00697DDF"/>
    <w:rsid w:val="006A0594"/>
    <w:rsid w:val="006A0EDA"/>
    <w:rsid w:val="006A0FA2"/>
    <w:rsid w:val="006A11E7"/>
    <w:rsid w:val="006A1225"/>
    <w:rsid w:val="006A15A4"/>
    <w:rsid w:val="006A3918"/>
    <w:rsid w:val="006A3958"/>
    <w:rsid w:val="006A41F9"/>
    <w:rsid w:val="006A5971"/>
    <w:rsid w:val="006A5BC9"/>
    <w:rsid w:val="006B08F4"/>
    <w:rsid w:val="006B0FBB"/>
    <w:rsid w:val="006B119E"/>
    <w:rsid w:val="006B13A4"/>
    <w:rsid w:val="006B2342"/>
    <w:rsid w:val="006B2370"/>
    <w:rsid w:val="006B2D5E"/>
    <w:rsid w:val="006B3847"/>
    <w:rsid w:val="006B3A76"/>
    <w:rsid w:val="006B5CDA"/>
    <w:rsid w:val="006B5F28"/>
    <w:rsid w:val="006B6191"/>
    <w:rsid w:val="006B6B72"/>
    <w:rsid w:val="006C0C47"/>
    <w:rsid w:val="006C1E69"/>
    <w:rsid w:val="006C2143"/>
    <w:rsid w:val="006C3CEF"/>
    <w:rsid w:val="006C4142"/>
    <w:rsid w:val="006C4421"/>
    <w:rsid w:val="006C45FE"/>
    <w:rsid w:val="006C4DD2"/>
    <w:rsid w:val="006C6938"/>
    <w:rsid w:val="006C69E2"/>
    <w:rsid w:val="006C6D56"/>
    <w:rsid w:val="006C7838"/>
    <w:rsid w:val="006C7E13"/>
    <w:rsid w:val="006C7F1A"/>
    <w:rsid w:val="006D03B6"/>
    <w:rsid w:val="006D0945"/>
    <w:rsid w:val="006D2AA1"/>
    <w:rsid w:val="006D2B1C"/>
    <w:rsid w:val="006D2D1E"/>
    <w:rsid w:val="006D33F6"/>
    <w:rsid w:val="006D391E"/>
    <w:rsid w:val="006D4079"/>
    <w:rsid w:val="006D420D"/>
    <w:rsid w:val="006D439A"/>
    <w:rsid w:val="006D442F"/>
    <w:rsid w:val="006D47C0"/>
    <w:rsid w:val="006D4D1E"/>
    <w:rsid w:val="006D4DE7"/>
    <w:rsid w:val="006D5077"/>
    <w:rsid w:val="006D518D"/>
    <w:rsid w:val="006D5D9E"/>
    <w:rsid w:val="006D6263"/>
    <w:rsid w:val="006D6BC9"/>
    <w:rsid w:val="006D6CCB"/>
    <w:rsid w:val="006D6F89"/>
    <w:rsid w:val="006D73AA"/>
    <w:rsid w:val="006D77F1"/>
    <w:rsid w:val="006D7EAD"/>
    <w:rsid w:val="006E057A"/>
    <w:rsid w:val="006E067C"/>
    <w:rsid w:val="006E0FEC"/>
    <w:rsid w:val="006E1BE3"/>
    <w:rsid w:val="006E1F57"/>
    <w:rsid w:val="006E2D11"/>
    <w:rsid w:val="006E411C"/>
    <w:rsid w:val="006E4DE8"/>
    <w:rsid w:val="006E5363"/>
    <w:rsid w:val="006E569F"/>
    <w:rsid w:val="006E68D9"/>
    <w:rsid w:val="006E7021"/>
    <w:rsid w:val="006E7920"/>
    <w:rsid w:val="006F00F0"/>
    <w:rsid w:val="006F0229"/>
    <w:rsid w:val="006F0708"/>
    <w:rsid w:val="006F1094"/>
    <w:rsid w:val="006F128D"/>
    <w:rsid w:val="006F29DE"/>
    <w:rsid w:val="006F37A8"/>
    <w:rsid w:val="006F3A35"/>
    <w:rsid w:val="006F3B61"/>
    <w:rsid w:val="006F3D15"/>
    <w:rsid w:val="006F47C2"/>
    <w:rsid w:val="006F4B52"/>
    <w:rsid w:val="006F5D5E"/>
    <w:rsid w:val="006F6B07"/>
    <w:rsid w:val="006F7608"/>
    <w:rsid w:val="006F7A47"/>
    <w:rsid w:val="006F7F8B"/>
    <w:rsid w:val="00700A1C"/>
    <w:rsid w:val="00700C5B"/>
    <w:rsid w:val="0070166E"/>
    <w:rsid w:val="00702A88"/>
    <w:rsid w:val="0070350C"/>
    <w:rsid w:val="00703CF5"/>
    <w:rsid w:val="007048E6"/>
    <w:rsid w:val="00704AB7"/>
    <w:rsid w:val="00705448"/>
    <w:rsid w:val="00705578"/>
    <w:rsid w:val="007058BA"/>
    <w:rsid w:val="007063ED"/>
    <w:rsid w:val="00707BEF"/>
    <w:rsid w:val="00707E25"/>
    <w:rsid w:val="007103DB"/>
    <w:rsid w:val="00710944"/>
    <w:rsid w:val="007113F3"/>
    <w:rsid w:val="00711477"/>
    <w:rsid w:val="00712928"/>
    <w:rsid w:val="00712C7E"/>
    <w:rsid w:val="00713036"/>
    <w:rsid w:val="00713A1B"/>
    <w:rsid w:val="00714C36"/>
    <w:rsid w:val="007157B7"/>
    <w:rsid w:val="00716C57"/>
    <w:rsid w:val="00716E2B"/>
    <w:rsid w:val="0071754F"/>
    <w:rsid w:val="00717709"/>
    <w:rsid w:val="00717B9B"/>
    <w:rsid w:val="00721403"/>
    <w:rsid w:val="00721BBB"/>
    <w:rsid w:val="00721C6E"/>
    <w:rsid w:val="00721DC4"/>
    <w:rsid w:val="007227AF"/>
    <w:rsid w:val="00722882"/>
    <w:rsid w:val="00723368"/>
    <w:rsid w:val="00723B42"/>
    <w:rsid w:val="0072452A"/>
    <w:rsid w:val="007262F0"/>
    <w:rsid w:val="007265E0"/>
    <w:rsid w:val="0072729C"/>
    <w:rsid w:val="00727576"/>
    <w:rsid w:val="00730605"/>
    <w:rsid w:val="00730EBE"/>
    <w:rsid w:val="007311D0"/>
    <w:rsid w:val="007312E3"/>
    <w:rsid w:val="00731993"/>
    <w:rsid w:val="00731AFF"/>
    <w:rsid w:val="00732AF9"/>
    <w:rsid w:val="007339A0"/>
    <w:rsid w:val="00733A48"/>
    <w:rsid w:val="00734686"/>
    <w:rsid w:val="007346B2"/>
    <w:rsid w:val="00734F13"/>
    <w:rsid w:val="007358C7"/>
    <w:rsid w:val="00735966"/>
    <w:rsid w:val="00736D76"/>
    <w:rsid w:val="00737DA2"/>
    <w:rsid w:val="00740137"/>
    <w:rsid w:val="00740375"/>
    <w:rsid w:val="007403F6"/>
    <w:rsid w:val="0074072F"/>
    <w:rsid w:val="00741397"/>
    <w:rsid w:val="0074349A"/>
    <w:rsid w:val="00743FB1"/>
    <w:rsid w:val="007449B4"/>
    <w:rsid w:val="00744BBE"/>
    <w:rsid w:val="007455D1"/>
    <w:rsid w:val="007467D3"/>
    <w:rsid w:val="007467EF"/>
    <w:rsid w:val="00746B1F"/>
    <w:rsid w:val="007474A9"/>
    <w:rsid w:val="00750720"/>
    <w:rsid w:val="00750D6B"/>
    <w:rsid w:val="007520AF"/>
    <w:rsid w:val="00752509"/>
    <w:rsid w:val="00753E0F"/>
    <w:rsid w:val="00755725"/>
    <w:rsid w:val="007561E6"/>
    <w:rsid w:val="00756C5E"/>
    <w:rsid w:val="007572A0"/>
    <w:rsid w:val="00757386"/>
    <w:rsid w:val="007575C8"/>
    <w:rsid w:val="00760605"/>
    <w:rsid w:val="0076067D"/>
    <w:rsid w:val="007606C7"/>
    <w:rsid w:val="00762C33"/>
    <w:rsid w:val="00764EA9"/>
    <w:rsid w:val="00764F94"/>
    <w:rsid w:val="00765F93"/>
    <w:rsid w:val="00767BBF"/>
    <w:rsid w:val="007700CF"/>
    <w:rsid w:val="007701F6"/>
    <w:rsid w:val="00770226"/>
    <w:rsid w:val="007705D0"/>
    <w:rsid w:val="007707C9"/>
    <w:rsid w:val="00770B75"/>
    <w:rsid w:val="007712FA"/>
    <w:rsid w:val="00771400"/>
    <w:rsid w:val="007717E9"/>
    <w:rsid w:val="00771E86"/>
    <w:rsid w:val="00771FDC"/>
    <w:rsid w:val="00772159"/>
    <w:rsid w:val="00772BB3"/>
    <w:rsid w:val="00773083"/>
    <w:rsid w:val="00773328"/>
    <w:rsid w:val="007736FA"/>
    <w:rsid w:val="00774578"/>
    <w:rsid w:val="007748CC"/>
    <w:rsid w:val="0077534A"/>
    <w:rsid w:val="00775721"/>
    <w:rsid w:val="00775D3F"/>
    <w:rsid w:val="00775DDD"/>
    <w:rsid w:val="00776454"/>
    <w:rsid w:val="00776507"/>
    <w:rsid w:val="00777A89"/>
    <w:rsid w:val="00777C34"/>
    <w:rsid w:val="00777E10"/>
    <w:rsid w:val="00780941"/>
    <w:rsid w:val="0078134D"/>
    <w:rsid w:val="00781B5F"/>
    <w:rsid w:val="0078312C"/>
    <w:rsid w:val="0078343A"/>
    <w:rsid w:val="007834BA"/>
    <w:rsid w:val="007837E3"/>
    <w:rsid w:val="0078388F"/>
    <w:rsid w:val="007842CD"/>
    <w:rsid w:val="0078450E"/>
    <w:rsid w:val="007850BC"/>
    <w:rsid w:val="007851ED"/>
    <w:rsid w:val="007858C9"/>
    <w:rsid w:val="00786475"/>
    <w:rsid w:val="00786914"/>
    <w:rsid w:val="00786C2F"/>
    <w:rsid w:val="00790229"/>
    <w:rsid w:val="007907A0"/>
    <w:rsid w:val="00791BF4"/>
    <w:rsid w:val="00791CD4"/>
    <w:rsid w:val="00793621"/>
    <w:rsid w:val="007945CB"/>
    <w:rsid w:val="007950F1"/>
    <w:rsid w:val="00795374"/>
    <w:rsid w:val="007965E9"/>
    <w:rsid w:val="0079726D"/>
    <w:rsid w:val="00797EF1"/>
    <w:rsid w:val="007A03F6"/>
    <w:rsid w:val="007A13A9"/>
    <w:rsid w:val="007A14A7"/>
    <w:rsid w:val="007A35EE"/>
    <w:rsid w:val="007A3D12"/>
    <w:rsid w:val="007A4D84"/>
    <w:rsid w:val="007A4DF4"/>
    <w:rsid w:val="007A5755"/>
    <w:rsid w:val="007A580E"/>
    <w:rsid w:val="007A5FA1"/>
    <w:rsid w:val="007A73F9"/>
    <w:rsid w:val="007A774D"/>
    <w:rsid w:val="007A7ED6"/>
    <w:rsid w:val="007B02BB"/>
    <w:rsid w:val="007B099A"/>
    <w:rsid w:val="007B1836"/>
    <w:rsid w:val="007B1D6F"/>
    <w:rsid w:val="007B2CFD"/>
    <w:rsid w:val="007B3494"/>
    <w:rsid w:val="007B3BFF"/>
    <w:rsid w:val="007B3C59"/>
    <w:rsid w:val="007B4015"/>
    <w:rsid w:val="007B4727"/>
    <w:rsid w:val="007B51B9"/>
    <w:rsid w:val="007B57D3"/>
    <w:rsid w:val="007B586C"/>
    <w:rsid w:val="007B5A02"/>
    <w:rsid w:val="007B60A2"/>
    <w:rsid w:val="007C00E9"/>
    <w:rsid w:val="007C0698"/>
    <w:rsid w:val="007C1106"/>
    <w:rsid w:val="007C1190"/>
    <w:rsid w:val="007C12A2"/>
    <w:rsid w:val="007C198A"/>
    <w:rsid w:val="007C1DBD"/>
    <w:rsid w:val="007C20E5"/>
    <w:rsid w:val="007C32A8"/>
    <w:rsid w:val="007C409A"/>
    <w:rsid w:val="007C4227"/>
    <w:rsid w:val="007C4745"/>
    <w:rsid w:val="007C576B"/>
    <w:rsid w:val="007C5FD8"/>
    <w:rsid w:val="007C6AC5"/>
    <w:rsid w:val="007C7358"/>
    <w:rsid w:val="007D0CBE"/>
    <w:rsid w:val="007D1596"/>
    <w:rsid w:val="007D1D35"/>
    <w:rsid w:val="007D1DFF"/>
    <w:rsid w:val="007D1E51"/>
    <w:rsid w:val="007D2134"/>
    <w:rsid w:val="007D2D02"/>
    <w:rsid w:val="007D31F2"/>
    <w:rsid w:val="007D34BE"/>
    <w:rsid w:val="007D4D9A"/>
    <w:rsid w:val="007D5657"/>
    <w:rsid w:val="007D579F"/>
    <w:rsid w:val="007D5A03"/>
    <w:rsid w:val="007D6566"/>
    <w:rsid w:val="007D66A2"/>
    <w:rsid w:val="007D6973"/>
    <w:rsid w:val="007D6A4F"/>
    <w:rsid w:val="007D6BF9"/>
    <w:rsid w:val="007D6D81"/>
    <w:rsid w:val="007D7046"/>
    <w:rsid w:val="007E01D2"/>
    <w:rsid w:val="007E0D0C"/>
    <w:rsid w:val="007E1DE2"/>
    <w:rsid w:val="007E1E28"/>
    <w:rsid w:val="007E3B0A"/>
    <w:rsid w:val="007E3ED8"/>
    <w:rsid w:val="007E4398"/>
    <w:rsid w:val="007E4438"/>
    <w:rsid w:val="007E48D4"/>
    <w:rsid w:val="007E50AF"/>
    <w:rsid w:val="007E5EEE"/>
    <w:rsid w:val="007E6723"/>
    <w:rsid w:val="007E684E"/>
    <w:rsid w:val="007E7163"/>
    <w:rsid w:val="007E71F7"/>
    <w:rsid w:val="007E77E3"/>
    <w:rsid w:val="007E7A03"/>
    <w:rsid w:val="007F0280"/>
    <w:rsid w:val="007F09AC"/>
    <w:rsid w:val="007F0B85"/>
    <w:rsid w:val="007F0EBA"/>
    <w:rsid w:val="007F2A4E"/>
    <w:rsid w:val="007F3223"/>
    <w:rsid w:val="007F4106"/>
    <w:rsid w:val="007F45C0"/>
    <w:rsid w:val="007F6A3A"/>
    <w:rsid w:val="007F6B09"/>
    <w:rsid w:val="007F75E8"/>
    <w:rsid w:val="00800E84"/>
    <w:rsid w:val="008011C7"/>
    <w:rsid w:val="00801EA9"/>
    <w:rsid w:val="00802067"/>
    <w:rsid w:val="00802226"/>
    <w:rsid w:val="00802782"/>
    <w:rsid w:val="008028B6"/>
    <w:rsid w:val="00802FC8"/>
    <w:rsid w:val="008036BE"/>
    <w:rsid w:val="00803CF4"/>
    <w:rsid w:val="008046AC"/>
    <w:rsid w:val="0080485E"/>
    <w:rsid w:val="00805E3D"/>
    <w:rsid w:val="008062F0"/>
    <w:rsid w:val="008070B5"/>
    <w:rsid w:val="008072EB"/>
    <w:rsid w:val="00807803"/>
    <w:rsid w:val="00810154"/>
    <w:rsid w:val="008113D1"/>
    <w:rsid w:val="00811CFB"/>
    <w:rsid w:val="00812F8A"/>
    <w:rsid w:val="00814583"/>
    <w:rsid w:val="00816473"/>
    <w:rsid w:val="00816A6B"/>
    <w:rsid w:val="00816D9C"/>
    <w:rsid w:val="00817F72"/>
    <w:rsid w:val="008203B2"/>
    <w:rsid w:val="00820734"/>
    <w:rsid w:val="00821047"/>
    <w:rsid w:val="00821A3B"/>
    <w:rsid w:val="00821DA2"/>
    <w:rsid w:val="00821E43"/>
    <w:rsid w:val="00822AD9"/>
    <w:rsid w:val="00822B66"/>
    <w:rsid w:val="0082316D"/>
    <w:rsid w:val="00823636"/>
    <w:rsid w:val="00824696"/>
    <w:rsid w:val="008250D8"/>
    <w:rsid w:val="00825D23"/>
    <w:rsid w:val="00826349"/>
    <w:rsid w:val="00826A43"/>
    <w:rsid w:val="0082709B"/>
    <w:rsid w:val="00827668"/>
    <w:rsid w:val="00827872"/>
    <w:rsid w:val="00827DBC"/>
    <w:rsid w:val="008314BF"/>
    <w:rsid w:val="008318E8"/>
    <w:rsid w:val="00831BF1"/>
    <w:rsid w:val="00832029"/>
    <w:rsid w:val="00832769"/>
    <w:rsid w:val="00833D1D"/>
    <w:rsid w:val="0083491E"/>
    <w:rsid w:val="00834CD1"/>
    <w:rsid w:val="00834D87"/>
    <w:rsid w:val="00834E75"/>
    <w:rsid w:val="00835318"/>
    <w:rsid w:val="0083555A"/>
    <w:rsid w:val="00835D9D"/>
    <w:rsid w:val="00835DD1"/>
    <w:rsid w:val="00836C1B"/>
    <w:rsid w:val="00836C99"/>
    <w:rsid w:val="00836EB7"/>
    <w:rsid w:val="008370C0"/>
    <w:rsid w:val="00837951"/>
    <w:rsid w:val="00840819"/>
    <w:rsid w:val="008408B5"/>
    <w:rsid w:val="00841FF7"/>
    <w:rsid w:val="0084420B"/>
    <w:rsid w:val="00844498"/>
    <w:rsid w:val="00844C0E"/>
    <w:rsid w:val="00844F41"/>
    <w:rsid w:val="00845930"/>
    <w:rsid w:val="00845B9B"/>
    <w:rsid w:val="00846951"/>
    <w:rsid w:val="00846D91"/>
    <w:rsid w:val="0085032F"/>
    <w:rsid w:val="0085100A"/>
    <w:rsid w:val="008514FF"/>
    <w:rsid w:val="0085184B"/>
    <w:rsid w:val="0085185B"/>
    <w:rsid w:val="00852CF1"/>
    <w:rsid w:val="00852F9B"/>
    <w:rsid w:val="00853020"/>
    <w:rsid w:val="00853B8A"/>
    <w:rsid w:val="008541E7"/>
    <w:rsid w:val="008543DC"/>
    <w:rsid w:val="00855086"/>
    <w:rsid w:val="00856188"/>
    <w:rsid w:val="008569F2"/>
    <w:rsid w:val="00857130"/>
    <w:rsid w:val="00857CAE"/>
    <w:rsid w:val="00860084"/>
    <w:rsid w:val="008604E4"/>
    <w:rsid w:val="008616A2"/>
    <w:rsid w:val="00861D91"/>
    <w:rsid w:val="00862012"/>
    <w:rsid w:val="00862962"/>
    <w:rsid w:val="008635E3"/>
    <w:rsid w:val="00863910"/>
    <w:rsid w:val="00863F67"/>
    <w:rsid w:val="00864061"/>
    <w:rsid w:val="00864073"/>
    <w:rsid w:val="00864125"/>
    <w:rsid w:val="0086413C"/>
    <w:rsid w:val="0086460F"/>
    <w:rsid w:val="00864EF2"/>
    <w:rsid w:val="00866DA7"/>
    <w:rsid w:val="00867ACA"/>
    <w:rsid w:val="00870229"/>
    <w:rsid w:val="00871065"/>
    <w:rsid w:val="008716D6"/>
    <w:rsid w:val="008719FB"/>
    <w:rsid w:val="00871AA5"/>
    <w:rsid w:val="00871E1C"/>
    <w:rsid w:val="00871E7A"/>
    <w:rsid w:val="0087290B"/>
    <w:rsid w:val="00873C8C"/>
    <w:rsid w:val="00873EBB"/>
    <w:rsid w:val="00874090"/>
    <w:rsid w:val="00874142"/>
    <w:rsid w:val="00875B4F"/>
    <w:rsid w:val="00875C99"/>
    <w:rsid w:val="00875E02"/>
    <w:rsid w:val="008763DF"/>
    <w:rsid w:val="00876A31"/>
    <w:rsid w:val="00877B31"/>
    <w:rsid w:val="00880065"/>
    <w:rsid w:val="00880F32"/>
    <w:rsid w:val="00881263"/>
    <w:rsid w:val="0088129A"/>
    <w:rsid w:val="008815A6"/>
    <w:rsid w:val="00881E17"/>
    <w:rsid w:val="008821C7"/>
    <w:rsid w:val="008824FB"/>
    <w:rsid w:val="008832E4"/>
    <w:rsid w:val="008833C0"/>
    <w:rsid w:val="0088403F"/>
    <w:rsid w:val="00884428"/>
    <w:rsid w:val="00884A6C"/>
    <w:rsid w:val="00884C01"/>
    <w:rsid w:val="00884C31"/>
    <w:rsid w:val="00885C30"/>
    <w:rsid w:val="00885E4E"/>
    <w:rsid w:val="00886C4E"/>
    <w:rsid w:val="00886D40"/>
    <w:rsid w:val="00887DF0"/>
    <w:rsid w:val="00887E54"/>
    <w:rsid w:val="00890AD8"/>
    <w:rsid w:val="00891B25"/>
    <w:rsid w:val="008947A6"/>
    <w:rsid w:val="00894962"/>
    <w:rsid w:val="00895C07"/>
    <w:rsid w:val="00896C06"/>
    <w:rsid w:val="008A0CFC"/>
    <w:rsid w:val="008A22C7"/>
    <w:rsid w:val="008A26FC"/>
    <w:rsid w:val="008A2820"/>
    <w:rsid w:val="008A2D6E"/>
    <w:rsid w:val="008A30A7"/>
    <w:rsid w:val="008A3B89"/>
    <w:rsid w:val="008A47F4"/>
    <w:rsid w:val="008A496E"/>
    <w:rsid w:val="008A4971"/>
    <w:rsid w:val="008A51C1"/>
    <w:rsid w:val="008A562C"/>
    <w:rsid w:val="008A5AD5"/>
    <w:rsid w:val="008A6986"/>
    <w:rsid w:val="008A6DBC"/>
    <w:rsid w:val="008A75B2"/>
    <w:rsid w:val="008B012A"/>
    <w:rsid w:val="008B0483"/>
    <w:rsid w:val="008B07CC"/>
    <w:rsid w:val="008B0E74"/>
    <w:rsid w:val="008B20EF"/>
    <w:rsid w:val="008B2819"/>
    <w:rsid w:val="008B29A6"/>
    <w:rsid w:val="008B42B3"/>
    <w:rsid w:val="008B4B5F"/>
    <w:rsid w:val="008B4B94"/>
    <w:rsid w:val="008B4DEF"/>
    <w:rsid w:val="008B6044"/>
    <w:rsid w:val="008B6090"/>
    <w:rsid w:val="008B73B8"/>
    <w:rsid w:val="008B7476"/>
    <w:rsid w:val="008B74CF"/>
    <w:rsid w:val="008C065A"/>
    <w:rsid w:val="008C0FD4"/>
    <w:rsid w:val="008C16AF"/>
    <w:rsid w:val="008C27DE"/>
    <w:rsid w:val="008C3A16"/>
    <w:rsid w:val="008C462C"/>
    <w:rsid w:val="008C52D9"/>
    <w:rsid w:val="008C592D"/>
    <w:rsid w:val="008C60E6"/>
    <w:rsid w:val="008C6A41"/>
    <w:rsid w:val="008C6A4D"/>
    <w:rsid w:val="008C7540"/>
    <w:rsid w:val="008C783C"/>
    <w:rsid w:val="008C7863"/>
    <w:rsid w:val="008C7CA0"/>
    <w:rsid w:val="008D1C91"/>
    <w:rsid w:val="008D25DF"/>
    <w:rsid w:val="008D2B8F"/>
    <w:rsid w:val="008D3D39"/>
    <w:rsid w:val="008D4742"/>
    <w:rsid w:val="008D55E3"/>
    <w:rsid w:val="008D56F9"/>
    <w:rsid w:val="008D6F1A"/>
    <w:rsid w:val="008D74FD"/>
    <w:rsid w:val="008D76E0"/>
    <w:rsid w:val="008D7DA1"/>
    <w:rsid w:val="008E1AFC"/>
    <w:rsid w:val="008E1CD2"/>
    <w:rsid w:val="008E24A7"/>
    <w:rsid w:val="008E37E1"/>
    <w:rsid w:val="008E486F"/>
    <w:rsid w:val="008E4E1E"/>
    <w:rsid w:val="008E4E28"/>
    <w:rsid w:val="008E4FB7"/>
    <w:rsid w:val="008E5514"/>
    <w:rsid w:val="008E57FC"/>
    <w:rsid w:val="008E63C1"/>
    <w:rsid w:val="008E646F"/>
    <w:rsid w:val="008E6A19"/>
    <w:rsid w:val="008E71C3"/>
    <w:rsid w:val="008F00CD"/>
    <w:rsid w:val="008F0C10"/>
    <w:rsid w:val="008F0D3E"/>
    <w:rsid w:val="008F14C0"/>
    <w:rsid w:val="008F1DF0"/>
    <w:rsid w:val="008F2620"/>
    <w:rsid w:val="008F4AD2"/>
    <w:rsid w:val="008F4E84"/>
    <w:rsid w:val="008F534C"/>
    <w:rsid w:val="008F5D97"/>
    <w:rsid w:val="008F6359"/>
    <w:rsid w:val="008F674F"/>
    <w:rsid w:val="008F7993"/>
    <w:rsid w:val="009006CB"/>
    <w:rsid w:val="009012E0"/>
    <w:rsid w:val="009015F3"/>
    <w:rsid w:val="00901A97"/>
    <w:rsid w:val="00901D96"/>
    <w:rsid w:val="0090309D"/>
    <w:rsid w:val="00904865"/>
    <w:rsid w:val="00904AFA"/>
    <w:rsid w:val="009055B1"/>
    <w:rsid w:val="00905ED5"/>
    <w:rsid w:val="009064FE"/>
    <w:rsid w:val="00906ED5"/>
    <w:rsid w:val="00906F82"/>
    <w:rsid w:val="009070FE"/>
    <w:rsid w:val="009071F9"/>
    <w:rsid w:val="009072DA"/>
    <w:rsid w:val="009077C8"/>
    <w:rsid w:val="009100D3"/>
    <w:rsid w:val="009125D0"/>
    <w:rsid w:val="00912642"/>
    <w:rsid w:val="00912A8B"/>
    <w:rsid w:val="00915AFB"/>
    <w:rsid w:val="0091681B"/>
    <w:rsid w:val="00916C6D"/>
    <w:rsid w:val="009201E9"/>
    <w:rsid w:val="00920516"/>
    <w:rsid w:val="009214A1"/>
    <w:rsid w:val="00921ABF"/>
    <w:rsid w:val="009228A9"/>
    <w:rsid w:val="00923198"/>
    <w:rsid w:val="00924A4B"/>
    <w:rsid w:val="00925DC2"/>
    <w:rsid w:val="009264D4"/>
    <w:rsid w:val="00926D48"/>
    <w:rsid w:val="00927921"/>
    <w:rsid w:val="00930100"/>
    <w:rsid w:val="0093067B"/>
    <w:rsid w:val="00930730"/>
    <w:rsid w:val="00930F42"/>
    <w:rsid w:val="00931CC6"/>
    <w:rsid w:val="00932317"/>
    <w:rsid w:val="00932B5D"/>
    <w:rsid w:val="00933B00"/>
    <w:rsid w:val="00934CBC"/>
    <w:rsid w:val="00934D3D"/>
    <w:rsid w:val="00934DBF"/>
    <w:rsid w:val="00935297"/>
    <w:rsid w:val="00936A06"/>
    <w:rsid w:val="009370DC"/>
    <w:rsid w:val="00940528"/>
    <w:rsid w:val="009406BD"/>
    <w:rsid w:val="00941215"/>
    <w:rsid w:val="00943136"/>
    <w:rsid w:val="00944A4E"/>
    <w:rsid w:val="00944F36"/>
    <w:rsid w:val="00945294"/>
    <w:rsid w:val="00945703"/>
    <w:rsid w:val="00946491"/>
    <w:rsid w:val="009470F9"/>
    <w:rsid w:val="00950436"/>
    <w:rsid w:val="00951743"/>
    <w:rsid w:val="009541B6"/>
    <w:rsid w:val="00955DB9"/>
    <w:rsid w:val="00955FDC"/>
    <w:rsid w:val="00956C10"/>
    <w:rsid w:val="00956EC7"/>
    <w:rsid w:val="00957F30"/>
    <w:rsid w:val="00960980"/>
    <w:rsid w:val="009609DA"/>
    <w:rsid w:val="00960D43"/>
    <w:rsid w:val="00960E6E"/>
    <w:rsid w:val="00960F68"/>
    <w:rsid w:val="009613A1"/>
    <w:rsid w:val="009614F9"/>
    <w:rsid w:val="0096157C"/>
    <w:rsid w:val="009618D0"/>
    <w:rsid w:val="00961908"/>
    <w:rsid w:val="00962815"/>
    <w:rsid w:val="00962C2F"/>
    <w:rsid w:val="00963390"/>
    <w:rsid w:val="00965AAE"/>
    <w:rsid w:val="0097080A"/>
    <w:rsid w:val="0097188F"/>
    <w:rsid w:val="009719A3"/>
    <w:rsid w:val="00972043"/>
    <w:rsid w:val="00973A5B"/>
    <w:rsid w:val="00974527"/>
    <w:rsid w:val="00974AA3"/>
    <w:rsid w:val="00975BCA"/>
    <w:rsid w:val="00976F3F"/>
    <w:rsid w:val="00980C8E"/>
    <w:rsid w:val="00981A27"/>
    <w:rsid w:val="009827BF"/>
    <w:rsid w:val="00983B74"/>
    <w:rsid w:val="00985B1A"/>
    <w:rsid w:val="00986645"/>
    <w:rsid w:val="00987D98"/>
    <w:rsid w:val="0099087E"/>
    <w:rsid w:val="00990C4B"/>
    <w:rsid w:val="0099121A"/>
    <w:rsid w:val="009919DE"/>
    <w:rsid w:val="00991B9C"/>
    <w:rsid w:val="00991CF2"/>
    <w:rsid w:val="00991E35"/>
    <w:rsid w:val="00992E2D"/>
    <w:rsid w:val="00992F24"/>
    <w:rsid w:val="00993987"/>
    <w:rsid w:val="009941CB"/>
    <w:rsid w:val="00995273"/>
    <w:rsid w:val="009952AA"/>
    <w:rsid w:val="00995774"/>
    <w:rsid w:val="009958F7"/>
    <w:rsid w:val="0099605D"/>
    <w:rsid w:val="009966D5"/>
    <w:rsid w:val="00996CA8"/>
    <w:rsid w:val="00996EAB"/>
    <w:rsid w:val="009975FF"/>
    <w:rsid w:val="009A032D"/>
    <w:rsid w:val="009A1427"/>
    <w:rsid w:val="009A2157"/>
    <w:rsid w:val="009A23BD"/>
    <w:rsid w:val="009A31B1"/>
    <w:rsid w:val="009A334B"/>
    <w:rsid w:val="009A3C02"/>
    <w:rsid w:val="009A4B23"/>
    <w:rsid w:val="009A549D"/>
    <w:rsid w:val="009A5D31"/>
    <w:rsid w:val="009A5D90"/>
    <w:rsid w:val="009A5EE3"/>
    <w:rsid w:val="009A66A1"/>
    <w:rsid w:val="009A6964"/>
    <w:rsid w:val="009A702F"/>
    <w:rsid w:val="009A7A0D"/>
    <w:rsid w:val="009B03DE"/>
    <w:rsid w:val="009B06C6"/>
    <w:rsid w:val="009B0CF4"/>
    <w:rsid w:val="009B169B"/>
    <w:rsid w:val="009B1FEB"/>
    <w:rsid w:val="009B2D61"/>
    <w:rsid w:val="009B38AA"/>
    <w:rsid w:val="009B52A2"/>
    <w:rsid w:val="009B6006"/>
    <w:rsid w:val="009B6774"/>
    <w:rsid w:val="009B6DDD"/>
    <w:rsid w:val="009C09BF"/>
    <w:rsid w:val="009C0AE4"/>
    <w:rsid w:val="009C11DA"/>
    <w:rsid w:val="009C2186"/>
    <w:rsid w:val="009C2B53"/>
    <w:rsid w:val="009C2DBE"/>
    <w:rsid w:val="009C3E11"/>
    <w:rsid w:val="009C4394"/>
    <w:rsid w:val="009C4857"/>
    <w:rsid w:val="009C592B"/>
    <w:rsid w:val="009C5A82"/>
    <w:rsid w:val="009C6716"/>
    <w:rsid w:val="009C6B80"/>
    <w:rsid w:val="009C772E"/>
    <w:rsid w:val="009C7763"/>
    <w:rsid w:val="009D03F3"/>
    <w:rsid w:val="009D0C54"/>
    <w:rsid w:val="009D0CDA"/>
    <w:rsid w:val="009D134F"/>
    <w:rsid w:val="009D1608"/>
    <w:rsid w:val="009D29F2"/>
    <w:rsid w:val="009D3710"/>
    <w:rsid w:val="009D3838"/>
    <w:rsid w:val="009D3EEF"/>
    <w:rsid w:val="009D42DE"/>
    <w:rsid w:val="009D4395"/>
    <w:rsid w:val="009D4B3B"/>
    <w:rsid w:val="009D4B60"/>
    <w:rsid w:val="009D531B"/>
    <w:rsid w:val="009D6124"/>
    <w:rsid w:val="009D6CB9"/>
    <w:rsid w:val="009D76A7"/>
    <w:rsid w:val="009D7EAD"/>
    <w:rsid w:val="009E026A"/>
    <w:rsid w:val="009E0A06"/>
    <w:rsid w:val="009E11FA"/>
    <w:rsid w:val="009E13E2"/>
    <w:rsid w:val="009E1603"/>
    <w:rsid w:val="009E2A99"/>
    <w:rsid w:val="009E2AAD"/>
    <w:rsid w:val="009E3162"/>
    <w:rsid w:val="009E39E8"/>
    <w:rsid w:val="009E440E"/>
    <w:rsid w:val="009E444D"/>
    <w:rsid w:val="009E4A1C"/>
    <w:rsid w:val="009E4D97"/>
    <w:rsid w:val="009E6DF5"/>
    <w:rsid w:val="009E71C2"/>
    <w:rsid w:val="009F03F7"/>
    <w:rsid w:val="009F0434"/>
    <w:rsid w:val="009F1EE5"/>
    <w:rsid w:val="009F1EFF"/>
    <w:rsid w:val="009F22D5"/>
    <w:rsid w:val="009F33F6"/>
    <w:rsid w:val="009F3A71"/>
    <w:rsid w:val="009F3B46"/>
    <w:rsid w:val="009F3F93"/>
    <w:rsid w:val="009F53D0"/>
    <w:rsid w:val="009F61B2"/>
    <w:rsid w:val="009F65EE"/>
    <w:rsid w:val="009F663A"/>
    <w:rsid w:val="009F6B2E"/>
    <w:rsid w:val="009F744C"/>
    <w:rsid w:val="009F74CA"/>
    <w:rsid w:val="00A007E9"/>
    <w:rsid w:val="00A027A9"/>
    <w:rsid w:val="00A03F21"/>
    <w:rsid w:val="00A03F35"/>
    <w:rsid w:val="00A0491A"/>
    <w:rsid w:val="00A04D38"/>
    <w:rsid w:val="00A04F69"/>
    <w:rsid w:val="00A05254"/>
    <w:rsid w:val="00A05EA8"/>
    <w:rsid w:val="00A06C82"/>
    <w:rsid w:val="00A101D7"/>
    <w:rsid w:val="00A1025C"/>
    <w:rsid w:val="00A108F9"/>
    <w:rsid w:val="00A10C09"/>
    <w:rsid w:val="00A11A35"/>
    <w:rsid w:val="00A11AEF"/>
    <w:rsid w:val="00A11B0B"/>
    <w:rsid w:val="00A12866"/>
    <w:rsid w:val="00A1297B"/>
    <w:rsid w:val="00A12F30"/>
    <w:rsid w:val="00A14901"/>
    <w:rsid w:val="00A14957"/>
    <w:rsid w:val="00A15918"/>
    <w:rsid w:val="00A15E01"/>
    <w:rsid w:val="00A172AC"/>
    <w:rsid w:val="00A2141A"/>
    <w:rsid w:val="00A228F7"/>
    <w:rsid w:val="00A22AF0"/>
    <w:rsid w:val="00A22DC2"/>
    <w:rsid w:val="00A23469"/>
    <w:rsid w:val="00A23F9D"/>
    <w:rsid w:val="00A24345"/>
    <w:rsid w:val="00A24D3A"/>
    <w:rsid w:val="00A25401"/>
    <w:rsid w:val="00A25B90"/>
    <w:rsid w:val="00A25D48"/>
    <w:rsid w:val="00A2609B"/>
    <w:rsid w:val="00A270B4"/>
    <w:rsid w:val="00A27452"/>
    <w:rsid w:val="00A27BDA"/>
    <w:rsid w:val="00A27EF3"/>
    <w:rsid w:val="00A30E44"/>
    <w:rsid w:val="00A313B6"/>
    <w:rsid w:val="00A31456"/>
    <w:rsid w:val="00A316DE"/>
    <w:rsid w:val="00A319AB"/>
    <w:rsid w:val="00A31D22"/>
    <w:rsid w:val="00A32808"/>
    <w:rsid w:val="00A330CD"/>
    <w:rsid w:val="00A33542"/>
    <w:rsid w:val="00A344BF"/>
    <w:rsid w:val="00A345A8"/>
    <w:rsid w:val="00A347EE"/>
    <w:rsid w:val="00A3512B"/>
    <w:rsid w:val="00A3597F"/>
    <w:rsid w:val="00A35C3A"/>
    <w:rsid w:val="00A35CAD"/>
    <w:rsid w:val="00A3724C"/>
    <w:rsid w:val="00A372C0"/>
    <w:rsid w:val="00A37E05"/>
    <w:rsid w:val="00A40F95"/>
    <w:rsid w:val="00A41148"/>
    <w:rsid w:val="00A4132A"/>
    <w:rsid w:val="00A41596"/>
    <w:rsid w:val="00A4195A"/>
    <w:rsid w:val="00A426C8"/>
    <w:rsid w:val="00A436C0"/>
    <w:rsid w:val="00A439AF"/>
    <w:rsid w:val="00A44391"/>
    <w:rsid w:val="00A46922"/>
    <w:rsid w:val="00A47662"/>
    <w:rsid w:val="00A47702"/>
    <w:rsid w:val="00A47A59"/>
    <w:rsid w:val="00A51831"/>
    <w:rsid w:val="00A52217"/>
    <w:rsid w:val="00A53135"/>
    <w:rsid w:val="00A5417D"/>
    <w:rsid w:val="00A55C79"/>
    <w:rsid w:val="00A55E16"/>
    <w:rsid w:val="00A564E6"/>
    <w:rsid w:val="00A567D3"/>
    <w:rsid w:val="00A57C03"/>
    <w:rsid w:val="00A57CF2"/>
    <w:rsid w:val="00A6082F"/>
    <w:rsid w:val="00A6096F"/>
    <w:rsid w:val="00A60BEA"/>
    <w:rsid w:val="00A60EE6"/>
    <w:rsid w:val="00A61DC6"/>
    <w:rsid w:val="00A62210"/>
    <w:rsid w:val="00A62584"/>
    <w:rsid w:val="00A62F1E"/>
    <w:rsid w:val="00A63F25"/>
    <w:rsid w:val="00A64960"/>
    <w:rsid w:val="00A654D8"/>
    <w:rsid w:val="00A65F8A"/>
    <w:rsid w:val="00A66DCA"/>
    <w:rsid w:val="00A67105"/>
    <w:rsid w:val="00A6719A"/>
    <w:rsid w:val="00A67835"/>
    <w:rsid w:val="00A67AEB"/>
    <w:rsid w:val="00A71098"/>
    <w:rsid w:val="00A72F55"/>
    <w:rsid w:val="00A739F0"/>
    <w:rsid w:val="00A73B86"/>
    <w:rsid w:val="00A73E87"/>
    <w:rsid w:val="00A74352"/>
    <w:rsid w:val="00A74893"/>
    <w:rsid w:val="00A75213"/>
    <w:rsid w:val="00A75604"/>
    <w:rsid w:val="00A77A59"/>
    <w:rsid w:val="00A77D05"/>
    <w:rsid w:val="00A77F56"/>
    <w:rsid w:val="00A8043C"/>
    <w:rsid w:val="00A81E8E"/>
    <w:rsid w:val="00A82651"/>
    <w:rsid w:val="00A82BE0"/>
    <w:rsid w:val="00A832FB"/>
    <w:rsid w:val="00A835DE"/>
    <w:rsid w:val="00A83655"/>
    <w:rsid w:val="00A84859"/>
    <w:rsid w:val="00A85E3B"/>
    <w:rsid w:val="00A868B4"/>
    <w:rsid w:val="00A86A7C"/>
    <w:rsid w:val="00A86B11"/>
    <w:rsid w:val="00A878AF"/>
    <w:rsid w:val="00A8790D"/>
    <w:rsid w:val="00A87A3D"/>
    <w:rsid w:val="00A87D00"/>
    <w:rsid w:val="00A90424"/>
    <w:rsid w:val="00A91C3A"/>
    <w:rsid w:val="00A91C99"/>
    <w:rsid w:val="00A92483"/>
    <w:rsid w:val="00A92674"/>
    <w:rsid w:val="00A929EB"/>
    <w:rsid w:val="00A92E83"/>
    <w:rsid w:val="00A93FC3"/>
    <w:rsid w:val="00A944B5"/>
    <w:rsid w:val="00A95CF2"/>
    <w:rsid w:val="00A96659"/>
    <w:rsid w:val="00A96751"/>
    <w:rsid w:val="00AA049B"/>
    <w:rsid w:val="00AA1089"/>
    <w:rsid w:val="00AA2F9E"/>
    <w:rsid w:val="00AA32A6"/>
    <w:rsid w:val="00AA3FB0"/>
    <w:rsid w:val="00AA4D11"/>
    <w:rsid w:val="00AA502D"/>
    <w:rsid w:val="00AA5DA8"/>
    <w:rsid w:val="00AA642B"/>
    <w:rsid w:val="00AA6C02"/>
    <w:rsid w:val="00AA7610"/>
    <w:rsid w:val="00AA779E"/>
    <w:rsid w:val="00AA7929"/>
    <w:rsid w:val="00AA7C37"/>
    <w:rsid w:val="00AB04F7"/>
    <w:rsid w:val="00AB0867"/>
    <w:rsid w:val="00AB0A1D"/>
    <w:rsid w:val="00AB1542"/>
    <w:rsid w:val="00AB24B1"/>
    <w:rsid w:val="00AB256D"/>
    <w:rsid w:val="00AB28A6"/>
    <w:rsid w:val="00AB2B37"/>
    <w:rsid w:val="00AB4C65"/>
    <w:rsid w:val="00AB6F80"/>
    <w:rsid w:val="00AC02CD"/>
    <w:rsid w:val="00AC0307"/>
    <w:rsid w:val="00AC041B"/>
    <w:rsid w:val="00AC0578"/>
    <w:rsid w:val="00AC0794"/>
    <w:rsid w:val="00AC1436"/>
    <w:rsid w:val="00AC1E2E"/>
    <w:rsid w:val="00AC2353"/>
    <w:rsid w:val="00AC2669"/>
    <w:rsid w:val="00AC33A0"/>
    <w:rsid w:val="00AC34F3"/>
    <w:rsid w:val="00AC38A6"/>
    <w:rsid w:val="00AC3F03"/>
    <w:rsid w:val="00AC472C"/>
    <w:rsid w:val="00AC674C"/>
    <w:rsid w:val="00AC6C72"/>
    <w:rsid w:val="00AD1D61"/>
    <w:rsid w:val="00AD345D"/>
    <w:rsid w:val="00AD3762"/>
    <w:rsid w:val="00AD3A89"/>
    <w:rsid w:val="00AD43E4"/>
    <w:rsid w:val="00AD511E"/>
    <w:rsid w:val="00AD58E0"/>
    <w:rsid w:val="00AD5C8B"/>
    <w:rsid w:val="00AD5E0D"/>
    <w:rsid w:val="00AD5E93"/>
    <w:rsid w:val="00AD6B48"/>
    <w:rsid w:val="00AD6B5B"/>
    <w:rsid w:val="00AD6E85"/>
    <w:rsid w:val="00AD767A"/>
    <w:rsid w:val="00AE0D0C"/>
    <w:rsid w:val="00AE0EFB"/>
    <w:rsid w:val="00AE1AFF"/>
    <w:rsid w:val="00AE1B79"/>
    <w:rsid w:val="00AE2499"/>
    <w:rsid w:val="00AE29FE"/>
    <w:rsid w:val="00AE3216"/>
    <w:rsid w:val="00AE3432"/>
    <w:rsid w:val="00AE3694"/>
    <w:rsid w:val="00AE5392"/>
    <w:rsid w:val="00AE5442"/>
    <w:rsid w:val="00AE595A"/>
    <w:rsid w:val="00AE610C"/>
    <w:rsid w:val="00AE69E7"/>
    <w:rsid w:val="00AE69F7"/>
    <w:rsid w:val="00AE6AFB"/>
    <w:rsid w:val="00AE6E4B"/>
    <w:rsid w:val="00AE71AB"/>
    <w:rsid w:val="00AE7B77"/>
    <w:rsid w:val="00AF08EC"/>
    <w:rsid w:val="00AF0D19"/>
    <w:rsid w:val="00AF12CF"/>
    <w:rsid w:val="00AF1487"/>
    <w:rsid w:val="00AF2041"/>
    <w:rsid w:val="00AF23C4"/>
    <w:rsid w:val="00AF2665"/>
    <w:rsid w:val="00AF2AFD"/>
    <w:rsid w:val="00AF2C0E"/>
    <w:rsid w:val="00AF3142"/>
    <w:rsid w:val="00AF37EC"/>
    <w:rsid w:val="00AF4122"/>
    <w:rsid w:val="00AF4A82"/>
    <w:rsid w:val="00AF4ADA"/>
    <w:rsid w:val="00AF4C66"/>
    <w:rsid w:val="00AF5A1D"/>
    <w:rsid w:val="00AF7351"/>
    <w:rsid w:val="00AF74DB"/>
    <w:rsid w:val="00AF7A31"/>
    <w:rsid w:val="00B006F2"/>
    <w:rsid w:val="00B00967"/>
    <w:rsid w:val="00B00CB6"/>
    <w:rsid w:val="00B01CA7"/>
    <w:rsid w:val="00B02273"/>
    <w:rsid w:val="00B02994"/>
    <w:rsid w:val="00B032DF"/>
    <w:rsid w:val="00B036BB"/>
    <w:rsid w:val="00B045FF"/>
    <w:rsid w:val="00B049EC"/>
    <w:rsid w:val="00B04B26"/>
    <w:rsid w:val="00B055A0"/>
    <w:rsid w:val="00B05AFB"/>
    <w:rsid w:val="00B05B63"/>
    <w:rsid w:val="00B0687E"/>
    <w:rsid w:val="00B06905"/>
    <w:rsid w:val="00B06CBF"/>
    <w:rsid w:val="00B06D73"/>
    <w:rsid w:val="00B077B9"/>
    <w:rsid w:val="00B07E3E"/>
    <w:rsid w:val="00B07EB5"/>
    <w:rsid w:val="00B11D16"/>
    <w:rsid w:val="00B11E01"/>
    <w:rsid w:val="00B12572"/>
    <w:rsid w:val="00B138BC"/>
    <w:rsid w:val="00B14704"/>
    <w:rsid w:val="00B1520F"/>
    <w:rsid w:val="00B15C9F"/>
    <w:rsid w:val="00B16716"/>
    <w:rsid w:val="00B169A9"/>
    <w:rsid w:val="00B16E4F"/>
    <w:rsid w:val="00B20346"/>
    <w:rsid w:val="00B206F6"/>
    <w:rsid w:val="00B208D1"/>
    <w:rsid w:val="00B20CB0"/>
    <w:rsid w:val="00B22B06"/>
    <w:rsid w:val="00B23636"/>
    <w:rsid w:val="00B239B3"/>
    <w:rsid w:val="00B2588D"/>
    <w:rsid w:val="00B2598F"/>
    <w:rsid w:val="00B26B8B"/>
    <w:rsid w:val="00B26E36"/>
    <w:rsid w:val="00B274F9"/>
    <w:rsid w:val="00B3225A"/>
    <w:rsid w:val="00B32D47"/>
    <w:rsid w:val="00B3338A"/>
    <w:rsid w:val="00B33653"/>
    <w:rsid w:val="00B336D7"/>
    <w:rsid w:val="00B3399F"/>
    <w:rsid w:val="00B35812"/>
    <w:rsid w:val="00B36714"/>
    <w:rsid w:val="00B36725"/>
    <w:rsid w:val="00B3729A"/>
    <w:rsid w:val="00B3774D"/>
    <w:rsid w:val="00B37DA3"/>
    <w:rsid w:val="00B41C7B"/>
    <w:rsid w:val="00B426BE"/>
    <w:rsid w:val="00B430E6"/>
    <w:rsid w:val="00B4333F"/>
    <w:rsid w:val="00B433CB"/>
    <w:rsid w:val="00B4358C"/>
    <w:rsid w:val="00B438FC"/>
    <w:rsid w:val="00B43EA7"/>
    <w:rsid w:val="00B4468C"/>
    <w:rsid w:val="00B44B49"/>
    <w:rsid w:val="00B466AE"/>
    <w:rsid w:val="00B47253"/>
    <w:rsid w:val="00B47491"/>
    <w:rsid w:val="00B47549"/>
    <w:rsid w:val="00B47AC8"/>
    <w:rsid w:val="00B47B03"/>
    <w:rsid w:val="00B507D5"/>
    <w:rsid w:val="00B51781"/>
    <w:rsid w:val="00B52792"/>
    <w:rsid w:val="00B545CC"/>
    <w:rsid w:val="00B54709"/>
    <w:rsid w:val="00B54D52"/>
    <w:rsid w:val="00B5508D"/>
    <w:rsid w:val="00B55D7A"/>
    <w:rsid w:val="00B55E70"/>
    <w:rsid w:val="00B56935"/>
    <w:rsid w:val="00B570C2"/>
    <w:rsid w:val="00B60686"/>
    <w:rsid w:val="00B61909"/>
    <w:rsid w:val="00B61BCA"/>
    <w:rsid w:val="00B62338"/>
    <w:rsid w:val="00B629CA"/>
    <w:rsid w:val="00B62EBD"/>
    <w:rsid w:val="00B6345F"/>
    <w:rsid w:val="00B6436F"/>
    <w:rsid w:val="00B644C6"/>
    <w:rsid w:val="00B644E4"/>
    <w:rsid w:val="00B64938"/>
    <w:rsid w:val="00B64AE5"/>
    <w:rsid w:val="00B66287"/>
    <w:rsid w:val="00B663F8"/>
    <w:rsid w:val="00B66ACF"/>
    <w:rsid w:val="00B66B39"/>
    <w:rsid w:val="00B66C66"/>
    <w:rsid w:val="00B7012A"/>
    <w:rsid w:val="00B7197B"/>
    <w:rsid w:val="00B727D7"/>
    <w:rsid w:val="00B7294F"/>
    <w:rsid w:val="00B73534"/>
    <w:rsid w:val="00B73B32"/>
    <w:rsid w:val="00B73B4B"/>
    <w:rsid w:val="00B73BA7"/>
    <w:rsid w:val="00B75DDA"/>
    <w:rsid w:val="00B77016"/>
    <w:rsid w:val="00B7712F"/>
    <w:rsid w:val="00B772F8"/>
    <w:rsid w:val="00B77AE5"/>
    <w:rsid w:val="00B81418"/>
    <w:rsid w:val="00B820CC"/>
    <w:rsid w:val="00B83E6F"/>
    <w:rsid w:val="00B84683"/>
    <w:rsid w:val="00B85616"/>
    <w:rsid w:val="00B85960"/>
    <w:rsid w:val="00B8644C"/>
    <w:rsid w:val="00B86D92"/>
    <w:rsid w:val="00B86E06"/>
    <w:rsid w:val="00B876C2"/>
    <w:rsid w:val="00B87AA0"/>
    <w:rsid w:val="00B9037C"/>
    <w:rsid w:val="00B91227"/>
    <w:rsid w:val="00B926B6"/>
    <w:rsid w:val="00B92CF4"/>
    <w:rsid w:val="00B93679"/>
    <w:rsid w:val="00B93A12"/>
    <w:rsid w:val="00B9433E"/>
    <w:rsid w:val="00B943DB"/>
    <w:rsid w:val="00B9448E"/>
    <w:rsid w:val="00B9507E"/>
    <w:rsid w:val="00B9511B"/>
    <w:rsid w:val="00B9513D"/>
    <w:rsid w:val="00B9517C"/>
    <w:rsid w:val="00B95550"/>
    <w:rsid w:val="00B95B74"/>
    <w:rsid w:val="00B95DB7"/>
    <w:rsid w:val="00B96029"/>
    <w:rsid w:val="00B96724"/>
    <w:rsid w:val="00B9698C"/>
    <w:rsid w:val="00B96BB4"/>
    <w:rsid w:val="00B9763F"/>
    <w:rsid w:val="00B9777A"/>
    <w:rsid w:val="00B97C2B"/>
    <w:rsid w:val="00BA09C9"/>
    <w:rsid w:val="00BA0A65"/>
    <w:rsid w:val="00BA152B"/>
    <w:rsid w:val="00BA1FAC"/>
    <w:rsid w:val="00BA2713"/>
    <w:rsid w:val="00BA2B18"/>
    <w:rsid w:val="00BA3AD9"/>
    <w:rsid w:val="00BA4DA2"/>
    <w:rsid w:val="00BA4E70"/>
    <w:rsid w:val="00BA5054"/>
    <w:rsid w:val="00BA5595"/>
    <w:rsid w:val="00BA7508"/>
    <w:rsid w:val="00BB00AC"/>
    <w:rsid w:val="00BB05DE"/>
    <w:rsid w:val="00BB1012"/>
    <w:rsid w:val="00BB1E50"/>
    <w:rsid w:val="00BB1F41"/>
    <w:rsid w:val="00BB3847"/>
    <w:rsid w:val="00BB3F5B"/>
    <w:rsid w:val="00BB447C"/>
    <w:rsid w:val="00BB51DE"/>
    <w:rsid w:val="00BB5CC2"/>
    <w:rsid w:val="00BB6A24"/>
    <w:rsid w:val="00BC11AB"/>
    <w:rsid w:val="00BC1F63"/>
    <w:rsid w:val="00BC216D"/>
    <w:rsid w:val="00BC26EB"/>
    <w:rsid w:val="00BC2F79"/>
    <w:rsid w:val="00BC3467"/>
    <w:rsid w:val="00BC54C8"/>
    <w:rsid w:val="00BC57EA"/>
    <w:rsid w:val="00BC6D96"/>
    <w:rsid w:val="00BC74FC"/>
    <w:rsid w:val="00BD0A80"/>
    <w:rsid w:val="00BD1303"/>
    <w:rsid w:val="00BD14A3"/>
    <w:rsid w:val="00BD22C5"/>
    <w:rsid w:val="00BD2745"/>
    <w:rsid w:val="00BD3328"/>
    <w:rsid w:val="00BD3B14"/>
    <w:rsid w:val="00BD3B66"/>
    <w:rsid w:val="00BD3E13"/>
    <w:rsid w:val="00BD4123"/>
    <w:rsid w:val="00BD48D7"/>
    <w:rsid w:val="00BD4CE4"/>
    <w:rsid w:val="00BD6125"/>
    <w:rsid w:val="00BD61C1"/>
    <w:rsid w:val="00BD6763"/>
    <w:rsid w:val="00BD7564"/>
    <w:rsid w:val="00BD782F"/>
    <w:rsid w:val="00BD7D14"/>
    <w:rsid w:val="00BE0C16"/>
    <w:rsid w:val="00BE28F7"/>
    <w:rsid w:val="00BE32BF"/>
    <w:rsid w:val="00BE35C1"/>
    <w:rsid w:val="00BE399A"/>
    <w:rsid w:val="00BE405C"/>
    <w:rsid w:val="00BE41B7"/>
    <w:rsid w:val="00BE43D9"/>
    <w:rsid w:val="00BE4B3B"/>
    <w:rsid w:val="00BE544E"/>
    <w:rsid w:val="00BE60B3"/>
    <w:rsid w:val="00BE6B76"/>
    <w:rsid w:val="00BE70B6"/>
    <w:rsid w:val="00BF0417"/>
    <w:rsid w:val="00BF0689"/>
    <w:rsid w:val="00BF06B5"/>
    <w:rsid w:val="00BF09E2"/>
    <w:rsid w:val="00BF12FE"/>
    <w:rsid w:val="00BF1752"/>
    <w:rsid w:val="00BF1B15"/>
    <w:rsid w:val="00BF1D25"/>
    <w:rsid w:val="00BF2B80"/>
    <w:rsid w:val="00BF2CFA"/>
    <w:rsid w:val="00BF2F05"/>
    <w:rsid w:val="00BF3337"/>
    <w:rsid w:val="00BF3BB7"/>
    <w:rsid w:val="00BF445B"/>
    <w:rsid w:val="00BF4976"/>
    <w:rsid w:val="00BF4A13"/>
    <w:rsid w:val="00BF4AEF"/>
    <w:rsid w:val="00BF54B6"/>
    <w:rsid w:val="00BF5F13"/>
    <w:rsid w:val="00BF640E"/>
    <w:rsid w:val="00BF665E"/>
    <w:rsid w:val="00BF69C8"/>
    <w:rsid w:val="00BF6FCB"/>
    <w:rsid w:val="00C00EF2"/>
    <w:rsid w:val="00C02C43"/>
    <w:rsid w:val="00C02D16"/>
    <w:rsid w:val="00C02DAF"/>
    <w:rsid w:val="00C03966"/>
    <w:rsid w:val="00C03A2B"/>
    <w:rsid w:val="00C03A3B"/>
    <w:rsid w:val="00C04C24"/>
    <w:rsid w:val="00C04E8D"/>
    <w:rsid w:val="00C06206"/>
    <w:rsid w:val="00C07171"/>
    <w:rsid w:val="00C072A9"/>
    <w:rsid w:val="00C11088"/>
    <w:rsid w:val="00C116FC"/>
    <w:rsid w:val="00C11C48"/>
    <w:rsid w:val="00C1217A"/>
    <w:rsid w:val="00C122BB"/>
    <w:rsid w:val="00C12DEA"/>
    <w:rsid w:val="00C14100"/>
    <w:rsid w:val="00C146DE"/>
    <w:rsid w:val="00C1563F"/>
    <w:rsid w:val="00C1587A"/>
    <w:rsid w:val="00C16171"/>
    <w:rsid w:val="00C16658"/>
    <w:rsid w:val="00C17C52"/>
    <w:rsid w:val="00C17E9E"/>
    <w:rsid w:val="00C201B9"/>
    <w:rsid w:val="00C2033A"/>
    <w:rsid w:val="00C204D6"/>
    <w:rsid w:val="00C205C3"/>
    <w:rsid w:val="00C20765"/>
    <w:rsid w:val="00C207C4"/>
    <w:rsid w:val="00C20DF7"/>
    <w:rsid w:val="00C2136D"/>
    <w:rsid w:val="00C22BD2"/>
    <w:rsid w:val="00C233F1"/>
    <w:rsid w:val="00C23BB9"/>
    <w:rsid w:val="00C24177"/>
    <w:rsid w:val="00C24265"/>
    <w:rsid w:val="00C255F5"/>
    <w:rsid w:val="00C25B7E"/>
    <w:rsid w:val="00C260C4"/>
    <w:rsid w:val="00C26CF3"/>
    <w:rsid w:val="00C2736C"/>
    <w:rsid w:val="00C27521"/>
    <w:rsid w:val="00C27CA0"/>
    <w:rsid w:val="00C31378"/>
    <w:rsid w:val="00C32335"/>
    <w:rsid w:val="00C32AD7"/>
    <w:rsid w:val="00C336D4"/>
    <w:rsid w:val="00C33EE6"/>
    <w:rsid w:val="00C3465E"/>
    <w:rsid w:val="00C3481F"/>
    <w:rsid w:val="00C34AD5"/>
    <w:rsid w:val="00C35AB7"/>
    <w:rsid w:val="00C35FBF"/>
    <w:rsid w:val="00C36478"/>
    <w:rsid w:val="00C36479"/>
    <w:rsid w:val="00C369AD"/>
    <w:rsid w:val="00C37072"/>
    <w:rsid w:val="00C372D8"/>
    <w:rsid w:val="00C37C39"/>
    <w:rsid w:val="00C4031C"/>
    <w:rsid w:val="00C413B9"/>
    <w:rsid w:val="00C41963"/>
    <w:rsid w:val="00C427F9"/>
    <w:rsid w:val="00C42824"/>
    <w:rsid w:val="00C428AA"/>
    <w:rsid w:val="00C445EB"/>
    <w:rsid w:val="00C44EAE"/>
    <w:rsid w:val="00C4579A"/>
    <w:rsid w:val="00C46C32"/>
    <w:rsid w:val="00C47DD0"/>
    <w:rsid w:val="00C50272"/>
    <w:rsid w:val="00C503C5"/>
    <w:rsid w:val="00C50951"/>
    <w:rsid w:val="00C5163D"/>
    <w:rsid w:val="00C5250C"/>
    <w:rsid w:val="00C52986"/>
    <w:rsid w:val="00C52D46"/>
    <w:rsid w:val="00C5316A"/>
    <w:rsid w:val="00C5375B"/>
    <w:rsid w:val="00C53E21"/>
    <w:rsid w:val="00C552AD"/>
    <w:rsid w:val="00C55845"/>
    <w:rsid w:val="00C55EFC"/>
    <w:rsid w:val="00C5611E"/>
    <w:rsid w:val="00C56484"/>
    <w:rsid w:val="00C57A1D"/>
    <w:rsid w:val="00C57F78"/>
    <w:rsid w:val="00C600A2"/>
    <w:rsid w:val="00C60329"/>
    <w:rsid w:val="00C60474"/>
    <w:rsid w:val="00C62130"/>
    <w:rsid w:val="00C63975"/>
    <w:rsid w:val="00C63E28"/>
    <w:rsid w:val="00C64442"/>
    <w:rsid w:val="00C64515"/>
    <w:rsid w:val="00C64981"/>
    <w:rsid w:val="00C64E6C"/>
    <w:rsid w:val="00C65238"/>
    <w:rsid w:val="00C65831"/>
    <w:rsid w:val="00C66237"/>
    <w:rsid w:val="00C702A5"/>
    <w:rsid w:val="00C70EAE"/>
    <w:rsid w:val="00C71BF0"/>
    <w:rsid w:val="00C72E54"/>
    <w:rsid w:val="00C73987"/>
    <w:rsid w:val="00C740CA"/>
    <w:rsid w:val="00C74425"/>
    <w:rsid w:val="00C74B99"/>
    <w:rsid w:val="00C76C82"/>
    <w:rsid w:val="00C801CE"/>
    <w:rsid w:val="00C804BF"/>
    <w:rsid w:val="00C80BDE"/>
    <w:rsid w:val="00C822D0"/>
    <w:rsid w:val="00C82FF0"/>
    <w:rsid w:val="00C830B2"/>
    <w:rsid w:val="00C85A42"/>
    <w:rsid w:val="00C85FDD"/>
    <w:rsid w:val="00C86A74"/>
    <w:rsid w:val="00C8775C"/>
    <w:rsid w:val="00C90A4E"/>
    <w:rsid w:val="00C91808"/>
    <w:rsid w:val="00C91944"/>
    <w:rsid w:val="00C91B51"/>
    <w:rsid w:val="00C91EB1"/>
    <w:rsid w:val="00C92A18"/>
    <w:rsid w:val="00C92B69"/>
    <w:rsid w:val="00C92F4A"/>
    <w:rsid w:val="00C93676"/>
    <w:rsid w:val="00C94D1A"/>
    <w:rsid w:val="00C95270"/>
    <w:rsid w:val="00C97210"/>
    <w:rsid w:val="00CA0131"/>
    <w:rsid w:val="00CA050C"/>
    <w:rsid w:val="00CA1340"/>
    <w:rsid w:val="00CA135A"/>
    <w:rsid w:val="00CA146C"/>
    <w:rsid w:val="00CA169F"/>
    <w:rsid w:val="00CA2577"/>
    <w:rsid w:val="00CA2654"/>
    <w:rsid w:val="00CA3B02"/>
    <w:rsid w:val="00CA44CE"/>
    <w:rsid w:val="00CA45D6"/>
    <w:rsid w:val="00CA626E"/>
    <w:rsid w:val="00CA63A3"/>
    <w:rsid w:val="00CA659E"/>
    <w:rsid w:val="00CA6790"/>
    <w:rsid w:val="00CA697D"/>
    <w:rsid w:val="00CA785D"/>
    <w:rsid w:val="00CA7A97"/>
    <w:rsid w:val="00CA7F47"/>
    <w:rsid w:val="00CB021A"/>
    <w:rsid w:val="00CB03FD"/>
    <w:rsid w:val="00CB0444"/>
    <w:rsid w:val="00CB1EEF"/>
    <w:rsid w:val="00CB280C"/>
    <w:rsid w:val="00CB2D21"/>
    <w:rsid w:val="00CB2F3D"/>
    <w:rsid w:val="00CB32AF"/>
    <w:rsid w:val="00CB39C8"/>
    <w:rsid w:val="00CB3D32"/>
    <w:rsid w:val="00CB3F68"/>
    <w:rsid w:val="00CB53D1"/>
    <w:rsid w:val="00CB59A7"/>
    <w:rsid w:val="00CB5A4D"/>
    <w:rsid w:val="00CB6845"/>
    <w:rsid w:val="00CB7DE6"/>
    <w:rsid w:val="00CC09BF"/>
    <w:rsid w:val="00CC0EE3"/>
    <w:rsid w:val="00CC1185"/>
    <w:rsid w:val="00CC1889"/>
    <w:rsid w:val="00CC1EAB"/>
    <w:rsid w:val="00CC269C"/>
    <w:rsid w:val="00CC26A9"/>
    <w:rsid w:val="00CC3138"/>
    <w:rsid w:val="00CC3388"/>
    <w:rsid w:val="00CC49DF"/>
    <w:rsid w:val="00CC7396"/>
    <w:rsid w:val="00CD015C"/>
    <w:rsid w:val="00CD01FE"/>
    <w:rsid w:val="00CD03AC"/>
    <w:rsid w:val="00CD03C2"/>
    <w:rsid w:val="00CD2D40"/>
    <w:rsid w:val="00CD2E26"/>
    <w:rsid w:val="00CD4263"/>
    <w:rsid w:val="00CD442F"/>
    <w:rsid w:val="00CD5C89"/>
    <w:rsid w:val="00CD6612"/>
    <w:rsid w:val="00CD680F"/>
    <w:rsid w:val="00CD6F53"/>
    <w:rsid w:val="00CE016A"/>
    <w:rsid w:val="00CE0314"/>
    <w:rsid w:val="00CE0620"/>
    <w:rsid w:val="00CE07C9"/>
    <w:rsid w:val="00CE0B11"/>
    <w:rsid w:val="00CE0F67"/>
    <w:rsid w:val="00CE1465"/>
    <w:rsid w:val="00CE1488"/>
    <w:rsid w:val="00CE1890"/>
    <w:rsid w:val="00CE23CD"/>
    <w:rsid w:val="00CE3E8D"/>
    <w:rsid w:val="00CE3FAA"/>
    <w:rsid w:val="00CE4115"/>
    <w:rsid w:val="00CE5889"/>
    <w:rsid w:val="00CE5A2A"/>
    <w:rsid w:val="00CE5AB8"/>
    <w:rsid w:val="00CE79AA"/>
    <w:rsid w:val="00CF0284"/>
    <w:rsid w:val="00CF0C6A"/>
    <w:rsid w:val="00CF1955"/>
    <w:rsid w:val="00CF224E"/>
    <w:rsid w:val="00CF22D2"/>
    <w:rsid w:val="00CF24F0"/>
    <w:rsid w:val="00CF2B29"/>
    <w:rsid w:val="00CF4245"/>
    <w:rsid w:val="00CF5903"/>
    <w:rsid w:val="00CF5911"/>
    <w:rsid w:val="00CF6A87"/>
    <w:rsid w:val="00CF75DF"/>
    <w:rsid w:val="00CF7A3C"/>
    <w:rsid w:val="00D00378"/>
    <w:rsid w:val="00D01CC2"/>
    <w:rsid w:val="00D01DD7"/>
    <w:rsid w:val="00D0253B"/>
    <w:rsid w:val="00D03836"/>
    <w:rsid w:val="00D03C9B"/>
    <w:rsid w:val="00D03FA2"/>
    <w:rsid w:val="00D04268"/>
    <w:rsid w:val="00D04E50"/>
    <w:rsid w:val="00D05785"/>
    <w:rsid w:val="00D05B54"/>
    <w:rsid w:val="00D05C2A"/>
    <w:rsid w:val="00D06DBB"/>
    <w:rsid w:val="00D06F4F"/>
    <w:rsid w:val="00D0724A"/>
    <w:rsid w:val="00D07D10"/>
    <w:rsid w:val="00D11012"/>
    <w:rsid w:val="00D11469"/>
    <w:rsid w:val="00D11546"/>
    <w:rsid w:val="00D122B1"/>
    <w:rsid w:val="00D13FC0"/>
    <w:rsid w:val="00D14358"/>
    <w:rsid w:val="00D153EC"/>
    <w:rsid w:val="00D15E80"/>
    <w:rsid w:val="00D167D6"/>
    <w:rsid w:val="00D1697E"/>
    <w:rsid w:val="00D16E5F"/>
    <w:rsid w:val="00D1755F"/>
    <w:rsid w:val="00D17702"/>
    <w:rsid w:val="00D17A3F"/>
    <w:rsid w:val="00D206FA"/>
    <w:rsid w:val="00D20E68"/>
    <w:rsid w:val="00D210BF"/>
    <w:rsid w:val="00D219FB"/>
    <w:rsid w:val="00D22638"/>
    <w:rsid w:val="00D22C39"/>
    <w:rsid w:val="00D23046"/>
    <w:rsid w:val="00D23D2C"/>
    <w:rsid w:val="00D24997"/>
    <w:rsid w:val="00D2595B"/>
    <w:rsid w:val="00D25CE0"/>
    <w:rsid w:val="00D264B8"/>
    <w:rsid w:val="00D26701"/>
    <w:rsid w:val="00D26A82"/>
    <w:rsid w:val="00D2743F"/>
    <w:rsid w:val="00D30343"/>
    <w:rsid w:val="00D30F06"/>
    <w:rsid w:val="00D3106B"/>
    <w:rsid w:val="00D32329"/>
    <w:rsid w:val="00D325D2"/>
    <w:rsid w:val="00D33E93"/>
    <w:rsid w:val="00D34183"/>
    <w:rsid w:val="00D35276"/>
    <w:rsid w:val="00D35652"/>
    <w:rsid w:val="00D35906"/>
    <w:rsid w:val="00D35ECD"/>
    <w:rsid w:val="00D3628E"/>
    <w:rsid w:val="00D36BAE"/>
    <w:rsid w:val="00D36FD8"/>
    <w:rsid w:val="00D3769E"/>
    <w:rsid w:val="00D37A87"/>
    <w:rsid w:val="00D40472"/>
    <w:rsid w:val="00D409BB"/>
    <w:rsid w:val="00D410FD"/>
    <w:rsid w:val="00D41671"/>
    <w:rsid w:val="00D416FE"/>
    <w:rsid w:val="00D42BC2"/>
    <w:rsid w:val="00D43A75"/>
    <w:rsid w:val="00D43D84"/>
    <w:rsid w:val="00D44116"/>
    <w:rsid w:val="00D4441B"/>
    <w:rsid w:val="00D4502A"/>
    <w:rsid w:val="00D4578A"/>
    <w:rsid w:val="00D463E1"/>
    <w:rsid w:val="00D46B84"/>
    <w:rsid w:val="00D47B81"/>
    <w:rsid w:val="00D47E72"/>
    <w:rsid w:val="00D5020E"/>
    <w:rsid w:val="00D503F1"/>
    <w:rsid w:val="00D50B01"/>
    <w:rsid w:val="00D521F8"/>
    <w:rsid w:val="00D524D1"/>
    <w:rsid w:val="00D52593"/>
    <w:rsid w:val="00D525C8"/>
    <w:rsid w:val="00D52CC0"/>
    <w:rsid w:val="00D54376"/>
    <w:rsid w:val="00D547F9"/>
    <w:rsid w:val="00D5490C"/>
    <w:rsid w:val="00D56B11"/>
    <w:rsid w:val="00D57536"/>
    <w:rsid w:val="00D57BE2"/>
    <w:rsid w:val="00D57DE7"/>
    <w:rsid w:val="00D606F9"/>
    <w:rsid w:val="00D608A3"/>
    <w:rsid w:val="00D609B6"/>
    <w:rsid w:val="00D61244"/>
    <w:rsid w:val="00D6138A"/>
    <w:rsid w:val="00D6146A"/>
    <w:rsid w:val="00D61886"/>
    <w:rsid w:val="00D6253E"/>
    <w:rsid w:val="00D63A84"/>
    <w:rsid w:val="00D63C32"/>
    <w:rsid w:val="00D65ABF"/>
    <w:rsid w:val="00D660B8"/>
    <w:rsid w:val="00D66664"/>
    <w:rsid w:val="00D678C6"/>
    <w:rsid w:val="00D67C3D"/>
    <w:rsid w:val="00D703BE"/>
    <w:rsid w:val="00D70469"/>
    <w:rsid w:val="00D7089C"/>
    <w:rsid w:val="00D70F4E"/>
    <w:rsid w:val="00D71F6B"/>
    <w:rsid w:val="00D72EB5"/>
    <w:rsid w:val="00D731F4"/>
    <w:rsid w:val="00D75252"/>
    <w:rsid w:val="00D756FB"/>
    <w:rsid w:val="00D75878"/>
    <w:rsid w:val="00D75F9F"/>
    <w:rsid w:val="00D76867"/>
    <w:rsid w:val="00D76D89"/>
    <w:rsid w:val="00D76EE6"/>
    <w:rsid w:val="00D76EEA"/>
    <w:rsid w:val="00D774D8"/>
    <w:rsid w:val="00D77F3E"/>
    <w:rsid w:val="00D80061"/>
    <w:rsid w:val="00D801C3"/>
    <w:rsid w:val="00D80688"/>
    <w:rsid w:val="00D811B4"/>
    <w:rsid w:val="00D819C1"/>
    <w:rsid w:val="00D81C51"/>
    <w:rsid w:val="00D81FE0"/>
    <w:rsid w:val="00D82B09"/>
    <w:rsid w:val="00D841E8"/>
    <w:rsid w:val="00D84463"/>
    <w:rsid w:val="00D84E42"/>
    <w:rsid w:val="00D851A3"/>
    <w:rsid w:val="00D852E1"/>
    <w:rsid w:val="00D858C3"/>
    <w:rsid w:val="00D85C68"/>
    <w:rsid w:val="00D85F22"/>
    <w:rsid w:val="00D86842"/>
    <w:rsid w:val="00D86BB5"/>
    <w:rsid w:val="00D87CA4"/>
    <w:rsid w:val="00D90C7A"/>
    <w:rsid w:val="00D90F5D"/>
    <w:rsid w:val="00D9252C"/>
    <w:rsid w:val="00D93321"/>
    <w:rsid w:val="00D93487"/>
    <w:rsid w:val="00D9385C"/>
    <w:rsid w:val="00D939F9"/>
    <w:rsid w:val="00D93A93"/>
    <w:rsid w:val="00D93ACC"/>
    <w:rsid w:val="00D95495"/>
    <w:rsid w:val="00D9634D"/>
    <w:rsid w:val="00D97D36"/>
    <w:rsid w:val="00DA042C"/>
    <w:rsid w:val="00DA0A61"/>
    <w:rsid w:val="00DA2055"/>
    <w:rsid w:val="00DA23D8"/>
    <w:rsid w:val="00DA4138"/>
    <w:rsid w:val="00DA44BC"/>
    <w:rsid w:val="00DA5C2F"/>
    <w:rsid w:val="00DA648D"/>
    <w:rsid w:val="00DB15E1"/>
    <w:rsid w:val="00DB1C10"/>
    <w:rsid w:val="00DB1F65"/>
    <w:rsid w:val="00DB245B"/>
    <w:rsid w:val="00DB2DD8"/>
    <w:rsid w:val="00DB34F7"/>
    <w:rsid w:val="00DB36AE"/>
    <w:rsid w:val="00DB3D28"/>
    <w:rsid w:val="00DB40F1"/>
    <w:rsid w:val="00DB421F"/>
    <w:rsid w:val="00DB46F3"/>
    <w:rsid w:val="00DB50BF"/>
    <w:rsid w:val="00DB5623"/>
    <w:rsid w:val="00DB5FBF"/>
    <w:rsid w:val="00DB672F"/>
    <w:rsid w:val="00DC11B1"/>
    <w:rsid w:val="00DC220B"/>
    <w:rsid w:val="00DC2B05"/>
    <w:rsid w:val="00DC36F6"/>
    <w:rsid w:val="00DC5397"/>
    <w:rsid w:val="00DC59A6"/>
    <w:rsid w:val="00DC63C8"/>
    <w:rsid w:val="00DC6868"/>
    <w:rsid w:val="00DC723E"/>
    <w:rsid w:val="00DC7D77"/>
    <w:rsid w:val="00DD102C"/>
    <w:rsid w:val="00DD12D0"/>
    <w:rsid w:val="00DD1A15"/>
    <w:rsid w:val="00DD1C00"/>
    <w:rsid w:val="00DD3FFA"/>
    <w:rsid w:val="00DD4A75"/>
    <w:rsid w:val="00DD4EFD"/>
    <w:rsid w:val="00DD5454"/>
    <w:rsid w:val="00DD5491"/>
    <w:rsid w:val="00DD6036"/>
    <w:rsid w:val="00DD68BB"/>
    <w:rsid w:val="00DD6C4C"/>
    <w:rsid w:val="00DE0074"/>
    <w:rsid w:val="00DE0682"/>
    <w:rsid w:val="00DE11F2"/>
    <w:rsid w:val="00DE2BCF"/>
    <w:rsid w:val="00DE3487"/>
    <w:rsid w:val="00DE3A22"/>
    <w:rsid w:val="00DE5524"/>
    <w:rsid w:val="00DE668D"/>
    <w:rsid w:val="00DE6DC9"/>
    <w:rsid w:val="00DE7516"/>
    <w:rsid w:val="00DE7AE6"/>
    <w:rsid w:val="00DF0155"/>
    <w:rsid w:val="00DF06F0"/>
    <w:rsid w:val="00DF104E"/>
    <w:rsid w:val="00DF1514"/>
    <w:rsid w:val="00DF2011"/>
    <w:rsid w:val="00DF2156"/>
    <w:rsid w:val="00DF41B6"/>
    <w:rsid w:val="00DF41EA"/>
    <w:rsid w:val="00DF448F"/>
    <w:rsid w:val="00DF57BD"/>
    <w:rsid w:val="00DF5846"/>
    <w:rsid w:val="00DF5B36"/>
    <w:rsid w:val="00DF5C84"/>
    <w:rsid w:val="00DF6305"/>
    <w:rsid w:val="00DF698A"/>
    <w:rsid w:val="00E00121"/>
    <w:rsid w:val="00E00DEC"/>
    <w:rsid w:val="00E00DF8"/>
    <w:rsid w:val="00E01D52"/>
    <w:rsid w:val="00E021FF"/>
    <w:rsid w:val="00E02706"/>
    <w:rsid w:val="00E02B14"/>
    <w:rsid w:val="00E02CAA"/>
    <w:rsid w:val="00E02DDE"/>
    <w:rsid w:val="00E02FDE"/>
    <w:rsid w:val="00E03001"/>
    <w:rsid w:val="00E0361F"/>
    <w:rsid w:val="00E03F94"/>
    <w:rsid w:val="00E03F97"/>
    <w:rsid w:val="00E0560F"/>
    <w:rsid w:val="00E0645C"/>
    <w:rsid w:val="00E072DC"/>
    <w:rsid w:val="00E07333"/>
    <w:rsid w:val="00E0783F"/>
    <w:rsid w:val="00E10471"/>
    <w:rsid w:val="00E1053A"/>
    <w:rsid w:val="00E10648"/>
    <w:rsid w:val="00E10913"/>
    <w:rsid w:val="00E12133"/>
    <w:rsid w:val="00E12A9B"/>
    <w:rsid w:val="00E12B6B"/>
    <w:rsid w:val="00E12D49"/>
    <w:rsid w:val="00E12DEB"/>
    <w:rsid w:val="00E12F1D"/>
    <w:rsid w:val="00E13312"/>
    <w:rsid w:val="00E13593"/>
    <w:rsid w:val="00E1369E"/>
    <w:rsid w:val="00E1387B"/>
    <w:rsid w:val="00E151A0"/>
    <w:rsid w:val="00E15853"/>
    <w:rsid w:val="00E2024A"/>
    <w:rsid w:val="00E20427"/>
    <w:rsid w:val="00E20FFB"/>
    <w:rsid w:val="00E21DA4"/>
    <w:rsid w:val="00E22169"/>
    <w:rsid w:val="00E224F9"/>
    <w:rsid w:val="00E227ED"/>
    <w:rsid w:val="00E23449"/>
    <w:rsid w:val="00E235F4"/>
    <w:rsid w:val="00E23607"/>
    <w:rsid w:val="00E24341"/>
    <w:rsid w:val="00E24EAC"/>
    <w:rsid w:val="00E25EF4"/>
    <w:rsid w:val="00E2618D"/>
    <w:rsid w:val="00E27250"/>
    <w:rsid w:val="00E27C6A"/>
    <w:rsid w:val="00E309BB"/>
    <w:rsid w:val="00E31042"/>
    <w:rsid w:val="00E3106B"/>
    <w:rsid w:val="00E31402"/>
    <w:rsid w:val="00E322A9"/>
    <w:rsid w:val="00E32379"/>
    <w:rsid w:val="00E33008"/>
    <w:rsid w:val="00E33025"/>
    <w:rsid w:val="00E34E0B"/>
    <w:rsid w:val="00E357A3"/>
    <w:rsid w:val="00E35814"/>
    <w:rsid w:val="00E35BC7"/>
    <w:rsid w:val="00E35CBC"/>
    <w:rsid w:val="00E35DA3"/>
    <w:rsid w:val="00E36F52"/>
    <w:rsid w:val="00E40DCC"/>
    <w:rsid w:val="00E41F2C"/>
    <w:rsid w:val="00E41F32"/>
    <w:rsid w:val="00E42D9D"/>
    <w:rsid w:val="00E43A29"/>
    <w:rsid w:val="00E43CE4"/>
    <w:rsid w:val="00E43D4D"/>
    <w:rsid w:val="00E43F6F"/>
    <w:rsid w:val="00E44BFC"/>
    <w:rsid w:val="00E44DF9"/>
    <w:rsid w:val="00E45900"/>
    <w:rsid w:val="00E461DB"/>
    <w:rsid w:val="00E46602"/>
    <w:rsid w:val="00E5076B"/>
    <w:rsid w:val="00E50F78"/>
    <w:rsid w:val="00E52221"/>
    <w:rsid w:val="00E523D6"/>
    <w:rsid w:val="00E5518F"/>
    <w:rsid w:val="00E56C7B"/>
    <w:rsid w:val="00E57E44"/>
    <w:rsid w:val="00E60560"/>
    <w:rsid w:val="00E61272"/>
    <w:rsid w:val="00E614F3"/>
    <w:rsid w:val="00E616ED"/>
    <w:rsid w:val="00E61D9D"/>
    <w:rsid w:val="00E61DB2"/>
    <w:rsid w:val="00E62013"/>
    <w:rsid w:val="00E62568"/>
    <w:rsid w:val="00E627DF"/>
    <w:rsid w:val="00E63D4B"/>
    <w:rsid w:val="00E63E19"/>
    <w:rsid w:val="00E642B4"/>
    <w:rsid w:val="00E6495A"/>
    <w:rsid w:val="00E65129"/>
    <w:rsid w:val="00E66FF0"/>
    <w:rsid w:val="00E67676"/>
    <w:rsid w:val="00E67AF4"/>
    <w:rsid w:val="00E702E1"/>
    <w:rsid w:val="00E7095E"/>
    <w:rsid w:val="00E712C0"/>
    <w:rsid w:val="00E73A8E"/>
    <w:rsid w:val="00E744BA"/>
    <w:rsid w:val="00E74643"/>
    <w:rsid w:val="00E7497D"/>
    <w:rsid w:val="00E7498F"/>
    <w:rsid w:val="00E75662"/>
    <w:rsid w:val="00E7569A"/>
    <w:rsid w:val="00E761B8"/>
    <w:rsid w:val="00E7735C"/>
    <w:rsid w:val="00E778D3"/>
    <w:rsid w:val="00E77F36"/>
    <w:rsid w:val="00E80C5B"/>
    <w:rsid w:val="00E80E19"/>
    <w:rsid w:val="00E81EAB"/>
    <w:rsid w:val="00E82373"/>
    <w:rsid w:val="00E8338F"/>
    <w:rsid w:val="00E83FD5"/>
    <w:rsid w:val="00E848C3"/>
    <w:rsid w:val="00E84B64"/>
    <w:rsid w:val="00E84ED9"/>
    <w:rsid w:val="00E86426"/>
    <w:rsid w:val="00E866B0"/>
    <w:rsid w:val="00E86BE6"/>
    <w:rsid w:val="00E86DD0"/>
    <w:rsid w:val="00E86E72"/>
    <w:rsid w:val="00E86F2F"/>
    <w:rsid w:val="00E904F0"/>
    <w:rsid w:val="00E9065A"/>
    <w:rsid w:val="00E907A3"/>
    <w:rsid w:val="00E90C07"/>
    <w:rsid w:val="00E910FA"/>
    <w:rsid w:val="00E927DC"/>
    <w:rsid w:val="00E92909"/>
    <w:rsid w:val="00E93009"/>
    <w:rsid w:val="00E93565"/>
    <w:rsid w:val="00E93CC4"/>
    <w:rsid w:val="00E94193"/>
    <w:rsid w:val="00E95064"/>
    <w:rsid w:val="00E964E5"/>
    <w:rsid w:val="00E96AEA"/>
    <w:rsid w:val="00E96D51"/>
    <w:rsid w:val="00E97A8D"/>
    <w:rsid w:val="00EA05A7"/>
    <w:rsid w:val="00EA11DE"/>
    <w:rsid w:val="00EA1771"/>
    <w:rsid w:val="00EA216F"/>
    <w:rsid w:val="00EA27A3"/>
    <w:rsid w:val="00EA2BF1"/>
    <w:rsid w:val="00EA2CA2"/>
    <w:rsid w:val="00EA2ED7"/>
    <w:rsid w:val="00EA34CF"/>
    <w:rsid w:val="00EA3FA9"/>
    <w:rsid w:val="00EA5032"/>
    <w:rsid w:val="00EA65A5"/>
    <w:rsid w:val="00EA67EA"/>
    <w:rsid w:val="00EA687E"/>
    <w:rsid w:val="00EA6C83"/>
    <w:rsid w:val="00EA7599"/>
    <w:rsid w:val="00EA79EA"/>
    <w:rsid w:val="00EB046D"/>
    <w:rsid w:val="00EB0950"/>
    <w:rsid w:val="00EB0E75"/>
    <w:rsid w:val="00EB1A44"/>
    <w:rsid w:val="00EB1D00"/>
    <w:rsid w:val="00EB332E"/>
    <w:rsid w:val="00EB3449"/>
    <w:rsid w:val="00EB3BAD"/>
    <w:rsid w:val="00EB46A4"/>
    <w:rsid w:val="00EB513B"/>
    <w:rsid w:val="00EB704E"/>
    <w:rsid w:val="00EC032E"/>
    <w:rsid w:val="00EC0B00"/>
    <w:rsid w:val="00EC0E49"/>
    <w:rsid w:val="00EC1ABB"/>
    <w:rsid w:val="00EC277E"/>
    <w:rsid w:val="00EC2BD4"/>
    <w:rsid w:val="00EC2F23"/>
    <w:rsid w:val="00EC36E0"/>
    <w:rsid w:val="00EC3DC0"/>
    <w:rsid w:val="00EC436A"/>
    <w:rsid w:val="00EC43FF"/>
    <w:rsid w:val="00EC4B4D"/>
    <w:rsid w:val="00EC52E7"/>
    <w:rsid w:val="00EC554F"/>
    <w:rsid w:val="00EC5848"/>
    <w:rsid w:val="00EC5E40"/>
    <w:rsid w:val="00EC714B"/>
    <w:rsid w:val="00EC73FA"/>
    <w:rsid w:val="00EC76C6"/>
    <w:rsid w:val="00ED02DE"/>
    <w:rsid w:val="00ED37C0"/>
    <w:rsid w:val="00ED43D7"/>
    <w:rsid w:val="00ED444A"/>
    <w:rsid w:val="00ED4B12"/>
    <w:rsid w:val="00ED5DF8"/>
    <w:rsid w:val="00ED5FEE"/>
    <w:rsid w:val="00ED6B92"/>
    <w:rsid w:val="00ED6F11"/>
    <w:rsid w:val="00EE073E"/>
    <w:rsid w:val="00EE0C9B"/>
    <w:rsid w:val="00EE1369"/>
    <w:rsid w:val="00EE1954"/>
    <w:rsid w:val="00EE1A8A"/>
    <w:rsid w:val="00EE1B97"/>
    <w:rsid w:val="00EE227F"/>
    <w:rsid w:val="00EE2ABF"/>
    <w:rsid w:val="00EE2C76"/>
    <w:rsid w:val="00EE3A63"/>
    <w:rsid w:val="00EE42C9"/>
    <w:rsid w:val="00EE46A5"/>
    <w:rsid w:val="00EE558E"/>
    <w:rsid w:val="00EE62A3"/>
    <w:rsid w:val="00EE6B51"/>
    <w:rsid w:val="00EE74F0"/>
    <w:rsid w:val="00EE792D"/>
    <w:rsid w:val="00EF1517"/>
    <w:rsid w:val="00EF1EFE"/>
    <w:rsid w:val="00EF231C"/>
    <w:rsid w:val="00EF2CC3"/>
    <w:rsid w:val="00EF30C4"/>
    <w:rsid w:val="00EF3CB6"/>
    <w:rsid w:val="00EF3D63"/>
    <w:rsid w:val="00EF474B"/>
    <w:rsid w:val="00EF4A41"/>
    <w:rsid w:val="00EF50FE"/>
    <w:rsid w:val="00EF5557"/>
    <w:rsid w:val="00EF57D5"/>
    <w:rsid w:val="00EF5A55"/>
    <w:rsid w:val="00EF7A23"/>
    <w:rsid w:val="00F0095D"/>
    <w:rsid w:val="00F02864"/>
    <w:rsid w:val="00F02FDA"/>
    <w:rsid w:val="00F0357F"/>
    <w:rsid w:val="00F03A30"/>
    <w:rsid w:val="00F03F16"/>
    <w:rsid w:val="00F04632"/>
    <w:rsid w:val="00F04898"/>
    <w:rsid w:val="00F04B74"/>
    <w:rsid w:val="00F05671"/>
    <w:rsid w:val="00F10B96"/>
    <w:rsid w:val="00F1135A"/>
    <w:rsid w:val="00F11400"/>
    <w:rsid w:val="00F12CA1"/>
    <w:rsid w:val="00F13C29"/>
    <w:rsid w:val="00F13EAB"/>
    <w:rsid w:val="00F141E6"/>
    <w:rsid w:val="00F14A88"/>
    <w:rsid w:val="00F14EB7"/>
    <w:rsid w:val="00F17073"/>
    <w:rsid w:val="00F170E5"/>
    <w:rsid w:val="00F174DA"/>
    <w:rsid w:val="00F175C8"/>
    <w:rsid w:val="00F17707"/>
    <w:rsid w:val="00F1794F"/>
    <w:rsid w:val="00F17970"/>
    <w:rsid w:val="00F20CA4"/>
    <w:rsid w:val="00F22143"/>
    <w:rsid w:val="00F2275F"/>
    <w:rsid w:val="00F24A97"/>
    <w:rsid w:val="00F25F39"/>
    <w:rsid w:val="00F2690D"/>
    <w:rsid w:val="00F26B2D"/>
    <w:rsid w:val="00F26EC9"/>
    <w:rsid w:val="00F270F5"/>
    <w:rsid w:val="00F31372"/>
    <w:rsid w:val="00F31C0A"/>
    <w:rsid w:val="00F332C0"/>
    <w:rsid w:val="00F33B5D"/>
    <w:rsid w:val="00F36B6F"/>
    <w:rsid w:val="00F36E24"/>
    <w:rsid w:val="00F40486"/>
    <w:rsid w:val="00F4235F"/>
    <w:rsid w:val="00F42E17"/>
    <w:rsid w:val="00F43B18"/>
    <w:rsid w:val="00F44300"/>
    <w:rsid w:val="00F44D91"/>
    <w:rsid w:val="00F44EE2"/>
    <w:rsid w:val="00F4780C"/>
    <w:rsid w:val="00F47C77"/>
    <w:rsid w:val="00F5001B"/>
    <w:rsid w:val="00F5043A"/>
    <w:rsid w:val="00F50D09"/>
    <w:rsid w:val="00F5150E"/>
    <w:rsid w:val="00F51975"/>
    <w:rsid w:val="00F52D2A"/>
    <w:rsid w:val="00F53653"/>
    <w:rsid w:val="00F538B8"/>
    <w:rsid w:val="00F545D2"/>
    <w:rsid w:val="00F54F08"/>
    <w:rsid w:val="00F57016"/>
    <w:rsid w:val="00F5782B"/>
    <w:rsid w:val="00F601E7"/>
    <w:rsid w:val="00F606F5"/>
    <w:rsid w:val="00F607F9"/>
    <w:rsid w:val="00F60921"/>
    <w:rsid w:val="00F61E64"/>
    <w:rsid w:val="00F62376"/>
    <w:rsid w:val="00F6249B"/>
    <w:rsid w:val="00F63E95"/>
    <w:rsid w:val="00F65216"/>
    <w:rsid w:val="00F652DC"/>
    <w:rsid w:val="00F65F67"/>
    <w:rsid w:val="00F661D8"/>
    <w:rsid w:val="00F67EAC"/>
    <w:rsid w:val="00F70F52"/>
    <w:rsid w:val="00F71200"/>
    <w:rsid w:val="00F71E7D"/>
    <w:rsid w:val="00F724B7"/>
    <w:rsid w:val="00F75889"/>
    <w:rsid w:val="00F8129D"/>
    <w:rsid w:val="00F817C4"/>
    <w:rsid w:val="00F81B6F"/>
    <w:rsid w:val="00F822B5"/>
    <w:rsid w:val="00F82549"/>
    <w:rsid w:val="00F83523"/>
    <w:rsid w:val="00F85C65"/>
    <w:rsid w:val="00F85F32"/>
    <w:rsid w:val="00F86B91"/>
    <w:rsid w:val="00F875CC"/>
    <w:rsid w:val="00F87D33"/>
    <w:rsid w:val="00F87D6D"/>
    <w:rsid w:val="00F90670"/>
    <w:rsid w:val="00F91A7E"/>
    <w:rsid w:val="00F92943"/>
    <w:rsid w:val="00F93EB5"/>
    <w:rsid w:val="00F94131"/>
    <w:rsid w:val="00F941F3"/>
    <w:rsid w:val="00F94668"/>
    <w:rsid w:val="00F9515A"/>
    <w:rsid w:val="00F95CFF"/>
    <w:rsid w:val="00F96435"/>
    <w:rsid w:val="00F9757D"/>
    <w:rsid w:val="00FA03B7"/>
    <w:rsid w:val="00FA16B0"/>
    <w:rsid w:val="00FA17FC"/>
    <w:rsid w:val="00FA43F8"/>
    <w:rsid w:val="00FA4D91"/>
    <w:rsid w:val="00FA5125"/>
    <w:rsid w:val="00FA51EC"/>
    <w:rsid w:val="00FA6749"/>
    <w:rsid w:val="00FA6B28"/>
    <w:rsid w:val="00FA72D9"/>
    <w:rsid w:val="00FB0840"/>
    <w:rsid w:val="00FB0DAF"/>
    <w:rsid w:val="00FB1678"/>
    <w:rsid w:val="00FB16A5"/>
    <w:rsid w:val="00FB1EB5"/>
    <w:rsid w:val="00FB251F"/>
    <w:rsid w:val="00FB26A9"/>
    <w:rsid w:val="00FB2CCF"/>
    <w:rsid w:val="00FB3ED6"/>
    <w:rsid w:val="00FB4855"/>
    <w:rsid w:val="00FB6522"/>
    <w:rsid w:val="00FB6BBE"/>
    <w:rsid w:val="00FB6DE4"/>
    <w:rsid w:val="00FB7D83"/>
    <w:rsid w:val="00FC0153"/>
    <w:rsid w:val="00FC015F"/>
    <w:rsid w:val="00FC1DAD"/>
    <w:rsid w:val="00FC32E3"/>
    <w:rsid w:val="00FC38A8"/>
    <w:rsid w:val="00FC3C76"/>
    <w:rsid w:val="00FC44C0"/>
    <w:rsid w:val="00FC5045"/>
    <w:rsid w:val="00FC573C"/>
    <w:rsid w:val="00FC6046"/>
    <w:rsid w:val="00FC66F9"/>
    <w:rsid w:val="00FC7ED4"/>
    <w:rsid w:val="00FD04F0"/>
    <w:rsid w:val="00FD0D05"/>
    <w:rsid w:val="00FD1532"/>
    <w:rsid w:val="00FD1DDF"/>
    <w:rsid w:val="00FD2C49"/>
    <w:rsid w:val="00FD314B"/>
    <w:rsid w:val="00FD33C5"/>
    <w:rsid w:val="00FD36A3"/>
    <w:rsid w:val="00FD3887"/>
    <w:rsid w:val="00FD3AFB"/>
    <w:rsid w:val="00FD5471"/>
    <w:rsid w:val="00FD5885"/>
    <w:rsid w:val="00FD5DDD"/>
    <w:rsid w:val="00FD64E2"/>
    <w:rsid w:val="00FD689A"/>
    <w:rsid w:val="00FD6984"/>
    <w:rsid w:val="00FD74D6"/>
    <w:rsid w:val="00FD7A6B"/>
    <w:rsid w:val="00FD7E31"/>
    <w:rsid w:val="00FE0013"/>
    <w:rsid w:val="00FE1487"/>
    <w:rsid w:val="00FE1CBC"/>
    <w:rsid w:val="00FE2220"/>
    <w:rsid w:val="00FE2F78"/>
    <w:rsid w:val="00FE3EC7"/>
    <w:rsid w:val="00FE585B"/>
    <w:rsid w:val="00FE5955"/>
    <w:rsid w:val="00FE5C5F"/>
    <w:rsid w:val="00FE5D2F"/>
    <w:rsid w:val="00FE7279"/>
    <w:rsid w:val="00FE7996"/>
    <w:rsid w:val="00FF0936"/>
    <w:rsid w:val="00FF0A8A"/>
    <w:rsid w:val="00FF2F47"/>
    <w:rsid w:val="00FF3589"/>
    <w:rsid w:val="00FF3F3F"/>
    <w:rsid w:val="00FF51F8"/>
    <w:rsid w:val="00FF66FF"/>
    <w:rsid w:val="00FF6A32"/>
    <w:rsid w:val="00FF75FB"/>
    <w:rsid w:val="00FF77D8"/>
    <w:rsid w:val="00FF7D0C"/>
  </w:rsids>
  <m:mathPr>
    <m:mathFont m:val="Cambria Math"/>
    <m:brkBin m:val="before"/>
    <m:brkBinSub m:val="--"/>
    <m:smallFrac m:val="0"/>
    <m:dispDef/>
    <m:lMargin m:val="0"/>
    <m:rMargin m:val="0"/>
    <m:defJc m:val="centerGroup"/>
    <m:wrapIndent m:val="1440"/>
    <m:intLim m:val="subSup"/>
    <m:naryLim m:val="undOvr"/>
  </m:mathPr>
  <w:themeFontLang w:val="ru-RU" w:bidi="ml-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64FFC"/>
  <w15:docId w15:val="{7DD25469-E169-4035-9EE1-6E5C3CC2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Kartika"/>
        <w:lang w:val="ru-RU" w:eastAsia="ru-RU"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970E8"/>
    <w:pPr>
      <w:spacing w:line="360" w:lineRule="auto"/>
      <w:ind w:firstLine="709"/>
      <w:jc w:val="both"/>
    </w:pPr>
    <w:rPr>
      <w:rFonts w:ascii="Times New Roman" w:eastAsiaTheme="minorHAnsi" w:hAnsi="Times New Roman" w:cstheme="minorBidi"/>
      <w:sz w:val="28"/>
      <w:szCs w:val="22"/>
      <w:lang w:eastAsia="en-US" w:bidi="ar-SA"/>
    </w:rPr>
  </w:style>
  <w:style w:type="paragraph" w:styleId="13">
    <w:name w:val="heading 1"/>
    <w:aliases w:val="Заголовок 1 Знак2,Заголовок 1 Знак Знак1,Знак2 Знак Знак Знак1,Заголовок 1 Знак Знак Знак,Заголовок 1 Знак1 Знак,Знак2 Знак Знак Знак Знак,Знак2 Знак Знак1 Знак,Заголовок параграфа (1.),Section,Section Heading,level2 hdg,(Chapter Nbr),g"/>
    <w:basedOn w:val="a3"/>
    <w:next w:val="a3"/>
    <w:link w:val="14"/>
    <w:uiPriority w:val="9"/>
    <w:qFormat/>
    <w:rsid w:val="00084BCF"/>
    <w:pPr>
      <w:keepNext/>
      <w:keepLines/>
      <w:pageBreakBefore/>
      <w:numPr>
        <w:numId w:val="14"/>
      </w:numPr>
      <w:spacing w:after="240"/>
      <w:outlineLvl w:val="0"/>
    </w:pPr>
    <w:rPr>
      <w:b/>
      <w:smallCaps/>
      <w:sz w:val="34"/>
      <w:szCs w:val="36"/>
      <w:lang w:eastAsia="ru-RU"/>
    </w:rPr>
  </w:style>
  <w:style w:type="paragraph" w:styleId="21">
    <w:name w:val="heading 2"/>
    <w:basedOn w:val="a3"/>
    <w:next w:val="a3"/>
    <w:link w:val="23"/>
    <w:uiPriority w:val="9"/>
    <w:unhideWhenUsed/>
    <w:qFormat/>
    <w:rsid w:val="002821DF"/>
    <w:pPr>
      <w:keepNext/>
      <w:keepLines/>
      <w:numPr>
        <w:ilvl w:val="1"/>
        <w:numId w:val="14"/>
      </w:numPr>
      <w:spacing w:before="360" w:after="360"/>
      <w:outlineLvl w:val="1"/>
    </w:pPr>
    <w:rPr>
      <w:rFonts w:eastAsia="Times New Roman"/>
      <w:b/>
      <w:bCs/>
      <w:smallCaps/>
      <w:sz w:val="32"/>
      <w:szCs w:val="32"/>
      <w:lang w:eastAsia="ru-RU" w:bidi="en-US"/>
    </w:rPr>
  </w:style>
  <w:style w:type="paragraph" w:styleId="32">
    <w:name w:val="heading 3"/>
    <w:basedOn w:val="a3"/>
    <w:next w:val="a3"/>
    <w:link w:val="33"/>
    <w:uiPriority w:val="9"/>
    <w:unhideWhenUsed/>
    <w:qFormat/>
    <w:rsid w:val="008F00CD"/>
    <w:pPr>
      <w:widowControl w:val="0"/>
      <w:numPr>
        <w:ilvl w:val="2"/>
        <w:numId w:val="14"/>
      </w:numPr>
      <w:spacing w:before="240" w:after="240"/>
      <w:outlineLvl w:val="2"/>
    </w:pPr>
    <w:rPr>
      <w:rFonts w:eastAsia="Times New Roman"/>
      <w:b/>
      <w:sz w:val="30"/>
      <w:szCs w:val="30"/>
    </w:rPr>
  </w:style>
  <w:style w:type="paragraph" w:styleId="40">
    <w:name w:val="heading 4"/>
    <w:basedOn w:val="a3"/>
    <w:next w:val="a3"/>
    <w:link w:val="41"/>
    <w:uiPriority w:val="9"/>
    <w:unhideWhenUsed/>
    <w:qFormat/>
    <w:rsid w:val="00D65ABF"/>
    <w:pPr>
      <w:keepNext/>
      <w:keepLines/>
      <w:numPr>
        <w:ilvl w:val="3"/>
        <w:numId w:val="14"/>
      </w:numPr>
      <w:tabs>
        <w:tab w:val="left" w:pos="851"/>
      </w:tabs>
      <w:spacing w:before="120" w:after="120"/>
      <w:ind w:left="862" w:hanging="862"/>
      <w:outlineLvl w:val="3"/>
    </w:pPr>
    <w:rPr>
      <w:rFonts w:eastAsia="Times New Roman"/>
      <w:b/>
      <w:bCs/>
    </w:rPr>
  </w:style>
  <w:style w:type="paragraph" w:styleId="50">
    <w:name w:val="heading 5"/>
    <w:aliases w:val="h5,h51,H5,H51,h52,test,Block Label,Level 3 - i,N_Заголовок 5,Gliederung5"/>
    <w:basedOn w:val="a3"/>
    <w:next w:val="a3"/>
    <w:link w:val="51"/>
    <w:uiPriority w:val="9"/>
    <w:unhideWhenUsed/>
    <w:qFormat/>
    <w:rsid w:val="00B077B9"/>
    <w:pPr>
      <w:keepNext/>
      <w:keepLines/>
      <w:numPr>
        <w:ilvl w:val="4"/>
        <w:numId w:val="14"/>
      </w:numPr>
      <w:shd w:val="clear" w:color="auto" w:fill="FFFFFF"/>
      <w:spacing w:before="200" w:after="240"/>
      <w:outlineLvl w:val="4"/>
    </w:pPr>
    <w:rPr>
      <w:rFonts w:eastAsia="Times New Roman"/>
    </w:rPr>
  </w:style>
  <w:style w:type="paragraph" w:styleId="6">
    <w:name w:val="heading 6"/>
    <w:aliases w:val="Legal Level 1.,Level 1,h6,Gliederung6,PIM 6,Heading 6 Char,__Подпункт"/>
    <w:basedOn w:val="a3"/>
    <w:next w:val="a3"/>
    <w:link w:val="60"/>
    <w:uiPriority w:val="9"/>
    <w:unhideWhenUsed/>
    <w:rsid w:val="00F5150E"/>
    <w:pPr>
      <w:keepNext/>
      <w:keepLines/>
      <w:numPr>
        <w:ilvl w:val="5"/>
        <w:numId w:val="14"/>
      </w:numPr>
      <w:spacing w:before="40"/>
      <w:outlineLvl w:val="5"/>
    </w:pPr>
    <w:rPr>
      <w:rFonts w:ascii="Calibri Light" w:eastAsia="Times New Roman" w:hAnsi="Calibri Light" w:cs="Kartika"/>
      <w:color w:val="1F3763"/>
    </w:rPr>
  </w:style>
  <w:style w:type="paragraph" w:styleId="7">
    <w:name w:val="heading 7"/>
    <w:aliases w:val="Appendix Header,Legal Level 1.1.,Level 1.1,PIM 7"/>
    <w:basedOn w:val="a3"/>
    <w:next w:val="a3"/>
    <w:link w:val="70"/>
    <w:uiPriority w:val="9"/>
    <w:unhideWhenUsed/>
    <w:rsid w:val="00F5150E"/>
    <w:pPr>
      <w:keepNext/>
      <w:keepLines/>
      <w:numPr>
        <w:ilvl w:val="6"/>
        <w:numId w:val="14"/>
      </w:numPr>
      <w:spacing w:before="40"/>
      <w:outlineLvl w:val="6"/>
    </w:pPr>
    <w:rPr>
      <w:rFonts w:ascii="Calibri Light" w:eastAsia="Times New Roman" w:hAnsi="Calibri Light" w:cs="Kartika"/>
      <w:i/>
      <w:iCs/>
      <w:color w:val="1F3763"/>
    </w:rPr>
  </w:style>
  <w:style w:type="paragraph" w:styleId="8">
    <w:name w:val="heading 8"/>
    <w:aliases w:val="Legal Level 1.1.1.,Level 1.1.1,Discussion"/>
    <w:basedOn w:val="a3"/>
    <w:next w:val="a3"/>
    <w:link w:val="80"/>
    <w:uiPriority w:val="9"/>
    <w:unhideWhenUsed/>
    <w:rsid w:val="00F5150E"/>
    <w:pPr>
      <w:keepNext/>
      <w:keepLines/>
      <w:numPr>
        <w:ilvl w:val="7"/>
        <w:numId w:val="14"/>
      </w:numPr>
      <w:spacing w:before="40"/>
      <w:outlineLvl w:val="7"/>
    </w:pPr>
    <w:rPr>
      <w:rFonts w:ascii="Calibri Light" w:eastAsia="Times New Roman" w:hAnsi="Calibri Light" w:cs="Kartika"/>
      <w:color w:val="272727"/>
      <w:sz w:val="21"/>
      <w:szCs w:val="21"/>
    </w:rPr>
  </w:style>
  <w:style w:type="paragraph" w:styleId="9">
    <w:name w:val="heading 9"/>
    <w:aliases w:val="ПодЧ,Legal Level 1.1.1.1.,Level (a)"/>
    <w:basedOn w:val="a3"/>
    <w:next w:val="a3"/>
    <w:link w:val="90"/>
    <w:uiPriority w:val="9"/>
    <w:unhideWhenUsed/>
    <w:qFormat/>
    <w:rsid w:val="00707E25"/>
    <w:pPr>
      <w:keepNext/>
      <w:keepLines/>
      <w:spacing w:before="40" w:after="120"/>
      <w:ind w:firstLine="0"/>
      <w:outlineLvl w:val="8"/>
    </w:pPr>
    <w:rPr>
      <w:rFonts w:eastAsia="Times New Roman" w:cs="Times New Roman"/>
      <w:color w:val="272727"/>
      <w:szCs w:val="28"/>
      <w:u w:val="singl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Заголовок 1 Знак2 Знак,Заголовок 1 Знак Знак1 Знак,Знак2 Знак Знак Знак1 Знак,Заголовок 1 Знак Знак Знак Знак,Заголовок 1 Знак1 Знак Знак,Знак2 Знак Знак Знак Знак Знак,Знак2 Знак Знак1 Знак Знак,Заголовок параграфа (1.) Знак,g Знак"/>
    <w:link w:val="13"/>
    <w:uiPriority w:val="9"/>
    <w:rsid w:val="00084BCF"/>
    <w:rPr>
      <w:rFonts w:ascii="Times New Roman" w:eastAsiaTheme="minorHAnsi" w:hAnsi="Times New Roman" w:cstheme="minorBidi"/>
      <w:b/>
      <w:smallCaps/>
      <w:sz w:val="34"/>
      <w:szCs w:val="36"/>
      <w:lang w:bidi="ar-SA"/>
    </w:rPr>
  </w:style>
  <w:style w:type="character" w:customStyle="1" w:styleId="23">
    <w:name w:val="Заголовок 2 Знак"/>
    <w:link w:val="21"/>
    <w:uiPriority w:val="9"/>
    <w:rsid w:val="002821DF"/>
    <w:rPr>
      <w:rFonts w:ascii="Times New Roman" w:eastAsia="Times New Roman" w:hAnsi="Times New Roman" w:cstheme="minorBidi"/>
      <w:b/>
      <w:bCs/>
      <w:smallCaps/>
      <w:sz w:val="32"/>
      <w:szCs w:val="32"/>
      <w:lang w:bidi="en-US"/>
    </w:rPr>
  </w:style>
  <w:style w:type="character" w:customStyle="1" w:styleId="33">
    <w:name w:val="Заголовок 3 Знак"/>
    <w:link w:val="32"/>
    <w:uiPriority w:val="9"/>
    <w:rsid w:val="008F00CD"/>
    <w:rPr>
      <w:rFonts w:ascii="Times New Roman" w:eastAsia="Times New Roman" w:hAnsi="Times New Roman" w:cstheme="minorBidi"/>
      <w:b/>
      <w:sz w:val="30"/>
      <w:szCs w:val="30"/>
      <w:lang w:eastAsia="en-US" w:bidi="ar-SA"/>
    </w:rPr>
  </w:style>
  <w:style w:type="character" w:customStyle="1" w:styleId="41">
    <w:name w:val="Заголовок 4 Знак"/>
    <w:link w:val="40"/>
    <w:uiPriority w:val="9"/>
    <w:rsid w:val="00D65ABF"/>
    <w:rPr>
      <w:rFonts w:ascii="Times New Roman" w:eastAsia="Times New Roman" w:hAnsi="Times New Roman" w:cstheme="minorBidi"/>
      <w:b/>
      <w:bCs/>
      <w:sz w:val="28"/>
      <w:szCs w:val="22"/>
      <w:lang w:eastAsia="en-US" w:bidi="ar-SA"/>
    </w:rPr>
  </w:style>
  <w:style w:type="character" w:customStyle="1" w:styleId="51">
    <w:name w:val="Заголовок 5 Знак"/>
    <w:aliases w:val="h5 Знак,h51 Знак,H5 Знак,H51 Знак,h52 Знак,test Знак,Block Label Знак,Level 3 - i Знак,N_Заголовок 5 Знак,Gliederung5 Знак"/>
    <w:link w:val="50"/>
    <w:uiPriority w:val="9"/>
    <w:rsid w:val="00D14358"/>
    <w:rPr>
      <w:rFonts w:ascii="Times New Roman" w:eastAsia="Times New Roman" w:hAnsi="Times New Roman" w:cstheme="minorBidi"/>
      <w:sz w:val="28"/>
      <w:szCs w:val="22"/>
      <w:shd w:val="clear" w:color="auto" w:fill="FFFFFF"/>
      <w:lang w:eastAsia="en-US" w:bidi="ar-SA"/>
    </w:rPr>
  </w:style>
  <w:style w:type="character" w:customStyle="1" w:styleId="60">
    <w:name w:val="Заголовок 6 Знак"/>
    <w:aliases w:val="Legal Level 1. Знак,Level 1 Знак,h6 Знак,Gliederung6 Знак,PIM 6 Знак,Heading 6 Char Знак,__Подпункт Знак"/>
    <w:link w:val="6"/>
    <w:uiPriority w:val="9"/>
    <w:rsid w:val="00F5150E"/>
    <w:rPr>
      <w:rFonts w:ascii="Calibri Light" w:eastAsia="Times New Roman" w:hAnsi="Calibri Light"/>
      <w:color w:val="1F3763"/>
      <w:sz w:val="28"/>
      <w:szCs w:val="22"/>
      <w:lang w:eastAsia="en-US" w:bidi="ar-SA"/>
    </w:rPr>
  </w:style>
  <w:style w:type="character" w:customStyle="1" w:styleId="70">
    <w:name w:val="Заголовок 7 Знак"/>
    <w:aliases w:val="Appendix Header Знак,Legal Level 1.1. Знак,Level 1.1 Знак,PIM 7 Знак"/>
    <w:link w:val="7"/>
    <w:uiPriority w:val="9"/>
    <w:rsid w:val="00F5150E"/>
    <w:rPr>
      <w:rFonts w:ascii="Calibri Light" w:eastAsia="Times New Roman" w:hAnsi="Calibri Light"/>
      <w:i/>
      <w:iCs/>
      <w:color w:val="1F3763"/>
      <w:sz w:val="28"/>
      <w:szCs w:val="22"/>
      <w:lang w:eastAsia="en-US" w:bidi="ar-SA"/>
    </w:rPr>
  </w:style>
  <w:style w:type="character" w:customStyle="1" w:styleId="80">
    <w:name w:val="Заголовок 8 Знак"/>
    <w:aliases w:val="Legal Level 1.1.1. Знак,Level 1.1.1 Знак,Discussion Знак"/>
    <w:link w:val="8"/>
    <w:uiPriority w:val="9"/>
    <w:rsid w:val="00F5150E"/>
    <w:rPr>
      <w:rFonts w:ascii="Calibri Light" w:eastAsia="Times New Roman" w:hAnsi="Calibri Light"/>
      <w:color w:val="272727"/>
      <w:sz w:val="21"/>
      <w:szCs w:val="21"/>
      <w:lang w:eastAsia="en-US" w:bidi="ar-SA"/>
    </w:rPr>
  </w:style>
  <w:style w:type="character" w:customStyle="1" w:styleId="90">
    <w:name w:val="Заголовок 9 Знак"/>
    <w:aliases w:val="ПодЧ Знак,Legal Level 1.1.1.1. Знак,Level (a) Знак"/>
    <w:link w:val="9"/>
    <w:uiPriority w:val="9"/>
    <w:rsid w:val="00707E25"/>
    <w:rPr>
      <w:rFonts w:ascii="Times New Roman" w:eastAsia="Times New Roman" w:hAnsi="Times New Roman" w:cs="Times New Roman"/>
      <w:color w:val="272727"/>
      <w:sz w:val="28"/>
      <w:szCs w:val="28"/>
      <w:u w:val="single"/>
      <w:lang w:eastAsia="en-US" w:bidi="ar-SA"/>
    </w:rPr>
  </w:style>
  <w:style w:type="paragraph" w:styleId="a7">
    <w:name w:val="annotation text"/>
    <w:basedOn w:val="a3"/>
    <w:link w:val="a8"/>
    <w:uiPriority w:val="99"/>
    <w:unhideWhenUsed/>
    <w:rsid w:val="00073FAF"/>
    <w:rPr>
      <w:sz w:val="20"/>
      <w:szCs w:val="20"/>
    </w:rPr>
  </w:style>
  <w:style w:type="character" w:customStyle="1" w:styleId="a8">
    <w:name w:val="Текст примечания Знак"/>
    <w:link w:val="a7"/>
    <w:uiPriority w:val="99"/>
    <w:rsid w:val="00073FAF"/>
    <w:rPr>
      <w:rFonts w:ascii="Times New Roman" w:eastAsia="Calibri" w:hAnsi="Times New Roman" w:cs="Times New Roman"/>
      <w:sz w:val="20"/>
      <w:szCs w:val="20"/>
      <w:lang w:eastAsia="ru-RU" w:bidi="ar-SA"/>
    </w:rPr>
  </w:style>
  <w:style w:type="paragraph" w:styleId="a1">
    <w:name w:val="List Paragraph"/>
    <w:aliases w:val="-Список,Цветная заливка - Акцент 32"/>
    <w:basedOn w:val="a3"/>
    <w:link w:val="a9"/>
    <w:uiPriority w:val="34"/>
    <w:qFormat/>
    <w:rsid w:val="00010F0C"/>
    <w:pPr>
      <w:numPr>
        <w:numId w:val="15"/>
      </w:numPr>
    </w:pPr>
    <w:rPr>
      <w:szCs w:val="20"/>
      <w:lang w:bidi="ru-RU"/>
    </w:rPr>
  </w:style>
  <w:style w:type="character" w:customStyle="1" w:styleId="a9">
    <w:name w:val="Абзац списка Знак"/>
    <w:aliases w:val="-Список Знак,Цветная заливка - Акцент 32 Знак"/>
    <w:link w:val="a1"/>
    <w:uiPriority w:val="34"/>
    <w:locked/>
    <w:rsid w:val="00010F0C"/>
    <w:rPr>
      <w:rFonts w:ascii="Times New Roman" w:eastAsiaTheme="minorHAnsi" w:hAnsi="Times New Roman" w:cstheme="minorBidi"/>
      <w:sz w:val="28"/>
      <w:lang w:eastAsia="en-US" w:bidi="ru-RU"/>
    </w:rPr>
  </w:style>
  <w:style w:type="character" w:customStyle="1" w:styleId="CharStyle17">
    <w:name w:val="Char Style 17"/>
    <w:link w:val="Style16"/>
    <w:rsid w:val="00073FAF"/>
    <w:rPr>
      <w:sz w:val="28"/>
      <w:szCs w:val="28"/>
      <w:shd w:val="clear" w:color="auto" w:fill="FFFFFF"/>
    </w:rPr>
  </w:style>
  <w:style w:type="paragraph" w:customStyle="1" w:styleId="Style16">
    <w:name w:val="Style 16"/>
    <w:basedOn w:val="a3"/>
    <w:link w:val="CharStyle17"/>
    <w:rsid w:val="00073FAF"/>
    <w:pPr>
      <w:widowControl w:val="0"/>
      <w:spacing w:line="288" w:lineRule="exact"/>
    </w:pPr>
  </w:style>
  <w:style w:type="table" w:styleId="aa">
    <w:name w:val="Table Grid"/>
    <w:basedOn w:val="a5"/>
    <w:uiPriority w:val="39"/>
    <w:rsid w:val="00073FAF"/>
    <w:rPr>
      <w:rFonts w:ascii="Times New Roman" w:hAnsi="Times New Roman"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link w:val="Style12"/>
    <w:rsid w:val="00073FAF"/>
    <w:rPr>
      <w:sz w:val="28"/>
      <w:szCs w:val="28"/>
      <w:shd w:val="clear" w:color="auto" w:fill="FFFFFF"/>
    </w:rPr>
  </w:style>
  <w:style w:type="paragraph" w:customStyle="1" w:styleId="Style12">
    <w:name w:val="Style 12"/>
    <w:basedOn w:val="a3"/>
    <w:link w:val="CharStyle13"/>
    <w:rsid w:val="00073FAF"/>
    <w:pPr>
      <w:widowControl w:val="0"/>
      <w:spacing w:after="60" w:line="283" w:lineRule="exact"/>
    </w:pPr>
  </w:style>
  <w:style w:type="paragraph" w:styleId="ab">
    <w:name w:val="footnote text"/>
    <w:aliases w:val="Style 7,Знак3 Знак Знак Знак Знак Знак Знак Знак,Текст сноски Знак1 Знак,Style 7 Знак Знак,Текст сноски Знак Знак Знак,Знак3 Знак Знак Знак Знак Знак Знак Знак Знак Знак,Footnote Text Char,Footnote Text Char1 Char"/>
    <w:basedOn w:val="a3"/>
    <w:link w:val="ac"/>
    <w:uiPriority w:val="99"/>
    <w:unhideWhenUsed/>
    <w:rsid w:val="00316759"/>
    <w:rPr>
      <w:sz w:val="24"/>
      <w:szCs w:val="20"/>
    </w:rPr>
  </w:style>
  <w:style w:type="character" w:customStyle="1" w:styleId="ac">
    <w:name w:val="Текст сноски Знак"/>
    <w:aliases w:val="Style 7 Знак,Знак3 Знак Знак Знак Знак Знак Знак Знак Знак,Текст сноски Знак1 Знак Знак,Style 7 Знак Знак Знак,Текст сноски Знак Знак Знак Знак,Знак3 Знак Знак Знак Знак Знак Знак Знак Знак Знак Знак,Footnote Text Char Знак"/>
    <w:link w:val="ab"/>
    <w:uiPriority w:val="99"/>
    <w:rsid w:val="00316759"/>
    <w:rPr>
      <w:rFonts w:ascii="Times New Roman" w:eastAsia="Calibri" w:hAnsi="Times New Roman" w:cs="Times New Roman"/>
      <w:sz w:val="24"/>
      <w:szCs w:val="20"/>
      <w:lang w:bidi="ar-SA"/>
    </w:rPr>
  </w:style>
  <w:style w:type="character" w:styleId="ad">
    <w:name w:val="Hyperlink"/>
    <w:link w:val="15"/>
    <w:uiPriority w:val="99"/>
    <w:unhideWhenUsed/>
    <w:rsid w:val="002F3D5B"/>
    <w:rPr>
      <w:rFonts w:ascii="Times New Roman" w:hAnsi="Times New Roman" w:cs="Times New Roman" w:hint="default"/>
      <w:color w:val="0000FF"/>
      <w:u w:val="single"/>
    </w:rPr>
  </w:style>
  <w:style w:type="character" w:styleId="ae">
    <w:name w:val="FollowedHyperlink"/>
    <w:uiPriority w:val="99"/>
    <w:unhideWhenUsed/>
    <w:rsid w:val="002F3D5B"/>
    <w:rPr>
      <w:color w:val="954F72"/>
      <w:u w:val="single"/>
    </w:rPr>
  </w:style>
  <w:style w:type="character" w:styleId="af">
    <w:name w:val="Emphasis"/>
    <w:link w:val="16"/>
    <w:uiPriority w:val="20"/>
    <w:qFormat/>
    <w:rsid w:val="002F3D5B"/>
    <w:rPr>
      <w:rFonts w:ascii="Times New Roman" w:hAnsi="Times New Roman" w:cs="Times New Roman" w:hint="default"/>
      <w:i/>
      <w:iCs w:val="0"/>
    </w:rPr>
  </w:style>
  <w:style w:type="character" w:customStyle="1" w:styleId="110">
    <w:name w:val="Заголовок 1 Знак1"/>
    <w:aliases w:val="Заголовок 1 Знак2 Знак1,Заголовок 1 Знак Знак1 Знак1,Знак2 Знак Знак Знак1 Знак1,Заголовок 1 Знак Знак Знак Знак1,Заголовок 1 Знак1 Знак Знак1,Знак2 Знак Знак Знак Знак Знак1,Знак2 Знак Знак1 Знак Знак1,Заголовок параграфа (1.) Знак1"/>
    <w:uiPriority w:val="9"/>
    <w:rsid w:val="002F3D5B"/>
    <w:rPr>
      <w:rFonts w:ascii="Calibri Light" w:eastAsia="Times New Roman" w:hAnsi="Calibri Light" w:cs="Kartika"/>
      <w:color w:val="2F5496"/>
      <w:sz w:val="32"/>
      <w:szCs w:val="32"/>
    </w:rPr>
  </w:style>
  <w:style w:type="character" w:customStyle="1" w:styleId="61">
    <w:name w:val="Заголовок 6 Знак1"/>
    <w:aliases w:val="Legal Level 1. Знак1,Level 1 Знак1,h6 Знак1"/>
    <w:rsid w:val="002F3D5B"/>
    <w:rPr>
      <w:rFonts w:ascii="Calibri Light" w:eastAsia="Times New Roman" w:hAnsi="Calibri Light" w:cs="Kartika"/>
      <w:color w:val="1F3763"/>
      <w:sz w:val="28"/>
      <w:szCs w:val="28"/>
    </w:rPr>
  </w:style>
  <w:style w:type="paragraph" w:styleId="HTML">
    <w:name w:val="HTML Preformatted"/>
    <w:basedOn w:val="a3"/>
    <w:link w:val="HTML0"/>
    <w:uiPriority w:val="99"/>
    <w:semiHidden/>
    <w:unhideWhenUsed/>
    <w:rsid w:val="002F3D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Batang" w:hAnsi="Courier New" w:cs="Courier New"/>
      <w:bCs/>
      <w:sz w:val="20"/>
      <w:szCs w:val="20"/>
      <w:lang w:eastAsia="ko-KR" w:bidi="en-US"/>
    </w:rPr>
  </w:style>
  <w:style w:type="character" w:customStyle="1" w:styleId="HTML0">
    <w:name w:val="Стандартный HTML Знак"/>
    <w:link w:val="HTML"/>
    <w:uiPriority w:val="99"/>
    <w:semiHidden/>
    <w:rsid w:val="002F3D5B"/>
    <w:rPr>
      <w:rFonts w:ascii="Courier New" w:eastAsia="Batang" w:hAnsi="Courier New" w:cs="Courier New"/>
      <w:bCs/>
      <w:sz w:val="20"/>
      <w:szCs w:val="20"/>
      <w:shd w:val="clear" w:color="auto" w:fill="FFFFFF"/>
      <w:lang w:eastAsia="ko-KR" w:bidi="en-US"/>
    </w:rPr>
  </w:style>
  <w:style w:type="paragraph" w:styleId="af0">
    <w:name w:val="Normal (Web)"/>
    <w:aliases w:val="Обычный (веб)1,Обычный (веб)11,Обычный (Web),Обычный (Список с буллитом)"/>
    <w:basedOn w:val="13"/>
    <w:next w:val="a3"/>
    <w:link w:val="af1"/>
    <w:autoRedefine/>
    <w:uiPriority w:val="99"/>
    <w:unhideWhenUsed/>
    <w:rsid w:val="00A1297B"/>
    <w:pPr>
      <w:keepNext w:val="0"/>
      <w:keepLines w:val="0"/>
      <w:pageBreakBefore w:val="0"/>
      <w:widowControl w:val="0"/>
      <w:numPr>
        <w:numId w:val="0"/>
      </w:numPr>
      <w:shd w:val="clear" w:color="auto" w:fill="FFFFFF"/>
      <w:spacing w:after="0"/>
      <w:ind w:left="284" w:hanging="357"/>
      <w:outlineLvl w:val="9"/>
    </w:pPr>
    <w:rPr>
      <w:rFonts w:eastAsia="Batang"/>
      <w:caps/>
      <w:sz w:val="28"/>
      <w:szCs w:val="28"/>
      <w:lang w:bidi="en-US"/>
    </w:rPr>
  </w:style>
  <w:style w:type="character" w:customStyle="1" w:styleId="71">
    <w:name w:val="Заголовок 7 Знак1"/>
    <w:aliases w:val="Appendix Header Знак1,Legal Level 1.1. Знак1,Level 1.1 Знак1"/>
    <w:uiPriority w:val="99"/>
    <w:semiHidden/>
    <w:rsid w:val="002F3D5B"/>
    <w:rPr>
      <w:rFonts w:ascii="Calibri Light" w:eastAsia="Times New Roman" w:hAnsi="Calibri Light" w:cs="Kartika"/>
      <w:i/>
      <w:iCs/>
      <w:color w:val="1F3763"/>
      <w:sz w:val="28"/>
      <w:szCs w:val="28"/>
    </w:rPr>
  </w:style>
  <w:style w:type="character" w:customStyle="1" w:styleId="81">
    <w:name w:val="Заголовок 8 Знак1"/>
    <w:aliases w:val="Legal Level 1.1.1. Знак1,Level 1.1.1 Знак1,Discussion Знак1"/>
    <w:uiPriority w:val="99"/>
    <w:semiHidden/>
    <w:rsid w:val="002F3D5B"/>
    <w:rPr>
      <w:rFonts w:ascii="Calibri Light" w:eastAsia="Times New Roman" w:hAnsi="Calibri Light" w:cs="Kartika"/>
      <w:color w:val="272727"/>
      <w:sz w:val="21"/>
      <w:szCs w:val="21"/>
    </w:rPr>
  </w:style>
  <w:style w:type="character" w:customStyle="1" w:styleId="91">
    <w:name w:val="Заголовок 9 Знак1"/>
    <w:aliases w:val="Legal Level 1.1.1.1. Знак1,Level (a) Знак1"/>
    <w:uiPriority w:val="99"/>
    <w:semiHidden/>
    <w:rsid w:val="002F3D5B"/>
    <w:rPr>
      <w:rFonts w:ascii="Calibri Light" w:eastAsia="Times New Roman" w:hAnsi="Calibri Light" w:cs="Kartika"/>
      <w:i/>
      <w:iCs/>
      <w:color w:val="272727"/>
      <w:sz w:val="21"/>
      <w:szCs w:val="21"/>
    </w:rPr>
  </w:style>
  <w:style w:type="character" w:customStyle="1" w:styleId="17">
    <w:name w:val="Текст сноски Знак1"/>
    <w:uiPriority w:val="99"/>
    <w:semiHidden/>
    <w:rsid w:val="002F3D5B"/>
    <w:rPr>
      <w:rFonts w:ascii="Times New Roman" w:hAnsi="Times New Roman" w:cs="Times New Roman"/>
      <w:sz w:val="20"/>
      <w:szCs w:val="20"/>
    </w:rPr>
  </w:style>
  <w:style w:type="character" w:customStyle="1" w:styleId="24">
    <w:name w:val="Текст сноски Знак2"/>
    <w:aliases w:val="Style 7 Знак1,Знак3 Знак Знак Знак Знак Знак Знак Знак Знак1,Текст сноски Знак1 Знак Знак1,Style 7 Знак Знак Знак1,Текст сноски Знак Знак Знак Знак1,Знак3 Знак Знак Знак Знак Знак Знак Знак Знак Знак Знак1,Текст сноски Знак1 Знак2"/>
    <w:uiPriority w:val="99"/>
    <w:semiHidden/>
    <w:rsid w:val="002F3D5B"/>
    <w:rPr>
      <w:rFonts w:ascii="Times New Roman" w:hAnsi="Times New Roman" w:cs="Times New Roman"/>
    </w:rPr>
  </w:style>
  <w:style w:type="character" w:customStyle="1" w:styleId="af2">
    <w:name w:val="Верхний колонтитул Знак"/>
    <w:link w:val="af3"/>
    <w:uiPriority w:val="99"/>
    <w:locked/>
    <w:rsid w:val="002F3D5B"/>
    <w:rPr>
      <w:rFonts w:ascii="Times New Roman" w:eastAsia="Batang" w:hAnsi="Times New Roman" w:cs="Times New Roman"/>
      <w:bCs/>
      <w:sz w:val="20"/>
      <w:szCs w:val="20"/>
      <w:shd w:val="clear" w:color="auto" w:fill="FFFFFF"/>
      <w:lang w:eastAsia="ko-KR" w:bidi="en-US"/>
    </w:rPr>
  </w:style>
  <w:style w:type="paragraph" w:styleId="af3">
    <w:name w:val="header"/>
    <w:basedOn w:val="a3"/>
    <w:link w:val="af2"/>
    <w:uiPriority w:val="99"/>
    <w:unhideWhenUsed/>
    <w:rsid w:val="002F3D5B"/>
    <w:pPr>
      <w:widowControl w:val="0"/>
      <w:shd w:val="clear" w:color="auto" w:fill="FFFFFF"/>
      <w:tabs>
        <w:tab w:val="center" w:pos="4677"/>
        <w:tab w:val="right" w:pos="9355"/>
      </w:tabs>
      <w:autoSpaceDE w:val="0"/>
      <w:autoSpaceDN w:val="0"/>
      <w:adjustRightInd w:val="0"/>
      <w:spacing w:line="240" w:lineRule="auto"/>
    </w:pPr>
    <w:rPr>
      <w:rFonts w:eastAsia="Batang"/>
      <w:bCs/>
      <w:sz w:val="20"/>
      <w:szCs w:val="20"/>
      <w:lang w:eastAsia="ko-KR" w:bidi="en-US"/>
    </w:rPr>
  </w:style>
  <w:style w:type="character" w:customStyle="1" w:styleId="af4">
    <w:name w:val="Нижний колонтитул Знак"/>
    <w:link w:val="af5"/>
    <w:uiPriority w:val="99"/>
    <w:locked/>
    <w:rsid w:val="002F3D5B"/>
    <w:rPr>
      <w:rFonts w:ascii="Times New Roman" w:eastAsia="Batang" w:hAnsi="Times New Roman" w:cs="Times New Roman"/>
      <w:bCs/>
      <w:sz w:val="24"/>
      <w:szCs w:val="24"/>
      <w:shd w:val="clear" w:color="auto" w:fill="FFFFFF"/>
      <w:lang w:eastAsia="ko-KR" w:bidi="en-US"/>
    </w:rPr>
  </w:style>
  <w:style w:type="paragraph" w:styleId="af5">
    <w:name w:val="footer"/>
    <w:basedOn w:val="a3"/>
    <w:link w:val="af4"/>
    <w:uiPriority w:val="99"/>
    <w:unhideWhenUsed/>
    <w:rsid w:val="002F3D5B"/>
    <w:pPr>
      <w:shd w:val="clear" w:color="auto" w:fill="FFFFFF"/>
      <w:tabs>
        <w:tab w:val="center" w:pos="4677"/>
        <w:tab w:val="right" w:pos="9355"/>
      </w:tabs>
      <w:spacing w:line="240" w:lineRule="auto"/>
    </w:pPr>
    <w:rPr>
      <w:rFonts w:eastAsia="Batang"/>
      <w:bCs/>
      <w:sz w:val="24"/>
      <w:szCs w:val="24"/>
      <w:lang w:eastAsia="ko-KR" w:bidi="en-US"/>
    </w:rPr>
  </w:style>
  <w:style w:type="character" w:customStyle="1" w:styleId="af6">
    <w:name w:val="Название объекта Знак"/>
    <w:aliases w:val="Название объекта Знак1 Знак,Название объекта Знак Знак2 Знак,Название объекта Знак1 Знак Знак Знак,Название объекта Знак2 Знак Знак Знак Знак,Название объекта Знак1 Знак1 Знак Знак Знак1 Знак,Название объекта Зн Знак"/>
    <w:link w:val="af7"/>
    <w:uiPriority w:val="35"/>
    <w:locked/>
    <w:rsid w:val="00E2618D"/>
    <w:rPr>
      <w:rFonts w:ascii="Times New Roman" w:eastAsiaTheme="minorHAnsi" w:hAnsi="Times New Roman" w:cstheme="minorBidi"/>
      <w:iCs/>
      <w:sz w:val="28"/>
      <w:lang w:eastAsia="en-US" w:bidi="ar-SA"/>
    </w:rPr>
  </w:style>
  <w:style w:type="paragraph" w:styleId="af7">
    <w:name w:val="caption"/>
    <w:aliases w:val="Название объекта Знак1,Название объекта Знак Знак2,Название объекта Знак1 Знак Знак,Название объекта Знак2 Знак Знак Знак,Название объекта Знак1 Знак1 Знак Знак Знак1,Название объекта Знак2 Знак Знак1 Знак1 Знак Знак,Название объекта Зн"/>
    <w:basedOn w:val="a3"/>
    <w:next w:val="a3"/>
    <w:link w:val="af6"/>
    <w:uiPriority w:val="35"/>
    <w:unhideWhenUsed/>
    <w:qFormat/>
    <w:rsid w:val="00E2618D"/>
    <w:pPr>
      <w:ind w:firstLine="0"/>
      <w:jc w:val="center"/>
    </w:pPr>
    <w:rPr>
      <w:iCs/>
      <w:szCs w:val="20"/>
    </w:rPr>
  </w:style>
  <w:style w:type="character" w:customStyle="1" w:styleId="af8">
    <w:name w:val="Текст концевой сноски Знак"/>
    <w:link w:val="af9"/>
    <w:uiPriority w:val="99"/>
    <w:locked/>
    <w:rsid w:val="002F3D5B"/>
    <w:rPr>
      <w:rFonts w:ascii="Arial" w:eastAsia="Batang" w:hAnsi="Arial" w:cs="Arial"/>
      <w:bCs/>
      <w:sz w:val="20"/>
      <w:szCs w:val="20"/>
      <w:shd w:val="clear" w:color="auto" w:fill="FFFFFF"/>
      <w:lang w:eastAsia="ko-KR" w:bidi="en-US"/>
    </w:rPr>
  </w:style>
  <w:style w:type="paragraph" w:styleId="af9">
    <w:name w:val="endnote text"/>
    <w:basedOn w:val="a3"/>
    <w:link w:val="af8"/>
    <w:uiPriority w:val="99"/>
    <w:unhideWhenUsed/>
    <w:rsid w:val="002F3D5B"/>
    <w:pPr>
      <w:widowControl w:val="0"/>
      <w:shd w:val="clear" w:color="auto" w:fill="FFFFFF"/>
      <w:autoSpaceDE w:val="0"/>
      <w:autoSpaceDN w:val="0"/>
      <w:adjustRightInd w:val="0"/>
      <w:spacing w:line="240" w:lineRule="auto"/>
    </w:pPr>
    <w:rPr>
      <w:rFonts w:ascii="Arial" w:eastAsia="Batang" w:hAnsi="Arial" w:cs="Arial"/>
      <w:bCs/>
      <w:sz w:val="20"/>
      <w:szCs w:val="20"/>
      <w:lang w:eastAsia="ko-KR" w:bidi="en-US"/>
    </w:rPr>
  </w:style>
  <w:style w:type="character" w:customStyle="1" w:styleId="afa">
    <w:name w:val="Название Знак"/>
    <w:link w:val="afb"/>
    <w:uiPriority w:val="10"/>
    <w:locked/>
    <w:rsid w:val="002F3D5B"/>
    <w:rPr>
      <w:rFonts w:ascii="Times New Roman" w:eastAsia="Batang" w:hAnsi="Times New Roman" w:cs="Times New Roman"/>
      <w:b/>
      <w:bCs/>
      <w:sz w:val="28"/>
      <w:szCs w:val="20"/>
      <w:shd w:val="clear" w:color="auto" w:fill="FFFFFF"/>
      <w:lang w:eastAsia="ko-KR" w:bidi="en-US"/>
    </w:rPr>
  </w:style>
  <w:style w:type="paragraph" w:styleId="afb">
    <w:name w:val="Title"/>
    <w:basedOn w:val="a3"/>
    <w:link w:val="afa"/>
    <w:uiPriority w:val="10"/>
    <w:qFormat/>
    <w:rsid w:val="002F3D5B"/>
    <w:pPr>
      <w:shd w:val="clear" w:color="auto" w:fill="FFFFFF"/>
      <w:spacing w:line="240" w:lineRule="auto"/>
      <w:jc w:val="center"/>
    </w:pPr>
    <w:rPr>
      <w:rFonts w:eastAsia="Batang"/>
      <w:b/>
      <w:bCs/>
      <w:szCs w:val="20"/>
      <w:lang w:eastAsia="ko-KR" w:bidi="en-US"/>
    </w:rPr>
  </w:style>
  <w:style w:type="character" w:customStyle="1" w:styleId="afc">
    <w:name w:val="Основной текст Знак"/>
    <w:aliases w:val="body text Знак"/>
    <w:link w:val="afd"/>
    <w:locked/>
    <w:rsid w:val="002F3D5B"/>
    <w:rPr>
      <w:rFonts w:ascii="Times New Roman" w:eastAsia="Batang" w:hAnsi="Times New Roman" w:cs="Times New Roman"/>
      <w:bCs/>
      <w:sz w:val="24"/>
      <w:szCs w:val="20"/>
      <w:shd w:val="clear" w:color="auto" w:fill="FFFFFF"/>
      <w:lang w:eastAsia="ko-KR" w:bidi="en-US"/>
    </w:rPr>
  </w:style>
  <w:style w:type="paragraph" w:styleId="afd">
    <w:name w:val="Body Text"/>
    <w:aliases w:val="body text"/>
    <w:basedOn w:val="a3"/>
    <w:link w:val="afc"/>
    <w:unhideWhenUsed/>
    <w:rsid w:val="002F3D5B"/>
    <w:pPr>
      <w:shd w:val="clear" w:color="auto" w:fill="FFFFFF"/>
      <w:spacing w:line="240" w:lineRule="auto"/>
    </w:pPr>
    <w:rPr>
      <w:rFonts w:eastAsia="Batang"/>
      <w:bCs/>
      <w:sz w:val="24"/>
      <w:szCs w:val="20"/>
      <w:lang w:eastAsia="ko-KR" w:bidi="en-US"/>
    </w:rPr>
  </w:style>
  <w:style w:type="character" w:customStyle="1" w:styleId="afe">
    <w:name w:val="Основной текст с отступом Знак"/>
    <w:link w:val="aff"/>
    <w:uiPriority w:val="99"/>
    <w:locked/>
    <w:rsid w:val="002F3D5B"/>
    <w:rPr>
      <w:rFonts w:ascii="Times New Roman" w:eastAsia="Batang" w:hAnsi="Times New Roman" w:cs="Times New Roman"/>
      <w:bCs/>
      <w:sz w:val="28"/>
      <w:szCs w:val="20"/>
      <w:shd w:val="clear" w:color="auto" w:fill="FFFFFF"/>
      <w:lang w:eastAsia="ko-KR" w:bidi="en-US"/>
    </w:rPr>
  </w:style>
  <w:style w:type="paragraph" w:styleId="aff">
    <w:name w:val="Body Text Indent"/>
    <w:basedOn w:val="a3"/>
    <w:link w:val="afe"/>
    <w:uiPriority w:val="99"/>
    <w:unhideWhenUsed/>
    <w:rsid w:val="002F3D5B"/>
    <w:pPr>
      <w:shd w:val="clear" w:color="auto" w:fill="FFFFFF"/>
      <w:spacing w:line="240" w:lineRule="auto"/>
      <w:ind w:left="3119"/>
    </w:pPr>
    <w:rPr>
      <w:rFonts w:eastAsia="Batang"/>
      <w:bCs/>
      <w:szCs w:val="20"/>
      <w:lang w:eastAsia="ko-KR" w:bidi="en-US"/>
    </w:rPr>
  </w:style>
  <w:style w:type="character" w:customStyle="1" w:styleId="25">
    <w:name w:val="Основной текст 2 Знак"/>
    <w:link w:val="26"/>
    <w:locked/>
    <w:rsid w:val="002F3D5B"/>
    <w:rPr>
      <w:rFonts w:ascii="Times New Roman" w:eastAsia="Batang" w:hAnsi="Times New Roman" w:cs="Times New Roman"/>
      <w:bCs/>
      <w:sz w:val="26"/>
      <w:szCs w:val="20"/>
      <w:shd w:val="clear" w:color="auto" w:fill="FFFFFF"/>
      <w:lang w:eastAsia="ko-KR" w:bidi="en-US"/>
    </w:rPr>
  </w:style>
  <w:style w:type="paragraph" w:styleId="26">
    <w:name w:val="Body Text 2"/>
    <w:basedOn w:val="a3"/>
    <w:link w:val="25"/>
    <w:unhideWhenUsed/>
    <w:rsid w:val="002F3D5B"/>
    <w:pPr>
      <w:shd w:val="clear" w:color="auto" w:fill="FFFFFF"/>
      <w:spacing w:line="240" w:lineRule="auto"/>
    </w:pPr>
    <w:rPr>
      <w:rFonts w:eastAsia="Batang"/>
      <w:bCs/>
      <w:sz w:val="26"/>
      <w:szCs w:val="20"/>
      <w:lang w:eastAsia="ko-KR" w:bidi="en-US"/>
    </w:rPr>
  </w:style>
  <w:style w:type="character" w:customStyle="1" w:styleId="27">
    <w:name w:val="Основной текст с отступом 2 Знак"/>
    <w:link w:val="28"/>
    <w:locked/>
    <w:rsid w:val="002F3D5B"/>
    <w:rPr>
      <w:rFonts w:ascii="Times New Roman" w:eastAsia="Batang" w:hAnsi="Times New Roman" w:cs="Times New Roman"/>
      <w:bCs/>
      <w:sz w:val="28"/>
      <w:szCs w:val="20"/>
      <w:shd w:val="clear" w:color="auto" w:fill="FFFFFF"/>
      <w:lang w:eastAsia="ko-KR" w:bidi="en-US"/>
    </w:rPr>
  </w:style>
  <w:style w:type="paragraph" w:styleId="28">
    <w:name w:val="Body Text Indent 2"/>
    <w:basedOn w:val="a3"/>
    <w:link w:val="27"/>
    <w:unhideWhenUsed/>
    <w:rsid w:val="002F3D5B"/>
    <w:pPr>
      <w:shd w:val="clear" w:color="auto" w:fill="FFFFFF"/>
      <w:tabs>
        <w:tab w:val="left" w:pos="0"/>
      </w:tabs>
      <w:spacing w:line="240" w:lineRule="auto"/>
      <w:jc w:val="center"/>
    </w:pPr>
    <w:rPr>
      <w:rFonts w:eastAsia="Batang"/>
      <w:bCs/>
      <w:szCs w:val="20"/>
      <w:lang w:eastAsia="ko-KR" w:bidi="en-US"/>
    </w:rPr>
  </w:style>
  <w:style w:type="character" w:customStyle="1" w:styleId="34">
    <w:name w:val="Основной текст с отступом 3 Знак"/>
    <w:link w:val="35"/>
    <w:locked/>
    <w:rsid w:val="002F3D5B"/>
    <w:rPr>
      <w:rFonts w:ascii="Times New Roman" w:eastAsia="Batang" w:hAnsi="Times New Roman" w:cs="Times New Roman"/>
      <w:b/>
      <w:bCs/>
      <w:sz w:val="28"/>
      <w:szCs w:val="20"/>
      <w:shd w:val="clear" w:color="auto" w:fill="FFFFFF"/>
      <w:lang w:eastAsia="ko-KR" w:bidi="en-US"/>
    </w:rPr>
  </w:style>
  <w:style w:type="paragraph" w:styleId="35">
    <w:name w:val="Body Text Indent 3"/>
    <w:basedOn w:val="a3"/>
    <w:link w:val="34"/>
    <w:unhideWhenUsed/>
    <w:rsid w:val="002F3D5B"/>
    <w:pPr>
      <w:shd w:val="clear" w:color="auto" w:fill="FFFFFF"/>
      <w:spacing w:line="240" w:lineRule="auto"/>
      <w:jc w:val="center"/>
    </w:pPr>
    <w:rPr>
      <w:rFonts w:eastAsia="Batang"/>
      <w:b/>
      <w:bCs/>
      <w:szCs w:val="20"/>
      <w:lang w:eastAsia="ko-KR" w:bidi="en-US"/>
    </w:rPr>
  </w:style>
  <w:style w:type="character" w:customStyle="1" w:styleId="aff0">
    <w:name w:val="Текст Знак"/>
    <w:link w:val="aff1"/>
    <w:uiPriority w:val="99"/>
    <w:locked/>
    <w:rsid w:val="002F3D5B"/>
    <w:rPr>
      <w:rFonts w:ascii="Times New Roman" w:eastAsia="Batang" w:hAnsi="Times New Roman" w:cs="Times New Roman"/>
      <w:bCs/>
      <w:sz w:val="28"/>
      <w:szCs w:val="20"/>
      <w:shd w:val="clear" w:color="auto" w:fill="FFFFFF"/>
      <w:lang w:eastAsia="ko-KR" w:bidi="en-US"/>
    </w:rPr>
  </w:style>
  <w:style w:type="paragraph" w:styleId="aff1">
    <w:name w:val="Plain Text"/>
    <w:basedOn w:val="a3"/>
    <w:link w:val="aff0"/>
    <w:uiPriority w:val="99"/>
    <w:unhideWhenUsed/>
    <w:rsid w:val="002F3D5B"/>
    <w:pPr>
      <w:shd w:val="clear" w:color="auto" w:fill="FFFFFF"/>
      <w:ind w:firstLine="720"/>
    </w:pPr>
    <w:rPr>
      <w:rFonts w:eastAsia="Batang"/>
      <w:bCs/>
      <w:szCs w:val="20"/>
      <w:lang w:eastAsia="ko-KR" w:bidi="en-US"/>
    </w:rPr>
  </w:style>
  <w:style w:type="character" w:customStyle="1" w:styleId="18">
    <w:name w:val="Текст примечания Знак1"/>
    <w:uiPriority w:val="99"/>
    <w:semiHidden/>
    <w:rsid w:val="002F3D5B"/>
    <w:rPr>
      <w:rFonts w:ascii="Times New Roman" w:hAnsi="Times New Roman" w:cs="Times New Roman"/>
      <w:sz w:val="20"/>
      <w:szCs w:val="20"/>
    </w:rPr>
  </w:style>
  <w:style w:type="character" w:customStyle="1" w:styleId="aff2">
    <w:name w:val="Тема примечания Знак"/>
    <w:link w:val="aff3"/>
    <w:uiPriority w:val="99"/>
    <w:locked/>
    <w:rsid w:val="002F3D5B"/>
    <w:rPr>
      <w:rFonts w:ascii="Calibri" w:eastAsia="Batang" w:hAnsi="Calibri" w:cs="Times New Roman"/>
      <w:b/>
      <w:sz w:val="20"/>
      <w:szCs w:val="20"/>
      <w:shd w:val="clear" w:color="auto" w:fill="FFFFFF"/>
      <w:lang w:eastAsia="ru-RU" w:bidi="en-US"/>
    </w:rPr>
  </w:style>
  <w:style w:type="paragraph" w:styleId="aff3">
    <w:name w:val="annotation subject"/>
    <w:basedOn w:val="a7"/>
    <w:next w:val="a7"/>
    <w:link w:val="aff2"/>
    <w:uiPriority w:val="99"/>
    <w:unhideWhenUsed/>
    <w:rsid w:val="002F3D5B"/>
    <w:pPr>
      <w:shd w:val="clear" w:color="auto" w:fill="FFFFFF"/>
    </w:pPr>
    <w:rPr>
      <w:rFonts w:ascii="Calibri" w:eastAsia="Batang" w:hAnsi="Calibri"/>
      <w:b/>
      <w:lang w:bidi="en-US"/>
    </w:rPr>
  </w:style>
  <w:style w:type="character" w:customStyle="1" w:styleId="aff4">
    <w:name w:val="Текст выноски Знак"/>
    <w:link w:val="aff5"/>
    <w:uiPriority w:val="99"/>
    <w:locked/>
    <w:rsid w:val="002F3D5B"/>
    <w:rPr>
      <w:rFonts w:ascii="Segoe UI" w:hAnsi="Segoe UI" w:cs="Segoe UI"/>
      <w:sz w:val="18"/>
      <w:szCs w:val="18"/>
    </w:rPr>
  </w:style>
  <w:style w:type="paragraph" w:styleId="aff5">
    <w:name w:val="Balloon Text"/>
    <w:basedOn w:val="a3"/>
    <w:link w:val="aff4"/>
    <w:uiPriority w:val="99"/>
    <w:unhideWhenUsed/>
    <w:rsid w:val="002F3D5B"/>
    <w:pPr>
      <w:spacing w:line="240" w:lineRule="auto"/>
    </w:pPr>
    <w:rPr>
      <w:rFonts w:ascii="Segoe UI" w:hAnsi="Segoe UI" w:cs="Segoe UI"/>
      <w:sz w:val="18"/>
      <w:szCs w:val="18"/>
    </w:rPr>
  </w:style>
  <w:style w:type="character" w:customStyle="1" w:styleId="aff6">
    <w:name w:val="Рисунок Знак"/>
    <w:link w:val="aff7"/>
    <w:locked/>
    <w:rsid w:val="002F3D5B"/>
    <w:rPr>
      <w:rFonts w:ascii="Times New Roman" w:hAnsi="Times New Roman" w:cs="Times New Roman"/>
      <w:sz w:val="28"/>
      <w:szCs w:val="28"/>
    </w:rPr>
  </w:style>
  <w:style w:type="paragraph" w:customStyle="1" w:styleId="aff7">
    <w:name w:val="Рисунок"/>
    <w:basedOn w:val="a3"/>
    <w:link w:val="aff6"/>
    <w:qFormat/>
    <w:rsid w:val="002F3D5B"/>
    <w:pPr>
      <w:spacing w:after="120"/>
      <w:jc w:val="center"/>
    </w:pPr>
  </w:style>
  <w:style w:type="character" w:customStyle="1" w:styleId="-1">
    <w:name w:val="З-1 ЦЕНТР Знак"/>
    <w:link w:val="-10"/>
    <w:locked/>
    <w:rsid w:val="00484942"/>
    <w:rPr>
      <w:rFonts w:ascii="Times New Roman" w:hAnsi="Times New Roman" w:cs="Times New Roman"/>
      <w:caps/>
      <w:smallCaps/>
      <w:sz w:val="28"/>
      <w:szCs w:val="28"/>
      <w:shd w:val="clear" w:color="auto" w:fill="FFFFFF"/>
      <w:lang w:eastAsia="ar-SA" w:bidi="en-US"/>
    </w:rPr>
  </w:style>
  <w:style w:type="paragraph" w:customStyle="1" w:styleId="-10">
    <w:name w:val="З-1 ЦЕНТР"/>
    <w:basedOn w:val="13"/>
    <w:link w:val="-1"/>
    <w:rsid w:val="00484942"/>
    <w:pPr>
      <w:numPr>
        <w:numId w:val="0"/>
      </w:numPr>
      <w:shd w:val="clear" w:color="auto" w:fill="FFFFFF"/>
      <w:spacing w:before="240"/>
      <w:ind w:left="357"/>
      <w:jc w:val="center"/>
    </w:pPr>
    <w:rPr>
      <w:smallCaps w:val="0"/>
      <w:sz w:val="28"/>
      <w:szCs w:val="28"/>
      <w:lang w:eastAsia="ar-SA" w:bidi="en-US"/>
    </w:rPr>
  </w:style>
  <w:style w:type="character" w:customStyle="1" w:styleId="aff8">
    <w:name w:val="Основной текст_"/>
    <w:link w:val="19"/>
    <w:locked/>
    <w:rsid w:val="002F3D5B"/>
    <w:rPr>
      <w:rFonts w:ascii="Times New Roman" w:hAnsi="Times New Roman" w:cs="Times New Roman"/>
      <w:sz w:val="23"/>
      <w:szCs w:val="23"/>
      <w:shd w:val="clear" w:color="auto" w:fill="FFFFFF"/>
    </w:rPr>
  </w:style>
  <w:style w:type="paragraph" w:customStyle="1" w:styleId="19">
    <w:name w:val="Основной текст1"/>
    <w:basedOn w:val="a3"/>
    <w:link w:val="aff8"/>
    <w:rsid w:val="002F3D5B"/>
    <w:pPr>
      <w:widowControl w:val="0"/>
      <w:shd w:val="clear" w:color="auto" w:fill="FFFFFF"/>
      <w:spacing w:line="274" w:lineRule="exact"/>
      <w:ind w:hanging="400"/>
    </w:pPr>
    <w:rPr>
      <w:sz w:val="23"/>
      <w:szCs w:val="23"/>
    </w:rPr>
  </w:style>
  <w:style w:type="paragraph" w:customStyle="1" w:styleId="ConsPlusNormal">
    <w:name w:val="ConsPlusNormal"/>
    <w:link w:val="ConsPlusNormal1"/>
    <w:rsid w:val="002F3D5B"/>
    <w:pPr>
      <w:widowControl w:val="0"/>
      <w:autoSpaceDE w:val="0"/>
      <w:autoSpaceDN w:val="0"/>
      <w:adjustRightInd w:val="0"/>
    </w:pPr>
    <w:rPr>
      <w:rFonts w:ascii="Arial" w:eastAsia="Times New Roman" w:hAnsi="Arial" w:cs="Arial"/>
      <w:lang w:bidi="ar-SA"/>
    </w:rPr>
  </w:style>
  <w:style w:type="character" w:customStyle="1" w:styleId="36">
    <w:name w:val="Заголовок3 Знак"/>
    <w:link w:val="3"/>
    <w:locked/>
    <w:rsid w:val="002F3D5B"/>
    <w:rPr>
      <w:rFonts w:ascii="Times New Roman" w:eastAsia="Times New Roman" w:hAnsi="Times New Roman" w:cstheme="minorBidi"/>
      <w:b/>
      <w:sz w:val="30"/>
      <w:szCs w:val="30"/>
      <w:u w:val="single"/>
      <w:shd w:val="clear" w:color="auto" w:fill="FFFFFF"/>
      <w:lang w:eastAsia="ko-KR" w:bidi="en-US"/>
    </w:rPr>
  </w:style>
  <w:style w:type="paragraph" w:customStyle="1" w:styleId="3">
    <w:name w:val="Заголовок3"/>
    <w:basedOn w:val="32"/>
    <w:link w:val="36"/>
    <w:qFormat/>
    <w:rsid w:val="002F3D5B"/>
    <w:pPr>
      <w:numPr>
        <w:numId w:val="1"/>
      </w:numPr>
      <w:shd w:val="clear" w:color="auto" w:fill="FFFFFF"/>
      <w:ind w:firstLine="0"/>
    </w:pPr>
    <w:rPr>
      <w:u w:val="single"/>
      <w:lang w:eastAsia="ko-KR" w:bidi="en-US"/>
    </w:rPr>
  </w:style>
  <w:style w:type="paragraph" w:customStyle="1" w:styleId="Style1">
    <w:name w:val="Style1"/>
    <w:basedOn w:val="a3"/>
    <w:uiPriority w:val="99"/>
    <w:rsid w:val="002F3D5B"/>
    <w:pPr>
      <w:widowControl w:val="0"/>
      <w:shd w:val="clear" w:color="auto" w:fill="FFFFFF"/>
      <w:autoSpaceDE w:val="0"/>
      <w:autoSpaceDN w:val="0"/>
      <w:adjustRightInd w:val="0"/>
      <w:spacing w:line="304" w:lineRule="exact"/>
    </w:pPr>
    <w:rPr>
      <w:rFonts w:eastAsia="Batang"/>
      <w:bCs/>
      <w:sz w:val="24"/>
      <w:szCs w:val="24"/>
      <w:lang w:val="en-US" w:eastAsia="ko-KR" w:bidi="en-US"/>
    </w:rPr>
  </w:style>
  <w:style w:type="paragraph" w:customStyle="1" w:styleId="Style2">
    <w:name w:val="Style2"/>
    <w:basedOn w:val="a3"/>
    <w:uiPriority w:val="99"/>
    <w:rsid w:val="002F3D5B"/>
    <w:pPr>
      <w:widowControl w:val="0"/>
      <w:shd w:val="clear" w:color="auto" w:fill="FFFFFF"/>
      <w:autoSpaceDE w:val="0"/>
      <w:autoSpaceDN w:val="0"/>
      <w:adjustRightInd w:val="0"/>
      <w:spacing w:line="300" w:lineRule="exact"/>
      <w:ind w:firstLine="576"/>
    </w:pPr>
    <w:rPr>
      <w:rFonts w:eastAsia="Batang"/>
      <w:bCs/>
      <w:sz w:val="24"/>
      <w:szCs w:val="24"/>
      <w:lang w:eastAsia="ko-KR" w:bidi="en-US"/>
    </w:rPr>
  </w:style>
  <w:style w:type="paragraph" w:customStyle="1" w:styleId="Style4">
    <w:name w:val="Style4"/>
    <w:basedOn w:val="a3"/>
    <w:uiPriority w:val="99"/>
    <w:rsid w:val="002F3D5B"/>
    <w:pPr>
      <w:widowControl w:val="0"/>
      <w:shd w:val="clear" w:color="auto" w:fill="FFFFFF"/>
      <w:autoSpaceDE w:val="0"/>
      <w:autoSpaceDN w:val="0"/>
      <w:adjustRightInd w:val="0"/>
      <w:spacing w:line="240" w:lineRule="auto"/>
    </w:pPr>
    <w:rPr>
      <w:rFonts w:eastAsia="Batang"/>
      <w:bCs/>
      <w:sz w:val="24"/>
      <w:szCs w:val="24"/>
      <w:lang w:eastAsia="ko-KR" w:bidi="en-US"/>
    </w:rPr>
  </w:style>
  <w:style w:type="paragraph" w:customStyle="1" w:styleId="Style7">
    <w:name w:val="Style7"/>
    <w:basedOn w:val="a3"/>
    <w:uiPriority w:val="99"/>
    <w:rsid w:val="002F3D5B"/>
    <w:pPr>
      <w:widowControl w:val="0"/>
      <w:shd w:val="clear" w:color="auto" w:fill="FFFFFF"/>
      <w:autoSpaceDE w:val="0"/>
      <w:autoSpaceDN w:val="0"/>
      <w:adjustRightInd w:val="0"/>
      <w:spacing w:line="298" w:lineRule="exact"/>
      <w:ind w:firstLine="586"/>
    </w:pPr>
    <w:rPr>
      <w:rFonts w:eastAsia="Batang"/>
      <w:bCs/>
      <w:sz w:val="24"/>
      <w:szCs w:val="24"/>
      <w:lang w:eastAsia="ko-KR" w:bidi="en-US"/>
    </w:rPr>
  </w:style>
  <w:style w:type="paragraph" w:customStyle="1" w:styleId="210">
    <w:name w:val="Основной текст 21"/>
    <w:basedOn w:val="a3"/>
    <w:uiPriority w:val="99"/>
    <w:rsid w:val="002F3D5B"/>
    <w:pPr>
      <w:shd w:val="clear" w:color="auto" w:fill="FFFFFF"/>
      <w:spacing w:line="240" w:lineRule="auto"/>
      <w:ind w:firstLine="851"/>
      <w:jc w:val="center"/>
    </w:pPr>
    <w:rPr>
      <w:rFonts w:eastAsia="Batang"/>
      <w:bCs/>
      <w:sz w:val="48"/>
      <w:szCs w:val="20"/>
      <w:lang w:eastAsia="ko-KR" w:bidi="en-US"/>
    </w:rPr>
  </w:style>
  <w:style w:type="paragraph" w:customStyle="1" w:styleId="Style5">
    <w:name w:val="Style5"/>
    <w:basedOn w:val="a3"/>
    <w:uiPriority w:val="99"/>
    <w:rsid w:val="002F3D5B"/>
    <w:pPr>
      <w:widowControl w:val="0"/>
      <w:shd w:val="clear" w:color="auto" w:fill="FFFFFF"/>
      <w:autoSpaceDE w:val="0"/>
      <w:autoSpaceDN w:val="0"/>
      <w:adjustRightInd w:val="0"/>
      <w:spacing w:line="240" w:lineRule="auto"/>
      <w:jc w:val="right"/>
    </w:pPr>
    <w:rPr>
      <w:rFonts w:eastAsia="Batang"/>
      <w:bCs/>
      <w:sz w:val="24"/>
      <w:szCs w:val="24"/>
      <w:lang w:eastAsia="ko-KR" w:bidi="en-US"/>
    </w:rPr>
  </w:style>
  <w:style w:type="paragraph" w:customStyle="1" w:styleId="Style6">
    <w:name w:val="Style6"/>
    <w:basedOn w:val="a3"/>
    <w:uiPriority w:val="99"/>
    <w:rsid w:val="002F3D5B"/>
    <w:pPr>
      <w:widowControl w:val="0"/>
      <w:shd w:val="clear" w:color="auto" w:fill="FFFFFF"/>
      <w:autoSpaceDE w:val="0"/>
      <w:autoSpaceDN w:val="0"/>
      <w:adjustRightInd w:val="0"/>
      <w:spacing w:line="595" w:lineRule="exact"/>
      <w:ind w:firstLine="1195"/>
    </w:pPr>
    <w:rPr>
      <w:rFonts w:eastAsia="Batang"/>
      <w:bCs/>
      <w:sz w:val="24"/>
      <w:szCs w:val="24"/>
      <w:lang w:eastAsia="ko-KR" w:bidi="en-US"/>
    </w:rPr>
  </w:style>
  <w:style w:type="paragraph" w:customStyle="1" w:styleId="Style11">
    <w:name w:val="Style11"/>
    <w:basedOn w:val="a3"/>
    <w:uiPriority w:val="99"/>
    <w:rsid w:val="002F3D5B"/>
    <w:pPr>
      <w:widowControl w:val="0"/>
      <w:shd w:val="clear" w:color="auto" w:fill="FFFFFF"/>
      <w:autoSpaceDE w:val="0"/>
      <w:autoSpaceDN w:val="0"/>
      <w:adjustRightInd w:val="0"/>
      <w:spacing w:line="226" w:lineRule="exact"/>
      <w:ind w:hanging="346"/>
    </w:pPr>
    <w:rPr>
      <w:rFonts w:eastAsia="Batang"/>
      <w:bCs/>
      <w:sz w:val="24"/>
      <w:szCs w:val="24"/>
      <w:lang w:eastAsia="ko-KR" w:bidi="en-US"/>
    </w:rPr>
  </w:style>
  <w:style w:type="paragraph" w:customStyle="1" w:styleId="Style9">
    <w:name w:val="Style9"/>
    <w:basedOn w:val="a3"/>
    <w:uiPriority w:val="99"/>
    <w:rsid w:val="002F3D5B"/>
    <w:pPr>
      <w:widowControl w:val="0"/>
      <w:shd w:val="clear" w:color="auto" w:fill="FFFFFF"/>
      <w:autoSpaceDE w:val="0"/>
      <w:autoSpaceDN w:val="0"/>
      <w:adjustRightInd w:val="0"/>
      <w:spacing w:line="230" w:lineRule="exact"/>
      <w:ind w:firstLine="730"/>
    </w:pPr>
    <w:rPr>
      <w:rFonts w:eastAsia="Batang"/>
      <w:bCs/>
      <w:sz w:val="24"/>
      <w:szCs w:val="24"/>
      <w:lang w:eastAsia="ko-KR" w:bidi="en-US"/>
    </w:rPr>
  </w:style>
  <w:style w:type="paragraph" w:customStyle="1" w:styleId="Style14">
    <w:name w:val="Style14"/>
    <w:basedOn w:val="a3"/>
    <w:uiPriority w:val="99"/>
    <w:rsid w:val="002F3D5B"/>
    <w:pPr>
      <w:widowControl w:val="0"/>
      <w:shd w:val="clear" w:color="auto" w:fill="FFFFFF"/>
      <w:autoSpaceDE w:val="0"/>
      <w:autoSpaceDN w:val="0"/>
      <w:adjustRightInd w:val="0"/>
      <w:spacing w:line="230" w:lineRule="exact"/>
      <w:ind w:firstLine="725"/>
    </w:pPr>
    <w:rPr>
      <w:rFonts w:eastAsia="Batang"/>
      <w:bCs/>
      <w:sz w:val="24"/>
      <w:szCs w:val="24"/>
      <w:lang w:eastAsia="ko-KR" w:bidi="en-US"/>
    </w:rPr>
  </w:style>
  <w:style w:type="paragraph" w:customStyle="1" w:styleId="Style18">
    <w:name w:val="Style18"/>
    <w:basedOn w:val="a3"/>
    <w:uiPriority w:val="99"/>
    <w:rsid w:val="002F3D5B"/>
    <w:pPr>
      <w:widowControl w:val="0"/>
      <w:shd w:val="clear" w:color="auto" w:fill="FFFFFF"/>
      <w:autoSpaceDE w:val="0"/>
      <w:autoSpaceDN w:val="0"/>
      <w:adjustRightInd w:val="0"/>
      <w:spacing w:line="235" w:lineRule="exact"/>
      <w:ind w:hanging="350"/>
    </w:pPr>
    <w:rPr>
      <w:rFonts w:eastAsia="Batang"/>
      <w:bCs/>
      <w:sz w:val="24"/>
      <w:szCs w:val="24"/>
      <w:lang w:eastAsia="ko-KR" w:bidi="en-US"/>
    </w:rPr>
  </w:style>
  <w:style w:type="paragraph" w:customStyle="1" w:styleId="Style15">
    <w:name w:val="Style15"/>
    <w:basedOn w:val="a3"/>
    <w:uiPriority w:val="99"/>
    <w:rsid w:val="002F3D5B"/>
    <w:pPr>
      <w:widowControl w:val="0"/>
      <w:shd w:val="clear" w:color="auto" w:fill="FFFFFF"/>
      <w:autoSpaceDE w:val="0"/>
      <w:autoSpaceDN w:val="0"/>
      <w:adjustRightInd w:val="0"/>
      <w:spacing w:line="233" w:lineRule="exact"/>
      <w:ind w:firstLine="739"/>
    </w:pPr>
    <w:rPr>
      <w:rFonts w:eastAsia="Batang"/>
      <w:bCs/>
      <w:sz w:val="24"/>
      <w:szCs w:val="24"/>
      <w:lang w:eastAsia="ko-KR" w:bidi="en-US"/>
    </w:rPr>
  </w:style>
  <w:style w:type="paragraph" w:customStyle="1" w:styleId="Style160">
    <w:name w:val="Style16"/>
    <w:basedOn w:val="a3"/>
    <w:uiPriority w:val="99"/>
    <w:rsid w:val="002F3D5B"/>
    <w:pPr>
      <w:widowControl w:val="0"/>
      <w:shd w:val="clear" w:color="auto" w:fill="FFFFFF"/>
      <w:autoSpaceDE w:val="0"/>
      <w:autoSpaceDN w:val="0"/>
      <w:adjustRightInd w:val="0"/>
      <w:spacing w:line="240" w:lineRule="auto"/>
    </w:pPr>
    <w:rPr>
      <w:rFonts w:eastAsia="Batang"/>
      <w:bCs/>
      <w:sz w:val="24"/>
      <w:szCs w:val="24"/>
      <w:lang w:eastAsia="ko-KR" w:bidi="en-US"/>
    </w:rPr>
  </w:style>
  <w:style w:type="paragraph" w:customStyle="1" w:styleId="Estilo9ptIzquierda">
    <w:name w:val="Estilo 9 pt Izquierda"/>
    <w:basedOn w:val="a3"/>
    <w:uiPriority w:val="99"/>
    <w:rsid w:val="002F3D5B"/>
    <w:pPr>
      <w:shd w:val="clear" w:color="auto" w:fill="FFFFFF"/>
      <w:spacing w:before="60" w:after="60" w:line="240" w:lineRule="auto"/>
    </w:pPr>
    <w:rPr>
      <w:rFonts w:ascii="Verdana" w:eastAsia="Batang" w:hAnsi="Verdana"/>
      <w:bCs/>
      <w:sz w:val="18"/>
      <w:szCs w:val="20"/>
      <w:lang w:eastAsia="es-ES" w:bidi="en-US"/>
    </w:rPr>
  </w:style>
  <w:style w:type="paragraph" w:customStyle="1" w:styleId="Listaletras2">
    <w:name w:val="Lista letras 2 Знак Знак"/>
    <w:basedOn w:val="a3"/>
    <w:uiPriority w:val="99"/>
    <w:rsid w:val="002F3D5B"/>
    <w:pPr>
      <w:shd w:val="clear" w:color="auto" w:fill="FFFFFF"/>
      <w:tabs>
        <w:tab w:val="num" w:pos="717"/>
      </w:tabs>
      <w:spacing w:before="120" w:after="120" w:line="240" w:lineRule="auto"/>
      <w:ind w:left="714" w:hanging="357"/>
    </w:pPr>
    <w:rPr>
      <w:rFonts w:eastAsia="Batang"/>
      <w:bCs/>
      <w:sz w:val="24"/>
      <w:szCs w:val="20"/>
      <w:lang w:eastAsia="es-ES" w:bidi="en-US"/>
    </w:rPr>
  </w:style>
  <w:style w:type="paragraph" w:customStyle="1" w:styleId="bodytext">
    <w:name w:val="bodytext"/>
    <w:basedOn w:val="a3"/>
    <w:uiPriority w:val="99"/>
    <w:rsid w:val="002F3D5B"/>
    <w:pPr>
      <w:shd w:val="clear" w:color="auto" w:fill="FFFFFF"/>
      <w:spacing w:before="100" w:beforeAutospacing="1" w:after="240" w:line="360" w:lineRule="atLeast"/>
    </w:pPr>
    <w:rPr>
      <w:rFonts w:eastAsia="Batang"/>
      <w:bCs/>
      <w:sz w:val="24"/>
      <w:szCs w:val="24"/>
      <w:lang w:eastAsia="ko-KR" w:bidi="en-US"/>
    </w:rPr>
  </w:style>
  <w:style w:type="character" w:customStyle="1" w:styleId="aff9">
    <w:name w:val="Список бюллетеня Знак"/>
    <w:link w:val="affa"/>
    <w:uiPriority w:val="99"/>
    <w:locked/>
    <w:rsid w:val="002F3D5B"/>
    <w:rPr>
      <w:rFonts w:ascii="Arial Narrow" w:eastAsia="Batang" w:hAnsi="Arial Narrow" w:cs="Times New Roman"/>
      <w:bCs/>
      <w:szCs w:val="20"/>
      <w:shd w:val="clear" w:color="auto" w:fill="FFFFFF"/>
      <w:lang w:eastAsia="ko-KR" w:bidi="en-US"/>
    </w:rPr>
  </w:style>
  <w:style w:type="paragraph" w:customStyle="1" w:styleId="affa">
    <w:name w:val="Список бюллетеня"/>
    <w:basedOn w:val="a3"/>
    <w:link w:val="aff9"/>
    <w:uiPriority w:val="99"/>
    <w:rsid w:val="002F3D5B"/>
    <w:pPr>
      <w:shd w:val="clear" w:color="auto" w:fill="FFFFFF"/>
      <w:tabs>
        <w:tab w:val="left" w:pos="1843"/>
        <w:tab w:val="left" w:pos="3402"/>
        <w:tab w:val="left" w:pos="3686"/>
      </w:tabs>
      <w:spacing w:after="60" w:line="240" w:lineRule="auto"/>
    </w:pPr>
    <w:rPr>
      <w:rFonts w:ascii="Arial Narrow" w:eastAsia="Batang" w:hAnsi="Arial Narrow"/>
      <w:bCs/>
      <w:szCs w:val="20"/>
      <w:lang w:eastAsia="ko-KR" w:bidi="en-US"/>
    </w:rPr>
  </w:style>
  <w:style w:type="paragraph" w:customStyle="1" w:styleId="1a">
    <w:name w:val="Абзац списка1"/>
    <w:aliases w:val="List Paragraph,№ статьи,Цветной список - Акцент 11,Цветная заливка - Акцент 31"/>
    <w:basedOn w:val="a3"/>
    <w:link w:val="111"/>
    <w:rsid w:val="002F3D5B"/>
    <w:pPr>
      <w:shd w:val="clear" w:color="auto" w:fill="FFFFFF"/>
      <w:ind w:left="720"/>
      <w:contextualSpacing/>
    </w:pPr>
    <w:rPr>
      <w:rFonts w:ascii="Calibri" w:eastAsia="Batang" w:hAnsi="Calibri"/>
      <w:bCs/>
      <w:lang w:bidi="en-US"/>
    </w:rPr>
  </w:style>
  <w:style w:type="paragraph" w:customStyle="1" w:styleId="western">
    <w:name w:val="western"/>
    <w:basedOn w:val="a3"/>
    <w:uiPriority w:val="99"/>
    <w:rsid w:val="002F3D5B"/>
    <w:pPr>
      <w:shd w:val="clear" w:color="auto" w:fill="FFFFFF"/>
      <w:spacing w:before="100" w:beforeAutospacing="1" w:after="100" w:afterAutospacing="1" w:line="240" w:lineRule="auto"/>
    </w:pPr>
    <w:rPr>
      <w:rFonts w:eastAsia="Batang"/>
      <w:bCs/>
      <w:sz w:val="24"/>
      <w:szCs w:val="24"/>
      <w:lang w:eastAsia="ko-KR" w:bidi="en-US"/>
    </w:rPr>
  </w:style>
  <w:style w:type="paragraph" w:customStyle="1" w:styleId="txtj">
    <w:name w:val="txtj"/>
    <w:basedOn w:val="a3"/>
    <w:uiPriority w:val="99"/>
    <w:rsid w:val="002F3D5B"/>
    <w:pPr>
      <w:shd w:val="clear" w:color="auto" w:fill="FFFFFF"/>
      <w:spacing w:before="100" w:beforeAutospacing="1" w:after="100" w:afterAutospacing="1" w:line="240" w:lineRule="auto"/>
    </w:pPr>
    <w:rPr>
      <w:rFonts w:eastAsia="Batang"/>
      <w:bCs/>
      <w:sz w:val="24"/>
      <w:szCs w:val="24"/>
      <w:lang w:eastAsia="ko-KR" w:bidi="en-US"/>
    </w:rPr>
  </w:style>
  <w:style w:type="character" w:customStyle="1" w:styleId="1b">
    <w:name w:val="ОСН.ЦЕНТР1 Знак"/>
    <w:link w:val="1c"/>
    <w:locked/>
    <w:rsid w:val="00C413B9"/>
    <w:rPr>
      <w:rFonts w:ascii="Times New Roman" w:eastAsiaTheme="minorHAnsi" w:hAnsi="Times New Roman" w:cstheme="minorBidi"/>
      <w:sz w:val="30"/>
      <w:szCs w:val="30"/>
      <w:shd w:val="clear" w:color="auto" w:fill="FFFFFF"/>
      <w:lang w:eastAsia="en-US" w:bidi="ar-SA"/>
    </w:rPr>
  </w:style>
  <w:style w:type="paragraph" w:customStyle="1" w:styleId="1c">
    <w:name w:val="ОСН.ЦЕНТР1"/>
    <w:basedOn w:val="a3"/>
    <w:link w:val="1b"/>
    <w:qFormat/>
    <w:rsid w:val="00C413B9"/>
    <w:pPr>
      <w:keepLines/>
      <w:widowControl w:val="0"/>
      <w:shd w:val="clear" w:color="auto" w:fill="FFFFFF"/>
      <w:spacing w:line="240" w:lineRule="auto"/>
      <w:ind w:firstLine="0"/>
      <w:jc w:val="center"/>
    </w:pPr>
    <w:rPr>
      <w:sz w:val="30"/>
      <w:szCs w:val="30"/>
    </w:rPr>
  </w:style>
  <w:style w:type="character" w:customStyle="1" w:styleId="37">
    <w:name w:val="Основной текст (3)_"/>
    <w:link w:val="38"/>
    <w:locked/>
    <w:rsid w:val="002F3D5B"/>
    <w:rPr>
      <w:rFonts w:ascii="Times New Roman" w:eastAsia="Times New Roman" w:hAnsi="Times New Roman" w:cs="Times New Roman"/>
      <w:i/>
      <w:iCs/>
      <w:shd w:val="clear" w:color="auto" w:fill="FFFFFF"/>
    </w:rPr>
  </w:style>
  <w:style w:type="paragraph" w:customStyle="1" w:styleId="38">
    <w:name w:val="Основной текст (3)"/>
    <w:basedOn w:val="a3"/>
    <w:link w:val="37"/>
    <w:rsid w:val="002F3D5B"/>
    <w:pPr>
      <w:widowControl w:val="0"/>
      <w:shd w:val="clear" w:color="auto" w:fill="FFFFFF"/>
      <w:spacing w:line="413" w:lineRule="exact"/>
      <w:ind w:firstLine="740"/>
    </w:pPr>
    <w:rPr>
      <w:i/>
      <w:iCs/>
    </w:rPr>
  </w:style>
  <w:style w:type="character" w:customStyle="1" w:styleId="-20">
    <w:name w:val="Без интервала-2 Знак"/>
    <w:link w:val="-21"/>
    <w:locked/>
    <w:rsid w:val="0014614A"/>
    <w:rPr>
      <w:rFonts w:ascii="Times New Roman" w:eastAsiaTheme="minorHAnsi" w:hAnsi="Times New Roman" w:cstheme="minorBidi"/>
      <w:sz w:val="28"/>
      <w:szCs w:val="26"/>
      <w:shd w:val="clear" w:color="auto" w:fill="FFFFFF"/>
      <w:lang w:eastAsia="en-US" w:bidi="ar-SA"/>
    </w:rPr>
  </w:style>
  <w:style w:type="paragraph" w:customStyle="1" w:styleId="-21">
    <w:name w:val="Без интервала-2"/>
    <w:basedOn w:val="a3"/>
    <w:link w:val="-20"/>
    <w:qFormat/>
    <w:rsid w:val="0014614A"/>
    <w:pPr>
      <w:widowControl w:val="0"/>
      <w:shd w:val="clear" w:color="auto" w:fill="FFFFFF"/>
      <w:ind w:firstLine="0"/>
    </w:pPr>
    <w:rPr>
      <w:szCs w:val="26"/>
    </w:rPr>
  </w:style>
  <w:style w:type="character" w:customStyle="1" w:styleId="affb">
    <w:name w:val="Сноска_"/>
    <w:link w:val="affc"/>
    <w:locked/>
    <w:rsid w:val="002F3D5B"/>
    <w:rPr>
      <w:rFonts w:ascii="Times New Roman" w:eastAsia="Times New Roman" w:hAnsi="Times New Roman" w:cs="Times New Roman"/>
      <w:sz w:val="20"/>
      <w:szCs w:val="20"/>
      <w:shd w:val="clear" w:color="auto" w:fill="FFFFFF"/>
    </w:rPr>
  </w:style>
  <w:style w:type="paragraph" w:customStyle="1" w:styleId="affc">
    <w:name w:val="Сноска"/>
    <w:basedOn w:val="a3"/>
    <w:link w:val="affb"/>
    <w:qFormat/>
    <w:rsid w:val="002F3D5B"/>
    <w:pPr>
      <w:widowControl w:val="0"/>
      <w:shd w:val="clear" w:color="auto" w:fill="FFFFFF"/>
      <w:spacing w:line="230" w:lineRule="exact"/>
    </w:pPr>
    <w:rPr>
      <w:sz w:val="20"/>
      <w:szCs w:val="20"/>
    </w:rPr>
  </w:style>
  <w:style w:type="character" w:customStyle="1" w:styleId="52">
    <w:name w:val="Основной текст (5)_"/>
    <w:link w:val="53"/>
    <w:locked/>
    <w:rsid w:val="00E86426"/>
    <w:rPr>
      <w:rFonts w:ascii="Times New Roman" w:eastAsiaTheme="minorHAnsi" w:hAnsi="Times New Roman" w:cstheme="minorBidi"/>
      <w:sz w:val="28"/>
      <w:szCs w:val="22"/>
      <w:shd w:val="clear" w:color="auto" w:fill="FFFFFF"/>
      <w:lang w:eastAsia="en-US" w:bidi="ar-SA"/>
    </w:rPr>
  </w:style>
  <w:style w:type="paragraph" w:customStyle="1" w:styleId="53">
    <w:name w:val="Основной текст (5)"/>
    <w:basedOn w:val="a3"/>
    <w:link w:val="52"/>
    <w:qFormat/>
    <w:rsid w:val="00E86426"/>
    <w:pPr>
      <w:widowControl w:val="0"/>
      <w:shd w:val="clear" w:color="auto" w:fill="FFFFFF"/>
      <w:spacing w:line="418" w:lineRule="exact"/>
      <w:ind w:firstLine="740"/>
    </w:pPr>
  </w:style>
  <w:style w:type="character" w:customStyle="1" w:styleId="affd">
    <w:name w:val="Обычный ГОСТ Знак"/>
    <w:link w:val="affe"/>
    <w:locked/>
    <w:rsid w:val="00CB2F3D"/>
    <w:rPr>
      <w:rFonts w:ascii="Times New Roman" w:hAnsi="Times New Roman" w:cs="Times New Roman"/>
      <w:sz w:val="24"/>
      <w:szCs w:val="24"/>
      <w:lang w:eastAsia="ru-RU" w:bidi="ar-SA"/>
    </w:rPr>
  </w:style>
  <w:style w:type="paragraph" w:customStyle="1" w:styleId="affe">
    <w:name w:val="Обычный ГОСТ"/>
    <w:basedOn w:val="a3"/>
    <w:link w:val="affd"/>
    <w:rsid w:val="00CB2F3D"/>
    <w:pPr>
      <w:ind w:firstLine="0"/>
    </w:pPr>
    <w:rPr>
      <w:sz w:val="24"/>
      <w:szCs w:val="24"/>
      <w:lang w:eastAsia="ru-RU"/>
    </w:rPr>
  </w:style>
  <w:style w:type="character" w:styleId="afff">
    <w:name w:val="annotation reference"/>
    <w:link w:val="1d"/>
    <w:uiPriority w:val="99"/>
    <w:unhideWhenUsed/>
    <w:rsid w:val="002F3D5B"/>
    <w:rPr>
      <w:rFonts w:ascii="Times New Roman" w:hAnsi="Times New Roman" w:cs="Times New Roman" w:hint="default"/>
      <w:sz w:val="16"/>
    </w:rPr>
  </w:style>
  <w:style w:type="character" w:styleId="afff0">
    <w:name w:val="line number"/>
    <w:uiPriority w:val="99"/>
    <w:semiHidden/>
    <w:unhideWhenUsed/>
    <w:rsid w:val="002F3D5B"/>
    <w:rPr>
      <w:rFonts w:ascii="Times New Roman" w:hAnsi="Times New Roman" w:cs="Times New Roman" w:hint="default"/>
    </w:rPr>
  </w:style>
  <w:style w:type="character" w:styleId="afff1">
    <w:name w:val="page number"/>
    <w:unhideWhenUsed/>
    <w:rsid w:val="002F3D5B"/>
    <w:rPr>
      <w:rFonts w:ascii="Times New Roman" w:hAnsi="Times New Roman" w:cs="Times New Roman" w:hint="default"/>
    </w:rPr>
  </w:style>
  <w:style w:type="character" w:styleId="afff2">
    <w:name w:val="endnote reference"/>
    <w:uiPriority w:val="99"/>
    <w:semiHidden/>
    <w:unhideWhenUsed/>
    <w:rsid w:val="002F3D5B"/>
    <w:rPr>
      <w:rFonts w:ascii="Times New Roman" w:hAnsi="Times New Roman" w:cs="Times New Roman" w:hint="default"/>
      <w:vertAlign w:val="superscript"/>
    </w:rPr>
  </w:style>
  <w:style w:type="character" w:customStyle="1" w:styleId="1e">
    <w:name w:val="Текст выноски Знак1"/>
    <w:uiPriority w:val="99"/>
    <w:semiHidden/>
    <w:rsid w:val="002F3D5B"/>
    <w:rPr>
      <w:rFonts w:ascii="Segoe UI" w:eastAsia="Times New Roman" w:hAnsi="Segoe UI" w:cs="Segoe UI"/>
      <w:sz w:val="18"/>
      <w:szCs w:val="18"/>
      <w:lang w:eastAsia="ru-RU"/>
    </w:rPr>
  </w:style>
  <w:style w:type="character" w:customStyle="1" w:styleId="FontStyle22">
    <w:name w:val="Font Style22"/>
    <w:uiPriority w:val="99"/>
    <w:rsid w:val="002F3D5B"/>
    <w:rPr>
      <w:rFonts w:ascii="Times New Roman" w:hAnsi="Times New Roman" w:cs="Times New Roman" w:hint="default"/>
      <w:sz w:val="16"/>
    </w:rPr>
  </w:style>
  <w:style w:type="character" w:customStyle="1" w:styleId="1f">
    <w:name w:val="Основной текст Знак1"/>
    <w:uiPriority w:val="99"/>
    <w:semiHidden/>
    <w:rsid w:val="002F3D5B"/>
    <w:rPr>
      <w:rFonts w:ascii="Times New Roman" w:eastAsia="Times New Roman" w:hAnsi="Times New Roman" w:cs="Times New Roman"/>
      <w:sz w:val="28"/>
      <w:szCs w:val="28"/>
      <w:lang w:eastAsia="ru-RU"/>
    </w:rPr>
  </w:style>
  <w:style w:type="character" w:customStyle="1" w:styleId="211">
    <w:name w:val="Основной текст 2 Знак1"/>
    <w:uiPriority w:val="99"/>
    <w:semiHidden/>
    <w:rsid w:val="002F3D5B"/>
    <w:rPr>
      <w:rFonts w:ascii="Times New Roman" w:eastAsia="Times New Roman" w:hAnsi="Times New Roman" w:cs="Times New Roman"/>
      <w:sz w:val="28"/>
      <w:szCs w:val="28"/>
      <w:lang w:eastAsia="ru-RU"/>
    </w:rPr>
  </w:style>
  <w:style w:type="character" w:customStyle="1" w:styleId="FontStyle11">
    <w:name w:val="Font Style11"/>
    <w:uiPriority w:val="99"/>
    <w:rsid w:val="002F3D5B"/>
    <w:rPr>
      <w:rFonts w:ascii="Times New Roman" w:hAnsi="Times New Roman" w:cs="Times New Roman" w:hint="default"/>
      <w:sz w:val="20"/>
    </w:rPr>
  </w:style>
  <w:style w:type="character" w:customStyle="1" w:styleId="FontStyle12">
    <w:name w:val="Font Style12"/>
    <w:uiPriority w:val="99"/>
    <w:rsid w:val="002F3D5B"/>
    <w:rPr>
      <w:rFonts w:ascii="Times New Roman" w:hAnsi="Times New Roman" w:cs="Times New Roman" w:hint="default"/>
      <w:i/>
      <w:iCs w:val="0"/>
      <w:sz w:val="20"/>
    </w:rPr>
  </w:style>
  <w:style w:type="character" w:customStyle="1" w:styleId="FontStyle14">
    <w:name w:val="Font Style14"/>
    <w:uiPriority w:val="99"/>
    <w:rsid w:val="002F3D5B"/>
    <w:rPr>
      <w:rFonts w:ascii="Times New Roman" w:hAnsi="Times New Roman" w:cs="Times New Roman" w:hint="default"/>
      <w:i/>
      <w:iCs w:val="0"/>
      <w:spacing w:val="20"/>
      <w:sz w:val="22"/>
    </w:rPr>
  </w:style>
  <w:style w:type="character" w:customStyle="1" w:styleId="Heading3Char">
    <w:name w:val="Heading 3 Char"/>
    <w:aliases w:val="Level 1 - 1 Char,Заголовок подпукта (1.1.1) Char,H3 Char,(Appendix Nbr) Char,Minor Char,h3 Char,3 Char,No Indent Char,Newshead1 Char,C Heading Char,Half Space Char,Título 3_PDAPM_3 Char,h31 Char,Titre 3 Char,l3 Char,CT Char,LetHead3 Char"/>
    <w:uiPriority w:val="99"/>
    <w:semiHidden/>
    <w:locked/>
    <w:rsid w:val="002F3D5B"/>
    <w:rPr>
      <w:rFonts w:ascii="Cambria" w:hAnsi="Cambria" w:cs="Times New Roman" w:hint="default"/>
      <w:b/>
      <w:bCs/>
      <w:sz w:val="26"/>
      <w:szCs w:val="26"/>
      <w:lang w:eastAsia="ko-KR"/>
    </w:rPr>
  </w:style>
  <w:style w:type="character" w:customStyle="1" w:styleId="apple-converted-space">
    <w:name w:val="apple-converted-space"/>
    <w:rsid w:val="002F3D5B"/>
    <w:rPr>
      <w:rFonts w:ascii="Times New Roman" w:hAnsi="Times New Roman" w:cs="Times New Roman" w:hint="default"/>
    </w:rPr>
  </w:style>
  <w:style w:type="character" w:customStyle="1" w:styleId="1f0">
    <w:name w:val="Заголовок Знак1"/>
    <w:uiPriority w:val="99"/>
    <w:rsid w:val="002F3D5B"/>
    <w:rPr>
      <w:rFonts w:ascii="Calibri Light" w:eastAsia="Times New Roman" w:hAnsi="Calibri Light" w:cs="Kartika"/>
      <w:spacing w:val="-10"/>
      <w:kern w:val="28"/>
      <w:sz w:val="56"/>
      <w:szCs w:val="56"/>
      <w:lang w:eastAsia="ru-RU"/>
    </w:rPr>
  </w:style>
  <w:style w:type="character" w:customStyle="1" w:styleId="1f1">
    <w:name w:val="Основной текст с отступом Знак1"/>
    <w:uiPriority w:val="99"/>
    <w:semiHidden/>
    <w:rsid w:val="002F3D5B"/>
    <w:rPr>
      <w:rFonts w:ascii="Times New Roman" w:eastAsia="Times New Roman" w:hAnsi="Times New Roman" w:cs="Times New Roman"/>
      <w:sz w:val="28"/>
      <w:szCs w:val="28"/>
      <w:lang w:eastAsia="ru-RU"/>
    </w:rPr>
  </w:style>
  <w:style w:type="character" w:customStyle="1" w:styleId="212">
    <w:name w:val="Основной текст с отступом 2 Знак1"/>
    <w:uiPriority w:val="99"/>
    <w:semiHidden/>
    <w:rsid w:val="002F3D5B"/>
    <w:rPr>
      <w:rFonts w:ascii="Times New Roman" w:eastAsia="Times New Roman" w:hAnsi="Times New Roman" w:cs="Times New Roman"/>
      <w:sz w:val="28"/>
      <w:szCs w:val="28"/>
      <w:lang w:eastAsia="ru-RU"/>
    </w:rPr>
  </w:style>
  <w:style w:type="character" w:customStyle="1" w:styleId="310">
    <w:name w:val="Основной текст с отступом 3 Знак1"/>
    <w:uiPriority w:val="99"/>
    <w:semiHidden/>
    <w:rsid w:val="002F3D5B"/>
    <w:rPr>
      <w:rFonts w:ascii="Times New Roman" w:eastAsia="Times New Roman" w:hAnsi="Times New Roman" w:cs="Times New Roman"/>
      <w:sz w:val="16"/>
      <w:szCs w:val="16"/>
      <w:lang w:eastAsia="ru-RU"/>
    </w:rPr>
  </w:style>
  <w:style w:type="character" w:customStyle="1" w:styleId="FontStyle13">
    <w:name w:val="Font Style13"/>
    <w:uiPriority w:val="99"/>
    <w:rsid w:val="002F3D5B"/>
    <w:rPr>
      <w:rFonts w:ascii="Times New Roman" w:hAnsi="Times New Roman" w:cs="Times New Roman" w:hint="default"/>
      <w:i/>
      <w:iCs w:val="0"/>
      <w:spacing w:val="20"/>
      <w:sz w:val="20"/>
    </w:rPr>
  </w:style>
  <w:style w:type="character" w:customStyle="1" w:styleId="1f2">
    <w:name w:val="Нижний колонтитул Знак1"/>
    <w:uiPriority w:val="99"/>
    <w:rsid w:val="002F3D5B"/>
    <w:rPr>
      <w:rFonts w:ascii="Times New Roman" w:eastAsia="Times New Roman" w:hAnsi="Times New Roman" w:cs="Times New Roman"/>
      <w:sz w:val="28"/>
      <w:szCs w:val="28"/>
      <w:lang w:eastAsia="ru-RU"/>
    </w:rPr>
  </w:style>
  <w:style w:type="character" w:customStyle="1" w:styleId="FontStyle21">
    <w:name w:val="Font Style21"/>
    <w:uiPriority w:val="99"/>
    <w:rsid w:val="002F3D5B"/>
    <w:rPr>
      <w:rFonts w:ascii="Times New Roman" w:hAnsi="Times New Roman" w:cs="Times New Roman" w:hint="default"/>
      <w:i/>
      <w:iCs w:val="0"/>
      <w:sz w:val="16"/>
    </w:rPr>
  </w:style>
  <w:style w:type="character" w:customStyle="1" w:styleId="FontStyle25">
    <w:name w:val="Font Style25"/>
    <w:uiPriority w:val="99"/>
    <w:rsid w:val="002F3D5B"/>
    <w:rPr>
      <w:rFonts w:ascii="Arial" w:hAnsi="Arial" w:cs="Arial" w:hint="default"/>
      <w:sz w:val="16"/>
    </w:rPr>
  </w:style>
  <w:style w:type="character" w:customStyle="1" w:styleId="FontStyle26">
    <w:name w:val="Font Style26"/>
    <w:uiPriority w:val="99"/>
    <w:rsid w:val="002F3D5B"/>
    <w:rPr>
      <w:rFonts w:ascii="Times New Roman" w:hAnsi="Times New Roman" w:cs="Times New Roman" w:hint="default"/>
      <w:spacing w:val="10"/>
      <w:sz w:val="16"/>
    </w:rPr>
  </w:style>
  <w:style w:type="character" w:customStyle="1" w:styleId="FontStyle24">
    <w:name w:val="Font Style24"/>
    <w:uiPriority w:val="99"/>
    <w:rsid w:val="002F3D5B"/>
    <w:rPr>
      <w:rFonts w:ascii="Times New Roman" w:hAnsi="Times New Roman" w:cs="Times New Roman" w:hint="default"/>
      <w:b/>
      <w:bCs w:val="0"/>
      <w:sz w:val="16"/>
    </w:rPr>
  </w:style>
  <w:style w:type="character" w:customStyle="1" w:styleId="1f3">
    <w:name w:val="Верхний колонтитул Знак1"/>
    <w:uiPriority w:val="99"/>
    <w:rsid w:val="002F3D5B"/>
    <w:rPr>
      <w:rFonts w:ascii="Times New Roman" w:eastAsia="Times New Roman" w:hAnsi="Times New Roman" w:cs="Times New Roman"/>
      <w:sz w:val="28"/>
      <w:szCs w:val="28"/>
      <w:lang w:eastAsia="ru-RU"/>
    </w:rPr>
  </w:style>
  <w:style w:type="character" w:customStyle="1" w:styleId="FontStyle34">
    <w:name w:val="Font Style34"/>
    <w:uiPriority w:val="99"/>
    <w:rsid w:val="002F3D5B"/>
    <w:rPr>
      <w:rFonts w:ascii="Times New Roman" w:hAnsi="Times New Roman" w:cs="Times New Roman" w:hint="default"/>
      <w:color w:val="000000"/>
      <w:sz w:val="26"/>
      <w:szCs w:val="26"/>
    </w:rPr>
  </w:style>
  <w:style w:type="character" w:customStyle="1" w:styleId="1f4">
    <w:name w:val="Текст концевой сноски Знак1"/>
    <w:uiPriority w:val="99"/>
    <w:semiHidden/>
    <w:rsid w:val="002F3D5B"/>
    <w:rPr>
      <w:rFonts w:ascii="Times New Roman" w:eastAsia="Times New Roman" w:hAnsi="Times New Roman" w:cs="Times New Roman"/>
      <w:sz w:val="20"/>
      <w:szCs w:val="20"/>
      <w:lang w:eastAsia="ru-RU"/>
    </w:rPr>
  </w:style>
  <w:style w:type="character" w:customStyle="1" w:styleId="1f5">
    <w:name w:val="Тема примечания Знак1"/>
    <w:uiPriority w:val="99"/>
    <w:semiHidden/>
    <w:rsid w:val="002F3D5B"/>
    <w:rPr>
      <w:rFonts w:ascii="Times New Roman" w:eastAsia="Times New Roman" w:hAnsi="Times New Roman" w:cs="Times New Roman"/>
      <w:b/>
      <w:bCs/>
      <w:sz w:val="20"/>
      <w:szCs w:val="20"/>
      <w:lang w:eastAsia="ru-RU" w:bidi="ar-SA"/>
    </w:rPr>
  </w:style>
  <w:style w:type="character" w:customStyle="1" w:styleId="1f6">
    <w:name w:val="Текст Знак1"/>
    <w:uiPriority w:val="99"/>
    <w:semiHidden/>
    <w:rsid w:val="002F3D5B"/>
    <w:rPr>
      <w:rFonts w:ascii="Consolas" w:eastAsia="Times New Roman" w:hAnsi="Consolas" w:cs="Consolas"/>
      <w:sz w:val="21"/>
      <w:szCs w:val="21"/>
      <w:lang w:eastAsia="ru-RU"/>
    </w:rPr>
  </w:style>
  <w:style w:type="character" w:customStyle="1" w:styleId="29">
    <w:name w:val="Основной текст (2) + Курсив"/>
    <w:rsid w:val="002F3D5B"/>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Exact">
    <w:name w:val="Основной текст (2) Exact"/>
    <w:rsid w:val="002F3D5B"/>
    <w:rPr>
      <w:rFonts w:ascii="Sylfaen" w:eastAsia="Sylfaen" w:hAnsi="Sylfaen" w:cs="Sylfaen" w:hint="default"/>
      <w:b w:val="0"/>
      <w:bCs w:val="0"/>
      <w:i w:val="0"/>
      <w:iCs w:val="0"/>
      <w:smallCaps w:val="0"/>
      <w:strike w:val="0"/>
      <w:dstrike w:val="0"/>
      <w:sz w:val="26"/>
      <w:szCs w:val="26"/>
      <w:u w:val="none"/>
      <w:effect w:val="none"/>
    </w:rPr>
  </w:style>
  <w:style w:type="character" w:customStyle="1" w:styleId="22pt">
    <w:name w:val="Основной текст (2) + Интервал 2 pt"/>
    <w:rsid w:val="002F3D5B"/>
    <w:rPr>
      <w:rFonts w:ascii="Times New Roman" w:eastAsia="Times New Roman" w:hAnsi="Times New Roman" w:cs="Times New Roman"/>
      <w:color w:val="000000"/>
      <w:spacing w:val="40"/>
      <w:w w:val="100"/>
      <w:position w:val="0"/>
      <w:sz w:val="28"/>
      <w:szCs w:val="28"/>
      <w:shd w:val="clear" w:color="auto" w:fill="FFFFFF"/>
      <w:lang w:val="ru-RU" w:eastAsia="ru-RU" w:bidi="ru-RU"/>
    </w:rPr>
  </w:style>
  <w:style w:type="character" w:customStyle="1" w:styleId="2a">
    <w:name w:val="Заголовок №2_"/>
    <w:rsid w:val="002F3D5B"/>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2b">
    <w:name w:val="Заголовок №2"/>
    <w:rsid w:val="002F3D5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afff3">
    <w:name w:val="Колонтитул_"/>
    <w:rsid w:val="002F3D5B"/>
    <w:rPr>
      <w:rFonts w:ascii="Times New Roman" w:eastAsia="Times New Roman" w:hAnsi="Times New Roman" w:cs="Times New Roman" w:hint="default"/>
      <w:b w:val="0"/>
      <w:bCs w:val="0"/>
      <w:i w:val="0"/>
      <w:iCs w:val="0"/>
      <w:smallCaps w:val="0"/>
      <w:strike w:val="0"/>
      <w:dstrike w:val="0"/>
      <w:spacing w:val="10"/>
      <w:u w:val="none"/>
      <w:effect w:val="none"/>
    </w:rPr>
  </w:style>
  <w:style w:type="character" w:customStyle="1" w:styleId="afff4">
    <w:name w:val="Колонтитул"/>
    <w:rsid w:val="002F3D5B"/>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ru-RU" w:eastAsia="ru-RU" w:bidi="ru-RU"/>
    </w:rPr>
  </w:style>
  <w:style w:type="character" w:customStyle="1" w:styleId="42">
    <w:name w:val="Основной текст (4) + Полужирный"/>
    <w:rsid w:val="002F3D5B"/>
    <w:rPr>
      <w:rFonts w:ascii="Times New Roman" w:eastAsia="Times New Roman" w:hAnsi="Times New Roman" w:cs="Times New Roman"/>
      <w:b/>
      <w:bCs/>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4">
    <w:name w:val="Основной текст (5) + Не полужирный"/>
    <w:rsid w:val="002F3D5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2F3D5B"/>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43">
    <w:name w:val="Основной текст (4) + Не курсив"/>
    <w:rsid w:val="002F3D5B"/>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2pt">
    <w:name w:val="Основной текст (2) + Интервал -2 pt"/>
    <w:rsid w:val="002F3D5B"/>
    <w:rPr>
      <w:rFonts w:ascii="Times New Roman" w:eastAsia="Times New Roman" w:hAnsi="Times New Roman" w:cs="Times New Roman"/>
      <w:b w:val="0"/>
      <w:bCs w:val="0"/>
      <w:i w:val="0"/>
      <w:iCs w:val="0"/>
      <w:smallCaps w:val="0"/>
      <w:color w:val="000000"/>
      <w:spacing w:val="-40"/>
      <w:w w:val="100"/>
      <w:position w:val="0"/>
      <w:sz w:val="28"/>
      <w:szCs w:val="28"/>
      <w:u w:val="single"/>
      <w:shd w:val="clear" w:color="auto" w:fill="FFFFFF"/>
      <w:lang w:val="ru-RU" w:eastAsia="ru-RU" w:bidi="ru-RU"/>
    </w:rPr>
  </w:style>
  <w:style w:type="paragraph" w:styleId="1f7">
    <w:name w:val="toc 1"/>
    <w:basedOn w:val="a3"/>
    <w:next w:val="a3"/>
    <w:link w:val="1f8"/>
    <w:autoRedefine/>
    <w:uiPriority w:val="39"/>
    <w:unhideWhenUsed/>
    <w:rsid w:val="006B3A76"/>
    <w:pPr>
      <w:shd w:val="clear" w:color="auto" w:fill="FFFFFF"/>
      <w:tabs>
        <w:tab w:val="left" w:pos="1100"/>
        <w:tab w:val="right" w:leader="dot" w:pos="9354"/>
      </w:tabs>
      <w:ind w:firstLine="0"/>
      <w:jc w:val="left"/>
    </w:pPr>
    <w:rPr>
      <w:rFonts w:cs="Times New Roman"/>
      <w:bCs/>
      <w:szCs w:val="28"/>
    </w:rPr>
  </w:style>
  <w:style w:type="paragraph" w:styleId="2d">
    <w:name w:val="toc 2"/>
    <w:basedOn w:val="a3"/>
    <w:next w:val="a3"/>
    <w:link w:val="2e"/>
    <w:autoRedefine/>
    <w:uiPriority w:val="39"/>
    <w:unhideWhenUsed/>
    <w:rsid w:val="00884C01"/>
    <w:pPr>
      <w:shd w:val="clear" w:color="auto" w:fill="FFFFFF"/>
      <w:tabs>
        <w:tab w:val="left" w:pos="1320"/>
        <w:tab w:val="right" w:leader="dot" w:pos="9354"/>
      </w:tabs>
      <w:ind w:left="340" w:firstLine="0"/>
    </w:pPr>
    <w:rPr>
      <w:rFonts w:eastAsia="Batang"/>
      <w:noProof/>
      <w:szCs w:val="24"/>
      <w:lang w:eastAsia="ko-KR" w:bidi="en-US"/>
    </w:rPr>
  </w:style>
  <w:style w:type="paragraph" w:styleId="39">
    <w:name w:val="toc 3"/>
    <w:basedOn w:val="a3"/>
    <w:next w:val="a3"/>
    <w:link w:val="3a"/>
    <w:autoRedefine/>
    <w:uiPriority w:val="39"/>
    <w:unhideWhenUsed/>
    <w:rsid w:val="004D534A"/>
    <w:pPr>
      <w:shd w:val="clear" w:color="auto" w:fill="FFFFFF"/>
      <w:tabs>
        <w:tab w:val="left" w:pos="2011"/>
        <w:tab w:val="right" w:leader="dot" w:pos="9354"/>
      </w:tabs>
      <w:ind w:left="680" w:firstLine="0"/>
      <w:jc w:val="left"/>
    </w:pPr>
    <w:rPr>
      <w:rFonts w:eastAsia="Batang"/>
      <w:bCs/>
      <w:noProof/>
      <w:lang w:eastAsia="ko-KR"/>
    </w:rPr>
  </w:style>
  <w:style w:type="paragraph" w:styleId="44">
    <w:name w:val="toc 4"/>
    <w:basedOn w:val="a3"/>
    <w:next w:val="a3"/>
    <w:link w:val="45"/>
    <w:autoRedefine/>
    <w:uiPriority w:val="39"/>
    <w:unhideWhenUsed/>
    <w:rsid w:val="002F3D5B"/>
    <w:pPr>
      <w:shd w:val="clear" w:color="auto" w:fill="FFFFFF"/>
      <w:spacing w:after="100"/>
      <w:ind w:left="660"/>
    </w:pPr>
    <w:rPr>
      <w:rFonts w:ascii="Calibri" w:eastAsia="Batang" w:hAnsi="Calibri"/>
      <w:bCs/>
      <w:lang w:eastAsia="ko-KR" w:bidi="en-US"/>
    </w:rPr>
  </w:style>
  <w:style w:type="paragraph" w:styleId="55">
    <w:name w:val="toc 5"/>
    <w:basedOn w:val="a3"/>
    <w:next w:val="a3"/>
    <w:link w:val="56"/>
    <w:autoRedefine/>
    <w:uiPriority w:val="39"/>
    <w:unhideWhenUsed/>
    <w:rsid w:val="002F3D5B"/>
    <w:pPr>
      <w:shd w:val="clear" w:color="auto" w:fill="FFFFFF"/>
      <w:spacing w:after="100"/>
      <w:ind w:left="880"/>
    </w:pPr>
    <w:rPr>
      <w:rFonts w:ascii="Calibri" w:eastAsia="Batang" w:hAnsi="Calibri"/>
      <w:bCs/>
      <w:lang w:eastAsia="ko-KR" w:bidi="en-US"/>
    </w:rPr>
  </w:style>
  <w:style w:type="paragraph" w:styleId="62">
    <w:name w:val="toc 6"/>
    <w:basedOn w:val="a3"/>
    <w:next w:val="a3"/>
    <w:link w:val="63"/>
    <w:autoRedefine/>
    <w:uiPriority w:val="39"/>
    <w:unhideWhenUsed/>
    <w:rsid w:val="002F3D5B"/>
    <w:pPr>
      <w:shd w:val="clear" w:color="auto" w:fill="FFFFFF"/>
      <w:spacing w:after="100"/>
      <w:ind w:left="1100"/>
    </w:pPr>
    <w:rPr>
      <w:rFonts w:ascii="Calibri" w:eastAsia="Batang" w:hAnsi="Calibri"/>
      <w:bCs/>
      <w:lang w:eastAsia="ko-KR" w:bidi="en-US"/>
    </w:rPr>
  </w:style>
  <w:style w:type="paragraph" w:styleId="72">
    <w:name w:val="toc 7"/>
    <w:basedOn w:val="a3"/>
    <w:next w:val="a3"/>
    <w:link w:val="73"/>
    <w:autoRedefine/>
    <w:uiPriority w:val="39"/>
    <w:unhideWhenUsed/>
    <w:rsid w:val="002F3D5B"/>
    <w:pPr>
      <w:shd w:val="clear" w:color="auto" w:fill="FFFFFF"/>
      <w:spacing w:after="100"/>
      <w:ind w:left="1320"/>
    </w:pPr>
    <w:rPr>
      <w:rFonts w:ascii="Calibri" w:eastAsia="Batang" w:hAnsi="Calibri"/>
      <w:bCs/>
      <w:lang w:eastAsia="ko-KR" w:bidi="en-US"/>
    </w:rPr>
  </w:style>
  <w:style w:type="paragraph" w:styleId="82">
    <w:name w:val="toc 8"/>
    <w:basedOn w:val="a3"/>
    <w:next w:val="a3"/>
    <w:link w:val="83"/>
    <w:autoRedefine/>
    <w:uiPriority w:val="39"/>
    <w:unhideWhenUsed/>
    <w:rsid w:val="002F3D5B"/>
    <w:pPr>
      <w:shd w:val="clear" w:color="auto" w:fill="FFFFFF"/>
      <w:spacing w:after="100"/>
      <w:ind w:left="1540"/>
    </w:pPr>
    <w:rPr>
      <w:rFonts w:ascii="Calibri" w:eastAsia="Batang" w:hAnsi="Calibri"/>
      <w:bCs/>
      <w:lang w:eastAsia="ko-KR" w:bidi="en-US"/>
    </w:rPr>
  </w:style>
  <w:style w:type="paragraph" w:styleId="92">
    <w:name w:val="toc 9"/>
    <w:basedOn w:val="a3"/>
    <w:next w:val="a3"/>
    <w:link w:val="93"/>
    <w:autoRedefine/>
    <w:uiPriority w:val="39"/>
    <w:unhideWhenUsed/>
    <w:rsid w:val="002F3D5B"/>
    <w:pPr>
      <w:shd w:val="clear" w:color="auto" w:fill="FFFFFF"/>
      <w:spacing w:after="100"/>
      <w:ind w:left="1760"/>
    </w:pPr>
    <w:rPr>
      <w:rFonts w:ascii="Calibri" w:eastAsia="Batang" w:hAnsi="Calibri"/>
      <w:bCs/>
      <w:lang w:eastAsia="ko-KR" w:bidi="en-US"/>
    </w:rPr>
  </w:style>
  <w:style w:type="paragraph" w:styleId="afff5">
    <w:name w:val="No Spacing"/>
    <w:uiPriority w:val="1"/>
    <w:rsid w:val="0053456A"/>
    <w:rPr>
      <w:rFonts w:asciiTheme="minorHAnsi" w:eastAsiaTheme="minorHAnsi" w:hAnsiTheme="minorHAnsi" w:cstheme="minorBidi"/>
      <w:sz w:val="24"/>
      <w:szCs w:val="24"/>
      <w:lang w:eastAsia="en-US" w:bidi="ar-SA"/>
      <w14:ligatures w14:val="standardContextual"/>
    </w:rPr>
  </w:style>
  <w:style w:type="paragraph" w:styleId="afff6">
    <w:name w:val="TOC Heading"/>
    <w:basedOn w:val="13"/>
    <w:next w:val="a3"/>
    <w:uiPriority w:val="39"/>
    <w:unhideWhenUsed/>
    <w:qFormat/>
    <w:rsid w:val="002F3D5B"/>
    <w:pPr>
      <w:pageBreakBefore w:val="0"/>
      <w:numPr>
        <w:numId w:val="0"/>
      </w:numPr>
      <w:shd w:val="clear" w:color="auto" w:fill="FFFFFF"/>
      <w:spacing w:before="480"/>
      <w:ind w:firstLine="709"/>
      <w:outlineLvl w:val="9"/>
    </w:pPr>
    <w:rPr>
      <w:rFonts w:ascii="Cambria" w:eastAsia="Batang" w:hAnsi="Cambria"/>
      <w:b w:val="0"/>
      <w:smallCaps w:val="0"/>
      <w:color w:val="365F91"/>
      <w:sz w:val="28"/>
      <w:szCs w:val="28"/>
      <w:lang w:bidi="en-US"/>
    </w:rPr>
  </w:style>
  <w:style w:type="character" w:customStyle="1" w:styleId="afff7">
    <w:name w:val="Обычный!! Знак"/>
    <w:link w:val="afff8"/>
    <w:locked/>
    <w:rsid w:val="00003007"/>
    <w:rPr>
      <w:rFonts w:ascii="Times New Roman" w:eastAsia="Times New Roman" w:hAnsi="Times New Roman" w:cs="Times New Roman"/>
      <w:sz w:val="28"/>
      <w:szCs w:val="28"/>
      <w:lang w:eastAsia="ru-RU" w:bidi="ar-SA"/>
    </w:rPr>
  </w:style>
  <w:style w:type="paragraph" w:customStyle="1" w:styleId="afff8">
    <w:name w:val="Обычный!!"/>
    <w:basedOn w:val="a3"/>
    <w:link w:val="afff7"/>
    <w:rsid w:val="00003007"/>
    <w:pPr>
      <w:spacing w:before="120" w:after="120" w:line="240" w:lineRule="auto"/>
      <w:ind w:firstLine="851"/>
    </w:pPr>
  </w:style>
  <w:style w:type="character" w:customStyle="1" w:styleId="afff9">
    <w:name w:val="Обычный текст Знак"/>
    <w:link w:val="afffa"/>
    <w:locked/>
    <w:rsid w:val="00B3225A"/>
    <w:rPr>
      <w:rFonts w:ascii="Times New Roman" w:eastAsia="Calibri" w:hAnsi="Times New Roman" w:cs="Times New Roman"/>
      <w:sz w:val="28"/>
      <w:szCs w:val="24"/>
    </w:rPr>
  </w:style>
  <w:style w:type="paragraph" w:customStyle="1" w:styleId="afffa">
    <w:name w:val="Обычный текст"/>
    <w:basedOn w:val="a3"/>
    <w:link w:val="afff9"/>
    <w:rsid w:val="00B3225A"/>
    <w:pPr>
      <w:ind w:firstLine="851"/>
    </w:pPr>
    <w:rPr>
      <w:szCs w:val="24"/>
    </w:rPr>
  </w:style>
  <w:style w:type="character" w:customStyle="1" w:styleId="00">
    <w:name w:val="0Обычный!! Знак"/>
    <w:link w:val="01"/>
    <w:locked/>
    <w:rsid w:val="00B3225A"/>
    <w:rPr>
      <w:rFonts w:ascii="Times New Roman" w:eastAsia="Times New Roman" w:hAnsi="Times New Roman" w:cs="Times New Roman"/>
      <w:sz w:val="28"/>
      <w:szCs w:val="28"/>
    </w:rPr>
  </w:style>
  <w:style w:type="paragraph" w:customStyle="1" w:styleId="01">
    <w:name w:val="0Обычный!!"/>
    <w:basedOn w:val="a3"/>
    <w:link w:val="00"/>
    <w:rsid w:val="00B3225A"/>
    <w:pPr>
      <w:ind w:firstLine="851"/>
    </w:pPr>
  </w:style>
  <w:style w:type="paragraph" w:customStyle="1" w:styleId="-">
    <w:name w:val="-список"/>
    <w:basedOn w:val="a3"/>
    <w:qFormat/>
    <w:rsid w:val="00B3225A"/>
    <w:pPr>
      <w:numPr>
        <w:numId w:val="2"/>
      </w:numPr>
    </w:pPr>
    <w:rPr>
      <w:szCs w:val="24"/>
    </w:rPr>
  </w:style>
  <w:style w:type="character" w:customStyle="1" w:styleId="blk">
    <w:name w:val="blk"/>
    <w:basedOn w:val="a4"/>
    <w:rsid w:val="00B3225A"/>
  </w:style>
  <w:style w:type="character" w:customStyle="1" w:styleId="1f9">
    <w:name w:val="Неразрешенное упоминание1"/>
    <w:uiPriority w:val="99"/>
    <w:semiHidden/>
    <w:unhideWhenUsed/>
    <w:rsid w:val="00C260C4"/>
    <w:rPr>
      <w:color w:val="605E5C"/>
      <w:shd w:val="clear" w:color="auto" w:fill="E1DFDD"/>
    </w:rPr>
  </w:style>
  <w:style w:type="character" w:customStyle="1" w:styleId="CharStyle1183">
    <w:name w:val="Char Style 1183"/>
    <w:rsid w:val="00125B7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CharStyle1184">
    <w:name w:val="Char Style 1184"/>
    <w:rsid w:val="00125B7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afffb">
    <w:name w:val="Заголовок приложения"/>
    <w:basedOn w:val="a3"/>
    <w:link w:val="afffc"/>
    <w:qFormat/>
    <w:rsid w:val="00125B7D"/>
    <w:pPr>
      <w:spacing w:before="120" w:after="120" w:line="240" w:lineRule="auto"/>
      <w:ind w:left="5103" w:firstLine="0"/>
      <w:jc w:val="center"/>
    </w:pPr>
    <w:rPr>
      <w:rFonts w:eastAsia="Times New Roman"/>
      <w:lang w:eastAsia="ru-RU"/>
    </w:rPr>
  </w:style>
  <w:style w:type="character" w:customStyle="1" w:styleId="afffc">
    <w:name w:val="Заголовок приложения Знак"/>
    <w:link w:val="afffb"/>
    <w:rsid w:val="00125B7D"/>
    <w:rPr>
      <w:rFonts w:ascii="Times New Roman" w:eastAsia="Times New Roman" w:hAnsi="Times New Roman" w:cs="Times New Roman"/>
      <w:sz w:val="28"/>
      <w:szCs w:val="28"/>
      <w:lang w:eastAsia="ru-RU" w:bidi="ar-SA"/>
    </w:rPr>
  </w:style>
  <w:style w:type="character" w:customStyle="1" w:styleId="CharStyle7">
    <w:name w:val="Char Style 7"/>
    <w:link w:val="Style60"/>
    <w:rsid w:val="00125B7D"/>
    <w:rPr>
      <w:sz w:val="27"/>
      <w:szCs w:val="27"/>
      <w:shd w:val="clear" w:color="auto" w:fill="FFFFFF"/>
    </w:rPr>
  </w:style>
  <w:style w:type="paragraph" w:customStyle="1" w:styleId="Style60">
    <w:name w:val="Style 6"/>
    <w:basedOn w:val="a3"/>
    <w:link w:val="CharStyle7"/>
    <w:rsid w:val="00125B7D"/>
    <w:pPr>
      <w:widowControl w:val="0"/>
      <w:shd w:val="clear" w:color="auto" w:fill="FFFFFF"/>
      <w:spacing w:before="180" w:line="0" w:lineRule="atLeast"/>
      <w:ind w:firstLine="0"/>
      <w:jc w:val="left"/>
    </w:pPr>
    <w:rPr>
      <w:rFonts w:ascii="Calibri" w:hAnsi="Calibri" w:cs="Kartika"/>
      <w:sz w:val="27"/>
      <w:szCs w:val="27"/>
      <w:lang w:bidi="ml-IN"/>
    </w:rPr>
  </w:style>
  <w:style w:type="paragraph" w:styleId="afffd">
    <w:name w:val="Revision"/>
    <w:hidden/>
    <w:uiPriority w:val="99"/>
    <w:rsid w:val="00125B7D"/>
    <w:rPr>
      <w:rFonts w:ascii="Times New Roman" w:hAnsi="Times New Roman" w:cs="Times New Roman"/>
      <w:lang w:bidi="ar-SA"/>
    </w:rPr>
  </w:style>
  <w:style w:type="character" w:customStyle="1" w:styleId="CharStyle28">
    <w:name w:val="Char Style 28"/>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none"/>
    </w:rPr>
  </w:style>
  <w:style w:type="character" w:customStyle="1" w:styleId="CharStyle32">
    <w:name w:val="Char Style 32"/>
    <w:rsid w:val="00125B7D"/>
    <w:rPr>
      <w:rFonts w:ascii="Times New Roman" w:eastAsia="Times New Roman" w:hAnsi="Times New Roman" w:cs="Times New Roman"/>
      <w:b w:val="0"/>
      <w:bCs w:val="0"/>
      <w:i w:val="0"/>
      <w:iCs w:val="0"/>
      <w:smallCaps w:val="0"/>
      <w:strike w:val="0"/>
      <w:color w:val="5A5A5A"/>
      <w:spacing w:val="0"/>
      <w:w w:val="100"/>
      <w:position w:val="0"/>
      <w:sz w:val="28"/>
      <w:szCs w:val="28"/>
      <w:u w:val="none"/>
    </w:rPr>
  </w:style>
  <w:style w:type="character" w:customStyle="1" w:styleId="CharStyle34">
    <w:name w:val="Char Style 34"/>
    <w:link w:val="Style33"/>
    <w:rsid w:val="00125B7D"/>
    <w:rPr>
      <w:sz w:val="28"/>
      <w:szCs w:val="28"/>
      <w:shd w:val="clear" w:color="auto" w:fill="FFFFFF"/>
    </w:rPr>
  </w:style>
  <w:style w:type="paragraph" w:customStyle="1" w:styleId="Style33">
    <w:name w:val="Style 33"/>
    <w:basedOn w:val="a3"/>
    <w:link w:val="CharStyle34"/>
    <w:rsid w:val="00125B7D"/>
    <w:pPr>
      <w:widowControl w:val="0"/>
      <w:shd w:val="clear" w:color="auto" w:fill="FFFFFF"/>
      <w:spacing w:after="120" w:line="0" w:lineRule="atLeast"/>
      <w:ind w:firstLine="0"/>
      <w:jc w:val="left"/>
      <w:outlineLvl w:val="0"/>
    </w:pPr>
    <w:rPr>
      <w:rFonts w:ascii="Calibri" w:hAnsi="Calibri" w:cs="Kartika"/>
      <w:lang w:bidi="ml-IN"/>
    </w:rPr>
  </w:style>
  <w:style w:type="character" w:customStyle="1" w:styleId="CharStyle35">
    <w:name w:val="Char Style 35"/>
    <w:rsid w:val="00125B7D"/>
    <w:rPr>
      <w:rFonts w:ascii="Times New Roman" w:eastAsia="Times New Roman" w:hAnsi="Times New Roman" w:cs="Times New Roman"/>
      <w:color w:val="171717"/>
      <w:spacing w:val="0"/>
      <w:w w:val="100"/>
      <w:position w:val="0"/>
      <w:sz w:val="28"/>
      <w:szCs w:val="28"/>
      <w:shd w:val="clear" w:color="auto" w:fill="FFFFFF"/>
    </w:rPr>
  </w:style>
  <w:style w:type="character" w:customStyle="1" w:styleId="CharStyle36">
    <w:name w:val="Char Style 36"/>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character" w:customStyle="1" w:styleId="CharStyle37">
    <w:name w:val="Char Style 37"/>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single"/>
      <w:shd w:val="clear" w:color="auto" w:fill="FFFFFF"/>
    </w:rPr>
  </w:style>
  <w:style w:type="character" w:customStyle="1" w:styleId="CharStyle38">
    <w:name w:val="Char Style 38"/>
    <w:rsid w:val="00125B7D"/>
    <w:rPr>
      <w:rFonts w:ascii="Times New Roman" w:eastAsia="Times New Roman" w:hAnsi="Times New Roman" w:cs="Times New Roman"/>
      <w:b w:val="0"/>
      <w:bCs w:val="0"/>
      <w:i w:val="0"/>
      <w:iCs w:val="0"/>
      <w:smallCaps w:val="0"/>
      <w:strike w:val="0"/>
      <w:color w:val="5A5A5A"/>
      <w:spacing w:val="0"/>
      <w:w w:val="100"/>
      <w:position w:val="0"/>
      <w:sz w:val="28"/>
      <w:szCs w:val="28"/>
      <w:u w:val="none"/>
      <w:shd w:val="clear" w:color="auto" w:fill="FFFFFF"/>
    </w:rPr>
  </w:style>
  <w:style w:type="character" w:customStyle="1" w:styleId="CharStyle39">
    <w:name w:val="Char Style 39"/>
    <w:rsid w:val="00125B7D"/>
    <w:rPr>
      <w:rFonts w:ascii="Times New Roman" w:eastAsia="Times New Roman" w:hAnsi="Times New Roman" w:cs="Times New Roman"/>
      <w:b w:val="0"/>
      <w:bCs w:val="0"/>
      <w:i w:val="0"/>
      <w:iCs w:val="0"/>
      <w:smallCaps w:val="0"/>
      <w:strike w:val="0"/>
      <w:color w:val="383939"/>
      <w:spacing w:val="0"/>
      <w:w w:val="100"/>
      <w:position w:val="0"/>
      <w:sz w:val="28"/>
      <w:szCs w:val="28"/>
      <w:u w:val="none"/>
      <w:shd w:val="clear" w:color="auto" w:fill="FFFFFF"/>
    </w:rPr>
  </w:style>
  <w:style w:type="character" w:customStyle="1" w:styleId="CharStyle42">
    <w:name w:val="Char Style 42"/>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character" w:customStyle="1" w:styleId="CharStyle26">
    <w:name w:val="Char Style 26"/>
    <w:link w:val="Style25"/>
    <w:rsid w:val="00125B7D"/>
    <w:rPr>
      <w:sz w:val="28"/>
      <w:szCs w:val="28"/>
      <w:shd w:val="clear" w:color="auto" w:fill="FFFFFF"/>
    </w:rPr>
  </w:style>
  <w:style w:type="paragraph" w:customStyle="1" w:styleId="Style25">
    <w:name w:val="Style 25"/>
    <w:basedOn w:val="a3"/>
    <w:link w:val="CharStyle26"/>
    <w:rsid w:val="00125B7D"/>
    <w:pPr>
      <w:widowControl w:val="0"/>
      <w:shd w:val="clear" w:color="auto" w:fill="FFFFFF"/>
      <w:spacing w:line="274" w:lineRule="exact"/>
      <w:ind w:firstLine="740"/>
    </w:pPr>
    <w:rPr>
      <w:rFonts w:ascii="Calibri" w:hAnsi="Calibri" w:cs="Kartika"/>
      <w:lang w:bidi="ml-IN"/>
    </w:rPr>
  </w:style>
  <w:style w:type="character" w:customStyle="1" w:styleId="CharStyle43">
    <w:name w:val="Char Style 43"/>
    <w:rsid w:val="00125B7D"/>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character" w:customStyle="1" w:styleId="CharStyle3">
    <w:name w:val="Char Style 3"/>
    <w:link w:val="Style20"/>
    <w:rsid w:val="00125B7D"/>
    <w:rPr>
      <w:sz w:val="28"/>
      <w:szCs w:val="28"/>
      <w:shd w:val="clear" w:color="auto" w:fill="FFFFFF"/>
    </w:rPr>
  </w:style>
  <w:style w:type="paragraph" w:customStyle="1" w:styleId="Style20">
    <w:name w:val="Style 2"/>
    <w:basedOn w:val="a3"/>
    <w:link w:val="CharStyle3"/>
    <w:rsid w:val="00125B7D"/>
    <w:pPr>
      <w:widowControl w:val="0"/>
      <w:shd w:val="clear" w:color="auto" w:fill="FFFFFF"/>
      <w:spacing w:line="0" w:lineRule="atLeast"/>
      <w:ind w:firstLine="0"/>
      <w:jc w:val="left"/>
    </w:pPr>
    <w:rPr>
      <w:rFonts w:ascii="Calibri" w:hAnsi="Calibri" w:cs="Kartika"/>
      <w:lang w:bidi="ml-IN"/>
    </w:rPr>
  </w:style>
  <w:style w:type="character" w:customStyle="1" w:styleId="CharStyle33">
    <w:name w:val="Char Style 33"/>
    <w:link w:val="Style32"/>
    <w:rsid w:val="00125B7D"/>
    <w:rPr>
      <w:shd w:val="clear" w:color="auto" w:fill="FFFFFF"/>
    </w:rPr>
  </w:style>
  <w:style w:type="paragraph" w:customStyle="1" w:styleId="Style32">
    <w:name w:val="Style 32"/>
    <w:basedOn w:val="a3"/>
    <w:link w:val="CharStyle33"/>
    <w:rsid w:val="00125B7D"/>
    <w:pPr>
      <w:widowControl w:val="0"/>
      <w:shd w:val="clear" w:color="auto" w:fill="FFFFFF"/>
      <w:spacing w:line="240" w:lineRule="auto"/>
      <w:ind w:firstLine="0"/>
      <w:jc w:val="left"/>
    </w:pPr>
    <w:rPr>
      <w:rFonts w:ascii="Calibri" w:hAnsi="Calibri" w:cs="Kartika"/>
      <w:sz w:val="22"/>
      <w:lang w:bidi="ml-IN"/>
    </w:rPr>
  </w:style>
  <w:style w:type="character" w:customStyle="1" w:styleId="CharStyle40">
    <w:name w:val="Char Style 40"/>
    <w:rsid w:val="00125B7D"/>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rPr>
  </w:style>
  <w:style w:type="character" w:customStyle="1" w:styleId="CharStyle41">
    <w:name w:val="Char Style 41"/>
    <w:rsid w:val="00125B7D"/>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rPr>
  </w:style>
  <w:style w:type="character" w:customStyle="1" w:styleId="CharStyle23">
    <w:name w:val="Char Style 23"/>
    <w:rsid w:val="00125B7D"/>
    <w:rPr>
      <w:rFonts w:ascii="Times New Roman" w:eastAsia="Times New Roman" w:hAnsi="Times New Roman" w:cs="Times New Roman"/>
      <w:i/>
      <w:iCs/>
      <w:color w:val="000000"/>
      <w:spacing w:val="0"/>
      <w:w w:val="100"/>
      <w:position w:val="0"/>
      <w:sz w:val="28"/>
      <w:szCs w:val="28"/>
      <w:shd w:val="clear" w:color="auto" w:fill="FFFFFF"/>
    </w:rPr>
  </w:style>
  <w:style w:type="character" w:customStyle="1" w:styleId="CharStyle24">
    <w:name w:val="Char Style 24"/>
    <w:rsid w:val="00125B7D"/>
    <w:rPr>
      <w:rFonts w:ascii="Times New Roman" w:eastAsia="Times New Roman" w:hAnsi="Times New Roman" w:cs="Times New Roman"/>
      <w:i/>
      <w:iCs/>
      <w:color w:val="000000"/>
      <w:spacing w:val="0"/>
      <w:w w:val="100"/>
      <w:position w:val="0"/>
      <w:sz w:val="28"/>
      <w:szCs w:val="28"/>
      <w:shd w:val="clear" w:color="auto" w:fill="FFFFFF"/>
    </w:rPr>
  </w:style>
  <w:style w:type="paragraph" w:customStyle="1" w:styleId="-31">
    <w:name w:val="Темный список - Акцент 31"/>
    <w:hidden/>
    <w:uiPriority w:val="99"/>
    <w:semiHidden/>
    <w:rsid w:val="003278BF"/>
    <w:rPr>
      <w:rFonts w:ascii="Times New Roman" w:hAnsi="Times New Roman" w:cs="Times New Roman"/>
      <w:sz w:val="28"/>
      <w:szCs w:val="24"/>
      <w:lang w:eastAsia="en-US" w:bidi="ar-SA"/>
    </w:rPr>
  </w:style>
  <w:style w:type="character" w:customStyle="1" w:styleId="84">
    <w:name w:val="Основной текст (8)_"/>
    <w:link w:val="85"/>
    <w:rsid w:val="003278BF"/>
    <w:rPr>
      <w:rFonts w:ascii="Times New Roman" w:eastAsia="Times New Roman" w:hAnsi="Times New Roman" w:cs="Times New Roman"/>
      <w:shd w:val="clear" w:color="auto" w:fill="FFFFFF"/>
    </w:rPr>
  </w:style>
  <w:style w:type="paragraph" w:customStyle="1" w:styleId="85">
    <w:name w:val="Основной текст (8)"/>
    <w:basedOn w:val="a3"/>
    <w:link w:val="84"/>
    <w:rsid w:val="003278BF"/>
    <w:pPr>
      <w:widowControl w:val="0"/>
      <w:shd w:val="clear" w:color="auto" w:fill="FFFFFF"/>
      <w:spacing w:after="240" w:line="0" w:lineRule="atLeast"/>
      <w:ind w:hanging="300"/>
      <w:jc w:val="left"/>
    </w:pPr>
    <w:rPr>
      <w:rFonts w:eastAsia="Times New Roman"/>
      <w:sz w:val="22"/>
      <w:lang w:bidi="ml-IN"/>
    </w:rPr>
  </w:style>
  <w:style w:type="character" w:customStyle="1" w:styleId="3Exact">
    <w:name w:val="Подпись к картинке (3) Exact"/>
    <w:link w:val="3b"/>
    <w:rsid w:val="003278BF"/>
    <w:rPr>
      <w:rFonts w:ascii="Times New Roman" w:eastAsia="Times New Roman" w:hAnsi="Times New Roman" w:cs="Times New Roman"/>
      <w:shd w:val="clear" w:color="auto" w:fill="FFFFFF"/>
    </w:rPr>
  </w:style>
  <w:style w:type="paragraph" w:customStyle="1" w:styleId="3b">
    <w:name w:val="Подпись к картинке (3)"/>
    <w:basedOn w:val="a3"/>
    <w:link w:val="3Exact"/>
    <w:rsid w:val="003278BF"/>
    <w:pPr>
      <w:widowControl w:val="0"/>
      <w:shd w:val="clear" w:color="auto" w:fill="FFFFFF"/>
      <w:spacing w:line="0" w:lineRule="atLeast"/>
      <w:ind w:firstLine="0"/>
      <w:jc w:val="left"/>
    </w:pPr>
    <w:rPr>
      <w:rFonts w:eastAsia="Times New Roman"/>
      <w:sz w:val="22"/>
      <w:lang w:bidi="ml-IN"/>
    </w:rPr>
  </w:style>
  <w:style w:type="character" w:customStyle="1" w:styleId="CharStyle29">
    <w:name w:val="Char Style 29"/>
    <w:link w:val="Style28"/>
    <w:rsid w:val="003278BF"/>
    <w:rPr>
      <w:sz w:val="26"/>
      <w:szCs w:val="26"/>
      <w:shd w:val="clear" w:color="auto" w:fill="FFFFFF"/>
    </w:rPr>
  </w:style>
  <w:style w:type="paragraph" w:customStyle="1" w:styleId="Style28">
    <w:name w:val="Style 28"/>
    <w:basedOn w:val="a3"/>
    <w:link w:val="CharStyle29"/>
    <w:rsid w:val="003278BF"/>
    <w:pPr>
      <w:widowControl w:val="0"/>
      <w:shd w:val="clear" w:color="auto" w:fill="FFFFFF"/>
      <w:spacing w:before="360" w:line="307" w:lineRule="exact"/>
      <w:ind w:firstLine="0"/>
    </w:pPr>
    <w:rPr>
      <w:rFonts w:ascii="Calibri" w:hAnsi="Calibri" w:cs="Kartika"/>
      <w:sz w:val="26"/>
      <w:szCs w:val="26"/>
      <w:lang w:bidi="ml-IN"/>
    </w:rPr>
  </w:style>
  <w:style w:type="character" w:customStyle="1" w:styleId="2Exact0">
    <w:name w:val="Основной текст (2) + Полужирный Exact"/>
    <w:rsid w:val="003278B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4">
    <w:name w:val="Основной текст (6)_"/>
    <w:link w:val="65"/>
    <w:rsid w:val="003278BF"/>
    <w:rPr>
      <w:rFonts w:ascii="Times New Roman" w:eastAsia="Times New Roman" w:hAnsi="Times New Roman"/>
      <w:shd w:val="clear" w:color="auto" w:fill="FFFFFF"/>
    </w:rPr>
  </w:style>
  <w:style w:type="paragraph" w:customStyle="1" w:styleId="65">
    <w:name w:val="Основной текст (6)"/>
    <w:basedOn w:val="a3"/>
    <w:link w:val="64"/>
    <w:rsid w:val="003278BF"/>
    <w:pPr>
      <w:widowControl w:val="0"/>
      <w:shd w:val="clear" w:color="auto" w:fill="FFFFFF"/>
      <w:spacing w:line="293" w:lineRule="exact"/>
      <w:ind w:firstLine="0"/>
    </w:pPr>
    <w:rPr>
      <w:rFonts w:eastAsia="Times New Roman" w:cs="Kartika"/>
      <w:sz w:val="22"/>
      <w:lang w:bidi="ml-IN"/>
    </w:rPr>
  </w:style>
  <w:style w:type="character" w:customStyle="1" w:styleId="CharStyle15">
    <w:name w:val="Char Style 15"/>
    <w:link w:val="Style140"/>
    <w:rsid w:val="003278BF"/>
    <w:rPr>
      <w:sz w:val="27"/>
      <w:szCs w:val="27"/>
      <w:shd w:val="clear" w:color="auto" w:fill="FFFFFF"/>
    </w:rPr>
  </w:style>
  <w:style w:type="paragraph" w:customStyle="1" w:styleId="Style140">
    <w:name w:val="Style 14"/>
    <w:basedOn w:val="a3"/>
    <w:link w:val="CharStyle15"/>
    <w:rsid w:val="003278BF"/>
    <w:pPr>
      <w:widowControl w:val="0"/>
      <w:shd w:val="clear" w:color="auto" w:fill="FFFFFF"/>
      <w:spacing w:line="322" w:lineRule="exact"/>
      <w:ind w:firstLine="0"/>
      <w:jc w:val="left"/>
    </w:pPr>
    <w:rPr>
      <w:rFonts w:ascii="Calibri" w:hAnsi="Calibri" w:cs="Kartika"/>
      <w:sz w:val="27"/>
      <w:szCs w:val="27"/>
      <w:lang w:bidi="ml-IN"/>
    </w:rPr>
  </w:style>
  <w:style w:type="paragraph" w:styleId="afffe">
    <w:name w:val="Message Header"/>
    <w:basedOn w:val="afd"/>
    <w:link w:val="affff"/>
    <w:rsid w:val="003278BF"/>
    <w:pPr>
      <w:keepLines/>
      <w:shd w:val="clear" w:color="auto" w:fill="auto"/>
      <w:tabs>
        <w:tab w:val="left" w:pos="27814"/>
      </w:tabs>
      <w:spacing w:after="120" w:line="180" w:lineRule="atLeast"/>
      <w:ind w:left="1134" w:hanging="1134"/>
      <w:jc w:val="left"/>
    </w:pPr>
    <w:rPr>
      <w:rFonts w:ascii="Arial" w:eastAsia="Times New Roman" w:hAnsi="Arial"/>
      <w:bCs w:val="0"/>
      <w:spacing w:val="-5"/>
      <w:sz w:val="20"/>
      <w:lang w:eastAsia="en-US" w:bidi="ar-SA"/>
    </w:rPr>
  </w:style>
  <w:style w:type="character" w:customStyle="1" w:styleId="affff">
    <w:name w:val="Шапка Знак"/>
    <w:link w:val="afffe"/>
    <w:rsid w:val="003278BF"/>
    <w:rPr>
      <w:rFonts w:ascii="Arial" w:eastAsia="Times New Roman" w:hAnsi="Arial" w:cs="Times New Roman"/>
      <w:spacing w:val="-5"/>
      <w:sz w:val="20"/>
      <w:szCs w:val="20"/>
      <w:lang w:bidi="ar-SA"/>
    </w:rPr>
  </w:style>
  <w:style w:type="paragraph" w:styleId="affff0">
    <w:name w:val="table of figures"/>
    <w:basedOn w:val="a3"/>
    <w:next w:val="a3"/>
    <w:uiPriority w:val="99"/>
    <w:unhideWhenUsed/>
    <w:rsid w:val="00582DC1"/>
    <w:pPr>
      <w:tabs>
        <w:tab w:val="right" w:leader="dot" w:pos="9354"/>
      </w:tabs>
    </w:pPr>
    <w:rPr>
      <w:noProof/>
    </w:rPr>
  </w:style>
  <w:style w:type="paragraph" w:customStyle="1" w:styleId="msonormal0">
    <w:name w:val="msonormal"/>
    <w:basedOn w:val="a3"/>
    <w:rsid w:val="007063ED"/>
    <w:pPr>
      <w:spacing w:before="100" w:beforeAutospacing="1" w:after="100" w:afterAutospacing="1"/>
      <w:jc w:val="left"/>
    </w:pPr>
    <w:rPr>
      <w:rFonts w:eastAsia="Times New Roman"/>
      <w:sz w:val="24"/>
      <w:szCs w:val="24"/>
      <w:lang w:eastAsia="ru-RU" w:bidi="ml-IN"/>
    </w:rPr>
  </w:style>
  <w:style w:type="paragraph" w:customStyle="1" w:styleId="font5">
    <w:name w:val="font5"/>
    <w:basedOn w:val="a3"/>
    <w:rsid w:val="007063ED"/>
    <w:pPr>
      <w:spacing w:before="100" w:beforeAutospacing="1" w:after="100" w:afterAutospacing="1"/>
      <w:jc w:val="left"/>
    </w:pPr>
    <w:rPr>
      <w:rFonts w:ascii="Tahoma" w:eastAsia="Times New Roman" w:hAnsi="Tahoma" w:cs="Tahoma"/>
      <w:color w:val="000000"/>
      <w:sz w:val="18"/>
      <w:szCs w:val="18"/>
      <w:lang w:eastAsia="ru-RU" w:bidi="ml-IN"/>
    </w:rPr>
  </w:style>
  <w:style w:type="paragraph" w:customStyle="1" w:styleId="font6">
    <w:name w:val="font6"/>
    <w:basedOn w:val="a3"/>
    <w:rsid w:val="007063ED"/>
    <w:pPr>
      <w:spacing w:before="100" w:beforeAutospacing="1" w:after="100" w:afterAutospacing="1"/>
      <w:jc w:val="left"/>
    </w:pPr>
    <w:rPr>
      <w:rFonts w:ascii="Tahoma" w:eastAsia="Times New Roman" w:hAnsi="Tahoma" w:cs="Tahoma"/>
      <w:b/>
      <w:bCs/>
      <w:color w:val="000000"/>
      <w:sz w:val="18"/>
      <w:szCs w:val="18"/>
      <w:lang w:eastAsia="ru-RU" w:bidi="ml-IN"/>
    </w:rPr>
  </w:style>
  <w:style w:type="paragraph" w:customStyle="1" w:styleId="font7">
    <w:name w:val="font7"/>
    <w:basedOn w:val="a3"/>
    <w:rsid w:val="007063ED"/>
    <w:pPr>
      <w:spacing w:before="100" w:beforeAutospacing="1" w:after="100" w:afterAutospacing="1"/>
      <w:jc w:val="left"/>
    </w:pPr>
    <w:rPr>
      <w:rFonts w:ascii="Calibri" w:eastAsia="Times New Roman" w:hAnsi="Calibri"/>
      <w:b/>
      <w:bCs/>
      <w:color w:val="000000"/>
      <w:sz w:val="24"/>
      <w:szCs w:val="24"/>
      <w:lang w:eastAsia="ru-RU" w:bidi="ml-IN"/>
    </w:rPr>
  </w:style>
  <w:style w:type="paragraph" w:customStyle="1" w:styleId="font8">
    <w:name w:val="font8"/>
    <w:basedOn w:val="a3"/>
    <w:rsid w:val="007063ED"/>
    <w:pPr>
      <w:spacing w:before="100" w:beforeAutospacing="1" w:after="100" w:afterAutospacing="1"/>
      <w:jc w:val="left"/>
    </w:pPr>
    <w:rPr>
      <w:rFonts w:ascii="Calibri" w:eastAsia="Times New Roman" w:hAnsi="Calibri"/>
      <w:b/>
      <w:bCs/>
      <w:color w:val="000000"/>
      <w:sz w:val="24"/>
      <w:szCs w:val="24"/>
      <w:u w:val="single"/>
      <w:lang w:eastAsia="ru-RU" w:bidi="ml-IN"/>
    </w:rPr>
  </w:style>
  <w:style w:type="paragraph" w:customStyle="1" w:styleId="xl63">
    <w:name w:val="xl63"/>
    <w:basedOn w:val="a3"/>
    <w:rsid w:val="007063ED"/>
    <w:pPr>
      <w:spacing w:before="100" w:beforeAutospacing="1" w:after="100" w:afterAutospacing="1"/>
      <w:jc w:val="center"/>
      <w:textAlignment w:val="top"/>
    </w:pPr>
    <w:rPr>
      <w:rFonts w:eastAsia="Times New Roman"/>
      <w:sz w:val="24"/>
      <w:szCs w:val="24"/>
      <w:lang w:eastAsia="ru-RU" w:bidi="ml-IN"/>
    </w:rPr>
  </w:style>
  <w:style w:type="paragraph" w:customStyle="1" w:styleId="xl64">
    <w:name w:val="xl64"/>
    <w:basedOn w:val="a3"/>
    <w:rsid w:val="007063ED"/>
    <w:pPr>
      <w:spacing w:before="100" w:beforeAutospacing="1" w:after="100" w:afterAutospacing="1"/>
      <w:jc w:val="left"/>
      <w:textAlignment w:val="top"/>
    </w:pPr>
    <w:rPr>
      <w:rFonts w:eastAsia="Times New Roman"/>
      <w:sz w:val="24"/>
      <w:szCs w:val="24"/>
      <w:lang w:eastAsia="ru-RU" w:bidi="ml-IN"/>
    </w:rPr>
  </w:style>
  <w:style w:type="paragraph" w:customStyle="1" w:styleId="xl65">
    <w:name w:val="xl65"/>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bidi="ml-IN"/>
    </w:rPr>
  </w:style>
  <w:style w:type="paragraph" w:customStyle="1" w:styleId="xl66">
    <w:name w:val="xl66"/>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eastAsia="ru-RU" w:bidi="ml-IN"/>
    </w:rPr>
  </w:style>
  <w:style w:type="paragraph" w:customStyle="1" w:styleId="xl67">
    <w:name w:val="xl67"/>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eastAsia="ru-RU" w:bidi="ml-IN"/>
    </w:rPr>
  </w:style>
  <w:style w:type="paragraph" w:customStyle="1" w:styleId="xl68">
    <w:name w:val="xl68"/>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4"/>
      <w:szCs w:val="24"/>
      <w:lang w:eastAsia="ru-RU" w:bidi="ml-IN"/>
    </w:rPr>
  </w:style>
  <w:style w:type="paragraph" w:customStyle="1" w:styleId="xl69">
    <w:name w:val="xl69"/>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FF0000"/>
      <w:sz w:val="24"/>
      <w:szCs w:val="24"/>
      <w:lang w:eastAsia="ru-RU" w:bidi="ml-IN"/>
    </w:rPr>
  </w:style>
  <w:style w:type="paragraph" w:customStyle="1" w:styleId="xl70">
    <w:name w:val="xl70"/>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4"/>
      <w:szCs w:val="24"/>
      <w:lang w:eastAsia="ru-RU" w:bidi="ml-IN"/>
    </w:rPr>
  </w:style>
  <w:style w:type="paragraph" w:customStyle="1" w:styleId="xl71">
    <w:name w:val="xl71"/>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i/>
      <w:iCs/>
      <w:color w:val="FF0000"/>
      <w:sz w:val="24"/>
      <w:szCs w:val="24"/>
      <w:lang w:eastAsia="ru-RU" w:bidi="ml-IN"/>
    </w:rPr>
  </w:style>
  <w:style w:type="paragraph" w:customStyle="1" w:styleId="xl72">
    <w:name w:val="xl72"/>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i/>
      <w:iCs/>
      <w:sz w:val="24"/>
      <w:szCs w:val="24"/>
      <w:lang w:eastAsia="ru-RU" w:bidi="ml-IN"/>
    </w:rPr>
  </w:style>
  <w:style w:type="paragraph" w:customStyle="1" w:styleId="xl73">
    <w:name w:val="xl73"/>
    <w:basedOn w:val="a3"/>
    <w:rsid w:val="007063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i/>
      <w:iCs/>
      <w:sz w:val="24"/>
      <w:szCs w:val="24"/>
      <w:lang w:eastAsia="ru-RU" w:bidi="ml-IN"/>
    </w:rPr>
  </w:style>
  <w:style w:type="paragraph" w:customStyle="1" w:styleId="msonormalmailrucssattributepostfix">
    <w:name w:val="msonormal_mailru_css_attribute_postfix"/>
    <w:basedOn w:val="a3"/>
    <w:link w:val="msonormalmailrucssattributepostfix1"/>
    <w:rsid w:val="00F44D91"/>
    <w:pPr>
      <w:spacing w:before="100" w:beforeAutospacing="1" w:after="100" w:afterAutospacing="1" w:line="240" w:lineRule="auto"/>
      <w:ind w:firstLine="0"/>
      <w:jc w:val="left"/>
    </w:pPr>
    <w:rPr>
      <w:rFonts w:eastAsia="Times New Roman"/>
      <w:sz w:val="24"/>
      <w:szCs w:val="24"/>
      <w:lang w:eastAsia="ru-RU"/>
    </w:rPr>
  </w:style>
  <w:style w:type="paragraph" w:customStyle="1" w:styleId="a">
    <w:name w:val="ПРИЛОЖЕНИЕ"/>
    <w:basedOn w:val="13"/>
    <w:link w:val="1fa"/>
    <w:qFormat/>
    <w:rsid w:val="00B077B9"/>
    <w:pPr>
      <w:pageBreakBefore w:val="0"/>
      <w:numPr>
        <w:numId w:val="3"/>
      </w:numPr>
      <w:spacing w:before="240" w:line="240" w:lineRule="auto"/>
    </w:pPr>
    <w:rPr>
      <w:rFonts w:eastAsia="Times New Roman" w:cs="Kartika"/>
      <w:bCs/>
      <w:szCs w:val="28"/>
      <w:lang w:eastAsia="ar-SA" w:bidi="en-US"/>
    </w:rPr>
  </w:style>
  <w:style w:type="paragraph" w:customStyle="1" w:styleId="31">
    <w:name w:val="Основной текст с отступом 31"/>
    <w:basedOn w:val="a3"/>
    <w:link w:val="311"/>
    <w:rsid w:val="00F44D91"/>
    <w:pPr>
      <w:numPr>
        <w:ilvl w:val="1"/>
        <w:numId w:val="4"/>
      </w:numPr>
      <w:shd w:val="clear" w:color="auto" w:fill="FFFFFF"/>
      <w:tabs>
        <w:tab w:val="clear" w:pos="792"/>
      </w:tabs>
      <w:spacing w:line="240" w:lineRule="auto"/>
      <w:ind w:left="567" w:hanging="567"/>
    </w:pPr>
    <w:rPr>
      <w:color w:val="000000"/>
      <w:sz w:val="24"/>
      <w:szCs w:val="20"/>
    </w:rPr>
  </w:style>
  <w:style w:type="paragraph" w:customStyle="1" w:styleId="CORP1-L2">
    <w:name w:val="CORP1-L2"/>
    <w:basedOn w:val="a3"/>
    <w:link w:val="CORP1-L21"/>
    <w:rsid w:val="00F44D91"/>
    <w:pPr>
      <w:numPr>
        <w:ilvl w:val="2"/>
        <w:numId w:val="4"/>
      </w:numPr>
      <w:shd w:val="clear" w:color="auto" w:fill="FFFFFF"/>
      <w:tabs>
        <w:tab w:val="clear" w:pos="1224"/>
        <w:tab w:val="left" w:pos="1080"/>
      </w:tabs>
      <w:spacing w:after="240" w:line="240" w:lineRule="auto"/>
      <w:ind w:left="0" w:firstLine="720"/>
    </w:pPr>
    <w:rPr>
      <w:b/>
      <w:color w:val="000000"/>
      <w:sz w:val="24"/>
      <w:szCs w:val="20"/>
      <w:lang w:val="en-US"/>
    </w:rPr>
  </w:style>
  <w:style w:type="paragraph" w:customStyle="1" w:styleId="a0">
    <w:name w:val="Знак"/>
    <w:basedOn w:val="a3"/>
    <w:link w:val="1fb"/>
    <w:rsid w:val="00F44D91"/>
    <w:pPr>
      <w:numPr>
        <w:numId w:val="4"/>
      </w:numPr>
      <w:shd w:val="clear" w:color="auto" w:fill="FFFFFF"/>
      <w:spacing w:line="240" w:lineRule="exact"/>
      <w:ind w:left="0" w:firstLine="0"/>
    </w:pPr>
    <w:rPr>
      <w:rFonts w:ascii="Verdana" w:hAnsi="Verdana" w:cs="Verdana"/>
      <w:color w:val="000000"/>
      <w:sz w:val="20"/>
      <w:szCs w:val="20"/>
      <w:lang w:val="en-US"/>
    </w:rPr>
  </w:style>
  <w:style w:type="paragraph" w:customStyle="1" w:styleId="CORP1-L1">
    <w:name w:val="CORP1-L1"/>
    <w:basedOn w:val="a3"/>
    <w:next w:val="a3"/>
    <w:link w:val="CORP1-L11"/>
    <w:rsid w:val="00F44D91"/>
    <w:pPr>
      <w:keepNext/>
      <w:numPr>
        <w:ilvl w:val="3"/>
        <w:numId w:val="4"/>
      </w:numPr>
      <w:shd w:val="clear" w:color="auto" w:fill="FFFFFF"/>
      <w:tabs>
        <w:tab w:val="clear" w:pos="1728"/>
      </w:tabs>
      <w:spacing w:before="240" w:after="240" w:line="240" w:lineRule="auto"/>
      <w:ind w:left="0" w:firstLine="0"/>
      <w:jc w:val="center"/>
    </w:pPr>
    <w:rPr>
      <w:b/>
      <w:caps/>
      <w:color w:val="000000"/>
      <w:sz w:val="24"/>
      <w:szCs w:val="20"/>
      <w:lang w:val="en-US"/>
    </w:rPr>
  </w:style>
  <w:style w:type="paragraph" w:customStyle="1" w:styleId="Point2">
    <w:name w:val="Point 2"/>
    <w:basedOn w:val="a3"/>
    <w:link w:val="Point21"/>
    <w:rsid w:val="00F44D91"/>
    <w:pPr>
      <w:numPr>
        <w:ilvl w:val="4"/>
        <w:numId w:val="4"/>
      </w:numPr>
      <w:shd w:val="clear" w:color="auto" w:fill="FFFFFF"/>
      <w:spacing w:before="120" w:line="240" w:lineRule="auto"/>
    </w:pPr>
    <w:rPr>
      <w:rFonts w:ascii="Arial" w:hAnsi="Arial" w:cs="Arial"/>
      <w:color w:val="000000"/>
      <w:sz w:val="20"/>
      <w:szCs w:val="20"/>
    </w:rPr>
  </w:style>
  <w:style w:type="paragraph" w:customStyle="1" w:styleId="Pointlet">
    <w:name w:val="Point (let)"/>
    <w:basedOn w:val="a3"/>
    <w:link w:val="Pointlet1"/>
    <w:rsid w:val="00F44D91"/>
    <w:pPr>
      <w:numPr>
        <w:ilvl w:val="5"/>
        <w:numId w:val="4"/>
      </w:numPr>
      <w:shd w:val="clear" w:color="auto" w:fill="FFFFFF"/>
      <w:autoSpaceDE w:val="0"/>
      <w:autoSpaceDN w:val="0"/>
      <w:spacing w:before="60" w:line="240" w:lineRule="auto"/>
    </w:pPr>
    <w:rPr>
      <w:rFonts w:ascii="Arial" w:hAnsi="Arial" w:cs="Arial"/>
      <w:color w:val="000000"/>
      <w:sz w:val="20"/>
      <w:szCs w:val="20"/>
    </w:rPr>
  </w:style>
  <w:style w:type="paragraph" w:customStyle="1" w:styleId="ConsNormal">
    <w:name w:val="ConsNormal"/>
    <w:link w:val="ConsNormal1"/>
    <w:rsid w:val="00F44D91"/>
    <w:pPr>
      <w:widowControl w:val="0"/>
      <w:numPr>
        <w:ilvl w:val="3"/>
        <w:numId w:val="5"/>
      </w:numPr>
      <w:autoSpaceDE w:val="0"/>
      <w:autoSpaceDN w:val="0"/>
      <w:adjustRightInd w:val="0"/>
    </w:pPr>
    <w:rPr>
      <w:rFonts w:ascii="Arial" w:eastAsia="Times New Roman" w:hAnsi="Arial" w:cs="Arial"/>
      <w:lang w:bidi="ar-SA"/>
    </w:rPr>
  </w:style>
  <w:style w:type="paragraph" w:customStyle="1" w:styleId="ConsNonformat">
    <w:name w:val="ConsNonformat"/>
    <w:link w:val="ConsNonformat1"/>
    <w:rsid w:val="00F44D91"/>
    <w:pPr>
      <w:widowControl w:val="0"/>
      <w:numPr>
        <w:ilvl w:val="4"/>
        <w:numId w:val="5"/>
      </w:numPr>
      <w:tabs>
        <w:tab w:val="clear" w:pos="2052"/>
      </w:tabs>
      <w:autoSpaceDE w:val="0"/>
      <w:autoSpaceDN w:val="0"/>
      <w:ind w:left="0" w:firstLine="0"/>
    </w:pPr>
    <w:rPr>
      <w:rFonts w:ascii="Courier New" w:eastAsia="Times New Roman" w:hAnsi="Courier New" w:cs="Courier New"/>
      <w:lang w:bidi="ar-SA"/>
    </w:rPr>
  </w:style>
  <w:style w:type="paragraph" w:customStyle="1" w:styleId="11">
    <w:name w:val="заголовок 11"/>
    <w:basedOn w:val="a3"/>
    <w:next w:val="a3"/>
    <w:link w:val="1110"/>
    <w:rsid w:val="00F44D91"/>
    <w:pPr>
      <w:keepNext/>
      <w:numPr>
        <w:numId w:val="5"/>
      </w:numPr>
      <w:shd w:val="clear" w:color="auto" w:fill="FFFFFF"/>
      <w:tabs>
        <w:tab w:val="clear" w:pos="360"/>
        <w:tab w:val="left" w:pos="-426"/>
      </w:tabs>
      <w:autoSpaceDE w:val="0"/>
      <w:autoSpaceDN w:val="0"/>
      <w:spacing w:line="240" w:lineRule="auto"/>
      <w:ind w:left="0" w:hanging="567"/>
      <w:outlineLvl w:val="0"/>
    </w:pPr>
    <w:rPr>
      <w:rFonts w:ascii="Arial" w:hAnsi="Arial" w:cs="Arial"/>
      <w:b/>
      <w:bCs/>
      <w:color w:val="000000"/>
      <w:sz w:val="18"/>
      <w:szCs w:val="18"/>
    </w:rPr>
  </w:style>
  <w:style w:type="paragraph" w:customStyle="1" w:styleId="2">
    <w:name w:val="текст сноски2"/>
    <w:basedOn w:val="a3"/>
    <w:link w:val="213"/>
    <w:rsid w:val="00F44D91"/>
    <w:pPr>
      <w:numPr>
        <w:ilvl w:val="2"/>
        <w:numId w:val="5"/>
      </w:numPr>
      <w:shd w:val="clear" w:color="auto" w:fill="FFFFFF"/>
      <w:autoSpaceDE w:val="0"/>
      <w:autoSpaceDN w:val="0"/>
      <w:spacing w:line="240" w:lineRule="auto"/>
      <w:ind w:left="0" w:firstLine="0"/>
    </w:pPr>
    <w:rPr>
      <w:rFonts w:ascii="Arial" w:hAnsi="Arial" w:cs="Arial"/>
      <w:color w:val="000000"/>
      <w:sz w:val="20"/>
      <w:szCs w:val="20"/>
    </w:rPr>
  </w:style>
  <w:style w:type="paragraph" w:customStyle="1" w:styleId="a2">
    <w:name w:val="Подпункт Приложения"/>
    <w:basedOn w:val="a3"/>
    <w:link w:val="1fc"/>
    <w:rsid w:val="00F44D91"/>
    <w:pPr>
      <w:numPr>
        <w:ilvl w:val="5"/>
        <w:numId w:val="5"/>
      </w:numPr>
      <w:shd w:val="clear" w:color="auto" w:fill="FFFFFF"/>
      <w:tabs>
        <w:tab w:val="clear" w:pos="1656"/>
        <w:tab w:val="num" w:pos="1224"/>
      </w:tabs>
      <w:spacing w:before="60" w:line="240" w:lineRule="auto"/>
      <w:ind w:left="1224" w:right="-81" w:hanging="504"/>
    </w:pPr>
    <w:rPr>
      <w:rFonts w:ascii="Arial" w:hAnsi="Arial" w:cs="Arial"/>
      <w:noProof/>
      <w:color w:val="000000"/>
      <w:sz w:val="20"/>
      <w:szCs w:val="20"/>
    </w:rPr>
  </w:style>
  <w:style w:type="character" w:customStyle="1" w:styleId="1fd">
    <w:name w:val="Заголовок №1_"/>
    <w:rsid w:val="00F44D91"/>
    <w:rPr>
      <w:rFonts w:ascii="Times New Roman" w:eastAsia="Times New Roman" w:hAnsi="Times New Roman" w:cs="Times New Roman"/>
      <w:b/>
      <w:bCs/>
      <w:i w:val="0"/>
      <w:iCs w:val="0"/>
      <w:smallCaps w:val="0"/>
      <w:strike w:val="0"/>
      <w:sz w:val="30"/>
      <w:szCs w:val="30"/>
      <w:u w:val="none"/>
    </w:rPr>
  </w:style>
  <w:style w:type="character" w:customStyle="1" w:styleId="1fe">
    <w:name w:val="Заголовок №1"/>
    <w:rsid w:val="00F44D9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ffff1">
    <w:name w:val="Подпись к таблице_"/>
    <w:link w:val="affff2"/>
    <w:rsid w:val="00F44D91"/>
    <w:rPr>
      <w:rFonts w:ascii="Times New Roman" w:eastAsia="Times New Roman" w:hAnsi="Times New Roman" w:cs="Times New Roman"/>
      <w:b/>
      <w:bCs/>
      <w:sz w:val="28"/>
      <w:szCs w:val="28"/>
      <w:shd w:val="clear" w:color="auto" w:fill="FFFFFF"/>
    </w:rPr>
  </w:style>
  <w:style w:type="paragraph" w:customStyle="1" w:styleId="affff2">
    <w:name w:val="Подпись к таблице"/>
    <w:basedOn w:val="a3"/>
    <w:link w:val="affff1"/>
    <w:rsid w:val="00F44D91"/>
    <w:pPr>
      <w:widowControl w:val="0"/>
      <w:shd w:val="clear" w:color="auto" w:fill="FFFFFF"/>
      <w:spacing w:line="0" w:lineRule="atLeast"/>
    </w:pPr>
    <w:rPr>
      <w:rFonts w:eastAsia="Times New Roman"/>
      <w:b/>
      <w:bCs/>
      <w:lang w:bidi="ml-IN"/>
    </w:rPr>
  </w:style>
  <w:style w:type="character" w:customStyle="1" w:styleId="214pt">
    <w:name w:val="Основной текст (2) + 14 pt;Полужирный"/>
    <w:rsid w:val="00F44D9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diaUPC20pt">
    <w:name w:val="Основной текст (2) + CordiaUPC;20 pt"/>
    <w:rsid w:val="00F44D91"/>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3c">
    <w:name w:val="Заголовок №3_"/>
    <w:link w:val="3d"/>
    <w:rsid w:val="00F44D91"/>
    <w:rPr>
      <w:rFonts w:ascii="Times New Roman" w:eastAsia="Times New Roman" w:hAnsi="Times New Roman" w:cs="Times New Roman"/>
      <w:b/>
      <w:bCs/>
      <w:sz w:val="28"/>
      <w:szCs w:val="28"/>
      <w:shd w:val="clear" w:color="auto" w:fill="FFFFFF"/>
    </w:rPr>
  </w:style>
  <w:style w:type="paragraph" w:customStyle="1" w:styleId="3d">
    <w:name w:val="Заголовок №3"/>
    <w:basedOn w:val="a3"/>
    <w:link w:val="3c"/>
    <w:rsid w:val="00F44D91"/>
    <w:pPr>
      <w:widowControl w:val="0"/>
      <w:shd w:val="clear" w:color="auto" w:fill="FFFFFF"/>
      <w:spacing w:before="600" w:line="317" w:lineRule="exact"/>
      <w:jc w:val="center"/>
      <w:outlineLvl w:val="2"/>
    </w:pPr>
    <w:rPr>
      <w:rFonts w:eastAsia="Times New Roman"/>
      <w:b/>
      <w:bCs/>
      <w:lang w:bidi="ml-IN"/>
    </w:rPr>
  </w:style>
  <w:style w:type="character" w:customStyle="1" w:styleId="1Exact">
    <w:name w:val="Заголовок №1 Exact"/>
    <w:rsid w:val="00F44D91"/>
    <w:rPr>
      <w:rFonts w:ascii="Times New Roman" w:eastAsia="Times New Roman" w:hAnsi="Times New Roman" w:cs="Times New Roman"/>
      <w:b w:val="0"/>
      <w:bCs w:val="0"/>
      <w:i/>
      <w:iCs/>
      <w:smallCaps w:val="0"/>
      <w:strike w:val="0"/>
      <w:spacing w:val="-30"/>
      <w:sz w:val="50"/>
      <w:szCs w:val="50"/>
      <w:u w:val="none"/>
    </w:rPr>
  </w:style>
  <w:style w:type="character" w:customStyle="1" w:styleId="10ptExact">
    <w:name w:val="Заголовок №1 + Не курсив;Интервал 0 pt Exact"/>
    <w:rsid w:val="00F44D91"/>
    <w:rPr>
      <w:rFonts w:ascii="Times New Roman" w:eastAsia="Times New Roman" w:hAnsi="Times New Roman" w:cs="Times New Roman"/>
      <w:b w:val="0"/>
      <w:bCs w:val="0"/>
      <w:i/>
      <w:iCs/>
      <w:smallCaps w:val="0"/>
      <w:strike w:val="0"/>
      <w:color w:val="000000"/>
      <w:spacing w:val="0"/>
      <w:w w:val="100"/>
      <w:position w:val="0"/>
      <w:sz w:val="50"/>
      <w:szCs w:val="50"/>
      <w:u w:val="none"/>
      <w:lang w:val="ru-RU" w:eastAsia="ru-RU" w:bidi="ru-RU"/>
    </w:rPr>
  </w:style>
  <w:style w:type="character" w:customStyle="1" w:styleId="2Arial12pt">
    <w:name w:val="Основной текст (2) + Arial;12 pt"/>
    <w:rsid w:val="00F44D91"/>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ambria11pt">
    <w:name w:val="Основной текст (2) + Cambria;11 pt;Полужирный"/>
    <w:rsid w:val="00F44D91"/>
    <w:rPr>
      <w:rFonts w:ascii="Cambria" w:eastAsia="Cambria" w:hAnsi="Cambria" w:cs="Cambri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
    <w:name w:val="Неразрешенное упоминание2"/>
    <w:uiPriority w:val="99"/>
    <w:semiHidden/>
    <w:unhideWhenUsed/>
    <w:rsid w:val="005D711D"/>
    <w:rPr>
      <w:color w:val="605E5C"/>
      <w:shd w:val="clear" w:color="auto" w:fill="E1DFDD"/>
    </w:rPr>
  </w:style>
  <w:style w:type="character" w:customStyle="1" w:styleId="2Arial6pt">
    <w:name w:val="Основной текст (2) + Arial;6 pt"/>
    <w:basedOn w:val="1b"/>
    <w:rsid w:val="002C6210"/>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6pt0">
    <w:name w:val="Основной текст (2) + Arial;6 pt;Курсив"/>
    <w:basedOn w:val="1b"/>
    <w:rsid w:val="002C6210"/>
    <w:rPr>
      <w:rFonts w:ascii="Arial" w:eastAsia="Arial" w:hAnsi="Arial" w:cs="Arial"/>
      <w:b w:val="0"/>
      <w:bCs w:val="0"/>
      <w:i/>
      <w:iCs/>
      <w:smallCaps w:val="0"/>
      <w:strike w:val="0"/>
      <w:color w:val="000000"/>
      <w:spacing w:val="0"/>
      <w:w w:val="100"/>
      <w:position w:val="0"/>
      <w:sz w:val="12"/>
      <w:szCs w:val="12"/>
      <w:u w:val="none"/>
      <w:shd w:val="clear" w:color="auto" w:fill="FFFFFF"/>
      <w:lang w:val="ru-RU" w:eastAsia="ru-RU" w:bidi="ru-RU"/>
    </w:rPr>
  </w:style>
  <w:style w:type="character" w:customStyle="1" w:styleId="3e">
    <w:name w:val="Неразрешенное упоминание3"/>
    <w:basedOn w:val="a4"/>
    <w:uiPriority w:val="99"/>
    <w:semiHidden/>
    <w:unhideWhenUsed/>
    <w:rsid w:val="0072452A"/>
    <w:rPr>
      <w:color w:val="605E5C"/>
      <w:shd w:val="clear" w:color="auto" w:fill="E1DFDD"/>
    </w:rPr>
  </w:style>
  <w:style w:type="character" w:customStyle="1" w:styleId="1ff">
    <w:name w:val="Обычный1"/>
    <w:rsid w:val="00CF22D2"/>
    <w:rPr>
      <w:rFonts w:ascii="Times New Roman" w:hAnsi="Times New Roman"/>
      <w:sz w:val="28"/>
    </w:rPr>
  </w:style>
  <w:style w:type="character" w:customStyle="1" w:styleId="2e">
    <w:name w:val="Оглавление 2 Знак"/>
    <w:link w:val="2d"/>
    <w:uiPriority w:val="39"/>
    <w:rsid w:val="00884C01"/>
    <w:rPr>
      <w:rFonts w:ascii="Times New Roman" w:eastAsia="Batang" w:hAnsi="Times New Roman" w:cstheme="minorBidi"/>
      <w:noProof/>
      <w:sz w:val="28"/>
      <w:szCs w:val="24"/>
      <w:shd w:val="clear" w:color="auto" w:fill="FFFFFF"/>
      <w:lang w:eastAsia="ko-KR" w:bidi="en-US"/>
    </w:rPr>
  </w:style>
  <w:style w:type="character" w:customStyle="1" w:styleId="45">
    <w:name w:val="Оглавление 4 Знак"/>
    <w:link w:val="44"/>
    <w:uiPriority w:val="39"/>
    <w:rsid w:val="00CF22D2"/>
    <w:rPr>
      <w:rFonts w:eastAsia="Batang" w:cs="Times New Roman"/>
      <w:bCs/>
      <w:sz w:val="28"/>
      <w:szCs w:val="28"/>
      <w:shd w:val="clear" w:color="auto" w:fill="FFFFFF"/>
      <w:lang w:eastAsia="ko-KR" w:bidi="en-US"/>
    </w:rPr>
  </w:style>
  <w:style w:type="character" w:customStyle="1" w:styleId="63">
    <w:name w:val="Оглавление 6 Знак"/>
    <w:link w:val="62"/>
    <w:uiPriority w:val="39"/>
    <w:rsid w:val="00CF22D2"/>
    <w:rPr>
      <w:rFonts w:eastAsia="Batang" w:cs="Times New Roman"/>
      <w:bCs/>
      <w:sz w:val="28"/>
      <w:szCs w:val="28"/>
      <w:shd w:val="clear" w:color="auto" w:fill="FFFFFF"/>
      <w:lang w:eastAsia="ko-KR" w:bidi="en-US"/>
    </w:rPr>
  </w:style>
  <w:style w:type="character" w:customStyle="1" w:styleId="73">
    <w:name w:val="Оглавление 7 Знак"/>
    <w:link w:val="72"/>
    <w:uiPriority w:val="39"/>
    <w:rsid w:val="00CF22D2"/>
    <w:rPr>
      <w:rFonts w:eastAsia="Batang" w:cs="Times New Roman"/>
      <w:bCs/>
      <w:sz w:val="28"/>
      <w:szCs w:val="28"/>
      <w:shd w:val="clear" w:color="auto" w:fill="FFFFFF"/>
      <w:lang w:eastAsia="ko-KR" w:bidi="en-US"/>
    </w:rPr>
  </w:style>
  <w:style w:type="character" w:customStyle="1" w:styleId="af1">
    <w:name w:val="Обычный (веб) Знак"/>
    <w:aliases w:val="Обычный (веб)1 Знак,Обычный (веб)11 Знак,Обычный (Web) Знак,Обычный (Список с буллитом) Знак"/>
    <w:basedOn w:val="1ff"/>
    <w:link w:val="af0"/>
    <w:uiPriority w:val="99"/>
    <w:rsid w:val="00A1297B"/>
    <w:rPr>
      <w:rFonts w:ascii="Times New Roman" w:eastAsia="Batang" w:hAnsi="Times New Roman" w:cstheme="minorBidi"/>
      <w:b/>
      <w:caps/>
      <w:smallCaps/>
      <w:sz w:val="28"/>
      <w:szCs w:val="28"/>
      <w:shd w:val="clear" w:color="auto" w:fill="FFFFFF"/>
      <w:lang w:bidi="en-US"/>
    </w:rPr>
  </w:style>
  <w:style w:type="character" w:customStyle="1" w:styleId="3a">
    <w:name w:val="Оглавление 3 Знак"/>
    <w:link w:val="39"/>
    <w:uiPriority w:val="39"/>
    <w:rsid w:val="004D534A"/>
    <w:rPr>
      <w:rFonts w:ascii="Times New Roman" w:eastAsia="Batang" w:hAnsi="Times New Roman" w:cstheme="minorBidi"/>
      <w:bCs/>
      <w:noProof/>
      <w:sz w:val="28"/>
      <w:szCs w:val="22"/>
      <w:shd w:val="clear" w:color="auto" w:fill="FFFFFF"/>
      <w:lang w:eastAsia="ko-KR" w:bidi="ar-SA"/>
    </w:rPr>
  </w:style>
  <w:style w:type="paragraph" w:styleId="2f0">
    <w:name w:val="Quote"/>
    <w:basedOn w:val="a3"/>
    <w:next w:val="a3"/>
    <w:link w:val="2f1"/>
    <w:uiPriority w:val="29"/>
    <w:rsid w:val="00CF22D2"/>
    <w:pPr>
      <w:spacing w:after="160" w:line="264" w:lineRule="auto"/>
      <w:ind w:left="720" w:right="720" w:firstLine="0"/>
      <w:jc w:val="left"/>
    </w:pPr>
    <w:rPr>
      <w:rFonts w:asciiTheme="minorHAnsi" w:eastAsia="Times New Roman" w:hAnsiTheme="minorHAnsi"/>
      <w:i/>
      <w:color w:val="000000"/>
      <w:sz w:val="22"/>
      <w:szCs w:val="20"/>
      <w:lang w:eastAsia="ru-RU" w:bidi="ml-IN"/>
    </w:rPr>
  </w:style>
  <w:style w:type="character" w:customStyle="1" w:styleId="2f1">
    <w:name w:val="Цитата 2 Знак"/>
    <w:basedOn w:val="a4"/>
    <w:link w:val="2f0"/>
    <w:uiPriority w:val="29"/>
    <w:rsid w:val="00CF22D2"/>
    <w:rPr>
      <w:rFonts w:asciiTheme="minorHAnsi" w:eastAsia="Times New Roman" w:hAnsiTheme="minorHAnsi" w:cs="Times New Roman"/>
      <w:i/>
      <w:color w:val="000000"/>
      <w:sz w:val="22"/>
    </w:rPr>
  </w:style>
  <w:style w:type="paragraph" w:customStyle="1" w:styleId="15">
    <w:name w:val="Гиперссылка1"/>
    <w:link w:val="ad"/>
    <w:uiPriority w:val="99"/>
    <w:rsid w:val="00CF22D2"/>
    <w:pPr>
      <w:spacing w:after="160" w:line="264" w:lineRule="auto"/>
    </w:pPr>
    <w:rPr>
      <w:rFonts w:ascii="Times New Roman" w:hAnsi="Times New Roman" w:cs="Times New Roman"/>
      <w:color w:val="0000FF"/>
      <w:u w:val="single"/>
    </w:rPr>
  </w:style>
  <w:style w:type="paragraph" w:customStyle="1" w:styleId="Footnote">
    <w:name w:val="Footnote"/>
    <w:basedOn w:val="a3"/>
    <w:link w:val="Footnote1"/>
    <w:rsid w:val="00CF22D2"/>
    <w:pPr>
      <w:spacing w:line="240" w:lineRule="auto"/>
    </w:pPr>
    <w:rPr>
      <w:rFonts w:eastAsia="Times New Roman"/>
      <w:color w:val="000000"/>
      <w:sz w:val="20"/>
      <w:szCs w:val="20"/>
      <w:lang w:eastAsia="ru-RU" w:bidi="ml-IN"/>
    </w:rPr>
  </w:style>
  <w:style w:type="character" w:customStyle="1" w:styleId="1f8">
    <w:name w:val="Оглавление 1 Знак"/>
    <w:link w:val="1f7"/>
    <w:uiPriority w:val="39"/>
    <w:rsid w:val="006B3A76"/>
    <w:rPr>
      <w:rFonts w:ascii="Times New Roman" w:eastAsiaTheme="minorHAnsi" w:hAnsi="Times New Roman" w:cs="Times New Roman"/>
      <w:bCs/>
      <w:sz w:val="28"/>
      <w:szCs w:val="28"/>
      <w:shd w:val="clear" w:color="auto" w:fill="FFFFFF"/>
      <w:lang w:eastAsia="en-US" w:bidi="ar-SA"/>
    </w:rPr>
  </w:style>
  <w:style w:type="paragraph" w:customStyle="1" w:styleId="HeaderandFooter">
    <w:name w:val="Header and Footer"/>
    <w:link w:val="HeaderandFooter1"/>
    <w:rsid w:val="00CF22D2"/>
    <w:pPr>
      <w:spacing w:after="160"/>
      <w:jc w:val="both"/>
    </w:pPr>
    <w:rPr>
      <w:rFonts w:ascii="XO Thames" w:eastAsia="Times New Roman" w:hAnsi="XO Thames" w:cs="Times New Roman"/>
      <w:color w:val="000000"/>
    </w:rPr>
  </w:style>
  <w:style w:type="paragraph" w:customStyle="1" w:styleId="Style13">
    <w:name w:val="Style 13"/>
    <w:basedOn w:val="a3"/>
    <w:link w:val="Style131"/>
    <w:rsid w:val="00CF22D2"/>
    <w:pPr>
      <w:widowControl w:val="0"/>
      <w:spacing w:line="258" w:lineRule="exact"/>
      <w:ind w:firstLine="0"/>
      <w:jc w:val="left"/>
    </w:pPr>
    <w:rPr>
      <w:rFonts w:asciiTheme="minorHAnsi" w:eastAsia="Times New Roman" w:hAnsiTheme="minorHAnsi"/>
      <w:color w:val="000000"/>
      <w:szCs w:val="20"/>
      <w:lang w:eastAsia="ru-RU" w:bidi="ml-IN"/>
    </w:rPr>
  </w:style>
  <w:style w:type="character" w:customStyle="1" w:styleId="93">
    <w:name w:val="Оглавление 9 Знак"/>
    <w:link w:val="92"/>
    <w:uiPriority w:val="39"/>
    <w:rsid w:val="00CF22D2"/>
    <w:rPr>
      <w:rFonts w:eastAsia="Batang" w:cs="Times New Roman"/>
      <w:bCs/>
      <w:sz w:val="28"/>
      <w:szCs w:val="28"/>
      <w:shd w:val="clear" w:color="auto" w:fill="FFFFFF"/>
      <w:lang w:eastAsia="ko-KR" w:bidi="en-US"/>
    </w:rPr>
  </w:style>
  <w:style w:type="character" w:customStyle="1" w:styleId="83">
    <w:name w:val="Оглавление 8 Знак"/>
    <w:link w:val="82"/>
    <w:uiPriority w:val="39"/>
    <w:rsid w:val="00CF22D2"/>
    <w:rPr>
      <w:rFonts w:eastAsia="Batang" w:cs="Times New Roman"/>
      <w:bCs/>
      <w:sz w:val="28"/>
      <w:szCs w:val="28"/>
      <w:shd w:val="clear" w:color="auto" w:fill="FFFFFF"/>
      <w:lang w:eastAsia="ko-KR" w:bidi="en-US"/>
    </w:rPr>
  </w:style>
  <w:style w:type="paragraph" w:customStyle="1" w:styleId="1d">
    <w:name w:val="Знак примечания1"/>
    <w:basedOn w:val="1ff0"/>
    <w:link w:val="afff"/>
    <w:uiPriority w:val="99"/>
    <w:rsid w:val="00CF22D2"/>
    <w:rPr>
      <w:rFonts w:ascii="Times New Roman" w:eastAsia="Calibri" w:hAnsi="Times New Roman"/>
      <w:color w:val="auto"/>
      <w:sz w:val="16"/>
    </w:rPr>
  </w:style>
  <w:style w:type="character" w:customStyle="1" w:styleId="56">
    <w:name w:val="Оглавление 5 Знак"/>
    <w:link w:val="55"/>
    <w:uiPriority w:val="39"/>
    <w:rsid w:val="00CF22D2"/>
    <w:rPr>
      <w:rFonts w:eastAsia="Batang" w:cs="Times New Roman"/>
      <w:bCs/>
      <w:sz w:val="28"/>
      <w:szCs w:val="28"/>
      <w:shd w:val="clear" w:color="auto" w:fill="FFFFFF"/>
      <w:lang w:eastAsia="ko-KR" w:bidi="en-US"/>
    </w:rPr>
  </w:style>
  <w:style w:type="paragraph" w:styleId="affff3">
    <w:name w:val="Subtitle"/>
    <w:aliases w:val="ПРИЛ_1"/>
    <w:next w:val="a3"/>
    <w:link w:val="affff4"/>
    <w:qFormat/>
    <w:rsid w:val="00E86426"/>
    <w:pPr>
      <w:tabs>
        <w:tab w:val="left" w:pos="567"/>
      </w:tabs>
      <w:ind w:left="5387"/>
      <w:jc w:val="center"/>
    </w:pPr>
    <w:rPr>
      <w:rFonts w:ascii="Times New Roman" w:eastAsia="Times New Roman" w:hAnsi="Times New Roman" w:cs="Times New Roman"/>
      <w:iCs/>
      <w:color w:val="000000"/>
      <w:sz w:val="28"/>
      <w:szCs w:val="28"/>
    </w:rPr>
  </w:style>
  <w:style w:type="character" w:customStyle="1" w:styleId="affff4">
    <w:name w:val="Подзаголовок Знак"/>
    <w:aliases w:val="ПРИЛ_1 Знак"/>
    <w:basedOn w:val="a4"/>
    <w:link w:val="affff3"/>
    <w:rsid w:val="00E86426"/>
    <w:rPr>
      <w:rFonts w:ascii="Times New Roman" w:eastAsia="Times New Roman" w:hAnsi="Times New Roman" w:cs="Times New Roman"/>
      <w:iCs/>
      <w:color w:val="000000"/>
      <w:sz w:val="28"/>
      <w:szCs w:val="28"/>
    </w:rPr>
  </w:style>
  <w:style w:type="paragraph" w:customStyle="1" w:styleId="16">
    <w:name w:val="Выделение1"/>
    <w:basedOn w:val="1ff0"/>
    <w:link w:val="af"/>
    <w:rsid w:val="00CF22D2"/>
    <w:rPr>
      <w:rFonts w:ascii="Times New Roman" w:eastAsia="Calibri" w:hAnsi="Times New Roman"/>
      <w:i/>
      <w:color w:val="auto"/>
      <w:sz w:val="20"/>
    </w:rPr>
  </w:style>
  <w:style w:type="paragraph" w:customStyle="1" w:styleId="1ff0">
    <w:name w:val="Основной шрифт абзаца1"/>
    <w:rsid w:val="00CF22D2"/>
    <w:pPr>
      <w:spacing w:after="160" w:line="264" w:lineRule="auto"/>
    </w:pPr>
    <w:rPr>
      <w:rFonts w:asciiTheme="minorHAnsi" w:eastAsia="Times New Roman" w:hAnsiTheme="minorHAnsi" w:cs="Times New Roman"/>
      <w:color w:val="000000"/>
      <w:sz w:val="22"/>
    </w:rPr>
  </w:style>
  <w:style w:type="table" w:customStyle="1" w:styleId="GridTable7Colorful-Accent2">
    <w:name w:val="Grid Table 7 Colorful - Accent 2"/>
    <w:basedOn w:val="a5"/>
    <w:uiPriority w:val="99"/>
    <w:rsid w:val="00CF22D2"/>
    <w:rPr>
      <w:rFonts w:asciiTheme="minorHAnsi" w:eastAsia="Times New Roman" w:hAnsiTheme="minorHAnsi" w:cs="Times New Roman"/>
      <w:color w:val="000000"/>
      <w:sz w:val="22"/>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character" w:customStyle="1" w:styleId="1ff1">
    <w:name w:val="Заголовок приложения1"/>
    <w:basedOn w:val="1ff"/>
    <w:rsid w:val="002226A4"/>
    <w:rPr>
      <w:rFonts w:ascii="Times New Roman" w:hAnsi="Times New Roman"/>
      <w:caps/>
      <w:sz w:val="28"/>
    </w:rPr>
  </w:style>
  <w:style w:type="character" w:customStyle="1" w:styleId="Style121">
    <w:name w:val="Style 121"/>
    <w:basedOn w:val="a4"/>
    <w:rsid w:val="00430A49"/>
    <w:rPr>
      <w:rFonts w:ascii="Calibri" w:eastAsia="Times New Roman" w:hAnsi="Calibri" w:cs="Times New Roman"/>
      <w:color w:val="000000"/>
      <w:sz w:val="28"/>
      <w:szCs w:val="20"/>
      <w:lang w:eastAsia="ru-RU"/>
    </w:rPr>
  </w:style>
  <w:style w:type="character" w:customStyle="1" w:styleId="010">
    <w:name w:val="0 Обычный!!1"/>
    <w:basedOn w:val="a4"/>
    <w:rsid w:val="00430A49"/>
    <w:rPr>
      <w:rFonts w:ascii="Times New Roman" w:eastAsia="Times New Roman" w:hAnsi="Times New Roman" w:cs="Times New Roman"/>
      <w:color w:val="000000"/>
      <w:sz w:val="24"/>
      <w:szCs w:val="20"/>
      <w:lang w:eastAsia="ru-RU"/>
    </w:rPr>
  </w:style>
  <w:style w:type="character" w:customStyle="1" w:styleId="214">
    <w:name w:val="Основной текст (2)1"/>
    <w:basedOn w:val="a4"/>
    <w:rsid w:val="00430A49"/>
    <w:rPr>
      <w:rFonts w:ascii="Times New Roman" w:eastAsia="Times New Roman" w:hAnsi="Times New Roman" w:cs="Times New Roman"/>
      <w:color w:val="000000"/>
      <w:sz w:val="26"/>
      <w:szCs w:val="20"/>
      <w:lang w:eastAsia="ru-RU"/>
    </w:rPr>
  </w:style>
  <w:style w:type="paragraph" w:styleId="affff5">
    <w:name w:val="Intense Quote"/>
    <w:basedOn w:val="a3"/>
    <w:next w:val="a3"/>
    <w:link w:val="affff6"/>
    <w:uiPriority w:val="30"/>
    <w:rsid w:val="005A2380"/>
    <w:pPr>
      <w:pBdr>
        <w:top w:val="single" w:sz="4" w:space="5" w:color="FFFFFF"/>
        <w:left w:val="single" w:sz="4" w:space="10" w:color="FFFFFF"/>
        <w:bottom w:val="single" w:sz="4" w:space="5" w:color="FFFFFF"/>
        <w:right w:val="single" w:sz="4" w:space="10" w:color="FFFFFF"/>
      </w:pBdr>
      <w:shd w:val="clear" w:color="auto" w:fill="F2F2F2"/>
      <w:spacing w:line="240" w:lineRule="auto"/>
      <w:ind w:left="720" w:right="720"/>
    </w:pPr>
    <w:rPr>
      <w:rFonts w:eastAsia="Times New Roman"/>
      <w:i/>
      <w:color w:val="000000"/>
      <w:sz w:val="24"/>
      <w:szCs w:val="24"/>
      <w:lang w:eastAsia="ru-RU" w:bidi="ml-IN"/>
    </w:rPr>
  </w:style>
  <w:style w:type="character" w:customStyle="1" w:styleId="affff6">
    <w:name w:val="Выделенная цитата Знак"/>
    <w:basedOn w:val="a4"/>
    <w:link w:val="affff5"/>
    <w:uiPriority w:val="30"/>
    <w:rsid w:val="005A2380"/>
    <w:rPr>
      <w:rFonts w:ascii="Times New Roman" w:eastAsia="Times New Roman" w:hAnsi="Times New Roman" w:cs="Times New Roman"/>
      <w:i/>
      <w:color w:val="000000"/>
      <w:sz w:val="24"/>
      <w:szCs w:val="24"/>
      <w:shd w:val="clear" w:color="auto" w:fill="F2F2F2"/>
    </w:rPr>
  </w:style>
  <w:style w:type="character" w:customStyle="1" w:styleId="HeaderChar">
    <w:name w:val="Header Char"/>
    <w:basedOn w:val="a4"/>
    <w:uiPriority w:val="99"/>
    <w:rsid w:val="005A2380"/>
  </w:style>
  <w:style w:type="character" w:customStyle="1" w:styleId="FooterChar">
    <w:name w:val="Footer Char"/>
    <w:basedOn w:val="a4"/>
    <w:uiPriority w:val="99"/>
    <w:rsid w:val="005A2380"/>
  </w:style>
  <w:style w:type="character" w:customStyle="1" w:styleId="CaptionChar">
    <w:name w:val="Caption Char"/>
    <w:uiPriority w:val="99"/>
    <w:rsid w:val="005A2380"/>
  </w:style>
  <w:style w:type="table" w:customStyle="1" w:styleId="TableGridLight">
    <w:name w:val="Table Grid Light"/>
    <w:basedOn w:val="a5"/>
    <w:uiPriority w:val="59"/>
    <w:rsid w:val="005A2380"/>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5"/>
    <w:uiPriority w:val="59"/>
    <w:rsid w:val="005A2380"/>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5">
    <w:name w:val="Таблица простая 21"/>
    <w:basedOn w:val="a5"/>
    <w:uiPriority w:val="59"/>
    <w:rsid w:val="005A2380"/>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Таблица-сетка 2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0">
    <w:name w:val="Таблица-сетка 3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5"/>
    <w:uiPriority w:val="59"/>
    <w:rsid w:val="005A2380"/>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3">
    <w:name w:val="Grid Table 7 Colorful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5"/>
    <w:uiPriority w:val="99"/>
    <w:rsid w:val="005A2380"/>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1">
    <w:name w:val="Список-таблица 2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1">
    <w:name w:val="Список-таблица 3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5"/>
    <w:uiPriority w:val="99"/>
    <w:rsid w:val="005A2380"/>
    <w:rPr>
      <w:rFonts w:asciiTheme="minorHAnsi" w:eastAsiaTheme="minorHAnsi" w:hAnsiTheme="minorHAnsi" w:cstheme="minorBidi"/>
      <w:color w:val="404040"/>
      <w:lang w:bidi="ar-S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5"/>
    <w:uiPriority w:val="99"/>
    <w:rsid w:val="005A2380"/>
    <w:rPr>
      <w:rFonts w:asciiTheme="minorHAnsi" w:eastAsiaTheme="minorHAnsi" w:hAnsiTheme="minorHAnsi" w:cstheme="minorBidi"/>
      <w:color w:val="40404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rsid w:val="005A2380"/>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Style16">
    <w:name w:val="Char Style 16"/>
    <w:basedOn w:val="a4"/>
    <w:rsid w:val="005A2380"/>
    <w:rPr>
      <w:sz w:val="27"/>
      <w:szCs w:val="27"/>
      <w:shd w:val="clear" w:color="auto" w:fill="FFFFFF"/>
    </w:rPr>
  </w:style>
  <w:style w:type="paragraph" w:customStyle="1" w:styleId="Default">
    <w:name w:val="Default"/>
    <w:rsid w:val="005A2380"/>
    <w:pPr>
      <w:autoSpaceDE w:val="0"/>
      <w:autoSpaceDN w:val="0"/>
      <w:adjustRightInd w:val="0"/>
    </w:pPr>
    <w:rPr>
      <w:rFonts w:ascii="Times New Roman" w:eastAsiaTheme="minorHAnsi" w:hAnsi="Times New Roman" w:cs="Times New Roman"/>
      <w:color w:val="000000"/>
      <w:sz w:val="24"/>
      <w:szCs w:val="24"/>
      <w:lang w:eastAsia="en-US" w:bidi="ar-SA"/>
    </w:rPr>
  </w:style>
  <w:style w:type="character" w:customStyle="1" w:styleId="CharStyle12">
    <w:name w:val="Char Style 12"/>
    <w:basedOn w:val="a4"/>
    <w:link w:val="Style110"/>
    <w:rsid w:val="005A2380"/>
    <w:rPr>
      <w:sz w:val="28"/>
      <w:szCs w:val="28"/>
      <w:shd w:val="clear" w:color="auto" w:fill="FFFFFF"/>
    </w:rPr>
  </w:style>
  <w:style w:type="paragraph" w:customStyle="1" w:styleId="Style110">
    <w:name w:val="Style 11"/>
    <w:basedOn w:val="a3"/>
    <w:link w:val="CharStyle12"/>
    <w:rsid w:val="005A2380"/>
    <w:pPr>
      <w:widowControl w:val="0"/>
      <w:shd w:val="clear" w:color="auto" w:fill="FFFFFF"/>
      <w:spacing w:line="274" w:lineRule="exact"/>
    </w:pPr>
    <w:rPr>
      <w:rFonts w:ascii="Calibri" w:hAnsi="Calibri" w:cs="Kartika"/>
      <w:lang w:eastAsia="ru-RU" w:bidi="ml-IN"/>
    </w:rPr>
  </w:style>
  <w:style w:type="character" w:customStyle="1" w:styleId="113">
    <w:name w:val="Выделение11"/>
    <w:basedOn w:val="a4"/>
    <w:rsid w:val="005A2380"/>
    <w:rPr>
      <w:rFonts w:eastAsia="Times New Roman" w:cs="Times New Roman"/>
      <w:i/>
      <w:color w:val="000000"/>
      <w:szCs w:val="20"/>
      <w:lang w:eastAsia="ru-RU"/>
    </w:rPr>
  </w:style>
  <w:style w:type="character" w:customStyle="1" w:styleId="blk1">
    <w:name w:val="blk1"/>
    <w:basedOn w:val="a4"/>
    <w:rsid w:val="00E35CBC"/>
  </w:style>
  <w:style w:type="character" w:customStyle="1" w:styleId="ConsPlusNormal1">
    <w:name w:val="ConsPlusNormal1"/>
    <w:link w:val="ConsPlusNormal"/>
    <w:rsid w:val="00E35CBC"/>
    <w:rPr>
      <w:rFonts w:ascii="Arial" w:eastAsia="Times New Roman" w:hAnsi="Arial" w:cs="Arial"/>
      <w:lang w:bidi="ar-SA"/>
    </w:rPr>
  </w:style>
  <w:style w:type="character" w:customStyle="1" w:styleId="Style161">
    <w:name w:val="Style 161"/>
    <w:basedOn w:val="1ff"/>
    <w:rsid w:val="00E35CBC"/>
    <w:rPr>
      <w:rFonts w:ascii="Calibri" w:hAnsi="Calibri"/>
      <w:sz w:val="30"/>
    </w:rPr>
  </w:style>
  <w:style w:type="character" w:customStyle="1" w:styleId="216">
    <w:name w:val="Заголовок №21"/>
    <w:basedOn w:val="1ff"/>
    <w:rsid w:val="001F3A92"/>
    <w:rPr>
      <w:rFonts w:ascii="Times New Roman" w:hAnsi="Times New Roman"/>
      <w:smallCaps/>
      <w:sz w:val="28"/>
    </w:rPr>
  </w:style>
  <w:style w:type="character" w:customStyle="1" w:styleId="111">
    <w:name w:val="Абзац списка11"/>
    <w:basedOn w:val="1ff"/>
    <w:link w:val="1a"/>
    <w:rsid w:val="001F3A92"/>
    <w:rPr>
      <w:rFonts w:ascii="Times New Roman" w:eastAsia="Batang" w:hAnsi="Times New Roman" w:cs="Times New Roman"/>
      <w:bCs/>
      <w:sz w:val="28"/>
      <w:szCs w:val="28"/>
      <w:shd w:val="clear" w:color="auto" w:fill="FFFFFF"/>
      <w:lang w:eastAsia="en-US" w:bidi="en-US"/>
    </w:rPr>
  </w:style>
  <w:style w:type="paragraph" w:customStyle="1" w:styleId="-0">
    <w:name w:val="Ж-Заголовки"/>
    <w:basedOn w:val="32"/>
    <w:autoRedefine/>
    <w:rsid w:val="005847BC"/>
    <w:pPr>
      <w:numPr>
        <w:ilvl w:val="0"/>
        <w:numId w:val="6"/>
      </w:numPr>
      <w:tabs>
        <w:tab w:val="left" w:pos="1134"/>
        <w:tab w:val="left" w:pos="1701"/>
      </w:tabs>
      <w:spacing w:before="120" w:after="120"/>
      <w:outlineLvl w:val="1"/>
    </w:pPr>
    <w:rPr>
      <w:rFonts w:eastAsiaTheme="majorEastAsia" w:cs="Times New Roman"/>
      <w:b w:val="0"/>
      <w:bCs/>
      <w:szCs w:val="28"/>
    </w:rPr>
  </w:style>
  <w:style w:type="paragraph" w:customStyle="1" w:styleId="0">
    <w:name w:val="0 Список"/>
    <w:basedOn w:val="a3"/>
    <w:link w:val="02"/>
    <w:uiPriority w:val="99"/>
    <w:qFormat/>
    <w:rsid w:val="005847BC"/>
    <w:pPr>
      <w:numPr>
        <w:numId w:val="7"/>
      </w:numPr>
      <w:tabs>
        <w:tab w:val="left" w:pos="993"/>
      </w:tabs>
      <w:autoSpaceDE w:val="0"/>
      <w:autoSpaceDN w:val="0"/>
      <w:adjustRightInd w:val="0"/>
      <w:ind w:left="0" w:firstLine="851"/>
      <w:contextualSpacing/>
    </w:pPr>
    <w:rPr>
      <w:rFonts w:cs="Times New Roman"/>
      <w:szCs w:val="28"/>
    </w:rPr>
  </w:style>
  <w:style w:type="character" w:customStyle="1" w:styleId="02">
    <w:name w:val="0 Список Знак"/>
    <w:basedOn w:val="a4"/>
    <w:link w:val="0"/>
    <w:uiPriority w:val="99"/>
    <w:rsid w:val="005847BC"/>
    <w:rPr>
      <w:rFonts w:ascii="Times New Roman" w:eastAsiaTheme="minorHAnsi" w:hAnsi="Times New Roman" w:cs="Times New Roman"/>
      <w:sz w:val="28"/>
      <w:szCs w:val="28"/>
      <w:lang w:eastAsia="en-US" w:bidi="ar-SA"/>
    </w:rPr>
  </w:style>
  <w:style w:type="paragraph" w:customStyle="1" w:styleId="affff7">
    <w:name w:val="Стиль ЕЭК"/>
    <w:basedOn w:val="af0"/>
    <w:link w:val="affff8"/>
    <w:qFormat/>
    <w:rsid w:val="005847BC"/>
    <w:pPr>
      <w:widowControl/>
      <w:shd w:val="clear" w:color="auto" w:fill="auto"/>
      <w:ind w:left="0" w:firstLine="709"/>
    </w:pPr>
    <w:rPr>
      <w:rFonts w:eastAsia="Times New Roman" w:cs="Times New Roman"/>
      <w:b w:val="0"/>
      <w:caps w:val="0"/>
      <w:smallCaps w:val="0"/>
      <w:sz w:val="30"/>
      <w:szCs w:val="30"/>
      <w:lang w:bidi="ar-SA"/>
    </w:rPr>
  </w:style>
  <w:style w:type="character" w:customStyle="1" w:styleId="affff8">
    <w:name w:val="Стиль ЕЭК Знак"/>
    <w:link w:val="affff7"/>
    <w:rsid w:val="005847BC"/>
    <w:rPr>
      <w:rFonts w:ascii="Times New Roman" w:eastAsia="Times New Roman" w:hAnsi="Times New Roman" w:cs="Times New Roman"/>
      <w:sz w:val="30"/>
      <w:szCs w:val="30"/>
      <w:lang w:bidi="ar-SA"/>
    </w:rPr>
  </w:style>
  <w:style w:type="character" w:customStyle="1" w:styleId="1ff2">
    <w:name w:val="Стиль1 Знак"/>
    <w:basedOn w:val="a4"/>
    <w:rsid w:val="005847BC"/>
    <w:rPr>
      <w:rFonts w:ascii="Times New Roman" w:hAnsi="Times New Roman" w:cs="Times New Roman"/>
      <w:sz w:val="30"/>
      <w:szCs w:val="30"/>
      <w:shd w:val="clear" w:color="auto" w:fill="FFFFFF"/>
    </w:rPr>
  </w:style>
  <w:style w:type="paragraph" w:customStyle="1" w:styleId="22">
    <w:name w:val="Стиль2"/>
    <w:basedOn w:val="a1"/>
    <w:link w:val="2f2"/>
    <w:qFormat/>
    <w:rsid w:val="005847BC"/>
    <w:pPr>
      <w:numPr>
        <w:numId w:val="8"/>
      </w:numPr>
      <w:shd w:val="clear" w:color="auto" w:fill="FFFFFF"/>
      <w:tabs>
        <w:tab w:val="left" w:pos="1134"/>
        <w:tab w:val="left" w:pos="1701"/>
      </w:tabs>
      <w:spacing w:line="312" w:lineRule="auto"/>
      <w:ind w:left="0" w:firstLine="1418"/>
      <w:contextualSpacing/>
    </w:pPr>
    <w:rPr>
      <w:rFonts w:cs="Times New Roman"/>
      <w:sz w:val="30"/>
      <w:szCs w:val="30"/>
    </w:rPr>
  </w:style>
  <w:style w:type="character" w:customStyle="1" w:styleId="2f2">
    <w:name w:val="Стиль2 Знак"/>
    <w:basedOn w:val="a4"/>
    <w:link w:val="22"/>
    <w:rsid w:val="005847BC"/>
    <w:rPr>
      <w:rFonts w:ascii="Times New Roman" w:eastAsiaTheme="minorHAnsi" w:hAnsi="Times New Roman" w:cs="Times New Roman"/>
      <w:sz w:val="30"/>
      <w:szCs w:val="30"/>
      <w:shd w:val="clear" w:color="auto" w:fill="FFFFFF"/>
      <w:lang w:eastAsia="en-US" w:bidi="ru-RU"/>
    </w:rPr>
  </w:style>
  <w:style w:type="paragraph" w:customStyle="1" w:styleId="affff9">
    <w:name w:val="Таблица"/>
    <w:basedOn w:val="a3"/>
    <w:link w:val="affffa"/>
    <w:uiPriority w:val="99"/>
    <w:qFormat/>
    <w:rsid w:val="005847BC"/>
    <w:pPr>
      <w:ind w:firstLine="0"/>
    </w:pPr>
    <w:rPr>
      <w:rFonts w:eastAsia="Calibri" w:cs="Times New Roman"/>
      <w:szCs w:val="24"/>
    </w:rPr>
  </w:style>
  <w:style w:type="character" w:customStyle="1" w:styleId="affffa">
    <w:name w:val="Таблица Знак"/>
    <w:basedOn w:val="a4"/>
    <w:link w:val="affff9"/>
    <w:uiPriority w:val="99"/>
    <w:rsid w:val="005847BC"/>
    <w:rPr>
      <w:rFonts w:ascii="Times New Roman" w:hAnsi="Times New Roman" w:cs="Times New Roman"/>
      <w:sz w:val="28"/>
      <w:szCs w:val="24"/>
      <w:lang w:eastAsia="en-US" w:bidi="ar-SA"/>
    </w:rPr>
  </w:style>
  <w:style w:type="paragraph" w:customStyle="1" w:styleId="affffb">
    <w:name w:val="Сноска к форме"/>
    <w:basedOn w:val="affff7"/>
    <w:qFormat/>
    <w:rsid w:val="005847BC"/>
    <w:pPr>
      <w:spacing w:line="240" w:lineRule="auto"/>
      <w:ind w:firstLine="0"/>
    </w:pPr>
    <w:rPr>
      <w:sz w:val="22"/>
      <w:szCs w:val="22"/>
    </w:rPr>
  </w:style>
  <w:style w:type="character" w:customStyle="1" w:styleId="213">
    <w:name w:val="текст сноски21"/>
    <w:basedOn w:val="1ff"/>
    <w:link w:val="2"/>
    <w:rsid w:val="009C4857"/>
    <w:rPr>
      <w:rFonts w:ascii="Arial" w:eastAsiaTheme="minorHAnsi" w:hAnsi="Arial" w:cs="Arial"/>
      <w:color w:val="000000"/>
      <w:sz w:val="28"/>
      <w:shd w:val="clear" w:color="auto" w:fill="FFFFFF"/>
      <w:lang w:eastAsia="en-US" w:bidi="ar-SA"/>
    </w:rPr>
  </w:style>
  <w:style w:type="character" w:customStyle="1" w:styleId="Pointlet1">
    <w:name w:val="Point (let)1"/>
    <w:basedOn w:val="1ff"/>
    <w:link w:val="Pointlet"/>
    <w:rsid w:val="009C4857"/>
    <w:rPr>
      <w:rFonts w:ascii="Arial" w:eastAsiaTheme="minorHAnsi" w:hAnsi="Arial" w:cs="Arial"/>
      <w:color w:val="000000"/>
      <w:sz w:val="28"/>
      <w:shd w:val="clear" w:color="auto" w:fill="FFFFFF"/>
      <w:lang w:eastAsia="en-US" w:bidi="ar-SA"/>
    </w:rPr>
  </w:style>
  <w:style w:type="character" w:customStyle="1" w:styleId="CharStyle341">
    <w:name w:val="Char Style 341"/>
    <w:rsid w:val="009C4857"/>
    <w:rPr>
      <w:rFonts w:ascii="Times New Roman" w:hAnsi="Times New Roman"/>
      <w:i/>
      <w:sz w:val="26"/>
      <w:highlight w:val="white"/>
    </w:rPr>
  </w:style>
  <w:style w:type="character" w:customStyle="1" w:styleId="511">
    <w:name w:val="Основной текст (5)1"/>
    <w:basedOn w:val="1ff"/>
    <w:rsid w:val="009C4857"/>
    <w:rPr>
      <w:rFonts w:ascii="Times New Roman" w:hAnsi="Times New Roman"/>
      <w:i/>
      <w:sz w:val="28"/>
    </w:rPr>
  </w:style>
  <w:style w:type="character" w:customStyle="1" w:styleId="2Exact1">
    <w:name w:val="Основной текст (2) + Полужирный Exact1"/>
    <w:rsid w:val="009C4857"/>
    <w:rPr>
      <w:rFonts w:ascii="Times New Roman" w:hAnsi="Times New Roman"/>
      <w:b/>
      <w:sz w:val="24"/>
      <w:highlight w:val="white"/>
    </w:rPr>
  </w:style>
  <w:style w:type="character" w:customStyle="1" w:styleId="CharStyle351">
    <w:name w:val="Char Style 351"/>
    <w:rsid w:val="009C4857"/>
    <w:rPr>
      <w:rFonts w:ascii="Times New Roman" w:hAnsi="Times New Roman"/>
      <w:i/>
      <w:sz w:val="26"/>
      <w:highlight w:val="white"/>
    </w:rPr>
  </w:style>
  <w:style w:type="character" w:customStyle="1" w:styleId="-12">
    <w:name w:val="- Список1"/>
    <w:basedOn w:val="-321"/>
    <w:rsid w:val="009C4857"/>
    <w:rPr>
      <w:rFonts w:ascii="Times New Roman" w:hAnsi="Times New Roman"/>
      <w:sz w:val="28"/>
    </w:rPr>
  </w:style>
  <w:style w:type="character" w:customStyle="1" w:styleId="114">
    <w:name w:val="Гиперссылка11"/>
    <w:rsid w:val="009C4857"/>
    <w:rPr>
      <w:color w:val="0000FF"/>
      <w:u w:val="single"/>
    </w:rPr>
  </w:style>
  <w:style w:type="character" w:customStyle="1" w:styleId="810">
    <w:name w:val="Основной текст (8)1"/>
    <w:basedOn w:val="1ff"/>
    <w:rsid w:val="009C4857"/>
    <w:rPr>
      <w:rFonts w:ascii="Times New Roman" w:hAnsi="Times New Roman"/>
      <w:sz w:val="20"/>
    </w:rPr>
  </w:style>
  <w:style w:type="character" w:customStyle="1" w:styleId="CORP1-L21">
    <w:name w:val="CORP1-L21"/>
    <w:basedOn w:val="1ff"/>
    <w:link w:val="CORP1-L2"/>
    <w:rsid w:val="009C4857"/>
    <w:rPr>
      <w:rFonts w:ascii="Times New Roman" w:eastAsiaTheme="minorHAnsi" w:hAnsi="Times New Roman" w:cstheme="minorBidi"/>
      <w:b/>
      <w:color w:val="000000"/>
      <w:sz w:val="24"/>
      <w:shd w:val="clear" w:color="auto" w:fill="FFFFFF"/>
      <w:lang w:val="en-US" w:eastAsia="en-US" w:bidi="ar-SA"/>
    </w:rPr>
  </w:style>
  <w:style w:type="character" w:customStyle="1" w:styleId="ConsNonformat1">
    <w:name w:val="ConsNonformat1"/>
    <w:link w:val="ConsNonformat"/>
    <w:rsid w:val="009C4857"/>
    <w:rPr>
      <w:rFonts w:ascii="Courier New" w:eastAsia="Times New Roman" w:hAnsi="Courier New" w:cs="Courier New"/>
      <w:lang w:bidi="ar-SA"/>
    </w:rPr>
  </w:style>
  <w:style w:type="paragraph" w:customStyle="1" w:styleId="66">
    <w:name w:val="6"/>
    <w:link w:val="57"/>
    <w:semiHidden/>
    <w:unhideWhenUsed/>
    <w:rsid w:val="009C4857"/>
    <w:rPr>
      <w:rFonts w:ascii="Times New Roman" w:eastAsia="Times New Roman" w:hAnsi="Times New Roman" w:cs="Times New Roman"/>
      <w:color w:val="000000"/>
      <w:sz w:val="28"/>
    </w:rPr>
  </w:style>
  <w:style w:type="character" w:customStyle="1" w:styleId="57">
    <w:name w:val="5"/>
    <w:link w:val="66"/>
    <w:semiHidden/>
    <w:unhideWhenUsed/>
    <w:rsid w:val="009C4857"/>
    <w:rPr>
      <w:rFonts w:ascii="Times New Roman" w:eastAsia="Times New Roman" w:hAnsi="Times New Roman" w:cs="Times New Roman"/>
      <w:color w:val="000000"/>
      <w:sz w:val="28"/>
    </w:rPr>
  </w:style>
  <w:style w:type="character" w:customStyle="1" w:styleId="620">
    <w:name w:val="Заголовок 6 Знак2"/>
    <w:basedOn w:val="115"/>
    <w:rsid w:val="009C4857"/>
    <w:rPr>
      <w:rFonts w:ascii="Times New Roman" w:eastAsia="Times New Roman" w:hAnsi="Times New Roman" w:cs="Times New Roman"/>
      <w:color w:val="000000"/>
      <w:sz w:val="28"/>
    </w:rPr>
  </w:style>
  <w:style w:type="character" w:customStyle="1" w:styleId="1fc">
    <w:name w:val="Подпункт Приложения1"/>
    <w:basedOn w:val="1ff"/>
    <w:link w:val="a2"/>
    <w:rsid w:val="009C4857"/>
    <w:rPr>
      <w:rFonts w:ascii="Arial" w:eastAsiaTheme="minorHAnsi" w:hAnsi="Arial" w:cs="Arial"/>
      <w:noProof/>
      <w:color w:val="000000"/>
      <w:sz w:val="28"/>
      <w:shd w:val="clear" w:color="auto" w:fill="FFFFFF"/>
      <w:lang w:eastAsia="en-US" w:bidi="ar-SA"/>
    </w:rPr>
  </w:style>
  <w:style w:type="character" w:customStyle="1" w:styleId="313">
    <w:name w:val="Подпись к картинке (3)1"/>
    <w:basedOn w:val="1ff"/>
    <w:rsid w:val="009C4857"/>
    <w:rPr>
      <w:rFonts w:ascii="Times New Roman" w:hAnsi="Times New Roman"/>
      <w:sz w:val="20"/>
    </w:rPr>
  </w:style>
  <w:style w:type="character" w:customStyle="1" w:styleId="CharStyle431">
    <w:name w:val="Char Style 431"/>
    <w:basedOn w:val="Style161"/>
    <w:rsid w:val="009C4857"/>
    <w:rPr>
      <w:rFonts w:ascii="Times New Roman" w:hAnsi="Times New Roman"/>
      <w:color w:val="171717"/>
      <w:sz w:val="28"/>
      <w:highlight w:val="white"/>
    </w:rPr>
  </w:style>
  <w:style w:type="paragraph" w:customStyle="1" w:styleId="120">
    <w:name w:val="Обычный12"/>
    <w:link w:val="115"/>
    <w:rsid w:val="009C4857"/>
    <w:pPr>
      <w:spacing w:after="160" w:line="264" w:lineRule="auto"/>
    </w:pPr>
    <w:rPr>
      <w:rFonts w:ascii="Times New Roman" w:eastAsia="Times New Roman" w:hAnsi="Times New Roman" w:cs="Times New Roman"/>
      <w:color w:val="000000"/>
      <w:sz w:val="28"/>
    </w:rPr>
  </w:style>
  <w:style w:type="character" w:customStyle="1" w:styleId="115">
    <w:name w:val="Обычный11"/>
    <w:link w:val="120"/>
    <w:rsid w:val="009C4857"/>
    <w:rPr>
      <w:rFonts w:ascii="Times New Roman" w:eastAsia="Times New Roman" w:hAnsi="Times New Roman" w:cs="Times New Roman"/>
      <w:color w:val="000000"/>
      <w:sz w:val="28"/>
    </w:rPr>
  </w:style>
  <w:style w:type="character" w:customStyle="1" w:styleId="Style281">
    <w:name w:val="Style 281"/>
    <w:basedOn w:val="1ff"/>
    <w:rsid w:val="009C4857"/>
    <w:rPr>
      <w:rFonts w:ascii="Calibri" w:hAnsi="Calibri"/>
      <w:sz w:val="26"/>
    </w:rPr>
  </w:style>
  <w:style w:type="character" w:customStyle="1" w:styleId="1fa">
    <w:name w:val="ПРИЛОЖЕНИЕ1"/>
    <w:basedOn w:val="14"/>
    <w:link w:val="a"/>
    <w:rsid w:val="009C4857"/>
    <w:rPr>
      <w:rFonts w:ascii="Times New Roman" w:eastAsia="Times New Roman" w:hAnsi="Times New Roman" w:cstheme="minorBidi"/>
      <w:b/>
      <w:bCs/>
      <w:smallCaps/>
      <w:sz w:val="34"/>
      <w:szCs w:val="28"/>
      <w:lang w:eastAsia="ar-SA" w:bidi="en-US"/>
    </w:rPr>
  </w:style>
  <w:style w:type="character" w:customStyle="1" w:styleId="ConsNormal1">
    <w:name w:val="ConsNormal1"/>
    <w:link w:val="ConsNormal"/>
    <w:rsid w:val="009C4857"/>
    <w:rPr>
      <w:rFonts w:ascii="Arial" w:eastAsia="Times New Roman" w:hAnsi="Arial" w:cs="Arial"/>
      <w:lang w:bidi="ar-SA"/>
    </w:rPr>
  </w:style>
  <w:style w:type="character" w:customStyle="1" w:styleId="610">
    <w:name w:val="Основной текст (6)1"/>
    <w:basedOn w:val="1ff"/>
    <w:rsid w:val="009C4857"/>
    <w:rPr>
      <w:rFonts w:ascii="Times New Roman" w:hAnsi="Times New Roman"/>
      <w:sz w:val="20"/>
    </w:rPr>
  </w:style>
  <w:style w:type="character" w:customStyle="1" w:styleId="msonormalmailrucssattributepostfix1">
    <w:name w:val="msonormal_mailru_css_attribute_postfix1"/>
    <w:basedOn w:val="1ff"/>
    <w:link w:val="msonormalmailrucssattributepostfix"/>
    <w:rsid w:val="009C4857"/>
    <w:rPr>
      <w:rFonts w:ascii="Times New Roman" w:eastAsia="Times New Roman" w:hAnsi="Times New Roman" w:cstheme="minorBidi"/>
      <w:sz w:val="24"/>
      <w:szCs w:val="24"/>
      <w:lang w:bidi="ar-SA"/>
    </w:rPr>
  </w:style>
  <w:style w:type="paragraph" w:customStyle="1" w:styleId="2f3">
    <w:name w:val="Гиперссылка2"/>
    <w:rsid w:val="009C4857"/>
    <w:pPr>
      <w:spacing w:after="160" w:line="264" w:lineRule="auto"/>
    </w:pPr>
    <w:rPr>
      <w:rFonts w:asciiTheme="minorHAnsi" w:eastAsia="Times New Roman" w:hAnsiTheme="minorHAnsi" w:cs="Times New Roman"/>
      <w:color w:val="0000FF"/>
      <w:sz w:val="22"/>
      <w:u w:val="single"/>
    </w:rPr>
  </w:style>
  <w:style w:type="character" w:customStyle="1" w:styleId="Footnote1">
    <w:name w:val="Footnote1"/>
    <w:basedOn w:val="1ff"/>
    <w:link w:val="Footnote"/>
    <w:rsid w:val="009C4857"/>
    <w:rPr>
      <w:rFonts w:ascii="Times New Roman" w:eastAsia="Times New Roman" w:hAnsi="Times New Roman" w:cstheme="minorBidi"/>
      <w:color w:val="000000"/>
      <w:sz w:val="28"/>
    </w:rPr>
  </w:style>
  <w:style w:type="character" w:customStyle="1" w:styleId="217">
    <w:name w:val="Основной текст (2) + Полужирный1"/>
    <w:basedOn w:val="214"/>
    <w:rsid w:val="009C4857"/>
    <w:rPr>
      <w:rFonts w:ascii="Times New Roman" w:eastAsia="Times New Roman" w:hAnsi="Times New Roman" w:cs="Times New Roman"/>
      <w:b/>
      <w:color w:val="000000"/>
      <w:sz w:val="28"/>
      <w:szCs w:val="20"/>
      <w:highlight w:val="white"/>
      <w:lang w:eastAsia="ru-RU"/>
    </w:rPr>
  </w:style>
  <w:style w:type="character" w:customStyle="1" w:styleId="HeaderandFooter1">
    <w:name w:val="Header and Footer1"/>
    <w:link w:val="HeaderandFooter"/>
    <w:rsid w:val="009C4857"/>
    <w:rPr>
      <w:rFonts w:ascii="XO Thames" w:eastAsia="Times New Roman" w:hAnsi="XO Thames" w:cs="Times New Roman"/>
      <w:color w:val="000000"/>
    </w:rPr>
  </w:style>
  <w:style w:type="character" w:customStyle="1" w:styleId="116">
    <w:name w:val="Знак примечания11"/>
    <w:basedOn w:val="117"/>
    <w:rsid w:val="009C4857"/>
    <w:rPr>
      <w:rFonts w:asciiTheme="minorHAnsi" w:eastAsia="Times New Roman" w:hAnsiTheme="minorHAnsi" w:cs="Times New Roman"/>
      <w:color w:val="000000"/>
      <w:sz w:val="16"/>
    </w:rPr>
  </w:style>
  <w:style w:type="character" w:customStyle="1" w:styleId="1110">
    <w:name w:val="заголовок 111"/>
    <w:basedOn w:val="1ff"/>
    <w:link w:val="11"/>
    <w:rsid w:val="009C4857"/>
    <w:rPr>
      <w:rFonts w:ascii="Arial" w:eastAsiaTheme="minorHAnsi" w:hAnsi="Arial" w:cs="Arial"/>
      <w:b/>
      <w:bCs/>
      <w:color w:val="000000"/>
      <w:sz w:val="18"/>
      <w:szCs w:val="18"/>
      <w:shd w:val="clear" w:color="auto" w:fill="FFFFFF"/>
      <w:lang w:eastAsia="en-US" w:bidi="ar-SA"/>
    </w:rPr>
  </w:style>
  <w:style w:type="paragraph" w:customStyle="1" w:styleId="121">
    <w:name w:val="Основной шрифт абзаца12"/>
    <w:link w:val="117"/>
    <w:rsid w:val="009C4857"/>
    <w:pPr>
      <w:spacing w:after="160" w:line="264" w:lineRule="auto"/>
    </w:pPr>
    <w:rPr>
      <w:rFonts w:asciiTheme="minorHAnsi" w:eastAsia="Times New Roman" w:hAnsiTheme="minorHAnsi" w:cs="Times New Roman"/>
      <w:color w:val="000000"/>
      <w:sz w:val="22"/>
    </w:rPr>
  </w:style>
  <w:style w:type="character" w:customStyle="1" w:styleId="117">
    <w:name w:val="Основной шрифт абзаца11"/>
    <w:link w:val="121"/>
    <w:rsid w:val="009C4857"/>
    <w:rPr>
      <w:rFonts w:asciiTheme="minorHAnsi" w:eastAsia="Times New Roman" w:hAnsiTheme="minorHAnsi" w:cs="Times New Roman"/>
      <w:color w:val="000000"/>
      <w:sz w:val="22"/>
    </w:rPr>
  </w:style>
  <w:style w:type="character" w:customStyle="1" w:styleId="1fb">
    <w:name w:val="Знак1"/>
    <w:basedOn w:val="1ff"/>
    <w:link w:val="a0"/>
    <w:rsid w:val="009C4857"/>
    <w:rPr>
      <w:rFonts w:ascii="Verdana" w:eastAsiaTheme="minorHAnsi" w:hAnsi="Verdana" w:cs="Verdana"/>
      <w:color w:val="000000"/>
      <w:sz w:val="28"/>
      <w:shd w:val="clear" w:color="auto" w:fill="FFFFFF"/>
      <w:lang w:val="en-US" w:eastAsia="en-US" w:bidi="ar-SA"/>
    </w:rPr>
  </w:style>
  <w:style w:type="character" w:customStyle="1" w:styleId="CharStyle361">
    <w:name w:val="Char Style 361"/>
    <w:rsid w:val="009C4857"/>
    <w:rPr>
      <w:rFonts w:ascii="Times New Roman" w:hAnsi="Times New Roman"/>
      <w:i/>
      <w:sz w:val="28"/>
      <w:highlight w:val="white"/>
    </w:rPr>
  </w:style>
  <w:style w:type="character" w:customStyle="1" w:styleId="Style131">
    <w:name w:val="Style 131"/>
    <w:basedOn w:val="1ff"/>
    <w:link w:val="Style13"/>
    <w:rsid w:val="009C4857"/>
    <w:rPr>
      <w:rFonts w:asciiTheme="minorHAnsi" w:eastAsia="Times New Roman" w:hAnsiTheme="minorHAnsi" w:cstheme="minorBidi"/>
      <w:color w:val="000000"/>
      <w:sz w:val="28"/>
    </w:rPr>
  </w:style>
  <w:style w:type="character" w:customStyle="1" w:styleId="-212">
    <w:name w:val="- Список 21"/>
    <w:basedOn w:val="-12"/>
    <w:rsid w:val="009C4857"/>
    <w:rPr>
      <w:rFonts w:ascii="Times New Roman" w:hAnsi="Times New Roman"/>
      <w:sz w:val="28"/>
    </w:rPr>
  </w:style>
  <w:style w:type="character" w:customStyle="1" w:styleId="CORP1-L11">
    <w:name w:val="CORP1-L11"/>
    <w:basedOn w:val="1ff"/>
    <w:link w:val="CORP1-L1"/>
    <w:rsid w:val="009C4857"/>
    <w:rPr>
      <w:rFonts w:ascii="Times New Roman" w:eastAsiaTheme="minorHAnsi" w:hAnsi="Times New Roman" w:cstheme="minorBidi"/>
      <w:b/>
      <w:caps/>
      <w:color w:val="000000"/>
      <w:sz w:val="24"/>
      <w:shd w:val="clear" w:color="auto" w:fill="FFFFFF"/>
      <w:lang w:val="en-US" w:eastAsia="en-US" w:bidi="ar-SA"/>
    </w:rPr>
  </w:style>
  <w:style w:type="character" w:customStyle="1" w:styleId="-321">
    <w:name w:val="Цветная заливка - Акцент 321"/>
    <w:basedOn w:val="1ff"/>
    <w:rsid w:val="009C4857"/>
    <w:rPr>
      <w:rFonts w:ascii="Times New Roman" w:hAnsi="Times New Roman"/>
      <w:sz w:val="28"/>
    </w:rPr>
  </w:style>
  <w:style w:type="character" w:customStyle="1" w:styleId="311">
    <w:name w:val="Основной текст с отступом 311"/>
    <w:basedOn w:val="1ff"/>
    <w:link w:val="31"/>
    <w:rsid w:val="009C4857"/>
    <w:rPr>
      <w:rFonts w:ascii="Times New Roman" w:eastAsiaTheme="minorHAnsi" w:hAnsi="Times New Roman" w:cstheme="minorBidi"/>
      <w:color w:val="000000"/>
      <w:sz w:val="24"/>
      <w:shd w:val="clear" w:color="auto" w:fill="FFFFFF"/>
      <w:lang w:eastAsia="en-US" w:bidi="ar-SA"/>
    </w:rPr>
  </w:style>
  <w:style w:type="character" w:customStyle="1" w:styleId="Style141">
    <w:name w:val="Style 141"/>
    <w:basedOn w:val="1ff"/>
    <w:rsid w:val="009C4857"/>
    <w:rPr>
      <w:rFonts w:ascii="Calibri" w:hAnsi="Calibri"/>
      <w:sz w:val="27"/>
    </w:rPr>
  </w:style>
  <w:style w:type="character" w:customStyle="1" w:styleId="1ff3">
    <w:name w:val="Обычный!!1"/>
    <w:basedOn w:val="1ff"/>
    <w:rsid w:val="009C4857"/>
    <w:rPr>
      <w:rFonts w:ascii="Times New Roman" w:hAnsi="Times New Roman"/>
      <w:sz w:val="28"/>
    </w:rPr>
  </w:style>
  <w:style w:type="character" w:customStyle="1" w:styleId="Point21">
    <w:name w:val="Point 21"/>
    <w:basedOn w:val="1ff"/>
    <w:link w:val="Point2"/>
    <w:rsid w:val="009C4857"/>
    <w:rPr>
      <w:rFonts w:ascii="Arial" w:eastAsiaTheme="minorHAnsi" w:hAnsi="Arial" w:cs="Arial"/>
      <w:color w:val="000000"/>
      <w:sz w:val="28"/>
      <w:shd w:val="clear" w:color="auto" w:fill="FFFFFF"/>
      <w:lang w:eastAsia="en-US" w:bidi="ar-SA"/>
    </w:rPr>
  </w:style>
  <w:style w:type="character" w:customStyle="1" w:styleId="011">
    <w:name w:val="0Обычный!!1"/>
    <w:basedOn w:val="1ff"/>
    <w:rsid w:val="009C4857"/>
    <w:rPr>
      <w:rFonts w:ascii="Times New Roman" w:hAnsi="Times New Roman"/>
      <w:sz w:val="28"/>
    </w:rPr>
  </w:style>
  <w:style w:type="character" w:customStyle="1" w:styleId="w">
    <w:name w:val="w"/>
    <w:basedOn w:val="a4"/>
    <w:rsid w:val="009C4857"/>
  </w:style>
  <w:style w:type="character" w:customStyle="1" w:styleId="1ff4">
    <w:name w:val="1"/>
    <w:semiHidden/>
    <w:unhideWhenUsed/>
    <w:rsid w:val="002474FA"/>
    <w:rPr>
      <w:rFonts w:ascii="Times New Roman" w:hAnsi="Times New Roman"/>
      <w:sz w:val="28"/>
    </w:rPr>
  </w:style>
  <w:style w:type="paragraph" w:customStyle="1" w:styleId="ChapterSubtitle">
    <w:name w:val="Chapter Subtitle"/>
    <w:basedOn w:val="affff3"/>
    <w:next w:val="13"/>
    <w:uiPriority w:val="99"/>
    <w:rsid w:val="008A75B2"/>
    <w:pPr>
      <w:keepNext/>
      <w:keepLines/>
      <w:numPr>
        <w:numId w:val="9"/>
      </w:numPr>
      <w:pBdr>
        <w:top w:val="single" w:sz="6" w:space="16" w:color="auto"/>
      </w:pBdr>
      <w:tabs>
        <w:tab w:val="clear" w:pos="2705"/>
      </w:tabs>
      <w:spacing w:before="60" w:after="120" w:line="340" w:lineRule="atLeast"/>
      <w:ind w:left="0" w:firstLine="0"/>
      <w:jc w:val="left"/>
    </w:pPr>
    <w:rPr>
      <w:rFonts w:ascii="Arial" w:hAnsi="Arial"/>
      <w:color w:val="auto"/>
      <w:spacing w:val="-16"/>
      <w:kern w:val="28"/>
      <w:lang w:bidi="ar-SA"/>
    </w:rPr>
  </w:style>
  <w:style w:type="character" w:customStyle="1" w:styleId="46">
    <w:name w:val="Неразрешенное упоминание4"/>
    <w:basedOn w:val="a4"/>
    <w:uiPriority w:val="99"/>
    <w:semiHidden/>
    <w:unhideWhenUsed/>
    <w:rsid w:val="008A75B2"/>
    <w:rPr>
      <w:color w:val="605E5C"/>
      <w:shd w:val="clear" w:color="auto" w:fill="E1DFDD"/>
    </w:rPr>
  </w:style>
  <w:style w:type="paragraph" w:customStyle="1" w:styleId="10">
    <w:name w:val="Нумерованный список 1"/>
    <w:basedOn w:val="a3"/>
    <w:autoRedefine/>
    <w:uiPriority w:val="99"/>
    <w:rsid w:val="007712FA"/>
    <w:pPr>
      <w:numPr>
        <w:numId w:val="12"/>
      </w:numPr>
      <w:spacing w:before="120" w:after="120" w:line="240" w:lineRule="auto"/>
    </w:pPr>
    <w:rPr>
      <w:rFonts w:ascii="Arial" w:eastAsia="Times New Roman" w:hAnsi="Arial" w:cs="Times New Roman"/>
      <w:sz w:val="20"/>
      <w:szCs w:val="20"/>
      <w:lang w:eastAsia="ru-RU"/>
    </w:rPr>
  </w:style>
  <w:style w:type="paragraph" w:customStyle="1" w:styleId="Haupttitel">
    <w:name w:val="Haupttitel"/>
    <w:basedOn w:val="a3"/>
    <w:uiPriority w:val="99"/>
    <w:rsid w:val="007712FA"/>
    <w:pPr>
      <w:spacing w:before="120" w:after="200" w:line="270" w:lineRule="atLeast"/>
      <w:ind w:left="1134" w:hanging="1134"/>
      <w:jc w:val="left"/>
    </w:pPr>
    <w:rPr>
      <w:rFonts w:ascii="NewsGoth BT" w:eastAsia="Times New Roman" w:hAnsi="NewsGoth BT" w:cs="Times New Roman"/>
      <w:b/>
      <w:sz w:val="22"/>
      <w:szCs w:val="20"/>
      <w:lang w:val="de-DE" w:eastAsia="ru-RU"/>
    </w:rPr>
  </w:style>
  <w:style w:type="paragraph" w:customStyle="1" w:styleId="Handbuchtitel">
    <w:name w:val="Handbuchtitel"/>
    <w:basedOn w:val="a3"/>
    <w:rsid w:val="007712FA"/>
    <w:pPr>
      <w:spacing w:before="120" w:after="200" w:line="270" w:lineRule="atLeast"/>
      <w:ind w:firstLine="0"/>
      <w:jc w:val="left"/>
    </w:pPr>
    <w:rPr>
      <w:rFonts w:ascii="NewsGoth Dm BT" w:eastAsia="Times New Roman" w:hAnsi="NewsGoth Dm BT" w:cs="Times New Roman"/>
      <w:sz w:val="20"/>
      <w:szCs w:val="20"/>
      <w:lang w:val="de-DE" w:eastAsia="ru-RU"/>
    </w:rPr>
  </w:style>
  <w:style w:type="paragraph" w:customStyle="1" w:styleId="Kapitelberschrift">
    <w:name w:val="Kapitelüberschrift"/>
    <w:basedOn w:val="a3"/>
    <w:uiPriority w:val="99"/>
    <w:rsid w:val="007712FA"/>
    <w:pPr>
      <w:spacing w:before="120" w:after="200" w:line="270" w:lineRule="atLeast"/>
      <w:ind w:firstLine="0"/>
      <w:jc w:val="left"/>
    </w:pPr>
    <w:rPr>
      <w:rFonts w:ascii="NewsGoth BT" w:eastAsia="Times New Roman" w:hAnsi="NewsGoth BT" w:cs="Times New Roman"/>
      <w:b/>
      <w:sz w:val="22"/>
      <w:szCs w:val="20"/>
      <w:lang w:val="de-DE" w:eastAsia="ru-RU"/>
    </w:rPr>
  </w:style>
  <w:style w:type="paragraph" w:customStyle="1" w:styleId="Header1">
    <w:name w:val="Header1"/>
    <w:basedOn w:val="a3"/>
    <w:uiPriority w:val="99"/>
    <w:rsid w:val="007712FA"/>
    <w:pPr>
      <w:spacing w:before="120" w:after="200" w:line="270" w:lineRule="atLeast"/>
      <w:ind w:firstLine="0"/>
      <w:jc w:val="right"/>
    </w:pPr>
    <w:rPr>
      <w:rFonts w:ascii="NewsGoth Dm BT" w:eastAsia="Times New Roman" w:hAnsi="NewsGoth Dm BT" w:cs="Times New Roman"/>
      <w:sz w:val="20"/>
      <w:szCs w:val="20"/>
      <w:lang w:val="de-DE" w:eastAsia="ru-RU"/>
    </w:rPr>
  </w:style>
  <w:style w:type="paragraph" w:customStyle="1" w:styleId="Zwischentitel">
    <w:name w:val="Zwischentitel"/>
    <w:basedOn w:val="Haupttitel"/>
    <w:uiPriority w:val="99"/>
    <w:rsid w:val="007712FA"/>
    <w:rPr>
      <w:sz w:val="20"/>
    </w:rPr>
  </w:style>
  <w:style w:type="paragraph" w:customStyle="1" w:styleId="Subtitel">
    <w:name w:val="Subtitel"/>
    <w:basedOn w:val="Zwischentitel"/>
    <w:uiPriority w:val="99"/>
    <w:rsid w:val="007712FA"/>
    <w:rPr>
      <w:rFonts w:ascii="NewsGoth Dm BT" w:hAnsi="NewsGoth Dm BT"/>
    </w:rPr>
  </w:style>
  <w:style w:type="character" w:customStyle="1" w:styleId="BodyTextChar">
    <w:name w:val="Body Text Char"/>
    <w:aliases w:val="body text Char"/>
    <w:uiPriority w:val="99"/>
    <w:locked/>
    <w:rsid w:val="007712FA"/>
    <w:rPr>
      <w:rFonts w:cs="Times New Roman"/>
      <w:sz w:val="22"/>
      <w:lang w:val="en-GB" w:eastAsia="en-US"/>
    </w:rPr>
  </w:style>
  <w:style w:type="paragraph" w:styleId="2f4">
    <w:name w:val="List Bullet 2"/>
    <w:basedOn w:val="a3"/>
    <w:autoRedefine/>
    <w:uiPriority w:val="99"/>
    <w:rsid w:val="007712FA"/>
    <w:pPr>
      <w:spacing w:before="120" w:line="240" w:lineRule="auto"/>
      <w:ind w:firstLine="0"/>
    </w:pPr>
    <w:rPr>
      <w:rFonts w:ascii="Arial" w:eastAsia="Times New Roman" w:hAnsi="Arial" w:cs="Times New Roman"/>
      <w:color w:val="000000"/>
      <w:sz w:val="20"/>
      <w:szCs w:val="20"/>
      <w:lang w:eastAsia="ru-RU"/>
    </w:rPr>
  </w:style>
  <w:style w:type="paragraph" w:styleId="2f5">
    <w:name w:val="List 2"/>
    <w:basedOn w:val="affffc"/>
    <w:uiPriority w:val="99"/>
    <w:rsid w:val="007712FA"/>
    <w:pPr>
      <w:tabs>
        <w:tab w:val="left" w:pos="1800"/>
      </w:tabs>
      <w:spacing w:after="60"/>
      <w:ind w:left="1800" w:hanging="360"/>
    </w:pPr>
    <w:rPr>
      <w:rFonts w:ascii="Arial" w:hAnsi="Arial"/>
      <w:sz w:val="22"/>
    </w:rPr>
  </w:style>
  <w:style w:type="paragraph" w:styleId="affffc">
    <w:name w:val="List"/>
    <w:basedOn w:val="a3"/>
    <w:rsid w:val="007712FA"/>
    <w:pPr>
      <w:spacing w:before="120" w:line="240" w:lineRule="auto"/>
      <w:ind w:left="283" w:hanging="283"/>
      <w:jc w:val="left"/>
    </w:pPr>
    <w:rPr>
      <w:rFonts w:ascii="Garamond" w:eastAsia="Times New Roman" w:hAnsi="Garamond" w:cs="Times New Roman"/>
      <w:sz w:val="20"/>
      <w:szCs w:val="20"/>
      <w:lang w:eastAsia="ru-RU"/>
    </w:rPr>
  </w:style>
  <w:style w:type="paragraph" w:styleId="affffd">
    <w:name w:val="List Continue"/>
    <w:basedOn w:val="affffc"/>
    <w:uiPriority w:val="99"/>
    <w:rsid w:val="007712FA"/>
    <w:pPr>
      <w:spacing w:after="120"/>
      <w:ind w:left="1440" w:firstLine="0"/>
    </w:pPr>
    <w:rPr>
      <w:rFonts w:ascii="Arial" w:hAnsi="Arial"/>
      <w:sz w:val="22"/>
    </w:rPr>
  </w:style>
  <w:style w:type="paragraph" w:styleId="affffe">
    <w:name w:val="List Bullet"/>
    <w:aliases w:val="UL,Indent 1"/>
    <w:basedOn w:val="affffc"/>
    <w:autoRedefine/>
    <w:rsid w:val="007712FA"/>
    <w:pPr>
      <w:ind w:left="737" w:hanging="29"/>
      <w:jc w:val="both"/>
    </w:pPr>
    <w:rPr>
      <w:rFonts w:ascii="Arial" w:hAnsi="Arial"/>
    </w:rPr>
  </w:style>
  <w:style w:type="paragraph" w:styleId="3f">
    <w:name w:val="List 3"/>
    <w:basedOn w:val="affffc"/>
    <w:uiPriority w:val="99"/>
    <w:rsid w:val="007712FA"/>
    <w:pPr>
      <w:tabs>
        <w:tab w:val="left" w:pos="2160"/>
      </w:tabs>
      <w:spacing w:after="60"/>
      <w:ind w:left="2160" w:hanging="360"/>
    </w:pPr>
    <w:rPr>
      <w:rFonts w:ascii="Arial" w:hAnsi="Arial"/>
      <w:sz w:val="22"/>
    </w:rPr>
  </w:style>
  <w:style w:type="paragraph" w:styleId="47">
    <w:name w:val="List Bullet 4"/>
    <w:basedOn w:val="affffe"/>
    <w:autoRedefine/>
    <w:uiPriority w:val="99"/>
    <w:rsid w:val="007712FA"/>
    <w:pPr>
      <w:ind w:left="0" w:firstLine="0"/>
    </w:pPr>
  </w:style>
  <w:style w:type="paragraph" w:customStyle="1" w:styleId="314">
    <w:name w:val="Основной текст 31"/>
    <w:basedOn w:val="210"/>
    <w:uiPriority w:val="99"/>
    <w:rsid w:val="007712FA"/>
    <w:pPr>
      <w:shd w:val="clear" w:color="auto" w:fill="auto"/>
      <w:spacing w:before="120" w:after="120"/>
      <w:ind w:left="1080" w:firstLine="0"/>
      <w:jc w:val="left"/>
    </w:pPr>
    <w:rPr>
      <w:rFonts w:ascii="Arial" w:eastAsia="Times New Roman" w:hAnsi="Arial" w:cs="Arial"/>
      <w:bCs w:val="0"/>
      <w:sz w:val="22"/>
      <w:lang w:eastAsia="ru-RU" w:bidi="ar-SA"/>
    </w:rPr>
  </w:style>
  <w:style w:type="paragraph" w:customStyle="1" w:styleId="Titel12-Punkt-Demi">
    <w:name w:val="Titel 12-Punkt-Demi"/>
    <w:basedOn w:val="af3"/>
    <w:rsid w:val="007712FA"/>
    <w:pPr>
      <w:widowControl/>
      <w:shd w:val="clear" w:color="auto" w:fill="auto"/>
      <w:tabs>
        <w:tab w:val="clear" w:pos="4677"/>
        <w:tab w:val="clear" w:pos="9355"/>
        <w:tab w:val="center" w:pos="4536"/>
        <w:tab w:val="right" w:pos="9072"/>
      </w:tabs>
      <w:autoSpaceDE/>
      <w:autoSpaceDN/>
      <w:adjustRightInd/>
      <w:spacing w:before="120" w:line="312" w:lineRule="exact"/>
      <w:ind w:firstLine="0"/>
      <w:jc w:val="left"/>
    </w:pPr>
    <w:rPr>
      <w:rFonts w:ascii="NewsGoth Dm BT" w:eastAsia="Times New Roman" w:hAnsi="NewsGoth Dm BT" w:cs="Times New Roman"/>
      <w:bCs w:val="0"/>
      <w:sz w:val="24"/>
      <w:lang w:val="de-DE" w:eastAsia="ru-RU" w:bidi="ar-SA"/>
    </w:rPr>
  </w:style>
  <w:style w:type="paragraph" w:customStyle="1" w:styleId="3f0">
    <w:name w:val="заголовок 3"/>
    <w:basedOn w:val="a3"/>
    <w:next w:val="a3"/>
    <w:rsid w:val="007712FA"/>
    <w:pPr>
      <w:keepNext/>
      <w:spacing w:before="120" w:after="120" w:line="240" w:lineRule="auto"/>
      <w:ind w:firstLine="0"/>
    </w:pPr>
    <w:rPr>
      <w:rFonts w:ascii="Garamond" w:eastAsia="Times New Roman" w:hAnsi="Garamond" w:cs="Times New Roman"/>
      <w:sz w:val="22"/>
      <w:szCs w:val="20"/>
      <w:lang w:eastAsia="ru-RU"/>
    </w:rPr>
  </w:style>
  <w:style w:type="paragraph" w:customStyle="1" w:styleId="Iauiue4">
    <w:name w:val="Iau?iue4"/>
    <w:uiPriority w:val="99"/>
    <w:rsid w:val="007712FA"/>
    <w:pPr>
      <w:widowControl w:val="0"/>
    </w:pPr>
    <w:rPr>
      <w:rFonts w:ascii="Times New Roman" w:eastAsia="Times New Roman" w:hAnsi="Times New Roman" w:cs="Times New Roman"/>
      <w:lang w:bidi="ar-SA"/>
    </w:rPr>
  </w:style>
  <w:style w:type="paragraph" w:customStyle="1" w:styleId="Iauiue2">
    <w:name w:val="Iau?iue2"/>
    <w:uiPriority w:val="99"/>
    <w:rsid w:val="007712FA"/>
    <w:pPr>
      <w:widowControl w:val="0"/>
    </w:pPr>
    <w:rPr>
      <w:rFonts w:ascii="Times New Roman" w:eastAsia="Times New Roman" w:hAnsi="Times New Roman" w:cs="Times New Roman"/>
      <w:lang w:bidi="ar-SA"/>
    </w:rPr>
  </w:style>
  <w:style w:type="paragraph" w:styleId="3f1">
    <w:name w:val="Body Text 3"/>
    <w:basedOn w:val="a3"/>
    <w:link w:val="3f2"/>
    <w:rsid w:val="007712FA"/>
    <w:pPr>
      <w:spacing w:before="120" w:after="120" w:line="240" w:lineRule="auto"/>
      <w:ind w:firstLine="0"/>
    </w:pPr>
    <w:rPr>
      <w:rFonts w:ascii="Garamond" w:eastAsia="Times New Roman" w:hAnsi="Garamond" w:cs="Times New Roman"/>
      <w:sz w:val="22"/>
      <w:szCs w:val="20"/>
      <w:lang w:eastAsia="ru-RU"/>
    </w:rPr>
  </w:style>
  <w:style w:type="character" w:customStyle="1" w:styleId="3f2">
    <w:name w:val="Основной текст 3 Знак"/>
    <w:basedOn w:val="a4"/>
    <w:link w:val="3f1"/>
    <w:rsid w:val="007712FA"/>
    <w:rPr>
      <w:rFonts w:ascii="Garamond" w:eastAsia="Times New Roman" w:hAnsi="Garamond" w:cs="Times New Roman"/>
      <w:sz w:val="22"/>
      <w:lang w:bidi="ar-SA"/>
    </w:rPr>
  </w:style>
  <w:style w:type="paragraph" w:styleId="48">
    <w:name w:val="List Number 4"/>
    <w:basedOn w:val="a3"/>
    <w:autoRedefine/>
    <w:rsid w:val="007712FA"/>
    <w:pPr>
      <w:keepNext/>
      <w:tabs>
        <w:tab w:val="left" w:pos="720"/>
        <w:tab w:val="num" w:pos="1260"/>
      </w:tabs>
      <w:spacing w:before="120" w:after="60" w:line="240" w:lineRule="auto"/>
      <w:ind w:left="1260" w:hanging="360"/>
    </w:pPr>
    <w:rPr>
      <w:rFonts w:ascii="Arial" w:eastAsia="Times New Roman" w:hAnsi="Arial" w:cs="Arial"/>
      <w:iCs/>
      <w:sz w:val="20"/>
      <w:szCs w:val="24"/>
      <w:lang w:eastAsia="ru-RU"/>
    </w:rPr>
  </w:style>
  <w:style w:type="paragraph" w:customStyle="1" w:styleId="afffff">
    <w:name w:val="Список с маркерами"/>
    <w:basedOn w:val="a3"/>
    <w:next w:val="a3"/>
    <w:autoRedefine/>
    <w:uiPriority w:val="99"/>
    <w:rsid w:val="007712FA"/>
    <w:pPr>
      <w:keepNext/>
      <w:tabs>
        <w:tab w:val="left" w:pos="1260"/>
        <w:tab w:val="num" w:pos="1980"/>
      </w:tabs>
      <w:spacing w:before="60" w:line="240" w:lineRule="auto"/>
      <w:ind w:left="1980" w:hanging="360"/>
    </w:pPr>
    <w:rPr>
      <w:rFonts w:ascii="Times New Roman CYR" w:eastAsia="Times New Roman" w:hAnsi="Times New Roman CYR" w:cs="Times New Roman"/>
      <w:sz w:val="22"/>
      <w:szCs w:val="24"/>
      <w:lang w:eastAsia="ru-RU"/>
    </w:rPr>
  </w:style>
  <w:style w:type="paragraph" w:customStyle="1" w:styleId="subclauseindent">
    <w:name w:val="subclauseindent"/>
    <w:basedOn w:val="a3"/>
    <w:rsid w:val="007712FA"/>
    <w:pPr>
      <w:keepNext/>
      <w:tabs>
        <w:tab w:val="left" w:pos="1260"/>
      </w:tabs>
      <w:spacing w:before="120" w:after="120" w:line="240" w:lineRule="auto"/>
      <w:ind w:left="397" w:firstLine="503"/>
    </w:pPr>
    <w:rPr>
      <w:rFonts w:ascii="Times New Roman CYR" w:eastAsia="Times New Roman" w:hAnsi="Times New Roman CYR" w:cs="Times New Roman"/>
      <w:sz w:val="22"/>
      <w:szCs w:val="20"/>
      <w:lang w:val="en-GB"/>
    </w:rPr>
  </w:style>
  <w:style w:type="paragraph" w:styleId="58">
    <w:name w:val="List Number 5"/>
    <w:basedOn w:val="a3"/>
    <w:uiPriority w:val="99"/>
    <w:rsid w:val="007712FA"/>
    <w:pPr>
      <w:keepNext/>
      <w:tabs>
        <w:tab w:val="left" w:pos="1260"/>
        <w:tab w:val="num" w:pos="1492"/>
      </w:tabs>
      <w:spacing w:before="180" w:after="60" w:line="240" w:lineRule="auto"/>
      <w:ind w:left="1492" w:hanging="360"/>
    </w:pPr>
    <w:rPr>
      <w:rFonts w:ascii="Garamond" w:eastAsia="Times New Roman" w:hAnsi="Garamond" w:cs="Times New Roman"/>
      <w:sz w:val="22"/>
      <w:szCs w:val="20"/>
      <w:lang w:val="en-GB"/>
    </w:rPr>
  </w:style>
  <w:style w:type="paragraph" w:customStyle="1" w:styleId="afffff0">
    <w:name w:val="список с буквами"/>
    <w:basedOn w:val="6"/>
    <w:autoRedefine/>
    <w:uiPriority w:val="99"/>
    <w:rsid w:val="007712FA"/>
    <w:pPr>
      <w:keepLines w:val="0"/>
      <w:numPr>
        <w:ilvl w:val="0"/>
        <w:numId w:val="0"/>
      </w:numPr>
      <w:tabs>
        <w:tab w:val="left" w:pos="1260"/>
        <w:tab w:val="num" w:pos="1620"/>
      </w:tabs>
      <w:spacing w:before="60" w:after="60" w:line="240" w:lineRule="auto"/>
      <w:ind w:left="1620" w:hanging="360"/>
    </w:pPr>
    <w:rPr>
      <w:rFonts w:ascii="Times New Roman CYR" w:hAnsi="Times New Roman CYR" w:cs="Times New Roman"/>
      <w:color w:val="auto"/>
      <w:sz w:val="22"/>
      <w:szCs w:val="20"/>
    </w:rPr>
  </w:style>
  <w:style w:type="paragraph" w:styleId="2f6">
    <w:name w:val="List Number 2"/>
    <w:basedOn w:val="a3"/>
    <w:uiPriority w:val="99"/>
    <w:rsid w:val="007712FA"/>
    <w:pPr>
      <w:keepNext/>
      <w:keepLines/>
      <w:tabs>
        <w:tab w:val="num" w:pos="643"/>
        <w:tab w:val="left" w:pos="1260"/>
      </w:tabs>
      <w:spacing w:before="120" w:line="240" w:lineRule="auto"/>
      <w:ind w:left="643" w:hanging="360"/>
    </w:pPr>
    <w:rPr>
      <w:rFonts w:ascii="Garamond" w:eastAsia="Times New Roman" w:hAnsi="Garamond" w:cs="Times New Roman"/>
      <w:sz w:val="22"/>
      <w:szCs w:val="20"/>
    </w:rPr>
  </w:style>
  <w:style w:type="paragraph" w:customStyle="1" w:styleId="1ff5">
    <w:name w:val="Заголовок оглавления1"/>
    <w:basedOn w:val="13"/>
    <w:rsid w:val="007712FA"/>
    <w:pPr>
      <w:pageBreakBefore w:val="0"/>
      <w:numPr>
        <w:numId w:val="0"/>
      </w:numPr>
      <w:pBdr>
        <w:top w:val="single" w:sz="6" w:space="16" w:color="auto"/>
      </w:pBdr>
      <w:suppressAutoHyphens/>
      <w:spacing w:before="220" w:after="60" w:line="320" w:lineRule="atLeast"/>
      <w:ind w:left="708" w:hanging="708"/>
      <w:jc w:val="left"/>
      <w:outlineLvl w:val="9"/>
    </w:pPr>
    <w:rPr>
      <w:rFonts w:ascii="Arial MT Black" w:eastAsia="Times New Roman" w:hAnsi="Arial MT Black" w:cs="Arial"/>
      <w:smallCaps w:val="0"/>
      <w:spacing w:val="-20"/>
      <w:kern w:val="28"/>
      <w:sz w:val="40"/>
      <w:szCs w:val="20"/>
    </w:rPr>
  </w:style>
  <w:style w:type="paragraph" w:customStyle="1" w:styleId="xl26">
    <w:name w:val="xl26"/>
    <w:basedOn w:val="a3"/>
    <w:uiPriority w:val="99"/>
    <w:rsid w:val="007712FA"/>
    <w:pPr>
      <w:pBdr>
        <w:left w:val="single" w:sz="8" w:space="0" w:color="auto"/>
        <w:bottom w:val="single" w:sz="8" w:space="0" w:color="auto"/>
        <w:right w:val="single" w:sz="4" w:space="0" w:color="auto"/>
      </w:pBdr>
      <w:spacing w:before="100" w:beforeAutospacing="1" w:after="100" w:afterAutospacing="1" w:line="240" w:lineRule="auto"/>
      <w:ind w:firstLine="0"/>
      <w:jc w:val="center"/>
    </w:pPr>
    <w:rPr>
      <w:rFonts w:ascii="Arial Unicode MS" w:eastAsia="Arial Unicode MS" w:hAnsi="Arial Unicode MS" w:cs="Arial Unicode MS"/>
      <w:sz w:val="22"/>
      <w:szCs w:val="24"/>
      <w:lang w:eastAsia="ru-RU"/>
    </w:rPr>
  </w:style>
  <w:style w:type="paragraph" w:customStyle="1" w:styleId="Simple">
    <w:name w:val="Simple"/>
    <w:basedOn w:val="a3"/>
    <w:rsid w:val="007712FA"/>
    <w:pPr>
      <w:spacing w:before="120" w:line="240" w:lineRule="auto"/>
      <w:ind w:firstLine="0"/>
    </w:pPr>
    <w:rPr>
      <w:rFonts w:ascii="Arial" w:eastAsia="Times New Roman" w:hAnsi="Arial" w:cs="Times New Roman"/>
      <w:spacing w:val="-5"/>
      <w:sz w:val="20"/>
      <w:szCs w:val="20"/>
    </w:rPr>
  </w:style>
  <w:style w:type="paragraph" w:customStyle="1" w:styleId="afffff1">
    <w:name w:val="Простой"/>
    <w:basedOn w:val="a3"/>
    <w:rsid w:val="007712FA"/>
    <w:pPr>
      <w:spacing w:before="120" w:line="240" w:lineRule="auto"/>
      <w:ind w:firstLine="0"/>
      <w:jc w:val="left"/>
    </w:pPr>
    <w:rPr>
      <w:rFonts w:ascii="Arial" w:eastAsia="Times New Roman" w:hAnsi="Arial" w:cs="Times New Roman"/>
      <w:spacing w:val="-5"/>
      <w:sz w:val="20"/>
      <w:szCs w:val="20"/>
      <w:lang w:eastAsia="ru-RU"/>
    </w:rPr>
  </w:style>
  <w:style w:type="paragraph" w:customStyle="1" w:styleId="1ff6">
    <w:name w:val="Список с 1."/>
    <w:basedOn w:val="a3"/>
    <w:uiPriority w:val="99"/>
    <w:rsid w:val="007712FA"/>
    <w:pPr>
      <w:tabs>
        <w:tab w:val="num" w:pos="624"/>
      </w:tabs>
      <w:spacing w:before="120" w:line="240" w:lineRule="auto"/>
      <w:ind w:left="624" w:hanging="454"/>
      <w:jc w:val="left"/>
    </w:pPr>
    <w:rPr>
      <w:rFonts w:ascii="Garamond" w:eastAsia="Times New Roman" w:hAnsi="Garamond" w:cs="Times New Roman"/>
      <w:sz w:val="22"/>
      <w:szCs w:val="24"/>
      <w:lang w:eastAsia="ru-RU"/>
    </w:rPr>
  </w:style>
  <w:style w:type="paragraph" w:customStyle="1" w:styleId="HeadingBase">
    <w:name w:val="Heading Base"/>
    <w:basedOn w:val="a3"/>
    <w:next w:val="a3"/>
    <w:uiPriority w:val="99"/>
    <w:rsid w:val="007712FA"/>
    <w:pPr>
      <w:keepNext/>
      <w:keepLines/>
      <w:spacing w:before="140" w:after="240" w:line="220" w:lineRule="atLeast"/>
      <w:ind w:left="1080" w:firstLine="0"/>
    </w:pPr>
    <w:rPr>
      <w:rFonts w:ascii="Arial" w:eastAsia="Times New Roman" w:hAnsi="Arial" w:cs="Times New Roman"/>
      <w:b/>
      <w:spacing w:val="-20"/>
      <w:kern w:val="28"/>
      <w:sz w:val="22"/>
      <w:szCs w:val="20"/>
      <w:lang w:eastAsia="ru-RU"/>
    </w:rPr>
  </w:style>
  <w:style w:type="paragraph" w:customStyle="1" w:styleId="afffff2">
    <w:name w:val="№ п/п (в таблице)"/>
    <w:basedOn w:val="affffc"/>
    <w:next w:val="a3"/>
    <w:uiPriority w:val="99"/>
    <w:rsid w:val="007712FA"/>
    <w:pPr>
      <w:ind w:left="0" w:firstLine="0"/>
    </w:pPr>
    <w:rPr>
      <w:sz w:val="28"/>
    </w:rPr>
  </w:style>
  <w:style w:type="paragraph" w:customStyle="1" w:styleId="afffff3">
    <w:name w:val="– маркеры"/>
    <w:basedOn w:val="2f6"/>
    <w:uiPriority w:val="99"/>
    <w:rsid w:val="007712FA"/>
    <w:pPr>
      <w:keepNext w:val="0"/>
      <w:keepLines w:val="0"/>
      <w:tabs>
        <w:tab w:val="clear" w:pos="643"/>
        <w:tab w:val="clear" w:pos="1260"/>
        <w:tab w:val="num" w:pos="900"/>
      </w:tabs>
      <w:suppressAutoHyphens/>
      <w:autoSpaceDE w:val="0"/>
      <w:autoSpaceDN w:val="0"/>
      <w:adjustRightInd w:val="0"/>
      <w:spacing w:before="60" w:after="60"/>
      <w:ind w:left="900"/>
    </w:pPr>
    <w:rPr>
      <w:rFonts w:ascii="Arial" w:hAnsi="Arial" w:cs="Arial"/>
      <w:sz w:val="20"/>
      <w:lang w:eastAsia="ru-RU"/>
    </w:rPr>
  </w:style>
  <w:style w:type="paragraph" w:customStyle="1" w:styleId="afffff4">
    <w:name w:val="Список с точкой"/>
    <w:basedOn w:val="a3"/>
    <w:uiPriority w:val="99"/>
    <w:rsid w:val="007712FA"/>
    <w:pPr>
      <w:tabs>
        <w:tab w:val="num" w:pos="1080"/>
      </w:tabs>
      <w:spacing w:before="120" w:line="240" w:lineRule="auto"/>
      <w:ind w:left="731" w:hanging="11"/>
      <w:jc w:val="left"/>
    </w:pPr>
    <w:rPr>
      <w:rFonts w:ascii="Garamond" w:eastAsia="Times New Roman" w:hAnsi="Garamond" w:cs="Times New Roman"/>
      <w:sz w:val="22"/>
      <w:szCs w:val="24"/>
      <w:lang w:val="en-US"/>
    </w:rPr>
  </w:style>
  <w:style w:type="paragraph" w:styleId="2f7">
    <w:name w:val="List Continue 2"/>
    <w:basedOn w:val="a3"/>
    <w:uiPriority w:val="99"/>
    <w:rsid w:val="007712FA"/>
    <w:pPr>
      <w:spacing w:before="120" w:after="120" w:line="240" w:lineRule="auto"/>
      <w:ind w:left="566" w:firstLine="0"/>
      <w:jc w:val="left"/>
    </w:pPr>
    <w:rPr>
      <w:rFonts w:ascii="Garamond" w:eastAsia="Times New Roman" w:hAnsi="Garamond" w:cs="Times New Roman"/>
      <w:sz w:val="22"/>
      <w:szCs w:val="24"/>
      <w:lang w:eastAsia="ru-RU"/>
    </w:rPr>
  </w:style>
  <w:style w:type="paragraph" w:customStyle="1" w:styleId="1ff7">
    <w:name w:val="Ñòèëü1"/>
    <w:basedOn w:val="a3"/>
    <w:uiPriority w:val="99"/>
    <w:rsid w:val="007712FA"/>
    <w:pPr>
      <w:widowControl w:val="0"/>
      <w:spacing w:before="120" w:line="240" w:lineRule="auto"/>
      <w:ind w:right="851"/>
    </w:pPr>
    <w:rPr>
      <w:rFonts w:ascii="Garamond" w:eastAsia="Times New Roman" w:hAnsi="Garamond" w:cs="Times New Roman"/>
      <w:szCs w:val="20"/>
      <w:lang w:eastAsia="ru-RU"/>
    </w:rPr>
  </w:style>
  <w:style w:type="paragraph" w:customStyle="1" w:styleId="Normal1">
    <w:name w:val="Normal1"/>
    <w:rsid w:val="007712FA"/>
    <w:pPr>
      <w:autoSpaceDE w:val="0"/>
      <w:autoSpaceDN w:val="0"/>
      <w:jc w:val="both"/>
    </w:pPr>
    <w:rPr>
      <w:rFonts w:ascii="Arial" w:eastAsia="Times New Roman" w:hAnsi="Arial" w:cs="Arial"/>
      <w:lang w:val="en-US" w:eastAsia="en-US" w:bidi="ar-SA"/>
    </w:rPr>
  </w:style>
  <w:style w:type="paragraph" w:customStyle="1" w:styleId="1">
    <w:name w:val="Маркированный 1"/>
    <w:basedOn w:val="a3"/>
    <w:uiPriority w:val="99"/>
    <w:rsid w:val="007712FA"/>
    <w:pPr>
      <w:numPr>
        <w:numId w:val="10"/>
      </w:numPr>
      <w:spacing w:before="120" w:line="240" w:lineRule="auto"/>
    </w:pPr>
    <w:rPr>
      <w:rFonts w:ascii="Arial" w:eastAsia="Times New Roman" w:hAnsi="Arial" w:cs="Times New Roman"/>
      <w:color w:val="000000"/>
      <w:sz w:val="22"/>
      <w:szCs w:val="20"/>
      <w:lang w:eastAsia="ru-RU"/>
    </w:rPr>
  </w:style>
  <w:style w:type="paragraph" w:customStyle="1" w:styleId="-2">
    <w:name w:val="Маркированный -2"/>
    <w:basedOn w:val="a3"/>
    <w:next w:val="a3"/>
    <w:autoRedefine/>
    <w:uiPriority w:val="99"/>
    <w:rsid w:val="007712FA"/>
    <w:pPr>
      <w:numPr>
        <w:numId w:val="11"/>
      </w:numPr>
      <w:spacing w:before="60" w:line="240" w:lineRule="auto"/>
      <w:jc w:val="left"/>
    </w:pPr>
    <w:rPr>
      <w:rFonts w:ascii="Arial" w:eastAsia="Times New Roman" w:hAnsi="Arial" w:cs="Arial"/>
      <w:i/>
      <w:iCs/>
      <w:color w:val="000000"/>
      <w:sz w:val="22"/>
      <w:szCs w:val="20"/>
      <w:lang w:eastAsia="ru-RU"/>
    </w:rPr>
  </w:style>
  <w:style w:type="paragraph" w:customStyle="1" w:styleId="1ff8">
    <w:name w:val="Текст1"/>
    <w:basedOn w:val="a3"/>
    <w:uiPriority w:val="99"/>
    <w:rsid w:val="007712FA"/>
    <w:pPr>
      <w:widowControl w:val="0"/>
      <w:spacing w:before="120" w:line="240" w:lineRule="auto"/>
      <w:ind w:firstLine="0"/>
      <w:jc w:val="left"/>
    </w:pPr>
    <w:rPr>
      <w:rFonts w:ascii="Courier New" w:eastAsia="Times New Roman" w:hAnsi="Courier New" w:cs="Times New Roman"/>
      <w:sz w:val="20"/>
      <w:szCs w:val="20"/>
      <w:lang w:eastAsia="ru-RU"/>
    </w:rPr>
  </w:style>
  <w:style w:type="paragraph" w:customStyle="1" w:styleId="218">
    <w:name w:val="Основной текст с отступом 21"/>
    <w:basedOn w:val="a3"/>
    <w:uiPriority w:val="99"/>
    <w:rsid w:val="007712FA"/>
    <w:pPr>
      <w:widowControl w:val="0"/>
      <w:spacing w:before="120" w:line="240" w:lineRule="auto"/>
      <w:ind w:left="1985" w:hanging="1985"/>
    </w:pPr>
    <w:rPr>
      <w:rFonts w:ascii="Garamond" w:eastAsia="Times New Roman" w:hAnsi="Garamond" w:cs="Times New Roman"/>
      <w:sz w:val="22"/>
      <w:szCs w:val="20"/>
      <w:lang w:eastAsia="ru-RU"/>
    </w:rPr>
  </w:style>
  <w:style w:type="paragraph" w:customStyle="1" w:styleId="1ff9">
    <w:name w:val="1 Знак"/>
    <w:basedOn w:val="a3"/>
    <w:uiPriority w:val="99"/>
    <w:rsid w:val="007712FA"/>
    <w:pPr>
      <w:spacing w:after="160" w:line="240" w:lineRule="exact"/>
      <w:ind w:firstLine="0"/>
      <w:jc w:val="left"/>
    </w:pPr>
    <w:rPr>
      <w:rFonts w:ascii="Verdana" w:eastAsia="Times New Roman" w:hAnsi="Verdana" w:cs="Verdana"/>
      <w:sz w:val="20"/>
      <w:szCs w:val="20"/>
      <w:lang w:val="en-US"/>
    </w:rPr>
  </w:style>
  <w:style w:type="paragraph" w:customStyle="1" w:styleId="CharChar">
    <w:name w:val="Char Char"/>
    <w:basedOn w:val="a3"/>
    <w:uiPriority w:val="99"/>
    <w:rsid w:val="007712FA"/>
    <w:pPr>
      <w:spacing w:after="160" w:line="240" w:lineRule="exact"/>
      <w:ind w:firstLine="0"/>
      <w:jc w:val="left"/>
    </w:pPr>
    <w:rPr>
      <w:rFonts w:ascii="Verdana" w:eastAsia="Times New Roman" w:hAnsi="Verdana" w:cs="Verdana"/>
      <w:sz w:val="20"/>
      <w:szCs w:val="20"/>
      <w:lang w:val="en-US"/>
    </w:rPr>
  </w:style>
  <w:style w:type="paragraph" w:customStyle="1" w:styleId="2f8">
    <w:name w:val="заголовок 2"/>
    <w:basedOn w:val="a3"/>
    <w:next w:val="a3"/>
    <w:rsid w:val="007712FA"/>
    <w:pPr>
      <w:keepNext/>
      <w:keepLines/>
      <w:autoSpaceDE w:val="0"/>
      <w:autoSpaceDN w:val="0"/>
      <w:spacing w:before="120" w:after="60" w:line="220" w:lineRule="exact"/>
      <w:ind w:left="705" w:hanging="705"/>
    </w:pPr>
    <w:rPr>
      <w:rFonts w:ascii="TimesDL" w:eastAsia="Times New Roman" w:hAnsi="TimesDL" w:cs="Times New Roman"/>
      <w:b/>
      <w:bCs/>
      <w:sz w:val="20"/>
      <w:szCs w:val="20"/>
      <w:lang w:val="en-US" w:eastAsia="ru-RU"/>
    </w:rPr>
  </w:style>
  <w:style w:type="paragraph" w:customStyle="1" w:styleId="49">
    <w:name w:val="заголовок 4"/>
    <w:basedOn w:val="a3"/>
    <w:next w:val="a3"/>
    <w:rsid w:val="007712FA"/>
    <w:pPr>
      <w:keepNext/>
      <w:autoSpaceDE w:val="0"/>
      <w:autoSpaceDN w:val="0"/>
      <w:spacing w:before="240" w:after="60" w:line="220" w:lineRule="exact"/>
      <w:ind w:firstLine="0"/>
    </w:pPr>
    <w:rPr>
      <w:rFonts w:ascii="TimesDL" w:eastAsia="Times New Roman" w:hAnsi="TimesDL" w:cs="Times New Roman"/>
      <w:b/>
      <w:bCs/>
      <w:i/>
      <w:iCs/>
      <w:sz w:val="20"/>
      <w:szCs w:val="20"/>
      <w:lang w:val="en-US" w:eastAsia="ru-RU"/>
    </w:rPr>
  </w:style>
  <w:style w:type="paragraph" w:customStyle="1" w:styleId="59">
    <w:name w:val="заголовок 5"/>
    <w:basedOn w:val="a3"/>
    <w:next w:val="a3"/>
    <w:rsid w:val="007712FA"/>
    <w:pPr>
      <w:autoSpaceDE w:val="0"/>
      <w:autoSpaceDN w:val="0"/>
      <w:spacing w:before="240" w:after="60" w:line="220" w:lineRule="exact"/>
      <w:ind w:firstLine="0"/>
    </w:pPr>
    <w:rPr>
      <w:rFonts w:ascii="Arial" w:eastAsia="Times New Roman" w:hAnsi="Arial" w:cs="Arial"/>
      <w:sz w:val="22"/>
      <w:lang w:val="en-US" w:eastAsia="ru-RU"/>
    </w:rPr>
  </w:style>
  <w:style w:type="paragraph" w:customStyle="1" w:styleId="67">
    <w:name w:val="заголовок 6"/>
    <w:basedOn w:val="a3"/>
    <w:next w:val="a3"/>
    <w:rsid w:val="007712FA"/>
    <w:pPr>
      <w:autoSpaceDE w:val="0"/>
      <w:autoSpaceDN w:val="0"/>
      <w:spacing w:before="240" w:after="60" w:line="220" w:lineRule="exact"/>
      <w:ind w:firstLine="0"/>
    </w:pPr>
    <w:rPr>
      <w:rFonts w:ascii="Arial" w:eastAsia="Times New Roman" w:hAnsi="Arial" w:cs="Arial"/>
      <w:i/>
      <w:iCs/>
      <w:sz w:val="22"/>
      <w:lang w:val="en-US" w:eastAsia="ru-RU"/>
    </w:rPr>
  </w:style>
  <w:style w:type="paragraph" w:customStyle="1" w:styleId="74">
    <w:name w:val="заголовок 7"/>
    <w:basedOn w:val="a3"/>
    <w:next w:val="a3"/>
    <w:rsid w:val="007712FA"/>
    <w:pPr>
      <w:autoSpaceDE w:val="0"/>
      <w:autoSpaceDN w:val="0"/>
      <w:spacing w:before="240" w:after="60" w:line="220" w:lineRule="exact"/>
      <w:ind w:firstLine="0"/>
    </w:pPr>
    <w:rPr>
      <w:rFonts w:ascii="Arial" w:eastAsia="Times New Roman" w:hAnsi="Arial" w:cs="Arial"/>
      <w:sz w:val="20"/>
      <w:szCs w:val="20"/>
      <w:lang w:val="en-US" w:eastAsia="ru-RU"/>
    </w:rPr>
  </w:style>
  <w:style w:type="paragraph" w:customStyle="1" w:styleId="86">
    <w:name w:val="заголовок 8"/>
    <w:basedOn w:val="a3"/>
    <w:next w:val="a3"/>
    <w:rsid w:val="007712FA"/>
    <w:pPr>
      <w:autoSpaceDE w:val="0"/>
      <w:autoSpaceDN w:val="0"/>
      <w:spacing w:before="240" w:after="60" w:line="220" w:lineRule="exact"/>
      <w:ind w:firstLine="0"/>
    </w:pPr>
    <w:rPr>
      <w:rFonts w:ascii="Arial" w:eastAsia="Times New Roman" w:hAnsi="Arial" w:cs="Arial"/>
      <w:i/>
      <w:iCs/>
      <w:sz w:val="20"/>
      <w:szCs w:val="20"/>
      <w:lang w:val="en-US" w:eastAsia="ru-RU"/>
    </w:rPr>
  </w:style>
  <w:style w:type="paragraph" w:customStyle="1" w:styleId="94">
    <w:name w:val="заголовок 9"/>
    <w:basedOn w:val="a3"/>
    <w:next w:val="a3"/>
    <w:rsid w:val="007712FA"/>
    <w:pPr>
      <w:autoSpaceDE w:val="0"/>
      <w:autoSpaceDN w:val="0"/>
      <w:spacing w:before="240" w:after="60" w:line="220" w:lineRule="exact"/>
      <w:ind w:firstLine="0"/>
    </w:pPr>
    <w:rPr>
      <w:rFonts w:ascii="Arial" w:eastAsia="Times New Roman" w:hAnsi="Arial" w:cs="Arial"/>
      <w:i/>
      <w:iCs/>
      <w:sz w:val="18"/>
      <w:szCs w:val="18"/>
      <w:lang w:val="en-US" w:eastAsia="ru-RU"/>
    </w:rPr>
  </w:style>
  <w:style w:type="paragraph" w:customStyle="1" w:styleId="2f9">
    <w:name w:val="Обычный2"/>
    <w:basedOn w:val="a3"/>
    <w:rsid w:val="007712FA"/>
    <w:pPr>
      <w:spacing w:line="240" w:lineRule="auto"/>
      <w:ind w:firstLine="0"/>
      <w:jc w:val="left"/>
    </w:pPr>
    <w:rPr>
      <w:rFonts w:ascii="Times New Roman CYR" w:eastAsia="Times New Roman" w:hAnsi="Times New Roman CYR" w:cs="Times New Roman CYR"/>
      <w:sz w:val="20"/>
      <w:szCs w:val="20"/>
      <w:lang w:eastAsia="ru-RU"/>
    </w:rPr>
  </w:style>
  <w:style w:type="paragraph" w:customStyle="1" w:styleId="msolistparagraph0">
    <w:name w:val="msolistparagraph"/>
    <w:basedOn w:val="a3"/>
    <w:rsid w:val="007712FA"/>
    <w:pPr>
      <w:spacing w:line="240" w:lineRule="auto"/>
      <w:ind w:left="720" w:firstLine="0"/>
      <w:jc w:val="left"/>
    </w:pPr>
    <w:rPr>
      <w:rFonts w:eastAsia="Times New Roman" w:cs="Times New Roman"/>
      <w:sz w:val="24"/>
      <w:szCs w:val="24"/>
      <w:lang w:eastAsia="ru-RU"/>
    </w:rPr>
  </w:style>
  <w:style w:type="paragraph" w:customStyle="1" w:styleId="subsubclauseindent">
    <w:name w:val="subsubclauseindent"/>
    <w:basedOn w:val="a3"/>
    <w:uiPriority w:val="99"/>
    <w:rsid w:val="007712FA"/>
    <w:pPr>
      <w:spacing w:before="120" w:after="120" w:line="240" w:lineRule="auto"/>
      <w:ind w:left="2552" w:firstLine="0"/>
    </w:pPr>
    <w:rPr>
      <w:rFonts w:eastAsia="Times New Roman" w:cs="Times New Roman"/>
      <w:sz w:val="22"/>
      <w:szCs w:val="20"/>
      <w:lang w:val="en-GB"/>
    </w:rPr>
  </w:style>
  <w:style w:type="paragraph" w:customStyle="1" w:styleId="2fa">
    <w:name w:val="Абзац списка2"/>
    <w:basedOn w:val="a3"/>
    <w:uiPriority w:val="99"/>
    <w:rsid w:val="007712FA"/>
    <w:pPr>
      <w:spacing w:line="240" w:lineRule="auto"/>
      <w:ind w:left="720" w:firstLine="0"/>
      <w:contextualSpacing/>
      <w:jc w:val="left"/>
    </w:pPr>
    <w:rPr>
      <w:rFonts w:eastAsia="Times New Roman" w:cs="Times New Roman"/>
      <w:sz w:val="24"/>
      <w:szCs w:val="24"/>
      <w:lang w:eastAsia="ru-RU"/>
    </w:rPr>
  </w:style>
  <w:style w:type="character" w:customStyle="1" w:styleId="95">
    <w:name w:val="Знак Знак9"/>
    <w:uiPriority w:val="99"/>
    <w:rsid w:val="007712FA"/>
    <w:rPr>
      <w:rFonts w:ascii="Cambria" w:hAnsi="Cambria"/>
      <w:b/>
      <w:kern w:val="28"/>
      <w:sz w:val="32"/>
    </w:rPr>
  </w:style>
  <w:style w:type="paragraph" w:customStyle="1" w:styleId="Iauiue1">
    <w:name w:val="Iau?iue1"/>
    <w:rsid w:val="007712FA"/>
    <w:pPr>
      <w:widowControl w:val="0"/>
    </w:pPr>
    <w:rPr>
      <w:rFonts w:ascii="Times New Roman" w:eastAsia="Times New Roman" w:hAnsi="Times New Roman" w:cs="Times New Roman"/>
      <w:lang w:eastAsia="en-US" w:bidi="ar-SA"/>
    </w:rPr>
  </w:style>
  <w:style w:type="paragraph" w:customStyle="1" w:styleId="afffff5">
    <w:name w:val="Пункт_нормативн_документа"/>
    <w:basedOn w:val="afd"/>
    <w:uiPriority w:val="99"/>
    <w:rsid w:val="007712FA"/>
    <w:pPr>
      <w:shd w:val="clear" w:color="auto" w:fill="auto"/>
      <w:tabs>
        <w:tab w:val="left" w:pos="567"/>
        <w:tab w:val="num" w:pos="1332"/>
      </w:tabs>
      <w:spacing w:before="60"/>
      <w:ind w:left="1332" w:hanging="432"/>
    </w:pPr>
    <w:rPr>
      <w:rFonts w:eastAsia="Calibri" w:cs="Times New Roman"/>
      <w:bCs w:val="0"/>
      <w:szCs w:val="24"/>
      <w:lang w:val="x-none" w:eastAsia="ru-RU" w:bidi="ar-SA"/>
    </w:rPr>
  </w:style>
  <w:style w:type="paragraph" w:customStyle="1" w:styleId="BodyText212">
    <w:name w:val="Body Text 212"/>
    <w:basedOn w:val="a3"/>
    <w:rsid w:val="007712FA"/>
    <w:pPr>
      <w:overflowPunct w:val="0"/>
      <w:autoSpaceDE w:val="0"/>
      <w:autoSpaceDN w:val="0"/>
      <w:spacing w:line="240" w:lineRule="auto"/>
      <w:ind w:firstLine="0"/>
    </w:pPr>
    <w:rPr>
      <w:rFonts w:eastAsia="Calibri" w:cs="Times New Roman"/>
      <w:sz w:val="22"/>
      <w:lang w:eastAsia="ru-RU"/>
    </w:rPr>
  </w:style>
  <w:style w:type="character" w:customStyle="1" w:styleId="Heading2Char">
    <w:name w:val="Heading 2 Char"/>
    <w:aliases w:val="Заголовок пункта (1.1) Char,h2 Char,h21 Char,5 Char,Reset numbering Char,222 Char"/>
    <w:semiHidden/>
    <w:locked/>
    <w:rsid w:val="007712FA"/>
    <w:rPr>
      <w:rFonts w:ascii="Garamond" w:hAnsi="Garamond" w:cs="Times New Roman"/>
      <w:bCs/>
      <w:spacing w:val="-10"/>
      <w:sz w:val="22"/>
      <w:szCs w:val="22"/>
      <w:lang w:val="ru-RU" w:eastAsia="ru-RU" w:bidi="ar-SA"/>
    </w:rPr>
  </w:style>
  <w:style w:type="paragraph" w:customStyle="1" w:styleId="1ffa">
    <w:name w:val="заголовок 1"/>
    <w:basedOn w:val="a3"/>
    <w:next w:val="a3"/>
    <w:rsid w:val="007712FA"/>
    <w:pPr>
      <w:keepNext/>
      <w:spacing w:line="240" w:lineRule="auto"/>
      <w:ind w:left="720" w:hanging="720"/>
      <w:jc w:val="center"/>
    </w:pPr>
    <w:rPr>
      <w:rFonts w:ascii="Arial" w:eastAsia="Times New Roman" w:hAnsi="Arial" w:cs="Arial"/>
      <w:b/>
      <w:bCs/>
      <w:sz w:val="20"/>
      <w:szCs w:val="20"/>
      <w:lang w:eastAsia="ru-RU"/>
    </w:rPr>
  </w:style>
  <w:style w:type="character" w:customStyle="1" w:styleId="afffff6">
    <w:name w:val="Основной шрифт"/>
    <w:rsid w:val="007712FA"/>
  </w:style>
  <w:style w:type="paragraph" w:customStyle="1" w:styleId="afffff7">
    <w:name w:val="Обычный текст с отступом"/>
    <w:basedOn w:val="a3"/>
    <w:rsid w:val="007712FA"/>
    <w:pPr>
      <w:spacing w:line="240" w:lineRule="auto"/>
      <w:ind w:left="720" w:firstLine="0"/>
    </w:pPr>
    <w:rPr>
      <w:rFonts w:ascii="MS Sans Serif" w:eastAsia="Times New Roman" w:hAnsi="MS Sans Serif" w:cs="Times New Roman"/>
      <w:sz w:val="20"/>
      <w:szCs w:val="20"/>
      <w:lang w:val="en-US" w:eastAsia="ru-RU"/>
    </w:rPr>
  </w:style>
  <w:style w:type="paragraph" w:customStyle="1" w:styleId="afffff8">
    <w:name w:val="Нумерация"/>
    <w:basedOn w:val="a3"/>
    <w:next w:val="a3"/>
    <w:rsid w:val="007712FA"/>
    <w:pPr>
      <w:spacing w:before="120" w:line="240" w:lineRule="auto"/>
      <w:ind w:firstLine="0"/>
      <w:jc w:val="center"/>
    </w:pPr>
    <w:rPr>
      <w:rFonts w:ascii="Garamond" w:eastAsia="Times New Roman" w:hAnsi="Garamond" w:cs="Times New Roman"/>
      <w:sz w:val="22"/>
      <w:szCs w:val="20"/>
      <w:lang w:eastAsia="ru-RU"/>
    </w:rPr>
  </w:style>
  <w:style w:type="paragraph" w:customStyle="1" w:styleId="TOCTitle">
    <w:name w:val="TOC Title"/>
    <w:basedOn w:val="a3"/>
    <w:rsid w:val="007712FA"/>
    <w:pPr>
      <w:keepLines/>
      <w:spacing w:before="120" w:after="240" w:line="240" w:lineRule="auto"/>
      <w:ind w:firstLine="0"/>
      <w:jc w:val="center"/>
    </w:pPr>
    <w:rPr>
      <w:rFonts w:ascii="Garamond" w:eastAsia="Times New Roman" w:hAnsi="Garamond" w:cs="Times New Roman"/>
      <w:b/>
      <w:sz w:val="32"/>
      <w:szCs w:val="20"/>
      <w:lang w:val="en-GB"/>
    </w:rPr>
  </w:style>
  <w:style w:type="paragraph" w:customStyle="1" w:styleId="xl23">
    <w:name w:val="xl23"/>
    <w:basedOn w:val="a3"/>
    <w:rsid w:val="007712FA"/>
    <w:pPr>
      <w:spacing w:before="100" w:beforeAutospacing="1" w:after="100" w:afterAutospacing="1" w:line="240" w:lineRule="auto"/>
      <w:ind w:firstLine="0"/>
      <w:textAlignment w:val="top"/>
    </w:pPr>
    <w:rPr>
      <w:rFonts w:ascii="Arial Unicode MS" w:eastAsia="Arial Unicode MS" w:hAnsi="Arial Unicode MS" w:cs="Times New Roman"/>
      <w:sz w:val="22"/>
      <w:szCs w:val="24"/>
      <w:lang w:eastAsia="ru-RU"/>
    </w:rPr>
  </w:style>
  <w:style w:type="paragraph" w:customStyle="1" w:styleId="afffff9">
    <w:name w:val="Обычный без отступа по центру"/>
    <w:basedOn w:val="a3"/>
    <w:rsid w:val="007712FA"/>
    <w:pPr>
      <w:ind w:firstLine="0"/>
      <w:jc w:val="center"/>
    </w:pPr>
    <w:rPr>
      <w:rFonts w:ascii="Arial" w:eastAsia="Times New Roman" w:hAnsi="Arial" w:cs="Times New Roman"/>
      <w:bCs/>
      <w:sz w:val="22"/>
      <w:szCs w:val="36"/>
      <w:lang w:eastAsia="ru-RU"/>
    </w:rPr>
  </w:style>
  <w:style w:type="paragraph" w:customStyle="1" w:styleId="afffffa">
    <w:name w:val="a"/>
    <w:basedOn w:val="a3"/>
    <w:rsid w:val="007712FA"/>
    <w:pPr>
      <w:overflowPunct w:val="0"/>
      <w:spacing w:line="240" w:lineRule="auto"/>
      <w:ind w:left="708" w:firstLine="0"/>
    </w:pPr>
    <w:rPr>
      <w:rFonts w:ascii="Garamond" w:eastAsia="Times New Roman" w:hAnsi="Garamond" w:cs="Times New Roman"/>
      <w:sz w:val="20"/>
      <w:szCs w:val="20"/>
      <w:lang w:eastAsia="ru-RU"/>
    </w:rPr>
  </w:style>
  <w:style w:type="paragraph" w:customStyle="1" w:styleId="1ffb">
    <w:name w:val="Рецензия1"/>
    <w:hidden/>
    <w:semiHidden/>
    <w:rsid w:val="007712FA"/>
    <w:pPr>
      <w:jc w:val="both"/>
    </w:pPr>
    <w:rPr>
      <w:rFonts w:ascii="Times New Roman" w:eastAsia="Times New Roman" w:hAnsi="Times New Roman" w:cs="Times New Roman"/>
      <w:sz w:val="24"/>
      <w:szCs w:val="24"/>
      <w:lang w:bidi="ar-SA"/>
    </w:rPr>
  </w:style>
  <w:style w:type="paragraph" w:styleId="afffffb">
    <w:name w:val="Block Text"/>
    <w:basedOn w:val="a3"/>
    <w:rsid w:val="007712FA"/>
    <w:pPr>
      <w:spacing w:line="240" w:lineRule="auto"/>
      <w:ind w:left="11482" w:right="-739" w:hanging="425"/>
    </w:pPr>
    <w:rPr>
      <w:rFonts w:ascii="Garamond" w:eastAsia="Times New Roman" w:hAnsi="Garamond" w:cs="Times New Roman"/>
      <w:sz w:val="20"/>
      <w:szCs w:val="24"/>
      <w:lang w:eastAsia="ru-RU"/>
    </w:rPr>
  </w:style>
  <w:style w:type="character" w:customStyle="1" w:styleId="m1">
    <w:name w:val="m1"/>
    <w:rsid w:val="007712FA"/>
    <w:rPr>
      <w:color w:val="0000FF"/>
    </w:rPr>
  </w:style>
  <w:style w:type="paragraph" w:customStyle="1" w:styleId="ConsPlusNonformat">
    <w:name w:val="ConsPlusNonformat"/>
    <w:rsid w:val="007712FA"/>
    <w:pPr>
      <w:autoSpaceDE w:val="0"/>
      <w:autoSpaceDN w:val="0"/>
      <w:adjustRightInd w:val="0"/>
      <w:jc w:val="both"/>
    </w:pPr>
    <w:rPr>
      <w:rFonts w:ascii="Courier New" w:eastAsia="Times New Roman" w:hAnsi="Courier New" w:cs="Courier New"/>
      <w:lang w:eastAsia="en-US" w:bidi="ar-SA"/>
    </w:rPr>
  </w:style>
  <w:style w:type="paragraph" w:customStyle="1" w:styleId="ConsPlusCell">
    <w:name w:val="ConsPlusCell"/>
    <w:rsid w:val="007712FA"/>
    <w:pPr>
      <w:autoSpaceDE w:val="0"/>
      <w:autoSpaceDN w:val="0"/>
      <w:adjustRightInd w:val="0"/>
      <w:jc w:val="both"/>
    </w:pPr>
    <w:rPr>
      <w:rFonts w:ascii="Times New Roman" w:eastAsia="Times New Roman" w:hAnsi="Times New Roman" w:cs="Times New Roman"/>
      <w:sz w:val="24"/>
      <w:szCs w:val="24"/>
      <w:lang w:eastAsia="en-US" w:bidi="ar-SA"/>
    </w:rPr>
  </w:style>
  <w:style w:type="character" w:customStyle="1" w:styleId="EndnoteTextChar">
    <w:name w:val="Endnote Text Char"/>
    <w:locked/>
    <w:rsid w:val="007712FA"/>
  </w:style>
  <w:style w:type="character" w:customStyle="1" w:styleId="EndnoteTextChar1">
    <w:name w:val="Endnote Text Char1"/>
    <w:semiHidden/>
    <w:locked/>
    <w:rsid w:val="007712FA"/>
    <w:rPr>
      <w:rFonts w:cs="Times New Roman"/>
      <w:sz w:val="20"/>
      <w:szCs w:val="20"/>
    </w:rPr>
  </w:style>
  <w:style w:type="paragraph" w:customStyle="1" w:styleId="txt">
    <w:name w:val="txt"/>
    <w:basedOn w:val="a3"/>
    <w:rsid w:val="007712FA"/>
    <w:pPr>
      <w:spacing w:before="100" w:beforeAutospacing="1" w:after="100" w:afterAutospacing="1" w:line="240" w:lineRule="auto"/>
      <w:ind w:firstLine="0"/>
    </w:pPr>
    <w:rPr>
      <w:rFonts w:ascii="Arial" w:eastAsia="Arial Unicode MS" w:hAnsi="Arial" w:cs="Arial"/>
      <w:color w:val="000000"/>
      <w:sz w:val="14"/>
      <w:szCs w:val="14"/>
      <w:lang w:eastAsia="ru-RU"/>
    </w:rPr>
  </w:style>
  <w:style w:type="character" w:customStyle="1" w:styleId="afffffc">
    <w:name w:val="Знак Знак"/>
    <w:locked/>
    <w:rsid w:val="007712FA"/>
    <w:rPr>
      <w:rFonts w:ascii="Garamond" w:hAnsi="Garamond" w:cs="Times New Roman"/>
      <w:caps/>
      <w:sz w:val="28"/>
    </w:rPr>
  </w:style>
  <w:style w:type="character" w:customStyle="1" w:styleId="87">
    <w:name w:val="Знак Знак8"/>
    <w:locked/>
    <w:rsid w:val="007712FA"/>
    <w:rPr>
      <w:rFonts w:cs="Times New Roman"/>
    </w:rPr>
  </w:style>
  <w:style w:type="character" w:customStyle="1" w:styleId="HeaderChar1">
    <w:name w:val="Header Char1"/>
    <w:semiHidden/>
    <w:locked/>
    <w:rsid w:val="007712FA"/>
    <w:rPr>
      <w:rFonts w:ascii="Garamond" w:eastAsia="Batang" w:hAnsi="Garamond" w:cs="Garamond"/>
      <w:lang w:val="x-none" w:eastAsia="ar-SA" w:bidi="ar-SA"/>
    </w:rPr>
  </w:style>
  <w:style w:type="paragraph" w:customStyle="1" w:styleId="3f3">
    <w:name w:val="Абзац списка3"/>
    <w:basedOn w:val="a3"/>
    <w:rsid w:val="007712FA"/>
    <w:pPr>
      <w:spacing w:line="240" w:lineRule="auto"/>
      <w:ind w:left="708" w:firstLine="0"/>
    </w:pPr>
    <w:rPr>
      <w:rFonts w:ascii="Garamond" w:eastAsia="Times New Roman" w:hAnsi="Garamond" w:cs="Times New Roman"/>
      <w:sz w:val="22"/>
      <w:szCs w:val="24"/>
      <w:lang w:eastAsia="ru-RU"/>
    </w:rPr>
  </w:style>
  <w:style w:type="paragraph" w:customStyle="1" w:styleId="CharChar0">
    <w:name w:val="Char Char Знак Знак Знак Знак"/>
    <w:basedOn w:val="a3"/>
    <w:rsid w:val="007712FA"/>
    <w:pPr>
      <w:spacing w:after="160" w:line="240" w:lineRule="exact"/>
      <w:ind w:firstLine="0"/>
    </w:pPr>
    <w:rPr>
      <w:rFonts w:ascii="Verdana" w:eastAsia="Times New Roman" w:hAnsi="Verdana" w:cs="Verdana"/>
      <w:sz w:val="20"/>
      <w:szCs w:val="20"/>
      <w:lang w:val="en-US"/>
    </w:rPr>
  </w:style>
  <w:style w:type="paragraph" w:customStyle="1" w:styleId="4a">
    <w:name w:val="Абзац списка4"/>
    <w:basedOn w:val="a3"/>
    <w:rsid w:val="007712FA"/>
    <w:pPr>
      <w:spacing w:line="240" w:lineRule="auto"/>
      <w:ind w:left="708" w:firstLine="0"/>
      <w:jc w:val="left"/>
    </w:pPr>
    <w:rPr>
      <w:rFonts w:ascii="Garamond" w:eastAsia="Times New Roman" w:hAnsi="Garamond" w:cs="Times New Roman"/>
      <w:sz w:val="22"/>
      <w:szCs w:val="24"/>
      <w:lang w:eastAsia="ru-RU"/>
    </w:rPr>
  </w:style>
  <w:style w:type="numbering" w:customStyle="1" w:styleId="List47">
    <w:name w:val="List 47"/>
    <w:rsid w:val="007712FA"/>
    <w:pPr>
      <w:numPr>
        <w:numId w:val="13"/>
      </w:numPr>
    </w:pPr>
  </w:style>
  <w:style w:type="character" w:customStyle="1" w:styleId="docaccesstitle1">
    <w:name w:val="docaccess_title1"/>
    <w:rsid w:val="007712FA"/>
    <w:rPr>
      <w:rFonts w:ascii="Times New Roman" w:hAnsi="Times New Roman" w:cs="Times New Roman"/>
      <w:sz w:val="28"/>
      <w:szCs w:val="28"/>
    </w:rPr>
  </w:style>
  <w:style w:type="paragraph" w:customStyle="1" w:styleId="1ffc">
    <w:name w:val="Без интервала1"/>
    <w:rsid w:val="007712FA"/>
    <w:rPr>
      <w:rFonts w:eastAsia="Times New Roman" w:cs="Times New Roman"/>
      <w:sz w:val="22"/>
      <w:szCs w:val="22"/>
      <w:lang w:eastAsia="en-US" w:bidi="ar-SA"/>
    </w:rPr>
  </w:style>
  <w:style w:type="paragraph" w:customStyle="1" w:styleId="75">
    <w:name w:val="Абзац списка7"/>
    <w:basedOn w:val="a3"/>
    <w:rsid w:val="007712FA"/>
    <w:pPr>
      <w:spacing w:line="240" w:lineRule="auto"/>
      <w:ind w:left="708" w:firstLine="0"/>
    </w:pPr>
    <w:rPr>
      <w:rFonts w:ascii="Garamond" w:eastAsia="Times New Roman" w:hAnsi="Garamond" w:cs="Times New Roman"/>
      <w:sz w:val="22"/>
      <w:szCs w:val="24"/>
      <w:lang w:eastAsia="ru-RU"/>
    </w:rPr>
  </w:style>
  <w:style w:type="numbering" w:customStyle="1" w:styleId="1ffd">
    <w:name w:val="Нет списка1"/>
    <w:next w:val="a6"/>
    <w:uiPriority w:val="99"/>
    <w:semiHidden/>
    <w:unhideWhenUsed/>
    <w:rsid w:val="007712FA"/>
  </w:style>
  <w:style w:type="numbering" w:customStyle="1" w:styleId="2fb">
    <w:name w:val="Нет списка2"/>
    <w:next w:val="a6"/>
    <w:uiPriority w:val="99"/>
    <w:semiHidden/>
    <w:unhideWhenUsed/>
    <w:rsid w:val="007712FA"/>
  </w:style>
  <w:style w:type="table" w:customStyle="1" w:styleId="1ffe">
    <w:name w:val="Сетка таблицы1"/>
    <w:basedOn w:val="a5"/>
    <w:next w:val="aa"/>
    <w:uiPriority w:val="39"/>
    <w:rsid w:val="007712FA"/>
    <w:rPr>
      <w:rFonts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a3"/>
    <w:uiPriority w:val="99"/>
    <w:rsid w:val="007712FA"/>
    <w:pPr>
      <w:spacing w:before="100" w:beforeAutospacing="1" w:after="100" w:afterAutospacing="1" w:line="240" w:lineRule="auto"/>
      <w:ind w:left="240" w:right="240" w:hanging="240"/>
      <w:jc w:val="left"/>
    </w:pPr>
    <w:rPr>
      <w:rFonts w:eastAsia="Times New Roman" w:cs="Times New Roman"/>
      <w:sz w:val="24"/>
      <w:szCs w:val="24"/>
      <w:lang w:eastAsia="ru-RU"/>
    </w:rPr>
  </w:style>
  <w:style w:type="character" w:styleId="afffffd">
    <w:name w:val="Intense Emphasis"/>
    <w:uiPriority w:val="21"/>
    <w:rsid w:val="007712FA"/>
    <w:rPr>
      <w:b/>
      <w:i/>
      <w:caps/>
    </w:rPr>
  </w:style>
  <w:style w:type="paragraph" w:customStyle="1" w:styleId="4b">
    <w:name w:val="4"/>
    <w:semiHidden/>
    <w:unhideWhenUsed/>
    <w:rsid w:val="00B85616"/>
    <w:rPr>
      <w:rFonts w:ascii="Times New Roman" w:eastAsia="Times New Roman" w:hAnsi="Times New Roman" w:cs="Times New Roman"/>
      <w:color w:val="000000"/>
      <w:sz w:val="28"/>
    </w:rPr>
  </w:style>
  <w:style w:type="character" w:customStyle="1" w:styleId="thesis-text">
    <w:name w:val="thesis-text"/>
    <w:basedOn w:val="a4"/>
    <w:rsid w:val="00BF5F13"/>
  </w:style>
  <w:style w:type="character" w:customStyle="1" w:styleId="keypoint-header">
    <w:name w:val="keypoint-header"/>
    <w:basedOn w:val="a4"/>
    <w:rsid w:val="00453E10"/>
  </w:style>
  <w:style w:type="table" w:customStyle="1" w:styleId="2fc">
    <w:name w:val="Сетка таблицы2"/>
    <w:basedOn w:val="a5"/>
    <w:next w:val="aa"/>
    <w:uiPriority w:val="39"/>
    <w:rsid w:val="00603524"/>
    <w:rPr>
      <w:kern w:val="2"/>
      <w:sz w:val="22"/>
      <w:szCs w:val="22"/>
      <w:lang w:eastAsia="en-US" w:bidi="ar-SA"/>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e">
    <w:name w:val="Разраб Знак"/>
    <w:basedOn w:val="a4"/>
    <w:link w:val="affffff"/>
    <w:locked/>
    <w:rsid w:val="00877B31"/>
    <w:rPr>
      <w:rFonts w:ascii="Times New Roman" w:hAnsi="Times New Roman" w:cs="Times New Roman"/>
      <w:i/>
      <w:color w:val="000000" w:themeColor="text1"/>
      <w:sz w:val="24"/>
      <w:szCs w:val="24"/>
    </w:rPr>
  </w:style>
  <w:style w:type="paragraph" w:customStyle="1" w:styleId="affffff">
    <w:name w:val="Разраб"/>
    <w:basedOn w:val="a3"/>
    <w:link w:val="afffffe"/>
    <w:rsid w:val="00877B31"/>
    <w:pPr>
      <w:pBdr>
        <w:top w:val="single" w:sz="4" w:space="1" w:color="auto"/>
        <w:left w:val="single" w:sz="4" w:space="4" w:color="auto"/>
        <w:bottom w:val="single" w:sz="4" w:space="1" w:color="auto"/>
        <w:right w:val="single" w:sz="4" w:space="4" w:color="auto"/>
      </w:pBdr>
      <w:tabs>
        <w:tab w:val="left" w:pos="294"/>
      </w:tabs>
      <w:spacing w:line="240" w:lineRule="auto"/>
      <w:ind w:left="1134" w:firstLine="142"/>
    </w:pPr>
    <w:rPr>
      <w:rFonts w:eastAsia="Calibri" w:cs="Times New Roman"/>
      <w:i/>
      <w:color w:val="000000" w:themeColor="text1"/>
      <w:sz w:val="24"/>
      <w:szCs w:val="24"/>
      <w:lang w:eastAsia="ru-RU" w:bidi="ml-IN"/>
    </w:rPr>
  </w:style>
  <w:style w:type="character" w:styleId="affffff0">
    <w:name w:val="Placeholder Text"/>
    <w:basedOn w:val="a4"/>
    <w:uiPriority w:val="99"/>
    <w:semiHidden/>
    <w:rsid w:val="00B04B26"/>
    <w:rPr>
      <w:color w:val="808080"/>
    </w:rPr>
  </w:style>
  <w:style w:type="character" w:customStyle="1" w:styleId="5a">
    <w:name w:val="Неразрешенное упоминание5"/>
    <w:basedOn w:val="a4"/>
    <w:uiPriority w:val="99"/>
    <w:semiHidden/>
    <w:unhideWhenUsed/>
    <w:rsid w:val="00B06D73"/>
    <w:rPr>
      <w:color w:val="605E5C"/>
      <w:shd w:val="clear" w:color="auto" w:fill="E1DFDD"/>
    </w:rPr>
  </w:style>
  <w:style w:type="numbering" w:customStyle="1" w:styleId="3f4">
    <w:name w:val="Нет списка3"/>
    <w:next w:val="a6"/>
    <w:uiPriority w:val="99"/>
    <w:semiHidden/>
    <w:unhideWhenUsed/>
    <w:rsid w:val="008E646F"/>
  </w:style>
  <w:style w:type="paragraph" w:customStyle="1" w:styleId="keypoint">
    <w:name w:val="keypoint"/>
    <w:basedOn w:val="a3"/>
    <w:rsid w:val="005117CE"/>
    <w:pPr>
      <w:spacing w:before="100" w:beforeAutospacing="1" w:after="100" w:afterAutospacing="1" w:line="240" w:lineRule="auto"/>
      <w:ind w:firstLine="0"/>
      <w:jc w:val="left"/>
    </w:pPr>
    <w:rPr>
      <w:rFonts w:eastAsia="Times New Roman" w:cs="Times New Roman"/>
      <w:sz w:val="24"/>
      <w:szCs w:val="24"/>
      <w:lang w:eastAsia="ru-RU" w:bidi="ml-IN"/>
    </w:rPr>
  </w:style>
  <w:style w:type="character" w:customStyle="1" w:styleId="keypoint-time">
    <w:name w:val="keypoint-time"/>
    <w:basedOn w:val="a4"/>
    <w:rsid w:val="005117CE"/>
  </w:style>
  <w:style w:type="character" w:customStyle="1" w:styleId="text-wrapper">
    <w:name w:val="text-wrapper"/>
    <w:basedOn w:val="a4"/>
    <w:rsid w:val="005117CE"/>
  </w:style>
  <w:style w:type="character" w:customStyle="1" w:styleId="hidden-bullet">
    <w:name w:val="hidden-bullet"/>
    <w:basedOn w:val="a4"/>
    <w:rsid w:val="005117CE"/>
  </w:style>
  <w:style w:type="character" w:customStyle="1" w:styleId="icon-wrapper">
    <w:name w:val="icon-wrapper"/>
    <w:basedOn w:val="a4"/>
    <w:rsid w:val="005117CE"/>
  </w:style>
  <w:style w:type="character" w:customStyle="1" w:styleId="76">
    <w:name w:val="Основной текст (7)_"/>
    <w:basedOn w:val="a4"/>
    <w:rsid w:val="005117CE"/>
    <w:rPr>
      <w:rFonts w:ascii="Times New Roman" w:eastAsia="Times New Roman" w:hAnsi="Times New Roman" w:cs="Times New Roman"/>
      <w:b w:val="0"/>
      <w:bCs w:val="0"/>
      <w:i/>
      <w:iCs/>
      <w:smallCaps w:val="0"/>
      <w:strike w:val="0"/>
      <w:sz w:val="22"/>
      <w:szCs w:val="22"/>
      <w:u w:val="none"/>
    </w:rPr>
  </w:style>
  <w:style w:type="character" w:customStyle="1" w:styleId="77">
    <w:name w:val="Основной текст (7)"/>
    <w:basedOn w:val="76"/>
    <w:rsid w:val="005117CE"/>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78">
    <w:name w:val="Основной текст (7) + Не курсив"/>
    <w:basedOn w:val="76"/>
    <w:rsid w:val="005117C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71pt">
    <w:name w:val="Основной текст (7) + Интервал 1 pt"/>
    <w:basedOn w:val="76"/>
    <w:rsid w:val="005117CE"/>
    <w:rPr>
      <w:rFonts w:ascii="Times New Roman" w:eastAsia="Times New Roman" w:hAnsi="Times New Roman" w:cs="Times New Roman"/>
      <w:b w:val="0"/>
      <w:bCs w:val="0"/>
      <w:i/>
      <w:iCs/>
      <w:smallCaps w:val="0"/>
      <w:strike w:val="0"/>
      <w:color w:val="000000"/>
      <w:spacing w:val="30"/>
      <w:w w:val="100"/>
      <w:position w:val="0"/>
      <w:sz w:val="22"/>
      <w:szCs w:val="22"/>
      <w:u w:val="none"/>
      <w:lang w:val="ru-RU" w:eastAsia="ru-RU" w:bidi="ru-RU"/>
    </w:rPr>
  </w:style>
  <w:style w:type="character" w:customStyle="1" w:styleId="3f5">
    <w:name w:val="Основной текст (3) + Не полужирный"/>
    <w:basedOn w:val="37"/>
    <w:rsid w:val="005117CE"/>
    <w:rPr>
      <w:rFonts w:ascii="Times New Roman" w:eastAsia="Times New Roman" w:hAnsi="Times New Roman" w:cs="Times New Roman"/>
      <w:b/>
      <w:bCs/>
      <w:i w:val="0"/>
      <w:iCs w:val="0"/>
      <w:color w:val="000000"/>
      <w:spacing w:val="0"/>
      <w:w w:val="100"/>
      <w:position w:val="0"/>
      <w:sz w:val="28"/>
      <w:szCs w:val="28"/>
      <w:shd w:val="clear" w:color="auto" w:fill="FFFFFF"/>
      <w:lang w:val="ru-RU" w:eastAsia="ru-RU" w:bidi="ru-RU"/>
    </w:rPr>
  </w:style>
  <w:style w:type="character" w:customStyle="1" w:styleId="32pt">
    <w:name w:val="Основной текст (3) + Не полужирный;Интервал 2 pt"/>
    <w:basedOn w:val="37"/>
    <w:rsid w:val="005117CE"/>
    <w:rPr>
      <w:rFonts w:ascii="Times New Roman" w:eastAsia="Times New Roman" w:hAnsi="Times New Roman" w:cs="Times New Roman"/>
      <w:b/>
      <w:bCs/>
      <w:i w:val="0"/>
      <w:iCs w:val="0"/>
      <w:color w:val="000000"/>
      <w:spacing w:val="40"/>
      <w:w w:val="100"/>
      <w:position w:val="0"/>
      <w:sz w:val="28"/>
      <w:szCs w:val="28"/>
      <w:shd w:val="clear" w:color="auto" w:fill="FFFFFF"/>
      <w:lang w:val="ru-RU" w:eastAsia="ru-RU" w:bidi="ru-RU"/>
    </w:rPr>
  </w:style>
  <w:style w:type="paragraph" w:customStyle="1" w:styleId="thesis">
    <w:name w:val="thesis"/>
    <w:basedOn w:val="a3"/>
    <w:rsid w:val="005117CE"/>
    <w:pPr>
      <w:spacing w:before="100" w:beforeAutospacing="1" w:after="100" w:afterAutospacing="1" w:line="240" w:lineRule="auto"/>
      <w:ind w:firstLine="0"/>
      <w:jc w:val="left"/>
    </w:pPr>
    <w:rPr>
      <w:rFonts w:eastAsia="Times New Roman" w:cs="Times New Roman"/>
      <w:sz w:val="24"/>
      <w:szCs w:val="24"/>
      <w:lang w:eastAsia="ru-RU" w:bidi="ml-IN"/>
    </w:rPr>
  </w:style>
  <w:style w:type="character" w:customStyle="1" w:styleId="status-text">
    <w:name w:val="status-text"/>
    <w:basedOn w:val="a4"/>
    <w:rsid w:val="005117CE"/>
  </w:style>
  <w:style w:type="character" w:customStyle="1" w:styleId="original-text">
    <w:name w:val="original-text"/>
    <w:basedOn w:val="a4"/>
    <w:rsid w:val="005117CE"/>
  </w:style>
  <w:style w:type="character" w:customStyle="1" w:styleId="checkboxlabel">
    <w:name w:val="checkbox__label"/>
    <w:basedOn w:val="a4"/>
    <w:rsid w:val="005117CE"/>
  </w:style>
  <w:style w:type="paragraph" w:customStyle="1" w:styleId="chapter">
    <w:name w:val="chapter"/>
    <w:basedOn w:val="a3"/>
    <w:rsid w:val="005117CE"/>
    <w:pPr>
      <w:spacing w:before="100" w:beforeAutospacing="1" w:after="100" w:afterAutospacing="1" w:line="240" w:lineRule="auto"/>
      <w:ind w:firstLine="0"/>
      <w:jc w:val="left"/>
    </w:pPr>
    <w:rPr>
      <w:rFonts w:eastAsia="Times New Roman" w:cs="Times New Roman"/>
      <w:sz w:val="24"/>
      <w:szCs w:val="24"/>
      <w:lang w:eastAsia="ru-RU" w:bidi="ml-IN"/>
    </w:rPr>
  </w:style>
  <w:style w:type="character" w:customStyle="1" w:styleId="21pt">
    <w:name w:val="Основной текст (2) + Интервал 1 pt"/>
    <w:basedOn w:val="1b"/>
    <w:rsid w:val="005117C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paragraph" w:customStyle="1" w:styleId="xl74">
    <w:name w:val="xl74"/>
    <w:basedOn w:val="a3"/>
    <w:rsid w:val="00570A61"/>
    <w:pPr>
      <w:shd w:val="clear" w:color="000000" w:fill="FFFF00"/>
      <w:spacing w:before="100" w:beforeAutospacing="1" w:after="100" w:afterAutospacing="1" w:line="240" w:lineRule="auto"/>
      <w:ind w:firstLine="0"/>
      <w:jc w:val="center"/>
      <w:textAlignment w:val="center"/>
    </w:pPr>
    <w:rPr>
      <w:rFonts w:eastAsia="Times New Roman" w:cs="Times New Roman"/>
      <w:color w:val="FF0000"/>
      <w:sz w:val="24"/>
      <w:szCs w:val="24"/>
      <w:lang w:eastAsia="ru-RU" w:bidi="ml-IN"/>
    </w:rPr>
  </w:style>
  <w:style w:type="paragraph" w:customStyle="1" w:styleId="12">
    <w:name w:val="НумСписок1"/>
    <w:basedOn w:val="a3"/>
    <w:link w:val="1fff"/>
    <w:rsid w:val="009613A1"/>
    <w:pPr>
      <w:numPr>
        <w:numId w:val="16"/>
      </w:numPr>
      <w:spacing w:before="120" w:after="120" w:line="240" w:lineRule="auto"/>
      <w:ind w:left="720" w:firstLine="0"/>
      <w:contextualSpacing/>
    </w:pPr>
    <w:rPr>
      <w:rFonts w:eastAsia="Times New Roman" w:cs="Times New Roman"/>
      <w:sz w:val="24"/>
      <w:szCs w:val="24"/>
      <w:lang w:val="en-US" w:eastAsia="x-none"/>
    </w:rPr>
  </w:style>
  <w:style w:type="paragraph" w:customStyle="1" w:styleId="20">
    <w:name w:val="НумСписок2"/>
    <w:basedOn w:val="a3"/>
    <w:rsid w:val="009613A1"/>
    <w:pPr>
      <w:numPr>
        <w:ilvl w:val="1"/>
        <w:numId w:val="16"/>
      </w:numPr>
      <w:spacing w:line="240" w:lineRule="auto"/>
      <w:contextualSpacing/>
    </w:pPr>
    <w:rPr>
      <w:rFonts w:eastAsia="Times New Roman" w:cs="Times New Roman"/>
      <w:sz w:val="24"/>
      <w:szCs w:val="24"/>
      <w:lang w:val="en-US" w:eastAsia="x-none"/>
    </w:rPr>
  </w:style>
  <w:style w:type="character" w:customStyle="1" w:styleId="1fff">
    <w:name w:val="НумСписок1 Знак"/>
    <w:link w:val="12"/>
    <w:rsid w:val="009613A1"/>
    <w:rPr>
      <w:rFonts w:ascii="Times New Roman" w:eastAsia="Times New Roman" w:hAnsi="Times New Roman" w:cs="Times New Roman"/>
      <w:sz w:val="24"/>
      <w:szCs w:val="24"/>
      <w:lang w:val="en-US" w:eastAsia="x-none" w:bidi="ar-SA"/>
    </w:rPr>
  </w:style>
  <w:style w:type="paragraph" w:customStyle="1" w:styleId="30">
    <w:name w:val="НумСписок3"/>
    <w:basedOn w:val="20"/>
    <w:rsid w:val="009613A1"/>
    <w:pPr>
      <w:numPr>
        <w:ilvl w:val="2"/>
      </w:numPr>
    </w:pPr>
  </w:style>
  <w:style w:type="paragraph" w:customStyle="1" w:styleId="4">
    <w:name w:val="НумСписок4"/>
    <w:basedOn w:val="30"/>
    <w:rsid w:val="009613A1"/>
    <w:pPr>
      <w:numPr>
        <w:ilvl w:val="3"/>
      </w:numPr>
    </w:pPr>
  </w:style>
  <w:style w:type="paragraph" w:customStyle="1" w:styleId="5">
    <w:name w:val="НумСписок5"/>
    <w:basedOn w:val="4"/>
    <w:rsid w:val="009613A1"/>
    <w:pPr>
      <w:numPr>
        <w:ilvl w:val="4"/>
      </w:numPr>
    </w:pPr>
  </w:style>
  <w:style w:type="paragraph" w:customStyle="1" w:styleId="affffff1">
    <w:name w:val="Формула"/>
    <w:basedOn w:val="a3"/>
    <w:qFormat/>
    <w:rsid w:val="009613A1"/>
    <w:pPr>
      <w:spacing w:before="60" w:after="60" w:line="240" w:lineRule="auto"/>
      <w:ind w:firstLine="0"/>
      <w:contextualSpacing/>
      <w:jc w:val="center"/>
    </w:pPr>
    <w:rPr>
      <w:rFonts w:ascii="Cambria" w:eastAsiaTheme="minorEastAsia" w:hAnsi="Cambria" w:cs="Times New Roman"/>
      <w:sz w:val="24"/>
      <w:szCs w:val="24"/>
      <w:lang w:eastAsia="ru-RU"/>
    </w:rPr>
  </w:style>
  <w:style w:type="character" w:customStyle="1" w:styleId="211pt">
    <w:name w:val="Основной текст (2) + 11 pt"/>
    <w:basedOn w:val="1b"/>
    <w:rsid w:val="009613A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68">
    <w:name w:val="Неразрешенное упоминание6"/>
    <w:basedOn w:val="a4"/>
    <w:uiPriority w:val="99"/>
    <w:semiHidden/>
    <w:unhideWhenUsed/>
    <w:rsid w:val="0053253D"/>
    <w:rPr>
      <w:color w:val="605E5C"/>
      <w:shd w:val="clear" w:color="auto" w:fill="E1DFDD"/>
    </w:rPr>
  </w:style>
  <w:style w:type="character" w:styleId="affffff2">
    <w:name w:val="footnote reference"/>
    <w:basedOn w:val="a4"/>
    <w:uiPriority w:val="99"/>
    <w:semiHidden/>
    <w:unhideWhenUsed/>
    <w:rsid w:val="00B820CC"/>
    <w:rPr>
      <w:vertAlign w:val="superscript"/>
    </w:rPr>
  </w:style>
  <w:style w:type="character" w:customStyle="1" w:styleId="Heading1Char">
    <w:name w:val="Heading 1 Char"/>
    <w:basedOn w:val="a4"/>
    <w:uiPriority w:val="9"/>
    <w:rsid w:val="00973A5B"/>
    <w:rPr>
      <w:rFonts w:ascii="Arial" w:eastAsia="Arial" w:hAnsi="Arial" w:cs="Arial"/>
      <w:sz w:val="40"/>
      <w:szCs w:val="40"/>
    </w:rPr>
  </w:style>
  <w:style w:type="paragraph" w:customStyle="1" w:styleId="formattext">
    <w:name w:val="formattext"/>
    <w:basedOn w:val="a3"/>
    <w:rsid w:val="00973A5B"/>
    <w:pPr>
      <w:spacing w:before="100" w:beforeAutospacing="1" w:after="100" w:afterAutospacing="1" w:line="240" w:lineRule="auto"/>
      <w:ind w:firstLine="0"/>
      <w:jc w:val="left"/>
    </w:pPr>
    <w:rPr>
      <w:rFonts w:eastAsia="Times New Roman" w:cs="Times New Roman"/>
      <w:sz w:val="24"/>
      <w:szCs w:val="24"/>
      <w:lang w:eastAsia="ru-RU"/>
    </w:rPr>
  </w:style>
  <w:style w:type="character" w:styleId="affffff3">
    <w:name w:val="Intense Reference"/>
    <w:basedOn w:val="a4"/>
    <w:uiPriority w:val="32"/>
    <w:rsid w:val="00EA3FA9"/>
    <w:rPr>
      <w:b/>
      <w:bCs/>
      <w:smallCaps/>
      <w:color w:val="2F5496" w:themeColor="accent1" w:themeShade="BF"/>
      <w:spacing w:val="5"/>
    </w:rPr>
  </w:style>
  <w:style w:type="paragraph" w:customStyle="1" w:styleId="msonormalmrcssattr">
    <w:name w:val="msonormal_mr_css_attr"/>
    <w:basedOn w:val="a3"/>
    <w:rsid w:val="002C581A"/>
    <w:pPr>
      <w:spacing w:before="100" w:beforeAutospacing="1" w:after="100" w:afterAutospacing="1" w:line="240" w:lineRule="auto"/>
      <w:ind w:firstLine="0"/>
      <w:jc w:val="left"/>
    </w:pPr>
    <w:rPr>
      <w:rFonts w:cs="Times New Roman"/>
      <w:sz w:val="24"/>
      <w:szCs w:val="24"/>
      <w:lang w:eastAsia="ru-RU"/>
    </w:rPr>
  </w:style>
  <w:style w:type="character" w:styleId="affffff4">
    <w:name w:val="Strong"/>
    <w:basedOn w:val="a4"/>
    <w:uiPriority w:val="22"/>
    <w:qFormat/>
    <w:rsid w:val="0053456A"/>
    <w:rPr>
      <w:b/>
      <w:bCs/>
    </w:rPr>
  </w:style>
  <w:style w:type="character" w:customStyle="1" w:styleId="79">
    <w:name w:val="Неразрешенное упоминание7"/>
    <w:basedOn w:val="a4"/>
    <w:uiPriority w:val="99"/>
    <w:semiHidden/>
    <w:unhideWhenUsed/>
    <w:rsid w:val="00861D91"/>
    <w:rPr>
      <w:color w:val="605E5C"/>
      <w:shd w:val="clear" w:color="auto" w:fill="E1DFDD"/>
    </w:rPr>
  </w:style>
  <w:style w:type="paragraph" w:customStyle="1" w:styleId="xl75">
    <w:name w:val="xl75"/>
    <w:basedOn w:val="a3"/>
    <w:rsid w:val="00861D91"/>
    <w:pPr>
      <w:spacing w:before="100" w:beforeAutospacing="1" w:after="100" w:afterAutospacing="1" w:line="240" w:lineRule="auto"/>
      <w:ind w:firstLine="0"/>
      <w:textAlignment w:val="top"/>
    </w:pPr>
    <w:rPr>
      <w:rFonts w:eastAsia="Times New Roman" w:cs="Times New Roman"/>
      <w:sz w:val="22"/>
      <w:lang w:eastAsia="ru-RU" w:bidi="ml-IN"/>
    </w:rPr>
  </w:style>
  <w:style w:type="paragraph" w:customStyle="1" w:styleId="xl76">
    <w:name w:val="xl76"/>
    <w:basedOn w:val="a3"/>
    <w:rsid w:val="00861D91"/>
    <w:pPr>
      <w:shd w:val="clear" w:color="000000" w:fill="BDD7EE"/>
      <w:spacing w:before="100" w:beforeAutospacing="1" w:after="100" w:afterAutospacing="1" w:line="240" w:lineRule="auto"/>
      <w:ind w:firstLine="0"/>
      <w:jc w:val="left"/>
      <w:textAlignment w:val="top"/>
    </w:pPr>
    <w:rPr>
      <w:rFonts w:eastAsia="Times New Roman" w:cs="Times New Roman"/>
      <w:sz w:val="22"/>
      <w:lang w:eastAsia="ru-RU" w:bidi="ml-IN"/>
    </w:rPr>
  </w:style>
  <w:style w:type="paragraph" w:customStyle="1" w:styleId="xl77">
    <w:name w:val="xl77"/>
    <w:basedOn w:val="a3"/>
    <w:rsid w:val="00861D91"/>
    <w:pPr>
      <w:shd w:val="clear" w:color="000000" w:fill="BDD7EE"/>
      <w:spacing w:before="100" w:beforeAutospacing="1" w:after="100" w:afterAutospacing="1" w:line="240" w:lineRule="auto"/>
      <w:ind w:firstLine="0"/>
      <w:jc w:val="left"/>
      <w:textAlignment w:val="top"/>
    </w:pPr>
    <w:rPr>
      <w:rFonts w:eastAsia="Times New Roman" w:cs="Times New Roman"/>
      <w:sz w:val="22"/>
      <w:lang w:eastAsia="ru-RU" w:bidi="ml-IN"/>
    </w:rPr>
  </w:style>
  <w:style w:type="paragraph" w:customStyle="1" w:styleId="xl78">
    <w:name w:val="xl78"/>
    <w:basedOn w:val="a3"/>
    <w:rsid w:val="00861D91"/>
    <w:pPr>
      <w:shd w:val="clear" w:color="000000" w:fill="BDD7EE"/>
      <w:spacing w:before="100" w:beforeAutospacing="1" w:after="100" w:afterAutospacing="1" w:line="240" w:lineRule="auto"/>
      <w:ind w:firstLine="0"/>
      <w:textAlignment w:val="center"/>
    </w:pPr>
    <w:rPr>
      <w:rFonts w:eastAsia="Times New Roman" w:cs="Times New Roman"/>
      <w:sz w:val="22"/>
      <w:lang w:eastAsia="ru-RU" w:bidi="ml-IN"/>
    </w:rPr>
  </w:style>
  <w:style w:type="paragraph" w:customStyle="1" w:styleId="xl79">
    <w:name w:val="xl79"/>
    <w:basedOn w:val="a3"/>
    <w:rsid w:val="00861D91"/>
    <w:pPr>
      <w:spacing w:before="100" w:beforeAutospacing="1" w:after="100" w:afterAutospacing="1" w:line="240" w:lineRule="auto"/>
      <w:ind w:firstLine="0"/>
      <w:textAlignment w:val="center"/>
    </w:pPr>
    <w:rPr>
      <w:rFonts w:eastAsia="Times New Roman" w:cs="Times New Roman"/>
      <w:sz w:val="22"/>
      <w:lang w:eastAsia="ru-RU" w:bidi="ml-IN"/>
    </w:rPr>
  </w:style>
  <w:style w:type="paragraph" w:customStyle="1" w:styleId="xl80">
    <w:name w:val="xl80"/>
    <w:basedOn w:val="a3"/>
    <w:rsid w:val="00861D91"/>
    <w:pPr>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81">
    <w:name w:val="xl81"/>
    <w:basedOn w:val="a3"/>
    <w:rsid w:val="00861D91"/>
    <w:pPr>
      <w:shd w:val="clear" w:color="000000" w:fill="BDD7EE"/>
      <w:spacing w:before="100" w:beforeAutospacing="1" w:after="100" w:afterAutospacing="1" w:line="240" w:lineRule="auto"/>
      <w:ind w:firstLine="0"/>
      <w:textAlignment w:val="top"/>
    </w:pPr>
    <w:rPr>
      <w:rFonts w:eastAsia="Times New Roman" w:cs="Times New Roman"/>
      <w:sz w:val="22"/>
      <w:lang w:eastAsia="ru-RU" w:bidi="ml-IN"/>
    </w:rPr>
  </w:style>
  <w:style w:type="paragraph" w:customStyle="1" w:styleId="xl82">
    <w:name w:val="xl82"/>
    <w:basedOn w:val="a3"/>
    <w:rsid w:val="00861D91"/>
    <w:pPr>
      <w:spacing w:before="100" w:beforeAutospacing="1" w:after="100" w:afterAutospacing="1" w:line="240" w:lineRule="auto"/>
      <w:ind w:firstLine="0"/>
      <w:jc w:val="center"/>
      <w:textAlignment w:val="top"/>
    </w:pPr>
    <w:rPr>
      <w:rFonts w:eastAsia="Times New Roman" w:cs="Times New Roman"/>
      <w:b/>
      <w:bCs/>
      <w:sz w:val="22"/>
      <w:lang w:eastAsia="ru-RU" w:bidi="ml-IN"/>
    </w:rPr>
  </w:style>
  <w:style w:type="paragraph" w:customStyle="1" w:styleId="xl83">
    <w:name w:val="xl83"/>
    <w:basedOn w:val="a3"/>
    <w:rsid w:val="00861D91"/>
    <w:pPr>
      <w:spacing w:before="100" w:beforeAutospacing="1" w:after="100" w:afterAutospacing="1" w:line="240" w:lineRule="auto"/>
      <w:ind w:firstLine="0"/>
      <w:jc w:val="center"/>
      <w:textAlignment w:val="top"/>
    </w:pPr>
    <w:rPr>
      <w:rFonts w:eastAsia="Times New Roman" w:cs="Times New Roman"/>
      <w:b/>
      <w:bCs/>
      <w:sz w:val="22"/>
      <w:lang w:eastAsia="ru-RU" w:bidi="ml-IN"/>
    </w:rPr>
  </w:style>
  <w:style w:type="paragraph" w:customStyle="1" w:styleId="xl84">
    <w:name w:val="xl84"/>
    <w:basedOn w:val="a3"/>
    <w:rsid w:val="00861D91"/>
    <w:pPr>
      <w:shd w:val="clear" w:color="000000" w:fill="FFE699"/>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85">
    <w:name w:val="xl85"/>
    <w:basedOn w:val="a3"/>
    <w:rsid w:val="00861D91"/>
    <w:pPr>
      <w:shd w:val="clear" w:color="000000" w:fill="FFFF00"/>
      <w:spacing w:before="100" w:beforeAutospacing="1" w:after="100" w:afterAutospacing="1" w:line="240" w:lineRule="auto"/>
      <w:ind w:firstLine="0"/>
      <w:jc w:val="left"/>
      <w:textAlignment w:val="top"/>
    </w:pPr>
    <w:rPr>
      <w:rFonts w:eastAsia="Times New Roman" w:cs="Times New Roman"/>
      <w:sz w:val="22"/>
      <w:lang w:eastAsia="ru-RU" w:bidi="ml-IN"/>
    </w:rPr>
  </w:style>
  <w:style w:type="paragraph" w:customStyle="1" w:styleId="xl86">
    <w:name w:val="xl86"/>
    <w:basedOn w:val="a3"/>
    <w:rsid w:val="00861D91"/>
    <w:pPr>
      <w:spacing w:before="100" w:beforeAutospacing="1" w:after="100" w:afterAutospacing="1" w:line="240" w:lineRule="auto"/>
      <w:ind w:firstLine="0"/>
      <w:jc w:val="center"/>
      <w:textAlignment w:val="top"/>
    </w:pPr>
    <w:rPr>
      <w:rFonts w:eastAsia="Times New Roman" w:cs="Times New Roman"/>
      <w:color w:val="0563C1"/>
      <w:sz w:val="24"/>
      <w:szCs w:val="24"/>
      <w:u w:val="single"/>
      <w:lang w:eastAsia="ru-RU" w:bidi="ml-IN"/>
    </w:rPr>
  </w:style>
  <w:style w:type="paragraph" w:customStyle="1" w:styleId="xl87">
    <w:name w:val="xl87"/>
    <w:basedOn w:val="a3"/>
    <w:rsid w:val="00861D91"/>
    <w:pPr>
      <w:spacing w:before="100" w:beforeAutospacing="1" w:after="100" w:afterAutospacing="1" w:line="240" w:lineRule="auto"/>
      <w:ind w:firstLine="0"/>
      <w:jc w:val="center"/>
      <w:textAlignment w:val="top"/>
    </w:pPr>
    <w:rPr>
      <w:rFonts w:eastAsia="Times New Roman" w:cs="Times New Roman"/>
      <w:color w:val="FF0000"/>
      <w:sz w:val="24"/>
      <w:szCs w:val="24"/>
      <w:u w:val="single"/>
      <w:lang w:eastAsia="ru-RU" w:bidi="ml-IN"/>
    </w:rPr>
  </w:style>
  <w:style w:type="paragraph" w:customStyle="1" w:styleId="xl88">
    <w:name w:val="xl88"/>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89">
    <w:name w:val="xl89"/>
    <w:basedOn w:val="a3"/>
    <w:rsid w:val="00861D91"/>
    <w:pPr>
      <w:shd w:val="clear" w:color="000000" w:fill="BDD7EE"/>
      <w:spacing w:before="100" w:beforeAutospacing="1" w:after="100" w:afterAutospacing="1" w:line="240" w:lineRule="auto"/>
      <w:ind w:firstLine="0"/>
      <w:jc w:val="center"/>
    </w:pPr>
    <w:rPr>
      <w:rFonts w:eastAsia="Times New Roman" w:cs="Times New Roman"/>
      <w:sz w:val="22"/>
      <w:lang w:eastAsia="ru-RU" w:bidi="ml-IN"/>
    </w:rPr>
  </w:style>
  <w:style w:type="paragraph" w:customStyle="1" w:styleId="xl90">
    <w:name w:val="xl90"/>
    <w:basedOn w:val="a3"/>
    <w:rsid w:val="00861D91"/>
    <w:pPr>
      <w:shd w:val="clear" w:color="000000" w:fill="BDD7EE"/>
      <w:spacing w:before="100" w:beforeAutospacing="1" w:after="100" w:afterAutospacing="1" w:line="240" w:lineRule="auto"/>
      <w:ind w:firstLine="0"/>
      <w:jc w:val="left"/>
    </w:pPr>
    <w:rPr>
      <w:rFonts w:eastAsia="Times New Roman" w:cs="Times New Roman"/>
      <w:sz w:val="22"/>
      <w:lang w:eastAsia="ru-RU" w:bidi="ml-IN"/>
    </w:rPr>
  </w:style>
  <w:style w:type="paragraph" w:customStyle="1" w:styleId="xl91">
    <w:name w:val="xl91"/>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color w:val="0563C1"/>
      <w:sz w:val="24"/>
      <w:szCs w:val="24"/>
      <w:u w:val="single"/>
      <w:lang w:eastAsia="ru-RU" w:bidi="ml-IN"/>
    </w:rPr>
  </w:style>
  <w:style w:type="paragraph" w:customStyle="1" w:styleId="xl92">
    <w:name w:val="xl92"/>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93">
    <w:name w:val="xl93"/>
    <w:basedOn w:val="a3"/>
    <w:rsid w:val="00861D91"/>
    <w:pPr>
      <w:shd w:val="clear" w:color="000000" w:fill="C6E0B4"/>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94">
    <w:name w:val="xl94"/>
    <w:basedOn w:val="a3"/>
    <w:rsid w:val="00861D91"/>
    <w:pPr>
      <w:shd w:val="clear" w:color="000000" w:fill="D9D9D9"/>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95">
    <w:name w:val="xl95"/>
    <w:basedOn w:val="a3"/>
    <w:rsid w:val="00861D91"/>
    <w:pPr>
      <w:shd w:val="clear" w:color="000000" w:fill="CCFFFF"/>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96">
    <w:name w:val="xl96"/>
    <w:basedOn w:val="a3"/>
    <w:rsid w:val="00861D91"/>
    <w:pPr>
      <w:spacing w:before="100" w:beforeAutospacing="1" w:after="100" w:afterAutospacing="1" w:line="240" w:lineRule="auto"/>
      <w:ind w:firstLine="0"/>
      <w:jc w:val="center"/>
      <w:textAlignment w:val="top"/>
    </w:pPr>
    <w:rPr>
      <w:rFonts w:eastAsia="Times New Roman" w:cs="Times New Roman"/>
      <w:sz w:val="24"/>
      <w:szCs w:val="24"/>
      <w:u w:val="single"/>
      <w:lang w:eastAsia="ru-RU" w:bidi="ml-IN"/>
    </w:rPr>
  </w:style>
  <w:style w:type="paragraph" w:customStyle="1" w:styleId="xl97">
    <w:name w:val="xl97"/>
    <w:basedOn w:val="a3"/>
    <w:rsid w:val="00861D91"/>
    <w:pPr>
      <w:shd w:val="clear" w:color="000000" w:fill="C6E0B4"/>
      <w:spacing w:before="100" w:beforeAutospacing="1" w:after="100" w:afterAutospacing="1" w:line="240" w:lineRule="auto"/>
      <w:ind w:firstLine="0"/>
      <w:jc w:val="center"/>
      <w:textAlignment w:val="top"/>
    </w:pPr>
    <w:rPr>
      <w:rFonts w:eastAsia="Times New Roman" w:cs="Times New Roman"/>
      <w:color w:val="C00000"/>
      <w:sz w:val="22"/>
      <w:lang w:eastAsia="ru-RU" w:bidi="ml-IN"/>
    </w:rPr>
  </w:style>
  <w:style w:type="paragraph" w:customStyle="1" w:styleId="xl98">
    <w:name w:val="xl98"/>
    <w:basedOn w:val="a3"/>
    <w:rsid w:val="00861D91"/>
    <w:pPr>
      <w:shd w:val="clear" w:color="000000" w:fill="F8CBAD"/>
      <w:spacing w:before="100" w:beforeAutospacing="1" w:after="100" w:afterAutospacing="1" w:line="240" w:lineRule="auto"/>
      <w:ind w:firstLine="0"/>
      <w:jc w:val="center"/>
      <w:textAlignment w:val="top"/>
    </w:pPr>
    <w:rPr>
      <w:rFonts w:eastAsia="Times New Roman" w:cs="Times New Roman"/>
      <w:b/>
      <w:bCs/>
      <w:sz w:val="22"/>
      <w:lang w:eastAsia="ru-RU" w:bidi="ml-IN"/>
    </w:rPr>
  </w:style>
  <w:style w:type="paragraph" w:customStyle="1" w:styleId="xl99">
    <w:name w:val="xl99"/>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100">
    <w:name w:val="xl100"/>
    <w:basedOn w:val="a3"/>
    <w:rsid w:val="00861D91"/>
    <w:pPr>
      <w:shd w:val="clear" w:color="000000" w:fill="FFE699"/>
      <w:spacing w:before="100" w:beforeAutospacing="1" w:after="100" w:afterAutospacing="1" w:line="240" w:lineRule="auto"/>
      <w:ind w:firstLine="0"/>
      <w:jc w:val="center"/>
      <w:textAlignment w:val="top"/>
    </w:pPr>
    <w:rPr>
      <w:rFonts w:eastAsia="Times New Roman" w:cs="Times New Roman"/>
      <w:sz w:val="22"/>
      <w:lang w:eastAsia="ru-RU" w:bidi="ml-IN"/>
    </w:rPr>
  </w:style>
  <w:style w:type="paragraph" w:customStyle="1" w:styleId="xl101">
    <w:name w:val="xl101"/>
    <w:basedOn w:val="a3"/>
    <w:rsid w:val="00861D91"/>
    <w:pPr>
      <w:spacing w:before="100" w:beforeAutospacing="1" w:after="100" w:afterAutospacing="1" w:line="240" w:lineRule="auto"/>
      <w:ind w:firstLine="0"/>
      <w:jc w:val="center"/>
      <w:textAlignment w:val="top"/>
    </w:pPr>
    <w:rPr>
      <w:rFonts w:eastAsia="Times New Roman" w:cs="Times New Roman"/>
      <w:sz w:val="24"/>
      <w:szCs w:val="24"/>
      <w:lang w:eastAsia="ru-RU" w:bidi="ml-IN"/>
    </w:rPr>
  </w:style>
  <w:style w:type="paragraph" w:customStyle="1" w:styleId="xl102">
    <w:name w:val="xl102"/>
    <w:basedOn w:val="a3"/>
    <w:rsid w:val="00861D91"/>
    <w:pPr>
      <w:shd w:val="clear" w:color="000000" w:fill="BDD7EE"/>
      <w:spacing w:before="100" w:beforeAutospacing="1" w:after="100" w:afterAutospacing="1" w:line="240" w:lineRule="auto"/>
      <w:ind w:firstLine="0"/>
      <w:jc w:val="center"/>
      <w:textAlignment w:val="top"/>
    </w:pPr>
    <w:rPr>
      <w:rFonts w:eastAsia="Times New Roman" w:cs="Times New Roman"/>
      <w:sz w:val="24"/>
      <w:szCs w:val="24"/>
      <w:lang w:eastAsia="ru-RU" w:bidi="ml-IN"/>
    </w:rPr>
  </w:style>
  <w:style w:type="paragraph" w:customStyle="1" w:styleId="docdata">
    <w:name w:val="docdata"/>
    <w:aliases w:val="docy,v5,3012,bqiaagaaeyqcaaagiaiaaapocaaabfyiaaaaaaaaaaaaaaaaaaaaaaaaaaaaaaaaaaaaaaaaaaaaaaaaaaaaaaaaaaaaaaaaaaaaaaaaaaaaaaaaaaaaaaaaaaaaaaaaaaaaaaaaaaaaaaaaaaaaaaaaaaaaaaaaaaaaaaaaaaaaaaaaaaaaaaaaaaaaaaaaaaaaaaaaaaaaaaaaaaaaaaaaaaaaaaaaaaaaaaaa"/>
    <w:basedOn w:val="a3"/>
    <w:rsid w:val="002F277B"/>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2fd">
    <w:name w:val="Основной текст (2)_"/>
    <w:basedOn w:val="a4"/>
    <w:link w:val="2fe"/>
    <w:rsid w:val="002F277B"/>
    <w:rPr>
      <w:rFonts w:ascii="Times New Roman" w:eastAsia="Times New Roman" w:hAnsi="Times New Roman" w:cs="Times New Roman"/>
      <w:sz w:val="30"/>
      <w:szCs w:val="30"/>
      <w:shd w:val="clear" w:color="auto" w:fill="FFFFFF"/>
    </w:rPr>
  </w:style>
  <w:style w:type="paragraph" w:customStyle="1" w:styleId="2fe">
    <w:name w:val="Основной текст (2)"/>
    <w:basedOn w:val="a3"/>
    <w:link w:val="2fd"/>
    <w:rsid w:val="002F277B"/>
    <w:pPr>
      <w:widowControl w:val="0"/>
      <w:shd w:val="clear" w:color="auto" w:fill="FFFFFF"/>
      <w:spacing w:line="0" w:lineRule="atLeast"/>
      <w:ind w:firstLine="0"/>
      <w:jc w:val="left"/>
    </w:pPr>
    <w:rPr>
      <w:rFonts w:eastAsia="Times New Roman" w:cs="Times New Roman"/>
      <w:sz w:val="30"/>
      <w:szCs w:val="30"/>
      <w:lang w:eastAsia="ru-RU" w:bidi="ml-IN"/>
    </w:rPr>
  </w:style>
  <w:style w:type="paragraph" w:customStyle="1" w:styleId="affffff5">
    <w:name w:val="БЕЗ.ИНТР"/>
    <w:basedOn w:val="-21"/>
    <w:link w:val="affffff6"/>
    <w:qFormat/>
    <w:rsid w:val="0078343A"/>
  </w:style>
  <w:style w:type="character" w:customStyle="1" w:styleId="1fff0">
    <w:name w:val="Осн.Центр1 Знак"/>
    <w:link w:val="1fff1"/>
    <w:locked/>
    <w:rsid w:val="00CA626E"/>
    <w:rPr>
      <w:rFonts w:ascii="Times New Roman" w:eastAsiaTheme="minorHAnsi" w:hAnsi="Times New Roman" w:cstheme="minorBidi"/>
      <w:sz w:val="30"/>
      <w:szCs w:val="30"/>
      <w:shd w:val="clear" w:color="auto" w:fill="FFFFFF"/>
      <w:lang w:eastAsia="en-US" w:bidi="ar-SA"/>
    </w:rPr>
  </w:style>
  <w:style w:type="character" w:customStyle="1" w:styleId="affffff6">
    <w:name w:val="БЕЗ.ИНТР Знак"/>
    <w:basedOn w:val="-20"/>
    <w:link w:val="affffff5"/>
    <w:rsid w:val="0078343A"/>
    <w:rPr>
      <w:rFonts w:ascii="Times New Roman" w:eastAsiaTheme="minorHAnsi" w:hAnsi="Times New Roman" w:cstheme="minorBidi"/>
      <w:sz w:val="28"/>
      <w:szCs w:val="26"/>
      <w:shd w:val="clear" w:color="auto" w:fill="FFFFFF"/>
      <w:lang w:eastAsia="en-US" w:bidi="ar-SA"/>
    </w:rPr>
  </w:style>
  <w:style w:type="paragraph" w:customStyle="1" w:styleId="1fff1">
    <w:name w:val="Осн.Центр1"/>
    <w:basedOn w:val="a3"/>
    <w:link w:val="1fff0"/>
    <w:qFormat/>
    <w:rsid w:val="00CA626E"/>
    <w:pPr>
      <w:widowControl w:val="0"/>
      <w:shd w:val="clear" w:color="auto" w:fill="FFFFFF"/>
      <w:spacing w:line="240" w:lineRule="auto"/>
      <w:ind w:firstLine="0"/>
      <w:jc w:val="center"/>
    </w:pPr>
    <w:rPr>
      <w:sz w:val="30"/>
      <w:szCs w:val="30"/>
    </w:rPr>
  </w:style>
  <w:style w:type="character" w:customStyle="1" w:styleId="88">
    <w:name w:val="Неразрешенное упоминание8"/>
    <w:basedOn w:val="a4"/>
    <w:uiPriority w:val="99"/>
    <w:semiHidden/>
    <w:unhideWhenUsed/>
    <w:rsid w:val="008A0CFC"/>
    <w:rPr>
      <w:color w:val="605E5C"/>
      <w:shd w:val="clear" w:color="auto" w:fill="E1DFDD"/>
    </w:rPr>
  </w:style>
  <w:style w:type="character" w:customStyle="1" w:styleId="96">
    <w:name w:val="Неразрешенное упоминание9"/>
    <w:basedOn w:val="a4"/>
    <w:uiPriority w:val="99"/>
    <w:semiHidden/>
    <w:unhideWhenUsed/>
    <w:rsid w:val="00533F65"/>
    <w:rPr>
      <w:color w:val="605E5C"/>
      <w:shd w:val="clear" w:color="auto" w:fill="E1DFDD"/>
    </w:rPr>
  </w:style>
  <w:style w:type="character" w:customStyle="1" w:styleId="910">
    <w:name w:val="Неразрешенное упоминание91"/>
    <w:basedOn w:val="a4"/>
    <w:uiPriority w:val="99"/>
    <w:semiHidden/>
    <w:unhideWhenUsed/>
    <w:rsid w:val="00D43A75"/>
    <w:rPr>
      <w:color w:val="605E5C"/>
      <w:shd w:val="clear" w:color="auto" w:fill="E1DFDD"/>
    </w:rPr>
  </w:style>
  <w:style w:type="paragraph" w:customStyle="1" w:styleId="ds-markdown-paragraph">
    <w:name w:val="ds-markdown-paragraph"/>
    <w:basedOn w:val="a3"/>
    <w:rsid w:val="00B93A12"/>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6962">
      <w:bodyDiv w:val="1"/>
      <w:marLeft w:val="0"/>
      <w:marRight w:val="0"/>
      <w:marTop w:val="0"/>
      <w:marBottom w:val="0"/>
      <w:divBdr>
        <w:top w:val="none" w:sz="0" w:space="0" w:color="auto"/>
        <w:left w:val="none" w:sz="0" w:space="0" w:color="auto"/>
        <w:bottom w:val="none" w:sz="0" w:space="0" w:color="auto"/>
        <w:right w:val="none" w:sz="0" w:space="0" w:color="auto"/>
      </w:divBdr>
      <w:divsChild>
        <w:div w:id="683019141">
          <w:marLeft w:val="547"/>
          <w:marRight w:val="0"/>
          <w:marTop w:val="0"/>
          <w:marBottom w:val="0"/>
          <w:divBdr>
            <w:top w:val="none" w:sz="0" w:space="0" w:color="auto"/>
            <w:left w:val="none" w:sz="0" w:space="0" w:color="auto"/>
            <w:bottom w:val="none" w:sz="0" w:space="0" w:color="auto"/>
            <w:right w:val="none" w:sz="0" w:space="0" w:color="auto"/>
          </w:divBdr>
        </w:div>
      </w:divsChild>
    </w:div>
    <w:div w:id="54281104">
      <w:bodyDiv w:val="1"/>
      <w:marLeft w:val="0"/>
      <w:marRight w:val="0"/>
      <w:marTop w:val="0"/>
      <w:marBottom w:val="0"/>
      <w:divBdr>
        <w:top w:val="none" w:sz="0" w:space="0" w:color="auto"/>
        <w:left w:val="none" w:sz="0" w:space="0" w:color="auto"/>
        <w:bottom w:val="none" w:sz="0" w:space="0" w:color="auto"/>
        <w:right w:val="none" w:sz="0" w:space="0" w:color="auto"/>
      </w:divBdr>
    </w:div>
    <w:div w:id="75589814">
      <w:bodyDiv w:val="1"/>
      <w:marLeft w:val="0"/>
      <w:marRight w:val="0"/>
      <w:marTop w:val="0"/>
      <w:marBottom w:val="0"/>
      <w:divBdr>
        <w:top w:val="none" w:sz="0" w:space="0" w:color="auto"/>
        <w:left w:val="none" w:sz="0" w:space="0" w:color="auto"/>
        <w:bottom w:val="none" w:sz="0" w:space="0" w:color="auto"/>
        <w:right w:val="none" w:sz="0" w:space="0" w:color="auto"/>
      </w:divBdr>
    </w:div>
    <w:div w:id="78715468">
      <w:bodyDiv w:val="1"/>
      <w:marLeft w:val="0"/>
      <w:marRight w:val="0"/>
      <w:marTop w:val="0"/>
      <w:marBottom w:val="0"/>
      <w:divBdr>
        <w:top w:val="none" w:sz="0" w:space="0" w:color="auto"/>
        <w:left w:val="none" w:sz="0" w:space="0" w:color="auto"/>
        <w:bottom w:val="none" w:sz="0" w:space="0" w:color="auto"/>
        <w:right w:val="none" w:sz="0" w:space="0" w:color="auto"/>
      </w:divBdr>
    </w:div>
    <w:div w:id="90202124">
      <w:bodyDiv w:val="1"/>
      <w:marLeft w:val="0"/>
      <w:marRight w:val="0"/>
      <w:marTop w:val="0"/>
      <w:marBottom w:val="0"/>
      <w:divBdr>
        <w:top w:val="none" w:sz="0" w:space="0" w:color="auto"/>
        <w:left w:val="none" w:sz="0" w:space="0" w:color="auto"/>
        <w:bottom w:val="none" w:sz="0" w:space="0" w:color="auto"/>
        <w:right w:val="none" w:sz="0" w:space="0" w:color="auto"/>
      </w:divBdr>
    </w:div>
    <w:div w:id="111555832">
      <w:bodyDiv w:val="1"/>
      <w:marLeft w:val="0"/>
      <w:marRight w:val="0"/>
      <w:marTop w:val="0"/>
      <w:marBottom w:val="0"/>
      <w:divBdr>
        <w:top w:val="none" w:sz="0" w:space="0" w:color="auto"/>
        <w:left w:val="none" w:sz="0" w:space="0" w:color="auto"/>
        <w:bottom w:val="none" w:sz="0" w:space="0" w:color="auto"/>
        <w:right w:val="none" w:sz="0" w:space="0" w:color="auto"/>
      </w:divBdr>
    </w:div>
    <w:div w:id="136068814">
      <w:bodyDiv w:val="1"/>
      <w:marLeft w:val="0"/>
      <w:marRight w:val="0"/>
      <w:marTop w:val="0"/>
      <w:marBottom w:val="0"/>
      <w:divBdr>
        <w:top w:val="none" w:sz="0" w:space="0" w:color="auto"/>
        <w:left w:val="none" w:sz="0" w:space="0" w:color="auto"/>
        <w:bottom w:val="none" w:sz="0" w:space="0" w:color="auto"/>
        <w:right w:val="none" w:sz="0" w:space="0" w:color="auto"/>
      </w:divBdr>
      <w:divsChild>
        <w:div w:id="234630018">
          <w:marLeft w:val="1166"/>
          <w:marRight w:val="0"/>
          <w:marTop w:val="0"/>
          <w:marBottom w:val="0"/>
          <w:divBdr>
            <w:top w:val="none" w:sz="0" w:space="0" w:color="auto"/>
            <w:left w:val="none" w:sz="0" w:space="0" w:color="auto"/>
            <w:bottom w:val="none" w:sz="0" w:space="0" w:color="auto"/>
            <w:right w:val="none" w:sz="0" w:space="0" w:color="auto"/>
          </w:divBdr>
        </w:div>
        <w:div w:id="796264339">
          <w:marLeft w:val="446"/>
          <w:marRight w:val="0"/>
          <w:marTop w:val="0"/>
          <w:marBottom w:val="0"/>
          <w:divBdr>
            <w:top w:val="none" w:sz="0" w:space="0" w:color="auto"/>
            <w:left w:val="none" w:sz="0" w:space="0" w:color="auto"/>
            <w:bottom w:val="none" w:sz="0" w:space="0" w:color="auto"/>
            <w:right w:val="none" w:sz="0" w:space="0" w:color="auto"/>
          </w:divBdr>
        </w:div>
        <w:div w:id="1472862643">
          <w:marLeft w:val="1166"/>
          <w:marRight w:val="0"/>
          <w:marTop w:val="0"/>
          <w:marBottom w:val="0"/>
          <w:divBdr>
            <w:top w:val="none" w:sz="0" w:space="0" w:color="auto"/>
            <w:left w:val="none" w:sz="0" w:space="0" w:color="auto"/>
            <w:bottom w:val="none" w:sz="0" w:space="0" w:color="auto"/>
            <w:right w:val="none" w:sz="0" w:space="0" w:color="auto"/>
          </w:divBdr>
        </w:div>
        <w:div w:id="1614092445">
          <w:marLeft w:val="446"/>
          <w:marRight w:val="0"/>
          <w:marTop w:val="0"/>
          <w:marBottom w:val="0"/>
          <w:divBdr>
            <w:top w:val="none" w:sz="0" w:space="0" w:color="auto"/>
            <w:left w:val="none" w:sz="0" w:space="0" w:color="auto"/>
            <w:bottom w:val="none" w:sz="0" w:space="0" w:color="auto"/>
            <w:right w:val="none" w:sz="0" w:space="0" w:color="auto"/>
          </w:divBdr>
        </w:div>
      </w:divsChild>
    </w:div>
    <w:div w:id="165947737">
      <w:bodyDiv w:val="1"/>
      <w:marLeft w:val="0"/>
      <w:marRight w:val="0"/>
      <w:marTop w:val="0"/>
      <w:marBottom w:val="0"/>
      <w:divBdr>
        <w:top w:val="none" w:sz="0" w:space="0" w:color="auto"/>
        <w:left w:val="none" w:sz="0" w:space="0" w:color="auto"/>
        <w:bottom w:val="none" w:sz="0" w:space="0" w:color="auto"/>
        <w:right w:val="none" w:sz="0" w:space="0" w:color="auto"/>
      </w:divBdr>
    </w:div>
    <w:div w:id="184558552">
      <w:bodyDiv w:val="1"/>
      <w:marLeft w:val="0"/>
      <w:marRight w:val="0"/>
      <w:marTop w:val="0"/>
      <w:marBottom w:val="0"/>
      <w:divBdr>
        <w:top w:val="none" w:sz="0" w:space="0" w:color="auto"/>
        <w:left w:val="none" w:sz="0" w:space="0" w:color="auto"/>
        <w:bottom w:val="none" w:sz="0" w:space="0" w:color="auto"/>
        <w:right w:val="none" w:sz="0" w:space="0" w:color="auto"/>
      </w:divBdr>
    </w:div>
    <w:div w:id="185675878">
      <w:bodyDiv w:val="1"/>
      <w:marLeft w:val="0"/>
      <w:marRight w:val="0"/>
      <w:marTop w:val="0"/>
      <w:marBottom w:val="0"/>
      <w:divBdr>
        <w:top w:val="none" w:sz="0" w:space="0" w:color="auto"/>
        <w:left w:val="none" w:sz="0" w:space="0" w:color="auto"/>
        <w:bottom w:val="none" w:sz="0" w:space="0" w:color="auto"/>
        <w:right w:val="none" w:sz="0" w:space="0" w:color="auto"/>
      </w:divBdr>
    </w:div>
    <w:div w:id="192690865">
      <w:bodyDiv w:val="1"/>
      <w:marLeft w:val="0"/>
      <w:marRight w:val="0"/>
      <w:marTop w:val="0"/>
      <w:marBottom w:val="0"/>
      <w:divBdr>
        <w:top w:val="none" w:sz="0" w:space="0" w:color="auto"/>
        <w:left w:val="none" w:sz="0" w:space="0" w:color="auto"/>
        <w:bottom w:val="none" w:sz="0" w:space="0" w:color="auto"/>
        <w:right w:val="none" w:sz="0" w:space="0" w:color="auto"/>
      </w:divBdr>
    </w:div>
    <w:div w:id="243611081">
      <w:bodyDiv w:val="1"/>
      <w:marLeft w:val="0"/>
      <w:marRight w:val="0"/>
      <w:marTop w:val="0"/>
      <w:marBottom w:val="0"/>
      <w:divBdr>
        <w:top w:val="none" w:sz="0" w:space="0" w:color="auto"/>
        <w:left w:val="none" w:sz="0" w:space="0" w:color="auto"/>
        <w:bottom w:val="none" w:sz="0" w:space="0" w:color="auto"/>
        <w:right w:val="none" w:sz="0" w:space="0" w:color="auto"/>
      </w:divBdr>
    </w:div>
    <w:div w:id="280888792">
      <w:bodyDiv w:val="1"/>
      <w:marLeft w:val="0"/>
      <w:marRight w:val="0"/>
      <w:marTop w:val="0"/>
      <w:marBottom w:val="0"/>
      <w:divBdr>
        <w:top w:val="none" w:sz="0" w:space="0" w:color="auto"/>
        <w:left w:val="none" w:sz="0" w:space="0" w:color="auto"/>
        <w:bottom w:val="none" w:sz="0" w:space="0" w:color="auto"/>
        <w:right w:val="none" w:sz="0" w:space="0" w:color="auto"/>
      </w:divBdr>
    </w:div>
    <w:div w:id="283272725">
      <w:bodyDiv w:val="1"/>
      <w:marLeft w:val="0"/>
      <w:marRight w:val="0"/>
      <w:marTop w:val="0"/>
      <w:marBottom w:val="0"/>
      <w:divBdr>
        <w:top w:val="none" w:sz="0" w:space="0" w:color="auto"/>
        <w:left w:val="none" w:sz="0" w:space="0" w:color="auto"/>
        <w:bottom w:val="none" w:sz="0" w:space="0" w:color="auto"/>
        <w:right w:val="none" w:sz="0" w:space="0" w:color="auto"/>
      </w:divBdr>
    </w:div>
    <w:div w:id="286551212">
      <w:bodyDiv w:val="1"/>
      <w:marLeft w:val="0"/>
      <w:marRight w:val="0"/>
      <w:marTop w:val="0"/>
      <w:marBottom w:val="0"/>
      <w:divBdr>
        <w:top w:val="none" w:sz="0" w:space="0" w:color="auto"/>
        <w:left w:val="none" w:sz="0" w:space="0" w:color="auto"/>
        <w:bottom w:val="none" w:sz="0" w:space="0" w:color="auto"/>
        <w:right w:val="none" w:sz="0" w:space="0" w:color="auto"/>
      </w:divBdr>
    </w:div>
    <w:div w:id="298269972">
      <w:bodyDiv w:val="1"/>
      <w:marLeft w:val="0"/>
      <w:marRight w:val="0"/>
      <w:marTop w:val="0"/>
      <w:marBottom w:val="0"/>
      <w:divBdr>
        <w:top w:val="none" w:sz="0" w:space="0" w:color="auto"/>
        <w:left w:val="none" w:sz="0" w:space="0" w:color="auto"/>
        <w:bottom w:val="none" w:sz="0" w:space="0" w:color="auto"/>
        <w:right w:val="none" w:sz="0" w:space="0" w:color="auto"/>
      </w:divBdr>
    </w:div>
    <w:div w:id="305086825">
      <w:bodyDiv w:val="1"/>
      <w:marLeft w:val="0"/>
      <w:marRight w:val="0"/>
      <w:marTop w:val="0"/>
      <w:marBottom w:val="0"/>
      <w:divBdr>
        <w:top w:val="none" w:sz="0" w:space="0" w:color="auto"/>
        <w:left w:val="none" w:sz="0" w:space="0" w:color="auto"/>
        <w:bottom w:val="none" w:sz="0" w:space="0" w:color="auto"/>
        <w:right w:val="none" w:sz="0" w:space="0" w:color="auto"/>
      </w:divBdr>
    </w:div>
    <w:div w:id="347871493">
      <w:bodyDiv w:val="1"/>
      <w:marLeft w:val="0"/>
      <w:marRight w:val="0"/>
      <w:marTop w:val="0"/>
      <w:marBottom w:val="0"/>
      <w:divBdr>
        <w:top w:val="none" w:sz="0" w:space="0" w:color="auto"/>
        <w:left w:val="none" w:sz="0" w:space="0" w:color="auto"/>
        <w:bottom w:val="none" w:sz="0" w:space="0" w:color="auto"/>
        <w:right w:val="none" w:sz="0" w:space="0" w:color="auto"/>
      </w:divBdr>
    </w:div>
    <w:div w:id="384447064">
      <w:bodyDiv w:val="1"/>
      <w:marLeft w:val="0"/>
      <w:marRight w:val="0"/>
      <w:marTop w:val="0"/>
      <w:marBottom w:val="0"/>
      <w:divBdr>
        <w:top w:val="none" w:sz="0" w:space="0" w:color="auto"/>
        <w:left w:val="none" w:sz="0" w:space="0" w:color="auto"/>
        <w:bottom w:val="none" w:sz="0" w:space="0" w:color="auto"/>
        <w:right w:val="none" w:sz="0" w:space="0" w:color="auto"/>
      </w:divBdr>
    </w:div>
    <w:div w:id="407925690">
      <w:bodyDiv w:val="1"/>
      <w:marLeft w:val="0"/>
      <w:marRight w:val="0"/>
      <w:marTop w:val="0"/>
      <w:marBottom w:val="0"/>
      <w:divBdr>
        <w:top w:val="none" w:sz="0" w:space="0" w:color="auto"/>
        <w:left w:val="none" w:sz="0" w:space="0" w:color="auto"/>
        <w:bottom w:val="none" w:sz="0" w:space="0" w:color="auto"/>
        <w:right w:val="none" w:sz="0" w:space="0" w:color="auto"/>
      </w:divBdr>
    </w:div>
    <w:div w:id="415247538">
      <w:bodyDiv w:val="1"/>
      <w:marLeft w:val="0"/>
      <w:marRight w:val="0"/>
      <w:marTop w:val="0"/>
      <w:marBottom w:val="0"/>
      <w:divBdr>
        <w:top w:val="none" w:sz="0" w:space="0" w:color="auto"/>
        <w:left w:val="none" w:sz="0" w:space="0" w:color="auto"/>
        <w:bottom w:val="none" w:sz="0" w:space="0" w:color="auto"/>
        <w:right w:val="none" w:sz="0" w:space="0" w:color="auto"/>
      </w:divBdr>
    </w:div>
    <w:div w:id="474418668">
      <w:bodyDiv w:val="1"/>
      <w:marLeft w:val="0"/>
      <w:marRight w:val="0"/>
      <w:marTop w:val="0"/>
      <w:marBottom w:val="0"/>
      <w:divBdr>
        <w:top w:val="none" w:sz="0" w:space="0" w:color="auto"/>
        <w:left w:val="none" w:sz="0" w:space="0" w:color="auto"/>
        <w:bottom w:val="none" w:sz="0" w:space="0" w:color="auto"/>
        <w:right w:val="none" w:sz="0" w:space="0" w:color="auto"/>
      </w:divBdr>
    </w:div>
    <w:div w:id="504132837">
      <w:bodyDiv w:val="1"/>
      <w:marLeft w:val="0"/>
      <w:marRight w:val="0"/>
      <w:marTop w:val="0"/>
      <w:marBottom w:val="0"/>
      <w:divBdr>
        <w:top w:val="none" w:sz="0" w:space="0" w:color="auto"/>
        <w:left w:val="none" w:sz="0" w:space="0" w:color="auto"/>
        <w:bottom w:val="none" w:sz="0" w:space="0" w:color="auto"/>
        <w:right w:val="none" w:sz="0" w:space="0" w:color="auto"/>
      </w:divBdr>
    </w:div>
    <w:div w:id="544099910">
      <w:bodyDiv w:val="1"/>
      <w:marLeft w:val="0"/>
      <w:marRight w:val="0"/>
      <w:marTop w:val="0"/>
      <w:marBottom w:val="0"/>
      <w:divBdr>
        <w:top w:val="none" w:sz="0" w:space="0" w:color="auto"/>
        <w:left w:val="none" w:sz="0" w:space="0" w:color="auto"/>
        <w:bottom w:val="none" w:sz="0" w:space="0" w:color="auto"/>
        <w:right w:val="none" w:sz="0" w:space="0" w:color="auto"/>
      </w:divBdr>
      <w:divsChild>
        <w:div w:id="1596090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0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6454">
      <w:bodyDiv w:val="1"/>
      <w:marLeft w:val="0"/>
      <w:marRight w:val="0"/>
      <w:marTop w:val="0"/>
      <w:marBottom w:val="0"/>
      <w:divBdr>
        <w:top w:val="none" w:sz="0" w:space="0" w:color="auto"/>
        <w:left w:val="none" w:sz="0" w:space="0" w:color="auto"/>
        <w:bottom w:val="none" w:sz="0" w:space="0" w:color="auto"/>
        <w:right w:val="none" w:sz="0" w:space="0" w:color="auto"/>
      </w:divBdr>
    </w:div>
    <w:div w:id="577666754">
      <w:bodyDiv w:val="1"/>
      <w:marLeft w:val="0"/>
      <w:marRight w:val="0"/>
      <w:marTop w:val="0"/>
      <w:marBottom w:val="0"/>
      <w:divBdr>
        <w:top w:val="none" w:sz="0" w:space="0" w:color="auto"/>
        <w:left w:val="none" w:sz="0" w:space="0" w:color="auto"/>
        <w:bottom w:val="none" w:sz="0" w:space="0" w:color="auto"/>
        <w:right w:val="none" w:sz="0" w:space="0" w:color="auto"/>
      </w:divBdr>
    </w:div>
    <w:div w:id="585072028">
      <w:bodyDiv w:val="1"/>
      <w:marLeft w:val="0"/>
      <w:marRight w:val="0"/>
      <w:marTop w:val="0"/>
      <w:marBottom w:val="0"/>
      <w:divBdr>
        <w:top w:val="none" w:sz="0" w:space="0" w:color="auto"/>
        <w:left w:val="none" w:sz="0" w:space="0" w:color="auto"/>
        <w:bottom w:val="none" w:sz="0" w:space="0" w:color="auto"/>
        <w:right w:val="none" w:sz="0" w:space="0" w:color="auto"/>
      </w:divBdr>
    </w:div>
    <w:div w:id="591090054">
      <w:bodyDiv w:val="1"/>
      <w:marLeft w:val="0"/>
      <w:marRight w:val="0"/>
      <w:marTop w:val="0"/>
      <w:marBottom w:val="0"/>
      <w:divBdr>
        <w:top w:val="none" w:sz="0" w:space="0" w:color="auto"/>
        <w:left w:val="none" w:sz="0" w:space="0" w:color="auto"/>
        <w:bottom w:val="none" w:sz="0" w:space="0" w:color="auto"/>
        <w:right w:val="none" w:sz="0" w:space="0" w:color="auto"/>
      </w:divBdr>
      <w:divsChild>
        <w:div w:id="119229950">
          <w:marLeft w:val="547"/>
          <w:marRight w:val="0"/>
          <w:marTop w:val="0"/>
          <w:marBottom w:val="0"/>
          <w:divBdr>
            <w:top w:val="none" w:sz="0" w:space="0" w:color="auto"/>
            <w:left w:val="none" w:sz="0" w:space="0" w:color="auto"/>
            <w:bottom w:val="none" w:sz="0" w:space="0" w:color="auto"/>
            <w:right w:val="none" w:sz="0" w:space="0" w:color="auto"/>
          </w:divBdr>
        </w:div>
      </w:divsChild>
    </w:div>
    <w:div w:id="594901171">
      <w:bodyDiv w:val="1"/>
      <w:marLeft w:val="0"/>
      <w:marRight w:val="0"/>
      <w:marTop w:val="0"/>
      <w:marBottom w:val="0"/>
      <w:divBdr>
        <w:top w:val="none" w:sz="0" w:space="0" w:color="auto"/>
        <w:left w:val="none" w:sz="0" w:space="0" w:color="auto"/>
        <w:bottom w:val="none" w:sz="0" w:space="0" w:color="auto"/>
        <w:right w:val="none" w:sz="0" w:space="0" w:color="auto"/>
      </w:divBdr>
    </w:div>
    <w:div w:id="630134780">
      <w:bodyDiv w:val="1"/>
      <w:marLeft w:val="0"/>
      <w:marRight w:val="0"/>
      <w:marTop w:val="0"/>
      <w:marBottom w:val="0"/>
      <w:divBdr>
        <w:top w:val="none" w:sz="0" w:space="0" w:color="auto"/>
        <w:left w:val="none" w:sz="0" w:space="0" w:color="auto"/>
        <w:bottom w:val="none" w:sz="0" w:space="0" w:color="auto"/>
        <w:right w:val="none" w:sz="0" w:space="0" w:color="auto"/>
      </w:divBdr>
      <w:divsChild>
        <w:div w:id="288441209">
          <w:marLeft w:val="547"/>
          <w:marRight w:val="0"/>
          <w:marTop w:val="0"/>
          <w:marBottom w:val="0"/>
          <w:divBdr>
            <w:top w:val="none" w:sz="0" w:space="0" w:color="auto"/>
            <w:left w:val="none" w:sz="0" w:space="0" w:color="auto"/>
            <w:bottom w:val="none" w:sz="0" w:space="0" w:color="auto"/>
            <w:right w:val="none" w:sz="0" w:space="0" w:color="auto"/>
          </w:divBdr>
        </w:div>
        <w:div w:id="562062848">
          <w:marLeft w:val="547"/>
          <w:marRight w:val="0"/>
          <w:marTop w:val="0"/>
          <w:marBottom w:val="0"/>
          <w:divBdr>
            <w:top w:val="none" w:sz="0" w:space="0" w:color="auto"/>
            <w:left w:val="none" w:sz="0" w:space="0" w:color="auto"/>
            <w:bottom w:val="none" w:sz="0" w:space="0" w:color="auto"/>
            <w:right w:val="none" w:sz="0" w:space="0" w:color="auto"/>
          </w:divBdr>
        </w:div>
        <w:div w:id="1780903944">
          <w:marLeft w:val="547"/>
          <w:marRight w:val="0"/>
          <w:marTop w:val="0"/>
          <w:marBottom w:val="0"/>
          <w:divBdr>
            <w:top w:val="none" w:sz="0" w:space="0" w:color="auto"/>
            <w:left w:val="none" w:sz="0" w:space="0" w:color="auto"/>
            <w:bottom w:val="none" w:sz="0" w:space="0" w:color="auto"/>
            <w:right w:val="none" w:sz="0" w:space="0" w:color="auto"/>
          </w:divBdr>
        </w:div>
      </w:divsChild>
    </w:div>
    <w:div w:id="655261031">
      <w:bodyDiv w:val="1"/>
      <w:marLeft w:val="0"/>
      <w:marRight w:val="0"/>
      <w:marTop w:val="0"/>
      <w:marBottom w:val="0"/>
      <w:divBdr>
        <w:top w:val="none" w:sz="0" w:space="0" w:color="auto"/>
        <w:left w:val="none" w:sz="0" w:space="0" w:color="auto"/>
        <w:bottom w:val="none" w:sz="0" w:space="0" w:color="auto"/>
        <w:right w:val="none" w:sz="0" w:space="0" w:color="auto"/>
      </w:divBdr>
    </w:div>
    <w:div w:id="719666658">
      <w:bodyDiv w:val="1"/>
      <w:marLeft w:val="0"/>
      <w:marRight w:val="0"/>
      <w:marTop w:val="0"/>
      <w:marBottom w:val="0"/>
      <w:divBdr>
        <w:top w:val="none" w:sz="0" w:space="0" w:color="auto"/>
        <w:left w:val="none" w:sz="0" w:space="0" w:color="auto"/>
        <w:bottom w:val="none" w:sz="0" w:space="0" w:color="auto"/>
        <w:right w:val="none" w:sz="0" w:space="0" w:color="auto"/>
      </w:divBdr>
    </w:div>
    <w:div w:id="736438037">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57893251">
      <w:bodyDiv w:val="1"/>
      <w:marLeft w:val="0"/>
      <w:marRight w:val="0"/>
      <w:marTop w:val="0"/>
      <w:marBottom w:val="0"/>
      <w:divBdr>
        <w:top w:val="none" w:sz="0" w:space="0" w:color="auto"/>
        <w:left w:val="none" w:sz="0" w:space="0" w:color="auto"/>
        <w:bottom w:val="none" w:sz="0" w:space="0" w:color="auto"/>
        <w:right w:val="none" w:sz="0" w:space="0" w:color="auto"/>
      </w:divBdr>
    </w:div>
    <w:div w:id="894046947">
      <w:bodyDiv w:val="1"/>
      <w:marLeft w:val="0"/>
      <w:marRight w:val="0"/>
      <w:marTop w:val="0"/>
      <w:marBottom w:val="0"/>
      <w:divBdr>
        <w:top w:val="none" w:sz="0" w:space="0" w:color="auto"/>
        <w:left w:val="none" w:sz="0" w:space="0" w:color="auto"/>
        <w:bottom w:val="none" w:sz="0" w:space="0" w:color="auto"/>
        <w:right w:val="none" w:sz="0" w:space="0" w:color="auto"/>
      </w:divBdr>
    </w:div>
    <w:div w:id="913398780">
      <w:bodyDiv w:val="1"/>
      <w:marLeft w:val="0"/>
      <w:marRight w:val="0"/>
      <w:marTop w:val="0"/>
      <w:marBottom w:val="0"/>
      <w:divBdr>
        <w:top w:val="none" w:sz="0" w:space="0" w:color="auto"/>
        <w:left w:val="none" w:sz="0" w:space="0" w:color="auto"/>
        <w:bottom w:val="none" w:sz="0" w:space="0" w:color="auto"/>
        <w:right w:val="none" w:sz="0" w:space="0" w:color="auto"/>
      </w:divBdr>
    </w:div>
    <w:div w:id="938683113">
      <w:bodyDiv w:val="1"/>
      <w:marLeft w:val="0"/>
      <w:marRight w:val="0"/>
      <w:marTop w:val="0"/>
      <w:marBottom w:val="0"/>
      <w:divBdr>
        <w:top w:val="none" w:sz="0" w:space="0" w:color="auto"/>
        <w:left w:val="none" w:sz="0" w:space="0" w:color="auto"/>
        <w:bottom w:val="none" w:sz="0" w:space="0" w:color="auto"/>
        <w:right w:val="none" w:sz="0" w:space="0" w:color="auto"/>
      </w:divBdr>
    </w:div>
    <w:div w:id="949556692">
      <w:bodyDiv w:val="1"/>
      <w:marLeft w:val="0"/>
      <w:marRight w:val="0"/>
      <w:marTop w:val="0"/>
      <w:marBottom w:val="0"/>
      <w:divBdr>
        <w:top w:val="none" w:sz="0" w:space="0" w:color="auto"/>
        <w:left w:val="none" w:sz="0" w:space="0" w:color="auto"/>
        <w:bottom w:val="none" w:sz="0" w:space="0" w:color="auto"/>
        <w:right w:val="none" w:sz="0" w:space="0" w:color="auto"/>
      </w:divBdr>
    </w:div>
    <w:div w:id="960696314">
      <w:bodyDiv w:val="1"/>
      <w:marLeft w:val="0"/>
      <w:marRight w:val="0"/>
      <w:marTop w:val="0"/>
      <w:marBottom w:val="0"/>
      <w:divBdr>
        <w:top w:val="none" w:sz="0" w:space="0" w:color="auto"/>
        <w:left w:val="none" w:sz="0" w:space="0" w:color="auto"/>
        <w:bottom w:val="none" w:sz="0" w:space="0" w:color="auto"/>
        <w:right w:val="none" w:sz="0" w:space="0" w:color="auto"/>
      </w:divBdr>
    </w:div>
    <w:div w:id="966005730">
      <w:bodyDiv w:val="1"/>
      <w:marLeft w:val="0"/>
      <w:marRight w:val="0"/>
      <w:marTop w:val="0"/>
      <w:marBottom w:val="0"/>
      <w:divBdr>
        <w:top w:val="none" w:sz="0" w:space="0" w:color="auto"/>
        <w:left w:val="none" w:sz="0" w:space="0" w:color="auto"/>
        <w:bottom w:val="none" w:sz="0" w:space="0" w:color="auto"/>
        <w:right w:val="none" w:sz="0" w:space="0" w:color="auto"/>
      </w:divBdr>
    </w:div>
    <w:div w:id="982779356">
      <w:bodyDiv w:val="1"/>
      <w:marLeft w:val="0"/>
      <w:marRight w:val="0"/>
      <w:marTop w:val="0"/>
      <w:marBottom w:val="0"/>
      <w:divBdr>
        <w:top w:val="none" w:sz="0" w:space="0" w:color="auto"/>
        <w:left w:val="none" w:sz="0" w:space="0" w:color="auto"/>
        <w:bottom w:val="none" w:sz="0" w:space="0" w:color="auto"/>
        <w:right w:val="none" w:sz="0" w:space="0" w:color="auto"/>
      </w:divBdr>
      <w:divsChild>
        <w:div w:id="1254896496">
          <w:marLeft w:val="1166"/>
          <w:marRight w:val="0"/>
          <w:marTop w:val="0"/>
          <w:marBottom w:val="0"/>
          <w:divBdr>
            <w:top w:val="none" w:sz="0" w:space="0" w:color="auto"/>
            <w:left w:val="none" w:sz="0" w:space="0" w:color="auto"/>
            <w:bottom w:val="none" w:sz="0" w:space="0" w:color="auto"/>
            <w:right w:val="none" w:sz="0" w:space="0" w:color="auto"/>
          </w:divBdr>
        </w:div>
        <w:div w:id="1308321784">
          <w:marLeft w:val="1166"/>
          <w:marRight w:val="0"/>
          <w:marTop w:val="0"/>
          <w:marBottom w:val="0"/>
          <w:divBdr>
            <w:top w:val="none" w:sz="0" w:space="0" w:color="auto"/>
            <w:left w:val="none" w:sz="0" w:space="0" w:color="auto"/>
            <w:bottom w:val="none" w:sz="0" w:space="0" w:color="auto"/>
            <w:right w:val="none" w:sz="0" w:space="0" w:color="auto"/>
          </w:divBdr>
        </w:div>
        <w:div w:id="1913616278">
          <w:marLeft w:val="547"/>
          <w:marRight w:val="0"/>
          <w:marTop w:val="0"/>
          <w:marBottom w:val="0"/>
          <w:divBdr>
            <w:top w:val="none" w:sz="0" w:space="0" w:color="auto"/>
            <w:left w:val="none" w:sz="0" w:space="0" w:color="auto"/>
            <w:bottom w:val="none" w:sz="0" w:space="0" w:color="auto"/>
            <w:right w:val="none" w:sz="0" w:space="0" w:color="auto"/>
          </w:divBdr>
        </w:div>
      </w:divsChild>
    </w:div>
    <w:div w:id="985938232">
      <w:bodyDiv w:val="1"/>
      <w:marLeft w:val="0"/>
      <w:marRight w:val="0"/>
      <w:marTop w:val="0"/>
      <w:marBottom w:val="0"/>
      <w:divBdr>
        <w:top w:val="none" w:sz="0" w:space="0" w:color="auto"/>
        <w:left w:val="none" w:sz="0" w:space="0" w:color="auto"/>
        <w:bottom w:val="none" w:sz="0" w:space="0" w:color="auto"/>
        <w:right w:val="none" w:sz="0" w:space="0" w:color="auto"/>
      </w:divBdr>
    </w:div>
    <w:div w:id="993416514">
      <w:bodyDiv w:val="1"/>
      <w:marLeft w:val="0"/>
      <w:marRight w:val="0"/>
      <w:marTop w:val="0"/>
      <w:marBottom w:val="0"/>
      <w:divBdr>
        <w:top w:val="none" w:sz="0" w:space="0" w:color="auto"/>
        <w:left w:val="none" w:sz="0" w:space="0" w:color="auto"/>
        <w:bottom w:val="none" w:sz="0" w:space="0" w:color="auto"/>
        <w:right w:val="none" w:sz="0" w:space="0" w:color="auto"/>
      </w:divBdr>
    </w:div>
    <w:div w:id="1012029386">
      <w:bodyDiv w:val="1"/>
      <w:marLeft w:val="0"/>
      <w:marRight w:val="0"/>
      <w:marTop w:val="0"/>
      <w:marBottom w:val="0"/>
      <w:divBdr>
        <w:top w:val="none" w:sz="0" w:space="0" w:color="auto"/>
        <w:left w:val="none" w:sz="0" w:space="0" w:color="auto"/>
        <w:bottom w:val="none" w:sz="0" w:space="0" w:color="auto"/>
        <w:right w:val="none" w:sz="0" w:space="0" w:color="auto"/>
      </w:divBdr>
    </w:div>
    <w:div w:id="1051734297">
      <w:bodyDiv w:val="1"/>
      <w:marLeft w:val="0"/>
      <w:marRight w:val="0"/>
      <w:marTop w:val="0"/>
      <w:marBottom w:val="0"/>
      <w:divBdr>
        <w:top w:val="none" w:sz="0" w:space="0" w:color="auto"/>
        <w:left w:val="none" w:sz="0" w:space="0" w:color="auto"/>
        <w:bottom w:val="none" w:sz="0" w:space="0" w:color="auto"/>
        <w:right w:val="none" w:sz="0" w:space="0" w:color="auto"/>
      </w:divBdr>
    </w:div>
    <w:div w:id="1081636299">
      <w:bodyDiv w:val="1"/>
      <w:marLeft w:val="0"/>
      <w:marRight w:val="0"/>
      <w:marTop w:val="0"/>
      <w:marBottom w:val="0"/>
      <w:divBdr>
        <w:top w:val="none" w:sz="0" w:space="0" w:color="auto"/>
        <w:left w:val="none" w:sz="0" w:space="0" w:color="auto"/>
        <w:bottom w:val="none" w:sz="0" w:space="0" w:color="auto"/>
        <w:right w:val="none" w:sz="0" w:space="0" w:color="auto"/>
      </w:divBdr>
    </w:div>
    <w:div w:id="1105228214">
      <w:bodyDiv w:val="1"/>
      <w:marLeft w:val="0"/>
      <w:marRight w:val="0"/>
      <w:marTop w:val="0"/>
      <w:marBottom w:val="0"/>
      <w:divBdr>
        <w:top w:val="none" w:sz="0" w:space="0" w:color="auto"/>
        <w:left w:val="none" w:sz="0" w:space="0" w:color="auto"/>
        <w:bottom w:val="none" w:sz="0" w:space="0" w:color="auto"/>
        <w:right w:val="none" w:sz="0" w:space="0" w:color="auto"/>
      </w:divBdr>
    </w:div>
    <w:div w:id="1191604991">
      <w:bodyDiv w:val="1"/>
      <w:marLeft w:val="0"/>
      <w:marRight w:val="0"/>
      <w:marTop w:val="0"/>
      <w:marBottom w:val="0"/>
      <w:divBdr>
        <w:top w:val="none" w:sz="0" w:space="0" w:color="auto"/>
        <w:left w:val="none" w:sz="0" w:space="0" w:color="auto"/>
        <w:bottom w:val="none" w:sz="0" w:space="0" w:color="auto"/>
        <w:right w:val="none" w:sz="0" w:space="0" w:color="auto"/>
      </w:divBdr>
    </w:div>
    <w:div w:id="1204555936">
      <w:bodyDiv w:val="1"/>
      <w:marLeft w:val="0"/>
      <w:marRight w:val="0"/>
      <w:marTop w:val="0"/>
      <w:marBottom w:val="0"/>
      <w:divBdr>
        <w:top w:val="none" w:sz="0" w:space="0" w:color="auto"/>
        <w:left w:val="none" w:sz="0" w:space="0" w:color="auto"/>
        <w:bottom w:val="none" w:sz="0" w:space="0" w:color="auto"/>
        <w:right w:val="none" w:sz="0" w:space="0" w:color="auto"/>
      </w:divBdr>
    </w:div>
    <w:div w:id="1208184923">
      <w:bodyDiv w:val="1"/>
      <w:marLeft w:val="0"/>
      <w:marRight w:val="0"/>
      <w:marTop w:val="0"/>
      <w:marBottom w:val="0"/>
      <w:divBdr>
        <w:top w:val="none" w:sz="0" w:space="0" w:color="auto"/>
        <w:left w:val="none" w:sz="0" w:space="0" w:color="auto"/>
        <w:bottom w:val="none" w:sz="0" w:space="0" w:color="auto"/>
        <w:right w:val="none" w:sz="0" w:space="0" w:color="auto"/>
      </w:divBdr>
    </w:div>
    <w:div w:id="1220556346">
      <w:bodyDiv w:val="1"/>
      <w:marLeft w:val="0"/>
      <w:marRight w:val="0"/>
      <w:marTop w:val="0"/>
      <w:marBottom w:val="0"/>
      <w:divBdr>
        <w:top w:val="none" w:sz="0" w:space="0" w:color="auto"/>
        <w:left w:val="none" w:sz="0" w:space="0" w:color="auto"/>
        <w:bottom w:val="none" w:sz="0" w:space="0" w:color="auto"/>
        <w:right w:val="none" w:sz="0" w:space="0" w:color="auto"/>
      </w:divBdr>
      <w:divsChild>
        <w:div w:id="308903813">
          <w:marLeft w:val="547"/>
          <w:marRight w:val="0"/>
          <w:marTop w:val="0"/>
          <w:marBottom w:val="0"/>
          <w:divBdr>
            <w:top w:val="none" w:sz="0" w:space="0" w:color="auto"/>
            <w:left w:val="none" w:sz="0" w:space="0" w:color="auto"/>
            <w:bottom w:val="none" w:sz="0" w:space="0" w:color="auto"/>
            <w:right w:val="none" w:sz="0" w:space="0" w:color="auto"/>
          </w:divBdr>
        </w:div>
        <w:div w:id="589431923">
          <w:marLeft w:val="547"/>
          <w:marRight w:val="0"/>
          <w:marTop w:val="0"/>
          <w:marBottom w:val="0"/>
          <w:divBdr>
            <w:top w:val="none" w:sz="0" w:space="0" w:color="auto"/>
            <w:left w:val="none" w:sz="0" w:space="0" w:color="auto"/>
            <w:bottom w:val="none" w:sz="0" w:space="0" w:color="auto"/>
            <w:right w:val="none" w:sz="0" w:space="0" w:color="auto"/>
          </w:divBdr>
        </w:div>
        <w:div w:id="740522105">
          <w:marLeft w:val="547"/>
          <w:marRight w:val="0"/>
          <w:marTop w:val="0"/>
          <w:marBottom w:val="0"/>
          <w:divBdr>
            <w:top w:val="none" w:sz="0" w:space="0" w:color="auto"/>
            <w:left w:val="none" w:sz="0" w:space="0" w:color="auto"/>
            <w:bottom w:val="none" w:sz="0" w:space="0" w:color="auto"/>
            <w:right w:val="none" w:sz="0" w:space="0" w:color="auto"/>
          </w:divBdr>
        </w:div>
        <w:div w:id="777913101">
          <w:marLeft w:val="547"/>
          <w:marRight w:val="0"/>
          <w:marTop w:val="0"/>
          <w:marBottom w:val="0"/>
          <w:divBdr>
            <w:top w:val="none" w:sz="0" w:space="0" w:color="auto"/>
            <w:left w:val="none" w:sz="0" w:space="0" w:color="auto"/>
            <w:bottom w:val="none" w:sz="0" w:space="0" w:color="auto"/>
            <w:right w:val="none" w:sz="0" w:space="0" w:color="auto"/>
          </w:divBdr>
        </w:div>
        <w:div w:id="2061898272">
          <w:marLeft w:val="547"/>
          <w:marRight w:val="0"/>
          <w:marTop w:val="0"/>
          <w:marBottom w:val="0"/>
          <w:divBdr>
            <w:top w:val="none" w:sz="0" w:space="0" w:color="auto"/>
            <w:left w:val="none" w:sz="0" w:space="0" w:color="auto"/>
            <w:bottom w:val="none" w:sz="0" w:space="0" w:color="auto"/>
            <w:right w:val="none" w:sz="0" w:space="0" w:color="auto"/>
          </w:divBdr>
        </w:div>
      </w:divsChild>
    </w:div>
    <w:div w:id="1232886244">
      <w:bodyDiv w:val="1"/>
      <w:marLeft w:val="0"/>
      <w:marRight w:val="0"/>
      <w:marTop w:val="0"/>
      <w:marBottom w:val="0"/>
      <w:divBdr>
        <w:top w:val="none" w:sz="0" w:space="0" w:color="auto"/>
        <w:left w:val="none" w:sz="0" w:space="0" w:color="auto"/>
        <w:bottom w:val="none" w:sz="0" w:space="0" w:color="auto"/>
        <w:right w:val="none" w:sz="0" w:space="0" w:color="auto"/>
      </w:divBdr>
    </w:div>
    <w:div w:id="1240403738">
      <w:bodyDiv w:val="1"/>
      <w:marLeft w:val="0"/>
      <w:marRight w:val="0"/>
      <w:marTop w:val="0"/>
      <w:marBottom w:val="0"/>
      <w:divBdr>
        <w:top w:val="none" w:sz="0" w:space="0" w:color="auto"/>
        <w:left w:val="none" w:sz="0" w:space="0" w:color="auto"/>
        <w:bottom w:val="none" w:sz="0" w:space="0" w:color="auto"/>
        <w:right w:val="none" w:sz="0" w:space="0" w:color="auto"/>
      </w:divBdr>
      <w:divsChild>
        <w:div w:id="244922466">
          <w:marLeft w:val="547"/>
          <w:marRight w:val="0"/>
          <w:marTop w:val="200"/>
          <w:marBottom w:val="0"/>
          <w:divBdr>
            <w:top w:val="none" w:sz="0" w:space="0" w:color="auto"/>
            <w:left w:val="none" w:sz="0" w:space="0" w:color="auto"/>
            <w:bottom w:val="none" w:sz="0" w:space="0" w:color="auto"/>
            <w:right w:val="none" w:sz="0" w:space="0" w:color="auto"/>
          </w:divBdr>
        </w:div>
        <w:div w:id="720327154">
          <w:marLeft w:val="547"/>
          <w:marRight w:val="0"/>
          <w:marTop w:val="200"/>
          <w:marBottom w:val="0"/>
          <w:divBdr>
            <w:top w:val="none" w:sz="0" w:space="0" w:color="auto"/>
            <w:left w:val="none" w:sz="0" w:space="0" w:color="auto"/>
            <w:bottom w:val="none" w:sz="0" w:space="0" w:color="auto"/>
            <w:right w:val="none" w:sz="0" w:space="0" w:color="auto"/>
          </w:divBdr>
        </w:div>
        <w:div w:id="1718553689">
          <w:marLeft w:val="547"/>
          <w:marRight w:val="0"/>
          <w:marTop w:val="200"/>
          <w:marBottom w:val="0"/>
          <w:divBdr>
            <w:top w:val="none" w:sz="0" w:space="0" w:color="auto"/>
            <w:left w:val="none" w:sz="0" w:space="0" w:color="auto"/>
            <w:bottom w:val="none" w:sz="0" w:space="0" w:color="auto"/>
            <w:right w:val="none" w:sz="0" w:space="0" w:color="auto"/>
          </w:divBdr>
        </w:div>
      </w:divsChild>
    </w:div>
    <w:div w:id="1252275824">
      <w:bodyDiv w:val="1"/>
      <w:marLeft w:val="0"/>
      <w:marRight w:val="0"/>
      <w:marTop w:val="0"/>
      <w:marBottom w:val="0"/>
      <w:divBdr>
        <w:top w:val="none" w:sz="0" w:space="0" w:color="auto"/>
        <w:left w:val="none" w:sz="0" w:space="0" w:color="auto"/>
        <w:bottom w:val="none" w:sz="0" w:space="0" w:color="auto"/>
        <w:right w:val="none" w:sz="0" w:space="0" w:color="auto"/>
      </w:divBdr>
    </w:div>
    <w:div w:id="1283463199">
      <w:bodyDiv w:val="1"/>
      <w:marLeft w:val="0"/>
      <w:marRight w:val="0"/>
      <w:marTop w:val="0"/>
      <w:marBottom w:val="0"/>
      <w:divBdr>
        <w:top w:val="none" w:sz="0" w:space="0" w:color="auto"/>
        <w:left w:val="none" w:sz="0" w:space="0" w:color="auto"/>
        <w:bottom w:val="none" w:sz="0" w:space="0" w:color="auto"/>
        <w:right w:val="none" w:sz="0" w:space="0" w:color="auto"/>
      </w:divBdr>
      <w:divsChild>
        <w:div w:id="735514837">
          <w:marLeft w:val="446"/>
          <w:marRight w:val="0"/>
          <w:marTop w:val="0"/>
          <w:marBottom w:val="0"/>
          <w:divBdr>
            <w:top w:val="none" w:sz="0" w:space="0" w:color="auto"/>
            <w:left w:val="none" w:sz="0" w:space="0" w:color="auto"/>
            <w:bottom w:val="none" w:sz="0" w:space="0" w:color="auto"/>
            <w:right w:val="none" w:sz="0" w:space="0" w:color="auto"/>
          </w:divBdr>
        </w:div>
      </w:divsChild>
    </w:div>
    <w:div w:id="1294870174">
      <w:bodyDiv w:val="1"/>
      <w:marLeft w:val="0"/>
      <w:marRight w:val="0"/>
      <w:marTop w:val="0"/>
      <w:marBottom w:val="0"/>
      <w:divBdr>
        <w:top w:val="none" w:sz="0" w:space="0" w:color="auto"/>
        <w:left w:val="none" w:sz="0" w:space="0" w:color="auto"/>
        <w:bottom w:val="none" w:sz="0" w:space="0" w:color="auto"/>
        <w:right w:val="none" w:sz="0" w:space="0" w:color="auto"/>
      </w:divBdr>
      <w:divsChild>
        <w:div w:id="202210277">
          <w:marLeft w:val="0"/>
          <w:marRight w:val="0"/>
          <w:marTop w:val="0"/>
          <w:marBottom w:val="0"/>
          <w:divBdr>
            <w:top w:val="none" w:sz="0" w:space="0" w:color="auto"/>
            <w:left w:val="none" w:sz="0" w:space="0" w:color="auto"/>
            <w:bottom w:val="none" w:sz="0" w:space="0" w:color="auto"/>
            <w:right w:val="none" w:sz="0" w:space="0" w:color="auto"/>
          </w:divBdr>
        </w:div>
        <w:div w:id="962349760">
          <w:marLeft w:val="0"/>
          <w:marRight w:val="0"/>
          <w:marTop w:val="75"/>
          <w:marBottom w:val="75"/>
          <w:divBdr>
            <w:top w:val="none" w:sz="0" w:space="0" w:color="auto"/>
            <w:left w:val="none" w:sz="0" w:space="0" w:color="auto"/>
            <w:bottom w:val="none" w:sz="0" w:space="0" w:color="auto"/>
            <w:right w:val="none" w:sz="0" w:space="0" w:color="auto"/>
          </w:divBdr>
        </w:div>
        <w:div w:id="1485271732">
          <w:marLeft w:val="0"/>
          <w:marRight w:val="0"/>
          <w:marTop w:val="0"/>
          <w:marBottom w:val="150"/>
          <w:divBdr>
            <w:top w:val="none" w:sz="0" w:space="0" w:color="auto"/>
            <w:left w:val="none" w:sz="0" w:space="0" w:color="auto"/>
            <w:bottom w:val="none" w:sz="0" w:space="0" w:color="auto"/>
            <w:right w:val="none" w:sz="0" w:space="0" w:color="auto"/>
          </w:divBdr>
        </w:div>
        <w:div w:id="1893036165">
          <w:marLeft w:val="0"/>
          <w:marRight w:val="0"/>
          <w:marTop w:val="0"/>
          <w:marBottom w:val="0"/>
          <w:divBdr>
            <w:top w:val="none" w:sz="0" w:space="0" w:color="auto"/>
            <w:left w:val="none" w:sz="0" w:space="0" w:color="auto"/>
            <w:bottom w:val="none" w:sz="0" w:space="0" w:color="auto"/>
            <w:right w:val="none" w:sz="0" w:space="0" w:color="auto"/>
          </w:divBdr>
          <w:divsChild>
            <w:div w:id="5985449">
              <w:marLeft w:val="0"/>
              <w:marRight w:val="0"/>
              <w:marTop w:val="0"/>
              <w:marBottom w:val="0"/>
              <w:divBdr>
                <w:top w:val="none" w:sz="0" w:space="0" w:color="auto"/>
                <w:left w:val="none" w:sz="0" w:space="0" w:color="auto"/>
                <w:bottom w:val="none" w:sz="0" w:space="0" w:color="auto"/>
                <w:right w:val="none" w:sz="0" w:space="0" w:color="auto"/>
              </w:divBdr>
              <w:divsChild>
                <w:div w:id="814490405">
                  <w:marLeft w:val="0"/>
                  <w:marRight w:val="0"/>
                  <w:marTop w:val="0"/>
                  <w:marBottom w:val="0"/>
                  <w:divBdr>
                    <w:top w:val="none" w:sz="0" w:space="0" w:color="auto"/>
                    <w:left w:val="none" w:sz="0" w:space="0" w:color="auto"/>
                    <w:bottom w:val="none" w:sz="0" w:space="0" w:color="auto"/>
                    <w:right w:val="none" w:sz="0" w:space="0" w:color="auto"/>
                  </w:divBdr>
                </w:div>
                <w:div w:id="1146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162">
      <w:bodyDiv w:val="1"/>
      <w:marLeft w:val="0"/>
      <w:marRight w:val="0"/>
      <w:marTop w:val="0"/>
      <w:marBottom w:val="0"/>
      <w:divBdr>
        <w:top w:val="none" w:sz="0" w:space="0" w:color="auto"/>
        <w:left w:val="none" w:sz="0" w:space="0" w:color="auto"/>
        <w:bottom w:val="none" w:sz="0" w:space="0" w:color="auto"/>
        <w:right w:val="none" w:sz="0" w:space="0" w:color="auto"/>
      </w:divBdr>
    </w:div>
    <w:div w:id="1324620477">
      <w:bodyDiv w:val="1"/>
      <w:marLeft w:val="0"/>
      <w:marRight w:val="0"/>
      <w:marTop w:val="0"/>
      <w:marBottom w:val="0"/>
      <w:divBdr>
        <w:top w:val="none" w:sz="0" w:space="0" w:color="auto"/>
        <w:left w:val="none" w:sz="0" w:space="0" w:color="auto"/>
        <w:bottom w:val="none" w:sz="0" w:space="0" w:color="auto"/>
        <w:right w:val="none" w:sz="0" w:space="0" w:color="auto"/>
      </w:divBdr>
    </w:div>
    <w:div w:id="1340498659">
      <w:bodyDiv w:val="1"/>
      <w:marLeft w:val="0"/>
      <w:marRight w:val="0"/>
      <w:marTop w:val="0"/>
      <w:marBottom w:val="0"/>
      <w:divBdr>
        <w:top w:val="none" w:sz="0" w:space="0" w:color="auto"/>
        <w:left w:val="none" w:sz="0" w:space="0" w:color="auto"/>
        <w:bottom w:val="none" w:sz="0" w:space="0" w:color="auto"/>
        <w:right w:val="none" w:sz="0" w:space="0" w:color="auto"/>
      </w:divBdr>
    </w:div>
    <w:div w:id="1346320849">
      <w:bodyDiv w:val="1"/>
      <w:marLeft w:val="0"/>
      <w:marRight w:val="0"/>
      <w:marTop w:val="0"/>
      <w:marBottom w:val="0"/>
      <w:divBdr>
        <w:top w:val="none" w:sz="0" w:space="0" w:color="auto"/>
        <w:left w:val="none" w:sz="0" w:space="0" w:color="auto"/>
        <w:bottom w:val="none" w:sz="0" w:space="0" w:color="auto"/>
        <w:right w:val="none" w:sz="0" w:space="0" w:color="auto"/>
      </w:divBdr>
    </w:div>
    <w:div w:id="1378237359">
      <w:bodyDiv w:val="1"/>
      <w:marLeft w:val="0"/>
      <w:marRight w:val="0"/>
      <w:marTop w:val="0"/>
      <w:marBottom w:val="0"/>
      <w:divBdr>
        <w:top w:val="none" w:sz="0" w:space="0" w:color="auto"/>
        <w:left w:val="none" w:sz="0" w:space="0" w:color="auto"/>
        <w:bottom w:val="none" w:sz="0" w:space="0" w:color="auto"/>
        <w:right w:val="none" w:sz="0" w:space="0" w:color="auto"/>
      </w:divBdr>
    </w:div>
    <w:div w:id="1442917124">
      <w:bodyDiv w:val="1"/>
      <w:marLeft w:val="0"/>
      <w:marRight w:val="0"/>
      <w:marTop w:val="0"/>
      <w:marBottom w:val="0"/>
      <w:divBdr>
        <w:top w:val="none" w:sz="0" w:space="0" w:color="auto"/>
        <w:left w:val="none" w:sz="0" w:space="0" w:color="auto"/>
        <w:bottom w:val="none" w:sz="0" w:space="0" w:color="auto"/>
        <w:right w:val="none" w:sz="0" w:space="0" w:color="auto"/>
      </w:divBdr>
    </w:div>
    <w:div w:id="1463308354">
      <w:bodyDiv w:val="1"/>
      <w:marLeft w:val="0"/>
      <w:marRight w:val="0"/>
      <w:marTop w:val="0"/>
      <w:marBottom w:val="0"/>
      <w:divBdr>
        <w:top w:val="none" w:sz="0" w:space="0" w:color="auto"/>
        <w:left w:val="none" w:sz="0" w:space="0" w:color="auto"/>
        <w:bottom w:val="none" w:sz="0" w:space="0" w:color="auto"/>
        <w:right w:val="none" w:sz="0" w:space="0" w:color="auto"/>
      </w:divBdr>
    </w:div>
    <w:div w:id="1480076761">
      <w:bodyDiv w:val="1"/>
      <w:marLeft w:val="0"/>
      <w:marRight w:val="0"/>
      <w:marTop w:val="0"/>
      <w:marBottom w:val="0"/>
      <w:divBdr>
        <w:top w:val="none" w:sz="0" w:space="0" w:color="auto"/>
        <w:left w:val="none" w:sz="0" w:space="0" w:color="auto"/>
        <w:bottom w:val="none" w:sz="0" w:space="0" w:color="auto"/>
        <w:right w:val="none" w:sz="0" w:space="0" w:color="auto"/>
      </w:divBdr>
    </w:div>
    <w:div w:id="1487939977">
      <w:bodyDiv w:val="1"/>
      <w:marLeft w:val="0"/>
      <w:marRight w:val="0"/>
      <w:marTop w:val="0"/>
      <w:marBottom w:val="0"/>
      <w:divBdr>
        <w:top w:val="none" w:sz="0" w:space="0" w:color="auto"/>
        <w:left w:val="none" w:sz="0" w:space="0" w:color="auto"/>
        <w:bottom w:val="none" w:sz="0" w:space="0" w:color="auto"/>
        <w:right w:val="none" w:sz="0" w:space="0" w:color="auto"/>
      </w:divBdr>
      <w:divsChild>
        <w:div w:id="738526344">
          <w:marLeft w:val="446"/>
          <w:marRight w:val="0"/>
          <w:marTop w:val="0"/>
          <w:marBottom w:val="0"/>
          <w:divBdr>
            <w:top w:val="none" w:sz="0" w:space="0" w:color="auto"/>
            <w:left w:val="none" w:sz="0" w:space="0" w:color="auto"/>
            <w:bottom w:val="none" w:sz="0" w:space="0" w:color="auto"/>
            <w:right w:val="none" w:sz="0" w:space="0" w:color="auto"/>
          </w:divBdr>
        </w:div>
      </w:divsChild>
    </w:div>
    <w:div w:id="1521511543">
      <w:bodyDiv w:val="1"/>
      <w:marLeft w:val="0"/>
      <w:marRight w:val="0"/>
      <w:marTop w:val="0"/>
      <w:marBottom w:val="0"/>
      <w:divBdr>
        <w:top w:val="none" w:sz="0" w:space="0" w:color="auto"/>
        <w:left w:val="none" w:sz="0" w:space="0" w:color="auto"/>
        <w:bottom w:val="none" w:sz="0" w:space="0" w:color="auto"/>
        <w:right w:val="none" w:sz="0" w:space="0" w:color="auto"/>
      </w:divBdr>
    </w:div>
    <w:div w:id="1560626224">
      <w:bodyDiv w:val="1"/>
      <w:marLeft w:val="0"/>
      <w:marRight w:val="0"/>
      <w:marTop w:val="0"/>
      <w:marBottom w:val="0"/>
      <w:divBdr>
        <w:top w:val="none" w:sz="0" w:space="0" w:color="auto"/>
        <w:left w:val="none" w:sz="0" w:space="0" w:color="auto"/>
        <w:bottom w:val="none" w:sz="0" w:space="0" w:color="auto"/>
        <w:right w:val="none" w:sz="0" w:space="0" w:color="auto"/>
      </w:divBdr>
    </w:div>
    <w:div w:id="1643845989">
      <w:bodyDiv w:val="1"/>
      <w:marLeft w:val="0"/>
      <w:marRight w:val="0"/>
      <w:marTop w:val="0"/>
      <w:marBottom w:val="0"/>
      <w:divBdr>
        <w:top w:val="none" w:sz="0" w:space="0" w:color="auto"/>
        <w:left w:val="none" w:sz="0" w:space="0" w:color="auto"/>
        <w:bottom w:val="none" w:sz="0" w:space="0" w:color="auto"/>
        <w:right w:val="none" w:sz="0" w:space="0" w:color="auto"/>
      </w:divBdr>
    </w:div>
    <w:div w:id="1653026743">
      <w:bodyDiv w:val="1"/>
      <w:marLeft w:val="0"/>
      <w:marRight w:val="0"/>
      <w:marTop w:val="0"/>
      <w:marBottom w:val="0"/>
      <w:divBdr>
        <w:top w:val="none" w:sz="0" w:space="0" w:color="auto"/>
        <w:left w:val="none" w:sz="0" w:space="0" w:color="auto"/>
        <w:bottom w:val="none" w:sz="0" w:space="0" w:color="auto"/>
        <w:right w:val="none" w:sz="0" w:space="0" w:color="auto"/>
      </w:divBdr>
    </w:div>
    <w:div w:id="1658874023">
      <w:bodyDiv w:val="1"/>
      <w:marLeft w:val="0"/>
      <w:marRight w:val="0"/>
      <w:marTop w:val="0"/>
      <w:marBottom w:val="0"/>
      <w:divBdr>
        <w:top w:val="none" w:sz="0" w:space="0" w:color="auto"/>
        <w:left w:val="none" w:sz="0" w:space="0" w:color="auto"/>
        <w:bottom w:val="none" w:sz="0" w:space="0" w:color="auto"/>
        <w:right w:val="none" w:sz="0" w:space="0" w:color="auto"/>
      </w:divBdr>
    </w:div>
    <w:div w:id="1670674247">
      <w:bodyDiv w:val="1"/>
      <w:marLeft w:val="0"/>
      <w:marRight w:val="0"/>
      <w:marTop w:val="0"/>
      <w:marBottom w:val="0"/>
      <w:divBdr>
        <w:top w:val="none" w:sz="0" w:space="0" w:color="auto"/>
        <w:left w:val="none" w:sz="0" w:space="0" w:color="auto"/>
        <w:bottom w:val="none" w:sz="0" w:space="0" w:color="auto"/>
        <w:right w:val="none" w:sz="0" w:space="0" w:color="auto"/>
      </w:divBdr>
    </w:div>
    <w:div w:id="1695812334">
      <w:bodyDiv w:val="1"/>
      <w:marLeft w:val="0"/>
      <w:marRight w:val="0"/>
      <w:marTop w:val="0"/>
      <w:marBottom w:val="0"/>
      <w:divBdr>
        <w:top w:val="none" w:sz="0" w:space="0" w:color="auto"/>
        <w:left w:val="none" w:sz="0" w:space="0" w:color="auto"/>
        <w:bottom w:val="none" w:sz="0" w:space="0" w:color="auto"/>
        <w:right w:val="none" w:sz="0" w:space="0" w:color="auto"/>
      </w:divBdr>
    </w:div>
    <w:div w:id="1729381203">
      <w:bodyDiv w:val="1"/>
      <w:marLeft w:val="0"/>
      <w:marRight w:val="0"/>
      <w:marTop w:val="0"/>
      <w:marBottom w:val="0"/>
      <w:divBdr>
        <w:top w:val="none" w:sz="0" w:space="0" w:color="auto"/>
        <w:left w:val="none" w:sz="0" w:space="0" w:color="auto"/>
        <w:bottom w:val="none" w:sz="0" w:space="0" w:color="auto"/>
        <w:right w:val="none" w:sz="0" w:space="0" w:color="auto"/>
      </w:divBdr>
    </w:div>
    <w:div w:id="1742675099">
      <w:bodyDiv w:val="1"/>
      <w:marLeft w:val="0"/>
      <w:marRight w:val="0"/>
      <w:marTop w:val="0"/>
      <w:marBottom w:val="0"/>
      <w:divBdr>
        <w:top w:val="none" w:sz="0" w:space="0" w:color="auto"/>
        <w:left w:val="none" w:sz="0" w:space="0" w:color="auto"/>
        <w:bottom w:val="none" w:sz="0" w:space="0" w:color="auto"/>
        <w:right w:val="none" w:sz="0" w:space="0" w:color="auto"/>
      </w:divBdr>
    </w:div>
    <w:div w:id="1761025924">
      <w:bodyDiv w:val="1"/>
      <w:marLeft w:val="0"/>
      <w:marRight w:val="0"/>
      <w:marTop w:val="0"/>
      <w:marBottom w:val="0"/>
      <w:divBdr>
        <w:top w:val="none" w:sz="0" w:space="0" w:color="auto"/>
        <w:left w:val="none" w:sz="0" w:space="0" w:color="auto"/>
        <w:bottom w:val="none" w:sz="0" w:space="0" w:color="auto"/>
        <w:right w:val="none" w:sz="0" w:space="0" w:color="auto"/>
      </w:divBdr>
    </w:div>
    <w:div w:id="1771317831">
      <w:bodyDiv w:val="1"/>
      <w:marLeft w:val="0"/>
      <w:marRight w:val="0"/>
      <w:marTop w:val="0"/>
      <w:marBottom w:val="0"/>
      <w:divBdr>
        <w:top w:val="none" w:sz="0" w:space="0" w:color="auto"/>
        <w:left w:val="none" w:sz="0" w:space="0" w:color="auto"/>
        <w:bottom w:val="none" w:sz="0" w:space="0" w:color="auto"/>
        <w:right w:val="none" w:sz="0" w:space="0" w:color="auto"/>
      </w:divBdr>
    </w:div>
    <w:div w:id="1813523465">
      <w:bodyDiv w:val="1"/>
      <w:marLeft w:val="0"/>
      <w:marRight w:val="0"/>
      <w:marTop w:val="0"/>
      <w:marBottom w:val="0"/>
      <w:divBdr>
        <w:top w:val="none" w:sz="0" w:space="0" w:color="auto"/>
        <w:left w:val="none" w:sz="0" w:space="0" w:color="auto"/>
        <w:bottom w:val="none" w:sz="0" w:space="0" w:color="auto"/>
        <w:right w:val="none" w:sz="0" w:space="0" w:color="auto"/>
      </w:divBdr>
    </w:div>
    <w:div w:id="1832139410">
      <w:bodyDiv w:val="1"/>
      <w:marLeft w:val="0"/>
      <w:marRight w:val="0"/>
      <w:marTop w:val="0"/>
      <w:marBottom w:val="0"/>
      <w:divBdr>
        <w:top w:val="none" w:sz="0" w:space="0" w:color="auto"/>
        <w:left w:val="none" w:sz="0" w:space="0" w:color="auto"/>
        <w:bottom w:val="none" w:sz="0" w:space="0" w:color="auto"/>
        <w:right w:val="none" w:sz="0" w:space="0" w:color="auto"/>
      </w:divBdr>
    </w:div>
    <w:div w:id="1911959642">
      <w:bodyDiv w:val="1"/>
      <w:marLeft w:val="0"/>
      <w:marRight w:val="0"/>
      <w:marTop w:val="0"/>
      <w:marBottom w:val="0"/>
      <w:divBdr>
        <w:top w:val="none" w:sz="0" w:space="0" w:color="auto"/>
        <w:left w:val="none" w:sz="0" w:space="0" w:color="auto"/>
        <w:bottom w:val="none" w:sz="0" w:space="0" w:color="auto"/>
        <w:right w:val="none" w:sz="0" w:space="0" w:color="auto"/>
      </w:divBdr>
      <w:divsChild>
        <w:div w:id="538981606">
          <w:marLeft w:val="446"/>
          <w:marRight w:val="0"/>
          <w:marTop w:val="0"/>
          <w:marBottom w:val="0"/>
          <w:divBdr>
            <w:top w:val="none" w:sz="0" w:space="0" w:color="auto"/>
            <w:left w:val="none" w:sz="0" w:space="0" w:color="auto"/>
            <w:bottom w:val="none" w:sz="0" w:space="0" w:color="auto"/>
            <w:right w:val="none" w:sz="0" w:space="0" w:color="auto"/>
          </w:divBdr>
        </w:div>
        <w:div w:id="2033459298">
          <w:marLeft w:val="446"/>
          <w:marRight w:val="0"/>
          <w:marTop w:val="0"/>
          <w:marBottom w:val="0"/>
          <w:divBdr>
            <w:top w:val="none" w:sz="0" w:space="0" w:color="auto"/>
            <w:left w:val="none" w:sz="0" w:space="0" w:color="auto"/>
            <w:bottom w:val="none" w:sz="0" w:space="0" w:color="auto"/>
            <w:right w:val="none" w:sz="0" w:space="0" w:color="auto"/>
          </w:divBdr>
        </w:div>
      </w:divsChild>
    </w:div>
    <w:div w:id="2022926678">
      <w:bodyDiv w:val="1"/>
      <w:marLeft w:val="0"/>
      <w:marRight w:val="0"/>
      <w:marTop w:val="0"/>
      <w:marBottom w:val="0"/>
      <w:divBdr>
        <w:top w:val="none" w:sz="0" w:space="0" w:color="auto"/>
        <w:left w:val="none" w:sz="0" w:space="0" w:color="auto"/>
        <w:bottom w:val="none" w:sz="0" w:space="0" w:color="auto"/>
        <w:right w:val="none" w:sz="0" w:space="0" w:color="auto"/>
      </w:divBdr>
    </w:div>
    <w:div w:id="2032141933">
      <w:bodyDiv w:val="1"/>
      <w:marLeft w:val="0"/>
      <w:marRight w:val="0"/>
      <w:marTop w:val="0"/>
      <w:marBottom w:val="0"/>
      <w:divBdr>
        <w:top w:val="none" w:sz="0" w:space="0" w:color="auto"/>
        <w:left w:val="none" w:sz="0" w:space="0" w:color="auto"/>
        <w:bottom w:val="none" w:sz="0" w:space="0" w:color="auto"/>
        <w:right w:val="none" w:sz="0" w:space="0" w:color="auto"/>
      </w:divBdr>
    </w:div>
    <w:div w:id="2035182471">
      <w:bodyDiv w:val="1"/>
      <w:marLeft w:val="0"/>
      <w:marRight w:val="0"/>
      <w:marTop w:val="0"/>
      <w:marBottom w:val="0"/>
      <w:divBdr>
        <w:top w:val="none" w:sz="0" w:space="0" w:color="auto"/>
        <w:left w:val="none" w:sz="0" w:space="0" w:color="auto"/>
        <w:bottom w:val="none" w:sz="0" w:space="0" w:color="auto"/>
        <w:right w:val="none" w:sz="0" w:space="0" w:color="auto"/>
      </w:divBdr>
    </w:div>
    <w:div w:id="2038004626">
      <w:bodyDiv w:val="1"/>
      <w:marLeft w:val="0"/>
      <w:marRight w:val="0"/>
      <w:marTop w:val="0"/>
      <w:marBottom w:val="0"/>
      <w:divBdr>
        <w:top w:val="none" w:sz="0" w:space="0" w:color="auto"/>
        <w:left w:val="none" w:sz="0" w:space="0" w:color="auto"/>
        <w:bottom w:val="none" w:sz="0" w:space="0" w:color="auto"/>
        <w:right w:val="none" w:sz="0" w:space="0" w:color="auto"/>
      </w:divBdr>
    </w:div>
    <w:div w:id="2076587268">
      <w:bodyDiv w:val="1"/>
      <w:marLeft w:val="0"/>
      <w:marRight w:val="0"/>
      <w:marTop w:val="0"/>
      <w:marBottom w:val="0"/>
      <w:divBdr>
        <w:top w:val="none" w:sz="0" w:space="0" w:color="auto"/>
        <w:left w:val="none" w:sz="0" w:space="0" w:color="auto"/>
        <w:bottom w:val="none" w:sz="0" w:space="0" w:color="auto"/>
        <w:right w:val="none" w:sz="0" w:space="0" w:color="auto"/>
      </w:divBdr>
      <w:divsChild>
        <w:div w:id="565727202">
          <w:marLeft w:val="1454"/>
          <w:marRight w:val="0"/>
          <w:marTop w:val="120"/>
          <w:marBottom w:val="0"/>
          <w:divBdr>
            <w:top w:val="none" w:sz="0" w:space="0" w:color="auto"/>
            <w:left w:val="none" w:sz="0" w:space="0" w:color="auto"/>
            <w:bottom w:val="none" w:sz="0" w:space="0" w:color="auto"/>
            <w:right w:val="none" w:sz="0" w:space="0" w:color="auto"/>
          </w:divBdr>
        </w:div>
        <w:div w:id="915167229">
          <w:marLeft w:val="1454"/>
          <w:marRight w:val="0"/>
          <w:marTop w:val="120"/>
          <w:marBottom w:val="0"/>
          <w:divBdr>
            <w:top w:val="none" w:sz="0" w:space="0" w:color="auto"/>
            <w:left w:val="none" w:sz="0" w:space="0" w:color="auto"/>
            <w:bottom w:val="none" w:sz="0" w:space="0" w:color="auto"/>
            <w:right w:val="none" w:sz="0" w:space="0" w:color="auto"/>
          </w:divBdr>
        </w:div>
        <w:div w:id="1038160719">
          <w:marLeft w:val="979"/>
          <w:marRight w:val="0"/>
          <w:marTop w:val="120"/>
          <w:marBottom w:val="0"/>
          <w:divBdr>
            <w:top w:val="none" w:sz="0" w:space="0" w:color="auto"/>
            <w:left w:val="none" w:sz="0" w:space="0" w:color="auto"/>
            <w:bottom w:val="none" w:sz="0" w:space="0" w:color="auto"/>
            <w:right w:val="none" w:sz="0" w:space="0" w:color="auto"/>
          </w:divBdr>
        </w:div>
        <w:div w:id="1175073725">
          <w:marLeft w:val="1454"/>
          <w:marRight w:val="0"/>
          <w:marTop w:val="120"/>
          <w:marBottom w:val="0"/>
          <w:divBdr>
            <w:top w:val="none" w:sz="0" w:space="0" w:color="auto"/>
            <w:left w:val="none" w:sz="0" w:space="0" w:color="auto"/>
            <w:bottom w:val="none" w:sz="0" w:space="0" w:color="auto"/>
            <w:right w:val="none" w:sz="0" w:space="0" w:color="auto"/>
          </w:divBdr>
        </w:div>
        <w:div w:id="1311325630">
          <w:marLeft w:val="1454"/>
          <w:marRight w:val="0"/>
          <w:marTop w:val="120"/>
          <w:marBottom w:val="0"/>
          <w:divBdr>
            <w:top w:val="none" w:sz="0" w:space="0" w:color="auto"/>
            <w:left w:val="none" w:sz="0" w:space="0" w:color="auto"/>
            <w:bottom w:val="none" w:sz="0" w:space="0" w:color="auto"/>
            <w:right w:val="none" w:sz="0" w:space="0" w:color="auto"/>
          </w:divBdr>
        </w:div>
        <w:div w:id="1782724718">
          <w:marLeft w:val="979"/>
          <w:marRight w:val="0"/>
          <w:marTop w:val="120"/>
          <w:marBottom w:val="0"/>
          <w:divBdr>
            <w:top w:val="none" w:sz="0" w:space="0" w:color="auto"/>
            <w:left w:val="none" w:sz="0" w:space="0" w:color="auto"/>
            <w:bottom w:val="none" w:sz="0" w:space="0" w:color="auto"/>
            <w:right w:val="none" w:sz="0" w:space="0" w:color="auto"/>
          </w:divBdr>
        </w:div>
        <w:div w:id="1809853390">
          <w:marLeft w:val="979"/>
          <w:marRight w:val="0"/>
          <w:marTop w:val="120"/>
          <w:marBottom w:val="0"/>
          <w:divBdr>
            <w:top w:val="none" w:sz="0" w:space="0" w:color="auto"/>
            <w:left w:val="none" w:sz="0" w:space="0" w:color="auto"/>
            <w:bottom w:val="none" w:sz="0" w:space="0" w:color="auto"/>
            <w:right w:val="none" w:sz="0" w:space="0" w:color="auto"/>
          </w:divBdr>
        </w:div>
        <w:div w:id="1872572159">
          <w:marLeft w:val="979"/>
          <w:marRight w:val="0"/>
          <w:marTop w:val="120"/>
          <w:marBottom w:val="0"/>
          <w:divBdr>
            <w:top w:val="none" w:sz="0" w:space="0" w:color="auto"/>
            <w:left w:val="none" w:sz="0" w:space="0" w:color="auto"/>
            <w:bottom w:val="none" w:sz="0" w:space="0" w:color="auto"/>
            <w:right w:val="none" w:sz="0" w:space="0" w:color="auto"/>
          </w:divBdr>
        </w:div>
        <w:div w:id="1873610341">
          <w:marLeft w:val="979"/>
          <w:marRight w:val="0"/>
          <w:marTop w:val="120"/>
          <w:marBottom w:val="0"/>
          <w:divBdr>
            <w:top w:val="none" w:sz="0" w:space="0" w:color="auto"/>
            <w:left w:val="none" w:sz="0" w:space="0" w:color="auto"/>
            <w:bottom w:val="none" w:sz="0" w:space="0" w:color="auto"/>
            <w:right w:val="none" w:sz="0" w:space="0" w:color="auto"/>
          </w:divBdr>
        </w:div>
        <w:div w:id="1964462926">
          <w:marLeft w:val="1454"/>
          <w:marRight w:val="0"/>
          <w:marTop w:val="120"/>
          <w:marBottom w:val="0"/>
          <w:divBdr>
            <w:top w:val="none" w:sz="0" w:space="0" w:color="auto"/>
            <w:left w:val="none" w:sz="0" w:space="0" w:color="auto"/>
            <w:bottom w:val="none" w:sz="0" w:space="0" w:color="auto"/>
            <w:right w:val="none" w:sz="0" w:space="0" w:color="auto"/>
          </w:divBdr>
        </w:div>
        <w:div w:id="2097356816">
          <w:marLeft w:val="979"/>
          <w:marRight w:val="0"/>
          <w:marTop w:val="120"/>
          <w:marBottom w:val="0"/>
          <w:divBdr>
            <w:top w:val="none" w:sz="0" w:space="0" w:color="auto"/>
            <w:left w:val="none" w:sz="0" w:space="0" w:color="auto"/>
            <w:bottom w:val="none" w:sz="0" w:space="0" w:color="auto"/>
            <w:right w:val="none" w:sz="0" w:space="0" w:color="auto"/>
          </w:divBdr>
        </w:div>
        <w:div w:id="2128306139">
          <w:marLeft w:val="1454"/>
          <w:marRight w:val="0"/>
          <w:marTop w:val="120"/>
          <w:marBottom w:val="0"/>
          <w:divBdr>
            <w:top w:val="none" w:sz="0" w:space="0" w:color="auto"/>
            <w:left w:val="none" w:sz="0" w:space="0" w:color="auto"/>
            <w:bottom w:val="none" w:sz="0" w:space="0" w:color="auto"/>
            <w:right w:val="none" w:sz="0" w:space="0" w:color="auto"/>
          </w:divBdr>
        </w:div>
      </w:divsChild>
    </w:div>
    <w:div w:id="2094348345">
      <w:bodyDiv w:val="1"/>
      <w:marLeft w:val="0"/>
      <w:marRight w:val="0"/>
      <w:marTop w:val="0"/>
      <w:marBottom w:val="0"/>
      <w:divBdr>
        <w:top w:val="none" w:sz="0" w:space="0" w:color="auto"/>
        <w:left w:val="none" w:sz="0" w:space="0" w:color="auto"/>
        <w:bottom w:val="none" w:sz="0" w:space="0" w:color="auto"/>
        <w:right w:val="none" w:sz="0" w:space="0" w:color="auto"/>
      </w:divBdr>
    </w:div>
    <w:div w:id="2097286044">
      <w:bodyDiv w:val="1"/>
      <w:marLeft w:val="0"/>
      <w:marRight w:val="0"/>
      <w:marTop w:val="0"/>
      <w:marBottom w:val="0"/>
      <w:divBdr>
        <w:top w:val="none" w:sz="0" w:space="0" w:color="auto"/>
        <w:left w:val="none" w:sz="0" w:space="0" w:color="auto"/>
        <w:bottom w:val="none" w:sz="0" w:space="0" w:color="auto"/>
        <w:right w:val="none" w:sz="0" w:space="0" w:color="auto"/>
      </w:divBdr>
    </w:div>
    <w:div w:id="2113432535">
      <w:bodyDiv w:val="1"/>
      <w:marLeft w:val="0"/>
      <w:marRight w:val="0"/>
      <w:marTop w:val="0"/>
      <w:marBottom w:val="0"/>
      <w:divBdr>
        <w:top w:val="none" w:sz="0" w:space="0" w:color="auto"/>
        <w:left w:val="none" w:sz="0" w:space="0" w:color="auto"/>
        <w:bottom w:val="none" w:sz="0" w:space="0" w:color="auto"/>
        <w:right w:val="none" w:sz="0" w:space="0" w:color="auto"/>
      </w:divBdr>
    </w:div>
    <w:div w:id="2136488516">
      <w:bodyDiv w:val="1"/>
      <w:marLeft w:val="0"/>
      <w:marRight w:val="0"/>
      <w:marTop w:val="0"/>
      <w:marBottom w:val="0"/>
      <w:divBdr>
        <w:top w:val="none" w:sz="0" w:space="0" w:color="auto"/>
        <w:left w:val="none" w:sz="0" w:space="0" w:color="auto"/>
        <w:bottom w:val="none" w:sz="0" w:space="0" w:color="auto"/>
        <w:right w:val="none" w:sz="0" w:space="0" w:color="auto"/>
      </w:divBdr>
    </w:div>
    <w:div w:id="21467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62A72-57D9-4A95-BB3C-B003CFB6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6354</Words>
  <Characters>36220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eec</Company>
  <LinksUpToDate>false</LinksUpToDate>
  <CharactersWithSpaces>42490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Зайцева Светлана Викторовна</cp:lastModifiedBy>
  <cp:revision>12</cp:revision>
  <cp:lastPrinted>2025-11-06T05:36:00Z</cp:lastPrinted>
  <dcterms:created xsi:type="dcterms:W3CDTF">2026-05-18T10:41:00Z</dcterms:created>
  <dcterms:modified xsi:type="dcterms:W3CDTF">2026-06-11T13:20:00Z</dcterms:modified>
</cp:coreProperties>
</file>