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576" w:rsidRDefault="00876576" w:rsidP="0087657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Проект</w:t>
      </w:r>
    </w:p>
    <w:p w:rsidR="00876576" w:rsidRDefault="00876576" w:rsidP="0087657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76576" w:rsidRDefault="00876576" w:rsidP="00876576">
      <w:pPr>
        <w:spacing w:after="0" w:line="240" w:lineRule="auto"/>
        <w:ind w:firstLine="467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ПРИНЯТЫ</w:t>
      </w:r>
    </w:p>
    <w:p w:rsidR="00876576" w:rsidRDefault="00876576" w:rsidP="00876576">
      <w:pPr>
        <w:spacing w:after="0" w:line="240" w:lineRule="auto"/>
        <w:ind w:firstLine="467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Решением Совета</w:t>
      </w:r>
    </w:p>
    <w:p w:rsidR="00876576" w:rsidRDefault="00876576" w:rsidP="00876576">
      <w:pPr>
        <w:spacing w:after="0" w:line="240" w:lineRule="auto"/>
        <w:ind w:firstLine="467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Евразийской экономической комиссии</w:t>
      </w:r>
    </w:p>
    <w:p w:rsidR="00876576" w:rsidRDefault="00876576" w:rsidP="00876576">
      <w:pPr>
        <w:spacing w:after="0" w:line="240" w:lineRule="auto"/>
        <w:ind w:firstLine="467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 «___» __________2021 г. № ______</w:t>
      </w:r>
    </w:p>
    <w:p w:rsidR="00876576" w:rsidRDefault="00876576" w:rsidP="0087657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76576" w:rsidRPr="003A288D" w:rsidRDefault="00876576" w:rsidP="0087657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A288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Изменения,</w:t>
      </w:r>
    </w:p>
    <w:p w:rsidR="00BB3F09" w:rsidRPr="003A288D" w:rsidRDefault="00876576" w:rsidP="00BB3F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288D">
        <w:rPr>
          <w:rFonts w:ascii="Times New Roman" w:hAnsi="Times New Roman" w:cs="Times New Roman"/>
          <w:b/>
          <w:sz w:val="28"/>
          <w:szCs w:val="28"/>
        </w:rPr>
        <w:t>которые вносятся в</w:t>
      </w:r>
      <w:r w:rsidR="00D721D3" w:rsidRPr="003A288D">
        <w:rPr>
          <w:rFonts w:ascii="Times New Roman" w:hAnsi="Times New Roman" w:cs="Times New Roman"/>
          <w:b/>
          <w:sz w:val="28"/>
          <w:szCs w:val="28"/>
        </w:rPr>
        <w:t xml:space="preserve"> Перечень </w:t>
      </w:r>
      <w:r w:rsidR="00BB3F09" w:rsidRPr="003A288D">
        <w:rPr>
          <w:rFonts w:ascii="Times New Roman" w:hAnsi="Times New Roman" w:cs="Times New Roman"/>
          <w:b/>
          <w:sz w:val="28"/>
          <w:szCs w:val="28"/>
        </w:rPr>
        <w:t xml:space="preserve">международных и региональных </w:t>
      </w:r>
      <w:r w:rsidR="00D721D3" w:rsidRPr="003A288D">
        <w:rPr>
          <w:rFonts w:ascii="Times New Roman" w:hAnsi="Times New Roman" w:cs="Times New Roman"/>
          <w:b/>
          <w:sz w:val="28"/>
          <w:szCs w:val="28"/>
        </w:rPr>
        <w:br/>
      </w:r>
      <w:r w:rsidR="00BB3F09" w:rsidRPr="003A288D">
        <w:rPr>
          <w:rFonts w:ascii="Times New Roman" w:hAnsi="Times New Roman" w:cs="Times New Roman"/>
          <w:b/>
          <w:sz w:val="28"/>
          <w:szCs w:val="28"/>
        </w:rPr>
        <w:t xml:space="preserve">(межгосударственных) стандартов, а в случае их отсутствия – </w:t>
      </w:r>
      <w:r w:rsidR="00D721D3" w:rsidRPr="003A288D">
        <w:rPr>
          <w:rFonts w:ascii="Times New Roman" w:hAnsi="Times New Roman" w:cs="Times New Roman"/>
          <w:b/>
          <w:sz w:val="28"/>
          <w:szCs w:val="28"/>
        </w:rPr>
        <w:br/>
      </w:r>
      <w:r w:rsidR="00BB3F09" w:rsidRPr="003A288D">
        <w:rPr>
          <w:rFonts w:ascii="Times New Roman" w:hAnsi="Times New Roman" w:cs="Times New Roman"/>
          <w:b/>
          <w:sz w:val="28"/>
          <w:szCs w:val="28"/>
        </w:rPr>
        <w:t xml:space="preserve">национальных (государственных) стандартов, содержащих правила и методы исследований (испытаний) и измерений, в том числе </w:t>
      </w:r>
      <w:r w:rsidR="00D721D3" w:rsidRPr="003A288D">
        <w:rPr>
          <w:rFonts w:ascii="Times New Roman" w:hAnsi="Times New Roman" w:cs="Times New Roman"/>
          <w:b/>
          <w:sz w:val="28"/>
          <w:szCs w:val="28"/>
        </w:rPr>
        <w:br/>
      </w:r>
      <w:r w:rsidR="00BB3F09" w:rsidRPr="003A288D">
        <w:rPr>
          <w:rFonts w:ascii="Times New Roman" w:hAnsi="Times New Roman" w:cs="Times New Roman"/>
          <w:b/>
          <w:sz w:val="28"/>
          <w:szCs w:val="28"/>
        </w:rPr>
        <w:t xml:space="preserve">правила отбора образцов, необходимые для применения и </w:t>
      </w:r>
      <w:r w:rsidR="00D721D3" w:rsidRPr="003A288D">
        <w:rPr>
          <w:rFonts w:ascii="Times New Roman" w:hAnsi="Times New Roman" w:cs="Times New Roman"/>
          <w:b/>
          <w:sz w:val="28"/>
          <w:szCs w:val="28"/>
        </w:rPr>
        <w:br/>
      </w:r>
      <w:r w:rsidR="00BB3F09" w:rsidRPr="003A288D">
        <w:rPr>
          <w:rFonts w:ascii="Times New Roman" w:hAnsi="Times New Roman" w:cs="Times New Roman"/>
          <w:b/>
          <w:sz w:val="28"/>
          <w:szCs w:val="28"/>
        </w:rPr>
        <w:t xml:space="preserve">исполнения требований технического регламента Таможенного </w:t>
      </w:r>
      <w:r w:rsidR="00D721D3" w:rsidRPr="003A288D">
        <w:rPr>
          <w:rFonts w:ascii="Times New Roman" w:hAnsi="Times New Roman" w:cs="Times New Roman"/>
          <w:b/>
          <w:sz w:val="28"/>
          <w:szCs w:val="28"/>
        </w:rPr>
        <w:br/>
      </w:r>
      <w:r w:rsidR="00BB3F09" w:rsidRPr="003A288D">
        <w:rPr>
          <w:rFonts w:ascii="Times New Roman" w:hAnsi="Times New Roman" w:cs="Times New Roman"/>
          <w:b/>
          <w:sz w:val="28"/>
          <w:szCs w:val="28"/>
        </w:rPr>
        <w:t xml:space="preserve">союза </w:t>
      </w:r>
      <w:r w:rsidR="00BB3F09" w:rsidRPr="003A288D">
        <w:rPr>
          <w:rFonts w:ascii="Times New Roman" w:hAnsi="Times New Roman" w:cs="Times New Roman"/>
          <w:b/>
          <w:bCs/>
          <w:sz w:val="28"/>
          <w:szCs w:val="28"/>
        </w:rPr>
        <w:t xml:space="preserve">«О безопасности </w:t>
      </w:r>
      <w:r w:rsidR="005A67D6">
        <w:rPr>
          <w:rFonts w:ascii="Times New Roman" w:hAnsi="Times New Roman" w:cs="Times New Roman"/>
          <w:b/>
          <w:bCs/>
          <w:sz w:val="28"/>
          <w:szCs w:val="28"/>
        </w:rPr>
        <w:t>игрушек</w:t>
      </w:r>
      <w:r w:rsidR="00BB3F09" w:rsidRPr="003A288D">
        <w:rPr>
          <w:rFonts w:ascii="Times New Roman" w:hAnsi="Times New Roman" w:cs="Times New Roman"/>
          <w:b/>
          <w:bCs/>
          <w:sz w:val="28"/>
          <w:szCs w:val="28"/>
        </w:rPr>
        <w:t>» (ТР ТС 0</w:t>
      </w:r>
      <w:r w:rsidR="005A67D6"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="00BB3F09" w:rsidRPr="003A288D">
        <w:rPr>
          <w:rFonts w:ascii="Times New Roman" w:hAnsi="Times New Roman" w:cs="Times New Roman"/>
          <w:b/>
          <w:bCs/>
          <w:sz w:val="28"/>
          <w:szCs w:val="28"/>
        </w:rPr>
        <w:t xml:space="preserve">/2011) </w:t>
      </w:r>
      <w:r w:rsidR="00D721D3" w:rsidRPr="003A288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B3F09" w:rsidRPr="003A288D">
        <w:rPr>
          <w:rFonts w:ascii="Times New Roman" w:hAnsi="Times New Roman" w:cs="Times New Roman"/>
          <w:b/>
          <w:bCs/>
          <w:sz w:val="28"/>
          <w:szCs w:val="28"/>
        </w:rPr>
        <w:t xml:space="preserve">и осуществления оценки соответствия объектов технического </w:t>
      </w:r>
      <w:r w:rsidR="00D721D3" w:rsidRPr="003A288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B3F09" w:rsidRPr="003A288D">
        <w:rPr>
          <w:rFonts w:ascii="Times New Roman" w:hAnsi="Times New Roman" w:cs="Times New Roman"/>
          <w:b/>
          <w:bCs/>
          <w:sz w:val="28"/>
          <w:szCs w:val="28"/>
        </w:rPr>
        <w:t>регулирования</w:t>
      </w:r>
    </w:p>
    <w:p w:rsidR="0041453C" w:rsidRDefault="0041453C" w:rsidP="00416CEE">
      <w:pPr>
        <w:spacing w:after="120" w:line="240" w:lineRule="auto"/>
        <w:jc w:val="center"/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</w:pPr>
    </w:p>
    <w:p w:rsidR="003A288D" w:rsidRDefault="00D05F39" w:rsidP="003A28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A288D" w:rsidRPr="00063C27">
        <w:rPr>
          <w:rFonts w:ascii="Times New Roman" w:hAnsi="Times New Roman" w:cs="Times New Roman"/>
          <w:sz w:val="28"/>
          <w:szCs w:val="28"/>
        </w:rPr>
        <w:t>ополнить следующими и стандартами:</w:t>
      </w:r>
    </w:p>
    <w:p w:rsidR="00AD71C7" w:rsidRPr="00AD71C7" w:rsidRDefault="00AD71C7" w:rsidP="00AD71C7">
      <w:pPr>
        <w:spacing w:after="12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09"/>
        <w:gridCol w:w="3119"/>
        <w:gridCol w:w="851"/>
        <w:gridCol w:w="850"/>
      </w:tblGrid>
      <w:tr w:rsidR="00640DE0" w:rsidTr="00D05F39">
        <w:trPr>
          <w:tblHeader/>
        </w:trPr>
        <w:tc>
          <w:tcPr>
            <w:tcW w:w="664" w:type="dxa"/>
          </w:tcPr>
          <w:p w:rsidR="00B04011" w:rsidRPr="00F9698B" w:rsidRDefault="00B04011" w:rsidP="00B04011">
            <w:pPr>
              <w:tabs>
                <w:tab w:val="left" w:pos="175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69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B04011" w:rsidRDefault="00B04011" w:rsidP="00B04011">
            <w:pPr>
              <w:spacing w:after="120"/>
              <w:jc w:val="center"/>
              <w:rPr>
                <w:rFonts w:ascii="Times New Roman" w:eastAsiaTheme="minorHAnsi" w:hAnsi="Times New Roman" w:cs="Times New Roman"/>
                <w:b/>
                <w:sz w:val="30"/>
                <w:szCs w:val="30"/>
                <w:lang w:eastAsia="en-US"/>
              </w:rPr>
            </w:pPr>
            <w:r w:rsidRPr="00F969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138" w:type="dxa"/>
          </w:tcPr>
          <w:p w:rsidR="00B04011" w:rsidRDefault="00B04011" w:rsidP="005220DB">
            <w:pPr>
              <w:spacing w:after="120"/>
              <w:ind w:left="-68" w:right="-108"/>
              <w:jc w:val="center"/>
              <w:rPr>
                <w:rFonts w:ascii="Times New Roman" w:eastAsiaTheme="minorHAnsi" w:hAnsi="Times New Roman" w:cs="Times New Roman"/>
                <w:b/>
                <w:sz w:val="30"/>
                <w:szCs w:val="30"/>
                <w:lang w:eastAsia="en-US"/>
              </w:rPr>
            </w:pPr>
            <w:r w:rsidRPr="00F969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2409" w:type="dxa"/>
          </w:tcPr>
          <w:p w:rsidR="00B04011" w:rsidRDefault="00B04011" w:rsidP="005220DB">
            <w:pPr>
              <w:spacing w:after="120"/>
              <w:ind w:left="-108" w:right="-66"/>
              <w:jc w:val="center"/>
              <w:rPr>
                <w:rFonts w:ascii="Times New Roman" w:eastAsiaTheme="minorHAnsi" w:hAnsi="Times New Roman" w:cs="Times New Roman"/>
                <w:b/>
                <w:sz w:val="30"/>
                <w:szCs w:val="30"/>
                <w:lang w:eastAsia="en-US"/>
              </w:rPr>
            </w:pPr>
            <w:r w:rsidRPr="00B04011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Обозначение и наименование стандарта</w:t>
            </w: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, методики исследований (испытаний) и измерений</w:t>
            </w:r>
          </w:p>
        </w:tc>
        <w:tc>
          <w:tcPr>
            <w:tcW w:w="3119" w:type="dxa"/>
          </w:tcPr>
          <w:p w:rsidR="00B04011" w:rsidRPr="00B04011" w:rsidRDefault="00B04011" w:rsidP="00D07FF0">
            <w:pPr>
              <w:spacing w:after="12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4011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Обозначение и наименование заменяющего стандарта</w:t>
            </w:r>
          </w:p>
        </w:tc>
        <w:tc>
          <w:tcPr>
            <w:tcW w:w="851" w:type="dxa"/>
          </w:tcPr>
          <w:p w:rsidR="00B04011" w:rsidRPr="00B04011" w:rsidRDefault="00B04011" w:rsidP="00416CEE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r w:rsidRPr="00B04011">
              <w:rPr>
                <w:rFonts w:ascii="Times New Roman" w:eastAsiaTheme="minorHAnsi" w:hAnsi="Times New Roman" w:cs="Times New Roman"/>
                <w:sz w:val="24"/>
                <w:szCs w:val="30"/>
                <w:lang w:eastAsia="en-US"/>
              </w:rPr>
              <w:t>Дата начала применения заменяющего стандарта</w:t>
            </w:r>
          </w:p>
        </w:tc>
        <w:tc>
          <w:tcPr>
            <w:tcW w:w="850" w:type="dxa"/>
          </w:tcPr>
          <w:p w:rsidR="00B04011" w:rsidRDefault="00B04011" w:rsidP="00416CEE">
            <w:pPr>
              <w:spacing w:after="120"/>
              <w:jc w:val="center"/>
              <w:rPr>
                <w:rFonts w:ascii="Times New Roman" w:eastAsiaTheme="minorHAnsi" w:hAnsi="Times New Roman" w:cs="Times New Roman"/>
                <w:b/>
                <w:sz w:val="30"/>
                <w:szCs w:val="30"/>
                <w:lang w:eastAsia="en-US"/>
              </w:rPr>
            </w:pPr>
            <w:r w:rsidRPr="00F969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640DE0" w:rsidTr="00D05F39">
        <w:trPr>
          <w:trHeight w:val="60"/>
          <w:tblHeader/>
        </w:trPr>
        <w:tc>
          <w:tcPr>
            <w:tcW w:w="664" w:type="dxa"/>
          </w:tcPr>
          <w:p w:rsidR="00B04011" w:rsidRPr="00DF39BD" w:rsidRDefault="00DF39BD" w:rsidP="00DF39B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38" w:type="dxa"/>
          </w:tcPr>
          <w:p w:rsidR="00B04011" w:rsidRPr="00DF39BD" w:rsidRDefault="00DF39BD" w:rsidP="00DF39B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</w:tcPr>
          <w:p w:rsidR="00B04011" w:rsidRPr="00DF39BD" w:rsidRDefault="00DF39BD" w:rsidP="00DF39B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</w:tcPr>
          <w:p w:rsidR="00B04011" w:rsidRPr="00DF39BD" w:rsidRDefault="00DF39BD" w:rsidP="00D07FF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</w:tcPr>
          <w:p w:rsidR="00B04011" w:rsidRPr="00DF39BD" w:rsidRDefault="00DF39BD" w:rsidP="00DF39B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:rsidR="00B04011" w:rsidRPr="00DF39BD" w:rsidRDefault="00DF39BD" w:rsidP="00DF39B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0927A9" w:rsidTr="00D05F39">
        <w:trPr>
          <w:trHeight w:val="1064"/>
        </w:trPr>
        <w:tc>
          <w:tcPr>
            <w:tcW w:w="664" w:type="dxa"/>
          </w:tcPr>
          <w:p w:rsidR="000927A9" w:rsidRPr="00DF39BD" w:rsidRDefault="00D92930" w:rsidP="00DF39BD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138" w:type="dxa"/>
          </w:tcPr>
          <w:p w:rsidR="000927A9" w:rsidRPr="003A288D" w:rsidRDefault="00081EE1" w:rsidP="00034A3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 3.2 статьи 4</w:t>
            </w:r>
          </w:p>
        </w:tc>
        <w:tc>
          <w:tcPr>
            <w:tcW w:w="2409" w:type="dxa"/>
          </w:tcPr>
          <w:p w:rsidR="000927A9" w:rsidRPr="003A288D" w:rsidRDefault="003A288D" w:rsidP="00DF39BD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9" w:type="dxa"/>
          </w:tcPr>
          <w:p w:rsidR="000927A9" w:rsidRPr="00081EE1" w:rsidRDefault="00081EE1" w:rsidP="00D07FF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1E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ГОСТ 34399-2018 Игрушки. Защитно-декоративное покрытие и поверхностное окрашивание. Требования безопасности и методы контроля</w:t>
            </w:r>
          </w:p>
        </w:tc>
        <w:tc>
          <w:tcPr>
            <w:tcW w:w="851" w:type="dxa"/>
          </w:tcPr>
          <w:p w:rsidR="000927A9" w:rsidRPr="003A288D" w:rsidRDefault="000927A9" w:rsidP="00DF39BD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0927A9" w:rsidRPr="00DF39BD" w:rsidRDefault="000927A9" w:rsidP="00DF39BD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1EE1" w:rsidTr="00D05F39">
        <w:trPr>
          <w:trHeight w:val="1064"/>
        </w:trPr>
        <w:tc>
          <w:tcPr>
            <w:tcW w:w="664" w:type="dxa"/>
          </w:tcPr>
          <w:p w:rsidR="00081EE1" w:rsidRDefault="00433FE2" w:rsidP="00DF39BD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2138" w:type="dxa"/>
          </w:tcPr>
          <w:p w:rsidR="00081EE1" w:rsidRDefault="00081EE1" w:rsidP="00034A3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Приложение 2</w:t>
            </w:r>
          </w:p>
        </w:tc>
        <w:tc>
          <w:tcPr>
            <w:tcW w:w="2409" w:type="dxa"/>
          </w:tcPr>
          <w:p w:rsidR="00081EE1" w:rsidRDefault="00081EE1" w:rsidP="00433FE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СанПиН от 20.12.2012</w:t>
            </w:r>
            <w:r w:rsidR="00B039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№ 200</w:t>
            </w:r>
          </w:p>
          <w:p w:rsidR="00081EE1" w:rsidRDefault="00081EE1" w:rsidP="00433FE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Санитарные нормы и правила «Требования к производству и реализации отдельных видов продукц</w:t>
            </w:r>
            <w:r w:rsidR="00433F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ии для детей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19" w:type="dxa"/>
          </w:tcPr>
          <w:p w:rsidR="00081EE1" w:rsidRPr="002E728F" w:rsidRDefault="00433FE2" w:rsidP="00D07FF0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81EE1" w:rsidRPr="003A288D" w:rsidRDefault="00081EE1" w:rsidP="00DF39BD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081EE1" w:rsidRPr="00DF39BD" w:rsidRDefault="00081EE1" w:rsidP="00DF39BD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33C0" w:rsidTr="00D05F39">
        <w:trPr>
          <w:trHeight w:val="1064"/>
        </w:trPr>
        <w:tc>
          <w:tcPr>
            <w:tcW w:w="664" w:type="dxa"/>
          </w:tcPr>
          <w:p w:rsidR="000533C0" w:rsidRDefault="000533C0" w:rsidP="00DF39BD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138" w:type="dxa"/>
            <w:vMerge w:val="restart"/>
          </w:tcPr>
          <w:p w:rsidR="000533C0" w:rsidRDefault="000533C0" w:rsidP="000533C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Приложение 2</w:t>
            </w:r>
          </w:p>
        </w:tc>
        <w:tc>
          <w:tcPr>
            <w:tcW w:w="2409" w:type="dxa"/>
            <w:vMerge w:val="restart"/>
          </w:tcPr>
          <w:p w:rsidR="000533C0" w:rsidRDefault="000533C0" w:rsidP="00433FE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Санитарные правила и нормы 9-29-95 (РФ № 2.1.8.042</w:t>
            </w:r>
          </w:p>
        </w:tc>
        <w:tc>
          <w:tcPr>
            <w:tcW w:w="3119" w:type="dxa"/>
          </w:tcPr>
          <w:p w:rsidR="000533C0" w:rsidRPr="000533C0" w:rsidRDefault="000533C0" w:rsidP="00D07FF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533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СанПиН № 9-29.2-95 </w:t>
            </w:r>
          </w:p>
          <w:p w:rsidR="000533C0" w:rsidRPr="000533C0" w:rsidRDefault="000533C0" w:rsidP="00D07FF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533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Санитарные нормы допустимых уровней физических факторов при применении товаров народного потребления в бытовых условиях. Методика измерения вибрации </w:t>
            </w:r>
          </w:p>
        </w:tc>
        <w:tc>
          <w:tcPr>
            <w:tcW w:w="851" w:type="dxa"/>
          </w:tcPr>
          <w:p w:rsidR="000533C0" w:rsidRPr="003A288D" w:rsidRDefault="000533C0" w:rsidP="00DF39BD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0533C0" w:rsidRPr="00DF39BD" w:rsidRDefault="000533C0" w:rsidP="00DF39BD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33C0" w:rsidRPr="00D05F39" w:rsidTr="00D05F39">
        <w:trPr>
          <w:trHeight w:val="1064"/>
        </w:trPr>
        <w:tc>
          <w:tcPr>
            <w:tcW w:w="664" w:type="dxa"/>
          </w:tcPr>
          <w:p w:rsidR="000533C0" w:rsidRPr="00D05F39" w:rsidRDefault="000533C0" w:rsidP="00DF39BD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  <w:vMerge/>
          </w:tcPr>
          <w:p w:rsidR="000533C0" w:rsidRDefault="000533C0" w:rsidP="00034A3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</w:tcPr>
          <w:p w:rsidR="000533C0" w:rsidRDefault="000533C0" w:rsidP="00433FE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0533C0" w:rsidRPr="00D05F39" w:rsidRDefault="000533C0" w:rsidP="00D07FF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05F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СанПиН № 9-29.5-95 </w:t>
            </w:r>
          </w:p>
          <w:p w:rsidR="000533C0" w:rsidRPr="00D05F39" w:rsidRDefault="000533C0" w:rsidP="00D07FF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05F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Санитарные нормы допустимых уровней физических факторов при применении товаров народного потребления в бытовых условиях. Методика измерения электромагнитных полей </w:t>
            </w:r>
          </w:p>
        </w:tc>
        <w:tc>
          <w:tcPr>
            <w:tcW w:w="851" w:type="dxa"/>
          </w:tcPr>
          <w:p w:rsidR="000533C0" w:rsidRPr="003A288D" w:rsidRDefault="000533C0" w:rsidP="00DF39BD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0533C0" w:rsidRPr="00DF39BD" w:rsidRDefault="000533C0" w:rsidP="00DF39BD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33C0" w:rsidRPr="00D05F39" w:rsidTr="00D05F39">
        <w:trPr>
          <w:trHeight w:val="1064"/>
        </w:trPr>
        <w:tc>
          <w:tcPr>
            <w:tcW w:w="664" w:type="dxa"/>
          </w:tcPr>
          <w:p w:rsidR="000533C0" w:rsidRPr="00D05F39" w:rsidRDefault="000533C0" w:rsidP="00DF39BD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  <w:vMerge/>
          </w:tcPr>
          <w:p w:rsidR="000533C0" w:rsidRDefault="000533C0" w:rsidP="00034A3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</w:tcPr>
          <w:p w:rsidR="000533C0" w:rsidRDefault="000533C0" w:rsidP="00433FE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0533C0" w:rsidRPr="00D05F39" w:rsidRDefault="000533C0" w:rsidP="00D07FF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05F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СанПиН № 9-29.6-95 </w:t>
            </w:r>
          </w:p>
          <w:p w:rsidR="000533C0" w:rsidRPr="00D05F39" w:rsidRDefault="000533C0" w:rsidP="00D07FF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05F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Санитарные нормы допустимых уровней физических факторов при применении товаров народного потребления в бытовых условиях. Методика измерения напряженности электрического поля тока промышленной частоты </w:t>
            </w:r>
          </w:p>
        </w:tc>
        <w:tc>
          <w:tcPr>
            <w:tcW w:w="851" w:type="dxa"/>
          </w:tcPr>
          <w:p w:rsidR="000533C0" w:rsidRPr="003A288D" w:rsidRDefault="000533C0" w:rsidP="00DF39BD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0533C0" w:rsidRPr="00DF39BD" w:rsidRDefault="000533C0" w:rsidP="00DF39BD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33C0" w:rsidRPr="00D05F39" w:rsidTr="00D05F39">
        <w:trPr>
          <w:trHeight w:val="1064"/>
        </w:trPr>
        <w:tc>
          <w:tcPr>
            <w:tcW w:w="664" w:type="dxa"/>
          </w:tcPr>
          <w:p w:rsidR="000533C0" w:rsidRPr="00D05F39" w:rsidRDefault="000533C0" w:rsidP="00DF39BD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  <w:vMerge/>
          </w:tcPr>
          <w:p w:rsidR="000533C0" w:rsidRDefault="000533C0" w:rsidP="00034A3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</w:tcPr>
          <w:p w:rsidR="000533C0" w:rsidRDefault="000533C0" w:rsidP="00433FE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0533C0" w:rsidRPr="00D05F39" w:rsidRDefault="000533C0" w:rsidP="00D07FF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05F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СанПиН № 9-29.7-95 </w:t>
            </w:r>
          </w:p>
          <w:p w:rsidR="000533C0" w:rsidRPr="00D05F39" w:rsidRDefault="000533C0" w:rsidP="00D07FF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05F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Санитарные нормы допустимых уровней физических факторов при применении товаров народного потребления в бытовых условиях. Методика измерения напряженности электростатического поля </w:t>
            </w:r>
          </w:p>
        </w:tc>
        <w:tc>
          <w:tcPr>
            <w:tcW w:w="851" w:type="dxa"/>
          </w:tcPr>
          <w:p w:rsidR="000533C0" w:rsidRPr="003A288D" w:rsidRDefault="000533C0" w:rsidP="00DF39BD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0533C0" w:rsidRPr="00DF39BD" w:rsidRDefault="000533C0" w:rsidP="00DF39BD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33C0" w:rsidRPr="00D05F39" w:rsidTr="00D05F39">
        <w:trPr>
          <w:trHeight w:val="1064"/>
        </w:trPr>
        <w:tc>
          <w:tcPr>
            <w:tcW w:w="664" w:type="dxa"/>
          </w:tcPr>
          <w:p w:rsidR="000533C0" w:rsidRPr="00D05F39" w:rsidRDefault="000533C0" w:rsidP="00DF39BD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  <w:vMerge/>
          </w:tcPr>
          <w:p w:rsidR="000533C0" w:rsidRDefault="000533C0" w:rsidP="00034A3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</w:tcPr>
          <w:p w:rsidR="000533C0" w:rsidRDefault="000533C0" w:rsidP="00433FE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0533C0" w:rsidRPr="00D05F39" w:rsidRDefault="000533C0" w:rsidP="00D07FF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05F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СанПиН № 9-29.9-95 </w:t>
            </w:r>
          </w:p>
          <w:p w:rsidR="000533C0" w:rsidRPr="00D05F39" w:rsidRDefault="000533C0" w:rsidP="00D07FF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05F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Санитарные нормы допустимых уровней физических факторов при приме</w:t>
            </w:r>
            <w:r w:rsidRPr="00D05F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нении товаров народного потребления в бытовых условиях. Методика измерения интенсивности инфракрасного и видимого диапазона излучения </w:t>
            </w:r>
          </w:p>
        </w:tc>
        <w:tc>
          <w:tcPr>
            <w:tcW w:w="851" w:type="dxa"/>
          </w:tcPr>
          <w:p w:rsidR="000533C0" w:rsidRPr="003A288D" w:rsidRDefault="000533C0" w:rsidP="00DF39BD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0533C0" w:rsidRPr="00DF39BD" w:rsidRDefault="000533C0" w:rsidP="00DF39BD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C5C59" w:rsidRPr="00D05F39" w:rsidRDefault="003C5C59" w:rsidP="006766A0">
      <w:pPr>
        <w:tabs>
          <w:tab w:val="left" w:pos="5529"/>
        </w:tabs>
        <w:spacing w:line="240" w:lineRule="auto"/>
        <w:ind w:left="3544" w:right="38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3C5C59" w:rsidRPr="00D05F39" w:rsidSect="00AD71C7">
      <w:headerReference w:type="default" r:id="rId8"/>
      <w:pgSz w:w="11906" w:h="16838"/>
      <w:pgMar w:top="1134" w:right="707" w:bottom="1134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3CA" w:rsidRDefault="007473CA" w:rsidP="004E10F0">
      <w:pPr>
        <w:spacing w:after="0" w:line="240" w:lineRule="auto"/>
      </w:pPr>
      <w:r>
        <w:separator/>
      </w:r>
    </w:p>
  </w:endnote>
  <w:endnote w:type="continuationSeparator" w:id="0">
    <w:p w:rsidR="007473CA" w:rsidRDefault="007473CA" w:rsidP="004E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3CA" w:rsidRDefault="007473CA" w:rsidP="004E10F0">
      <w:pPr>
        <w:spacing w:after="0" w:line="240" w:lineRule="auto"/>
      </w:pPr>
      <w:r>
        <w:separator/>
      </w:r>
    </w:p>
  </w:footnote>
  <w:footnote w:type="continuationSeparator" w:id="0">
    <w:p w:rsidR="007473CA" w:rsidRDefault="007473CA" w:rsidP="004E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799991764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3A288D" w:rsidRPr="004E10F0" w:rsidRDefault="003A288D" w:rsidP="004E10F0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E10F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E10F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E10F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10372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4E10F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06D7"/>
    <w:multiLevelType w:val="hybridMultilevel"/>
    <w:tmpl w:val="18A4BD08"/>
    <w:lvl w:ilvl="0" w:tplc="BEECF7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26827"/>
    <w:multiLevelType w:val="hybridMultilevel"/>
    <w:tmpl w:val="F110A62E"/>
    <w:lvl w:ilvl="0" w:tplc="A7FAB95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D7"/>
    <w:rsid w:val="00002B10"/>
    <w:rsid w:val="000044F1"/>
    <w:rsid w:val="000118C0"/>
    <w:rsid w:val="00011E07"/>
    <w:rsid w:val="000159E9"/>
    <w:rsid w:val="000225F3"/>
    <w:rsid w:val="00024D1F"/>
    <w:rsid w:val="00025A01"/>
    <w:rsid w:val="000306D2"/>
    <w:rsid w:val="00034A3F"/>
    <w:rsid w:val="0004078E"/>
    <w:rsid w:val="00041409"/>
    <w:rsid w:val="0004305E"/>
    <w:rsid w:val="00044FB5"/>
    <w:rsid w:val="0004714A"/>
    <w:rsid w:val="000533C0"/>
    <w:rsid w:val="00072636"/>
    <w:rsid w:val="000734AE"/>
    <w:rsid w:val="00081C5A"/>
    <w:rsid w:val="00081EE1"/>
    <w:rsid w:val="00085018"/>
    <w:rsid w:val="000868E7"/>
    <w:rsid w:val="00086A14"/>
    <w:rsid w:val="00091E37"/>
    <w:rsid w:val="00092792"/>
    <w:rsid w:val="000927A9"/>
    <w:rsid w:val="000951FE"/>
    <w:rsid w:val="000A6439"/>
    <w:rsid w:val="000A6C52"/>
    <w:rsid w:val="000C2BB6"/>
    <w:rsid w:val="000C70E2"/>
    <w:rsid w:val="000D0ADC"/>
    <w:rsid w:val="000D24B6"/>
    <w:rsid w:val="000D43EB"/>
    <w:rsid w:val="000D6C2E"/>
    <w:rsid w:val="000E6B02"/>
    <w:rsid w:val="000F11C8"/>
    <w:rsid w:val="000F1E13"/>
    <w:rsid w:val="000F4C00"/>
    <w:rsid w:val="000F6CEA"/>
    <w:rsid w:val="000F76FA"/>
    <w:rsid w:val="00101089"/>
    <w:rsid w:val="0010383D"/>
    <w:rsid w:val="00104AF8"/>
    <w:rsid w:val="00106FEA"/>
    <w:rsid w:val="00112DD7"/>
    <w:rsid w:val="0011333A"/>
    <w:rsid w:val="00114FD4"/>
    <w:rsid w:val="001261E9"/>
    <w:rsid w:val="00135CFD"/>
    <w:rsid w:val="0014707B"/>
    <w:rsid w:val="00151F11"/>
    <w:rsid w:val="00152C4B"/>
    <w:rsid w:val="0015344F"/>
    <w:rsid w:val="001616A7"/>
    <w:rsid w:val="00162302"/>
    <w:rsid w:val="00163EE4"/>
    <w:rsid w:val="00166207"/>
    <w:rsid w:val="0017374B"/>
    <w:rsid w:val="00182C79"/>
    <w:rsid w:val="00183161"/>
    <w:rsid w:val="001835AA"/>
    <w:rsid w:val="00184B60"/>
    <w:rsid w:val="00185761"/>
    <w:rsid w:val="00192095"/>
    <w:rsid w:val="00195E88"/>
    <w:rsid w:val="001A241C"/>
    <w:rsid w:val="001A4E9A"/>
    <w:rsid w:val="001D1945"/>
    <w:rsid w:val="001D37C6"/>
    <w:rsid w:val="001D5FFB"/>
    <w:rsid w:val="001E2655"/>
    <w:rsid w:val="001E2F4E"/>
    <w:rsid w:val="001F0A54"/>
    <w:rsid w:val="001F1FD2"/>
    <w:rsid w:val="001F735B"/>
    <w:rsid w:val="00216B8F"/>
    <w:rsid w:val="00221157"/>
    <w:rsid w:val="00221C3F"/>
    <w:rsid w:val="00226596"/>
    <w:rsid w:val="00236A61"/>
    <w:rsid w:val="002373D7"/>
    <w:rsid w:val="002540C9"/>
    <w:rsid w:val="00262328"/>
    <w:rsid w:val="002665A8"/>
    <w:rsid w:val="0027156D"/>
    <w:rsid w:val="00282175"/>
    <w:rsid w:val="00287DCB"/>
    <w:rsid w:val="00294ABA"/>
    <w:rsid w:val="00297596"/>
    <w:rsid w:val="002A2B36"/>
    <w:rsid w:val="002A3F2B"/>
    <w:rsid w:val="002A460A"/>
    <w:rsid w:val="002A7A2E"/>
    <w:rsid w:val="002B06E0"/>
    <w:rsid w:val="002B1D80"/>
    <w:rsid w:val="002B6424"/>
    <w:rsid w:val="002C0AFC"/>
    <w:rsid w:val="002C0DE2"/>
    <w:rsid w:val="002D06BC"/>
    <w:rsid w:val="002D0D50"/>
    <w:rsid w:val="002D2EFA"/>
    <w:rsid w:val="002D3ACB"/>
    <w:rsid w:val="002D3DFA"/>
    <w:rsid w:val="002D41F9"/>
    <w:rsid w:val="002D4243"/>
    <w:rsid w:val="002D5EC4"/>
    <w:rsid w:val="002D74AA"/>
    <w:rsid w:val="002E40D6"/>
    <w:rsid w:val="002F54FF"/>
    <w:rsid w:val="00311069"/>
    <w:rsid w:val="0031699A"/>
    <w:rsid w:val="00336822"/>
    <w:rsid w:val="003602EF"/>
    <w:rsid w:val="00364ACA"/>
    <w:rsid w:val="0039236A"/>
    <w:rsid w:val="003A288D"/>
    <w:rsid w:val="003A3444"/>
    <w:rsid w:val="003A38CE"/>
    <w:rsid w:val="003A4A2D"/>
    <w:rsid w:val="003A630E"/>
    <w:rsid w:val="003C027B"/>
    <w:rsid w:val="003C5C59"/>
    <w:rsid w:val="003D11E7"/>
    <w:rsid w:val="003D3C28"/>
    <w:rsid w:val="003D77BF"/>
    <w:rsid w:val="003E28C4"/>
    <w:rsid w:val="003E5F39"/>
    <w:rsid w:val="003F5DF1"/>
    <w:rsid w:val="00401769"/>
    <w:rsid w:val="00404BC4"/>
    <w:rsid w:val="00413F41"/>
    <w:rsid w:val="0041453C"/>
    <w:rsid w:val="00416CEE"/>
    <w:rsid w:val="0042009D"/>
    <w:rsid w:val="004234F6"/>
    <w:rsid w:val="004254EB"/>
    <w:rsid w:val="00427144"/>
    <w:rsid w:val="00433FE2"/>
    <w:rsid w:val="0043480C"/>
    <w:rsid w:val="00440DCF"/>
    <w:rsid w:val="00443A10"/>
    <w:rsid w:val="004441AE"/>
    <w:rsid w:val="00451E35"/>
    <w:rsid w:val="00460AEF"/>
    <w:rsid w:val="00467FB1"/>
    <w:rsid w:val="00470F50"/>
    <w:rsid w:val="00475A7C"/>
    <w:rsid w:val="00485250"/>
    <w:rsid w:val="00485BD0"/>
    <w:rsid w:val="00485F76"/>
    <w:rsid w:val="0049300B"/>
    <w:rsid w:val="004965AE"/>
    <w:rsid w:val="00497105"/>
    <w:rsid w:val="004A0A0E"/>
    <w:rsid w:val="004A2640"/>
    <w:rsid w:val="004A5B9E"/>
    <w:rsid w:val="004B0C6D"/>
    <w:rsid w:val="004B2FC3"/>
    <w:rsid w:val="004B5936"/>
    <w:rsid w:val="004C0506"/>
    <w:rsid w:val="004C0838"/>
    <w:rsid w:val="004C60AA"/>
    <w:rsid w:val="004D6CD1"/>
    <w:rsid w:val="004E10F0"/>
    <w:rsid w:val="004F018E"/>
    <w:rsid w:val="004F3783"/>
    <w:rsid w:val="004F585B"/>
    <w:rsid w:val="005013C8"/>
    <w:rsid w:val="0050442B"/>
    <w:rsid w:val="00513A01"/>
    <w:rsid w:val="005220DB"/>
    <w:rsid w:val="00524337"/>
    <w:rsid w:val="005266D2"/>
    <w:rsid w:val="00534E85"/>
    <w:rsid w:val="00544064"/>
    <w:rsid w:val="00554CAA"/>
    <w:rsid w:val="00556E0D"/>
    <w:rsid w:val="005675FB"/>
    <w:rsid w:val="00582A9C"/>
    <w:rsid w:val="00582DA6"/>
    <w:rsid w:val="00583B83"/>
    <w:rsid w:val="005A24F6"/>
    <w:rsid w:val="005A67D6"/>
    <w:rsid w:val="005B4363"/>
    <w:rsid w:val="005C62FC"/>
    <w:rsid w:val="005D1DBA"/>
    <w:rsid w:val="005D48A9"/>
    <w:rsid w:val="005F3644"/>
    <w:rsid w:val="00602868"/>
    <w:rsid w:val="00603BD0"/>
    <w:rsid w:val="00607BA0"/>
    <w:rsid w:val="00616676"/>
    <w:rsid w:val="00623446"/>
    <w:rsid w:val="00625AB3"/>
    <w:rsid w:val="006303EA"/>
    <w:rsid w:val="00633E86"/>
    <w:rsid w:val="0063512A"/>
    <w:rsid w:val="00640DE0"/>
    <w:rsid w:val="00654834"/>
    <w:rsid w:val="006766A0"/>
    <w:rsid w:val="00684F29"/>
    <w:rsid w:val="0069022E"/>
    <w:rsid w:val="00696F34"/>
    <w:rsid w:val="006A09A9"/>
    <w:rsid w:val="006A29E2"/>
    <w:rsid w:val="006A4B8B"/>
    <w:rsid w:val="006A6CC4"/>
    <w:rsid w:val="006B4023"/>
    <w:rsid w:val="006C39A5"/>
    <w:rsid w:val="006C4858"/>
    <w:rsid w:val="006E478E"/>
    <w:rsid w:val="006E7EC9"/>
    <w:rsid w:val="006F4FFD"/>
    <w:rsid w:val="006F6562"/>
    <w:rsid w:val="00706537"/>
    <w:rsid w:val="00712006"/>
    <w:rsid w:val="007177F3"/>
    <w:rsid w:val="00725508"/>
    <w:rsid w:val="00725F5B"/>
    <w:rsid w:val="00730720"/>
    <w:rsid w:val="007425A4"/>
    <w:rsid w:val="007473CA"/>
    <w:rsid w:val="0075189A"/>
    <w:rsid w:val="007573A8"/>
    <w:rsid w:val="00760A1B"/>
    <w:rsid w:val="00761EC0"/>
    <w:rsid w:val="007637D7"/>
    <w:rsid w:val="007679FF"/>
    <w:rsid w:val="00780CA4"/>
    <w:rsid w:val="00787AC8"/>
    <w:rsid w:val="00790A2B"/>
    <w:rsid w:val="007A0A5A"/>
    <w:rsid w:val="007A7F5D"/>
    <w:rsid w:val="007B2C3F"/>
    <w:rsid w:val="007C53E5"/>
    <w:rsid w:val="007F726E"/>
    <w:rsid w:val="0080378D"/>
    <w:rsid w:val="00815229"/>
    <w:rsid w:val="00815E61"/>
    <w:rsid w:val="00823189"/>
    <w:rsid w:val="00834D6F"/>
    <w:rsid w:val="00836D69"/>
    <w:rsid w:val="00841307"/>
    <w:rsid w:val="008447B7"/>
    <w:rsid w:val="00872983"/>
    <w:rsid w:val="00876576"/>
    <w:rsid w:val="00881A29"/>
    <w:rsid w:val="008917CC"/>
    <w:rsid w:val="00892489"/>
    <w:rsid w:val="00895806"/>
    <w:rsid w:val="008962B4"/>
    <w:rsid w:val="008B0C3C"/>
    <w:rsid w:val="008B795C"/>
    <w:rsid w:val="008C18AE"/>
    <w:rsid w:val="008C6B50"/>
    <w:rsid w:val="008D342B"/>
    <w:rsid w:val="008D38E6"/>
    <w:rsid w:val="008D65AD"/>
    <w:rsid w:val="008E1C58"/>
    <w:rsid w:val="008F0A27"/>
    <w:rsid w:val="008F0E93"/>
    <w:rsid w:val="008F247A"/>
    <w:rsid w:val="0090378B"/>
    <w:rsid w:val="0090568B"/>
    <w:rsid w:val="00912F26"/>
    <w:rsid w:val="00913B88"/>
    <w:rsid w:val="009252ED"/>
    <w:rsid w:val="00932B6C"/>
    <w:rsid w:val="00941D33"/>
    <w:rsid w:val="0094455F"/>
    <w:rsid w:val="00944561"/>
    <w:rsid w:val="00952158"/>
    <w:rsid w:val="009543C3"/>
    <w:rsid w:val="00955FD0"/>
    <w:rsid w:val="00963F08"/>
    <w:rsid w:val="009647A5"/>
    <w:rsid w:val="0097156A"/>
    <w:rsid w:val="0097756B"/>
    <w:rsid w:val="00981C36"/>
    <w:rsid w:val="00983DF1"/>
    <w:rsid w:val="00985379"/>
    <w:rsid w:val="009951DC"/>
    <w:rsid w:val="009A37F1"/>
    <w:rsid w:val="009A42E7"/>
    <w:rsid w:val="009A7C57"/>
    <w:rsid w:val="009B3D4C"/>
    <w:rsid w:val="009B6540"/>
    <w:rsid w:val="009B7D9C"/>
    <w:rsid w:val="009C642C"/>
    <w:rsid w:val="009D5A7E"/>
    <w:rsid w:val="009E4843"/>
    <w:rsid w:val="009E69E7"/>
    <w:rsid w:val="009F5B66"/>
    <w:rsid w:val="00A00884"/>
    <w:rsid w:val="00A04FD5"/>
    <w:rsid w:val="00A10E79"/>
    <w:rsid w:val="00A114C5"/>
    <w:rsid w:val="00A115F0"/>
    <w:rsid w:val="00A15C40"/>
    <w:rsid w:val="00A1679C"/>
    <w:rsid w:val="00A205EF"/>
    <w:rsid w:val="00A27CE0"/>
    <w:rsid w:val="00A33919"/>
    <w:rsid w:val="00A34DF0"/>
    <w:rsid w:val="00A445E6"/>
    <w:rsid w:val="00A44A86"/>
    <w:rsid w:val="00A45C13"/>
    <w:rsid w:val="00A45FD8"/>
    <w:rsid w:val="00A462E7"/>
    <w:rsid w:val="00A54278"/>
    <w:rsid w:val="00A56943"/>
    <w:rsid w:val="00A6191E"/>
    <w:rsid w:val="00A630E5"/>
    <w:rsid w:val="00A637E6"/>
    <w:rsid w:val="00A64470"/>
    <w:rsid w:val="00A66BB2"/>
    <w:rsid w:val="00A70036"/>
    <w:rsid w:val="00A713BA"/>
    <w:rsid w:val="00A80ED5"/>
    <w:rsid w:val="00A8169A"/>
    <w:rsid w:val="00AA263F"/>
    <w:rsid w:val="00AA39BA"/>
    <w:rsid w:val="00AA4BB1"/>
    <w:rsid w:val="00AC58C2"/>
    <w:rsid w:val="00AD2DFA"/>
    <w:rsid w:val="00AD71C7"/>
    <w:rsid w:val="00AD7A93"/>
    <w:rsid w:val="00AE5081"/>
    <w:rsid w:val="00AE74DE"/>
    <w:rsid w:val="00AF42A7"/>
    <w:rsid w:val="00B027B1"/>
    <w:rsid w:val="00B03983"/>
    <w:rsid w:val="00B04011"/>
    <w:rsid w:val="00B14B88"/>
    <w:rsid w:val="00B15063"/>
    <w:rsid w:val="00B26CCD"/>
    <w:rsid w:val="00B33472"/>
    <w:rsid w:val="00B4392D"/>
    <w:rsid w:val="00B53AA7"/>
    <w:rsid w:val="00B54A77"/>
    <w:rsid w:val="00B6188D"/>
    <w:rsid w:val="00B646C9"/>
    <w:rsid w:val="00B65538"/>
    <w:rsid w:val="00B65C3E"/>
    <w:rsid w:val="00B663C2"/>
    <w:rsid w:val="00B677FB"/>
    <w:rsid w:val="00B76559"/>
    <w:rsid w:val="00B80419"/>
    <w:rsid w:val="00B83DF1"/>
    <w:rsid w:val="00B8628B"/>
    <w:rsid w:val="00B93DD6"/>
    <w:rsid w:val="00BA7365"/>
    <w:rsid w:val="00BA7EB7"/>
    <w:rsid w:val="00BB24E0"/>
    <w:rsid w:val="00BB3F09"/>
    <w:rsid w:val="00BB5359"/>
    <w:rsid w:val="00BD0E1B"/>
    <w:rsid w:val="00BD4180"/>
    <w:rsid w:val="00BD53EE"/>
    <w:rsid w:val="00BE4DDB"/>
    <w:rsid w:val="00C10372"/>
    <w:rsid w:val="00C10DB3"/>
    <w:rsid w:val="00C16194"/>
    <w:rsid w:val="00C169C0"/>
    <w:rsid w:val="00C2265F"/>
    <w:rsid w:val="00C23FC5"/>
    <w:rsid w:val="00C42B1A"/>
    <w:rsid w:val="00C46C4A"/>
    <w:rsid w:val="00C651EE"/>
    <w:rsid w:val="00C6573C"/>
    <w:rsid w:val="00C65E26"/>
    <w:rsid w:val="00C70F9B"/>
    <w:rsid w:val="00C72495"/>
    <w:rsid w:val="00C74F2A"/>
    <w:rsid w:val="00C768E2"/>
    <w:rsid w:val="00C84750"/>
    <w:rsid w:val="00C849B8"/>
    <w:rsid w:val="00C935B2"/>
    <w:rsid w:val="00C970EA"/>
    <w:rsid w:val="00CB4B54"/>
    <w:rsid w:val="00CE2798"/>
    <w:rsid w:val="00CE3F2C"/>
    <w:rsid w:val="00CE4BDC"/>
    <w:rsid w:val="00CF75CA"/>
    <w:rsid w:val="00D05F39"/>
    <w:rsid w:val="00D07FF0"/>
    <w:rsid w:val="00D16293"/>
    <w:rsid w:val="00D41AD1"/>
    <w:rsid w:val="00D475C0"/>
    <w:rsid w:val="00D47913"/>
    <w:rsid w:val="00D53428"/>
    <w:rsid w:val="00D7049D"/>
    <w:rsid w:val="00D721D3"/>
    <w:rsid w:val="00D73457"/>
    <w:rsid w:val="00D73E81"/>
    <w:rsid w:val="00D75653"/>
    <w:rsid w:val="00D75BAA"/>
    <w:rsid w:val="00D82CF0"/>
    <w:rsid w:val="00D92930"/>
    <w:rsid w:val="00D930EB"/>
    <w:rsid w:val="00D931BF"/>
    <w:rsid w:val="00DA084A"/>
    <w:rsid w:val="00DA27C9"/>
    <w:rsid w:val="00DA4487"/>
    <w:rsid w:val="00DA6273"/>
    <w:rsid w:val="00DB1E1E"/>
    <w:rsid w:val="00DB68A8"/>
    <w:rsid w:val="00DC377A"/>
    <w:rsid w:val="00DD23EC"/>
    <w:rsid w:val="00DD35C6"/>
    <w:rsid w:val="00DD4756"/>
    <w:rsid w:val="00DD4BEE"/>
    <w:rsid w:val="00DD78CA"/>
    <w:rsid w:val="00DE6371"/>
    <w:rsid w:val="00DF04F1"/>
    <w:rsid w:val="00DF1878"/>
    <w:rsid w:val="00DF39BD"/>
    <w:rsid w:val="00E04260"/>
    <w:rsid w:val="00E10ECA"/>
    <w:rsid w:val="00E2035F"/>
    <w:rsid w:val="00E2187F"/>
    <w:rsid w:val="00E260AF"/>
    <w:rsid w:val="00E26482"/>
    <w:rsid w:val="00E30C0F"/>
    <w:rsid w:val="00E30DBF"/>
    <w:rsid w:val="00E317D1"/>
    <w:rsid w:val="00E41BAC"/>
    <w:rsid w:val="00E47300"/>
    <w:rsid w:val="00E51249"/>
    <w:rsid w:val="00E51283"/>
    <w:rsid w:val="00E54A86"/>
    <w:rsid w:val="00E559E8"/>
    <w:rsid w:val="00E57CE5"/>
    <w:rsid w:val="00E71B7F"/>
    <w:rsid w:val="00E71E1C"/>
    <w:rsid w:val="00E80818"/>
    <w:rsid w:val="00E8277D"/>
    <w:rsid w:val="00E8383F"/>
    <w:rsid w:val="00E83EB0"/>
    <w:rsid w:val="00E8555C"/>
    <w:rsid w:val="00E93AF7"/>
    <w:rsid w:val="00E95170"/>
    <w:rsid w:val="00EA0CF2"/>
    <w:rsid w:val="00EA4C27"/>
    <w:rsid w:val="00EB1251"/>
    <w:rsid w:val="00EB3A5E"/>
    <w:rsid w:val="00EC57AB"/>
    <w:rsid w:val="00ED29D1"/>
    <w:rsid w:val="00ED796D"/>
    <w:rsid w:val="00EF03C8"/>
    <w:rsid w:val="00F0491B"/>
    <w:rsid w:val="00F076CF"/>
    <w:rsid w:val="00F1097B"/>
    <w:rsid w:val="00F255E2"/>
    <w:rsid w:val="00F3742C"/>
    <w:rsid w:val="00F376D6"/>
    <w:rsid w:val="00F4028B"/>
    <w:rsid w:val="00F45A3D"/>
    <w:rsid w:val="00F47AC3"/>
    <w:rsid w:val="00F47BCF"/>
    <w:rsid w:val="00F574B5"/>
    <w:rsid w:val="00F66DC1"/>
    <w:rsid w:val="00F734B4"/>
    <w:rsid w:val="00F73E2B"/>
    <w:rsid w:val="00F92A3B"/>
    <w:rsid w:val="00F9698B"/>
    <w:rsid w:val="00FA2EF5"/>
    <w:rsid w:val="00FA4F84"/>
    <w:rsid w:val="00FA680B"/>
    <w:rsid w:val="00FA719F"/>
    <w:rsid w:val="00FB11E0"/>
    <w:rsid w:val="00FB4B7D"/>
    <w:rsid w:val="00FC21FA"/>
    <w:rsid w:val="00FC716B"/>
    <w:rsid w:val="00FD0311"/>
    <w:rsid w:val="00FE377B"/>
    <w:rsid w:val="00FF0120"/>
    <w:rsid w:val="00FF3FD9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06479-7F83-483E-A939-E676413A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45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14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7">
    <w:name w:val="Char Style 7"/>
    <w:basedOn w:val="a0"/>
    <w:link w:val="Style6"/>
    <w:rsid w:val="00104AF8"/>
    <w:rPr>
      <w:sz w:val="23"/>
      <w:szCs w:val="23"/>
      <w:shd w:val="clear" w:color="auto" w:fill="FFFFFF"/>
    </w:rPr>
  </w:style>
  <w:style w:type="paragraph" w:customStyle="1" w:styleId="Style6">
    <w:name w:val="Style 6"/>
    <w:basedOn w:val="a"/>
    <w:link w:val="CharStyle7"/>
    <w:rsid w:val="00104AF8"/>
    <w:pPr>
      <w:widowControl w:val="0"/>
      <w:shd w:val="clear" w:color="auto" w:fill="FFFFFF"/>
      <w:spacing w:after="0" w:line="274" w:lineRule="exact"/>
      <w:jc w:val="center"/>
    </w:pPr>
    <w:rPr>
      <w:rFonts w:eastAsiaTheme="minorHAnsi"/>
      <w:sz w:val="23"/>
      <w:szCs w:val="23"/>
      <w:lang w:eastAsia="en-US"/>
    </w:rPr>
  </w:style>
  <w:style w:type="character" w:styleId="a4">
    <w:name w:val="line number"/>
    <w:basedOn w:val="a0"/>
    <w:uiPriority w:val="99"/>
    <w:semiHidden/>
    <w:unhideWhenUsed/>
    <w:rsid w:val="00F9698B"/>
  </w:style>
  <w:style w:type="paragraph" w:styleId="a5">
    <w:name w:val="List Paragraph"/>
    <w:basedOn w:val="a"/>
    <w:uiPriority w:val="34"/>
    <w:qFormat/>
    <w:rsid w:val="00F969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E1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10F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E1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10F0"/>
    <w:rPr>
      <w:rFonts w:eastAsiaTheme="minorEastAsia"/>
      <w:lang w:eastAsia="ru-RU"/>
    </w:rPr>
  </w:style>
  <w:style w:type="paragraph" w:customStyle="1" w:styleId="ConsPlusNormal">
    <w:name w:val="ConsPlusNormal"/>
    <w:rsid w:val="001F1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027B1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27B1"/>
    <w:rPr>
      <w:rFonts w:ascii="Calibri" w:eastAsiaTheme="minorEastAsia" w:hAnsi="Calibri" w:cs="Calibri"/>
      <w:sz w:val="16"/>
      <w:szCs w:val="16"/>
      <w:lang w:eastAsia="ru-RU"/>
    </w:rPr>
  </w:style>
  <w:style w:type="character" w:customStyle="1" w:styleId="FontStyle41">
    <w:name w:val="Font Style41"/>
    <w:uiPriority w:val="99"/>
    <w:rsid w:val="000F11C8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AD71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AAA0F-9592-4B48-A20D-15CF39BC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1997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Владимир Анатольевич</dc:creator>
  <cp:lastModifiedBy>Венкова Марина Викторовна</cp:lastModifiedBy>
  <cp:revision>2</cp:revision>
  <cp:lastPrinted>2021-09-09T11:24:00Z</cp:lastPrinted>
  <dcterms:created xsi:type="dcterms:W3CDTF">2021-10-04T10:15:00Z</dcterms:created>
  <dcterms:modified xsi:type="dcterms:W3CDTF">2021-10-04T10:15:00Z</dcterms:modified>
</cp:coreProperties>
</file>