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652" w:rsidRPr="00DD3159" w:rsidRDefault="006E5652" w:rsidP="00410EFA">
      <w:pPr>
        <w:spacing w:after="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  <w:r w:rsidRPr="00DD3159">
        <w:rPr>
          <w:rFonts w:ascii="Times New Roman" w:hAnsi="Times New Roman"/>
          <w:b/>
          <w:spacing w:val="80"/>
          <w:sz w:val="30"/>
          <w:szCs w:val="30"/>
        </w:rPr>
        <w:t>СПРАВКА</w:t>
      </w:r>
    </w:p>
    <w:p w:rsidR="006E5652" w:rsidRPr="00DD3159" w:rsidRDefault="006E5652" w:rsidP="00410EFA">
      <w:pPr>
        <w:spacing w:after="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</w:p>
    <w:p w:rsidR="006E5652" w:rsidRPr="00CB73DC" w:rsidRDefault="004B0CAE" w:rsidP="00080FE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B73DC">
        <w:rPr>
          <w:rFonts w:ascii="Times New Roman" w:eastAsia="Times New Roman" w:hAnsi="Times New Roman"/>
          <w:b/>
          <w:snapToGrid w:val="0"/>
          <w:sz w:val="30"/>
          <w:szCs w:val="30"/>
        </w:rPr>
        <w:t xml:space="preserve">о </w:t>
      </w:r>
      <w:r w:rsidR="007D562C" w:rsidRPr="007730C3">
        <w:rPr>
          <w:rFonts w:ascii="Times New Roman" w:hAnsi="Times New Roman"/>
          <w:b/>
          <w:sz w:val="30"/>
          <w:szCs w:val="30"/>
        </w:rPr>
        <w:t xml:space="preserve">внесении изменений в </w:t>
      </w:r>
      <w:r w:rsidR="007D562C">
        <w:rPr>
          <w:rFonts w:ascii="Times New Roman" w:hAnsi="Times New Roman"/>
          <w:b/>
          <w:sz w:val="30"/>
          <w:szCs w:val="30"/>
        </w:rPr>
        <w:t>Решение Коллегии Евразийской экономической комиссии от 24 апреля 2013 г. № 91</w:t>
      </w:r>
    </w:p>
    <w:p w:rsidR="006E5652" w:rsidRPr="00DD3159" w:rsidRDefault="006E5652" w:rsidP="005F5E26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</w:p>
    <w:p w:rsidR="007D562C" w:rsidRDefault="006E5652" w:rsidP="009A5EE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D3159">
        <w:rPr>
          <w:rFonts w:ascii="Times New Roman" w:hAnsi="Times New Roman"/>
          <w:color w:val="000000"/>
          <w:sz w:val="30"/>
          <w:szCs w:val="30"/>
        </w:rPr>
        <w:t xml:space="preserve">Проект решения Коллегии Евразийской экономической комиссии </w:t>
      </w:r>
      <w:r w:rsidRPr="006244C6">
        <w:rPr>
          <w:rFonts w:ascii="Times New Roman" w:hAnsi="Times New Roman"/>
          <w:color w:val="000000"/>
          <w:sz w:val="30"/>
          <w:szCs w:val="30"/>
        </w:rPr>
        <w:t>«</w:t>
      </w:r>
      <w:r w:rsidR="007D562C" w:rsidRPr="006244C6">
        <w:rPr>
          <w:rFonts w:ascii="Times New Roman" w:hAnsi="Times New Roman"/>
          <w:color w:val="000000"/>
          <w:sz w:val="30"/>
          <w:szCs w:val="30"/>
        </w:rPr>
        <w:t>О</w:t>
      </w:r>
      <w:r w:rsidR="007D562C" w:rsidRPr="006244C6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="007D562C" w:rsidRPr="006244C6">
        <w:rPr>
          <w:rFonts w:ascii="Times New Roman" w:hAnsi="Times New Roman"/>
          <w:sz w:val="30"/>
          <w:szCs w:val="30"/>
        </w:rPr>
        <w:t>внесении изменений в Решение Коллегии Евразийской экономической комиссии от 24 апреля 2013 г. № 91</w:t>
      </w:r>
      <w:r w:rsidRPr="006244C6">
        <w:rPr>
          <w:rFonts w:ascii="Times New Roman" w:hAnsi="Times New Roman"/>
          <w:color w:val="000000"/>
          <w:sz w:val="30"/>
          <w:szCs w:val="30"/>
        </w:rPr>
        <w:t xml:space="preserve">» </w:t>
      </w:r>
      <w:r w:rsidR="007C38B2">
        <w:rPr>
          <w:rFonts w:ascii="Times New Roman" w:hAnsi="Times New Roman"/>
          <w:color w:val="000000"/>
          <w:sz w:val="30"/>
          <w:szCs w:val="30"/>
        </w:rPr>
        <w:br/>
      </w:r>
      <w:r w:rsidRPr="00ED4763">
        <w:rPr>
          <w:rFonts w:ascii="Times New Roman" w:hAnsi="Times New Roman"/>
          <w:color w:val="000000"/>
          <w:sz w:val="30"/>
          <w:szCs w:val="30"/>
        </w:rPr>
        <w:t>(далее соответственно – проект решения, Комиссия)</w:t>
      </w:r>
      <w:r w:rsidRPr="00DD3159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D562C" w:rsidRPr="003B6754">
        <w:rPr>
          <w:rFonts w:ascii="Times New Roman" w:hAnsi="Times New Roman"/>
          <w:sz w:val="30"/>
          <w:szCs w:val="30"/>
        </w:rPr>
        <w:t>предусматривает внесение изменений в</w:t>
      </w:r>
      <w:r w:rsidR="007D562C">
        <w:rPr>
          <w:rFonts w:ascii="Times New Roman" w:hAnsi="Times New Roman"/>
          <w:sz w:val="30"/>
          <w:szCs w:val="30"/>
        </w:rPr>
        <w:t xml:space="preserve"> П</w:t>
      </w:r>
      <w:r w:rsidR="007D562C" w:rsidRPr="005A16C6">
        <w:rPr>
          <w:rFonts w:ascii="Times New Roman" w:hAnsi="Times New Roman"/>
          <w:sz w:val="30"/>
          <w:szCs w:val="30"/>
        </w:rPr>
        <w:t>ереч</w:t>
      </w:r>
      <w:r w:rsidR="007D562C">
        <w:rPr>
          <w:rFonts w:ascii="Times New Roman" w:hAnsi="Times New Roman"/>
          <w:sz w:val="30"/>
          <w:szCs w:val="30"/>
        </w:rPr>
        <w:t>ень</w:t>
      </w:r>
      <w:r w:rsidR="007D562C" w:rsidRPr="005A16C6">
        <w:rPr>
          <w:rFonts w:ascii="Times New Roman" w:hAnsi="Times New Roman"/>
          <w:sz w:val="30"/>
          <w:szCs w:val="30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</w:t>
      </w:r>
      <w:r w:rsidR="007D562C">
        <w:rPr>
          <w:rFonts w:ascii="Times New Roman" w:hAnsi="Times New Roman"/>
          <w:sz w:val="30"/>
          <w:szCs w:val="30"/>
        </w:rPr>
        <w:t xml:space="preserve"> </w:t>
      </w:r>
      <w:r w:rsidR="007D562C" w:rsidRPr="005A16C6">
        <w:rPr>
          <w:rFonts w:ascii="Times New Roman" w:hAnsi="Times New Roman"/>
          <w:sz w:val="30"/>
          <w:szCs w:val="30"/>
        </w:rPr>
        <w:t xml:space="preserve">технического регламента Таможенного союза </w:t>
      </w:r>
      <w:r w:rsidR="007D562C">
        <w:rPr>
          <w:rFonts w:ascii="Times New Roman" w:hAnsi="Times New Roman"/>
          <w:sz w:val="30"/>
          <w:szCs w:val="30"/>
        </w:rPr>
        <w:t>«</w:t>
      </w:r>
      <w:r w:rsidR="007D562C" w:rsidRPr="005A16C6">
        <w:rPr>
          <w:rFonts w:ascii="Times New Roman" w:hAnsi="Times New Roman"/>
          <w:sz w:val="30"/>
          <w:szCs w:val="30"/>
        </w:rPr>
        <w:t>О безопасности низковольтного оборудования</w:t>
      </w:r>
      <w:r w:rsidR="007D562C">
        <w:rPr>
          <w:rFonts w:ascii="Times New Roman" w:hAnsi="Times New Roman"/>
          <w:sz w:val="30"/>
          <w:szCs w:val="30"/>
        </w:rPr>
        <w:t>»</w:t>
      </w:r>
      <w:r w:rsidR="007D562C" w:rsidRPr="005A16C6">
        <w:rPr>
          <w:rFonts w:ascii="Times New Roman" w:hAnsi="Times New Roman"/>
          <w:sz w:val="30"/>
          <w:szCs w:val="30"/>
        </w:rPr>
        <w:t xml:space="preserve"> </w:t>
      </w:r>
      <w:r w:rsidR="005C1C88">
        <w:rPr>
          <w:rFonts w:ascii="Times New Roman" w:hAnsi="Times New Roman"/>
          <w:sz w:val="30"/>
          <w:szCs w:val="30"/>
        </w:rPr>
        <w:br/>
      </w:r>
      <w:r w:rsidR="007D562C" w:rsidRPr="005A16C6">
        <w:rPr>
          <w:rFonts w:ascii="Times New Roman" w:hAnsi="Times New Roman"/>
          <w:sz w:val="30"/>
          <w:szCs w:val="30"/>
        </w:rPr>
        <w:t>(ТР ТС 004/2011)</w:t>
      </w:r>
      <w:r w:rsidR="007D562C">
        <w:rPr>
          <w:rFonts w:ascii="Times New Roman" w:hAnsi="Times New Roman"/>
          <w:sz w:val="30"/>
          <w:szCs w:val="30"/>
        </w:rPr>
        <w:t>.</w:t>
      </w:r>
    </w:p>
    <w:p w:rsidR="007D562C" w:rsidRDefault="007D562C" w:rsidP="009A5EE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3B6754">
        <w:rPr>
          <w:rFonts w:ascii="Times New Roman" w:hAnsi="Times New Roman"/>
          <w:sz w:val="30"/>
          <w:szCs w:val="30"/>
        </w:rPr>
        <w:t>Проект решения подготовлен Департаментом технического регулирования и аккредитации Комиссии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DD3159">
        <w:rPr>
          <w:rFonts w:ascii="Times New Roman" w:hAnsi="Times New Roman"/>
          <w:color w:val="000000"/>
          <w:sz w:val="30"/>
          <w:szCs w:val="30"/>
        </w:rPr>
        <w:t>в соответствии с пунктом 8 Протоко</w:t>
      </w:r>
      <w:r>
        <w:rPr>
          <w:rFonts w:ascii="Times New Roman" w:hAnsi="Times New Roman"/>
          <w:color w:val="000000"/>
          <w:sz w:val="30"/>
          <w:szCs w:val="30"/>
        </w:rPr>
        <w:t xml:space="preserve">ла о техническом регулировании </w:t>
      </w:r>
      <w:r w:rsidRPr="00DD3159">
        <w:rPr>
          <w:rFonts w:ascii="Times New Roman" w:hAnsi="Times New Roman"/>
          <w:color w:val="000000"/>
          <w:sz w:val="30"/>
          <w:szCs w:val="30"/>
        </w:rPr>
        <w:t>в рамках Евразийского экономического союз</w:t>
      </w:r>
      <w:r>
        <w:rPr>
          <w:rFonts w:ascii="Times New Roman" w:hAnsi="Times New Roman"/>
          <w:color w:val="000000"/>
          <w:sz w:val="30"/>
          <w:szCs w:val="30"/>
        </w:rPr>
        <w:t xml:space="preserve">а (приложение № 9 </w:t>
      </w:r>
      <w:r w:rsidRPr="00DD3159">
        <w:rPr>
          <w:rFonts w:ascii="Times New Roman" w:hAnsi="Times New Roman"/>
          <w:color w:val="000000"/>
          <w:sz w:val="30"/>
          <w:szCs w:val="30"/>
        </w:rPr>
        <w:t>к Договору о Евразийском экономичес</w:t>
      </w:r>
      <w:r>
        <w:rPr>
          <w:rFonts w:ascii="Times New Roman" w:hAnsi="Times New Roman"/>
          <w:color w:val="000000"/>
          <w:sz w:val="30"/>
          <w:szCs w:val="30"/>
        </w:rPr>
        <w:t xml:space="preserve">ком союзе от 29 мая 2014 года) </w:t>
      </w:r>
      <w:r w:rsidRPr="00DD3159">
        <w:rPr>
          <w:rFonts w:ascii="Times New Roman" w:hAnsi="Times New Roman"/>
          <w:color w:val="000000"/>
          <w:sz w:val="30"/>
          <w:szCs w:val="30"/>
        </w:rPr>
        <w:t xml:space="preserve">и пунктом 8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</w:t>
      </w:r>
      <w:smartTag w:uri="urn:schemas-microsoft-com:office:smarttags" w:element="metricconverter">
        <w:smartTagPr>
          <w:attr w:name="ProductID" w:val="1 л"/>
        </w:smartTagPr>
        <w:r w:rsidRPr="00DD3159">
          <w:rPr>
            <w:rFonts w:ascii="Times New Roman" w:hAnsi="Times New Roman"/>
            <w:color w:val="000000"/>
            <w:sz w:val="30"/>
            <w:szCs w:val="30"/>
          </w:rPr>
          <w:t>2014 г</w:t>
        </w:r>
      </w:smartTag>
      <w:r w:rsidRPr="00DD3159">
        <w:rPr>
          <w:rFonts w:ascii="Times New Roman" w:hAnsi="Times New Roman"/>
          <w:color w:val="000000"/>
          <w:sz w:val="30"/>
          <w:szCs w:val="30"/>
        </w:rPr>
        <w:t>.</w:t>
      </w:r>
      <w:r>
        <w:rPr>
          <w:rFonts w:ascii="Times New Roman" w:hAnsi="Times New Roman"/>
          <w:color w:val="000000"/>
          <w:sz w:val="30"/>
          <w:szCs w:val="30"/>
        </w:rPr>
        <w:t xml:space="preserve"> № </w:t>
      </w:r>
      <w:r w:rsidRPr="0085592F">
        <w:rPr>
          <w:rFonts w:ascii="Times New Roman" w:hAnsi="Times New Roman"/>
          <w:color w:val="000000"/>
          <w:sz w:val="30"/>
          <w:szCs w:val="30"/>
        </w:rPr>
        <w:t>98 (далее – Регламент работы),</w:t>
      </w:r>
      <w:r w:rsidRPr="00DD3159">
        <w:rPr>
          <w:rFonts w:ascii="Times New Roman" w:hAnsi="Times New Roman"/>
          <w:color w:val="000000"/>
          <w:sz w:val="30"/>
          <w:szCs w:val="30"/>
        </w:rPr>
        <w:t xml:space="preserve"> в целях реализации</w:t>
      </w:r>
      <w:r w:rsidRPr="007D562C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подпункта «а» пункта 2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г. № 130</w:t>
      </w:r>
      <w:r w:rsidR="00220748">
        <w:rPr>
          <w:rFonts w:ascii="Times New Roman" w:hAnsi="Times New Roman"/>
          <w:color w:val="000000"/>
          <w:sz w:val="30"/>
          <w:szCs w:val="30"/>
        </w:rPr>
        <w:t>.</w:t>
      </w:r>
    </w:p>
    <w:p w:rsidR="006E5652" w:rsidRDefault="006E5652" w:rsidP="005F4B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DD3159">
        <w:rPr>
          <w:rFonts w:ascii="Times New Roman" w:hAnsi="Times New Roman"/>
          <w:sz w:val="30"/>
          <w:szCs w:val="30"/>
          <w:shd w:val="clear" w:color="auto" w:fill="FFFFFF"/>
        </w:rPr>
        <w:t xml:space="preserve">Внесение изменений в </w:t>
      </w:r>
      <w:r w:rsidRPr="00DD3159">
        <w:rPr>
          <w:rFonts w:ascii="Times New Roman" w:hAnsi="Times New Roman"/>
          <w:sz w:val="30"/>
          <w:szCs w:val="30"/>
        </w:rPr>
        <w:t xml:space="preserve">перечень продукции, </w:t>
      </w:r>
      <w:r w:rsidR="00DD3159" w:rsidRPr="00DD3159">
        <w:rPr>
          <w:rFonts w:ascii="Times New Roman" w:hAnsi="Times New Roman"/>
          <w:sz w:val="30"/>
          <w:szCs w:val="30"/>
        </w:rPr>
        <w:t xml:space="preserve">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</w:t>
      </w:r>
      <w:r w:rsidR="00DD3159" w:rsidRPr="00DD3159">
        <w:rPr>
          <w:rFonts w:ascii="Times New Roman" w:hAnsi="Times New Roman"/>
          <w:sz w:val="30"/>
          <w:szCs w:val="30"/>
        </w:rPr>
        <w:lastRenderedPageBreak/>
        <w:t xml:space="preserve">союза «О безопасности </w:t>
      </w:r>
      <w:r w:rsidR="008E6787">
        <w:rPr>
          <w:rFonts w:ascii="Times New Roman" w:hAnsi="Times New Roman"/>
          <w:sz w:val="30"/>
          <w:szCs w:val="30"/>
        </w:rPr>
        <w:t>низковольтного оборудования</w:t>
      </w:r>
      <w:r w:rsidR="00DD3159" w:rsidRPr="00DD3159">
        <w:rPr>
          <w:rFonts w:ascii="Times New Roman" w:hAnsi="Times New Roman"/>
          <w:sz w:val="30"/>
          <w:szCs w:val="30"/>
        </w:rPr>
        <w:t xml:space="preserve">» </w:t>
      </w:r>
      <w:r w:rsidR="008E6787">
        <w:rPr>
          <w:rFonts w:ascii="Times New Roman" w:hAnsi="Times New Roman"/>
          <w:sz w:val="30"/>
          <w:szCs w:val="30"/>
        </w:rPr>
        <w:br/>
      </w:r>
      <w:r w:rsidR="00DD3159" w:rsidRPr="00DD3159">
        <w:rPr>
          <w:rFonts w:ascii="Times New Roman" w:hAnsi="Times New Roman"/>
          <w:sz w:val="30"/>
          <w:szCs w:val="30"/>
        </w:rPr>
        <w:t>(ТР ТС 0</w:t>
      </w:r>
      <w:r w:rsidR="008E6787">
        <w:rPr>
          <w:rFonts w:ascii="Times New Roman" w:hAnsi="Times New Roman"/>
          <w:sz w:val="30"/>
          <w:szCs w:val="30"/>
        </w:rPr>
        <w:t>04/2011</w:t>
      </w:r>
      <w:r w:rsidR="00DD3159" w:rsidRPr="00DD3159">
        <w:rPr>
          <w:rFonts w:ascii="Times New Roman" w:hAnsi="Times New Roman"/>
          <w:sz w:val="30"/>
          <w:szCs w:val="30"/>
        </w:rPr>
        <w:t>)</w:t>
      </w:r>
      <w:r w:rsidRPr="00DD3159">
        <w:rPr>
          <w:rFonts w:ascii="Times New Roman" w:hAnsi="Times New Roman"/>
          <w:sz w:val="30"/>
          <w:szCs w:val="30"/>
        </w:rPr>
        <w:t xml:space="preserve">, утвержденный Решением Коллегии Комиссии </w:t>
      </w:r>
      <w:r w:rsidR="008E6787">
        <w:rPr>
          <w:rFonts w:ascii="Times New Roman" w:hAnsi="Times New Roman"/>
          <w:sz w:val="30"/>
          <w:szCs w:val="30"/>
        </w:rPr>
        <w:br/>
      </w:r>
      <w:r w:rsidR="00DD3159" w:rsidRPr="00DD3159">
        <w:rPr>
          <w:rFonts w:ascii="Times New Roman" w:hAnsi="Times New Roman"/>
          <w:color w:val="000000"/>
          <w:sz w:val="30"/>
          <w:szCs w:val="30"/>
        </w:rPr>
        <w:t xml:space="preserve">от </w:t>
      </w:r>
      <w:r w:rsidR="008E6787" w:rsidRPr="006244C6">
        <w:rPr>
          <w:rFonts w:ascii="Times New Roman" w:hAnsi="Times New Roman"/>
          <w:sz w:val="30"/>
          <w:szCs w:val="30"/>
        </w:rPr>
        <w:t>24 апреля 2013 г. № 91</w:t>
      </w:r>
      <w:r w:rsidR="003650E9">
        <w:rPr>
          <w:rFonts w:ascii="Times New Roman" w:hAnsi="Times New Roman"/>
          <w:sz w:val="30"/>
          <w:szCs w:val="30"/>
        </w:rPr>
        <w:t xml:space="preserve"> (далее – перечень продукции)</w:t>
      </w:r>
      <w:r w:rsidRPr="00DD3159">
        <w:rPr>
          <w:rFonts w:ascii="Times New Roman" w:hAnsi="Times New Roman"/>
          <w:sz w:val="30"/>
          <w:szCs w:val="30"/>
        </w:rPr>
        <w:t xml:space="preserve">, связано </w:t>
      </w:r>
      <w:r w:rsidR="003650E9">
        <w:rPr>
          <w:rFonts w:ascii="Times New Roman" w:hAnsi="Times New Roman"/>
          <w:sz w:val="30"/>
          <w:szCs w:val="30"/>
        </w:rPr>
        <w:br/>
      </w:r>
      <w:r w:rsidRPr="00DD3159">
        <w:rPr>
          <w:rFonts w:ascii="Times New Roman" w:hAnsi="Times New Roman"/>
          <w:sz w:val="30"/>
          <w:szCs w:val="30"/>
        </w:rPr>
        <w:t xml:space="preserve">с необходимостью </w:t>
      </w:r>
      <w:r w:rsidRPr="00DD3159">
        <w:rPr>
          <w:rFonts w:ascii="Times New Roman" w:hAnsi="Times New Roman"/>
          <w:bCs/>
          <w:sz w:val="30"/>
          <w:szCs w:val="30"/>
          <w:lang w:eastAsia="ru-RU"/>
        </w:rPr>
        <w:t>приведения</w:t>
      </w:r>
      <w:r w:rsidR="004B0CAE">
        <w:rPr>
          <w:rFonts w:ascii="Times New Roman" w:hAnsi="Times New Roman"/>
          <w:bCs/>
          <w:sz w:val="30"/>
          <w:szCs w:val="30"/>
          <w:lang w:eastAsia="ru-RU"/>
        </w:rPr>
        <w:t xml:space="preserve"> его положений в соответствие </w:t>
      </w:r>
      <w:r w:rsidR="003650E9">
        <w:rPr>
          <w:rFonts w:ascii="Times New Roman" w:hAnsi="Times New Roman"/>
          <w:bCs/>
          <w:sz w:val="30"/>
          <w:szCs w:val="30"/>
          <w:lang w:eastAsia="ru-RU"/>
        </w:rPr>
        <w:br/>
      </w:r>
      <w:bookmarkStart w:id="0" w:name="_GoBack"/>
      <w:bookmarkEnd w:id="0"/>
      <w:r w:rsidR="004B0CAE">
        <w:rPr>
          <w:rFonts w:ascii="Times New Roman" w:hAnsi="Times New Roman"/>
          <w:bCs/>
          <w:sz w:val="30"/>
          <w:szCs w:val="30"/>
          <w:lang w:eastAsia="ru-RU"/>
        </w:rPr>
        <w:t>с положениями</w:t>
      </w:r>
      <w:r w:rsidR="008E6787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="004B0CAE">
        <w:rPr>
          <w:rFonts w:ascii="Times New Roman" w:hAnsi="Times New Roman"/>
          <w:bCs/>
          <w:sz w:val="30"/>
          <w:szCs w:val="30"/>
          <w:lang w:eastAsia="ru-RU"/>
        </w:rPr>
        <w:t xml:space="preserve">ТР ТС </w:t>
      </w:r>
      <w:r w:rsidR="008E6787">
        <w:rPr>
          <w:rFonts w:ascii="Times New Roman" w:hAnsi="Times New Roman"/>
          <w:bCs/>
          <w:sz w:val="30"/>
          <w:szCs w:val="30"/>
          <w:lang w:eastAsia="ru-RU"/>
        </w:rPr>
        <w:t>004/</w:t>
      </w:r>
      <w:r w:rsidR="004B0CAE">
        <w:rPr>
          <w:rFonts w:ascii="Times New Roman" w:hAnsi="Times New Roman"/>
          <w:bCs/>
          <w:sz w:val="30"/>
          <w:szCs w:val="30"/>
          <w:lang w:eastAsia="ru-RU"/>
        </w:rPr>
        <w:t>201</w:t>
      </w:r>
      <w:r w:rsidR="008E6787">
        <w:rPr>
          <w:rFonts w:ascii="Times New Roman" w:hAnsi="Times New Roman"/>
          <w:bCs/>
          <w:sz w:val="30"/>
          <w:szCs w:val="30"/>
          <w:lang w:eastAsia="ru-RU"/>
        </w:rPr>
        <w:t>1</w:t>
      </w:r>
      <w:r w:rsidR="004B0CAE">
        <w:rPr>
          <w:rFonts w:ascii="Times New Roman" w:hAnsi="Times New Roman"/>
          <w:bCs/>
          <w:sz w:val="30"/>
          <w:szCs w:val="30"/>
          <w:lang w:eastAsia="ru-RU"/>
        </w:rPr>
        <w:t xml:space="preserve"> с учетом внесенных </w:t>
      </w:r>
      <w:r w:rsidR="004B0CAE" w:rsidRPr="004B0CAE">
        <w:rPr>
          <w:rFonts w:ascii="Times New Roman" w:hAnsi="Times New Roman"/>
          <w:bCs/>
          <w:sz w:val="30"/>
          <w:szCs w:val="30"/>
          <w:lang w:eastAsia="ru-RU"/>
        </w:rPr>
        <w:t>Решением Совета Комиссии</w:t>
      </w:r>
      <w:r w:rsidR="008E6787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="004B0CAE" w:rsidRPr="004B0CAE">
        <w:rPr>
          <w:rFonts w:ascii="Times New Roman" w:hAnsi="Times New Roman"/>
          <w:bCs/>
          <w:sz w:val="30"/>
          <w:szCs w:val="30"/>
          <w:lang w:eastAsia="ru-RU"/>
        </w:rPr>
        <w:t xml:space="preserve">от </w:t>
      </w:r>
      <w:r w:rsidR="00852908">
        <w:rPr>
          <w:rFonts w:ascii="Times New Roman" w:hAnsi="Times New Roman"/>
          <w:bCs/>
          <w:sz w:val="30"/>
          <w:szCs w:val="30"/>
          <w:lang w:eastAsia="ru-RU"/>
        </w:rPr>
        <w:t>10</w:t>
      </w:r>
      <w:r w:rsidR="004B0CAE" w:rsidRPr="004B0CAE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="00852908">
        <w:rPr>
          <w:rFonts w:ascii="Times New Roman" w:hAnsi="Times New Roman"/>
          <w:bCs/>
          <w:sz w:val="30"/>
          <w:szCs w:val="30"/>
          <w:lang w:eastAsia="ru-RU"/>
        </w:rPr>
        <w:t>июня 2022</w:t>
      </w:r>
      <w:r w:rsidR="004B0CAE" w:rsidRPr="004B0CAE">
        <w:rPr>
          <w:rFonts w:ascii="Times New Roman" w:hAnsi="Times New Roman"/>
          <w:bCs/>
          <w:sz w:val="30"/>
          <w:szCs w:val="30"/>
          <w:lang w:eastAsia="ru-RU"/>
        </w:rPr>
        <w:t xml:space="preserve"> г. № </w:t>
      </w:r>
      <w:r w:rsidR="00852908">
        <w:rPr>
          <w:rFonts w:ascii="Times New Roman" w:hAnsi="Times New Roman"/>
          <w:bCs/>
          <w:sz w:val="30"/>
          <w:szCs w:val="30"/>
          <w:lang w:eastAsia="ru-RU"/>
        </w:rPr>
        <w:t>90</w:t>
      </w:r>
      <w:r w:rsidR="004B0CAE">
        <w:rPr>
          <w:rFonts w:ascii="Times New Roman" w:hAnsi="Times New Roman"/>
          <w:bCs/>
          <w:sz w:val="30"/>
          <w:szCs w:val="30"/>
          <w:lang w:eastAsia="ru-RU"/>
        </w:rPr>
        <w:t xml:space="preserve"> в него изменений</w:t>
      </w:r>
      <w:r w:rsidR="00A90657">
        <w:rPr>
          <w:rFonts w:ascii="Times New Roman" w:hAnsi="Times New Roman"/>
          <w:bCs/>
          <w:sz w:val="30"/>
          <w:szCs w:val="30"/>
          <w:lang w:eastAsia="ru-RU"/>
        </w:rPr>
        <w:t>.</w:t>
      </w:r>
    </w:p>
    <w:p w:rsidR="00892DC9" w:rsidRDefault="00892DC9" w:rsidP="005F4B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Также в проекте решения учтены поступившие в Комиссию предложения Федеральной таможенной службы</w:t>
      </w:r>
      <w:r w:rsidR="003650E9">
        <w:rPr>
          <w:rFonts w:ascii="Times New Roman" w:hAnsi="Times New Roman"/>
          <w:bCs/>
          <w:sz w:val="30"/>
          <w:szCs w:val="30"/>
          <w:lang w:eastAsia="ru-RU"/>
        </w:rPr>
        <w:t xml:space="preserve"> по актуализации перечня продукции</w:t>
      </w:r>
      <w:r>
        <w:rPr>
          <w:rFonts w:ascii="Times New Roman" w:hAnsi="Times New Roman"/>
          <w:bCs/>
          <w:sz w:val="30"/>
          <w:szCs w:val="30"/>
          <w:lang w:eastAsia="ru-RU"/>
        </w:rPr>
        <w:t xml:space="preserve"> (письмо от 27 июня 2022 г. № 14-86/36220).</w:t>
      </w:r>
    </w:p>
    <w:p w:rsidR="006E5652" w:rsidRPr="00DD3159" w:rsidRDefault="006E5652" w:rsidP="005F5E26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D3159">
        <w:rPr>
          <w:rFonts w:ascii="Times New Roman" w:hAnsi="Times New Roman"/>
          <w:bCs/>
          <w:sz w:val="30"/>
          <w:szCs w:val="30"/>
          <w:lang w:eastAsia="ru-RU"/>
        </w:rPr>
        <w:t xml:space="preserve">В соответствии с разделом </w:t>
      </w:r>
      <w:r w:rsidRPr="00DD3159">
        <w:rPr>
          <w:rFonts w:ascii="Times New Roman" w:hAnsi="Times New Roman"/>
          <w:bCs/>
          <w:sz w:val="30"/>
          <w:szCs w:val="30"/>
          <w:lang w:val="en-US" w:eastAsia="ru-RU"/>
        </w:rPr>
        <w:t>VIII</w:t>
      </w:r>
      <w:r w:rsidRPr="00DD3159">
        <w:rPr>
          <w:rFonts w:ascii="Times New Roman" w:hAnsi="Times New Roman"/>
          <w:bCs/>
          <w:sz w:val="30"/>
          <w:szCs w:val="30"/>
          <w:lang w:eastAsia="ru-RU"/>
        </w:rPr>
        <w:t xml:space="preserve"> Регламента работы проект решения подлежит опубликованию</w:t>
      </w:r>
      <w:r w:rsidRPr="00DD3159">
        <w:rPr>
          <w:rFonts w:ascii="Times New Roman" w:hAnsi="Times New Roman"/>
          <w:sz w:val="30"/>
          <w:szCs w:val="30"/>
        </w:rPr>
        <w:t xml:space="preserve"> на официальном сайте Евразийского экономического союза в информационно-телекоммуникационной сети «Интернет» (далее – сайт Союза) на общественное обсуждение.</w:t>
      </w:r>
    </w:p>
    <w:p w:rsidR="006E5652" w:rsidRDefault="006E5652" w:rsidP="005F5E26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D3159">
        <w:rPr>
          <w:rFonts w:ascii="Times New Roman" w:hAnsi="Times New Roman"/>
          <w:sz w:val="30"/>
          <w:szCs w:val="30"/>
        </w:rPr>
        <w:t>Комплект материалов для размещения на сайте Союза прилагается.</w:t>
      </w:r>
    </w:p>
    <w:p w:rsidR="00116577" w:rsidRDefault="00116577" w:rsidP="005F5E26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4640FC" w:rsidRDefault="004640FC" w:rsidP="005F5E26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4640FC" w:rsidRDefault="004640FC" w:rsidP="004640FC">
      <w:pPr>
        <w:spacing w:after="0" w:line="312" w:lineRule="auto"/>
        <w:ind w:left="2694" w:hanging="1985"/>
        <w:contextualSpacing/>
        <w:jc w:val="both"/>
        <w:rPr>
          <w:rFonts w:ascii="Times New Roman" w:hAnsi="Times New Roman"/>
          <w:sz w:val="30"/>
          <w:szCs w:val="30"/>
        </w:rPr>
      </w:pPr>
    </w:p>
    <w:p w:rsidR="004640FC" w:rsidRPr="004640FC" w:rsidRDefault="004640FC" w:rsidP="004640FC">
      <w:pPr>
        <w:rPr>
          <w:rFonts w:ascii="Times New Roman" w:hAnsi="Times New Roman"/>
          <w:sz w:val="30"/>
          <w:szCs w:val="30"/>
        </w:rPr>
      </w:pPr>
    </w:p>
    <w:p w:rsidR="004640FC" w:rsidRPr="004640FC" w:rsidRDefault="004640FC" w:rsidP="004640FC">
      <w:pPr>
        <w:rPr>
          <w:rFonts w:ascii="Times New Roman" w:hAnsi="Times New Roman"/>
          <w:sz w:val="30"/>
          <w:szCs w:val="30"/>
        </w:rPr>
      </w:pPr>
    </w:p>
    <w:p w:rsidR="004640FC" w:rsidRPr="004640FC" w:rsidRDefault="004640FC" w:rsidP="004640FC">
      <w:pPr>
        <w:rPr>
          <w:rFonts w:ascii="Times New Roman" w:hAnsi="Times New Roman"/>
          <w:sz w:val="30"/>
          <w:szCs w:val="30"/>
        </w:rPr>
      </w:pPr>
    </w:p>
    <w:p w:rsidR="004640FC" w:rsidRPr="004640FC" w:rsidRDefault="004640FC" w:rsidP="004640FC">
      <w:pPr>
        <w:rPr>
          <w:rFonts w:ascii="Times New Roman" w:hAnsi="Times New Roman"/>
          <w:sz w:val="30"/>
          <w:szCs w:val="30"/>
        </w:rPr>
      </w:pPr>
    </w:p>
    <w:p w:rsidR="004640FC" w:rsidRPr="004640FC" w:rsidRDefault="004640FC" w:rsidP="004640FC">
      <w:pPr>
        <w:rPr>
          <w:rFonts w:ascii="Times New Roman" w:hAnsi="Times New Roman"/>
          <w:sz w:val="30"/>
          <w:szCs w:val="30"/>
        </w:rPr>
      </w:pPr>
    </w:p>
    <w:p w:rsidR="004640FC" w:rsidRPr="004640FC" w:rsidRDefault="004640FC" w:rsidP="004640FC">
      <w:pPr>
        <w:rPr>
          <w:rFonts w:ascii="Times New Roman" w:hAnsi="Times New Roman"/>
          <w:sz w:val="30"/>
          <w:szCs w:val="30"/>
        </w:rPr>
      </w:pPr>
    </w:p>
    <w:p w:rsidR="004640FC" w:rsidRDefault="004640FC" w:rsidP="004640FC">
      <w:pPr>
        <w:rPr>
          <w:rFonts w:ascii="Times New Roman" w:hAnsi="Times New Roman"/>
          <w:sz w:val="30"/>
          <w:szCs w:val="30"/>
        </w:rPr>
      </w:pPr>
    </w:p>
    <w:p w:rsidR="004640FC" w:rsidRDefault="004640FC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</w:p>
    <w:p w:rsidR="000B275A" w:rsidRDefault="000B275A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</w:p>
    <w:p w:rsidR="000B275A" w:rsidRDefault="000B275A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</w:p>
    <w:p w:rsidR="004640FC" w:rsidRDefault="004640FC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</w:p>
    <w:p w:rsidR="004640FC" w:rsidRDefault="004640FC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</w:p>
    <w:p w:rsidR="004640FC" w:rsidRDefault="004640FC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</w:p>
    <w:p w:rsidR="00904CFD" w:rsidRDefault="00904CFD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</w:p>
    <w:p w:rsidR="004640FC" w:rsidRPr="00171AF8" w:rsidRDefault="004640FC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  <w:r>
        <w:rPr>
          <w:rStyle w:val="CharStyle5"/>
          <w:rFonts w:ascii="Times New Roman" w:hAnsi="Times New Roman"/>
          <w:color w:val="000000"/>
          <w:sz w:val="20"/>
          <w:szCs w:val="20"/>
        </w:rPr>
        <w:t>Белаш В.В.</w:t>
      </w:r>
    </w:p>
    <w:p w:rsidR="004640FC" w:rsidRPr="00904CFD" w:rsidRDefault="004640FC" w:rsidP="00904C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AF8">
        <w:rPr>
          <w:rStyle w:val="CharStyle5"/>
          <w:rFonts w:ascii="Times New Roman" w:hAnsi="Times New Roman"/>
          <w:color w:val="000000"/>
          <w:sz w:val="20"/>
          <w:szCs w:val="20"/>
        </w:rPr>
        <w:t>8 (495) 669-24-00, доб. 51-</w:t>
      </w:r>
      <w:r>
        <w:rPr>
          <w:rStyle w:val="CharStyle5"/>
          <w:rFonts w:ascii="Times New Roman" w:hAnsi="Times New Roman"/>
          <w:color w:val="000000"/>
          <w:sz w:val="20"/>
          <w:szCs w:val="20"/>
        </w:rPr>
        <w:t>70</w:t>
      </w:r>
    </w:p>
    <w:sectPr w:rsidR="004640FC" w:rsidRPr="00904CFD" w:rsidSect="005C6C67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3E0" w:rsidRDefault="003223E0" w:rsidP="008C3C42">
      <w:pPr>
        <w:spacing w:after="0" w:line="240" w:lineRule="auto"/>
      </w:pPr>
      <w:r>
        <w:separator/>
      </w:r>
    </w:p>
  </w:endnote>
  <w:endnote w:type="continuationSeparator" w:id="0">
    <w:p w:rsidR="003223E0" w:rsidRDefault="003223E0" w:rsidP="008C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3E0" w:rsidRDefault="003223E0" w:rsidP="008C3C42">
      <w:pPr>
        <w:spacing w:after="0" w:line="240" w:lineRule="auto"/>
      </w:pPr>
      <w:r>
        <w:separator/>
      </w:r>
    </w:p>
  </w:footnote>
  <w:footnote w:type="continuationSeparator" w:id="0">
    <w:p w:rsidR="003223E0" w:rsidRDefault="003223E0" w:rsidP="008C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652" w:rsidRPr="00853032" w:rsidRDefault="006E5652">
    <w:pPr>
      <w:pStyle w:val="a3"/>
      <w:jc w:val="center"/>
      <w:rPr>
        <w:rFonts w:ascii="Times New Roman" w:hAnsi="Times New Roman"/>
        <w:sz w:val="28"/>
        <w:szCs w:val="28"/>
      </w:rPr>
    </w:pPr>
    <w:r w:rsidRPr="00853032">
      <w:rPr>
        <w:rFonts w:ascii="Times New Roman" w:hAnsi="Times New Roman"/>
        <w:sz w:val="28"/>
        <w:szCs w:val="28"/>
      </w:rPr>
      <w:fldChar w:fldCharType="begin"/>
    </w:r>
    <w:r w:rsidRPr="00853032">
      <w:rPr>
        <w:rFonts w:ascii="Times New Roman" w:hAnsi="Times New Roman"/>
        <w:sz w:val="28"/>
        <w:szCs w:val="28"/>
      </w:rPr>
      <w:instrText>PAGE   \* MERGEFORMAT</w:instrText>
    </w:r>
    <w:r w:rsidRPr="00853032">
      <w:rPr>
        <w:rFonts w:ascii="Times New Roman" w:hAnsi="Times New Roman"/>
        <w:sz w:val="28"/>
        <w:szCs w:val="28"/>
      </w:rPr>
      <w:fldChar w:fldCharType="separate"/>
    </w:r>
    <w:r w:rsidR="003650E9">
      <w:rPr>
        <w:rFonts w:ascii="Times New Roman" w:hAnsi="Times New Roman"/>
        <w:noProof/>
        <w:sz w:val="28"/>
        <w:szCs w:val="28"/>
      </w:rPr>
      <w:t>2</w:t>
    </w:r>
    <w:r w:rsidRPr="00853032">
      <w:rPr>
        <w:rFonts w:ascii="Times New Roman" w:hAnsi="Times New Roman"/>
        <w:sz w:val="28"/>
        <w:szCs w:val="28"/>
      </w:rPr>
      <w:fldChar w:fldCharType="end"/>
    </w:r>
  </w:p>
  <w:p w:rsidR="006E5652" w:rsidRDefault="006E56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84601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6C8C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2A6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306AC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A52F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7E3B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3858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140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F9AC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2A3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06D"/>
    <w:rsid w:val="00006710"/>
    <w:rsid w:val="000100FC"/>
    <w:rsid w:val="00017564"/>
    <w:rsid w:val="000179E2"/>
    <w:rsid w:val="00022A60"/>
    <w:rsid w:val="00023810"/>
    <w:rsid w:val="000255D8"/>
    <w:rsid w:val="00025773"/>
    <w:rsid w:val="00025F71"/>
    <w:rsid w:val="00030230"/>
    <w:rsid w:val="00035308"/>
    <w:rsid w:val="00036BDC"/>
    <w:rsid w:val="000424BD"/>
    <w:rsid w:val="000436FB"/>
    <w:rsid w:val="000449D8"/>
    <w:rsid w:val="00047239"/>
    <w:rsid w:val="000504B7"/>
    <w:rsid w:val="000524E9"/>
    <w:rsid w:val="00056565"/>
    <w:rsid w:val="00057488"/>
    <w:rsid w:val="00057F88"/>
    <w:rsid w:val="00060692"/>
    <w:rsid w:val="00064CEA"/>
    <w:rsid w:val="00072CE0"/>
    <w:rsid w:val="00073D8D"/>
    <w:rsid w:val="00080FEC"/>
    <w:rsid w:val="00083292"/>
    <w:rsid w:val="00083CC6"/>
    <w:rsid w:val="000875DC"/>
    <w:rsid w:val="000954E7"/>
    <w:rsid w:val="00095EDE"/>
    <w:rsid w:val="00096416"/>
    <w:rsid w:val="000A207B"/>
    <w:rsid w:val="000B0789"/>
    <w:rsid w:val="000B275A"/>
    <w:rsid w:val="000B2768"/>
    <w:rsid w:val="000C1314"/>
    <w:rsid w:val="000C3ABD"/>
    <w:rsid w:val="000C4CB7"/>
    <w:rsid w:val="000C5755"/>
    <w:rsid w:val="000C6231"/>
    <w:rsid w:val="000C695D"/>
    <w:rsid w:val="000D1742"/>
    <w:rsid w:val="000D30F1"/>
    <w:rsid w:val="000D34B4"/>
    <w:rsid w:val="000D40DA"/>
    <w:rsid w:val="000D5989"/>
    <w:rsid w:val="000D62EB"/>
    <w:rsid w:val="000D7F03"/>
    <w:rsid w:val="000E402C"/>
    <w:rsid w:val="000E64D4"/>
    <w:rsid w:val="000E6EA9"/>
    <w:rsid w:val="000F0597"/>
    <w:rsid w:val="000F0D7B"/>
    <w:rsid w:val="000F245A"/>
    <w:rsid w:val="000F5407"/>
    <w:rsid w:val="000F55C1"/>
    <w:rsid w:val="000F7BC7"/>
    <w:rsid w:val="00100CB0"/>
    <w:rsid w:val="001072A2"/>
    <w:rsid w:val="00110299"/>
    <w:rsid w:val="00110AD6"/>
    <w:rsid w:val="0011586E"/>
    <w:rsid w:val="00116577"/>
    <w:rsid w:val="00122BA9"/>
    <w:rsid w:val="00124CDC"/>
    <w:rsid w:val="001268E6"/>
    <w:rsid w:val="00130158"/>
    <w:rsid w:val="001331F2"/>
    <w:rsid w:val="00134C1E"/>
    <w:rsid w:val="00140AAA"/>
    <w:rsid w:val="0014340D"/>
    <w:rsid w:val="00144E2C"/>
    <w:rsid w:val="00150C18"/>
    <w:rsid w:val="00151758"/>
    <w:rsid w:val="001548E9"/>
    <w:rsid w:val="001557DD"/>
    <w:rsid w:val="00156E55"/>
    <w:rsid w:val="00157764"/>
    <w:rsid w:val="001639C0"/>
    <w:rsid w:val="001721DA"/>
    <w:rsid w:val="00177EDF"/>
    <w:rsid w:val="001834E9"/>
    <w:rsid w:val="00183FCC"/>
    <w:rsid w:val="00187425"/>
    <w:rsid w:val="0019038C"/>
    <w:rsid w:val="00190D98"/>
    <w:rsid w:val="00190E74"/>
    <w:rsid w:val="00194F8F"/>
    <w:rsid w:val="0019596D"/>
    <w:rsid w:val="001A261A"/>
    <w:rsid w:val="001A7676"/>
    <w:rsid w:val="001B0084"/>
    <w:rsid w:val="001C230A"/>
    <w:rsid w:val="001C726E"/>
    <w:rsid w:val="001D2343"/>
    <w:rsid w:val="001D2920"/>
    <w:rsid w:val="001D730B"/>
    <w:rsid w:val="001D7F1C"/>
    <w:rsid w:val="001E4F51"/>
    <w:rsid w:val="001E65E7"/>
    <w:rsid w:val="001E68C0"/>
    <w:rsid w:val="001F2356"/>
    <w:rsid w:val="001F3F41"/>
    <w:rsid w:val="001F7524"/>
    <w:rsid w:val="00200737"/>
    <w:rsid w:val="00202422"/>
    <w:rsid w:val="00205A72"/>
    <w:rsid w:val="00213708"/>
    <w:rsid w:val="00220748"/>
    <w:rsid w:val="00220E3B"/>
    <w:rsid w:val="00222BD9"/>
    <w:rsid w:val="00223742"/>
    <w:rsid w:val="00226E28"/>
    <w:rsid w:val="00235B49"/>
    <w:rsid w:val="00237839"/>
    <w:rsid w:val="00240762"/>
    <w:rsid w:val="00243147"/>
    <w:rsid w:val="00243DC0"/>
    <w:rsid w:val="00245EB7"/>
    <w:rsid w:val="00251AB3"/>
    <w:rsid w:val="002537D3"/>
    <w:rsid w:val="00262D27"/>
    <w:rsid w:val="002634FB"/>
    <w:rsid w:val="00263E00"/>
    <w:rsid w:val="00266D6D"/>
    <w:rsid w:val="00266EED"/>
    <w:rsid w:val="0026763C"/>
    <w:rsid w:val="002759FF"/>
    <w:rsid w:val="00277D36"/>
    <w:rsid w:val="00281C18"/>
    <w:rsid w:val="002833AF"/>
    <w:rsid w:val="00283DAA"/>
    <w:rsid w:val="00283E44"/>
    <w:rsid w:val="00287B88"/>
    <w:rsid w:val="00290B1D"/>
    <w:rsid w:val="00291935"/>
    <w:rsid w:val="00291DF9"/>
    <w:rsid w:val="002A1CDD"/>
    <w:rsid w:val="002A3D6A"/>
    <w:rsid w:val="002A6C37"/>
    <w:rsid w:val="002B0986"/>
    <w:rsid w:val="002B18DC"/>
    <w:rsid w:val="002B2A72"/>
    <w:rsid w:val="002B5A82"/>
    <w:rsid w:val="002B5F72"/>
    <w:rsid w:val="002C0495"/>
    <w:rsid w:val="002D422A"/>
    <w:rsid w:val="002D6E1F"/>
    <w:rsid w:val="002D7233"/>
    <w:rsid w:val="002F0D6A"/>
    <w:rsid w:val="002F2BB6"/>
    <w:rsid w:val="00303FD6"/>
    <w:rsid w:val="00306C70"/>
    <w:rsid w:val="00313374"/>
    <w:rsid w:val="00314AD9"/>
    <w:rsid w:val="00314F7C"/>
    <w:rsid w:val="00315EC4"/>
    <w:rsid w:val="00316BC6"/>
    <w:rsid w:val="00316BF4"/>
    <w:rsid w:val="003200C0"/>
    <w:rsid w:val="003223E0"/>
    <w:rsid w:val="00326ABB"/>
    <w:rsid w:val="003270F9"/>
    <w:rsid w:val="00333B2A"/>
    <w:rsid w:val="00335526"/>
    <w:rsid w:val="00345882"/>
    <w:rsid w:val="003464FC"/>
    <w:rsid w:val="00350B02"/>
    <w:rsid w:val="00350E68"/>
    <w:rsid w:val="00351440"/>
    <w:rsid w:val="00354063"/>
    <w:rsid w:val="00354775"/>
    <w:rsid w:val="0035688B"/>
    <w:rsid w:val="0035690F"/>
    <w:rsid w:val="003606C0"/>
    <w:rsid w:val="003650E9"/>
    <w:rsid w:val="00366BCE"/>
    <w:rsid w:val="00367326"/>
    <w:rsid w:val="003703EE"/>
    <w:rsid w:val="0037399A"/>
    <w:rsid w:val="003765D6"/>
    <w:rsid w:val="003777C6"/>
    <w:rsid w:val="00381C55"/>
    <w:rsid w:val="00381C87"/>
    <w:rsid w:val="003835AD"/>
    <w:rsid w:val="00390FB6"/>
    <w:rsid w:val="003940B8"/>
    <w:rsid w:val="00394B15"/>
    <w:rsid w:val="00395BAC"/>
    <w:rsid w:val="0039789C"/>
    <w:rsid w:val="003A34D1"/>
    <w:rsid w:val="003A4046"/>
    <w:rsid w:val="003A72A5"/>
    <w:rsid w:val="003A77DD"/>
    <w:rsid w:val="003B1588"/>
    <w:rsid w:val="003B1C63"/>
    <w:rsid w:val="003B5112"/>
    <w:rsid w:val="003C18C3"/>
    <w:rsid w:val="003C38AD"/>
    <w:rsid w:val="003C63DD"/>
    <w:rsid w:val="003D0219"/>
    <w:rsid w:val="003D3679"/>
    <w:rsid w:val="003D44E9"/>
    <w:rsid w:val="003D4C7F"/>
    <w:rsid w:val="003D7DE6"/>
    <w:rsid w:val="003E0A9B"/>
    <w:rsid w:val="003F2694"/>
    <w:rsid w:val="003F2C2C"/>
    <w:rsid w:val="003F3071"/>
    <w:rsid w:val="00401E31"/>
    <w:rsid w:val="00403107"/>
    <w:rsid w:val="004106CD"/>
    <w:rsid w:val="00410EFA"/>
    <w:rsid w:val="00411581"/>
    <w:rsid w:val="0041295E"/>
    <w:rsid w:val="004141B4"/>
    <w:rsid w:val="00414236"/>
    <w:rsid w:val="0041449C"/>
    <w:rsid w:val="00422493"/>
    <w:rsid w:val="00422A97"/>
    <w:rsid w:val="004232F6"/>
    <w:rsid w:val="00423532"/>
    <w:rsid w:val="00423843"/>
    <w:rsid w:val="00426338"/>
    <w:rsid w:val="00426C14"/>
    <w:rsid w:val="00427433"/>
    <w:rsid w:val="004276A5"/>
    <w:rsid w:val="004300C0"/>
    <w:rsid w:val="00430AF5"/>
    <w:rsid w:val="00431D2F"/>
    <w:rsid w:val="00435950"/>
    <w:rsid w:val="004400C2"/>
    <w:rsid w:val="004408DD"/>
    <w:rsid w:val="00440ACB"/>
    <w:rsid w:val="004432B7"/>
    <w:rsid w:val="00445668"/>
    <w:rsid w:val="00462249"/>
    <w:rsid w:val="004640FC"/>
    <w:rsid w:val="004676A2"/>
    <w:rsid w:val="00471B9B"/>
    <w:rsid w:val="0047481B"/>
    <w:rsid w:val="0048092F"/>
    <w:rsid w:val="004829B2"/>
    <w:rsid w:val="00482DAD"/>
    <w:rsid w:val="00484A79"/>
    <w:rsid w:val="004851CC"/>
    <w:rsid w:val="00490247"/>
    <w:rsid w:val="00493BE7"/>
    <w:rsid w:val="004A3184"/>
    <w:rsid w:val="004A6B70"/>
    <w:rsid w:val="004A7A24"/>
    <w:rsid w:val="004B0CAE"/>
    <w:rsid w:val="004C0556"/>
    <w:rsid w:val="004C4A30"/>
    <w:rsid w:val="004C54D2"/>
    <w:rsid w:val="004C7247"/>
    <w:rsid w:val="004E4DA1"/>
    <w:rsid w:val="004E63FE"/>
    <w:rsid w:val="004E66C5"/>
    <w:rsid w:val="004E7C28"/>
    <w:rsid w:val="004F28EF"/>
    <w:rsid w:val="004F371A"/>
    <w:rsid w:val="004F37A0"/>
    <w:rsid w:val="00500C34"/>
    <w:rsid w:val="005011BE"/>
    <w:rsid w:val="00510CDE"/>
    <w:rsid w:val="0051567D"/>
    <w:rsid w:val="00516C5C"/>
    <w:rsid w:val="00520BEA"/>
    <w:rsid w:val="005212EF"/>
    <w:rsid w:val="00523A48"/>
    <w:rsid w:val="00524B9E"/>
    <w:rsid w:val="0053287A"/>
    <w:rsid w:val="00532A23"/>
    <w:rsid w:val="00532D81"/>
    <w:rsid w:val="00536DF0"/>
    <w:rsid w:val="00544501"/>
    <w:rsid w:val="00546850"/>
    <w:rsid w:val="0054709D"/>
    <w:rsid w:val="00547B04"/>
    <w:rsid w:val="00547D6E"/>
    <w:rsid w:val="005505D2"/>
    <w:rsid w:val="00557324"/>
    <w:rsid w:val="00557CE2"/>
    <w:rsid w:val="00563F95"/>
    <w:rsid w:val="00571932"/>
    <w:rsid w:val="00572FFC"/>
    <w:rsid w:val="005770B1"/>
    <w:rsid w:val="00580099"/>
    <w:rsid w:val="0058048E"/>
    <w:rsid w:val="00582441"/>
    <w:rsid w:val="00583BA3"/>
    <w:rsid w:val="0058455F"/>
    <w:rsid w:val="005862D7"/>
    <w:rsid w:val="005865CB"/>
    <w:rsid w:val="005866AD"/>
    <w:rsid w:val="0059036D"/>
    <w:rsid w:val="00590EE6"/>
    <w:rsid w:val="00591DAF"/>
    <w:rsid w:val="00594279"/>
    <w:rsid w:val="005949AF"/>
    <w:rsid w:val="0059508E"/>
    <w:rsid w:val="0059547C"/>
    <w:rsid w:val="005A370D"/>
    <w:rsid w:val="005A6DFA"/>
    <w:rsid w:val="005C0812"/>
    <w:rsid w:val="005C12EA"/>
    <w:rsid w:val="005C182A"/>
    <w:rsid w:val="005C1C88"/>
    <w:rsid w:val="005C2181"/>
    <w:rsid w:val="005C3C93"/>
    <w:rsid w:val="005C45A1"/>
    <w:rsid w:val="005C6C67"/>
    <w:rsid w:val="005D62A1"/>
    <w:rsid w:val="005D76B8"/>
    <w:rsid w:val="005E0BB0"/>
    <w:rsid w:val="005F0D88"/>
    <w:rsid w:val="005F24A1"/>
    <w:rsid w:val="005F24F4"/>
    <w:rsid w:val="005F2DA4"/>
    <w:rsid w:val="005F4B51"/>
    <w:rsid w:val="005F5E26"/>
    <w:rsid w:val="005F7A5E"/>
    <w:rsid w:val="005F7F87"/>
    <w:rsid w:val="006100B1"/>
    <w:rsid w:val="0062021D"/>
    <w:rsid w:val="00620398"/>
    <w:rsid w:val="00622A6C"/>
    <w:rsid w:val="006244C6"/>
    <w:rsid w:val="00626A7E"/>
    <w:rsid w:val="00627225"/>
    <w:rsid w:val="00630902"/>
    <w:rsid w:val="00635892"/>
    <w:rsid w:val="0064063A"/>
    <w:rsid w:val="006415BF"/>
    <w:rsid w:val="006418B4"/>
    <w:rsid w:val="00643E8C"/>
    <w:rsid w:val="00644853"/>
    <w:rsid w:val="00644ED3"/>
    <w:rsid w:val="0064572D"/>
    <w:rsid w:val="00654313"/>
    <w:rsid w:val="006548EF"/>
    <w:rsid w:val="00654CEE"/>
    <w:rsid w:val="006553C7"/>
    <w:rsid w:val="006555A7"/>
    <w:rsid w:val="00657D38"/>
    <w:rsid w:val="00657E34"/>
    <w:rsid w:val="00663E7C"/>
    <w:rsid w:val="0067195D"/>
    <w:rsid w:val="0067266E"/>
    <w:rsid w:val="00673607"/>
    <w:rsid w:val="006813D5"/>
    <w:rsid w:val="00683DC1"/>
    <w:rsid w:val="00684170"/>
    <w:rsid w:val="006862EA"/>
    <w:rsid w:val="00690D78"/>
    <w:rsid w:val="00691243"/>
    <w:rsid w:val="00692AAB"/>
    <w:rsid w:val="0069430D"/>
    <w:rsid w:val="00695D64"/>
    <w:rsid w:val="006A29E5"/>
    <w:rsid w:val="006A3D4F"/>
    <w:rsid w:val="006B2B91"/>
    <w:rsid w:val="006C0CEF"/>
    <w:rsid w:val="006C201D"/>
    <w:rsid w:val="006C3292"/>
    <w:rsid w:val="006C35CB"/>
    <w:rsid w:val="006C3657"/>
    <w:rsid w:val="006C626C"/>
    <w:rsid w:val="006C76FE"/>
    <w:rsid w:val="006D2C68"/>
    <w:rsid w:val="006D44CF"/>
    <w:rsid w:val="006E01A2"/>
    <w:rsid w:val="006E5652"/>
    <w:rsid w:val="006E6ADB"/>
    <w:rsid w:val="006F48EE"/>
    <w:rsid w:val="006F7522"/>
    <w:rsid w:val="006F75AD"/>
    <w:rsid w:val="00712BDF"/>
    <w:rsid w:val="0071443F"/>
    <w:rsid w:val="007172C6"/>
    <w:rsid w:val="0073212C"/>
    <w:rsid w:val="00733CF4"/>
    <w:rsid w:val="0074325D"/>
    <w:rsid w:val="00743C3E"/>
    <w:rsid w:val="007477FD"/>
    <w:rsid w:val="00747B41"/>
    <w:rsid w:val="00751094"/>
    <w:rsid w:val="0075227B"/>
    <w:rsid w:val="0075255C"/>
    <w:rsid w:val="00755B0F"/>
    <w:rsid w:val="00756013"/>
    <w:rsid w:val="0075797A"/>
    <w:rsid w:val="007628BD"/>
    <w:rsid w:val="0076508D"/>
    <w:rsid w:val="007668B3"/>
    <w:rsid w:val="00771333"/>
    <w:rsid w:val="0077271E"/>
    <w:rsid w:val="007730C3"/>
    <w:rsid w:val="00774C17"/>
    <w:rsid w:val="00776660"/>
    <w:rsid w:val="007861B5"/>
    <w:rsid w:val="0079140D"/>
    <w:rsid w:val="007928DE"/>
    <w:rsid w:val="00792EAB"/>
    <w:rsid w:val="00794534"/>
    <w:rsid w:val="00794BE0"/>
    <w:rsid w:val="00796999"/>
    <w:rsid w:val="007A1022"/>
    <w:rsid w:val="007A2062"/>
    <w:rsid w:val="007A654B"/>
    <w:rsid w:val="007B2FAD"/>
    <w:rsid w:val="007B778A"/>
    <w:rsid w:val="007C03C3"/>
    <w:rsid w:val="007C2F0B"/>
    <w:rsid w:val="007C307B"/>
    <w:rsid w:val="007C38B2"/>
    <w:rsid w:val="007C64DB"/>
    <w:rsid w:val="007D14A7"/>
    <w:rsid w:val="007D1FD6"/>
    <w:rsid w:val="007D38AD"/>
    <w:rsid w:val="007D5005"/>
    <w:rsid w:val="007D562C"/>
    <w:rsid w:val="007D63FF"/>
    <w:rsid w:val="007D6902"/>
    <w:rsid w:val="007D7BA5"/>
    <w:rsid w:val="007E172E"/>
    <w:rsid w:val="007E732C"/>
    <w:rsid w:val="007F4B08"/>
    <w:rsid w:val="007F719B"/>
    <w:rsid w:val="007F7420"/>
    <w:rsid w:val="008010B1"/>
    <w:rsid w:val="00801B75"/>
    <w:rsid w:val="00803519"/>
    <w:rsid w:val="0080608F"/>
    <w:rsid w:val="00810AD7"/>
    <w:rsid w:val="008117F6"/>
    <w:rsid w:val="00816D59"/>
    <w:rsid w:val="00821DAA"/>
    <w:rsid w:val="00823EEE"/>
    <w:rsid w:val="00824824"/>
    <w:rsid w:val="00825219"/>
    <w:rsid w:val="00826BAC"/>
    <w:rsid w:val="0082777A"/>
    <w:rsid w:val="008311A8"/>
    <w:rsid w:val="00836250"/>
    <w:rsid w:val="00843DF5"/>
    <w:rsid w:val="00845764"/>
    <w:rsid w:val="00846EB7"/>
    <w:rsid w:val="00852908"/>
    <w:rsid w:val="00853032"/>
    <w:rsid w:val="008538E4"/>
    <w:rsid w:val="0085592F"/>
    <w:rsid w:val="0085630C"/>
    <w:rsid w:val="00857DB5"/>
    <w:rsid w:val="0086438F"/>
    <w:rsid w:val="00866919"/>
    <w:rsid w:val="00884AC2"/>
    <w:rsid w:val="00886F0D"/>
    <w:rsid w:val="00892DC9"/>
    <w:rsid w:val="008A07A3"/>
    <w:rsid w:val="008A6140"/>
    <w:rsid w:val="008A7DFC"/>
    <w:rsid w:val="008B431F"/>
    <w:rsid w:val="008B44B2"/>
    <w:rsid w:val="008B6114"/>
    <w:rsid w:val="008C2421"/>
    <w:rsid w:val="008C3C42"/>
    <w:rsid w:val="008C5DA5"/>
    <w:rsid w:val="008D0EDF"/>
    <w:rsid w:val="008D1B43"/>
    <w:rsid w:val="008D209B"/>
    <w:rsid w:val="008D374A"/>
    <w:rsid w:val="008D71DB"/>
    <w:rsid w:val="008E24EE"/>
    <w:rsid w:val="008E432A"/>
    <w:rsid w:val="008E544D"/>
    <w:rsid w:val="008E6787"/>
    <w:rsid w:val="008E74C8"/>
    <w:rsid w:val="008F22CE"/>
    <w:rsid w:val="008F5D17"/>
    <w:rsid w:val="00900B3D"/>
    <w:rsid w:val="00903DF2"/>
    <w:rsid w:val="00904CFD"/>
    <w:rsid w:val="00905296"/>
    <w:rsid w:val="009077F9"/>
    <w:rsid w:val="00913DE5"/>
    <w:rsid w:val="009221EF"/>
    <w:rsid w:val="00937014"/>
    <w:rsid w:val="009377A5"/>
    <w:rsid w:val="009523A7"/>
    <w:rsid w:val="00953A66"/>
    <w:rsid w:val="00954C10"/>
    <w:rsid w:val="00961FB2"/>
    <w:rsid w:val="0097016B"/>
    <w:rsid w:val="00971970"/>
    <w:rsid w:val="00974310"/>
    <w:rsid w:val="00976FB6"/>
    <w:rsid w:val="0098025C"/>
    <w:rsid w:val="009809F0"/>
    <w:rsid w:val="0098163D"/>
    <w:rsid w:val="00981BEE"/>
    <w:rsid w:val="009846C9"/>
    <w:rsid w:val="009855A6"/>
    <w:rsid w:val="00986612"/>
    <w:rsid w:val="009944A9"/>
    <w:rsid w:val="00995E96"/>
    <w:rsid w:val="00996A88"/>
    <w:rsid w:val="0099707E"/>
    <w:rsid w:val="00997850"/>
    <w:rsid w:val="009A0BCD"/>
    <w:rsid w:val="009A13E7"/>
    <w:rsid w:val="009A1553"/>
    <w:rsid w:val="009A1700"/>
    <w:rsid w:val="009A1ECE"/>
    <w:rsid w:val="009A503D"/>
    <w:rsid w:val="009A5143"/>
    <w:rsid w:val="009A5EE1"/>
    <w:rsid w:val="009A6F8F"/>
    <w:rsid w:val="009A75B8"/>
    <w:rsid w:val="009A79E4"/>
    <w:rsid w:val="009B12F6"/>
    <w:rsid w:val="009C04C4"/>
    <w:rsid w:val="009C0D3B"/>
    <w:rsid w:val="009C12CF"/>
    <w:rsid w:val="009C4699"/>
    <w:rsid w:val="009C6ABC"/>
    <w:rsid w:val="009D4AFD"/>
    <w:rsid w:val="009D7193"/>
    <w:rsid w:val="00A01CB6"/>
    <w:rsid w:val="00A01D9A"/>
    <w:rsid w:val="00A01F41"/>
    <w:rsid w:val="00A02634"/>
    <w:rsid w:val="00A03636"/>
    <w:rsid w:val="00A03EF3"/>
    <w:rsid w:val="00A043EB"/>
    <w:rsid w:val="00A05904"/>
    <w:rsid w:val="00A1217E"/>
    <w:rsid w:val="00A1440B"/>
    <w:rsid w:val="00A164B0"/>
    <w:rsid w:val="00A239BB"/>
    <w:rsid w:val="00A25E1E"/>
    <w:rsid w:val="00A2799C"/>
    <w:rsid w:val="00A3422D"/>
    <w:rsid w:val="00A36959"/>
    <w:rsid w:val="00A379DD"/>
    <w:rsid w:val="00A41285"/>
    <w:rsid w:val="00A4267D"/>
    <w:rsid w:val="00A5216C"/>
    <w:rsid w:val="00A535DE"/>
    <w:rsid w:val="00A56931"/>
    <w:rsid w:val="00A64C89"/>
    <w:rsid w:val="00A672BF"/>
    <w:rsid w:val="00A74397"/>
    <w:rsid w:val="00A74690"/>
    <w:rsid w:val="00A82BEC"/>
    <w:rsid w:val="00A857D4"/>
    <w:rsid w:val="00A90657"/>
    <w:rsid w:val="00A9179F"/>
    <w:rsid w:val="00AA1CE4"/>
    <w:rsid w:val="00AA5E18"/>
    <w:rsid w:val="00AB2C3C"/>
    <w:rsid w:val="00AB7285"/>
    <w:rsid w:val="00AC5AA8"/>
    <w:rsid w:val="00AC5D60"/>
    <w:rsid w:val="00AD05D0"/>
    <w:rsid w:val="00AD25D6"/>
    <w:rsid w:val="00AD3167"/>
    <w:rsid w:val="00AD33BF"/>
    <w:rsid w:val="00AD375A"/>
    <w:rsid w:val="00AD66AA"/>
    <w:rsid w:val="00AE02A4"/>
    <w:rsid w:val="00AE533C"/>
    <w:rsid w:val="00AF051F"/>
    <w:rsid w:val="00AF0C79"/>
    <w:rsid w:val="00AF1727"/>
    <w:rsid w:val="00AF4370"/>
    <w:rsid w:val="00AF726E"/>
    <w:rsid w:val="00B04090"/>
    <w:rsid w:val="00B07502"/>
    <w:rsid w:val="00B076F1"/>
    <w:rsid w:val="00B1325D"/>
    <w:rsid w:val="00B1372C"/>
    <w:rsid w:val="00B16A55"/>
    <w:rsid w:val="00B17BA4"/>
    <w:rsid w:val="00B244F2"/>
    <w:rsid w:val="00B24AC7"/>
    <w:rsid w:val="00B264FF"/>
    <w:rsid w:val="00B27261"/>
    <w:rsid w:val="00B312A7"/>
    <w:rsid w:val="00B32B93"/>
    <w:rsid w:val="00B32E4F"/>
    <w:rsid w:val="00B40627"/>
    <w:rsid w:val="00B425B8"/>
    <w:rsid w:val="00B43431"/>
    <w:rsid w:val="00B460EF"/>
    <w:rsid w:val="00B55CB3"/>
    <w:rsid w:val="00B6206A"/>
    <w:rsid w:val="00B625DC"/>
    <w:rsid w:val="00B760E4"/>
    <w:rsid w:val="00B82DFD"/>
    <w:rsid w:val="00B83511"/>
    <w:rsid w:val="00B863D3"/>
    <w:rsid w:val="00B91733"/>
    <w:rsid w:val="00B91FA6"/>
    <w:rsid w:val="00BA1B83"/>
    <w:rsid w:val="00BA60FD"/>
    <w:rsid w:val="00BB31C5"/>
    <w:rsid w:val="00BB4E2C"/>
    <w:rsid w:val="00BB5DCD"/>
    <w:rsid w:val="00BB6059"/>
    <w:rsid w:val="00BC546D"/>
    <w:rsid w:val="00BC662C"/>
    <w:rsid w:val="00BD41CE"/>
    <w:rsid w:val="00BD4ED9"/>
    <w:rsid w:val="00BD7726"/>
    <w:rsid w:val="00BD775A"/>
    <w:rsid w:val="00BD7CF9"/>
    <w:rsid w:val="00BE145D"/>
    <w:rsid w:val="00BE2C31"/>
    <w:rsid w:val="00BE2CD5"/>
    <w:rsid w:val="00BF1006"/>
    <w:rsid w:val="00BF2B6E"/>
    <w:rsid w:val="00BF2F94"/>
    <w:rsid w:val="00BF3286"/>
    <w:rsid w:val="00BF40E2"/>
    <w:rsid w:val="00C01380"/>
    <w:rsid w:val="00C02A0E"/>
    <w:rsid w:val="00C05347"/>
    <w:rsid w:val="00C072A0"/>
    <w:rsid w:val="00C074A8"/>
    <w:rsid w:val="00C131AF"/>
    <w:rsid w:val="00C14493"/>
    <w:rsid w:val="00C22A49"/>
    <w:rsid w:val="00C275CE"/>
    <w:rsid w:val="00C349EB"/>
    <w:rsid w:val="00C37A1D"/>
    <w:rsid w:val="00C41700"/>
    <w:rsid w:val="00C45FFD"/>
    <w:rsid w:val="00C47DF8"/>
    <w:rsid w:val="00C537F5"/>
    <w:rsid w:val="00C57786"/>
    <w:rsid w:val="00C6061E"/>
    <w:rsid w:val="00C621DC"/>
    <w:rsid w:val="00C67ED2"/>
    <w:rsid w:val="00C82A4F"/>
    <w:rsid w:val="00C85BEF"/>
    <w:rsid w:val="00C94D56"/>
    <w:rsid w:val="00CA4BAB"/>
    <w:rsid w:val="00CA4D7B"/>
    <w:rsid w:val="00CA7F0A"/>
    <w:rsid w:val="00CB00A6"/>
    <w:rsid w:val="00CB73DC"/>
    <w:rsid w:val="00CC2572"/>
    <w:rsid w:val="00CC5EB5"/>
    <w:rsid w:val="00CD69D1"/>
    <w:rsid w:val="00CE001D"/>
    <w:rsid w:val="00CE0F5F"/>
    <w:rsid w:val="00CE4BB4"/>
    <w:rsid w:val="00CE6FDE"/>
    <w:rsid w:val="00CF1F8B"/>
    <w:rsid w:val="00CF48D7"/>
    <w:rsid w:val="00CF778C"/>
    <w:rsid w:val="00D00E18"/>
    <w:rsid w:val="00D01801"/>
    <w:rsid w:val="00D05A12"/>
    <w:rsid w:val="00D06A73"/>
    <w:rsid w:val="00D109FD"/>
    <w:rsid w:val="00D11BE0"/>
    <w:rsid w:val="00D15274"/>
    <w:rsid w:val="00D16E8F"/>
    <w:rsid w:val="00D2366E"/>
    <w:rsid w:val="00D23F3C"/>
    <w:rsid w:val="00D253AA"/>
    <w:rsid w:val="00D30126"/>
    <w:rsid w:val="00D31238"/>
    <w:rsid w:val="00D31611"/>
    <w:rsid w:val="00D369B8"/>
    <w:rsid w:val="00D41CD6"/>
    <w:rsid w:val="00D429DE"/>
    <w:rsid w:val="00D433BF"/>
    <w:rsid w:val="00D514EB"/>
    <w:rsid w:val="00D54D0E"/>
    <w:rsid w:val="00D61CD1"/>
    <w:rsid w:val="00D622AF"/>
    <w:rsid w:val="00D624E3"/>
    <w:rsid w:val="00D62945"/>
    <w:rsid w:val="00D64DE7"/>
    <w:rsid w:val="00D65855"/>
    <w:rsid w:val="00D660A3"/>
    <w:rsid w:val="00D66B19"/>
    <w:rsid w:val="00D705E4"/>
    <w:rsid w:val="00D70FFF"/>
    <w:rsid w:val="00D736E0"/>
    <w:rsid w:val="00D77F1A"/>
    <w:rsid w:val="00D81601"/>
    <w:rsid w:val="00D840CD"/>
    <w:rsid w:val="00D8553B"/>
    <w:rsid w:val="00D86DF4"/>
    <w:rsid w:val="00D9040C"/>
    <w:rsid w:val="00D947C7"/>
    <w:rsid w:val="00D96B42"/>
    <w:rsid w:val="00D978C3"/>
    <w:rsid w:val="00DA171B"/>
    <w:rsid w:val="00DA1B89"/>
    <w:rsid w:val="00DA5CA3"/>
    <w:rsid w:val="00DB021D"/>
    <w:rsid w:val="00DB0CD3"/>
    <w:rsid w:val="00DB1196"/>
    <w:rsid w:val="00DC290E"/>
    <w:rsid w:val="00DD2304"/>
    <w:rsid w:val="00DD24F0"/>
    <w:rsid w:val="00DD3159"/>
    <w:rsid w:val="00DD5773"/>
    <w:rsid w:val="00DE1E3A"/>
    <w:rsid w:val="00DE4506"/>
    <w:rsid w:val="00DE4E93"/>
    <w:rsid w:val="00DE504B"/>
    <w:rsid w:val="00E07299"/>
    <w:rsid w:val="00E13235"/>
    <w:rsid w:val="00E14B40"/>
    <w:rsid w:val="00E15D55"/>
    <w:rsid w:val="00E23090"/>
    <w:rsid w:val="00E27985"/>
    <w:rsid w:val="00E33A4F"/>
    <w:rsid w:val="00E35B93"/>
    <w:rsid w:val="00E40069"/>
    <w:rsid w:val="00E402A0"/>
    <w:rsid w:val="00E40464"/>
    <w:rsid w:val="00E40C7A"/>
    <w:rsid w:val="00E47CA6"/>
    <w:rsid w:val="00E507C1"/>
    <w:rsid w:val="00E50AEC"/>
    <w:rsid w:val="00E523D4"/>
    <w:rsid w:val="00E547E8"/>
    <w:rsid w:val="00E57819"/>
    <w:rsid w:val="00E57D75"/>
    <w:rsid w:val="00E57EEF"/>
    <w:rsid w:val="00E60826"/>
    <w:rsid w:val="00E60B41"/>
    <w:rsid w:val="00E64538"/>
    <w:rsid w:val="00E70C2C"/>
    <w:rsid w:val="00E73BA0"/>
    <w:rsid w:val="00E82364"/>
    <w:rsid w:val="00E83274"/>
    <w:rsid w:val="00E84D26"/>
    <w:rsid w:val="00E87AE7"/>
    <w:rsid w:val="00E92B66"/>
    <w:rsid w:val="00E95048"/>
    <w:rsid w:val="00E97336"/>
    <w:rsid w:val="00EA12D7"/>
    <w:rsid w:val="00EA3CC2"/>
    <w:rsid w:val="00EA657D"/>
    <w:rsid w:val="00EB0CBA"/>
    <w:rsid w:val="00EB156F"/>
    <w:rsid w:val="00EB2D8E"/>
    <w:rsid w:val="00EB3E5B"/>
    <w:rsid w:val="00EB51A2"/>
    <w:rsid w:val="00EB5CC2"/>
    <w:rsid w:val="00EC12CB"/>
    <w:rsid w:val="00EC1C59"/>
    <w:rsid w:val="00EC1E44"/>
    <w:rsid w:val="00EC3528"/>
    <w:rsid w:val="00EC7331"/>
    <w:rsid w:val="00ED1F7D"/>
    <w:rsid w:val="00ED2C78"/>
    <w:rsid w:val="00ED3D3E"/>
    <w:rsid w:val="00ED42A3"/>
    <w:rsid w:val="00ED4763"/>
    <w:rsid w:val="00ED4A30"/>
    <w:rsid w:val="00ED745F"/>
    <w:rsid w:val="00EE17B3"/>
    <w:rsid w:val="00EE18A8"/>
    <w:rsid w:val="00EE6E70"/>
    <w:rsid w:val="00EE7117"/>
    <w:rsid w:val="00EE7888"/>
    <w:rsid w:val="00EF1B3D"/>
    <w:rsid w:val="00EF2323"/>
    <w:rsid w:val="00EF2AD9"/>
    <w:rsid w:val="00EF2E10"/>
    <w:rsid w:val="00EF537E"/>
    <w:rsid w:val="00EF6725"/>
    <w:rsid w:val="00F031EB"/>
    <w:rsid w:val="00F03781"/>
    <w:rsid w:val="00F04206"/>
    <w:rsid w:val="00F06395"/>
    <w:rsid w:val="00F145E2"/>
    <w:rsid w:val="00F14C66"/>
    <w:rsid w:val="00F17C8E"/>
    <w:rsid w:val="00F26B7C"/>
    <w:rsid w:val="00F305E8"/>
    <w:rsid w:val="00F36D3A"/>
    <w:rsid w:val="00F424BB"/>
    <w:rsid w:val="00F4297A"/>
    <w:rsid w:val="00F44980"/>
    <w:rsid w:val="00F52627"/>
    <w:rsid w:val="00F5707A"/>
    <w:rsid w:val="00F6006D"/>
    <w:rsid w:val="00F748BE"/>
    <w:rsid w:val="00F75939"/>
    <w:rsid w:val="00F75DB4"/>
    <w:rsid w:val="00F77E07"/>
    <w:rsid w:val="00F87D67"/>
    <w:rsid w:val="00F90358"/>
    <w:rsid w:val="00F90DE6"/>
    <w:rsid w:val="00F910C3"/>
    <w:rsid w:val="00F91908"/>
    <w:rsid w:val="00F92803"/>
    <w:rsid w:val="00F92D97"/>
    <w:rsid w:val="00F946A4"/>
    <w:rsid w:val="00FA55CF"/>
    <w:rsid w:val="00FA73E9"/>
    <w:rsid w:val="00FB1901"/>
    <w:rsid w:val="00FB2FF2"/>
    <w:rsid w:val="00FB3874"/>
    <w:rsid w:val="00FC7859"/>
    <w:rsid w:val="00FD0104"/>
    <w:rsid w:val="00FD0D5E"/>
    <w:rsid w:val="00FD6852"/>
    <w:rsid w:val="00FD6FC9"/>
    <w:rsid w:val="00FE0498"/>
    <w:rsid w:val="00FE27DE"/>
    <w:rsid w:val="00FE40BA"/>
    <w:rsid w:val="00FE4449"/>
    <w:rsid w:val="00FE4D44"/>
    <w:rsid w:val="00FE4DEE"/>
    <w:rsid w:val="00FE5EFE"/>
    <w:rsid w:val="00FE6228"/>
    <w:rsid w:val="00FE627A"/>
    <w:rsid w:val="00FF60C5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E2D15BB-5CEC-475F-8E3D-3AE2A351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6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A0BC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31611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pacing w:val="6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BCD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link w:val="2"/>
    <w:uiPriority w:val="99"/>
    <w:locked/>
    <w:rsid w:val="00D31611"/>
    <w:rPr>
      <w:rFonts w:ascii="Times New Roman" w:hAnsi="Times New Roman" w:cs="Times New Roman"/>
      <w:b/>
      <w:spacing w:val="60"/>
      <w:sz w:val="28"/>
      <w:lang w:eastAsia="ru-RU"/>
    </w:rPr>
  </w:style>
  <w:style w:type="paragraph" w:customStyle="1" w:styleId="Default">
    <w:name w:val="Default"/>
    <w:uiPriority w:val="99"/>
    <w:rsid w:val="00F600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8C3C4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C3C42"/>
    <w:rPr>
      <w:rFonts w:cs="Times New Roman"/>
    </w:rPr>
  </w:style>
  <w:style w:type="paragraph" w:styleId="a5">
    <w:name w:val="footer"/>
    <w:basedOn w:val="a"/>
    <w:link w:val="a6"/>
    <w:uiPriority w:val="99"/>
    <w:rsid w:val="008C3C4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8C3C4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77D3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277D36"/>
    <w:rPr>
      <w:rFonts w:ascii="Tahoma" w:hAnsi="Tahoma" w:cs="Times New Roman"/>
      <w:sz w:val="16"/>
    </w:rPr>
  </w:style>
  <w:style w:type="character" w:customStyle="1" w:styleId="CharStyle3">
    <w:name w:val="Char Style 3"/>
    <w:link w:val="Style2"/>
    <w:locked/>
    <w:rsid w:val="0098163D"/>
    <w:rPr>
      <w:sz w:val="25"/>
      <w:shd w:val="clear" w:color="auto" w:fill="FFFFFF"/>
    </w:rPr>
  </w:style>
  <w:style w:type="paragraph" w:customStyle="1" w:styleId="Style2">
    <w:name w:val="Style 2"/>
    <w:basedOn w:val="a"/>
    <w:link w:val="CharStyle3"/>
    <w:rsid w:val="0098163D"/>
    <w:pPr>
      <w:widowControl w:val="0"/>
      <w:shd w:val="clear" w:color="auto" w:fill="FFFFFF"/>
      <w:spacing w:after="300" w:line="324" w:lineRule="exact"/>
    </w:pPr>
    <w:rPr>
      <w:sz w:val="25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2634FB"/>
    <w:rPr>
      <w:sz w:val="2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2634FB"/>
    <w:pPr>
      <w:widowControl w:val="0"/>
      <w:shd w:val="clear" w:color="auto" w:fill="FFFFFF"/>
      <w:spacing w:after="360" w:line="418" w:lineRule="exact"/>
      <w:jc w:val="both"/>
    </w:pPr>
    <w:rPr>
      <w:sz w:val="27"/>
      <w:szCs w:val="20"/>
      <w:lang w:eastAsia="ru-RU"/>
    </w:rPr>
  </w:style>
  <w:style w:type="character" w:customStyle="1" w:styleId="CharStyle22">
    <w:name w:val="Char Style 22"/>
    <w:uiPriority w:val="99"/>
    <w:rsid w:val="002634FB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</w:rPr>
  </w:style>
  <w:style w:type="character" w:customStyle="1" w:styleId="CharStyle17">
    <w:name w:val="Char Style 17"/>
    <w:link w:val="Style16"/>
    <w:uiPriority w:val="99"/>
    <w:locked/>
    <w:rsid w:val="002634FB"/>
    <w:rPr>
      <w:sz w:val="27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2634FB"/>
    <w:pPr>
      <w:widowControl w:val="0"/>
      <w:shd w:val="clear" w:color="auto" w:fill="FFFFFF"/>
      <w:spacing w:before="360" w:after="0" w:line="317" w:lineRule="exact"/>
      <w:ind w:hanging="1540"/>
      <w:jc w:val="both"/>
    </w:pPr>
    <w:rPr>
      <w:sz w:val="27"/>
      <w:szCs w:val="20"/>
      <w:lang w:eastAsia="ru-RU"/>
    </w:rPr>
  </w:style>
  <w:style w:type="character" w:customStyle="1" w:styleId="CharStyle12">
    <w:name w:val="Char Style 12"/>
    <w:link w:val="Style11"/>
    <w:uiPriority w:val="99"/>
    <w:locked/>
    <w:rsid w:val="007C03C3"/>
    <w:rPr>
      <w:sz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C03C3"/>
    <w:pPr>
      <w:widowControl w:val="0"/>
      <w:shd w:val="clear" w:color="auto" w:fill="FFFFFF"/>
      <w:spacing w:after="0" w:line="326" w:lineRule="exact"/>
      <w:jc w:val="center"/>
    </w:pPr>
    <w:rPr>
      <w:sz w:val="26"/>
      <w:szCs w:val="20"/>
      <w:lang w:eastAsia="ru-RU"/>
    </w:rPr>
  </w:style>
  <w:style w:type="character" w:customStyle="1" w:styleId="CharStyle29">
    <w:name w:val="Char Style 29"/>
    <w:link w:val="Style28"/>
    <w:uiPriority w:val="99"/>
    <w:locked/>
    <w:rsid w:val="00594279"/>
    <w:rPr>
      <w:sz w:val="28"/>
      <w:shd w:val="clear" w:color="auto" w:fill="FFFFFF"/>
    </w:rPr>
  </w:style>
  <w:style w:type="paragraph" w:customStyle="1" w:styleId="Style28">
    <w:name w:val="Style 28"/>
    <w:basedOn w:val="a"/>
    <w:link w:val="CharStyle29"/>
    <w:uiPriority w:val="99"/>
    <w:rsid w:val="00594279"/>
    <w:pPr>
      <w:widowControl w:val="0"/>
      <w:shd w:val="clear" w:color="auto" w:fill="FFFFFF"/>
      <w:spacing w:after="120" w:line="240" w:lineRule="atLeast"/>
      <w:jc w:val="center"/>
    </w:pPr>
    <w:rPr>
      <w:sz w:val="28"/>
      <w:szCs w:val="20"/>
      <w:lang w:eastAsia="ru-RU"/>
    </w:rPr>
  </w:style>
  <w:style w:type="character" w:styleId="a9">
    <w:name w:val="Strong"/>
    <w:uiPriority w:val="99"/>
    <w:qFormat/>
    <w:rsid w:val="001721DA"/>
    <w:rPr>
      <w:rFonts w:cs="Times New Roman"/>
      <w:b/>
    </w:rPr>
  </w:style>
  <w:style w:type="paragraph" w:styleId="aa">
    <w:name w:val="No Spacing"/>
    <w:uiPriority w:val="99"/>
    <w:qFormat/>
    <w:rsid w:val="00654CEE"/>
    <w:rPr>
      <w:rFonts w:eastAsia="Times New Roman"/>
      <w:sz w:val="22"/>
      <w:szCs w:val="22"/>
    </w:rPr>
  </w:style>
  <w:style w:type="paragraph" w:customStyle="1" w:styleId="ab">
    <w:name w:val="Стиль"/>
    <w:uiPriority w:val="99"/>
    <w:rsid w:val="00B620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c">
    <w:name w:val="Нормальный"/>
    <w:basedOn w:val="a"/>
    <w:uiPriority w:val="99"/>
    <w:rsid w:val="003703E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paragraph" w:customStyle="1" w:styleId="NoSpacing1">
    <w:name w:val="No Spacing1"/>
    <w:uiPriority w:val="99"/>
    <w:semiHidden/>
    <w:rsid w:val="00EE7888"/>
    <w:rPr>
      <w:rFonts w:eastAsia="Times New Roman"/>
      <w:sz w:val="22"/>
      <w:szCs w:val="22"/>
    </w:rPr>
  </w:style>
  <w:style w:type="character" w:customStyle="1" w:styleId="CharStyle26">
    <w:name w:val="Char Style 26"/>
    <w:link w:val="Style25"/>
    <w:uiPriority w:val="99"/>
    <w:locked/>
    <w:rsid w:val="00ED2C78"/>
    <w:rPr>
      <w:rFonts w:cs="Times New Roman"/>
      <w:sz w:val="26"/>
      <w:szCs w:val="26"/>
      <w:lang w:bidi="ar-SA"/>
    </w:rPr>
  </w:style>
  <w:style w:type="paragraph" w:customStyle="1" w:styleId="Style25">
    <w:name w:val="Style 25"/>
    <w:basedOn w:val="a"/>
    <w:link w:val="CharStyle26"/>
    <w:uiPriority w:val="99"/>
    <w:rsid w:val="00ED2C78"/>
    <w:pPr>
      <w:widowControl w:val="0"/>
      <w:shd w:val="clear" w:color="auto" w:fill="FFFFFF"/>
      <w:spacing w:before="960" w:after="420" w:line="240" w:lineRule="atLeast"/>
      <w:jc w:val="center"/>
      <w:outlineLvl w:val="3"/>
    </w:pPr>
    <w:rPr>
      <w:rFonts w:ascii="Times New Roman" w:hAnsi="Times New Roman"/>
      <w:noProof/>
      <w:sz w:val="26"/>
      <w:szCs w:val="26"/>
      <w:lang w:eastAsia="ru-RU"/>
    </w:rPr>
  </w:style>
  <w:style w:type="character" w:customStyle="1" w:styleId="CharStyle7">
    <w:name w:val="Char Style 7"/>
    <w:link w:val="Style6"/>
    <w:locked/>
    <w:rsid w:val="006C626C"/>
    <w:rPr>
      <w:rFonts w:cs="Times New Roman"/>
      <w:sz w:val="26"/>
      <w:szCs w:val="26"/>
      <w:lang w:bidi="ar-SA"/>
    </w:rPr>
  </w:style>
  <w:style w:type="paragraph" w:customStyle="1" w:styleId="Style6">
    <w:name w:val="Style 6"/>
    <w:basedOn w:val="a"/>
    <w:link w:val="CharStyle7"/>
    <w:rsid w:val="006C626C"/>
    <w:pPr>
      <w:widowControl w:val="0"/>
      <w:shd w:val="clear" w:color="auto" w:fill="FFFFFF"/>
      <w:spacing w:after="60" w:line="317" w:lineRule="exact"/>
    </w:pPr>
    <w:rPr>
      <w:rFonts w:ascii="Times New Roman" w:hAnsi="Times New Roman"/>
      <w:noProof/>
      <w:sz w:val="26"/>
      <w:szCs w:val="26"/>
      <w:lang w:eastAsia="ru-RU"/>
    </w:rPr>
  </w:style>
  <w:style w:type="character" w:customStyle="1" w:styleId="CharStyle13">
    <w:name w:val="Char Style 13"/>
    <w:uiPriority w:val="99"/>
    <w:rsid w:val="006C626C"/>
    <w:rPr>
      <w:rFonts w:ascii="Times New Roman" w:hAnsi="Times New Roman" w:cs="Times New Roman"/>
      <w:color w:val="000000"/>
      <w:spacing w:val="20"/>
      <w:w w:val="100"/>
      <w:position w:val="0"/>
      <w:sz w:val="24"/>
      <w:szCs w:val="24"/>
      <w:u w:val="single"/>
      <w:shd w:val="clear" w:color="auto" w:fill="FFFFFF"/>
    </w:rPr>
  </w:style>
  <w:style w:type="paragraph" w:customStyle="1" w:styleId="Style33">
    <w:name w:val="Style 33"/>
    <w:basedOn w:val="a"/>
    <w:uiPriority w:val="99"/>
    <w:rsid w:val="005F24A1"/>
    <w:pPr>
      <w:widowControl w:val="0"/>
      <w:shd w:val="clear" w:color="auto" w:fill="FFFFFF"/>
      <w:spacing w:after="0" w:line="353" w:lineRule="exact"/>
      <w:jc w:val="both"/>
    </w:pPr>
    <w:rPr>
      <w:rFonts w:ascii="Times New Roman" w:hAnsi="Times New Roman"/>
      <w:color w:val="000000"/>
      <w:sz w:val="26"/>
      <w:szCs w:val="26"/>
      <w:lang w:eastAsia="ru-RU"/>
    </w:rPr>
  </w:style>
  <w:style w:type="character" w:customStyle="1" w:styleId="CharStyle11">
    <w:name w:val="Char Style 11"/>
    <w:rsid w:val="004640FC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styleId="ad">
    <w:name w:val="Table Grid"/>
    <w:basedOn w:val="a1"/>
    <w:uiPriority w:val="59"/>
    <w:locked/>
    <w:rsid w:val="004640FC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9">
    <w:name w:val="Char Style 19"/>
    <w:rsid w:val="00464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пункту 8 повестки дня </vt:lpstr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пункту 8 повестки дня </dc:title>
  <dc:subject/>
  <dc:creator>Соколовская Валентина Дмитриевна</dc:creator>
  <cp:keywords/>
  <dc:description/>
  <cp:lastModifiedBy>Белаш Владимир Владимирович</cp:lastModifiedBy>
  <cp:revision>50</cp:revision>
  <cp:lastPrinted>2019-07-30T14:11:00Z</cp:lastPrinted>
  <dcterms:created xsi:type="dcterms:W3CDTF">2021-06-29T09:47:00Z</dcterms:created>
  <dcterms:modified xsi:type="dcterms:W3CDTF">2022-10-31T07:11:00Z</dcterms:modified>
</cp:coreProperties>
</file>