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16" w:rsidRDefault="00A62716" w:rsidP="00A6271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9E0542F" wp14:editId="01C2919C">
            <wp:extent cx="1112400" cy="712800"/>
            <wp:effectExtent l="0" t="0" r="0" b="0"/>
            <wp:docPr id="1" name="Рисунок 1" descr="Описание: C:\Users\sosedova\Desktop\EAEU_sing_cmyk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716" w:rsidRDefault="00A62716" w:rsidP="00A627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A62716" w:rsidRDefault="00E269C6" w:rsidP="00A627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E269C6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ЕВРАЗИЙСКИЙ МЕЖПРАВИТЕЛЬСТВЕННЫЙ СОВЕТ</w:t>
      </w:r>
    </w:p>
    <w:p w:rsidR="00374096" w:rsidRPr="00374096" w:rsidRDefault="00374096" w:rsidP="00A627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16"/>
          <w:szCs w:val="36"/>
        </w:rPr>
      </w:pPr>
    </w:p>
    <w:p w:rsidR="00A62716" w:rsidRDefault="00A62716" w:rsidP="00A62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03F6C7E" wp14:editId="2020A0A7">
                <wp:simplePos x="0" y="0"/>
                <wp:positionH relativeFrom="column">
                  <wp:posOffset>96272</wp:posOffset>
                </wp:positionH>
                <wp:positionV relativeFrom="paragraph">
                  <wp:posOffset>1905</wp:posOffset>
                </wp:positionV>
                <wp:extent cx="5931535" cy="0"/>
                <wp:effectExtent l="0" t="19050" r="3111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.6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" strokecolor="#00417e" strokeweight="2.5pt"/>
            </w:pict>
          </mc:Fallback>
        </mc:AlternateContent>
      </w:r>
    </w:p>
    <w:p w:rsidR="00A62716" w:rsidRDefault="00A62716" w:rsidP="00A62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62716" w:rsidRDefault="0038378F" w:rsidP="00A627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951D2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A62716" w:rsidRDefault="00A62716" w:rsidP="00A62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70"/>
        <w:gridCol w:w="2082"/>
        <w:gridCol w:w="3804"/>
      </w:tblGrid>
      <w:tr w:rsidR="00A62716" w:rsidTr="00374096">
        <w:trPr>
          <w:trHeight w:val="407"/>
        </w:trPr>
        <w:tc>
          <w:tcPr>
            <w:tcW w:w="3470" w:type="dxa"/>
            <w:hideMark/>
          </w:tcPr>
          <w:p w:rsidR="00A62716" w:rsidRDefault="00A62716" w:rsidP="00D46A1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    »                       20    г.</w:t>
            </w:r>
          </w:p>
        </w:tc>
        <w:tc>
          <w:tcPr>
            <w:tcW w:w="2082" w:type="dxa"/>
            <w:hideMark/>
          </w:tcPr>
          <w:p w:rsidR="00A62716" w:rsidRDefault="00A62716" w:rsidP="00D46A1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804" w:type="dxa"/>
            <w:hideMark/>
          </w:tcPr>
          <w:p w:rsidR="00A62716" w:rsidRDefault="00374096" w:rsidP="0037409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   </w:t>
            </w:r>
            <w:r w:rsidR="00A6271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A62716" w:rsidRDefault="00A62716" w:rsidP="00A62716">
      <w:pPr>
        <w:tabs>
          <w:tab w:val="left" w:pos="2610"/>
        </w:tabs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A62716" w:rsidRDefault="00A62716" w:rsidP="00A62716">
      <w:pPr>
        <w:tabs>
          <w:tab w:val="left" w:pos="2610"/>
        </w:tabs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A62716" w:rsidRDefault="00A62716" w:rsidP="00D81A6C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B8311B" w:rsidRPr="008F07D5">
        <w:rPr>
          <w:rFonts w:ascii="Times New Roman" w:hAnsi="Times New Roman" w:cs="Times New Roman"/>
          <w:b/>
          <w:sz w:val="30"/>
          <w:szCs w:val="30"/>
        </w:rPr>
        <w:t xml:space="preserve">некоторых вопросах </w:t>
      </w:r>
      <w:r w:rsidRPr="008F07D5">
        <w:rPr>
          <w:rFonts w:ascii="Times New Roman" w:hAnsi="Times New Roman" w:cs="Times New Roman"/>
          <w:b/>
          <w:sz w:val="30"/>
          <w:szCs w:val="30"/>
        </w:rPr>
        <w:t>гармонизации</w:t>
      </w:r>
      <w:r>
        <w:rPr>
          <w:rFonts w:ascii="Times New Roman" w:hAnsi="Times New Roman" w:cs="Times New Roman"/>
          <w:b/>
          <w:sz w:val="30"/>
          <w:szCs w:val="30"/>
        </w:rPr>
        <w:t xml:space="preserve"> законо</w:t>
      </w:r>
      <w:r w:rsidR="00B8311B">
        <w:rPr>
          <w:rFonts w:ascii="Times New Roman" w:hAnsi="Times New Roman" w:cs="Times New Roman"/>
          <w:b/>
          <w:sz w:val="30"/>
          <w:szCs w:val="30"/>
        </w:rPr>
        <w:t xml:space="preserve">дательства </w:t>
      </w:r>
      <w:r w:rsidR="008F07D5">
        <w:rPr>
          <w:rFonts w:ascii="Times New Roman" w:hAnsi="Times New Roman" w:cs="Times New Roman"/>
          <w:b/>
          <w:sz w:val="30"/>
          <w:szCs w:val="30"/>
        </w:rPr>
        <w:br/>
      </w:r>
      <w:r w:rsidR="00B8311B">
        <w:rPr>
          <w:rFonts w:ascii="Times New Roman" w:hAnsi="Times New Roman" w:cs="Times New Roman"/>
          <w:b/>
          <w:sz w:val="30"/>
          <w:szCs w:val="30"/>
        </w:rPr>
        <w:t xml:space="preserve">государств – членов </w:t>
      </w:r>
      <w:r>
        <w:rPr>
          <w:rFonts w:ascii="Times New Roman" w:eastAsia="Calibri" w:hAnsi="Times New Roman"/>
          <w:b/>
          <w:sz w:val="30"/>
          <w:szCs w:val="30"/>
        </w:rPr>
        <w:t>Евразийского экономического союза</w:t>
      </w:r>
      <w:r>
        <w:rPr>
          <w:rFonts w:ascii="Times New Roman" w:hAnsi="Times New Roman" w:cs="Times New Roman"/>
          <w:b/>
          <w:sz w:val="30"/>
          <w:szCs w:val="30"/>
        </w:rPr>
        <w:t xml:space="preserve"> в области гражданской авиации </w:t>
      </w:r>
    </w:p>
    <w:p w:rsidR="00A62716" w:rsidRDefault="00A62716" w:rsidP="00A62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A62716" w:rsidRDefault="00A62716" w:rsidP="00A62716">
      <w:pPr>
        <w:tabs>
          <w:tab w:val="left" w:pos="2610"/>
        </w:tabs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A62716" w:rsidRDefault="00B81A4F" w:rsidP="00A03C6C">
      <w:pPr>
        <w:tabs>
          <w:tab w:val="left" w:pos="0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40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 xml:space="preserve">В соответствии с </w:t>
      </w:r>
      <w:r w:rsidR="006B3C68">
        <w:rPr>
          <w:rFonts w:ascii="Times New Roman" w:eastAsia="Calibri" w:hAnsi="Times New Roman"/>
          <w:sz w:val="30"/>
          <w:szCs w:val="30"/>
        </w:rPr>
        <w:t xml:space="preserve">подпунктом </w:t>
      </w:r>
      <w:r w:rsidR="00A03C6C">
        <w:rPr>
          <w:rFonts w:ascii="Times New Roman" w:eastAsia="Calibri" w:hAnsi="Times New Roman"/>
          <w:sz w:val="30"/>
          <w:szCs w:val="30"/>
        </w:rPr>
        <w:t>2</w:t>
      </w:r>
      <w:r w:rsidR="00A32C53">
        <w:rPr>
          <w:rFonts w:ascii="Times New Roman" w:eastAsia="Calibri" w:hAnsi="Times New Roman"/>
          <w:sz w:val="30"/>
          <w:szCs w:val="30"/>
        </w:rPr>
        <w:t xml:space="preserve"> пункта</w:t>
      </w:r>
      <w:r>
        <w:rPr>
          <w:rFonts w:ascii="Times New Roman" w:eastAsia="Calibri" w:hAnsi="Times New Roman"/>
          <w:sz w:val="30"/>
          <w:szCs w:val="30"/>
        </w:rPr>
        <w:t xml:space="preserve"> 11 Протокола </w:t>
      </w:r>
      <w:r w:rsidR="00A2434F">
        <w:rPr>
          <w:rFonts w:ascii="Times New Roman" w:eastAsia="Calibri" w:hAnsi="Times New Roman"/>
          <w:sz w:val="30"/>
          <w:szCs w:val="30"/>
        </w:rPr>
        <w:br/>
      </w:r>
      <w:r>
        <w:rPr>
          <w:rFonts w:ascii="Times New Roman" w:eastAsia="Calibri" w:hAnsi="Times New Roman"/>
          <w:sz w:val="30"/>
          <w:szCs w:val="30"/>
        </w:rPr>
        <w:t>о скоординированной (согласованной) транспортной политике (</w:t>
      </w:r>
      <w:r w:rsidR="00A32C53">
        <w:rPr>
          <w:rFonts w:ascii="Times New Roman" w:eastAsia="Calibri" w:hAnsi="Times New Roman"/>
          <w:sz w:val="30"/>
          <w:szCs w:val="30"/>
        </w:rPr>
        <w:t>приложение</w:t>
      </w:r>
      <w:r>
        <w:rPr>
          <w:rFonts w:ascii="Times New Roman" w:eastAsia="Calibri" w:hAnsi="Times New Roman"/>
          <w:sz w:val="30"/>
          <w:szCs w:val="30"/>
        </w:rPr>
        <w:t xml:space="preserve"> № 24 к Договору о </w:t>
      </w:r>
      <w:r w:rsidR="00A32C53">
        <w:rPr>
          <w:rFonts w:ascii="Times New Roman" w:eastAsia="Calibri" w:hAnsi="Times New Roman"/>
          <w:sz w:val="30"/>
          <w:szCs w:val="30"/>
        </w:rPr>
        <w:t>Е</w:t>
      </w:r>
      <w:r>
        <w:rPr>
          <w:rFonts w:ascii="Times New Roman" w:eastAsia="Calibri" w:hAnsi="Times New Roman"/>
          <w:sz w:val="30"/>
          <w:szCs w:val="30"/>
        </w:rPr>
        <w:t>вразийском экономическом союзе</w:t>
      </w:r>
      <w:r w:rsidR="00A32C53">
        <w:rPr>
          <w:rFonts w:ascii="Times New Roman" w:eastAsia="Calibri" w:hAnsi="Times New Roman"/>
          <w:sz w:val="30"/>
          <w:szCs w:val="30"/>
        </w:rPr>
        <w:t xml:space="preserve"> </w:t>
      </w:r>
      <w:r w:rsidR="00A32C53">
        <w:rPr>
          <w:rFonts w:ascii="Times New Roman" w:eastAsia="Calibri" w:hAnsi="Times New Roman"/>
          <w:sz w:val="30"/>
          <w:szCs w:val="30"/>
        </w:rPr>
        <w:br/>
        <w:t>от 29 мая 2014 года</w:t>
      </w:r>
      <w:r>
        <w:rPr>
          <w:rFonts w:ascii="Times New Roman" w:eastAsia="Calibri" w:hAnsi="Times New Roman"/>
          <w:sz w:val="30"/>
          <w:szCs w:val="30"/>
        </w:rPr>
        <w:t>)</w:t>
      </w:r>
      <w:r w:rsidR="00A03C6C">
        <w:rPr>
          <w:rFonts w:ascii="Times New Roman" w:eastAsia="Calibri" w:hAnsi="Times New Roman"/>
          <w:sz w:val="30"/>
          <w:szCs w:val="30"/>
        </w:rPr>
        <w:t xml:space="preserve"> и</w:t>
      </w:r>
      <w:r w:rsidR="00A32C53">
        <w:rPr>
          <w:rFonts w:ascii="Times New Roman" w:eastAsia="Calibri" w:hAnsi="Times New Roman"/>
          <w:sz w:val="30"/>
          <w:szCs w:val="30"/>
        </w:rPr>
        <w:t xml:space="preserve"> </w:t>
      </w:r>
      <w:r w:rsidR="00A62716">
        <w:rPr>
          <w:rFonts w:ascii="Times New Roman" w:eastAsia="Times New Roman" w:hAnsi="Times New Roman"/>
          <w:snapToGrid w:val="0"/>
          <w:sz w:val="30"/>
          <w:szCs w:val="30"/>
        </w:rPr>
        <w:t>пункт</w:t>
      </w:r>
      <w:r w:rsidR="00A03C6C">
        <w:rPr>
          <w:rFonts w:ascii="Times New Roman" w:eastAsia="Times New Roman" w:hAnsi="Times New Roman"/>
          <w:snapToGrid w:val="0"/>
          <w:sz w:val="30"/>
          <w:szCs w:val="30"/>
        </w:rPr>
        <w:t>ом</w:t>
      </w:r>
      <w:bookmarkStart w:id="0" w:name="_GoBack"/>
      <w:bookmarkEnd w:id="0"/>
      <w:r w:rsidR="00A62716">
        <w:rPr>
          <w:rFonts w:ascii="Times New Roman" w:eastAsia="Times New Roman" w:hAnsi="Times New Roman"/>
          <w:snapToGrid w:val="0"/>
          <w:sz w:val="30"/>
          <w:szCs w:val="30"/>
        </w:rPr>
        <w:t xml:space="preserve"> 4</w:t>
      </w:r>
      <w:r w:rsidR="00641921">
        <w:rPr>
          <w:rFonts w:ascii="Times New Roman" w:eastAsia="Times New Roman" w:hAnsi="Times New Roman"/>
          <w:snapToGrid w:val="0"/>
          <w:sz w:val="30"/>
          <w:szCs w:val="30"/>
        </w:rPr>
        <w:t>2</w:t>
      </w:r>
      <w:r w:rsidR="00A03C6C">
        <w:rPr>
          <w:rFonts w:ascii="Times New Roman" w:eastAsia="Times New Roman" w:hAnsi="Times New Roman"/>
          <w:snapToGrid w:val="0"/>
          <w:sz w:val="30"/>
          <w:szCs w:val="30"/>
        </w:rPr>
        <w:t xml:space="preserve"> п</w:t>
      </w:r>
      <w:r w:rsidR="00A62716">
        <w:rPr>
          <w:rFonts w:ascii="Times New Roman" w:eastAsia="Calibri" w:hAnsi="Times New Roman"/>
          <w:sz w:val="30"/>
          <w:szCs w:val="30"/>
        </w:rPr>
        <w:t xml:space="preserve">лана мероприятий («дорожной карты») по реализации Основных направлений и этапов реализации скоординированной (согласованной) транспортной политики </w:t>
      </w:r>
      <w:r w:rsidR="004E0CB0" w:rsidRPr="001776B8">
        <w:rPr>
          <w:rFonts w:ascii="Times New Roman" w:eastAsia="Times New Roman" w:hAnsi="Times New Roman" w:cs="Times New Roman"/>
          <w:snapToGrid w:val="0"/>
          <w:sz w:val="30"/>
          <w:szCs w:val="30"/>
        </w:rPr>
        <w:t>государств</w:t>
      </w:r>
      <w:r w:rsidR="004E0CB0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4E0CB0" w:rsidRPr="001776B8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4E0CB0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4E0CB0" w:rsidRPr="001776B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членов </w:t>
      </w:r>
      <w:r w:rsidR="00A62716">
        <w:rPr>
          <w:rFonts w:ascii="Times New Roman" w:eastAsia="Calibri" w:hAnsi="Times New Roman"/>
          <w:sz w:val="30"/>
          <w:szCs w:val="30"/>
        </w:rPr>
        <w:t xml:space="preserve">Евразийского экономического союза </w:t>
      </w:r>
      <w:r w:rsidR="004E0CB0">
        <w:rPr>
          <w:rFonts w:ascii="Times New Roman" w:eastAsia="Calibri" w:hAnsi="Times New Roman"/>
          <w:sz w:val="30"/>
          <w:szCs w:val="30"/>
        </w:rPr>
        <w:br/>
      </w:r>
      <w:r w:rsidR="006B3C68">
        <w:rPr>
          <w:rFonts w:ascii="Times New Roman" w:eastAsia="Calibri" w:hAnsi="Times New Roman"/>
          <w:sz w:val="30"/>
          <w:szCs w:val="30"/>
        </w:rPr>
        <w:t>на 2021 – 2023 годы</w:t>
      </w:r>
      <w:r w:rsidR="00A03C6C">
        <w:rPr>
          <w:rFonts w:ascii="Times New Roman" w:eastAsia="Calibri" w:hAnsi="Times New Roman"/>
          <w:sz w:val="30"/>
          <w:szCs w:val="30"/>
        </w:rPr>
        <w:t xml:space="preserve">, </w:t>
      </w:r>
      <w:r w:rsidR="004E0CB0" w:rsidRPr="004E0CB0">
        <w:rPr>
          <w:rFonts w:ascii="Times New Roman" w:eastAsia="Calibri" w:hAnsi="Times New Roman"/>
          <w:sz w:val="30"/>
          <w:szCs w:val="30"/>
        </w:rPr>
        <w:t xml:space="preserve">утвержденного распоряжением Евразийского межправительственного совета от 20 августа 2021 г. № </w:t>
      </w:r>
      <w:r w:rsidR="004E0CB0" w:rsidRPr="009D0ADB">
        <w:rPr>
          <w:rFonts w:ascii="Times New Roman" w:eastAsia="Calibri" w:hAnsi="Times New Roman" w:cs="Times New Roman"/>
          <w:sz w:val="30"/>
          <w:szCs w:val="30"/>
        </w:rPr>
        <w:t>15</w:t>
      </w:r>
      <w:r w:rsidR="00A62716" w:rsidRPr="009D0ADB">
        <w:rPr>
          <w:rFonts w:ascii="Times New Roman" w:hAnsi="Times New Roman" w:cs="Times New Roman"/>
          <w:bCs/>
          <w:sz w:val="30"/>
          <w:szCs w:val="30"/>
        </w:rPr>
        <w:t>:</w:t>
      </w:r>
    </w:p>
    <w:p w:rsidR="008F07D5" w:rsidRPr="00772956" w:rsidRDefault="00733692" w:rsidP="00802A68">
      <w:pPr>
        <w:spacing w:after="0" w:line="360" w:lineRule="auto"/>
        <w:ind w:firstLine="709"/>
        <w:jc w:val="both"/>
        <w:rPr>
          <w:rFonts w:eastAsia="Calibri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1. Просить п</w:t>
      </w:r>
      <w:r w:rsidR="00A03C6C">
        <w:rPr>
          <w:rFonts w:ascii="Times New Roman" w:eastAsia="Calibri" w:hAnsi="Times New Roman"/>
          <w:sz w:val="30"/>
          <w:szCs w:val="30"/>
        </w:rPr>
        <w:t>равительства г</w:t>
      </w:r>
      <w:r w:rsidR="00355315" w:rsidRPr="00772956">
        <w:rPr>
          <w:rFonts w:ascii="Times New Roman" w:eastAsia="Calibri" w:hAnsi="Times New Roman"/>
          <w:sz w:val="30"/>
          <w:szCs w:val="30"/>
        </w:rPr>
        <w:t>осударств</w:t>
      </w:r>
      <w:r w:rsidR="00C54290">
        <w:rPr>
          <w:rFonts w:ascii="Times New Roman" w:eastAsia="Calibri" w:hAnsi="Times New Roman"/>
          <w:sz w:val="30"/>
          <w:szCs w:val="30"/>
        </w:rPr>
        <w:t xml:space="preserve"> </w:t>
      </w:r>
      <w:r w:rsidR="00A32C53" w:rsidRPr="00772956">
        <w:rPr>
          <w:rFonts w:ascii="Times New Roman" w:eastAsia="Calibri" w:hAnsi="Times New Roman"/>
          <w:sz w:val="30"/>
          <w:szCs w:val="30"/>
        </w:rPr>
        <w:t>–</w:t>
      </w:r>
      <w:r w:rsidR="00C54290">
        <w:rPr>
          <w:rFonts w:ascii="Times New Roman" w:eastAsia="Calibri" w:hAnsi="Times New Roman"/>
          <w:sz w:val="30"/>
          <w:szCs w:val="30"/>
        </w:rPr>
        <w:t xml:space="preserve"> </w:t>
      </w:r>
      <w:r w:rsidR="00355315" w:rsidRPr="00772956">
        <w:rPr>
          <w:rFonts w:ascii="Times New Roman" w:eastAsia="Calibri" w:hAnsi="Times New Roman"/>
          <w:sz w:val="30"/>
          <w:szCs w:val="30"/>
        </w:rPr>
        <w:t>член</w:t>
      </w:r>
      <w:r w:rsidR="00A03C6C">
        <w:rPr>
          <w:rFonts w:ascii="Times New Roman" w:eastAsia="Calibri" w:hAnsi="Times New Roman"/>
          <w:sz w:val="30"/>
          <w:szCs w:val="30"/>
        </w:rPr>
        <w:t>ов</w:t>
      </w:r>
      <w:r w:rsidR="00355315" w:rsidRPr="00772956">
        <w:rPr>
          <w:rFonts w:ascii="Times New Roman" w:eastAsia="Calibri" w:hAnsi="Times New Roman"/>
          <w:sz w:val="30"/>
          <w:szCs w:val="30"/>
        </w:rPr>
        <w:t xml:space="preserve"> </w:t>
      </w:r>
      <w:r w:rsidR="00A32C53">
        <w:rPr>
          <w:rFonts w:ascii="Times New Roman" w:eastAsia="Calibri" w:hAnsi="Times New Roman"/>
          <w:sz w:val="30"/>
          <w:szCs w:val="30"/>
        </w:rPr>
        <w:t xml:space="preserve">Евразийского экономического союза </w:t>
      </w:r>
      <w:r w:rsidR="000B05EE">
        <w:rPr>
          <w:rFonts w:ascii="Times New Roman" w:eastAsia="Calibri" w:hAnsi="Times New Roman"/>
          <w:sz w:val="30"/>
          <w:szCs w:val="30"/>
        </w:rPr>
        <w:t>в целях</w:t>
      </w:r>
      <w:r w:rsidR="000B05EE" w:rsidRPr="00E269C6">
        <w:rPr>
          <w:rFonts w:ascii="Times New Roman" w:eastAsia="Calibri" w:hAnsi="Times New Roman"/>
          <w:sz w:val="30"/>
          <w:szCs w:val="30"/>
        </w:rPr>
        <w:t xml:space="preserve"> обеспечени</w:t>
      </w:r>
      <w:r w:rsidR="000B05EE">
        <w:rPr>
          <w:rFonts w:ascii="Times New Roman" w:eastAsia="Calibri" w:hAnsi="Times New Roman"/>
          <w:sz w:val="30"/>
          <w:szCs w:val="30"/>
        </w:rPr>
        <w:t>я</w:t>
      </w:r>
      <w:r w:rsidR="000B05EE" w:rsidRPr="00E269C6">
        <w:rPr>
          <w:rFonts w:ascii="Times New Roman" w:eastAsia="Calibri" w:hAnsi="Times New Roman"/>
          <w:sz w:val="30"/>
          <w:szCs w:val="30"/>
        </w:rPr>
        <w:t xml:space="preserve"> </w:t>
      </w:r>
      <w:r w:rsidR="000B05EE" w:rsidRPr="00CA5EDC">
        <w:rPr>
          <w:rFonts w:ascii="Times New Roman" w:eastAsia="Calibri" w:hAnsi="Times New Roman"/>
          <w:sz w:val="30"/>
          <w:szCs w:val="30"/>
        </w:rPr>
        <w:t xml:space="preserve">функционирования общего рынка услуг воздушного </w:t>
      </w:r>
      <w:r w:rsidR="000B05EE" w:rsidRPr="000B05EE">
        <w:rPr>
          <w:rFonts w:ascii="Times New Roman" w:eastAsia="Calibri" w:hAnsi="Times New Roman"/>
          <w:sz w:val="30"/>
          <w:szCs w:val="30"/>
        </w:rPr>
        <w:t>транспорта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="00EC5F5E">
        <w:rPr>
          <w:rFonts w:ascii="Times New Roman" w:eastAsia="Calibri" w:hAnsi="Times New Roman"/>
          <w:sz w:val="30"/>
          <w:szCs w:val="30"/>
        </w:rPr>
        <w:t xml:space="preserve">и реализации </w:t>
      </w:r>
      <w:r w:rsidR="00802A68" w:rsidRPr="00802A68">
        <w:rPr>
          <w:rFonts w:ascii="Times New Roman" w:eastAsia="Calibri" w:hAnsi="Times New Roman"/>
          <w:sz w:val="30"/>
          <w:szCs w:val="30"/>
        </w:rPr>
        <w:t>Основны</w:t>
      </w:r>
      <w:r w:rsidR="00EC5F5E">
        <w:rPr>
          <w:rFonts w:ascii="Times New Roman" w:eastAsia="Calibri" w:hAnsi="Times New Roman"/>
          <w:sz w:val="30"/>
          <w:szCs w:val="30"/>
        </w:rPr>
        <w:t>х</w:t>
      </w:r>
      <w:r w:rsidR="00802A68" w:rsidRPr="00802A68">
        <w:rPr>
          <w:rFonts w:ascii="Times New Roman" w:eastAsia="Calibri" w:hAnsi="Times New Roman"/>
          <w:sz w:val="30"/>
          <w:szCs w:val="30"/>
        </w:rPr>
        <w:t xml:space="preserve"> направлени</w:t>
      </w:r>
      <w:r w:rsidR="00EC5F5E">
        <w:rPr>
          <w:rFonts w:ascii="Times New Roman" w:eastAsia="Calibri" w:hAnsi="Times New Roman"/>
          <w:sz w:val="30"/>
          <w:szCs w:val="30"/>
        </w:rPr>
        <w:t>й</w:t>
      </w:r>
      <w:r w:rsidR="00802A68" w:rsidRPr="00802A68">
        <w:rPr>
          <w:rFonts w:ascii="Times New Roman" w:eastAsia="Calibri" w:hAnsi="Times New Roman"/>
          <w:sz w:val="30"/>
          <w:szCs w:val="30"/>
        </w:rPr>
        <w:t xml:space="preserve"> и этап</w:t>
      </w:r>
      <w:r w:rsidR="00EC5F5E">
        <w:rPr>
          <w:rFonts w:ascii="Times New Roman" w:eastAsia="Calibri" w:hAnsi="Times New Roman"/>
          <w:sz w:val="30"/>
          <w:szCs w:val="30"/>
        </w:rPr>
        <w:t>ов</w:t>
      </w:r>
      <w:r w:rsidR="00802A68" w:rsidRPr="00802A68">
        <w:rPr>
          <w:rFonts w:ascii="Times New Roman" w:eastAsia="Calibri" w:hAnsi="Times New Roman"/>
          <w:sz w:val="30"/>
          <w:szCs w:val="30"/>
        </w:rPr>
        <w:t xml:space="preserve"> реализации скоординированной (согласованной) транспортной политики</w:t>
      </w:r>
      <w:r w:rsidR="00C54290">
        <w:rPr>
          <w:rFonts w:ascii="Times New Roman" w:eastAsia="Calibri" w:hAnsi="Times New Roman"/>
          <w:sz w:val="30"/>
          <w:szCs w:val="30"/>
        </w:rPr>
        <w:t xml:space="preserve"> </w:t>
      </w:r>
      <w:r w:rsidR="00802A68" w:rsidRPr="00802A68">
        <w:rPr>
          <w:rFonts w:ascii="Times New Roman" w:eastAsia="Calibri" w:hAnsi="Times New Roman"/>
          <w:sz w:val="30"/>
          <w:szCs w:val="30"/>
        </w:rPr>
        <w:t>государств</w:t>
      </w:r>
      <w:r w:rsidR="007044FF">
        <w:rPr>
          <w:rFonts w:ascii="Times New Roman" w:eastAsia="Calibri" w:hAnsi="Times New Roman"/>
          <w:sz w:val="30"/>
          <w:szCs w:val="30"/>
        </w:rPr>
        <w:t> </w:t>
      </w:r>
      <w:r w:rsidR="00802A68" w:rsidRPr="00802A68">
        <w:rPr>
          <w:rFonts w:ascii="Times New Roman" w:eastAsia="Calibri" w:hAnsi="Times New Roman"/>
          <w:sz w:val="30"/>
          <w:szCs w:val="30"/>
        </w:rPr>
        <w:t>–</w:t>
      </w:r>
      <w:r w:rsidR="007044FF">
        <w:rPr>
          <w:rFonts w:ascii="Times New Roman" w:eastAsia="Calibri" w:hAnsi="Times New Roman"/>
          <w:sz w:val="30"/>
          <w:szCs w:val="30"/>
        </w:rPr>
        <w:t> </w:t>
      </w:r>
      <w:r w:rsidR="00802A68" w:rsidRPr="00802A68">
        <w:rPr>
          <w:rFonts w:ascii="Times New Roman" w:eastAsia="Calibri" w:hAnsi="Times New Roman"/>
          <w:sz w:val="30"/>
          <w:szCs w:val="30"/>
        </w:rPr>
        <w:t>членов Евразийского экономического союза</w:t>
      </w:r>
      <w:r>
        <w:rPr>
          <w:rFonts w:ascii="Times New Roman" w:eastAsia="Calibri" w:hAnsi="Times New Roman"/>
          <w:sz w:val="30"/>
          <w:szCs w:val="30"/>
        </w:rPr>
        <w:t xml:space="preserve">, </w:t>
      </w:r>
      <w:r w:rsidR="00802A68" w:rsidRPr="00802A68">
        <w:rPr>
          <w:rFonts w:ascii="Times New Roman" w:eastAsia="Calibri" w:hAnsi="Times New Roman"/>
          <w:sz w:val="30"/>
          <w:szCs w:val="30"/>
        </w:rPr>
        <w:t>утвержден</w:t>
      </w:r>
      <w:r w:rsidR="00802A68">
        <w:rPr>
          <w:rFonts w:ascii="Times New Roman" w:eastAsia="Calibri" w:hAnsi="Times New Roman"/>
          <w:sz w:val="30"/>
          <w:szCs w:val="30"/>
        </w:rPr>
        <w:t>ны</w:t>
      </w:r>
      <w:r w:rsidR="00EC5F5E">
        <w:rPr>
          <w:rFonts w:ascii="Times New Roman" w:eastAsia="Calibri" w:hAnsi="Times New Roman"/>
          <w:sz w:val="30"/>
          <w:szCs w:val="30"/>
        </w:rPr>
        <w:t>х</w:t>
      </w:r>
      <w:r w:rsidR="00802A68">
        <w:rPr>
          <w:rFonts w:ascii="Times New Roman" w:eastAsia="Calibri" w:hAnsi="Times New Roman"/>
          <w:sz w:val="30"/>
          <w:szCs w:val="30"/>
        </w:rPr>
        <w:t xml:space="preserve"> </w:t>
      </w:r>
      <w:r w:rsidR="00802A68" w:rsidRPr="00802A68">
        <w:rPr>
          <w:rFonts w:ascii="Times New Roman" w:eastAsia="Calibri" w:hAnsi="Times New Roman"/>
          <w:sz w:val="30"/>
          <w:szCs w:val="30"/>
        </w:rPr>
        <w:t>Решением Высшего</w:t>
      </w:r>
      <w:r w:rsidR="00802A68">
        <w:rPr>
          <w:rFonts w:ascii="Times New Roman" w:eastAsia="Calibri" w:hAnsi="Times New Roman"/>
          <w:sz w:val="30"/>
          <w:szCs w:val="30"/>
        </w:rPr>
        <w:t xml:space="preserve"> </w:t>
      </w:r>
      <w:r w:rsidR="00802A68" w:rsidRPr="00802A68">
        <w:rPr>
          <w:rFonts w:ascii="Times New Roman" w:eastAsia="Calibri" w:hAnsi="Times New Roman"/>
          <w:sz w:val="30"/>
          <w:szCs w:val="30"/>
        </w:rPr>
        <w:t>Евразийского экономического совета от 26 декабря 2016 г. № 19</w:t>
      </w:r>
      <w:r w:rsidR="00802A68">
        <w:rPr>
          <w:rFonts w:ascii="Times New Roman" w:eastAsia="Calibri" w:hAnsi="Times New Roman"/>
          <w:sz w:val="30"/>
          <w:szCs w:val="30"/>
        </w:rPr>
        <w:t xml:space="preserve">, </w:t>
      </w:r>
      <w:r w:rsidR="00C54290">
        <w:rPr>
          <w:rFonts w:ascii="Times New Roman" w:eastAsia="Calibri" w:hAnsi="Times New Roman"/>
          <w:sz w:val="30"/>
          <w:szCs w:val="30"/>
        </w:rPr>
        <w:br/>
      </w:r>
      <w:r w:rsidR="00B81A4F" w:rsidRPr="00E25DF7">
        <w:rPr>
          <w:rFonts w:ascii="Times New Roman" w:eastAsia="Calibri" w:hAnsi="Times New Roman"/>
          <w:sz w:val="30"/>
          <w:szCs w:val="30"/>
        </w:rPr>
        <w:lastRenderedPageBreak/>
        <w:t xml:space="preserve">организовать </w:t>
      </w:r>
      <w:r w:rsidR="00C54290" w:rsidRPr="000B05EE">
        <w:rPr>
          <w:rFonts w:ascii="Times New Roman" w:eastAsia="Calibri" w:hAnsi="Times New Roman"/>
          <w:sz w:val="30"/>
          <w:szCs w:val="30"/>
        </w:rPr>
        <w:t>до 1 января 2025 г.</w:t>
      </w:r>
      <w:r w:rsidR="00C54290" w:rsidRPr="00772956">
        <w:rPr>
          <w:rFonts w:ascii="Times New Roman" w:eastAsia="Calibri" w:hAnsi="Times New Roman"/>
          <w:sz w:val="30"/>
          <w:szCs w:val="30"/>
        </w:rPr>
        <w:t xml:space="preserve"> </w:t>
      </w:r>
      <w:r w:rsidR="00B81A4F" w:rsidRPr="00E25DF7">
        <w:rPr>
          <w:rFonts w:ascii="Times New Roman" w:eastAsia="Calibri" w:hAnsi="Times New Roman"/>
          <w:sz w:val="30"/>
          <w:szCs w:val="30"/>
        </w:rPr>
        <w:t>работу по гармонизации</w:t>
      </w:r>
      <w:r w:rsidR="00B81A4F" w:rsidRPr="00772956">
        <w:rPr>
          <w:rFonts w:ascii="Times New Roman" w:eastAsia="Calibri" w:hAnsi="Times New Roman"/>
          <w:sz w:val="30"/>
          <w:szCs w:val="30"/>
        </w:rPr>
        <w:t xml:space="preserve"> законодательств</w:t>
      </w:r>
      <w:r w:rsidR="00C54290">
        <w:rPr>
          <w:rFonts w:ascii="Times New Roman" w:eastAsia="Calibri" w:hAnsi="Times New Roman"/>
          <w:sz w:val="30"/>
          <w:szCs w:val="30"/>
        </w:rPr>
        <w:t xml:space="preserve">а </w:t>
      </w:r>
      <w:r w:rsidR="00B81A4F" w:rsidRPr="00772956">
        <w:rPr>
          <w:rFonts w:ascii="Times New Roman" w:eastAsia="Calibri" w:hAnsi="Times New Roman"/>
          <w:sz w:val="30"/>
          <w:szCs w:val="30"/>
        </w:rPr>
        <w:t>государств</w:t>
      </w:r>
      <w:r w:rsidR="000951D2">
        <w:rPr>
          <w:rFonts w:ascii="Times New Roman" w:eastAsia="Calibri" w:hAnsi="Times New Roman"/>
          <w:sz w:val="30"/>
          <w:szCs w:val="30"/>
        </w:rPr>
        <w:t>-</w:t>
      </w:r>
      <w:r w:rsidR="00B81A4F" w:rsidRPr="00772956">
        <w:rPr>
          <w:rFonts w:ascii="Times New Roman" w:eastAsia="Calibri" w:hAnsi="Times New Roman"/>
          <w:sz w:val="30"/>
          <w:szCs w:val="30"/>
        </w:rPr>
        <w:t>членов</w:t>
      </w:r>
      <w:r w:rsidR="008F07D5" w:rsidRPr="00772956">
        <w:rPr>
          <w:rFonts w:ascii="Times New Roman" w:eastAsia="Calibri" w:hAnsi="Times New Roman"/>
          <w:sz w:val="30"/>
          <w:szCs w:val="30"/>
        </w:rPr>
        <w:t xml:space="preserve"> </w:t>
      </w:r>
      <w:r w:rsidR="00C54290">
        <w:rPr>
          <w:rFonts w:ascii="Times New Roman" w:eastAsia="Calibri" w:hAnsi="Times New Roman"/>
          <w:sz w:val="30"/>
          <w:szCs w:val="30"/>
        </w:rPr>
        <w:t xml:space="preserve">в области гражданской авиации </w:t>
      </w:r>
      <w:r w:rsidR="000951D2">
        <w:rPr>
          <w:rFonts w:ascii="Times New Roman" w:eastAsia="Calibri" w:hAnsi="Times New Roman"/>
          <w:sz w:val="30"/>
          <w:szCs w:val="30"/>
        </w:rPr>
        <w:br/>
      </w:r>
      <w:r w:rsidR="00A03C6C">
        <w:rPr>
          <w:rFonts w:ascii="Times New Roman" w:eastAsia="Calibri" w:hAnsi="Times New Roman"/>
          <w:sz w:val="30"/>
          <w:szCs w:val="30"/>
        </w:rPr>
        <w:t>в соответствии с</w:t>
      </w:r>
      <w:r w:rsidR="00C54290">
        <w:rPr>
          <w:rFonts w:ascii="Times New Roman" w:eastAsia="Calibri" w:hAnsi="Times New Roman"/>
          <w:sz w:val="30"/>
          <w:szCs w:val="30"/>
        </w:rPr>
        <w:t xml:space="preserve"> направлениями, указанными в</w:t>
      </w:r>
      <w:r w:rsidR="000B05EE" w:rsidRPr="00CA5EDC">
        <w:rPr>
          <w:rFonts w:ascii="Times New Roman" w:eastAsia="Calibri" w:hAnsi="Times New Roman"/>
          <w:sz w:val="30"/>
          <w:szCs w:val="30"/>
        </w:rPr>
        <w:t xml:space="preserve"> перечн</w:t>
      </w:r>
      <w:r w:rsidR="00A03C6C">
        <w:rPr>
          <w:rFonts w:ascii="Times New Roman" w:eastAsia="Calibri" w:hAnsi="Times New Roman"/>
          <w:sz w:val="30"/>
          <w:szCs w:val="30"/>
        </w:rPr>
        <w:t>е</w:t>
      </w:r>
      <w:r w:rsidR="000B05EE" w:rsidRPr="00CA5EDC">
        <w:rPr>
          <w:rFonts w:ascii="Times New Roman" w:eastAsia="Calibri" w:hAnsi="Times New Roman"/>
          <w:sz w:val="30"/>
          <w:szCs w:val="30"/>
        </w:rPr>
        <w:t xml:space="preserve"> согласно приложению</w:t>
      </w:r>
      <w:r w:rsidR="008F07D5" w:rsidRPr="00E269C6">
        <w:rPr>
          <w:rFonts w:ascii="Times New Roman" w:eastAsia="Calibri" w:hAnsi="Times New Roman"/>
          <w:sz w:val="30"/>
          <w:szCs w:val="30"/>
        </w:rPr>
        <w:t>.</w:t>
      </w:r>
    </w:p>
    <w:p w:rsidR="000E12AA" w:rsidRPr="00772956" w:rsidRDefault="00A03C6C" w:rsidP="00A03C6C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eastAsia="Calibri" w:cstheme="minorBidi"/>
          <w:color w:val="auto"/>
          <w:sz w:val="30"/>
          <w:szCs w:val="30"/>
          <w:lang w:eastAsia="en-US"/>
        </w:rPr>
      </w:pPr>
      <w:r>
        <w:rPr>
          <w:rFonts w:eastAsia="Calibri" w:cstheme="minorBidi"/>
          <w:color w:val="auto"/>
          <w:sz w:val="30"/>
          <w:szCs w:val="30"/>
          <w:lang w:eastAsia="en-US"/>
        </w:rPr>
        <w:t>2. </w:t>
      </w:r>
      <w:r w:rsidR="000E12AA" w:rsidRPr="00772956">
        <w:rPr>
          <w:rFonts w:eastAsia="Calibri" w:cstheme="minorBidi"/>
          <w:color w:val="auto"/>
          <w:sz w:val="30"/>
          <w:szCs w:val="30"/>
          <w:lang w:eastAsia="en-US"/>
        </w:rPr>
        <w:t xml:space="preserve">Настоящее </w:t>
      </w:r>
      <w:r w:rsidR="005F36FC">
        <w:rPr>
          <w:rFonts w:eastAsia="Calibri" w:cstheme="minorBidi"/>
          <w:color w:val="auto"/>
          <w:sz w:val="30"/>
          <w:szCs w:val="30"/>
          <w:lang w:eastAsia="en-US"/>
        </w:rPr>
        <w:t>р</w:t>
      </w:r>
      <w:r w:rsidR="000951D2">
        <w:rPr>
          <w:rFonts w:eastAsia="Calibri" w:cstheme="minorBidi"/>
          <w:color w:val="auto"/>
          <w:sz w:val="30"/>
          <w:szCs w:val="30"/>
          <w:lang w:eastAsia="en-US"/>
        </w:rPr>
        <w:t>аспоряжение</w:t>
      </w:r>
      <w:r w:rsidR="000E12AA" w:rsidRPr="00772956">
        <w:rPr>
          <w:rFonts w:eastAsia="Calibri" w:cstheme="minorBidi"/>
          <w:color w:val="auto"/>
          <w:sz w:val="30"/>
          <w:szCs w:val="30"/>
          <w:lang w:eastAsia="en-US"/>
        </w:rPr>
        <w:t xml:space="preserve"> вступает в силу с даты его опубликования</w:t>
      </w:r>
      <w:r w:rsidR="009D0ADB">
        <w:rPr>
          <w:rFonts w:eastAsia="Calibri" w:cstheme="minorBidi"/>
          <w:color w:val="auto"/>
          <w:sz w:val="30"/>
          <w:szCs w:val="30"/>
          <w:lang w:eastAsia="en-US"/>
        </w:rPr>
        <w:t xml:space="preserve"> на официальном сайте</w:t>
      </w:r>
      <w:r w:rsidR="009D0ADB" w:rsidRPr="009D0ADB">
        <w:t xml:space="preserve"> </w:t>
      </w:r>
      <w:r w:rsidR="009D0ADB" w:rsidRPr="009D0ADB">
        <w:rPr>
          <w:rFonts w:eastAsia="Calibri" w:cstheme="minorBidi"/>
          <w:color w:val="auto"/>
          <w:sz w:val="30"/>
          <w:szCs w:val="30"/>
          <w:lang w:eastAsia="en-US"/>
        </w:rPr>
        <w:t>Евразийского экономического союза</w:t>
      </w:r>
      <w:r w:rsidR="000E12AA" w:rsidRPr="00772956">
        <w:rPr>
          <w:rFonts w:eastAsia="Calibri" w:cstheme="minorBidi"/>
          <w:color w:val="auto"/>
          <w:sz w:val="30"/>
          <w:szCs w:val="30"/>
          <w:lang w:eastAsia="en-US"/>
        </w:rPr>
        <w:t>.</w:t>
      </w:r>
    </w:p>
    <w:p w:rsidR="00C54290" w:rsidRDefault="00C54290" w:rsidP="00C5429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54290" w:rsidRDefault="00C54290" w:rsidP="00C5429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54290" w:rsidRPr="005A5EB5" w:rsidRDefault="00C54290" w:rsidP="00C542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sz w:val="28"/>
          <w:szCs w:val="28"/>
        </w:rPr>
        <w:t>Члены Евразийского межправительственного совета:</w:t>
      </w:r>
    </w:p>
    <w:p w:rsidR="00C54290" w:rsidRDefault="00C54290" w:rsidP="00C54290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54290" w:rsidRPr="00AE77CF" w:rsidTr="00DA1032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C54290" w:rsidRPr="00E450EA" w:rsidRDefault="00C54290" w:rsidP="00DA1032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C54290" w:rsidRPr="00E450EA" w:rsidRDefault="00C54290" w:rsidP="00DA103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C54290" w:rsidRPr="00E450EA" w:rsidRDefault="00C54290" w:rsidP="00DA103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C54290" w:rsidRPr="00E450EA" w:rsidRDefault="00C54290" w:rsidP="00DA1032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C54290" w:rsidRPr="00E450EA" w:rsidRDefault="00C54290" w:rsidP="00DA103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E269C6" w:rsidRDefault="00E269C6" w:rsidP="00A62716"/>
    <w:p w:rsidR="00E269C6" w:rsidRDefault="00E269C6" w:rsidP="00A62716">
      <w:pPr>
        <w:sectPr w:rsidR="00E269C6" w:rsidSect="00CA5EDC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355315" w:rsidTr="00836575">
        <w:tc>
          <w:tcPr>
            <w:tcW w:w="4926" w:type="dxa"/>
          </w:tcPr>
          <w:p w:rsidR="00355315" w:rsidRPr="009D0ADB" w:rsidRDefault="00355315" w:rsidP="0035531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D0AD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ПРИЛОЖЕНИЕ</w:t>
            </w:r>
          </w:p>
          <w:p w:rsidR="00355315" w:rsidRPr="009D0ADB" w:rsidRDefault="00355315" w:rsidP="00A6271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55315" w:rsidTr="00836575">
        <w:tc>
          <w:tcPr>
            <w:tcW w:w="4926" w:type="dxa"/>
          </w:tcPr>
          <w:p w:rsidR="00355315" w:rsidRPr="009D0ADB" w:rsidRDefault="00355315" w:rsidP="0038378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D0ADB">
              <w:rPr>
                <w:rFonts w:ascii="Times New Roman" w:hAnsi="Times New Roman" w:cs="Times New Roman"/>
                <w:sz w:val="30"/>
                <w:szCs w:val="30"/>
              </w:rPr>
              <w:t xml:space="preserve">к </w:t>
            </w:r>
            <w:r w:rsidR="0038378F" w:rsidRPr="009D0ADB">
              <w:rPr>
                <w:rFonts w:ascii="Times New Roman" w:hAnsi="Times New Roman" w:cs="Times New Roman"/>
                <w:sz w:val="30"/>
                <w:szCs w:val="30"/>
              </w:rPr>
              <w:t>распоряжению</w:t>
            </w:r>
            <w:r w:rsidR="00836575" w:rsidRPr="009D0AD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F4B18" w:rsidRPr="009D0ADB">
              <w:rPr>
                <w:rFonts w:ascii="Times New Roman" w:eastAsia="Calibri" w:hAnsi="Times New Roman"/>
                <w:sz w:val="30"/>
                <w:szCs w:val="30"/>
              </w:rPr>
              <w:t>Евразийского межправительственного совета</w:t>
            </w:r>
            <w:r w:rsidRPr="009D0ADB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от </w:t>
            </w:r>
            <w:r w:rsidR="00836575" w:rsidRPr="009D0ADB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  <w:r w:rsidRPr="009D0ADB">
              <w:rPr>
                <w:rFonts w:ascii="Times New Roman" w:hAnsi="Times New Roman" w:cs="Times New Roman"/>
                <w:sz w:val="30"/>
                <w:szCs w:val="30"/>
              </w:rPr>
              <w:t xml:space="preserve"> 20</w:t>
            </w:r>
            <w:r w:rsidR="00867C16" w:rsidRPr="009D0ADB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Pr="009D0ADB">
              <w:rPr>
                <w:rFonts w:ascii="Times New Roman" w:hAnsi="Times New Roman" w:cs="Times New Roman"/>
                <w:sz w:val="30"/>
                <w:szCs w:val="30"/>
              </w:rPr>
              <w:t xml:space="preserve"> г. №</w:t>
            </w:r>
          </w:p>
        </w:tc>
      </w:tr>
    </w:tbl>
    <w:p w:rsidR="00355315" w:rsidRDefault="00355315" w:rsidP="00A627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315" w:rsidRPr="00867C16" w:rsidRDefault="00355315" w:rsidP="00B530CC">
      <w:pPr>
        <w:spacing w:after="0"/>
        <w:jc w:val="center"/>
        <w:rPr>
          <w:rFonts w:ascii="Times New Roman Полужирный" w:eastAsia="Times New Roman" w:hAnsi="Times New Roman Полужирный" w:cs="Times New Roman"/>
          <w:b/>
          <w:snapToGrid w:val="0"/>
          <w:spacing w:val="40"/>
          <w:sz w:val="30"/>
          <w:szCs w:val="30"/>
        </w:rPr>
      </w:pPr>
      <w:r w:rsidRPr="00867C16">
        <w:rPr>
          <w:rFonts w:ascii="Times New Roman Полужирный" w:eastAsia="Times New Roman" w:hAnsi="Times New Roman Полужирный" w:cs="Times New Roman"/>
          <w:b/>
          <w:snapToGrid w:val="0"/>
          <w:spacing w:val="40"/>
          <w:sz w:val="30"/>
          <w:szCs w:val="30"/>
        </w:rPr>
        <w:t>П</w:t>
      </w:r>
      <w:r w:rsidR="00836575" w:rsidRPr="00867C16">
        <w:rPr>
          <w:rFonts w:ascii="Times New Roman Полужирный" w:eastAsia="Times New Roman" w:hAnsi="Times New Roman Полужирный" w:cs="Times New Roman"/>
          <w:b/>
          <w:snapToGrid w:val="0"/>
          <w:spacing w:val="40"/>
          <w:sz w:val="30"/>
          <w:szCs w:val="30"/>
        </w:rPr>
        <w:t>ЕРЕЧЕНЬ</w:t>
      </w:r>
    </w:p>
    <w:p w:rsidR="00975799" w:rsidRDefault="00355315" w:rsidP="00C5429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н</w:t>
      </w:r>
      <w:r w:rsidRPr="0035531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аправлений по гармонизации законодательства </w:t>
      </w:r>
      <w:r w:rsidR="00B530C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</w:r>
      <w:r w:rsidRPr="00355315">
        <w:rPr>
          <w:rFonts w:ascii="Times New Roman" w:hAnsi="Times New Roman" w:cs="Times New Roman"/>
          <w:b/>
          <w:sz w:val="30"/>
          <w:szCs w:val="30"/>
        </w:rPr>
        <w:t xml:space="preserve">государств – членов </w:t>
      </w:r>
      <w:r w:rsidRPr="00355315">
        <w:rPr>
          <w:rFonts w:ascii="Times New Roman" w:eastAsia="Calibri" w:hAnsi="Times New Roman"/>
          <w:b/>
          <w:sz w:val="30"/>
          <w:szCs w:val="30"/>
        </w:rPr>
        <w:t>Евразийского экономического союза</w:t>
      </w:r>
      <w:r w:rsidRPr="0035531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530CC">
        <w:rPr>
          <w:rFonts w:ascii="Times New Roman" w:hAnsi="Times New Roman" w:cs="Times New Roman"/>
          <w:b/>
          <w:sz w:val="30"/>
          <w:szCs w:val="30"/>
        </w:rPr>
        <w:br/>
      </w:r>
      <w:r w:rsidRPr="00355315">
        <w:rPr>
          <w:rFonts w:ascii="Times New Roman" w:hAnsi="Times New Roman" w:cs="Times New Roman"/>
          <w:b/>
          <w:sz w:val="30"/>
          <w:szCs w:val="30"/>
        </w:rPr>
        <w:t>в области гражданской авиации</w:t>
      </w:r>
    </w:p>
    <w:p w:rsidR="004329E6" w:rsidRDefault="004329E6" w:rsidP="004329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A68" w:rsidRPr="00355315" w:rsidRDefault="00802A68" w:rsidP="00802A68">
      <w:pPr>
        <w:spacing w:before="360"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A68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802A68">
        <w:rPr>
          <w:rFonts w:ascii="Times New Roman" w:hAnsi="Times New Roman" w:cs="Times New Roman"/>
          <w:sz w:val="30"/>
          <w:szCs w:val="30"/>
        </w:rPr>
        <w:t>. Гармонизация в сфере летной годности воздушных судов</w:t>
      </w:r>
    </w:p>
    <w:p w:rsidR="004241A8" w:rsidRDefault="004241A8" w:rsidP="004241A8">
      <w:pPr>
        <w:suppressAutoHyphens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02A68" w:rsidRPr="00FA1D21">
        <w:rPr>
          <w:rFonts w:ascii="Times New Roman" w:hAnsi="Times New Roman" w:cs="Times New Roman"/>
          <w:sz w:val="30"/>
          <w:szCs w:val="30"/>
        </w:rPr>
        <w:t>.</w:t>
      </w:r>
      <w:r w:rsidR="00A03C6C" w:rsidRPr="00FA1D21">
        <w:rPr>
          <w:rFonts w:ascii="Times New Roman" w:hAnsi="Times New Roman" w:cs="Times New Roman"/>
          <w:sz w:val="30"/>
          <w:szCs w:val="30"/>
        </w:rPr>
        <w:t> </w:t>
      </w:r>
      <w:r w:rsidR="00EC5F5E" w:rsidRPr="00FA1D21">
        <w:rPr>
          <w:rFonts w:ascii="Times New Roman" w:hAnsi="Times New Roman" w:cs="Times New Roman"/>
          <w:sz w:val="30"/>
          <w:szCs w:val="30"/>
        </w:rPr>
        <w:t xml:space="preserve">Определение </w:t>
      </w:r>
      <w:r w:rsidR="003C72AC" w:rsidRPr="00FA1D21">
        <w:rPr>
          <w:rFonts w:ascii="Times New Roman" w:hAnsi="Times New Roman" w:cs="Times New Roman"/>
          <w:sz w:val="30"/>
          <w:szCs w:val="30"/>
        </w:rPr>
        <w:t>порядк</w:t>
      </w:r>
      <w:r w:rsidR="00EC5F5E" w:rsidRPr="00FA1D21">
        <w:rPr>
          <w:rFonts w:ascii="Times New Roman" w:hAnsi="Times New Roman" w:cs="Times New Roman"/>
          <w:sz w:val="30"/>
          <w:szCs w:val="30"/>
        </w:rPr>
        <w:t>а</w:t>
      </w:r>
      <w:r w:rsidR="003C72AC" w:rsidRPr="00FA1D21">
        <w:rPr>
          <w:rFonts w:ascii="Times New Roman" w:hAnsi="Times New Roman" w:cs="Times New Roman"/>
          <w:sz w:val="30"/>
          <w:szCs w:val="30"/>
        </w:rPr>
        <w:t xml:space="preserve"> информирования при перемещении воздушного судна</w:t>
      </w:r>
      <w:r w:rsidR="00396AF8" w:rsidRPr="00FA1D21">
        <w:rPr>
          <w:rFonts w:ascii="Times New Roman" w:hAnsi="Times New Roman" w:cs="Times New Roman"/>
          <w:sz w:val="30"/>
          <w:szCs w:val="30"/>
        </w:rPr>
        <w:t>,</w:t>
      </w:r>
      <w:r w:rsidR="003C72AC" w:rsidRPr="00FA1D21">
        <w:rPr>
          <w:rFonts w:ascii="Times New Roman" w:hAnsi="Times New Roman" w:cs="Times New Roman"/>
          <w:sz w:val="30"/>
          <w:szCs w:val="30"/>
        </w:rPr>
        <w:t xml:space="preserve"> </w:t>
      </w:r>
      <w:r w:rsidR="00396AF8" w:rsidRPr="00FA1D21">
        <w:rPr>
          <w:rFonts w:ascii="Times New Roman" w:hAnsi="Times New Roman" w:cs="Times New Roman"/>
          <w:sz w:val="30"/>
          <w:szCs w:val="30"/>
        </w:rPr>
        <w:t>не имеющего сертификата летной годности или временно утратившего летную годность</w:t>
      </w:r>
      <w:r w:rsidR="00C54290">
        <w:rPr>
          <w:rFonts w:ascii="Times New Roman" w:hAnsi="Times New Roman" w:cs="Times New Roman"/>
          <w:sz w:val="30"/>
          <w:szCs w:val="30"/>
        </w:rPr>
        <w:t>,</w:t>
      </w:r>
      <w:r w:rsidR="006B3C68" w:rsidRPr="00FA1D21">
        <w:t xml:space="preserve"> </w:t>
      </w:r>
      <w:r w:rsidR="003C72AC" w:rsidRPr="00FA1D21">
        <w:rPr>
          <w:rFonts w:ascii="Times New Roman" w:hAnsi="Times New Roman" w:cs="Times New Roman"/>
          <w:sz w:val="30"/>
          <w:szCs w:val="30"/>
        </w:rPr>
        <w:t>на террит</w:t>
      </w:r>
      <w:r w:rsidR="00A03C6C" w:rsidRPr="00FA1D21">
        <w:rPr>
          <w:rFonts w:ascii="Times New Roman" w:hAnsi="Times New Roman" w:cs="Times New Roman"/>
          <w:sz w:val="30"/>
          <w:szCs w:val="30"/>
        </w:rPr>
        <w:t>орию другого государства</w:t>
      </w:r>
      <w:r w:rsidR="00C54290">
        <w:rPr>
          <w:rFonts w:ascii="Times New Roman" w:hAnsi="Times New Roman" w:cs="Times New Roman"/>
          <w:sz w:val="30"/>
          <w:szCs w:val="30"/>
        </w:rPr>
        <w:t xml:space="preserve"> – </w:t>
      </w:r>
      <w:r w:rsidR="00A03C6C" w:rsidRPr="00FA1D21">
        <w:rPr>
          <w:rFonts w:ascii="Times New Roman" w:hAnsi="Times New Roman" w:cs="Times New Roman"/>
          <w:sz w:val="30"/>
          <w:szCs w:val="30"/>
        </w:rPr>
        <w:t>члена</w:t>
      </w:r>
      <w:r w:rsidR="00C54290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241A8" w:rsidRPr="00FA1D21" w:rsidRDefault="004241A8" w:rsidP="004241A8">
      <w:pPr>
        <w:suppressAutoHyphens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Pr="00FA1D21">
        <w:rPr>
          <w:rFonts w:ascii="Times New Roman" w:hAnsi="Times New Roman" w:cs="Times New Roman"/>
          <w:sz w:val="30"/>
          <w:szCs w:val="30"/>
        </w:rPr>
        <w:t xml:space="preserve">Определение оснований </w:t>
      </w:r>
      <w:r w:rsidR="00C54290">
        <w:rPr>
          <w:rFonts w:ascii="Times New Roman" w:hAnsi="Times New Roman" w:cs="Times New Roman"/>
          <w:sz w:val="30"/>
          <w:szCs w:val="30"/>
        </w:rPr>
        <w:t xml:space="preserve">для </w:t>
      </w:r>
      <w:r w:rsidRPr="00FA1D21">
        <w:rPr>
          <w:rFonts w:ascii="Times New Roman" w:hAnsi="Times New Roman" w:cs="Times New Roman"/>
          <w:sz w:val="30"/>
          <w:szCs w:val="30"/>
        </w:rPr>
        <w:t>выдачи разрешения на полет воздушного судна, не имеющего сертификата летной годности или временно утратившего летную годность (Республика Армения, Республика Беларусь, Кыргызская Республика и Российская Федерация).</w:t>
      </w:r>
    </w:p>
    <w:p w:rsidR="00396AF8" w:rsidRDefault="004241A8" w:rsidP="00B530CC">
      <w:pPr>
        <w:suppressAutoHyphens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396AF8" w:rsidRPr="00FA1D21">
        <w:rPr>
          <w:rFonts w:ascii="Times New Roman" w:hAnsi="Times New Roman" w:cs="Times New Roman"/>
          <w:sz w:val="30"/>
          <w:szCs w:val="30"/>
        </w:rPr>
        <w:t>.</w:t>
      </w:r>
      <w:r w:rsidR="004E0CB0" w:rsidRPr="00FA1D21">
        <w:rPr>
          <w:rFonts w:ascii="Times New Roman" w:hAnsi="Times New Roman" w:cs="Times New Roman"/>
          <w:sz w:val="30"/>
          <w:szCs w:val="30"/>
        </w:rPr>
        <w:t> </w:t>
      </w:r>
      <w:r w:rsidR="00FA1D21" w:rsidRPr="00FA1D21">
        <w:rPr>
          <w:rFonts w:ascii="Times New Roman" w:hAnsi="Times New Roman" w:cs="Times New Roman"/>
          <w:sz w:val="30"/>
          <w:szCs w:val="30"/>
        </w:rPr>
        <w:t xml:space="preserve">Определение </w:t>
      </w:r>
      <w:r w:rsidR="00396AF8" w:rsidRPr="00FA1D21">
        <w:rPr>
          <w:rFonts w:ascii="Times New Roman" w:hAnsi="Times New Roman" w:cs="Times New Roman"/>
          <w:sz w:val="30"/>
          <w:szCs w:val="30"/>
        </w:rPr>
        <w:t>процедур признания сертификата</w:t>
      </w:r>
      <w:r w:rsidR="00396AF8" w:rsidRPr="00396AF8">
        <w:rPr>
          <w:rFonts w:ascii="Times New Roman" w:hAnsi="Times New Roman" w:cs="Times New Roman"/>
          <w:sz w:val="30"/>
          <w:szCs w:val="30"/>
        </w:rPr>
        <w:t xml:space="preserve"> по техническому обслуживанию и ремонту авиационной техники, выданного иностранным государством</w:t>
      </w:r>
      <w:r w:rsidR="00802A68">
        <w:rPr>
          <w:rFonts w:ascii="Times New Roman" w:hAnsi="Times New Roman" w:cs="Times New Roman"/>
          <w:sz w:val="30"/>
          <w:szCs w:val="30"/>
        </w:rPr>
        <w:t xml:space="preserve"> (</w:t>
      </w:r>
      <w:r w:rsidR="00802A68" w:rsidRPr="00802A68">
        <w:rPr>
          <w:rFonts w:ascii="Times New Roman" w:hAnsi="Times New Roman" w:cs="Times New Roman"/>
          <w:sz w:val="30"/>
          <w:szCs w:val="30"/>
        </w:rPr>
        <w:t>Республик</w:t>
      </w:r>
      <w:r w:rsidR="00802A68">
        <w:rPr>
          <w:rFonts w:ascii="Times New Roman" w:hAnsi="Times New Roman" w:cs="Times New Roman"/>
          <w:sz w:val="30"/>
          <w:szCs w:val="30"/>
        </w:rPr>
        <w:t>а</w:t>
      </w:r>
      <w:r w:rsidR="00802A68" w:rsidRPr="00802A68">
        <w:rPr>
          <w:rFonts w:ascii="Times New Roman" w:hAnsi="Times New Roman" w:cs="Times New Roman"/>
          <w:sz w:val="30"/>
          <w:szCs w:val="30"/>
        </w:rPr>
        <w:t xml:space="preserve"> Армения, Республик</w:t>
      </w:r>
      <w:r w:rsidR="00802A68">
        <w:rPr>
          <w:rFonts w:ascii="Times New Roman" w:hAnsi="Times New Roman" w:cs="Times New Roman"/>
          <w:sz w:val="30"/>
          <w:szCs w:val="30"/>
        </w:rPr>
        <w:t>а</w:t>
      </w:r>
      <w:r w:rsidR="00802A68" w:rsidRPr="00802A68">
        <w:rPr>
          <w:rFonts w:ascii="Times New Roman" w:hAnsi="Times New Roman" w:cs="Times New Roman"/>
          <w:sz w:val="30"/>
          <w:szCs w:val="30"/>
        </w:rPr>
        <w:t xml:space="preserve"> Беларусь, Кыргызск</w:t>
      </w:r>
      <w:r w:rsidR="00802A68">
        <w:rPr>
          <w:rFonts w:ascii="Times New Roman" w:hAnsi="Times New Roman" w:cs="Times New Roman"/>
          <w:sz w:val="30"/>
          <w:szCs w:val="30"/>
        </w:rPr>
        <w:t>ая</w:t>
      </w:r>
      <w:r w:rsidR="00802A68" w:rsidRPr="00802A68">
        <w:rPr>
          <w:rFonts w:ascii="Times New Roman" w:hAnsi="Times New Roman" w:cs="Times New Roman"/>
          <w:sz w:val="30"/>
          <w:szCs w:val="30"/>
        </w:rPr>
        <w:t xml:space="preserve"> Республик</w:t>
      </w:r>
      <w:r w:rsidR="00802A68">
        <w:rPr>
          <w:rFonts w:ascii="Times New Roman" w:hAnsi="Times New Roman" w:cs="Times New Roman"/>
          <w:sz w:val="30"/>
          <w:szCs w:val="30"/>
        </w:rPr>
        <w:t>а</w:t>
      </w:r>
      <w:r w:rsidR="00802A68" w:rsidRPr="00802A68">
        <w:rPr>
          <w:rFonts w:ascii="Times New Roman" w:hAnsi="Times New Roman" w:cs="Times New Roman"/>
          <w:sz w:val="30"/>
          <w:szCs w:val="30"/>
        </w:rPr>
        <w:t xml:space="preserve"> и Российск</w:t>
      </w:r>
      <w:r w:rsidR="00802A68">
        <w:rPr>
          <w:rFonts w:ascii="Times New Roman" w:hAnsi="Times New Roman" w:cs="Times New Roman"/>
          <w:sz w:val="30"/>
          <w:szCs w:val="30"/>
        </w:rPr>
        <w:t>ая</w:t>
      </w:r>
      <w:r w:rsidR="00802A68" w:rsidRPr="00802A68">
        <w:rPr>
          <w:rFonts w:ascii="Times New Roman" w:hAnsi="Times New Roman" w:cs="Times New Roman"/>
          <w:sz w:val="30"/>
          <w:szCs w:val="30"/>
        </w:rPr>
        <w:t xml:space="preserve"> Федераци</w:t>
      </w:r>
      <w:r w:rsidR="00802A68">
        <w:rPr>
          <w:rFonts w:ascii="Times New Roman" w:hAnsi="Times New Roman" w:cs="Times New Roman"/>
          <w:sz w:val="30"/>
          <w:szCs w:val="30"/>
        </w:rPr>
        <w:t>я)</w:t>
      </w:r>
      <w:r w:rsidR="006B3C68">
        <w:rPr>
          <w:rFonts w:ascii="Times New Roman" w:hAnsi="Times New Roman" w:cs="Times New Roman"/>
          <w:sz w:val="30"/>
          <w:szCs w:val="30"/>
        </w:rPr>
        <w:t>.</w:t>
      </w:r>
    </w:p>
    <w:p w:rsidR="00916B63" w:rsidRPr="00916B63" w:rsidRDefault="00916B63" w:rsidP="00916B63">
      <w:pPr>
        <w:spacing w:before="360" w:after="48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16B63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916B63">
        <w:rPr>
          <w:rFonts w:ascii="Times New Roman" w:hAnsi="Times New Roman" w:cs="Times New Roman"/>
          <w:sz w:val="30"/>
          <w:szCs w:val="30"/>
        </w:rPr>
        <w:t>. Гармонизация в сфере упрощения формальностей</w:t>
      </w:r>
    </w:p>
    <w:p w:rsidR="003D59DD" w:rsidRDefault="004241A8" w:rsidP="00B530CC">
      <w:pPr>
        <w:suppressAutoHyphens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396AF8">
        <w:rPr>
          <w:rFonts w:ascii="Times New Roman" w:hAnsi="Times New Roman" w:cs="Times New Roman"/>
          <w:sz w:val="30"/>
          <w:szCs w:val="30"/>
        </w:rPr>
        <w:t>.</w:t>
      </w:r>
      <w:r w:rsidR="004E0CB0">
        <w:rPr>
          <w:rFonts w:ascii="Times New Roman" w:hAnsi="Times New Roman" w:cs="Times New Roman"/>
          <w:sz w:val="30"/>
          <w:szCs w:val="30"/>
        </w:rPr>
        <w:t> </w:t>
      </w:r>
      <w:r w:rsidR="00802A68">
        <w:rPr>
          <w:rFonts w:ascii="Times New Roman" w:hAnsi="Times New Roman" w:cs="Times New Roman"/>
          <w:sz w:val="30"/>
          <w:szCs w:val="30"/>
        </w:rPr>
        <w:t>У</w:t>
      </w:r>
      <w:r w:rsidR="00FF034E" w:rsidRPr="00FF034E">
        <w:rPr>
          <w:rFonts w:ascii="Times New Roman" w:hAnsi="Times New Roman" w:cs="Times New Roman"/>
          <w:sz w:val="30"/>
          <w:szCs w:val="30"/>
        </w:rPr>
        <w:t>станов</w:t>
      </w:r>
      <w:r w:rsidR="00FA1D21">
        <w:rPr>
          <w:rFonts w:ascii="Times New Roman" w:hAnsi="Times New Roman" w:cs="Times New Roman"/>
          <w:sz w:val="30"/>
          <w:szCs w:val="30"/>
        </w:rPr>
        <w:t>ление</w:t>
      </w:r>
      <w:r w:rsidR="00092232">
        <w:rPr>
          <w:rFonts w:ascii="Times New Roman" w:hAnsi="Times New Roman" w:cs="Times New Roman"/>
          <w:sz w:val="30"/>
          <w:szCs w:val="30"/>
        </w:rPr>
        <w:t xml:space="preserve"> </w:t>
      </w:r>
      <w:r w:rsidR="00FF034E" w:rsidRPr="00FF034E">
        <w:rPr>
          <w:rFonts w:ascii="Times New Roman" w:hAnsi="Times New Roman" w:cs="Times New Roman"/>
          <w:sz w:val="30"/>
          <w:szCs w:val="30"/>
        </w:rPr>
        <w:t>требовани</w:t>
      </w:r>
      <w:r w:rsidR="00FA1D21">
        <w:rPr>
          <w:rFonts w:ascii="Times New Roman" w:hAnsi="Times New Roman" w:cs="Times New Roman"/>
          <w:sz w:val="30"/>
          <w:szCs w:val="30"/>
        </w:rPr>
        <w:t>й</w:t>
      </w:r>
      <w:r w:rsidR="00C54290">
        <w:rPr>
          <w:rFonts w:ascii="Times New Roman" w:hAnsi="Times New Roman" w:cs="Times New Roman"/>
          <w:sz w:val="30"/>
          <w:szCs w:val="30"/>
        </w:rPr>
        <w:t xml:space="preserve"> к</w:t>
      </w:r>
      <w:r w:rsidR="00FF034E" w:rsidRPr="00FF034E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C54290">
        <w:rPr>
          <w:rFonts w:ascii="Times New Roman" w:hAnsi="Times New Roman" w:cs="Times New Roman"/>
          <w:sz w:val="30"/>
          <w:szCs w:val="30"/>
        </w:rPr>
        <w:t>ю</w:t>
      </w:r>
      <w:r w:rsidR="00FF034E" w:rsidRPr="00FF034E">
        <w:rPr>
          <w:rFonts w:ascii="Times New Roman" w:hAnsi="Times New Roman" w:cs="Times New Roman"/>
          <w:sz w:val="30"/>
          <w:szCs w:val="30"/>
        </w:rPr>
        <w:t xml:space="preserve"> санитарной обработки воздушных судов</w:t>
      </w:r>
      <w:r w:rsidR="00802A68" w:rsidRPr="00802A68">
        <w:rPr>
          <w:rFonts w:ascii="Times New Roman" w:hAnsi="Times New Roman" w:cs="Times New Roman"/>
          <w:sz w:val="30"/>
          <w:szCs w:val="30"/>
        </w:rPr>
        <w:t xml:space="preserve"> </w:t>
      </w:r>
      <w:r w:rsidR="00802A68">
        <w:rPr>
          <w:rFonts w:ascii="Times New Roman" w:hAnsi="Times New Roman" w:cs="Times New Roman"/>
          <w:sz w:val="30"/>
          <w:szCs w:val="30"/>
        </w:rPr>
        <w:t>(</w:t>
      </w:r>
      <w:r w:rsidR="00802A68" w:rsidRPr="00FF034E">
        <w:rPr>
          <w:rFonts w:ascii="Times New Roman" w:hAnsi="Times New Roman" w:cs="Times New Roman"/>
          <w:sz w:val="30"/>
          <w:szCs w:val="30"/>
        </w:rPr>
        <w:t>Республик</w:t>
      </w:r>
      <w:r w:rsidR="00802A68">
        <w:rPr>
          <w:rFonts w:ascii="Times New Roman" w:hAnsi="Times New Roman" w:cs="Times New Roman"/>
          <w:sz w:val="30"/>
          <w:szCs w:val="30"/>
        </w:rPr>
        <w:t>а</w:t>
      </w:r>
      <w:r w:rsidR="00802A68" w:rsidRPr="00FF034E">
        <w:rPr>
          <w:rFonts w:ascii="Times New Roman" w:hAnsi="Times New Roman" w:cs="Times New Roman"/>
          <w:sz w:val="30"/>
          <w:szCs w:val="30"/>
        </w:rPr>
        <w:t xml:space="preserve"> Армения</w:t>
      </w:r>
      <w:r w:rsidR="00802A68">
        <w:rPr>
          <w:rFonts w:ascii="Times New Roman" w:hAnsi="Times New Roman" w:cs="Times New Roman"/>
          <w:sz w:val="30"/>
          <w:szCs w:val="30"/>
        </w:rPr>
        <w:t>)</w:t>
      </w:r>
      <w:r w:rsidR="006B3C68">
        <w:rPr>
          <w:rFonts w:ascii="Times New Roman" w:hAnsi="Times New Roman" w:cs="Times New Roman"/>
          <w:sz w:val="30"/>
          <w:szCs w:val="30"/>
        </w:rPr>
        <w:t>.</w:t>
      </w:r>
    </w:p>
    <w:p w:rsidR="00F32536" w:rsidRPr="0038378F" w:rsidRDefault="004241A8" w:rsidP="00B530CC">
      <w:pPr>
        <w:suppressAutoHyphens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5</w:t>
      </w:r>
      <w:r w:rsidR="00396AF8">
        <w:rPr>
          <w:rFonts w:ascii="Times New Roman" w:hAnsi="Times New Roman" w:cs="Times New Roman"/>
          <w:sz w:val="30"/>
          <w:szCs w:val="30"/>
        </w:rPr>
        <w:t>.</w:t>
      </w:r>
      <w:r w:rsidR="004E0CB0">
        <w:rPr>
          <w:rFonts w:ascii="Times New Roman" w:hAnsi="Times New Roman" w:cs="Times New Roman"/>
          <w:sz w:val="30"/>
          <w:szCs w:val="30"/>
        </w:rPr>
        <w:t> </w:t>
      </w:r>
      <w:r w:rsidR="00FA1D21">
        <w:rPr>
          <w:rFonts w:ascii="Times New Roman" w:hAnsi="Times New Roman" w:cs="Times New Roman"/>
          <w:sz w:val="30"/>
          <w:szCs w:val="30"/>
        </w:rPr>
        <w:t xml:space="preserve">Определение </w:t>
      </w:r>
      <w:r w:rsidR="00FF034E" w:rsidRPr="00FF034E">
        <w:rPr>
          <w:rFonts w:ascii="Times New Roman" w:hAnsi="Times New Roman" w:cs="Times New Roman"/>
          <w:sz w:val="30"/>
          <w:szCs w:val="30"/>
        </w:rPr>
        <w:t>срок</w:t>
      </w:r>
      <w:r w:rsidR="00FA1D21">
        <w:rPr>
          <w:rFonts w:ascii="Times New Roman" w:hAnsi="Times New Roman" w:cs="Times New Roman"/>
          <w:sz w:val="30"/>
          <w:szCs w:val="30"/>
        </w:rPr>
        <w:t>а</w:t>
      </w:r>
      <w:r w:rsidR="00FF034E" w:rsidRPr="00FF034E">
        <w:rPr>
          <w:rFonts w:ascii="Times New Roman" w:hAnsi="Times New Roman" w:cs="Times New Roman"/>
          <w:sz w:val="30"/>
          <w:szCs w:val="30"/>
        </w:rPr>
        <w:t xml:space="preserve"> временного пребывания без виз членов экипажей </w:t>
      </w:r>
      <w:r w:rsidR="00FF034E" w:rsidRPr="009E1F9A">
        <w:rPr>
          <w:rFonts w:ascii="Times New Roman" w:hAnsi="Times New Roman" w:cs="Times New Roman"/>
          <w:sz w:val="30"/>
          <w:szCs w:val="30"/>
        </w:rPr>
        <w:t>воздушных судов</w:t>
      </w:r>
      <w:r w:rsidR="00FF034E" w:rsidRPr="00FF034E">
        <w:rPr>
          <w:rFonts w:ascii="Times New Roman" w:hAnsi="Times New Roman" w:cs="Times New Roman"/>
          <w:sz w:val="30"/>
          <w:szCs w:val="30"/>
        </w:rPr>
        <w:t xml:space="preserve"> </w:t>
      </w:r>
      <w:r w:rsidR="009E1F9A" w:rsidRPr="009E1F9A">
        <w:rPr>
          <w:rFonts w:ascii="Times New Roman" w:hAnsi="Times New Roman" w:cs="Times New Roman"/>
          <w:sz w:val="30"/>
          <w:szCs w:val="30"/>
        </w:rPr>
        <w:t xml:space="preserve">авиакомпаний </w:t>
      </w:r>
      <w:r w:rsidR="00F203F1" w:rsidRPr="009E1F9A">
        <w:rPr>
          <w:rFonts w:ascii="Times New Roman" w:hAnsi="Times New Roman" w:cs="Times New Roman"/>
          <w:sz w:val="30"/>
          <w:szCs w:val="30"/>
        </w:rPr>
        <w:t>государств</w:t>
      </w:r>
      <w:r w:rsidR="00C54290">
        <w:rPr>
          <w:rFonts w:ascii="Times New Roman" w:hAnsi="Times New Roman" w:cs="Times New Roman"/>
          <w:sz w:val="30"/>
          <w:szCs w:val="30"/>
        </w:rPr>
        <w:t xml:space="preserve"> – </w:t>
      </w:r>
      <w:r w:rsidR="00F203F1" w:rsidRPr="009E1F9A">
        <w:rPr>
          <w:rFonts w:ascii="Times New Roman" w:hAnsi="Times New Roman" w:cs="Times New Roman"/>
          <w:sz w:val="30"/>
          <w:szCs w:val="30"/>
        </w:rPr>
        <w:t>членов</w:t>
      </w:r>
      <w:r w:rsidR="00C54290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</w:t>
      </w:r>
      <w:r w:rsidR="009E1F9A">
        <w:rPr>
          <w:rFonts w:ascii="Times New Roman" w:hAnsi="Times New Roman" w:cs="Times New Roman"/>
          <w:sz w:val="30"/>
          <w:szCs w:val="30"/>
        </w:rPr>
        <w:t>,</w:t>
      </w:r>
      <w:r w:rsidR="00FF034E" w:rsidRPr="009E1F9A">
        <w:rPr>
          <w:rFonts w:ascii="Times New Roman" w:hAnsi="Times New Roman" w:cs="Times New Roman"/>
          <w:sz w:val="30"/>
          <w:szCs w:val="30"/>
        </w:rPr>
        <w:t xml:space="preserve"> прибывающих</w:t>
      </w:r>
      <w:r w:rsidR="00FF034E" w:rsidRPr="00FF034E">
        <w:rPr>
          <w:rFonts w:ascii="Times New Roman" w:hAnsi="Times New Roman" w:cs="Times New Roman"/>
          <w:sz w:val="30"/>
          <w:szCs w:val="30"/>
        </w:rPr>
        <w:t xml:space="preserve"> международными рейсами</w:t>
      </w:r>
      <w:r w:rsidR="009D0ADB">
        <w:rPr>
          <w:rFonts w:ascii="Times New Roman" w:hAnsi="Times New Roman" w:cs="Times New Roman"/>
          <w:sz w:val="30"/>
          <w:szCs w:val="30"/>
        </w:rPr>
        <w:t>,</w:t>
      </w:r>
      <w:r w:rsidR="00FF034E" w:rsidRPr="00FF034E">
        <w:rPr>
          <w:rFonts w:ascii="Times New Roman" w:hAnsi="Times New Roman" w:cs="Times New Roman"/>
          <w:sz w:val="30"/>
          <w:szCs w:val="30"/>
        </w:rPr>
        <w:t xml:space="preserve"> </w:t>
      </w:r>
      <w:r w:rsidR="00FF034E" w:rsidRPr="0038378F">
        <w:rPr>
          <w:rFonts w:ascii="Times New Roman" w:hAnsi="Times New Roman" w:cs="Times New Roman"/>
          <w:sz w:val="30"/>
          <w:szCs w:val="30"/>
        </w:rPr>
        <w:t>при исполнении служебных обязанностей</w:t>
      </w:r>
      <w:r w:rsidR="002B2C54">
        <w:rPr>
          <w:rFonts w:ascii="Times New Roman" w:hAnsi="Times New Roman" w:cs="Times New Roman"/>
          <w:sz w:val="30"/>
          <w:szCs w:val="30"/>
        </w:rPr>
        <w:t xml:space="preserve"> </w:t>
      </w:r>
      <w:r w:rsidR="000C5569">
        <w:rPr>
          <w:rFonts w:ascii="Times New Roman" w:hAnsi="Times New Roman" w:cs="Times New Roman"/>
          <w:sz w:val="30"/>
          <w:szCs w:val="30"/>
        </w:rPr>
        <w:br/>
      </w:r>
      <w:r w:rsidR="00916B63" w:rsidRPr="0038378F">
        <w:rPr>
          <w:rFonts w:ascii="Times New Roman" w:hAnsi="Times New Roman" w:cs="Times New Roman"/>
          <w:sz w:val="30"/>
          <w:szCs w:val="30"/>
        </w:rPr>
        <w:t>(Кыргызская Республика)</w:t>
      </w:r>
      <w:r w:rsidR="009E1F9A" w:rsidRPr="0038378F">
        <w:rPr>
          <w:rFonts w:ascii="Times New Roman" w:hAnsi="Times New Roman" w:cs="Times New Roman"/>
          <w:sz w:val="30"/>
          <w:szCs w:val="30"/>
        </w:rPr>
        <w:t>.</w:t>
      </w:r>
    </w:p>
    <w:p w:rsidR="00916B63" w:rsidRPr="0038378F" w:rsidRDefault="00916B63" w:rsidP="00B530CC">
      <w:pPr>
        <w:suppressAutoHyphens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044FF" w:rsidRPr="002B2C54" w:rsidRDefault="002B2C54" w:rsidP="002B2C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06532" w:rsidRPr="00A62716" w:rsidRDefault="00F06532" w:rsidP="007044F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06532" w:rsidRPr="00A62716" w:rsidSect="000B05EE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93" w:rsidRDefault="00014893" w:rsidP="00F32536">
      <w:pPr>
        <w:spacing w:after="0" w:line="240" w:lineRule="auto"/>
      </w:pPr>
      <w:r>
        <w:separator/>
      </w:r>
    </w:p>
  </w:endnote>
  <w:endnote w:type="continuationSeparator" w:id="0">
    <w:p w:rsidR="00014893" w:rsidRDefault="00014893" w:rsidP="00F3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93" w:rsidRDefault="00014893" w:rsidP="00F32536">
      <w:pPr>
        <w:spacing w:after="0" w:line="240" w:lineRule="auto"/>
      </w:pPr>
      <w:r>
        <w:separator/>
      </w:r>
    </w:p>
  </w:footnote>
  <w:footnote w:type="continuationSeparator" w:id="0">
    <w:p w:rsidR="00014893" w:rsidRDefault="00014893" w:rsidP="00F3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0"/>
        <w:szCs w:val="30"/>
      </w:rPr>
      <w:id w:val="8235525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36575" w:rsidRPr="00E269C6" w:rsidRDefault="00836575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269C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269C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269C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678F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269C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575" w:rsidRDefault="008365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0AF2"/>
    <w:multiLevelType w:val="hybridMultilevel"/>
    <w:tmpl w:val="46C6854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59B06C52"/>
    <w:multiLevelType w:val="hybridMultilevel"/>
    <w:tmpl w:val="91166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958A69A6">
      <w:start w:val="1"/>
      <w:numFmt w:val="decimal"/>
      <w:lvlText w:val="%2)"/>
      <w:lvlJc w:val="left"/>
      <w:pPr>
        <w:ind w:left="2179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DC80652"/>
    <w:multiLevelType w:val="hybridMultilevel"/>
    <w:tmpl w:val="4860EB7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1">
      <w:start w:val="1"/>
      <w:numFmt w:val="decimal"/>
      <w:lvlText w:val="%2)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672B28E5"/>
    <w:multiLevelType w:val="hybridMultilevel"/>
    <w:tmpl w:val="142C544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1">
      <w:start w:val="1"/>
      <w:numFmt w:val="decimal"/>
      <w:lvlText w:val="%2)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6CE97FE5"/>
    <w:multiLevelType w:val="hybridMultilevel"/>
    <w:tmpl w:val="AEAED36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71435E51"/>
    <w:multiLevelType w:val="hybridMultilevel"/>
    <w:tmpl w:val="226A885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CA"/>
    <w:rsid w:val="00014893"/>
    <w:rsid w:val="00061574"/>
    <w:rsid w:val="00092232"/>
    <w:rsid w:val="000951D2"/>
    <w:rsid w:val="000B05EE"/>
    <w:rsid w:val="000B1EE4"/>
    <w:rsid w:val="000B24A9"/>
    <w:rsid w:val="000C5569"/>
    <w:rsid w:val="000E12AA"/>
    <w:rsid w:val="00147E20"/>
    <w:rsid w:val="001B6BA2"/>
    <w:rsid w:val="001C1DFB"/>
    <w:rsid w:val="001D6C96"/>
    <w:rsid w:val="00291AC5"/>
    <w:rsid w:val="002B1587"/>
    <w:rsid w:val="002B2C54"/>
    <w:rsid w:val="002F1F60"/>
    <w:rsid w:val="003110FF"/>
    <w:rsid w:val="00315B34"/>
    <w:rsid w:val="00343774"/>
    <w:rsid w:val="00355315"/>
    <w:rsid w:val="00374096"/>
    <w:rsid w:val="0038378F"/>
    <w:rsid w:val="003846D8"/>
    <w:rsid w:val="00385FD8"/>
    <w:rsid w:val="00396AF8"/>
    <w:rsid w:val="003B0CAA"/>
    <w:rsid w:val="003C72AC"/>
    <w:rsid w:val="003D59DD"/>
    <w:rsid w:val="003E20BD"/>
    <w:rsid w:val="003E61CA"/>
    <w:rsid w:val="003F681D"/>
    <w:rsid w:val="00415F56"/>
    <w:rsid w:val="004241A8"/>
    <w:rsid w:val="00431D6C"/>
    <w:rsid w:val="004329E6"/>
    <w:rsid w:val="004B1AEA"/>
    <w:rsid w:val="004C6F17"/>
    <w:rsid w:val="004C74BB"/>
    <w:rsid w:val="004E0CB0"/>
    <w:rsid w:val="004E34AF"/>
    <w:rsid w:val="005F36FC"/>
    <w:rsid w:val="00641921"/>
    <w:rsid w:val="00653009"/>
    <w:rsid w:val="006532B7"/>
    <w:rsid w:val="006B3C68"/>
    <w:rsid w:val="007044FF"/>
    <w:rsid w:val="00733692"/>
    <w:rsid w:val="00772956"/>
    <w:rsid w:val="007F0AAB"/>
    <w:rsid w:val="007F1EC0"/>
    <w:rsid w:val="00802A68"/>
    <w:rsid w:val="00836575"/>
    <w:rsid w:val="00837742"/>
    <w:rsid w:val="00867C16"/>
    <w:rsid w:val="00876079"/>
    <w:rsid w:val="008911B0"/>
    <w:rsid w:val="008F07D5"/>
    <w:rsid w:val="00916B63"/>
    <w:rsid w:val="0092308C"/>
    <w:rsid w:val="00925B59"/>
    <w:rsid w:val="009312EF"/>
    <w:rsid w:val="00975799"/>
    <w:rsid w:val="009D0ADB"/>
    <w:rsid w:val="009E1F9A"/>
    <w:rsid w:val="00A0207E"/>
    <w:rsid w:val="00A03B48"/>
    <w:rsid w:val="00A03C6C"/>
    <w:rsid w:val="00A12AFD"/>
    <w:rsid w:val="00A2434F"/>
    <w:rsid w:val="00A32C53"/>
    <w:rsid w:val="00A35F83"/>
    <w:rsid w:val="00A62716"/>
    <w:rsid w:val="00A678F3"/>
    <w:rsid w:val="00A82EF5"/>
    <w:rsid w:val="00B32BE0"/>
    <w:rsid w:val="00B41F64"/>
    <w:rsid w:val="00B530CC"/>
    <w:rsid w:val="00B81A4F"/>
    <w:rsid w:val="00B8311B"/>
    <w:rsid w:val="00BC576E"/>
    <w:rsid w:val="00BF4B18"/>
    <w:rsid w:val="00C0338C"/>
    <w:rsid w:val="00C54290"/>
    <w:rsid w:val="00C57EDE"/>
    <w:rsid w:val="00C6279E"/>
    <w:rsid w:val="00CA5EDC"/>
    <w:rsid w:val="00CC28B0"/>
    <w:rsid w:val="00CC4A11"/>
    <w:rsid w:val="00D33FAB"/>
    <w:rsid w:val="00D5367C"/>
    <w:rsid w:val="00D81A6C"/>
    <w:rsid w:val="00DB1AEA"/>
    <w:rsid w:val="00DB4D2B"/>
    <w:rsid w:val="00DD2C85"/>
    <w:rsid w:val="00E25DF7"/>
    <w:rsid w:val="00E269C6"/>
    <w:rsid w:val="00EA1CD7"/>
    <w:rsid w:val="00EC5F5E"/>
    <w:rsid w:val="00F06532"/>
    <w:rsid w:val="00F203F1"/>
    <w:rsid w:val="00F32536"/>
    <w:rsid w:val="00F80783"/>
    <w:rsid w:val="00FA1D21"/>
    <w:rsid w:val="00FA753C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27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71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5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65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32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2536"/>
  </w:style>
  <w:style w:type="paragraph" w:styleId="a9">
    <w:name w:val="footer"/>
    <w:basedOn w:val="a"/>
    <w:link w:val="aa"/>
    <w:uiPriority w:val="99"/>
    <w:unhideWhenUsed/>
    <w:rsid w:val="00F32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2536"/>
  </w:style>
  <w:style w:type="character" w:styleId="ab">
    <w:name w:val="annotation reference"/>
    <w:basedOn w:val="a0"/>
    <w:uiPriority w:val="99"/>
    <w:semiHidden/>
    <w:unhideWhenUsed/>
    <w:rsid w:val="006B3C6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B3C6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B3C6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B3C6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B3C6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27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71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5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65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32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2536"/>
  </w:style>
  <w:style w:type="paragraph" w:styleId="a9">
    <w:name w:val="footer"/>
    <w:basedOn w:val="a"/>
    <w:link w:val="aa"/>
    <w:uiPriority w:val="99"/>
    <w:unhideWhenUsed/>
    <w:rsid w:val="00F32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2536"/>
  </w:style>
  <w:style w:type="character" w:styleId="ab">
    <w:name w:val="annotation reference"/>
    <w:basedOn w:val="a0"/>
    <w:uiPriority w:val="99"/>
    <w:semiHidden/>
    <w:unhideWhenUsed/>
    <w:rsid w:val="006B3C6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B3C6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B3C6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B3C6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B3C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6604B-FD04-4254-B465-ED155A8F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Абдыкадыров Дастан Талантович</dc:creator>
  <cp:lastModifiedBy>Абдыкадыров Дастан Талантович</cp:lastModifiedBy>
  <cp:revision>2</cp:revision>
  <cp:lastPrinted>2022-08-04T13:15:00Z</cp:lastPrinted>
  <dcterms:created xsi:type="dcterms:W3CDTF">2022-08-04T14:38:00Z</dcterms:created>
  <dcterms:modified xsi:type="dcterms:W3CDTF">2022-08-04T14:38:00Z</dcterms:modified>
</cp:coreProperties>
</file>