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 xml:space="preserve">о последствиях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 xml:space="preserve">влияния проекта </w:t>
      </w:r>
      <w:r w:rsidR="00FA78B3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  <w:r w:rsidR="00D41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экономической комиссии</w:t>
      </w:r>
      <w:proofErr w:type="gramEnd"/>
      <w:r w:rsidRPr="00A06B11">
        <w:rPr>
          <w:rFonts w:ascii="Times New Roman" w:hAnsi="Times New Roman" w:cs="Times New Roman"/>
          <w:b/>
          <w:sz w:val="28"/>
          <w:szCs w:val="28"/>
        </w:rPr>
        <w:t xml:space="preserve"> на условия ведения</w:t>
      </w:r>
    </w:p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A52" w:rsidRPr="00233C53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A06B11">
        <w:rPr>
          <w:rFonts w:ascii="Times New Roman" w:hAnsi="Times New Roman" w:cs="Times New Roman"/>
          <w:sz w:val="28"/>
          <w:szCs w:val="28"/>
        </w:rPr>
        <w:t>проекта распоряжения</w:t>
      </w:r>
      <w:r w:rsidR="00D414A7">
        <w:rPr>
          <w:rFonts w:ascii="Times New Roman" w:hAnsi="Times New Roman" w:cs="Times New Roman"/>
          <w:sz w:val="28"/>
          <w:szCs w:val="28"/>
        </w:rPr>
        <w:t xml:space="preserve"> Коллегии Комиссии Евразийской экономической комиссии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>: «О проекте решения Совета Евразийской экономической комиссии «О внесении изменения в Порядок рассмотрения дел о нарушении общих правил конкуренции на трансграничных рынках» (далее соответственно</w:t>
      </w:r>
      <w:r w:rsidR="00D414A7">
        <w:rPr>
          <w:rFonts w:ascii="Times New Roman" w:hAnsi="Times New Roman" w:cs="Times New Roman"/>
          <w:sz w:val="28"/>
          <w:szCs w:val="28"/>
        </w:rPr>
        <w:t> </w:t>
      </w:r>
      <w:r w:rsidRPr="00A06B11">
        <w:rPr>
          <w:rFonts w:ascii="Times New Roman" w:hAnsi="Times New Roman" w:cs="Times New Roman"/>
          <w:sz w:val="28"/>
          <w:szCs w:val="28"/>
        </w:rPr>
        <w:t>–</w:t>
      </w:r>
      <w:r w:rsidR="00D414A7">
        <w:rPr>
          <w:rFonts w:ascii="Times New Roman" w:hAnsi="Times New Roman" w:cs="Times New Roman"/>
          <w:sz w:val="28"/>
          <w:szCs w:val="28"/>
        </w:rPr>
        <w:t> </w:t>
      </w:r>
      <w:r w:rsidRPr="00A06B11">
        <w:rPr>
          <w:rFonts w:ascii="Times New Roman" w:hAnsi="Times New Roman" w:cs="Times New Roman"/>
          <w:sz w:val="28"/>
          <w:szCs w:val="28"/>
        </w:rPr>
        <w:t>Комиссия, проект распоряжения Коллегии Комиссии</w:t>
      </w:r>
      <w:r w:rsidRPr="00233C53">
        <w:rPr>
          <w:rFonts w:ascii="Times New Roman" w:hAnsi="Times New Roman" w:cs="Times New Roman"/>
          <w:sz w:val="28"/>
          <w:szCs w:val="28"/>
        </w:rPr>
        <w:t>).</w:t>
      </w:r>
    </w:p>
    <w:p w:rsidR="00BC7A52" w:rsidRPr="00A06B11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1. Проблема, на решение которой направлен проект распоряжения Коллегии Комиссии.</w:t>
      </w:r>
    </w:p>
    <w:p w:rsidR="00BC7A52" w:rsidRPr="00233C53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 xml:space="preserve">Проект распоряжения Коллегии Комиссии подготовлен Департаментом конкурентной политики и политики в области государственных закупок Комиссии (далее – Департамент). </w:t>
      </w:r>
    </w:p>
    <w:p w:rsidR="00BB1A06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Статьей 76 раздела XVIII Договора о Евразийском экономическом союзе от 29.05.2014 г.</w:t>
      </w:r>
      <w:r w:rsidR="008C5C0D">
        <w:rPr>
          <w:rFonts w:ascii="Times New Roman" w:hAnsi="Times New Roman" w:cs="Times New Roman"/>
          <w:sz w:val="28"/>
          <w:szCs w:val="28"/>
        </w:rPr>
        <w:t xml:space="preserve"> (далее – Договор о ЕАЭС)</w:t>
      </w:r>
      <w:r w:rsidRPr="0076156C">
        <w:rPr>
          <w:rFonts w:ascii="Times New Roman" w:hAnsi="Times New Roman" w:cs="Times New Roman"/>
          <w:sz w:val="28"/>
          <w:szCs w:val="28"/>
        </w:rPr>
        <w:t xml:space="preserve"> установлены общие правила конкуренции</w:t>
      </w:r>
      <w:r w:rsidR="00BB1A06">
        <w:rPr>
          <w:rFonts w:ascii="Times New Roman" w:hAnsi="Times New Roman" w:cs="Times New Roman"/>
          <w:sz w:val="28"/>
          <w:szCs w:val="28"/>
        </w:rPr>
        <w:t xml:space="preserve">, определяющие </w:t>
      </w:r>
      <w:r w:rsidR="00BB1A06" w:rsidRPr="00BB1A06">
        <w:rPr>
          <w:rFonts w:ascii="Times New Roman" w:hAnsi="Times New Roman" w:cs="Times New Roman"/>
          <w:sz w:val="28"/>
          <w:szCs w:val="28"/>
        </w:rPr>
        <w:t>запреты на</w:t>
      </w:r>
      <w:r w:rsidR="000C1AF5">
        <w:rPr>
          <w:rFonts w:ascii="Times New Roman" w:hAnsi="Times New Roman" w:cs="Times New Roman"/>
          <w:sz w:val="28"/>
          <w:szCs w:val="28"/>
        </w:rPr>
        <w:t xml:space="preserve"> злоупотребление</w:t>
      </w:r>
      <w:r w:rsidR="000C1AF5" w:rsidRPr="000C1AF5">
        <w:t xml:space="preserve"> </w:t>
      </w:r>
      <w:r w:rsidR="000C1AF5" w:rsidRPr="000C1AF5">
        <w:rPr>
          <w:rFonts w:ascii="Times New Roman" w:hAnsi="Times New Roman" w:cs="Times New Roman"/>
          <w:sz w:val="28"/>
          <w:szCs w:val="28"/>
        </w:rPr>
        <w:t xml:space="preserve">хозяйствующими субъектами (субъектами рынка) </w:t>
      </w:r>
      <w:r w:rsidR="008C5C0D" w:rsidRPr="00BB1A06">
        <w:rPr>
          <w:rFonts w:ascii="Times New Roman" w:hAnsi="Times New Roman" w:cs="Times New Roman"/>
          <w:sz w:val="28"/>
          <w:szCs w:val="28"/>
        </w:rPr>
        <w:t xml:space="preserve">государств-членов ЕАЭС </w:t>
      </w:r>
      <w:r w:rsidR="00BB1A06" w:rsidRPr="00BB1A06">
        <w:rPr>
          <w:rFonts w:ascii="Times New Roman" w:hAnsi="Times New Roman" w:cs="Times New Roman"/>
          <w:sz w:val="28"/>
          <w:szCs w:val="28"/>
        </w:rPr>
        <w:t>доминирующ</w:t>
      </w:r>
      <w:r w:rsidR="000C1AF5">
        <w:rPr>
          <w:rFonts w:ascii="Times New Roman" w:hAnsi="Times New Roman" w:cs="Times New Roman"/>
          <w:sz w:val="28"/>
          <w:szCs w:val="28"/>
        </w:rPr>
        <w:t>им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0C1AF5">
        <w:rPr>
          <w:rFonts w:ascii="Times New Roman" w:hAnsi="Times New Roman" w:cs="Times New Roman"/>
          <w:sz w:val="28"/>
          <w:szCs w:val="28"/>
        </w:rPr>
        <w:t xml:space="preserve">м, </w:t>
      </w:r>
      <w:r w:rsidR="00BB1A06" w:rsidRPr="00BB1A06">
        <w:rPr>
          <w:rFonts w:ascii="Times New Roman" w:hAnsi="Times New Roman" w:cs="Times New Roman"/>
          <w:sz w:val="28"/>
          <w:szCs w:val="28"/>
        </w:rPr>
        <w:t>недобросовестн</w:t>
      </w:r>
      <w:r w:rsidR="00BB1A06">
        <w:rPr>
          <w:rFonts w:ascii="Times New Roman" w:hAnsi="Times New Roman" w:cs="Times New Roman"/>
          <w:sz w:val="28"/>
          <w:szCs w:val="28"/>
        </w:rPr>
        <w:t>ую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конкуренци</w:t>
      </w:r>
      <w:r w:rsidR="00BB1A06">
        <w:rPr>
          <w:rFonts w:ascii="Times New Roman" w:hAnsi="Times New Roman" w:cs="Times New Roman"/>
          <w:sz w:val="28"/>
          <w:szCs w:val="28"/>
        </w:rPr>
        <w:t>ю</w:t>
      </w:r>
      <w:r w:rsidR="008C5C0D">
        <w:rPr>
          <w:rFonts w:ascii="Times New Roman" w:hAnsi="Times New Roman" w:cs="Times New Roman"/>
          <w:sz w:val="28"/>
          <w:szCs w:val="28"/>
        </w:rPr>
        <w:t xml:space="preserve">, </w:t>
      </w:r>
      <w:r w:rsidR="00177D81">
        <w:rPr>
          <w:rFonts w:ascii="Times New Roman" w:hAnsi="Times New Roman" w:cs="Times New Roman"/>
          <w:sz w:val="28"/>
          <w:szCs w:val="28"/>
        </w:rPr>
        <w:t xml:space="preserve">заключение такими субъектами </w:t>
      </w:r>
      <w:proofErr w:type="spellStart"/>
      <w:r w:rsidR="00BB1A06" w:rsidRPr="00BB1A06">
        <w:rPr>
          <w:rFonts w:ascii="Times New Roman" w:hAnsi="Times New Roman" w:cs="Times New Roman"/>
          <w:sz w:val="28"/>
          <w:szCs w:val="28"/>
        </w:rPr>
        <w:t>антиконкурентны</w:t>
      </w:r>
      <w:r w:rsidR="00177D8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B1A06" w:rsidRPr="00BB1A06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177D81">
        <w:rPr>
          <w:rFonts w:ascii="Times New Roman" w:hAnsi="Times New Roman" w:cs="Times New Roman"/>
          <w:sz w:val="28"/>
          <w:szCs w:val="28"/>
        </w:rPr>
        <w:t xml:space="preserve">й, а также 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координацию </w:t>
      </w:r>
      <w:r w:rsidR="00177D81">
        <w:rPr>
          <w:rFonts w:ascii="Times New Roman" w:hAnsi="Times New Roman" w:cs="Times New Roman"/>
          <w:sz w:val="28"/>
          <w:szCs w:val="28"/>
        </w:rPr>
        <w:t xml:space="preserve">их </w:t>
      </w:r>
      <w:r w:rsidR="00BB1A06" w:rsidRPr="00BB1A06">
        <w:rPr>
          <w:rFonts w:ascii="Times New Roman" w:hAnsi="Times New Roman" w:cs="Times New Roman"/>
          <w:sz w:val="28"/>
          <w:szCs w:val="28"/>
        </w:rPr>
        <w:t>экономической деятельности</w:t>
      </w:r>
      <w:r w:rsidR="00F702A4">
        <w:rPr>
          <w:rFonts w:ascii="Times New Roman" w:hAnsi="Times New Roman" w:cs="Times New Roman"/>
          <w:sz w:val="28"/>
          <w:szCs w:val="28"/>
        </w:rPr>
        <w:t>,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которая приводит к негативным последствиям для конкуренции.</w:t>
      </w:r>
    </w:p>
    <w:p w:rsidR="00BC7A52" w:rsidRPr="0076156C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В целях реализации указанных положений Договора о ЕАЭС, </w:t>
      </w:r>
      <w:r w:rsidR="004B46EA">
        <w:rPr>
          <w:rFonts w:ascii="Times New Roman" w:hAnsi="Times New Roman" w:cs="Times New Roman"/>
          <w:sz w:val="28"/>
          <w:szCs w:val="28"/>
        </w:rPr>
        <w:t>утвержден</w:t>
      </w:r>
      <w:r w:rsidRPr="0076156C">
        <w:rPr>
          <w:rFonts w:ascii="Times New Roman" w:hAnsi="Times New Roman" w:cs="Times New Roman"/>
          <w:sz w:val="28"/>
          <w:szCs w:val="28"/>
        </w:rPr>
        <w:t xml:space="preserve"> Порядок рассмотрения дел о нарушении общих правил конкуренции на трансграничных рынках, утвержденный решением Совета Евразийской экономической комиссии от 23.11.2012 № 99 (далее – Порядок рассмотрения дел), который применяется Комиссией при осуществлении процедуры рассмотрения дел о нарушении общих правил конкуренции</w:t>
      </w:r>
      <w:r w:rsidR="004B46EA">
        <w:rPr>
          <w:rFonts w:ascii="Times New Roman" w:hAnsi="Times New Roman" w:cs="Times New Roman"/>
          <w:sz w:val="28"/>
          <w:szCs w:val="28"/>
        </w:rPr>
        <w:t xml:space="preserve"> на трансграничных рынках</w:t>
      </w:r>
      <w:r w:rsidRPr="00761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56C" w:rsidRDefault="0076156C" w:rsidP="00761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C7A52" w:rsidRPr="00AC16DC" w:rsidRDefault="00BC7A52" w:rsidP="00761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AC16DC">
        <w:rPr>
          <w:rFonts w:ascii="Times New Roman" w:eastAsia="Calibri" w:hAnsi="Times New Roman" w:cs="Times New Roman"/>
          <w:i/>
          <w:sz w:val="24"/>
          <w:szCs w:val="24"/>
        </w:rPr>
        <w:t>Справочно</w:t>
      </w:r>
      <w:proofErr w:type="spellEnd"/>
      <w:r w:rsidRPr="00AC16DC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C7A52" w:rsidRPr="00AC16DC" w:rsidRDefault="00BC7A52" w:rsidP="0076156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AC16DC">
        <w:rPr>
          <w:rFonts w:ascii="Times New Roman" w:eastAsia="Calibri" w:hAnsi="Times New Roman" w:cs="Times New Roman"/>
          <w:i/>
          <w:sz w:val="24"/>
          <w:szCs w:val="24"/>
        </w:rPr>
        <w:t>Пунктом 11 П</w:t>
      </w:r>
      <w:r w:rsidR="004B46EA">
        <w:rPr>
          <w:rFonts w:ascii="Times New Roman" w:eastAsia="Calibri" w:hAnsi="Times New Roman" w:cs="Times New Roman"/>
          <w:i/>
          <w:sz w:val="24"/>
          <w:szCs w:val="24"/>
        </w:rPr>
        <w:t>риложения № 19 к Договору о ЕАЭС</w:t>
      </w:r>
      <w:r w:rsidRPr="00AC16DC">
        <w:rPr>
          <w:rFonts w:ascii="Times New Roman" w:eastAsia="Calibri" w:hAnsi="Times New Roman" w:cs="Times New Roman"/>
          <w:i/>
          <w:sz w:val="24"/>
          <w:szCs w:val="24"/>
        </w:rPr>
        <w:t xml:space="preserve"> установлено, что Порядок рассмотрения дел утверждается Комиссией</w:t>
      </w:r>
      <w:r w:rsidR="00425F3C">
        <w:rPr>
          <w:rFonts w:ascii="Times New Roman" w:eastAsia="Calibri" w:hAnsi="Times New Roman" w:cs="Times New Roman"/>
          <w:i/>
          <w:sz w:val="24"/>
          <w:szCs w:val="24"/>
        </w:rPr>
        <w:t>, в</w:t>
      </w:r>
      <w:r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опросы </w:t>
      </w:r>
      <w:r w:rsidR="00425F3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его </w:t>
      </w:r>
      <w:r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утверждения </w:t>
      </w:r>
      <w:r w:rsidR="004B46EA"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относится к полномочиям Совета Комиссии </w:t>
      </w:r>
      <w:r w:rsidR="004B46E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4B46EA"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пункт 70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 (далее – Регламент)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)</w:t>
      </w:r>
      <w:r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.</w:t>
      </w:r>
    </w:p>
    <w:p w:rsidR="00BC7A52" w:rsidRPr="0076156C" w:rsidRDefault="004B46EA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7A52" w:rsidRPr="0076156C">
        <w:rPr>
          <w:rFonts w:ascii="Times New Roman" w:hAnsi="Times New Roman" w:cs="Times New Roman"/>
          <w:sz w:val="28"/>
          <w:szCs w:val="28"/>
        </w:rPr>
        <w:t>омиссия по рассмотрению дела</w:t>
      </w:r>
      <w:r w:rsidR="007F59BA">
        <w:rPr>
          <w:rFonts w:ascii="Times New Roman" w:hAnsi="Times New Roman" w:cs="Times New Roman"/>
          <w:sz w:val="28"/>
          <w:szCs w:val="28"/>
        </w:rPr>
        <w:t>,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7F59BA" w:rsidRPr="007F59BA">
        <w:rPr>
          <w:rFonts w:ascii="Times New Roman" w:hAnsi="Times New Roman" w:cs="Times New Roman"/>
          <w:sz w:val="28"/>
          <w:szCs w:val="28"/>
        </w:rPr>
        <w:t>по результатам его рассмотрения</w:t>
      </w:r>
      <w:r w:rsidR="007F59B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7F59BA" w:rsidRPr="007F59BA">
        <w:rPr>
          <w:rFonts w:ascii="Times New Roman" w:hAnsi="Times New Roman" w:cs="Times New Roman"/>
          <w:sz w:val="28"/>
          <w:szCs w:val="28"/>
        </w:rPr>
        <w:t xml:space="preserve"> готовит проект решения Коллегии Комиссии по делу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, который вносится членом Коллегии Комиссии, курирующим вопросы конкуренции и антимонопольного регулирования на заседание Коллегии Комиссии </w:t>
      </w:r>
      <w:r w:rsidR="00580EA8">
        <w:rPr>
          <w:rFonts w:ascii="Times New Roman" w:hAnsi="Times New Roman" w:cs="Times New Roman"/>
          <w:sz w:val="28"/>
          <w:szCs w:val="28"/>
        </w:rPr>
        <w:t>для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прин</w:t>
      </w:r>
      <w:r w:rsidR="00580EA8">
        <w:rPr>
          <w:rFonts w:ascii="Times New Roman" w:hAnsi="Times New Roman" w:cs="Times New Roman"/>
          <w:sz w:val="28"/>
          <w:szCs w:val="28"/>
        </w:rPr>
        <w:t>ятия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в порядке, предусмотренном Регламентом (пункт 44 Порядка рассмотрения дела).</w:t>
      </w:r>
    </w:p>
    <w:p w:rsidR="00BC7A52" w:rsidRPr="0076156C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Следует отметить, что за нарушение общих правил конкуренции </w:t>
      </w:r>
      <w:r w:rsidR="004B46EA">
        <w:rPr>
          <w:rFonts w:ascii="Times New Roman" w:hAnsi="Times New Roman" w:cs="Times New Roman"/>
          <w:sz w:val="28"/>
          <w:szCs w:val="28"/>
        </w:rPr>
        <w:t xml:space="preserve">на трансграничных рынках </w:t>
      </w:r>
      <w:r w:rsidRPr="0076156C">
        <w:rPr>
          <w:rFonts w:ascii="Times New Roman" w:hAnsi="Times New Roman" w:cs="Times New Roman"/>
          <w:sz w:val="28"/>
          <w:szCs w:val="28"/>
        </w:rPr>
        <w:t>пунктом 16 Приложения № 19 к Договору о ЕАЭС установлена ответственность в виде штрафных санкций.</w:t>
      </w:r>
    </w:p>
    <w:p w:rsidR="00BC7A52" w:rsidRPr="00D46917" w:rsidRDefault="00BC7A52" w:rsidP="00761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proofErr w:type="spellStart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Справочно</w:t>
      </w:r>
      <w:proofErr w:type="spellEnd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:</w:t>
      </w:r>
    </w:p>
    <w:p w:rsidR="00BC7A52" w:rsidRPr="00D46917" w:rsidRDefault="00BC7A52" w:rsidP="00761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Пунктом 16 Приложения № 19 к Договору о ЕАЭС определены размеры штрафных санкци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й</w:t>
      </w:r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proofErr w:type="gramStart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за</w:t>
      </w:r>
      <w:proofErr w:type="gramEnd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:</w:t>
      </w:r>
    </w:p>
    <w:p w:rsidR="00BC7A52" w:rsidRPr="00D46917" w:rsidRDefault="00BC7A52" w:rsidP="00761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- нарушение общих правил конкуренции, предусмотренных статьей 76 Договора (недобросовестная конкуренция, </w:t>
      </w:r>
      <w:proofErr w:type="spellStart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антиконкурентные</w:t>
      </w:r>
      <w:proofErr w:type="spellEnd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соглашения, координация экономической деятельности, злоупотребление доминирующим положением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;</w:t>
      </w:r>
    </w:p>
    <w:p w:rsidR="00BC7A52" w:rsidRPr="00D46917" w:rsidRDefault="00BC7A52" w:rsidP="0076156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- непредставление или несвоевременное представление в Комиссию сведений (информации), представление в Комиссию заведомо недостоверных сведений (информации). </w:t>
      </w:r>
    </w:p>
    <w:p w:rsidR="00BC7A52" w:rsidRPr="0076156C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Конкретный размер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33C53">
        <w:rPr>
          <w:rFonts w:ascii="Times New Roman" w:hAnsi="Times New Roman" w:cs="Times New Roman"/>
          <w:sz w:val="28"/>
          <w:szCs w:val="28"/>
        </w:rPr>
        <w:t>траф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3C53">
        <w:rPr>
          <w:rFonts w:ascii="Times New Roman" w:hAnsi="Times New Roman" w:cs="Times New Roman"/>
          <w:sz w:val="28"/>
          <w:szCs w:val="28"/>
        </w:rPr>
        <w:t xml:space="preserve"> рассчитыва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3C53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Pr="0076156C">
        <w:rPr>
          <w:rFonts w:ascii="Times New Roman" w:hAnsi="Times New Roman" w:cs="Times New Roman"/>
          <w:sz w:val="28"/>
          <w:szCs w:val="28"/>
        </w:rPr>
        <w:t>Методикой расчета и порядком наложения штрафов за нарушение общих правил конкуренции на трансграничных рынках, утвержденной решением Совета Комиссии от 17.12.2012 г. № 118 (далее - Методика).</w:t>
      </w:r>
    </w:p>
    <w:p w:rsidR="00BC7A52" w:rsidRPr="0076156C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Соответствующий размер штрафа, рассчитанный в соответствии с Методикой, включается в резолютивную часть решения Коллегии Комиссии по делу о нарушении общих правил конкуренции на трансграничных рынках в соответствии с требованиями пункта 45 Порядка рассмотрения дел. </w:t>
      </w:r>
    </w:p>
    <w:p w:rsidR="00BC7A52" w:rsidRPr="00233C53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6B11">
        <w:rPr>
          <w:rFonts w:ascii="Times New Roman" w:hAnsi="Times New Roman" w:cs="Times New Roman"/>
          <w:sz w:val="28"/>
          <w:szCs w:val="28"/>
        </w:rPr>
        <w:t xml:space="preserve">В соответствии с пунктом 14 Приложения № 19 </w:t>
      </w:r>
      <w:r>
        <w:rPr>
          <w:rFonts w:ascii="Times New Roman" w:hAnsi="Times New Roman" w:cs="Times New Roman"/>
          <w:sz w:val="28"/>
          <w:szCs w:val="28"/>
        </w:rPr>
        <w:t xml:space="preserve">к Договору о ЕАЭС </w:t>
      </w:r>
      <w:r w:rsidRPr="00A06B11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Коллегии </w:t>
      </w:r>
      <w:r w:rsidRPr="00A06B11">
        <w:rPr>
          <w:rFonts w:ascii="Times New Roman" w:hAnsi="Times New Roman" w:cs="Times New Roman"/>
          <w:sz w:val="28"/>
          <w:szCs w:val="28"/>
        </w:rPr>
        <w:t xml:space="preserve">Комиссии о наложении штрафа, решения </w:t>
      </w:r>
      <w:r>
        <w:rPr>
          <w:rFonts w:ascii="Times New Roman" w:hAnsi="Times New Roman" w:cs="Times New Roman"/>
          <w:sz w:val="28"/>
          <w:szCs w:val="28"/>
        </w:rPr>
        <w:t xml:space="preserve">Коллегии </w:t>
      </w:r>
      <w:r w:rsidRPr="00A06B11">
        <w:rPr>
          <w:rFonts w:ascii="Times New Roman" w:hAnsi="Times New Roman" w:cs="Times New Roman"/>
          <w:sz w:val="28"/>
          <w:szCs w:val="28"/>
        </w:rPr>
        <w:t xml:space="preserve">Комиссии, обязывающие нарушителя совершать определенные действия </w:t>
      </w:r>
      <w:r w:rsidRPr="00A06B11">
        <w:rPr>
          <w:rFonts w:ascii="Times New Roman" w:hAnsi="Times New Roman" w:cs="Times New Roman"/>
          <w:sz w:val="28"/>
          <w:szCs w:val="28"/>
        </w:rPr>
        <w:lastRenderedPageBreak/>
        <w:t>(далее – решения Коллегии Комиссии), являются исполнительными документами и подлежат исполнению органами принудительного исполнения судебных актов, актов других органов и должностных лиц государства-члена</w:t>
      </w:r>
      <w:r>
        <w:rPr>
          <w:rFonts w:ascii="Times New Roman" w:hAnsi="Times New Roman" w:cs="Times New Roman"/>
          <w:sz w:val="28"/>
          <w:szCs w:val="28"/>
        </w:rPr>
        <w:t xml:space="preserve"> ЕАЭС</w:t>
      </w:r>
      <w:r w:rsidRPr="00A06B11">
        <w:rPr>
          <w:rFonts w:ascii="Times New Roman" w:hAnsi="Times New Roman" w:cs="Times New Roman"/>
          <w:sz w:val="28"/>
          <w:szCs w:val="28"/>
        </w:rPr>
        <w:t>, на территории которого зарегистрированы совершившие правонарушение хозяйствующий субъект (субъект рынка), некоммерческая организация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A06B11">
        <w:rPr>
          <w:rFonts w:ascii="Times New Roman" w:hAnsi="Times New Roman" w:cs="Times New Roman"/>
          <w:sz w:val="28"/>
          <w:szCs w:val="28"/>
        </w:rPr>
        <w:t>являющаяся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 xml:space="preserve"> хозяйствующим субъектом (субъектом рынка), или на территории которого постоянно или временно проживает совершившее правонарушение физическое лицо.</w:t>
      </w:r>
    </w:p>
    <w:p w:rsidR="00BC7A52" w:rsidRPr="00A06B11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Департаментом проведен анализ нормативных правовых актов государств-членов ЕАЭС об исполнительном производстве, по результатам которого установлено, что:</w:t>
      </w:r>
    </w:p>
    <w:p w:rsidR="00EA14E1" w:rsidRPr="0076156C" w:rsidRDefault="00A21A07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1)</w:t>
      </w:r>
      <w:r w:rsidR="003B6D0A" w:rsidRPr="0076156C">
        <w:rPr>
          <w:rFonts w:ascii="Times New Roman" w:hAnsi="Times New Roman" w:cs="Times New Roman"/>
          <w:sz w:val="28"/>
          <w:szCs w:val="28"/>
        </w:rPr>
        <w:t> </w:t>
      </w:r>
      <w:r w:rsidR="0076156C">
        <w:rPr>
          <w:rFonts w:ascii="Times New Roman" w:hAnsi="Times New Roman" w:cs="Times New Roman"/>
          <w:sz w:val="28"/>
          <w:szCs w:val="28"/>
        </w:rPr>
        <w:t>з</w:t>
      </w:r>
      <w:r w:rsidR="009529E9" w:rsidRPr="0076156C">
        <w:rPr>
          <w:rFonts w:ascii="Times New Roman" w:hAnsi="Times New Roman" w:cs="Times New Roman"/>
          <w:sz w:val="28"/>
          <w:szCs w:val="28"/>
        </w:rPr>
        <w:t>аконодательством об исполнительном производстве государств-членов ЕАЭС определены требования к информации, которая должна содержаться в исполнительных документах. В состав таких требований входят, в том числе, сведения о должнике</w:t>
      </w:r>
      <w:r w:rsidR="00EF4FBA" w:rsidRPr="0076156C">
        <w:rPr>
          <w:rFonts w:ascii="Times New Roman" w:hAnsi="Times New Roman" w:cs="Times New Roman"/>
          <w:sz w:val="28"/>
          <w:szCs w:val="28"/>
        </w:rPr>
        <w:t xml:space="preserve"> (например, для физических лиц это </w:t>
      </w:r>
      <w:r w:rsidR="00555741" w:rsidRPr="0076156C">
        <w:rPr>
          <w:rFonts w:ascii="Times New Roman" w:hAnsi="Times New Roman" w:cs="Times New Roman"/>
          <w:sz w:val="28"/>
          <w:szCs w:val="28"/>
        </w:rPr>
        <w:t>паспортные данные</w:t>
      </w:r>
      <w:r w:rsidR="00EF4FBA" w:rsidRPr="0076156C">
        <w:rPr>
          <w:rFonts w:ascii="Times New Roman" w:hAnsi="Times New Roman" w:cs="Times New Roman"/>
          <w:sz w:val="28"/>
          <w:szCs w:val="28"/>
        </w:rPr>
        <w:t>, место жительства</w:t>
      </w:r>
      <w:r w:rsidR="00BC7A52" w:rsidRPr="0076156C">
        <w:rPr>
          <w:rFonts w:ascii="Times New Roman" w:hAnsi="Times New Roman" w:cs="Times New Roman"/>
          <w:sz w:val="28"/>
          <w:szCs w:val="28"/>
        </w:rPr>
        <w:t>;</w:t>
      </w:r>
      <w:r w:rsidR="00EF4FBA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BC7A52" w:rsidRPr="0076156C">
        <w:rPr>
          <w:rFonts w:ascii="Times New Roman" w:hAnsi="Times New Roman" w:cs="Times New Roman"/>
          <w:sz w:val="28"/>
          <w:szCs w:val="28"/>
        </w:rPr>
        <w:t>д</w:t>
      </w:r>
      <w:r w:rsidR="00EF4FBA" w:rsidRPr="0076156C">
        <w:rPr>
          <w:rFonts w:ascii="Times New Roman" w:hAnsi="Times New Roman" w:cs="Times New Roman"/>
          <w:sz w:val="28"/>
          <w:szCs w:val="28"/>
        </w:rPr>
        <w:t xml:space="preserve">ля юридических лиц это </w:t>
      </w:r>
      <w:r w:rsidR="00555741" w:rsidRPr="0076156C">
        <w:rPr>
          <w:rFonts w:ascii="Times New Roman" w:hAnsi="Times New Roman" w:cs="Times New Roman"/>
          <w:sz w:val="28"/>
          <w:szCs w:val="28"/>
        </w:rPr>
        <w:t>регистрационный номер и дата государственной регистрации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555741" w:rsidRPr="0076156C">
        <w:rPr>
          <w:rFonts w:ascii="Times New Roman" w:hAnsi="Times New Roman" w:cs="Times New Roman"/>
          <w:sz w:val="28"/>
          <w:szCs w:val="28"/>
        </w:rPr>
        <w:t xml:space="preserve">, учетный номер плательщика и т.д.). </w:t>
      </w:r>
      <w:r w:rsidR="0081691A" w:rsidRPr="0076156C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A94EC2" w:rsidRPr="0076156C">
        <w:rPr>
          <w:rFonts w:ascii="Times New Roman" w:hAnsi="Times New Roman" w:cs="Times New Roman"/>
          <w:sz w:val="28"/>
          <w:szCs w:val="28"/>
        </w:rPr>
        <w:t>данные необходимы для иденти</w:t>
      </w:r>
      <w:r w:rsidR="00E44BD2" w:rsidRPr="0076156C">
        <w:rPr>
          <w:rFonts w:ascii="Times New Roman" w:hAnsi="Times New Roman" w:cs="Times New Roman"/>
          <w:sz w:val="28"/>
          <w:szCs w:val="28"/>
        </w:rPr>
        <w:t>ф</w:t>
      </w:r>
      <w:r w:rsidR="00A94EC2" w:rsidRPr="0076156C">
        <w:rPr>
          <w:rFonts w:ascii="Times New Roman" w:hAnsi="Times New Roman" w:cs="Times New Roman"/>
          <w:sz w:val="28"/>
          <w:szCs w:val="28"/>
        </w:rPr>
        <w:t xml:space="preserve">икации </w:t>
      </w:r>
      <w:r w:rsidR="00E44BD2" w:rsidRPr="0076156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A94EC2" w:rsidRPr="0076156C">
        <w:rPr>
          <w:rFonts w:ascii="Times New Roman" w:hAnsi="Times New Roman" w:cs="Times New Roman"/>
          <w:sz w:val="28"/>
          <w:szCs w:val="28"/>
        </w:rPr>
        <w:t>лиц</w:t>
      </w:r>
      <w:r w:rsidR="00E44BD2" w:rsidRPr="0076156C">
        <w:rPr>
          <w:rFonts w:ascii="Times New Roman" w:hAnsi="Times New Roman" w:cs="Times New Roman"/>
          <w:sz w:val="28"/>
          <w:szCs w:val="28"/>
        </w:rPr>
        <w:t xml:space="preserve"> с целью исполнения решения Коллегии Комиссии органами принудительного исполнения государств-членов ЕАЭС</w:t>
      </w:r>
      <w:r w:rsidR="00A94EC2" w:rsidRPr="0076156C">
        <w:rPr>
          <w:rFonts w:ascii="Times New Roman" w:hAnsi="Times New Roman" w:cs="Times New Roman"/>
          <w:sz w:val="28"/>
          <w:szCs w:val="28"/>
        </w:rPr>
        <w:t xml:space="preserve">. </w:t>
      </w:r>
      <w:r w:rsidR="00BC7A52" w:rsidRPr="0076156C">
        <w:rPr>
          <w:rFonts w:ascii="Times New Roman" w:hAnsi="Times New Roman" w:cs="Times New Roman"/>
          <w:sz w:val="28"/>
          <w:szCs w:val="28"/>
        </w:rPr>
        <w:t>Решением Коллегии Комиссии по делу</w:t>
      </w:r>
      <w:r w:rsidR="00157FC8" w:rsidRPr="0076156C">
        <w:rPr>
          <w:rFonts w:ascii="Times New Roman" w:hAnsi="Times New Roman" w:cs="Times New Roman"/>
          <w:sz w:val="28"/>
          <w:szCs w:val="28"/>
        </w:rPr>
        <w:t xml:space="preserve"> о нарушении общих правил конкуренции </w:t>
      </w:r>
      <w:r w:rsidR="004B46EA">
        <w:rPr>
          <w:rFonts w:ascii="Times New Roman" w:hAnsi="Times New Roman" w:cs="Times New Roman"/>
          <w:sz w:val="28"/>
          <w:szCs w:val="28"/>
        </w:rPr>
        <w:t xml:space="preserve">на трансграничных рынках </w:t>
      </w:r>
      <w:r w:rsidR="00157FC8" w:rsidRPr="0076156C">
        <w:rPr>
          <w:rFonts w:ascii="Times New Roman" w:hAnsi="Times New Roman" w:cs="Times New Roman"/>
          <w:sz w:val="28"/>
          <w:szCs w:val="28"/>
        </w:rPr>
        <w:t xml:space="preserve">устанавливаются конкретные лица (юридические и (или) физические). </w:t>
      </w:r>
      <w:r w:rsidRPr="0076156C">
        <w:rPr>
          <w:rFonts w:ascii="Times New Roman" w:hAnsi="Times New Roman" w:cs="Times New Roman"/>
          <w:sz w:val="28"/>
          <w:szCs w:val="28"/>
        </w:rPr>
        <w:t xml:space="preserve">Вместе с тем в Порядке </w:t>
      </w:r>
      <w:r w:rsidR="00A94EC2" w:rsidRPr="0076156C">
        <w:rPr>
          <w:rFonts w:ascii="Times New Roman" w:hAnsi="Times New Roman" w:cs="Times New Roman"/>
          <w:sz w:val="28"/>
          <w:szCs w:val="28"/>
        </w:rPr>
        <w:t>рассмотрения дел</w:t>
      </w:r>
      <w:r w:rsidR="0035510D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Pr="0076156C">
        <w:rPr>
          <w:rFonts w:ascii="Times New Roman" w:hAnsi="Times New Roman" w:cs="Times New Roman"/>
          <w:sz w:val="28"/>
          <w:szCs w:val="28"/>
        </w:rPr>
        <w:t xml:space="preserve">не закреплено, какие </w:t>
      </w:r>
      <w:r w:rsidR="00157FC8" w:rsidRPr="0076156C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76156C">
        <w:rPr>
          <w:rFonts w:ascii="Times New Roman" w:hAnsi="Times New Roman" w:cs="Times New Roman"/>
          <w:sz w:val="28"/>
          <w:szCs w:val="28"/>
        </w:rPr>
        <w:t>сведения о</w:t>
      </w:r>
      <w:r w:rsidR="00157FC8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BC7A52" w:rsidRPr="0076156C">
        <w:rPr>
          <w:rFonts w:ascii="Times New Roman" w:hAnsi="Times New Roman" w:cs="Times New Roman"/>
          <w:sz w:val="28"/>
          <w:szCs w:val="28"/>
        </w:rPr>
        <w:t>нарушителе</w:t>
      </w:r>
      <w:r w:rsidRPr="0076156C">
        <w:rPr>
          <w:rFonts w:ascii="Times New Roman" w:hAnsi="Times New Roman" w:cs="Times New Roman"/>
          <w:sz w:val="28"/>
          <w:szCs w:val="28"/>
        </w:rPr>
        <w:t xml:space="preserve"> должны указываться в р</w:t>
      </w:r>
      <w:r w:rsidR="00335978" w:rsidRPr="0076156C">
        <w:rPr>
          <w:rFonts w:ascii="Times New Roman" w:hAnsi="Times New Roman" w:cs="Times New Roman"/>
          <w:sz w:val="28"/>
          <w:szCs w:val="28"/>
        </w:rPr>
        <w:t>ешении Коллегии Комиссии</w:t>
      </w:r>
      <w:r w:rsidR="00DB601F" w:rsidRPr="00761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A07" w:rsidRPr="0076156C" w:rsidRDefault="00DB601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В этой связи</w:t>
      </w:r>
      <w:r w:rsidR="00374ECA" w:rsidRPr="0076156C">
        <w:rPr>
          <w:rFonts w:ascii="Times New Roman" w:hAnsi="Times New Roman" w:cs="Times New Roman"/>
          <w:sz w:val="28"/>
          <w:szCs w:val="28"/>
        </w:rPr>
        <w:t>,</w:t>
      </w:r>
      <w:r w:rsidRPr="0076156C">
        <w:rPr>
          <w:rFonts w:ascii="Times New Roman" w:hAnsi="Times New Roman" w:cs="Times New Roman"/>
          <w:sz w:val="28"/>
          <w:szCs w:val="28"/>
        </w:rPr>
        <w:t xml:space="preserve"> в проекте изменений в Порядок рассмотрения дел </w:t>
      </w:r>
      <w:r w:rsidR="005025D7" w:rsidRPr="0076156C">
        <w:rPr>
          <w:rFonts w:ascii="Times New Roman" w:hAnsi="Times New Roman" w:cs="Times New Roman"/>
          <w:sz w:val="28"/>
          <w:szCs w:val="28"/>
        </w:rPr>
        <w:t>уточняются требования по содержанию вводной и резолютивной части решения Коллегии Комиссии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в части данных о таких лицах</w:t>
      </w:r>
      <w:r w:rsidR="00335978" w:rsidRPr="0076156C">
        <w:rPr>
          <w:rFonts w:ascii="Times New Roman" w:hAnsi="Times New Roman" w:cs="Times New Roman"/>
          <w:sz w:val="28"/>
          <w:szCs w:val="28"/>
        </w:rPr>
        <w:t>;</w:t>
      </w:r>
    </w:p>
    <w:p w:rsidR="00EA14E1" w:rsidRPr="0076156C" w:rsidRDefault="00A21A07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2) </w:t>
      </w:r>
      <w:r w:rsidR="0076156C">
        <w:rPr>
          <w:rFonts w:ascii="Times New Roman" w:hAnsi="Times New Roman" w:cs="Times New Roman"/>
          <w:sz w:val="28"/>
          <w:szCs w:val="28"/>
        </w:rPr>
        <w:t>к</w:t>
      </w:r>
      <w:r w:rsidR="009529E9" w:rsidRPr="0076156C"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исполнительным документам, в соответствии с национальным законодательством государств-членов ЕАЭС об исполнительном производстве относится наличие в исполнительном документе банковских реквизитов взыскателя. </w:t>
      </w:r>
      <w:r w:rsidR="001616E6" w:rsidRPr="0076156C">
        <w:rPr>
          <w:rFonts w:ascii="Times New Roman" w:hAnsi="Times New Roman" w:cs="Times New Roman"/>
          <w:sz w:val="28"/>
          <w:szCs w:val="28"/>
        </w:rPr>
        <w:t xml:space="preserve">При этом Порядком </w:t>
      </w:r>
      <w:r w:rsidR="00D402AC" w:rsidRPr="0076156C">
        <w:rPr>
          <w:rFonts w:ascii="Times New Roman" w:hAnsi="Times New Roman" w:cs="Times New Roman"/>
          <w:sz w:val="28"/>
          <w:szCs w:val="28"/>
        </w:rPr>
        <w:t>рассмотрения дел н</w:t>
      </w:r>
      <w:r w:rsidR="001616E6" w:rsidRPr="0076156C">
        <w:rPr>
          <w:rFonts w:ascii="Times New Roman" w:hAnsi="Times New Roman" w:cs="Times New Roman"/>
          <w:sz w:val="28"/>
          <w:szCs w:val="28"/>
        </w:rPr>
        <w:t>е установлено, что реквизиты, по которым следует перечислять такой штраф</w:t>
      </w:r>
      <w:r w:rsidR="009D06DE" w:rsidRPr="0076156C">
        <w:rPr>
          <w:rFonts w:ascii="Times New Roman" w:hAnsi="Times New Roman" w:cs="Times New Roman"/>
          <w:sz w:val="28"/>
          <w:szCs w:val="28"/>
        </w:rPr>
        <w:t>, должны содержат</w:t>
      </w:r>
      <w:r w:rsidR="00335978" w:rsidRPr="0076156C">
        <w:rPr>
          <w:rFonts w:ascii="Times New Roman" w:hAnsi="Times New Roman" w:cs="Times New Roman"/>
          <w:sz w:val="28"/>
          <w:szCs w:val="28"/>
        </w:rPr>
        <w:t>ься в решении Коллегии Комиссии</w:t>
      </w:r>
      <w:r w:rsidR="00EA14E1" w:rsidRPr="00761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6E6" w:rsidRPr="0076156C" w:rsidRDefault="00EA14E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В этой связи в проекте изменений в Порядок рассмотрения дел определяются требования о</w:t>
      </w:r>
      <w:r w:rsidR="00374ECA" w:rsidRPr="0076156C">
        <w:rPr>
          <w:rFonts w:ascii="Times New Roman" w:hAnsi="Times New Roman" w:cs="Times New Roman"/>
          <w:sz w:val="28"/>
          <w:szCs w:val="28"/>
        </w:rPr>
        <w:t>б</w:t>
      </w:r>
      <w:r w:rsidRPr="0076156C">
        <w:rPr>
          <w:rFonts w:ascii="Times New Roman" w:hAnsi="Times New Roman" w:cs="Times New Roman"/>
          <w:sz w:val="28"/>
          <w:szCs w:val="28"/>
        </w:rPr>
        <w:t xml:space="preserve"> указании </w:t>
      </w:r>
      <w:r w:rsidR="00374ECA" w:rsidRPr="0076156C">
        <w:rPr>
          <w:rFonts w:ascii="Times New Roman" w:hAnsi="Times New Roman" w:cs="Times New Roman"/>
          <w:sz w:val="28"/>
          <w:szCs w:val="28"/>
        </w:rPr>
        <w:t xml:space="preserve">в решении Коллегии Комиссии </w:t>
      </w:r>
      <w:r w:rsidRPr="0076156C">
        <w:rPr>
          <w:rFonts w:ascii="Times New Roman" w:hAnsi="Times New Roman" w:cs="Times New Roman"/>
          <w:sz w:val="28"/>
          <w:szCs w:val="28"/>
        </w:rPr>
        <w:t>банковских рекв</w:t>
      </w:r>
      <w:r w:rsidR="00374ECA" w:rsidRPr="0076156C">
        <w:rPr>
          <w:rFonts w:ascii="Times New Roman" w:hAnsi="Times New Roman" w:cs="Times New Roman"/>
          <w:sz w:val="28"/>
          <w:szCs w:val="28"/>
        </w:rPr>
        <w:t>и</w:t>
      </w:r>
      <w:r w:rsidRPr="0076156C">
        <w:rPr>
          <w:rFonts w:ascii="Times New Roman" w:hAnsi="Times New Roman" w:cs="Times New Roman"/>
          <w:sz w:val="28"/>
          <w:szCs w:val="28"/>
        </w:rPr>
        <w:t>зитов, по которым следует переч</w:t>
      </w:r>
      <w:r w:rsidR="00374ECA" w:rsidRPr="0076156C">
        <w:rPr>
          <w:rFonts w:ascii="Times New Roman" w:hAnsi="Times New Roman" w:cs="Times New Roman"/>
          <w:sz w:val="28"/>
          <w:szCs w:val="28"/>
        </w:rPr>
        <w:t>и</w:t>
      </w:r>
      <w:r w:rsidRPr="0076156C">
        <w:rPr>
          <w:rFonts w:ascii="Times New Roman" w:hAnsi="Times New Roman" w:cs="Times New Roman"/>
          <w:sz w:val="28"/>
          <w:szCs w:val="28"/>
        </w:rPr>
        <w:t>слять штраф</w:t>
      </w:r>
      <w:r w:rsidR="00335978" w:rsidRPr="0076156C">
        <w:rPr>
          <w:rFonts w:ascii="Times New Roman" w:hAnsi="Times New Roman" w:cs="Times New Roman"/>
          <w:sz w:val="28"/>
          <w:szCs w:val="28"/>
        </w:rPr>
        <w:t>;</w:t>
      </w:r>
    </w:p>
    <w:p w:rsidR="00BC7A52" w:rsidRPr="0076156C" w:rsidRDefault="00BC7A52" w:rsidP="00761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proofErr w:type="spellStart"/>
      <w:r w:rsidRPr="0076156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Справочно</w:t>
      </w:r>
      <w:proofErr w:type="spellEnd"/>
      <w:r w:rsidRPr="0076156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:</w:t>
      </w:r>
    </w:p>
    <w:p w:rsidR="00BC7A52" w:rsidRPr="0076156C" w:rsidRDefault="00BC7A52" w:rsidP="0076156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76156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Штрафы, предусмотренные </w:t>
      </w:r>
      <w:hyperlink r:id="rId8" w:history="1">
        <w:r w:rsidR="00A62F3E" w:rsidRPr="0076156C">
          <w:rPr>
            <w:rFonts w:ascii="Times New Roman" w:eastAsia="Times New Roman" w:hAnsi="Times New Roman" w:cs="Times New Roman"/>
            <w:i/>
            <w:snapToGrid w:val="0"/>
            <w:sz w:val="24"/>
            <w:szCs w:val="24"/>
          </w:rPr>
          <w:t>подпунктами 1</w:t>
        </w:r>
      </w:hyperlink>
      <w:r w:rsidR="00A62F3E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 </w:t>
      </w:r>
      <w:r w:rsidR="00A62F3E" w:rsidRPr="0076156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-</w:t>
      </w:r>
      <w:r w:rsidR="00A62F3E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 </w:t>
      </w:r>
      <w:hyperlink r:id="rId9" w:history="1">
        <w:r w:rsidRPr="0076156C">
          <w:rPr>
            <w:rFonts w:ascii="Times New Roman" w:eastAsia="Times New Roman" w:hAnsi="Times New Roman" w:cs="Times New Roman"/>
            <w:i/>
            <w:snapToGrid w:val="0"/>
            <w:sz w:val="24"/>
            <w:szCs w:val="24"/>
          </w:rPr>
          <w:t>5 пункта 16</w:t>
        </w:r>
      </w:hyperlink>
      <w:r w:rsidRPr="0076156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Приложения № 19 к Договору о ЕАЭС, подлежат перечислению в бюджет того государства-члена ЕАЭС, на территории которого зарегистрировано совершившее правонарушение юридическое лицо либо на территории которого постоянно или временно проживает совершившее правонарушение физическое лицо.</w:t>
      </w:r>
    </w:p>
    <w:p w:rsidR="00E423A9" w:rsidRPr="0076156C" w:rsidRDefault="0033597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3) п</w:t>
      </w:r>
      <w:r w:rsidR="009D06DE" w:rsidRPr="0076156C">
        <w:rPr>
          <w:rFonts w:ascii="Times New Roman" w:hAnsi="Times New Roman" w:cs="Times New Roman"/>
          <w:sz w:val="28"/>
          <w:szCs w:val="28"/>
        </w:rPr>
        <w:t xml:space="preserve">унктом 48 Порядка 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рассмотрения дел </w:t>
      </w:r>
      <w:r w:rsidR="009D06DE" w:rsidRPr="0076156C">
        <w:rPr>
          <w:rFonts w:ascii="Times New Roman" w:hAnsi="Times New Roman" w:cs="Times New Roman"/>
          <w:sz w:val="28"/>
          <w:szCs w:val="28"/>
        </w:rPr>
        <w:t>установлено, что копии реш</w:t>
      </w:r>
      <w:r w:rsidRPr="0076156C">
        <w:rPr>
          <w:rFonts w:ascii="Times New Roman" w:hAnsi="Times New Roman" w:cs="Times New Roman"/>
          <w:sz w:val="28"/>
          <w:szCs w:val="28"/>
        </w:rPr>
        <w:t>ения по делу, принятого Коллегией</w:t>
      </w:r>
      <w:r w:rsidR="009D06DE" w:rsidRPr="0076156C">
        <w:rPr>
          <w:rFonts w:ascii="Times New Roman" w:hAnsi="Times New Roman" w:cs="Times New Roman"/>
          <w:sz w:val="28"/>
          <w:szCs w:val="28"/>
        </w:rPr>
        <w:t xml:space="preserve"> Комиссии, направляются лицам, участвующим в рассмотрении дела. Также в пункте 18 Методики закреплено, что в целях осуществления исполнительного производства в министерство иностранных дел государства-члена ЕАЭС, на территории которого зарегистрирован правонарушитель, направляется заверенная копия решения по делу, принятого Коллегией Комиссии. </w:t>
      </w:r>
    </w:p>
    <w:p w:rsidR="001616E6" w:rsidRPr="0076156C" w:rsidRDefault="009D06DE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7574CA" w:rsidRPr="0076156C">
        <w:rPr>
          <w:rFonts w:ascii="Times New Roman" w:hAnsi="Times New Roman" w:cs="Times New Roman"/>
          <w:sz w:val="28"/>
          <w:szCs w:val="28"/>
        </w:rPr>
        <w:t xml:space="preserve">в соответствии законодательством государств-членов ЕАЭС об исполнительном производстве </w:t>
      </w:r>
      <w:r w:rsidRPr="0076156C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574CA" w:rsidRPr="0076156C">
        <w:rPr>
          <w:rFonts w:ascii="Times New Roman" w:hAnsi="Times New Roman" w:cs="Times New Roman"/>
          <w:sz w:val="28"/>
          <w:szCs w:val="28"/>
        </w:rPr>
        <w:t>соответствующих документов, в том числе</w:t>
      </w:r>
      <w:r w:rsidR="008F7F3D" w:rsidRPr="0076156C">
        <w:rPr>
          <w:rFonts w:ascii="Times New Roman" w:hAnsi="Times New Roman" w:cs="Times New Roman"/>
          <w:sz w:val="28"/>
          <w:szCs w:val="28"/>
        </w:rPr>
        <w:t>,</w:t>
      </w:r>
      <w:r w:rsidR="007574CA" w:rsidRPr="0076156C">
        <w:rPr>
          <w:rFonts w:ascii="Times New Roman" w:hAnsi="Times New Roman" w:cs="Times New Roman"/>
          <w:sz w:val="28"/>
          <w:szCs w:val="28"/>
        </w:rPr>
        <w:t xml:space="preserve"> копии </w:t>
      </w:r>
      <w:r w:rsidRPr="0076156C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8F7F3D" w:rsidRPr="0076156C">
        <w:rPr>
          <w:rFonts w:ascii="Times New Roman" w:hAnsi="Times New Roman" w:cs="Times New Roman"/>
          <w:sz w:val="28"/>
          <w:szCs w:val="28"/>
        </w:rPr>
        <w:t xml:space="preserve">Коллегии Комиссии, </w:t>
      </w:r>
      <w:r w:rsidRPr="0076156C">
        <w:rPr>
          <w:rFonts w:ascii="Times New Roman" w:hAnsi="Times New Roman" w:cs="Times New Roman"/>
          <w:sz w:val="28"/>
          <w:szCs w:val="28"/>
        </w:rPr>
        <w:t>не</w:t>
      </w:r>
      <w:r w:rsidR="00782D42" w:rsidRPr="00761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56C">
        <w:rPr>
          <w:rFonts w:ascii="Times New Roman" w:hAnsi="Times New Roman" w:cs="Times New Roman"/>
          <w:sz w:val="28"/>
          <w:szCs w:val="28"/>
        </w:rPr>
        <w:t xml:space="preserve">являются исполнительными документами </w:t>
      </w:r>
      <w:r w:rsidR="008F7F3D" w:rsidRPr="0076156C">
        <w:rPr>
          <w:rFonts w:ascii="Times New Roman" w:hAnsi="Times New Roman" w:cs="Times New Roman"/>
          <w:sz w:val="28"/>
          <w:szCs w:val="28"/>
        </w:rPr>
        <w:t>и не могут</w:t>
      </w:r>
      <w:proofErr w:type="gramEnd"/>
      <w:r w:rsidR="008F7F3D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782D42" w:rsidRPr="0076156C">
        <w:rPr>
          <w:rFonts w:ascii="Times New Roman" w:hAnsi="Times New Roman" w:cs="Times New Roman"/>
          <w:sz w:val="28"/>
          <w:szCs w:val="28"/>
        </w:rPr>
        <w:t xml:space="preserve">быть приняты </w:t>
      </w:r>
      <w:r w:rsidR="004B46EA">
        <w:rPr>
          <w:rFonts w:ascii="Times New Roman" w:hAnsi="Times New Roman" w:cs="Times New Roman"/>
          <w:sz w:val="28"/>
          <w:szCs w:val="28"/>
        </w:rPr>
        <w:t xml:space="preserve">органами принудительного исполнения государств-членов ЕАЭС </w:t>
      </w:r>
      <w:r w:rsidR="00782D42" w:rsidRPr="0076156C">
        <w:rPr>
          <w:rFonts w:ascii="Times New Roman" w:hAnsi="Times New Roman" w:cs="Times New Roman"/>
          <w:sz w:val="28"/>
          <w:szCs w:val="28"/>
        </w:rPr>
        <w:t xml:space="preserve">в качестве основания для возбуждения исполнительного производства. </w:t>
      </w:r>
      <w:r w:rsidR="00885463" w:rsidRPr="0076156C">
        <w:rPr>
          <w:rFonts w:ascii="Times New Roman" w:hAnsi="Times New Roman" w:cs="Times New Roman"/>
          <w:sz w:val="28"/>
          <w:szCs w:val="28"/>
        </w:rPr>
        <w:t xml:space="preserve">Данный вывод подтвержден представителями органов принудительного исполнения государств-членов ЕАЭС на экспертных совещаниях, проведенных </w:t>
      </w:r>
      <w:r w:rsidR="004C48B5" w:rsidRPr="0076156C">
        <w:rPr>
          <w:rFonts w:ascii="Times New Roman" w:hAnsi="Times New Roman" w:cs="Times New Roman"/>
          <w:sz w:val="28"/>
          <w:szCs w:val="28"/>
        </w:rPr>
        <w:t>Департаментом в рамках проработки с государствами-членами ЕАЭС изменений в Порядок рассмотрения дел.</w:t>
      </w:r>
      <w:r w:rsidR="00885463" w:rsidRPr="00761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ECA" w:rsidRPr="0076156C" w:rsidRDefault="00374ECA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В этой связи в проекте изменений в Порядок рассмотрения дел предусматривается направление </w:t>
      </w:r>
      <w:r w:rsidR="00C154C0" w:rsidRPr="0076156C">
        <w:rPr>
          <w:rFonts w:ascii="Times New Roman" w:hAnsi="Times New Roman" w:cs="Times New Roman"/>
          <w:sz w:val="28"/>
          <w:szCs w:val="28"/>
        </w:rPr>
        <w:t xml:space="preserve">на принудительное исполнение не </w:t>
      </w:r>
      <w:r w:rsidRPr="0076156C">
        <w:rPr>
          <w:rFonts w:ascii="Times New Roman" w:hAnsi="Times New Roman" w:cs="Times New Roman"/>
          <w:sz w:val="28"/>
          <w:szCs w:val="28"/>
        </w:rPr>
        <w:t xml:space="preserve">копии, а экземпляра </w:t>
      </w:r>
      <w:r w:rsidR="00897BED" w:rsidRPr="0076156C">
        <w:rPr>
          <w:rFonts w:ascii="Times New Roman" w:hAnsi="Times New Roman" w:cs="Times New Roman"/>
          <w:sz w:val="28"/>
          <w:szCs w:val="28"/>
        </w:rPr>
        <w:t>решения Коллегии Комиссии по делу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в количестве соответствующем числу нарушителей</w:t>
      </w:r>
      <w:r w:rsidR="0076156C">
        <w:rPr>
          <w:rFonts w:ascii="Times New Roman" w:hAnsi="Times New Roman" w:cs="Times New Roman"/>
          <w:sz w:val="28"/>
          <w:szCs w:val="28"/>
        </w:rPr>
        <w:t xml:space="preserve"> и порядок </w:t>
      </w:r>
      <w:proofErr w:type="gramStart"/>
      <w:r w:rsidR="0076156C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="0076156C">
        <w:rPr>
          <w:rFonts w:ascii="Times New Roman" w:hAnsi="Times New Roman" w:cs="Times New Roman"/>
          <w:sz w:val="28"/>
          <w:szCs w:val="28"/>
        </w:rPr>
        <w:t xml:space="preserve"> таких экземпляров</w:t>
      </w:r>
      <w:r w:rsidR="00897BED" w:rsidRPr="0076156C">
        <w:rPr>
          <w:rFonts w:ascii="Times New Roman" w:hAnsi="Times New Roman" w:cs="Times New Roman"/>
          <w:sz w:val="28"/>
          <w:szCs w:val="28"/>
        </w:rPr>
        <w:t>;</w:t>
      </w:r>
    </w:p>
    <w:p w:rsidR="009D06DE" w:rsidRPr="0076156C" w:rsidRDefault="0033597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5) п</w:t>
      </w:r>
      <w:r w:rsidR="009D06DE" w:rsidRPr="0076156C">
        <w:rPr>
          <w:rFonts w:ascii="Times New Roman" w:hAnsi="Times New Roman" w:cs="Times New Roman"/>
          <w:sz w:val="28"/>
          <w:szCs w:val="28"/>
        </w:rPr>
        <w:t xml:space="preserve">унктом 48 Порядка </w:t>
      </w:r>
      <w:r w:rsidR="00BC7A52" w:rsidRPr="0076156C">
        <w:rPr>
          <w:rFonts w:ascii="Times New Roman" w:hAnsi="Times New Roman" w:cs="Times New Roman"/>
          <w:sz w:val="28"/>
          <w:szCs w:val="28"/>
        </w:rPr>
        <w:t>рассмотрения дел</w:t>
      </w:r>
      <w:r w:rsidR="0035510D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9D06DE" w:rsidRPr="0076156C">
        <w:rPr>
          <w:rFonts w:ascii="Times New Roman" w:hAnsi="Times New Roman" w:cs="Times New Roman"/>
          <w:sz w:val="28"/>
          <w:szCs w:val="28"/>
        </w:rPr>
        <w:t>также установлено, что Комиссия осуществляет контроль исполнения принятых решений по делу. При этом</w:t>
      </w:r>
      <w:r w:rsidRPr="0076156C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="00BC7A52" w:rsidRPr="0076156C">
        <w:rPr>
          <w:rFonts w:ascii="Times New Roman" w:hAnsi="Times New Roman" w:cs="Times New Roman"/>
          <w:sz w:val="28"/>
          <w:szCs w:val="28"/>
        </w:rPr>
        <w:t>рассмотрения дел</w:t>
      </w:r>
      <w:r w:rsidRPr="0076156C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C154C0" w:rsidRPr="0076156C">
        <w:rPr>
          <w:rFonts w:ascii="Times New Roman" w:hAnsi="Times New Roman" w:cs="Times New Roman"/>
          <w:sz w:val="28"/>
          <w:szCs w:val="28"/>
        </w:rPr>
        <w:t>,</w:t>
      </w:r>
      <w:r w:rsidR="009D06DE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CC42F6" w:rsidRPr="0076156C">
        <w:rPr>
          <w:rFonts w:ascii="Times New Roman" w:hAnsi="Times New Roman" w:cs="Times New Roman"/>
          <w:sz w:val="28"/>
          <w:szCs w:val="28"/>
        </w:rPr>
        <w:t>какие</w:t>
      </w:r>
      <w:r w:rsidRPr="0076156C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CC42F6" w:rsidRPr="0076156C">
        <w:rPr>
          <w:rFonts w:ascii="Times New Roman" w:hAnsi="Times New Roman" w:cs="Times New Roman"/>
          <w:sz w:val="28"/>
          <w:szCs w:val="28"/>
        </w:rPr>
        <w:t xml:space="preserve"> действия должны быть совершены Комиссией с целью осуществления </w:t>
      </w:r>
      <w:r w:rsidR="00A21A07" w:rsidRPr="0076156C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CC42F6" w:rsidRPr="0076156C">
        <w:rPr>
          <w:rFonts w:ascii="Times New Roman" w:hAnsi="Times New Roman" w:cs="Times New Roman"/>
          <w:sz w:val="28"/>
          <w:szCs w:val="28"/>
        </w:rPr>
        <w:t>контроля.</w:t>
      </w:r>
    </w:p>
    <w:p w:rsidR="00897BED" w:rsidRPr="0076156C" w:rsidRDefault="00897BE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В этой связи в проекте изменений в Порядок рассмотрения дел предусматривается, что уполномоченное структурное подразделение Комиссии осуществляет контроль исполнения принятых решений Коллегии Комиссии по делу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E352C8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76156C">
        <w:rPr>
          <w:rFonts w:ascii="Times New Roman" w:hAnsi="Times New Roman" w:cs="Times New Roman"/>
          <w:sz w:val="28"/>
          <w:szCs w:val="28"/>
        </w:rPr>
        <w:t xml:space="preserve">направления ответчику запросов информации и анализа </w:t>
      </w:r>
      <w:r w:rsidR="00E352C8">
        <w:rPr>
          <w:rFonts w:ascii="Times New Roman" w:hAnsi="Times New Roman" w:cs="Times New Roman"/>
          <w:sz w:val="28"/>
          <w:szCs w:val="28"/>
        </w:rPr>
        <w:t xml:space="preserve"> полученной от него </w:t>
      </w:r>
      <w:r w:rsidR="0076156C">
        <w:rPr>
          <w:rFonts w:ascii="Times New Roman" w:hAnsi="Times New Roman" w:cs="Times New Roman"/>
          <w:sz w:val="28"/>
          <w:szCs w:val="28"/>
        </w:rPr>
        <w:t>информации на предмет исполнения им решения Коллегии Комиссии</w:t>
      </w:r>
      <w:r w:rsidRPr="00761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4C0" w:rsidRDefault="00C154C0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A06B11" w:rsidRDefault="00EF5F50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5E7234" w:rsidRPr="00233C53" w:rsidRDefault="008A28D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 w:rsidRPr="00A06B11">
        <w:rPr>
          <w:rFonts w:ascii="Times New Roman" w:hAnsi="Times New Roman" w:cs="Times New Roman"/>
          <w:sz w:val="28"/>
          <w:szCs w:val="28"/>
        </w:rPr>
        <w:t>право</w:t>
      </w:r>
      <w:r w:rsidR="007D736C" w:rsidRPr="00A06B11">
        <w:rPr>
          <w:rFonts w:ascii="Times New Roman" w:hAnsi="Times New Roman" w:cs="Times New Roman"/>
          <w:sz w:val="28"/>
          <w:szCs w:val="28"/>
        </w:rPr>
        <w:t xml:space="preserve">вых </w:t>
      </w:r>
      <w:r w:rsidRPr="00A06B11">
        <w:rPr>
          <w:rFonts w:ascii="Times New Roman" w:hAnsi="Times New Roman" w:cs="Times New Roman"/>
          <w:sz w:val="28"/>
          <w:szCs w:val="28"/>
        </w:rPr>
        <w:t>механизмов.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роект </w:t>
      </w:r>
      <w:r w:rsidR="0037685B" w:rsidRPr="00233C53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</w:p>
    <w:p w:rsidR="005D23B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Х</w:t>
      </w:r>
      <w:r w:rsidR="005D23BD" w:rsidRPr="00A06B11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06B11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9D5791" w:rsidRPr="00A06B11" w:rsidRDefault="0033597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Органы принудительного исполнения государств-членов ЕАЭС, х</w:t>
      </w:r>
      <w:r w:rsidR="009D5791" w:rsidRPr="00A06B11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06B11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A06B11">
        <w:rPr>
          <w:rFonts w:ascii="Times New Roman" w:hAnsi="Times New Roman" w:cs="Times New Roman"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A06B11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роектом </w:t>
      </w:r>
      <w:r w:rsidR="0037685B" w:rsidRPr="00233C53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762962" w:rsidRPr="00A06B11" w:rsidRDefault="0076296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A06B11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позволит</w:t>
      </w:r>
      <w:r w:rsidR="00910A00" w:rsidRPr="00A06B11"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Pr="00A06B11">
        <w:rPr>
          <w:rFonts w:ascii="Times New Roman" w:hAnsi="Times New Roman" w:cs="Times New Roman"/>
          <w:sz w:val="28"/>
          <w:szCs w:val="28"/>
        </w:rPr>
        <w:t>:</w:t>
      </w:r>
    </w:p>
    <w:p w:rsidR="00CD0CA8" w:rsidRPr="00A06B11" w:rsidRDefault="00762962" w:rsidP="007615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1">
        <w:rPr>
          <w:rFonts w:ascii="Times New Roman" w:hAnsi="Times New Roman" w:cs="Times New Roman"/>
          <w:sz w:val="28"/>
          <w:szCs w:val="28"/>
        </w:rPr>
        <w:t>- 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CD0CA8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предъявляемые к оформлению решений Коллегии Комиссии, предусмотрев в таких решениях сведения о </w:t>
      </w:r>
      <w:r w:rsidR="00D402AC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нарушителе  </w:t>
      </w:r>
      <w:r w:rsidR="00CD0CA8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заявителе, а также 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реквизиты, по которым следует перечислять штраф</w:t>
      </w:r>
      <w:r w:rsidR="00CD0CA8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0CA8" w:rsidRPr="00A06B11" w:rsidRDefault="00CD0CA8" w:rsidP="007615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10A00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направление, </w:t>
      </w: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исполнительного производства</w:t>
      </w:r>
      <w:r w:rsidR="00910A00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A00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экземпляров решения Коллегии Комиссии, количество которых должно соответствовать числу лиц, участвующих в рассмотрении дела;</w:t>
      </w:r>
    </w:p>
    <w:p w:rsidR="00910A00" w:rsidRPr="00A06B11" w:rsidRDefault="00910A00" w:rsidP="007615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порядок </w:t>
      </w:r>
      <w:proofErr w:type="gramStart"/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заверения экземпляров решения Коллегии Комиссии</w:t>
      </w:r>
      <w:proofErr w:type="gramEnd"/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A07" w:rsidRPr="00A06B11" w:rsidRDefault="00910A00" w:rsidP="007615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5510D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</w:t>
      </w:r>
      <w:r w:rsidR="0035510D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совершены </w:t>
      </w:r>
      <w:r w:rsidR="00D402AC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структурным подразделением 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A06B11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обеспечивающим деятельность Комиссии в сфере контроля соблюдения </w:t>
      </w:r>
      <w:r w:rsidR="00BC7A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6B11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бщих правил конкуренции</w:t>
      </w:r>
      <w:r w:rsidR="00BC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трансграничных рынках</w:t>
      </w:r>
      <w:r w:rsidR="00A06B11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</w:t>
      </w:r>
      <w:proofErr w:type="gramStart"/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контроля</w:t>
      </w: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принятых решений Коллегии Комиссии</w:t>
      </w:r>
      <w:proofErr w:type="gramEnd"/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Pr="00A06B11" w:rsidRDefault="00F27DA7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Pr="00233C53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>Пункт</w:t>
      </w:r>
      <w:r w:rsidR="008A28D1" w:rsidRPr="00233C53">
        <w:rPr>
          <w:rFonts w:ascii="Times New Roman" w:hAnsi="Times New Roman" w:cs="Times New Roman"/>
          <w:sz w:val="28"/>
          <w:szCs w:val="28"/>
        </w:rPr>
        <w:t>ом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8A28D1" w:rsidRPr="00233C53">
        <w:rPr>
          <w:rFonts w:ascii="Times New Roman" w:hAnsi="Times New Roman" w:cs="Times New Roman"/>
          <w:sz w:val="28"/>
          <w:szCs w:val="28"/>
        </w:rPr>
        <w:t>11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6D5FBA" w:rsidRPr="00233C53">
        <w:rPr>
          <w:rFonts w:ascii="Times New Roman" w:hAnsi="Times New Roman" w:cs="Times New Roman"/>
          <w:sz w:val="28"/>
          <w:szCs w:val="28"/>
        </w:rPr>
        <w:t>П</w:t>
      </w:r>
      <w:r w:rsidRPr="00233C53">
        <w:rPr>
          <w:rFonts w:ascii="Times New Roman" w:hAnsi="Times New Roman" w:cs="Times New Roman"/>
          <w:sz w:val="28"/>
          <w:szCs w:val="28"/>
        </w:rPr>
        <w:t>риложени</w:t>
      </w:r>
      <w:r w:rsidR="006D5FBA" w:rsidRPr="00233C53">
        <w:rPr>
          <w:rFonts w:ascii="Times New Roman" w:hAnsi="Times New Roman" w:cs="Times New Roman"/>
          <w:sz w:val="28"/>
          <w:szCs w:val="28"/>
        </w:rPr>
        <w:t>я</w:t>
      </w:r>
      <w:r w:rsidRPr="00233C53">
        <w:rPr>
          <w:rFonts w:ascii="Times New Roman" w:hAnsi="Times New Roman" w:cs="Times New Roman"/>
          <w:sz w:val="28"/>
          <w:szCs w:val="28"/>
        </w:rPr>
        <w:t xml:space="preserve"> № 19</w:t>
      </w:r>
      <w:r w:rsidR="00F4002D" w:rsidRPr="00233C53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BC7A52">
        <w:rPr>
          <w:rFonts w:ascii="Times New Roman" w:hAnsi="Times New Roman" w:cs="Times New Roman"/>
          <w:sz w:val="28"/>
          <w:szCs w:val="28"/>
        </w:rPr>
        <w:t xml:space="preserve">о ЕАЭС 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1C7F04" w:rsidRPr="00233C53">
        <w:rPr>
          <w:rFonts w:ascii="Times New Roman" w:hAnsi="Times New Roman" w:cs="Times New Roman"/>
          <w:sz w:val="28"/>
          <w:szCs w:val="28"/>
        </w:rPr>
        <w:t>Поряд</w:t>
      </w:r>
      <w:r w:rsidR="00BC7A52">
        <w:rPr>
          <w:rFonts w:ascii="Times New Roman" w:hAnsi="Times New Roman" w:cs="Times New Roman"/>
          <w:sz w:val="28"/>
          <w:szCs w:val="28"/>
        </w:rPr>
        <w:t xml:space="preserve">ок рассмотрения дел 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входит в перечень утверждаемых Комиссией документов, необходимых Комиссии для целей осуществления полномочий по </w:t>
      </w:r>
      <w:proofErr w:type="gramStart"/>
      <w:r w:rsidR="008A28D1" w:rsidRPr="00233C53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8A28D1" w:rsidRPr="00233C53">
        <w:rPr>
          <w:rFonts w:ascii="Times New Roman" w:hAnsi="Times New Roman" w:cs="Times New Roman"/>
          <w:sz w:val="28"/>
          <w:szCs w:val="28"/>
        </w:rPr>
        <w:t xml:space="preserve"> соблюдением общих правил конкуренции на трансграничных рынках, установленных разделом </w:t>
      </w:r>
      <w:r w:rsidR="008A28D1" w:rsidRPr="00233C5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76156C">
        <w:rPr>
          <w:rFonts w:ascii="Times New Roman" w:hAnsi="Times New Roman" w:cs="Times New Roman"/>
          <w:sz w:val="28"/>
          <w:szCs w:val="28"/>
        </w:rPr>
        <w:t xml:space="preserve"> о ЕАЭС</w:t>
      </w:r>
      <w:r w:rsidR="008A28D1" w:rsidRPr="00233C5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  <w:proofErr w:type="gramEnd"/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06B11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A06B11">
        <w:rPr>
          <w:rFonts w:ascii="Times New Roman" w:hAnsi="Times New Roman" w:cs="Times New Roman"/>
          <w:sz w:val="28"/>
          <w:szCs w:val="28"/>
        </w:rPr>
        <w:t>п</w:t>
      </w:r>
      <w:r w:rsidR="004C6617" w:rsidRPr="00233C53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4C6617" w:rsidRPr="00233C53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D9246D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9D42BF" w:rsidRPr="00A06B11" w:rsidRDefault="000C7E49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>Распоряжени</w:t>
      </w:r>
      <w:r w:rsidR="009461C4" w:rsidRPr="00233C53">
        <w:rPr>
          <w:rFonts w:ascii="Times New Roman" w:hAnsi="Times New Roman" w:cs="Times New Roman"/>
          <w:sz w:val="28"/>
          <w:szCs w:val="28"/>
        </w:rPr>
        <w:t>е</w:t>
      </w:r>
      <w:r w:rsidRPr="00233C53">
        <w:rPr>
          <w:rFonts w:ascii="Times New Roman" w:hAnsi="Times New Roman" w:cs="Times New Roman"/>
          <w:sz w:val="28"/>
          <w:szCs w:val="28"/>
        </w:rPr>
        <w:t xml:space="preserve"> Коллегии Комиссии </w:t>
      </w:r>
      <w:r w:rsidR="00B75F04" w:rsidRPr="00A06B11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75F04" w:rsidRPr="00A06B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F04" w:rsidRPr="00A06B11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5E7234" w:rsidRPr="003F0E81" w:rsidRDefault="008A28D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</w:t>
      </w:r>
      <w:r w:rsidR="00BF3F08" w:rsidRPr="00A06B11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3F0E8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E81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3F0E81">
        <w:rPr>
          <w:rFonts w:ascii="Times New Roman" w:hAnsi="Times New Roman" w:cs="Times New Roman"/>
          <w:b/>
          <w:sz w:val="28"/>
          <w:szCs w:val="28"/>
        </w:rPr>
        <w:t> </w:t>
      </w:r>
      <w:r w:rsidRPr="003F0E81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3F0E81">
        <w:rPr>
          <w:rFonts w:ascii="Times New Roman" w:hAnsi="Times New Roman" w:cs="Times New Roman"/>
          <w:b/>
          <w:sz w:val="28"/>
          <w:szCs w:val="28"/>
        </w:rPr>
        <w:t>ЕАЭС</w:t>
      </w:r>
      <w:r w:rsidRPr="003F0E8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3F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A06B11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Default="00F85D2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233C53">
        <w:rPr>
          <w:rFonts w:ascii="Times New Roman" w:hAnsi="Times New Roman" w:cs="Times New Roman"/>
          <w:sz w:val="28"/>
          <w:szCs w:val="28"/>
        </w:rPr>
        <w:t>п</w:t>
      </w:r>
      <w:r w:rsidR="00D24C62" w:rsidRPr="00233C53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D24C62" w:rsidRPr="00233C53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>.</w:t>
      </w:r>
    </w:p>
    <w:p w:rsidR="006A4448" w:rsidRPr="006A4448" w:rsidRDefault="006A444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48">
        <w:rPr>
          <w:rFonts w:ascii="Times New Roman" w:hAnsi="Times New Roman" w:cs="Times New Roman"/>
          <w:sz w:val="28"/>
          <w:szCs w:val="28"/>
        </w:rPr>
        <w:t xml:space="preserve">Законодательством об исполнительном производстве всех государств-членов ЕАЭС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Pr="006A4448">
        <w:rPr>
          <w:rFonts w:ascii="Times New Roman" w:hAnsi="Times New Roman" w:cs="Times New Roman"/>
          <w:sz w:val="28"/>
          <w:szCs w:val="28"/>
        </w:rPr>
        <w:t xml:space="preserve"> обязательные требования, предъявляемые к исполнительным документам:</w:t>
      </w:r>
    </w:p>
    <w:p w:rsidR="006A4448" w:rsidRPr="006A4448" w:rsidRDefault="006A444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448">
        <w:rPr>
          <w:rFonts w:ascii="Times New Roman" w:hAnsi="Times New Roman" w:cs="Times New Roman"/>
          <w:sz w:val="28"/>
          <w:szCs w:val="28"/>
        </w:rPr>
        <w:t xml:space="preserve">- статьей 21 </w:t>
      </w:r>
      <w:r w:rsidRPr="006A4448">
        <w:rPr>
          <w:rFonts w:ascii="Times New Roman" w:hAnsi="Times New Roman" w:cs="Times New Roman"/>
          <w:bCs/>
          <w:sz w:val="28"/>
          <w:szCs w:val="28"/>
        </w:rPr>
        <w:t>Закона Республики Армения от 5 мая 1998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4448">
        <w:rPr>
          <w:rFonts w:ascii="Times New Roman" w:hAnsi="Times New Roman" w:cs="Times New Roman"/>
          <w:bCs/>
          <w:sz w:val="28"/>
          <w:szCs w:val="28"/>
        </w:rPr>
        <w:t>ЗР-221 «О принудительном исполнении судебных актов»;</w:t>
      </w:r>
    </w:p>
    <w:p w:rsidR="006A4448" w:rsidRPr="006A4448" w:rsidRDefault="006A444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48">
        <w:rPr>
          <w:rFonts w:ascii="Times New Roman" w:hAnsi="Times New Roman" w:cs="Times New Roman"/>
          <w:bCs/>
          <w:sz w:val="28"/>
          <w:szCs w:val="28"/>
        </w:rPr>
        <w:t xml:space="preserve">- статьей 11 </w:t>
      </w:r>
      <w:r w:rsidRPr="006A4448">
        <w:rPr>
          <w:rFonts w:ascii="Times New Roman" w:hAnsi="Times New Roman" w:cs="Times New Roman"/>
          <w:sz w:val="28"/>
          <w:szCs w:val="28"/>
        </w:rPr>
        <w:t>Закона Республики Беларусь от 24 октября 2016 г № 439-З «Об исполнительном производстве»;</w:t>
      </w:r>
    </w:p>
    <w:p w:rsidR="006A4448" w:rsidRPr="006A4448" w:rsidRDefault="006A4448" w:rsidP="006A444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448">
        <w:rPr>
          <w:rFonts w:ascii="Times New Roman" w:hAnsi="Times New Roman" w:cs="Times New Roman"/>
          <w:sz w:val="28"/>
          <w:szCs w:val="28"/>
        </w:rPr>
        <w:t xml:space="preserve">- пунктом 4 статьи 241 </w:t>
      </w:r>
      <w:r w:rsidRPr="006A4448">
        <w:rPr>
          <w:rFonts w:ascii="Times New Roman" w:hAnsi="Times New Roman" w:cs="Times New Roman"/>
          <w:bCs/>
          <w:sz w:val="28"/>
          <w:szCs w:val="28"/>
        </w:rPr>
        <w:t>Гражданского процессуального кодекса Республики Казахстан;</w:t>
      </w:r>
    </w:p>
    <w:p w:rsidR="006A4448" w:rsidRPr="006A4448" w:rsidRDefault="006A4448" w:rsidP="006A444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48">
        <w:rPr>
          <w:rFonts w:ascii="Times New Roman" w:hAnsi="Times New Roman" w:cs="Times New Roman"/>
          <w:bCs/>
          <w:sz w:val="28"/>
          <w:szCs w:val="28"/>
        </w:rPr>
        <w:t xml:space="preserve">- статьей 18 </w:t>
      </w:r>
      <w:r w:rsidRPr="006A4448">
        <w:rPr>
          <w:rFonts w:ascii="Times New Roman" w:hAnsi="Times New Roman" w:cs="Times New Roman"/>
          <w:sz w:val="28"/>
          <w:szCs w:val="28"/>
        </w:rPr>
        <w:t xml:space="preserve">Закона Кыргызской Республики от 28 января 2017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6A4448">
        <w:rPr>
          <w:rFonts w:ascii="Times New Roman" w:hAnsi="Times New Roman" w:cs="Times New Roman"/>
          <w:sz w:val="28"/>
          <w:szCs w:val="28"/>
        </w:rPr>
        <w:t>№ 15 «О статусе судебных исполнителей и об исполнительном производстве»;</w:t>
      </w:r>
    </w:p>
    <w:p w:rsidR="006A4448" w:rsidRPr="006A4448" w:rsidRDefault="006A4448" w:rsidP="006A444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48">
        <w:rPr>
          <w:rFonts w:ascii="Times New Roman" w:hAnsi="Times New Roman" w:cs="Times New Roman"/>
          <w:sz w:val="28"/>
          <w:szCs w:val="28"/>
        </w:rPr>
        <w:t xml:space="preserve">- статьей 13 Федерального закона Российской Федерации от 02.10.2007 № 229-ФЗ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4448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4448">
        <w:rPr>
          <w:rFonts w:ascii="Times New Roman" w:hAnsi="Times New Roman" w:cs="Times New Roman"/>
          <w:sz w:val="28"/>
          <w:szCs w:val="28"/>
        </w:rPr>
        <w:t>.</w:t>
      </w:r>
    </w:p>
    <w:p w:rsidR="00F85D2F" w:rsidRPr="00A06B11" w:rsidRDefault="00F85D2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Действующим правом </w:t>
      </w:r>
      <w:r w:rsidR="00AD1F53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 xml:space="preserve">, затронутые </w:t>
      </w:r>
      <w:r w:rsidR="00FD4B98" w:rsidRPr="00233C53">
        <w:rPr>
          <w:rFonts w:ascii="Times New Roman" w:hAnsi="Times New Roman" w:cs="Times New Roman"/>
          <w:sz w:val="28"/>
          <w:szCs w:val="28"/>
        </w:rPr>
        <w:t>п</w:t>
      </w:r>
      <w:r w:rsidR="009461C4" w:rsidRPr="00233C53">
        <w:rPr>
          <w:rFonts w:ascii="Times New Roman" w:hAnsi="Times New Roman" w:cs="Times New Roman"/>
          <w:sz w:val="28"/>
          <w:szCs w:val="28"/>
        </w:rPr>
        <w:t xml:space="preserve">роектом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9461C4" w:rsidRPr="00233C53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вопросы регламентированы</w:t>
      </w:r>
      <w:r w:rsidR="007315D2">
        <w:rPr>
          <w:rFonts w:ascii="Times New Roman" w:hAnsi="Times New Roman" w:cs="Times New Roman"/>
          <w:sz w:val="28"/>
          <w:szCs w:val="28"/>
        </w:rPr>
        <w:t xml:space="preserve"> не в полной мере</w:t>
      </w:r>
      <w:r w:rsidRPr="00A06B11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06B11" w:rsidRDefault="00F85D2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81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5B3D7E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 xml:space="preserve"> признали целесообразность </w:t>
      </w:r>
      <w:proofErr w:type="gramStart"/>
      <w:r w:rsidRPr="00A06B11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7685B" w:rsidRPr="00A06B11">
        <w:rPr>
          <w:rFonts w:ascii="Times New Roman" w:hAnsi="Times New Roman" w:cs="Times New Roman"/>
          <w:sz w:val="28"/>
          <w:szCs w:val="28"/>
        </w:rPr>
        <w:t>п</w:t>
      </w:r>
      <w:r w:rsidR="00D24C62" w:rsidRPr="00233C53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D24C62" w:rsidRPr="00233C53">
        <w:rPr>
          <w:rFonts w:ascii="Times New Roman" w:hAnsi="Times New Roman" w:cs="Times New Roman"/>
          <w:sz w:val="28"/>
          <w:szCs w:val="28"/>
        </w:rPr>
        <w:t>аспоряжения Коллегии Комиссии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956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proofErr w:type="gramEnd"/>
    </w:p>
    <w:p w:rsidR="002E262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234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A06B11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:rsidR="002E262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3F0E81" w:rsidRDefault="004176A8" w:rsidP="0076156C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E81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sectPr w:rsidR="00F35DE2" w:rsidRPr="003F0E81" w:rsidSect="00340B80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E49A6C" w15:done="0"/>
  <w15:commentEx w15:paraId="1504DD41" w15:done="0"/>
  <w15:commentEx w15:paraId="76A8CD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BE" w:rsidRDefault="00A30BBE" w:rsidP="00340B80">
      <w:pPr>
        <w:spacing w:after="0" w:line="240" w:lineRule="auto"/>
      </w:pPr>
      <w:r>
        <w:separator/>
      </w:r>
    </w:p>
  </w:endnote>
  <w:endnote w:type="continuationSeparator" w:id="0">
    <w:p w:rsidR="00A30BBE" w:rsidRDefault="00A30BBE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BE" w:rsidRDefault="00A30BBE" w:rsidP="00340B80">
      <w:pPr>
        <w:spacing w:after="0" w:line="240" w:lineRule="auto"/>
      </w:pPr>
      <w:r>
        <w:separator/>
      </w:r>
    </w:p>
  </w:footnote>
  <w:footnote w:type="continuationSeparator" w:id="0">
    <w:p w:rsidR="00A30BBE" w:rsidRDefault="00A30BBE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30BBE" w:rsidRPr="00340B80" w:rsidRDefault="00A30BB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31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0BBE" w:rsidRDefault="00A30BBE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22804"/>
    <w:rsid w:val="00023A7F"/>
    <w:rsid w:val="000414C9"/>
    <w:rsid w:val="0004449E"/>
    <w:rsid w:val="00047785"/>
    <w:rsid w:val="0007194A"/>
    <w:rsid w:val="00073637"/>
    <w:rsid w:val="000751E0"/>
    <w:rsid w:val="00075D50"/>
    <w:rsid w:val="00090973"/>
    <w:rsid w:val="00090E3D"/>
    <w:rsid w:val="000A3B84"/>
    <w:rsid w:val="000B5628"/>
    <w:rsid w:val="000C1AF5"/>
    <w:rsid w:val="000C7E49"/>
    <w:rsid w:val="000D1CF1"/>
    <w:rsid w:val="000F7E78"/>
    <w:rsid w:val="001167F5"/>
    <w:rsid w:val="0012510C"/>
    <w:rsid w:val="00132536"/>
    <w:rsid w:val="00134DDE"/>
    <w:rsid w:val="00157FC8"/>
    <w:rsid w:val="001616E6"/>
    <w:rsid w:val="00170D13"/>
    <w:rsid w:val="00174205"/>
    <w:rsid w:val="00177D81"/>
    <w:rsid w:val="00193643"/>
    <w:rsid w:val="001A18BA"/>
    <w:rsid w:val="001C2608"/>
    <w:rsid w:val="001C7F04"/>
    <w:rsid w:val="001D56D5"/>
    <w:rsid w:val="001F389F"/>
    <w:rsid w:val="00201284"/>
    <w:rsid w:val="002319B2"/>
    <w:rsid w:val="00233C53"/>
    <w:rsid w:val="002449CD"/>
    <w:rsid w:val="002458CA"/>
    <w:rsid w:val="00252A41"/>
    <w:rsid w:val="002571D3"/>
    <w:rsid w:val="002609E7"/>
    <w:rsid w:val="002906B6"/>
    <w:rsid w:val="002B75D6"/>
    <w:rsid w:val="002E262D"/>
    <w:rsid w:val="002E2A2D"/>
    <w:rsid w:val="00301732"/>
    <w:rsid w:val="00330FDE"/>
    <w:rsid w:val="00331A84"/>
    <w:rsid w:val="0033593C"/>
    <w:rsid w:val="00335978"/>
    <w:rsid w:val="00340130"/>
    <w:rsid w:val="00340B80"/>
    <w:rsid w:val="0035510D"/>
    <w:rsid w:val="003556F2"/>
    <w:rsid w:val="00374ECA"/>
    <w:rsid w:val="0037685B"/>
    <w:rsid w:val="003A246D"/>
    <w:rsid w:val="003A5592"/>
    <w:rsid w:val="003B6D0A"/>
    <w:rsid w:val="003B70CC"/>
    <w:rsid w:val="003F0E81"/>
    <w:rsid w:val="00407DC7"/>
    <w:rsid w:val="004176A8"/>
    <w:rsid w:val="00420774"/>
    <w:rsid w:val="00425F3C"/>
    <w:rsid w:val="00435C92"/>
    <w:rsid w:val="00461B0A"/>
    <w:rsid w:val="004B1127"/>
    <w:rsid w:val="004B17F4"/>
    <w:rsid w:val="004B1874"/>
    <w:rsid w:val="004B46EA"/>
    <w:rsid w:val="004C48B5"/>
    <w:rsid w:val="004C6617"/>
    <w:rsid w:val="004D2552"/>
    <w:rsid w:val="004D4A1B"/>
    <w:rsid w:val="004D6355"/>
    <w:rsid w:val="004E27D3"/>
    <w:rsid w:val="004E31D6"/>
    <w:rsid w:val="004F3A72"/>
    <w:rsid w:val="005025D7"/>
    <w:rsid w:val="00516772"/>
    <w:rsid w:val="0053202D"/>
    <w:rsid w:val="00551364"/>
    <w:rsid w:val="00555741"/>
    <w:rsid w:val="005565C4"/>
    <w:rsid w:val="00580EA8"/>
    <w:rsid w:val="005821B2"/>
    <w:rsid w:val="00586768"/>
    <w:rsid w:val="005B3D7E"/>
    <w:rsid w:val="005D23BD"/>
    <w:rsid w:val="005E3D2D"/>
    <w:rsid w:val="005E496D"/>
    <w:rsid w:val="005E7234"/>
    <w:rsid w:val="005E723E"/>
    <w:rsid w:val="005E76D8"/>
    <w:rsid w:val="006030E2"/>
    <w:rsid w:val="00610B79"/>
    <w:rsid w:val="0062052D"/>
    <w:rsid w:val="00630488"/>
    <w:rsid w:val="0063325B"/>
    <w:rsid w:val="00635896"/>
    <w:rsid w:val="00641FB8"/>
    <w:rsid w:val="006541AA"/>
    <w:rsid w:val="00660E9B"/>
    <w:rsid w:val="00683B5A"/>
    <w:rsid w:val="0069072C"/>
    <w:rsid w:val="006A4448"/>
    <w:rsid w:val="006C0454"/>
    <w:rsid w:val="006C1323"/>
    <w:rsid w:val="006C2BD3"/>
    <w:rsid w:val="006D5FBA"/>
    <w:rsid w:val="006E6DD1"/>
    <w:rsid w:val="006F17C4"/>
    <w:rsid w:val="00707981"/>
    <w:rsid w:val="007255FF"/>
    <w:rsid w:val="007315D2"/>
    <w:rsid w:val="007574CA"/>
    <w:rsid w:val="0076156C"/>
    <w:rsid w:val="00762962"/>
    <w:rsid w:val="007717AD"/>
    <w:rsid w:val="00772366"/>
    <w:rsid w:val="00782D42"/>
    <w:rsid w:val="00787D2C"/>
    <w:rsid w:val="007A132C"/>
    <w:rsid w:val="007B1733"/>
    <w:rsid w:val="007C57EA"/>
    <w:rsid w:val="007D736C"/>
    <w:rsid w:val="007F2CBD"/>
    <w:rsid w:val="007F59BA"/>
    <w:rsid w:val="008034C3"/>
    <w:rsid w:val="008138E5"/>
    <w:rsid w:val="0081691A"/>
    <w:rsid w:val="008234A5"/>
    <w:rsid w:val="00831159"/>
    <w:rsid w:val="00831D78"/>
    <w:rsid w:val="00851098"/>
    <w:rsid w:val="0086329A"/>
    <w:rsid w:val="00871532"/>
    <w:rsid w:val="008737F6"/>
    <w:rsid w:val="00885463"/>
    <w:rsid w:val="008962EC"/>
    <w:rsid w:val="00897BED"/>
    <w:rsid w:val="008A09DC"/>
    <w:rsid w:val="008A28D1"/>
    <w:rsid w:val="008C5C0D"/>
    <w:rsid w:val="008F7F3D"/>
    <w:rsid w:val="00910A00"/>
    <w:rsid w:val="00920048"/>
    <w:rsid w:val="0094581C"/>
    <w:rsid w:val="009461C4"/>
    <w:rsid w:val="009529E9"/>
    <w:rsid w:val="00952DC7"/>
    <w:rsid w:val="00955E07"/>
    <w:rsid w:val="00974FC3"/>
    <w:rsid w:val="009A5AC2"/>
    <w:rsid w:val="009B3CFF"/>
    <w:rsid w:val="009B631A"/>
    <w:rsid w:val="009D06DE"/>
    <w:rsid w:val="009D42BF"/>
    <w:rsid w:val="009D5791"/>
    <w:rsid w:val="009E4E8E"/>
    <w:rsid w:val="00A02EF2"/>
    <w:rsid w:val="00A06B11"/>
    <w:rsid w:val="00A16570"/>
    <w:rsid w:val="00A17E81"/>
    <w:rsid w:val="00A17EA8"/>
    <w:rsid w:val="00A21A07"/>
    <w:rsid w:val="00A26A65"/>
    <w:rsid w:val="00A30BBE"/>
    <w:rsid w:val="00A3251D"/>
    <w:rsid w:val="00A37299"/>
    <w:rsid w:val="00A62F3E"/>
    <w:rsid w:val="00A74AA8"/>
    <w:rsid w:val="00A76BA2"/>
    <w:rsid w:val="00A80334"/>
    <w:rsid w:val="00A82815"/>
    <w:rsid w:val="00A843EE"/>
    <w:rsid w:val="00A94EC2"/>
    <w:rsid w:val="00AC16DC"/>
    <w:rsid w:val="00AD1F53"/>
    <w:rsid w:val="00AD6961"/>
    <w:rsid w:val="00B45290"/>
    <w:rsid w:val="00B50F95"/>
    <w:rsid w:val="00B75F04"/>
    <w:rsid w:val="00B8470E"/>
    <w:rsid w:val="00B9510C"/>
    <w:rsid w:val="00BB1A06"/>
    <w:rsid w:val="00BB3BBB"/>
    <w:rsid w:val="00BB4207"/>
    <w:rsid w:val="00BC3956"/>
    <w:rsid w:val="00BC7A52"/>
    <w:rsid w:val="00BF000B"/>
    <w:rsid w:val="00BF3F08"/>
    <w:rsid w:val="00C03F65"/>
    <w:rsid w:val="00C154C0"/>
    <w:rsid w:val="00C2004D"/>
    <w:rsid w:val="00C715E1"/>
    <w:rsid w:val="00C93493"/>
    <w:rsid w:val="00CA4B3B"/>
    <w:rsid w:val="00CA53AF"/>
    <w:rsid w:val="00CC42F6"/>
    <w:rsid w:val="00CD0CA8"/>
    <w:rsid w:val="00CD4771"/>
    <w:rsid w:val="00CD5E4B"/>
    <w:rsid w:val="00CE1510"/>
    <w:rsid w:val="00CE2A23"/>
    <w:rsid w:val="00CF4A13"/>
    <w:rsid w:val="00D015F1"/>
    <w:rsid w:val="00D057DC"/>
    <w:rsid w:val="00D05A9C"/>
    <w:rsid w:val="00D13501"/>
    <w:rsid w:val="00D22B3F"/>
    <w:rsid w:val="00D24C62"/>
    <w:rsid w:val="00D258F6"/>
    <w:rsid w:val="00D375B4"/>
    <w:rsid w:val="00D402AC"/>
    <w:rsid w:val="00D414A7"/>
    <w:rsid w:val="00D46917"/>
    <w:rsid w:val="00D50F58"/>
    <w:rsid w:val="00D62555"/>
    <w:rsid w:val="00D62EB2"/>
    <w:rsid w:val="00D7001B"/>
    <w:rsid w:val="00D9246D"/>
    <w:rsid w:val="00DB601F"/>
    <w:rsid w:val="00DD3763"/>
    <w:rsid w:val="00DF2A2B"/>
    <w:rsid w:val="00E322E9"/>
    <w:rsid w:val="00E352C8"/>
    <w:rsid w:val="00E358E6"/>
    <w:rsid w:val="00E36351"/>
    <w:rsid w:val="00E4031A"/>
    <w:rsid w:val="00E423A9"/>
    <w:rsid w:val="00E44BD2"/>
    <w:rsid w:val="00E5412C"/>
    <w:rsid w:val="00E55777"/>
    <w:rsid w:val="00E55E25"/>
    <w:rsid w:val="00E60446"/>
    <w:rsid w:val="00E775A0"/>
    <w:rsid w:val="00E85703"/>
    <w:rsid w:val="00E917FC"/>
    <w:rsid w:val="00EA14E1"/>
    <w:rsid w:val="00EA684E"/>
    <w:rsid w:val="00EB5CE8"/>
    <w:rsid w:val="00EB6B13"/>
    <w:rsid w:val="00EC042F"/>
    <w:rsid w:val="00EC245A"/>
    <w:rsid w:val="00ED0465"/>
    <w:rsid w:val="00EF0E4E"/>
    <w:rsid w:val="00EF1480"/>
    <w:rsid w:val="00EF2709"/>
    <w:rsid w:val="00EF4FBA"/>
    <w:rsid w:val="00EF5F50"/>
    <w:rsid w:val="00EF7384"/>
    <w:rsid w:val="00F27DA7"/>
    <w:rsid w:val="00F319BA"/>
    <w:rsid w:val="00F3491C"/>
    <w:rsid w:val="00F35DE2"/>
    <w:rsid w:val="00F4002D"/>
    <w:rsid w:val="00F64208"/>
    <w:rsid w:val="00F702A4"/>
    <w:rsid w:val="00F710D9"/>
    <w:rsid w:val="00F75AE0"/>
    <w:rsid w:val="00F83842"/>
    <w:rsid w:val="00F85D2F"/>
    <w:rsid w:val="00FA78B3"/>
    <w:rsid w:val="00FD4B98"/>
    <w:rsid w:val="00FE7F52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s1">
    <w:name w:val="s1"/>
    <w:rsid w:val="006A4448"/>
    <w:rPr>
      <w:rFonts w:ascii="Times New Roman" w:hAnsi="Times New Roman" w:cs="Times New Roman" w:hint="default"/>
      <w:b/>
      <w:bCs/>
      <w:color w:val="000000"/>
    </w:rPr>
  </w:style>
  <w:style w:type="character" w:customStyle="1" w:styleId="datepr">
    <w:name w:val="datepr"/>
    <w:basedOn w:val="a0"/>
    <w:rsid w:val="006A4448"/>
  </w:style>
  <w:style w:type="character" w:customStyle="1" w:styleId="number">
    <w:name w:val="number"/>
    <w:basedOn w:val="a0"/>
    <w:rsid w:val="006A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s1">
    <w:name w:val="s1"/>
    <w:rsid w:val="006A4448"/>
    <w:rPr>
      <w:rFonts w:ascii="Times New Roman" w:hAnsi="Times New Roman" w:cs="Times New Roman" w:hint="default"/>
      <w:b/>
      <w:bCs/>
      <w:color w:val="000000"/>
    </w:rPr>
  </w:style>
  <w:style w:type="character" w:customStyle="1" w:styleId="datepr">
    <w:name w:val="datepr"/>
    <w:basedOn w:val="a0"/>
    <w:rsid w:val="006A4448"/>
  </w:style>
  <w:style w:type="character" w:customStyle="1" w:styleId="number">
    <w:name w:val="number"/>
    <w:basedOn w:val="a0"/>
    <w:rsid w:val="006A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B9A5046EBBC907FD6FA644339461A99A8FA201F81025A325E1BBD91F54A22FBA9BD2C97EBF680E00D957AECCA054E967505F18E0F9082n7OCM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3B9A5046EBBC907FD6FA644339461A99A8FA201F81025A325E1BBD91F54A22FBA9BD2C97EBF681E60D957AECCA054E967505F18E0F9082n7OCM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CCB60-93B8-445D-8B93-85933C78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4</cp:revision>
  <cp:lastPrinted>2021-04-16T06:16:00Z</cp:lastPrinted>
  <dcterms:created xsi:type="dcterms:W3CDTF">2021-04-15T14:11:00Z</dcterms:created>
  <dcterms:modified xsi:type="dcterms:W3CDTF">2021-04-16T06:23:00Z</dcterms:modified>
</cp:coreProperties>
</file>