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4929409C" wp14:editId="4EA06AB3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3A7BCA" w:rsidRPr="0049495D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3A7BCA" w:rsidRPr="0049495D" w:rsidRDefault="003A7BCA" w:rsidP="003A7BC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7B2A408C" wp14:editId="1EFB2DCD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w14:anchorId="22974DE4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190A8F" w:rsidRPr="00561B8F" w:rsidRDefault="00190A8F" w:rsidP="00190A8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190A8F" w:rsidRPr="00E82CEC" w:rsidRDefault="00190A8F" w:rsidP="00190A8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190A8F" w:rsidRPr="00E82CEC" w:rsidTr="00D30C19">
            <w:tc>
              <w:tcPr>
                <w:tcW w:w="3544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190A8F" w:rsidRPr="00E82CEC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56776C" w:rsidRPr="00ED1677" w:rsidRDefault="0056776C" w:rsidP="005677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6679D8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О проекте р</w:t>
      </w:r>
      <w:r w:rsidRPr="00ED1677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еше</w:t>
      </w:r>
      <w:r w:rsidRPr="006679D8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ния Высшего Евразийского </w:t>
      </w:r>
    </w:p>
    <w:p w:rsidR="0056776C" w:rsidRPr="00ED1677" w:rsidRDefault="0056776C" w:rsidP="005677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ED1677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экономического совета «О </w:t>
      </w: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Программе</w:t>
      </w:r>
      <w:r w:rsidRPr="006679D8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формирования </w:t>
      </w:r>
    </w:p>
    <w:p w:rsidR="0056776C" w:rsidRPr="00ED1677" w:rsidRDefault="0056776C" w:rsidP="005677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6679D8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общего электроэнергетического рынка </w:t>
      </w:r>
    </w:p>
    <w:p w:rsidR="0056776C" w:rsidRPr="006679D8" w:rsidRDefault="0056776C" w:rsidP="005677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6679D8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Евразийского экономического союза»</w:t>
      </w:r>
    </w:p>
    <w:p w:rsidR="0056776C" w:rsidRPr="006679D8" w:rsidRDefault="0056776C" w:rsidP="0056776C">
      <w:pPr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</w:pPr>
    </w:p>
    <w:p w:rsidR="0056776C" w:rsidRPr="006679D8" w:rsidRDefault="0056776C" w:rsidP="0056776C">
      <w:pPr>
        <w:numPr>
          <w:ilvl w:val="0"/>
          <w:numId w:val="1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6679D8">
        <w:rPr>
          <w:rFonts w:ascii="Times New Roman" w:eastAsia="Times New Roman" w:hAnsi="Times New Roman" w:cs="Times New Roman"/>
          <w:snapToGrid w:val="0"/>
          <w:sz w:val="30"/>
          <w:szCs w:val="30"/>
        </w:rPr>
        <w:t>Одобрить проект р</w:t>
      </w:r>
      <w:r w:rsidRPr="00ED1677">
        <w:rPr>
          <w:rFonts w:ascii="Times New Roman" w:eastAsia="Times New Roman" w:hAnsi="Times New Roman" w:cs="Times New Roman"/>
          <w:snapToGrid w:val="0"/>
          <w:sz w:val="30"/>
          <w:szCs w:val="30"/>
        </w:rPr>
        <w:t>ешения</w:t>
      </w:r>
      <w:r w:rsidRPr="006679D8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Высшего Евразийского экономического совета «О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Программе</w:t>
      </w:r>
      <w:r w:rsidRPr="006679D8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формирования общего электроэнергетического рынка Евразийского экономического союза» (прилагается) и </w:t>
      </w:r>
      <w:r w:rsidRPr="00ED1677">
        <w:rPr>
          <w:rFonts w:ascii="Times New Roman" w:eastAsia="Times New Roman" w:hAnsi="Times New Roman" w:cs="Times New Roman"/>
          <w:snapToGrid w:val="0"/>
          <w:sz w:val="30"/>
          <w:szCs w:val="30"/>
        </w:rPr>
        <w:t>представить</w:t>
      </w:r>
      <w:r w:rsidRPr="006679D8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его для рассмотрения </w:t>
      </w:r>
      <w:r w:rsidRPr="00ED1677">
        <w:rPr>
          <w:rFonts w:ascii="Times New Roman" w:eastAsia="Times New Roman" w:hAnsi="Times New Roman" w:cs="Times New Roman"/>
          <w:snapToGrid w:val="0"/>
          <w:sz w:val="30"/>
          <w:szCs w:val="30"/>
        </w:rPr>
        <w:t>Высшим</w:t>
      </w:r>
      <w:r w:rsidRPr="006679D8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Евразийск</w:t>
      </w:r>
      <w:r w:rsidRPr="00ED1677">
        <w:rPr>
          <w:rFonts w:ascii="Times New Roman" w:eastAsia="Times New Roman" w:hAnsi="Times New Roman" w:cs="Times New Roman"/>
          <w:snapToGrid w:val="0"/>
          <w:sz w:val="30"/>
          <w:szCs w:val="30"/>
        </w:rPr>
        <w:t>им</w:t>
      </w:r>
      <w:r w:rsidRPr="006679D8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экономическ</w:t>
      </w:r>
      <w:r w:rsidRPr="00ED1677">
        <w:rPr>
          <w:rFonts w:ascii="Times New Roman" w:eastAsia="Times New Roman" w:hAnsi="Times New Roman" w:cs="Times New Roman"/>
          <w:snapToGrid w:val="0"/>
          <w:sz w:val="30"/>
          <w:szCs w:val="30"/>
        </w:rPr>
        <w:t>им</w:t>
      </w:r>
      <w:r w:rsidRPr="006679D8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совет</w:t>
      </w:r>
      <w:r w:rsidRPr="00ED1677">
        <w:rPr>
          <w:rFonts w:ascii="Times New Roman" w:eastAsia="Times New Roman" w:hAnsi="Times New Roman" w:cs="Times New Roman"/>
          <w:snapToGrid w:val="0"/>
          <w:sz w:val="30"/>
          <w:szCs w:val="30"/>
        </w:rPr>
        <w:t>ом</w:t>
      </w:r>
      <w:r w:rsidRPr="006679D8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56776C" w:rsidRPr="006679D8" w:rsidRDefault="0056776C" w:rsidP="0056776C">
      <w:pPr>
        <w:numPr>
          <w:ilvl w:val="0"/>
          <w:numId w:val="1"/>
        </w:numPr>
        <w:tabs>
          <w:tab w:val="left" w:pos="426"/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6679D8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Настоящее распоряжение вступает в силу </w:t>
      </w:r>
      <w:proofErr w:type="gramStart"/>
      <w:r w:rsidRPr="006679D8">
        <w:rPr>
          <w:rFonts w:ascii="Times New Roman" w:eastAsia="Times New Roman" w:hAnsi="Times New Roman" w:cs="Times New Roman"/>
          <w:snapToGrid w:val="0"/>
          <w:sz w:val="30"/>
          <w:szCs w:val="30"/>
        </w:rPr>
        <w:t>с</w:t>
      </w:r>
      <w:proofErr w:type="gramEnd"/>
      <w:r w:rsidRPr="006679D8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даты его официального опубликования.</w:t>
      </w:r>
    </w:p>
    <w:p w:rsidR="00664243" w:rsidRDefault="00AD14FC" w:rsidP="0056776C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05pt;margin-top:-269.5pt;width:501.75pt;height:257.8pt;z-index:-251658240;mso-position-horizontal-relative:text;mso-position-vertical-relative:text">
            <v:imagedata r:id="rId7" o:title=""/>
          </v:shape>
          <o:OLEObject Type="Embed" ProgID="PBrush" ShapeID="_x0000_s1026" DrawAspect="Content" ObjectID="_1520062713" r:id="rId8"/>
        </w:pict>
      </w:r>
    </w:p>
    <w:p w:rsidR="002A79A7" w:rsidRPr="00FF38FD" w:rsidRDefault="002A79A7" w:rsidP="00007DFC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38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2A79A7" w:rsidRPr="00DE47EF" w:rsidRDefault="002A79A7" w:rsidP="00007DFC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2A79A7" w:rsidRPr="00AE77CF" w:rsidTr="00036FA8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2A79A7" w:rsidRPr="00E450EA" w:rsidRDefault="002A79A7" w:rsidP="00007DFC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2A79A7" w:rsidRPr="00E450EA" w:rsidRDefault="002A79A7" w:rsidP="00007DFC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2A79A7" w:rsidRPr="00E450EA" w:rsidRDefault="002A79A7" w:rsidP="00007DFC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2A79A7" w:rsidRPr="00E450EA" w:rsidRDefault="002A79A7" w:rsidP="00007DFC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 xml:space="preserve">От </w:t>
            </w:r>
            <w:proofErr w:type="spellStart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Кыргызской</w:t>
            </w:r>
            <w:proofErr w:type="spellEnd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2A79A7" w:rsidRPr="00E450EA" w:rsidRDefault="002A79A7" w:rsidP="00007DFC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2A79A7" w:rsidRPr="00AE77CF" w:rsidTr="00036FA8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2A79A7" w:rsidRPr="00E450EA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2A79A7" w:rsidRPr="00E450EA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2A79A7" w:rsidRPr="00E450EA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2A79A7" w:rsidRPr="00E450EA" w:rsidRDefault="002A79A7" w:rsidP="00007DFC">
            <w:pPr>
              <w:spacing w:after="0" w:line="240" w:lineRule="auto"/>
              <w:ind w:left="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В. Габриелян</w:t>
            </w:r>
          </w:p>
        </w:tc>
        <w:tc>
          <w:tcPr>
            <w:tcW w:w="2127" w:type="dxa"/>
            <w:vAlign w:val="center"/>
          </w:tcPr>
          <w:p w:rsidR="002A79A7" w:rsidRPr="00E450EA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2A79A7" w:rsidRPr="00E450EA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2A79A7" w:rsidRPr="00E450EA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2A79A7" w:rsidRPr="00E450EA" w:rsidRDefault="002A79A7" w:rsidP="00007DFC">
            <w:pPr>
              <w:spacing w:after="0" w:line="240" w:lineRule="auto"/>
              <w:ind w:left="-113" w:right="-68" w:firstLine="5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В. </w:t>
            </w:r>
            <w:proofErr w:type="spellStart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Матюшевский</w:t>
            </w:r>
            <w:proofErr w:type="spellEnd"/>
          </w:p>
        </w:tc>
        <w:tc>
          <w:tcPr>
            <w:tcW w:w="1944" w:type="dxa"/>
            <w:vAlign w:val="center"/>
          </w:tcPr>
          <w:p w:rsidR="002A79A7" w:rsidRPr="00E450EA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2A79A7" w:rsidRPr="00E450EA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2A79A7" w:rsidRPr="00E450EA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2A79A7" w:rsidRPr="00E450EA" w:rsidRDefault="002A79A7" w:rsidP="00007DFC">
            <w:pPr>
              <w:spacing w:after="0" w:line="240" w:lineRule="auto"/>
              <w:ind w:right="-68" w:hanging="142"/>
              <w:jc w:val="center"/>
              <w:rPr>
                <w:rFonts w:ascii="Times New Roman Полужирный" w:eastAsia="Calibri" w:hAnsi="Times New Roman Полужирный" w:cs="Times New Roman"/>
                <w:i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Б. </w:t>
            </w:r>
            <w:proofErr w:type="spellStart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Сагинтаев</w:t>
            </w:r>
            <w:proofErr w:type="spellEnd"/>
          </w:p>
        </w:tc>
        <w:tc>
          <w:tcPr>
            <w:tcW w:w="2025" w:type="dxa"/>
            <w:vAlign w:val="bottom"/>
          </w:tcPr>
          <w:p w:rsidR="002A79A7" w:rsidRPr="003D1F62" w:rsidRDefault="003D1F62" w:rsidP="003D1F62">
            <w:pPr>
              <w:spacing w:after="0" w:line="240" w:lineRule="auto"/>
              <w:ind w:left="-113" w:right="-113" w:hanging="142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  <w:r w:rsidRPr="003D1F62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О.</w:t>
            </w:r>
            <w:r w:rsidR="00705A33">
              <w:rPr>
                <w:rFonts w:eastAsia="Calibri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3D1F62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Панкратов</w:t>
            </w:r>
          </w:p>
        </w:tc>
        <w:tc>
          <w:tcPr>
            <w:tcW w:w="1944" w:type="dxa"/>
            <w:vAlign w:val="bottom"/>
          </w:tcPr>
          <w:p w:rsidR="002A79A7" w:rsidRPr="00E450EA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 xml:space="preserve">И. Шувалов </w:t>
            </w:r>
          </w:p>
        </w:tc>
      </w:tr>
    </w:tbl>
    <w:p w:rsidR="00D35981" w:rsidRDefault="00D35981" w:rsidP="00125FB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E4361A" w:rsidRDefault="00E4361A" w:rsidP="00190A8F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E43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02E45"/>
    <w:multiLevelType w:val="hybridMultilevel"/>
    <w:tmpl w:val="B2BC87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07DFC"/>
    <w:rsid w:val="000344FA"/>
    <w:rsid w:val="000B1B28"/>
    <w:rsid w:val="00100AC6"/>
    <w:rsid w:val="00190A8F"/>
    <w:rsid w:val="001A0333"/>
    <w:rsid w:val="001D279F"/>
    <w:rsid w:val="00245E27"/>
    <w:rsid w:val="002A79A7"/>
    <w:rsid w:val="003A7BCA"/>
    <w:rsid w:val="003D1F62"/>
    <w:rsid w:val="00402C42"/>
    <w:rsid w:val="0045770D"/>
    <w:rsid w:val="004F3203"/>
    <w:rsid w:val="0051767F"/>
    <w:rsid w:val="0056776C"/>
    <w:rsid w:val="006535A4"/>
    <w:rsid w:val="00664243"/>
    <w:rsid w:val="006B2DAD"/>
    <w:rsid w:val="006C5192"/>
    <w:rsid w:val="00705A33"/>
    <w:rsid w:val="007F59C5"/>
    <w:rsid w:val="00814923"/>
    <w:rsid w:val="00816DF0"/>
    <w:rsid w:val="00906207"/>
    <w:rsid w:val="009645E9"/>
    <w:rsid w:val="009F5B7D"/>
    <w:rsid w:val="00A74B21"/>
    <w:rsid w:val="00AC5200"/>
    <w:rsid w:val="00AD14FC"/>
    <w:rsid w:val="00AE078C"/>
    <w:rsid w:val="00AE749C"/>
    <w:rsid w:val="00BE1ADB"/>
    <w:rsid w:val="00C10BE6"/>
    <w:rsid w:val="00C511FC"/>
    <w:rsid w:val="00C67E60"/>
    <w:rsid w:val="00CF4EB1"/>
    <w:rsid w:val="00D35981"/>
    <w:rsid w:val="00DA2C20"/>
    <w:rsid w:val="00DF1646"/>
    <w:rsid w:val="00E4361A"/>
    <w:rsid w:val="00EA4C28"/>
    <w:rsid w:val="00EA5DAD"/>
    <w:rsid w:val="00F254E6"/>
    <w:rsid w:val="00F54793"/>
    <w:rsid w:val="00FB714B"/>
    <w:rsid w:val="00FC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4A85C5-6D94-460F-89FC-0381C64A3305}"/>
      </w:docPartPr>
      <w:docPartBody>
        <w:p w:rsidR="00FC4F0C" w:rsidRDefault="00214A57"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57"/>
    <w:rsid w:val="00214A57"/>
    <w:rsid w:val="008E6C5E"/>
    <w:rsid w:val="00A675AF"/>
    <w:rsid w:val="00F84138"/>
    <w:rsid w:val="00FC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75AF"/>
  </w:style>
  <w:style w:type="paragraph" w:customStyle="1" w:styleId="2999F9131F0E453695909EDE87A72575">
    <w:name w:val="2999F9131F0E453695909EDE87A72575"/>
    <w:rsid w:val="00A675A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75AF"/>
  </w:style>
  <w:style w:type="paragraph" w:customStyle="1" w:styleId="2999F9131F0E453695909EDE87A72575">
    <w:name w:val="2999F9131F0E453695909EDE87A72575"/>
    <w:rsid w:val="00A675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Маслий Алексей Викторович</cp:lastModifiedBy>
  <cp:revision>25</cp:revision>
  <cp:lastPrinted>2014-11-14T09:49:00Z</cp:lastPrinted>
  <dcterms:created xsi:type="dcterms:W3CDTF">2015-02-18T08:57:00Z</dcterms:created>
  <dcterms:modified xsi:type="dcterms:W3CDTF">2016-03-21T07:52:00Z</dcterms:modified>
</cp:coreProperties>
</file>