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85"/>
        <w:tblW w:w="9464" w:type="dxa"/>
        <w:tblLook w:val="01E0" w:firstRow="1" w:lastRow="1" w:firstColumn="1" w:lastColumn="1" w:noHBand="0" w:noVBand="0"/>
      </w:tblPr>
      <w:tblGrid>
        <w:gridCol w:w="3544"/>
        <w:gridCol w:w="5920"/>
      </w:tblGrid>
      <w:tr w:rsidR="00636FB2" w:rsidRPr="00746014" w:rsidTr="0070772A">
        <w:trPr>
          <w:trHeight w:val="1418"/>
        </w:trPr>
        <w:tc>
          <w:tcPr>
            <w:tcW w:w="3544" w:type="dxa"/>
          </w:tcPr>
          <w:p w:rsidR="00636FB2" w:rsidRPr="00746014" w:rsidRDefault="00636FB2" w:rsidP="0070772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920" w:type="dxa"/>
            <w:hideMark/>
          </w:tcPr>
          <w:p w:rsidR="00636FB2" w:rsidRPr="00746014" w:rsidRDefault="00636FB2" w:rsidP="007077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460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  <w:r w:rsidR="007B7D2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1</w:t>
            </w:r>
          </w:p>
          <w:p w:rsidR="00636FB2" w:rsidRPr="00746014" w:rsidRDefault="00636FB2" w:rsidP="0070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460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</w:t>
            </w:r>
            <w:r w:rsidR="007B7D2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проекту </w:t>
            </w:r>
            <w:r w:rsidRPr="007460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Рекомендации Совета</w:t>
            </w:r>
          </w:p>
          <w:p w:rsidR="00636FB2" w:rsidRPr="00746014" w:rsidRDefault="00636FB2" w:rsidP="0070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460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  <w:p w:rsidR="00636FB2" w:rsidRPr="00746014" w:rsidRDefault="00636FB2" w:rsidP="00707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460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                        201</w:t>
            </w:r>
            <w:r w:rsidRPr="00746014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5</w:t>
            </w:r>
            <w:r w:rsidRPr="0074601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636FB2" w:rsidRPr="00746014" w:rsidRDefault="00636FB2" w:rsidP="00636F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636FB2" w:rsidRPr="00746014" w:rsidRDefault="00636FB2" w:rsidP="00636F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trike/>
          <w:color w:val="000000"/>
          <w:sz w:val="30"/>
          <w:szCs w:val="30"/>
          <w:lang w:eastAsia="ru-RU"/>
        </w:rPr>
      </w:pPr>
    </w:p>
    <w:p w:rsidR="00AD6268" w:rsidRPr="00746014" w:rsidRDefault="00B53DAE" w:rsidP="00AD62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ПЕРЕЧЕНЬ </w:t>
      </w:r>
      <w:r w:rsidR="00AD6268" w:rsidRPr="0074601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</w:p>
    <w:p w:rsidR="00AD6268" w:rsidRPr="00746014" w:rsidRDefault="00AD6268" w:rsidP="00AD626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601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развитию сотрудничества </w:t>
      </w:r>
      <w:r w:rsidRPr="00746014">
        <w:rPr>
          <w:rFonts w:ascii="Times New Roman" w:hAnsi="Times New Roman" w:cs="Times New Roman"/>
          <w:b/>
          <w:sz w:val="30"/>
          <w:szCs w:val="30"/>
        </w:rPr>
        <w:t xml:space="preserve">государств – членов </w:t>
      </w:r>
      <w:r w:rsidRPr="0074601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Евразийского экономического союза в сфере производства продукции отрасли черной металлургии</w:t>
      </w:r>
    </w:p>
    <w:p w:rsidR="00D4220A" w:rsidRPr="00F5292C" w:rsidRDefault="00D4220A" w:rsidP="003800BE">
      <w:pPr>
        <w:spacing w:after="0" w:line="240" w:lineRule="auto"/>
        <w:rPr>
          <w:rFonts w:ascii="Times New Roman" w:hAnsi="Times New Roman" w:cs="Times New Roman"/>
          <w:b/>
          <w:sz w:val="20"/>
          <w:szCs w:val="30"/>
        </w:rPr>
      </w:pPr>
    </w:p>
    <w:p w:rsidR="0028267D" w:rsidRPr="00D9737C" w:rsidRDefault="0028267D" w:rsidP="0028267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737C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D9737C">
        <w:rPr>
          <w:rFonts w:ascii="Times New Roman" w:hAnsi="Times New Roman" w:cs="Times New Roman"/>
          <w:sz w:val="30"/>
          <w:szCs w:val="30"/>
        </w:rPr>
        <w:t>.</w:t>
      </w:r>
      <w:r w:rsidRPr="00D9737C">
        <w:rPr>
          <w:rFonts w:ascii="Times New Roman" w:hAnsi="Times New Roman" w:cs="Times New Roman"/>
          <w:sz w:val="30"/>
          <w:szCs w:val="30"/>
        </w:rPr>
        <w:tab/>
        <w:t xml:space="preserve">Создание условий для углубления промышленной кооперации </w:t>
      </w:r>
      <w:r w:rsidR="004E643F" w:rsidRPr="00D9737C">
        <w:rPr>
          <w:rFonts w:ascii="Times New Roman" w:hAnsi="Times New Roman" w:cs="Times New Roman"/>
          <w:sz w:val="30"/>
          <w:szCs w:val="30"/>
        </w:rPr>
        <w:br/>
      </w:r>
      <w:r w:rsidRPr="00D9737C">
        <w:rPr>
          <w:rFonts w:ascii="Times New Roman" w:hAnsi="Times New Roman" w:cs="Times New Roman"/>
          <w:sz w:val="30"/>
          <w:szCs w:val="30"/>
        </w:rPr>
        <w:t>и стимулирования промышленного сотрудничества в сфере производства продукции отрасли черной металлургии</w:t>
      </w:r>
    </w:p>
    <w:p w:rsidR="0028267D" w:rsidRPr="00F5292C" w:rsidRDefault="0028267D" w:rsidP="003800BE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E72890" w:rsidRDefault="00E72890" w:rsidP="004265DC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Определение в рамках конкурентоспособных сегментов производства </w:t>
      </w:r>
      <w:r w:rsidR="00464800">
        <w:rPr>
          <w:rFonts w:ascii="Times New Roman" w:hAnsi="Times New Roman" w:cs="Times New Roman"/>
          <w:sz w:val="30"/>
          <w:szCs w:val="30"/>
        </w:rPr>
        <w:t>продукции отрасли черной металлургии (</w:t>
      </w:r>
      <w:r>
        <w:rPr>
          <w:rFonts w:ascii="Times New Roman" w:hAnsi="Times New Roman" w:cs="Times New Roman"/>
          <w:sz w:val="30"/>
          <w:szCs w:val="30"/>
        </w:rPr>
        <w:t>металлопродукции</w:t>
      </w:r>
      <w:r w:rsidR="00464800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товаров, по которым целесообразно </w:t>
      </w:r>
      <w:r w:rsidRPr="00464800">
        <w:rPr>
          <w:rFonts w:ascii="Times New Roman" w:hAnsi="Times New Roman" w:cs="Times New Roman"/>
          <w:sz w:val="30"/>
          <w:szCs w:val="30"/>
        </w:rPr>
        <w:t>осуществлять</w:t>
      </w:r>
      <w:r>
        <w:rPr>
          <w:rFonts w:ascii="Times New Roman" w:hAnsi="Times New Roman" w:cs="Times New Roman"/>
          <w:sz w:val="30"/>
          <w:szCs w:val="30"/>
        </w:rPr>
        <w:t xml:space="preserve"> промышленное сотрудничество (в </w:t>
      </w:r>
      <w:r w:rsidR="002B30EC">
        <w:rPr>
          <w:rFonts w:ascii="Times New Roman" w:hAnsi="Times New Roman" w:cs="Times New Roman"/>
          <w:sz w:val="30"/>
          <w:szCs w:val="30"/>
        </w:rPr>
        <w:t xml:space="preserve">том числе, для цели возможного </w:t>
      </w:r>
      <w:r>
        <w:rPr>
          <w:rFonts w:ascii="Times New Roman" w:hAnsi="Times New Roman" w:cs="Times New Roman"/>
          <w:sz w:val="30"/>
          <w:szCs w:val="30"/>
        </w:rPr>
        <w:t xml:space="preserve">включения таких товаров в перечень чувствительных товаров, предусмотренный подпунктом 4 пункта 4 статьи 92 Договора </w:t>
      </w:r>
      <w:r>
        <w:rPr>
          <w:rFonts w:ascii="Times New Roman" w:hAnsi="Times New Roman" w:cs="Times New Roman"/>
          <w:sz w:val="30"/>
          <w:szCs w:val="30"/>
        </w:rPr>
        <w:br/>
        <w:t>о Евразийском экономическом союзе от 29 мая 2014 года).</w:t>
      </w:r>
    </w:p>
    <w:p w:rsidR="00B4341E" w:rsidRDefault="00E45351" w:rsidP="004265DC">
      <w:pPr>
        <w:pStyle w:val="a3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Стимулирование спроса на </w:t>
      </w:r>
      <w:r w:rsidR="00B4341E">
        <w:rPr>
          <w:rFonts w:ascii="Times New Roman" w:hAnsi="Times New Roman" w:cs="Times New Roman"/>
          <w:sz w:val="30"/>
          <w:szCs w:val="30"/>
        </w:rPr>
        <w:t>продукцию отрасли черной металлургии</w:t>
      </w:r>
      <w:r w:rsidR="00464800">
        <w:rPr>
          <w:rFonts w:ascii="Times New Roman" w:hAnsi="Times New Roman" w:cs="Times New Roman"/>
          <w:sz w:val="30"/>
          <w:szCs w:val="30"/>
        </w:rPr>
        <w:t xml:space="preserve"> на общем (едином) рынке Евразийского экономического союза (далее – </w:t>
      </w:r>
      <w:r w:rsidR="00F5292C">
        <w:rPr>
          <w:rFonts w:ascii="Times New Roman" w:hAnsi="Times New Roman" w:cs="Times New Roman"/>
          <w:sz w:val="30"/>
          <w:szCs w:val="30"/>
        </w:rPr>
        <w:t>Союз</w:t>
      </w:r>
      <w:r w:rsidR="00464800">
        <w:rPr>
          <w:rFonts w:ascii="Times New Roman" w:hAnsi="Times New Roman" w:cs="Times New Roman"/>
          <w:sz w:val="30"/>
          <w:szCs w:val="30"/>
        </w:rPr>
        <w:t>)</w:t>
      </w:r>
      <w:r w:rsidR="00B4341E">
        <w:rPr>
          <w:rFonts w:ascii="Times New Roman" w:hAnsi="Times New Roman" w:cs="Times New Roman"/>
          <w:sz w:val="30"/>
          <w:szCs w:val="30"/>
        </w:rPr>
        <w:t xml:space="preserve">, </w:t>
      </w:r>
      <w:r w:rsidR="00464800">
        <w:rPr>
          <w:rFonts w:ascii="Times New Roman" w:hAnsi="Times New Roman" w:cs="Times New Roman"/>
          <w:sz w:val="30"/>
          <w:szCs w:val="30"/>
        </w:rPr>
        <w:t xml:space="preserve">в том числе </w:t>
      </w:r>
      <w:r>
        <w:rPr>
          <w:rFonts w:ascii="Times New Roman" w:hAnsi="Times New Roman" w:cs="Times New Roman"/>
          <w:sz w:val="30"/>
          <w:szCs w:val="30"/>
        </w:rPr>
        <w:t>путем</w:t>
      </w:r>
      <w:r w:rsidR="00B4341E">
        <w:rPr>
          <w:rFonts w:ascii="Times New Roman" w:hAnsi="Times New Roman" w:cs="Times New Roman"/>
          <w:sz w:val="30"/>
          <w:szCs w:val="30"/>
        </w:rPr>
        <w:t>:</w:t>
      </w:r>
    </w:p>
    <w:p w:rsidR="00B4341E" w:rsidRDefault="00E45351" w:rsidP="004265DC">
      <w:pPr>
        <w:pStyle w:val="a3"/>
        <w:numPr>
          <w:ilvl w:val="0"/>
          <w:numId w:val="28"/>
        </w:numPr>
        <w:tabs>
          <w:tab w:val="left" w:pos="0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341E">
        <w:rPr>
          <w:rFonts w:ascii="Times New Roman" w:hAnsi="Times New Roman" w:cs="Times New Roman"/>
          <w:sz w:val="30"/>
          <w:szCs w:val="30"/>
        </w:rPr>
        <w:t>у</w:t>
      </w:r>
      <w:r w:rsidR="00F75B80" w:rsidRPr="00B4341E">
        <w:rPr>
          <w:rFonts w:ascii="Times New Roman" w:hAnsi="Times New Roman" w:cs="Times New Roman"/>
          <w:sz w:val="30"/>
          <w:szCs w:val="30"/>
        </w:rPr>
        <w:t>глублени</w:t>
      </w:r>
      <w:r w:rsidRPr="00B4341E">
        <w:rPr>
          <w:rFonts w:ascii="Times New Roman" w:hAnsi="Times New Roman" w:cs="Times New Roman"/>
          <w:sz w:val="30"/>
          <w:szCs w:val="30"/>
        </w:rPr>
        <w:t>я</w:t>
      </w:r>
      <w:r w:rsidR="00F75B80" w:rsidRPr="00B4341E">
        <w:rPr>
          <w:rFonts w:ascii="Times New Roman" w:hAnsi="Times New Roman" w:cs="Times New Roman"/>
          <w:sz w:val="30"/>
          <w:szCs w:val="30"/>
        </w:rPr>
        <w:t xml:space="preserve"> </w:t>
      </w:r>
      <w:r w:rsidR="00464800">
        <w:rPr>
          <w:rFonts w:ascii="Times New Roman" w:hAnsi="Times New Roman" w:cs="Times New Roman"/>
          <w:sz w:val="30"/>
          <w:szCs w:val="30"/>
        </w:rPr>
        <w:t xml:space="preserve">межотраслевой </w:t>
      </w:r>
      <w:r w:rsidR="00E72890" w:rsidRPr="00B4341E">
        <w:rPr>
          <w:rFonts w:ascii="Times New Roman" w:hAnsi="Times New Roman" w:cs="Times New Roman"/>
          <w:sz w:val="30"/>
          <w:szCs w:val="30"/>
        </w:rPr>
        <w:t xml:space="preserve">и </w:t>
      </w:r>
      <w:r w:rsidR="00F75B80" w:rsidRPr="00B4341E">
        <w:rPr>
          <w:rFonts w:ascii="Times New Roman" w:hAnsi="Times New Roman" w:cs="Times New Roman"/>
          <w:sz w:val="30"/>
          <w:szCs w:val="30"/>
        </w:rPr>
        <w:t>развити</w:t>
      </w:r>
      <w:r w:rsidRPr="00B4341E">
        <w:rPr>
          <w:rFonts w:ascii="Times New Roman" w:hAnsi="Times New Roman" w:cs="Times New Roman"/>
          <w:sz w:val="30"/>
          <w:szCs w:val="30"/>
        </w:rPr>
        <w:t>я</w:t>
      </w:r>
      <w:r w:rsidR="00F75B80" w:rsidRPr="00B4341E">
        <w:rPr>
          <w:rFonts w:ascii="Times New Roman" w:hAnsi="Times New Roman" w:cs="Times New Roman"/>
          <w:sz w:val="30"/>
          <w:szCs w:val="30"/>
        </w:rPr>
        <w:t xml:space="preserve"> </w:t>
      </w:r>
      <w:r w:rsidR="00E72890" w:rsidRPr="00B4341E">
        <w:rPr>
          <w:rFonts w:ascii="Times New Roman" w:hAnsi="Times New Roman" w:cs="Times New Roman"/>
          <w:sz w:val="30"/>
          <w:szCs w:val="30"/>
        </w:rPr>
        <w:t xml:space="preserve">межгосударственной кооперации в сфере производства </w:t>
      </w:r>
      <w:r w:rsidRPr="00B4341E">
        <w:rPr>
          <w:rFonts w:ascii="Times New Roman" w:hAnsi="Times New Roman" w:cs="Times New Roman"/>
          <w:sz w:val="30"/>
          <w:szCs w:val="30"/>
        </w:rPr>
        <w:t xml:space="preserve">продукции для </w:t>
      </w:r>
      <w:r w:rsidR="00464800">
        <w:rPr>
          <w:rFonts w:ascii="Times New Roman" w:hAnsi="Times New Roman" w:cs="Times New Roman"/>
          <w:sz w:val="30"/>
          <w:szCs w:val="30"/>
        </w:rPr>
        <w:t xml:space="preserve">таких отраслей как </w:t>
      </w:r>
      <w:proofErr w:type="spellStart"/>
      <w:r w:rsidR="0028267D" w:rsidRPr="00B4341E">
        <w:rPr>
          <w:rFonts w:ascii="Times New Roman" w:hAnsi="Times New Roman" w:cs="Times New Roman"/>
          <w:sz w:val="30"/>
          <w:szCs w:val="30"/>
        </w:rPr>
        <w:t>м</w:t>
      </w:r>
      <w:r w:rsidR="00E72890" w:rsidRPr="00B4341E">
        <w:rPr>
          <w:rFonts w:ascii="Times New Roman" w:hAnsi="Times New Roman" w:cs="Times New Roman"/>
          <w:sz w:val="30"/>
          <w:szCs w:val="30"/>
        </w:rPr>
        <w:t>осто</w:t>
      </w:r>
      <w:proofErr w:type="spellEnd"/>
      <w:r w:rsidR="00464800">
        <w:rPr>
          <w:rFonts w:ascii="Times New Roman" w:hAnsi="Times New Roman" w:cs="Times New Roman"/>
          <w:sz w:val="30"/>
          <w:szCs w:val="30"/>
        </w:rPr>
        <w:t>-</w:t>
      </w:r>
      <w:r w:rsidR="00D9737C">
        <w:rPr>
          <w:rFonts w:ascii="Times New Roman" w:hAnsi="Times New Roman" w:cs="Times New Roman"/>
          <w:sz w:val="30"/>
          <w:szCs w:val="30"/>
        </w:rPr>
        <w:t xml:space="preserve"> </w:t>
      </w:r>
      <w:r w:rsidR="00464800">
        <w:rPr>
          <w:rFonts w:ascii="Times New Roman" w:hAnsi="Times New Roman" w:cs="Times New Roman"/>
          <w:sz w:val="30"/>
          <w:szCs w:val="30"/>
        </w:rPr>
        <w:t>и судо</w:t>
      </w:r>
      <w:r w:rsidR="00E72890" w:rsidRPr="00B4341E">
        <w:rPr>
          <w:rFonts w:ascii="Times New Roman" w:hAnsi="Times New Roman" w:cs="Times New Roman"/>
          <w:sz w:val="30"/>
          <w:szCs w:val="30"/>
        </w:rPr>
        <w:t>строени</w:t>
      </w:r>
      <w:r w:rsidR="00F75B80" w:rsidRPr="00B4341E">
        <w:rPr>
          <w:rFonts w:ascii="Times New Roman" w:hAnsi="Times New Roman" w:cs="Times New Roman"/>
          <w:sz w:val="30"/>
          <w:szCs w:val="30"/>
        </w:rPr>
        <w:t>е</w:t>
      </w:r>
      <w:r w:rsidR="00464800">
        <w:rPr>
          <w:rFonts w:ascii="Times New Roman" w:hAnsi="Times New Roman" w:cs="Times New Roman"/>
          <w:sz w:val="30"/>
          <w:szCs w:val="30"/>
        </w:rPr>
        <w:t>,</w:t>
      </w:r>
      <w:r w:rsidRPr="00B4341E">
        <w:rPr>
          <w:rFonts w:ascii="Times New Roman" w:hAnsi="Times New Roman" w:cs="Times New Roman"/>
          <w:sz w:val="30"/>
          <w:szCs w:val="30"/>
        </w:rPr>
        <w:t xml:space="preserve"> </w:t>
      </w:r>
      <w:r w:rsidR="00F75B80" w:rsidRPr="00B4341E">
        <w:rPr>
          <w:rFonts w:ascii="Times New Roman" w:hAnsi="Times New Roman" w:cs="Times New Roman"/>
          <w:sz w:val="30"/>
          <w:szCs w:val="30"/>
        </w:rPr>
        <w:t>трубн</w:t>
      </w:r>
      <w:r w:rsidR="00E72890" w:rsidRPr="00B4341E">
        <w:rPr>
          <w:rFonts w:ascii="Times New Roman" w:hAnsi="Times New Roman" w:cs="Times New Roman"/>
          <w:sz w:val="30"/>
          <w:szCs w:val="30"/>
        </w:rPr>
        <w:t>о</w:t>
      </w:r>
      <w:r w:rsidR="00F75B80" w:rsidRPr="00B4341E">
        <w:rPr>
          <w:rFonts w:ascii="Times New Roman" w:hAnsi="Times New Roman" w:cs="Times New Roman"/>
          <w:sz w:val="30"/>
          <w:szCs w:val="30"/>
        </w:rPr>
        <w:t>е</w:t>
      </w:r>
      <w:r w:rsidR="00E72890" w:rsidRPr="00B4341E">
        <w:rPr>
          <w:rFonts w:ascii="Times New Roman" w:hAnsi="Times New Roman" w:cs="Times New Roman"/>
          <w:sz w:val="30"/>
          <w:szCs w:val="30"/>
        </w:rPr>
        <w:t xml:space="preserve"> производств</w:t>
      </w:r>
      <w:r w:rsidR="00F75B80" w:rsidRPr="00B4341E">
        <w:rPr>
          <w:rFonts w:ascii="Times New Roman" w:hAnsi="Times New Roman" w:cs="Times New Roman"/>
          <w:sz w:val="30"/>
          <w:szCs w:val="30"/>
        </w:rPr>
        <w:t>о</w:t>
      </w:r>
      <w:r w:rsidR="00464800">
        <w:rPr>
          <w:rFonts w:ascii="Times New Roman" w:hAnsi="Times New Roman" w:cs="Times New Roman"/>
          <w:sz w:val="30"/>
          <w:szCs w:val="30"/>
        </w:rPr>
        <w:t>,</w:t>
      </w:r>
      <w:r w:rsidRPr="00B4341E">
        <w:rPr>
          <w:rFonts w:ascii="Times New Roman" w:hAnsi="Times New Roman" w:cs="Times New Roman"/>
          <w:sz w:val="30"/>
          <w:szCs w:val="30"/>
        </w:rPr>
        <w:t xml:space="preserve"> </w:t>
      </w:r>
      <w:r w:rsidR="00A50957">
        <w:rPr>
          <w:rFonts w:ascii="Times New Roman" w:hAnsi="Times New Roman" w:cs="Times New Roman"/>
          <w:sz w:val="30"/>
          <w:szCs w:val="30"/>
        </w:rPr>
        <w:t xml:space="preserve">автомобилестроение, </w:t>
      </w:r>
      <w:r w:rsidR="00464800">
        <w:rPr>
          <w:rFonts w:ascii="Times New Roman" w:hAnsi="Times New Roman" w:cs="Times New Roman"/>
          <w:sz w:val="30"/>
          <w:szCs w:val="30"/>
        </w:rPr>
        <w:t xml:space="preserve">машиностроение, </w:t>
      </w:r>
      <w:r w:rsidRPr="00B4341E">
        <w:rPr>
          <w:rFonts w:ascii="Times New Roman" w:hAnsi="Times New Roman" w:cs="Times New Roman"/>
          <w:sz w:val="30"/>
          <w:szCs w:val="30"/>
        </w:rPr>
        <w:t>строительная отрасль</w:t>
      </w:r>
      <w:r w:rsidR="00A50957">
        <w:rPr>
          <w:rFonts w:ascii="Times New Roman" w:hAnsi="Times New Roman" w:cs="Times New Roman"/>
          <w:sz w:val="30"/>
          <w:szCs w:val="30"/>
        </w:rPr>
        <w:t xml:space="preserve"> и иных</w:t>
      </w:r>
      <w:r w:rsidR="00464800">
        <w:rPr>
          <w:rFonts w:ascii="Times New Roman" w:hAnsi="Times New Roman" w:cs="Times New Roman"/>
          <w:sz w:val="30"/>
          <w:szCs w:val="30"/>
        </w:rPr>
        <w:t xml:space="preserve"> метал</w:t>
      </w:r>
      <w:r w:rsidR="00A50957">
        <w:rPr>
          <w:rFonts w:ascii="Times New Roman" w:hAnsi="Times New Roman" w:cs="Times New Roman"/>
          <w:sz w:val="30"/>
          <w:szCs w:val="30"/>
        </w:rPr>
        <w:t>л</w:t>
      </w:r>
      <w:r w:rsidR="00464800">
        <w:rPr>
          <w:rFonts w:ascii="Times New Roman" w:hAnsi="Times New Roman" w:cs="Times New Roman"/>
          <w:sz w:val="30"/>
          <w:szCs w:val="30"/>
        </w:rPr>
        <w:t>о</w:t>
      </w:r>
      <w:r w:rsidR="00A50957">
        <w:rPr>
          <w:rFonts w:ascii="Times New Roman" w:hAnsi="Times New Roman" w:cs="Times New Roman"/>
          <w:sz w:val="30"/>
          <w:szCs w:val="30"/>
        </w:rPr>
        <w:t>емких отраслей;</w:t>
      </w:r>
      <w:r w:rsidR="0028267D" w:rsidRPr="00B4341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341E" w:rsidRDefault="0028267D" w:rsidP="004265DC">
      <w:pPr>
        <w:pStyle w:val="a3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41E">
        <w:rPr>
          <w:rFonts w:ascii="Times New Roman" w:hAnsi="Times New Roman" w:cs="Times New Roman"/>
          <w:sz w:val="30"/>
          <w:szCs w:val="30"/>
        </w:rPr>
        <w:t xml:space="preserve">повышения уровня локализации производства автомобилей, </w:t>
      </w:r>
      <w:r w:rsidR="00D67E58">
        <w:rPr>
          <w:rFonts w:ascii="Times New Roman" w:hAnsi="Times New Roman" w:cs="Times New Roman"/>
          <w:sz w:val="30"/>
          <w:szCs w:val="30"/>
        </w:rPr>
        <w:t>производств</w:t>
      </w:r>
      <w:r w:rsidR="00D9737C">
        <w:rPr>
          <w:rFonts w:ascii="Times New Roman" w:hAnsi="Times New Roman" w:cs="Times New Roman"/>
          <w:sz w:val="30"/>
          <w:szCs w:val="30"/>
        </w:rPr>
        <w:t>а</w:t>
      </w:r>
      <w:r w:rsidR="00D67E58">
        <w:rPr>
          <w:rFonts w:ascii="Times New Roman" w:hAnsi="Times New Roman" w:cs="Times New Roman"/>
          <w:sz w:val="30"/>
          <w:szCs w:val="30"/>
        </w:rPr>
        <w:t xml:space="preserve"> комплектующих и развити</w:t>
      </w:r>
      <w:r w:rsidR="00D9737C">
        <w:rPr>
          <w:rFonts w:ascii="Times New Roman" w:hAnsi="Times New Roman" w:cs="Times New Roman"/>
          <w:sz w:val="30"/>
          <w:szCs w:val="30"/>
        </w:rPr>
        <w:t>я</w:t>
      </w:r>
      <w:r w:rsidR="00D67E58">
        <w:rPr>
          <w:rFonts w:ascii="Times New Roman" w:hAnsi="Times New Roman" w:cs="Times New Roman"/>
          <w:sz w:val="30"/>
          <w:szCs w:val="30"/>
        </w:rPr>
        <w:t xml:space="preserve"> </w:t>
      </w:r>
      <w:r w:rsidRPr="00B4341E">
        <w:rPr>
          <w:rFonts w:ascii="Times New Roman" w:hAnsi="Times New Roman" w:cs="Times New Roman"/>
          <w:sz w:val="30"/>
          <w:szCs w:val="30"/>
        </w:rPr>
        <w:t xml:space="preserve">иных сборочных производств на территории </w:t>
      </w:r>
      <w:r w:rsidR="00F5292C">
        <w:rPr>
          <w:rFonts w:ascii="Times New Roman" w:hAnsi="Times New Roman" w:cs="Times New Roman"/>
          <w:sz w:val="30"/>
          <w:szCs w:val="30"/>
        </w:rPr>
        <w:t>Союза</w:t>
      </w:r>
      <w:r w:rsidR="00B4341E">
        <w:rPr>
          <w:rFonts w:ascii="Times New Roman" w:hAnsi="Times New Roman" w:cs="Times New Roman"/>
          <w:sz w:val="30"/>
          <w:szCs w:val="30"/>
        </w:rPr>
        <w:t>;</w:t>
      </w:r>
    </w:p>
    <w:p w:rsidR="00F5292C" w:rsidRDefault="00F5292C" w:rsidP="00F5292C">
      <w:pPr>
        <w:pStyle w:val="a3"/>
        <w:tabs>
          <w:tab w:val="left" w:pos="0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30"/>
          <w:szCs w:val="30"/>
        </w:rPr>
      </w:pPr>
    </w:p>
    <w:p w:rsidR="0066723F" w:rsidRPr="00B4341E" w:rsidRDefault="00D67E58" w:rsidP="004265DC">
      <w:pPr>
        <w:pStyle w:val="a3"/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</w:t>
      </w:r>
      <w:r w:rsidR="00D9737C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и развити</w:t>
      </w:r>
      <w:r w:rsidR="00D9737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gramStart"/>
      <w:r w:rsidR="00F5292C">
        <w:rPr>
          <w:rFonts w:ascii="Times New Roman" w:hAnsi="Times New Roman" w:cs="Times New Roman"/>
          <w:sz w:val="30"/>
          <w:szCs w:val="30"/>
        </w:rPr>
        <w:t>Союза</w:t>
      </w:r>
      <w:r>
        <w:rPr>
          <w:rFonts w:ascii="Times New Roman" w:hAnsi="Times New Roman" w:cs="Times New Roman"/>
          <w:sz w:val="30"/>
          <w:szCs w:val="30"/>
        </w:rPr>
        <w:t xml:space="preserve"> производства аналогов продукции отрасли черной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металлургии, </w:t>
      </w:r>
      <w:r w:rsidR="00464800">
        <w:rPr>
          <w:rFonts w:ascii="Times New Roman" w:hAnsi="Times New Roman" w:cs="Times New Roman"/>
          <w:sz w:val="30"/>
          <w:szCs w:val="30"/>
        </w:rPr>
        <w:t xml:space="preserve">ввозимой </w:t>
      </w:r>
      <w:r>
        <w:rPr>
          <w:rFonts w:ascii="Times New Roman" w:hAnsi="Times New Roman" w:cs="Times New Roman"/>
          <w:sz w:val="30"/>
          <w:szCs w:val="30"/>
        </w:rPr>
        <w:br/>
      </w:r>
      <w:r w:rsidR="00464800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 xml:space="preserve">единую таможенную </w:t>
      </w:r>
      <w:r w:rsidR="00464800">
        <w:rPr>
          <w:rFonts w:ascii="Times New Roman" w:hAnsi="Times New Roman" w:cs="Times New Roman"/>
          <w:sz w:val="30"/>
          <w:szCs w:val="30"/>
        </w:rPr>
        <w:t xml:space="preserve">территорию </w:t>
      </w:r>
      <w:r w:rsidR="00F5292C">
        <w:rPr>
          <w:rFonts w:ascii="Times New Roman" w:hAnsi="Times New Roman" w:cs="Times New Roman"/>
          <w:sz w:val="30"/>
          <w:szCs w:val="30"/>
        </w:rPr>
        <w:t>Союза</w:t>
      </w:r>
      <w:r w:rsidR="00464800">
        <w:rPr>
          <w:rFonts w:ascii="Times New Roman" w:hAnsi="Times New Roman" w:cs="Times New Roman"/>
          <w:sz w:val="30"/>
          <w:szCs w:val="30"/>
        </w:rPr>
        <w:t xml:space="preserve"> из третьих стран</w:t>
      </w:r>
      <w:r w:rsidR="0066723F" w:rsidRPr="00746014">
        <w:rPr>
          <w:rFonts w:ascii="Times New Roman" w:hAnsi="Times New Roman" w:cs="Times New Roman"/>
          <w:sz w:val="30"/>
          <w:szCs w:val="30"/>
        </w:rPr>
        <w:t xml:space="preserve">, </w:t>
      </w:r>
      <w:r w:rsidR="0066723F">
        <w:rPr>
          <w:rFonts w:ascii="Times New Roman" w:hAnsi="Times New Roman" w:cs="Times New Roman"/>
          <w:sz w:val="30"/>
          <w:szCs w:val="30"/>
        </w:rPr>
        <w:t>в том числе</w:t>
      </w:r>
      <w:r w:rsidR="0066723F" w:rsidRPr="00746014">
        <w:rPr>
          <w:rFonts w:ascii="Times New Roman" w:hAnsi="Times New Roman" w:cs="Times New Roman"/>
          <w:sz w:val="30"/>
          <w:szCs w:val="30"/>
        </w:rPr>
        <w:t>:</w:t>
      </w:r>
    </w:p>
    <w:p w:rsidR="0066723F" w:rsidRPr="00B4341E" w:rsidRDefault="0066723F" w:rsidP="00426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41E">
        <w:rPr>
          <w:rFonts w:ascii="Times New Roman" w:hAnsi="Times New Roman" w:cs="Times New Roman"/>
          <w:sz w:val="30"/>
          <w:szCs w:val="30"/>
        </w:rPr>
        <w:t>проката плоского;</w:t>
      </w:r>
    </w:p>
    <w:p w:rsidR="0066723F" w:rsidRPr="00B4341E" w:rsidRDefault="0066723F" w:rsidP="00426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41E">
        <w:rPr>
          <w:rFonts w:ascii="Times New Roman" w:hAnsi="Times New Roman" w:cs="Times New Roman"/>
          <w:sz w:val="30"/>
          <w:szCs w:val="30"/>
        </w:rPr>
        <w:t xml:space="preserve">уголков, фасонных и специальных профилей из железа </w:t>
      </w:r>
      <w:r w:rsidRPr="00B4341E">
        <w:rPr>
          <w:rFonts w:ascii="Times New Roman" w:hAnsi="Times New Roman" w:cs="Times New Roman"/>
          <w:sz w:val="30"/>
          <w:szCs w:val="30"/>
        </w:rPr>
        <w:br/>
        <w:t>или нелегированной стали;</w:t>
      </w:r>
    </w:p>
    <w:p w:rsidR="0066723F" w:rsidRPr="00B4341E" w:rsidRDefault="0066723F" w:rsidP="00426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41E">
        <w:rPr>
          <w:rFonts w:ascii="Times New Roman" w:hAnsi="Times New Roman" w:cs="Times New Roman"/>
          <w:sz w:val="30"/>
          <w:szCs w:val="30"/>
        </w:rPr>
        <w:t xml:space="preserve">прутков из железа или нелегированной стали, </w:t>
      </w:r>
      <w:r w:rsidRPr="00B4341E">
        <w:rPr>
          <w:rFonts w:ascii="Times New Roman" w:hAnsi="Times New Roman" w:cs="Times New Roman"/>
          <w:sz w:val="30"/>
          <w:szCs w:val="30"/>
        </w:rPr>
        <w:br/>
        <w:t xml:space="preserve">без дальнейшей обработки, кроме ковки, горячей прокатки, горячего волочения или горячего </w:t>
      </w:r>
      <w:proofErr w:type="spellStart"/>
      <w:r w:rsidRPr="00B4341E">
        <w:rPr>
          <w:rFonts w:ascii="Times New Roman" w:hAnsi="Times New Roman" w:cs="Times New Roman"/>
          <w:sz w:val="30"/>
          <w:szCs w:val="30"/>
        </w:rPr>
        <w:t>экструдирования</w:t>
      </w:r>
      <w:proofErr w:type="spellEnd"/>
      <w:r w:rsidRPr="00B4341E">
        <w:rPr>
          <w:rFonts w:ascii="Times New Roman" w:hAnsi="Times New Roman" w:cs="Times New Roman"/>
          <w:sz w:val="30"/>
          <w:szCs w:val="30"/>
        </w:rPr>
        <w:t>, включая прутки, скрученные после прокатки;</w:t>
      </w:r>
    </w:p>
    <w:p w:rsidR="0066723F" w:rsidRPr="00B4341E" w:rsidRDefault="0066723F" w:rsidP="00426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41E">
        <w:rPr>
          <w:rFonts w:ascii="Times New Roman" w:hAnsi="Times New Roman" w:cs="Times New Roman"/>
          <w:sz w:val="30"/>
          <w:szCs w:val="30"/>
        </w:rPr>
        <w:t>трубной продукции;</w:t>
      </w:r>
    </w:p>
    <w:p w:rsidR="0066723F" w:rsidRPr="00B4341E" w:rsidRDefault="0066723F" w:rsidP="00426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B4341E">
        <w:rPr>
          <w:rFonts w:ascii="Times New Roman" w:hAnsi="Times New Roman" w:cs="Times New Roman"/>
          <w:sz w:val="30"/>
          <w:szCs w:val="30"/>
        </w:rPr>
        <w:t>арматуры;</w:t>
      </w:r>
    </w:p>
    <w:p w:rsidR="0066723F" w:rsidRDefault="00C54EDD" w:rsidP="00426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ферросплавов;</w:t>
      </w:r>
    </w:p>
    <w:p w:rsidR="00C54EDD" w:rsidRPr="00B4341E" w:rsidRDefault="00C54EDD" w:rsidP="004265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</w:t>
      </w:r>
      <w:r w:rsidR="00D9737C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реализации совместных инфраструктурных проектов.</w:t>
      </w:r>
    </w:p>
    <w:p w:rsidR="0066723F" w:rsidRPr="00DF0706" w:rsidRDefault="004265DC" w:rsidP="004265DC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66723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66723F"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 w:rsidR="00D57A7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Снижение стоимости сырья и материалов, используемых </w:t>
      </w:r>
      <w:r w:rsidR="00D9737C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D57A7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кооперационных цепочках </w:t>
      </w:r>
      <w:r w:rsidR="00D9737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совместного </w:t>
      </w:r>
      <w:r w:rsidR="00D57A71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производства продукции </w:t>
      </w:r>
      <w:r w:rsidR="00D9737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отрасли черной металлургии </w:t>
      </w:r>
      <w:r w:rsidR="00D57A71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государств-членов</w:t>
      </w:r>
      <w:r w:rsidR="00D57A71" w:rsidRPr="00DF0706">
        <w:rPr>
          <w:rFonts w:ascii="Times New Roman" w:hAnsi="Times New Roman" w:cs="Times New Roman"/>
          <w:sz w:val="30"/>
          <w:szCs w:val="30"/>
        </w:rPr>
        <w:t xml:space="preserve">, </w:t>
      </w:r>
      <w:r w:rsidR="00D57A71">
        <w:rPr>
          <w:rFonts w:ascii="Times New Roman" w:hAnsi="Times New Roman" w:cs="Times New Roman"/>
          <w:sz w:val="30"/>
          <w:szCs w:val="30"/>
        </w:rPr>
        <w:t xml:space="preserve">и </w:t>
      </w:r>
      <w:r w:rsidR="0066723F" w:rsidRPr="00DF0706">
        <w:rPr>
          <w:rFonts w:ascii="Times New Roman" w:hAnsi="Times New Roman" w:cs="Times New Roman"/>
          <w:sz w:val="30"/>
          <w:szCs w:val="30"/>
        </w:rPr>
        <w:t>в том числе путем:</w:t>
      </w:r>
    </w:p>
    <w:p w:rsidR="00D67E58" w:rsidRPr="00D67E58" w:rsidRDefault="0066723F" w:rsidP="004265DC">
      <w:pPr>
        <w:pStyle w:val="a3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46014">
        <w:rPr>
          <w:rFonts w:ascii="Times New Roman" w:hAnsi="Times New Roman" w:cs="Times New Roman"/>
          <w:sz w:val="30"/>
          <w:szCs w:val="30"/>
        </w:rPr>
        <w:t>нижени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46014">
        <w:rPr>
          <w:rFonts w:ascii="Times New Roman" w:hAnsi="Times New Roman" w:cs="Times New Roman"/>
          <w:sz w:val="30"/>
          <w:szCs w:val="30"/>
        </w:rPr>
        <w:t xml:space="preserve"> транспортных тарифов</w:t>
      </w:r>
      <w:r w:rsidR="00F75B80">
        <w:rPr>
          <w:rFonts w:ascii="Times New Roman" w:hAnsi="Times New Roman" w:cs="Times New Roman"/>
          <w:sz w:val="30"/>
          <w:szCs w:val="30"/>
        </w:rPr>
        <w:t xml:space="preserve"> </w:t>
      </w:r>
      <w:r w:rsidR="00F5292C">
        <w:rPr>
          <w:rFonts w:ascii="Times New Roman" w:hAnsi="Times New Roman" w:cs="Times New Roman"/>
          <w:sz w:val="30"/>
          <w:szCs w:val="30"/>
        </w:rPr>
        <w:t>на услуги субъектов естественных монополий при</w:t>
      </w:r>
      <w:r w:rsidR="00F75B80">
        <w:rPr>
          <w:rFonts w:ascii="Times New Roman" w:hAnsi="Times New Roman" w:cs="Times New Roman"/>
          <w:sz w:val="30"/>
          <w:szCs w:val="30"/>
        </w:rPr>
        <w:t xml:space="preserve"> перевозк</w:t>
      </w:r>
      <w:r w:rsidR="00F5292C">
        <w:rPr>
          <w:rFonts w:ascii="Times New Roman" w:hAnsi="Times New Roman" w:cs="Times New Roman"/>
          <w:sz w:val="30"/>
          <w:szCs w:val="30"/>
        </w:rPr>
        <w:t>е</w:t>
      </w:r>
      <w:r w:rsidR="00F75B80">
        <w:rPr>
          <w:rFonts w:ascii="Times New Roman" w:hAnsi="Times New Roman" w:cs="Times New Roman"/>
          <w:sz w:val="30"/>
          <w:szCs w:val="30"/>
        </w:rPr>
        <w:t xml:space="preserve"> сырья, материалов и готовой продукции отрасли черной металлургии</w:t>
      </w:r>
      <w:r w:rsidR="00D67E58">
        <w:rPr>
          <w:rFonts w:ascii="Times New Roman" w:hAnsi="Times New Roman" w:cs="Times New Roman"/>
          <w:sz w:val="30"/>
          <w:szCs w:val="30"/>
        </w:rPr>
        <w:t>;</w:t>
      </w:r>
    </w:p>
    <w:p w:rsidR="0066723F" w:rsidRPr="00746014" w:rsidRDefault="00D67E58" w:rsidP="00D67E58">
      <w:pPr>
        <w:pStyle w:val="a3"/>
        <w:tabs>
          <w:tab w:val="left" w:pos="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D9737C">
        <w:rPr>
          <w:rFonts w:ascii="Times New Roman" w:hAnsi="Times New Roman" w:cs="Times New Roman"/>
          <w:sz w:val="30"/>
          <w:szCs w:val="30"/>
        </w:rPr>
        <w:tab/>
      </w:r>
      <w:r w:rsidR="0066723F" w:rsidRPr="00746014">
        <w:rPr>
          <w:rFonts w:ascii="Times New Roman" w:hAnsi="Times New Roman" w:cs="Times New Roman"/>
          <w:sz w:val="30"/>
          <w:szCs w:val="30"/>
        </w:rPr>
        <w:t>регулировани</w:t>
      </w:r>
      <w:r w:rsidR="00D9737C">
        <w:rPr>
          <w:rFonts w:ascii="Times New Roman" w:hAnsi="Times New Roman" w:cs="Times New Roman"/>
          <w:sz w:val="30"/>
          <w:szCs w:val="30"/>
        </w:rPr>
        <w:t>я</w:t>
      </w:r>
      <w:r w:rsidR="0028267D">
        <w:rPr>
          <w:rFonts w:ascii="Times New Roman" w:hAnsi="Times New Roman" w:cs="Times New Roman"/>
          <w:sz w:val="30"/>
          <w:szCs w:val="30"/>
        </w:rPr>
        <w:t xml:space="preserve"> тарифов </w:t>
      </w:r>
      <w:r w:rsidR="001728F3">
        <w:rPr>
          <w:rFonts w:ascii="Times New Roman" w:hAnsi="Times New Roman" w:cs="Times New Roman"/>
          <w:sz w:val="30"/>
          <w:szCs w:val="30"/>
        </w:rPr>
        <w:t xml:space="preserve">на услуги субъектов </w:t>
      </w:r>
      <w:r w:rsidR="0028267D">
        <w:rPr>
          <w:rFonts w:ascii="Times New Roman" w:hAnsi="Times New Roman" w:cs="Times New Roman"/>
          <w:sz w:val="30"/>
          <w:szCs w:val="30"/>
        </w:rPr>
        <w:t>естественных монополий;</w:t>
      </w:r>
    </w:p>
    <w:p w:rsidR="0066723F" w:rsidRPr="00746014" w:rsidRDefault="0066723F" w:rsidP="001728F3">
      <w:pPr>
        <w:pStyle w:val="a3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746014">
        <w:rPr>
          <w:rFonts w:ascii="Times New Roman" w:hAnsi="Times New Roman" w:cs="Times New Roman"/>
          <w:sz w:val="30"/>
          <w:szCs w:val="30"/>
        </w:rPr>
        <w:t>птимизаци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746014">
        <w:rPr>
          <w:rFonts w:ascii="Times New Roman" w:hAnsi="Times New Roman" w:cs="Times New Roman"/>
          <w:sz w:val="30"/>
          <w:szCs w:val="30"/>
        </w:rPr>
        <w:t xml:space="preserve"> расходов на </w:t>
      </w:r>
      <w:r w:rsidR="00F75B80">
        <w:rPr>
          <w:rFonts w:ascii="Times New Roman" w:hAnsi="Times New Roman" w:cs="Times New Roman"/>
          <w:sz w:val="30"/>
          <w:szCs w:val="30"/>
        </w:rPr>
        <w:t xml:space="preserve">перевозку сырья, материалов </w:t>
      </w:r>
      <w:r w:rsidR="00F75B80">
        <w:rPr>
          <w:rFonts w:ascii="Times New Roman" w:hAnsi="Times New Roman" w:cs="Times New Roman"/>
          <w:sz w:val="30"/>
          <w:szCs w:val="30"/>
        </w:rPr>
        <w:br/>
        <w:t>и готовой продукции отрасли черной металлургии</w:t>
      </w:r>
      <w:r w:rsidR="00D67E58">
        <w:rPr>
          <w:rFonts w:ascii="Times New Roman" w:hAnsi="Times New Roman" w:cs="Times New Roman"/>
          <w:sz w:val="30"/>
          <w:szCs w:val="30"/>
        </w:rPr>
        <w:t xml:space="preserve"> </w:t>
      </w:r>
      <w:r w:rsidR="00D9737C">
        <w:rPr>
          <w:rFonts w:ascii="Times New Roman" w:hAnsi="Times New Roman" w:cs="Times New Roman"/>
          <w:sz w:val="30"/>
          <w:szCs w:val="30"/>
        </w:rPr>
        <w:t>посредствам</w:t>
      </w:r>
      <w:r w:rsidRPr="00746014">
        <w:rPr>
          <w:rFonts w:ascii="Times New Roman" w:hAnsi="Times New Roman" w:cs="Times New Roman"/>
          <w:sz w:val="30"/>
          <w:szCs w:val="30"/>
        </w:rPr>
        <w:t xml:space="preserve"> испо</w:t>
      </w:r>
      <w:r w:rsidR="0028267D">
        <w:rPr>
          <w:rFonts w:ascii="Times New Roman" w:hAnsi="Times New Roman" w:cs="Times New Roman"/>
          <w:sz w:val="30"/>
          <w:szCs w:val="30"/>
        </w:rPr>
        <w:t>льзования инновационных</w:t>
      </w:r>
      <w:r w:rsidR="00D67E58">
        <w:rPr>
          <w:rFonts w:ascii="Times New Roman" w:hAnsi="Times New Roman" w:cs="Times New Roman"/>
          <w:sz w:val="30"/>
          <w:szCs w:val="30"/>
        </w:rPr>
        <w:t xml:space="preserve"> железнодорожных </w:t>
      </w:r>
      <w:r w:rsidR="0028267D">
        <w:rPr>
          <w:rFonts w:ascii="Times New Roman" w:hAnsi="Times New Roman" w:cs="Times New Roman"/>
          <w:sz w:val="30"/>
          <w:szCs w:val="30"/>
        </w:rPr>
        <w:t xml:space="preserve"> вагонов;</w:t>
      </w:r>
    </w:p>
    <w:p w:rsidR="00E87FA5" w:rsidRPr="00D57A71" w:rsidRDefault="0028267D" w:rsidP="001728F3">
      <w:pPr>
        <w:pStyle w:val="a3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повышени</w:t>
      </w:r>
      <w:r w:rsidR="00D9737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87FA5">
        <w:rPr>
          <w:rFonts w:ascii="Times New Roman" w:hAnsi="Times New Roman" w:cs="Times New Roman"/>
          <w:sz w:val="30"/>
          <w:szCs w:val="30"/>
        </w:rPr>
        <w:t>эффективности управления энергопотреблением при производстве продукции отрасли;</w:t>
      </w:r>
    </w:p>
    <w:p w:rsidR="00D57A71" w:rsidRPr="0059070F" w:rsidRDefault="00D57A71" w:rsidP="001728F3">
      <w:pPr>
        <w:pStyle w:val="a3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9070F">
        <w:rPr>
          <w:rFonts w:ascii="Times New Roman" w:hAnsi="Times New Roman"/>
          <w:sz w:val="30"/>
          <w:szCs w:val="30"/>
        </w:rPr>
        <w:lastRenderedPageBreak/>
        <w:t>экологизации</w:t>
      </w:r>
      <w:proofErr w:type="spellEnd"/>
      <w:r w:rsidRPr="0059070F">
        <w:rPr>
          <w:rFonts w:ascii="Times New Roman" w:hAnsi="Times New Roman"/>
          <w:sz w:val="30"/>
          <w:szCs w:val="30"/>
        </w:rPr>
        <w:t xml:space="preserve"> производства, переход</w:t>
      </w:r>
      <w:r w:rsidR="00D9737C" w:rsidRPr="0059070F">
        <w:rPr>
          <w:rFonts w:ascii="Times New Roman" w:hAnsi="Times New Roman"/>
          <w:sz w:val="30"/>
          <w:szCs w:val="30"/>
        </w:rPr>
        <w:t>а</w:t>
      </w:r>
      <w:r w:rsidRPr="0059070F">
        <w:rPr>
          <w:rFonts w:ascii="Times New Roman" w:hAnsi="Times New Roman"/>
          <w:sz w:val="30"/>
          <w:szCs w:val="30"/>
        </w:rPr>
        <w:t xml:space="preserve"> на прогрессивные </w:t>
      </w:r>
      <w:r w:rsidR="00D9737C" w:rsidRPr="0059070F">
        <w:rPr>
          <w:rFonts w:ascii="Times New Roman" w:hAnsi="Times New Roman"/>
          <w:sz w:val="30"/>
          <w:szCs w:val="30"/>
        </w:rPr>
        <w:br/>
      </w:r>
      <w:proofErr w:type="spellStart"/>
      <w:r w:rsidRPr="0059070F">
        <w:rPr>
          <w:rFonts w:ascii="Times New Roman" w:hAnsi="Times New Roman"/>
          <w:sz w:val="30"/>
          <w:szCs w:val="30"/>
        </w:rPr>
        <w:t>ресурсо</w:t>
      </w:r>
      <w:proofErr w:type="spellEnd"/>
      <w:r w:rsidRPr="0059070F">
        <w:rPr>
          <w:rFonts w:ascii="Times New Roman" w:hAnsi="Times New Roman"/>
          <w:sz w:val="30"/>
          <w:szCs w:val="30"/>
        </w:rPr>
        <w:t>- и энергосберегающие технологии и снижени</w:t>
      </w:r>
      <w:r w:rsidR="00D9737C" w:rsidRPr="0059070F">
        <w:rPr>
          <w:rFonts w:ascii="Times New Roman" w:hAnsi="Times New Roman"/>
          <w:sz w:val="30"/>
          <w:szCs w:val="30"/>
        </w:rPr>
        <w:t>я</w:t>
      </w:r>
      <w:r w:rsidRPr="0059070F">
        <w:rPr>
          <w:rFonts w:ascii="Times New Roman" w:hAnsi="Times New Roman"/>
          <w:sz w:val="30"/>
          <w:szCs w:val="30"/>
        </w:rPr>
        <w:t xml:space="preserve"> техногенного воздействия на среду.</w:t>
      </w:r>
    </w:p>
    <w:p w:rsidR="004265DC" w:rsidRPr="00D57A71" w:rsidRDefault="00D57A71" w:rsidP="00D57A7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265DC" w:rsidRPr="00D57A71">
        <w:rPr>
          <w:rFonts w:ascii="Times New Roman" w:hAnsi="Times New Roman" w:cs="Times New Roman"/>
          <w:sz w:val="30"/>
          <w:szCs w:val="30"/>
        </w:rPr>
        <w:t>4</w:t>
      </w:r>
      <w:r w:rsidR="0066723F" w:rsidRPr="00D57A71">
        <w:rPr>
          <w:rFonts w:ascii="Times New Roman" w:hAnsi="Times New Roman" w:cs="Times New Roman"/>
          <w:sz w:val="30"/>
          <w:szCs w:val="30"/>
        </w:rPr>
        <w:t>.</w:t>
      </w:r>
      <w:r w:rsidR="004265DC" w:rsidRPr="00D57A71">
        <w:rPr>
          <w:rFonts w:ascii="Times New Roman" w:hAnsi="Times New Roman" w:cs="Times New Roman"/>
          <w:sz w:val="30"/>
          <w:szCs w:val="30"/>
        </w:rPr>
        <w:tab/>
      </w:r>
      <w:r w:rsidR="00191965" w:rsidRPr="00D57A71">
        <w:rPr>
          <w:rFonts w:ascii="Times New Roman" w:hAnsi="Times New Roman" w:cs="Times New Roman"/>
          <w:sz w:val="30"/>
          <w:szCs w:val="30"/>
        </w:rPr>
        <w:t xml:space="preserve">Размещение </w:t>
      </w:r>
      <w:r w:rsidR="0059070F">
        <w:rPr>
          <w:rFonts w:ascii="Times New Roman" w:hAnsi="Times New Roman" w:cs="Times New Roman"/>
          <w:sz w:val="30"/>
          <w:szCs w:val="30"/>
        </w:rPr>
        <w:t xml:space="preserve">уполномоченными </w:t>
      </w:r>
      <w:r w:rsidR="00191965" w:rsidRPr="00D57A71">
        <w:rPr>
          <w:rFonts w:ascii="Times New Roman" w:hAnsi="Times New Roman" w:cs="Times New Roman"/>
          <w:sz w:val="30"/>
          <w:szCs w:val="30"/>
        </w:rPr>
        <w:t xml:space="preserve">органами исполнительной власти государств-членов в информационно-телекоммуникационной сети «Интернет» </w:t>
      </w:r>
      <w:r w:rsidR="0059070F" w:rsidRPr="00D57A71">
        <w:rPr>
          <w:rFonts w:ascii="Times New Roman" w:hAnsi="Times New Roman" w:cs="Times New Roman"/>
          <w:sz w:val="30"/>
          <w:szCs w:val="30"/>
        </w:rPr>
        <w:t xml:space="preserve">на официальных сайтах </w:t>
      </w:r>
      <w:r w:rsidR="00191965" w:rsidRPr="00D57A71">
        <w:rPr>
          <w:rFonts w:ascii="Times New Roman" w:hAnsi="Times New Roman" w:cs="Times New Roman"/>
          <w:sz w:val="30"/>
          <w:szCs w:val="30"/>
        </w:rPr>
        <w:t xml:space="preserve">и представление ими </w:t>
      </w:r>
      <w:r w:rsidR="00191965" w:rsidRPr="00D57A71">
        <w:rPr>
          <w:rFonts w:ascii="Times New Roman" w:hAnsi="Times New Roman" w:cs="Times New Roman"/>
          <w:sz w:val="30"/>
          <w:szCs w:val="30"/>
        </w:rPr>
        <w:br/>
        <w:t xml:space="preserve">в Евразийскую экономическую комиссию информации </w:t>
      </w:r>
      <w:r w:rsidR="00D9737C">
        <w:rPr>
          <w:rFonts w:ascii="Times New Roman" w:hAnsi="Times New Roman" w:cs="Times New Roman"/>
          <w:sz w:val="30"/>
          <w:szCs w:val="30"/>
        </w:rPr>
        <w:br/>
      </w:r>
      <w:r w:rsidR="00E87FA5" w:rsidRPr="00D57A71">
        <w:rPr>
          <w:rFonts w:ascii="Times New Roman" w:hAnsi="Times New Roman" w:cs="Times New Roman"/>
          <w:sz w:val="30"/>
          <w:szCs w:val="30"/>
        </w:rPr>
        <w:t>о производимой продукции и производителя</w:t>
      </w:r>
      <w:r w:rsidR="0059070F">
        <w:rPr>
          <w:rFonts w:ascii="Times New Roman" w:hAnsi="Times New Roman" w:cs="Times New Roman"/>
          <w:sz w:val="30"/>
          <w:szCs w:val="30"/>
        </w:rPr>
        <w:t>х</w:t>
      </w:r>
      <w:r w:rsidR="00E87FA5" w:rsidRPr="00D57A71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59070F">
        <w:rPr>
          <w:rFonts w:ascii="Times New Roman" w:hAnsi="Times New Roman" w:cs="Times New Roman"/>
          <w:sz w:val="30"/>
          <w:szCs w:val="30"/>
        </w:rPr>
        <w:t xml:space="preserve">о </w:t>
      </w:r>
      <w:r w:rsidR="00E87FA5" w:rsidRPr="00D57A71">
        <w:rPr>
          <w:rFonts w:ascii="Times New Roman" w:hAnsi="Times New Roman" w:cs="Times New Roman"/>
          <w:sz w:val="30"/>
          <w:szCs w:val="30"/>
        </w:rPr>
        <w:t>потребителя</w:t>
      </w:r>
      <w:r w:rsidR="0059070F">
        <w:rPr>
          <w:rFonts w:ascii="Times New Roman" w:hAnsi="Times New Roman" w:cs="Times New Roman"/>
          <w:sz w:val="30"/>
          <w:szCs w:val="30"/>
        </w:rPr>
        <w:t>х</w:t>
      </w:r>
      <w:r w:rsidR="00E87FA5" w:rsidRPr="00D57A71">
        <w:rPr>
          <w:rFonts w:ascii="Times New Roman" w:hAnsi="Times New Roman" w:cs="Times New Roman"/>
          <w:sz w:val="30"/>
          <w:szCs w:val="30"/>
        </w:rPr>
        <w:t xml:space="preserve"> продукции отрасли</w:t>
      </w:r>
      <w:r w:rsidR="00D9737C">
        <w:rPr>
          <w:rFonts w:ascii="Times New Roman" w:hAnsi="Times New Roman" w:cs="Times New Roman"/>
          <w:sz w:val="30"/>
          <w:szCs w:val="30"/>
        </w:rPr>
        <w:t xml:space="preserve"> </w:t>
      </w:r>
      <w:r w:rsidR="003800BE" w:rsidRPr="00D57A71">
        <w:rPr>
          <w:rFonts w:ascii="Times New Roman" w:hAnsi="Times New Roman" w:cs="Times New Roman"/>
          <w:sz w:val="30"/>
          <w:szCs w:val="30"/>
        </w:rPr>
        <w:t>по форм</w:t>
      </w:r>
      <w:r w:rsidR="002B30EC" w:rsidRPr="00D57A71">
        <w:rPr>
          <w:rFonts w:ascii="Times New Roman" w:hAnsi="Times New Roman" w:cs="Times New Roman"/>
          <w:sz w:val="30"/>
          <w:szCs w:val="30"/>
        </w:rPr>
        <w:t>ам</w:t>
      </w:r>
      <w:r w:rsidR="00D9737C">
        <w:rPr>
          <w:rFonts w:ascii="Times New Roman" w:hAnsi="Times New Roman" w:cs="Times New Roman"/>
          <w:sz w:val="30"/>
          <w:szCs w:val="30"/>
        </w:rPr>
        <w:t xml:space="preserve">, </w:t>
      </w:r>
      <w:r w:rsidR="00E87FA5" w:rsidRPr="00D57A71">
        <w:rPr>
          <w:rFonts w:ascii="Times New Roman" w:hAnsi="Times New Roman" w:cs="Times New Roman"/>
          <w:sz w:val="30"/>
          <w:szCs w:val="30"/>
        </w:rPr>
        <w:t>согласно</w:t>
      </w:r>
      <w:r w:rsidR="003800BE" w:rsidRPr="00D57A71">
        <w:rPr>
          <w:rFonts w:ascii="Times New Roman" w:hAnsi="Times New Roman" w:cs="Times New Roman"/>
          <w:sz w:val="30"/>
          <w:szCs w:val="30"/>
        </w:rPr>
        <w:t xml:space="preserve"> </w:t>
      </w:r>
      <w:r w:rsidR="00E72890" w:rsidRPr="00D57A71">
        <w:rPr>
          <w:rFonts w:ascii="Times New Roman" w:hAnsi="Times New Roman" w:cs="Times New Roman"/>
          <w:sz w:val="30"/>
          <w:szCs w:val="30"/>
        </w:rPr>
        <w:t>приложения</w:t>
      </w:r>
      <w:r w:rsidR="00E87FA5" w:rsidRPr="00D57A71">
        <w:rPr>
          <w:rFonts w:ascii="Times New Roman" w:hAnsi="Times New Roman" w:cs="Times New Roman"/>
          <w:sz w:val="30"/>
          <w:szCs w:val="30"/>
        </w:rPr>
        <w:t>м №</w:t>
      </w:r>
      <w:r w:rsidR="00E72890" w:rsidRPr="00D57A71">
        <w:rPr>
          <w:rFonts w:ascii="Times New Roman" w:hAnsi="Times New Roman" w:cs="Times New Roman"/>
          <w:sz w:val="30"/>
          <w:szCs w:val="30"/>
        </w:rPr>
        <w:t xml:space="preserve"> </w:t>
      </w:r>
      <w:r w:rsidR="007B7D2E" w:rsidRPr="00D57A71">
        <w:rPr>
          <w:rFonts w:ascii="Times New Roman" w:hAnsi="Times New Roman" w:cs="Times New Roman"/>
          <w:sz w:val="30"/>
          <w:szCs w:val="30"/>
        </w:rPr>
        <w:t>2</w:t>
      </w:r>
      <w:r w:rsidR="00E72890" w:rsidRPr="00D57A71">
        <w:rPr>
          <w:rFonts w:ascii="Times New Roman" w:hAnsi="Times New Roman" w:cs="Times New Roman"/>
          <w:sz w:val="30"/>
          <w:szCs w:val="30"/>
        </w:rPr>
        <w:t xml:space="preserve"> и </w:t>
      </w:r>
      <w:r w:rsidR="00E87FA5" w:rsidRPr="00D57A71">
        <w:rPr>
          <w:rFonts w:ascii="Times New Roman" w:hAnsi="Times New Roman" w:cs="Times New Roman"/>
          <w:sz w:val="30"/>
          <w:szCs w:val="30"/>
        </w:rPr>
        <w:t>№</w:t>
      </w:r>
      <w:r w:rsidR="00D9737C">
        <w:rPr>
          <w:rFonts w:ascii="Times New Roman" w:hAnsi="Times New Roman" w:cs="Times New Roman"/>
          <w:sz w:val="30"/>
          <w:szCs w:val="30"/>
        </w:rPr>
        <w:t xml:space="preserve"> </w:t>
      </w:r>
      <w:r w:rsidR="007B7D2E" w:rsidRPr="00D57A71">
        <w:rPr>
          <w:rFonts w:ascii="Times New Roman" w:hAnsi="Times New Roman" w:cs="Times New Roman"/>
          <w:sz w:val="30"/>
          <w:szCs w:val="30"/>
        </w:rPr>
        <w:t>3</w:t>
      </w:r>
      <w:r w:rsidR="00E87FA5" w:rsidRPr="00D57A71">
        <w:rPr>
          <w:rFonts w:ascii="Times New Roman" w:hAnsi="Times New Roman" w:cs="Times New Roman"/>
          <w:sz w:val="30"/>
          <w:szCs w:val="30"/>
        </w:rPr>
        <w:t xml:space="preserve"> </w:t>
      </w:r>
      <w:r w:rsidR="00D9737C">
        <w:rPr>
          <w:rFonts w:ascii="Times New Roman" w:hAnsi="Times New Roman" w:cs="Times New Roman"/>
          <w:sz w:val="30"/>
          <w:szCs w:val="30"/>
        </w:rPr>
        <w:br/>
      </w:r>
      <w:r w:rsidR="00E87FA5" w:rsidRPr="00D57A71">
        <w:rPr>
          <w:rFonts w:ascii="Times New Roman" w:hAnsi="Times New Roman" w:cs="Times New Roman"/>
          <w:sz w:val="30"/>
          <w:szCs w:val="30"/>
        </w:rPr>
        <w:t>к настоящему проекту Рекомендации Совета Евразийской экономической комиссии</w:t>
      </w:r>
      <w:r w:rsidR="003800BE" w:rsidRPr="00D57A71">
        <w:rPr>
          <w:rFonts w:ascii="Times New Roman" w:hAnsi="Times New Roman" w:cs="Times New Roman"/>
          <w:sz w:val="30"/>
          <w:szCs w:val="30"/>
        </w:rPr>
        <w:t>.</w:t>
      </w:r>
    </w:p>
    <w:p w:rsidR="00BE2B75" w:rsidRPr="004265DC" w:rsidRDefault="004265DC" w:rsidP="004265DC">
      <w:pPr>
        <w:pStyle w:val="a3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E5A39">
        <w:rPr>
          <w:rFonts w:ascii="Times New Roman" w:hAnsi="Times New Roman" w:cs="Times New Roman"/>
          <w:sz w:val="30"/>
          <w:szCs w:val="30"/>
        </w:rPr>
        <w:t>.</w:t>
      </w:r>
      <w:r w:rsidR="00E72890">
        <w:rPr>
          <w:rFonts w:ascii="Times New Roman" w:hAnsi="Times New Roman" w:cs="Times New Roman"/>
          <w:sz w:val="30"/>
          <w:szCs w:val="30"/>
        </w:rPr>
        <w:tab/>
      </w:r>
      <w:r w:rsidR="00191965" w:rsidRPr="004E5A39">
        <w:rPr>
          <w:rFonts w:ascii="Times New Roman" w:hAnsi="Times New Roman" w:cs="Times New Roman"/>
          <w:sz w:val="30"/>
          <w:szCs w:val="30"/>
        </w:rPr>
        <w:t>Организация мероприятий по подготовке и переподготовке кадров</w:t>
      </w:r>
      <w:r w:rsidR="00E87FA5">
        <w:rPr>
          <w:rFonts w:ascii="Times New Roman" w:hAnsi="Times New Roman" w:cs="Times New Roman"/>
          <w:sz w:val="30"/>
          <w:szCs w:val="30"/>
        </w:rPr>
        <w:t xml:space="preserve"> с участием государств-членов </w:t>
      </w:r>
      <w:r w:rsidR="00F5292C">
        <w:rPr>
          <w:rFonts w:ascii="Times New Roman" w:hAnsi="Times New Roman" w:cs="Times New Roman"/>
          <w:sz w:val="30"/>
          <w:szCs w:val="30"/>
        </w:rPr>
        <w:t>Союза</w:t>
      </w:r>
      <w:r w:rsidR="00E87FA5">
        <w:rPr>
          <w:rFonts w:ascii="Times New Roman" w:hAnsi="Times New Roman" w:cs="Times New Roman"/>
          <w:sz w:val="30"/>
          <w:szCs w:val="30"/>
        </w:rPr>
        <w:t xml:space="preserve"> с целью обеспечения отраслей</w:t>
      </w:r>
      <w:r w:rsidR="00191965" w:rsidRPr="004E5A39">
        <w:rPr>
          <w:rFonts w:ascii="Times New Roman" w:hAnsi="Times New Roman" w:cs="Times New Roman"/>
          <w:sz w:val="30"/>
          <w:szCs w:val="30"/>
        </w:rPr>
        <w:t xml:space="preserve"> черной металлургии </w:t>
      </w:r>
      <w:r w:rsidR="00E87FA5">
        <w:rPr>
          <w:rFonts w:ascii="Times New Roman" w:hAnsi="Times New Roman" w:cs="Times New Roman"/>
          <w:sz w:val="30"/>
          <w:szCs w:val="30"/>
        </w:rPr>
        <w:t xml:space="preserve">государств-членов </w:t>
      </w:r>
      <w:r w:rsidR="00191965" w:rsidRPr="004E5A39">
        <w:rPr>
          <w:rFonts w:ascii="Times New Roman" w:hAnsi="Times New Roman" w:cs="Times New Roman"/>
          <w:sz w:val="30"/>
          <w:szCs w:val="30"/>
        </w:rPr>
        <w:t xml:space="preserve">квалифицированными трудовыми ресурсами, включая создание учебно-методических центров, обеспечивающих возможность дистанционного обучения </w:t>
      </w:r>
      <w:r w:rsidR="00D9737C">
        <w:rPr>
          <w:rFonts w:ascii="Times New Roman" w:hAnsi="Times New Roman" w:cs="Times New Roman"/>
          <w:sz w:val="30"/>
          <w:szCs w:val="30"/>
        </w:rPr>
        <w:br/>
      </w:r>
      <w:r w:rsidR="00191965" w:rsidRPr="004E5A39">
        <w:rPr>
          <w:rFonts w:ascii="Times New Roman" w:hAnsi="Times New Roman" w:cs="Times New Roman"/>
          <w:sz w:val="30"/>
          <w:szCs w:val="30"/>
        </w:rPr>
        <w:t>и прохождения производственной практики на ведущих предприятиях отрасли черной металлургии</w:t>
      </w:r>
      <w:r w:rsidR="003800BE">
        <w:rPr>
          <w:rFonts w:ascii="Times New Roman" w:hAnsi="Times New Roman" w:cs="Times New Roman"/>
          <w:sz w:val="30"/>
          <w:szCs w:val="30"/>
        </w:rPr>
        <w:t xml:space="preserve"> при координации Комиссии</w:t>
      </w:r>
      <w:r w:rsidR="00191965" w:rsidRPr="004E5A39">
        <w:rPr>
          <w:rFonts w:ascii="Times New Roman" w:hAnsi="Times New Roman" w:cs="Times New Roman"/>
          <w:sz w:val="30"/>
          <w:szCs w:val="30"/>
        </w:rPr>
        <w:t>.</w:t>
      </w:r>
    </w:p>
    <w:p w:rsidR="00B06424" w:rsidRPr="00F5292C" w:rsidRDefault="00B06424" w:rsidP="004265D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06424" w:rsidRPr="00D9737C" w:rsidRDefault="00B06424" w:rsidP="00D9737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737C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D9737C">
        <w:rPr>
          <w:rFonts w:ascii="Times New Roman" w:hAnsi="Times New Roman" w:cs="Times New Roman"/>
          <w:sz w:val="30"/>
          <w:szCs w:val="30"/>
        </w:rPr>
        <w:t xml:space="preserve">. Создание условий для </w:t>
      </w:r>
      <w:r w:rsidR="0085549E" w:rsidRPr="00D9737C">
        <w:rPr>
          <w:rFonts w:ascii="Times New Roman" w:hAnsi="Times New Roman" w:cs="Times New Roman"/>
          <w:sz w:val="30"/>
          <w:szCs w:val="30"/>
        </w:rPr>
        <w:t>развития научно-</w:t>
      </w:r>
      <w:r w:rsidRPr="00D9737C">
        <w:rPr>
          <w:rFonts w:ascii="Times New Roman" w:hAnsi="Times New Roman" w:cs="Times New Roman"/>
          <w:sz w:val="30"/>
          <w:szCs w:val="30"/>
        </w:rPr>
        <w:t>технического</w:t>
      </w:r>
      <w:r w:rsidR="0085549E" w:rsidRPr="00D9737C">
        <w:rPr>
          <w:rFonts w:ascii="Times New Roman" w:hAnsi="Times New Roman" w:cs="Times New Roman"/>
          <w:sz w:val="30"/>
          <w:szCs w:val="30"/>
        </w:rPr>
        <w:br/>
      </w:r>
      <w:r w:rsidRPr="00D9737C">
        <w:rPr>
          <w:rFonts w:ascii="Times New Roman" w:hAnsi="Times New Roman" w:cs="Times New Roman"/>
          <w:sz w:val="30"/>
          <w:szCs w:val="30"/>
        </w:rPr>
        <w:t xml:space="preserve"> сотрудничества и производства инновационной продукции</w:t>
      </w:r>
      <w:r w:rsidR="00E87FA5" w:rsidRPr="00D9737C">
        <w:rPr>
          <w:rFonts w:ascii="Times New Roman" w:hAnsi="Times New Roman" w:cs="Times New Roman"/>
          <w:sz w:val="30"/>
          <w:szCs w:val="30"/>
        </w:rPr>
        <w:t xml:space="preserve"> в сфере производства продукции черной металлургии.</w:t>
      </w:r>
    </w:p>
    <w:p w:rsidR="004265DC" w:rsidRPr="00F5292C" w:rsidRDefault="004265DC" w:rsidP="00E87FA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87FA5" w:rsidRDefault="004265DC" w:rsidP="004265DC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ab/>
      </w:r>
      <w:r w:rsidR="00B06424" w:rsidRPr="004E5A39">
        <w:rPr>
          <w:rFonts w:ascii="Times New Roman" w:hAnsi="Times New Roman" w:cs="Times New Roman"/>
          <w:sz w:val="30"/>
          <w:szCs w:val="30"/>
        </w:rPr>
        <w:t xml:space="preserve">Вовлечение в </w:t>
      </w:r>
      <w:r w:rsidR="00B06424">
        <w:rPr>
          <w:rFonts w:ascii="Times New Roman" w:hAnsi="Times New Roman" w:cs="Times New Roman"/>
          <w:sz w:val="30"/>
          <w:szCs w:val="30"/>
        </w:rPr>
        <w:t xml:space="preserve">кооперационные </w:t>
      </w:r>
      <w:r w:rsidR="00B06424" w:rsidRPr="004E5A39">
        <w:rPr>
          <w:rFonts w:ascii="Times New Roman" w:hAnsi="Times New Roman" w:cs="Times New Roman"/>
          <w:sz w:val="30"/>
          <w:szCs w:val="30"/>
        </w:rPr>
        <w:t>цепочк</w:t>
      </w:r>
      <w:r w:rsidR="00B06424">
        <w:rPr>
          <w:rFonts w:ascii="Times New Roman" w:hAnsi="Times New Roman" w:cs="Times New Roman"/>
          <w:sz w:val="30"/>
          <w:szCs w:val="30"/>
        </w:rPr>
        <w:t>и</w:t>
      </w:r>
      <w:r w:rsidR="00B06424" w:rsidRPr="004E5A39">
        <w:rPr>
          <w:rFonts w:ascii="Times New Roman" w:hAnsi="Times New Roman" w:cs="Times New Roman"/>
          <w:sz w:val="30"/>
          <w:szCs w:val="30"/>
        </w:rPr>
        <w:t xml:space="preserve"> </w:t>
      </w:r>
      <w:r w:rsidR="00D9737C">
        <w:rPr>
          <w:rFonts w:ascii="Times New Roman" w:hAnsi="Times New Roman" w:cs="Times New Roman"/>
          <w:sz w:val="30"/>
          <w:szCs w:val="30"/>
        </w:rPr>
        <w:t xml:space="preserve">совместного </w:t>
      </w:r>
      <w:r w:rsidR="00B06424">
        <w:rPr>
          <w:rFonts w:ascii="Times New Roman" w:hAnsi="Times New Roman" w:cs="Times New Roman"/>
          <w:sz w:val="30"/>
          <w:szCs w:val="30"/>
        </w:rPr>
        <w:t xml:space="preserve">производства продукции </w:t>
      </w:r>
      <w:r w:rsidR="00B06424" w:rsidRPr="004E5A39">
        <w:rPr>
          <w:rFonts w:ascii="Times New Roman" w:hAnsi="Times New Roman" w:cs="Times New Roman"/>
          <w:sz w:val="30"/>
          <w:szCs w:val="30"/>
        </w:rPr>
        <w:t xml:space="preserve">технологических операций </w:t>
      </w:r>
      <w:r w:rsidR="00B06424">
        <w:rPr>
          <w:rFonts w:ascii="Times New Roman" w:hAnsi="Times New Roman" w:cs="Times New Roman"/>
          <w:sz w:val="30"/>
          <w:szCs w:val="30"/>
        </w:rPr>
        <w:t>(переделов) производителей государств-членов</w:t>
      </w:r>
      <w:r w:rsidR="00E87FA5">
        <w:rPr>
          <w:rFonts w:ascii="Times New Roman" w:hAnsi="Times New Roman" w:cs="Times New Roman"/>
          <w:sz w:val="30"/>
          <w:szCs w:val="30"/>
        </w:rPr>
        <w:t>, а также производителей из третьих стран</w:t>
      </w:r>
      <w:r w:rsidR="00B06424">
        <w:rPr>
          <w:rFonts w:ascii="Times New Roman" w:hAnsi="Times New Roman" w:cs="Times New Roman"/>
          <w:sz w:val="30"/>
          <w:szCs w:val="30"/>
        </w:rPr>
        <w:t xml:space="preserve"> </w:t>
      </w:r>
      <w:r w:rsidR="00B06424" w:rsidRPr="004E5A39">
        <w:rPr>
          <w:rFonts w:ascii="Times New Roman" w:hAnsi="Times New Roman" w:cs="Times New Roman"/>
          <w:sz w:val="30"/>
          <w:szCs w:val="30"/>
        </w:rPr>
        <w:t xml:space="preserve">для совместного </w:t>
      </w:r>
      <w:r w:rsidR="00B06424">
        <w:rPr>
          <w:rFonts w:ascii="Times New Roman" w:hAnsi="Times New Roman" w:cs="Times New Roman"/>
          <w:sz w:val="30"/>
          <w:szCs w:val="30"/>
        </w:rPr>
        <w:t>выпуска</w:t>
      </w:r>
      <w:r w:rsidR="00B06424" w:rsidRPr="004E5A39">
        <w:rPr>
          <w:rFonts w:ascii="Times New Roman" w:hAnsi="Times New Roman" w:cs="Times New Roman"/>
          <w:sz w:val="30"/>
          <w:szCs w:val="30"/>
        </w:rPr>
        <w:t xml:space="preserve"> инновационной продукции</w:t>
      </w:r>
      <w:r w:rsidR="00E87FA5">
        <w:rPr>
          <w:rFonts w:ascii="Times New Roman" w:hAnsi="Times New Roman" w:cs="Times New Roman"/>
          <w:sz w:val="30"/>
          <w:szCs w:val="30"/>
        </w:rPr>
        <w:t>.</w:t>
      </w:r>
      <w:r w:rsidR="00B06424" w:rsidRPr="004E5A3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E5A39" w:rsidRDefault="00130D6B" w:rsidP="004265DC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E5A39">
        <w:rPr>
          <w:rFonts w:ascii="Times New Roman" w:hAnsi="Times New Roman" w:cs="Times New Roman"/>
          <w:sz w:val="30"/>
          <w:szCs w:val="30"/>
        </w:rPr>
        <w:t>.</w:t>
      </w:r>
      <w:r w:rsidR="00E72890">
        <w:rPr>
          <w:rFonts w:ascii="Times New Roman" w:hAnsi="Times New Roman" w:cs="Times New Roman"/>
          <w:sz w:val="30"/>
          <w:szCs w:val="30"/>
        </w:rPr>
        <w:tab/>
      </w:r>
      <w:r w:rsidR="00BE2B75" w:rsidRPr="004E5A39">
        <w:rPr>
          <w:rFonts w:ascii="Times New Roman" w:hAnsi="Times New Roman" w:cs="Times New Roman"/>
          <w:sz w:val="30"/>
          <w:szCs w:val="30"/>
        </w:rPr>
        <w:t xml:space="preserve">Совместное освоение новых технологий </w:t>
      </w:r>
      <w:r w:rsidR="003800BE">
        <w:rPr>
          <w:rFonts w:ascii="Times New Roman" w:hAnsi="Times New Roman" w:cs="Times New Roman"/>
          <w:sz w:val="30"/>
          <w:szCs w:val="30"/>
        </w:rPr>
        <w:t>производства продукции</w:t>
      </w:r>
      <w:r w:rsidR="00E87FA5">
        <w:rPr>
          <w:rFonts w:ascii="Times New Roman" w:hAnsi="Times New Roman" w:cs="Times New Roman"/>
          <w:sz w:val="30"/>
          <w:szCs w:val="30"/>
        </w:rPr>
        <w:t xml:space="preserve"> черной металлургии</w:t>
      </w:r>
      <w:r w:rsidR="003800BE">
        <w:rPr>
          <w:rFonts w:ascii="Times New Roman" w:hAnsi="Times New Roman" w:cs="Times New Roman"/>
          <w:sz w:val="30"/>
          <w:szCs w:val="30"/>
        </w:rPr>
        <w:t xml:space="preserve"> </w:t>
      </w:r>
      <w:r w:rsidR="002B30EC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смежных отраслей промышленности (</w:t>
      </w:r>
      <w:r w:rsidR="00BE2B75" w:rsidRPr="004E5A39">
        <w:rPr>
          <w:rFonts w:ascii="Times New Roman" w:hAnsi="Times New Roman" w:cs="Times New Roman"/>
          <w:sz w:val="30"/>
          <w:szCs w:val="30"/>
        </w:rPr>
        <w:t xml:space="preserve">нефтеперерабатывающей, </w:t>
      </w:r>
      <w:r w:rsidR="0028267D">
        <w:rPr>
          <w:rFonts w:ascii="Times New Roman" w:hAnsi="Times New Roman" w:cs="Times New Roman"/>
          <w:sz w:val="30"/>
          <w:szCs w:val="30"/>
        </w:rPr>
        <w:t xml:space="preserve">автомобильной, </w:t>
      </w:r>
      <w:r w:rsidR="0028267D">
        <w:rPr>
          <w:rFonts w:ascii="Times New Roman" w:hAnsi="Times New Roman" w:cs="Times New Roman"/>
          <w:sz w:val="30"/>
          <w:szCs w:val="30"/>
        </w:rPr>
        <w:lastRenderedPageBreak/>
        <w:t>судостроительной</w:t>
      </w:r>
      <w:r w:rsidR="00BE2B75" w:rsidRPr="004E5A39">
        <w:rPr>
          <w:rFonts w:ascii="Times New Roman" w:hAnsi="Times New Roman" w:cs="Times New Roman"/>
          <w:sz w:val="30"/>
          <w:szCs w:val="30"/>
        </w:rPr>
        <w:t>, машиностроитель</w:t>
      </w:r>
      <w:r w:rsidR="004E5A39">
        <w:rPr>
          <w:rFonts w:ascii="Times New Roman" w:hAnsi="Times New Roman" w:cs="Times New Roman"/>
          <w:sz w:val="30"/>
          <w:szCs w:val="30"/>
        </w:rPr>
        <w:t>ной промышленности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4E5A39">
        <w:rPr>
          <w:rFonts w:ascii="Times New Roman" w:hAnsi="Times New Roman" w:cs="Times New Roman"/>
          <w:sz w:val="30"/>
          <w:szCs w:val="30"/>
        </w:rPr>
        <w:t>, в том числе:</w:t>
      </w:r>
    </w:p>
    <w:p w:rsidR="00605DAC" w:rsidRDefault="00605DAC" w:rsidP="004265DC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E72890">
        <w:rPr>
          <w:rFonts w:ascii="Times New Roman" w:hAnsi="Times New Roman" w:cs="Times New Roman"/>
          <w:sz w:val="30"/>
          <w:szCs w:val="30"/>
        </w:rPr>
        <w:tab/>
      </w:r>
      <w:r w:rsidR="00BE2B75" w:rsidRPr="004E5A39">
        <w:rPr>
          <w:rFonts w:ascii="Times New Roman" w:hAnsi="Times New Roman" w:cs="Times New Roman"/>
          <w:sz w:val="30"/>
          <w:szCs w:val="30"/>
        </w:rPr>
        <w:t xml:space="preserve">чугунных коррозионностойких труб, биметаллического проката и труб </w:t>
      </w:r>
      <w:r>
        <w:rPr>
          <w:rFonts w:ascii="Times New Roman" w:hAnsi="Times New Roman" w:cs="Times New Roman"/>
          <w:sz w:val="30"/>
          <w:szCs w:val="30"/>
        </w:rPr>
        <w:t>с предельно высокой прочностью;</w:t>
      </w:r>
    </w:p>
    <w:p w:rsidR="00605DAC" w:rsidRDefault="00605DAC" w:rsidP="004265DC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E72890">
        <w:rPr>
          <w:rFonts w:ascii="Times New Roman" w:hAnsi="Times New Roman" w:cs="Times New Roman"/>
          <w:sz w:val="30"/>
          <w:szCs w:val="30"/>
        </w:rPr>
        <w:tab/>
      </w:r>
      <w:r w:rsidR="00BE2B75" w:rsidRPr="004E5A39">
        <w:rPr>
          <w:rFonts w:ascii="Times New Roman" w:hAnsi="Times New Roman" w:cs="Times New Roman"/>
          <w:sz w:val="30"/>
          <w:szCs w:val="30"/>
        </w:rPr>
        <w:t>высокопрочных стал</w:t>
      </w:r>
      <w:r>
        <w:rPr>
          <w:rFonts w:ascii="Times New Roman" w:hAnsi="Times New Roman" w:cs="Times New Roman"/>
          <w:sz w:val="30"/>
          <w:szCs w:val="30"/>
        </w:rPr>
        <w:t>ей и технологий их производства;</w:t>
      </w:r>
    </w:p>
    <w:p w:rsidR="00605DAC" w:rsidRDefault="00605DAC" w:rsidP="004265DC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E72890">
        <w:rPr>
          <w:rFonts w:ascii="Times New Roman" w:hAnsi="Times New Roman" w:cs="Times New Roman"/>
          <w:sz w:val="30"/>
          <w:szCs w:val="30"/>
        </w:rPr>
        <w:tab/>
      </w:r>
      <w:r w:rsidR="00BE2B75" w:rsidRPr="004E5A39">
        <w:rPr>
          <w:rFonts w:ascii="Times New Roman" w:hAnsi="Times New Roman" w:cs="Times New Roman"/>
          <w:sz w:val="30"/>
          <w:szCs w:val="30"/>
        </w:rPr>
        <w:t xml:space="preserve">высокопрочных </w:t>
      </w:r>
      <w:proofErr w:type="spellStart"/>
      <w:r w:rsidR="00BE2B75" w:rsidRPr="004E5A39">
        <w:rPr>
          <w:rFonts w:ascii="Times New Roman" w:hAnsi="Times New Roman" w:cs="Times New Roman"/>
          <w:sz w:val="30"/>
          <w:szCs w:val="30"/>
        </w:rPr>
        <w:t>автолистовых</w:t>
      </w:r>
      <w:proofErr w:type="spellEnd"/>
      <w:r w:rsidR="00BE2B75" w:rsidRPr="004E5A39">
        <w:rPr>
          <w:rFonts w:ascii="Times New Roman" w:hAnsi="Times New Roman" w:cs="Times New Roman"/>
          <w:sz w:val="30"/>
          <w:szCs w:val="30"/>
        </w:rPr>
        <w:t xml:space="preserve"> сталей</w:t>
      </w:r>
      <w:r w:rsidR="004265DC" w:rsidRPr="004265DC">
        <w:rPr>
          <w:rFonts w:ascii="Times New Roman" w:hAnsi="Times New Roman" w:cs="Times New Roman"/>
          <w:sz w:val="30"/>
          <w:szCs w:val="30"/>
        </w:rPr>
        <w:t xml:space="preserve"> </w:t>
      </w:r>
      <w:r w:rsidR="004265DC" w:rsidRPr="004E5A39">
        <w:rPr>
          <w:rFonts w:ascii="Times New Roman" w:hAnsi="Times New Roman" w:cs="Times New Roman"/>
          <w:sz w:val="30"/>
          <w:szCs w:val="30"/>
        </w:rPr>
        <w:t>нового поколения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E2B75" w:rsidRPr="004E5A39" w:rsidRDefault="00605DAC" w:rsidP="004265DC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</w:t>
      </w:r>
      <w:r w:rsidR="00E72890">
        <w:rPr>
          <w:rFonts w:ascii="Times New Roman" w:hAnsi="Times New Roman" w:cs="Times New Roman"/>
          <w:sz w:val="30"/>
          <w:szCs w:val="30"/>
        </w:rPr>
        <w:tab/>
      </w:r>
      <w:r w:rsidR="00BE2B75" w:rsidRPr="004E5A39">
        <w:rPr>
          <w:rFonts w:ascii="Times New Roman" w:hAnsi="Times New Roman" w:cs="Times New Roman"/>
          <w:sz w:val="30"/>
          <w:szCs w:val="30"/>
        </w:rPr>
        <w:t>высокоэффективных компонентов сельскохозяйственной техники из новых слоистых композиционных материалов.</w:t>
      </w:r>
    </w:p>
    <w:p w:rsidR="00D23FE7" w:rsidRDefault="00130D6B" w:rsidP="004265DC">
      <w:pPr>
        <w:pStyle w:val="a3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605DAC">
        <w:rPr>
          <w:rFonts w:ascii="Times New Roman" w:hAnsi="Times New Roman" w:cs="Times New Roman"/>
          <w:sz w:val="30"/>
          <w:szCs w:val="30"/>
        </w:rPr>
        <w:t>.</w:t>
      </w:r>
      <w:r w:rsidR="00E72890"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Подготовка рекомендаций для производителей </w:t>
      </w:r>
      <w:r w:rsidR="00D973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потребителей продукции отрасли черной металлургии </w:t>
      </w:r>
      <w:r w:rsidR="00D973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по  п</w:t>
      </w:r>
      <w:r w:rsidR="00BE2B75" w:rsidRPr="00605DAC">
        <w:rPr>
          <w:rFonts w:ascii="Times New Roman" w:hAnsi="Times New Roman" w:cs="Times New Roman"/>
          <w:sz w:val="30"/>
          <w:szCs w:val="30"/>
        </w:rPr>
        <w:t>ереориентаци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BE2B75" w:rsidRPr="00605DAC">
        <w:rPr>
          <w:rFonts w:ascii="Times New Roman" w:hAnsi="Times New Roman" w:cs="Times New Roman"/>
          <w:sz w:val="30"/>
          <w:szCs w:val="30"/>
        </w:rPr>
        <w:t xml:space="preserve"> </w:t>
      </w:r>
      <w:r w:rsidR="00B06424">
        <w:rPr>
          <w:rFonts w:ascii="Times New Roman" w:hAnsi="Times New Roman" w:cs="Times New Roman"/>
          <w:sz w:val="30"/>
          <w:szCs w:val="30"/>
        </w:rPr>
        <w:t xml:space="preserve">производства </w:t>
      </w:r>
      <w:r w:rsidR="00BE2B75" w:rsidRPr="00605DAC">
        <w:rPr>
          <w:rFonts w:ascii="Times New Roman" w:hAnsi="Times New Roman" w:cs="Times New Roman"/>
          <w:sz w:val="30"/>
          <w:szCs w:val="30"/>
        </w:rPr>
        <w:t xml:space="preserve">с </w:t>
      </w:r>
      <w:r w:rsidR="002B30EC">
        <w:rPr>
          <w:rFonts w:ascii="Times New Roman" w:hAnsi="Times New Roman" w:cs="Times New Roman"/>
          <w:sz w:val="30"/>
          <w:szCs w:val="30"/>
        </w:rPr>
        <w:t>выпуска</w:t>
      </w:r>
      <w:r w:rsidR="00BE2B75" w:rsidRPr="00605DAC">
        <w:rPr>
          <w:rFonts w:ascii="Times New Roman" w:hAnsi="Times New Roman" w:cs="Times New Roman"/>
          <w:sz w:val="30"/>
          <w:szCs w:val="30"/>
        </w:rPr>
        <w:t xml:space="preserve"> продукции массового производства на </w:t>
      </w:r>
      <w:r w:rsidR="002B30EC">
        <w:rPr>
          <w:rFonts w:ascii="Times New Roman" w:hAnsi="Times New Roman" w:cs="Times New Roman"/>
          <w:sz w:val="30"/>
          <w:szCs w:val="30"/>
        </w:rPr>
        <w:t>выпуск</w:t>
      </w:r>
      <w:r w:rsidR="00B06424">
        <w:rPr>
          <w:rFonts w:ascii="Times New Roman" w:hAnsi="Times New Roman" w:cs="Times New Roman"/>
          <w:sz w:val="30"/>
          <w:szCs w:val="30"/>
        </w:rPr>
        <w:t xml:space="preserve"> инновационной продукции</w:t>
      </w:r>
      <w:r w:rsidR="00BE2B75" w:rsidRPr="00605DAC">
        <w:rPr>
          <w:rFonts w:ascii="Times New Roman" w:hAnsi="Times New Roman" w:cs="Times New Roman"/>
          <w:sz w:val="30"/>
          <w:szCs w:val="30"/>
        </w:rPr>
        <w:t xml:space="preserve"> </w:t>
      </w:r>
      <w:r w:rsidR="002B30EC">
        <w:rPr>
          <w:rFonts w:ascii="Times New Roman" w:hAnsi="Times New Roman" w:cs="Times New Roman"/>
          <w:sz w:val="30"/>
          <w:szCs w:val="30"/>
        </w:rPr>
        <w:t xml:space="preserve">путем </w:t>
      </w:r>
      <w:r w:rsidR="0046203C" w:rsidRPr="00746014">
        <w:rPr>
          <w:rFonts w:ascii="Times New Roman" w:hAnsi="Times New Roman" w:cs="Times New Roman"/>
          <w:sz w:val="30"/>
          <w:szCs w:val="30"/>
        </w:rPr>
        <w:t>определени</w:t>
      </w:r>
      <w:r w:rsidR="0046203C">
        <w:rPr>
          <w:rFonts w:ascii="Times New Roman" w:hAnsi="Times New Roman" w:cs="Times New Roman"/>
          <w:sz w:val="30"/>
          <w:szCs w:val="30"/>
        </w:rPr>
        <w:t>я</w:t>
      </w:r>
      <w:r w:rsidR="0046203C" w:rsidRPr="00746014">
        <w:rPr>
          <w:rFonts w:ascii="Times New Roman" w:hAnsi="Times New Roman" w:cs="Times New Roman"/>
          <w:sz w:val="30"/>
          <w:szCs w:val="30"/>
        </w:rPr>
        <w:t xml:space="preserve"> последовательности технологических операций (переделов), которые могут быть рекомендованы для фор</w:t>
      </w:r>
      <w:bookmarkStart w:id="0" w:name="_GoBack"/>
      <w:bookmarkEnd w:id="0"/>
      <w:r w:rsidR="0046203C" w:rsidRPr="00746014">
        <w:rPr>
          <w:rFonts w:ascii="Times New Roman" w:hAnsi="Times New Roman" w:cs="Times New Roman"/>
          <w:sz w:val="30"/>
          <w:szCs w:val="30"/>
        </w:rPr>
        <w:t>мирования кооперационных</w:t>
      </w:r>
      <w:r w:rsidR="0046203C">
        <w:rPr>
          <w:rFonts w:ascii="Times New Roman" w:hAnsi="Times New Roman" w:cs="Times New Roman"/>
          <w:sz w:val="30"/>
          <w:szCs w:val="30"/>
        </w:rPr>
        <w:t xml:space="preserve"> цепочек </w:t>
      </w:r>
      <w:r>
        <w:rPr>
          <w:rFonts w:ascii="Times New Roman" w:hAnsi="Times New Roman" w:cs="Times New Roman"/>
          <w:sz w:val="30"/>
          <w:szCs w:val="30"/>
        </w:rPr>
        <w:t xml:space="preserve">производства совместной инновационной продукции </w:t>
      </w:r>
      <w:r w:rsidR="0046203C" w:rsidRPr="00746014">
        <w:rPr>
          <w:rFonts w:ascii="Times New Roman" w:hAnsi="Times New Roman" w:cs="Times New Roman"/>
          <w:sz w:val="30"/>
          <w:szCs w:val="30"/>
        </w:rPr>
        <w:t>отрасли черной металлургии государств-членов</w:t>
      </w:r>
      <w:r w:rsidR="00E45351">
        <w:rPr>
          <w:rFonts w:ascii="Times New Roman" w:hAnsi="Times New Roman" w:cs="Times New Roman"/>
          <w:sz w:val="30"/>
          <w:szCs w:val="30"/>
        </w:rPr>
        <w:t>,</w:t>
      </w:r>
      <w:r w:rsidR="002B30EC">
        <w:rPr>
          <w:rFonts w:ascii="Times New Roman" w:hAnsi="Times New Roman" w:cs="Times New Roman"/>
          <w:sz w:val="30"/>
          <w:szCs w:val="30"/>
        </w:rPr>
        <w:t xml:space="preserve"> </w:t>
      </w:r>
      <w:r w:rsidR="00E45351" w:rsidRPr="00746014">
        <w:rPr>
          <w:rFonts w:ascii="Times New Roman" w:hAnsi="Times New Roman" w:cs="Times New Roman"/>
          <w:sz w:val="30"/>
          <w:szCs w:val="30"/>
        </w:rPr>
        <w:t>в том числе</w:t>
      </w:r>
      <w:r w:rsidR="004265DC">
        <w:rPr>
          <w:rFonts w:ascii="Times New Roman" w:hAnsi="Times New Roman" w:cs="Times New Roman"/>
          <w:sz w:val="30"/>
          <w:szCs w:val="30"/>
        </w:rPr>
        <w:t xml:space="preserve"> с </w:t>
      </w:r>
      <w:r>
        <w:rPr>
          <w:rFonts w:ascii="Times New Roman" w:hAnsi="Times New Roman" w:cs="Times New Roman"/>
          <w:sz w:val="30"/>
          <w:szCs w:val="30"/>
        </w:rPr>
        <w:t xml:space="preserve">участием </w:t>
      </w:r>
      <w:r w:rsidR="004265DC">
        <w:rPr>
          <w:rFonts w:ascii="Times New Roman" w:hAnsi="Times New Roman" w:cs="Times New Roman"/>
          <w:sz w:val="30"/>
          <w:szCs w:val="30"/>
        </w:rPr>
        <w:t xml:space="preserve">производителей </w:t>
      </w:r>
      <w:r w:rsidR="00E45351" w:rsidRPr="00746014">
        <w:rPr>
          <w:rFonts w:ascii="Times New Roman" w:hAnsi="Times New Roman" w:cs="Times New Roman"/>
          <w:sz w:val="30"/>
          <w:szCs w:val="30"/>
        </w:rPr>
        <w:t>из третьих стран.</w:t>
      </w:r>
      <w:proofErr w:type="gramEnd"/>
    </w:p>
    <w:p w:rsidR="00130D6B" w:rsidRDefault="00130D6B" w:rsidP="004265DC">
      <w:pPr>
        <w:pStyle w:val="a3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06424" w:rsidRPr="00130D6B" w:rsidRDefault="00B06424" w:rsidP="00D97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D6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30D6B">
        <w:rPr>
          <w:rFonts w:ascii="Times New Roman" w:hAnsi="Times New Roman" w:cs="Times New Roman"/>
          <w:sz w:val="28"/>
          <w:szCs w:val="28"/>
        </w:rPr>
        <w:t xml:space="preserve">. Создание условий для развития экспорта </w:t>
      </w:r>
      <w:r w:rsidRPr="00130D6B">
        <w:rPr>
          <w:rFonts w:ascii="Times New Roman" w:hAnsi="Times New Roman" w:cs="Times New Roman"/>
          <w:sz w:val="28"/>
          <w:szCs w:val="28"/>
        </w:rPr>
        <w:br/>
        <w:t>продукции отрасли черной металлургии высоких переделов</w:t>
      </w:r>
    </w:p>
    <w:p w:rsidR="00B06424" w:rsidRPr="00130D6B" w:rsidRDefault="00B06424" w:rsidP="00130D6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FB2" w:rsidRPr="0059070F" w:rsidRDefault="00130D6B" w:rsidP="004265DC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28267D">
        <w:rPr>
          <w:rFonts w:ascii="Times New Roman" w:hAnsi="Times New Roman" w:cs="Times New Roman"/>
          <w:sz w:val="30"/>
          <w:szCs w:val="30"/>
        </w:rPr>
        <w:t>.</w:t>
      </w:r>
      <w:r w:rsidR="0028267D">
        <w:rPr>
          <w:rFonts w:ascii="Times New Roman" w:hAnsi="Times New Roman" w:cs="Times New Roman"/>
          <w:sz w:val="30"/>
          <w:szCs w:val="30"/>
        </w:rPr>
        <w:tab/>
      </w:r>
      <w:r w:rsidR="00D23FE7" w:rsidRPr="0028267D">
        <w:rPr>
          <w:rFonts w:ascii="Times New Roman" w:hAnsi="Times New Roman" w:cs="Times New Roman"/>
          <w:sz w:val="30"/>
          <w:szCs w:val="30"/>
        </w:rPr>
        <w:t xml:space="preserve">Разработка </w:t>
      </w:r>
      <w:r w:rsidR="00D23FE7" w:rsidRPr="0028267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соответствующих нормам и правилам Всемирной торговой организации </w:t>
      </w:r>
      <w:r w:rsidR="00E72890" w:rsidRPr="0028267D">
        <w:rPr>
          <w:rFonts w:ascii="Times New Roman" w:hAnsi="Times New Roman" w:cs="Times New Roman"/>
          <w:sz w:val="30"/>
          <w:szCs w:val="30"/>
        </w:rPr>
        <w:t>совместных мер</w:t>
      </w:r>
      <w:r w:rsidR="00D23FE7" w:rsidRPr="0028267D">
        <w:rPr>
          <w:rFonts w:ascii="Times New Roman" w:hAnsi="Times New Roman" w:cs="Times New Roman"/>
          <w:sz w:val="30"/>
          <w:szCs w:val="30"/>
        </w:rPr>
        <w:t xml:space="preserve"> по развитию </w:t>
      </w:r>
      <w:proofErr w:type="gramStart"/>
      <w:r w:rsidR="00D23FE7" w:rsidRPr="0028267D">
        <w:rPr>
          <w:rFonts w:ascii="Times New Roman" w:hAnsi="Times New Roman" w:cs="Times New Roman"/>
          <w:sz w:val="30"/>
          <w:szCs w:val="30"/>
        </w:rPr>
        <w:t>экспорта продукции отрасли черной металлургии государств-членов</w:t>
      </w:r>
      <w:r w:rsidR="00605DAC" w:rsidRPr="0028267D">
        <w:rPr>
          <w:rFonts w:ascii="Times New Roman" w:hAnsi="Times New Roman" w:cs="Times New Roman"/>
          <w:sz w:val="30"/>
          <w:szCs w:val="30"/>
        </w:rPr>
        <w:t xml:space="preserve"> высоких переделов</w:t>
      </w:r>
      <w:proofErr w:type="gramEnd"/>
      <w:r w:rsidR="00605DAC" w:rsidRPr="0028267D">
        <w:rPr>
          <w:rFonts w:ascii="Times New Roman" w:hAnsi="Times New Roman" w:cs="Times New Roman"/>
          <w:sz w:val="30"/>
          <w:szCs w:val="30"/>
        </w:rPr>
        <w:t xml:space="preserve"> </w:t>
      </w:r>
      <w:r w:rsidR="00D23FE7" w:rsidRPr="0028267D">
        <w:rPr>
          <w:rFonts w:ascii="Times New Roman" w:hAnsi="Times New Roman" w:cs="Times New Roman"/>
          <w:sz w:val="30"/>
          <w:szCs w:val="30"/>
        </w:rPr>
        <w:t xml:space="preserve"> </w:t>
      </w:r>
      <w:r w:rsidR="00605DAC" w:rsidRPr="0028267D">
        <w:rPr>
          <w:rFonts w:ascii="Times New Roman" w:hAnsi="Times New Roman" w:cs="Times New Roman"/>
          <w:sz w:val="30"/>
          <w:szCs w:val="30"/>
        </w:rPr>
        <w:br/>
      </w:r>
      <w:r w:rsidR="00D23FE7" w:rsidRPr="0028267D">
        <w:rPr>
          <w:rFonts w:ascii="Times New Roman" w:hAnsi="Times New Roman" w:cs="Times New Roman"/>
          <w:sz w:val="30"/>
          <w:szCs w:val="30"/>
        </w:rPr>
        <w:t>на рынки третьих стран, включающих, в том числе</w:t>
      </w:r>
      <w:r w:rsidR="00605DAC" w:rsidRPr="0028267D">
        <w:rPr>
          <w:rFonts w:ascii="Times New Roman" w:hAnsi="Times New Roman" w:cs="Times New Roman"/>
          <w:sz w:val="30"/>
          <w:szCs w:val="30"/>
        </w:rPr>
        <w:t xml:space="preserve">, </w:t>
      </w:r>
      <w:r w:rsidR="00D23FE7" w:rsidRPr="0028267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меры </w:t>
      </w:r>
      <w:r w:rsidR="00605DAC" w:rsidRPr="0028267D">
        <w:rPr>
          <w:rFonts w:ascii="Times New Roman" w:eastAsia="Times New Roman" w:hAnsi="Times New Roman" w:cs="Times New Roman"/>
          <w:snapToGrid w:val="0"/>
          <w:sz w:val="30"/>
          <w:szCs w:val="30"/>
        </w:rPr>
        <w:t>финансовой поддержки экспорта.</w:t>
      </w:r>
    </w:p>
    <w:p w:rsidR="00097423" w:rsidRPr="00746014" w:rsidRDefault="00636FB2" w:rsidP="00EA15F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601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sectPr w:rsidR="00097423" w:rsidRPr="00746014" w:rsidSect="00F5292C">
      <w:headerReference w:type="default" r:id="rId9"/>
      <w:headerReference w:type="first" r:id="rId10"/>
      <w:pgSz w:w="11906" w:h="16838" w:code="9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56" w:rsidRDefault="00367D56">
      <w:pPr>
        <w:spacing w:after="0" w:line="240" w:lineRule="auto"/>
      </w:pPr>
      <w:r>
        <w:separator/>
      </w:r>
    </w:p>
  </w:endnote>
  <w:endnote w:type="continuationSeparator" w:id="0">
    <w:p w:rsidR="00367D56" w:rsidRDefault="0036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56" w:rsidRDefault="00367D56">
      <w:pPr>
        <w:spacing w:after="0" w:line="240" w:lineRule="auto"/>
      </w:pPr>
      <w:r>
        <w:separator/>
      </w:r>
    </w:p>
  </w:footnote>
  <w:footnote w:type="continuationSeparator" w:id="0">
    <w:p w:rsidR="00367D56" w:rsidRDefault="0036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835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37168" w:rsidRPr="00910958" w:rsidRDefault="00BA72E2">
        <w:pPr>
          <w:pStyle w:val="a4"/>
          <w:jc w:val="center"/>
          <w:rPr>
            <w:sz w:val="30"/>
            <w:szCs w:val="30"/>
          </w:rPr>
        </w:pPr>
        <w:r w:rsidRPr="00910958">
          <w:rPr>
            <w:sz w:val="30"/>
            <w:szCs w:val="30"/>
          </w:rPr>
          <w:fldChar w:fldCharType="begin"/>
        </w:r>
        <w:r w:rsidRPr="00910958">
          <w:rPr>
            <w:sz w:val="30"/>
            <w:szCs w:val="30"/>
          </w:rPr>
          <w:instrText>PAGE   \* MERGEFORMAT</w:instrText>
        </w:r>
        <w:r w:rsidRPr="00910958">
          <w:rPr>
            <w:sz w:val="30"/>
            <w:szCs w:val="30"/>
          </w:rPr>
          <w:fldChar w:fldCharType="separate"/>
        </w:r>
        <w:r w:rsidR="00346B07">
          <w:rPr>
            <w:noProof/>
            <w:sz w:val="30"/>
            <w:szCs w:val="30"/>
          </w:rPr>
          <w:t>4</w:t>
        </w:r>
        <w:r w:rsidRPr="00910958">
          <w:rPr>
            <w:sz w:val="30"/>
            <w:szCs w:val="30"/>
          </w:rPr>
          <w:fldChar w:fldCharType="end"/>
        </w:r>
      </w:p>
    </w:sdtContent>
  </w:sdt>
  <w:p w:rsidR="00837168" w:rsidRDefault="00367D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1F" w:rsidRDefault="00367D56">
    <w:pPr>
      <w:pStyle w:val="a4"/>
    </w:pPr>
  </w:p>
  <w:p w:rsidR="0066661F" w:rsidRDefault="00367D56">
    <w:pPr>
      <w:pStyle w:val="a4"/>
    </w:pPr>
  </w:p>
  <w:p w:rsidR="0066661F" w:rsidRDefault="00367D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18B"/>
    <w:multiLevelType w:val="hybridMultilevel"/>
    <w:tmpl w:val="9FC2428A"/>
    <w:lvl w:ilvl="0" w:tplc="9A3EE18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4B78"/>
    <w:multiLevelType w:val="hybridMultilevel"/>
    <w:tmpl w:val="FCFE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71D62"/>
    <w:multiLevelType w:val="hybridMultilevel"/>
    <w:tmpl w:val="D3F84F2C"/>
    <w:lvl w:ilvl="0" w:tplc="2D8475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321EC"/>
    <w:multiLevelType w:val="hybridMultilevel"/>
    <w:tmpl w:val="123E5334"/>
    <w:lvl w:ilvl="0" w:tplc="7A8234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56C39"/>
    <w:multiLevelType w:val="hybridMultilevel"/>
    <w:tmpl w:val="2FD66FDA"/>
    <w:lvl w:ilvl="0" w:tplc="4810DB3C">
      <w:start w:val="3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95446"/>
    <w:multiLevelType w:val="hybridMultilevel"/>
    <w:tmpl w:val="34A276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E3F0EB3"/>
    <w:multiLevelType w:val="hybridMultilevel"/>
    <w:tmpl w:val="AAB4653A"/>
    <w:lvl w:ilvl="0" w:tplc="F282E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140ADE"/>
    <w:multiLevelType w:val="hybridMultilevel"/>
    <w:tmpl w:val="CCC67842"/>
    <w:lvl w:ilvl="0" w:tplc="33022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700807"/>
    <w:multiLevelType w:val="hybridMultilevel"/>
    <w:tmpl w:val="4A4A5496"/>
    <w:lvl w:ilvl="0" w:tplc="2D8475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73BC4"/>
    <w:multiLevelType w:val="hybridMultilevel"/>
    <w:tmpl w:val="C7E05AC8"/>
    <w:lvl w:ilvl="0" w:tplc="F34EAC06">
      <w:start w:val="11"/>
      <w:numFmt w:val="decimal"/>
      <w:lvlText w:val="%1."/>
      <w:lvlJc w:val="left"/>
      <w:pPr>
        <w:ind w:left="943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B970DA7"/>
    <w:multiLevelType w:val="hybridMultilevel"/>
    <w:tmpl w:val="3B742E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F6814"/>
    <w:multiLevelType w:val="hybridMultilevel"/>
    <w:tmpl w:val="438003D0"/>
    <w:lvl w:ilvl="0" w:tplc="2D8475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C5"/>
    <w:multiLevelType w:val="hybridMultilevel"/>
    <w:tmpl w:val="B2480436"/>
    <w:lvl w:ilvl="0" w:tplc="B024C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61BDD"/>
    <w:multiLevelType w:val="hybridMultilevel"/>
    <w:tmpl w:val="6B70372E"/>
    <w:lvl w:ilvl="0" w:tplc="6C4E7672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10576"/>
    <w:multiLevelType w:val="hybridMultilevel"/>
    <w:tmpl w:val="676A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00058"/>
    <w:multiLevelType w:val="hybridMultilevel"/>
    <w:tmpl w:val="5CA8FA16"/>
    <w:lvl w:ilvl="0" w:tplc="160AD9A6">
      <w:start w:val="1"/>
      <w:numFmt w:val="upperRoman"/>
      <w:lvlText w:val="%1."/>
      <w:lvlJc w:val="left"/>
      <w:pPr>
        <w:ind w:left="103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C22D40"/>
    <w:multiLevelType w:val="hybridMultilevel"/>
    <w:tmpl w:val="4C42082A"/>
    <w:lvl w:ilvl="0" w:tplc="A8ECE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80934"/>
    <w:multiLevelType w:val="hybridMultilevel"/>
    <w:tmpl w:val="0E701EF8"/>
    <w:lvl w:ilvl="0" w:tplc="2D8475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809A1"/>
    <w:multiLevelType w:val="hybridMultilevel"/>
    <w:tmpl w:val="3CC83FA6"/>
    <w:lvl w:ilvl="0" w:tplc="2D84752A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C4AF3"/>
    <w:multiLevelType w:val="hybridMultilevel"/>
    <w:tmpl w:val="FEAC9486"/>
    <w:lvl w:ilvl="0" w:tplc="2D8475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71F4D"/>
    <w:multiLevelType w:val="hybridMultilevel"/>
    <w:tmpl w:val="EF8A105A"/>
    <w:lvl w:ilvl="0" w:tplc="2D8475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45754C"/>
    <w:multiLevelType w:val="hybridMultilevel"/>
    <w:tmpl w:val="558E9892"/>
    <w:lvl w:ilvl="0" w:tplc="6C4E767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B7D7BCA"/>
    <w:multiLevelType w:val="hybridMultilevel"/>
    <w:tmpl w:val="8C68E780"/>
    <w:lvl w:ilvl="0" w:tplc="2D84752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D5664"/>
    <w:multiLevelType w:val="hybridMultilevel"/>
    <w:tmpl w:val="FB9E9EE0"/>
    <w:lvl w:ilvl="0" w:tplc="5A76B518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4">
    <w:nsid w:val="6BD173C9"/>
    <w:multiLevelType w:val="hybridMultilevel"/>
    <w:tmpl w:val="66D8EC32"/>
    <w:lvl w:ilvl="0" w:tplc="04BABD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425AA"/>
    <w:multiLevelType w:val="hybridMultilevel"/>
    <w:tmpl w:val="5CE067FC"/>
    <w:lvl w:ilvl="0" w:tplc="2D8475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B3670"/>
    <w:multiLevelType w:val="hybridMultilevel"/>
    <w:tmpl w:val="5B703772"/>
    <w:lvl w:ilvl="0" w:tplc="66844E0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96302"/>
    <w:multiLevelType w:val="hybridMultilevel"/>
    <w:tmpl w:val="150A997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8"/>
  </w:num>
  <w:num w:numId="5">
    <w:abstractNumId w:val="20"/>
  </w:num>
  <w:num w:numId="6">
    <w:abstractNumId w:val="0"/>
  </w:num>
  <w:num w:numId="7">
    <w:abstractNumId w:val="26"/>
  </w:num>
  <w:num w:numId="8">
    <w:abstractNumId w:val="27"/>
  </w:num>
  <w:num w:numId="9">
    <w:abstractNumId w:val="19"/>
  </w:num>
  <w:num w:numId="10">
    <w:abstractNumId w:val="16"/>
  </w:num>
  <w:num w:numId="11">
    <w:abstractNumId w:val="2"/>
  </w:num>
  <w:num w:numId="12">
    <w:abstractNumId w:val="11"/>
  </w:num>
  <w:num w:numId="13">
    <w:abstractNumId w:val="3"/>
  </w:num>
  <w:num w:numId="14">
    <w:abstractNumId w:val="8"/>
  </w:num>
  <w:num w:numId="15">
    <w:abstractNumId w:val="25"/>
  </w:num>
  <w:num w:numId="16">
    <w:abstractNumId w:val="17"/>
  </w:num>
  <w:num w:numId="17">
    <w:abstractNumId w:val="5"/>
  </w:num>
  <w:num w:numId="18">
    <w:abstractNumId w:val="1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2"/>
  </w:num>
  <w:num w:numId="22">
    <w:abstractNumId w:val="7"/>
  </w:num>
  <w:num w:numId="23">
    <w:abstractNumId w:val="1"/>
  </w:num>
  <w:num w:numId="24">
    <w:abstractNumId w:val="24"/>
  </w:num>
  <w:num w:numId="25">
    <w:abstractNumId w:val="23"/>
  </w:num>
  <w:num w:numId="26">
    <w:abstractNumId w:val="9"/>
  </w:num>
  <w:num w:numId="27">
    <w:abstractNumId w:val="13"/>
  </w:num>
  <w:num w:numId="28">
    <w:abstractNumId w:val="2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B2"/>
    <w:rsid w:val="000336D1"/>
    <w:rsid w:val="000348A2"/>
    <w:rsid w:val="00097423"/>
    <w:rsid w:val="000C1EA1"/>
    <w:rsid w:val="000D2B0B"/>
    <w:rsid w:val="000E2840"/>
    <w:rsid w:val="000E7FC4"/>
    <w:rsid w:val="00106E55"/>
    <w:rsid w:val="00130D6B"/>
    <w:rsid w:val="001728F3"/>
    <w:rsid w:val="0018356D"/>
    <w:rsid w:val="00184306"/>
    <w:rsid w:val="0018769F"/>
    <w:rsid w:val="00190CF7"/>
    <w:rsid w:val="00191965"/>
    <w:rsid w:val="00207A94"/>
    <w:rsid w:val="002526F5"/>
    <w:rsid w:val="002636FC"/>
    <w:rsid w:val="0028267D"/>
    <w:rsid w:val="00296398"/>
    <w:rsid w:val="002A343C"/>
    <w:rsid w:val="002B30EC"/>
    <w:rsid w:val="0034404A"/>
    <w:rsid w:val="00346B07"/>
    <w:rsid w:val="00367D56"/>
    <w:rsid w:val="00375CBF"/>
    <w:rsid w:val="003800BE"/>
    <w:rsid w:val="003919CB"/>
    <w:rsid w:val="003B486C"/>
    <w:rsid w:val="003F01D1"/>
    <w:rsid w:val="004020ED"/>
    <w:rsid w:val="004265DC"/>
    <w:rsid w:val="0046203C"/>
    <w:rsid w:val="00464800"/>
    <w:rsid w:val="0049699E"/>
    <w:rsid w:val="004E5A39"/>
    <w:rsid w:val="004E643F"/>
    <w:rsid w:val="00525EB9"/>
    <w:rsid w:val="0059070F"/>
    <w:rsid w:val="005F525D"/>
    <w:rsid w:val="00605DAC"/>
    <w:rsid w:val="0061124C"/>
    <w:rsid w:val="00636FB2"/>
    <w:rsid w:val="00656569"/>
    <w:rsid w:val="0066723F"/>
    <w:rsid w:val="00681062"/>
    <w:rsid w:val="0070146C"/>
    <w:rsid w:val="007215B2"/>
    <w:rsid w:val="00746014"/>
    <w:rsid w:val="007552F2"/>
    <w:rsid w:val="0077160E"/>
    <w:rsid w:val="00772294"/>
    <w:rsid w:val="007B7D2E"/>
    <w:rsid w:val="00814112"/>
    <w:rsid w:val="00832E51"/>
    <w:rsid w:val="0085549E"/>
    <w:rsid w:val="008A0349"/>
    <w:rsid w:val="008D1599"/>
    <w:rsid w:val="008E612C"/>
    <w:rsid w:val="00941195"/>
    <w:rsid w:val="009A4B72"/>
    <w:rsid w:val="00A002C4"/>
    <w:rsid w:val="00A34B40"/>
    <w:rsid w:val="00A50957"/>
    <w:rsid w:val="00A829FE"/>
    <w:rsid w:val="00A83984"/>
    <w:rsid w:val="00AC0442"/>
    <w:rsid w:val="00AD6268"/>
    <w:rsid w:val="00AE781F"/>
    <w:rsid w:val="00B01E4C"/>
    <w:rsid w:val="00B06424"/>
    <w:rsid w:val="00B23063"/>
    <w:rsid w:val="00B4341E"/>
    <w:rsid w:val="00B53DAE"/>
    <w:rsid w:val="00B91C5A"/>
    <w:rsid w:val="00BA72E2"/>
    <w:rsid w:val="00BC40CC"/>
    <w:rsid w:val="00BE2B75"/>
    <w:rsid w:val="00C34298"/>
    <w:rsid w:val="00C462BD"/>
    <w:rsid w:val="00C528F2"/>
    <w:rsid w:val="00C54EDD"/>
    <w:rsid w:val="00C94CD0"/>
    <w:rsid w:val="00CC697F"/>
    <w:rsid w:val="00D23FE7"/>
    <w:rsid w:val="00D307DE"/>
    <w:rsid w:val="00D4220A"/>
    <w:rsid w:val="00D42926"/>
    <w:rsid w:val="00D44FBA"/>
    <w:rsid w:val="00D57A71"/>
    <w:rsid w:val="00D67E58"/>
    <w:rsid w:val="00D900F9"/>
    <w:rsid w:val="00D91165"/>
    <w:rsid w:val="00D9737C"/>
    <w:rsid w:val="00DB3182"/>
    <w:rsid w:val="00DE4F32"/>
    <w:rsid w:val="00DF0706"/>
    <w:rsid w:val="00E10216"/>
    <w:rsid w:val="00E45351"/>
    <w:rsid w:val="00E72890"/>
    <w:rsid w:val="00E87FA5"/>
    <w:rsid w:val="00E975B2"/>
    <w:rsid w:val="00EA15F9"/>
    <w:rsid w:val="00EA3CC5"/>
    <w:rsid w:val="00EF621B"/>
    <w:rsid w:val="00F16E20"/>
    <w:rsid w:val="00F5292C"/>
    <w:rsid w:val="00F75B80"/>
    <w:rsid w:val="00F82BDD"/>
    <w:rsid w:val="00FA2F76"/>
    <w:rsid w:val="00FE72EB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6F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6F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6F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2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рекомендации Совета Евразийской экономической комиссии «О развитии сотрудничества государств – членов Евразийского экономического союза в сфере производства продукции отрасли черной металлургии»</EecNpbPublicDiscussionFullTitleRu>
    <EecNpbPublishedDate xmlns="108e71be-32c8-4857-acd0-eba1329ae911">2015-05-14T23:00:00+00:00</EecNpbPublishedDate>
    <EecNpbDocumentCreatedBy xmlns="108e71be-32c8-4857-acd0-eba1329ae911">
      <UserInfo>
        <DisplayName>degtyareva</DisplayName>
        <AccountId>57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  <Value>177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Иные сферы</TermName>
          <TermId xmlns="http://schemas.microsoft.com/office/infopath/2007/PartnerControls">83bfca36-65b5-4eeb-a47a-4229d8acc6f6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2015-05-15T08:06:52+00:00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2015-05-14T20:00:00+00:00</EecNpbDateOfStartingDiscussion>
    <EecNpbDocumentGuid xmlns="108e71be-32c8-4857-acd0-eba1329ae911">5d77c802-6d86-457b-9953-b7a351ba4903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2015-05-15T12:08:26+00:00</EecNpbDocumentFileOrder>
    <EecNpbUserFriendlyUrlPart xmlns="9260b414-defe-45cc-88a3-eb5c73238076">draft_15052015_att.docx</EecNpbUserFriendlyUrlPart>
  </documentManagement>
</p:properties>
</file>

<file path=customXml/itemProps1.xml><?xml version="1.0" encoding="utf-8"?>
<ds:datastoreItem xmlns:ds="http://schemas.openxmlformats.org/officeDocument/2006/customXml" ds:itemID="{057DCD67-263A-46C9-B399-EE1D1E5C1578}"/>
</file>

<file path=customXml/itemProps2.xml><?xml version="1.0" encoding="utf-8"?>
<ds:datastoreItem xmlns:ds="http://schemas.openxmlformats.org/officeDocument/2006/customXml" ds:itemID="{D9C5B884-97B6-4F54-B0F1-1CC1900B12E6}"/>
</file>

<file path=customXml/itemProps3.xml><?xml version="1.0" encoding="utf-8"?>
<ds:datastoreItem xmlns:ds="http://schemas.openxmlformats.org/officeDocument/2006/customXml" ds:itemID="{A76D22F0-A383-4EE9-B99D-49B386752EB1}"/>
</file>

<file path=customXml/itemProps4.xml><?xml version="1.0" encoding="utf-8"?>
<ds:datastoreItem xmlns:ds="http://schemas.openxmlformats.org/officeDocument/2006/customXml" ds:itemID="{6A418C4D-2B27-4FF5-A946-AD29C179579D}"/>
</file>

<file path=customXml/itemProps5.xml><?xml version="1.0" encoding="utf-8"?>
<ds:datastoreItem xmlns:ds="http://schemas.openxmlformats.org/officeDocument/2006/customXml" ds:itemID="{72DE4EC5-8240-4919-9C8E-58711F6E0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развитию отрасли черной металлургии государств-членов ЕАЭС</dc:title>
  <dc:creator>Дегтярева Ангелина Сергеевна</dc:creator>
  <cp:lastModifiedBy>Дегтярева Ангелина Сергеевна</cp:lastModifiedBy>
  <cp:revision>5</cp:revision>
  <cp:lastPrinted>2015-05-15T07:55:00Z</cp:lastPrinted>
  <dcterms:created xsi:type="dcterms:W3CDTF">2015-05-08T12:27:00Z</dcterms:created>
  <dcterms:modified xsi:type="dcterms:W3CDTF">2015-05-15T08:02:00Z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>177;#Иные сферы|83bfca36-65b5-4eeb-a47a-4229d8acc6f6</vt:lpwstr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