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6AA" w:rsidRPr="00BA5ACA" w:rsidRDefault="004A3E02" w:rsidP="005E698F">
      <w:pPr>
        <w:widowControl w:val="0"/>
        <w:tabs>
          <w:tab w:val="center" w:pos="-3969"/>
          <w:tab w:val="left" w:pos="1985"/>
          <w:tab w:val="left" w:pos="7230"/>
        </w:tabs>
        <w:spacing w:after="0" w:line="240" w:lineRule="auto"/>
        <w:ind w:left="1985"/>
        <w:rPr>
          <w:rFonts w:ascii="Times New Roman" w:eastAsia="Calibri" w:hAnsi="Times New Roman" w:cs="Times New Roman"/>
          <w:b/>
          <w:spacing w:val="40"/>
          <w:sz w:val="30"/>
          <w:szCs w:val="30"/>
        </w:rPr>
      </w:pPr>
      <w:r w:rsidRPr="00BA5AC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A29EF" w:rsidRPr="00BA5A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036CF" w:rsidRPr="00BA5ACA">
        <w:rPr>
          <w:rFonts w:ascii="Times New Roman" w:eastAsia="Calibri" w:hAnsi="Times New Roman" w:cs="Times New Roman"/>
          <w:b/>
          <w:spacing w:val="40"/>
          <w:sz w:val="30"/>
          <w:szCs w:val="30"/>
        </w:rPr>
        <w:t>РУКОВОДСТВО</w:t>
      </w:r>
    </w:p>
    <w:p w:rsidR="00D9198D" w:rsidRPr="002F7AB8" w:rsidRDefault="00D9198D" w:rsidP="008F3270">
      <w:pPr>
        <w:spacing w:after="0" w:line="240" w:lineRule="auto"/>
        <w:ind w:left="708" w:firstLine="1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BA5ACA">
        <w:rPr>
          <w:rFonts w:ascii="Times New Roman" w:eastAsia="Calibri" w:hAnsi="Times New Roman" w:cs="Times New Roman"/>
          <w:b/>
          <w:sz w:val="30"/>
          <w:szCs w:val="30"/>
        </w:rPr>
        <w:t xml:space="preserve"> по пр</w:t>
      </w:r>
      <w:bookmarkStart w:id="0" w:name="_GoBack"/>
      <w:bookmarkEnd w:id="0"/>
      <w:r w:rsidRPr="00BA5ACA">
        <w:rPr>
          <w:rFonts w:ascii="Times New Roman" w:eastAsia="Calibri" w:hAnsi="Times New Roman" w:cs="Times New Roman"/>
          <w:b/>
          <w:sz w:val="30"/>
          <w:szCs w:val="30"/>
        </w:rPr>
        <w:t xml:space="preserve">оведению санитарно-эпидемиологической </w:t>
      </w:r>
      <w:r w:rsidR="008F3270" w:rsidRPr="002F7AB8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2F7AB8">
        <w:rPr>
          <w:rFonts w:ascii="Times New Roman" w:eastAsia="Calibri" w:hAnsi="Times New Roman" w:cs="Times New Roman"/>
          <w:b/>
          <w:sz w:val="30"/>
          <w:szCs w:val="30"/>
        </w:rPr>
        <w:t>и гигиенической оценки (экспертизы) биолог</w:t>
      </w:r>
      <w:r w:rsidR="006F5AEC" w:rsidRPr="002F7AB8">
        <w:rPr>
          <w:rFonts w:ascii="Times New Roman" w:eastAsia="Calibri" w:hAnsi="Times New Roman" w:cs="Times New Roman"/>
          <w:b/>
          <w:sz w:val="30"/>
          <w:szCs w:val="30"/>
        </w:rPr>
        <w:t>ически</w:t>
      </w:r>
      <w:r w:rsidR="0065760E" w:rsidRPr="002F7AB8">
        <w:rPr>
          <w:rFonts w:ascii="Times New Roman" w:eastAsia="Calibri" w:hAnsi="Times New Roman" w:cs="Times New Roman"/>
          <w:b/>
          <w:sz w:val="30"/>
          <w:szCs w:val="30"/>
        </w:rPr>
        <w:br/>
      </w:r>
      <w:r w:rsidR="006F5AEC" w:rsidRPr="002F7AB8">
        <w:rPr>
          <w:rFonts w:ascii="Times New Roman" w:eastAsia="Calibri" w:hAnsi="Times New Roman" w:cs="Times New Roman"/>
          <w:b/>
          <w:sz w:val="30"/>
          <w:szCs w:val="30"/>
        </w:rPr>
        <w:t>активных</w:t>
      </w:r>
      <w:r w:rsidR="0065760E" w:rsidRPr="002F7AB8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6F5AEC" w:rsidRPr="002F7AB8">
        <w:rPr>
          <w:rFonts w:ascii="Times New Roman" w:eastAsia="Calibri" w:hAnsi="Times New Roman" w:cs="Times New Roman"/>
          <w:b/>
          <w:sz w:val="30"/>
          <w:szCs w:val="30"/>
        </w:rPr>
        <w:t>добавок к пище</w:t>
      </w:r>
    </w:p>
    <w:p w:rsidR="00D9198D" w:rsidRPr="002F7AB8" w:rsidRDefault="00D9198D" w:rsidP="00D9198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D9198D" w:rsidRPr="002F7AB8" w:rsidRDefault="00D9198D" w:rsidP="004858F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I. Область применения</w:t>
      </w:r>
    </w:p>
    <w:p w:rsidR="005E698F" w:rsidRDefault="00E063A7" w:rsidP="005E69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063A7">
        <w:rPr>
          <w:rFonts w:ascii="Times New Roman" w:eastAsia="Calibri" w:hAnsi="Times New Roman" w:cs="Times New Roman"/>
          <w:sz w:val="30"/>
          <w:szCs w:val="30"/>
        </w:rPr>
        <w:t xml:space="preserve">Руководство по проведению санитарно-эпидемиологической </w:t>
      </w:r>
      <w:r w:rsidRPr="00E063A7">
        <w:rPr>
          <w:rFonts w:ascii="Times New Roman" w:eastAsia="Calibri" w:hAnsi="Times New Roman" w:cs="Times New Roman"/>
          <w:sz w:val="30"/>
          <w:szCs w:val="30"/>
        </w:rPr>
        <w:br/>
        <w:t>и гигиенической оценки (экспертизы)</w:t>
      </w:r>
      <w:r w:rsidRPr="00E063A7">
        <w:rPr>
          <w:rStyle w:val="afe"/>
          <w:rFonts w:ascii="Times New Roman" w:eastAsia="Calibri" w:hAnsi="Times New Roman" w:cs="Times New Roman"/>
          <w:sz w:val="30"/>
          <w:szCs w:val="30"/>
        </w:rPr>
        <w:footnoteReference w:id="1"/>
      </w:r>
      <w:r w:rsidRPr="00E063A7">
        <w:rPr>
          <w:rFonts w:ascii="Times New Roman" w:eastAsia="Calibri" w:hAnsi="Times New Roman" w:cs="Times New Roman"/>
          <w:sz w:val="30"/>
          <w:szCs w:val="30"/>
        </w:rPr>
        <w:t xml:space="preserve"> биологически активных добавок </w:t>
      </w:r>
      <w:r w:rsidRPr="00E063A7">
        <w:rPr>
          <w:rFonts w:ascii="Times New Roman" w:eastAsia="Calibri" w:hAnsi="Times New Roman" w:cs="Times New Roman"/>
          <w:sz w:val="30"/>
          <w:szCs w:val="30"/>
        </w:rPr>
        <w:br/>
        <w:t xml:space="preserve">к пище (далее соответственно – Руководство, экспертиза) определяет порядок проведения экспертизы биологически активных добавок </w:t>
      </w:r>
      <w:r w:rsidRPr="00E063A7">
        <w:rPr>
          <w:rFonts w:ascii="Times New Roman" w:eastAsia="Calibri" w:hAnsi="Times New Roman" w:cs="Times New Roman"/>
          <w:sz w:val="30"/>
          <w:szCs w:val="30"/>
        </w:rPr>
        <w:br/>
        <w:t xml:space="preserve">к пище (далее – БАД), на основе анализа сведений о результатах исследований и оценки безопасности, анализа заявленного состава </w:t>
      </w:r>
      <w:r w:rsidR="002B405F">
        <w:rPr>
          <w:rFonts w:ascii="Times New Roman" w:eastAsia="Calibri" w:hAnsi="Times New Roman" w:cs="Times New Roman"/>
          <w:sz w:val="30"/>
          <w:szCs w:val="30"/>
        </w:rPr>
        <w:br/>
      </w:r>
      <w:r w:rsidRPr="00E063A7">
        <w:rPr>
          <w:rFonts w:ascii="Times New Roman" w:eastAsia="Calibri" w:hAnsi="Times New Roman" w:cs="Times New Roman"/>
          <w:sz w:val="30"/>
          <w:szCs w:val="30"/>
        </w:rPr>
        <w:t xml:space="preserve">(в части </w:t>
      </w:r>
      <w:r w:rsidRPr="00E063A7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содержания биологически активных компонентов), </w:t>
      </w:r>
      <w:r w:rsidR="005E698F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br/>
      </w:r>
      <w:r w:rsidRPr="00E063A7">
        <w:rPr>
          <w:rFonts w:ascii="Times New Roman" w:eastAsia="Calibri" w:hAnsi="Times New Roman" w:cs="Times New Roman"/>
          <w:sz w:val="30"/>
          <w:szCs w:val="30"/>
        </w:rPr>
        <w:t>на соответствие установленным в актах Евразийского экономическ</w:t>
      </w:r>
      <w:r w:rsidR="005E698F">
        <w:rPr>
          <w:rFonts w:ascii="Times New Roman" w:eastAsia="Calibri" w:hAnsi="Times New Roman" w:cs="Times New Roman"/>
          <w:sz w:val="30"/>
          <w:szCs w:val="30"/>
        </w:rPr>
        <w:t>ого союза (далее соответственно - Союз) требованиям.</w:t>
      </w:r>
    </w:p>
    <w:p w:rsidR="00D9198D" w:rsidRPr="005E698F" w:rsidRDefault="00792287" w:rsidP="005E69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0C33">
        <w:rPr>
          <w:rFonts w:ascii="Times New Roman" w:hAnsi="Times New Roman" w:cs="Times New Roman"/>
          <w:sz w:val="30"/>
          <w:szCs w:val="30"/>
        </w:rPr>
        <w:t>Р</w:t>
      </w:r>
      <w:r w:rsidR="00D9198D" w:rsidRPr="00EA0C33">
        <w:rPr>
          <w:rFonts w:ascii="Times New Roman" w:hAnsi="Times New Roman" w:cs="Times New Roman"/>
          <w:sz w:val="30"/>
          <w:szCs w:val="30"/>
        </w:rPr>
        <w:t>уководство предназначено для специалистов органов (организаций, учреждений), уполномочен</w:t>
      </w:r>
      <w:r w:rsidR="00AC7E7F" w:rsidRPr="00EA0C33">
        <w:rPr>
          <w:rFonts w:ascii="Times New Roman" w:hAnsi="Times New Roman" w:cs="Times New Roman"/>
          <w:sz w:val="30"/>
          <w:szCs w:val="30"/>
        </w:rPr>
        <w:t>ных осуществлять экспертизу БАД</w:t>
      </w:r>
      <w:r w:rsidR="007E2DB1" w:rsidRPr="00EA0C33">
        <w:rPr>
          <w:rFonts w:ascii="Times New Roman" w:hAnsi="Times New Roman" w:cs="Times New Roman"/>
          <w:sz w:val="30"/>
          <w:szCs w:val="30"/>
        </w:rPr>
        <w:t xml:space="preserve">, </w:t>
      </w:r>
      <w:r w:rsidR="007E2DB1" w:rsidRPr="00EA0C33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противоречит и не расширяет требования технических регламентов Союза.</w:t>
      </w:r>
    </w:p>
    <w:p w:rsidR="00D9198D" w:rsidRPr="002F7AB8" w:rsidRDefault="00050313" w:rsidP="004858F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II</w:t>
      </w:r>
      <w:r w:rsidR="00D9198D" w:rsidRPr="002F7AB8">
        <w:rPr>
          <w:rFonts w:ascii="Times New Roman" w:hAnsi="Times New Roman" w:cs="Times New Roman"/>
          <w:sz w:val="30"/>
          <w:szCs w:val="30"/>
        </w:rPr>
        <w:t xml:space="preserve">. </w:t>
      </w:r>
      <w:r w:rsidR="00031311" w:rsidRPr="002F7AB8">
        <w:rPr>
          <w:rFonts w:ascii="Times New Roman" w:hAnsi="Times New Roman" w:cs="Times New Roman"/>
          <w:sz w:val="30"/>
          <w:szCs w:val="30"/>
        </w:rPr>
        <w:t>О</w:t>
      </w:r>
      <w:r w:rsidR="00D9198D" w:rsidRPr="002F7AB8">
        <w:rPr>
          <w:rFonts w:ascii="Times New Roman" w:hAnsi="Times New Roman" w:cs="Times New Roman"/>
          <w:sz w:val="30"/>
          <w:szCs w:val="30"/>
        </w:rPr>
        <w:t>пределения</w:t>
      </w:r>
    </w:p>
    <w:p w:rsidR="00D9198D" w:rsidRPr="002F7AB8" w:rsidRDefault="00D9198D" w:rsidP="00D91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Для целей настоящего Руководства</w:t>
      </w:r>
      <w:r w:rsidR="001F4C98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Pr="002F7AB8">
        <w:rPr>
          <w:rFonts w:ascii="Times New Roman" w:hAnsi="Times New Roman" w:cs="Times New Roman"/>
          <w:sz w:val="30"/>
          <w:szCs w:val="30"/>
        </w:rPr>
        <w:t xml:space="preserve">используются </w:t>
      </w:r>
      <w:r w:rsidR="00031311" w:rsidRPr="002F7AB8">
        <w:rPr>
          <w:rFonts w:ascii="Times New Roman" w:hAnsi="Times New Roman" w:cs="Times New Roman"/>
          <w:sz w:val="30"/>
          <w:szCs w:val="30"/>
        </w:rPr>
        <w:t>понятия, которые означают следующее</w:t>
      </w:r>
      <w:r w:rsidRPr="002F7AB8">
        <w:rPr>
          <w:rFonts w:ascii="Times New Roman" w:hAnsi="Times New Roman" w:cs="Times New Roman"/>
          <w:sz w:val="30"/>
          <w:szCs w:val="30"/>
        </w:rPr>
        <w:t>:</w:t>
      </w:r>
    </w:p>
    <w:p w:rsidR="00785BB5" w:rsidRPr="002F7AB8" w:rsidRDefault="001C7A7D" w:rsidP="00D91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4858F0" w:rsidRPr="002F7AB8">
        <w:rPr>
          <w:rFonts w:ascii="Times New Roman" w:hAnsi="Times New Roman" w:cs="Times New Roman"/>
          <w:sz w:val="30"/>
          <w:szCs w:val="30"/>
        </w:rPr>
        <w:t>«б</w:t>
      </w:r>
      <w:r w:rsidR="009240AF" w:rsidRPr="002F7AB8">
        <w:rPr>
          <w:rFonts w:ascii="Times New Roman" w:hAnsi="Times New Roman" w:cs="Times New Roman"/>
          <w:sz w:val="30"/>
          <w:szCs w:val="30"/>
        </w:rPr>
        <w:t xml:space="preserve">иологически активные компоненты» - </w:t>
      </w:r>
      <w:r w:rsidR="00F6040B" w:rsidRPr="002F7AB8">
        <w:rPr>
          <w:rFonts w:ascii="Times New Roman" w:hAnsi="Times New Roman" w:cs="Times New Roman"/>
          <w:sz w:val="30"/>
          <w:szCs w:val="30"/>
        </w:rPr>
        <w:t xml:space="preserve">компоненты, </w:t>
      </w:r>
      <w:r w:rsidR="00420AA6" w:rsidRPr="002F7AB8">
        <w:rPr>
          <w:rFonts w:ascii="Times New Roman" w:hAnsi="Times New Roman" w:cs="Times New Roman"/>
          <w:sz w:val="30"/>
          <w:szCs w:val="30"/>
        </w:rPr>
        <w:t>включаемые</w:t>
      </w:r>
      <w:r w:rsidR="00F6040B" w:rsidRPr="002F7AB8">
        <w:rPr>
          <w:rFonts w:ascii="Times New Roman" w:hAnsi="Times New Roman" w:cs="Times New Roman"/>
          <w:sz w:val="30"/>
          <w:szCs w:val="30"/>
        </w:rPr>
        <w:t xml:space="preserve"> в БАД</w:t>
      </w:r>
      <w:r w:rsidR="00420AA6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F6040B" w:rsidRPr="002F7AB8">
        <w:rPr>
          <w:rFonts w:ascii="Times New Roman" w:hAnsi="Times New Roman" w:cs="Times New Roman"/>
          <w:sz w:val="30"/>
          <w:szCs w:val="30"/>
        </w:rPr>
        <w:t xml:space="preserve">для оптимизации макро- и </w:t>
      </w:r>
      <w:proofErr w:type="spellStart"/>
      <w:r w:rsidR="00F6040B" w:rsidRPr="002F7AB8">
        <w:rPr>
          <w:rFonts w:ascii="Times New Roman" w:hAnsi="Times New Roman" w:cs="Times New Roman"/>
          <w:sz w:val="30"/>
          <w:szCs w:val="30"/>
        </w:rPr>
        <w:t>микронутриентного</w:t>
      </w:r>
      <w:proofErr w:type="spellEnd"/>
      <w:r w:rsidR="00F6040B" w:rsidRPr="002F7AB8">
        <w:rPr>
          <w:rFonts w:ascii="Times New Roman" w:hAnsi="Times New Roman" w:cs="Times New Roman"/>
          <w:sz w:val="30"/>
          <w:szCs w:val="30"/>
        </w:rPr>
        <w:t xml:space="preserve"> состава рациона питания (</w:t>
      </w:r>
      <w:r w:rsidR="009240AF" w:rsidRPr="002F7AB8">
        <w:rPr>
          <w:rFonts w:ascii="Times New Roman" w:hAnsi="Times New Roman" w:cs="Times New Roman"/>
          <w:sz w:val="30"/>
          <w:szCs w:val="30"/>
        </w:rPr>
        <w:t>пищевые вещества, биологически активные вещества</w:t>
      </w:r>
      <w:r w:rsidR="00420AA6" w:rsidRPr="002F7AB8">
        <w:rPr>
          <w:rFonts w:ascii="Times New Roman" w:hAnsi="Times New Roman" w:cs="Times New Roman"/>
          <w:sz w:val="30"/>
          <w:szCs w:val="30"/>
        </w:rPr>
        <w:t>)</w:t>
      </w:r>
      <w:r w:rsidR="009240AF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5E698F">
        <w:rPr>
          <w:rFonts w:ascii="Times New Roman" w:hAnsi="Times New Roman" w:cs="Times New Roman"/>
          <w:sz w:val="30"/>
          <w:szCs w:val="30"/>
        </w:rPr>
        <w:br/>
      </w:r>
      <w:r w:rsidR="009240AF" w:rsidRPr="002F7AB8">
        <w:rPr>
          <w:rFonts w:ascii="Times New Roman" w:hAnsi="Times New Roman" w:cs="Times New Roman"/>
          <w:sz w:val="30"/>
          <w:szCs w:val="30"/>
        </w:rPr>
        <w:lastRenderedPageBreak/>
        <w:t xml:space="preserve">и </w:t>
      </w:r>
      <w:proofErr w:type="spellStart"/>
      <w:r w:rsidR="00420AA6" w:rsidRPr="002F7AB8">
        <w:rPr>
          <w:rFonts w:ascii="Times New Roman" w:hAnsi="Times New Roman" w:cs="Times New Roman"/>
          <w:sz w:val="30"/>
          <w:szCs w:val="30"/>
        </w:rPr>
        <w:t>отимизации</w:t>
      </w:r>
      <w:proofErr w:type="spellEnd"/>
      <w:r w:rsidR="00420AA6" w:rsidRPr="002F7AB8">
        <w:rPr>
          <w:rFonts w:ascii="Times New Roman" w:hAnsi="Times New Roman" w:cs="Times New Roman"/>
          <w:sz w:val="30"/>
          <w:szCs w:val="30"/>
        </w:rPr>
        <w:t xml:space="preserve"> состава и биологической активности </w:t>
      </w:r>
      <w:proofErr w:type="spellStart"/>
      <w:r w:rsidR="00420AA6" w:rsidRPr="002F7AB8">
        <w:rPr>
          <w:rFonts w:ascii="Times New Roman" w:hAnsi="Times New Roman" w:cs="Times New Roman"/>
          <w:sz w:val="30"/>
          <w:szCs w:val="30"/>
        </w:rPr>
        <w:t>микробиоты</w:t>
      </w:r>
      <w:proofErr w:type="spellEnd"/>
      <w:r w:rsidR="00420AA6" w:rsidRPr="002F7AB8">
        <w:rPr>
          <w:rFonts w:ascii="Times New Roman" w:hAnsi="Times New Roman" w:cs="Times New Roman"/>
          <w:sz w:val="30"/>
          <w:szCs w:val="30"/>
        </w:rPr>
        <w:t xml:space="preserve"> кишечника (</w:t>
      </w:r>
      <w:proofErr w:type="spellStart"/>
      <w:r w:rsidR="009240AF" w:rsidRPr="002F7AB8">
        <w:rPr>
          <w:rFonts w:ascii="Times New Roman" w:hAnsi="Times New Roman" w:cs="Times New Roman"/>
          <w:sz w:val="30"/>
          <w:szCs w:val="30"/>
        </w:rPr>
        <w:t>пробиотические</w:t>
      </w:r>
      <w:proofErr w:type="spellEnd"/>
      <w:r w:rsidR="009240AF" w:rsidRPr="002F7AB8">
        <w:rPr>
          <w:rFonts w:ascii="Times New Roman" w:hAnsi="Times New Roman" w:cs="Times New Roman"/>
          <w:sz w:val="30"/>
          <w:szCs w:val="30"/>
        </w:rPr>
        <w:t xml:space="preserve"> микроорганизмы</w:t>
      </w:r>
      <w:r w:rsidR="00F6040B" w:rsidRPr="002F7AB8">
        <w:rPr>
          <w:rFonts w:ascii="Times New Roman" w:hAnsi="Times New Roman" w:cs="Times New Roman"/>
          <w:sz w:val="30"/>
          <w:szCs w:val="30"/>
        </w:rPr>
        <w:t>)</w:t>
      </w:r>
      <w:r w:rsidR="00C259C3" w:rsidRPr="002F7AB8">
        <w:rPr>
          <w:rFonts w:ascii="Times New Roman" w:hAnsi="Times New Roman" w:cs="Times New Roman"/>
          <w:sz w:val="30"/>
          <w:szCs w:val="30"/>
        </w:rPr>
        <w:t>;</w:t>
      </w:r>
    </w:p>
    <w:p w:rsidR="00206C9C" w:rsidRDefault="0086502A" w:rsidP="00206C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«в</w:t>
      </w:r>
      <w:r w:rsidR="00206C9C" w:rsidRPr="002F7AB8">
        <w:rPr>
          <w:rFonts w:ascii="Times New Roman" w:hAnsi="Times New Roman" w:cs="Times New Roman"/>
          <w:sz w:val="30"/>
          <w:szCs w:val="30"/>
        </w:rPr>
        <w:t>спомогат</w:t>
      </w:r>
      <w:r w:rsidR="00FF5BCA" w:rsidRPr="002F7AB8">
        <w:rPr>
          <w:rFonts w:ascii="Times New Roman" w:hAnsi="Times New Roman" w:cs="Times New Roman"/>
          <w:sz w:val="30"/>
          <w:szCs w:val="30"/>
        </w:rPr>
        <w:t>ельные компоненты БАД</w:t>
      </w:r>
      <w:r w:rsidRPr="002F7AB8">
        <w:rPr>
          <w:rFonts w:ascii="Times New Roman" w:hAnsi="Times New Roman" w:cs="Times New Roman"/>
          <w:sz w:val="30"/>
          <w:szCs w:val="30"/>
        </w:rPr>
        <w:t xml:space="preserve">» - </w:t>
      </w:r>
      <w:r w:rsidR="00206C9C" w:rsidRPr="002F7AB8">
        <w:rPr>
          <w:rFonts w:ascii="Times New Roman" w:hAnsi="Times New Roman" w:cs="Times New Roman"/>
          <w:sz w:val="30"/>
          <w:szCs w:val="30"/>
        </w:rPr>
        <w:t xml:space="preserve">продукты или вещества (включая пищевые добавки, </w:t>
      </w:r>
      <w:proofErr w:type="spellStart"/>
      <w:r w:rsidR="00206C9C" w:rsidRPr="002F7AB8">
        <w:rPr>
          <w:rFonts w:ascii="Times New Roman" w:hAnsi="Times New Roman" w:cs="Times New Roman"/>
          <w:sz w:val="30"/>
          <w:szCs w:val="30"/>
        </w:rPr>
        <w:t>ароматизаторы</w:t>
      </w:r>
      <w:proofErr w:type="spellEnd"/>
      <w:r w:rsidR="00206C9C" w:rsidRPr="002F7AB8">
        <w:rPr>
          <w:rFonts w:ascii="Times New Roman" w:hAnsi="Times New Roman" w:cs="Times New Roman"/>
          <w:sz w:val="30"/>
          <w:szCs w:val="30"/>
        </w:rPr>
        <w:t xml:space="preserve">), не относящиеся </w:t>
      </w:r>
      <w:r w:rsidR="0003269E" w:rsidRPr="002F7AB8">
        <w:rPr>
          <w:rFonts w:ascii="Times New Roman" w:hAnsi="Times New Roman" w:cs="Times New Roman"/>
          <w:sz w:val="30"/>
          <w:szCs w:val="30"/>
        </w:rPr>
        <w:br/>
      </w:r>
      <w:r w:rsidR="00206C9C" w:rsidRPr="002F7AB8">
        <w:rPr>
          <w:rFonts w:ascii="Times New Roman" w:hAnsi="Times New Roman" w:cs="Times New Roman"/>
          <w:sz w:val="30"/>
          <w:szCs w:val="30"/>
        </w:rPr>
        <w:t xml:space="preserve">к биологически активным веществам, которые в соответствии </w:t>
      </w:r>
      <w:r w:rsidR="0003269E" w:rsidRPr="002F7AB8">
        <w:rPr>
          <w:rFonts w:ascii="Times New Roman" w:hAnsi="Times New Roman" w:cs="Times New Roman"/>
          <w:sz w:val="30"/>
          <w:szCs w:val="30"/>
        </w:rPr>
        <w:br/>
      </w:r>
      <w:r w:rsidR="00206C9C" w:rsidRPr="002F7AB8">
        <w:rPr>
          <w:rFonts w:ascii="Times New Roman" w:hAnsi="Times New Roman" w:cs="Times New Roman"/>
          <w:sz w:val="30"/>
          <w:szCs w:val="30"/>
        </w:rPr>
        <w:t>с рецептуро</w:t>
      </w:r>
      <w:r w:rsidR="00577FB2" w:rsidRPr="002F7AB8">
        <w:rPr>
          <w:rFonts w:ascii="Times New Roman" w:hAnsi="Times New Roman" w:cs="Times New Roman"/>
          <w:sz w:val="30"/>
          <w:szCs w:val="30"/>
        </w:rPr>
        <w:t xml:space="preserve">й используются при производстве </w:t>
      </w:r>
      <w:r w:rsidR="00206C9C" w:rsidRPr="002F7AB8">
        <w:rPr>
          <w:rFonts w:ascii="Times New Roman" w:hAnsi="Times New Roman" w:cs="Times New Roman"/>
          <w:sz w:val="30"/>
          <w:szCs w:val="30"/>
        </w:rPr>
        <w:t>БАД</w:t>
      </w:r>
      <w:r w:rsidR="00577FB2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03269E" w:rsidRPr="002F7AB8">
        <w:rPr>
          <w:rFonts w:ascii="Times New Roman" w:hAnsi="Times New Roman" w:cs="Times New Roman"/>
          <w:sz w:val="30"/>
          <w:szCs w:val="30"/>
        </w:rPr>
        <w:t>и являются ее составной частью</w:t>
      </w:r>
      <w:r w:rsidR="00206C9C" w:rsidRPr="002F7AB8">
        <w:rPr>
          <w:rFonts w:ascii="Times New Roman" w:hAnsi="Times New Roman" w:cs="Times New Roman"/>
          <w:sz w:val="30"/>
          <w:szCs w:val="30"/>
        </w:rPr>
        <w:t>;</w:t>
      </w:r>
    </w:p>
    <w:p w:rsidR="00F44FAB" w:rsidRPr="002F7AB8" w:rsidRDefault="00D9198D" w:rsidP="00D91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«</w:t>
      </w:r>
      <w:r w:rsidR="00B736FE" w:rsidRPr="002F7AB8">
        <w:rPr>
          <w:rFonts w:ascii="Times New Roman" w:hAnsi="Times New Roman" w:cs="Times New Roman"/>
          <w:sz w:val="30"/>
          <w:szCs w:val="30"/>
        </w:rPr>
        <w:t xml:space="preserve">разовая терапевтическая доза» - </w:t>
      </w:r>
      <w:r w:rsidRPr="002F7AB8">
        <w:rPr>
          <w:rFonts w:ascii="Times New Roman" w:hAnsi="Times New Roman" w:cs="Times New Roman"/>
          <w:sz w:val="30"/>
          <w:szCs w:val="30"/>
        </w:rPr>
        <w:t>количество лекарственного средства, полученного из растений и (или) их экстра</w:t>
      </w:r>
      <w:r w:rsidR="0086502A" w:rsidRPr="002F7AB8">
        <w:rPr>
          <w:rFonts w:ascii="Times New Roman" w:hAnsi="Times New Roman" w:cs="Times New Roman"/>
          <w:sz w:val="30"/>
          <w:szCs w:val="30"/>
        </w:rPr>
        <w:t xml:space="preserve">ктов, назначаемое </w:t>
      </w:r>
      <w:r w:rsidR="0093705D" w:rsidRPr="002F7AB8">
        <w:rPr>
          <w:rFonts w:ascii="Times New Roman" w:hAnsi="Times New Roman" w:cs="Times New Roman"/>
          <w:sz w:val="30"/>
          <w:szCs w:val="30"/>
        </w:rPr>
        <w:br/>
      </w:r>
      <w:r w:rsidR="0086502A" w:rsidRPr="002F7AB8">
        <w:rPr>
          <w:rFonts w:ascii="Times New Roman" w:hAnsi="Times New Roman" w:cs="Times New Roman"/>
          <w:sz w:val="30"/>
          <w:szCs w:val="30"/>
        </w:rPr>
        <w:t>на один прием.</w:t>
      </w:r>
    </w:p>
    <w:p w:rsidR="00D9198D" w:rsidRPr="002F7AB8" w:rsidRDefault="00D9198D" w:rsidP="00D91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Иные термины и определения, используемые в настоящем Руководстве, применяются </w:t>
      </w:r>
      <w:r w:rsidR="00F6040B" w:rsidRPr="002F7AB8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0B1E07" w:rsidRPr="002F7AB8">
        <w:rPr>
          <w:rFonts w:ascii="Times New Roman" w:hAnsi="Times New Roman" w:cs="Times New Roman"/>
          <w:sz w:val="30"/>
          <w:szCs w:val="30"/>
        </w:rPr>
        <w:t>установленными</w:t>
      </w:r>
      <w:r w:rsidR="000B1E07" w:rsidRPr="002F7AB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F7AB8">
        <w:rPr>
          <w:rFonts w:ascii="Times New Roman" w:hAnsi="Times New Roman" w:cs="Times New Roman"/>
          <w:sz w:val="30"/>
          <w:szCs w:val="30"/>
        </w:rPr>
        <w:t>Договором о Евразийском экономическом союзе от 29 мая 2014 года</w:t>
      </w:r>
      <w:r w:rsidR="001629B0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EF1F61" w:rsidRPr="002F7AB8">
        <w:rPr>
          <w:rFonts w:ascii="Times New Roman" w:hAnsi="Times New Roman" w:cs="Times New Roman"/>
          <w:sz w:val="30"/>
          <w:szCs w:val="30"/>
        </w:rPr>
        <w:br/>
      </w:r>
      <w:r w:rsidR="001629B0" w:rsidRPr="002F7AB8">
        <w:rPr>
          <w:rFonts w:ascii="Times New Roman" w:hAnsi="Times New Roman" w:cs="Times New Roman"/>
          <w:sz w:val="30"/>
          <w:szCs w:val="30"/>
        </w:rPr>
        <w:t>(далее – Договор о Союзе)</w:t>
      </w:r>
      <w:r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EF1F61" w:rsidRPr="002F7AB8">
        <w:rPr>
          <w:rFonts w:ascii="Times New Roman" w:hAnsi="Times New Roman" w:cs="Times New Roman"/>
          <w:sz w:val="30"/>
          <w:szCs w:val="30"/>
        </w:rPr>
        <w:t xml:space="preserve">и актами </w:t>
      </w:r>
      <w:r w:rsidRPr="002F7AB8">
        <w:rPr>
          <w:rFonts w:ascii="Times New Roman" w:hAnsi="Times New Roman" w:cs="Times New Roman"/>
          <w:sz w:val="30"/>
          <w:szCs w:val="30"/>
        </w:rPr>
        <w:t>Союза.</w:t>
      </w:r>
    </w:p>
    <w:p w:rsidR="00C97B0F" w:rsidRPr="002F7AB8" w:rsidRDefault="00C97B0F" w:rsidP="00274A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274ACE" w:rsidRPr="002F7AB8" w:rsidRDefault="00050313" w:rsidP="00274A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2F7AB8">
        <w:rPr>
          <w:rFonts w:ascii="Times New Roman" w:hAnsi="Times New Roman" w:cs="Times New Roman"/>
          <w:sz w:val="30"/>
          <w:szCs w:val="30"/>
        </w:rPr>
        <w:t xml:space="preserve">II. </w:t>
      </w:r>
      <w:r w:rsidR="00D9198D" w:rsidRPr="002F7AB8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053251" w:rsidRPr="005E698F" w:rsidRDefault="00053251" w:rsidP="00053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98F">
        <w:rPr>
          <w:rFonts w:ascii="Times New Roman" w:hAnsi="Times New Roman" w:cs="Times New Roman"/>
          <w:sz w:val="30"/>
          <w:szCs w:val="30"/>
        </w:rPr>
        <w:t xml:space="preserve"> </w:t>
      </w:r>
      <w:r w:rsidR="007B0B8A" w:rsidRPr="005E698F">
        <w:rPr>
          <w:rFonts w:ascii="Times New Roman" w:hAnsi="Times New Roman" w:cs="Times New Roman"/>
          <w:sz w:val="30"/>
          <w:szCs w:val="30"/>
        </w:rPr>
        <w:t>1. Требования безопасности  БАД, перечень основных биологически активных веществ, рекомендуемые и (или) адекватные уровни потребления и верхние допустимые величины уровней суточного потребле</w:t>
      </w:r>
      <w:r w:rsidR="00CE38FF">
        <w:rPr>
          <w:rFonts w:ascii="Times New Roman" w:hAnsi="Times New Roman" w:cs="Times New Roman"/>
          <w:sz w:val="30"/>
          <w:szCs w:val="30"/>
        </w:rPr>
        <w:t xml:space="preserve">ния для взрослых в составе БАД, </w:t>
      </w:r>
      <w:r w:rsidRPr="005E698F">
        <w:rPr>
          <w:rFonts w:ascii="Times New Roman" w:hAnsi="Times New Roman" w:cs="Times New Roman"/>
          <w:sz w:val="30"/>
          <w:szCs w:val="30"/>
        </w:rPr>
        <w:t xml:space="preserve">формы биологически активных веществ </w:t>
      </w:r>
      <w:r w:rsidR="00951AB6" w:rsidRPr="005E698F">
        <w:rPr>
          <w:rFonts w:ascii="Times New Roman" w:hAnsi="Times New Roman" w:cs="Times New Roman"/>
          <w:sz w:val="30"/>
          <w:szCs w:val="30"/>
        </w:rPr>
        <w:t xml:space="preserve">(витаминов, минеральных веществ) и </w:t>
      </w:r>
      <w:r w:rsidRPr="005E698F">
        <w:rPr>
          <w:rFonts w:ascii="Times New Roman" w:hAnsi="Times New Roman" w:cs="Times New Roman"/>
          <w:sz w:val="30"/>
          <w:szCs w:val="30"/>
        </w:rPr>
        <w:t xml:space="preserve">растительного </w:t>
      </w:r>
      <w:r w:rsidR="00951AB6" w:rsidRPr="005E698F">
        <w:rPr>
          <w:rFonts w:ascii="Times New Roman" w:hAnsi="Times New Roman" w:cs="Times New Roman"/>
          <w:sz w:val="30"/>
          <w:szCs w:val="30"/>
        </w:rPr>
        <w:t>сырья</w:t>
      </w:r>
      <w:r w:rsidRPr="005E698F">
        <w:rPr>
          <w:rFonts w:ascii="Times New Roman" w:hAnsi="Times New Roman" w:cs="Times New Roman"/>
          <w:sz w:val="30"/>
          <w:szCs w:val="30"/>
        </w:rPr>
        <w:t xml:space="preserve">, предназначенных для использования в составе БАД для детей раннего возраста, </w:t>
      </w:r>
      <w:r w:rsidR="007B0B8A" w:rsidRPr="005E698F">
        <w:rPr>
          <w:rFonts w:ascii="Times New Roman" w:hAnsi="Times New Roman" w:cs="Times New Roman"/>
          <w:sz w:val="30"/>
          <w:szCs w:val="30"/>
        </w:rPr>
        <w:t xml:space="preserve">установлены </w:t>
      </w:r>
      <w:r w:rsidRPr="005E698F">
        <w:rPr>
          <w:rFonts w:ascii="Times New Roman" w:hAnsi="Times New Roman" w:cs="Times New Roman"/>
          <w:sz w:val="30"/>
          <w:szCs w:val="30"/>
        </w:rPr>
        <w:t xml:space="preserve">в технических регламентах Таможенного союза </w:t>
      </w:r>
      <w:r w:rsidR="00CE38FF">
        <w:rPr>
          <w:rFonts w:ascii="Times New Roman" w:hAnsi="Times New Roman" w:cs="Times New Roman"/>
          <w:sz w:val="30"/>
          <w:szCs w:val="30"/>
        </w:rPr>
        <w:br/>
      </w:r>
      <w:r w:rsidRPr="005E698F">
        <w:rPr>
          <w:rFonts w:ascii="Times New Roman" w:hAnsi="Times New Roman" w:cs="Times New Roman"/>
          <w:sz w:val="30"/>
          <w:szCs w:val="30"/>
        </w:rPr>
        <w:t xml:space="preserve">и Союза (далее – технические регламенты), а также в Единых санитарно-эпидемиологических и гигиенических требованиях к продукции (товарам), подлежащей санитарно-эпидемиологическому надзору (контролю). </w:t>
      </w:r>
    </w:p>
    <w:p w:rsidR="000B1E07" w:rsidRPr="002F7AB8" w:rsidRDefault="00321399" w:rsidP="000B1E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6F5AEC" w:rsidRPr="002F7AB8">
        <w:rPr>
          <w:rFonts w:ascii="Times New Roman" w:hAnsi="Times New Roman" w:cs="Times New Roman"/>
          <w:sz w:val="30"/>
          <w:szCs w:val="30"/>
        </w:rPr>
        <w:t>. </w:t>
      </w:r>
      <w:r w:rsidR="000B1E07" w:rsidRPr="002F7AB8">
        <w:rPr>
          <w:rFonts w:ascii="Times New Roman" w:hAnsi="Times New Roman" w:cs="Times New Roman"/>
          <w:sz w:val="30"/>
          <w:szCs w:val="30"/>
        </w:rPr>
        <w:t>Экспертиза БАД представляет собой процесс рассмотрения документов</w:t>
      </w:r>
      <w:r w:rsidR="0044618E" w:rsidRPr="002F7AB8">
        <w:rPr>
          <w:rStyle w:val="afe"/>
          <w:rFonts w:ascii="Times New Roman" w:hAnsi="Times New Roman" w:cs="Times New Roman"/>
          <w:sz w:val="30"/>
          <w:szCs w:val="30"/>
        </w:rPr>
        <w:footnoteReference w:id="2"/>
      </w:r>
      <w:r w:rsidR="000B1E07" w:rsidRPr="002F7AB8">
        <w:rPr>
          <w:rFonts w:ascii="Times New Roman" w:hAnsi="Times New Roman" w:cs="Times New Roman"/>
          <w:sz w:val="30"/>
          <w:szCs w:val="30"/>
        </w:rPr>
        <w:t xml:space="preserve">, </w:t>
      </w:r>
      <w:r w:rsidR="0044618E" w:rsidRPr="002F7AB8">
        <w:rPr>
          <w:rFonts w:ascii="Times New Roman" w:hAnsi="Times New Roman" w:cs="Times New Roman"/>
          <w:sz w:val="30"/>
          <w:szCs w:val="30"/>
        </w:rPr>
        <w:t xml:space="preserve">анализ и </w:t>
      </w:r>
      <w:r w:rsidR="00FB02A1" w:rsidRPr="002F7AB8">
        <w:rPr>
          <w:rFonts w:ascii="Times New Roman" w:hAnsi="Times New Roman" w:cs="Times New Roman"/>
          <w:sz w:val="30"/>
          <w:szCs w:val="30"/>
        </w:rPr>
        <w:t xml:space="preserve">оценку </w:t>
      </w:r>
      <w:r w:rsidR="00477671">
        <w:rPr>
          <w:rFonts w:ascii="Times New Roman" w:hAnsi="Times New Roman" w:cs="Times New Roman"/>
          <w:sz w:val="30"/>
          <w:szCs w:val="30"/>
        </w:rPr>
        <w:t xml:space="preserve">содержащихся в них сведений, </w:t>
      </w:r>
      <w:r w:rsidR="0044618E" w:rsidRPr="002F7AB8"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="00FB02A1" w:rsidRPr="002F7AB8">
        <w:rPr>
          <w:rFonts w:ascii="Times New Roman" w:hAnsi="Times New Roman" w:cs="Times New Roman"/>
          <w:sz w:val="30"/>
          <w:szCs w:val="30"/>
        </w:rPr>
        <w:t>информаци</w:t>
      </w:r>
      <w:r w:rsidR="00205DA9">
        <w:rPr>
          <w:rFonts w:ascii="Times New Roman" w:hAnsi="Times New Roman" w:cs="Times New Roman"/>
          <w:sz w:val="30"/>
          <w:szCs w:val="30"/>
        </w:rPr>
        <w:t>и</w:t>
      </w:r>
      <w:r w:rsidR="00FB02A1" w:rsidRPr="002F7AB8">
        <w:rPr>
          <w:rFonts w:ascii="Times New Roman" w:hAnsi="Times New Roman" w:cs="Times New Roman"/>
          <w:sz w:val="30"/>
          <w:szCs w:val="30"/>
        </w:rPr>
        <w:t>, нанесенн</w:t>
      </w:r>
      <w:r w:rsidR="00205DA9">
        <w:rPr>
          <w:rFonts w:ascii="Times New Roman" w:hAnsi="Times New Roman" w:cs="Times New Roman"/>
          <w:sz w:val="30"/>
          <w:szCs w:val="30"/>
        </w:rPr>
        <w:t xml:space="preserve">ой </w:t>
      </w:r>
      <w:r w:rsidR="00FB02A1" w:rsidRPr="002F7AB8">
        <w:rPr>
          <w:rFonts w:ascii="Times New Roman" w:hAnsi="Times New Roman" w:cs="Times New Roman"/>
          <w:sz w:val="30"/>
          <w:szCs w:val="30"/>
        </w:rPr>
        <w:t xml:space="preserve">на </w:t>
      </w:r>
      <w:r w:rsidR="00EF1F61" w:rsidRPr="002F7AB8">
        <w:rPr>
          <w:rFonts w:ascii="Times New Roman" w:hAnsi="Times New Roman" w:cs="Times New Roman"/>
          <w:sz w:val="30"/>
          <w:szCs w:val="30"/>
        </w:rPr>
        <w:t>этикетку (макет этикетки)</w:t>
      </w:r>
      <w:r w:rsidR="006B7356" w:rsidRPr="002F7AB8">
        <w:rPr>
          <w:rFonts w:ascii="Times New Roman" w:hAnsi="Times New Roman" w:cs="Times New Roman"/>
          <w:sz w:val="30"/>
          <w:szCs w:val="30"/>
        </w:rPr>
        <w:t>,</w:t>
      </w:r>
      <w:r w:rsidR="00C42CDE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44618E" w:rsidRPr="002F7AB8">
        <w:rPr>
          <w:rFonts w:ascii="Times New Roman" w:hAnsi="Times New Roman" w:cs="Times New Roman"/>
          <w:sz w:val="30"/>
          <w:szCs w:val="30"/>
        </w:rPr>
        <w:t>включая сведения</w:t>
      </w:r>
      <w:r w:rsidR="0044618E" w:rsidRPr="002F7AB8">
        <w:rPr>
          <w:sz w:val="30"/>
          <w:szCs w:val="30"/>
        </w:rPr>
        <w:t xml:space="preserve"> </w:t>
      </w:r>
      <w:r w:rsidR="0044618E" w:rsidRPr="002F7AB8">
        <w:rPr>
          <w:rFonts w:ascii="Times New Roman" w:hAnsi="Times New Roman" w:cs="Times New Roman"/>
          <w:bCs/>
          <w:sz w:val="30"/>
          <w:szCs w:val="30"/>
        </w:rPr>
        <w:t xml:space="preserve">о </w:t>
      </w:r>
      <w:r w:rsidR="00A75E7C" w:rsidRPr="002F7AB8">
        <w:rPr>
          <w:rFonts w:ascii="Times New Roman" w:hAnsi="Times New Roman" w:cs="Times New Roman"/>
          <w:bCs/>
          <w:sz w:val="30"/>
          <w:szCs w:val="30"/>
        </w:rPr>
        <w:t>биологичес</w:t>
      </w:r>
      <w:r w:rsidR="00CF4B29" w:rsidRPr="002F7AB8">
        <w:rPr>
          <w:rFonts w:ascii="Times New Roman" w:hAnsi="Times New Roman" w:cs="Times New Roman"/>
          <w:bCs/>
          <w:sz w:val="30"/>
          <w:szCs w:val="30"/>
        </w:rPr>
        <w:t>ки активных и вспомогательных компонентах</w:t>
      </w:r>
      <w:r w:rsidR="00577FB2" w:rsidRPr="002F7AB8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0B1E07" w:rsidRPr="002F7AB8">
        <w:rPr>
          <w:rFonts w:ascii="Times New Roman" w:hAnsi="Times New Roman" w:cs="Times New Roman"/>
          <w:sz w:val="30"/>
          <w:szCs w:val="30"/>
        </w:rPr>
        <w:t>результат</w:t>
      </w:r>
      <w:r w:rsidR="0044618E" w:rsidRPr="002F7AB8">
        <w:rPr>
          <w:rFonts w:ascii="Times New Roman" w:hAnsi="Times New Roman" w:cs="Times New Roman"/>
          <w:sz w:val="30"/>
          <w:szCs w:val="30"/>
        </w:rPr>
        <w:t>ах</w:t>
      </w:r>
      <w:r w:rsidR="000B1E07" w:rsidRPr="002F7AB8">
        <w:rPr>
          <w:rFonts w:ascii="Times New Roman" w:hAnsi="Times New Roman" w:cs="Times New Roman"/>
          <w:sz w:val="30"/>
          <w:szCs w:val="30"/>
        </w:rPr>
        <w:t xml:space="preserve"> лабораторных исследований (испытаний), </w:t>
      </w:r>
      <w:r w:rsidR="0044618E" w:rsidRPr="002F7AB8">
        <w:rPr>
          <w:rFonts w:ascii="Times New Roman" w:hAnsi="Times New Roman" w:cs="Times New Roman"/>
          <w:sz w:val="30"/>
          <w:szCs w:val="30"/>
        </w:rPr>
        <w:t xml:space="preserve">а также сведений </w:t>
      </w:r>
      <w:r w:rsidR="000B1E07" w:rsidRPr="002F7AB8">
        <w:rPr>
          <w:rFonts w:ascii="Times New Roman" w:hAnsi="Times New Roman" w:cs="Times New Roman"/>
          <w:sz w:val="30"/>
          <w:szCs w:val="30"/>
        </w:rPr>
        <w:t xml:space="preserve">итогового документа </w:t>
      </w:r>
      <w:r w:rsidR="00205DA9">
        <w:rPr>
          <w:rFonts w:ascii="Times New Roman" w:hAnsi="Times New Roman" w:cs="Times New Roman"/>
          <w:sz w:val="30"/>
          <w:szCs w:val="30"/>
        </w:rPr>
        <w:t>(заключения (экспертного</w:t>
      </w:r>
      <w:r w:rsidR="0044618E" w:rsidRPr="002F7AB8">
        <w:rPr>
          <w:rFonts w:ascii="Times New Roman" w:hAnsi="Times New Roman" w:cs="Times New Roman"/>
          <w:sz w:val="30"/>
          <w:szCs w:val="30"/>
        </w:rPr>
        <w:t xml:space="preserve"> заключения) с выводами о </w:t>
      </w:r>
      <w:r w:rsidR="000B1E07" w:rsidRPr="002F7AB8">
        <w:rPr>
          <w:rFonts w:ascii="Times New Roman" w:hAnsi="Times New Roman" w:cs="Times New Roman"/>
          <w:sz w:val="30"/>
          <w:szCs w:val="30"/>
        </w:rPr>
        <w:t>результата</w:t>
      </w:r>
      <w:r w:rsidR="0044618E" w:rsidRPr="002F7AB8">
        <w:rPr>
          <w:rFonts w:ascii="Times New Roman" w:hAnsi="Times New Roman" w:cs="Times New Roman"/>
          <w:sz w:val="30"/>
          <w:szCs w:val="30"/>
        </w:rPr>
        <w:t>х</w:t>
      </w:r>
      <w:r w:rsidR="000B1E07" w:rsidRPr="002F7AB8">
        <w:rPr>
          <w:rFonts w:ascii="Times New Roman" w:hAnsi="Times New Roman" w:cs="Times New Roman"/>
          <w:sz w:val="30"/>
          <w:szCs w:val="30"/>
        </w:rPr>
        <w:t xml:space="preserve"> экспертизы.</w:t>
      </w:r>
    </w:p>
    <w:p w:rsidR="002A0613" w:rsidRPr="002F7AB8" w:rsidRDefault="00321399" w:rsidP="001B031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6F5AEC" w:rsidRPr="002F7AB8">
        <w:rPr>
          <w:rFonts w:ascii="Times New Roman" w:hAnsi="Times New Roman" w:cs="Times New Roman"/>
          <w:sz w:val="30"/>
          <w:szCs w:val="30"/>
        </w:rPr>
        <w:t>. </w:t>
      </w:r>
      <w:r w:rsidR="00A75E7C" w:rsidRPr="002F7AB8">
        <w:rPr>
          <w:rFonts w:ascii="Times New Roman" w:hAnsi="Times New Roman" w:cs="Times New Roman"/>
          <w:bCs/>
          <w:sz w:val="30"/>
          <w:szCs w:val="30"/>
        </w:rPr>
        <w:t xml:space="preserve">Лабораторные исследования </w:t>
      </w:r>
      <w:r w:rsidR="00EA6C5F" w:rsidRPr="002F7AB8">
        <w:rPr>
          <w:rFonts w:ascii="Times New Roman" w:hAnsi="Times New Roman" w:cs="Times New Roman"/>
          <w:bCs/>
          <w:sz w:val="30"/>
          <w:szCs w:val="30"/>
        </w:rPr>
        <w:t xml:space="preserve">(испытания) </w:t>
      </w:r>
      <w:r w:rsidR="006B7356" w:rsidRPr="002F7AB8">
        <w:rPr>
          <w:rFonts w:ascii="Times New Roman" w:hAnsi="Times New Roman" w:cs="Times New Roman"/>
          <w:bCs/>
          <w:sz w:val="30"/>
          <w:szCs w:val="30"/>
        </w:rPr>
        <w:t>проводят</w:t>
      </w:r>
      <w:r w:rsidR="00A75E7C" w:rsidRPr="002F7AB8">
        <w:rPr>
          <w:rFonts w:ascii="Times New Roman" w:hAnsi="Times New Roman" w:cs="Times New Roman"/>
          <w:bCs/>
          <w:sz w:val="30"/>
          <w:szCs w:val="30"/>
        </w:rPr>
        <w:t xml:space="preserve">ся </w:t>
      </w:r>
      <w:r w:rsidR="00EA6C5F" w:rsidRPr="002F7AB8">
        <w:rPr>
          <w:rFonts w:ascii="Times New Roman" w:hAnsi="Times New Roman" w:cs="Times New Roman"/>
          <w:bCs/>
          <w:sz w:val="30"/>
          <w:szCs w:val="30"/>
        </w:rPr>
        <w:br/>
      </w:r>
      <w:r w:rsidR="00A75E7C" w:rsidRPr="002F7AB8">
        <w:rPr>
          <w:rFonts w:ascii="Times New Roman" w:hAnsi="Times New Roman" w:cs="Times New Roman"/>
          <w:bCs/>
          <w:sz w:val="30"/>
          <w:szCs w:val="30"/>
        </w:rPr>
        <w:t>в аккредитованных</w:t>
      </w:r>
      <w:r w:rsidR="00EA6C5F" w:rsidRPr="002F7AB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75E7C" w:rsidRPr="002F7AB8">
        <w:rPr>
          <w:rFonts w:ascii="Times New Roman" w:hAnsi="Times New Roman" w:cs="Times New Roman"/>
          <w:bCs/>
          <w:sz w:val="30"/>
          <w:szCs w:val="30"/>
        </w:rPr>
        <w:t>в установленном порядке испытательных лабораториях</w:t>
      </w:r>
      <w:r w:rsidR="00745BB2" w:rsidRPr="002F7AB8">
        <w:rPr>
          <w:rFonts w:ascii="Times New Roman" w:hAnsi="Times New Roman" w:cs="Times New Roman"/>
          <w:bCs/>
          <w:sz w:val="30"/>
          <w:szCs w:val="30"/>
        </w:rPr>
        <w:t xml:space="preserve"> (центрах)</w:t>
      </w:r>
      <w:r w:rsidR="005A013A" w:rsidRPr="002F7AB8">
        <w:rPr>
          <w:rFonts w:ascii="Times New Roman" w:hAnsi="Times New Roman" w:cs="Times New Roman"/>
          <w:bCs/>
          <w:sz w:val="30"/>
          <w:szCs w:val="30"/>
        </w:rPr>
        <w:t xml:space="preserve">, включенных </w:t>
      </w:r>
      <w:proofErr w:type="gramStart"/>
      <w:r w:rsidR="005A013A" w:rsidRPr="002F7AB8">
        <w:rPr>
          <w:rFonts w:ascii="Times New Roman" w:hAnsi="Times New Roman" w:cs="Times New Roman"/>
          <w:bCs/>
          <w:sz w:val="30"/>
          <w:szCs w:val="30"/>
        </w:rPr>
        <w:t>в Единый реестр органов</w:t>
      </w:r>
      <w:proofErr w:type="gramEnd"/>
      <w:r w:rsidR="005A013A" w:rsidRPr="002F7AB8">
        <w:rPr>
          <w:rFonts w:ascii="Times New Roman" w:hAnsi="Times New Roman" w:cs="Times New Roman"/>
          <w:bCs/>
          <w:sz w:val="30"/>
          <w:szCs w:val="30"/>
        </w:rPr>
        <w:t xml:space="preserve"> по оценке соответствия Союза</w:t>
      </w:r>
      <w:r w:rsidR="002A0613" w:rsidRPr="002F7AB8">
        <w:rPr>
          <w:rStyle w:val="afe"/>
          <w:rFonts w:ascii="Times New Roman" w:hAnsi="Times New Roman" w:cs="Times New Roman"/>
          <w:bCs/>
          <w:sz w:val="30"/>
          <w:szCs w:val="30"/>
        </w:rPr>
        <w:footnoteReference w:id="3"/>
      </w:r>
      <w:r w:rsidR="00A75E7C" w:rsidRPr="002F7AB8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F87E01" w:rsidRPr="002F7AB8" w:rsidRDefault="00D37A0D" w:rsidP="001B03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При установлении </w:t>
      </w:r>
      <w:r w:rsidR="00D9198D" w:rsidRPr="002F7AB8">
        <w:rPr>
          <w:rFonts w:ascii="Times New Roman" w:hAnsi="Times New Roman" w:cs="Times New Roman"/>
          <w:sz w:val="30"/>
          <w:szCs w:val="30"/>
        </w:rPr>
        <w:t>соответствия БАД требованиям безопасности</w:t>
      </w:r>
      <w:r w:rsidR="00A75E7C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93705D" w:rsidRPr="002F7AB8">
        <w:rPr>
          <w:rFonts w:ascii="Times New Roman" w:hAnsi="Times New Roman" w:cs="Times New Roman"/>
          <w:sz w:val="30"/>
          <w:szCs w:val="30"/>
        </w:rPr>
        <w:br/>
      </w:r>
      <w:r w:rsidR="00D9198D" w:rsidRPr="002F7AB8">
        <w:rPr>
          <w:rFonts w:ascii="Times New Roman" w:hAnsi="Times New Roman" w:cs="Times New Roman"/>
          <w:sz w:val="30"/>
          <w:szCs w:val="30"/>
        </w:rPr>
        <w:t>и подлинности</w:t>
      </w:r>
      <w:r w:rsidR="0066458E">
        <w:rPr>
          <w:rStyle w:val="afe"/>
          <w:rFonts w:ascii="Times New Roman" w:hAnsi="Times New Roman" w:cs="Times New Roman"/>
          <w:sz w:val="30"/>
          <w:szCs w:val="30"/>
        </w:rPr>
        <w:footnoteReference w:id="4"/>
      </w:r>
      <w:r w:rsidR="00D9198D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CF4B29" w:rsidRPr="002F7AB8">
        <w:rPr>
          <w:rFonts w:ascii="Times New Roman" w:hAnsi="Times New Roman" w:cs="Times New Roman"/>
          <w:sz w:val="30"/>
          <w:szCs w:val="30"/>
        </w:rPr>
        <w:t>(</w:t>
      </w:r>
      <w:r w:rsidRPr="002F7AB8">
        <w:rPr>
          <w:rFonts w:ascii="Times New Roman" w:hAnsi="Times New Roman" w:cs="Times New Roman"/>
          <w:sz w:val="30"/>
          <w:szCs w:val="30"/>
        </w:rPr>
        <w:t>в части содержания биологически активных компонентов</w:t>
      </w:r>
      <w:r w:rsidR="00CF4B29" w:rsidRPr="002F7AB8">
        <w:rPr>
          <w:rFonts w:ascii="Times New Roman" w:hAnsi="Times New Roman" w:cs="Times New Roman"/>
          <w:sz w:val="30"/>
          <w:szCs w:val="30"/>
        </w:rPr>
        <w:t>)</w:t>
      </w:r>
      <w:r w:rsidR="0045671A" w:rsidRPr="002F7AB8">
        <w:rPr>
          <w:rFonts w:ascii="Times New Roman" w:hAnsi="Times New Roman" w:cs="Times New Roman"/>
          <w:sz w:val="30"/>
          <w:szCs w:val="30"/>
        </w:rPr>
        <w:t>,</w:t>
      </w:r>
      <w:r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D9198D" w:rsidRPr="002F7AB8">
        <w:rPr>
          <w:rFonts w:ascii="Times New Roman" w:hAnsi="Times New Roman" w:cs="Times New Roman"/>
          <w:sz w:val="30"/>
          <w:szCs w:val="30"/>
        </w:rPr>
        <w:t xml:space="preserve">должны использоваться методы исследований (испытаний), </w:t>
      </w:r>
      <w:r w:rsidR="00F87E01" w:rsidRPr="002F7AB8">
        <w:rPr>
          <w:rFonts w:ascii="Times New Roman" w:hAnsi="Times New Roman" w:cs="Times New Roman"/>
          <w:sz w:val="30"/>
          <w:szCs w:val="30"/>
        </w:rPr>
        <w:t>аттестованные</w:t>
      </w:r>
      <w:r w:rsidR="00A75E7C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6424AF" w:rsidRPr="002F7AB8">
        <w:rPr>
          <w:rFonts w:ascii="Times New Roman" w:hAnsi="Times New Roman" w:cs="Times New Roman"/>
          <w:sz w:val="30"/>
          <w:szCs w:val="30"/>
        </w:rPr>
        <w:t>в установленном порядке</w:t>
      </w:r>
      <w:r w:rsidR="002A0613" w:rsidRPr="002F7AB8">
        <w:rPr>
          <w:rFonts w:ascii="Times New Roman" w:hAnsi="Times New Roman" w:cs="Times New Roman"/>
          <w:sz w:val="30"/>
          <w:szCs w:val="30"/>
        </w:rPr>
        <w:t>,</w:t>
      </w:r>
      <w:r w:rsidR="006424AF" w:rsidRPr="002F7AB8">
        <w:rPr>
          <w:rFonts w:ascii="Times New Roman" w:hAnsi="Times New Roman" w:cs="Times New Roman"/>
          <w:sz w:val="30"/>
          <w:szCs w:val="30"/>
        </w:rPr>
        <w:t xml:space="preserve"> уполномоченными органами </w:t>
      </w:r>
      <w:r w:rsidRPr="002F7AB8">
        <w:rPr>
          <w:rFonts w:ascii="Times New Roman" w:hAnsi="Times New Roman" w:cs="Times New Roman"/>
          <w:sz w:val="30"/>
          <w:szCs w:val="30"/>
        </w:rPr>
        <w:t>государств</w:t>
      </w:r>
      <w:r w:rsidR="006424AF" w:rsidRPr="002F7AB8">
        <w:rPr>
          <w:rFonts w:ascii="Times New Roman" w:hAnsi="Times New Roman" w:cs="Times New Roman"/>
          <w:sz w:val="30"/>
          <w:szCs w:val="30"/>
        </w:rPr>
        <w:t xml:space="preserve">-членов </w:t>
      </w:r>
      <w:r w:rsidR="00050313" w:rsidRPr="002F7AB8">
        <w:rPr>
          <w:rFonts w:ascii="Times New Roman" w:hAnsi="Times New Roman" w:cs="Times New Roman"/>
          <w:sz w:val="30"/>
          <w:szCs w:val="30"/>
        </w:rPr>
        <w:t>Союза</w:t>
      </w:r>
      <w:r w:rsidR="006424AF" w:rsidRPr="002F7AB8">
        <w:rPr>
          <w:rFonts w:ascii="Times New Roman" w:hAnsi="Times New Roman" w:cs="Times New Roman"/>
          <w:sz w:val="30"/>
          <w:szCs w:val="30"/>
        </w:rPr>
        <w:t>,</w:t>
      </w:r>
      <w:r w:rsidR="00A75E7C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D9198D" w:rsidRPr="002F7AB8">
        <w:rPr>
          <w:rFonts w:ascii="Times New Roman" w:hAnsi="Times New Roman" w:cs="Times New Roman"/>
          <w:sz w:val="30"/>
          <w:szCs w:val="30"/>
        </w:rPr>
        <w:t xml:space="preserve">в том числе правила отбора образцов, утвержденные решением Коллегии Евразийской экономической комиссии о перечне международных </w:t>
      </w:r>
      <w:r w:rsidR="0093705D" w:rsidRPr="002F7AB8">
        <w:rPr>
          <w:rFonts w:ascii="Times New Roman" w:hAnsi="Times New Roman" w:cs="Times New Roman"/>
          <w:sz w:val="30"/>
          <w:szCs w:val="30"/>
        </w:rPr>
        <w:br/>
      </w:r>
      <w:r w:rsidR="00D9198D" w:rsidRPr="002F7AB8">
        <w:rPr>
          <w:rFonts w:ascii="Times New Roman" w:hAnsi="Times New Roman" w:cs="Times New Roman"/>
          <w:sz w:val="30"/>
          <w:szCs w:val="30"/>
        </w:rPr>
        <w:t>и региональных (межгосударственных) стандартов соответствующего технического регламента</w:t>
      </w:r>
      <w:r w:rsidR="002A0613" w:rsidRPr="002F7AB8">
        <w:rPr>
          <w:rStyle w:val="afe"/>
          <w:rFonts w:ascii="Times New Roman" w:hAnsi="Times New Roman" w:cs="Times New Roman"/>
          <w:sz w:val="30"/>
          <w:szCs w:val="30"/>
        </w:rPr>
        <w:footnoteReference w:id="5"/>
      </w:r>
      <w:r w:rsidR="0071702C" w:rsidRPr="002F7AB8">
        <w:rPr>
          <w:rFonts w:ascii="Times New Roman" w:hAnsi="Times New Roman" w:cs="Times New Roman"/>
          <w:sz w:val="30"/>
          <w:szCs w:val="30"/>
        </w:rPr>
        <w:t>.</w:t>
      </w:r>
    </w:p>
    <w:p w:rsidR="00D9198D" w:rsidRPr="002F7AB8" w:rsidRDefault="00321399" w:rsidP="001B0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6F5AEC" w:rsidRPr="002F7AB8">
        <w:rPr>
          <w:rFonts w:ascii="Times New Roman" w:hAnsi="Times New Roman" w:cs="Times New Roman"/>
          <w:sz w:val="30"/>
          <w:szCs w:val="30"/>
        </w:rPr>
        <w:t>.</w:t>
      </w:r>
      <w:r w:rsidR="0093705D" w:rsidRPr="002F7AB8">
        <w:rPr>
          <w:rFonts w:ascii="Times New Roman" w:hAnsi="Times New Roman" w:cs="Times New Roman"/>
          <w:sz w:val="30"/>
          <w:szCs w:val="30"/>
        </w:rPr>
        <w:t> </w:t>
      </w:r>
      <w:r w:rsidR="00D9198D" w:rsidRPr="002F7AB8">
        <w:rPr>
          <w:rFonts w:ascii="Times New Roman" w:hAnsi="Times New Roman" w:cs="Times New Roman"/>
          <w:sz w:val="30"/>
          <w:szCs w:val="30"/>
        </w:rPr>
        <w:t xml:space="preserve">Отбор образцов (проб) БАД, транспортирование и передача образцов (проб) в </w:t>
      </w:r>
      <w:r w:rsidR="005A013A" w:rsidRPr="002F7AB8">
        <w:rPr>
          <w:rFonts w:ascii="Times New Roman" w:hAnsi="Times New Roman" w:cs="Times New Roman"/>
          <w:sz w:val="30"/>
          <w:szCs w:val="30"/>
        </w:rPr>
        <w:t>испытательную лабораторию</w:t>
      </w:r>
      <w:r w:rsidR="00B44CB9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5A013A" w:rsidRPr="002F7AB8">
        <w:rPr>
          <w:rFonts w:ascii="Times New Roman" w:hAnsi="Times New Roman" w:cs="Times New Roman"/>
          <w:sz w:val="30"/>
          <w:szCs w:val="30"/>
        </w:rPr>
        <w:t>(</w:t>
      </w:r>
      <w:r w:rsidR="00B44CB9" w:rsidRPr="002F7AB8">
        <w:rPr>
          <w:rFonts w:ascii="Times New Roman" w:hAnsi="Times New Roman" w:cs="Times New Roman"/>
          <w:sz w:val="30"/>
          <w:szCs w:val="30"/>
        </w:rPr>
        <w:t>центр</w:t>
      </w:r>
      <w:r w:rsidR="005A013A" w:rsidRPr="002F7AB8">
        <w:rPr>
          <w:rFonts w:ascii="Times New Roman" w:hAnsi="Times New Roman" w:cs="Times New Roman"/>
          <w:sz w:val="30"/>
          <w:szCs w:val="30"/>
        </w:rPr>
        <w:t>)</w:t>
      </w:r>
      <w:r w:rsidR="00D9198D" w:rsidRPr="002F7AB8">
        <w:rPr>
          <w:rFonts w:ascii="Times New Roman" w:hAnsi="Times New Roman" w:cs="Times New Roman"/>
          <w:sz w:val="30"/>
          <w:szCs w:val="30"/>
        </w:rPr>
        <w:t xml:space="preserve"> для проведения лабораторных исследований (испытаний) рекомендуется осуществлять </w:t>
      </w:r>
      <w:r w:rsidR="0093705D" w:rsidRPr="002F7AB8">
        <w:rPr>
          <w:rFonts w:ascii="Times New Roman" w:hAnsi="Times New Roman" w:cs="Times New Roman"/>
          <w:sz w:val="30"/>
          <w:szCs w:val="30"/>
        </w:rPr>
        <w:br/>
      </w:r>
      <w:r w:rsidR="00D9198D" w:rsidRPr="002F7AB8">
        <w:rPr>
          <w:rFonts w:ascii="Times New Roman" w:hAnsi="Times New Roman" w:cs="Times New Roman"/>
          <w:sz w:val="30"/>
          <w:szCs w:val="30"/>
        </w:rPr>
        <w:t xml:space="preserve">в соответствии с Правилами отбора образцов (проб) для проведения исследований (испытаний) и измерений пищевой продукции </w:t>
      </w:r>
      <w:r w:rsidR="0093705D" w:rsidRPr="002F7AB8">
        <w:rPr>
          <w:rFonts w:ascii="Times New Roman" w:hAnsi="Times New Roman" w:cs="Times New Roman"/>
          <w:sz w:val="30"/>
          <w:szCs w:val="30"/>
        </w:rPr>
        <w:br/>
      </w:r>
      <w:r w:rsidR="00D9198D" w:rsidRPr="002F7AB8">
        <w:rPr>
          <w:rFonts w:ascii="Times New Roman" w:hAnsi="Times New Roman" w:cs="Times New Roman"/>
          <w:sz w:val="30"/>
          <w:szCs w:val="30"/>
        </w:rPr>
        <w:t>при применении</w:t>
      </w:r>
      <w:r w:rsidR="00B44CB9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D9198D" w:rsidRPr="002F7AB8">
        <w:rPr>
          <w:rFonts w:ascii="Times New Roman" w:hAnsi="Times New Roman" w:cs="Times New Roman"/>
          <w:sz w:val="30"/>
          <w:szCs w:val="30"/>
        </w:rPr>
        <w:t xml:space="preserve">и исполнении требований технических регламентов </w:t>
      </w:r>
      <w:r w:rsidR="007639BB" w:rsidRPr="002F7AB8">
        <w:rPr>
          <w:rFonts w:ascii="Times New Roman" w:hAnsi="Times New Roman" w:cs="Times New Roman"/>
          <w:sz w:val="30"/>
          <w:szCs w:val="30"/>
        </w:rPr>
        <w:t>Союза</w:t>
      </w:r>
      <w:r w:rsidR="00D9198D" w:rsidRPr="002F7AB8">
        <w:rPr>
          <w:rFonts w:ascii="Times New Roman" w:hAnsi="Times New Roman" w:cs="Times New Roman"/>
          <w:sz w:val="30"/>
          <w:szCs w:val="30"/>
        </w:rPr>
        <w:t>, утвержденными Рекомендацией Коллегии Евразийс</w:t>
      </w:r>
      <w:r w:rsidR="002C25A7" w:rsidRPr="002F7AB8">
        <w:rPr>
          <w:rFonts w:ascii="Times New Roman" w:hAnsi="Times New Roman" w:cs="Times New Roman"/>
          <w:sz w:val="30"/>
          <w:szCs w:val="30"/>
        </w:rPr>
        <w:t xml:space="preserve">кой экономической комиссии </w:t>
      </w:r>
      <w:r w:rsidR="00A52B1B" w:rsidRPr="002F7AB8">
        <w:rPr>
          <w:rFonts w:ascii="Times New Roman" w:hAnsi="Times New Roman" w:cs="Times New Roman"/>
          <w:sz w:val="30"/>
          <w:szCs w:val="30"/>
        </w:rPr>
        <w:t xml:space="preserve">от 31 июля 2018 г. </w:t>
      </w:r>
      <w:r w:rsidR="00D9198D" w:rsidRPr="002F7AB8">
        <w:rPr>
          <w:rFonts w:ascii="Times New Roman" w:hAnsi="Times New Roman" w:cs="Times New Roman"/>
          <w:sz w:val="30"/>
          <w:szCs w:val="30"/>
        </w:rPr>
        <w:t xml:space="preserve">№ 13. </w:t>
      </w:r>
    </w:p>
    <w:p w:rsidR="00204152" w:rsidRPr="002F7AB8" w:rsidRDefault="00321399" w:rsidP="0020415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E2535B" w:rsidRPr="002F7AB8">
        <w:rPr>
          <w:rFonts w:ascii="Times New Roman" w:hAnsi="Times New Roman" w:cs="Times New Roman"/>
          <w:sz w:val="30"/>
          <w:szCs w:val="30"/>
        </w:rPr>
        <w:t>. </w:t>
      </w:r>
      <w:r w:rsidR="00204152" w:rsidRPr="002F7AB8">
        <w:rPr>
          <w:rFonts w:ascii="Times New Roman" w:hAnsi="Times New Roman" w:cs="Times New Roman"/>
          <w:sz w:val="30"/>
          <w:szCs w:val="30"/>
        </w:rPr>
        <w:t xml:space="preserve">Перечень источников информации, рекомендуемых </w:t>
      </w:r>
      <w:r w:rsidR="00CE38FF">
        <w:rPr>
          <w:rFonts w:ascii="Times New Roman" w:hAnsi="Times New Roman" w:cs="Times New Roman"/>
          <w:sz w:val="30"/>
          <w:szCs w:val="30"/>
        </w:rPr>
        <w:br/>
      </w:r>
      <w:r w:rsidR="00583D05" w:rsidRPr="00CE38FF">
        <w:rPr>
          <w:rFonts w:ascii="Times New Roman" w:hAnsi="Times New Roman" w:cs="Times New Roman"/>
          <w:sz w:val="30"/>
          <w:szCs w:val="30"/>
        </w:rPr>
        <w:t>к использованию</w:t>
      </w:r>
      <w:r w:rsidR="00583D05" w:rsidRPr="00951AB6">
        <w:rPr>
          <w:rFonts w:ascii="Times New Roman" w:hAnsi="Times New Roman" w:cs="Times New Roman"/>
          <w:sz w:val="30"/>
          <w:szCs w:val="30"/>
        </w:rPr>
        <w:t xml:space="preserve"> </w:t>
      </w:r>
      <w:r w:rsidR="00204152" w:rsidRPr="002F7AB8">
        <w:rPr>
          <w:rFonts w:ascii="Times New Roman" w:hAnsi="Times New Roman" w:cs="Times New Roman"/>
          <w:sz w:val="30"/>
          <w:szCs w:val="30"/>
        </w:rPr>
        <w:t>при проведении экспертизы БАД</w:t>
      </w:r>
      <w:r w:rsidR="00B56BFC" w:rsidRPr="002F7AB8">
        <w:rPr>
          <w:rFonts w:ascii="Times New Roman" w:hAnsi="Times New Roman" w:cs="Times New Roman"/>
          <w:sz w:val="30"/>
          <w:szCs w:val="30"/>
        </w:rPr>
        <w:t>,</w:t>
      </w:r>
      <w:r w:rsidR="00A75E7C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450475" w:rsidRPr="002F7AB8">
        <w:rPr>
          <w:rFonts w:ascii="Times New Roman" w:hAnsi="Times New Roman" w:cs="Times New Roman"/>
          <w:sz w:val="30"/>
          <w:szCs w:val="30"/>
        </w:rPr>
        <w:t xml:space="preserve">содержится </w:t>
      </w:r>
      <w:r w:rsidR="0093705D" w:rsidRPr="002F7AB8">
        <w:rPr>
          <w:rFonts w:ascii="Times New Roman" w:hAnsi="Times New Roman" w:cs="Times New Roman"/>
          <w:sz w:val="30"/>
          <w:szCs w:val="30"/>
        </w:rPr>
        <w:br/>
      </w:r>
      <w:r w:rsidR="00A75E7C" w:rsidRPr="002F7AB8">
        <w:rPr>
          <w:rFonts w:ascii="Times New Roman" w:hAnsi="Times New Roman" w:cs="Times New Roman"/>
          <w:sz w:val="30"/>
          <w:szCs w:val="30"/>
        </w:rPr>
        <w:t>в Приложении 1 к Руководству.</w:t>
      </w:r>
    </w:p>
    <w:p w:rsidR="004D02A7" w:rsidRPr="002F7AB8" w:rsidRDefault="004D02A7" w:rsidP="001C7A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3E5CF6" w:rsidRPr="002F7AB8" w:rsidRDefault="00050313" w:rsidP="00577F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trike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Pr="002F7AB8">
        <w:rPr>
          <w:rFonts w:ascii="Times New Roman" w:hAnsi="Times New Roman" w:cs="Times New Roman"/>
          <w:sz w:val="30"/>
          <w:szCs w:val="30"/>
        </w:rPr>
        <w:t>.</w:t>
      </w:r>
      <w:r w:rsidR="00946FC3" w:rsidRPr="002F7AB8">
        <w:rPr>
          <w:rFonts w:ascii="Times New Roman" w:hAnsi="Times New Roman" w:cs="Times New Roman"/>
          <w:sz w:val="30"/>
          <w:szCs w:val="30"/>
        </w:rPr>
        <w:t xml:space="preserve"> Алгоритм </w:t>
      </w:r>
      <w:r w:rsidR="002A0613" w:rsidRPr="002F7AB8">
        <w:rPr>
          <w:rFonts w:ascii="Times New Roman" w:hAnsi="Times New Roman" w:cs="Times New Roman"/>
          <w:sz w:val="30"/>
          <w:szCs w:val="30"/>
        </w:rPr>
        <w:t xml:space="preserve">рассмотрения документов при </w:t>
      </w:r>
      <w:r w:rsidR="00946FC3" w:rsidRPr="002F7AB8">
        <w:rPr>
          <w:rFonts w:ascii="Times New Roman" w:hAnsi="Times New Roman" w:cs="Times New Roman"/>
          <w:sz w:val="30"/>
          <w:szCs w:val="30"/>
        </w:rPr>
        <w:t>проведени</w:t>
      </w:r>
      <w:r w:rsidR="002A0613" w:rsidRPr="002F7AB8">
        <w:rPr>
          <w:rFonts w:ascii="Times New Roman" w:hAnsi="Times New Roman" w:cs="Times New Roman"/>
          <w:sz w:val="30"/>
          <w:szCs w:val="30"/>
        </w:rPr>
        <w:t>и</w:t>
      </w:r>
      <w:r w:rsidR="00946FC3" w:rsidRPr="002F7AB8">
        <w:rPr>
          <w:rFonts w:ascii="Times New Roman" w:hAnsi="Times New Roman" w:cs="Times New Roman"/>
          <w:sz w:val="30"/>
          <w:szCs w:val="30"/>
        </w:rPr>
        <w:t xml:space="preserve"> экспертизы </w:t>
      </w:r>
    </w:p>
    <w:p w:rsidR="00577FB2" w:rsidRPr="002F7AB8" w:rsidRDefault="00577FB2" w:rsidP="00946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46FC3" w:rsidRPr="002F7AB8" w:rsidRDefault="00321399" w:rsidP="00946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93705D" w:rsidRPr="002F7AB8">
        <w:rPr>
          <w:rFonts w:ascii="Times New Roman" w:hAnsi="Times New Roman" w:cs="Times New Roman"/>
          <w:sz w:val="30"/>
          <w:szCs w:val="30"/>
        </w:rPr>
        <w:t>.</w:t>
      </w:r>
      <w:r w:rsidR="00577FB2" w:rsidRPr="002F7AB8">
        <w:rPr>
          <w:rFonts w:ascii="Times New Roman" w:hAnsi="Times New Roman" w:cs="Times New Roman"/>
          <w:sz w:val="30"/>
          <w:szCs w:val="30"/>
        </w:rPr>
        <w:t> </w:t>
      </w:r>
      <w:r w:rsidR="00946FC3" w:rsidRPr="002F7AB8">
        <w:rPr>
          <w:rFonts w:ascii="Times New Roman" w:hAnsi="Times New Roman" w:cs="Times New Roman"/>
          <w:sz w:val="30"/>
          <w:szCs w:val="30"/>
        </w:rPr>
        <w:t xml:space="preserve">Для проведения экспертизы </w:t>
      </w:r>
      <w:r w:rsidR="00A52B1B" w:rsidRPr="002F7AB8">
        <w:rPr>
          <w:rFonts w:ascii="Times New Roman" w:hAnsi="Times New Roman" w:cs="Times New Roman"/>
          <w:sz w:val="30"/>
          <w:szCs w:val="30"/>
        </w:rPr>
        <w:t>заявителя</w:t>
      </w:r>
      <w:r w:rsidR="00946FC3" w:rsidRPr="002F7AB8">
        <w:rPr>
          <w:rFonts w:ascii="Times New Roman" w:hAnsi="Times New Roman" w:cs="Times New Roman"/>
          <w:sz w:val="30"/>
          <w:szCs w:val="30"/>
        </w:rPr>
        <w:t xml:space="preserve">м </w:t>
      </w:r>
      <w:r w:rsidR="00FB4D9F" w:rsidRPr="002F7AB8">
        <w:rPr>
          <w:rFonts w:ascii="Times New Roman" w:hAnsi="Times New Roman" w:cs="Times New Roman"/>
          <w:sz w:val="30"/>
          <w:szCs w:val="30"/>
        </w:rPr>
        <w:t>рекомендуется представля</w:t>
      </w:r>
      <w:r w:rsidR="00946FC3" w:rsidRPr="002F7AB8">
        <w:rPr>
          <w:rFonts w:ascii="Times New Roman" w:hAnsi="Times New Roman" w:cs="Times New Roman"/>
          <w:sz w:val="30"/>
          <w:szCs w:val="30"/>
        </w:rPr>
        <w:t>т</w:t>
      </w:r>
      <w:r w:rsidR="00FB4D9F" w:rsidRPr="002F7AB8">
        <w:rPr>
          <w:rFonts w:ascii="Times New Roman" w:hAnsi="Times New Roman" w:cs="Times New Roman"/>
          <w:sz w:val="30"/>
          <w:szCs w:val="30"/>
        </w:rPr>
        <w:t>ь</w:t>
      </w:r>
      <w:r w:rsidR="00946FC3" w:rsidRPr="002F7AB8">
        <w:rPr>
          <w:rFonts w:ascii="Times New Roman" w:hAnsi="Times New Roman" w:cs="Times New Roman"/>
          <w:sz w:val="30"/>
          <w:szCs w:val="30"/>
        </w:rPr>
        <w:t xml:space="preserve"> следующие документы, если иное не предусмотрено техническими регламентами: </w:t>
      </w:r>
    </w:p>
    <w:p w:rsidR="00946FC3" w:rsidRPr="002F7AB8" w:rsidRDefault="002A0613" w:rsidP="00946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1) Д</w:t>
      </w:r>
      <w:r w:rsidR="00946FC3" w:rsidRPr="002F7AB8">
        <w:rPr>
          <w:rFonts w:ascii="Times New Roman" w:hAnsi="Times New Roman" w:cs="Times New Roman"/>
          <w:sz w:val="30"/>
          <w:szCs w:val="30"/>
        </w:rPr>
        <w:t xml:space="preserve">ля </w:t>
      </w:r>
      <w:r w:rsidR="00FB4D9F" w:rsidRPr="002F7AB8">
        <w:rPr>
          <w:rFonts w:ascii="Times New Roman" w:hAnsi="Times New Roman" w:cs="Times New Roman"/>
          <w:sz w:val="30"/>
          <w:szCs w:val="30"/>
        </w:rPr>
        <w:t>БАД</w:t>
      </w:r>
      <w:r w:rsidR="00946FC3" w:rsidRPr="002F7AB8">
        <w:rPr>
          <w:rFonts w:ascii="Times New Roman" w:hAnsi="Times New Roman" w:cs="Times New Roman"/>
          <w:sz w:val="30"/>
          <w:szCs w:val="30"/>
        </w:rPr>
        <w:t>, изготавливаемой на таможенной территории Союза:</w:t>
      </w:r>
    </w:p>
    <w:p w:rsidR="00946FC3" w:rsidRPr="002F7AB8" w:rsidRDefault="00946FC3" w:rsidP="00946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заявление;</w:t>
      </w:r>
    </w:p>
    <w:p w:rsidR="004935BA" w:rsidRPr="002F7AB8" w:rsidRDefault="003A46B6" w:rsidP="003E4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"/>
        </w:rPr>
      </w:pPr>
      <w:r w:rsidRPr="002F7AB8">
        <w:rPr>
          <w:rFonts w:ascii="Times New Roman" w:hAnsi="Times New Roman" w:cs="Times New Roman"/>
          <w:sz w:val="30"/>
          <w:szCs w:val="30"/>
          <w:lang w:val="ru"/>
        </w:rPr>
        <w:t xml:space="preserve">копии документов, в соответствии с которыми </w:t>
      </w:r>
      <w:r w:rsidR="008F60EC" w:rsidRPr="002F7AB8">
        <w:rPr>
          <w:rFonts w:ascii="Times New Roman" w:hAnsi="Times New Roman" w:cs="Times New Roman"/>
          <w:sz w:val="30"/>
          <w:szCs w:val="30"/>
          <w:lang w:val="ru"/>
        </w:rPr>
        <w:t xml:space="preserve">производится </w:t>
      </w:r>
      <w:r w:rsidRPr="002F7AB8">
        <w:rPr>
          <w:rFonts w:ascii="Times New Roman" w:hAnsi="Times New Roman" w:cs="Times New Roman"/>
          <w:sz w:val="30"/>
          <w:szCs w:val="30"/>
          <w:lang w:val="ru"/>
        </w:rPr>
        <w:t>БАД (стандарты, технические условия, регламенты, технологические инструкции, спецификации, рецептуры</w:t>
      </w:r>
      <w:r w:rsidR="00863BBC" w:rsidRPr="002F7AB8">
        <w:rPr>
          <w:rFonts w:ascii="Times New Roman" w:hAnsi="Times New Roman" w:cs="Times New Roman"/>
          <w:sz w:val="30"/>
          <w:szCs w:val="30"/>
          <w:lang w:val="ru"/>
        </w:rPr>
        <w:t>)</w:t>
      </w:r>
      <w:r w:rsidRPr="002F7AB8">
        <w:rPr>
          <w:rFonts w:ascii="Times New Roman" w:hAnsi="Times New Roman" w:cs="Times New Roman"/>
          <w:sz w:val="30"/>
          <w:szCs w:val="30"/>
          <w:lang w:val="ru"/>
        </w:rPr>
        <w:t>, сведения о составе БАД, в том числе о</w:t>
      </w:r>
      <w:r w:rsidR="00863BBC" w:rsidRPr="002F7AB8">
        <w:rPr>
          <w:rFonts w:ascii="Times New Roman" w:hAnsi="Times New Roman" w:cs="Times New Roman"/>
          <w:sz w:val="30"/>
          <w:szCs w:val="30"/>
          <w:lang w:val="ru"/>
        </w:rPr>
        <w:t xml:space="preserve">б источнике получения </w:t>
      </w:r>
      <w:r w:rsidRPr="002F7AB8">
        <w:rPr>
          <w:rFonts w:ascii="Times New Roman" w:hAnsi="Times New Roman" w:cs="Times New Roman"/>
          <w:sz w:val="30"/>
          <w:szCs w:val="30"/>
          <w:lang w:val="ru"/>
        </w:rPr>
        <w:t xml:space="preserve">желатина, используемого для производства </w:t>
      </w:r>
      <w:r w:rsidR="00863BBC" w:rsidRPr="002F7AB8">
        <w:rPr>
          <w:rFonts w:ascii="Times New Roman" w:hAnsi="Times New Roman" w:cs="Times New Roman"/>
          <w:sz w:val="30"/>
          <w:szCs w:val="30"/>
          <w:lang w:val="ru"/>
        </w:rPr>
        <w:t>капсулированной продукции</w:t>
      </w:r>
      <w:r w:rsidRPr="002F7AB8">
        <w:rPr>
          <w:rFonts w:ascii="Times New Roman" w:hAnsi="Times New Roman" w:cs="Times New Roman"/>
          <w:sz w:val="30"/>
          <w:szCs w:val="30"/>
          <w:lang w:val="ru"/>
        </w:rPr>
        <w:t xml:space="preserve">, </w:t>
      </w:r>
      <w:r w:rsidR="007D7BF5" w:rsidRPr="002F7AB8">
        <w:rPr>
          <w:rFonts w:ascii="Times New Roman" w:hAnsi="Times New Roman" w:cs="Times New Roman"/>
          <w:sz w:val="30"/>
          <w:szCs w:val="30"/>
          <w:lang w:val="ru"/>
        </w:rPr>
        <w:t>в соответствии</w:t>
      </w:r>
      <w:r w:rsidR="00863BBC" w:rsidRPr="002F7AB8">
        <w:rPr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7D7BF5" w:rsidRPr="002F7AB8">
        <w:rPr>
          <w:rFonts w:ascii="Times New Roman" w:hAnsi="Times New Roman" w:cs="Times New Roman"/>
          <w:sz w:val="30"/>
          <w:szCs w:val="30"/>
          <w:lang w:val="ru"/>
        </w:rPr>
        <w:t xml:space="preserve">с </w:t>
      </w:r>
      <w:r w:rsidR="00AE612E" w:rsidRPr="002F7AB8">
        <w:rPr>
          <w:rFonts w:ascii="Times New Roman" w:hAnsi="Times New Roman" w:cs="Times New Roman"/>
          <w:sz w:val="30"/>
          <w:szCs w:val="30"/>
          <w:lang w:val="ru"/>
        </w:rPr>
        <w:t>актами Союза</w:t>
      </w:r>
      <w:r w:rsidR="007D7BF5" w:rsidRPr="002F7AB8">
        <w:rPr>
          <w:rFonts w:ascii="Times New Roman" w:hAnsi="Times New Roman" w:cs="Times New Roman"/>
          <w:sz w:val="30"/>
          <w:szCs w:val="30"/>
          <w:lang w:val="ru"/>
        </w:rPr>
        <w:t xml:space="preserve">, </w:t>
      </w:r>
      <w:r w:rsidRPr="002F7AB8">
        <w:rPr>
          <w:rFonts w:ascii="Times New Roman" w:hAnsi="Times New Roman" w:cs="Times New Roman"/>
          <w:sz w:val="30"/>
          <w:szCs w:val="30"/>
          <w:lang w:val="ru"/>
        </w:rPr>
        <w:t xml:space="preserve">заверенные </w:t>
      </w:r>
      <w:r w:rsidR="004935BA" w:rsidRPr="002F7AB8">
        <w:rPr>
          <w:rFonts w:ascii="Times New Roman" w:hAnsi="Times New Roman" w:cs="Times New Roman"/>
          <w:sz w:val="30"/>
          <w:szCs w:val="30"/>
          <w:lang w:val="ru"/>
        </w:rPr>
        <w:t>изготовителем;</w:t>
      </w:r>
    </w:p>
    <w:p w:rsidR="003E45ED" w:rsidRPr="002F7AB8" w:rsidRDefault="004935BA" w:rsidP="003E4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"/>
        </w:rPr>
      </w:pPr>
      <w:r w:rsidRPr="002F7AB8">
        <w:rPr>
          <w:rFonts w:ascii="Times New Roman" w:hAnsi="Times New Roman" w:cs="Times New Roman"/>
          <w:sz w:val="30"/>
          <w:szCs w:val="30"/>
          <w:lang w:val="ru"/>
        </w:rPr>
        <w:t>п</w:t>
      </w:r>
      <w:r w:rsidR="003A46B6" w:rsidRPr="002F7AB8">
        <w:rPr>
          <w:rFonts w:ascii="Times New Roman" w:hAnsi="Times New Roman" w:cs="Times New Roman"/>
          <w:sz w:val="30"/>
          <w:szCs w:val="30"/>
          <w:lang w:val="ru"/>
        </w:rPr>
        <w:t xml:space="preserve">ри наличии в составе БАД компонентов животного происхождения </w:t>
      </w:r>
      <w:r w:rsidR="007D7BF5" w:rsidRPr="002F7AB8">
        <w:rPr>
          <w:rFonts w:ascii="Times New Roman" w:hAnsi="Times New Roman" w:cs="Times New Roman"/>
          <w:sz w:val="30"/>
          <w:szCs w:val="30"/>
          <w:lang w:val="ru"/>
        </w:rPr>
        <w:t xml:space="preserve">представляются </w:t>
      </w:r>
      <w:proofErr w:type="gramStart"/>
      <w:r w:rsidR="003A46B6" w:rsidRPr="002F7AB8">
        <w:rPr>
          <w:rFonts w:ascii="Times New Roman" w:hAnsi="Times New Roman" w:cs="Times New Roman"/>
          <w:sz w:val="30"/>
          <w:szCs w:val="30"/>
          <w:lang w:val="ru"/>
        </w:rPr>
        <w:t>документы</w:t>
      </w:r>
      <w:proofErr w:type="gramEnd"/>
      <w:r w:rsidR="003A46B6" w:rsidRPr="002F7AB8">
        <w:rPr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863BBC" w:rsidRPr="002F7AB8">
        <w:rPr>
          <w:rFonts w:ascii="Times New Roman" w:hAnsi="Times New Roman" w:cs="Times New Roman"/>
          <w:sz w:val="30"/>
          <w:szCs w:val="30"/>
          <w:lang w:val="ru"/>
        </w:rPr>
        <w:t xml:space="preserve">подтверждающие </w:t>
      </w:r>
      <w:r w:rsidR="0093705D" w:rsidRPr="002F7AB8">
        <w:rPr>
          <w:rFonts w:ascii="Times New Roman" w:hAnsi="Times New Roman" w:cs="Times New Roman"/>
          <w:sz w:val="30"/>
          <w:szCs w:val="30"/>
          <w:lang w:val="ru"/>
        </w:rPr>
        <w:br/>
      </w:r>
      <w:r w:rsidR="00EF1C39" w:rsidRPr="002F7AB8">
        <w:rPr>
          <w:rFonts w:ascii="Times New Roman" w:hAnsi="Times New Roman" w:cs="Times New Roman"/>
          <w:sz w:val="30"/>
          <w:szCs w:val="30"/>
          <w:lang w:val="ru"/>
        </w:rPr>
        <w:t>их безопасность</w:t>
      </w:r>
      <w:r w:rsidR="003E45ED" w:rsidRPr="002F7AB8">
        <w:rPr>
          <w:rFonts w:ascii="Times New Roman" w:hAnsi="Times New Roman" w:cs="Times New Roman"/>
          <w:sz w:val="30"/>
          <w:szCs w:val="30"/>
          <w:lang w:val="ru"/>
        </w:rPr>
        <w:t>;</w:t>
      </w:r>
    </w:p>
    <w:p w:rsidR="0010125D" w:rsidRPr="002F7AB8" w:rsidRDefault="003E45ED" w:rsidP="003E4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"/>
        </w:rPr>
      </w:pPr>
      <w:r w:rsidRPr="002F7AB8">
        <w:rPr>
          <w:rFonts w:ascii="Times New Roman" w:hAnsi="Times New Roman" w:cs="Times New Roman"/>
          <w:bCs/>
          <w:sz w:val="30"/>
          <w:szCs w:val="30"/>
        </w:rPr>
        <w:lastRenderedPageBreak/>
        <w:t>п</w:t>
      </w:r>
      <w:r w:rsidR="00047E03" w:rsidRPr="002F7AB8">
        <w:rPr>
          <w:rFonts w:ascii="Times New Roman" w:hAnsi="Times New Roman" w:cs="Times New Roman"/>
          <w:bCs/>
          <w:sz w:val="30"/>
          <w:szCs w:val="30"/>
        </w:rPr>
        <w:t>ри наличии</w:t>
      </w:r>
      <w:r w:rsidRPr="002F7AB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047E03" w:rsidRPr="002F7AB8">
        <w:rPr>
          <w:rFonts w:ascii="Times New Roman" w:hAnsi="Times New Roman" w:cs="Times New Roman"/>
          <w:bCs/>
          <w:sz w:val="30"/>
          <w:szCs w:val="30"/>
        </w:rPr>
        <w:t xml:space="preserve">в составе БАД компонентов растительного происхождения </w:t>
      </w:r>
      <w:r w:rsidR="00A974BF" w:rsidRPr="002F7AB8">
        <w:rPr>
          <w:rFonts w:ascii="Times New Roman" w:hAnsi="Times New Roman" w:cs="Times New Roman"/>
          <w:bCs/>
          <w:sz w:val="30"/>
          <w:szCs w:val="30"/>
        </w:rPr>
        <w:t xml:space="preserve">представляется документ, содержащий информацию </w:t>
      </w:r>
      <w:r w:rsidR="0093705D" w:rsidRPr="002F7AB8">
        <w:rPr>
          <w:rFonts w:ascii="Times New Roman" w:hAnsi="Times New Roman" w:cs="Times New Roman"/>
          <w:bCs/>
          <w:sz w:val="30"/>
          <w:szCs w:val="30"/>
        </w:rPr>
        <w:br/>
      </w:r>
      <w:r w:rsidR="00A974BF" w:rsidRPr="002F7AB8">
        <w:rPr>
          <w:rFonts w:ascii="Times New Roman" w:hAnsi="Times New Roman" w:cs="Times New Roman"/>
          <w:bCs/>
          <w:sz w:val="30"/>
          <w:szCs w:val="30"/>
        </w:rPr>
        <w:t>о части</w:t>
      </w:r>
      <w:r w:rsidR="00047E03" w:rsidRPr="002F7AB8">
        <w:rPr>
          <w:rFonts w:ascii="Times New Roman" w:hAnsi="Times New Roman" w:cs="Times New Roman"/>
          <w:bCs/>
          <w:sz w:val="30"/>
          <w:szCs w:val="30"/>
        </w:rPr>
        <w:t xml:space="preserve"> растения, а также </w:t>
      </w:r>
      <w:r w:rsidR="00A974BF" w:rsidRPr="002F7AB8">
        <w:rPr>
          <w:rFonts w:ascii="Times New Roman" w:hAnsi="Times New Roman" w:cs="Times New Roman"/>
          <w:bCs/>
          <w:sz w:val="30"/>
          <w:szCs w:val="30"/>
        </w:rPr>
        <w:t>о бинарном</w:t>
      </w:r>
      <w:r w:rsidR="0086502A" w:rsidRPr="002F7AB8">
        <w:rPr>
          <w:rFonts w:ascii="Times New Roman" w:hAnsi="Times New Roman" w:cs="Times New Roman"/>
          <w:bCs/>
          <w:sz w:val="30"/>
          <w:szCs w:val="30"/>
        </w:rPr>
        <w:t xml:space="preserve"> названии</w:t>
      </w:r>
      <w:r w:rsidR="00047E03" w:rsidRPr="002F7AB8">
        <w:rPr>
          <w:rFonts w:ascii="Times New Roman" w:hAnsi="Times New Roman" w:cs="Times New Roman"/>
          <w:bCs/>
          <w:sz w:val="30"/>
          <w:szCs w:val="30"/>
        </w:rPr>
        <w:t xml:space="preserve"> (род и вид растения</w:t>
      </w:r>
      <w:r w:rsidRPr="002F7AB8">
        <w:rPr>
          <w:rFonts w:ascii="Times New Roman" w:hAnsi="Times New Roman" w:cs="Times New Roman"/>
          <w:bCs/>
          <w:sz w:val="30"/>
          <w:szCs w:val="30"/>
        </w:rPr>
        <w:t xml:space="preserve">) </w:t>
      </w:r>
      <w:r w:rsidR="0093705D" w:rsidRPr="002F7AB8">
        <w:rPr>
          <w:rFonts w:ascii="Times New Roman" w:hAnsi="Times New Roman" w:cs="Times New Roman"/>
          <w:bCs/>
          <w:sz w:val="30"/>
          <w:szCs w:val="30"/>
        </w:rPr>
        <w:br/>
      </w:r>
      <w:r w:rsidRPr="002F7AB8">
        <w:rPr>
          <w:rFonts w:ascii="Times New Roman" w:hAnsi="Times New Roman" w:cs="Times New Roman"/>
          <w:bCs/>
          <w:sz w:val="30"/>
          <w:szCs w:val="30"/>
        </w:rPr>
        <w:t>на латинском и русском языках;</w:t>
      </w:r>
      <w:r w:rsidR="00047E03" w:rsidRPr="002F7AB8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047E03" w:rsidRPr="002F7AB8" w:rsidRDefault="003E45ED" w:rsidP="00047E0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F7AB8">
        <w:rPr>
          <w:rFonts w:ascii="Times New Roman" w:hAnsi="Times New Roman" w:cs="Times New Roman"/>
          <w:bCs/>
          <w:sz w:val="30"/>
          <w:szCs w:val="30"/>
        </w:rPr>
        <w:t>п</w:t>
      </w:r>
      <w:r w:rsidR="00047E03" w:rsidRPr="002F7AB8">
        <w:rPr>
          <w:rFonts w:ascii="Times New Roman" w:hAnsi="Times New Roman" w:cs="Times New Roman"/>
          <w:bCs/>
          <w:sz w:val="30"/>
          <w:szCs w:val="30"/>
        </w:rPr>
        <w:t>ри наличии в составе БАД вспомогательных пищевых компонентов (в том числе пищевых добавок</w:t>
      </w:r>
      <w:r w:rsidR="0086502A" w:rsidRPr="002F7AB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047E03" w:rsidRPr="002F7AB8">
        <w:rPr>
          <w:rFonts w:ascii="Times New Roman" w:hAnsi="Times New Roman" w:cs="Times New Roman"/>
          <w:bCs/>
          <w:sz w:val="30"/>
          <w:szCs w:val="30"/>
        </w:rPr>
        <w:t xml:space="preserve">и ароматизаторов), </w:t>
      </w:r>
      <w:r w:rsidR="00A974BF" w:rsidRPr="002F7AB8">
        <w:rPr>
          <w:rFonts w:ascii="Times New Roman" w:hAnsi="Times New Roman" w:cs="Times New Roman"/>
          <w:bCs/>
          <w:sz w:val="30"/>
          <w:szCs w:val="30"/>
        </w:rPr>
        <w:t>представляется документ, содержащий информацию об</w:t>
      </w:r>
      <w:r w:rsidR="00047E03" w:rsidRPr="002F7AB8">
        <w:rPr>
          <w:rFonts w:ascii="Times New Roman" w:hAnsi="Times New Roman" w:cs="Times New Roman"/>
          <w:bCs/>
          <w:sz w:val="30"/>
          <w:szCs w:val="30"/>
        </w:rPr>
        <w:t xml:space="preserve"> источник</w:t>
      </w:r>
      <w:r w:rsidR="00A974BF" w:rsidRPr="002F7AB8">
        <w:rPr>
          <w:rFonts w:ascii="Times New Roman" w:hAnsi="Times New Roman" w:cs="Times New Roman"/>
          <w:bCs/>
          <w:sz w:val="30"/>
          <w:szCs w:val="30"/>
        </w:rPr>
        <w:t>е</w:t>
      </w:r>
      <w:r w:rsidR="00047E03" w:rsidRPr="002F7AB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F60EC" w:rsidRPr="002F7AB8">
        <w:rPr>
          <w:rFonts w:ascii="Times New Roman" w:hAnsi="Times New Roman" w:cs="Times New Roman"/>
          <w:bCs/>
          <w:sz w:val="30"/>
          <w:szCs w:val="30"/>
        </w:rPr>
        <w:t xml:space="preserve">и (или) </w:t>
      </w:r>
      <w:r w:rsidR="00047E03" w:rsidRPr="002F7AB8">
        <w:rPr>
          <w:rFonts w:ascii="Times New Roman" w:hAnsi="Times New Roman" w:cs="Times New Roman"/>
          <w:bCs/>
          <w:sz w:val="30"/>
          <w:szCs w:val="30"/>
        </w:rPr>
        <w:t>способ</w:t>
      </w:r>
      <w:r w:rsidR="002F1D59" w:rsidRPr="002F7AB8">
        <w:rPr>
          <w:rFonts w:ascii="Times New Roman" w:hAnsi="Times New Roman" w:cs="Times New Roman"/>
          <w:bCs/>
          <w:sz w:val="30"/>
          <w:szCs w:val="30"/>
        </w:rPr>
        <w:t>е</w:t>
      </w:r>
      <w:r w:rsidRPr="002F7AB8">
        <w:rPr>
          <w:rFonts w:ascii="Times New Roman" w:hAnsi="Times New Roman" w:cs="Times New Roman"/>
          <w:bCs/>
          <w:sz w:val="30"/>
          <w:szCs w:val="30"/>
        </w:rPr>
        <w:t xml:space="preserve"> их получения</w:t>
      </w:r>
      <w:r w:rsidR="00C16AAA" w:rsidRPr="002F7AB8">
        <w:rPr>
          <w:rFonts w:ascii="Times New Roman" w:hAnsi="Times New Roman" w:cs="Times New Roman"/>
          <w:bCs/>
          <w:sz w:val="30"/>
          <w:szCs w:val="30"/>
        </w:rPr>
        <w:t>;</w:t>
      </w:r>
    </w:p>
    <w:p w:rsidR="00946FC3" w:rsidRPr="002F7AB8" w:rsidRDefault="00946FC3" w:rsidP="00946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письменное уведомление изготовителя о том,</w:t>
      </w:r>
      <w:r w:rsidR="00577FB2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Pr="002F7AB8">
        <w:rPr>
          <w:rFonts w:ascii="Times New Roman" w:hAnsi="Times New Roman" w:cs="Times New Roman"/>
          <w:sz w:val="30"/>
          <w:szCs w:val="30"/>
        </w:rPr>
        <w:t xml:space="preserve">что </w:t>
      </w:r>
      <w:r w:rsidR="008F60EC" w:rsidRPr="002F7AB8">
        <w:rPr>
          <w:rFonts w:ascii="Times New Roman" w:hAnsi="Times New Roman" w:cs="Times New Roman"/>
          <w:sz w:val="30"/>
          <w:szCs w:val="30"/>
        </w:rPr>
        <w:t xml:space="preserve">произведенная </w:t>
      </w:r>
      <w:r w:rsidRPr="002F7AB8">
        <w:rPr>
          <w:rFonts w:ascii="Times New Roman" w:hAnsi="Times New Roman" w:cs="Times New Roman"/>
          <w:sz w:val="30"/>
          <w:szCs w:val="30"/>
        </w:rPr>
        <w:t>БАД (образ</w:t>
      </w:r>
      <w:r w:rsidR="008F60EC" w:rsidRPr="002F7AB8">
        <w:rPr>
          <w:rFonts w:ascii="Times New Roman" w:hAnsi="Times New Roman" w:cs="Times New Roman"/>
          <w:sz w:val="30"/>
          <w:szCs w:val="30"/>
        </w:rPr>
        <w:t>е</w:t>
      </w:r>
      <w:r w:rsidRPr="002F7AB8">
        <w:rPr>
          <w:rFonts w:ascii="Times New Roman" w:hAnsi="Times New Roman" w:cs="Times New Roman"/>
          <w:sz w:val="30"/>
          <w:szCs w:val="30"/>
        </w:rPr>
        <w:t xml:space="preserve">ц БАД) отвечает требованиям документов, в соответствии с которыми она </w:t>
      </w:r>
      <w:r w:rsidR="008F60EC" w:rsidRPr="002F7AB8">
        <w:rPr>
          <w:rFonts w:ascii="Times New Roman" w:hAnsi="Times New Roman" w:cs="Times New Roman"/>
          <w:sz w:val="30"/>
          <w:szCs w:val="30"/>
        </w:rPr>
        <w:t xml:space="preserve">производится </w:t>
      </w:r>
      <w:r w:rsidRPr="002F7AB8">
        <w:rPr>
          <w:rFonts w:ascii="Times New Roman" w:hAnsi="Times New Roman" w:cs="Times New Roman"/>
          <w:sz w:val="30"/>
          <w:szCs w:val="30"/>
        </w:rPr>
        <w:t xml:space="preserve">(в качестве уведомления </w:t>
      </w:r>
      <w:r w:rsidR="00704FF3" w:rsidRPr="002F7AB8">
        <w:rPr>
          <w:rFonts w:ascii="Times New Roman" w:hAnsi="Times New Roman" w:cs="Times New Roman"/>
          <w:sz w:val="30"/>
          <w:szCs w:val="30"/>
        </w:rPr>
        <w:t xml:space="preserve">могут представляться </w:t>
      </w:r>
      <w:r w:rsidRPr="002F7AB8">
        <w:rPr>
          <w:rFonts w:ascii="Times New Roman" w:hAnsi="Times New Roman" w:cs="Times New Roman"/>
          <w:sz w:val="30"/>
          <w:szCs w:val="30"/>
        </w:rPr>
        <w:t>копии сертификат</w:t>
      </w:r>
      <w:r w:rsidR="00704FF3" w:rsidRPr="002F7AB8">
        <w:rPr>
          <w:rFonts w:ascii="Times New Roman" w:hAnsi="Times New Roman" w:cs="Times New Roman"/>
          <w:sz w:val="30"/>
          <w:szCs w:val="30"/>
        </w:rPr>
        <w:t>ов</w:t>
      </w:r>
      <w:r w:rsidRPr="002F7AB8">
        <w:rPr>
          <w:rFonts w:ascii="Times New Roman" w:hAnsi="Times New Roman" w:cs="Times New Roman"/>
          <w:sz w:val="30"/>
          <w:szCs w:val="30"/>
        </w:rPr>
        <w:t xml:space="preserve"> качества </w:t>
      </w:r>
      <w:r w:rsidR="008F60EC" w:rsidRPr="002F7AB8">
        <w:rPr>
          <w:rFonts w:ascii="Times New Roman" w:hAnsi="Times New Roman" w:cs="Times New Roman"/>
          <w:sz w:val="30"/>
          <w:szCs w:val="30"/>
        </w:rPr>
        <w:t xml:space="preserve">или </w:t>
      </w:r>
      <w:r w:rsidRPr="002F7AB8">
        <w:rPr>
          <w:rFonts w:ascii="Times New Roman" w:hAnsi="Times New Roman" w:cs="Times New Roman"/>
          <w:sz w:val="30"/>
          <w:szCs w:val="30"/>
        </w:rPr>
        <w:t xml:space="preserve">паспорта безопасности (качества), </w:t>
      </w:r>
      <w:r w:rsidR="008F60EC" w:rsidRPr="002F7AB8">
        <w:rPr>
          <w:rFonts w:ascii="Times New Roman" w:hAnsi="Times New Roman" w:cs="Times New Roman"/>
          <w:sz w:val="30"/>
          <w:szCs w:val="30"/>
        </w:rPr>
        <w:t xml:space="preserve">либо </w:t>
      </w:r>
      <w:r w:rsidRPr="002F7AB8">
        <w:rPr>
          <w:rFonts w:ascii="Times New Roman" w:hAnsi="Times New Roman" w:cs="Times New Roman"/>
          <w:sz w:val="30"/>
          <w:szCs w:val="30"/>
        </w:rPr>
        <w:t>удостоверения о качестве, заверенные изготовителем, или письмо изготовителя;</w:t>
      </w:r>
    </w:p>
    <w:p w:rsidR="00946FC3" w:rsidRPr="002F7AB8" w:rsidRDefault="00946FC3" w:rsidP="00946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копии этикеток </w:t>
      </w:r>
      <w:r w:rsidR="00551BE7" w:rsidRPr="002F7AB8">
        <w:rPr>
          <w:rFonts w:ascii="Times New Roman" w:hAnsi="Times New Roman" w:cs="Times New Roman"/>
          <w:sz w:val="30"/>
          <w:szCs w:val="30"/>
        </w:rPr>
        <w:t xml:space="preserve">БАД </w:t>
      </w:r>
      <w:r w:rsidRPr="002F7AB8">
        <w:rPr>
          <w:rFonts w:ascii="Times New Roman" w:hAnsi="Times New Roman" w:cs="Times New Roman"/>
          <w:sz w:val="30"/>
          <w:szCs w:val="30"/>
        </w:rPr>
        <w:t>или их макеты, заверенные заявителем;</w:t>
      </w:r>
    </w:p>
    <w:p w:rsidR="00946FC3" w:rsidRPr="002F7AB8" w:rsidRDefault="00946FC3" w:rsidP="00946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акт отбора образцов (проб);</w:t>
      </w:r>
    </w:p>
    <w:p w:rsidR="00946FC3" w:rsidRPr="002F7AB8" w:rsidRDefault="00946FC3" w:rsidP="00946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декларации изготовителя о наличии</w:t>
      </w:r>
      <w:r w:rsidR="00577FB2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9D3833" w:rsidRPr="002F7AB8">
        <w:rPr>
          <w:rFonts w:ascii="Times New Roman" w:hAnsi="Times New Roman" w:cs="Times New Roman"/>
          <w:sz w:val="30"/>
          <w:szCs w:val="30"/>
        </w:rPr>
        <w:t>(</w:t>
      </w:r>
      <w:r w:rsidRPr="002F7AB8">
        <w:rPr>
          <w:rFonts w:ascii="Times New Roman" w:hAnsi="Times New Roman" w:cs="Times New Roman"/>
          <w:sz w:val="30"/>
          <w:szCs w:val="30"/>
        </w:rPr>
        <w:t>отсутствии</w:t>
      </w:r>
      <w:r w:rsidR="009D3833" w:rsidRPr="002F7AB8">
        <w:rPr>
          <w:rFonts w:ascii="Times New Roman" w:hAnsi="Times New Roman" w:cs="Times New Roman"/>
          <w:sz w:val="30"/>
          <w:szCs w:val="30"/>
        </w:rPr>
        <w:t>)</w:t>
      </w:r>
      <w:r w:rsidR="00577FB2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Pr="002F7AB8">
        <w:rPr>
          <w:rFonts w:ascii="Times New Roman" w:hAnsi="Times New Roman" w:cs="Times New Roman"/>
          <w:sz w:val="30"/>
          <w:szCs w:val="30"/>
        </w:rPr>
        <w:t>генно-инженерно-модифицированных (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трансгенных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 xml:space="preserve">) организмов, 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наноматериалов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 xml:space="preserve">, гормонов, пестицидов, психотропных, наркотических, ядовитых, сильнодействующих веществ и допинговых веществ, определенных действующим списком </w:t>
      </w:r>
      <w:r w:rsidR="005B4896" w:rsidRPr="002F7AB8">
        <w:rPr>
          <w:rFonts w:ascii="Times New Roman" w:hAnsi="Times New Roman" w:cs="Times New Roman"/>
          <w:sz w:val="30"/>
          <w:szCs w:val="30"/>
        </w:rPr>
        <w:t xml:space="preserve">Всемирного антидопингового </w:t>
      </w:r>
      <w:proofErr w:type="spellStart"/>
      <w:r w:rsidR="005B4896" w:rsidRPr="002F7AB8">
        <w:rPr>
          <w:rFonts w:ascii="Times New Roman" w:hAnsi="Times New Roman" w:cs="Times New Roman"/>
          <w:sz w:val="30"/>
          <w:szCs w:val="30"/>
        </w:rPr>
        <w:t>агенства</w:t>
      </w:r>
      <w:proofErr w:type="spellEnd"/>
      <w:r w:rsidR="005B4896" w:rsidRPr="002F7AB8">
        <w:rPr>
          <w:rFonts w:ascii="Times New Roman" w:hAnsi="Times New Roman" w:cs="Times New Roman"/>
          <w:sz w:val="30"/>
          <w:szCs w:val="30"/>
        </w:rPr>
        <w:t xml:space="preserve"> (</w:t>
      </w:r>
      <w:r w:rsidRPr="002F7AB8">
        <w:rPr>
          <w:rFonts w:ascii="Times New Roman" w:hAnsi="Times New Roman" w:cs="Times New Roman"/>
          <w:sz w:val="30"/>
          <w:szCs w:val="30"/>
        </w:rPr>
        <w:t>WADA</w:t>
      </w:r>
      <w:r w:rsidR="005B4896" w:rsidRPr="002F7AB8">
        <w:rPr>
          <w:rFonts w:ascii="Times New Roman" w:hAnsi="Times New Roman" w:cs="Times New Roman"/>
          <w:sz w:val="30"/>
          <w:szCs w:val="30"/>
        </w:rPr>
        <w:t>)</w:t>
      </w:r>
      <w:r w:rsidRPr="002F7AB8">
        <w:rPr>
          <w:rFonts w:ascii="Times New Roman" w:hAnsi="Times New Roman" w:cs="Times New Roman"/>
          <w:sz w:val="30"/>
          <w:szCs w:val="30"/>
        </w:rPr>
        <w:t>;</w:t>
      </w:r>
    </w:p>
    <w:p w:rsidR="00946FC3" w:rsidRPr="002F7AB8" w:rsidRDefault="00946FC3" w:rsidP="00946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протоколы исследований (испытаний);</w:t>
      </w:r>
    </w:p>
    <w:p w:rsidR="00596E23" w:rsidRPr="002F7AB8" w:rsidRDefault="00946FC3" w:rsidP="00233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выписка из Единого государственного реестра юридических лиц или Единого государственного реестра и</w:t>
      </w:r>
      <w:r w:rsidR="002333E5" w:rsidRPr="002F7AB8">
        <w:rPr>
          <w:rFonts w:ascii="Times New Roman" w:hAnsi="Times New Roman" w:cs="Times New Roman"/>
          <w:sz w:val="30"/>
          <w:szCs w:val="30"/>
        </w:rPr>
        <w:t>ндивидуальных предпринимателей;</w:t>
      </w:r>
    </w:p>
    <w:p w:rsidR="00F7367A" w:rsidRPr="002F7AB8" w:rsidRDefault="00F7367A" w:rsidP="002333E5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2F7AB8">
        <w:rPr>
          <w:rFonts w:ascii="Times New Roman" w:eastAsiaTheme="minorHAnsi" w:hAnsi="Times New Roman" w:cs="Times New Roman"/>
          <w:sz w:val="30"/>
          <w:szCs w:val="30"/>
        </w:rPr>
        <w:t xml:space="preserve">копия документа, подтверждающего наличие у изготовителя разработанных, внедренных и поддерживаемых процедур, основанных на принципах ХАССП и (или) копия(и) документов (сертификатов), </w:t>
      </w:r>
      <w:r w:rsidRPr="002F7AB8">
        <w:rPr>
          <w:rFonts w:ascii="Times New Roman" w:eastAsiaTheme="minorHAnsi" w:hAnsi="Times New Roman" w:cs="Times New Roman"/>
          <w:sz w:val="30"/>
          <w:szCs w:val="30"/>
        </w:rPr>
        <w:lastRenderedPageBreak/>
        <w:t xml:space="preserve">свидетельствующих о внедрении системы менеджмента безопасности пищевой продукции (например, требования стандартов ISO 22000, </w:t>
      </w:r>
      <w:r w:rsidRPr="002F7AB8">
        <w:rPr>
          <w:rFonts w:ascii="Times New Roman" w:eastAsiaTheme="minorHAnsi" w:hAnsi="Times New Roman" w:cs="Times New Roman"/>
          <w:sz w:val="30"/>
          <w:szCs w:val="30"/>
          <w:lang w:val="en-US"/>
        </w:rPr>
        <w:t>FSSC</w:t>
      </w:r>
      <w:r w:rsidRPr="002F7AB8">
        <w:rPr>
          <w:rFonts w:ascii="Times New Roman" w:eastAsiaTheme="minorHAnsi" w:hAnsi="Times New Roman" w:cs="Times New Roman"/>
          <w:sz w:val="30"/>
          <w:szCs w:val="30"/>
        </w:rPr>
        <w:t xml:space="preserve"> и др.);</w:t>
      </w:r>
    </w:p>
    <w:p w:rsidR="00CE38FF" w:rsidRDefault="000368C4" w:rsidP="00036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иные документы, представленные заявителем по его выбору </w:t>
      </w:r>
      <w:r w:rsidR="0093705D" w:rsidRPr="002F7AB8">
        <w:rPr>
          <w:rFonts w:ascii="Times New Roman" w:hAnsi="Times New Roman" w:cs="Times New Roman"/>
          <w:sz w:val="30"/>
          <w:szCs w:val="30"/>
        </w:rPr>
        <w:br/>
      </w:r>
      <w:r w:rsidRPr="002F7AB8">
        <w:rPr>
          <w:rFonts w:ascii="Times New Roman" w:hAnsi="Times New Roman" w:cs="Times New Roman"/>
          <w:sz w:val="30"/>
          <w:szCs w:val="30"/>
        </w:rPr>
        <w:t xml:space="preserve">и </w:t>
      </w:r>
      <w:r w:rsidR="00440754" w:rsidRPr="002F7AB8">
        <w:rPr>
          <w:rFonts w:ascii="Times New Roman" w:hAnsi="Times New Roman" w:cs="Times New Roman"/>
          <w:sz w:val="30"/>
          <w:szCs w:val="30"/>
        </w:rPr>
        <w:t xml:space="preserve">используемые </w:t>
      </w:r>
      <w:r w:rsidRPr="002F7AB8">
        <w:rPr>
          <w:rFonts w:ascii="Times New Roman" w:hAnsi="Times New Roman" w:cs="Times New Roman"/>
          <w:sz w:val="30"/>
          <w:szCs w:val="30"/>
        </w:rPr>
        <w:t>для подтверждения соответствия продукции требованиям технического регламента</w:t>
      </w:r>
      <w:r w:rsidR="00CE38FF">
        <w:rPr>
          <w:rFonts w:ascii="Times New Roman" w:hAnsi="Times New Roman" w:cs="Times New Roman"/>
          <w:sz w:val="30"/>
          <w:szCs w:val="30"/>
        </w:rPr>
        <w:t>.</w:t>
      </w:r>
    </w:p>
    <w:p w:rsidR="000368C4" w:rsidRPr="002F7AB8" w:rsidRDefault="00CE38FF" w:rsidP="00036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Pr="00CE38FF">
        <w:rPr>
          <w:rFonts w:ascii="Times New Roman" w:hAnsi="Times New Roman" w:cs="Times New Roman"/>
          <w:sz w:val="30"/>
          <w:szCs w:val="30"/>
        </w:rPr>
        <w:t>сли растительный компонент традиционно широко используется как пищевой ингредиент в сыром или обработанном виде (например, пряные травы (укроп, петрушка и др.), ягоды, фрукты, овощи) обоснование его п</w:t>
      </w:r>
      <w:r>
        <w:rPr>
          <w:rFonts w:ascii="Times New Roman" w:hAnsi="Times New Roman" w:cs="Times New Roman"/>
          <w:sz w:val="30"/>
          <w:szCs w:val="30"/>
        </w:rPr>
        <w:t>ищевого применения не требуется.</w:t>
      </w:r>
      <w:r w:rsidRPr="00CE38FF">
        <w:rPr>
          <w:rFonts w:ascii="Times New Roman" w:hAnsi="Times New Roman" w:cs="Times New Roman"/>
          <w:sz w:val="30"/>
          <w:szCs w:val="30"/>
        </w:rPr>
        <w:t xml:space="preserve"> </w:t>
      </w:r>
      <w:r w:rsidR="000368C4" w:rsidRPr="002F7AB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46FC3" w:rsidRPr="002F7AB8" w:rsidRDefault="000E1D0C" w:rsidP="00946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7A16">
        <w:rPr>
          <w:rFonts w:ascii="Times New Roman" w:hAnsi="Times New Roman" w:cs="Times New Roman"/>
          <w:sz w:val="30"/>
          <w:szCs w:val="30"/>
        </w:rPr>
        <w:t>2)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46FC3" w:rsidRPr="002F7AB8">
        <w:rPr>
          <w:rFonts w:ascii="Times New Roman" w:hAnsi="Times New Roman" w:cs="Times New Roman"/>
          <w:sz w:val="30"/>
          <w:szCs w:val="30"/>
        </w:rPr>
        <w:t>для БАД, изготавливаемых вне таможенной территории Союза:</w:t>
      </w:r>
    </w:p>
    <w:p w:rsidR="00946FC3" w:rsidRPr="002F7AB8" w:rsidRDefault="00946FC3" w:rsidP="00946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заявление;</w:t>
      </w:r>
    </w:p>
    <w:p w:rsidR="0086502A" w:rsidRPr="002F7AB8" w:rsidRDefault="0086502A" w:rsidP="00865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"/>
        </w:rPr>
      </w:pPr>
      <w:r w:rsidRPr="002F7AB8">
        <w:rPr>
          <w:rFonts w:ascii="Times New Roman" w:hAnsi="Times New Roman" w:cs="Times New Roman"/>
          <w:sz w:val="30"/>
          <w:szCs w:val="30"/>
          <w:lang w:val="ru"/>
        </w:rPr>
        <w:t xml:space="preserve">копии документов, в соответствии с которыми </w:t>
      </w:r>
      <w:r w:rsidR="00440754" w:rsidRPr="002F7AB8">
        <w:rPr>
          <w:rFonts w:ascii="Times New Roman" w:hAnsi="Times New Roman" w:cs="Times New Roman"/>
          <w:sz w:val="30"/>
          <w:szCs w:val="30"/>
          <w:lang w:val="ru"/>
        </w:rPr>
        <w:t xml:space="preserve">производится </w:t>
      </w:r>
      <w:r w:rsidRPr="002F7AB8">
        <w:rPr>
          <w:rFonts w:ascii="Times New Roman" w:hAnsi="Times New Roman" w:cs="Times New Roman"/>
          <w:sz w:val="30"/>
          <w:szCs w:val="30"/>
          <w:lang w:val="ru"/>
        </w:rPr>
        <w:t xml:space="preserve">БАД (стандарты, технические условия, регламенты, технологические инструкции, спецификации, рецептуры, сведения о составе БАД, </w:t>
      </w:r>
      <w:r w:rsidR="00D945C2" w:rsidRPr="002F7AB8">
        <w:rPr>
          <w:rFonts w:ascii="Times New Roman" w:hAnsi="Times New Roman" w:cs="Times New Roman"/>
          <w:sz w:val="30"/>
          <w:szCs w:val="30"/>
          <w:lang w:val="ru"/>
        </w:rPr>
        <w:t>в том числе об источнике получения желатина, используемого для производства капсулированной продукции</w:t>
      </w:r>
      <w:r w:rsidRPr="002F7AB8">
        <w:rPr>
          <w:rFonts w:ascii="Times New Roman" w:hAnsi="Times New Roman" w:cs="Times New Roman"/>
          <w:sz w:val="30"/>
          <w:szCs w:val="30"/>
          <w:lang w:val="ru"/>
        </w:rPr>
        <w:t xml:space="preserve">, согласно технического регламента «О безопасности пищевой продукции», заверенные </w:t>
      </w:r>
      <w:r w:rsidR="00E015FE" w:rsidRPr="002F7AB8">
        <w:rPr>
          <w:rFonts w:ascii="Times New Roman" w:hAnsi="Times New Roman" w:cs="Times New Roman"/>
          <w:sz w:val="30"/>
          <w:szCs w:val="30"/>
          <w:lang w:val="ru"/>
        </w:rPr>
        <w:br/>
      </w:r>
      <w:r w:rsidRPr="002F7AB8">
        <w:rPr>
          <w:rFonts w:ascii="Times New Roman" w:hAnsi="Times New Roman" w:cs="Times New Roman"/>
          <w:sz w:val="30"/>
          <w:szCs w:val="30"/>
          <w:lang w:val="ru"/>
        </w:rPr>
        <w:t xml:space="preserve">в соответствии с законодательством </w:t>
      </w:r>
      <w:r w:rsidR="0093705D" w:rsidRPr="002F7AB8">
        <w:rPr>
          <w:rFonts w:ascii="Times New Roman" w:hAnsi="Times New Roman" w:cs="Times New Roman"/>
          <w:sz w:val="30"/>
          <w:szCs w:val="30"/>
          <w:lang w:val="ru"/>
        </w:rPr>
        <w:t xml:space="preserve">государств – </w:t>
      </w:r>
      <w:r w:rsidRPr="002F7AB8">
        <w:rPr>
          <w:rFonts w:ascii="Times New Roman" w:hAnsi="Times New Roman" w:cs="Times New Roman"/>
          <w:sz w:val="30"/>
          <w:szCs w:val="30"/>
          <w:lang w:val="ru"/>
        </w:rPr>
        <w:t>членов</w:t>
      </w:r>
      <w:r w:rsidR="0093705D" w:rsidRPr="002F7AB8">
        <w:rPr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Pr="002F7AB8">
        <w:rPr>
          <w:rFonts w:ascii="Times New Roman" w:hAnsi="Times New Roman" w:cs="Times New Roman"/>
          <w:sz w:val="30"/>
          <w:szCs w:val="30"/>
          <w:lang w:val="ru"/>
        </w:rPr>
        <w:t xml:space="preserve">Союза, </w:t>
      </w:r>
      <w:r w:rsidR="00E015FE" w:rsidRPr="002F7AB8">
        <w:rPr>
          <w:rFonts w:ascii="Times New Roman" w:hAnsi="Times New Roman" w:cs="Times New Roman"/>
          <w:sz w:val="30"/>
          <w:szCs w:val="30"/>
          <w:lang w:val="ru"/>
        </w:rPr>
        <w:br/>
      </w:r>
      <w:r w:rsidRPr="002F7AB8">
        <w:rPr>
          <w:rFonts w:ascii="Times New Roman" w:hAnsi="Times New Roman" w:cs="Times New Roman"/>
          <w:sz w:val="30"/>
          <w:szCs w:val="30"/>
          <w:lang w:val="ru"/>
        </w:rPr>
        <w:t>где проводится экспертиза;</w:t>
      </w:r>
      <w:r w:rsidR="00D945C2" w:rsidRPr="002F7AB8">
        <w:rPr>
          <w:sz w:val="30"/>
          <w:szCs w:val="30"/>
        </w:rPr>
        <w:t xml:space="preserve"> </w:t>
      </w:r>
    </w:p>
    <w:p w:rsidR="001D012D" w:rsidRPr="002F7AB8" w:rsidRDefault="004935BA" w:rsidP="001D012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F7AB8">
        <w:rPr>
          <w:rFonts w:ascii="Times New Roman" w:hAnsi="Times New Roman" w:cs="Times New Roman"/>
          <w:bCs/>
          <w:sz w:val="30"/>
          <w:szCs w:val="30"/>
        </w:rPr>
        <w:t>п</w:t>
      </w:r>
      <w:r w:rsidR="001D012D" w:rsidRPr="002F7AB8">
        <w:rPr>
          <w:rFonts w:ascii="Times New Roman" w:hAnsi="Times New Roman" w:cs="Times New Roman"/>
          <w:bCs/>
          <w:sz w:val="30"/>
          <w:szCs w:val="30"/>
        </w:rPr>
        <w:t>ри наличии в составе БАД компонентов животного происхождения представляют</w:t>
      </w:r>
      <w:r w:rsidRPr="002F7AB8">
        <w:rPr>
          <w:rFonts w:ascii="Times New Roman" w:hAnsi="Times New Roman" w:cs="Times New Roman"/>
          <w:bCs/>
          <w:sz w:val="30"/>
          <w:szCs w:val="30"/>
        </w:rPr>
        <w:t>ся документы</w:t>
      </w:r>
      <w:r w:rsidR="00D945C2" w:rsidRPr="002F7AB8">
        <w:rPr>
          <w:rFonts w:ascii="Times New Roman" w:hAnsi="Times New Roman" w:cs="Times New Roman"/>
          <w:bCs/>
          <w:sz w:val="30"/>
          <w:szCs w:val="30"/>
        </w:rPr>
        <w:t xml:space="preserve">, подтверждающие </w:t>
      </w:r>
      <w:r w:rsidR="0093705D" w:rsidRPr="002F7AB8">
        <w:rPr>
          <w:rFonts w:ascii="Times New Roman" w:hAnsi="Times New Roman" w:cs="Times New Roman"/>
          <w:bCs/>
          <w:sz w:val="30"/>
          <w:szCs w:val="30"/>
        </w:rPr>
        <w:br/>
      </w:r>
      <w:r w:rsidR="00D945C2" w:rsidRPr="002F7AB8">
        <w:rPr>
          <w:rFonts w:ascii="Times New Roman" w:hAnsi="Times New Roman" w:cs="Times New Roman"/>
          <w:bCs/>
          <w:sz w:val="30"/>
          <w:szCs w:val="30"/>
        </w:rPr>
        <w:t>их</w:t>
      </w:r>
      <w:r w:rsidRPr="002F7AB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945C2" w:rsidRPr="002F7AB8">
        <w:rPr>
          <w:rFonts w:ascii="Times New Roman" w:hAnsi="Times New Roman" w:cs="Times New Roman"/>
          <w:bCs/>
          <w:sz w:val="30"/>
          <w:szCs w:val="30"/>
        </w:rPr>
        <w:t>безопасность</w:t>
      </w:r>
      <w:r w:rsidRPr="002F7AB8">
        <w:rPr>
          <w:rFonts w:ascii="Times New Roman" w:hAnsi="Times New Roman" w:cs="Times New Roman"/>
          <w:bCs/>
          <w:sz w:val="30"/>
          <w:szCs w:val="30"/>
        </w:rPr>
        <w:t>;</w:t>
      </w:r>
    </w:p>
    <w:p w:rsidR="004935BA" w:rsidRPr="002F7AB8" w:rsidRDefault="004935BA" w:rsidP="00493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"/>
        </w:rPr>
      </w:pPr>
      <w:r w:rsidRPr="002F7AB8">
        <w:rPr>
          <w:rFonts w:ascii="Times New Roman" w:hAnsi="Times New Roman" w:cs="Times New Roman"/>
          <w:bCs/>
          <w:sz w:val="30"/>
          <w:szCs w:val="30"/>
        </w:rPr>
        <w:t xml:space="preserve">при наличии в составе БАД компонентов растительного происхождения представляется документ, содержащий информацию </w:t>
      </w:r>
      <w:r w:rsidR="0093705D" w:rsidRPr="002F7AB8">
        <w:rPr>
          <w:rFonts w:ascii="Times New Roman" w:hAnsi="Times New Roman" w:cs="Times New Roman"/>
          <w:bCs/>
          <w:sz w:val="30"/>
          <w:szCs w:val="30"/>
        </w:rPr>
        <w:br/>
      </w:r>
      <w:r w:rsidRPr="002F7AB8">
        <w:rPr>
          <w:rFonts w:ascii="Times New Roman" w:hAnsi="Times New Roman" w:cs="Times New Roman"/>
          <w:bCs/>
          <w:sz w:val="30"/>
          <w:szCs w:val="30"/>
        </w:rPr>
        <w:t>о части расте</w:t>
      </w:r>
      <w:r w:rsidR="00AE50DE" w:rsidRPr="002F7AB8">
        <w:rPr>
          <w:rFonts w:ascii="Times New Roman" w:hAnsi="Times New Roman" w:cs="Times New Roman"/>
          <w:bCs/>
          <w:sz w:val="30"/>
          <w:szCs w:val="30"/>
        </w:rPr>
        <w:t>ния, а также о бинарном названии</w:t>
      </w:r>
      <w:r w:rsidRPr="002F7AB8">
        <w:rPr>
          <w:rFonts w:ascii="Times New Roman" w:hAnsi="Times New Roman" w:cs="Times New Roman"/>
          <w:bCs/>
          <w:sz w:val="30"/>
          <w:szCs w:val="30"/>
        </w:rPr>
        <w:t xml:space="preserve"> (род и вид растения) </w:t>
      </w:r>
      <w:r w:rsidR="0093705D" w:rsidRPr="002F7AB8">
        <w:rPr>
          <w:rFonts w:ascii="Times New Roman" w:hAnsi="Times New Roman" w:cs="Times New Roman"/>
          <w:bCs/>
          <w:sz w:val="30"/>
          <w:szCs w:val="30"/>
        </w:rPr>
        <w:br/>
      </w:r>
      <w:r w:rsidRPr="002F7AB8">
        <w:rPr>
          <w:rFonts w:ascii="Times New Roman" w:hAnsi="Times New Roman" w:cs="Times New Roman"/>
          <w:bCs/>
          <w:sz w:val="30"/>
          <w:szCs w:val="30"/>
        </w:rPr>
        <w:t xml:space="preserve">на латинском и русском языках; </w:t>
      </w:r>
    </w:p>
    <w:p w:rsidR="004935BA" w:rsidRPr="002F7AB8" w:rsidRDefault="004935BA" w:rsidP="004935B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F7AB8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при наличии в составе БАД вспомогательных пищевых компонентов (в том числе пищевых добавок и ароматизаторов), представляется документ, содержащий информацию об источнике </w:t>
      </w:r>
      <w:r w:rsidR="00E015FE" w:rsidRPr="002F7AB8">
        <w:rPr>
          <w:rFonts w:ascii="Times New Roman" w:hAnsi="Times New Roman" w:cs="Times New Roman"/>
          <w:bCs/>
          <w:sz w:val="30"/>
          <w:szCs w:val="30"/>
        </w:rPr>
        <w:br/>
      </w:r>
      <w:r w:rsidR="00440754" w:rsidRPr="002F7AB8">
        <w:rPr>
          <w:rFonts w:ascii="Times New Roman" w:hAnsi="Times New Roman" w:cs="Times New Roman"/>
          <w:bCs/>
          <w:sz w:val="30"/>
          <w:szCs w:val="30"/>
        </w:rPr>
        <w:t xml:space="preserve">и (или) </w:t>
      </w:r>
      <w:r w:rsidRPr="002F7AB8">
        <w:rPr>
          <w:rFonts w:ascii="Times New Roman" w:hAnsi="Times New Roman" w:cs="Times New Roman"/>
          <w:bCs/>
          <w:sz w:val="30"/>
          <w:szCs w:val="30"/>
        </w:rPr>
        <w:t>способе их получения;</w:t>
      </w:r>
    </w:p>
    <w:p w:rsidR="00125C2B" w:rsidRPr="002F7AB8" w:rsidRDefault="00125C2B" w:rsidP="00125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письменное уведомление изготовителя о том, что </w:t>
      </w:r>
      <w:r w:rsidR="00440754" w:rsidRPr="002F7AB8">
        <w:rPr>
          <w:rFonts w:ascii="Times New Roman" w:hAnsi="Times New Roman" w:cs="Times New Roman"/>
          <w:sz w:val="30"/>
          <w:szCs w:val="30"/>
        </w:rPr>
        <w:t xml:space="preserve">произведенная </w:t>
      </w:r>
      <w:r w:rsidRPr="002F7AB8">
        <w:rPr>
          <w:rFonts w:ascii="Times New Roman" w:hAnsi="Times New Roman" w:cs="Times New Roman"/>
          <w:sz w:val="30"/>
          <w:szCs w:val="30"/>
        </w:rPr>
        <w:t xml:space="preserve">им БАД </w:t>
      </w:r>
      <w:r w:rsidR="0019760F" w:rsidRPr="002F7AB8">
        <w:rPr>
          <w:rFonts w:ascii="Times New Roman" w:hAnsi="Times New Roman" w:cs="Times New Roman"/>
          <w:sz w:val="30"/>
          <w:szCs w:val="30"/>
        </w:rPr>
        <w:t>(образ</w:t>
      </w:r>
      <w:r w:rsidR="00440754" w:rsidRPr="002F7AB8">
        <w:rPr>
          <w:rFonts w:ascii="Times New Roman" w:hAnsi="Times New Roman" w:cs="Times New Roman"/>
          <w:sz w:val="30"/>
          <w:szCs w:val="30"/>
        </w:rPr>
        <w:t>е</w:t>
      </w:r>
      <w:r w:rsidR="0019760F" w:rsidRPr="002F7AB8">
        <w:rPr>
          <w:rFonts w:ascii="Times New Roman" w:hAnsi="Times New Roman" w:cs="Times New Roman"/>
          <w:sz w:val="30"/>
          <w:szCs w:val="30"/>
        </w:rPr>
        <w:t>ц БАД</w:t>
      </w:r>
      <w:r w:rsidRPr="002F7AB8">
        <w:rPr>
          <w:rFonts w:ascii="Times New Roman" w:hAnsi="Times New Roman" w:cs="Times New Roman"/>
          <w:sz w:val="30"/>
          <w:szCs w:val="30"/>
        </w:rPr>
        <w:t xml:space="preserve">) отвечает требованиям документов, в соответствии </w:t>
      </w:r>
      <w:r w:rsidR="00E015FE" w:rsidRPr="002F7AB8">
        <w:rPr>
          <w:rFonts w:ascii="Times New Roman" w:hAnsi="Times New Roman" w:cs="Times New Roman"/>
          <w:sz w:val="30"/>
          <w:szCs w:val="30"/>
        </w:rPr>
        <w:br/>
      </w:r>
      <w:r w:rsidRPr="002F7AB8">
        <w:rPr>
          <w:rFonts w:ascii="Times New Roman" w:hAnsi="Times New Roman" w:cs="Times New Roman"/>
          <w:sz w:val="30"/>
          <w:szCs w:val="30"/>
        </w:rPr>
        <w:t xml:space="preserve">с которыми она </w:t>
      </w:r>
      <w:r w:rsidR="00E015FE" w:rsidRPr="002F7AB8">
        <w:rPr>
          <w:rFonts w:ascii="Times New Roman" w:hAnsi="Times New Roman" w:cs="Times New Roman"/>
          <w:sz w:val="30"/>
          <w:szCs w:val="30"/>
        </w:rPr>
        <w:t>п</w:t>
      </w:r>
      <w:r w:rsidR="00440754" w:rsidRPr="002F7AB8">
        <w:rPr>
          <w:rFonts w:ascii="Times New Roman" w:hAnsi="Times New Roman" w:cs="Times New Roman"/>
          <w:sz w:val="30"/>
          <w:szCs w:val="30"/>
        </w:rPr>
        <w:t xml:space="preserve">роизводится </w:t>
      </w:r>
      <w:r w:rsidRPr="002F7AB8">
        <w:rPr>
          <w:rFonts w:ascii="Times New Roman" w:hAnsi="Times New Roman" w:cs="Times New Roman"/>
          <w:sz w:val="30"/>
          <w:szCs w:val="30"/>
        </w:rPr>
        <w:t xml:space="preserve">(в качестве уведомления </w:t>
      </w:r>
      <w:r w:rsidR="00440754" w:rsidRPr="002F7AB8">
        <w:rPr>
          <w:rFonts w:ascii="Times New Roman" w:hAnsi="Times New Roman" w:cs="Times New Roman"/>
          <w:sz w:val="30"/>
          <w:szCs w:val="30"/>
        </w:rPr>
        <w:t xml:space="preserve">могут представляться </w:t>
      </w:r>
      <w:r w:rsidRPr="002F7AB8">
        <w:rPr>
          <w:rFonts w:ascii="Times New Roman" w:hAnsi="Times New Roman" w:cs="Times New Roman"/>
          <w:sz w:val="30"/>
          <w:szCs w:val="30"/>
        </w:rPr>
        <w:t>копии сертификата качества</w:t>
      </w:r>
      <w:r w:rsidR="00E015FE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440754" w:rsidRPr="002F7AB8">
        <w:rPr>
          <w:rFonts w:ascii="Times New Roman" w:hAnsi="Times New Roman" w:cs="Times New Roman"/>
          <w:sz w:val="30"/>
          <w:szCs w:val="30"/>
        </w:rPr>
        <w:t xml:space="preserve">или </w:t>
      </w:r>
      <w:r w:rsidRPr="002F7AB8">
        <w:rPr>
          <w:rFonts w:ascii="Times New Roman" w:hAnsi="Times New Roman" w:cs="Times New Roman"/>
          <w:sz w:val="30"/>
          <w:szCs w:val="30"/>
        </w:rPr>
        <w:t xml:space="preserve">паспорта безопасности (качества), </w:t>
      </w:r>
      <w:r w:rsidR="00440754" w:rsidRPr="002F7AB8">
        <w:rPr>
          <w:rFonts w:ascii="Times New Roman" w:hAnsi="Times New Roman" w:cs="Times New Roman"/>
          <w:sz w:val="30"/>
          <w:szCs w:val="30"/>
        </w:rPr>
        <w:t xml:space="preserve">или </w:t>
      </w:r>
      <w:r w:rsidRPr="002F7AB8">
        <w:rPr>
          <w:rFonts w:ascii="Times New Roman" w:hAnsi="Times New Roman" w:cs="Times New Roman"/>
          <w:sz w:val="30"/>
          <w:szCs w:val="30"/>
        </w:rPr>
        <w:t xml:space="preserve">сертификата анализа, </w:t>
      </w:r>
      <w:r w:rsidR="00440754" w:rsidRPr="002F7AB8">
        <w:rPr>
          <w:rFonts w:ascii="Times New Roman" w:hAnsi="Times New Roman" w:cs="Times New Roman"/>
          <w:sz w:val="30"/>
          <w:szCs w:val="30"/>
        </w:rPr>
        <w:t xml:space="preserve">или </w:t>
      </w:r>
      <w:r w:rsidRPr="002F7AB8">
        <w:rPr>
          <w:rFonts w:ascii="Times New Roman" w:hAnsi="Times New Roman" w:cs="Times New Roman"/>
          <w:sz w:val="30"/>
          <w:szCs w:val="30"/>
        </w:rPr>
        <w:t>удостоверения о качестве, сертификата свободной продажи, заверенные в соответствии с законодательством государств-членов Союза, где проводится экспертиза БАД</w:t>
      </w:r>
      <w:r w:rsidR="00440754" w:rsidRPr="002F7AB8">
        <w:rPr>
          <w:rFonts w:ascii="Times New Roman" w:hAnsi="Times New Roman" w:cs="Times New Roman"/>
          <w:sz w:val="30"/>
          <w:szCs w:val="30"/>
        </w:rPr>
        <w:t>,</w:t>
      </w:r>
      <w:r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440754" w:rsidRPr="002F7AB8">
        <w:rPr>
          <w:rFonts w:ascii="Times New Roman" w:hAnsi="Times New Roman" w:cs="Times New Roman"/>
          <w:sz w:val="30"/>
          <w:szCs w:val="30"/>
        </w:rPr>
        <w:t>либо письмо изготовителя</w:t>
      </w:r>
      <w:r w:rsidRPr="002F7AB8">
        <w:rPr>
          <w:rFonts w:ascii="Times New Roman" w:hAnsi="Times New Roman" w:cs="Times New Roman"/>
          <w:sz w:val="30"/>
          <w:szCs w:val="30"/>
        </w:rPr>
        <w:t>);</w:t>
      </w:r>
    </w:p>
    <w:p w:rsidR="00125C2B" w:rsidRPr="002F7AB8" w:rsidRDefault="00125C2B" w:rsidP="00125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копии этикеток или </w:t>
      </w:r>
      <w:r w:rsidR="009D3833" w:rsidRPr="002F7AB8">
        <w:rPr>
          <w:rFonts w:ascii="Times New Roman" w:hAnsi="Times New Roman" w:cs="Times New Roman"/>
          <w:sz w:val="30"/>
          <w:szCs w:val="30"/>
        </w:rPr>
        <w:t xml:space="preserve">их </w:t>
      </w:r>
      <w:r w:rsidRPr="002F7AB8">
        <w:rPr>
          <w:rFonts w:ascii="Times New Roman" w:hAnsi="Times New Roman" w:cs="Times New Roman"/>
          <w:sz w:val="30"/>
          <w:szCs w:val="30"/>
        </w:rPr>
        <w:t>макеты</w:t>
      </w:r>
      <w:r w:rsidR="009D3833" w:rsidRPr="002F7AB8">
        <w:rPr>
          <w:rFonts w:ascii="Times New Roman" w:hAnsi="Times New Roman" w:cs="Times New Roman"/>
          <w:sz w:val="30"/>
          <w:szCs w:val="30"/>
        </w:rPr>
        <w:t>,</w:t>
      </w:r>
      <w:r w:rsidRPr="002F7AB8">
        <w:rPr>
          <w:rFonts w:ascii="Times New Roman" w:hAnsi="Times New Roman" w:cs="Times New Roman"/>
          <w:sz w:val="30"/>
          <w:szCs w:val="30"/>
        </w:rPr>
        <w:t xml:space="preserve"> заверенные заявителем;</w:t>
      </w:r>
    </w:p>
    <w:p w:rsidR="00125C2B" w:rsidRPr="002F7AB8" w:rsidRDefault="00125C2B" w:rsidP="00946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акт отбора образцов (проб) продукции;</w:t>
      </w:r>
    </w:p>
    <w:p w:rsidR="00125C2B" w:rsidRPr="002F7AB8" w:rsidRDefault="00125C2B" w:rsidP="00125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декларации изготовителя о наличии</w:t>
      </w:r>
      <w:r w:rsidR="009D3833" w:rsidRPr="002F7AB8">
        <w:rPr>
          <w:rFonts w:ascii="Times New Roman" w:hAnsi="Times New Roman" w:cs="Times New Roman"/>
          <w:sz w:val="30"/>
          <w:szCs w:val="30"/>
        </w:rPr>
        <w:t xml:space="preserve"> (</w:t>
      </w:r>
      <w:r w:rsidRPr="002F7AB8">
        <w:rPr>
          <w:rFonts w:ascii="Times New Roman" w:hAnsi="Times New Roman" w:cs="Times New Roman"/>
          <w:sz w:val="30"/>
          <w:szCs w:val="30"/>
        </w:rPr>
        <w:t>отсутствии</w:t>
      </w:r>
      <w:r w:rsidR="009D3833" w:rsidRPr="002F7AB8">
        <w:rPr>
          <w:rFonts w:ascii="Times New Roman" w:hAnsi="Times New Roman" w:cs="Times New Roman"/>
          <w:sz w:val="30"/>
          <w:szCs w:val="30"/>
        </w:rPr>
        <w:t>)</w:t>
      </w:r>
      <w:r w:rsidRPr="002F7AB8">
        <w:rPr>
          <w:rFonts w:ascii="Times New Roman" w:hAnsi="Times New Roman" w:cs="Times New Roman"/>
          <w:sz w:val="30"/>
          <w:szCs w:val="30"/>
        </w:rPr>
        <w:t xml:space="preserve"> генно-инженерно-модифицированных организмов, 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наноматериалов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 xml:space="preserve">, гормонов, пестицидов, психотропных, наркотических, ядовитых, сильнодействующих веществ и допинговых веществ, определенных действующим списком </w:t>
      </w:r>
      <w:r w:rsidR="005B4896" w:rsidRPr="002F7AB8">
        <w:rPr>
          <w:rFonts w:ascii="Times New Roman" w:hAnsi="Times New Roman" w:cs="Times New Roman"/>
          <w:sz w:val="30"/>
          <w:szCs w:val="30"/>
        </w:rPr>
        <w:t xml:space="preserve">Всемирного антидопингового </w:t>
      </w:r>
      <w:proofErr w:type="spellStart"/>
      <w:r w:rsidR="005B4896" w:rsidRPr="002F7AB8">
        <w:rPr>
          <w:rFonts w:ascii="Times New Roman" w:hAnsi="Times New Roman" w:cs="Times New Roman"/>
          <w:sz w:val="30"/>
          <w:szCs w:val="30"/>
        </w:rPr>
        <w:t>агенства</w:t>
      </w:r>
      <w:proofErr w:type="spellEnd"/>
      <w:r w:rsidR="005B4896" w:rsidRPr="002F7AB8">
        <w:rPr>
          <w:rFonts w:ascii="Times New Roman" w:hAnsi="Times New Roman" w:cs="Times New Roman"/>
          <w:sz w:val="30"/>
          <w:szCs w:val="30"/>
        </w:rPr>
        <w:t xml:space="preserve"> (</w:t>
      </w:r>
      <w:r w:rsidRPr="002F7AB8">
        <w:rPr>
          <w:rFonts w:ascii="Times New Roman" w:hAnsi="Times New Roman" w:cs="Times New Roman"/>
          <w:sz w:val="30"/>
          <w:szCs w:val="30"/>
        </w:rPr>
        <w:t>WADA</w:t>
      </w:r>
      <w:r w:rsidR="005B4896" w:rsidRPr="002F7AB8">
        <w:rPr>
          <w:rFonts w:ascii="Times New Roman" w:hAnsi="Times New Roman" w:cs="Times New Roman"/>
          <w:sz w:val="30"/>
          <w:szCs w:val="30"/>
        </w:rPr>
        <w:t>)</w:t>
      </w:r>
      <w:r w:rsidRPr="002F7AB8">
        <w:rPr>
          <w:rFonts w:ascii="Times New Roman" w:hAnsi="Times New Roman" w:cs="Times New Roman"/>
          <w:sz w:val="30"/>
          <w:szCs w:val="30"/>
        </w:rPr>
        <w:t>;</w:t>
      </w:r>
    </w:p>
    <w:p w:rsidR="00125C2B" w:rsidRPr="002F7AB8" w:rsidRDefault="00125C2B" w:rsidP="00125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протоколы исследований (испытаний);</w:t>
      </w:r>
    </w:p>
    <w:p w:rsidR="00125C2B" w:rsidRPr="002F7AB8" w:rsidRDefault="00125C2B" w:rsidP="00125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копия документа, подтверждающего наличие у изготовителя разработанных, внедренных и поддерживаемых процедур, основанных на принципах ХАССП и (или) копия(и) документов (сертификатов), свидетельствующих о внедрении системы менеджмента безопасности пищевой </w:t>
      </w:r>
      <w:proofErr w:type="gramStart"/>
      <w:r w:rsidRPr="002F7AB8">
        <w:rPr>
          <w:rFonts w:ascii="Times New Roman" w:hAnsi="Times New Roman" w:cs="Times New Roman"/>
          <w:sz w:val="30"/>
          <w:szCs w:val="30"/>
        </w:rPr>
        <w:t>продукции  (</w:t>
      </w:r>
      <w:proofErr w:type="gramEnd"/>
      <w:r w:rsidRPr="002F7AB8">
        <w:rPr>
          <w:rFonts w:ascii="Times New Roman" w:hAnsi="Times New Roman" w:cs="Times New Roman"/>
          <w:sz w:val="30"/>
          <w:szCs w:val="30"/>
        </w:rPr>
        <w:t>например, требования стандартов ISO 22000, FSSC и др.);</w:t>
      </w:r>
    </w:p>
    <w:p w:rsidR="007A7AB6" w:rsidRPr="002F7AB8" w:rsidRDefault="007A7AB6" w:rsidP="00C23C1C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2F7AB8">
        <w:rPr>
          <w:rFonts w:ascii="Times New Roman" w:eastAsiaTheme="minorHAnsi" w:hAnsi="Times New Roman" w:cs="Times New Roman"/>
          <w:sz w:val="30"/>
          <w:szCs w:val="30"/>
        </w:rPr>
        <w:t xml:space="preserve">копия договора с иностранным изготовителем, предусматривающего обеспечение соответствия поставляемой </w:t>
      </w:r>
      <w:r w:rsidRPr="002F7AB8">
        <w:rPr>
          <w:rFonts w:ascii="Times New Roman" w:eastAsiaTheme="minorHAnsi" w:hAnsi="Times New Roman" w:cs="Times New Roman"/>
          <w:sz w:val="30"/>
          <w:szCs w:val="30"/>
        </w:rPr>
        <w:lastRenderedPageBreak/>
        <w:t xml:space="preserve">продукции требованиям технического регламента и ответственность </w:t>
      </w:r>
      <w:r w:rsidR="001B521D" w:rsidRPr="002F7AB8">
        <w:rPr>
          <w:rFonts w:ascii="Times New Roman" w:eastAsiaTheme="minorHAnsi" w:hAnsi="Times New Roman" w:cs="Times New Roman"/>
          <w:sz w:val="30"/>
          <w:szCs w:val="30"/>
        </w:rPr>
        <w:br/>
      </w:r>
      <w:r w:rsidRPr="002F7AB8">
        <w:rPr>
          <w:rFonts w:ascii="Times New Roman" w:eastAsiaTheme="minorHAnsi" w:hAnsi="Times New Roman" w:cs="Times New Roman"/>
          <w:sz w:val="30"/>
          <w:szCs w:val="30"/>
        </w:rPr>
        <w:t>за несоответствие поставляемой на таможенную территорию Союза продукции указанным требованиям (для уполномоченного изготовителем лица), заверенная заявителем;</w:t>
      </w:r>
    </w:p>
    <w:p w:rsidR="00CE38FF" w:rsidRDefault="004A33B4" w:rsidP="006F5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иные документы, представленные заявителем по его выбору </w:t>
      </w:r>
      <w:r w:rsidR="0093705D" w:rsidRPr="002F7AB8">
        <w:rPr>
          <w:rFonts w:ascii="Times New Roman" w:hAnsi="Times New Roman" w:cs="Times New Roman"/>
          <w:sz w:val="30"/>
          <w:szCs w:val="30"/>
        </w:rPr>
        <w:br/>
      </w:r>
      <w:r w:rsidRPr="002F7AB8">
        <w:rPr>
          <w:rFonts w:ascii="Times New Roman" w:hAnsi="Times New Roman" w:cs="Times New Roman"/>
          <w:sz w:val="30"/>
          <w:szCs w:val="30"/>
        </w:rPr>
        <w:t>и послужившие основанием для подтверждения соответствия продукции требованиям технического регламента</w:t>
      </w:r>
      <w:r w:rsidR="007A7AB6" w:rsidRPr="002F7AB8">
        <w:rPr>
          <w:rFonts w:ascii="Times New Roman" w:hAnsi="Times New Roman" w:cs="Times New Roman"/>
          <w:sz w:val="30"/>
          <w:szCs w:val="30"/>
        </w:rPr>
        <w:t>.</w:t>
      </w:r>
    </w:p>
    <w:p w:rsidR="00CE38FF" w:rsidRPr="002F7AB8" w:rsidRDefault="00CE38FF" w:rsidP="00CE3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Pr="00CE38FF">
        <w:rPr>
          <w:rFonts w:ascii="Times New Roman" w:hAnsi="Times New Roman" w:cs="Times New Roman"/>
          <w:sz w:val="30"/>
          <w:szCs w:val="30"/>
        </w:rPr>
        <w:t xml:space="preserve">сли растительный компонент </w:t>
      </w:r>
      <w:r>
        <w:rPr>
          <w:rFonts w:ascii="Times New Roman" w:hAnsi="Times New Roman" w:cs="Times New Roman"/>
          <w:sz w:val="30"/>
          <w:szCs w:val="30"/>
        </w:rPr>
        <w:t xml:space="preserve">БАД </w:t>
      </w:r>
      <w:r w:rsidRPr="00CE38FF">
        <w:rPr>
          <w:rFonts w:ascii="Times New Roman" w:hAnsi="Times New Roman" w:cs="Times New Roman"/>
          <w:sz w:val="30"/>
          <w:szCs w:val="30"/>
        </w:rPr>
        <w:t>традиционно широко используется как пищевой ингредиент в сыром или обработанном виде (например, пряные травы (укроп, петрушка и др.), ягоды, фрукты, овощи) обоснование его п</w:t>
      </w:r>
      <w:r>
        <w:rPr>
          <w:rFonts w:ascii="Times New Roman" w:hAnsi="Times New Roman" w:cs="Times New Roman"/>
          <w:sz w:val="30"/>
          <w:szCs w:val="30"/>
        </w:rPr>
        <w:t>ищевого применения не требуется.</w:t>
      </w:r>
      <w:r w:rsidRPr="00CE38FF">
        <w:rPr>
          <w:rFonts w:ascii="Times New Roman" w:hAnsi="Times New Roman" w:cs="Times New Roman"/>
          <w:sz w:val="30"/>
          <w:szCs w:val="30"/>
        </w:rPr>
        <w:t xml:space="preserve"> </w:t>
      </w:r>
      <w:r w:rsidRPr="002F7AB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3705D" w:rsidRPr="002F7AB8" w:rsidRDefault="00946FC3" w:rsidP="006F5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Переводы документов изготовителя на иностранных языках </w:t>
      </w:r>
      <w:r w:rsidR="00FB4D9F" w:rsidRPr="002F7AB8">
        <w:rPr>
          <w:rFonts w:ascii="Times New Roman" w:hAnsi="Times New Roman" w:cs="Times New Roman"/>
          <w:sz w:val="30"/>
          <w:szCs w:val="30"/>
        </w:rPr>
        <w:t>рекомендуется заверять</w:t>
      </w:r>
      <w:r w:rsidRPr="002F7AB8">
        <w:rPr>
          <w:rFonts w:ascii="Times New Roman" w:hAnsi="Times New Roman" w:cs="Times New Roman"/>
          <w:sz w:val="30"/>
          <w:szCs w:val="30"/>
        </w:rPr>
        <w:t xml:space="preserve"> нотариально или подписью переводчика </w:t>
      </w:r>
      <w:r w:rsidR="001B521D" w:rsidRPr="002F7AB8">
        <w:rPr>
          <w:rFonts w:ascii="Times New Roman" w:hAnsi="Times New Roman" w:cs="Times New Roman"/>
          <w:sz w:val="30"/>
          <w:szCs w:val="30"/>
        </w:rPr>
        <w:br/>
      </w:r>
      <w:r w:rsidRPr="002F7AB8">
        <w:rPr>
          <w:rFonts w:ascii="Times New Roman" w:hAnsi="Times New Roman" w:cs="Times New Roman"/>
          <w:sz w:val="30"/>
          <w:szCs w:val="30"/>
        </w:rPr>
        <w:t>с приложением копии диплома, по</w:t>
      </w:r>
      <w:r w:rsidR="00FB4D9F" w:rsidRPr="002F7AB8">
        <w:rPr>
          <w:rFonts w:ascii="Times New Roman" w:hAnsi="Times New Roman" w:cs="Times New Roman"/>
          <w:sz w:val="30"/>
          <w:szCs w:val="30"/>
        </w:rPr>
        <w:t>дтверждающего его квалификацию или любым другим способом в соответствии с национальным законодательством государств</w:t>
      </w:r>
      <w:r w:rsidR="009C233C" w:rsidRPr="002F7AB8">
        <w:rPr>
          <w:rFonts w:ascii="Times New Roman" w:hAnsi="Times New Roman" w:cs="Times New Roman"/>
          <w:sz w:val="30"/>
          <w:szCs w:val="30"/>
        </w:rPr>
        <w:t>а</w:t>
      </w:r>
      <w:r w:rsidR="00FB4D9F" w:rsidRPr="002F7AB8">
        <w:rPr>
          <w:rFonts w:ascii="Times New Roman" w:hAnsi="Times New Roman" w:cs="Times New Roman"/>
          <w:sz w:val="30"/>
          <w:szCs w:val="30"/>
        </w:rPr>
        <w:t>-член</w:t>
      </w:r>
      <w:r w:rsidR="009C233C" w:rsidRPr="002F7AB8">
        <w:rPr>
          <w:rFonts w:ascii="Times New Roman" w:hAnsi="Times New Roman" w:cs="Times New Roman"/>
          <w:sz w:val="30"/>
          <w:szCs w:val="30"/>
        </w:rPr>
        <w:t>а</w:t>
      </w:r>
      <w:r w:rsidR="00FB4D9F" w:rsidRPr="002F7AB8">
        <w:rPr>
          <w:rFonts w:ascii="Times New Roman" w:hAnsi="Times New Roman" w:cs="Times New Roman"/>
          <w:sz w:val="30"/>
          <w:szCs w:val="30"/>
        </w:rPr>
        <w:t xml:space="preserve"> Союза</w:t>
      </w:r>
      <w:r w:rsidR="009C233C" w:rsidRPr="002F7AB8">
        <w:t xml:space="preserve"> </w:t>
      </w:r>
      <w:r w:rsidR="009C233C" w:rsidRPr="002F7AB8">
        <w:rPr>
          <w:rFonts w:ascii="Times New Roman" w:hAnsi="Times New Roman" w:cs="Times New Roman"/>
          <w:sz w:val="30"/>
          <w:szCs w:val="30"/>
        </w:rPr>
        <w:t>по месту государственной регистрации БАД</w:t>
      </w:r>
      <w:r w:rsidR="00FB4D9F" w:rsidRPr="002F7AB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46FC3" w:rsidRDefault="00946FC3" w:rsidP="006F5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Ответственность за достоверность документов, предоставляемых для целей </w:t>
      </w:r>
      <w:r w:rsidR="009A23B3" w:rsidRPr="002F7AB8">
        <w:rPr>
          <w:rFonts w:ascii="Times New Roman" w:hAnsi="Times New Roman" w:cs="Times New Roman"/>
          <w:sz w:val="30"/>
          <w:szCs w:val="30"/>
        </w:rPr>
        <w:t>экспертизы БАД</w:t>
      </w:r>
      <w:r w:rsidRPr="002F7AB8">
        <w:rPr>
          <w:rFonts w:ascii="Times New Roman" w:hAnsi="Times New Roman" w:cs="Times New Roman"/>
          <w:sz w:val="30"/>
          <w:szCs w:val="30"/>
        </w:rPr>
        <w:t>, несет заявитель</w:t>
      </w:r>
      <w:r w:rsidR="009C233C" w:rsidRPr="002F7AB8">
        <w:rPr>
          <w:rStyle w:val="afe"/>
          <w:rFonts w:ascii="Times New Roman" w:hAnsi="Times New Roman" w:cs="Times New Roman"/>
          <w:sz w:val="30"/>
          <w:szCs w:val="30"/>
        </w:rPr>
        <w:footnoteReference w:id="6"/>
      </w:r>
      <w:r w:rsidRPr="002F7AB8">
        <w:rPr>
          <w:rFonts w:ascii="Times New Roman" w:hAnsi="Times New Roman" w:cs="Times New Roman"/>
          <w:sz w:val="30"/>
          <w:szCs w:val="30"/>
        </w:rPr>
        <w:t>.</w:t>
      </w:r>
    </w:p>
    <w:p w:rsidR="009542D5" w:rsidRPr="009542D5" w:rsidRDefault="00321399" w:rsidP="00954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9542D5">
        <w:rPr>
          <w:rFonts w:ascii="Times New Roman" w:hAnsi="Times New Roman" w:cs="Times New Roman"/>
          <w:sz w:val="30"/>
          <w:szCs w:val="30"/>
        </w:rPr>
        <w:t xml:space="preserve">. </w:t>
      </w:r>
      <w:r w:rsidR="009542D5" w:rsidRPr="009542D5">
        <w:rPr>
          <w:rFonts w:ascii="Times New Roman" w:hAnsi="Times New Roman" w:cs="Times New Roman"/>
          <w:sz w:val="30"/>
          <w:szCs w:val="30"/>
        </w:rPr>
        <w:t>В качестве иных документов, послуживших основанием для подтверждения соответствия БАД, изготавливаемой на таможенной территории Союза, требованиям технического регламента, могут предоставляться (по выбору заявителя):</w:t>
      </w:r>
    </w:p>
    <w:p w:rsidR="009542D5" w:rsidRPr="009542D5" w:rsidRDefault="009542D5" w:rsidP="00954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"/>
        </w:rPr>
      </w:pPr>
      <w:r w:rsidRPr="009542D5">
        <w:rPr>
          <w:rFonts w:ascii="Times New Roman" w:hAnsi="Times New Roman" w:cs="Times New Roman"/>
          <w:sz w:val="30"/>
          <w:szCs w:val="30"/>
          <w:lang w:val="ru"/>
        </w:rPr>
        <w:t xml:space="preserve">копии документов о биологической активности и оценке рисков здоровью потребителя БАД, содержащие компоненты, не имеющие традиций пищевого применения на территории государств – членов </w:t>
      </w:r>
      <w:r w:rsidRPr="009542D5">
        <w:rPr>
          <w:rFonts w:ascii="Times New Roman" w:hAnsi="Times New Roman" w:cs="Times New Roman"/>
          <w:sz w:val="30"/>
          <w:szCs w:val="30"/>
          <w:lang w:val="ru"/>
        </w:rPr>
        <w:lastRenderedPageBreak/>
        <w:t>Союза, или пищевые компоненты нового вида, прошедшие оценку соответствия в установленном в Союзе порядке;</w:t>
      </w:r>
    </w:p>
    <w:p w:rsidR="009542D5" w:rsidRPr="009542D5" w:rsidRDefault="009542D5" w:rsidP="00954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2D5">
        <w:rPr>
          <w:rFonts w:ascii="Times New Roman" w:hAnsi="Times New Roman" w:cs="Times New Roman"/>
          <w:sz w:val="30"/>
          <w:szCs w:val="30"/>
          <w:lang w:val="ru"/>
        </w:rPr>
        <w:t xml:space="preserve">в случае наличия в составе БАД компонентов, не имеющих традиций пищевого применения на территории государств – членов Союза (например, лекарственные или экзотические растения, фрукты, ягоды, насекомые и др.), заявителю рекомендуется представить данные </w:t>
      </w:r>
      <w:r w:rsidRPr="009542D5">
        <w:rPr>
          <w:rFonts w:ascii="Times New Roman" w:hAnsi="Times New Roman" w:cs="Times New Roman"/>
          <w:sz w:val="30"/>
          <w:szCs w:val="30"/>
          <w:lang w:val="ru"/>
        </w:rPr>
        <w:br/>
        <w:t>о возможности (или традициях) их применения в составе рационов, опубликованные в рецензируемых научных журналах, или монографиях, или научных отчетах и правовых (нормативно-правовых) актах и документах наднациональных и национальных организаций, отвечающих за безопасность пищевой продукции в странах</w:t>
      </w:r>
      <w:r w:rsidRPr="009542D5">
        <w:rPr>
          <w:rFonts w:ascii="Times New Roman" w:hAnsi="Times New Roman" w:cs="Times New Roman"/>
          <w:sz w:val="30"/>
          <w:szCs w:val="30"/>
        </w:rPr>
        <w:t>;</w:t>
      </w:r>
    </w:p>
    <w:p w:rsidR="004A09E0" w:rsidRDefault="009542D5" w:rsidP="00954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2D5">
        <w:rPr>
          <w:rFonts w:ascii="Times New Roman" w:hAnsi="Times New Roman" w:cs="Times New Roman"/>
          <w:sz w:val="30"/>
          <w:szCs w:val="30"/>
        </w:rPr>
        <w:t xml:space="preserve">в случае наличия в составе БАД компонентов, полученных </w:t>
      </w:r>
      <w:r w:rsidRPr="009542D5">
        <w:rPr>
          <w:rFonts w:ascii="Times New Roman" w:hAnsi="Times New Roman" w:cs="Times New Roman"/>
          <w:sz w:val="30"/>
          <w:szCs w:val="30"/>
        </w:rPr>
        <w:br/>
        <w:t>с использованием микробного синтеза и (или) их штаммов-продуцентов, представляются официальные документы, содержащие информацию об отсутствии их негативного воздействия на здоровье человека в соответствии с Приложением 2</w:t>
      </w:r>
      <w:r w:rsidRPr="009542D5">
        <w:t xml:space="preserve"> </w:t>
      </w:r>
      <w:r w:rsidR="004A09E0">
        <w:rPr>
          <w:rFonts w:ascii="Times New Roman" w:hAnsi="Times New Roman" w:cs="Times New Roman"/>
          <w:sz w:val="30"/>
          <w:szCs w:val="30"/>
        </w:rPr>
        <w:t>к настоящему Руководству.</w:t>
      </w:r>
    </w:p>
    <w:p w:rsidR="009542D5" w:rsidRPr="009542D5" w:rsidRDefault="00321399" w:rsidP="00954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9542D5" w:rsidRPr="00717A16">
        <w:rPr>
          <w:rFonts w:ascii="Times New Roman" w:hAnsi="Times New Roman" w:cs="Times New Roman"/>
          <w:sz w:val="30"/>
          <w:szCs w:val="30"/>
        </w:rPr>
        <w:t>. </w:t>
      </w:r>
      <w:r w:rsidR="009542D5" w:rsidRPr="009542D5">
        <w:rPr>
          <w:rFonts w:ascii="Times New Roman" w:hAnsi="Times New Roman" w:cs="Times New Roman"/>
          <w:sz w:val="30"/>
          <w:szCs w:val="30"/>
        </w:rPr>
        <w:t>В качестве иных документов, послуживших основанием для подтверждения соответствия БАД, изготавливаемой вне таможенной территории Союза, требованиям технического регламента, могут предоставляться (по выбору заявителя):</w:t>
      </w:r>
    </w:p>
    <w:p w:rsidR="009542D5" w:rsidRPr="009542D5" w:rsidRDefault="009542D5" w:rsidP="00954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2D5">
        <w:rPr>
          <w:rFonts w:ascii="Times New Roman" w:hAnsi="Times New Roman" w:cs="Times New Roman"/>
          <w:sz w:val="30"/>
          <w:szCs w:val="30"/>
        </w:rPr>
        <w:t>копии документов о биологической активности и оценке рисков здоровью потребителя БАД, содержащие компоненты, не имеющие традиций пищевого применения на территории государств – членов Союза, или пищевые компоненты нового вида, прошедшие оценку соответствия в установленном в Союзе порядке;</w:t>
      </w:r>
    </w:p>
    <w:p w:rsidR="009542D5" w:rsidRPr="009542D5" w:rsidRDefault="009542D5" w:rsidP="00954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2D5">
        <w:rPr>
          <w:rFonts w:ascii="Times New Roman" w:hAnsi="Times New Roman" w:cs="Times New Roman"/>
          <w:sz w:val="30"/>
          <w:szCs w:val="30"/>
        </w:rPr>
        <w:t xml:space="preserve">в случае наличия в составе БАД компонентов, не имеющих традиций пищевого применения на территории государств – членов Союза (например, лекарственные или экзотические растения, фрукты, </w:t>
      </w:r>
      <w:r w:rsidRPr="009542D5">
        <w:rPr>
          <w:rFonts w:ascii="Times New Roman" w:hAnsi="Times New Roman" w:cs="Times New Roman"/>
          <w:sz w:val="30"/>
          <w:szCs w:val="30"/>
        </w:rPr>
        <w:lastRenderedPageBreak/>
        <w:t>ягоды, насекомые и др.), заявителю рекомендуется представить данные о возможности (или традициях) их применения в составе рационов, опубликованные в рецензируемых научных журналах, или монографиях, или научных отчетах и правовых (нормативно-правовых) актах и документах наднациональных и национальных организаций, отвечающих за безопасность пищевой продукции;</w:t>
      </w:r>
    </w:p>
    <w:p w:rsidR="009542D5" w:rsidRPr="009542D5" w:rsidRDefault="009542D5" w:rsidP="00954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2D5">
        <w:rPr>
          <w:rFonts w:ascii="Times New Roman" w:hAnsi="Times New Roman" w:cs="Times New Roman"/>
          <w:sz w:val="30"/>
          <w:szCs w:val="30"/>
        </w:rPr>
        <w:t>копия документа компетентных органов здравоохранения (других государственных уполномоченных органов) страны, в которой производится БАД, подтверждающего безопасность и разрешающего свободное обращение данной продукции на территории государства изготовителя, заверенная в соответствии с законодательством государств-членов Союза, где проводится экспертиза БАД, или сведения от уполномоченного органа страны, в которой производится БАД об отсутствии необходимости оформления такого документа;</w:t>
      </w:r>
    </w:p>
    <w:p w:rsidR="009542D5" w:rsidRPr="009542D5" w:rsidRDefault="009542D5" w:rsidP="00954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42D5">
        <w:rPr>
          <w:rFonts w:ascii="Times New Roman" w:hAnsi="Times New Roman" w:cs="Times New Roman"/>
          <w:sz w:val="30"/>
          <w:szCs w:val="30"/>
        </w:rPr>
        <w:t>копии документов, подтверждающих ввоз образцов БАД на таможенную территорию Союза, заверенные в соответствии с законодательством государств – членов Союза, где проводится экспертиза БАД:</w:t>
      </w:r>
    </w:p>
    <w:p w:rsidR="009542D5" w:rsidRDefault="009542D5" w:rsidP="00954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542D5">
        <w:rPr>
          <w:rFonts w:ascii="Times New Roman" w:hAnsi="Times New Roman" w:cs="Times New Roman"/>
          <w:sz w:val="30"/>
          <w:szCs w:val="30"/>
        </w:rPr>
        <w:t>в случае наличия в составе БАД компонентов, полученных с использованием микробного синтеза и (или) их штаммов-продуцентов, могут представляться официальные документы, содержащие информацию об отсутствии их негативного воздействия на здоровье человека в соответствии с Приложени</w:t>
      </w:r>
      <w:r w:rsidR="004A09E0">
        <w:rPr>
          <w:rFonts w:ascii="Times New Roman" w:hAnsi="Times New Roman" w:cs="Times New Roman"/>
          <w:sz w:val="30"/>
          <w:szCs w:val="30"/>
        </w:rPr>
        <w:t>ем 2 к настоящему Руководству.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F51423" w:rsidRPr="002F7AB8" w:rsidRDefault="00321399" w:rsidP="00F51423">
      <w:pPr>
        <w:spacing w:after="0" w:line="360" w:lineRule="auto"/>
        <w:ind w:firstLine="709"/>
        <w:jc w:val="both"/>
        <w:rPr>
          <w:rStyle w:val="CharStyle12"/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211EA7" w:rsidRPr="002F7AB8">
        <w:rPr>
          <w:rFonts w:ascii="Times New Roman" w:hAnsi="Times New Roman" w:cs="Times New Roman"/>
          <w:sz w:val="30"/>
          <w:szCs w:val="30"/>
        </w:rPr>
        <w:t>.</w:t>
      </w:r>
      <w:r w:rsidR="00EC6997" w:rsidRPr="002F7AB8">
        <w:rPr>
          <w:rFonts w:ascii="Times New Roman" w:hAnsi="Times New Roman" w:cs="Times New Roman"/>
          <w:sz w:val="30"/>
          <w:szCs w:val="30"/>
        </w:rPr>
        <w:t> </w:t>
      </w:r>
      <w:r w:rsidR="009C233C" w:rsidRPr="002F7AB8">
        <w:rPr>
          <w:rFonts w:ascii="Times New Roman" w:hAnsi="Times New Roman" w:cs="Times New Roman"/>
          <w:sz w:val="30"/>
          <w:szCs w:val="30"/>
        </w:rPr>
        <w:t xml:space="preserve">При проведении </w:t>
      </w:r>
      <w:proofErr w:type="spellStart"/>
      <w:r w:rsidR="009C233C" w:rsidRPr="002F7AB8">
        <w:rPr>
          <w:rFonts w:ascii="Times New Roman" w:hAnsi="Times New Roman" w:cs="Times New Roman"/>
          <w:sz w:val="30"/>
          <w:szCs w:val="30"/>
        </w:rPr>
        <w:t>зкспертизы</w:t>
      </w:r>
      <w:proofErr w:type="spellEnd"/>
      <w:r w:rsidR="009C233C" w:rsidRPr="002F7AB8">
        <w:rPr>
          <w:rFonts w:ascii="Times New Roman" w:hAnsi="Times New Roman" w:cs="Times New Roman"/>
          <w:sz w:val="30"/>
          <w:szCs w:val="30"/>
        </w:rPr>
        <w:t xml:space="preserve"> представленных документов рекомендуется обеспечить анализ и оценку:</w:t>
      </w:r>
    </w:p>
    <w:p w:rsidR="001B521D" w:rsidRPr="002F7AB8" w:rsidRDefault="00306735" w:rsidP="001B52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1)</w:t>
      </w:r>
      <w:r w:rsidR="0093705D" w:rsidRPr="002F7AB8">
        <w:rPr>
          <w:rFonts w:ascii="Times New Roman" w:hAnsi="Times New Roman" w:cs="Times New Roman"/>
          <w:sz w:val="30"/>
          <w:szCs w:val="30"/>
        </w:rPr>
        <w:t> </w:t>
      </w:r>
      <w:r w:rsidR="009C233C" w:rsidRPr="002F7AB8">
        <w:rPr>
          <w:rFonts w:ascii="Times New Roman" w:hAnsi="Times New Roman" w:cs="Times New Roman"/>
          <w:sz w:val="30"/>
          <w:szCs w:val="30"/>
        </w:rPr>
        <w:t>П</w:t>
      </w:r>
      <w:r w:rsidR="00D9198D" w:rsidRPr="002F7AB8">
        <w:rPr>
          <w:rFonts w:ascii="Times New Roman" w:hAnsi="Times New Roman" w:cs="Times New Roman"/>
          <w:sz w:val="30"/>
          <w:szCs w:val="30"/>
        </w:rPr>
        <w:t>олноты представленной</w:t>
      </w:r>
      <w:r w:rsidR="001B521D" w:rsidRPr="002F7AB8">
        <w:rPr>
          <w:rFonts w:ascii="Times New Roman" w:hAnsi="Times New Roman" w:cs="Times New Roman"/>
          <w:sz w:val="30"/>
          <w:szCs w:val="30"/>
        </w:rPr>
        <w:t xml:space="preserve"> сопроводительной документации;</w:t>
      </w:r>
    </w:p>
    <w:p w:rsidR="007C02A0" w:rsidRPr="002F7AB8" w:rsidRDefault="00306735" w:rsidP="001B52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2)</w:t>
      </w:r>
      <w:r w:rsidR="0093705D" w:rsidRPr="002F7AB8">
        <w:rPr>
          <w:rFonts w:ascii="Times New Roman" w:hAnsi="Times New Roman" w:cs="Times New Roman"/>
          <w:sz w:val="30"/>
          <w:szCs w:val="30"/>
        </w:rPr>
        <w:t> </w:t>
      </w:r>
      <w:r w:rsidR="009C233C" w:rsidRPr="002F7AB8">
        <w:rPr>
          <w:rFonts w:ascii="Times New Roman" w:hAnsi="Times New Roman" w:cs="Times New Roman"/>
          <w:sz w:val="30"/>
          <w:szCs w:val="30"/>
        </w:rPr>
        <w:t>И</w:t>
      </w:r>
      <w:r w:rsidR="007C02A0" w:rsidRPr="002F7AB8">
        <w:rPr>
          <w:rFonts w:ascii="Times New Roman" w:hAnsi="Times New Roman" w:cs="Times New Roman"/>
          <w:sz w:val="30"/>
          <w:szCs w:val="30"/>
        </w:rPr>
        <w:t xml:space="preserve">нформации, представляемой заявителем для подтверждения пищевого применения биологически активных компонентов, входящих </w:t>
      </w:r>
      <w:r w:rsidR="001B521D" w:rsidRPr="002F7AB8">
        <w:rPr>
          <w:rFonts w:ascii="Times New Roman" w:hAnsi="Times New Roman" w:cs="Times New Roman"/>
          <w:sz w:val="30"/>
          <w:szCs w:val="30"/>
        </w:rPr>
        <w:br/>
      </w:r>
      <w:r w:rsidR="007C02A0" w:rsidRPr="002F7AB8">
        <w:rPr>
          <w:rFonts w:ascii="Times New Roman" w:hAnsi="Times New Roman" w:cs="Times New Roman"/>
          <w:sz w:val="30"/>
          <w:szCs w:val="30"/>
        </w:rPr>
        <w:lastRenderedPageBreak/>
        <w:t xml:space="preserve">в состав БАД, с точки зрения источника происхождения (пищевые вещества, биологически активные вещества, </w:t>
      </w:r>
      <w:proofErr w:type="spellStart"/>
      <w:r w:rsidR="007C02A0" w:rsidRPr="002F7AB8">
        <w:rPr>
          <w:rFonts w:ascii="Times New Roman" w:hAnsi="Times New Roman" w:cs="Times New Roman"/>
          <w:sz w:val="30"/>
          <w:szCs w:val="30"/>
        </w:rPr>
        <w:t>пробиотические</w:t>
      </w:r>
      <w:proofErr w:type="spellEnd"/>
      <w:r w:rsidR="007C02A0" w:rsidRPr="002F7AB8">
        <w:rPr>
          <w:rFonts w:ascii="Times New Roman" w:hAnsi="Times New Roman" w:cs="Times New Roman"/>
          <w:sz w:val="30"/>
          <w:szCs w:val="30"/>
        </w:rPr>
        <w:t xml:space="preserve"> микроорганизмы), а также пищевого предназначения технологий их получения, включая биотехнологии (микробный синтез, химический синтез пищевых веществ) в соответствии </w:t>
      </w:r>
      <w:r w:rsidR="006F5AEC" w:rsidRPr="002F7AB8">
        <w:rPr>
          <w:rFonts w:ascii="Times New Roman" w:hAnsi="Times New Roman" w:cs="Times New Roman"/>
          <w:sz w:val="30"/>
          <w:szCs w:val="30"/>
        </w:rPr>
        <w:t>с актами Союза;</w:t>
      </w:r>
    </w:p>
    <w:p w:rsidR="004A33B4" w:rsidRPr="002F7AB8" w:rsidRDefault="00056978" w:rsidP="007C02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F7AB8">
        <w:rPr>
          <w:rFonts w:ascii="Times New Roman" w:eastAsiaTheme="minorHAnsi" w:hAnsi="Times New Roman" w:cs="Times New Roman"/>
          <w:sz w:val="30"/>
          <w:szCs w:val="30"/>
        </w:rPr>
        <w:t>3</w:t>
      </w:r>
      <w:r w:rsidR="00306735" w:rsidRPr="002F7AB8">
        <w:rPr>
          <w:rFonts w:ascii="Times New Roman" w:eastAsiaTheme="minorHAnsi" w:hAnsi="Times New Roman" w:cs="Times New Roman"/>
          <w:sz w:val="30"/>
          <w:szCs w:val="30"/>
        </w:rPr>
        <w:t>)</w:t>
      </w:r>
      <w:r w:rsidR="00C23C1C" w:rsidRPr="002F7AB8">
        <w:rPr>
          <w:rFonts w:ascii="Times New Roman" w:eastAsiaTheme="minorHAnsi" w:hAnsi="Times New Roman" w:cs="Times New Roman"/>
          <w:sz w:val="30"/>
          <w:szCs w:val="30"/>
        </w:rPr>
        <w:t> </w:t>
      </w:r>
      <w:r w:rsidR="009C233C" w:rsidRPr="002F7AB8">
        <w:rPr>
          <w:rFonts w:ascii="Times New Roman" w:eastAsiaTheme="minorHAnsi" w:hAnsi="Times New Roman" w:cs="Times New Roman"/>
          <w:sz w:val="30"/>
          <w:szCs w:val="30"/>
        </w:rPr>
        <w:t>Р</w:t>
      </w:r>
      <w:r w:rsidR="00C23C1C" w:rsidRPr="002F7AB8">
        <w:rPr>
          <w:rFonts w:ascii="Times New Roman" w:eastAsiaTheme="minorHAnsi" w:hAnsi="Times New Roman" w:cs="Times New Roman"/>
          <w:sz w:val="30"/>
          <w:szCs w:val="30"/>
        </w:rPr>
        <w:t>ецептуры (ингредиентного состава) БАД, в том числе вспомогательных компонентов (пищевых компонентов, пищевых добавок, ароматизаторов, остаточных количеств экстракционных растворителей и других технологических вспомогательных средств</w:t>
      </w:r>
      <w:r w:rsidR="00980752" w:rsidRPr="002F7AB8">
        <w:rPr>
          <w:rFonts w:ascii="Times New Roman" w:eastAsiaTheme="minorHAnsi" w:hAnsi="Times New Roman" w:cs="Times New Roman"/>
          <w:sz w:val="30"/>
          <w:szCs w:val="30"/>
        </w:rPr>
        <w:t>)</w:t>
      </w:r>
      <w:r w:rsidR="00C23C1C" w:rsidRPr="002F7AB8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93705D" w:rsidRPr="002F7AB8">
        <w:rPr>
          <w:rFonts w:ascii="Times New Roman" w:eastAsiaTheme="minorHAnsi" w:hAnsi="Times New Roman" w:cs="Times New Roman"/>
          <w:sz w:val="30"/>
          <w:szCs w:val="30"/>
        </w:rPr>
        <w:br/>
      </w:r>
      <w:r w:rsidR="007C02A0" w:rsidRPr="002F7AB8">
        <w:rPr>
          <w:rFonts w:ascii="Times New Roman" w:hAnsi="Times New Roman" w:cs="Times New Roman"/>
          <w:sz w:val="30"/>
          <w:szCs w:val="30"/>
        </w:rPr>
        <w:t xml:space="preserve">с точки зрения их допустимости </w:t>
      </w:r>
      <w:r w:rsidR="006F5AEC" w:rsidRPr="002F7AB8">
        <w:rPr>
          <w:rFonts w:ascii="Times New Roman" w:hAnsi="Times New Roman" w:cs="Times New Roman"/>
          <w:sz w:val="30"/>
          <w:szCs w:val="30"/>
        </w:rPr>
        <w:t>в качестве пищевой продукции;</w:t>
      </w:r>
    </w:p>
    <w:p w:rsidR="00A16DC8" w:rsidRPr="00B02663" w:rsidRDefault="00306735" w:rsidP="00A16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4</w:t>
      </w:r>
      <w:r w:rsidRPr="00B02663">
        <w:rPr>
          <w:rFonts w:ascii="Times New Roman" w:hAnsi="Times New Roman" w:cs="Times New Roman"/>
          <w:sz w:val="30"/>
          <w:szCs w:val="30"/>
        </w:rPr>
        <w:t>)</w:t>
      </w:r>
      <w:r w:rsidR="00061B79" w:rsidRPr="00B02663">
        <w:rPr>
          <w:rFonts w:ascii="Times New Roman" w:hAnsi="Times New Roman" w:cs="Times New Roman"/>
          <w:sz w:val="30"/>
          <w:szCs w:val="30"/>
        </w:rPr>
        <w:t> </w:t>
      </w:r>
      <w:r w:rsidR="00316410" w:rsidRPr="00B02663">
        <w:rPr>
          <w:rFonts w:ascii="Times New Roman" w:hAnsi="Times New Roman" w:cs="Times New Roman"/>
          <w:sz w:val="30"/>
          <w:szCs w:val="30"/>
        </w:rPr>
        <w:t>В</w:t>
      </w:r>
      <w:r w:rsidR="00424693" w:rsidRPr="00B02663">
        <w:rPr>
          <w:rFonts w:ascii="Times New Roman" w:hAnsi="Times New Roman" w:cs="Times New Roman"/>
          <w:sz w:val="30"/>
          <w:szCs w:val="30"/>
        </w:rPr>
        <w:t xml:space="preserve">озможности </w:t>
      </w:r>
      <w:r w:rsidR="00C23C1C" w:rsidRPr="00B02663">
        <w:rPr>
          <w:rFonts w:ascii="Times New Roman" w:hAnsi="Times New Roman" w:cs="Times New Roman"/>
          <w:sz w:val="30"/>
          <w:szCs w:val="30"/>
        </w:rPr>
        <w:t xml:space="preserve">пищевого применения источника биологически активных веществ </w:t>
      </w:r>
      <w:r w:rsidR="003D346A" w:rsidRPr="00B02663">
        <w:rPr>
          <w:rFonts w:ascii="Times New Roman" w:hAnsi="Times New Roman" w:cs="Times New Roman"/>
          <w:sz w:val="30"/>
          <w:szCs w:val="30"/>
        </w:rPr>
        <w:t xml:space="preserve">из данного сырья </w:t>
      </w:r>
      <w:r w:rsidR="00C23C1C" w:rsidRPr="00B02663">
        <w:rPr>
          <w:rFonts w:ascii="Times New Roman" w:hAnsi="Times New Roman" w:cs="Times New Roman"/>
          <w:sz w:val="30"/>
          <w:szCs w:val="30"/>
        </w:rPr>
        <w:t>по данным научной литературы</w:t>
      </w:r>
      <w:r w:rsidR="00316410" w:rsidRPr="00B02663">
        <w:rPr>
          <w:rFonts w:ascii="Times New Roman" w:hAnsi="Times New Roman" w:cs="Times New Roman"/>
          <w:sz w:val="30"/>
          <w:szCs w:val="30"/>
        </w:rPr>
        <w:t xml:space="preserve">, </w:t>
      </w:r>
      <w:r w:rsidR="001B521D" w:rsidRPr="00B02663">
        <w:rPr>
          <w:rFonts w:ascii="Times New Roman" w:hAnsi="Times New Roman" w:cs="Times New Roman"/>
          <w:sz w:val="30"/>
          <w:szCs w:val="30"/>
        </w:rPr>
        <w:br/>
      </w:r>
      <w:r w:rsidR="00316410" w:rsidRPr="00B02663">
        <w:rPr>
          <w:rFonts w:ascii="Times New Roman" w:hAnsi="Times New Roman" w:cs="Times New Roman"/>
          <w:sz w:val="30"/>
          <w:szCs w:val="30"/>
        </w:rPr>
        <w:t xml:space="preserve">в случае наличия в составе БАД растительного </w:t>
      </w:r>
      <w:proofErr w:type="gramStart"/>
      <w:r w:rsidR="00316410" w:rsidRPr="00B02663">
        <w:rPr>
          <w:rFonts w:ascii="Times New Roman" w:hAnsi="Times New Roman" w:cs="Times New Roman"/>
          <w:sz w:val="30"/>
          <w:szCs w:val="30"/>
        </w:rPr>
        <w:t xml:space="preserve">сырья </w:t>
      </w:r>
      <w:r w:rsidR="001B6D27" w:rsidRPr="00B02663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055275" w:rsidRPr="002F7AB8" w:rsidRDefault="001B6D27" w:rsidP="000552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5</w:t>
      </w:r>
      <w:r w:rsidR="001B521D" w:rsidRPr="002F7AB8">
        <w:rPr>
          <w:rFonts w:ascii="Times New Roman" w:hAnsi="Times New Roman" w:cs="Times New Roman"/>
          <w:sz w:val="30"/>
          <w:szCs w:val="30"/>
        </w:rPr>
        <w:t>) </w:t>
      </w:r>
      <w:r w:rsidR="00316410" w:rsidRPr="002F7AB8">
        <w:rPr>
          <w:rFonts w:ascii="Times New Roman" w:hAnsi="Times New Roman" w:cs="Times New Roman"/>
          <w:sz w:val="30"/>
          <w:szCs w:val="30"/>
        </w:rPr>
        <w:t xml:space="preserve">Уровня </w:t>
      </w:r>
      <w:r w:rsidR="00055275" w:rsidRPr="002F7AB8">
        <w:rPr>
          <w:rFonts w:ascii="Times New Roman" w:hAnsi="Times New Roman" w:cs="Times New Roman"/>
          <w:sz w:val="30"/>
          <w:szCs w:val="30"/>
        </w:rPr>
        <w:t xml:space="preserve">содержания биологически активных веществ </w:t>
      </w:r>
      <w:r w:rsidR="0093705D" w:rsidRPr="002F7AB8">
        <w:rPr>
          <w:rFonts w:ascii="Times New Roman" w:hAnsi="Times New Roman" w:cs="Times New Roman"/>
          <w:sz w:val="30"/>
          <w:szCs w:val="30"/>
        </w:rPr>
        <w:br/>
      </w:r>
      <w:r w:rsidR="00055275" w:rsidRPr="002F7AB8">
        <w:rPr>
          <w:rFonts w:ascii="Times New Roman" w:hAnsi="Times New Roman" w:cs="Times New Roman"/>
          <w:sz w:val="30"/>
          <w:szCs w:val="30"/>
        </w:rPr>
        <w:t xml:space="preserve">в суточной дозе БАД, которое в соответствии с актами Союза должно составлять не менее 15% от адекватного уровня потребления </w:t>
      </w:r>
      <w:r w:rsidR="001B521D" w:rsidRPr="002F7AB8">
        <w:rPr>
          <w:rFonts w:ascii="Times New Roman" w:hAnsi="Times New Roman" w:cs="Times New Roman"/>
          <w:sz w:val="30"/>
          <w:szCs w:val="30"/>
        </w:rPr>
        <w:br/>
      </w:r>
      <w:r w:rsidR="00055275" w:rsidRPr="002F7AB8">
        <w:rPr>
          <w:rFonts w:ascii="Times New Roman" w:hAnsi="Times New Roman" w:cs="Times New Roman"/>
          <w:sz w:val="30"/>
          <w:szCs w:val="30"/>
        </w:rPr>
        <w:t>и не превышать верхний допустимый уровень потребления</w:t>
      </w:r>
      <w:r w:rsidR="00055275" w:rsidRPr="002F7AB8">
        <w:rPr>
          <w:rFonts w:ascii="Times New Roman" w:hAnsi="Times New Roman" w:cs="Times New Roman"/>
          <w:bCs/>
          <w:sz w:val="30"/>
          <w:szCs w:val="30"/>
        </w:rPr>
        <w:t>;</w:t>
      </w:r>
    </w:p>
    <w:p w:rsidR="00055275" w:rsidRPr="002F7AB8" w:rsidRDefault="001B6D27" w:rsidP="001B6D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6</w:t>
      </w:r>
      <w:r w:rsidR="00306735" w:rsidRPr="002F7AB8">
        <w:rPr>
          <w:rFonts w:ascii="Times New Roman" w:hAnsi="Times New Roman" w:cs="Times New Roman"/>
          <w:sz w:val="30"/>
          <w:szCs w:val="30"/>
        </w:rPr>
        <w:t xml:space="preserve">) </w:t>
      </w:r>
      <w:r w:rsidR="00316410" w:rsidRPr="002F7AB8">
        <w:rPr>
          <w:rFonts w:ascii="Times New Roman" w:hAnsi="Times New Roman" w:cs="Times New Roman"/>
          <w:sz w:val="30"/>
          <w:szCs w:val="30"/>
        </w:rPr>
        <w:t xml:space="preserve">Уровня </w:t>
      </w:r>
      <w:r w:rsidR="00055275" w:rsidRPr="002F7AB8">
        <w:rPr>
          <w:rFonts w:ascii="Times New Roman" w:hAnsi="Times New Roman" w:cs="Times New Roman"/>
          <w:sz w:val="30"/>
          <w:szCs w:val="30"/>
        </w:rPr>
        <w:t xml:space="preserve">содержания в суточной дозе БАД биологически активных веществ, полученных из растений и (или) их </w:t>
      </w:r>
      <w:proofErr w:type="gramStart"/>
      <w:r w:rsidR="00055275" w:rsidRPr="002F7AB8">
        <w:rPr>
          <w:rFonts w:ascii="Times New Roman" w:hAnsi="Times New Roman" w:cs="Times New Roman"/>
          <w:sz w:val="30"/>
          <w:szCs w:val="30"/>
        </w:rPr>
        <w:t>экстрактов,  которое</w:t>
      </w:r>
      <w:proofErr w:type="gramEnd"/>
      <w:r w:rsidR="00055275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1B521D" w:rsidRPr="002F7AB8">
        <w:rPr>
          <w:rFonts w:ascii="Times New Roman" w:hAnsi="Times New Roman" w:cs="Times New Roman"/>
          <w:sz w:val="30"/>
          <w:szCs w:val="30"/>
        </w:rPr>
        <w:br/>
      </w:r>
      <w:r w:rsidR="00055275" w:rsidRPr="002F7AB8">
        <w:rPr>
          <w:rFonts w:ascii="Times New Roman" w:hAnsi="Times New Roman" w:cs="Times New Roman"/>
          <w:sz w:val="30"/>
          <w:szCs w:val="30"/>
        </w:rPr>
        <w:t xml:space="preserve">в соответствии с актами Союза должно быть в пределах </w:t>
      </w:r>
      <w:r w:rsidR="00C5095C" w:rsidRPr="002F7AB8">
        <w:rPr>
          <w:rFonts w:ascii="Times New Roman" w:hAnsi="Times New Roman" w:cs="Times New Roman"/>
          <w:sz w:val="30"/>
          <w:szCs w:val="30"/>
        </w:rPr>
        <w:br/>
      </w:r>
      <w:r w:rsidR="00055275" w:rsidRPr="002F7AB8">
        <w:rPr>
          <w:rFonts w:ascii="Times New Roman" w:hAnsi="Times New Roman" w:cs="Times New Roman"/>
          <w:sz w:val="30"/>
          <w:szCs w:val="30"/>
        </w:rPr>
        <w:t xml:space="preserve">от 10 до 50 </w:t>
      </w:r>
      <w:r w:rsidR="00AE50DE" w:rsidRPr="002F7AB8">
        <w:rPr>
          <w:rFonts w:ascii="Times New Roman" w:hAnsi="Times New Roman" w:cs="Times New Roman"/>
          <w:sz w:val="30"/>
          <w:szCs w:val="30"/>
        </w:rPr>
        <w:t>%</w:t>
      </w:r>
      <w:r w:rsidR="00055275" w:rsidRPr="002F7AB8">
        <w:rPr>
          <w:rFonts w:ascii="Times New Roman" w:hAnsi="Times New Roman" w:cs="Times New Roman"/>
          <w:sz w:val="30"/>
          <w:szCs w:val="30"/>
        </w:rPr>
        <w:t xml:space="preserve"> от величины их разовой терапевтической дозы, определенной при применении этих веществ в качестве лекарственных средств;</w:t>
      </w:r>
      <w:r w:rsidR="00D5545F" w:rsidRPr="002F7AB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A2E48" w:rsidRPr="002F7AB8" w:rsidRDefault="001B6D27" w:rsidP="00316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7</w:t>
      </w:r>
      <w:r w:rsidR="001B521D" w:rsidRPr="002F7AB8">
        <w:rPr>
          <w:rFonts w:ascii="Times New Roman" w:hAnsi="Times New Roman" w:cs="Times New Roman"/>
          <w:sz w:val="30"/>
          <w:szCs w:val="30"/>
        </w:rPr>
        <w:t>) </w:t>
      </w:r>
      <w:r w:rsidR="00316410" w:rsidRPr="002F7AB8">
        <w:rPr>
          <w:rFonts w:ascii="Times New Roman" w:hAnsi="Times New Roman" w:cs="Times New Roman"/>
          <w:sz w:val="30"/>
          <w:szCs w:val="30"/>
        </w:rPr>
        <w:t>И</w:t>
      </w:r>
      <w:r w:rsidR="00882EA9" w:rsidRPr="002F7AB8">
        <w:rPr>
          <w:rFonts w:ascii="Times New Roman" w:hAnsi="Times New Roman" w:cs="Times New Roman"/>
          <w:sz w:val="30"/>
          <w:szCs w:val="30"/>
        </w:rPr>
        <w:t xml:space="preserve">спользованных форм витаминов, витаминоподобных </w:t>
      </w:r>
      <w:r w:rsidR="0093705D" w:rsidRPr="002F7AB8">
        <w:rPr>
          <w:rFonts w:ascii="Times New Roman" w:hAnsi="Times New Roman" w:cs="Times New Roman"/>
          <w:sz w:val="30"/>
          <w:szCs w:val="30"/>
        </w:rPr>
        <w:br/>
      </w:r>
      <w:r w:rsidR="00882EA9" w:rsidRPr="002F7AB8">
        <w:rPr>
          <w:rFonts w:ascii="Times New Roman" w:hAnsi="Times New Roman" w:cs="Times New Roman"/>
          <w:sz w:val="30"/>
          <w:szCs w:val="30"/>
        </w:rPr>
        <w:t>и минеральных веществ, видов</w:t>
      </w:r>
      <w:r w:rsidR="00882EA9" w:rsidRPr="002F7AB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82EA9" w:rsidRPr="002F7AB8">
        <w:rPr>
          <w:rFonts w:ascii="Times New Roman" w:hAnsi="Times New Roman" w:cs="Times New Roman"/>
          <w:sz w:val="30"/>
          <w:szCs w:val="30"/>
        </w:rPr>
        <w:t xml:space="preserve">пробиотических микроорганизмов </w:t>
      </w:r>
      <w:r w:rsidR="0093705D" w:rsidRPr="002F7AB8">
        <w:rPr>
          <w:rFonts w:ascii="Times New Roman" w:hAnsi="Times New Roman" w:cs="Times New Roman"/>
          <w:sz w:val="30"/>
          <w:szCs w:val="30"/>
        </w:rPr>
        <w:br/>
      </w:r>
      <w:r w:rsidR="00882EA9" w:rsidRPr="002F7AB8">
        <w:rPr>
          <w:rFonts w:ascii="Times New Roman" w:hAnsi="Times New Roman" w:cs="Times New Roman"/>
          <w:sz w:val="30"/>
          <w:szCs w:val="30"/>
        </w:rPr>
        <w:t>с учетом их таксономической принадлежности (род</w:t>
      </w:r>
      <w:r w:rsidR="00316410" w:rsidRPr="002F7AB8">
        <w:rPr>
          <w:rFonts w:ascii="Times New Roman" w:hAnsi="Times New Roman" w:cs="Times New Roman"/>
          <w:sz w:val="30"/>
          <w:szCs w:val="30"/>
        </w:rPr>
        <w:t xml:space="preserve">, </w:t>
      </w:r>
      <w:r w:rsidR="00882EA9" w:rsidRPr="002F7AB8">
        <w:rPr>
          <w:rFonts w:ascii="Times New Roman" w:hAnsi="Times New Roman" w:cs="Times New Roman"/>
          <w:sz w:val="30"/>
          <w:szCs w:val="30"/>
        </w:rPr>
        <w:t>вид</w:t>
      </w:r>
      <w:r w:rsidR="00316410" w:rsidRPr="002F7AB8">
        <w:rPr>
          <w:rFonts w:ascii="Times New Roman" w:hAnsi="Times New Roman" w:cs="Times New Roman"/>
          <w:sz w:val="30"/>
          <w:szCs w:val="30"/>
        </w:rPr>
        <w:t xml:space="preserve">, </w:t>
      </w:r>
      <w:r w:rsidR="00882EA9" w:rsidRPr="002F7AB8">
        <w:rPr>
          <w:rFonts w:ascii="Times New Roman" w:hAnsi="Times New Roman" w:cs="Times New Roman"/>
          <w:sz w:val="30"/>
          <w:szCs w:val="30"/>
        </w:rPr>
        <w:t xml:space="preserve">штамм), в том числе на возможное наличие компонентов, запрещенных актами Союза </w:t>
      </w:r>
      <w:r w:rsidR="0093705D" w:rsidRPr="002F7AB8">
        <w:rPr>
          <w:rFonts w:ascii="Times New Roman" w:hAnsi="Times New Roman" w:cs="Times New Roman"/>
          <w:sz w:val="30"/>
          <w:szCs w:val="30"/>
        </w:rPr>
        <w:br/>
      </w:r>
      <w:r w:rsidR="00882EA9" w:rsidRPr="002F7AB8">
        <w:rPr>
          <w:rFonts w:ascii="Times New Roman" w:hAnsi="Times New Roman" w:cs="Times New Roman"/>
          <w:sz w:val="30"/>
          <w:szCs w:val="30"/>
        </w:rPr>
        <w:t>к использованию</w:t>
      </w:r>
      <w:r w:rsidR="006F5A69" w:rsidRPr="002F7AB8">
        <w:rPr>
          <w:rFonts w:ascii="Times New Roman" w:hAnsi="Times New Roman" w:cs="Times New Roman"/>
          <w:sz w:val="30"/>
          <w:szCs w:val="30"/>
        </w:rPr>
        <w:t xml:space="preserve"> в составе БАД</w:t>
      </w:r>
      <w:r w:rsidR="00316410" w:rsidRPr="002F7AB8">
        <w:rPr>
          <w:rFonts w:ascii="Times New Roman" w:hAnsi="Times New Roman" w:cs="Times New Roman"/>
          <w:sz w:val="30"/>
          <w:szCs w:val="30"/>
        </w:rPr>
        <w:t>, в</w:t>
      </w:r>
      <w:r w:rsidR="001B521D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316410" w:rsidRPr="002F7AB8">
        <w:rPr>
          <w:rFonts w:ascii="Times New Roman" w:hAnsi="Times New Roman" w:cs="Times New Roman"/>
          <w:sz w:val="30"/>
          <w:szCs w:val="30"/>
        </w:rPr>
        <w:t xml:space="preserve">случае наличия в рецептуре БАД </w:t>
      </w:r>
      <w:r w:rsidR="00316410" w:rsidRPr="002F7AB8">
        <w:rPr>
          <w:rFonts w:ascii="Times New Roman" w:hAnsi="Times New Roman" w:cs="Times New Roman"/>
          <w:sz w:val="30"/>
          <w:szCs w:val="30"/>
        </w:rPr>
        <w:lastRenderedPageBreak/>
        <w:t>компон</w:t>
      </w:r>
      <w:r w:rsidR="001B521D" w:rsidRPr="002F7AB8">
        <w:rPr>
          <w:rFonts w:ascii="Times New Roman" w:hAnsi="Times New Roman" w:cs="Times New Roman"/>
          <w:sz w:val="30"/>
          <w:szCs w:val="30"/>
        </w:rPr>
        <w:t>ентов, полученных из растений и (</w:t>
      </w:r>
      <w:r w:rsidR="00316410" w:rsidRPr="002F7AB8">
        <w:rPr>
          <w:rFonts w:ascii="Times New Roman" w:hAnsi="Times New Roman" w:cs="Times New Roman"/>
          <w:sz w:val="30"/>
          <w:szCs w:val="30"/>
        </w:rPr>
        <w:t>или</w:t>
      </w:r>
      <w:r w:rsidR="001B521D" w:rsidRPr="002F7AB8">
        <w:rPr>
          <w:rFonts w:ascii="Times New Roman" w:hAnsi="Times New Roman" w:cs="Times New Roman"/>
          <w:sz w:val="30"/>
          <w:szCs w:val="30"/>
        </w:rPr>
        <w:t>)</w:t>
      </w:r>
      <w:r w:rsidR="00316410" w:rsidRPr="002F7AB8">
        <w:rPr>
          <w:rFonts w:ascii="Times New Roman" w:hAnsi="Times New Roman" w:cs="Times New Roman"/>
          <w:sz w:val="30"/>
          <w:szCs w:val="30"/>
        </w:rPr>
        <w:t xml:space="preserve"> их экстрактов, витаминов, витаминоподобных и минеральных веществ, пробиотических микроорганизмов с учетом их </w:t>
      </w:r>
      <w:proofErr w:type="spellStart"/>
      <w:r w:rsidR="00316410" w:rsidRPr="002F7AB8">
        <w:rPr>
          <w:rFonts w:ascii="Times New Roman" w:hAnsi="Times New Roman" w:cs="Times New Roman"/>
          <w:sz w:val="30"/>
          <w:szCs w:val="30"/>
        </w:rPr>
        <w:t>таксонамической</w:t>
      </w:r>
      <w:proofErr w:type="spellEnd"/>
      <w:r w:rsidR="00316410" w:rsidRPr="002F7AB8">
        <w:rPr>
          <w:rFonts w:ascii="Times New Roman" w:hAnsi="Times New Roman" w:cs="Times New Roman"/>
          <w:sz w:val="30"/>
          <w:szCs w:val="30"/>
        </w:rPr>
        <w:t xml:space="preserve"> принадлежности </w:t>
      </w:r>
      <w:r w:rsidR="00840BDB" w:rsidRPr="002F7AB8">
        <w:rPr>
          <w:rFonts w:ascii="Times New Roman" w:hAnsi="Times New Roman" w:cs="Times New Roman"/>
          <w:sz w:val="30"/>
          <w:szCs w:val="30"/>
        </w:rPr>
        <w:br/>
      </w:r>
      <w:r w:rsidR="00316410" w:rsidRPr="002F7AB8">
        <w:rPr>
          <w:rFonts w:ascii="Times New Roman" w:hAnsi="Times New Roman" w:cs="Times New Roman"/>
          <w:sz w:val="30"/>
          <w:szCs w:val="30"/>
        </w:rPr>
        <w:t>(род, вид, штамм).</w:t>
      </w:r>
    </w:p>
    <w:p w:rsidR="00FA4697" w:rsidRPr="002F7AB8" w:rsidRDefault="00306735" w:rsidP="00544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8) </w:t>
      </w:r>
      <w:r w:rsidR="00FA4697" w:rsidRPr="002F7AB8">
        <w:rPr>
          <w:rFonts w:ascii="Times New Roman" w:hAnsi="Times New Roman" w:cs="Times New Roman"/>
          <w:sz w:val="30"/>
          <w:szCs w:val="30"/>
        </w:rPr>
        <w:t xml:space="preserve">Рекомендуется </w:t>
      </w:r>
      <w:r w:rsidR="00316410" w:rsidRPr="002F7AB8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FA4697" w:rsidRPr="002F7AB8">
        <w:rPr>
          <w:rFonts w:ascii="Times New Roman" w:hAnsi="Times New Roman" w:cs="Times New Roman"/>
          <w:sz w:val="30"/>
          <w:szCs w:val="30"/>
        </w:rPr>
        <w:t>учитывать, что:</w:t>
      </w:r>
      <w:r w:rsidR="00FA4697" w:rsidRPr="002F7AB8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FA4697" w:rsidRPr="002F7AB8" w:rsidRDefault="00FA4697" w:rsidP="00FA4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к использованию при производстве БАД в соответствии с актами Союза не допускаются растения и продукты их переработки, объекты животного происхождения, микроорганизмы, грибы и биологически активные вещества, представляющие опасность для жизни и здоровья человека, </w:t>
      </w:r>
      <w:r w:rsidR="00AE50DE" w:rsidRPr="002F7AB8">
        <w:rPr>
          <w:rFonts w:ascii="Times New Roman" w:hAnsi="Times New Roman" w:cs="Times New Roman"/>
          <w:sz w:val="30"/>
          <w:szCs w:val="30"/>
        </w:rPr>
        <w:t xml:space="preserve">в </w:t>
      </w:r>
      <w:r w:rsidRPr="002F7AB8">
        <w:rPr>
          <w:rFonts w:ascii="Times New Roman" w:hAnsi="Times New Roman" w:cs="Times New Roman"/>
          <w:sz w:val="30"/>
          <w:szCs w:val="30"/>
        </w:rPr>
        <w:t xml:space="preserve">том числе установленные в «Перечне растений и продуктов их переработки, объектов животного происхождения, микроорганизмов, грибов и биологически активных веществ, запрещенных для использования в составе биологически активных добавок к пище»; </w:t>
      </w:r>
    </w:p>
    <w:p w:rsidR="00A87CF6" w:rsidRPr="002F7AB8" w:rsidRDefault="009D18A4" w:rsidP="009D18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при производстве БАД для взрослых могут быть использованы формы витаминов и минеральных </w:t>
      </w:r>
      <w:r w:rsidR="00050840" w:rsidRPr="002F7AB8">
        <w:rPr>
          <w:rFonts w:ascii="Times New Roman" w:hAnsi="Times New Roman" w:cs="Times New Roman"/>
          <w:sz w:val="30"/>
          <w:szCs w:val="30"/>
        </w:rPr>
        <w:t>веществ</w:t>
      </w:r>
      <w:r w:rsidRPr="002F7AB8">
        <w:rPr>
          <w:rFonts w:ascii="Times New Roman" w:hAnsi="Times New Roman" w:cs="Times New Roman"/>
          <w:sz w:val="30"/>
          <w:szCs w:val="30"/>
        </w:rPr>
        <w:t xml:space="preserve">, пищевые волокна, 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пробиотики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пребиотики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>,</w:t>
      </w:r>
      <w:r w:rsidR="00050840" w:rsidRPr="002F7AB8">
        <w:rPr>
          <w:rFonts w:ascii="Times New Roman" w:hAnsi="Times New Roman" w:cs="Times New Roman"/>
          <w:sz w:val="30"/>
          <w:szCs w:val="30"/>
        </w:rPr>
        <w:t xml:space="preserve"> и другие пищевые и биологически активные вещества,</w:t>
      </w:r>
      <w:r w:rsidRPr="002F7AB8">
        <w:rPr>
          <w:rFonts w:ascii="Times New Roman" w:hAnsi="Times New Roman" w:cs="Times New Roman"/>
          <w:sz w:val="30"/>
          <w:szCs w:val="30"/>
        </w:rPr>
        <w:t xml:space="preserve"> разрешенные актами Союза;</w:t>
      </w:r>
    </w:p>
    <w:p w:rsidR="00FA4697" w:rsidRPr="002F7AB8" w:rsidRDefault="00015725" w:rsidP="00FA4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при производстве БАД для различных групп детского населения могут быть использованы формы витаминов и минеральных </w:t>
      </w:r>
      <w:r w:rsidR="007E042E" w:rsidRPr="002F7AB8">
        <w:rPr>
          <w:rFonts w:ascii="Times New Roman" w:hAnsi="Times New Roman" w:cs="Times New Roman"/>
          <w:sz w:val="30"/>
          <w:szCs w:val="30"/>
        </w:rPr>
        <w:t xml:space="preserve">веществ, </w:t>
      </w:r>
      <w:r w:rsidR="0093705D" w:rsidRPr="002F7AB8">
        <w:rPr>
          <w:rFonts w:ascii="Times New Roman" w:hAnsi="Times New Roman" w:cs="Times New Roman"/>
          <w:sz w:val="30"/>
          <w:szCs w:val="30"/>
        </w:rPr>
        <w:br/>
      </w:r>
      <w:r w:rsidR="004771BE" w:rsidRPr="002F7AB8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B46515" w:rsidRPr="002F7AB8">
        <w:rPr>
          <w:rFonts w:ascii="Times New Roman" w:hAnsi="Times New Roman" w:cs="Times New Roman"/>
          <w:sz w:val="30"/>
          <w:szCs w:val="30"/>
        </w:rPr>
        <w:t xml:space="preserve">растительное </w:t>
      </w:r>
      <w:r w:rsidR="004771BE" w:rsidRPr="002F7AB8">
        <w:rPr>
          <w:rFonts w:ascii="Times New Roman" w:hAnsi="Times New Roman" w:cs="Times New Roman"/>
          <w:sz w:val="30"/>
          <w:szCs w:val="30"/>
        </w:rPr>
        <w:t xml:space="preserve">сырье </w:t>
      </w:r>
      <w:r w:rsidR="00050840" w:rsidRPr="002F7AB8">
        <w:rPr>
          <w:rFonts w:ascii="Times New Roman" w:hAnsi="Times New Roman" w:cs="Times New Roman"/>
          <w:sz w:val="30"/>
          <w:szCs w:val="30"/>
        </w:rPr>
        <w:t xml:space="preserve">и другие пищевые и биологически активные вещества, </w:t>
      </w:r>
      <w:r w:rsidRPr="002F7AB8">
        <w:rPr>
          <w:rFonts w:ascii="Times New Roman" w:hAnsi="Times New Roman" w:cs="Times New Roman"/>
          <w:sz w:val="30"/>
          <w:szCs w:val="30"/>
        </w:rPr>
        <w:t>разрешенные актами Союза;</w:t>
      </w:r>
    </w:p>
    <w:p w:rsidR="00FA4697" w:rsidRPr="002F7AB8" w:rsidRDefault="00FA4697" w:rsidP="00FA4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при производстве БАД для детей раннего возраста (до 3 </w:t>
      </w:r>
      <w:proofErr w:type="gramStart"/>
      <w:r w:rsidRPr="002F7AB8">
        <w:rPr>
          <w:rFonts w:ascii="Times New Roman" w:hAnsi="Times New Roman" w:cs="Times New Roman"/>
          <w:sz w:val="30"/>
          <w:szCs w:val="30"/>
        </w:rPr>
        <w:t>лет)</w:t>
      </w:r>
      <w:r w:rsidR="00C5095C" w:rsidRPr="002F7AB8">
        <w:rPr>
          <w:rFonts w:ascii="Times New Roman" w:hAnsi="Times New Roman" w:cs="Times New Roman"/>
          <w:sz w:val="30"/>
          <w:szCs w:val="30"/>
        </w:rPr>
        <w:br/>
      </w:r>
      <w:r w:rsidRPr="002F7AB8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2F7AB8">
        <w:rPr>
          <w:rFonts w:ascii="Times New Roman" w:hAnsi="Times New Roman" w:cs="Times New Roman"/>
          <w:sz w:val="30"/>
          <w:szCs w:val="30"/>
        </w:rPr>
        <w:t xml:space="preserve"> соответствии с актами Союза не допускается использование дикорастущих и лекарственных растений, за исключ</w:t>
      </w:r>
      <w:r w:rsidR="00BD2C14" w:rsidRPr="002F7AB8">
        <w:rPr>
          <w:rFonts w:ascii="Times New Roman" w:hAnsi="Times New Roman" w:cs="Times New Roman"/>
          <w:sz w:val="30"/>
          <w:szCs w:val="30"/>
        </w:rPr>
        <w:t>ением укропа, фенхеля и ро</w:t>
      </w:r>
      <w:r w:rsidR="00061B79" w:rsidRPr="002F7AB8">
        <w:rPr>
          <w:rFonts w:ascii="Times New Roman" w:hAnsi="Times New Roman" w:cs="Times New Roman"/>
          <w:sz w:val="30"/>
          <w:szCs w:val="30"/>
        </w:rPr>
        <w:t>машки;</w:t>
      </w:r>
    </w:p>
    <w:p w:rsidR="00517F38" w:rsidRPr="002F7AB8" w:rsidRDefault="00306735" w:rsidP="00FA4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9) С</w:t>
      </w:r>
      <w:r w:rsidR="00517F38" w:rsidRPr="002F7AB8">
        <w:rPr>
          <w:rFonts w:ascii="Times New Roman" w:hAnsi="Times New Roman" w:cs="Times New Roman"/>
          <w:sz w:val="30"/>
          <w:szCs w:val="30"/>
        </w:rPr>
        <w:t>уточной дозы витаминов и минеральных веществ в БАД для детей от 1,5 до 3 лет, которая</w:t>
      </w:r>
      <w:r w:rsidR="0093705D" w:rsidRPr="002F7AB8">
        <w:rPr>
          <w:rFonts w:ascii="Times New Roman" w:hAnsi="Times New Roman" w:cs="Times New Roman"/>
          <w:sz w:val="30"/>
          <w:szCs w:val="30"/>
        </w:rPr>
        <w:t xml:space="preserve"> в соответствии с актами Союза </w:t>
      </w:r>
      <w:r w:rsidR="0093705D" w:rsidRPr="002F7AB8">
        <w:rPr>
          <w:rFonts w:ascii="Times New Roman" w:hAnsi="Times New Roman" w:cs="Times New Roman"/>
          <w:sz w:val="30"/>
          <w:szCs w:val="30"/>
        </w:rPr>
        <w:br/>
      </w:r>
      <w:r w:rsidR="00517F38" w:rsidRPr="002F7AB8">
        <w:rPr>
          <w:rFonts w:ascii="Times New Roman" w:hAnsi="Times New Roman" w:cs="Times New Roman"/>
          <w:sz w:val="30"/>
          <w:szCs w:val="30"/>
        </w:rPr>
        <w:lastRenderedPageBreak/>
        <w:t xml:space="preserve">не должна превышать 50% от суточной физиологической потребности </w:t>
      </w:r>
      <w:r w:rsidR="0093705D" w:rsidRPr="002F7AB8">
        <w:rPr>
          <w:rFonts w:ascii="Times New Roman" w:hAnsi="Times New Roman" w:cs="Times New Roman"/>
          <w:sz w:val="30"/>
          <w:szCs w:val="30"/>
        </w:rPr>
        <w:br/>
      </w:r>
      <w:r w:rsidR="00517F38" w:rsidRPr="002F7AB8">
        <w:rPr>
          <w:rFonts w:ascii="Times New Roman" w:hAnsi="Times New Roman" w:cs="Times New Roman"/>
          <w:sz w:val="30"/>
          <w:szCs w:val="30"/>
        </w:rPr>
        <w:t>в указанных веще</w:t>
      </w:r>
      <w:r w:rsidR="006F5AEC" w:rsidRPr="002F7AB8">
        <w:rPr>
          <w:rFonts w:ascii="Times New Roman" w:hAnsi="Times New Roman" w:cs="Times New Roman"/>
          <w:sz w:val="30"/>
          <w:szCs w:val="30"/>
        </w:rPr>
        <w:t>ствах;</w:t>
      </w:r>
      <w:r w:rsidR="00517F38" w:rsidRPr="002F7AB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57EF6" w:rsidRPr="002F7AB8" w:rsidRDefault="001B521D" w:rsidP="00357E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1</w:t>
      </w:r>
      <w:r w:rsidR="00306735" w:rsidRPr="002F7AB8">
        <w:rPr>
          <w:rFonts w:ascii="Times New Roman" w:hAnsi="Times New Roman" w:cs="Times New Roman"/>
          <w:sz w:val="30"/>
          <w:szCs w:val="30"/>
        </w:rPr>
        <w:t>0) С</w:t>
      </w:r>
      <w:r w:rsidR="00357EF6" w:rsidRPr="002F7AB8">
        <w:rPr>
          <w:rFonts w:ascii="Times New Roman" w:hAnsi="Times New Roman" w:cs="Times New Roman"/>
          <w:sz w:val="30"/>
          <w:szCs w:val="30"/>
        </w:rPr>
        <w:t>уточной дозы БАД для детей старше 3 лет, которая в соответствии</w:t>
      </w:r>
      <w:r w:rsidR="006F5AEC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357EF6" w:rsidRPr="002F7AB8">
        <w:rPr>
          <w:rFonts w:ascii="Times New Roman" w:hAnsi="Times New Roman" w:cs="Times New Roman"/>
          <w:sz w:val="30"/>
          <w:szCs w:val="30"/>
        </w:rPr>
        <w:t>с актами</w:t>
      </w:r>
      <w:r w:rsidR="006F5AEC" w:rsidRPr="002F7AB8">
        <w:rPr>
          <w:rFonts w:ascii="Times New Roman" w:hAnsi="Times New Roman" w:cs="Times New Roman"/>
          <w:sz w:val="30"/>
          <w:szCs w:val="30"/>
        </w:rPr>
        <w:t xml:space="preserve"> Союза не должна превышать (в процентном отношении</w:t>
      </w:r>
      <w:r w:rsidR="00BA5C9C" w:rsidRPr="002F7AB8">
        <w:rPr>
          <w:rFonts w:ascii="Times New Roman" w:hAnsi="Times New Roman" w:cs="Times New Roman"/>
          <w:sz w:val="30"/>
          <w:szCs w:val="30"/>
        </w:rPr>
        <w:t>)</w:t>
      </w:r>
      <w:r w:rsidR="00357EF6" w:rsidRPr="002F7AB8">
        <w:rPr>
          <w:rFonts w:ascii="Times New Roman" w:hAnsi="Times New Roman" w:cs="Times New Roman"/>
          <w:sz w:val="30"/>
          <w:szCs w:val="30"/>
        </w:rPr>
        <w:t xml:space="preserve"> от суточной физиологической потребности в указанных веществах: для витамина А, Д, минеральных веществ (селен, медь, цинк, йод, железо) - 100%, для водорастворимых витаминов и других жирорастворимых витаминов и других минеральных</w:t>
      </w:r>
      <w:r w:rsidR="006F5AEC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357EF6" w:rsidRPr="002F7AB8">
        <w:rPr>
          <w:rFonts w:ascii="Times New Roman" w:hAnsi="Times New Roman" w:cs="Times New Roman"/>
          <w:sz w:val="30"/>
          <w:szCs w:val="30"/>
        </w:rPr>
        <w:t>веществ - 200%;</w:t>
      </w:r>
    </w:p>
    <w:p w:rsidR="00693C99" w:rsidRPr="002F7AB8" w:rsidRDefault="001B521D" w:rsidP="006841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11) Н</w:t>
      </w:r>
      <w:r w:rsidR="00693C99" w:rsidRPr="002F7AB8">
        <w:rPr>
          <w:rFonts w:ascii="Times New Roman" w:hAnsi="Times New Roman" w:cs="Times New Roman"/>
          <w:sz w:val="30"/>
          <w:szCs w:val="30"/>
        </w:rPr>
        <w:t>аличи</w:t>
      </w:r>
      <w:r w:rsidR="00306735" w:rsidRPr="002F7AB8">
        <w:rPr>
          <w:rFonts w:ascii="Times New Roman" w:hAnsi="Times New Roman" w:cs="Times New Roman"/>
          <w:sz w:val="30"/>
          <w:szCs w:val="30"/>
        </w:rPr>
        <w:t>е</w:t>
      </w:r>
      <w:r w:rsidR="00693C99" w:rsidRPr="002F7AB8">
        <w:rPr>
          <w:rFonts w:ascii="Times New Roman" w:hAnsi="Times New Roman" w:cs="Times New Roman"/>
          <w:sz w:val="30"/>
          <w:szCs w:val="30"/>
        </w:rPr>
        <w:t xml:space="preserve"> протоколов лабораторных исследований</w:t>
      </w:r>
      <w:r w:rsidR="00EA6C5F" w:rsidRPr="002F7AB8">
        <w:rPr>
          <w:rFonts w:ascii="Times New Roman" w:hAnsi="Times New Roman" w:cs="Times New Roman"/>
          <w:sz w:val="30"/>
          <w:szCs w:val="30"/>
        </w:rPr>
        <w:t xml:space="preserve"> (испытаний)</w:t>
      </w:r>
      <w:r w:rsidR="00693C99" w:rsidRPr="002F7AB8">
        <w:rPr>
          <w:rFonts w:ascii="Times New Roman" w:hAnsi="Times New Roman" w:cs="Times New Roman"/>
          <w:sz w:val="30"/>
          <w:szCs w:val="30"/>
        </w:rPr>
        <w:t xml:space="preserve"> по показателям</w:t>
      </w:r>
      <w:r w:rsidR="00840BDB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CF4B29" w:rsidRPr="002F7AB8">
        <w:rPr>
          <w:rFonts w:ascii="Times New Roman" w:hAnsi="Times New Roman" w:cs="Times New Roman"/>
          <w:sz w:val="30"/>
          <w:szCs w:val="30"/>
        </w:rPr>
        <w:t xml:space="preserve">безопасности и подлинности (в части </w:t>
      </w:r>
      <w:r w:rsidR="00693C99" w:rsidRPr="002F7AB8">
        <w:rPr>
          <w:rFonts w:ascii="Times New Roman" w:hAnsi="Times New Roman" w:cs="Times New Roman"/>
          <w:sz w:val="30"/>
          <w:szCs w:val="30"/>
        </w:rPr>
        <w:t>биологически активных веществ</w:t>
      </w:r>
      <w:r w:rsidR="00CF4B29" w:rsidRPr="002F7AB8">
        <w:rPr>
          <w:rFonts w:ascii="Times New Roman" w:hAnsi="Times New Roman" w:cs="Times New Roman"/>
          <w:sz w:val="30"/>
          <w:szCs w:val="30"/>
        </w:rPr>
        <w:t>)</w:t>
      </w:r>
      <w:r w:rsidR="003D6183" w:rsidRPr="002F7AB8">
        <w:rPr>
          <w:rFonts w:ascii="Times New Roman" w:hAnsi="Times New Roman" w:cs="Times New Roman"/>
          <w:sz w:val="30"/>
          <w:szCs w:val="30"/>
        </w:rPr>
        <w:t>, пробиотических микроорганизмов</w:t>
      </w:r>
      <w:r w:rsidR="00C1269D" w:rsidRPr="002F7AB8">
        <w:rPr>
          <w:rFonts w:ascii="Times New Roman" w:hAnsi="Times New Roman" w:cs="Times New Roman"/>
          <w:sz w:val="30"/>
          <w:szCs w:val="30"/>
        </w:rPr>
        <w:t xml:space="preserve"> в составе БАД</w:t>
      </w:r>
      <w:r w:rsidR="003D6183" w:rsidRPr="002F7AB8">
        <w:rPr>
          <w:rFonts w:ascii="Times New Roman" w:hAnsi="Times New Roman" w:cs="Times New Roman"/>
          <w:sz w:val="30"/>
          <w:szCs w:val="30"/>
        </w:rPr>
        <w:t>;</w:t>
      </w:r>
    </w:p>
    <w:p w:rsidR="00DE5139" w:rsidRPr="002F7AB8" w:rsidRDefault="00306735" w:rsidP="00DE5139">
      <w:pPr>
        <w:spacing w:after="0" w:line="360" w:lineRule="auto"/>
        <w:ind w:firstLine="709"/>
        <w:jc w:val="both"/>
        <w:rPr>
          <w:rStyle w:val="CharStyle12"/>
          <w:rFonts w:ascii="Times New Roman" w:eastAsia="Times New Roman" w:hAnsi="Times New Roman" w:cs="Times New Roman"/>
          <w:b/>
          <w:sz w:val="30"/>
          <w:szCs w:val="30"/>
        </w:rPr>
      </w:pPr>
      <w:r w:rsidRPr="002F7AB8">
        <w:rPr>
          <w:rStyle w:val="CharStyle12"/>
          <w:rFonts w:ascii="Times New Roman" w:eastAsia="Times New Roman" w:hAnsi="Times New Roman" w:cs="Times New Roman"/>
          <w:sz w:val="30"/>
          <w:szCs w:val="30"/>
        </w:rPr>
        <w:t>12)</w:t>
      </w:r>
      <w:r w:rsidR="001B521D" w:rsidRPr="002F7AB8">
        <w:rPr>
          <w:rStyle w:val="CharStyle12"/>
          <w:rFonts w:ascii="Times New Roman" w:eastAsia="Times New Roman" w:hAnsi="Times New Roman" w:cs="Times New Roman"/>
          <w:sz w:val="30"/>
          <w:szCs w:val="30"/>
        </w:rPr>
        <w:t> </w:t>
      </w:r>
      <w:r w:rsidRPr="002F7AB8">
        <w:rPr>
          <w:rStyle w:val="CharStyle12"/>
          <w:rFonts w:ascii="Times New Roman" w:eastAsia="Times New Roman" w:hAnsi="Times New Roman" w:cs="Times New Roman"/>
          <w:sz w:val="30"/>
          <w:szCs w:val="30"/>
        </w:rPr>
        <w:t xml:space="preserve">Сведений в </w:t>
      </w:r>
      <w:r w:rsidR="009D624E" w:rsidRPr="002F7AB8">
        <w:rPr>
          <w:rStyle w:val="CharStyle12"/>
          <w:rFonts w:ascii="Times New Roman" w:eastAsia="Times New Roman" w:hAnsi="Times New Roman" w:cs="Times New Roman"/>
          <w:sz w:val="30"/>
          <w:szCs w:val="30"/>
        </w:rPr>
        <w:t>рецептур</w:t>
      </w:r>
      <w:r w:rsidRPr="002F7AB8">
        <w:rPr>
          <w:rStyle w:val="CharStyle12"/>
          <w:rFonts w:ascii="Times New Roman" w:eastAsia="Times New Roman" w:hAnsi="Times New Roman" w:cs="Times New Roman"/>
          <w:sz w:val="30"/>
          <w:szCs w:val="30"/>
        </w:rPr>
        <w:t>е</w:t>
      </w:r>
      <w:r w:rsidR="00AA788C" w:rsidRPr="002F7AB8">
        <w:rPr>
          <w:rStyle w:val="CharStyle12"/>
          <w:rFonts w:ascii="Times New Roman" w:eastAsia="Times New Roman" w:hAnsi="Times New Roman" w:cs="Times New Roman"/>
          <w:b/>
          <w:sz w:val="30"/>
          <w:szCs w:val="30"/>
        </w:rPr>
        <w:t xml:space="preserve">, </w:t>
      </w:r>
      <w:r w:rsidR="00AA788C" w:rsidRPr="002F7AB8">
        <w:rPr>
          <w:rStyle w:val="CharStyle12"/>
          <w:rFonts w:ascii="Times New Roman" w:eastAsia="Times New Roman" w:hAnsi="Times New Roman" w:cs="Times New Roman"/>
          <w:sz w:val="30"/>
          <w:szCs w:val="30"/>
        </w:rPr>
        <w:t>включая информацию о количественном содержании</w:t>
      </w:r>
      <w:r w:rsidR="006F5AEC" w:rsidRPr="002F7AB8">
        <w:rPr>
          <w:rStyle w:val="CharStyle12"/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A788C" w:rsidRPr="002F7AB8">
        <w:rPr>
          <w:rStyle w:val="CharStyle12"/>
          <w:rFonts w:ascii="Times New Roman" w:eastAsia="Times New Roman" w:hAnsi="Times New Roman" w:cs="Times New Roman"/>
          <w:sz w:val="30"/>
          <w:szCs w:val="30"/>
        </w:rPr>
        <w:t>в БАД витаминов, минеральных веществ или иных биологически активных веществ (в абсолютном выражении (количество в 100 г, ил</w:t>
      </w:r>
      <w:r w:rsidR="00C5095C" w:rsidRPr="002F7AB8">
        <w:rPr>
          <w:rStyle w:val="CharStyle12"/>
          <w:rFonts w:ascii="Times New Roman" w:eastAsia="Times New Roman" w:hAnsi="Times New Roman" w:cs="Times New Roman"/>
          <w:sz w:val="30"/>
          <w:szCs w:val="30"/>
        </w:rPr>
        <w:t xml:space="preserve">и в 100 мл, или в одной порции), </w:t>
      </w:r>
      <w:r w:rsidR="00AA788C" w:rsidRPr="002F7AB8">
        <w:rPr>
          <w:rStyle w:val="CharStyle12"/>
          <w:rFonts w:ascii="Times New Roman" w:eastAsia="Times New Roman" w:hAnsi="Times New Roman" w:cs="Times New Roman"/>
          <w:sz w:val="30"/>
          <w:szCs w:val="30"/>
        </w:rPr>
        <w:t>в процентном отношении к средней суточной потребности для той категории потребителей</w:t>
      </w:r>
      <w:r w:rsidR="00C5095C" w:rsidRPr="002F7AB8">
        <w:rPr>
          <w:rStyle w:val="CharStyle12"/>
          <w:rFonts w:ascii="Times New Roman" w:eastAsia="Times New Roman" w:hAnsi="Times New Roman" w:cs="Times New Roman"/>
          <w:sz w:val="30"/>
          <w:szCs w:val="30"/>
        </w:rPr>
        <w:t>, для которой БАД предназначен);</w:t>
      </w:r>
      <w:r w:rsidR="00AA788C" w:rsidRPr="002F7AB8">
        <w:rPr>
          <w:rStyle w:val="CharStyle12"/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346DE" w:rsidRPr="002F7AB8">
        <w:rPr>
          <w:rStyle w:val="CharStyle12"/>
          <w:rFonts w:ascii="Times New Roman" w:eastAsia="Times New Roman" w:hAnsi="Times New Roman" w:cs="Times New Roman"/>
          <w:sz w:val="30"/>
          <w:szCs w:val="30"/>
        </w:rPr>
        <w:t xml:space="preserve">о </w:t>
      </w:r>
      <w:r w:rsidR="00AA788C" w:rsidRPr="002F7AB8">
        <w:rPr>
          <w:rStyle w:val="CharStyle12"/>
          <w:rFonts w:ascii="Times New Roman" w:eastAsia="Times New Roman" w:hAnsi="Times New Roman" w:cs="Times New Roman"/>
          <w:sz w:val="30"/>
          <w:szCs w:val="30"/>
        </w:rPr>
        <w:t>количественном содержании</w:t>
      </w:r>
      <w:r w:rsidR="00DE5139" w:rsidRPr="002F7AB8">
        <w:rPr>
          <w:rStyle w:val="CharStyle12"/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A788C" w:rsidRPr="002F7AB8">
        <w:rPr>
          <w:rStyle w:val="CharStyle12"/>
          <w:rFonts w:ascii="Times New Roman" w:eastAsia="Times New Roman" w:hAnsi="Times New Roman" w:cs="Times New Roman"/>
          <w:sz w:val="30"/>
          <w:szCs w:val="30"/>
        </w:rPr>
        <w:t>пищевых добавок, ароматизаторов и дру</w:t>
      </w:r>
      <w:r w:rsidR="00FE2D70" w:rsidRPr="002F7AB8">
        <w:rPr>
          <w:rStyle w:val="CharStyle12"/>
          <w:rFonts w:ascii="Times New Roman" w:eastAsia="Times New Roman" w:hAnsi="Times New Roman" w:cs="Times New Roman"/>
          <w:sz w:val="30"/>
          <w:szCs w:val="30"/>
        </w:rPr>
        <w:t>гих вспомогательных компонентов;</w:t>
      </w:r>
      <w:r w:rsidR="00DE5139" w:rsidRPr="002F7AB8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:rsidR="00C339C3" w:rsidRPr="002F7AB8" w:rsidRDefault="00306735" w:rsidP="00C339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13)</w:t>
      </w:r>
      <w:r w:rsidR="00C72B05" w:rsidRPr="002F7AB8">
        <w:rPr>
          <w:rFonts w:ascii="Times New Roman" w:hAnsi="Times New Roman" w:cs="Times New Roman"/>
          <w:sz w:val="30"/>
          <w:szCs w:val="30"/>
        </w:rPr>
        <w:t> </w:t>
      </w:r>
      <w:r w:rsidRPr="002F7AB8">
        <w:rPr>
          <w:rFonts w:ascii="Times New Roman" w:hAnsi="Times New Roman" w:cs="Times New Roman"/>
          <w:sz w:val="30"/>
          <w:szCs w:val="30"/>
        </w:rPr>
        <w:t>П</w:t>
      </w:r>
      <w:r w:rsidR="009D0434" w:rsidRPr="002F7AB8">
        <w:rPr>
          <w:rFonts w:ascii="Times New Roman" w:hAnsi="Times New Roman" w:cs="Times New Roman"/>
          <w:sz w:val="30"/>
          <w:szCs w:val="30"/>
        </w:rPr>
        <w:t xml:space="preserve">редставленных </w:t>
      </w:r>
      <w:r w:rsidR="00C339C3" w:rsidRPr="002F7AB8">
        <w:rPr>
          <w:rFonts w:ascii="Times New Roman" w:hAnsi="Times New Roman" w:cs="Times New Roman"/>
          <w:sz w:val="30"/>
          <w:szCs w:val="30"/>
        </w:rPr>
        <w:t xml:space="preserve">сведений о составе </w:t>
      </w:r>
      <w:r w:rsidR="00CD087C" w:rsidRPr="002F7AB8">
        <w:rPr>
          <w:rFonts w:ascii="Times New Roman" w:hAnsi="Times New Roman" w:cs="Times New Roman"/>
          <w:sz w:val="30"/>
          <w:szCs w:val="30"/>
        </w:rPr>
        <w:t xml:space="preserve">БАД, в том числе </w:t>
      </w:r>
      <w:r w:rsidR="008E2D54" w:rsidRPr="002F7AB8">
        <w:rPr>
          <w:rFonts w:ascii="Times New Roman" w:hAnsi="Times New Roman" w:cs="Times New Roman"/>
          <w:sz w:val="30"/>
          <w:szCs w:val="30"/>
        </w:rPr>
        <w:t xml:space="preserve">желатиновых </w:t>
      </w:r>
      <w:r w:rsidR="00B46515" w:rsidRPr="002F7AB8">
        <w:rPr>
          <w:rFonts w:ascii="Times New Roman" w:hAnsi="Times New Roman" w:cs="Times New Roman"/>
          <w:sz w:val="30"/>
          <w:szCs w:val="30"/>
        </w:rPr>
        <w:t xml:space="preserve">и других </w:t>
      </w:r>
      <w:r w:rsidR="00C339C3" w:rsidRPr="002F7AB8">
        <w:rPr>
          <w:rFonts w:ascii="Times New Roman" w:hAnsi="Times New Roman" w:cs="Times New Roman"/>
          <w:sz w:val="30"/>
          <w:szCs w:val="30"/>
        </w:rPr>
        <w:t>капсул</w:t>
      </w:r>
      <w:r w:rsidR="00B46515" w:rsidRPr="002F7AB8">
        <w:rPr>
          <w:rFonts w:ascii="Times New Roman" w:hAnsi="Times New Roman" w:cs="Times New Roman"/>
          <w:sz w:val="30"/>
          <w:szCs w:val="30"/>
        </w:rPr>
        <w:t xml:space="preserve"> (оболочек)</w:t>
      </w:r>
      <w:r w:rsidR="00C339C3" w:rsidRPr="002F7AB8">
        <w:rPr>
          <w:rFonts w:ascii="Times New Roman" w:hAnsi="Times New Roman" w:cs="Times New Roman"/>
          <w:sz w:val="30"/>
          <w:szCs w:val="30"/>
        </w:rPr>
        <w:t>, используемых при производстве БАД в соответствии с требованиями п.1.3. приложения 7 ТР ТС 021/2011.</w:t>
      </w:r>
      <w:r w:rsidR="007A7600" w:rsidRPr="002F7AB8">
        <w:rPr>
          <w:rFonts w:ascii="Times New Roman" w:hAnsi="Times New Roman" w:cs="Times New Roman"/>
          <w:sz w:val="30"/>
          <w:szCs w:val="30"/>
        </w:rPr>
        <w:t xml:space="preserve"> При наличии в составе БАД компонентов животного </w:t>
      </w:r>
      <w:r w:rsidR="00D346DE" w:rsidRPr="002F7AB8">
        <w:rPr>
          <w:rFonts w:ascii="Times New Roman" w:hAnsi="Times New Roman" w:cs="Times New Roman"/>
          <w:sz w:val="30"/>
          <w:szCs w:val="30"/>
        </w:rPr>
        <w:br/>
      </w:r>
      <w:r w:rsidR="00B46515" w:rsidRPr="002F7AB8">
        <w:rPr>
          <w:rFonts w:ascii="Times New Roman" w:hAnsi="Times New Roman" w:cs="Times New Roman"/>
          <w:sz w:val="30"/>
          <w:szCs w:val="30"/>
        </w:rPr>
        <w:t xml:space="preserve">и другого </w:t>
      </w:r>
      <w:r w:rsidR="007A7600" w:rsidRPr="002F7AB8">
        <w:rPr>
          <w:rFonts w:ascii="Times New Roman" w:hAnsi="Times New Roman" w:cs="Times New Roman"/>
          <w:sz w:val="30"/>
          <w:szCs w:val="30"/>
        </w:rPr>
        <w:t>происхождения рекомендуется оценить</w:t>
      </w:r>
      <w:r w:rsidR="00211EA7" w:rsidRPr="002F7AB8">
        <w:rPr>
          <w:rFonts w:ascii="Times New Roman" w:hAnsi="Times New Roman" w:cs="Times New Roman"/>
          <w:sz w:val="30"/>
          <w:szCs w:val="30"/>
        </w:rPr>
        <w:t xml:space="preserve"> документы об их безопасности </w:t>
      </w:r>
      <w:r w:rsidR="008F34F7" w:rsidRPr="002F7AB8">
        <w:rPr>
          <w:rFonts w:ascii="Times New Roman" w:hAnsi="Times New Roman" w:cs="Times New Roman"/>
          <w:sz w:val="30"/>
          <w:szCs w:val="30"/>
        </w:rPr>
        <w:t>(при необходимости);</w:t>
      </w:r>
    </w:p>
    <w:p w:rsidR="00C72B05" w:rsidRPr="002F7AB8" w:rsidRDefault="00C72B05" w:rsidP="00C72B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14) </w:t>
      </w:r>
      <w:r w:rsidR="00306735" w:rsidRPr="002F7AB8">
        <w:rPr>
          <w:rFonts w:ascii="Times New Roman" w:hAnsi="Times New Roman" w:cs="Times New Roman"/>
          <w:sz w:val="30"/>
          <w:szCs w:val="30"/>
        </w:rPr>
        <w:t>И</w:t>
      </w:r>
      <w:r w:rsidR="00B45D57" w:rsidRPr="002F7AB8">
        <w:rPr>
          <w:rFonts w:ascii="Times New Roman" w:hAnsi="Times New Roman" w:cs="Times New Roman"/>
          <w:sz w:val="30"/>
          <w:szCs w:val="30"/>
        </w:rPr>
        <w:t xml:space="preserve">нформации об отсутствии негативного воздействия </w:t>
      </w:r>
      <w:r w:rsidRPr="002F7AB8">
        <w:rPr>
          <w:rFonts w:ascii="Times New Roman" w:hAnsi="Times New Roman" w:cs="Times New Roman"/>
          <w:sz w:val="30"/>
          <w:szCs w:val="30"/>
        </w:rPr>
        <w:br/>
      </w:r>
      <w:r w:rsidR="00B45D57" w:rsidRPr="002F7AB8">
        <w:rPr>
          <w:rFonts w:ascii="Times New Roman" w:hAnsi="Times New Roman" w:cs="Times New Roman"/>
          <w:sz w:val="30"/>
          <w:szCs w:val="30"/>
        </w:rPr>
        <w:t>на здоровье человека</w:t>
      </w:r>
      <w:r w:rsidR="00306735" w:rsidRPr="002F7AB8">
        <w:rPr>
          <w:rFonts w:ascii="Times New Roman" w:hAnsi="Times New Roman" w:cs="Times New Roman"/>
          <w:sz w:val="30"/>
          <w:szCs w:val="30"/>
        </w:rPr>
        <w:t>,</w:t>
      </w:r>
      <w:r w:rsidR="00306735" w:rsidRPr="002F7AB8">
        <w:t xml:space="preserve"> </w:t>
      </w:r>
      <w:r w:rsidR="00306735" w:rsidRPr="002F7AB8">
        <w:rPr>
          <w:rFonts w:ascii="Times New Roman" w:hAnsi="Times New Roman" w:cs="Times New Roman"/>
          <w:sz w:val="30"/>
          <w:szCs w:val="30"/>
        </w:rPr>
        <w:t>в случае наличия в составе БАД компонентов, полученных с испо</w:t>
      </w:r>
      <w:r w:rsidR="00BF2342" w:rsidRPr="002F7AB8">
        <w:rPr>
          <w:rFonts w:ascii="Times New Roman" w:hAnsi="Times New Roman" w:cs="Times New Roman"/>
          <w:sz w:val="30"/>
          <w:szCs w:val="30"/>
        </w:rPr>
        <w:t>льзованием микробного синтеза и (</w:t>
      </w:r>
      <w:r w:rsidR="00306735" w:rsidRPr="002F7AB8">
        <w:rPr>
          <w:rFonts w:ascii="Times New Roman" w:hAnsi="Times New Roman" w:cs="Times New Roman"/>
          <w:sz w:val="30"/>
          <w:szCs w:val="30"/>
        </w:rPr>
        <w:t>или</w:t>
      </w:r>
      <w:r w:rsidR="00BF2342" w:rsidRPr="002F7AB8">
        <w:rPr>
          <w:rFonts w:ascii="Times New Roman" w:hAnsi="Times New Roman" w:cs="Times New Roman"/>
          <w:sz w:val="30"/>
          <w:szCs w:val="30"/>
        </w:rPr>
        <w:t>)</w:t>
      </w:r>
      <w:r w:rsidR="00306735" w:rsidRPr="002F7AB8">
        <w:rPr>
          <w:rFonts w:ascii="Times New Roman" w:hAnsi="Times New Roman" w:cs="Times New Roman"/>
          <w:sz w:val="30"/>
          <w:szCs w:val="30"/>
        </w:rPr>
        <w:t xml:space="preserve"> их </w:t>
      </w:r>
      <w:r w:rsidR="00EA6C5F" w:rsidRPr="002F7AB8">
        <w:rPr>
          <w:rFonts w:ascii="Times New Roman" w:hAnsi="Times New Roman" w:cs="Times New Roman"/>
          <w:sz w:val="30"/>
          <w:szCs w:val="30"/>
        </w:rPr>
        <w:br/>
      </w:r>
      <w:r w:rsidR="00306735" w:rsidRPr="002F7AB8">
        <w:rPr>
          <w:rFonts w:ascii="Times New Roman" w:hAnsi="Times New Roman" w:cs="Times New Roman"/>
          <w:sz w:val="30"/>
          <w:szCs w:val="30"/>
        </w:rPr>
        <w:t>штаммов-продуцентов;</w:t>
      </w:r>
    </w:p>
    <w:p w:rsidR="003B3090" w:rsidRPr="002F7AB8" w:rsidRDefault="00BF2342" w:rsidP="00C72B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lastRenderedPageBreak/>
        <w:t>15)</w:t>
      </w:r>
      <w:r w:rsidR="00C72B05" w:rsidRPr="002F7AB8">
        <w:rPr>
          <w:rFonts w:ascii="Times New Roman" w:hAnsi="Times New Roman" w:cs="Times New Roman"/>
          <w:sz w:val="30"/>
          <w:szCs w:val="30"/>
        </w:rPr>
        <w:t> </w:t>
      </w:r>
      <w:r w:rsidRPr="002F7AB8">
        <w:rPr>
          <w:rFonts w:ascii="Times New Roman" w:hAnsi="Times New Roman" w:cs="Times New Roman"/>
          <w:sz w:val="30"/>
          <w:szCs w:val="30"/>
        </w:rPr>
        <w:t>И</w:t>
      </w:r>
      <w:r w:rsidR="00186ED3" w:rsidRPr="002F7AB8">
        <w:rPr>
          <w:rFonts w:ascii="Times New Roman" w:hAnsi="Times New Roman" w:cs="Times New Roman"/>
          <w:sz w:val="30"/>
          <w:szCs w:val="30"/>
        </w:rPr>
        <w:t xml:space="preserve">нформации об отсутствии в продукции ядовитых, сильнодействующих, психотропных, наркотических, допинговых, синтетических лекарственных средств и других запрещенных веществ, входящих в список </w:t>
      </w:r>
      <w:r w:rsidR="004C2D34" w:rsidRPr="002F7AB8">
        <w:rPr>
          <w:rFonts w:ascii="Times New Roman" w:hAnsi="Times New Roman" w:cs="Times New Roman"/>
          <w:sz w:val="30"/>
          <w:szCs w:val="30"/>
        </w:rPr>
        <w:t xml:space="preserve">Всемирного антидопингового </w:t>
      </w:r>
      <w:proofErr w:type="spellStart"/>
      <w:r w:rsidR="004C2D34" w:rsidRPr="002F7AB8">
        <w:rPr>
          <w:rFonts w:ascii="Times New Roman" w:hAnsi="Times New Roman" w:cs="Times New Roman"/>
          <w:sz w:val="30"/>
          <w:szCs w:val="30"/>
        </w:rPr>
        <w:t>агенства</w:t>
      </w:r>
      <w:proofErr w:type="spellEnd"/>
      <w:r w:rsidR="004C2D34" w:rsidRPr="002F7AB8">
        <w:rPr>
          <w:rFonts w:ascii="Times New Roman" w:hAnsi="Times New Roman" w:cs="Times New Roman"/>
          <w:sz w:val="30"/>
          <w:szCs w:val="30"/>
        </w:rPr>
        <w:t xml:space="preserve"> (</w:t>
      </w:r>
      <w:r w:rsidR="00C5095C" w:rsidRPr="002F7AB8">
        <w:rPr>
          <w:rFonts w:ascii="Times New Roman" w:hAnsi="Times New Roman" w:cs="Times New Roman"/>
          <w:sz w:val="30"/>
          <w:szCs w:val="30"/>
        </w:rPr>
        <w:t>WADA</w:t>
      </w:r>
      <w:r w:rsidR="004C2D34" w:rsidRPr="002F7AB8">
        <w:rPr>
          <w:rFonts w:ascii="Times New Roman" w:hAnsi="Times New Roman" w:cs="Times New Roman"/>
          <w:sz w:val="30"/>
          <w:szCs w:val="30"/>
        </w:rPr>
        <w:t>)</w:t>
      </w:r>
      <w:r w:rsidR="00186ED3" w:rsidRPr="002F7AB8">
        <w:rPr>
          <w:rFonts w:ascii="Times New Roman" w:hAnsi="Times New Roman" w:cs="Times New Roman"/>
          <w:sz w:val="30"/>
          <w:szCs w:val="30"/>
        </w:rPr>
        <w:t>, отсутствии</w:t>
      </w:r>
      <w:r w:rsidR="00C72B05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Pr="002F7AB8">
        <w:rPr>
          <w:rFonts w:ascii="Times New Roman" w:hAnsi="Times New Roman" w:cs="Times New Roman"/>
          <w:sz w:val="30"/>
          <w:szCs w:val="30"/>
        </w:rPr>
        <w:t>(</w:t>
      </w:r>
      <w:r w:rsidR="00186ED3" w:rsidRPr="002F7AB8">
        <w:rPr>
          <w:rFonts w:ascii="Times New Roman" w:hAnsi="Times New Roman" w:cs="Times New Roman"/>
          <w:sz w:val="30"/>
          <w:szCs w:val="30"/>
        </w:rPr>
        <w:t>наличии</w:t>
      </w:r>
      <w:r w:rsidRPr="002F7AB8">
        <w:rPr>
          <w:rFonts w:ascii="Times New Roman" w:hAnsi="Times New Roman" w:cs="Times New Roman"/>
          <w:sz w:val="30"/>
          <w:szCs w:val="30"/>
        </w:rPr>
        <w:t>)</w:t>
      </w:r>
      <w:r w:rsidR="00186ED3" w:rsidRPr="002F7AB8">
        <w:rPr>
          <w:rFonts w:ascii="Times New Roman" w:hAnsi="Times New Roman" w:cs="Times New Roman"/>
          <w:sz w:val="30"/>
          <w:szCs w:val="30"/>
        </w:rPr>
        <w:t xml:space="preserve"> генетически модифицированных организмов (ГМО) и компонентов, полученных с использованием нанотехнологий,</w:t>
      </w:r>
      <w:r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186ED3" w:rsidRPr="002F7AB8">
        <w:rPr>
          <w:rFonts w:ascii="Times New Roman" w:hAnsi="Times New Roman" w:cs="Times New Roman"/>
          <w:sz w:val="30"/>
          <w:szCs w:val="30"/>
        </w:rPr>
        <w:t xml:space="preserve">о соответствии продукции требованиям к содержанию остаточных </w:t>
      </w:r>
      <w:r w:rsidR="00FE2D70" w:rsidRPr="002F7AB8">
        <w:rPr>
          <w:rFonts w:ascii="Times New Roman" w:hAnsi="Times New Roman" w:cs="Times New Roman"/>
          <w:sz w:val="30"/>
          <w:szCs w:val="30"/>
        </w:rPr>
        <w:t>количеств гормонов и пестицидов</w:t>
      </w:r>
      <w:r w:rsidR="00BE791B" w:rsidRPr="002F7AB8">
        <w:rPr>
          <w:rFonts w:ascii="Times New Roman" w:hAnsi="Times New Roman" w:cs="Times New Roman"/>
          <w:sz w:val="30"/>
          <w:szCs w:val="30"/>
        </w:rPr>
        <w:t>;</w:t>
      </w:r>
      <w:r w:rsidR="006C7484" w:rsidRPr="002F7AB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34C4A" w:rsidRPr="002F7AB8" w:rsidRDefault="00C72B05" w:rsidP="003B3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16) </w:t>
      </w:r>
      <w:r w:rsidR="00BF2342" w:rsidRPr="002F7AB8">
        <w:rPr>
          <w:rFonts w:ascii="Times New Roman" w:hAnsi="Times New Roman" w:cs="Times New Roman"/>
          <w:sz w:val="30"/>
          <w:szCs w:val="30"/>
        </w:rPr>
        <w:t xml:space="preserve">Сведений, указывающих на наличие (отсутствие) признаков </w:t>
      </w:r>
      <w:r w:rsidR="00C34C4A" w:rsidRPr="002F7AB8">
        <w:rPr>
          <w:rFonts w:ascii="Times New Roman" w:hAnsi="Times New Roman" w:cs="Times New Roman"/>
          <w:sz w:val="30"/>
          <w:szCs w:val="30"/>
        </w:rPr>
        <w:t>фальсификации БАД путем:</w:t>
      </w:r>
    </w:p>
    <w:p w:rsidR="00C34C4A" w:rsidRPr="002F7AB8" w:rsidRDefault="00C34C4A" w:rsidP="003B3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использования в рецептуре запрещенных веществ и компонентов, </w:t>
      </w:r>
      <w:r w:rsidR="00C5095C" w:rsidRPr="002F7AB8">
        <w:rPr>
          <w:rFonts w:ascii="Times New Roman" w:hAnsi="Times New Roman" w:cs="Times New Roman"/>
          <w:sz w:val="30"/>
          <w:szCs w:val="30"/>
        </w:rPr>
        <w:br/>
      </w:r>
      <w:r w:rsidRPr="002F7AB8">
        <w:rPr>
          <w:rFonts w:ascii="Times New Roman" w:hAnsi="Times New Roman" w:cs="Times New Roman"/>
          <w:sz w:val="30"/>
          <w:szCs w:val="30"/>
        </w:rPr>
        <w:t>в т</w:t>
      </w:r>
      <w:r w:rsidR="00BE791B" w:rsidRPr="002F7AB8">
        <w:rPr>
          <w:rFonts w:ascii="Times New Roman" w:hAnsi="Times New Roman" w:cs="Times New Roman"/>
          <w:sz w:val="30"/>
          <w:szCs w:val="30"/>
        </w:rPr>
        <w:t xml:space="preserve">ом числе лекарственных средств, </w:t>
      </w:r>
      <w:r w:rsidRPr="002F7AB8">
        <w:rPr>
          <w:rFonts w:ascii="Times New Roman" w:hAnsi="Times New Roman" w:cs="Times New Roman"/>
          <w:sz w:val="30"/>
          <w:szCs w:val="30"/>
        </w:rPr>
        <w:t xml:space="preserve">а также </w:t>
      </w:r>
      <w:proofErr w:type="gramStart"/>
      <w:r w:rsidRPr="002F7AB8">
        <w:rPr>
          <w:rFonts w:ascii="Times New Roman" w:hAnsi="Times New Roman" w:cs="Times New Roman"/>
          <w:sz w:val="30"/>
          <w:szCs w:val="30"/>
        </w:rPr>
        <w:t>компонентов</w:t>
      </w:r>
      <w:proofErr w:type="gramEnd"/>
      <w:r w:rsidRPr="002F7AB8">
        <w:rPr>
          <w:rFonts w:ascii="Times New Roman" w:hAnsi="Times New Roman" w:cs="Times New Roman"/>
          <w:sz w:val="30"/>
          <w:szCs w:val="30"/>
        </w:rPr>
        <w:t xml:space="preserve"> не получивших разрешение на использование в составе БАД на территории Союза;</w:t>
      </w:r>
    </w:p>
    <w:p w:rsidR="00C34C4A" w:rsidRPr="002F7AB8" w:rsidRDefault="00BF2342" w:rsidP="003B3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указания </w:t>
      </w:r>
      <w:r w:rsidR="00C34C4A" w:rsidRPr="002F7AB8">
        <w:rPr>
          <w:rFonts w:ascii="Times New Roman" w:hAnsi="Times New Roman" w:cs="Times New Roman"/>
          <w:sz w:val="30"/>
          <w:szCs w:val="30"/>
        </w:rPr>
        <w:t xml:space="preserve">в рекомендациях по применению указания на область применения (например, «для мужчин», «для лиц, контролирующих массу тела», «для контроля уровня сахара в крови» и представления другой аналогичной информации); </w:t>
      </w:r>
    </w:p>
    <w:p w:rsidR="00C34C4A" w:rsidRPr="002F7AB8" w:rsidRDefault="00BF2342" w:rsidP="003B3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указание </w:t>
      </w:r>
      <w:r w:rsidR="00C34C4A" w:rsidRPr="002F7AB8">
        <w:rPr>
          <w:rFonts w:ascii="Times New Roman" w:hAnsi="Times New Roman" w:cs="Times New Roman"/>
          <w:sz w:val="30"/>
          <w:szCs w:val="30"/>
        </w:rPr>
        <w:t xml:space="preserve">на этикетке </w:t>
      </w:r>
      <w:r w:rsidRPr="002F7AB8">
        <w:rPr>
          <w:rFonts w:ascii="Times New Roman" w:hAnsi="Times New Roman" w:cs="Times New Roman"/>
          <w:sz w:val="30"/>
          <w:szCs w:val="30"/>
        </w:rPr>
        <w:t xml:space="preserve">(ее макете) </w:t>
      </w:r>
      <w:r w:rsidR="00C34C4A" w:rsidRPr="002F7AB8">
        <w:rPr>
          <w:rFonts w:ascii="Times New Roman" w:hAnsi="Times New Roman" w:cs="Times New Roman"/>
          <w:sz w:val="30"/>
          <w:szCs w:val="30"/>
        </w:rPr>
        <w:t>дополнительных заявлений таких,</w:t>
      </w:r>
      <w:r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C34C4A" w:rsidRPr="002F7AB8">
        <w:rPr>
          <w:rFonts w:ascii="Times New Roman" w:hAnsi="Times New Roman" w:cs="Times New Roman"/>
          <w:sz w:val="30"/>
          <w:szCs w:val="30"/>
        </w:rPr>
        <w:t>как «отсутствие</w:t>
      </w:r>
      <w:r w:rsidR="000F76E0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C34C4A" w:rsidRPr="002F7AB8">
        <w:rPr>
          <w:rFonts w:ascii="Times New Roman" w:hAnsi="Times New Roman" w:cs="Times New Roman"/>
          <w:sz w:val="30"/>
          <w:szCs w:val="30"/>
        </w:rPr>
        <w:t xml:space="preserve">ГМО», «отсутствие аллергенов», «отсутствие холестерина» и представления другой аналогичной информации, рекомендуется проведение дополнительных испытаний, выполненных в </w:t>
      </w:r>
      <w:r w:rsidR="0018283B" w:rsidRPr="002F7AB8">
        <w:rPr>
          <w:rFonts w:ascii="Times New Roman" w:hAnsi="Times New Roman" w:cs="Times New Roman"/>
          <w:sz w:val="30"/>
          <w:szCs w:val="30"/>
        </w:rPr>
        <w:t xml:space="preserve">испытательных лабораториях (центрах) </w:t>
      </w:r>
      <w:r w:rsidR="00C34C4A" w:rsidRPr="002F7AB8">
        <w:rPr>
          <w:rFonts w:ascii="Times New Roman" w:hAnsi="Times New Roman" w:cs="Times New Roman"/>
          <w:sz w:val="30"/>
          <w:szCs w:val="30"/>
        </w:rPr>
        <w:t xml:space="preserve">на наличие в составе БАД синтетических фармацевтических субстанций (средств), а также других веществ химического и биологического происхождения, </w:t>
      </w:r>
      <w:r w:rsidR="00640941" w:rsidRPr="002F7AB8">
        <w:rPr>
          <w:rFonts w:ascii="Times New Roman" w:hAnsi="Times New Roman" w:cs="Times New Roman"/>
          <w:sz w:val="30"/>
          <w:szCs w:val="30"/>
        </w:rPr>
        <w:t>ГМО</w:t>
      </w:r>
      <w:r w:rsidR="00C34C4A" w:rsidRPr="002F7AB8">
        <w:rPr>
          <w:rFonts w:ascii="Times New Roman" w:hAnsi="Times New Roman" w:cs="Times New Roman"/>
          <w:sz w:val="30"/>
          <w:szCs w:val="30"/>
        </w:rPr>
        <w:t xml:space="preserve">, мутантных и </w:t>
      </w:r>
      <w:r w:rsidR="009D21FD" w:rsidRPr="002F7AB8">
        <w:rPr>
          <w:rFonts w:ascii="Times New Roman" w:hAnsi="Times New Roman" w:cs="Times New Roman"/>
          <w:sz w:val="30"/>
          <w:szCs w:val="30"/>
        </w:rPr>
        <w:t xml:space="preserve">генетически модифицированных </w:t>
      </w:r>
      <w:r w:rsidR="00C34C4A" w:rsidRPr="002F7AB8">
        <w:rPr>
          <w:rFonts w:ascii="Times New Roman" w:hAnsi="Times New Roman" w:cs="Times New Roman"/>
          <w:sz w:val="30"/>
          <w:szCs w:val="30"/>
        </w:rPr>
        <w:t>микроорганизмов</w:t>
      </w:r>
      <w:r w:rsidR="009D21FD" w:rsidRPr="002F7AB8">
        <w:rPr>
          <w:rFonts w:ascii="Times New Roman" w:hAnsi="Times New Roman" w:cs="Times New Roman"/>
          <w:sz w:val="30"/>
          <w:szCs w:val="30"/>
        </w:rPr>
        <w:t xml:space="preserve"> (ГММ)</w:t>
      </w:r>
      <w:r w:rsidR="00C34C4A" w:rsidRPr="002F7AB8">
        <w:rPr>
          <w:rFonts w:ascii="Times New Roman" w:hAnsi="Times New Roman" w:cs="Times New Roman"/>
          <w:sz w:val="30"/>
          <w:szCs w:val="30"/>
        </w:rPr>
        <w:t xml:space="preserve">, не имеющих разрешения (или запрещенных) для использования в пищевой промышленности </w:t>
      </w:r>
      <w:r w:rsidR="00C5095C" w:rsidRPr="002F7AB8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="00C34C4A" w:rsidRPr="002F7AB8">
        <w:rPr>
          <w:rFonts w:ascii="Times New Roman" w:hAnsi="Times New Roman" w:cs="Times New Roman"/>
          <w:sz w:val="30"/>
          <w:szCs w:val="30"/>
        </w:rPr>
        <w:t xml:space="preserve">Союза. В случае обнаружения </w:t>
      </w:r>
      <w:r w:rsidR="00C34C4A" w:rsidRPr="002F7AB8">
        <w:rPr>
          <w:rFonts w:ascii="Times New Roman" w:hAnsi="Times New Roman" w:cs="Times New Roman"/>
          <w:sz w:val="30"/>
          <w:szCs w:val="30"/>
        </w:rPr>
        <w:lastRenderedPageBreak/>
        <w:t>в составе БАД указанных веществ, продукция признается не соответствующей требованиям технических регламентов Союза.</w:t>
      </w:r>
    </w:p>
    <w:p w:rsidR="00BF2342" w:rsidRPr="002F7AB8" w:rsidRDefault="00321399" w:rsidP="00211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</w:t>
      </w:r>
      <w:r w:rsidR="00840BDB" w:rsidRPr="002F7AB8">
        <w:rPr>
          <w:rFonts w:ascii="Times New Roman" w:hAnsi="Times New Roman" w:cs="Times New Roman"/>
          <w:sz w:val="30"/>
          <w:szCs w:val="30"/>
        </w:rPr>
        <w:t>. </w:t>
      </w:r>
      <w:r w:rsidR="00BF2342" w:rsidRPr="002F7AB8">
        <w:rPr>
          <w:rFonts w:ascii="Times New Roman" w:hAnsi="Times New Roman" w:cs="Times New Roman"/>
          <w:sz w:val="30"/>
          <w:szCs w:val="30"/>
        </w:rPr>
        <w:t>Оценка информации, нанесенной на этикетку (е</w:t>
      </w:r>
      <w:r w:rsidR="00840BDB" w:rsidRPr="002F7AB8">
        <w:rPr>
          <w:rFonts w:ascii="Times New Roman" w:hAnsi="Times New Roman" w:cs="Times New Roman"/>
          <w:sz w:val="30"/>
          <w:szCs w:val="30"/>
        </w:rPr>
        <w:t>е</w:t>
      </w:r>
      <w:r w:rsidR="00BF2342" w:rsidRPr="002F7AB8">
        <w:rPr>
          <w:rFonts w:ascii="Times New Roman" w:hAnsi="Times New Roman" w:cs="Times New Roman"/>
          <w:sz w:val="30"/>
          <w:szCs w:val="30"/>
        </w:rPr>
        <w:t xml:space="preserve"> макет), осуществляется в целях установления ее соответствия требованиям технического регламента «Пищевая продукция в части ее маркировки» включая оценку наличия (отсутствия) сведений, вводящих в заблуждение потребителей (приобретателей). При проведении анализа таких сведений рекомендуется проводить оценку:</w:t>
      </w:r>
    </w:p>
    <w:p w:rsidR="00056978" w:rsidRPr="002F7AB8" w:rsidRDefault="00BF2342" w:rsidP="00B033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F7AB8">
        <w:rPr>
          <w:rFonts w:ascii="Times New Roman" w:hAnsi="Times New Roman" w:cs="Times New Roman"/>
          <w:bCs/>
          <w:sz w:val="30"/>
          <w:szCs w:val="30"/>
        </w:rPr>
        <w:t xml:space="preserve">1) Придуманного </w:t>
      </w:r>
      <w:r w:rsidR="00B03367" w:rsidRPr="002F7AB8">
        <w:rPr>
          <w:rFonts w:ascii="Times New Roman" w:hAnsi="Times New Roman" w:cs="Times New Roman"/>
          <w:bCs/>
          <w:sz w:val="30"/>
          <w:szCs w:val="30"/>
        </w:rPr>
        <w:t>названия БАД</w:t>
      </w:r>
      <w:r w:rsidR="00840BDB" w:rsidRPr="002F7AB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F7AB8">
        <w:rPr>
          <w:rFonts w:ascii="Times New Roman" w:hAnsi="Times New Roman" w:cs="Times New Roman"/>
          <w:bCs/>
          <w:sz w:val="30"/>
          <w:szCs w:val="30"/>
        </w:rPr>
        <w:t>с учетом следующего:</w:t>
      </w:r>
    </w:p>
    <w:p w:rsidR="00A16DC8" w:rsidRPr="002F7AB8" w:rsidRDefault="003D466A" w:rsidP="00A16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bCs/>
          <w:sz w:val="30"/>
          <w:szCs w:val="30"/>
        </w:rPr>
        <w:t xml:space="preserve">придуманное </w:t>
      </w:r>
      <w:r w:rsidR="00056978" w:rsidRPr="002F7AB8">
        <w:rPr>
          <w:rFonts w:ascii="Times New Roman" w:hAnsi="Times New Roman" w:cs="Times New Roman"/>
          <w:bCs/>
          <w:sz w:val="30"/>
          <w:szCs w:val="30"/>
        </w:rPr>
        <w:t>название</w:t>
      </w:r>
      <w:r w:rsidRPr="002F7AB8">
        <w:rPr>
          <w:rFonts w:ascii="Times New Roman" w:hAnsi="Times New Roman" w:cs="Times New Roman"/>
          <w:bCs/>
          <w:sz w:val="30"/>
          <w:szCs w:val="30"/>
        </w:rPr>
        <w:t xml:space="preserve"> БАД должно быть понятным потребителю </w:t>
      </w:r>
      <w:r w:rsidR="00C5095C" w:rsidRPr="002F7AB8">
        <w:rPr>
          <w:rFonts w:ascii="Times New Roman" w:hAnsi="Times New Roman" w:cs="Times New Roman"/>
          <w:bCs/>
          <w:sz w:val="30"/>
          <w:szCs w:val="30"/>
        </w:rPr>
        <w:br/>
      </w:r>
      <w:r w:rsidRPr="002F7AB8">
        <w:rPr>
          <w:rFonts w:ascii="Times New Roman" w:hAnsi="Times New Roman" w:cs="Times New Roman"/>
          <w:bCs/>
          <w:sz w:val="30"/>
          <w:szCs w:val="30"/>
        </w:rPr>
        <w:t xml:space="preserve">и позволять отличать данный продукт от других; </w:t>
      </w:r>
    </w:p>
    <w:p w:rsidR="00A16DC8" w:rsidRPr="002F7AB8" w:rsidRDefault="003D466A" w:rsidP="00A16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bCs/>
          <w:sz w:val="30"/>
          <w:szCs w:val="30"/>
        </w:rPr>
        <w:t xml:space="preserve">придуманное </w:t>
      </w:r>
      <w:r w:rsidR="00056978" w:rsidRPr="002F7AB8">
        <w:rPr>
          <w:rFonts w:ascii="Times New Roman" w:hAnsi="Times New Roman" w:cs="Times New Roman"/>
          <w:bCs/>
          <w:sz w:val="30"/>
          <w:szCs w:val="30"/>
        </w:rPr>
        <w:t>название</w:t>
      </w:r>
      <w:r w:rsidRPr="002F7AB8">
        <w:rPr>
          <w:rFonts w:ascii="Times New Roman" w:hAnsi="Times New Roman" w:cs="Times New Roman"/>
          <w:bCs/>
          <w:sz w:val="30"/>
          <w:szCs w:val="30"/>
        </w:rPr>
        <w:t xml:space="preserve"> БАД может быть дополнено фирменным наименованием, в том числе написанным</w:t>
      </w:r>
      <w:r w:rsidR="00066EA1" w:rsidRPr="002F7AB8">
        <w:rPr>
          <w:rFonts w:ascii="Times New Roman" w:hAnsi="Times New Roman" w:cs="Times New Roman"/>
          <w:bCs/>
          <w:sz w:val="30"/>
          <w:szCs w:val="30"/>
        </w:rPr>
        <w:t>и</w:t>
      </w:r>
      <w:r w:rsidRPr="002F7AB8">
        <w:rPr>
          <w:rFonts w:ascii="Times New Roman" w:hAnsi="Times New Roman" w:cs="Times New Roman"/>
          <w:bCs/>
          <w:sz w:val="30"/>
          <w:szCs w:val="30"/>
        </w:rPr>
        <w:t xml:space="preserve"> буквами латинского алфавита, нанесением торговой марки, товарного знака;</w:t>
      </w:r>
    </w:p>
    <w:p w:rsidR="00A16DC8" w:rsidRPr="002F7AB8" w:rsidRDefault="003D466A" w:rsidP="00A16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придуманное </w:t>
      </w:r>
      <w:r w:rsidR="00056978" w:rsidRPr="002F7AB8">
        <w:rPr>
          <w:rFonts w:ascii="Times New Roman" w:hAnsi="Times New Roman" w:cs="Times New Roman"/>
          <w:bCs/>
          <w:sz w:val="30"/>
          <w:szCs w:val="30"/>
        </w:rPr>
        <w:t>название</w:t>
      </w:r>
      <w:r w:rsidRPr="002F7AB8">
        <w:rPr>
          <w:rFonts w:ascii="Times New Roman" w:hAnsi="Times New Roman" w:cs="Times New Roman"/>
          <w:sz w:val="30"/>
          <w:szCs w:val="30"/>
        </w:rPr>
        <w:t xml:space="preserve"> БАД не должно вводить в заблуждение потребителей</w:t>
      </w:r>
      <w:r w:rsidR="00A332DC" w:rsidRPr="002F7AB8">
        <w:t xml:space="preserve"> </w:t>
      </w:r>
      <w:r w:rsidR="00A332DC" w:rsidRPr="002F7AB8">
        <w:rPr>
          <w:rFonts w:ascii="Times New Roman" w:hAnsi="Times New Roman" w:cs="Times New Roman"/>
          <w:sz w:val="30"/>
          <w:szCs w:val="30"/>
        </w:rPr>
        <w:t>(приобретателей)</w:t>
      </w:r>
      <w:r w:rsidR="00A332DC" w:rsidRPr="002F7AB8">
        <w:rPr>
          <w:rStyle w:val="afe"/>
          <w:rFonts w:ascii="Times New Roman" w:hAnsi="Times New Roman" w:cs="Times New Roman"/>
          <w:sz w:val="30"/>
          <w:szCs w:val="30"/>
        </w:rPr>
        <w:footnoteReference w:id="7"/>
      </w:r>
      <w:r w:rsidRPr="002F7AB8">
        <w:rPr>
          <w:rFonts w:ascii="Times New Roman" w:hAnsi="Times New Roman" w:cs="Times New Roman"/>
          <w:sz w:val="30"/>
          <w:szCs w:val="30"/>
        </w:rPr>
        <w:t xml:space="preserve"> относительно природы, идентичности, состава, количества, срока годности, происхождения, метода </w:t>
      </w:r>
      <w:r w:rsidR="00A332DC" w:rsidRPr="002F7AB8">
        <w:rPr>
          <w:rFonts w:ascii="Times New Roman" w:hAnsi="Times New Roman" w:cs="Times New Roman"/>
          <w:sz w:val="30"/>
          <w:szCs w:val="30"/>
        </w:rPr>
        <w:t xml:space="preserve">производства </w:t>
      </w:r>
      <w:r w:rsidRPr="002F7AB8">
        <w:rPr>
          <w:rFonts w:ascii="Times New Roman" w:hAnsi="Times New Roman" w:cs="Times New Roman"/>
          <w:sz w:val="30"/>
          <w:szCs w:val="30"/>
        </w:rPr>
        <w:t>продукта, приписывать ему особые свойства,</w:t>
      </w:r>
      <w:r w:rsidR="00BE791B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Pr="002F7AB8">
        <w:rPr>
          <w:rFonts w:ascii="Times New Roman" w:hAnsi="Times New Roman" w:cs="Times New Roman"/>
          <w:sz w:val="30"/>
          <w:szCs w:val="30"/>
        </w:rPr>
        <w:t>в том числе леч</w:t>
      </w:r>
      <w:r w:rsidR="00B72EF1" w:rsidRPr="002F7AB8">
        <w:rPr>
          <w:rFonts w:ascii="Times New Roman" w:hAnsi="Times New Roman" w:cs="Times New Roman"/>
          <w:sz w:val="30"/>
          <w:szCs w:val="30"/>
        </w:rPr>
        <w:t>ебные, которыми БАД не обладает;</w:t>
      </w:r>
    </w:p>
    <w:p w:rsidR="00A16DC8" w:rsidRPr="002F7AB8" w:rsidRDefault="003D466A" w:rsidP="00A16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в придуманном </w:t>
      </w:r>
      <w:r w:rsidR="00056978" w:rsidRPr="002F7AB8">
        <w:rPr>
          <w:rFonts w:ascii="Times New Roman" w:hAnsi="Times New Roman" w:cs="Times New Roman"/>
          <w:bCs/>
          <w:sz w:val="30"/>
          <w:szCs w:val="30"/>
        </w:rPr>
        <w:t>названии</w:t>
      </w:r>
      <w:r w:rsidRPr="002F7AB8">
        <w:rPr>
          <w:rFonts w:ascii="Times New Roman" w:hAnsi="Times New Roman" w:cs="Times New Roman"/>
          <w:sz w:val="30"/>
          <w:szCs w:val="30"/>
        </w:rPr>
        <w:t xml:space="preserve"> БАД </w:t>
      </w:r>
      <w:r w:rsidR="004771BE" w:rsidRPr="002F7AB8">
        <w:rPr>
          <w:rFonts w:ascii="Times New Roman" w:hAnsi="Times New Roman" w:cs="Times New Roman"/>
          <w:sz w:val="30"/>
          <w:szCs w:val="30"/>
        </w:rPr>
        <w:t>не рекомендуется</w:t>
      </w:r>
      <w:r w:rsidRPr="002F7AB8">
        <w:rPr>
          <w:rFonts w:ascii="Times New Roman" w:hAnsi="Times New Roman" w:cs="Times New Roman"/>
          <w:sz w:val="30"/>
          <w:szCs w:val="30"/>
        </w:rPr>
        <w:t xml:space="preserve"> использовать названия компонентов, если они или продукты их переработки не входят в состав БАД;</w:t>
      </w:r>
    </w:p>
    <w:p w:rsidR="00AA2840" w:rsidRPr="002F7AB8" w:rsidRDefault="003D466A" w:rsidP="00A16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в придуманном </w:t>
      </w:r>
      <w:r w:rsidR="00056978" w:rsidRPr="002F7AB8">
        <w:rPr>
          <w:rFonts w:ascii="Times New Roman" w:hAnsi="Times New Roman" w:cs="Times New Roman"/>
          <w:bCs/>
          <w:sz w:val="30"/>
          <w:szCs w:val="30"/>
        </w:rPr>
        <w:t>названии</w:t>
      </w:r>
      <w:r w:rsidRPr="002F7AB8">
        <w:rPr>
          <w:rFonts w:ascii="Times New Roman" w:hAnsi="Times New Roman" w:cs="Times New Roman"/>
          <w:sz w:val="30"/>
          <w:szCs w:val="30"/>
        </w:rPr>
        <w:t xml:space="preserve"> БАД не </w:t>
      </w:r>
      <w:r w:rsidR="00AA2840" w:rsidRPr="002F7AB8">
        <w:rPr>
          <w:rFonts w:ascii="Times New Roman" w:hAnsi="Times New Roman" w:cs="Times New Roman"/>
          <w:sz w:val="30"/>
          <w:szCs w:val="30"/>
        </w:rPr>
        <w:t>рекомендуется</w:t>
      </w:r>
      <w:r w:rsidRPr="002F7AB8">
        <w:rPr>
          <w:rFonts w:ascii="Times New Roman" w:hAnsi="Times New Roman" w:cs="Times New Roman"/>
          <w:sz w:val="30"/>
          <w:szCs w:val="30"/>
        </w:rPr>
        <w:t xml:space="preserve"> использовать </w:t>
      </w:r>
      <w:r w:rsidR="00BD55D8" w:rsidRPr="002F7AB8">
        <w:rPr>
          <w:rFonts w:ascii="Times New Roman" w:hAnsi="Times New Roman" w:cs="Times New Roman"/>
          <w:sz w:val="30"/>
          <w:szCs w:val="30"/>
        </w:rPr>
        <w:t>название</w:t>
      </w:r>
      <w:r w:rsidRPr="002F7AB8">
        <w:rPr>
          <w:rFonts w:ascii="Times New Roman" w:hAnsi="Times New Roman" w:cs="Times New Roman"/>
          <w:sz w:val="30"/>
          <w:szCs w:val="30"/>
        </w:rPr>
        <w:t xml:space="preserve">, тождественное (равнозначное) или сходное до степени смешения с торговым </w:t>
      </w:r>
      <w:r w:rsidR="00BD55D8" w:rsidRPr="002F7AB8">
        <w:rPr>
          <w:rFonts w:ascii="Times New Roman" w:hAnsi="Times New Roman" w:cs="Times New Roman"/>
          <w:sz w:val="30"/>
          <w:szCs w:val="30"/>
        </w:rPr>
        <w:t>названием</w:t>
      </w:r>
      <w:r w:rsidRPr="002F7AB8">
        <w:rPr>
          <w:rFonts w:ascii="Times New Roman" w:hAnsi="Times New Roman" w:cs="Times New Roman"/>
          <w:sz w:val="30"/>
          <w:szCs w:val="30"/>
        </w:rPr>
        <w:t xml:space="preserve"> лекарственного средства, </w:t>
      </w:r>
      <w:r w:rsidRPr="002F7AB8">
        <w:rPr>
          <w:rFonts w:ascii="Times New Roman" w:hAnsi="Times New Roman" w:cs="Times New Roman"/>
          <w:sz w:val="30"/>
          <w:szCs w:val="30"/>
        </w:rPr>
        <w:lastRenderedPageBreak/>
        <w:t xml:space="preserve">зарегистрированного на территории Союза. </w:t>
      </w:r>
      <w:r w:rsidR="00A332DC" w:rsidRPr="002F7AB8">
        <w:rPr>
          <w:rFonts w:ascii="Times New Roman" w:hAnsi="Times New Roman" w:cs="Times New Roman"/>
          <w:sz w:val="30"/>
          <w:szCs w:val="30"/>
        </w:rPr>
        <w:t xml:space="preserve">Рекомендуется исходить из того, </w:t>
      </w:r>
      <w:r w:rsidRPr="002F7AB8">
        <w:rPr>
          <w:rFonts w:ascii="Times New Roman" w:hAnsi="Times New Roman" w:cs="Times New Roman"/>
          <w:sz w:val="30"/>
          <w:szCs w:val="30"/>
        </w:rPr>
        <w:t xml:space="preserve">что при подсчете букв (знаков), составляющих слова, различия между сравниваемыми названиями должны составлять 3 и более букв (знаков) в любом сочетании. </w:t>
      </w:r>
      <w:r w:rsidR="00A332DC" w:rsidRPr="002F7AB8">
        <w:rPr>
          <w:rFonts w:ascii="Times New Roman" w:hAnsi="Times New Roman" w:cs="Times New Roman"/>
          <w:sz w:val="30"/>
          <w:szCs w:val="30"/>
        </w:rPr>
        <w:t>О</w:t>
      </w:r>
      <w:r w:rsidRPr="002F7AB8">
        <w:rPr>
          <w:rFonts w:ascii="Times New Roman" w:hAnsi="Times New Roman" w:cs="Times New Roman"/>
          <w:sz w:val="30"/>
          <w:szCs w:val="30"/>
        </w:rPr>
        <w:t>ценк</w:t>
      </w:r>
      <w:r w:rsidR="00A332DC" w:rsidRPr="002F7AB8">
        <w:rPr>
          <w:rFonts w:ascii="Times New Roman" w:hAnsi="Times New Roman" w:cs="Times New Roman"/>
          <w:sz w:val="30"/>
          <w:szCs w:val="30"/>
        </w:rPr>
        <w:t>у</w:t>
      </w:r>
      <w:r w:rsidRPr="002F7AB8">
        <w:rPr>
          <w:rFonts w:ascii="Times New Roman" w:hAnsi="Times New Roman" w:cs="Times New Roman"/>
          <w:sz w:val="30"/>
          <w:szCs w:val="30"/>
        </w:rPr>
        <w:t xml:space="preserve"> тождества (сходства) придуманных названий БАД </w:t>
      </w:r>
      <w:r w:rsidR="00A332DC" w:rsidRPr="002F7AB8">
        <w:rPr>
          <w:rFonts w:ascii="Times New Roman" w:hAnsi="Times New Roman" w:cs="Times New Roman"/>
          <w:sz w:val="30"/>
          <w:szCs w:val="30"/>
        </w:rPr>
        <w:t xml:space="preserve">рекомендуется проводить </w:t>
      </w:r>
      <w:r w:rsidRPr="002F7AB8">
        <w:rPr>
          <w:rFonts w:ascii="Times New Roman" w:hAnsi="Times New Roman" w:cs="Times New Roman"/>
          <w:sz w:val="30"/>
          <w:szCs w:val="30"/>
        </w:rPr>
        <w:t xml:space="preserve">путем сопоставления слов </w:t>
      </w:r>
      <w:r w:rsidR="002043C3" w:rsidRPr="002F7AB8">
        <w:rPr>
          <w:rFonts w:ascii="Times New Roman" w:hAnsi="Times New Roman" w:cs="Times New Roman"/>
          <w:sz w:val="30"/>
          <w:szCs w:val="30"/>
        </w:rPr>
        <w:br/>
      </w:r>
      <w:r w:rsidRPr="002F7AB8">
        <w:rPr>
          <w:rFonts w:ascii="Times New Roman" w:hAnsi="Times New Roman" w:cs="Times New Roman"/>
          <w:sz w:val="30"/>
          <w:szCs w:val="30"/>
        </w:rPr>
        <w:t>и словосочетаний</w:t>
      </w:r>
      <w:r w:rsidR="00BE791B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Pr="002F7AB8">
        <w:rPr>
          <w:rFonts w:ascii="Times New Roman" w:hAnsi="Times New Roman" w:cs="Times New Roman"/>
          <w:sz w:val="30"/>
          <w:szCs w:val="30"/>
        </w:rPr>
        <w:t xml:space="preserve">в придуманном названии БАД со словами </w:t>
      </w:r>
      <w:r w:rsidR="002043C3" w:rsidRPr="002F7AB8">
        <w:rPr>
          <w:rFonts w:ascii="Times New Roman" w:hAnsi="Times New Roman" w:cs="Times New Roman"/>
          <w:sz w:val="30"/>
          <w:szCs w:val="30"/>
        </w:rPr>
        <w:br/>
      </w:r>
      <w:r w:rsidRPr="002F7AB8">
        <w:rPr>
          <w:rFonts w:ascii="Times New Roman" w:hAnsi="Times New Roman" w:cs="Times New Roman"/>
          <w:sz w:val="30"/>
          <w:szCs w:val="30"/>
        </w:rPr>
        <w:t>и словосочетаниями, используемыми</w:t>
      </w:r>
      <w:r w:rsidR="00BE791B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Pr="002F7AB8">
        <w:rPr>
          <w:rFonts w:ascii="Times New Roman" w:hAnsi="Times New Roman" w:cs="Times New Roman"/>
          <w:sz w:val="30"/>
          <w:szCs w:val="30"/>
        </w:rPr>
        <w:t xml:space="preserve">в торговых </w:t>
      </w:r>
      <w:r w:rsidR="00BD55D8" w:rsidRPr="002F7AB8">
        <w:rPr>
          <w:rFonts w:ascii="Times New Roman" w:hAnsi="Times New Roman" w:cs="Times New Roman"/>
          <w:bCs/>
          <w:sz w:val="30"/>
          <w:szCs w:val="30"/>
        </w:rPr>
        <w:t xml:space="preserve">названиях </w:t>
      </w:r>
      <w:r w:rsidRPr="002F7AB8">
        <w:rPr>
          <w:rFonts w:ascii="Times New Roman" w:hAnsi="Times New Roman" w:cs="Times New Roman"/>
          <w:sz w:val="30"/>
          <w:szCs w:val="30"/>
        </w:rPr>
        <w:t xml:space="preserve">лекарственных средств, зарегистрированных на территории Союза, </w:t>
      </w:r>
      <w:r w:rsidR="002043C3" w:rsidRPr="002F7AB8">
        <w:rPr>
          <w:rFonts w:ascii="Times New Roman" w:hAnsi="Times New Roman" w:cs="Times New Roman"/>
          <w:sz w:val="30"/>
          <w:szCs w:val="30"/>
        </w:rPr>
        <w:br/>
      </w:r>
      <w:r w:rsidRPr="002F7AB8">
        <w:rPr>
          <w:rFonts w:ascii="Times New Roman" w:hAnsi="Times New Roman" w:cs="Times New Roman"/>
          <w:sz w:val="30"/>
          <w:szCs w:val="30"/>
        </w:rPr>
        <w:t>а также семантический (смысловой), фонетический (звуковой)</w:t>
      </w:r>
      <w:r w:rsidR="00BE791B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2043C3" w:rsidRPr="002F7AB8">
        <w:rPr>
          <w:rFonts w:ascii="Times New Roman" w:hAnsi="Times New Roman" w:cs="Times New Roman"/>
          <w:sz w:val="30"/>
          <w:szCs w:val="30"/>
        </w:rPr>
        <w:br/>
      </w:r>
      <w:r w:rsidRPr="002F7AB8">
        <w:rPr>
          <w:rFonts w:ascii="Times New Roman" w:hAnsi="Times New Roman" w:cs="Times New Roman"/>
          <w:sz w:val="30"/>
          <w:szCs w:val="30"/>
        </w:rPr>
        <w:t xml:space="preserve">или 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транслитерационный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 xml:space="preserve"> (связанный с использованием для передачи названия другого алфавита) анализ слова (словесных элементов), определяющего тождество</w:t>
      </w:r>
      <w:r w:rsidR="00BE791B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Pr="002F7AB8">
        <w:rPr>
          <w:rFonts w:ascii="Times New Roman" w:hAnsi="Times New Roman" w:cs="Times New Roman"/>
          <w:sz w:val="30"/>
          <w:szCs w:val="30"/>
        </w:rPr>
        <w:t xml:space="preserve">и (или) сходство придуманного названия БАД и торговых </w:t>
      </w:r>
      <w:r w:rsidR="00BD55D8" w:rsidRPr="002F7AB8">
        <w:rPr>
          <w:rFonts w:ascii="Times New Roman" w:hAnsi="Times New Roman" w:cs="Times New Roman"/>
          <w:bCs/>
          <w:sz w:val="30"/>
          <w:szCs w:val="30"/>
        </w:rPr>
        <w:t xml:space="preserve">названий </w:t>
      </w:r>
      <w:r w:rsidRPr="002F7AB8">
        <w:rPr>
          <w:rFonts w:ascii="Times New Roman" w:hAnsi="Times New Roman" w:cs="Times New Roman"/>
          <w:sz w:val="30"/>
          <w:szCs w:val="30"/>
        </w:rPr>
        <w:t>зарегистри</w:t>
      </w:r>
      <w:r w:rsidR="00AA2840" w:rsidRPr="002F7AB8">
        <w:rPr>
          <w:rFonts w:ascii="Times New Roman" w:hAnsi="Times New Roman" w:cs="Times New Roman"/>
          <w:sz w:val="30"/>
          <w:szCs w:val="30"/>
        </w:rPr>
        <w:t>рованных лекарственных средств;</w:t>
      </w:r>
    </w:p>
    <w:p w:rsidR="00AA2840" w:rsidRPr="002F7AB8" w:rsidRDefault="00A332DC" w:rsidP="00AA28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Н</w:t>
      </w:r>
      <w:r w:rsidR="00AA2840" w:rsidRPr="002F7AB8">
        <w:rPr>
          <w:rFonts w:ascii="Times New Roman" w:hAnsi="Times New Roman" w:cs="Times New Roman"/>
          <w:sz w:val="30"/>
          <w:szCs w:val="30"/>
        </w:rPr>
        <w:t>е рекомендуется:</w:t>
      </w:r>
    </w:p>
    <w:p w:rsidR="00DE744E" w:rsidRPr="002F7AB8" w:rsidRDefault="00AA2840" w:rsidP="00AA28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давать БАД </w:t>
      </w:r>
      <w:r w:rsidR="00BD55D8" w:rsidRPr="002F7AB8">
        <w:rPr>
          <w:rFonts w:ascii="Times New Roman" w:hAnsi="Times New Roman" w:cs="Times New Roman"/>
          <w:bCs/>
          <w:sz w:val="30"/>
          <w:szCs w:val="30"/>
        </w:rPr>
        <w:t>название</w:t>
      </w:r>
      <w:r w:rsidR="00AE50DE" w:rsidRPr="002F7AB8">
        <w:rPr>
          <w:rFonts w:ascii="Times New Roman" w:hAnsi="Times New Roman" w:cs="Times New Roman"/>
          <w:sz w:val="30"/>
          <w:szCs w:val="30"/>
        </w:rPr>
        <w:t>, вводяще</w:t>
      </w:r>
      <w:r w:rsidRPr="002F7AB8">
        <w:rPr>
          <w:rFonts w:ascii="Times New Roman" w:hAnsi="Times New Roman" w:cs="Times New Roman"/>
          <w:sz w:val="30"/>
          <w:szCs w:val="30"/>
        </w:rPr>
        <w:t xml:space="preserve">е потребителей в заблуждение относительно природы, идентичности, состава, количества, срока годности или срока хранения, происхождения, метода </w:t>
      </w:r>
      <w:r w:rsidR="00A332DC" w:rsidRPr="002F7AB8">
        <w:rPr>
          <w:rFonts w:ascii="Times New Roman" w:hAnsi="Times New Roman" w:cs="Times New Roman"/>
          <w:sz w:val="30"/>
          <w:szCs w:val="30"/>
        </w:rPr>
        <w:t xml:space="preserve">производства </w:t>
      </w:r>
      <w:r w:rsidRPr="002F7AB8">
        <w:rPr>
          <w:rFonts w:ascii="Times New Roman" w:hAnsi="Times New Roman" w:cs="Times New Roman"/>
          <w:sz w:val="30"/>
          <w:szCs w:val="30"/>
        </w:rPr>
        <w:t>пищевого продукта, приписывать особые свойства, в том числе лечебные, которыми продукт не обладает, использовать</w:t>
      </w:r>
      <w:r w:rsidR="00BE791B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Pr="002F7AB8">
        <w:rPr>
          <w:rFonts w:ascii="Times New Roman" w:hAnsi="Times New Roman" w:cs="Times New Roman"/>
          <w:sz w:val="30"/>
          <w:szCs w:val="30"/>
        </w:rPr>
        <w:t xml:space="preserve">в </w:t>
      </w:r>
      <w:r w:rsidR="00BD55D8" w:rsidRPr="002F7AB8">
        <w:rPr>
          <w:rFonts w:ascii="Times New Roman" w:hAnsi="Times New Roman" w:cs="Times New Roman"/>
          <w:bCs/>
          <w:sz w:val="30"/>
          <w:szCs w:val="30"/>
        </w:rPr>
        <w:t>названиях</w:t>
      </w:r>
      <w:r w:rsidRPr="002F7AB8">
        <w:rPr>
          <w:rFonts w:ascii="Times New Roman" w:hAnsi="Times New Roman" w:cs="Times New Roman"/>
          <w:sz w:val="30"/>
          <w:szCs w:val="30"/>
        </w:rPr>
        <w:t xml:space="preserve"> пищевых продуктов названия продуктов, если они или продукты</w:t>
      </w:r>
      <w:r w:rsidR="00BE791B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Pr="002F7AB8">
        <w:rPr>
          <w:rFonts w:ascii="Times New Roman" w:hAnsi="Times New Roman" w:cs="Times New Roman"/>
          <w:sz w:val="30"/>
          <w:szCs w:val="30"/>
        </w:rPr>
        <w:t>их пер</w:t>
      </w:r>
      <w:r w:rsidR="00DE744E" w:rsidRPr="002F7AB8">
        <w:rPr>
          <w:rFonts w:ascii="Times New Roman" w:hAnsi="Times New Roman" w:cs="Times New Roman"/>
          <w:sz w:val="30"/>
          <w:szCs w:val="30"/>
        </w:rPr>
        <w:t>еработки не входят в их состав;</w:t>
      </w:r>
    </w:p>
    <w:p w:rsidR="00AA2840" w:rsidRPr="002F7AB8" w:rsidRDefault="00AA2840" w:rsidP="00AA28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давать одно название разным пищевым продуктам.</w:t>
      </w:r>
    </w:p>
    <w:p w:rsidR="00B03367" w:rsidRPr="002F7AB8" w:rsidRDefault="00A332DC" w:rsidP="00B033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В противном случае рекомендуется делать вывод о том, что</w:t>
      </w:r>
      <w:r w:rsidR="00C421C8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Pr="002F7AB8">
        <w:rPr>
          <w:rFonts w:ascii="Times New Roman" w:hAnsi="Times New Roman" w:cs="Times New Roman"/>
          <w:bCs/>
          <w:sz w:val="30"/>
          <w:szCs w:val="30"/>
        </w:rPr>
        <w:t>н</w:t>
      </w:r>
      <w:r w:rsidR="00BD55D8" w:rsidRPr="002F7AB8">
        <w:rPr>
          <w:rFonts w:ascii="Times New Roman" w:hAnsi="Times New Roman" w:cs="Times New Roman"/>
          <w:bCs/>
          <w:sz w:val="30"/>
          <w:szCs w:val="30"/>
        </w:rPr>
        <w:t>азвание</w:t>
      </w:r>
      <w:r w:rsidR="003D466A" w:rsidRPr="002F7AB8">
        <w:rPr>
          <w:rFonts w:ascii="Times New Roman" w:hAnsi="Times New Roman" w:cs="Times New Roman"/>
          <w:sz w:val="30"/>
          <w:szCs w:val="30"/>
        </w:rPr>
        <w:t xml:space="preserve"> БАД не подтверждено доказательной базой и может вводить </w:t>
      </w:r>
      <w:r w:rsidR="00EC6997" w:rsidRPr="002F7AB8">
        <w:rPr>
          <w:rFonts w:ascii="Times New Roman" w:hAnsi="Times New Roman" w:cs="Times New Roman"/>
          <w:sz w:val="30"/>
          <w:szCs w:val="30"/>
        </w:rPr>
        <w:br/>
      </w:r>
      <w:r w:rsidR="003D466A" w:rsidRPr="002F7AB8">
        <w:rPr>
          <w:rFonts w:ascii="Times New Roman" w:hAnsi="Times New Roman" w:cs="Times New Roman"/>
          <w:sz w:val="30"/>
          <w:szCs w:val="30"/>
        </w:rPr>
        <w:t>в заблуждение потребителя относительно ее свойств</w:t>
      </w:r>
      <w:r w:rsidR="00C421C8" w:rsidRPr="002F7AB8">
        <w:rPr>
          <w:rFonts w:ascii="Times New Roman" w:hAnsi="Times New Roman" w:cs="Times New Roman"/>
          <w:sz w:val="30"/>
          <w:szCs w:val="30"/>
        </w:rPr>
        <w:t>.</w:t>
      </w:r>
    </w:p>
    <w:p w:rsidR="0060558F" w:rsidRPr="002F7AB8" w:rsidRDefault="002043C3" w:rsidP="006859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2) </w:t>
      </w:r>
      <w:r w:rsidR="00C421C8" w:rsidRPr="002F7AB8">
        <w:rPr>
          <w:rFonts w:ascii="Times New Roman" w:hAnsi="Times New Roman" w:cs="Times New Roman"/>
          <w:sz w:val="30"/>
          <w:szCs w:val="30"/>
        </w:rPr>
        <w:t>Н</w:t>
      </w:r>
      <w:r w:rsidR="0060558F" w:rsidRPr="002F7AB8">
        <w:rPr>
          <w:rFonts w:ascii="Times New Roman" w:hAnsi="Times New Roman" w:cs="Times New Roman"/>
          <w:sz w:val="30"/>
          <w:szCs w:val="30"/>
        </w:rPr>
        <w:t xml:space="preserve">аличия </w:t>
      </w:r>
      <w:r w:rsidR="00C421C8" w:rsidRPr="002F7AB8">
        <w:rPr>
          <w:rFonts w:ascii="Times New Roman" w:hAnsi="Times New Roman" w:cs="Times New Roman"/>
          <w:sz w:val="30"/>
          <w:szCs w:val="30"/>
        </w:rPr>
        <w:t xml:space="preserve">сведений на этикетке (ее макете) о </w:t>
      </w:r>
      <w:r w:rsidR="006859B8" w:rsidRPr="002F7AB8">
        <w:rPr>
          <w:rFonts w:ascii="Times New Roman" w:hAnsi="Times New Roman" w:cs="Times New Roman"/>
          <w:sz w:val="30"/>
          <w:szCs w:val="30"/>
        </w:rPr>
        <w:t xml:space="preserve">биологически активных веществах в </w:t>
      </w:r>
      <w:r w:rsidR="0060558F" w:rsidRPr="002F7AB8">
        <w:rPr>
          <w:rFonts w:ascii="Times New Roman" w:hAnsi="Times New Roman" w:cs="Times New Roman"/>
          <w:sz w:val="30"/>
          <w:szCs w:val="30"/>
        </w:rPr>
        <w:t>составе БАД, определяющих</w:t>
      </w:r>
      <w:r w:rsidR="00AA2840" w:rsidRPr="002F7AB8">
        <w:rPr>
          <w:rFonts w:ascii="Times New Roman" w:hAnsi="Times New Roman" w:cs="Times New Roman"/>
          <w:sz w:val="30"/>
          <w:szCs w:val="30"/>
        </w:rPr>
        <w:t xml:space="preserve"> ее</w:t>
      </w:r>
      <w:r w:rsidR="0060558F" w:rsidRPr="002F7AB8">
        <w:rPr>
          <w:rFonts w:ascii="Times New Roman" w:hAnsi="Times New Roman" w:cs="Times New Roman"/>
          <w:sz w:val="30"/>
          <w:szCs w:val="30"/>
        </w:rPr>
        <w:t xml:space="preserve"> качество и потребительские свойства</w:t>
      </w:r>
      <w:r w:rsidR="006859B8" w:rsidRPr="002F7AB8">
        <w:rPr>
          <w:rFonts w:ascii="Times New Roman" w:hAnsi="Times New Roman" w:cs="Times New Roman"/>
          <w:sz w:val="30"/>
          <w:szCs w:val="30"/>
        </w:rPr>
        <w:t>, в том числе внесенных витаминах</w:t>
      </w:r>
      <w:r w:rsidR="0060558F" w:rsidRPr="002F7AB8">
        <w:rPr>
          <w:rFonts w:ascii="Times New Roman" w:hAnsi="Times New Roman" w:cs="Times New Roman"/>
          <w:sz w:val="30"/>
          <w:szCs w:val="30"/>
        </w:rPr>
        <w:t xml:space="preserve">, </w:t>
      </w:r>
      <w:r w:rsidR="0060558F" w:rsidRPr="002F7AB8">
        <w:rPr>
          <w:rFonts w:ascii="Times New Roman" w:hAnsi="Times New Roman" w:cs="Times New Roman"/>
          <w:sz w:val="30"/>
          <w:szCs w:val="30"/>
        </w:rPr>
        <w:lastRenderedPageBreak/>
        <w:t>минеральных веществ</w:t>
      </w:r>
      <w:r w:rsidR="006859B8" w:rsidRPr="002F7AB8">
        <w:rPr>
          <w:rFonts w:ascii="Times New Roman" w:hAnsi="Times New Roman" w:cs="Times New Roman"/>
          <w:sz w:val="30"/>
          <w:szCs w:val="30"/>
        </w:rPr>
        <w:t>ах</w:t>
      </w:r>
      <w:r w:rsidR="0060558F" w:rsidRPr="002F7AB8">
        <w:rPr>
          <w:rFonts w:ascii="Times New Roman" w:hAnsi="Times New Roman" w:cs="Times New Roman"/>
          <w:sz w:val="30"/>
          <w:szCs w:val="30"/>
        </w:rPr>
        <w:t xml:space="preserve">, </w:t>
      </w:r>
      <w:r w:rsidR="006859B8" w:rsidRPr="002F7AB8">
        <w:rPr>
          <w:rFonts w:ascii="Times New Roman" w:eastAsia="Times New Roman" w:hAnsi="Times New Roman" w:cs="Times New Roman"/>
          <w:sz w:val="30"/>
          <w:szCs w:val="30"/>
        </w:rPr>
        <w:t>пробиотических микроорганизмах</w:t>
      </w:r>
      <w:r w:rsidR="0060558F" w:rsidRPr="002F7AB8">
        <w:rPr>
          <w:rFonts w:ascii="Times New Roman" w:eastAsia="Times New Roman" w:hAnsi="Times New Roman" w:cs="Times New Roman"/>
          <w:sz w:val="30"/>
          <w:szCs w:val="30"/>
        </w:rPr>
        <w:t xml:space="preserve"> или иных пищевых </w:t>
      </w:r>
      <w:r w:rsidR="008D1739" w:rsidRPr="002F7AB8">
        <w:rPr>
          <w:rFonts w:ascii="Times New Roman" w:eastAsia="Times New Roman" w:hAnsi="Times New Roman" w:cs="Times New Roman"/>
          <w:sz w:val="30"/>
          <w:szCs w:val="30"/>
        </w:rPr>
        <w:t>веществ</w:t>
      </w:r>
      <w:r w:rsidR="00340D22" w:rsidRPr="002F7AB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21C8" w:rsidRPr="002F7AB8">
        <w:rPr>
          <w:rFonts w:ascii="Times New Roman" w:eastAsia="Times New Roman" w:hAnsi="Times New Roman" w:cs="Times New Roman"/>
          <w:sz w:val="30"/>
          <w:szCs w:val="30"/>
        </w:rPr>
        <w:t>(</w:t>
      </w:r>
      <w:r w:rsidR="00FE316C" w:rsidRPr="002F7AB8">
        <w:rPr>
          <w:rFonts w:ascii="Times New Roman" w:eastAsia="Times New Roman" w:hAnsi="Times New Roman" w:cs="Times New Roman"/>
          <w:sz w:val="30"/>
          <w:szCs w:val="30"/>
        </w:rPr>
        <w:t>компонентов</w:t>
      </w:r>
      <w:r w:rsidR="00C421C8" w:rsidRPr="002F7AB8">
        <w:rPr>
          <w:rFonts w:ascii="Times New Roman" w:eastAsia="Times New Roman" w:hAnsi="Times New Roman" w:cs="Times New Roman"/>
          <w:sz w:val="30"/>
          <w:szCs w:val="30"/>
        </w:rPr>
        <w:t>)</w:t>
      </w:r>
      <w:r w:rsidR="00FE316C" w:rsidRPr="002F7AB8">
        <w:rPr>
          <w:rFonts w:ascii="Times New Roman" w:eastAsia="Times New Roman" w:hAnsi="Times New Roman" w:cs="Times New Roman"/>
          <w:sz w:val="30"/>
          <w:szCs w:val="30"/>
        </w:rPr>
        <w:t xml:space="preserve"> в 100 г </w:t>
      </w:r>
      <w:r w:rsidR="0060558F" w:rsidRPr="002F7AB8">
        <w:rPr>
          <w:rFonts w:ascii="Times New Roman" w:eastAsia="Times New Roman" w:hAnsi="Times New Roman" w:cs="Times New Roman"/>
          <w:sz w:val="30"/>
          <w:szCs w:val="30"/>
        </w:rPr>
        <w:t xml:space="preserve">(или в 100 мл, или в порции), </w:t>
      </w:r>
      <w:r w:rsidR="00340D22" w:rsidRPr="002F7AB8">
        <w:rPr>
          <w:rFonts w:ascii="Times New Roman" w:eastAsia="Times New Roman" w:hAnsi="Times New Roman" w:cs="Times New Roman"/>
          <w:sz w:val="30"/>
          <w:szCs w:val="30"/>
        </w:rPr>
        <w:br/>
      </w:r>
      <w:r w:rsidR="0060558F" w:rsidRPr="002F7AB8">
        <w:rPr>
          <w:rFonts w:ascii="Times New Roman" w:hAnsi="Times New Roman" w:cs="Times New Roman"/>
          <w:sz w:val="30"/>
          <w:szCs w:val="30"/>
        </w:rPr>
        <w:t>в том числе</w:t>
      </w:r>
      <w:r w:rsidR="00AA2840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60558F" w:rsidRPr="002F7AB8">
        <w:rPr>
          <w:rFonts w:ascii="Times New Roman" w:hAnsi="Times New Roman" w:cs="Times New Roman"/>
          <w:sz w:val="30"/>
          <w:szCs w:val="30"/>
        </w:rPr>
        <w:t>в составе</w:t>
      </w:r>
      <w:r w:rsidR="008D1739" w:rsidRPr="002F7AB8">
        <w:rPr>
          <w:rFonts w:ascii="Times New Roman" w:hAnsi="Times New Roman" w:cs="Times New Roman"/>
          <w:sz w:val="30"/>
          <w:szCs w:val="30"/>
        </w:rPr>
        <w:t xml:space="preserve"> многокомпонентных ингредиентов</w:t>
      </w:r>
      <w:r w:rsidR="00AA2840" w:rsidRPr="002F7AB8">
        <w:rPr>
          <w:rFonts w:ascii="Times New Roman" w:hAnsi="Times New Roman" w:cs="Times New Roman"/>
          <w:sz w:val="30"/>
          <w:szCs w:val="30"/>
        </w:rPr>
        <w:t>;</w:t>
      </w:r>
    </w:p>
    <w:p w:rsidR="0048482F" w:rsidRPr="002F7AB8" w:rsidRDefault="00C421C8" w:rsidP="004848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3) Наличия </w:t>
      </w:r>
      <w:r w:rsidR="006F4265" w:rsidRPr="002F7AB8">
        <w:rPr>
          <w:rFonts w:ascii="Times New Roman" w:hAnsi="Times New Roman" w:cs="Times New Roman"/>
          <w:sz w:val="30"/>
          <w:szCs w:val="30"/>
        </w:rPr>
        <w:t>сведений о соответствии количества внесенных в БАД пищевых веществ критериям отличительных признаков, установленных</w:t>
      </w:r>
      <w:r w:rsidR="00B55091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AA2840" w:rsidRPr="002F7AB8">
        <w:rPr>
          <w:rFonts w:ascii="Times New Roman" w:hAnsi="Times New Roman" w:cs="Times New Roman"/>
          <w:sz w:val="30"/>
          <w:szCs w:val="30"/>
        </w:rPr>
        <w:t>в техническом регламенте</w:t>
      </w:r>
      <w:r w:rsidR="006F4265" w:rsidRPr="002F7AB8">
        <w:rPr>
          <w:rFonts w:ascii="Times New Roman" w:hAnsi="Times New Roman" w:cs="Times New Roman"/>
          <w:sz w:val="30"/>
          <w:szCs w:val="30"/>
        </w:rPr>
        <w:t xml:space="preserve"> «Пищевая продукция в части ее маркировки»; </w:t>
      </w:r>
      <w:r w:rsidR="0048482F" w:rsidRPr="002F7AB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46515" w:rsidRPr="002F7AB8" w:rsidRDefault="00B55091" w:rsidP="00BD55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4)</w:t>
      </w:r>
      <w:r w:rsidR="00340D22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Наличия</w:t>
      </w:r>
      <w:r w:rsidR="00340D22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на этикетке (ее макете) сведений, </w:t>
      </w:r>
      <w:r w:rsidR="00B46515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в том числе изображений, указывающих на лечебные </w:t>
      </w:r>
      <w:r w:rsidR="0019760F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свойства БАД</w:t>
      </w:r>
      <w:r w:rsidR="00B46515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и (или) </w:t>
      </w:r>
      <w:r w:rsidR="00B46515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указания</w:t>
      </w:r>
      <w:r w:rsidR="00BD55D8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B46515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«Не является лекарство</w:t>
      </w:r>
      <w:r w:rsidR="00066EA1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м!» </w:t>
      </w:r>
      <w:r w:rsidR="00BD55D8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и предупреждающих </w:t>
      </w:r>
      <w:r w:rsidR="00BD55D8" w:rsidRPr="002F7AB8">
        <w:rPr>
          <w:rFonts w:ascii="Times New Roman" w:hAnsi="Times New Roman" w:cs="Times New Roman"/>
          <w:sz w:val="30"/>
          <w:szCs w:val="30"/>
        </w:rPr>
        <w:t>надписей</w:t>
      </w:r>
      <w:r w:rsidR="00DE744E" w:rsidRPr="002F7AB8">
        <w:rPr>
          <w:rFonts w:ascii="Times New Roman" w:hAnsi="Times New Roman" w:cs="Times New Roman"/>
          <w:sz w:val="30"/>
          <w:szCs w:val="30"/>
        </w:rPr>
        <w:t>;</w:t>
      </w:r>
    </w:p>
    <w:p w:rsidR="00211EA7" w:rsidRPr="002F7AB8" w:rsidRDefault="00B55091" w:rsidP="003D5D10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/>
          <w:i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5)</w:t>
      </w:r>
      <w:r w:rsidR="00340D22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Pr="002F7AB8">
        <w:rPr>
          <w:rFonts w:ascii="Times New Roman" w:hAnsi="Times New Roman" w:cs="Times New Roman"/>
          <w:sz w:val="30"/>
          <w:szCs w:val="30"/>
        </w:rPr>
        <w:t xml:space="preserve">Содержания </w:t>
      </w:r>
      <w:r w:rsidR="00211EA7" w:rsidRPr="002F7AB8">
        <w:rPr>
          <w:rFonts w:ascii="Times New Roman" w:hAnsi="Times New Roman" w:cs="Times New Roman"/>
          <w:sz w:val="30"/>
          <w:szCs w:val="30"/>
        </w:rPr>
        <w:t xml:space="preserve">рекомендаций по </w:t>
      </w:r>
      <w:r w:rsidR="006C26BA" w:rsidRPr="002F7AB8">
        <w:rPr>
          <w:rFonts w:ascii="Times New Roman" w:hAnsi="Times New Roman" w:cs="Times New Roman"/>
          <w:sz w:val="30"/>
          <w:szCs w:val="30"/>
        </w:rPr>
        <w:t xml:space="preserve">продолжительности приема БАД, </w:t>
      </w:r>
      <w:r w:rsidR="00211EA7" w:rsidRPr="002F7AB8">
        <w:rPr>
          <w:rFonts w:ascii="Times New Roman" w:hAnsi="Times New Roman" w:cs="Times New Roman"/>
          <w:sz w:val="30"/>
          <w:szCs w:val="30"/>
        </w:rPr>
        <w:t xml:space="preserve">применению и противопоказаний в части </w:t>
      </w:r>
      <w:r w:rsidR="00B46515" w:rsidRPr="002F7AB8">
        <w:rPr>
          <w:rFonts w:ascii="Times New Roman" w:hAnsi="Times New Roman" w:cs="Times New Roman"/>
          <w:sz w:val="30"/>
          <w:szCs w:val="30"/>
        </w:rPr>
        <w:t xml:space="preserve">рекомендуемых </w:t>
      </w:r>
      <w:r w:rsidR="00066EA1" w:rsidRPr="002F7AB8">
        <w:rPr>
          <w:rFonts w:ascii="Times New Roman" w:hAnsi="Times New Roman" w:cs="Times New Roman"/>
          <w:sz w:val="30"/>
          <w:szCs w:val="30"/>
        </w:rPr>
        <w:br/>
      </w:r>
      <w:r w:rsidR="00B46515" w:rsidRPr="002F7AB8">
        <w:rPr>
          <w:rFonts w:ascii="Times New Roman" w:hAnsi="Times New Roman" w:cs="Times New Roman"/>
          <w:sz w:val="30"/>
          <w:szCs w:val="30"/>
        </w:rPr>
        <w:t>к упо</w:t>
      </w:r>
      <w:r w:rsidR="006C26BA" w:rsidRPr="002F7AB8">
        <w:rPr>
          <w:rFonts w:ascii="Times New Roman" w:hAnsi="Times New Roman" w:cs="Times New Roman"/>
          <w:sz w:val="30"/>
          <w:szCs w:val="30"/>
        </w:rPr>
        <w:t>треблению количеств/порций</w:t>
      </w:r>
      <w:r w:rsidR="00BD55D8" w:rsidRPr="002F7AB8">
        <w:rPr>
          <w:rFonts w:ascii="Times New Roman" w:eastAsiaTheme="minorHAnsi" w:hAnsi="Times New Roman" w:cs="Times New Roman"/>
          <w:sz w:val="30"/>
          <w:szCs w:val="30"/>
        </w:rPr>
        <w:t xml:space="preserve"> БАД</w:t>
      </w:r>
      <w:r w:rsidR="00B46515" w:rsidRPr="002F7AB8">
        <w:rPr>
          <w:rFonts w:ascii="Times New Roman" w:eastAsiaTheme="minorHAnsi" w:hAnsi="Times New Roman" w:cs="Times New Roman"/>
          <w:sz w:val="30"/>
          <w:szCs w:val="30"/>
        </w:rPr>
        <w:t xml:space="preserve"> и </w:t>
      </w:r>
      <w:r w:rsidR="00BD55D8" w:rsidRPr="002F7AB8">
        <w:rPr>
          <w:rFonts w:ascii="Times New Roman" w:eastAsiaTheme="minorHAnsi" w:hAnsi="Times New Roman" w:cs="Times New Roman"/>
          <w:sz w:val="30"/>
          <w:szCs w:val="30"/>
        </w:rPr>
        <w:t>целевых</w:t>
      </w:r>
      <w:r w:rsidR="00211EA7" w:rsidRPr="002F7AB8">
        <w:rPr>
          <w:rFonts w:ascii="Times New Roman" w:eastAsiaTheme="minorHAnsi" w:hAnsi="Times New Roman" w:cs="Times New Roman"/>
          <w:sz w:val="30"/>
          <w:szCs w:val="30"/>
        </w:rPr>
        <w:t xml:space="preserve"> групп населения, </w:t>
      </w:r>
      <w:r w:rsidR="00066EA1" w:rsidRPr="002F7AB8">
        <w:rPr>
          <w:rFonts w:ascii="Times New Roman" w:eastAsiaTheme="minorHAnsi" w:hAnsi="Times New Roman" w:cs="Times New Roman"/>
          <w:sz w:val="30"/>
          <w:szCs w:val="30"/>
        </w:rPr>
        <w:br/>
      </w:r>
      <w:r w:rsidR="00211EA7" w:rsidRPr="002F7AB8">
        <w:rPr>
          <w:rFonts w:ascii="Times New Roman" w:eastAsiaTheme="minorHAnsi" w:hAnsi="Times New Roman" w:cs="Times New Roman"/>
          <w:sz w:val="30"/>
          <w:szCs w:val="30"/>
        </w:rPr>
        <w:t xml:space="preserve">а также сроков годности и условий хранения БАД. В ходе оценки </w:t>
      </w:r>
      <w:r w:rsidRPr="002F7AB8">
        <w:rPr>
          <w:rFonts w:ascii="Times New Roman" w:eastAsiaTheme="minorHAnsi" w:hAnsi="Times New Roman" w:cs="Times New Roman"/>
          <w:sz w:val="30"/>
          <w:szCs w:val="30"/>
        </w:rPr>
        <w:t xml:space="preserve">содержания </w:t>
      </w:r>
      <w:r w:rsidR="00211EA7" w:rsidRPr="002F7AB8">
        <w:rPr>
          <w:rFonts w:ascii="Times New Roman" w:eastAsiaTheme="minorHAnsi" w:hAnsi="Times New Roman" w:cs="Times New Roman"/>
          <w:sz w:val="30"/>
          <w:szCs w:val="30"/>
        </w:rPr>
        <w:t xml:space="preserve">рекомендаций по применению </w:t>
      </w:r>
      <w:r w:rsidRPr="002F7AB8">
        <w:rPr>
          <w:rFonts w:ascii="Times New Roman" w:eastAsiaTheme="minorHAnsi" w:hAnsi="Times New Roman" w:cs="Times New Roman"/>
          <w:sz w:val="30"/>
          <w:szCs w:val="30"/>
        </w:rPr>
        <w:t xml:space="preserve">рекомендуется </w:t>
      </w:r>
      <w:r w:rsidR="00211EA7" w:rsidRPr="002F7AB8">
        <w:rPr>
          <w:rFonts w:ascii="Times New Roman" w:eastAsiaTheme="minorHAnsi" w:hAnsi="Times New Roman" w:cs="Times New Roman"/>
          <w:sz w:val="30"/>
          <w:szCs w:val="30"/>
        </w:rPr>
        <w:t>уч</w:t>
      </w:r>
      <w:r w:rsidR="00340D22" w:rsidRPr="002F7AB8">
        <w:rPr>
          <w:rFonts w:ascii="Times New Roman" w:eastAsiaTheme="minorHAnsi" w:hAnsi="Times New Roman" w:cs="Times New Roman"/>
          <w:sz w:val="30"/>
          <w:szCs w:val="30"/>
        </w:rPr>
        <w:t>итыва</w:t>
      </w:r>
      <w:r w:rsidR="00211EA7" w:rsidRPr="002F7AB8">
        <w:rPr>
          <w:rFonts w:ascii="Times New Roman" w:eastAsiaTheme="minorHAnsi" w:hAnsi="Times New Roman" w:cs="Times New Roman"/>
          <w:sz w:val="30"/>
          <w:szCs w:val="30"/>
        </w:rPr>
        <w:t>т</w:t>
      </w:r>
      <w:r w:rsidRPr="002F7AB8">
        <w:rPr>
          <w:rFonts w:ascii="Times New Roman" w:eastAsiaTheme="minorHAnsi" w:hAnsi="Times New Roman" w:cs="Times New Roman"/>
          <w:sz w:val="30"/>
          <w:szCs w:val="30"/>
        </w:rPr>
        <w:t xml:space="preserve">ь </w:t>
      </w:r>
      <w:r w:rsidR="00211EA7" w:rsidRPr="002F7AB8">
        <w:rPr>
          <w:rFonts w:ascii="Times New Roman" w:eastAsiaTheme="minorHAnsi" w:hAnsi="Times New Roman" w:cs="Times New Roman"/>
          <w:sz w:val="30"/>
          <w:szCs w:val="30"/>
        </w:rPr>
        <w:t xml:space="preserve">медицинские показания (противопоказания) для применения БАД отдельными группами населения </w:t>
      </w:r>
      <w:r w:rsidR="00AC3577" w:rsidRPr="002F7AB8">
        <w:rPr>
          <w:rFonts w:ascii="Times New Roman" w:eastAsiaTheme="minorHAnsi" w:hAnsi="Times New Roman" w:cs="Times New Roman"/>
          <w:sz w:val="30"/>
          <w:szCs w:val="30"/>
        </w:rPr>
        <w:t>(</w:t>
      </w:r>
      <w:r w:rsidR="00111EB8" w:rsidRPr="002F7AB8">
        <w:rPr>
          <w:rFonts w:ascii="Times New Roman" w:eastAsiaTheme="minorHAnsi" w:hAnsi="Times New Roman" w:cs="Times New Roman"/>
          <w:sz w:val="30"/>
          <w:szCs w:val="30"/>
        </w:rPr>
        <w:t xml:space="preserve">Приложение </w:t>
      </w:r>
      <w:r w:rsidRPr="002F7AB8">
        <w:rPr>
          <w:rFonts w:ascii="Times New Roman" w:eastAsiaTheme="minorHAnsi" w:hAnsi="Times New Roman" w:cs="Times New Roman"/>
          <w:sz w:val="30"/>
          <w:szCs w:val="30"/>
        </w:rPr>
        <w:t xml:space="preserve">№ </w:t>
      </w:r>
      <w:r w:rsidR="00111EB8" w:rsidRPr="002F7AB8">
        <w:rPr>
          <w:rFonts w:ascii="Times New Roman" w:eastAsiaTheme="minorHAnsi" w:hAnsi="Times New Roman" w:cs="Times New Roman"/>
          <w:sz w:val="30"/>
          <w:szCs w:val="30"/>
        </w:rPr>
        <w:t>3</w:t>
      </w:r>
      <w:r w:rsidRPr="002F7AB8">
        <w:t xml:space="preserve"> </w:t>
      </w:r>
      <w:r w:rsidRPr="002F7AB8">
        <w:rPr>
          <w:rFonts w:ascii="Times New Roman" w:eastAsiaTheme="minorHAnsi" w:hAnsi="Times New Roman" w:cs="Times New Roman"/>
          <w:sz w:val="30"/>
          <w:szCs w:val="30"/>
        </w:rPr>
        <w:t>к настоящему Руководству</w:t>
      </w:r>
      <w:r w:rsidR="00AC3577" w:rsidRPr="002F7AB8">
        <w:rPr>
          <w:rFonts w:ascii="Times New Roman" w:eastAsiaTheme="minorHAnsi" w:hAnsi="Times New Roman" w:cs="Times New Roman"/>
          <w:sz w:val="30"/>
          <w:szCs w:val="30"/>
        </w:rPr>
        <w:t>)</w:t>
      </w:r>
      <w:r w:rsidR="00946772" w:rsidRPr="002F7AB8">
        <w:rPr>
          <w:rFonts w:ascii="Times New Roman" w:eastAsiaTheme="minorHAnsi" w:hAnsi="Times New Roman" w:cs="Times New Roman"/>
          <w:sz w:val="30"/>
          <w:szCs w:val="30"/>
        </w:rPr>
        <w:t>;</w:t>
      </w:r>
      <w:r w:rsidR="00770EA0" w:rsidRPr="002F7AB8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</w:p>
    <w:p w:rsidR="007E32F1" w:rsidRPr="002F7AB8" w:rsidRDefault="00B55091" w:rsidP="00CD09A2">
      <w:pPr>
        <w:widowControl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6) Сведений об </w:t>
      </w:r>
      <w:r w:rsidR="0077769D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ингредиентно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м</w:t>
      </w:r>
      <w:r w:rsidR="0077769D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состав</w:t>
      </w:r>
      <w:r w:rsidRPr="002F7AB8">
        <w:rPr>
          <w:rFonts w:ascii="Times New Roman" w:hAnsi="Times New Roman" w:cs="Times New Roman"/>
          <w:sz w:val="30"/>
          <w:szCs w:val="30"/>
        </w:rPr>
        <w:t>е</w:t>
      </w:r>
      <w:r w:rsidR="0077769D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AE50DE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БАД, процентно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м</w:t>
      </w:r>
      <w:r w:rsidR="0077769D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содержани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</w:t>
      </w:r>
      <w:r w:rsidR="0077769D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в составе БАД биологически активных веществ от рекомендуемого уровня суточного потребления 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и (или) </w:t>
      </w:r>
      <w:r w:rsidR="00AE50DE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адекватного уровня потребления </w:t>
      </w:r>
      <w:r w:rsidR="0077769D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(для которых рекомендуемый уровень суточного потреблени</w:t>
      </w:r>
      <w:r w:rsidR="00AD5096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я не установлен в </w:t>
      </w:r>
      <w:r w:rsidR="0071702C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техническом регламенте «Пищевая продукция в части ее маркировки»</w:t>
      </w:r>
      <w:r w:rsidR="00AE50DE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)</w:t>
      </w:r>
      <w:r w:rsidR="00CD09A2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</w:p>
    <w:p w:rsidR="000737AA" w:rsidRPr="002F7AB8" w:rsidRDefault="00321399" w:rsidP="00502B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</w:t>
      </w:r>
      <w:r w:rsidR="00717A16">
        <w:rPr>
          <w:rFonts w:ascii="Times New Roman" w:hAnsi="Times New Roman" w:cs="Times New Roman"/>
          <w:sz w:val="30"/>
          <w:szCs w:val="30"/>
        </w:rPr>
        <w:t>.</w:t>
      </w:r>
      <w:r w:rsidR="007D6B88">
        <w:rPr>
          <w:rFonts w:ascii="Times New Roman" w:hAnsi="Times New Roman" w:cs="Times New Roman"/>
          <w:sz w:val="30"/>
          <w:szCs w:val="30"/>
        </w:rPr>
        <w:t xml:space="preserve"> </w:t>
      </w:r>
      <w:r w:rsidR="007D6B88" w:rsidRPr="007D6B88">
        <w:rPr>
          <w:rFonts w:ascii="Times New Roman" w:hAnsi="Times New Roman" w:cs="Times New Roman"/>
          <w:sz w:val="30"/>
          <w:szCs w:val="30"/>
        </w:rPr>
        <w:t>Оценку результатов лабораторных исследований (испытаний) БАД рекомендуется проводить с учетом Приложения 5 к настоящему Руководству, исходя из следующего:</w:t>
      </w:r>
    </w:p>
    <w:p w:rsidR="00B55091" w:rsidRPr="002F7AB8" w:rsidRDefault="00B55091" w:rsidP="00B55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lastRenderedPageBreak/>
        <w:t>1) При проведении анализа сведений, содержащихся в протоколах лабораторных исследований (испытаний) БАД на соответствие их требованиям актов Союза, рекомендуется проанализировать:</w:t>
      </w:r>
    </w:p>
    <w:p w:rsidR="00172FBB" w:rsidRPr="002F7AB8" w:rsidRDefault="00172FBB" w:rsidP="00172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наличие </w:t>
      </w:r>
      <w:r w:rsidR="008000F4" w:rsidRPr="002F7AB8">
        <w:rPr>
          <w:rFonts w:ascii="Times New Roman" w:hAnsi="Times New Roman" w:cs="Times New Roman"/>
          <w:sz w:val="30"/>
          <w:szCs w:val="30"/>
        </w:rPr>
        <w:t xml:space="preserve">сведений об </w:t>
      </w:r>
      <w:r w:rsidRPr="002F7AB8">
        <w:rPr>
          <w:rFonts w:ascii="Times New Roman" w:hAnsi="Times New Roman" w:cs="Times New Roman"/>
          <w:sz w:val="30"/>
          <w:szCs w:val="30"/>
        </w:rPr>
        <w:t xml:space="preserve">аккредитации </w:t>
      </w:r>
      <w:r w:rsidR="0018283B" w:rsidRPr="002F7AB8">
        <w:rPr>
          <w:rFonts w:ascii="Times New Roman" w:hAnsi="Times New Roman" w:cs="Times New Roman"/>
          <w:sz w:val="30"/>
          <w:szCs w:val="30"/>
        </w:rPr>
        <w:t>испытательной лаборатории (центра)</w:t>
      </w:r>
      <w:r w:rsidRPr="002F7AB8">
        <w:rPr>
          <w:rFonts w:ascii="Times New Roman" w:hAnsi="Times New Roman" w:cs="Times New Roman"/>
          <w:sz w:val="30"/>
          <w:szCs w:val="30"/>
        </w:rPr>
        <w:t xml:space="preserve"> на проведение соответствующих испытаний</w:t>
      </w:r>
      <w:r w:rsidR="00B7370C" w:rsidRPr="002F7AB8">
        <w:rPr>
          <w:rFonts w:ascii="Times New Roman" w:hAnsi="Times New Roman" w:cs="Times New Roman"/>
          <w:sz w:val="30"/>
          <w:szCs w:val="30"/>
        </w:rPr>
        <w:t xml:space="preserve"> (на официальном сайте Евразийской экономической комиссии</w:t>
      </w:r>
      <w:r w:rsidR="00921EB7" w:rsidRPr="002F7AB8">
        <w:rPr>
          <w:rFonts w:ascii="Times New Roman" w:hAnsi="Times New Roman" w:cs="Times New Roman"/>
          <w:sz w:val="30"/>
          <w:szCs w:val="30"/>
        </w:rPr>
        <w:t xml:space="preserve"> в сети Интернет</w:t>
      </w:r>
      <w:r w:rsidR="00B7370C" w:rsidRPr="002F7AB8">
        <w:rPr>
          <w:rFonts w:ascii="Times New Roman" w:hAnsi="Times New Roman" w:cs="Times New Roman"/>
          <w:sz w:val="30"/>
          <w:szCs w:val="30"/>
        </w:rPr>
        <w:t>)</w:t>
      </w:r>
      <w:r w:rsidRPr="002F7AB8">
        <w:rPr>
          <w:rFonts w:ascii="Times New Roman" w:hAnsi="Times New Roman" w:cs="Times New Roman"/>
          <w:sz w:val="30"/>
          <w:szCs w:val="30"/>
        </w:rPr>
        <w:t>;</w:t>
      </w:r>
    </w:p>
    <w:p w:rsidR="00770EA0" w:rsidRPr="002F7AB8" w:rsidRDefault="00517A8D" w:rsidP="000E2D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trike/>
          <w:sz w:val="30"/>
          <w:szCs w:val="30"/>
        </w:rPr>
      </w:pPr>
      <w:r w:rsidRPr="002F7AB8">
        <w:rPr>
          <w:rFonts w:ascii="Times New Roman" w:hAnsi="Times New Roman" w:cs="Times New Roman"/>
          <w:bCs/>
          <w:sz w:val="30"/>
          <w:szCs w:val="30"/>
        </w:rPr>
        <w:t>полнот</w:t>
      </w:r>
      <w:r w:rsidR="008000F4" w:rsidRPr="002F7AB8">
        <w:rPr>
          <w:rFonts w:ascii="Times New Roman" w:hAnsi="Times New Roman" w:cs="Times New Roman"/>
          <w:bCs/>
          <w:sz w:val="30"/>
          <w:szCs w:val="30"/>
        </w:rPr>
        <w:t>у</w:t>
      </w:r>
      <w:r w:rsidRPr="002F7AB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000F4" w:rsidRPr="002F7AB8">
        <w:rPr>
          <w:rFonts w:ascii="Times New Roman" w:hAnsi="Times New Roman" w:cs="Times New Roman"/>
          <w:bCs/>
          <w:sz w:val="30"/>
          <w:szCs w:val="30"/>
        </w:rPr>
        <w:t xml:space="preserve">сведений, содержащихся </w:t>
      </w:r>
      <w:r w:rsidRPr="002F7AB8">
        <w:rPr>
          <w:rFonts w:ascii="Times New Roman" w:hAnsi="Times New Roman" w:cs="Times New Roman"/>
          <w:bCs/>
          <w:sz w:val="30"/>
          <w:szCs w:val="30"/>
        </w:rPr>
        <w:t>в протоколах</w:t>
      </w:r>
      <w:r w:rsidR="003A3893" w:rsidRPr="002F7AB8">
        <w:rPr>
          <w:rFonts w:ascii="Times New Roman" w:hAnsi="Times New Roman" w:cs="Times New Roman"/>
          <w:bCs/>
          <w:sz w:val="30"/>
          <w:szCs w:val="30"/>
        </w:rPr>
        <w:t xml:space="preserve"> испытаний</w:t>
      </w:r>
      <w:r w:rsidR="008000F4" w:rsidRPr="002F7AB8">
        <w:rPr>
          <w:rFonts w:ascii="Times New Roman" w:hAnsi="Times New Roman" w:cs="Times New Roman"/>
          <w:bCs/>
          <w:sz w:val="30"/>
          <w:szCs w:val="30"/>
        </w:rPr>
        <w:t>,</w:t>
      </w:r>
      <w:r w:rsidR="00AA2840" w:rsidRPr="002F7AB8">
        <w:rPr>
          <w:rFonts w:ascii="Times New Roman" w:hAnsi="Times New Roman" w:cs="Times New Roman"/>
          <w:bCs/>
          <w:sz w:val="30"/>
          <w:szCs w:val="30"/>
        </w:rPr>
        <w:t xml:space="preserve"> про</w:t>
      </w:r>
      <w:r w:rsidR="00907B00" w:rsidRPr="002F7AB8">
        <w:rPr>
          <w:rFonts w:ascii="Times New Roman" w:hAnsi="Times New Roman" w:cs="Times New Roman"/>
          <w:bCs/>
          <w:sz w:val="30"/>
          <w:szCs w:val="30"/>
        </w:rPr>
        <w:t>в</w:t>
      </w:r>
      <w:r w:rsidR="00AA2840" w:rsidRPr="002F7AB8">
        <w:rPr>
          <w:rFonts w:ascii="Times New Roman" w:hAnsi="Times New Roman" w:cs="Times New Roman"/>
          <w:bCs/>
          <w:sz w:val="30"/>
          <w:szCs w:val="30"/>
        </w:rPr>
        <w:t>еденных аккредитованны</w:t>
      </w:r>
      <w:r w:rsidR="008000F4" w:rsidRPr="002F7AB8">
        <w:rPr>
          <w:rFonts w:ascii="Times New Roman" w:hAnsi="Times New Roman" w:cs="Times New Roman"/>
          <w:bCs/>
          <w:sz w:val="30"/>
          <w:szCs w:val="30"/>
        </w:rPr>
        <w:t>ми</w:t>
      </w:r>
      <w:r w:rsidR="003A3893" w:rsidRPr="002F7AB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07B00" w:rsidRPr="002F7AB8">
        <w:rPr>
          <w:rFonts w:ascii="Times New Roman" w:hAnsi="Times New Roman" w:cs="Times New Roman"/>
          <w:bCs/>
          <w:sz w:val="30"/>
          <w:szCs w:val="30"/>
        </w:rPr>
        <w:t>испыт</w:t>
      </w:r>
      <w:r w:rsidR="003B3090" w:rsidRPr="002F7AB8">
        <w:rPr>
          <w:rFonts w:ascii="Times New Roman" w:hAnsi="Times New Roman" w:cs="Times New Roman"/>
          <w:bCs/>
          <w:sz w:val="30"/>
          <w:szCs w:val="30"/>
        </w:rPr>
        <w:t>ательны</w:t>
      </w:r>
      <w:r w:rsidR="008000F4" w:rsidRPr="002F7AB8">
        <w:rPr>
          <w:rFonts w:ascii="Times New Roman" w:hAnsi="Times New Roman" w:cs="Times New Roman"/>
          <w:bCs/>
          <w:sz w:val="30"/>
          <w:szCs w:val="30"/>
        </w:rPr>
        <w:t>ми лабораториями</w:t>
      </w:r>
      <w:r w:rsidR="003B3090" w:rsidRPr="002F7AB8">
        <w:rPr>
          <w:rFonts w:ascii="Times New Roman" w:hAnsi="Times New Roman" w:cs="Times New Roman"/>
          <w:bCs/>
          <w:sz w:val="30"/>
          <w:szCs w:val="30"/>
        </w:rPr>
        <w:t xml:space="preserve"> (центра</w:t>
      </w:r>
      <w:r w:rsidR="008000F4" w:rsidRPr="002F7AB8">
        <w:rPr>
          <w:rFonts w:ascii="Times New Roman" w:hAnsi="Times New Roman" w:cs="Times New Roman"/>
          <w:bCs/>
          <w:sz w:val="30"/>
          <w:szCs w:val="30"/>
        </w:rPr>
        <w:t>ми</w:t>
      </w:r>
      <w:r w:rsidR="003B3090" w:rsidRPr="002F7AB8">
        <w:rPr>
          <w:rFonts w:ascii="Times New Roman" w:hAnsi="Times New Roman" w:cs="Times New Roman"/>
          <w:bCs/>
          <w:sz w:val="30"/>
          <w:szCs w:val="30"/>
        </w:rPr>
        <w:t>);</w:t>
      </w:r>
      <w:r w:rsidR="009027DF" w:rsidRPr="002F7AB8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C07335" w:rsidRDefault="00C07335" w:rsidP="00172FB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F7AB8">
        <w:rPr>
          <w:rFonts w:ascii="Times New Roman" w:hAnsi="Times New Roman" w:cs="Times New Roman"/>
          <w:bCs/>
          <w:sz w:val="30"/>
          <w:szCs w:val="30"/>
        </w:rPr>
        <w:t>соответстви</w:t>
      </w:r>
      <w:r w:rsidR="00BE22E3" w:rsidRPr="002F7AB8">
        <w:rPr>
          <w:rFonts w:ascii="Times New Roman" w:hAnsi="Times New Roman" w:cs="Times New Roman"/>
          <w:bCs/>
          <w:sz w:val="30"/>
          <w:szCs w:val="30"/>
        </w:rPr>
        <w:t>е</w:t>
      </w:r>
      <w:r w:rsidRPr="002F7AB8">
        <w:rPr>
          <w:rFonts w:ascii="Times New Roman" w:hAnsi="Times New Roman" w:cs="Times New Roman"/>
          <w:bCs/>
          <w:sz w:val="30"/>
          <w:szCs w:val="30"/>
        </w:rPr>
        <w:t xml:space="preserve"> объема лабораторных исследований </w:t>
      </w:r>
      <w:r w:rsidR="00EA6C5F" w:rsidRPr="002F7AB8">
        <w:rPr>
          <w:rFonts w:ascii="Times New Roman" w:hAnsi="Times New Roman" w:cs="Times New Roman"/>
          <w:bCs/>
          <w:sz w:val="30"/>
          <w:szCs w:val="30"/>
        </w:rPr>
        <w:t xml:space="preserve">(испытаний) </w:t>
      </w:r>
      <w:r w:rsidRPr="002F7AB8">
        <w:rPr>
          <w:rFonts w:ascii="Times New Roman" w:hAnsi="Times New Roman" w:cs="Times New Roman"/>
          <w:bCs/>
          <w:sz w:val="30"/>
          <w:szCs w:val="30"/>
        </w:rPr>
        <w:t>показ</w:t>
      </w:r>
      <w:r w:rsidR="00AE50DE" w:rsidRPr="002F7AB8">
        <w:rPr>
          <w:rFonts w:ascii="Times New Roman" w:hAnsi="Times New Roman" w:cs="Times New Roman"/>
          <w:bCs/>
          <w:sz w:val="30"/>
          <w:szCs w:val="30"/>
        </w:rPr>
        <w:t>ателям безопасности и содержания</w:t>
      </w:r>
      <w:r w:rsidRPr="002F7AB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640941" w:rsidRPr="002F7AB8">
        <w:rPr>
          <w:rFonts w:ascii="Times New Roman" w:hAnsi="Times New Roman" w:cs="Times New Roman"/>
          <w:sz w:val="30"/>
          <w:szCs w:val="30"/>
        </w:rPr>
        <w:t>ГМО</w:t>
      </w:r>
      <w:r w:rsidRPr="002F7AB8">
        <w:rPr>
          <w:rFonts w:ascii="Times New Roman" w:hAnsi="Times New Roman" w:cs="Times New Roman"/>
          <w:bCs/>
          <w:sz w:val="30"/>
          <w:szCs w:val="30"/>
        </w:rPr>
        <w:t>, установленным актами Союза, наличи</w:t>
      </w:r>
      <w:r w:rsidR="00BE22E3" w:rsidRPr="002F7AB8">
        <w:rPr>
          <w:rFonts w:ascii="Times New Roman" w:hAnsi="Times New Roman" w:cs="Times New Roman"/>
          <w:bCs/>
          <w:sz w:val="30"/>
          <w:szCs w:val="30"/>
        </w:rPr>
        <w:t>е</w:t>
      </w:r>
      <w:r w:rsidRPr="002F7AB8">
        <w:rPr>
          <w:rFonts w:ascii="Times New Roman" w:hAnsi="Times New Roman" w:cs="Times New Roman"/>
          <w:bCs/>
          <w:sz w:val="30"/>
          <w:szCs w:val="30"/>
        </w:rPr>
        <w:t xml:space="preserve"> результатов испытаний (исследований) продукции, подтверждающих </w:t>
      </w:r>
      <w:r w:rsidR="00BE22E3" w:rsidRPr="002F7AB8">
        <w:rPr>
          <w:rFonts w:ascii="Times New Roman" w:hAnsi="Times New Roman" w:cs="Times New Roman"/>
          <w:bCs/>
          <w:sz w:val="30"/>
          <w:szCs w:val="30"/>
        </w:rPr>
        <w:t xml:space="preserve">заявленное изготовителем (заявителем) </w:t>
      </w:r>
      <w:r w:rsidRPr="002F7AB8">
        <w:rPr>
          <w:rFonts w:ascii="Times New Roman" w:hAnsi="Times New Roman" w:cs="Times New Roman"/>
          <w:bCs/>
          <w:sz w:val="30"/>
          <w:szCs w:val="30"/>
        </w:rPr>
        <w:t>содержание в составе БАД</w:t>
      </w:r>
      <w:r w:rsidR="00640941" w:rsidRPr="002F7AB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F7AB8">
        <w:rPr>
          <w:rFonts w:ascii="Times New Roman" w:hAnsi="Times New Roman" w:cs="Times New Roman"/>
          <w:bCs/>
          <w:sz w:val="30"/>
          <w:szCs w:val="30"/>
        </w:rPr>
        <w:t>биологически активных веществ, пищевых добавок, ароматизаторов, остаточных количеств технологических вспомогательных средств</w:t>
      </w:r>
      <w:r w:rsidR="007D6B88">
        <w:rPr>
          <w:rFonts w:ascii="Times New Roman" w:hAnsi="Times New Roman" w:cs="Times New Roman"/>
          <w:bCs/>
          <w:sz w:val="30"/>
          <w:szCs w:val="30"/>
        </w:rPr>
        <w:t>;</w:t>
      </w:r>
    </w:p>
    <w:p w:rsidR="004A09E0" w:rsidRPr="00832FBA" w:rsidRDefault="007D6B88" w:rsidP="007D6B88">
      <w:pPr>
        <w:spacing w:after="0" w:line="360" w:lineRule="auto"/>
        <w:ind w:firstLine="709"/>
        <w:jc w:val="both"/>
      </w:pPr>
      <w:r w:rsidRPr="00832FBA">
        <w:rPr>
          <w:rFonts w:ascii="Times New Roman" w:hAnsi="Times New Roman" w:cs="Times New Roman"/>
          <w:bCs/>
          <w:sz w:val="30"/>
          <w:szCs w:val="30"/>
        </w:rPr>
        <w:t xml:space="preserve">использование испытательной лабораторией (центром) для исследований БАД методик, входящих в перечни стандартов к техническим регламентам, действие которых распространяется на </w:t>
      </w:r>
      <w:proofErr w:type="gramStart"/>
      <w:r w:rsidRPr="00832FBA">
        <w:rPr>
          <w:rFonts w:ascii="Times New Roman" w:hAnsi="Times New Roman" w:cs="Times New Roman"/>
          <w:bCs/>
          <w:sz w:val="30"/>
          <w:szCs w:val="30"/>
        </w:rPr>
        <w:t>БАД  и</w:t>
      </w:r>
      <w:proofErr w:type="gramEnd"/>
      <w:r w:rsidRPr="00832FBA">
        <w:rPr>
          <w:rFonts w:ascii="Times New Roman" w:hAnsi="Times New Roman" w:cs="Times New Roman"/>
          <w:bCs/>
          <w:sz w:val="30"/>
          <w:szCs w:val="30"/>
        </w:rPr>
        <w:t xml:space="preserve"> их компоненты;</w:t>
      </w:r>
      <w:r w:rsidR="004A09E0" w:rsidRPr="00832FBA">
        <w:t xml:space="preserve"> </w:t>
      </w:r>
    </w:p>
    <w:p w:rsidR="00BE22E3" w:rsidRPr="002F7AB8" w:rsidRDefault="00BE22E3" w:rsidP="00172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2)</w:t>
      </w:r>
      <w:r w:rsidR="008A6C5C" w:rsidRPr="002F7AB8">
        <w:rPr>
          <w:rFonts w:ascii="Times New Roman" w:hAnsi="Times New Roman" w:cs="Times New Roman"/>
          <w:sz w:val="30"/>
          <w:szCs w:val="30"/>
        </w:rPr>
        <w:t> </w:t>
      </w:r>
      <w:r w:rsidRPr="002F7AB8">
        <w:rPr>
          <w:rFonts w:ascii="Times New Roman" w:hAnsi="Times New Roman" w:cs="Times New Roman"/>
          <w:sz w:val="30"/>
          <w:szCs w:val="30"/>
        </w:rPr>
        <w:t>При проведении анализа результатов лабораторных исследований (испытаний) и документов изготовителя (заявителя), подтверждающих заявленные им количества биологически активных веществ в БАД, рекомендуется оценивать:</w:t>
      </w:r>
    </w:p>
    <w:p w:rsidR="00172FBB" w:rsidRPr="002F7AB8" w:rsidRDefault="00172FBB" w:rsidP="00172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процент</w:t>
      </w:r>
      <w:r w:rsidR="00AE50DE" w:rsidRPr="002F7AB8">
        <w:rPr>
          <w:rFonts w:ascii="Times New Roman" w:hAnsi="Times New Roman" w:cs="Times New Roman"/>
          <w:sz w:val="30"/>
          <w:szCs w:val="30"/>
        </w:rPr>
        <w:t>но</w:t>
      </w:r>
      <w:r w:rsidR="00BE22E3" w:rsidRPr="002F7AB8">
        <w:rPr>
          <w:rFonts w:ascii="Times New Roman" w:hAnsi="Times New Roman" w:cs="Times New Roman"/>
          <w:sz w:val="30"/>
          <w:szCs w:val="30"/>
        </w:rPr>
        <w:t>е</w:t>
      </w:r>
      <w:r w:rsidR="00AE50DE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Pr="002F7AB8">
        <w:rPr>
          <w:rFonts w:ascii="Times New Roman" w:hAnsi="Times New Roman" w:cs="Times New Roman"/>
          <w:sz w:val="30"/>
          <w:szCs w:val="30"/>
        </w:rPr>
        <w:t>содержани</w:t>
      </w:r>
      <w:r w:rsidR="00BE22E3" w:rsidRPr="002F7AB8">
        <w:rPr>
          <w:rFonts w:ascii="Times New Roman" w:hAnsi="Times New Roman" w:cs="Times New Roman"/>
          <w:sz w:val="30"/>
          <w:szCs w:val="30"/>
        </w:rPr>
        <w:t>е</w:t>
      </w:r>
      <w:r w:rsidRPr="002F7AB8">
        <w:rPr>
          <w:rFonts w:ascii="Times New Roman" w:hAnsi="Times New Roman" w:cs="Times New Roman"/>
          <w:sz w:val="30"/>
          <w:szCs w:val="30"/>
        </w:rPr>
        <w:t xml:space="preserve"> биологически активных веществ </w:t>
      </w:r>
      <w:r w:rsidR="00C5095C" w:rsidRPr="002F7AB8">
        <w:rPr>
          <w:rFonts w:ascii="Times New Roman" w:hAnsi="Times New Roman" w:cs="Times New Roman"/>
          <w:sz w:val="30"/>
          <w:szCs w:val="30"/>
        </w:rPr>
        <w:br/>
      </w:r>
      <w:r w:rsidRPr="002F7AB8">
        <w:rPr>
          <w:rFonts w:ascii="Times New Roman" w:hAnsi="Times New Roman" w:cs="Times New Roman"/>
          <w:sz w:val="30"/>
          <w:szCs w:val="30"/>
        </w:rPr>
        <w:t>от рекомендуемого</w:t>
      </w:r>
      <w:r w:rsidR="00A52B1B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Pr="002F7AB8">
        <w:rPr>
          <w:rFonts w:ascii="Times New Roman" w:hAnsi="Times New Roman" w:cs="Times New Roman"/>
          <w:sz w:val="30"/>
          <w:szCs w:val="30"/>
        </w:rPr>
        <w:t>уровня</w:t>
      </w:r>
      <w:r w:rsidR="00486A11" w:rsidRPr="002F7AB8">
        <w:rPr>
          <w:rFonts w:ascii="Times New Roman" w:hAnsi="Times New Roman" w:cs="Times New Roman"/>
          <w:sz w:val="30"/>
          <w:szCs w:val="30"/>
        </w:rPr>
        <w:t xml:space="preserve"> суточного</w:t>
      </w:r>
      <w:r w:rsidRPr="002F7AB8">
        <w:rPr>
          <w:rFonts w:ascii="Times New Roman" w:hAnsi="Times New Roman" w:cs="Times New Roman"/>
          <w:sz w:val="30"/>
          <w:szCs w:val="30"/>
        </w:rPr>
        <w:t xml:space="preserve"> потребления (адекватного уровня потребления - для которых не установлен рек</w:t>
      </w:r>
      <w:r w:rsidR="00946772" w:rsidRPr="002F7AB8">
        <w:rPr>
          <w:rFonts w:ascii="Times New Roman" w:hAnsi="Times New Roman" w:cs="Times New Roman"/>
          <w:sz w:val="30"/>
          <w:szCs w:val="30"/>
        </w:rPr>
        <w:t xml:space="preserve">омендуемый уровень </w:t>
      </w:r>
      <w:r w:rsidR="007E042E" w:rsidRPr="002F7AB8">
        <w:rPr>
          <w:rFonts w:ascii="Times New Roman" w:hAnsi="Times New Roman" w:cs="Times New Roman"/>
          <w:sz w:val="30"/>
          <w:szCs w:val="30"/>
        </w:rPr>
        <w:t>суточного</w:t>
      </w:r>
      <w:r w:rsidR="007E042E" w:rsidRPr="002F7AB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46772" w:rsidRPr="002F7AB8">
        <w:rPr>
          <w:rFonts w:ascii="Times New Roman" w:hAnsi="Times New Roman" w:cs="Times New Roman"/>
          <w:sz w:val="30"/>
          <w:szCs w:val="30"/>
        </w:rPr>
        <w:t>потребления);</w:t>
      </w:r>
    </w:p>
    <w:p w:rsidR="003B3090" w:rsidRPr="002F7AB8" w:rsidRDefault="00172FBB" w:rsidP="003B3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lastRenderedPageBreak/>
        <w:t>наличи</w:t>
      </w:r>
      <w:r w:rsidR="008A6C5C" w:rsidRPr="002F7AB8">
        <w:rPr>
          <w:rFonts w:ascii="Times New Roman" w:hAnsi="Times New Roman" w:cs="Times New Roman"/>
          <w:sz w:val="30"/>
          <w:szCs w:val="30"/>
        </w:rPr>
        <w:t>е</w:t>
      </w:r>
      <w:r w:rsidR="00BE22E3" w:rsidRPr="002F7AB8">
        <w:rPr>
          <w:rFonts w:ascii="Times New Roman" w:hAnsi="Times New Roman" w:cs="Times New Roman"/>
          <w:sz w:val="30"/>
          <w:szCs w:val="30"/>
        </w:rPr>
        <w:t xml:space="preserve"> (</w:t>
      </w:r>
      <w:r w:rsidRPr="002F7AB8">
        <w:rPr>
          <w:rFonts w:ascii="Times New Roman" w:hAnsi="Times New Roman" w:cs="Times New Roman"/>
          <w:sz w:val="30"/>
          <w:szCs w:val="30"/>
        </w:rPr>
        <w:t>отсутстви</w:t>
      </w:r>
      <w:r w:rsidR="00BE22E3" w:rsidRPr="002F7AB8">
        <w:rPr>
          <w:rFonts w:ascii="Times New Roman" w:hAnsi="Times New Roman" w:cs="Times New Roman"/>
          <w:sz w:val="30"/>
          <w:szCs w:val="30"/>
        </w:rPr>
        <w:t>е)</w:t>
      </w:r>
      <w:r w:rsidRPr="002F7AB8">
        <w:rPr>
          <w:rFonts w:ascii="Times New Roman" w:hAnsi="Times New Roman" w:cs="Times New Roman"/>
          <w:sz w:val="30"/>
          <w:szCs w:val="30"/>
        </w:rPr>
        <w:t xml:space="preserve"> превышения их верхнего</w:t>
      </w:r>
      <w:r w:rsidR="00E72D51" w:rsidRPr="002F7AB8">
        <w:rPr>
          <w:rFonts w:ascii="Times New Roman" w:hAnsi="Times New Roman" w:cs="Times New Roman"/>
          <w:sz w:val="30"/>
          <w:szCs w:val="30"/>
        </w:rPr>
        <w:t xml:space="preserve"> допустимого уровня потребления</w:t>
      </w:r>
      <w:r w:rsidR="003B3090" w:rsidRPr="002F7AB8">
        <w:rPr>
          <w:rFonts w:ascii="Times New Roman" w:hAnsi="Times New Roman" w:cs="Times New Roman"/>
          <w:sz w:val="30"/>
          <w:szCs w:val="30"/>
        </w:rPr>
        <w:t>;</w:t>
      </w:r>
    </w:p>
    <w:p w:rsidR="003B3090" w:rsidRPr="002F7AB8" w:rsidRDefault="00C07335" w:rsidP="003B3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соответстви</w:t>
      </w:r>
      <w:r w:rsidR="008A6C5C" w:rsidRPr="002F7AB8">
        <w:rPr>
          <w:rFonts w:ascii="Times New Roman" w:hAnsi="Times New Roman" w:cs="Times New Roman"/>
          <w:sz w:val="30"/>
          <w:szCs w:val="30"/>
        </w:rPr>
        <w:t xml:space="preserve">е </w:t>
      </w:r>
      <w:r w:rsidRPr="002F7AB8">
        <w:rPr>
          <w:rFonts w:ascii="Times New Roman" w:hAnsi="Times New Roman" w:cs="Times New Roman"/>
          <w:sz w:val="30"/>
          <w:szCs w:val="30"/>
        </w:rPr>
        <w:t xml:space="preserve">полученных результатов исследований актам Союза </w:t>
      </w:r>
      <w:r w:rsidR="008A6C5C" w:rsidRPr="002F7AB8">
        <w:rPr>
          <w:rFonts w:ascii="Times New Roman" w:hAnsi="Times New Roman" w:cs="Times New Roman"/>
          <w:sz w:val="30"/>
          <w:szCs w:val="30"/>
        </w:rPr>
        <w:br/>
      </w:r>
      <w:r w:rsidRPr="002F7AB8">
        <w:rPr>
          <w:rFonts w:ascii="Times New Roman" w:hAnsi="Times New Roman" w:cs="Times New Roman"/>
          <w:sz w:val="30"/>
          <w:szCs w:val="30"/>
        </w:rPr>
        <w:t xml:space="preserve">и заявляемым </w:t>
      </w:r>
      <w:r w:rsidR="00BE22E3" w:rsidRPr="002F7AB8">
        <w:rPr>
          <w:rFonts w:ascii="Times New Roman" w:hAnsi="Times New Roman" w:cs="Times New Roman"/>
          <w:sz w:val="30"/>
          <w:szCs w:val="30"/>
        </w:rPr>
        <w:t xml:space="preserve">изготовителем </w:t>
      </w:r>
      <w:r w:rsidRPr="002F7AB8">
        <w:rPr>
          <w:rFonts w:ascii="Times New Roman" w:hAnsi="Times New Roman" w:cs="Times New Roman"/>
          <w:sz w:val="30"/>
          <w:szCs w:val="30"/>
        </w:rPr>
        <w:t>(заявителем) показателям, в пределах погрешности (неопределенности) ис</w:t>
      </w:r>
      <w:r w:rsidR="00BE791B" w:rsidRPr="002F7AB8">
        <w:rPr>
          <w:rFonts w:ascii="Times New Roman" w:hAnsi="Times New Roman" w:cs="Times New Roman"/>
          <w:sz w:val="30"/>
          <w:szCs w:val="30"/>
        </w:rPr>
        <w:t>пользуемого метода исследований</w:t>
      </w:r>
      <w:r w:rsidR="00BE22E3" w:rsidRPr="002F7AB8">
        <w:rPr>
          <w:rFonts w:ascii="Times New Roman" w:hAnsi="Times New Roman" w:cs="Times New Roman"/>
          <w:sz w:val="30"/>
          <w:szCs w:val="30"/>
        </w:rPr>
        <w:t>.</w:t>
      </w:r>
    </w:p>
    <w:p w:rsidR="0018283B" w:rsidRPr="002F7AB8" w:rsidRDefault="00BE22E3" w:rsidP="00182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3) </w:t>
      </w:r>
      <w:r w:rsidR="0018283B" w:rsidRPr="002F7AB8">
        <w:rPr>
          <w:rFonts w:ascii="Times New Roman" w:hAnsi="Times New Roman" w:cs="Times New Roman"/>
          <w:sz w:val="30"/>
          <w:szCs w:val="30"/>
        </w:rPr>
        <w:t>При интерпретации результатов лабораторных исследований</w:t>
      </w:r>
      <w:r w:rsidR="00EA6C5F" w:rsidRPr="002F7AB8">
        <w:rPr>
          <w:rFonts w:ascii="Times New Roman" w:hAnsi="Times New Roman" w:cs="Times New Roman"/>
          <w:sz w:val="30"/>
          <w:szCs w:val="30"/>
        </w:rPr>
        <w:t xml:space="preserve"> (испытаний)</w:t>
      </w:r>
      <w:r w:rsidR="0018283B" w:rsidRPr="002F7AB8">
        <w:rPr>
          <w:rFonts w:ascii="Times New Roman" w:hAnsi="Times New Roman" w:cs="Times New Roman"/>
          <w:sz w:val="30"/>
          <w:szCs w:val="30"/>
        </w:rPr>
        <w:t xml:space="preserve"> продукции рекомендуется оценивать соответствие сведений, приводимых на этикетке (ее макете), и иных представленных в уполномоченный орган документов</w:t>
      </w:r>
      <w:r w:rsidR="006443F8">
        <w:rPr>
          <w:rFonts w:ascii="Times New Roman" w:hAnsi="Times New Roman" w:cs="Times New Roman"/>
          <w:sz w:val="30"/>
          <w:szCs w:val="30"/>
        </w:rPr>
        <w:t>,</w:t>
      </w:r>
      <w:r w:rsidR="0018283B" w:rsidRPr="002F7AB8">
        <w:rPr>
          <w:rFonts w:ascii="Times New Roman" w:hAnsi="Times New Roman" w:cs="Times New Roman"/>
          <w:sz w:val="30"/>
          <w:szCs w:val="30"/>
        </w:rPr>
        <w:t xml:space="preserve"> актам Союза, устанавливающим требования к маркировке пищевой продукции.</w:t>
      </w:r>
    </w:p>
    <w:p w:rsidR="00817F4E" w:rsidRPr="002F7AB8" w:rsidRDefault="00817F4E" w:rsidP="00182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1</w:t>
      </w:r>
      <w:r w:rsidR="00321399">
        <w:rPr>
          <w:rFonts w:ascii="Times New Roman" w:hAnsi="Times New Roman" w:cs="Times New Roman"/>
          <w:sz w:val="30"/>
          <w:szCs w:val="30"/>
        </w:rPr>
        <w:t>2</w:t>
      </w:r>
      <w:r w:rsidRPr="002F7AB8">
        <w:rPr>
          <w:rFonts w:ascii="Times New Roman" w:hAnsi="Times New Roman" w:cs="Times New Roman"/>
          <w:sz w:val="30"/>
          <w:szCs w:val="30"/>
        </w:rPr>
        <w:t>. При оценке выводов, содержащихся в экспертном заключении (заключении) рекомендуется руководствоваться структурой, приведенной в Приложении 4 к настоящему Руководству, а также результатами проведенной оценки (разделы III-IV настоящего Руководства) по результатам анализа:</w:t>
      </w:r>
    </w:p>
    <w:p w:rsidR="00451597" w:rsidRPr="002F7AB8" w:rsidRDefault="00946772" w:rsidP="00451597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2F7AB8">
        <w:rPr>
          <w:rFonts w:ascii="Times New Roman" w:eastAsiaTheme="minorHAnsi" w:hAnsi="Times New Roman" w:cs="Times New Roman"/>
          <w:sz w:val="30"/>
          <w:szCs w:val="30"/>
        </w:rPr>
        <w:t>представленных документов;</w:t>
      </w:r>
      <w:r w:rsidR="00451597" w:rsidRPr="002F7AB8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</w:p>
    <w:p w:rsidR="00451597" w:rsidRPr="002F7AB8" w:rsidRDefault="00451597" w:rsidP="00451597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2F7AB8">
        <w:rPr>
          <w:rFonts w:ascii="Times New Roman" w:eastAsiaTheme="minorHAnsi" w:hAnsi="Times New Roman" w:cs="Times New Roman"/>
          <w:sz w:val="30"/>
          <w:szCs w:val="30"/>
        </w:rPr>
        <w:t xml:space="preserve">наличия информации в </w:t>
      </w:r>
      <w:r w:rsidR="00524768" w:rsidRPr="002F7AB8">
        <w:rPr>
          <w:rFonts w:ascii="Times New Roman" w:hAnsi="Times New Roman" w:cs="Times New Roman"/>
          <w:bCs/>
          <w:sz w:val="30"/>
          <w:szCs w:val="30"/>
        </w:rPr>
        <w:t xml:space="preserve">Едином реестре органов по оценке соответствия Союза </w:t>
      </w:r>
      <w:r w:rsidR="00921EB7" w:rsidRPr="002F7AB8">
        <w:rPr>
          <w:rFonts w:ascii="Times New Roman" w:eastAsiaTheme="minorHAnsi" w:hAnsi="Times New Roman" w:cs="Times New Roman"/>
          <w:sz w:val="30"/>
          <w:szCs w:val="30"/>
        </w:rPr>
        <w:t>о</w:t>
      </w:r>
      <w:r w:rsidR="00524768" w:rsidRPr="002F7AB8">
        <w:rPr>
          <w:rFonts w:ascii="Times New Roman" w:eastAsiaTheme="minorHAnsi" w:hAnsi="Times New Roman" w:cs="Times New Roman"/>
          <w:sz w:val="30"/>
          <w:szCs w:val="30"/>
        </w:rPr>
        <w:t>б</w:t>
      </w:r>
      <w:r w:rsidR="00921EB7" w:rsidRPr="002F7AB8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524768" w:rsidRPr="002F7AB8">
        <w:rPr>
          <w:rFonts w:ascii="Times New Roman" w:eastAsiaTheme="minorHAnsi" w:hAnsi="Times New Roman" w:cs="Times New Roman"/>
          <w:sz w:val="30"/>
          <w:szCs w:val="30"/>
        </w:rPr>
        <w:t xml:space="preserve">испытательных </w:t>
      </w:r>
      <w:r w:rsidR="00921EB7" w:rsidRPr="002F7AB8">
        <w:rPr>
          <w:rFonts w:ascii="Times New Roman" w:eastAsiaTheme="minorHAnsi" w:hAnsi="Times New Roman" w:cs="Times New Roman"/>
          <w:sz w:val="30"/>
          <w:szCs w:val="30"/>
        </w:rPr>
        <w:t>лабораториях</w:t>
      </w:r>
      <w:r w:rsidR="00524768" w:rsidRPr="002F7AB8">
        <w:rPr>
          <w:rFonts w:ascii="Times New Roman" w:eastAsiaTheme="minorHAnsi" w:hAnsi="Times New Roman" w:cs="Times New Roman"/>
          <w:sz w:val="30"/>
          <w:szCs w:val="30"/>
        </w:rPr>
        <w:t xml:space="preserve"> (центрах)</w:t>
      </w:r>
      <w:r w:rsidR="00921EB7" w:rsidRPr="002F7AB8">
        <w:rPr>
          <w:rFonts w:ascii="Times New Roman" w:eastAsiaTheme="minorHAnsi" w:hAnsi="Times New Roman" w:cs="Times New Roman"/>
          <w:sz w:val="30"/>
          <w:szCs w:val="30"/>
        </w:rPr>
        <w:t xml:space="preserve">, осуществляющих </w:t>
      </w:r>
      <w:r w:rsidRPr="002F7AB8">
        <w:rPr>
          <w:rFonts w:ascii="Times New Roman" w:eastAsiaTheme="minorHAnsi" w:hAnsi="Times New Roman" w:cs="Times New Roman"/>
          <w:sz w:val="30"/>
          <w:szCs w:val="30"/>
        </w:rPr>
        <w:t>исследования (испытания), включая области их аккредитации;</w:t>
      </w:r>
    </w:p>
    <w:p w:rsidR="00451597" w:rsidRPr="002F7AB8" w:rsidRDefault="00451597" w:rsidP="00451597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2F7AB8">
        <w:rPr>
          <w:rFonts w:ascii="Times New Roman" w:eastAsiaTheme="minorHAnsi" w:hAnsi="Times New Roman" w:cs="Times New Roman"/>
          <w:sz w:val="30"/>
          <w:szCs w:val="30"/>
        </w:rPr>
        <w:t>соответствия результатов проведенных исследований по показат</w:t>
      </w:r>
      <w:r w:rsidR="00946772" w:rsidRPr="002F7AB8">
        <w:rPr>
          <w:rFonts w:ascii="Times New Roman" w:eastAsiaTheme="minorHAnsi" w:hAnsi="Times New Roman" w:cs="Times New Roman"/>
          <w:sz w:val="30"/>
          <w:szCs w:val="30"/>
        </w:rPr>
        <w:t xml:space="preserve">елям </w:t>
      </w:r>
      <w:r w:rsidR="00B46207" w:rsidRPr="002F7AB8">
        <w:rPr>
          <w:rFonts w:ascii="Times New Roman" w:eastAsiaTheme="minorHAnsi" w:hAnsi="Times New Roman" w:cs="Times New Roman"/>
          <w:sz w:val="30"/>
          <w:szCs w:val="30"/>
        </w:rPr>
        <w:t>идентификации состава</w:t>
      </w:r>
      <w:r w:rsidR="008A6C5C" w:rsidRPr="002F7AB8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946772" w:rsidRPr="002F7AB8">
        <w:rPr>
          <w:rFonts w:ascii="Times New Roman" w:eastAsiaTheme="minorHAnsi" w:hAnsi="Times New Roman" w:cs="Times New Roman"/>
          <w:sz w:val="30"/>
          <w:szCs w:val="30"/>
        </w:rPr>
        <w:t>и безопасности;</w:t>
      </w:r>
      <w:r w:rsidRPr="002F7AB8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</w:p>
    <w:p w:rsidR="00817F4E" w:rsidRPr="002F7AB8" w:rsidRDefault="00817F4E" w:rsidP="00451597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2F7AB8">
        <w:rPr>
          <w:rFonts w:ascii="Times New Roman" w:eastAsiaTheme="minorHAnsi" w:hAnsi="Times New Roman" w:cs="Times New Roman"/>
          <w:sz w:val="30"/>
          <w:szCs w:val="30"/>
        </w:rPr>
        <w:t xml:space="preserve">сведений </w:t>
      </w:r>
      <w:r w:rsidR="008A6C5C" w:rsidRPr="002F7AB8">
        <w:rPr>
          <w:rFonts w:ascii="Times New Roman" w:eastAsiaTheme="minorHAnsi" w:hAnsi="Times New Roman" w:cs="Times New Roman"/>
          <w:sz w:val="30"/>
          <w:szCs w:val="30"/>
        </w:rPr>
        <w:t>о БАД, включаемых в этикетку (ее</w:t>
      </w:r>
      <w:r w:rsidRPr="002F7AB8">
        <w:rPr>
          <w:rFonts w:ascii="Times New Roman" w:eastAsiaTheme="minorHAnsi" w:hAnsi="Times New Roman" w:cs="Times New Roman"/>
          <w:sz w:val="30"/>
          <w:szCs w:val="30"/>
        </w:rPr>
        <w:t xml:space="preserve"> макет).</w:t>
      </w:r>
    </w:p>
    <w:p w:rsidR="00817F4E" w:rsidRPr="002F7AB8" w:rsidRDefault="00817F4E" w:rsidP="00790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1</w:t>
      </w:r>
      <w:r w:rsidR="00321399">
        <w:rPr>
          <w:rFonts w:ascii="Times New Roman" w:hAnsi="Times New Roman" w:cs="Times New Roman"/>
          <w:sz w:val="30"/>
          <w:szCs w:val="30"/>
        </w:rPr>
        <w:t>3</w:t>
      </w:r>
      <w:r w:rsidRPr="002F7AB8">
        <w:rPr>
          <w:rFonts w:ascii="Times New Roman" w:hAnsi="Times New Roman" w:cs="Times New Roman"/>
          <w:sz w:val="30"/>
          <w:szCs w:val="30"/>
        </w:rPr>
        <w:t>. Экспертное заключение (заключение) также рекомен</w:t>
      </w:r>
      <w:r w:rsidR="008A6C5C" w:rsidRPr="002F7AB8">
        <w:rPr>
          <w:rFonts w:ascii="Times New Roman" w:hAnsi="Times New Roman" w:cs="Times New Roman"/>
          <w:sz w:val="30"/>
          <w:szCs w:val="30"/>
        </w:rPr>
        <w:t>дуется оценивать на наличие в не</w:t>
      </w:r>
      <w:r w:rsidRPr="002F7AB8">
        <w:rPr>
          <w:rFonts w:ascii="Times New Roman" w:hAnsi="Times New Roman" w:cs="Times New Roman"/>
          <w:sz w:val="30"/>
          <w:szCs w:val="30"/>
        </w:rPr>
        <w:t>м сведений о:</w:t>
      </w:r>
    </w:p>
    <w:p w:rsidR="00F70154" w:rsidRPr="002F7AB8" w:rsidRDefault="00B15AEB" w:rsidP="00790BC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продукте (продукции) (наименовании, придуманном названии, идентификационных </w:t>
      </w:r>
      <w:r w:rsidRPr="002F7AB8">
        <w:rPr>
          <w:rFonts w:ascii="Times New Roman" w:eastAsiaTheme="minorHAnsi" w:hAnsi="Times New Roman" w:cs="Times New Roman"/>
          <w:sz w:val="30"/>
          <w:szCs w:val="30"/>
        </w:rPr>
        <w:t>признаках и т.д.)</w:t>
      </w:r>
      <w:r w:rsidR="00F70154" w:rsidRPr="002F7AB8">
        <w:rPr>
          <w:rFonts w:ascii="Times New Roman" w:eastAsiaTheme="minorHAnsi" w:hAnsi="Times New Roman" w:cs="Times New Roman"/>
          <w:sz w:val="30"/>
          <w:szCs w:val="30"/>
        </w:rPr>
        <w:t>;</w:t>
      </w:r>
    </w:p>
    <w:p w:rsidR="00B15AEB" w:rsidRPr="002F7AB8" w:rsidRDefault="00817F4E" w:rsidP="00790BC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2F7AB8">
        <w:rPr>
          <w:rFonts w:ascii="Times New Roman" w:eastAsiaTheme="minorHAnsi" w:hAnsi="Times New Roman" w:cs="Times New Roman"/>
          <w:sz w:val="30"/>
          <w:szCs w:val="30"/>
        </w:rPr>
        <w:lastRenderedPageBreak/>
        <w:t xml:space="preserve">изготовителе </w:t>
      </w:r>
      <w:r w:rsidR="0017532E" w:rsidRPr="002F7AB8">
        <w:rPr>
          <w:rFonts w:ascii="Times New Roman" w:eastAsiaTheme="minorHAnsi" w:hAnsi="Times New Roman" w:cs="Times New Roman"/>
          <w:sz w:val="30"/>
          <w:szCs w:val="30"/>
        </w:rPr>
        <w:t>(</w:t>
      </w:r>
      <w:r w:rsidR="00B15AEB" w:rsidRPr="002F7AB8">
        <w:rPr>
          <w:rFonts w:ascii="Times New Roman" w:eastAsiaTheme="minorHAnsi" w:hAnsi="Times New Roman" w:cs="Times New Roman"/>
          <w:sz w:val="30"/>
          <w:szCs w:val="30"/>
        </w:rPr>
        <w:t>наименование, юридический адрес и адрес производства);</w:t>
      </w:r>
    </w:p>
    <w:p w:rsidR="00077034" w:rsidRPr="002F7AB8" w:rsidRDefault="00B15AEB" w:rsidP="00790BC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2F7AB8">
        <w:rPr>
          <w:rFonts w:ascii="Times New Roman" w:eastAsiaTheme="minorHAnsi" w:hAnsi="Times New Roman" w:cs="Times New Roman"/>
          <w:sz w:val="30"/>
          <w:szCs w:val="30"/>
        </w:rPr>
        <w:t>заявителе</w:t>
      </w:r>
      <w:r w:rsidR="00790BCE" w:rsidRPr="002F7AB8">
        <w:rPr>
          <w:rFonts w:ascii="Times New Roman" w:eastAsiaTheme="minorHAnsi" w:hAnsi="Times New Roman" w:cs="Times New Roman"/>
          <w:sz w:val="30"/>
          <w:szCs w:val="30"/>
        </w:rPr>
        <w:t xml:space="preserve"> (наименование, юридичес</w:t>
      </w:r>
      <w:r w:rsidR="00946772" w:rsidRPr="002F7AB8">
        <w:rPr>
          <w:rFonts w:ascii="Times New Roman" w:eastAsiaTheme="minorHAnsi" w:hAnsi="Times New Roman" w:cs="Times New Roman"/>
          <w:sz w:val="30"/>
          <w:szCs w:val="30"/>
        </w:rPr>
        <w:t>кий адрес);</w:t>
      </w:r>
    </w:p>
    <w:p w:rsidR="00077034" w:rsidRPr="002F7AB8" w:rsidRDefault="00077034" w:rsidP="000770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</w:pPr>
      <w:r w:rsidRPr="002F7AB8">
        <w:rPr>
          <w:rFonts w:ascii="Times New Roman" w:eastAsiaTheme="minorHAnsi" w:hAnsi="Times New Roman" w:cs="Times New Roman"/>
          <w:sz w:val="30"/>
          <w:szCs w:val="30"/>
        </w:rPr>
        <w:t>документах, в соответствии с которыми произведена БАД (технические условия, специф</w:t>
      </w:r>
      <w:r w:rsidR="0018283B" w:rsidRPr="002F7AB8">
        <w:rPr>
          <w:rFonts w:ascii="Times New Roman" w:eastAsiaTheme="minorHAnsi" w:hAnsi="Times New Roman" w:cs="Times New Roman"/>
          <w:sz w:val="30"/>
          <w:szCs w:val="30"/>
        </w:rPr>
        <w:t>икации и (</w:t>
      </w:r>
      <w:r w:rsidRPr="002F7AB8">
        <w:rPr>
          <w:rFonts w:ascii="Times New Roman" w:eastAsiaTheme="minorHAnsi" w:hAnsi="Times New Roman" w:cs="Times New Roman"/>
          <w:sz w:val="30"/>
          <w:szCs w:val="30"/>
        </w:rPr>
        <w:t>или</w:t>
      </w:r>
      <w:r w:rsidR="0018283B" w:rsidRPr="002F7AB8">
        <w:rPr>
          <w:rFonts w:ascii="Times New Roman" w:eastAsiaTheme="minorHAnsi" w:hAnsi="Times New Roman" w:cs="Times New Roman"/>
          <w:sz w:val="30"/>
          <w:szCs w:val="30"/>
        </w:rPr>
        <w:t>)</w:t>
      </w:r>
      <w:r w:rsidRPr="002F7AB8">
        <w:rPr>
          <w:rFonts w:ascii="Times New Roman" w:eastAsiaTheme="minorHAnsi" w:hAnsi="Times New Roman" w:cs="Times New Roman"/>
          <w:sz w:val="30"/>
          <w:szCs w:val="30"/>
        </w:rPr>
        <w:t xml:space="preserve"> иные 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документы);</w:t>
      </w:r>
    </w:p>
    <w:p w:rsidR="002355E8" w:rsidRPr="002F7AB8" w:rsidRDefault="00C41219" w:rsidP="002355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</w:pP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форме выпуска с указанием массы единицы БАД (таблетки, капсулы, порошок и др.)</w:t>
      </w:r>
      <w:r w:rsidR="002355E8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;</w:t>
      </w:r>
    </w:p>
    <w:p w:rsidR="00D9198D" w:rsidRPr="002F7AB8" w:rsidRDefault="00B9158E" w:rsidP="002355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</w:pP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 xml:space="preserve">виде потребительской упаковки и количестве единиц БАД </w:t>
      </w:r>
      <w:r w:rsidR="00C5095C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br/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в ней;</w:t>
      </w:r>
    </w:p>
    <w:p w:rsidR="00077034" w:rsidRPr="002F7AB8" w:rsidRDefault="001877DE" w:rsidP="009E11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документ</w:t>
      </w:r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е</w:t>
      </w:r>
      <w:r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 xml:space="preserve"> или </w:t>
      </w:r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 xml:space="preserve">иных </w:t>
      </w:r>
      <w:r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сведени</w:t>
      </w:r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ях</w:t>
      </w:r>
      <w:r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 xml:space="preserve">, подтверждающих </w:t>
      </w:r>
      <w:r w:rsidR="00C5095C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br/>
      </w:r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 xml:space="preserve">наличие </w:t>
      </w:r>
      <w:r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разработан</w:t>
      </w:r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н</w:t>
      </w:r>
      <w:r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ы</w:t>
      </w:r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х</w:t>
      </w:r>
      <w:r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, внедрен</w:t>
      </w:r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н</w:t>
      </w:r>
      <w:r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ы</w:t>
      </w:r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х</w:t>
      </w:r>
      <w:r w:rsidR="00C978BB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 xml:space="preserve"> </w:t>
      </w:r>
      <w:r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и поддержива</w:t>
      </w:r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емых</w:t>
      </w:r>
      <w:r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 xml:space="preserve"> </w:t>
      </w:r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 xml:space="preserve">изготовителем БАД </w:t>
      </w:r>
      <w:r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процедур</w:t>
      </w:r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ах</w:t>
      </w:r>
      <w:r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, основанны</w:t>
      </w:r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х</w:t>
      </w:r>
      <w:r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 xml:space="preserve"> на принципах ХАССП</w:t>
      </w:r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 xml:space="preserve"> (в английской транскрипции HACCP - </w:t>
      </w:r>
      <w:proofErr w:type="spellStart"/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Hazard</w:t>
      </w:r>
      <w:proofErr w:type="spellEnd"/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 xml:space="preserve"> </w:t>
      </w:r>
      <w:proofErr w:type="spellStart"/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Analysis</w:t>
      </w:r>
      <w:proofErr w:type="spellEnd"/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 xml:space="preserve"> </w:t>
      </w:r>
      <w:proofErr w:type="spellStart"/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and</w:t>
      </w:r>
      <w:proofErr w:type="spellEnd"/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 xml:space="preserve"> </w:t>
      </w:r>
      <w:proofErr w:type="spellStart"/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Critical</w:t>
      </w:r>
      <w:proofErr w:type="spellEnd"/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 xml:space="preserve"> </w:t>
      </w:r>
      <w:proofErr w:type="spellStart"/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Control</w:t>
      </w:r>
      <w:proofErr w:type="spellEnd"/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 xml:space="preserve"> </w:t>
      </w:r>
      <w:proofErr w:type="spellStart"/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Points</w:t>
      </w:r>
      <w:proofErr w:type="spellEnd"/>
      <w:r w:rsidR="00817F4E"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)</w:t>
      </w:r>
      <w:r w:rsidRPr="002F7AB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;</w:t>
      </w:r>
    </w:p>
    <w:p w:rsidR="00645BBC" w:rsidRPr="002F7AB8" w:rsidRDefault="009E11D8" w:rsidP="00645B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</w:pP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документации, подтверждающей соответствие</w:t>
      </w:r>
      <w:r w:rsidR="00817F4E" w:rsidRPr="002F7AB8">
        <w:t xml:space="preserve"> </w:t>
      </w:r>
      <w:r w:rsidR="00817F4E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используемого для производства БАД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 xml:space="preserve"> сырья</w:t>
      </w:r>
      <w:r w:rsidR="00F0700F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 xml:space="preserve"> о</w:t>
      </w:r>
      <w:r w:rsidR="002C682D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 xml:space="preserve">бязательным 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 xml:space="preserve">требованиям </w:t>
      </w:r>
      <w:r w:rsidR="00050313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Союза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;</w:t>
      </w:r>
    </w:p>
    <w:p w:rsidR="009E11D8" w:rsidRPr="002F7AB8" w:rsidRDefault="00ED4EA8" w:rsidP="00ED4E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</w:pP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наличии</w:t>
      </w:r>
      <w:r w:rsidR="002C682D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 xml:space="preserve"> (</w:t>
      </w:r>
      <w:r w:rsidR="007307BB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отсутствии</w:t>
      </w:r>
      <w:r w:rsidR="002C682D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)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 xml:space="preserve"> в составе БАД компонентов, получаемых с использованием микробного синтеза, а также документ</w:t>
      </w:r>
      <w:r w:rsidR="002C682D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ов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, подтверждающи</w:t>
      </w:r>
      <w:r w:rsidR="002C682D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х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 xml:space="preserve"> соответствие этих компонентов установленным требованиям безопасности</w:t>
      </w:r>
      <w:r w:rsidR="00C978BB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;</w:t>
      </w:r>
    </w:p>
    <w:p w:rsidR="009E11D8" w:rsidRPr="002F7AB8" w:rsidRDefault="002C682D" w:rsidP="009E11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наличии подтверждения заявлений изготовителя (заявителя) </w:t>
      </w:r>
      <w:r w:rsidR="009E11D8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об отсутствии </w:t>
      </w:r>
      <w:r w:rsidR="00640941" w:rsidRPr="002F7AB8">
        <w:rPr>
          <w:rFonts w:ascii="Times New Roman" w:hAnsi="Times New Roman" w:cs="Times New Roman"/>
          <w:sz w:val="30"/>
          <w:szCs w:val="30"/>
        </w:rPr>
        <w:t>ГМО</w:t>
      </w:r>
      <w:r w:rsidR="009E11D8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(в </w:t>
      </w:r>
      <w:proofErr w:type="spellStart"/>
      <w:r w:rsidR="009E11D8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т.ч</w:t>
      </w:r>
      <w:proofErr w:type="spellEnd"/>
      <w:r w:rsidR="009E11D8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. </w:t>
      </w:r>
      <w:r w:rsidR="00640941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ГММ) </w:t>
      </w:r>
      <w:r w:rsidR="00F0700F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(</w:t>
      </w:r>
      <w:r w:rsidR="00E012DD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для БАД, </w:t>
      </w:r>
      <w:r w:rsidR="00150F34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содержащих </w:t>
      </w:r>
      <w:proofErr w:type="spellStart"/>
      <w:r w:rsidR="00150F34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пробиотические</w:t>
      </w:r>
      <w:proofErr w:type="spellEnd"/>
      <w:r w:rsidR="00150F34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микроорганизмы</w:t>
      </w:r>
      <w:r w:rsidR="00370363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и др</w:t>
      </w:r>
      <w:r w:rsidR="00AE50DE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угие компоненты микробного прои</w:t>
      </w:r>
      <w:r w:rsidR="00370363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схождения</w:t>
      </w:r>
      <w:r w:rsidR="009E11D8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), </w:t>
      </w:r>
      <w:proofErr w:type="spellStart"/>
      <w:r w:rsidR="009E11D8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наночастиц</w:t>
      </w:r>
      <w:proofErr w:type="spellEnd"/>
      <w:r w:rsidR="009E11D8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и использования нанотехнологий, ядовитых, наркотических, сильнодействующих, </w:t>
      </w:r>
      <w:r w:rsidR="00C036F3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синтетических лекарственных средств,</w:t>
      </w:r>
      <w:r w:rsidR="007307BB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гормонов и  гормоноподобных веществ, </w:t>
      </w:r>
      <w:r w:rsidR="009E11D8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психотропных, допинговых и запрещенных </w:t>
      </w:r>
      <w:r w:rsidR="00105A20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веществ, входящих в список </w:t>
      </w:r>
      <w:r w:rsidR="005B4896" w:rsidRPr="002F7AB8">
        <w:rPr>
          <w:rFonts w:ascii="Times New Roman" w:hAnsi="Times New Roman" w:cs="Times New Roman"/>
          <w:sz w:val="30"/>
          <w:szCs w:val="30"/>
        </w:rPr>
        <w:t xml:space="preserve">Всемирного антидопингового </w:t>
      </w:r>
      <w:proofErr w:type="spellStart"/>
      <w:r w:rsidR="005B4896" w:rsidRPr="002F7AB8">
        <w:rPr>
          <w:rFonts w:ascii="Times New Roman" w:hAnsi="Times New Roman" w:cs="Times New Roman"/>
          <w:sz w:val="30"/>
          <w:szCs w:val="30"/>
        </w:rPr>
        <w:t>агенства</w:t>
      </w:r>
      <w:proofErr w:type="spellEnd"/>
      <w:r w:rsidR="005B4896" w:rsidRPr="002F7AB8">
        <w:rPr>
          <w:rFonts w:ascii="Times New Roman" w:hAnsi="Times New Roman" w:cs="Times New Roman"/>
          <w:sz w:val="30"/>
          <w:szCs w:val="30"/>
        </w:rPr>
        <w:t xml:space="preserve"> (</w:t>
      </w:r>
      <w:r w:rsidR="008D1739" w:rsidRPr="002F7AB8">
        <w:rPr>
          <w:rFonts w:ascii="Times New Roman" w:hAnsi="Times New Roman" w:cs="Times New Roman"/>
          <w:sz w:val="30"/>
          <w:szCs w:val="30"/>
        </w:rPr>
        <w:t>WADA</w:t>
      </w:r>
      <w:r w:rsidR="005B4896" w:rsidRPr="002F7AB8">
        <w:rPr>
          <w:rFonts w:ascii="Times New Roman" w:hAnsi="Times New Roman" w:cs="Times New Roman"/>
          <w:sz w:val="30"/>
          <w:szCs w:val="30"/>
        </w:rPr>
        <w:t>)</w:t>
      </w:r>
      <w:r w:rsidR="00105A20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7307BB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 также</w:t>
      </w:r>
      <w:r w:rsidR="00F0700F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370363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 соответствии</w:t>
      </w:r>
      <w:r w:rsidR="007307BB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продукции </w:t>
      </w:r>
      <w:r w:rsidR="00370363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актам Союза в части содержания пестицидов</w:t>
      </w:r>
      <w:r w:rsidR="00C036F3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DE72D3" w:rsidRPr="002F7AB8" w:rsidRDefault="009E11D8" w:rsidP="009E11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</w:pP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lastRenderedPageBreak/>
        <w:t>состав</w:t>
      </w:r>
      <w:r w:rsidR="00EA13EE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е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 xml:space="preserve"> БАД</w:t>
      </w:r>
      <w:r w:rsidR="002C682D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,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 xml:space="preserve"> </w:t>
      </w:r>
      <w:r w:rsidR="002C682D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включая сведения</w:t>
      </w:r>
      <w:r w:rsidR="00F0700F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 xml:space="preserve"> </w:t>
      </w:r>
      <w:r w:rsidR="002C682D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 xml:space="preserve">о 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содержани</w:t>
      </w:r>
      <w:r w:rsidR="002C682D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 xml:space="preserve">и 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биологически активных компонентов и пищевых добавок</w:t>
      </w:r>
      <w:r w:rsidR="001877DE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 xml:space="preserve"> с указанием их функционального назн</w:t>
      </w:r>
      <w:r w:rsidR="00C978BB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ачения</w:t>
      </w:r>
      <w:r w:rsidR="001877DE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;</w:t>
      </w:r>
    </w:p>
    <w:p w:rsidR="002C682D" w:rsidRPr="002F7AB8" w:rsidRDefault="002C682D" w:rsidP="009E11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</w:pP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противопоказаниях и рекомендациях по применению, продолжительности приема (наличие обоснования: при продолжительности приема более 1 месяца (30 дней), а также «при необходимости прием можно повторить»);</w:t>
      </w:r>
    </w:p>
    <w:p w:rsidR="00DE72D3" w:rsidRPr="002F7AB8" w:rsidRDefault="005B4896" w:rsidP="009E11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</w:pP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сроке годности;</w:t>
      </w:r>
    </w:p>
    <w:p w:rsidR="005B4896" w:rsidRPr="002F7AB8" w:rsidRDefault="005B4896" w:rsidP="00F0700F">
      <w:pPr>
        <w:tabs>
          <w:tab w:val="left" w:pos="5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</w:pP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соответствии упаковки актам Союза;</w:t>
      </w:r>
      <w:r w:rsidR="00F0700F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ab/>
      </w:r>
    </w:p>
    <w:p w:rsidR="00451597" w:rsidRPr="002F7AB8" w:rsidRDefault="005B4896" w:rsidP="003F0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val="ru"/>
        </w:rPr>
      </w:pP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результатах исследований </w:t>
      </w:r>
      <w:r w:rsidR="002C682D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БАД 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на содержание биологически активных веществ в составе БАД с указанием методов исследования 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  <w:t>и номера аттестата аккредитации</w:t>
      </w:r>
      <w:r w:rsidRPr="002F7AB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</w:rPr>
        <w:t xml:space="preserve"> </w:t>
      </w:r>
      <w:r w:rsidR="00524768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испытательной </w:t>
      </w:r>
      <w:proofErr w:type="spellStart"/>
      <w:r w:rsidR="00524768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лабораторатории</w:t>
      </w:r>
      <w:proofErr w:type="spellEnd"/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524768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(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центра</w:t>
      </w:r>
      <w:r w:rsidR="00524768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)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5B4896" w:rsidRPr="002F7AB8" w:rsidRDefault="005B4896" w:rsidP="005B48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результатах испытаний БАД на соответствие установленным показателям безопасности с указанием методов исследования и номера аттес</w:t>
      </w:r>
      <w:r w:rsidR="00524768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тата аккредитации испытательной лаборатории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524768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(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центра</w:t>
      </w:r>
      <w:r w:rsidR="00524768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)</w:t>
      </w:r>
      <w:r w:rsidRPr="002F7AB8">
        <w:rPr>
          <w:rFonts w:ascii="Times New Roman" w:eastAsia="Times New Roman" w:hAnsi="Times New Roman" w:cs="Times New Roman"/>
          <w:strike/>
          <w:sz w:val="30"/>
          <w:szCs w:val="30"/>
          <w:shd w:val="clear" w:color="auto" w:fill="FFFFFF"/>
        </w:rPr>
        <w:t xml:space="preserve"> </w:t>
      </w:r>
      <w:r w:rsidR="002C682D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(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установленные показатели безопасности рекомендуется указывать 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  <w:t>со ссылками на акты Союза</w:t>
      </w:r>
      <w:r w:rsidR="002C682D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)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; </w:t>
      </w:r>
    </w:p>
    <w:p w:rsidR="000168F1" w:rsidRPr="002F7AB8" w:rsidRDefault="005B4896" w:rsidP="000168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гигиенической характеристике БАД;</w:t>
      </w:r>
    </w:p>
    <w:p w:rsidR="005B4896" w:rsidRPr="002F7AB8" w:rsidRDefault="005B4896" w:rsidP="000168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 xml:space="preserve">условиях хранения; </w:t>
      </w:r>
    </w:p>
    <w:p w:rsidR="005B4896" w:rsidRPr="002F7AB8" w:rsidRDefault="005B4896" w:rsidP="005B48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</w:pP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области применения;</w:t>
      </w:r>
    </w:p>
    <w:p w:rsidR="008145D2" w:rsidRPr="002F7AB8" w:rsidRDefault="008145D2" w:rsidP="008145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соответствии содержания в БАД биологически </w:t>
      </w:r>
      <w:r w:rsidRPr="002F7AB8">
        <w:rPr>
          <w:rFonts w:ascii="Times New Roman" w:hAnsi="Times New Roman" w:cs="Times New Roman"/>
          <w:spacing w:val="-16"/>
          <w:sz w:val="30"/>
          <w:szCs w:val="30"/>
        </w:rPr>
        <w:t>активных компонентов адекватным уровням потребления</w:t>
      </w:r>
      <w:r w:rsidR="00E25488" w:rsidRPr="002F7AB8">
        <w:rPr>
          <w:rFonts w:ascii="Times New Roman" w:hAnsi="Times New Roman" w:cs="Times New Roman"/>
          <w:sz w:val="30"/>
          <w:szCs w:val="30"/>
        </w:rPr>
        <w:t xml:space="preserve"> (</w:t>
      </w:r>
      <w:r w:rsidRPr="002F7AB8">
        <w:rPr>
          <w:rFonts w:ascii="Times New Roman" w:hAnsi="Times New Roman" w:cs="Times New Roman"/>
          <w:sz w:val="30"/>
          <w:szCs w:val="30"/>
        </w:rPr>
        <w:t>рекомендуемым уровням суточного потребления</w:t>
      </w:r>
      <w:r w:rsidR="00E25488" w:rsidRPr="002F7AB8">
        <w:rPr>
          <w:rFonts w:ascii="Times New Roman" w:hAnsi="Times New Roman" w:cs="Times New Roman"/>
          <w:sz w:val="30"/>
          <w:szCs w:val="30"/>
        </w:rPr>
        <w:t>)</w:t>
      </w:r>
      <w:r w:rsidRPr="002F7AB8">
        <w:rPr>
          <w:rFonts w:ascii="Times New Roman" w:hAnsi="Times New Roman" w:cs="Times New Roman"/>
          <w:sz w:val="30"/>
          <w:szCs w:val="30"/>
        </w:rPr>
        <w:t xml:space="preserve"> и верхним допустимым уровням;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 xml:space="preserve"> </w:t>
      </w:r>
    </w:p>
    <w:p w:rsidR="00E25488" w:rsidRPr="002F7AB8" w:rsidRDefault="00E25488" w:rsidP="008145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соответствии </w:t>
      </w:r>
      <w:r w:rsidR="00376DA3" w:rsidRPr="002F7AB8">
        <w:rPr>
          <w:rFonts w:ascii="Times New Roman" w:hAnsi="Times New Roman" w:cs="Times New Roman"/>
          <w:sz w:val="30"/>
          <w:szCs w:val="30"/>
        </w:rPr>
        <w:t>сведений</w:t>
      </w:r>
      <w:r w:rsidRPr="002F7AB8">
        <w:rPr>
          <w:rFonts w:ascii="Times New Roman" w:hAnsi="Times New Roman" w:cs="Times New Roman"/>
          <w:sz w:val="30"/>
          <w:szCs w:val="30"/>
        </w:rPr>
        <w:t xml:space="preserve"> на этикетке </w:t>
      </w:r>
      <w:r w:rsidR="00376DA3" w:rsidRPr="002F7AB8">
        <w:rPr>
          <w:rFonts w:ascii="Times New Roman" w:hAnsi="Times New Roman" w:cs="Times New Roman"/>
          <w:sz w:val="30"/>
          <w:szCs w:val="30"/>
        </w:rPr>
        <w:t>(или ее</w:t>
      </w:r>
      <w:r w:rsidRPr="002F7AB8">
        <w:rPr>
          <w:rFonts w:ascii="Times New Roman" w:hAnsi="Times New Roman" w:cs="Times New Roman"/>
          <w:sz w:val="30"/>
          <w:szCs w:val="30"/>
        </w:rPr>
        <w:t xml:space="preserve"> макете), установленным требованиям актов Союза, включая сведения об условиях хранения и сроках годности БАД;</w:t>
      </w:r>
    </w:p>
    <w:p w:rsidR="008145D2" w:rsidRPr="002F7AB8" w:rsidRDefault="008145D2" w:rsidP="00105A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lastRenderedPageBreak/>
        <w:t xml:space="preserve">протоколе </w:t>
      </w:r>
      <w:r w:rsidR="00E25488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(протоколах)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исследований</w:t>
      </w:r>
      <w:r w:rsidR="00E25488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БАД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32575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с 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указанием организации, проводившей исследования, сведений об аккредитации испытательной лабора</w:t>
      </w:r>
      <w:r w:rsidR="00AE50DE"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тории (центра), номера протоколов</w:t>
      </w: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и даты выдачи;</w:t>
      </w:r>
    </w:p>
    <w:p w:rsidR="00105A20" w:rsidRPr="002F7AB8" w:rsidRDefault="00E25488" w:rsidP="00105A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</w:pPr>
      <w:r w:rsidRPr="002F7AB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"/>
        </w:rPr>
        <w:t>традициях пищевого применения БАД, в случае указания в его составе компонентов на основе растительного сырья;</w:t>
      </w:r>
    </w:p>
    <w:p w:rsidR="00E25488" w:rsidRPr="002F7AB8" w:rsidRDefault="00E25488" w:rsidP="007307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соответствии пищевых добавок требованиям технического регламента Таможенного союза «Требования безопасности пищевых добавок, ароматизаторов и технологических вспомогательных средств», в случае наличия в составе БАД (включая оболочку (капсулу)) пищевых добавок;</w:t>
      </w:r>
    </w:p>
    <w:p w:rsidR="000E07C0" w:rsidRPr="002F7AB8" w:rsidRDefault="00E25488" w:rsidP="007307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trike/>
          <w:sz w:val="30"/>
          <w:szCs w:val="30"/>
          <w:u w:val="single"/>
          <w:shd w:val="clear" w:color="auto" w:fill="FFFFFF"/>
        </w:rPr>
      </w:pPr>
      <w:r w:rsidRPr="002F7AB8">
        <w:rPr>
          <w:rFonts w:ascii="Times New Roman" w:hAnsi="Times New Roman" w:cs="Times New Roman"/>
          <w:bCs/>
          <w:iCs/>
          <w:sz w:val="30"/>
          <w:szCs w:val="30"/>
        </w:rPr>
        <w:t>количестве биологически активных веществ в сравнении с величиной их разовой терапевтической дозы, определенной при применении этих веществ в качестве лекарственных средств, в случае наличия в составе БАД продукции пчеловодства.</w:t>
      </w:r>
    </w:p>
    <w:p w:rsidR="00E25488" w:rsidRPr="002F7AB8" w:rsidRDefault="00E25488" w:rsidP="00D578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Сформированное итоговое заключение по результатам экспертизы также рекомендуется рассмотреть на предмет корректности выводов о соответствии (несоответствии) БАД установленным в актах Союза требованиям, в том числе на предмет правильности указания 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структруных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 xml:space="preserve"> единиц актов Союза и стандартов, включенных в перечни стандартов к техническим регламентам, действие которых распространяется на БАД и их компоненты.</w:t>
      </w:r>
    </w:p>
    <w:p w:rsidR="00015937" w:rsidRPr="002F7AB8" w:rsidRDefault="00015937" w:rsidP="00A56A6C">
      <w:pPr>
        <w:spacing w:after="0" w:line="360" w:lineRule="auto"/>
        <w:ind w:left="7080"/>
        <w:jc w:val="both"/>
        <w:rPr>
          <w:rFonts w:ascii="Times New Roman" w:hAnsi="Times New Roman" w:cs="Times New Roman"/>
          <w:sz w:val="30"/>
          <w:szCs w:val="30"/>
        </w:rPr>
      </w:pPr>
    </w:p>
    <w:p w:rsidR="00015937" w:rsidRPr="002F7AB8" w:rsidRDefault="00015937" w:rsidP="00A56A6C">
      <w:pPr>
        <w:spacing w:after="0" w:line="360" w:lineRule="auto"/>
        <w:ind w:left="7080"/>
        <w:jc w:val="both"/>
        <w:rPr>
          <w:rFonts w:ascii="Times New Roman" w:hAnsi="Times New Roman" w:cs="Times New Roman"/>
          <w:sz w:val="30"/>
          <w:szCs w:val="30"/>
        </w:rPr>
      </w:pPr>
    </w:p>
    <w:p w:rsidR="00015937" w:rsidRPr="002F7AB8" w:rsidRDefault="00015937" w:rsidP="00A56A6C">
      <w:pPr>
        <w:spacing w:after="0" w:line="360" w:lineRule="auto"/>
        <w:ind w:left="7080"/>
        <w:jc w:val="both"/>
        <w:rPr>
          <w:rFonts w:ascii="Times New Roman" w:hAnsi="Times New Roman" w:cs="Times New Roman"/>
          <w:sz w:val="30"/>
          <w:szCs w:val="30"/>
        </w:rPr>
      </w:pPr>
    </w:p>
    <w:p w:rsidR="008145D2" w:rsidRPr="002F7AB8" w:rsidRDefault="008145D2" w:rsidP="00253D80">
      <w:pPr>
        <w:spacing w:after="0" w:line="360" w:lineRule="auto"/>
        <w:ind w:left="7080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E25488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E25488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E25488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E25488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245ECF" w:rsidRPr="002F7AB8" w:rsidRDefault="0068411E" w:rsidP="00E25488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="00245ECF" w:rsidRPr="002F7AB8">
        <w:rPr>
          <w:rFonts w:ascii="Times New Roman" w:hAnsi="Times New Roman" w:cs="Times New Roman"/>
          <w:sz w:val="30"/>
          <w:szCs w:val="30"/>
        </w:rPr>
        <w:t xml:space="preserve">риложение </w:t>
      </w:r>
      <w:r w:rsidR="00E25488" w:rsidRPr="002F7AB8">
        <w:rPr>
          <w:rFonts w:ascii="Times New Roman" w:hAnsi="Times New Roman" w:cs="Times New Roman"/>
          <w:sz w:val="30"/>
          <w:szCs w:val="30"/>
        </w:rPr>
        <w:t>№</w:t>
      </w:r>
      <w:r w:rsidR="00245ECF" w:rsidRPr="002F7AB8">
        <w:rPr>
          <w:rFonts w:ascii="Times New Roman" w:hAnsi="Times New Roman" w:cs="Times New Roman"/>
          <w:sz w:val="30"/>
          <w:szCs w:val="30"/>
        </w:rPr>
        <w:t>1</w:t>
      </w:r>
      <w:r w:rsidR="00E25488" w:rsidRPr="002F7AB8">
        <w:t xml:space="preserve"> </w:t>
      </w:r>
      <w:r w:rsidR="00E25488" w:rsidRPr="002F7AB8">
        <w:rPr>
          <w:rFonts w:ascii="Times New Roman" w:hAnsi="Times New Roman" w:cs="Times New Roman"/>
          <w:sz w:val="30"/>
          <w:szCs w:val="30"/>
        </w:rPr>
        <w:t>к Руководству</w:t>
      </w:r>
    </w:p>
    <w:p w:rsidR="0065760E" w:rsidRPr="002F7AB8" w:rsidRDefault="0065760E" w:rsidP="00A56A6C">
      <w:pPr>
        <w:spacing w:after="0" w:line="360" w:lineRule="auto"/>
        <w:ind w:left="7080"/>
        <w:jc w:val="both"/>
        <w:rPr>
          <w:rFonts w:ascii="Times New Roman" w:hAnsi="Times New Roman" w:cs="Times New Roman"/>
          <w:sz w:val="30"/>
          <w:szCs w:val="30"/>
        </w:rPr>
      </w:pPr>
    </w:p>
    <w:p w:rsidR="00245ECF" w:rsidRPr="002F7AB8" w:rsidRDefault="0071702C" w:rsidP="00CC36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Источники</w:t>
      </w:r>
      <w:r w:rsidR="00245ECF" w:rsidRPr="002F7AB8">
        <w:rPr>
          <w:rFonts w:ascii="Times New Roman" w:hAnsi="Times New Roman" w:cs="Times New Roman"/>
          <w:sz w:val="30"/>
          <w:szCs w:val="30"/>
        </w:rPr>
        <w:t xml:space="preserve"> ин</w:t>
      </w:r>
      <w:r w:rsidRPr="002F7AB8">
        <w:rPr>
          <w:rFonts w:ascii="Times New Roman" w:hAnsi="Times New Roman" w:cs="Times New Roman"/>
          <w:sz w:val="30"/>
          <w:szCs w:val="30"/>
        </w:rPr>
        <w:t>формации, рекомендуемые</w:t>
      </w:r>
      <w:r w:rsidR="00245ECF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FE642D" w:rsidRPr="002F7AB8">
        <w:rPr>
          <w:rFonts w:ascii="Times New Roman" w:hAnsi="Times New Roman" w:cs="Times New Roman"/>
          <w:sz w:val="30"/>
          <w:szCs w:val="30"/>
        </w:rPr>
        <w:t>для использования</w:t>
      </w:r>
      <w:r w:rsidR="00BE791B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Pr="002F7AB8">
        <w:rPr>
          <w:rFonts w:ascii="Times New Roman" w:hAnsi="Times New Roman" w:cs="Times New Roman"/>
          <w:sz w:val="30"/>
          <w:szCs w:val="30"/>
        </w:rPr>
        <w:br/>
      </w:r>
      <w:r w:rsidR="0065760E" w:rsidRPr="002F7AB8">
        <w:rPr>
          <w:rFonts w:ascii="Times New Roman" w:hAnsi="Times New Roman" w:cs="Times New Roman"/>
          <w:sz w:val="30"/>
          <w:szCs w:val="30"/>
        </w:rPr>
        <w:t>при проведении экспертизы БАД</w:t>
      </w:r>
    </w:p>
    <w:p w:rsidR="00245ECF" w:rsidRPr="002F7AB8" w:rsidRDefault="00245ECF" w:rsidP="00245E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245ECF" w:rsidRPr="002F7AB8" w:rsidRDefault="00245ECF" w:rsidP="00245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Технический регламент Таможенного союза «О безопасности пищевой продукции» (ТР ТС 021/2011);</w:t>
      </w:r>
    </w:p>
    <w:p w:rsidR="00245ECF" w:rsidRPr="002F7AB8" w:rsidRDefault="00245ECF" w:rsidP="00245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Технический регламент Таможенного союза «Пищевая продукция в части ее маркировки» (ТР ТС 022/2011);</w:t>
      </w:r>
    </w:p>
    <w:p w:rsidR="00245ECF" w:rsidRPr="002F7AB8" w:rsidRDefault="00245ECF" w:rsidP="00245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Технический регламент Таможенного союза «О безопасности упаковки» (ТР ТС 005/2011);</w:t>
      </w:r>
    </w:p>
    <w:p w:rsidR="00245ECF" w:rsidRPr="002F7AB8" w:rsidRDefault="00245ECF" w:rsidP="00245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Технический регламент Таможенного союза «Требования безопасности пищевых добавок, ароматизаторов и технологических вспомогательных средств» (ТР ТС 029/2012);</w:t>
      </w:r>
    </w:p>
    <w:p w:rsidR="00245ECF" w:rsidRPr="002F7AB8" w:rsidRDefault="00245ECF" w:rsidP="00245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Технический регламент Таможенного союза «О безопасности отдельных видов специализированной пищевой продукции, в том числе диетического лечебного</w:t>
      </w:r>
      <w:r w:rsidR="00BE791B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Pr="002F7AB8">
        <w:rPr>
          <w:rFonts w:ascii="Times New Roman" w:hAnsi="Times New Roman" w:cs="Times New Roman"/>
          <w:sz w:val="30"/>
          <w:szCs w:val="30"/>
        </w:rPr>
        <w:t xml:space="preserve">и диетического профилактического питания» (ТР ТС 027/2012) (при включении в него специальных требований </w:t>
      </w:r>
      <w:r w:rsidR="00253D80" w:rsidRPr="002F7AB8">
        <w:rPr>
          <w:rFonts w:ascii="Times New Roman" w:hAnsi="Times New Roman" w:cs="Times New Roman"/>
          <w:sz w:val="30"/>
          <w:szCs w:val="30"/>
        </w:rPr>
        <w:br/>
      </w:r>
      <w:r w:rsidRPr="002F7AB8">
        <w:rPr>
          <w:rFonts w:ascii="Times New Roman" w:hAnsi="Times New Roman" w:cs="Times New Roman"/>
          <w:sz w:val="30"/>
          <w:szCs w:val="30"/>
        </w:rPr>
        <w:t>к БАД);</w:t>
      </w:r>
    </w:p>
    <w:p w:rsidR="00775E96" w:rsidRPr="002F7AB8" w:rsidRDefault="00775E96" w:rsidP="00245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Технический регламент Таможенного союза «Технический регламент на масложировую продукцию» (ТР ТС 024/2011);</w:t>
      </w:r>
    </w:p>
    <w:p w:rsidR="0071702C" w:rsidRPr="002F7AB8" w:rsidRDefault="00245ECF" w:rsidP="00245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Единые санитарно-эпидемиологические и гигиенические требования к продукции (товарам), подлежащей санитарно-эпидемиологическому надзору (контролю), утвержденные реше</w:t>
      </w:r>
      <w:r w:rsidR="00253D80" w:rsidRPr="002F7AB8">
        <w:rPr>
          <w:rFonts w:ascii="Times New Roman" w:hAnsi="Times New Roman" w:cs="Times New Roman"/>
          <w:sz w:val="30"/>
          <w:szCs w:val="30"/>
        </w:rPr>
        <w:t xml:space="preserve">нием Комиссии Таможенного союза </w:t>
      </w:r>
      <w:r w:rsidRPr="002F7AB8">
        <w:rPr>
          <w:rFonts w:ascii="Times New Roman" w:hAnsi="Times New Roman" w:cs="Times New Roman"/>
          <w:sz w:val="30"/>
          <w:szCs w:val="30"/>
        </w:rPr>
        <w:t>от</w:t>
      </w:r>
      <w:r w:rsidR="0017532E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Pr="002F7AB8">
        <w:rPr>
          <w:rFonts w:ascii="Times New Roman" w:hAnsi="Times New Roman" w:cs="Times New Roman"/>
          <w:sz w:val="30"/>
          <w:szCs w:val="30"/>
        </w:rPr>
        <w:t xml:space="preserve">28.05.2010 № 299), в части, </w:t>
      </w:r>
      <w:r w:rsidR="00253D80" w:rsidRPr="002F7AB8">
        <w:rPr>
          <w:rFonts w:ascii="Times New Roman" w:hAnsi="Times New Roman" w:cs="Times New Roman"/>
          <w:sz w:val="30"/>
          <w:szCs w:val="30"/>
        </w:rPr>
        <w:br/>
      </w:r>
      <w:r w:rsidRPr="002F7AB8">
        <w:rPr>
          <w:rFonts w:ascii="Times New Roman" w:hAnsi="Times New Roman" w:cs="Times New Roman"/>
          <w:sz w:val="30"/>
          <w:szCs w:val="30"/>
        </w:rPr>
        <w:t>не противоречащей треб</w:t>
      </w:r>
      <w:r w:rsidR="0071702C" w:rsidRPr="002F7AB8">
        <w:rPr>
          <w:rFonts w:ascii="Times New Roman" w:hAnsi="Times New Roman" w:cs="Times New Roman"/>
          <w:sz w:val="30"/>
          <w:szCs w:val="30"/>
        </w:rPr>
        <w:t>ованиям технических регламентов;</w:t>
      </w:r>
    </w:p>
    <w:p w:rsidR="00245ECF" w:rsidRPr="002F7AB8" w:rsidRDefault="00245ECF" w:rsidP="00245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Рекомендации Коллегии Евразийской экономической ком</w:t>
      </w:r>
      <w:r w:rsidR="006F3DC9" w:rsidRPr="002F7AB8">
        <w:rPr>
          <w:rFonts w:ascii="Times New Roman" w:hAnsi="Times New Roman" w:cs="Times New Roman"/>
          <w:sz w:val="30"/>
          <w:szCs w:val="30"/>
        </w:rPr>
        <w:t xml:space="preserve">иссии </w:t>
      </w:r>
      <w:r w:rsidR="006F3DC9" w:rsidRPr="002F7AB8">
        <w:rPr>
          <w:rFonts w:ascii="Times New Roman" w:hAnsi="Times New Roman" w:cs="Times New Roman"/>
          <w:sz w:val="30"/>
          <w:szCs w:val="30"/>
        </w:rPr>
        <w:br/>
      </w:r>
      <w:r w:rsidRPr="002F7AB8">
        <w:rPr>
          <w:rFonts w:ascii="Times New Roman" w:hAnsi="Times New Roman" w:cs="Times New Roman"/>
          <w:sz w:val="30"/>
          <w:szCs w:val="30"/>
        </w:rPr>
        <w:t xml:space="preserve">от 31 июля 2018 года № 13 «Правила отбора образцов (проб) для </w:t>
      </w:r>
      <w:r w:rsidRPr="002F7AB8">
        <w:rPr>
          <w:rFonts w:ascii="Times New Roman" w:hAnsi="Times New Roman" w:cs="Times New Roman"/>
          <w:sz w:val="30"/>
          <w:szCs w:val="30"/>
        </w:rPr>
        <w:lastRenderedPageBreak/>
        <w:t>проведения исследований (испытаний) и измерений пищевой продукции при применении и исполнении требований технических регламентов Евразийского экономического союза»;</w:t>
      </w:r>
    </w:p>
    <w:p w:rsidR="00245ECF" w:rsidRPr="002F7AB8" w:rsidRDefault="001456DE" w:rsidP="00245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ГОСТ ISO/IEC 17025</w:t>
      </w:r>
      <w:r w:rsidR="00A44EFC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245ECF" w:rsidRPr="002F7AB8">
        <w:rPr>
          <w:rFonts w:ascii="Times New Roman" w:hAnsi="Times New Roman" w:cs="Times New Roman"/>
          <w:sz w:val="30"/>
          <w:szCs w:val="30"/>
        </w:rPr>
        <w:t>«Межгосударственный стандарт. Общие требования к компетентности испытательных и калибровочных лабораторий».</w:t>
      </w:r>
    </w:p>
    <w:p w:rsidR="00431CD1" w:rsidRPr="002F7AB8" w:rsidRDefault="00431CD1" w:rsidP="00431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Руководство по методам контроля качества и безопасности биологически активных добавок к пище. Руко</w:t>
      </w:r>
      <w:r w:rsidR="00CC364F" w:rsidRPr="002F7AB8">
        <w:rPr>
          <w:rFonts w:ascii="Times New Roman" w:hAnsi="Times New Roman" w:cs="Times New Roman"/>
          <w:sz w:val="30"/>
          <w:szCs w:val="30"/>
        </w:rPr>
        <w:t xml:space="preserve">водство Р4.1.1672-03, </w:t>
      </w:r>
      <w:r w:rsidR="00253D80" w:rsidRPr="002F7AB8">
        <w:rPr>
          <w:rFonts w:ascii="Times New Roman" w:hAnsi="Times New Roman" w:cs="Times New Roman"/>
          <w:sz w:val="30"/>
          <w:szCs w:val="30"/>
        </w:rPr>
        <w:br/>
      </w:r>
      <w:r w:rsidR="00CC364F" w:rsidRPr="002F7AB8">
        <w:rPr>
          <w:rFonts w:ascii="Times New Roman" w:hAnsi="Times New Roman" w:cs="Times New Roman"/>
          <w:sz w:val="30"/>
          <w:szCs w:val="30"/>
        </w:rPr>
        <w:t>М.: 2004.</w:t>
      </w:r>
      <w:r w:rsidRPr="002F7AB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31CD1" w:rsidRPr="002F7AB8" w:rsidRDefault="00431CD1" w:rsidP="00431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F7AB8">
        <w:rPr>
          <w:rFonts w:ascii="Times New Roman" w:hAnsi="Times New Roman" w:cs="Times New Roman"/>
          <w:sz w:val="30"/>
          <w:szCs w:val="30"/>
        </w:rPr>
        <w:t>Тутельян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 xml:space="preserve"> В.А., 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Эллер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 xml:space="preserve"> К.И., 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Аристархова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 xml:space="preserve"> Т.В., Бессонов В.В., Брагина И.В., и др. «</w:t>
      </w:r>
      <w:hyperlink r:id="rId8" w:history="1">
        <w:r w:rsidRPr="002F7AB8">
          <w:rPr>
            <w:rFonts w:ascii="Times New Roman" w:hAnsi="Times New Roman" w:cs="Times New Roman"/>
            <w:sz w:val="30"/>
            <w:szCs w:val="30"/>
          </w:rPr>
          <w:t>Методы анализа минорных биологически активных веществ пищи</w:t>
        </w:r>
      </w:hyperlink>
      <w:r w:rsidRPr="002F7AB8">
        <w:rPr>
          <w:rFonts w:ascii="Times New Roman" w:hAnsi="Times New Roman" w:cs="Times New Roman"/>
          <w:sz w:val="30"/>
          <w:szCs w:val="30"/>
        </w:rPr>
        <w:t>», Москва, 2010.</w:t>
      </w:r>
    </w:p>
    <w:p w:rsidR="00F147A9" w:rsidRPr="002F7AB8" w:rsidRDefault="00F147A9" w:rsidP="00F147A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D021FD" w:rsidRPr="002F7AB8" w:rsidRDefault="00D021FD" w:rsidP="00F147A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431CD1" w:rsidRPr="002F7AB8" w:rsidRDefault="00431CD1" w:rsidP="00EC6863">
      <w:pPr>
        <w:spacing w:after="0" w:line="360" w:lineRule="auto"/>
        <w:ind w:left="7653" w:firstLine="135"/>
        <w:jc w:val="both"/>
        <w:rPr>
          <w:rFonts w:ascii="Times New Roman" w:hAnsi="Times New Roman" w:cs="Times New Roman"/>
          <w:sz w:val="30"/>
          <w:szCs w:val="30"/>
        </w:rPr>
      </w:pPr>
    </w:p>
    <w:p w:rsidR="00431CD1" w:rsidRPr="002F7AB8" w:rsidRDefault="00431CD1" w:rsidP="00EC6863">
      <w:pPr>
        <w:spacing w:after="0" w:line="360" w:lineRule="auto"/>
        <w:ind w:left="7653" w:firstLine="135"/>
        <w:jc w:val="both"/>
        <w:rPr>
          <w:rFonts w:ascii="Times New Roman" w:hAnsi="Times New Roman" w:cs="Times New Roman"/>
          <w:sz w:val="30"/>
          <w:szCs w:val="30"/>
        </w:rPr>
      </w:pPr>
    </w:p>
    <w:p w:rsidR="00B36AF1" w:rsidRPr="002F7AB8" w:rsidRDefault="00B36AF1" w:rsidP="00EC6863">
      <w:pPr>
        <w:spacing w:after="0" w:line="360" w:lineRule="auto"/>
        <w:ind w:left="7653" w:firstLine="135"/>
        <w:jc w:val="both"/>
        <w:rPr>
          <w:rFonts w:ascii="Times New Roman" w:hAnsi="Times New Roman" w:cs="Times New Roman"/>
          <w:sz w:val="30"/>
          <w:szCs w:val="30"/>
        </w:rPr>
      </w:pPr>
    </w:p>
    <w:p w:rsidR="000D5073" w:rsidRDefault="000D5073" w:rsidP="00E25488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0D5073" w:rsidRDefault="000D5073" w:rsidP="00E25488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0D5073" w:rsidRDefault="000D5073" w:rsidP="00E25488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0D5073" w:rsidRDefault="000D5073" w:rsidP="00E25488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0D5073" w:rsidRDefault="000D5073" w:rsidP="00E25488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0D5073" w:rsidRDefault="000D5073" w:rsidP="00E25488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0D5073" w:rsidRDefault="000D5073" w:rsidP="00E25488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0D5073" w:rsidRDefault="000D5073" w:rsidP="00E25488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0D5073" w:rsidRDefault="000D5073" w:rsidP="00E25488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0D5073" w:rsidRDefault="000D5073" w:rsidP="00E25488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0D5073" w:rsidRDefault="000D5073" w:rsidP="00E25488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0D5073" w:rsidRDefault="000D5073" w:rsidP="00E25488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0D5073" w:rsidRDefault="000D5073" w:rsidP="00E25488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0D5073" w:rsidRDefault="000D5073" w:rsidP="00E25488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0D5073" w:rsidRDefault="000D5073" w:rsidP="00E25488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0D5073" w:rsidRDefault="000D5073" w:rsidP="00E25488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D50864" w:rsidRPr="002F7AB8" w:rsidRDefault="00271442" w:rsidP="00E25488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="00D50864" w:rsidRPr="002F7AB8">
        <w:rPr>
          <w:rFonts w:ascii="Times New Roman" w:hAnsi="Times New Roman" w:cs="Times New Roman"/>
          <w:sz w:val="30"/>
          <w:szCs w:val="30"/>
        </w:rPr>
        <w:t xml:space="preserve">риложение </w:t>
      </w:r>
      <w:r w:rsidR="00E25488" w:rsidRPr="002F7AB8">
        <w:rPr>
          <w:rFonts w:ascii="Times New Roman" w:hAnsi="Times New Roman" w:cs="Times New Roman"/>
          <w:sz w:val="30"/>
          <w:szCs w:val="30"/>
        </w:rPr>
        <w:t xml:space="preserve">№ </w:t>
      </w:r>
      <w:r w:rsidR="00D976F5" w:rsidRPr="002F7AB8">
        <w:rPr>
          <w:rFonts w:ascii="Times New Roman" w:hAnsi="Times New Roman" w:cs="Times New Roman"/>
          <w:sz w:val="30"/>
          <w:szCs w:val="30"/>
        </w:rPr>
        <w:t>2</w:t>
      </w:r>
    </w:p>
    <w:p w:rsidR="00E25488" w:rsidRPr="002F7AB8" w:rsidRDefault="00E25488" w:rsidP="00E25488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к Руководству</w:t>
      </w:r>
    </w:p>
    <w:p w:rsidR="00583D05" w:rsidRDefault="00583D05" w:rsidP="0060730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FF0000"/>
          <w:sz w:val="30"/>
          <w:szCs w:val="30"/>
        </w:rPr>
      </w:pPr>
    </w:p>
    <w:p w:rsidR="00577524" w:rsidRDefault="00577524" w:rsidP="0060730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046734" w:rsidRPr="008457FC" w:rsidRDefault="00577524" w:rsidP="0060730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trike/>
          <w:sz w:val="30"/>
          <w:szCs w:val="30"/>
        </w:rPr>
      </w:pPr>
      <w:r w:rsidRPr="008457F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E69B2" w:rsidRPr="008457FC">
        <w:rPr>
          <w:rFonts w:ascii="Times New Roman" w:hAnsi="Times New Roman" w:cs="Times New Roman"/>
          <w:bCs/>
          <w:sz w:val="30"/>
          <w:szCs w:val="30"/>
        </w:rPr>
        <w:t>Иные документы, рекомендуемые для рассмотрения при экспертизе БАД, содержащих вещества, полученные с использованием микробного синт</w:t>
      </w:r>
      <w:r>
        <w:rPr>
          <w:rFonts w:ascii="Times New Roman" w:hAnsi="Times New Roman" w:cs="Times New Roman"/>
          <w:bCs/>
          <w:sz w:val="30"/>
          <w:szCs w:val="30"/>
        </w:rPr>
        <w:t>еза и (или) штаммов-продуцентов</w:t>
      </w:r>
      <w:r w:rsidR="00FE69B2" w:rsidRPr="008457FC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046734" w:rsidRPr="008457FC" w:rsidRDefault="00046734" w:rsidP="0060730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trike/>
          <w:sz w:val="30"/>
          <w:szCs w:val="30"/>
        </w:rPr>
      </w:pPr>
    </w:p>
    <w:p w:rsidR="0060730E" w:rsidRPr="002F7AB8" w:rsidRDefault="0060730E" w:rsidP="00775E9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  <w:u w:val="single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При проведении экспертизы БАД, содержащих пищевые ингредиенты (компоненты) </w:t>
      </w:r>
      <w:r w:rsidR="009C28FD" w:rsidRPr="002F7AB8">
        <w:rPr>
          <w:rFonts w:ascii="Times New Roman" w:hAnsi="Times New Roman" w:cs="Times New Roman"/>
          <w:sz w:val="30"/>
          <w:szCs w:val="30"/>
        </w:rPr>
        <w:t>получаемые с использованием микробного синтеза</w:t>
      </w:r>
      <w:r w:rsidRPr="002F7AB8">
        <w:rPr>
          <w:rFonts w:ascii="Times New Roman" w:hAnsi="Times New Roman" w:cs="Times New Roman"/>
          <w:sz w:val="30"/>
          <w:szCs w:val="30"/>
        </w:rPr>
        <w:t>, в том числе биотехнологического (микробного) происхождения, вещества (ингредиенты), полученные с испо</w:t>
      </w:r>
      <w:r w:rsidR="0018283B" w:rsidRPr="002F7AB8">
        <w:rPr>
          <w:rFonts w:ascii="Times New Roman" w:hAnsi="Times New Roman" w:cs="Times New Roman"/>
          <w:sz w:val="30"/>
          <w:szCs w:val="30"/>
        </w:rPr>
        <w:t>льзованием микробного синтеза и (</w:t>
      </w:r>
      <w:r w:rsidRPr="002F7AB8">
        <w:rPr>
          <w:rFonts w:ascii="Times New Roman" w:hAnsi="Times New Roman" w:cs="Times New Roman"/>
          <w:sz w:val="30"/>
          <w:szCs w:val="30"/>
        </w:rPr>
        <w:t>или</w:t>
      </w:r>
      <w:r w:rsidR="0018283B" w:rsidRPr="002F7AB8">
        <w:rPr>
          <w:rFonts w:ascii="Times New Roman" w:hAnsi="Times New Roman" w:cs="Times New Roman"/>
          <w:sz w:val="30"/>
          <w:szCs w:val="30"/>
        </w:rPr>
        <w:t>)</w:t>
      </w:r>
      <w:r w:rsidRPr="002F7AB8">
        <w:rPr>
          <w:rFonts w:ascii="Times New Roman" w:hAnsi="Times New Roman" w:cs="Times New Roman"/>
          <w:sz w:val="30"/>
          <w:szCs w:val="30"/>
        </w:rPr>
        <w:t xml:space="preserve"> штаммов-продуцентов, дополнительно представляются следующие документы:</w:t>
      </w:r>
    </w:p>
    <w:p w:rsidR="0060730E" w:rsidRPr="002F7AB8" w:rsidRDefault="0060730E" w:rsidP="00607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1. Для БАД, содержащих в составе пищевые ингредиенты (компоненты), полученные на основе природных штаммов микроорганизмов:</w:t>
      </w:r>
    </w:p>
    <w:p w:rsidR="0060730E" w:rsidRPr="002F7AB8" w:rsidRDefault="0060730E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заявление (декларация) об отсутствии в ее составе пищевых ингредиентов (компонентов) биотехнологического (микробного) происхождения, п</w:t>
      </w:r>
      <w:r w:rsidR="0018283B" w:rsidRPr="002F7AB8">
        <w:rPr>
          <w:rFonts w:ascii="Times New Roman" w:hAnsi="Times New Roman" w:cs="Times New Roman"/>
          <w:sz w:val="30"/>
          <w:szCs w:val="30"/>
        </w:rPr>
        <w:t>олученных на основе ГМО (ГММ) и (</w:t>
      </w:r>
      <w:r w:rsidRPr="002F7AB8">
        <w:rPr>
          <w:rFonts w:ascii="Times New Roman" w:hAnsi="Times New Roman" w:cs="Times New Roman"/>
          <w:sz w:val="30"/>
          <w:szCs w:val="30"/>
        </w:rPr>
        <w:t>или</w:t>
      </w:r>
      <w:r w:rsidR="0018283B" w:rsidRPr="002F7AB8">
        <w:rPr>
          <w:rFonts w:ascii="Times New Roman" w:hAnsi="Times New Roman" w:cs="Times New Roman"/>
          <w:sz w:val="30"/>
          <w:szCs w:val="30"/>
        </w:rPr>
        <w:t>)</w:t>
      </w:r>
      <w:r w:rsidRPr="002F7AB8">
        <w:rPr>
          <w:rFonts w:ascii="Times New Roman" w:hAnsi="Times New Roman" w:cs="Times New Roman"/>
          <w:sz w:val="30"/>
          <w:szCs w:val="30"/>
        </w:rPr>
        <w:t xml:space="preserve"> микроорганизмов (стартовых, заквасочных культур, штаммов-продуцентов биологически активных веществ);</w:t>
      </w:r>
    </w:p>
    <w:p w:rsidR="00E012DD" w:rsidRPr="002F7AB8" w:rsidRDefault="00E012DD" w:rsidP="00E012D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F7AB8">
        <w:rPr>
          <w:rFonts w:ascii="Times New Roman" w:hAnsi="Times New Roman" w:cs="Times New Roman"/>
          <w:bCs/>
          <w:sz w:val="30"/>
          <w:szCs w:val="30"/>
        </w:rPr>
        <w:t>декларация соответствия (или спецификация) на штамм микроорганизма(</w:t>
      </w:r>
      <w:proofErr w:type="spellStart"/>
      <w:r w:rsidRPr="002F7AB8">
        <w:rPr>
          <w:rFonts w:ascii="Times New Roman" w:hAnsi="Times New Roman" w:cs="Times New Roman"/>
          <w:bCs/>
          <w:sz w:val="30"/>
          <w:szCs w:val="30"/>
        </w:rPr>
        <w:t>ов</w:t>
      </w:r>
      <w:proofErr w:type="spellEnd"/>
      <w:r w:rsidRPr="002F7AB8">
        <w:rPr>
          <w:rFonts w:ascii="Times New Roman" w:hAnsi="Times New Roman" w:cs="Times New Roman"/>
          <w:bCs/>
          <w:sz w:val="30"/>
          <w:szCs w:val="30"/>
        </w:rPr>
        <w:t>) и биологически активное(</w:t>
      </w:r>
      <w:proofErr w:type="spellStart"/>
      <w:r w:rsidRPr="002F7AB8">
        <w:rPr>
          <w:rFonts w:ascii="Times New Roman" w:hAnsi="Times New Roman" w:cs="Times New Roman"/>
          <w:bCs/>
          <w:sz w:val="30"/>
          <w:szCs w:val="30"/>
        </w:rPr>
        <w:t>ые</w:t>
      </w:r>
      <w:proofErr w:type="spellEnd"/>
      <w:r w:rsidRPr="002F7AB8">
        <w:rPr>
          <w:rFonts w:ascii="Times New Roman" w:hAnsi="Times New Roman" w:cs="Times New Roman"/>
          <w:bCs/>
          <w:sz w:val="30"/>
          <w:szCs w:val="30"/>
        </w:rPr>
        <w:t>) вещество(а) (продукты), полученное(</w:t>
      </w:r>
      <w:proofErr w:type="spellStart"/>
      <w:r w:rsidRPr="002F7AB8">
        <w:rPr>
          <w:rFonts w:ascii="Times New Roman" w:hAnsi="Times New Roman" w:cs="Times New Roman"/>
          <w:bCs/>
          <w:sz w:val="30"/>
          <w:szCs w:val="30"/>
        </w:rPr>
        <w:t>ые</w:t>
      </w:r>
      <w:proofErr w:type="spellEnd"/>
      <w:r w:rsidRPr="002F7AB8">
        <w:rPr>
          <w:rFonts w:ascii="Times New Roman" w:hAnsi="Times New Roman" w:cs="Times New Roman"/>
          <w:bCs/>
          <w:sz w:val="30"/>
          <w:szCs w:val="30"/>
        </w:rPr>
        <w:t>) с использованием данного штамма(</w:t>
      </w:r>
      <w:proofErr w:type="spellStart"/>
      <w:r w:rsidRPr="002F7AB8">
        <w:rPr>
          <w:rFonts w:ascii="Times New Roman" w:hAnsi="Times New Roman" w:cs="Times New Roman"/>
          <w:bCs/>
          <w:sz w:val="30"/>
          <w:szCs w:val="30"/>
        </w:rPr>
        <w:t>ов</w:t>
      </w:r>
      <w:proofErr w:type="spellEnd"/>
      <w:r w:rsidRPr="002F7AB8">
        <w:rPr>
          <w:rFonts w:ascii="Times New Roman" w:hAnsi="Times New Roman" w:cs="Times New Roman"/>
          <w:bCs/>
          <w:sz w:val="30"/>
          <w:szCs w:val="30"/>
        </w:rPr>
        <w:t>).</w:t>
      </w:r>
    </w:p>
    <w:p w:rsidR="00437BE6" w:rsidRPr="002F7AB8" w:rsidRDefault="00AE50DE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2. </w:t>
      </w:r>
      <w:r w:rsidR="00437BE6" w:rsidRPr="002F7AB8">
        <w:rPr>
          <w:rFonts w:ascii="Times New Roman" w:hAnsi="Times New Roman" w:cs="Times New Roman"/>
          <w:sz w:val="30"/>
          <w:szCs w:val="30"/>
        </w:rPr>
        <w:t>Для БАД, содержащих в составе пищевые ингредиенты (компоненты), полученные на основе ГМО</w:t>
      </w:r>
      <w:r w:rsidRPr="002F7AB8">
        <w:rPr>
          <w:rFonts w:ascii="Times New Roman" w:hAnsi="Times New Roman" w:cs="Times New Roman"/>
          <w:sz w:val="30"/>
          <w:szCs w:val="30"/>
        </w:rPr>
        <w:t xml:space="preserve"> (ГММ), ранее зарегистрированные</w:t>
      </w:r>
      <w:r w:rsidR="00437BE6" w:rsidRPr="002F7AB8">
        <w:rPr>
          <w:rFonts w:ascii="Times New Roman" w:hAnsi="Times New Roman" w:cs="Times New Roman"/>
          <w:sz w:val="30"/>
          <w:szCs w:val="30"/>
        </w:rPr>
        <w:t xml:space="preserve"> на территории Союза: </w:t>
      </w:r>
    </w:p>
    <w:p w:rsidR="00437BE6" w:rsidRPr="002F7AB8" w:rsidRDefault="00437BE6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lastRenderedPageBreak/>
        <w:t xml:space="preserve">заявление (декларация) о наличии в ее составе пищевых ингредиентов (компонентов) биотехнологического (микробного) происхождения, полученных на основе таких микроорганизмов; </w:t>
      </w:r>
    </w:p>
    <w:p w:rsidR="00D21AAF" w:rsidRPr="002F7AB8" w:rsidRDefault="00437BE6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сведения о свидетельстве(ах) о государственной регистрации на штамм(ы)-продуцент(ы) и биологически активное(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ые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>) вещество(а) (продукты), полученное(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ые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>) с использованием данного штамма(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ов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 xml:space="preserve">). </w:t>
      </w:r>
    </w:p>
    <w:p w:rsidR="00437BE6" w:rsidRPr="002F7AB8" w:rsidRDefault="00BE791B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3. </w:t>
      </w:r>
      <w:r w:rsidR="00437BE6" w:rsidRPr="002F7AB8">
        <w:rPr>
          <w:rFonts w:ascii="Times New Roman" w:hAnsi="Times New Roman" w:cs="Times New Roman"/>
          <w:sz w:val="30"/>
          <w:szCs w:val="30"/>
        </w:rPr>
        <w:t>Для пищевых ингредиентов нового вида, в том числе биологически активных веществ биотехнологического (микробного) происхождения, используемых в составе многокомпонентных БАД сведения о штамме(ах)-продуценте(ах) микроорганизма(</w:t>
      </w:r>
      <w:proofErr w:type="spellStart"/>
      <w:r w:rsidR="00437BE6" w:rsidRPr="002F7AB8">
        <w:rPr>
          <w:rFonts w:ascii="Times New Roman" w:hAnsi="Times New Roman" w:cs="Times New Roman"/>
          <w:sz w:val="30"/>
          <w:szCs w:val="30"/>
        </w:rPr>
        <w:t>ов</w:t>
      </w:r>
      <w:proofErr w:type="spellEnd"/>
      <w:r w:rsidR="00437BE6" w:rsidRPr="002F7AB8">
        <w:rPr>
          <w:rFonts w:ascii="Times New Roman" w:hAnsi="Times New Roman" w:cs="Times New Roman"/>
          <w:sz w:val="30"/>
          <w:szCs w:val="30"/>
        </w:rPr>
        <w:t xml:space="preserve">): </w:t>
      </w:r>
    </w:p>
    <w:p w:rsidR="00437BE6" w:rsidRPr="002F7AB8" w:rsidRDefault="00437BE6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pacing w:val="-18"/>
          <w:sz w:val="30"/>
          <w:szCs w:val="30"/>
        </w:rPr>
        <w:t>паспорт культуры штамма(</w:t>
      </w:r>
      <w:proofErr w:type="spellStart"/>
      <w:r w:rsidRPr="002F7AB8">
        <w:rPr>
          <w:rFonts w:ascii="Times New Roman" w:hAnsi="Times New Roman" w:cs="Times New Roman"/>
          <w:spacing w:val="-18"/>
          <w:sz w:val="30"/>
          <w:szCs w:val="30"/>
        </w:rPr>
        <w:t>ов</w:t>
      </w:r>
      <w:proofErr w:type="spellEnd"/>
      <w:r w:rsidRPr="002F7AB8">
        <w:rPr>
          <w:rFonts w:ascii="Times New Roman" w:hAnsi="Times New Roman" w:cs="Times New Roman"/>
          <w:spacing w:val="-18"/>
          <w:sz w:val="30"/>
          <w:szCs w:val="30"/>
        </w:rPr>
        <w:t>)-продуцента(</w:t>
      </w:r>
      <w:proofErr w:type="spellStart"/>
      <w:r w:rsidRPr="002F7AB8">
        <w:rPr>
          <w:rFonts w:ascii="Times New Roman" w:hAnsi="Times New Roman" w:cs="Times New Roman"/>
          <w:spacing w:val="-18"/>
          <w:sz w:val="30"/>
          <w:szCs w:val="30"/>
        </w:rPr>
        <w:t>ов</w:t>
      </w:r>
      <w:proofErr w:type="spellEnd"/>
      <w:r w:rsidRPr="002F7AB8">
        <w:rPr>
          <w:rFonts w:ascii="Times New Roman" w:hAnsi="Times New Roman" w:cs="Times New Roman"/>
          <w:spacing w:val="-18"/>
          <w:sz w:val="30"/>
          <w:szCs w:val="30"/>
        </w:rPr>
        <w:t>)</w:t>
      </w:r>
      <w:r w:rsidRPr="002F7AB8">
        <w:rPr>
          <w:rFonts w:ascii="Times New Roman" w:hAnsi="Times New Roman" w:cs="Times New Roman"/>
          <w:sz w:val="30"/>
          <w:szCs w:val="30"/>
        </w:rPr>
        <w:t xml:space="preserve"> микроорганизма(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ов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 xml:space="preserve">), включающий его индивидуальный номер (код); </w:t>
      </w:r>
    </w:p>
    <w:p w:rsidR="002C028B" w:rsidRPr="002F7AB8" w:rsidRDefault="002C028B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сведения о депонировании в официальных коллекциях микробных культур национального или международного уровня; </w:t>
      </w:r>
    </w:p>
    <w:p w:rsidR="002C028B" w:rsidRPr="002F7AB8" w:rsidRDefault="002C028B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данные о результатах оценки риска биологически активного вещества(в), получаемого(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ых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 xml:space="preserve">) с использованием микробного синтеза; </w:t>
      </w:r>
    </w:p>
    <w:p w:rsidR="002C028B" w:rsidRPr="002F7AB8" w:rsidRDefault="002C028B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описание метода лабораторного определения основного(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ых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>) вещества(в).</w:t>
      </w:r>
    </w:p>
    <w:p w:rsidR="002C028B" w:rsidRPr="002F7AB8" w:rsidRDefault="00AF77B3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</w:t>
      </w:r>
      <w:r w:rsidR="002C028B" w:rsidRPr="002F7AB8">
        <w:rPr>
          <w:rFonts w:ascii="Times New Roman" w:hAnsi="Times New Roman" w:cs="Times New Roman"/>
          <w:sz w:val="30"/>
          <w:szCs w:val="30"/>
        </w:rPr>
        <w:t xml:space="preserve">Для </w:t>
      </w:r>
      <w:proofErr w:type="spellStart"/>
      <w:r w:rsidR="002C028B" w:rsidRPr="002F7AB8">
        <w:rPr>
          <w:rFonts w:ascii="Times New Roman" w:hAnsi="Times New Roman" w:cs="Times New Roman"/>
          <w:sz w:val="30"/>
          <w:szCs w:val="30"/>
        </w:rPr>
        <w:t>монокомпонентных</w:t>
      </w:r>
      <w:proofErr w:type="spellEnd"/>
      <w:r w:rsidR="002C028B" w:rsidRPr="002F7AB8">
        <w:rPr>
          <w:rFonts w:ascii="Times New Roman" w:hAnsi="Times New Roman" w:cs="Times New Roman"/>
          <w:sz w:val="30"/>
          <w:szCs w:val="30"/>
        </w:rPr>
        <w:t xml:space="preserve"> БАД нового вида биотехнологического (микробного) происхождения: </w:t>
      </w:r>
    </w:p>
    <w:p w:rsidR="002C028B" w:rsidRPr="002F7AB8" w:rsidRDefault="002C028B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паспорт штамма (культуры) микроорганизма(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ов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>), включающий сведения</w:t>
      </w:r>
      <w:r w:rsidR="00BE791B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="00AE50DE" w:rsidRPr="002F7AB8">
        <w:rPr>
          <w:rFonts w:ascii="Times New Roman" w:hAnsi="Times New Roman" w:cs="Times New Roman"/>
          <w:sz w:val="30"/>
          <w:szCs w:val="30"/>
        </w:rPr>
        <w:t xml:space="preserve">о </w:t>
      </w:r>
      <w:r w:rsidRPr="002F7AB8">
        <w:rPr>
          <w:rFonts w:ascii="Times New Roman" w:hAnsi="Times New Roman" w:cs="Times New Roman"/>
          <w:sz w:val="30"/>
          <w:szCs w:val="30"/>
        </w:rPr>
        <w:t xml:space="preserve">таксономической принадлежности с указанием бинарного названия, в соответствии с кодами Международной номенклатуры, источнике выделения; </w:t>
      </w:r>
    </w:p>
    <w:p w:rsidR="00D50864" w:rsidRPr="002F7AB8" w:rsidRDefault="00D50864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индивидуальный номер (код) штамма микроорганизма;</w:t>
      </w:r>
    </w:p>
    <w:p w:rsidR="002C028B" w:rsidRPr="002F7AB8" w:rsidRDefault="002C028B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сведения о депонировании в официальных коллекциях микробных культур национального или международного уровня; </w:t>
      </w:r>
    </w:p>
    <w:p w:rsidR="002C028B" w:rsidRPr="002F7AB8" w:rsidRDefault="002C028B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lastRenderedPageBreak/>
        <w:t xml:space="preserve">сведения об отсутствии патогенности, 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токсигенности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>, антибиотикорезистентности, аллергенных свойств у штамма (культуры) микроорганизма(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ов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>), их способности к продукции метаболитов, оказывающих негативное в</w:t>
      </w:r>
      <w:r w:rsidR="00BE791B" w:rsidRPr="002F7AB8">
        <w:rPr>
          <w:rFonts w:ascii="Times New Roman" w:hAnsi="Times New Roman" w:cs="Times New Roman"/>
          <w:sz w:val="30"/>
          <w:szCs w:val="30"/>
        </w:rPr>
        <w:t>оздействие на организм человека.</w:t>
      </w:r>
      <w:r w:rsidRPr="002F7AB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D77DF" w:rsidRPr="002F7AB8" w:rsidRDefault="00564230" w:rsidP="002D77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F7AB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E791B" w:rsidRPr="002F7AB8">
        <w:rPr>
          <w:rFonts w:ascii="Times New Roman" w:hAnsi="Times New Roman" w:cs="Times New Roman"/>
          <w:bCs/>
          <w:sz w:val="30"/>
          <w:szCs w:val="30"/>
        </w:rPr>
        <w:t>5. </w:t>
      </w:r>
      <w:r w:rsidR="002D77DF" w:rsidRPr="002F7AB8">
        <w:rPr>
          <w:rFonts w:ascii="Times New Roman" w:hAnsi="Times New Roman" w:cs="Times New Roman"/>
          <w:bCs/>
          <w:sz w:val="30"/>
          <w:szCs w:val="30"/>
        </w:rPr>
        <w:t>При проведении экспертизы БАД, получаемых с использованием мутантных микроорганизмов, дополнительно приводятся сведения: о характере мутации штамма-продуцента, безопасности и стабильности генетических и фенотипических характеристик</w:t>
      </w:r>
      <w:r w:rsidRPr="002F7AB8">
        <w:rPr>
          <w:rFonts w:ascii="Times New Roman" w:hAnsi="Times New Roman" w:cs="Times New Roman"/>
          <w:bCs/>
          <w:sz w:val="30"/>
          <w:szCs w:val="30"/>
        </w:rPr>
        <w:t>.</w:t>
      </w:r>
      <w:r w:rsidR="00E012DD" w:rsidRPr="002F7AB8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2C028B" w:rsidRPr="002F7AB8" w:rsidRDefault="00564230" w:rsidP="00E012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6. </w:t>
      </w:r>
      <w:r w:rsidR="002D77DF" w:rsidRPr="002F7AB8">
        <w:rPr>
          <w:rFonts w:ascii="Times New Roman" w:hAnsi="Times New Roman" w:cs="Times New Roman"/>
          <w:sz w:val="30"/>
          <w:szCs w:val="30"/>
        </w:rPr>
        <w:t>При проведении экспертизы БАД, получаемых с использованием</w:t>
      </w:r>
      <w:r w:rsidR="002D77DF" w:rsidRPr="002F7AB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D30F7" w:rsidRPr="002F7AB8">
        <w:rPr>
          <w:rFonts w:ascii="Times New Roman" w:hAnsi="Times New Roman" w:cs="Times New Roman"/>
          <w:spacing w:val="-18"/>
          <w:sz w:val="30"/>
          <w:szCs w:val="30"/>
        </w:rPr>
        <w:t xml:space="preserve">ГММ </w:t>
      </w:r>
      <w:r w:rsidR="002C028B" w:rsidRPr="002F7AB8">
        <w:rPr>
          <w:rFonts w:ascii="Times New Roman" w:hAnsi="Times New Roman" w:cs="Times New Roman"/>
          <w:sz w:val="30"/>
          <w:szCs w:val="30"/>
        </w:rPr>
        <w:t xml:space="preserve">дополнительно приводится: </w:t>
      </w:r>
    </w:p>
    <w:p w:rsidR="002C028B" w:rsidRPr="002F7AB8" w:rsidRDefault="002C028B" w:rsidP="00E012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описание генетической модификации ДНК </w:t>
      </w:r>
      <w:r w:rsidR="002D77DF" w:rsidRPr="002F7AB8">
        <w:rPr>
          <w:rFonts w:ascii="TimesNewRomanPS-BoldMT" w:hAnsi="TimesNewRomanPS-BoldMT" w:cs="TimesNewRomanPS-BoldMT"/>
          <w:bCs/>
          <w:sz w:val="30"/>
          <w:szCs w:val="30"/>
        </w:rPr>
        <w:t>штамма-продуцента</w:t>
      </w:r>
      <w:r w:rsidR="00E012DD" w:rsidRPr="002F7AB8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 w:rsidRPr="002F7AB8">
        <w:rPr>
          <w:rFonts w:ascii="Times New Roman" w:hAnsi="Times New Roman" w:cs="Times New Roman"/>
          <w:sz w:val="30"/>
          <w:szCs w:val="30"/>
        </w:rPr>
        <w:t xml:space="preserve">(сведения о трансформационном событии с указанием нуклеотидной последовательности встроенного (сконструированного) локуса ДНК </w:t>
      </w:r>
      <w:r w:rsidR="00253D80" w:rsidRPr="002F7AB8">
        <w:rPr>
          <w:rFonts w:ascii="Times New Roman" w:hAnsi="Times New Roman" w:cs="Times New Roman"/>
          <w:sz w:val="30"/>
          <w:szCs w:val="30"/>
        </w:rPr>
        <w:br/>
      </w:r>
      <w:r w:rsidRPr="002F7AB8">
        <w:rPr>
          <w:rFonts w:ascii="Times New Roman" w:hAnsi="Times New Roman" w:cs="Times New Roman"/>
          <w:sz w:val="30"/>
          <w:szCs w:val="30"/>
        </w:rPr>
        <w:t xml:space="preserve">в виде третичного кода; </w:t>
      </w:r>
    </w:p>
    <w:p w:rsidR="002C028B" w:rsidRPr="002F7AB8" w:rsidRDefault="002C028B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сведения о происхождении штамма-реципиента и штамма-донора, их таксономическом положении на уровне рода/вида/штамма и описание их свойств;</w:t>
      </w:r>
    </w:p>
    <w:p w:rsidR="002C028B" w:rsidRPr="002F7AB8" w:rsidRDefault="002C028B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данные о векторных последовательностях, использовании 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транспозонов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 xml:space="preserve"> при конструировании ГММ-продуцентов; </w:t>
      </w:r>
    </w:p>
    <w:p w:rsidR="002C028B" w:rsidRPr="002F7AB8" w:rsidRDefault="002C028B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данные о средствах доставки целевого гена в клетки реципиента, селективных маркерах ГММ-штаммов, стабильности генотипических </w:t>
      </w:r>
      <w:r w:rsidR="00253D80" w:rsidRPr="002F7AB8">
        <w:rPr>
          <w:rFonts w:ascii="Times New Roman" w:hAnsi="Times New Roman" w:cs="Times New Roman"/>
          <w:sz w:val="30"/>
          <w:szCs w:val="30"/>
        </w:rPr>
        <w:br/>
      </w:r>
      <w:r w:rsidRPr="002F7AB8">
        <w:rPr>
          <w:rFonts w:ascii="Times New Roman" w:hAnsi="Times New Roman" w:cs="Times New Roman"/>
          <w:sz w:val="30"/>
          <w:szCs w:val="30"/>
        </w:rPr>
        <w:t xml:space="preserve">и фенотипических характеристик; </w:t>
      </w:r>
    </w:p>
    <w:p w:rsidR="002C028B" w:rsidRPr="002F7AB8" w:rsidRDefault="002C028B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сведения о профиле 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внехромосомных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 xml:space="preserve"> элементов (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плазмид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транспозонов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 xml:space="preserve">, бактериофагов и др.) штаммов-продуцентов; </w:t>
      </w:r>
    </w:p>
    <w:p w:rsidR="002C028B" w:rsidRPr="002F7AB8" w:rsidRDefault="002C028B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при наличии 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внехромосомных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 xml:space="preserve"> элементов функциональная роль последних должна быть охарактеризована и доказана их неспособность </w:t>
      </w:r>
      <w:r w:rsidR="00253D80" w:rsidRPr="002F7AB8">
        <w:rPr>
          <w:rFonts w:ascii="Times New Roman" w:hAnsi="Times New Roman" w:cs="Times New Roman"/>
          <w:sz w:val="30"/>
          <w:szCs w:val="30"/>
        </w:rPr>
        <w:br/>
      </w:r>
      <w:r w:rsidRPr="002F7AB8">
        <w:rPr>
          <w:rFonts w:ascii="Times New Roman" w:hAnsi="Times New Roman" w:cs="Times New Roman"/>
          <w:sz w:val="30"/>
          <w:szCs w:val="30"/>
        </w:rPr>
        <w:t xml:space="preserve">к генному трансферу; </w:t>
      </w:r>
    </w:p>
    <w:p w:rsidR="002C028B" w:rsidRPr="002F7AB8" w:rsidRDefault="002C028B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lastRenderedPageBreak/>
        <w:t>о виде целевого исполь</w:t>
      </w:r>
      <w:r w:rsidR="004318BF" w:rsidRPr="002F7AB8">
        <w:rPr>
          <w:rFonts w:ascii="Times New Roman" w:hAnsi="Times New Roman" w:cs="Times New Roman"/>
          <w:sz w:val="30"/>
          <w:szCs w:val="30"/>
        </w:rPr>
        <w:t>зования, основного(</w:t>
      </w:r>
      <w:proofErr w:type="spellStart"/>
      <w:r w:rsidR="004318BF" w:rsidRPr="002F7AB8">
        <w:rPr>
          <w:rFonts w:ascii="Times New Roman" w:hAnsi="Times New Roman" w:cs="Times New Roman"/>
          <w:sz w:val="30"/>
          <w:szCs w:val="30"/>
        </w:rPr>
        <w:t>ых</w:t>
      </w:r>
      <w:proofErr w:type="spellEnd"/>
      <w:r w:rsidR="004318BF" w:rsidRPr="002F7AB8">
        <w:rPr>
          <w:rFonts w:ascii="Times New Roman" w:hAnsi="Times New Roman" w:cs="Times New Roman"/>
          <w:sz w:val="30"/>
          <w:szCs w:val="30"/>
        </w:rPr>
        <w:t>) вида(</w:t>
      </w:r>
      <w:proofErr w:type="spellStart"/>
      <w:r w:rsidR="004318BF" w:rsidRPr="002F7AB8">
        <w:rPr>
          <w:rFonts w:ascii="Times New Roman" w:hAnsi="Times New Roman" w:cs="Times New Roman"/>
          <w:sz w:val="30"/>
          <w:szCs w:val="30"/>
        </w:rPr>
        <w:t>ов</w:t>
      </w:r>
      <w:proofErr w:type="spellEnd"/>
      <w:r w:rsidR="004318BF" w:rsidRPr="002F7AB8">
        <w:rPr>
          <w:rFonts w:ascii="Times New Roman" w:hAnsi="Times New Roman" w:cs="Times New Roman"/>
          <w:sz w:val="30"/>
          <w:szCs w:val="30"/>
        </w:rPr>
        <w:t xml:space="preserve">) </w:t>
      </w:r>
      <w:r w:rsidR="00636B8B" w:rsidRPr="002F7AB8">
        <w:rPr>
          <w:rFonts w:ascii="Times New Roman" w:hAnsi="Times New Roman" w:cs="Times New Roman"/>
          <w:sz w:val="30"/>
          <w:szCs w:val="30"/>
        </w:rPr>
        <w:t>компонента(</w:t>
      </w:r>
      <w:proofErr w:type="spellStart"/>
      <w:r w:rsidR="00636B8B" w:rsidRPr="002F7AB8">
        <w:rPr>
          <w:rFonts w:ascii="Times New Roman" w:hAnsi="Times New Roman" w:cs="Times New Roman"/>
          <w:sz w:val="30"/>
          <w:szCs w:val="30"/>
        </w:rPr>
        <w:t>ов</w:t>
      </w:r>
      <w:proofErr w:type="spellEnd"/>
      <w:r w:rsidR="00636B8B" w:rsidRPr="002F7AB8">
        <w:rPr>
          <w:rFonts w:ascii="Times New Roman" w:hAnsi="Times New Roman" w:cs="Times New Roman"/>
          <w:sz w:val="30"/>
          <w:szCs w:val="30"/>
        </w:rPr>
        <w:t>) (ингредиента(</w:t>
      </w:r>
      <w:proofErr w:type="spellStart"/>
      <w:r w:rsidR="00636B8B" w:rsidRPr="002F7AB8">
        <w:rPr>
          <w:rFonts w:ascii="Times New Roman" w:hAnsi="Times New Roman" w:cs="Times New Roman"/>
          <w:sz w:val="30"/>
          <w:szCs w:val="30"/>
        </w:rPr>
        <w:t>ов</w:t>
      </w:r>
      <w:proofErr w:type="spellEnd"/>
      <w:r w:rsidR="00636B8B" w:rsidRPr="002F7AB8">
        <w:rPr>
          <w:rFonts w:ascii="Times New Roman" w:hAnsi="Times New Roman" w:cs="Times New Roman"/>
          <w:sz w:val="30"/>
          <w:szCs w:val="30"/>
        </w:rPr>
        <w:t xml:space="preserve">)); </w:t>
      </w:r>
      <w:r w:rsidRPr="002F7AB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C028B" w:rsidRPr="002F7AB8" w:rsidRDefault="002C028B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сведения о регистрации за пределами Союза (при наличии). </w:t>
      </w:r>
    </w:p>
    <w:p w:rsidR="002C028B" w:rsidRPr="002F7AB8" w:rsidRDefault="00BE791B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7. </w:t>
      </w:r>
      <w:r w:rsidR="002C028B" w:rsidRPr="002F7AB8">
        <w:rPr>
          <w:rFonts w:ascii="Times New Roman" w:hAnsi="Times New Roman" w:cs="Times New Roman"/>
          <w:sz w:val="30"/>
          <w:szCs w:val="30"/>
        </w:rPr>
        <w:t xml:space="preserve">Для биологически активных веществ, входящих в состав </w:t>
      </w:r>
      <w:proofErr w:type="spellStart"/>
      <w:r w:rsidR="002C028B" w:rsidRPr="002F7AB8">
        <w:rPr>
          <w:rFonts w:ascii="Times New Roman" w:hAnsi="Times New Roman" w:cs="Times New Roman"/>
          <w:sz w:val="30"/>
          <w:szCs w:val="30"/>
        </w:rPr>
        <w:t>монокомпонентных</w:t>
      </w:r>
      <w:proofErr w:type="spellEnd"/>
      <w:r w:rsidR="002C028B" w:rsidRPr="002F7AB8">
        <w:rPr>
          <w:rFonts w:ascii="Times New Roman" w:hAnsi="Times New Roman" w:cs="Times New Roman"/>
          <w:sz w:val="30"/>
          <w:szCs w:val="30"/>
        </w:rPr>
        <w:t xml:space="preserve"> БАД нового вида, полученных с использованием мутантных и</w:t>
      </w:r>
      <w:r w:rsidR="0018283B" w:rsidRPr="002F7AB8">
        <w:rPr>
          <w:rFonts w:ascii="Times New Roman" w:hAnsi="Times New Roman" w:cs="Times New Roman"/>
          <w:sz w:val="30"/>
          <w:szCs w:val="30"/>
        </w:rPr>
        <w:t xml:space="preserve"> (</w:t>
      </w:r>
      <w:r w:rsidR="002C028B" w:rsidRPr="002F7AB8">
        <w:rPr>
          <w:rFonts w:ascii="Times New Roman" w:hAnsi="Times New Roman" w:cs="Times New Roman"/>
          <w:sz w:val="30"/>
          <w:szCs w:val="30"/>
        </w:rPr>
        <w:t>или</w:t>
      </w:r>
      <w:r w:rsidR="0018283B" w:rsidRPr="002F7AB8">
        <w:rPr>
          <w:rFonts w:ascii="Times New Roman" w:hAnsi="Times New Roman" w:cs="Times New Roman"/>
          <w:sz w:val="30"/>
          <w:szCs w:val="30"/>
        </w:rPr>
        <w:t>)</w:t>
      </w:r>
      <w:r w:rsidR="002C028B" w:rsidRPr="002F7AB8">
        <w:rPr>
          <w:rFonts w:ascii="Times New Roman" w:hAnsi="Times New Roman" w:cs="Times New Roman"/>
          <w:sz w:val="30"/>
          <w:szCs w:val="30"/>
        </w:rPr>
        <w:t xml:space="preserve"> ГММ штаммов микроорганизмов: </w:t>
      </w:r>
    </w:p>
    <w:p w:rsidR="002C028B" w:rsidRPr="002F7AB8" w:rsidRDefault="0018283B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данные о наличии (</w:t>
      </w:r>
      <w:r w:rsidR="002C028B" w:rsidRPr="002F7AB8">
        <w:rPr>
          <w:rFonts w:ascii="Times New Roman" w:hAnsi="Times New Roman" w:cs="Times New Roman"/>
          <w:sz w:val="30"/>
          <w:szCs w:val="30"/>
        </w:rPr>
        <w:t>отсутствии</w:t>
      </w:r>
      <w:r w:rsidRPr="002F7AB8">
        <w:rPr>
          <w:rFonts w:ascii="Times New Roman" w:hAnsi="Times New Roman" w:cs="Times New Roman"/>
          <w:sz w:val="30"/>
          <w:szCs w:val="30"/>
        </w:rPr>
        <w:t>)</w:t>
      </w:r>
      <w:r w:rsidR="002C028B" w:rsidRPr="002F7AB8">
        <w:rPr>
          <w:rFonts w:ascii="Times New Roman" w:hAnsi="Times New Roman" w:cs="Times New Roman"/>
          <w:sz w:val="30"/>
          <w:szCs w:val="30"/>
        </w:rPr>
        <w:t xml:space="preserve"> изменений в их структуре </w:t>
      </w:r>
      <w:r w:rsidR="00253D80" w:rsidRPr="002F7AB8">
        <w:rPr>
          <w:rFonts w:ascii="Times New Roman" w:hAnsi="Times New Roman" w:cs="Times New Roman"/>
          <w:sz w:val="30"/>
          <w:szCs w:val="30"/>
        </w:rPr>
        <w:br/>
      </w:r>
      <w:r w:rsidR="002C028B" w:rsidRPr="002F7AB8">
        <w:rPr>
          <w:rFonts w:ascii="Times New Roman" w:hAnsi="Times New Roman" w:cs="Times New Roman"/>
          <w:sz w:val="30"/>
          <w:szCs w:val="30"/>
        </w:rPr>
        <w:t xml:space="preserve">по сравнению с традиционными аналогами; </w:t>
      </w:r>
    </w:p>
    <w:p w:rsidR="002C028B" w:rsidRPr="002F7AB8" w:rsidRDefault="002C028B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данные оценки риска, а именно: сведения о биологических и токсических свойствах БАД, отсутствии в БАД технологических микроорганизмов, метаболитов, оказывающих негативное воздействие на организм человека, в том числе 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микотоксинов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 xml:space="preserve"> и антибиотиков; </w:t>
      </w:r>
    </w:p>
    <w:p w:rsidR="002C028B" w:rsidRPr="002F7AB8" w:rsidRDefault="002C028B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сведения о виде целевого использования основного(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ых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>) вида(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ов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метабилита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ов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>) – биологически активного(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ых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 xml:space="preserve">) вещества(в); </w:t>
      </w:r>
    </w:p>
    <w:p w:rsidR="002C028B" w:rsidRPr="002F7AB8" w:rsidRDefault="002C028B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описание лабораторного метода определения основного(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ых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>) вещества(в);</w:t>
      </w:r>
    </w:p>
    <w:p w:rsidR="002C028B" w:rsidRPr="002F7AB8" w:rsidRDefault="002C028B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сведения о регистрации за пределами Союза (при наличии). </w:t>
      </w:r>
    </w:p>
    <w:p w:rsidR="00D50864" w:rsidRPr="002F7AB8" w:rsidRDefault="007670D0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8</w:t>
      </w:r>
      <w:r w:rsidR="00C72E5A" w:rsidRPr="002F7AB8">
        <w:rPr>
          <w:rFonts w:ascii="Times New Roman" w:hAnsi="Times New Roman" w:cs="Times New Roman"/>
          <w:sz w:val="30"/>
          <w:szCs w:val="30"/>
        </w:rPr>
        <w:t>. </w:t>
      </w:r>
      <w:r w:rsidR="00D50864" w:rsidRPr="002F7AB8">
        <w:rPr>
          <w:rFonts w:ascii="Times New Roman" w:hAnsi="Times New Roman" w:cs="Times New Roman"/>
          <w:sz w:val="30"/>
          <w:szCs w:val="30"/>
        </w:rPr>
        <w:t xml:space="preserve">Для белков, пептидов, аминокислот дополнительно к требованиям п.п.1-7 </w:t>
      </w:r>
      <w:r w:rsidR="008D1739" w:rsidRPr="002F7AB8">
        <w:rPr>
          <w:rFonts w:ascii="Times New Roman" w:hAnsi="Times New Roman" w:cs="Times New Roman"/>
          <w:sz w:val="30"/>
          <w:szCs w:val="30"/>
        </w:rPr>
        <w:t>представляю</w:t>
      </w:r>
      <w:r w:rsidRPr="002F7AB8">
        <w:rPr>
          <w:rFonts w:ascii="Times New Roman" w:hAnsi="Times New Roman" w:cs="Times New Roman"/>
          <w:sz w:val="30"/>
          <w:szCs w:val="30"/>
        </w:rPr>
        <w:t>тся</w:t>
      </w:r>
      <w:r w:rsidR="00D50864" w:rsidRPr="002F7AB8">
        <w:rPr>
          <w:rFonts w:ascii="Times New Roman" w:hAnsi="Times New Roman" w:cs="Times New Roman"/>
          <w:sz w:val="30"/>
          <w:szCs w:val="30"/>
        </w:rPr>
        <w:t>:</w:t>
      </w:r>
    </w:p>
    <w:p w:rsidR="00CC364F" w:rsidRPr="002F7AB8" w:rsidRDefault="00CE6B4A" w:rsidP="007E0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доказательство об эквивалентности аминокислотной последовательности и эквивалентности композиционного состава, традиционным аналогам (в паспорте или спец</w:t>
      </w:r>
      <w:r w:rsidR="005D2A42" w:rsidRPr="002F7AB8">
        <w:rPr>
          <w:rFonts w:ascii="Times New Roman" w:hAnsi="Times New Roman" w:cs="Times New Roman"/>
          <w:sz w:val="30"/>
          <w:szCs w:val="30"/>
        </w:rPr>
        <w:t>ификации на пищевой компонент);</w:t>
      </w:r>
    </w:p>
    <w:p w:rsidR="007E042E" w:rsidRPr="002F7AB8" w:rsidRDefault="002C028B" w:rsidP="007E0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описание лабораторного метода определения основного(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ых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>) вещества(в);</w:t>
      </w:r>
      <w:r w:rsidR="007E042E" w:rsidRPr="002F7AB8">
        <w:rPr>
          <w:rFonts w:ascii="Times New Roman" w:hAnsi="Times New Roman" w:cs="Times New Roman"/>
          <w:i/>
          <w:sz w:val="30"/>
          <w:szCs w:val="30"/>
          <w:u w:val="single"/>
        </w:rPr>
        <w:t xml:space="preserve"> </w:t>
      </w:r>
    </w:p>
    <w:p w:rsidR="002C028B" w:rsidRPr="002F7AB8" w:rsidRDefault="002C028B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сведения о регистрации за пределами Союза (при наличии). </w:t>
      </w:r>
    </w:p>
    <w:p w:rsidR="00D50864" w:rsidRPr="002F7AB8" w:rsidRDefault="007670D0" w:rsidP="00D50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9</w:t>
      </w:r>
      <w:r w:rsidR="00C72E5A" w:rsidRPr="002F7AB8">
        <w:rPr>
          <w:rFonts w:ascii="Times New Roman" w:hAnsi="Times New Roman" w:cs="Times New Roman"/>
          <w:sz w:val="30"/>
          <w:szCs w:val="30"/>
        </w:rPr>
        <w:t>. </w:t>
      </w:r>
      <w:r w:rsidR="00D50864" w:rsidRPr="002F7AB8">
        <w:rPr>
          <w:rFonts w:ascii="Times New Roman" w:hAnsi="Times New Roman" w:cs="Times New Roman"/>
          <w:sz w:val="30"/>
          <w:szCs w:val="30"/>
        </w:rPr>
        <w:t xml:space="preserve">Для ферментов, используемых в составе БАД в качестве биологически активных веществ, дополнительно к требованиям п.п.1-7 </w:t>
      </w:r>
      <w:r w:rsidR="00A76950" w:rsidRPr="002F7AB8">
        <w:rPr>
          <w:rFonts w:ascii="Times New Roman" w:hAnsi="Times New Roman" w:cs="Times New Roman"/>
          <w:sz w:val="30"/>
          <w:szCs w:val="30"/>
        </w:rPr>
        <w:lastRenderedPageBreak/>
        <w:t>рекомендуется</w:t>
      </w:r>
      <w:r w:rsidR="00D50864" w:rsidRPr="002F7AB8">
        <w:rPr>
          <w:rFonts w:ascii="Times New Roman" w:hAnsi="Times New Roman" w:cs="Times New Roman"/>
          <w:sz w:val="30"/>
          <w:szCs w:val="30"/>
        </w:rPr>
        <w:t xml:space="preserve"> представление данных, установленных </w:t>
      </w:r>
      <w:r w:rsidR="00577FE8" w:rsidRPr="002F7AB8">
        <w:rPr>
          <w:rFonts w:ascii="Times New Roman" w:hAnsi="Times New Roman" w:cs="Times New Roman"/>
          <w:sz w:val="30"/>
          <w:szCs w:val="30"/>
        </w:rPr>
        <w:t>техническим регламентом Таможенного союза</w:t>
      </w:r>
      <w:r w:rsidR="00D50864" w:rsidRPr="002F7AB8">
        <w:rPr>
          <w:rFonts w:ascii="Times New Roman" w:hAnsi="Times New Roman" w:cs="Times New Roman"/>
          <w:sz w:val="30"/>
          <w:szCs w:val="30"/>
        </w:rPr>
        <w:t xml:space="preserve"> «Требования безопасности пищевых добавок, ароматизаторов, технологических вспомогательных средств».</w:t>
      </w:r>
    </w:p>
    <w:p w:rsidR="00271442" w:rsidRDefault="00271442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271442" w:rsidRDefault="00271442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271442" w:rsidRDefault="00271442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271442" w:rsidRDefault="00271442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271442" w:rsidRDefault="00271442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271442" w:rsidRDefault="00271442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271442" w:rsidRDefault="00271442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271442" w:rsidRDefault="00271442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271442" w:rsidRDefault="00271442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271442" w:rsidRDefault="00271442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271442" w:rsidRDefault="00271442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271442" w:rsidRDefault="00271442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271442" w:rsidRDefault="00271442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271442" w:rsidRDefault="00271442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271442" w:rsidRDefault="00271442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271442" w:rsidRDefault="00271442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577524" w:rsidRDefault="00577524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30"/>
          <w:szCs w:val="30"/>
        </w:rPr>
      </w:pPr>
    </w:p>
    <w:p w:rsidR="007558A4" w:rsidRPr="002F7AB8" w:rsidRDefault="006A0BC7" w:rsidP="00965EDD">
      <w:pPr>
        <w:spacing w:after="0" w:line="240" w:lineRule="auto"/>
        <w:ind w:left="7082"/>
        <w:jc w:val="both"/>
        <w:rPr>
          <w:rFonts w:ascii="Times New Roman" w:hAnsi="Times New Roman" w:cs="Times New Roman"/>
          <w:sz w:val="26"/>
          <w:szCs w:val="26"/>
        </w:rPr>
      </w:pPr>
      <w:r w:rsidRPr="002F7AB8"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="00111EB8" w:rsidRPr="002F7AB8">
        <w:rPr>
          <w:rFonts w:ascii="Times New Roman" w:hAnsi="Times New Roman" w:cs="Times New Roman"/>
          <w:sz w:val="30"/>
          <w:szCs w:val="30"/>
        </w:rPr>
        <w:t xml:space="preserve">риложение </w:t>
      </w:r>
      <w:r w:rsidR="00965EDD" w:rsidRPr="002F7AB8">
        <w:rPr>
          <w:rFonts w:ascii="Times New Roman" w:hAnsi="Times New Roman" w:cs="Times New Roman"/>
          <w:sz w:val="30"/>
          <w:szCs w:val="30"/>
        </w:rPr>
        <w:t xml:space="preserve">№ </w:t>
      </w:r>
      <w:r w:rsidR="00111EB8" w:rsidRPr="002F7AB8">
        <w:rPr>
          <w:rFonts w:ascii="Times New Roman" w:hAnsi="Times New Roman" w:cs="Times New Roman"/>
          <w:sz w:val="30"/>
          <w:szCs w:val="30"/>
        </w:rPr>
        <w:t>3</w:t>
      </w:r>
      <w:r w:rsidR="00965EDD" w:rsidRPr="002F7AB8">
        <w:t xml:space="preserve"> </w:t>
      </w:r>
      <w:r w:rsidR="00965EDD" w:rsidRPr="002F7AB8">
        <w:rPr>
          <w:rFonts w:ascii="Times New Roman" w:hAnsi="Times New Roman" w:cs="Times New Roman"/>
          <w:sz w:val="30"/>
          <w:szCs w:val="30"/>
        </w:rPr>
        <w:t>к Руководству</w:t>
      </w:r>
    </w:p>
    <w:p w:rsidR="00965EDD" w:rsidRPr="002F7AB8" w:rsidRDefault="00965EDD" w:rsidP="00832AB2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832AB2" w:rsidRPr="002F7AB8" w:rsidRDefault="004C2D34" w:rsidP="00832AB2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2F7AB8">
        <w:rPr>
          <w:rFonts w:ascii="Times New Roman" w:hAnsi="Times New Roman" w:cs="Times New Roman"/>
          <w:b w:val="0"/>
          <w:sz w:val="30"/>
          <w:szCs w:val="30"/>
        </w:rPr>
        <w:t>Рекомендуемые п</w:t>
      </w:r>
      <w:r w:rsidR="00832AB2" w:rsidRPr="002F7AB8">
        <w:rPr>
          <w:rFonts w:ascii="Times New Roman" w:hAnsi="Times New Roman" w:cs="Times New Roman"/>
          <w:b w:val="0"/>
          <w:sz w:val="30"/>
          <w:szCs w:val="30"/>
        </w:rPr>
        <w:t xml:space="preserve">ротивопоказания </w:t>
      </w:r>
      <w:r w:rsidR="00D21AAF" w:rsidRPr="002F7AB8">
        <w:rPr>
          <w:rFonts w:ascii="Times New Roman" w:hAnsi="Times New Roman" w:cs="Times New Roman"/>
          <w:b w:val="0"/>
          <w:sz w:val="30"/>
          <w:szCs w:val="30"/>
        </w:rPr>
        <w:t xml:space="preserve">и ограничения </w:t>
      </w:r>
      <w:r w:rsidRPr="002F7AB8">
        <w:rPr>
          <w:rFonts w:ascii="Times New Roman" w:hAnsi="Times New Roman" w:cs="Times New Roman"/>
          <w:b w:val="0"/>
          <w:sz w:val="30"/>
          <w:szCs w:val="30"/>
        </w:rPr>
        <w:br/>
      </w:r>
      <w:r w:rsidR="00D21AAF" w:rsidRPr="002F7AB8">
        <w:rPr>
          <w:rFonts w:ascii="Times New Roman" w:hAnsi="Times New Roman" w:cs="Times New Roman"/>
          <w:b w:val="0"/>
          <w:sz w:val="30"/>
          <w:szCs w:val="30"/>
        </w:rPr>
        <w:t>для отдельных видов БАД</w:t>
      </w:r>
      <w:r w:rsidR="00543CFA" w:rsidRPr="002F7AB8">
        <w:rPr>
          <w:rFonts w:ascii="Times New Roman" w:hAnsi="Times New Roman" w:cs="Times New Roman"/>
          <w:b w:val="0"/>
          <w:sz w:val="30"/>
          <w:szCs w:val="30"/>
        </w:rPr>
        <w:t>*</w:t>
      </w:r>
      <w:r w:rsidR="00832AB2" w:rsidRPr="002F7AB8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564230" w:rsidRPr="002F7AB8" w:rsidRDefault="00564230" w:rsidP="00832AB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58"/>
        <w:gridCol w:w="4104"/>
        <w:gridCol w:w="4682"/>
      </w:tblGrid>
      <w:tr w:rsidR="002F7AB8" w:rsidRPr="002F7AB8" w:rsidTr="00085950">
        <w:trPr>
          <w:tblHeader/>
        </w:trPr>
        <w:tc>
          <w:tcPr>
            <w:tcW w:w="558" w:type="dxa"/>
          </w:tcPr>
          <w:p w:rsidR="00FF5F0A" w:rsidRPr="002F7AB8" w:rsidRDefault="00FF5F0A" w:rsidP="0043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04" w:type="dxa"/>
          </w:tcPr>
          <w:p w:rsidR="00FF5F0A" w:rsidRPr="002F7AB8" w:rsidRDefault="00FF5F0A" w:rsidP="00FF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4682" w:type="dxa"/>
          </w:tcPr>
          <w:p w:rsidR="00FF5F0A" w:rsidRPr="002F7AB8" w:rsidRDefault="00FF5F0A" w:rsidP="0043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(состояния), при которых противопоказано использование</w:t>
            </w:r>
            <w:r w:rsidR="00F11631"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БАД</w:t>
            </w:r>
          </w:p>
        </w:tc>
      </w:tr>
      <w:tr w:rsidR="002F7AB8" w:rsidRPr="002F7AB8" w:rsidTr="00085950">
        <w:tc>
          <w:tcPr>
            <w:tcW w:w="558" w:type="dxa"/>
          </w:tcPr>
          <w:p w:rsidR="00A83184" w:rsidRPr="002F7AB8" w:rsidRDefault="00A83184" w:rsidP="0043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2AB2" w:rsidRPr="002F7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4" w:type="dxa"/>
          </w:tcPr>
          <w:p w:rsidR="00A83184" w:rsidRPr="002F7AB8" w:rsidRDefault="00832AB2" w:rsidP="00326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БАД содержащие вещества и растения, обладающие тонизирующим эффектом (кофеин, элеу</w:t>
            </w:r>
            <w:r w:rsidR="00D21AAF"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терококк, женьшень, лимонник, </w:t>
            </w:r>
            <w:proofErr w:type="spellStart"/>
            <w:r w:rsidR="00D21AAF"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диола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, аралия и др.)</w:t>
            </w:r>
          </w:p>
        </w:tc>
        <w:tc>
          <w:tcPr>
            <w:tcW w:w="4682" w:type="dxa"/>
          </w:tcPr>
          <w:p w:rsidR="005748A7" w:rsidRPr="002F7AB8" w:rsidRDefault="004318BF" w:rsidP="003268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2AB2"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овышенная нервная возбудимость, повышенное артериальное давление, бессонница, нарушения ритма сердечной деятельности, выраженный атеросклероз, прием в </w:t>
            </w:r>
            <w:r w:rsidR="00B70CC4" w:rsidRPr="002F7AB8">
              <w:rPr>
                <w:rFonts w:ascii="Times New Roman" w:hAnsi="Times New Roman" w:cs="Times New Roman"/>
                <w:sz w:val="24"/>
                <w:szCs w:val="24"/>
              </w:rPr>
              <w:t>вечернее время, дети до 18 лет</w:t>
            </w:r>
          </w:p>
        </w:tc>
      </w:tr>
      <w:tr w:rsidR="002F7AB8" w:rsidRPr="002F7AB8" w:rsidTr="00085950">
        <w:tc>
          <w:tcPr>
            <w:tcW w:w="558" w:type="dxa"/>
          </w:tcPr>
          <w:p w:rsidR="00832AB2" w:rsidRPr="002F7AB8" w:rsidRDefault="00832AB2" w:rsidP="0043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4" w:type="dxa"/>
          </w:tcPr>
          <w:p w:rsidR="00832AB2" w:rsidRPr="002F7AB8" w:rsidRDefault="00832AB2" w:rsidP="003268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БАД содержащие молоки и икру рыб (РНК и ДНК)</w:t>
            </w:r>
          </w:p>
        </w:tc>
        <w:tc>
          <w:tcPr>
            <w:tcW w:w="4682" w:type="dxa"/>
          </w:tcPr>
          <w:p w:rsidR="00832AB2" w:rsidRPr="002F7AB8" w:rsidRDefault="004318BF" w:rsidP="00FF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2AB2" w:rsidRPr="002F7AB8">
              <w:rPr>
                <w:rFonts w:ascii="Times New Roman" w:hAnsi="Times New Roman" w:cs="Times New Roman"/>
                <w:sz w:val="24"/>
                <w:szCs w:val="24"/>
              </w:rPr>
              <w:t>арушения пуринового обмена</w:t>
            </w:r>
          </w:p>
          <w:p w:rsidR="005748A7" w:rsidRPr="002F7AB8" w:rsidRDefault="005748A7" w:rsidP="00FF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AB8" w:rsidRPr="002F7AB8" w:rsidTr="00085950">
        <w:tc>
          <w:tcPr>
            <w:tcW w:w="558" w:type="dxa"/>
          </w:tcPr>
          <w:p w:rsidR="00832AB2" w:rsidRPr="002F7AB8" w:rsidRDefault="00832AB2" w:rsidP="0043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4" w:type="dxa"/>
          </w:tcPr>
          <w:p w:rsidR="00832AB2" w:rsidRPr="002F7AB8" w:rsidRDefault="00832AB2" w:rsidP="003268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БАД содержащие зверобой продырявленный (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гиперицин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2" w:type="dxa"/>
          </w:tcPr>
          <w:p w:rsidR="005748A7" w:rsidRPr="002F7AB8" w:rsidRDefault="004318BF" w:rsidP="00326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45BBC"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отодерматит, длительное пребывание на открытом солнце. </w:t>
            </w:r>
            <w:r w:rsidR="00832AB2" w:rsidRPr="002F7AB8">
              <w:rPr>
                <w:rFonts w:ascii="Times New Roman" w:hAnsi="Times New Roman" w:cs="Times New Roman"/>
                <w:sz w:val="24"/>
                <w:szCs w:val="24"/>
              </w:rPr>
              <w:t>Не допускать одновременный прием с лекарственными средствами</w:t>
            </w:r>
            <w:r w:rsidR="002D77DF" w:rsidRPr="002F7AB8">
              <w:t xml:space="preserve"> </w:t>
            </w:r>
            <w:r w:rsidR="002D77DF" w:rsidRPr="002F7A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364F" w:rsidRPr="002F7AB8">
              <w:rPr>
                <w:rFonts w:ascii="Times New Roman" w:hAnsi="Times New Roman" w:cs="Times New Roman"/>
                <w:sz w:val="24"/>
                <w:szCs w:val="24"/>
              </w:rPr>
              <w:t>антидепрессантами</w:t>
            </w:r>
            <w:r w:rsidR="002D77DF" w:rsidRPr="002F7A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7AB8" w:rsidRPr="002F7AB8" w:rsidTr="00085950">
        <w:tc>
          <w:tcPr>
            <w:tcW w:w="558" w:type="dxa"/>
          </w:tcPr>
          <w:p w:rsidR="00832AB2" w:rsidRPr="002F7AB8" w:rsidRDefault="00832AB2" w:rsidP="0043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4" w:type="dxa"/>
          </w:tcPr>
          <w:p w:rsidR="00832AB2" w:rsidRPr="002F7AB8" w:rsidRDefault="00832AB2" w:rsidP="003268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БАД содержащие антрахиноны и их производные</w:t>
            </w:r>
            <w:r w:rsidRPr="002F7AB8">
              <w:t xml:space="preserve">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сенна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ревень, марена </w:t>
            </w:r>
            <w:r w:rsidR="00326872"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и др.)</w:t>
            </w:r>
          </w:p>
        </w:tc>
        <w:tc>
          <w:tcPr>
            <w:tcW w:w="4682" w:type="dxa"/>
          </w:tcPr>
          <w:p w:rsidR="005748A7" w:rsidRPr="002F7AB8" w:rsidRDefault="004318BF" w:rsidP="003268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2AB2" w:rsidRPr="002F7AB8">
              <w:rPr>
                <w:rFonts w:ascii="Times New Roman" w:hAnsi="Times New Roman" w:cs="Times New Roman"/>
                <w:sz w:val="24"/>
                <w:szCs w:val="24"/>
              </w:rPr>
              <w:t>клонность к диарее, хронические заболевания ЖКТ в стадии обострения,</w:t>
            </w:r>
            <w:r w:rsidR="00832AB2" w:rsidRPr="002F7AB8">
              <w:t xml:space="preserve"> </w:t>
            </w:r>
            <w:r w:rsidR="00B70CC4" w:rsidRPr="002F7AB8">
              <w:rPr>
                <w:rFonts w:ascii="Times New Roman" w:hAnsi="Times New Roman" w:cs="Times New Roman"/>
                <w:sz w:val="24"/>
                <w:szCs w:val="24"/>
              </w:rPr>
              <w:t>кишечная непроходимость</w:t>
            </w:r>
          </w:p>
        </w:tc>
      </w:tr>
      <w:tr w:rsidR="002F7AB8" w:rsidRPr="002F7AB8" w:rsidTr="00085950">
        <w:tc>
          <w:tcPr>
            <w:tcW w:w="558" w:type="dxa"/>
          </w:tcPr>
          <w:p w:rsidR="00832AB2" w:rsidRPr="002F7AB8" w:rsidRDefault="00832AB2" w:rsidP="0043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04" w:type="dxa"/>
          </w:tcPr>
          <w:p w:rsidR="00832AB2" w:rsidRPr="002F7AB8" w:rsidRDefault="00832AB2" w:rsidP="003268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БАД содержащие кору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йохимбе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йохимбин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2" w:type="dxa"/>
          </w:tcPr>
          <w:p w:rsidR="005748A7" w:rsidRPr="002F7AB8" w:rsidRDefault="004318BF" w:rsidP="00326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2AB2" w:rsidRPr="002F7AB8">
              <w:rPr>
                <w:rFonts w:ascii="Times New Roman" w:hAnsi="Times New Roman" w:cs="Times New Roman"/>
                <w:sz w:val="24"/>
                <w:szCs w:val="24"/>
              </w:rPr>
              <w:t>овышенное/по</w:t>
            </w:r>
            <w:r w:rsidR="00564230" w:rsidRPr="002F7AB8">
              <w:rPr>
                <w:rFonts w:ascii="Times New Roman" w:hAnsi="Times New Roman" w:cs="Times New Roman"/>
                <w:sz w:val="24"/>
                <w:szCs w:val="24"/>
              </w:rPr>
              <w:t>ниженное артериальное давление</w:t>
            </w:r>
          </w:p>
        </w:tc>
      </w:tr>
      <w:tr w:rsidR="002F7AB8" w:rsidRPr="002F7AB8" w:rsidTr="00085950">
        <w:tc>
          <w:tcPr>
            <w:tcW w:w="558" w:type="dxa"/>
          </w:tcPr>
          <w:p w:rsidR="00832AB2" w:rsidRPr="002F7AB8" w:rsidRDefault="00832AB2" w:rsidP="0043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04" w:type="dxa"/>
          </w:tcPr>
          <w:p w:rsidR="00832AB2" w:rsidRPr="002F7AB8" w:rsidRDefault="00832AB2" w:rsidP="00326872">
            <w:pPr>
              <w:tabs>
                <w:tab w:val="left" w:pos="4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БАД содержащие органические и неорганические формы йода</w:t>
            </w:r>
          </w:p>
        </w:tc>
        <w:tc>
          <w:tcPr>
            <w:tcW w:w="4682" w:type="dxa"/>
          </w:tcPr>
          <w:p w:rsidR="005748A7" w:rsidRPr="002F7AB8" w:rsidRDefault="004318BF" w:rsidP="00326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2AB2" w:rsidRPr="002F7AB8">
              <w:rPr>
                <w:rFonts w:ascii="Times New Roman" w:hAnsi="Times New Roman" w:cs="Times New Roman"/>
                <w:sz w:val="24"/>
                <w:szCs w:val="24"/>
              </w:rPr>
              <w:t>остояния, при которых противопоказаны препараты йода. Лицам с заболеваниями щитовидной железы и принимающим препараты йода перед применением необходимо проконсультир</w:t>
            </w:r>
            <w:r w:rsidR="00B70CC4" w:rsidRPr="002F7AB8">
              <w:rPr>
                <w:rFonts w:ascii="Times New Roman" w:hAnsi="Times New Roman" w:cs="Times New Roman"/>
                <w:sz w:val="24"/>
                <w:szCs w:val="24"/>
              </w:rPr>
              <w:t>оваться с врачом-эндокринологом</w:t>
            </w:r>
          </w:p>
        </w:tc>
      </w:tr>
      <w:tr w:rsidR="002F7AB8" w:rsidRPr="002F7AB8" w:rsidTr="00085950">
        <w:tc>
          <w:tcPr>
            <w:tcW w:w="558" w:type="dxa"/>
          </w:tcPr>
          <w:p w:rsidR="00832AB2" w:rsidRPr="002F7AB8" w:rsidRDefault="004A09E0" w:rsidP="0043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32AB2" w:rsidRPr="002F7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4" w:type="dxa"/>
          </w:tcPr>
          <w:p w:rsidR="00832AB2" w:rsidRPr="002F7AB8" w:rsidRDefault="00832AB2" w:rsidP="00326872">
            <w:pPr>
              <w:tabs>
                <w:tab w:val="left" w:pos="9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БАД содержащие эхинацею</w:t>
            </w:r>
          </w:p>
        </w:tc>
        <w:tc>
          <w:tcPr>
            <w:tcW w:w="4682" w:type="dxa"/>
          </w:tcPr>
          <w:p w:rsidR="005748A7" w:rsidRPr="002F7AB8" w:rsidRDefault="004318BF" w:rsidP="003268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2AB2"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рогрессирующие системные заболевания (лейкозы, коллагенозы, </w:t>
            </w:r>
            <w:r w:rsidR="00B70CC4" w:rsidRPr="002F7AB8">
              <w:rPr>
                <w:rFonts w:ascii="Times New Roman" w:hAnsi="Times New Roman" w:cs="Times New Roman"/>
                <w:sz w:val="24"/>
                <w:szCs w:val="24"/>
              </w:rPr>
              <w:t>туберкулез, рассеянный склероз)</w:t>
            </w:r>
            <w:r w:rsidR="00832AB2"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7AB8" w:rsidRPr="002F7AB8" w:rsidTr="00085950">
        <w:tc>
          <w:tcPr>
            <w:tcW w:w="558" w:type="dxa"/>
          </w:tcPr>
          <w:p w:rsidR="00832AB2" w:rsidRPr="002F7AB8" w:rsidRDefault="004A09E0" w:rsidP="0043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32AB2" w:rsidRPr="002F7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4" w:type="dxa"/>
          </w:tcPr>
          <w:p w:rsidR="00832AB2" w:rsidRPr="002F7AB8" w:rsidRDefault="00832AB2" w:rsidP="003268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БАД содержащие </w:t>
            </w:r>
            <w:r w:rsidR="00CC364F"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алоэ,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гель алоэ </w:t>
            </w:r>
            <w:r w:rsidR="001C0C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(из пульпы)</w:t>
            </w:r>
          </w:p>
        </w:tc>
        <w:tc>
          <w:tcPr>
            <w:tcW w:w="4682" w:type="dxa"/>
          </w:tcPr>
          <w:p w:rsidR="005748A7" w:rsidRPr="002F7AB8" w:rsidRDefault="004318BF" w:rsidP="00326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32AB2" w:rsidRPr="002F7AB8">
              <w:rPr>
                <w:rFonts w:ascii="Times New Roman" w:hAnsi="Times New Roman" w:cs="Times New Roman"/>
                <w:sz w:val="24"/>
                <w:szCs w:val="24"/>
              </w:rPr>
              <w:t>еморроидальные и маточные кровотечения, заболевания желудочно-кишечного тракта в стадии обострения, склонность к диарее</w:t>
            </w:r>
          </w:p>
        </w:tc>
      </w:tr>
      <w:tr w:rsidR="002F7AB8" w:rsidRPr="002F7AB8" w:rsidTr="00085950">
        <w:tc>
          <w:tcPr>
            <w:tcW w:w="558" w:type="dxa"/>
          </w:tcPr>
          <w:p w:rsidR="00832AB2" w:rsidRPr="002F7AB8" w:rsidRDefault="004A09E0" w:rsidP="0043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32AB2" w:rsidRPr="002F7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4" w:type="dxa"/>
          </w:tcPr>
          <w:p w:rsidR="00832AB2" w:rsidRPr="002F7AB8" w:rsidRDefault="00832AB2" w:rsidP="003268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БАД содержащие мумие (гуминовые кислоты)</w:t>
            </w:r>
          </w:p>
        </w:tc>
        <w:tc>
          <w:tcPr>
            <w:tcW w:w="4682" w:type="dxa"/>
          </w:tcPr>
          <w:p w:rsidR="005748A7" w:rsidRPr="002F7AB8" w:rsidRDefault="004318BF" w:rsidP="00326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32AB2" w:rsidRPr="002F7AB8">
              <w:rPr>
                <w:rFonts w:ascii="Times New Roman" w:hAnsi="Times New Roman" w:cs="Times New Roman"/>
                <w:sz w:val="24"/>
                <w:szCs w:val="24"/>
              </w:rPr>
              <w:t>очекаменная болезнь</w:t>
            </w:r>
          </w:p>
        </w:tc>
      </w:tr>
      <w:tr w:rsidR="002F7AB8" w:rsidRPr="002F7AB8" w:rsidTr="00085950">
        <w:tc>
          <w:tcPr>
            <w:tcW w:w="558" w:type="dxa"/>
          </w:tcPr>
          <w:p w:rsidR="00832AB2" w:rsidRPr="002F7AB8" w:rsidRDefault="004A09E0" w:rsidP="0043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32AB2" w:rsidRPr="002F7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4" w:type="dxa"/>
          </w:tcPr>
          <w:p w:rsidR="00832AB2" w:rsidRPr="002F7AB8" w:rsidRDefault="00832AB2" w:rsidP="003268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r w:rsidR="004318BF"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Д содержащие сахар</w:t>
            </w:r>
            <w:r w:rsidR="00326872"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318BF"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(моно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/дисахариды)</w:t>
            </w:r>
          </w:p>
        </w:tc>
        <w:tc>
          <w:tcPr>
            <w:tcW w:w="4682" w:type="dxa"/>
          </w:tcPr>
          <w:p w:rsidR="005748A7" w:rsidRPr="002F7AB8" w:rsidRDefault="004318BF" w:rsidP="00326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2AB2" w:rsidRPr="002F7AB8">
              <w:rPr>
                <w:rFonts w:ascii="Times New Roman" w:hAnsi="Times New Roman" w:cs="Times New Roman"/>
                <w:sz w:val="24"/>
                <w:szCs w:val="24"/>
              </w:rPr>
              <w:t>арушения углеводного обмена, в том числе сахарный диабет</w:t>
            </w:r>
          </w:p>
        </w:tc>
      </w:tr>
      <w:tr w:rsidR="002F7AB8" w:rsidRPr="002F7AB8" w:rsidTr="00085950">
        <w:tc>
          <w:tcPr>
            <w:tcW w:w="558" w:type="dxa"/>
          </w:tcPr>
          <w:p w:rsidR="00832AB2" w:rsidRPr="002F7AB8" w:rsidRDefault="004A09E0" w:rsidP="0043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32AB2" w:rsidRPr="002F7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4" w:type="dxa"/>
          </w:tcPr>
          <w:p w:rsidR="00832AB2" w:rsidRPr="002F7AB8" w:rsidRDefault="007B158C" w:rsidP="003268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БАД </w:t>
            </w:r>
            <w:r w:rsidR="00B70CC4"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содержащие подсластитель а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спартам</w:t>
            </w:r>
          </w:p>
        </w:tc>
        <w:tc>
          <w:tcPr>
            <w:tcW w:w="4682" w:type="dxa"/>
          </w:tcPr>
          <w:p w:rsidR="00832AB2" w:rsidRPr="002F7AB8" w:rsidRDefault="005748A7" w:rsidP="00832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B158C" w:rsidRPr="002F7AB8">
              <w:rPr>
                <w:rFonts w:ascii="Times New Roman" w:hAnsi="Times New Roman" w:cs="Times New Roman"/>
                <w:sz w:val="24"/>
                <w:szCs w:val="24"/>
              </w:rPr>
              <w:t>енилкетонурия</w:t>
            </w:r>
            <w:proofErr w:type="spellEnd"/>
          </w:p>
          <w:p w:rsidR="00326872" w:rsidRPr="002F7AB8" w:rsidRDefault="00326872" w:rsidP="00832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AB8" w:rsidRPr="002F7AB8" w:rsidTr="00085950">
        <w:tc>
          <w:tcPr>
            <w:tcW w:w="558" w:type="dxa"/>
          </w:tcPr>
          <w:p w:rsidR="00832AB2" w:rsidRPr="002F7AB8" w:rsidRDefault="004A09E0" w:rsidP="0043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32AB2" w:rsidRPr="002F7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4" w:type="dxa"/>
          </w:tcPr>
          <w:p w:rsidR="00832AB2" w:rsidRPr="002F7AB8" w:rsidRDefault="007B158C" w:rsidP="003268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БАД содержащие продукты пчеловодства</w:t>
            </w:r>
            <w:r w:rsidR="00E32B96"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(прополис и др</w:t>
            </w:r>
            <w:r w:rsidR="00856F50"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2" w:type="dxa"/>
          </w:tcPr>
          <w:p w:rsidR="005748A7" w:rsidRPr="002F7AB8" w:rsidRDefault="004318BF" w:rsidP="00326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B158C" w:rsidRPr="002F7AB8">
              <w:rPr>
                <w:rFonts w:ascii="Times New Roman" w:hAnsi="Times New Roman" w:cs="Times New Roman"/>
                <w:sz w:val="24"/>
                <w:szCs w:val="24"/>
              </w:rPr>
              <w:t>ллергические реакции на продукты пчеловодства</w:t>
            </w:r>
          </w:p>
        </w:tc>
      </w:tr>
      <w:tr w:rsidR="002F7AB8" w:rsidRPr="002F7AB8" w:rsidTr="00085950">
        <w:tc>
          <w:tcPr>
            <w:tcW w:w="558" w:type="dxa"/>
          </w:tcPr>
          <w:p w:rsidR="00832AB2" w:rsidRPr="002F7AB8" w:rsidRDefault="001C0CAA" w:rsidP="0043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32AB2" w:rsidRPr="002F7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4" w:type="dxa"/>
          </w:tcPr>
          <w:p w:rsidR="00832AB2" w:rsidRPr="002F7AB8" w:rsidRDefault="007B158C" w:rsidP="003268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БАД содержащие лактозу</w:t>
            </w:r>
          </w:p>
        </w:tc>
        <w:tc>
          <w:tcPr>
            <w:tcW w:w="4682" w:type="dxa"/>
          </w:tcPr>
          <w:p w:rsidR="005748A7" w:rsidRPr="002F7AB8" w:rsidRDefault="004318BF" w:rsidP="00326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B158C" w:rsidRPr="002F7AB8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8D1739" w:rsidRPr="002F7A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B158C" w:rsidRPr="002F7AB8">
              <w:rPr>
                <w:rFonts w:ascii="Times New Roman" w:hAnsi="Times New Roman" w:cs="Times New Roman"/>
                <w:sz w:val="24"/>
                <w:szCs w:val="24"/>
              </w:rPr>
              <w:t>зная</w:t>
            </w:r>
            <w:proofErr w:type="spellEnd"/>
            <w:r w:rsidR="007B158C"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недостаточность</w:t>
            </w:r>
          </w:p>
        </w:tc>
      </w:tr>
      <w:tr w:rsidR="002F7AB8" w:rsidRPr="002F7AB8" w:rsidTr="00085950">
        <w:tc>
          <w:tcPr>
            <w:tcW w:w="558" w:type="dxa"/>
          </w:tcPr>
          <w:p w:rsidR="006D635F" w:rsidRPr="002F7AB8" w:rsidRDefault="001C0CAA" w:rsidP="0043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D635F" w:rsidRPr="002F7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4" w:type="dxa"/>
          </w:tcPr>
          <w:p w:rsidR="006D635F" w:rsidRPr="002F7AB8" w:rsidRDefault="006D635F" w:rsidP="003268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</w:rPr>
              <w:t>БАД содержащие крапиву, витамин К</w:t>
            </w:r>
          </w:p>
        </w:tc>
        <w:tc>
          <w:tcPr>
            <w:tcW w:w="4682" w:type="dxa"/>
          </w:tcPr>
          <w:p w:rsidR="006D635F" w:rsidRPr="002F7AB8" w:rsidRDefault="004318BF" w:rsidP="007B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635F" w:rsidRPr="002F7AB8">
              <w:rPr>
                <w:rFonts w:ascii="Times New Roman" w:hAnsi="Times New Roman" w:cs="Times New Roman"/>
                <w:sz w:val="24"/>
                <w:szCs w:val="24"/>
              </w:rPr>
              <w:t>овышенная свертываемость крови</w:t>
            </w:r>
          </w:p>
        </w:tc>
      </w:tr>
    </w:tbl>
    <w:p w:rsidR="00376DA3" w:rsidRPr="002F7AB8" w:rsidRDefault="00376DA3" w:rsidP="005748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D635F" w:rsidRPr="002F7AB8" w:rsidRDefault="006D635F" w:rsidP="005748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lastRenderedPageBreak/>
        <w:t>*Общими противопоказаниями для всех видов БАД, рекомендованных для взрослых</w:t>
      </w:r>
      <w:r w:rsidR="00846A38" w:rsidRPr="002F7AB8">
        <w:rPr>
          <w:rFonts w:ascii="Times New Roman" w:hAnsi="Times New Roman" w:cs="Times New Roman"/>
          <w:sz w:val="30"/>
          <w:szCs w:val="30"/>
        </w:rPr>
        <w:t>, являе</w:t>
      </w:r>
      <w:r w:rsidRPr="002F7AB8">
        <w:rPr>
          <w:rFonts w:ascii="Times New Roman" w:hAnsi="Times New Roman" w:cs="Times New Roman"/>
          <w:sz w:val="30"/>
          <w:szCs w:val="30"/>
        </w:rPr>
        <w:t>тся индивидуальная непереносимость.</w:t>
      </w:r>
    </w:p>
    <w:p w:rsidR="00D327B5" w:rsidRPr="001C0CAA" w:rsidRDefault="00D327B5" w:rsidP="001C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0CAA">
        <w:rPr>
          <w:rFonts w:ascii="Times New Roman" w:hAnsi="Times New Roman" w:cs="Times New Roman"/>
          <w:sz w:val="30"/>
          <w:szCs w:val="30"/>
        </w:rPr>
        <w:t xml:space="preserve">В целях обеспечения безопасности при употреблении БАД, а также в целях информирования потребителей о возможных рисках рекомендуется учитывать использование в составе БАД биологически активных компонентов, которые могут оказывать негативное действие на здоровье взрослых, в том числе беременных и кормящих женщин, </w:t>
      </w:r>
      <w:r w:rsidR="00B77FFC" w:rsidRPr="001C0CAA">
        <w:rPr>
          <w:rFonts w:ascii="Times New Roman" w:hAnsi="Times New Roman" w:cs="Times New Roman"/>
          <w:sz w:val="30"/>
          <w:szCs w:val="30"/>
        </w:rPr>
        <w:t xml:space="preserve">и </w:t>
      </w:r>
      <w:r w:rsidRPr="001C0CAA">
        <w:rPr>
          <w:rFonts w:ascii="Times New Roman" w:hAnsi="Times New Roman" w:cs="Times New Roman"/>
          <w:sz w:val="30"/>
          <w:szCs w:val="30"/>
        </w:rPr>
        <w:t>детей, и связанные с этим рекомендуемые противопоказания (о</w:t>
      </w:r>
      <w:r w:rsidR="001C0CAA" w:rsidRPr="001C0CAA">
        <w:rPr>
          <w:rFonts w:ascii="Times New Roman" w:hAnsi="Times New Roman" w:cs="Times New Roman"/>
          <w:sz w:val="30"/>
          <w:szCs w:val="30"/>
        </w:rPr>
        <w:t>граничения) по их использованию</w:t>
      </w:r>
      <w:r w:rsidR="007D6B88" w:rsidRPr="001C0CAA">
        <w:rPr>
          <w:rFonts w:ascii="Times New Roman" w:hAnsi="Times New Roman" w:cs="Times New Roman"/>
          <w:sz w:val="30"/>
          <w:szCs w:val="30"/>
        </w:rPr>
        <w:t>.</w:t>
      </w:r>
    </w:p>
    <w:p w:rsidR="00775E96" w:rsidRPr="001C0CAA" w:rsidRDefault="00775E96" w:rsidP="001C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26872" w:rsidRPr="002F7AB8" w:rsidRDefault="00326872" w:rsidP="005748A7">
      <w:pPr>
        <w:spacing w:after="0" w:line="360" w:lineRule="auto"/>
        <w:ind w:left="7079"/>
        <w:rPr>
          <w:rFonts w:ascii="Times New Roman" w:hAnsi="Times New Roman" w:cs="Times New Roman"/>
          <w:sz w:val="30"/>
          <w:szCs w:val="30"/>
        </w:rPr>
      </w:pPr>
    </w:p>
    <w:p w:rsidR="00326872" w:rsidRPr="002F7AB8" w:rsidRDefault="00326872" w:rsidP="005748A7">
      <w:pPr>
        <w:spacing w:after="0" w:line="360" w:lineRule="auto"/>
        <w:ind w:left="7079"/>
        <w:rPr>
          <w:rFonts w:ascii="Times New Roman" w:hAnsi="Times New Roman" w:cs="Times New Roman"/>
          <w:sz w:val="30"/>
          <w:szCs w:val="30"/>
        </w:rPr>
      </w:pPr>
    </w:p>
    <w:p w:rsidR="00271442" w:rsidRDefault="00271442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271442" w:rsidRDefault="00271442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271442" w:rsidRDefault="00271442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271442" w:rsidRDefault="00271442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271442" w:rsidRDefault="00271442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511C1C" w:rsidRDefault="00511C1C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511C1C" w:rsidRDefault="00511C1C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511C1C" w:rsidRDefault="00511C1C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511C1C" w:rsidRDefault="00511C1C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511C1C" w:rsidRDefault="00511C1C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511C1C" w:rsidRDefault="00511C1C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511C1C" w:rsidRDefault="00511C1C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511C1C" w:rsidRDefault="00511C1C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511C1C" w:rsidRDefault="00511C1C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511C1C" w:rsidRDefault="00511C1C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511C1C" w:rsidRDefault="00511C1C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511C1C" w:rsidRDefault="00511C1C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511C1C" w:rsidRDefault="00511C1C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511C1C" w:rsidRDefault="00511C1C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511C1C" w:rsidRDefault="00511C1C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511C1C" w:rsidRDefault="00511C1C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1C0CAA" w:rsidRDefault="001C0CAA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1C0CAA" w:rsidRDefault="001C0CAA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1C0CAA" w:rsidRDefault="001C0CAA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1C0CAA" w:rsidRDefault="001C0CAA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1C0CAA" w:rsidRDefault="001C0CAA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1C0CAA" w:rsidRDefault="001C0CAA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</w:p>
    <w:p w:rsidR="00C427E5" w:rsidRPr="002F7AB8" w:rsidRDefault="00111EB8" w:rsidP="00965EDD">
      <w:pPr>
        <w:spacing w:after="0" w:line="240" w:lineRule="auto"/>
        <w:ind w:left="7076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965EDD" w:rsidRPr="002F7AB8">
        <w:rPr>
          <w:rFonts w:ascii="Times New Roman" w:hAnsi="Times New Roman" w:cs="Times New Roman"/>
          <w:sz w:val="30"/>
          <w:szCs w:val="30"/>
        </w:rPr>
        <w:t xml:space="preserve">№ </w:t>
      </w:r>
      <w:r w:rsidRPr="002F7AB8">
        <w:rPr>
          <w:rFonts w:ascii="Times New Roman" w:hAnsi="Times New Roman" w:cs="Times New Roman"/>
          <w:sz w:val="30"/>
          <w:szCs w:val="30"/>
        </w:rPr>
        <w:t>4</w:t>
      </w:r>
      <w:r w:rsidR="00965EDD" w:rsidRPr="002F7AB8">
        <w:rPr>
          <w:rFonts w:ascii="Times New Roman" w:hAnsi="Times New Roman" w:cs="Times New Roman"/>
          <w:sz w:val="30"/>
          <w:szCs w:val="30"/>
        </w:rPr>
        <w:t xml:space="preserve"> к Руководству</w:t>
      </w:r>
    </w:p>
    <w:p w:rsidR="0003269E" w:rsidRPr="002F7AB8" w:rsidRDefault="0003269E" w:rsidP="004318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C427E5" w:rsidRPr="002F7AB8" w:rsidRDefault="00C427E5" w:rsidP="004318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Рекомендуемая структура экспертного </w:t>
      </w:r>
      <w:r w:rsidR="00965EDD" w:rsidRPr="002F7AB8">
        <w:rPr>
          <w:rFonts w:ascii="Times New Roman" w:hAnsi="Times New Roman" w:cs="Times New Roman"/>
          <w:sz w:val="30"/>
          <w:szCs w:val="30"/>
        </w:rPr>
        <w:br/>
      </w:r>
      <w:r w:rsidR="00577524">
        <w:rPr>
          <w:rFonts w:ascii="Times New Roman" w:hAnsi="Times New Roman" w:cs="Times New Roman"/>
          <w:sz w:val="30"/>
          <w:szCs w:val="30"/>
        </w:rPr>
        <w:t xml:space="preserve">       </w:t>
      </w:r>
      <w:r w:rsidRPr="002F7AB8">
        <w:rPr>
          <w:rFonts w:ascii="Times New Roman" w:hAnsi="Times New Roman" w:cs="Times New Roman"/>
          <w:sz w:val="30"/>
          <w:szCs w:val="30"/>
        </w:rPr>
        <w:t>заключения</w:t>
      </w:r>
      <w:r w:rsidR="00965EDD" w:rsidRPr="002F7AB8">
        <w:rPr>
          <w:rFonts w:ascii="Times New Roman" w:hAnsi="Times New Roman" w:cs="Times New Roman"/>
          <w:sz w:val="30"/>
          <w:szCs w:val="30"/>
        </w:rPr>
        <w:t xml:space="preserve"> (</w:t>
      </w:r>
      <w:r w:rsidRPr="002F7AB8">
        <w:rPr>
          <w:rFonts w:ascii="Times New Roman" w:hAnsi="Times New Roman" w:cs="Times New Roman"/>
          <w:sz w:val="30"/>
          <w:szCs w:val="30"/>
        </w:rPr>
        <w:t>заключения</w:t>
      </w:r>
      <w:r w:rsidR="00965EDD" w:rsidRPr="002F7AB8">
        <w:rPr>
          <w:rFonts w:ascii="Times New Roman" w:hAnsi="Times New Roman" w:cs="Times New Roman"/>
          <w:sz w:val="30"/>
          <w:szCs w:val="30"/>
        </w:rPr>
        <w:t>)</w:t>
      </w:r>
    </w:p>
    <w:p w:rsidR="00C72E5A" w:rsidRPr="002F7AB8" w:rsidRDefault="00C72E5A" w:rsidP="00C72E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427E5" w:rsidRPr="002F7AB8" w:rsidRDefault="00C427E5" w:rsidP="005748A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I. Вводная часть (наименование БАД, документ, по которому она изготовлена, наименование и адрес </w:t>
      </w:r>
      <w:r w:rsidR="00965EDD" w:rsidRPr="002F7AB8">
        <w:rPr>
          <w:rFonts w:ascii="Times New Roman" w:hAnsi="Times New Roman" w:cs="Times New Roman"/>
          <w:sz w:val="30"/>
          <w:szCs w:val="30"/>
        </w:rPr>
        <w:t>изготовителя</w:t>
      </w:r>
      <w:r w:rsidRPr="002F7AB8">
        <w:rPr>
          <w:rFonts w:ascii="Times New Roman" w:hAnsi="Times New Roman" w:cs="Times New Roman"/>
          <w:sz w:val="30"/>
          <w:szCs w:val="30"/>
        </w:rPr>
        <w:t>, наименование получателя экспертного заключения).</w:t>
      </w:r>
    </w:p>
    <w:p w:rsidR="00C427E5" w:rsidRPr="002F7AB8" w:rsidRDefault="00C427E5" w:rsidP="005748A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II. Перечень представленных документов.</w:t>
      </w:r>
    </w:p>
    <w:p w:rsidR="00C427E5" w:rsidRPr="002F7AB8" w:rsidRDefault="00C427E5" w:rsidP="005748A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III. Экспертиза представленных документов и продукции:</w:t>
      </w:r>
    </w:p>
    <w:p w:rsidR="00C427E5" w:rsidRPr="002F7AB8" w:rsidRDefault="00085950" w:rsidP="005748A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1. </w:t>
      </w:r>
      <w:r w:rsidR="00C427E5" w:rsidRPr="002F7AB8">
        <w:rPr>
          <w:rFonts w:ascii="Times New Roman" w:hAnsi="Times New Roman" w:cs="Times New Roman"/>
          <w:sz w:val="30"/>
          <w:szCs w:val="30"/>
        </w:rPr>
        <w:t>Экспертиза технической документации, по которой изготавливается БАД (ТУ, ТИ, СТО и др.).</w:t>
      </w:r>
    </w:p>
    <w:p w:rsidR="00C427E5" w:rsidRPr="002F7AB8" w:rsidRDefault="00C427E5" w:rsidP="005748A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2. Экспертиза продукции:</w:t>
      </w:r>
    </w:p>
    <w:p w:rsidR="00C427E5" w:rsidRPr="002F7AB8" w:rsidRDefault="00C427E5" w:rsidP="005748A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оценка сырьевого состава (оценка рецептуры, с указанием пищевого применения компонентов БАД, использованных форм витаминов, минеральных веществ, штаммов пробиотических микроорганизмов, пищевых добавок, ароматизаторов и технологических вспомогательных средств, отсутствия запрещенных веществ в составе БАД и др.);</w:t>
      </w:r>
    </w:p>
    <w:p w:rsidR="00C427E5" w:rsidRPr="002F7AB8" w:rsidRDefault="00C427E5" w:rsidP="005748A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характеристика БАД с указанием формы выпуска,</w:t>
      </w:r>
      <w:r w:rsidR="00421862" w:rsidRPr="002F7AB8">
        <w:rPr>
          <w:rFonts w:ascii="Times New Roman" w:hAnsi="Times New Roman" w:cs="Times New Roman"/>
          <w:sz w:val="30"/>
          <w:szCs w:val="30"/>
        </w:rPr>
        <w:t xml:space="preserve"> области применения, </w:t>
      </w:r>
      <w:r w:rsidRPr="002F7AB8">
        <w:rPr>
          <w:rFonts w:ascii="Times New Roman" w:hAnsi="Times New Roman" w:cs="Times New Roman"/>
          <w:sz w:val="30"/>
          <w:szCs w:val="30"/>
        </w:rPr>
        <w:t>рекомендаций по применению, противопоказания, сроки годности, условия хранения).</w:t>
      </w:r>
    </w:p>
    <w:p w:rsidR="00FB787F" w:rsidRPr="002F7AB8" w:rsidRDefault="00FB787F" w:rsidP="005748A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3.  Экспертиза упаковки БАД.</w:t>
      </w:r>
    </w:p>
    <w:p w:rsidR="00C427E5" w:rsidRPr="002F7AB8" w:rsidRDefault="00C427E5" w:rsidP="005748A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IV. Оценка результатов лаборатор</w:t>
      </w:r>
      <w:r w:rsidR="00C72E5A" w:rsidRPr="002F7AB8">
        <w:rPr>
          <w:rFonts w:ascii="Times New Roman" w:hAnsi="Times New Roman" w:cs="Times New Roman"/>
          <w:sz w:val="30"/>
          <w:szCs w:val="30"/>
        </w:rPr>
        <w:t>ных исследований (испытаний).</w:t>
      </w:r>
      <w:r w:rsidRPr="002F7AB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427E5" w:rsidRPr="002F7AB8" w:rsidRDefault="00C427E5" w:rsidP="005748A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V. Выводы (краткая констатация информации по разделам II – IV). </w:t>
      </w:r>
    </w:p>
    <w:p w:rsidR="00C427E5" w:rsidRPr="002F7AB8" w:rsidRDefault="00C427E5" w:rsidP="005748A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VI. Гигиеническая характеристика БАД: </w:t>
      </w:r>
    </w:p>
    <w:p w:rsidR="00C427E5" w:rsidRPr="002F7AB8" w:rsidRDefault="00C427E5" w:rsidP="005748A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биологически активные вещества в единице продукции; </w:t>
      </w:r>
    </w:p>
    <w:p w:rsidR="00C427E5" w:rsidRPr="002F7AB8" w:rsidRDefault="00C427E5" w:rsidP="005748A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 xml:space="preserve">показатели безопасности. </w:t>
      </w:r>
    </w:p>
    <w:p w:rsidR="00C427E5" w:rsidRPr="002F7AB8" w:rsidRDefault="00C72E5A" w:rsidP="005748A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VII. Область применения БАД.</w:t>
      </w:r>
    </w:p>
    <w:p w:rsidR="00C427E5" w:rsidRPr="002F7AB8" w:rsidRDefault="00C427E5" w:rsidP="005748A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lastRenderedPageBreak/>
        <w:t>VIII. Заключение о соответствии/несоответствии установленным требованиям актов Союза.</w:t>
      </w:r>
    </w:p>
    <w:p w:rsidR="00965EDD" w:rsidRPr="002F7AB8" w:rsidRDefault="005748A7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  <w:r w:rsidRPr="002F7AB8">
        <w:rPr>
          <w:sz w:val="30"/>
          <w:szCs w:val="30"/>
        </w:rPr>
        <w:t xml:space="preserve">     </w:t>
      </w: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271442" w:rsidRDefault="00271442" w:rsidP="00D327B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  <w:i/>
          <w:sz w:val="28"/>
          <w:szCs w:val="28"/>
        </w:rPr>
      </w:pPr>
    </w:p>
    <w:p w:rsidR="00271442" w:rsidRDefault="00271442" w:rsidP="00D327B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  <w:i/>
          <w:sz w:val="28"/>
          <w:szCs w:val="28"/>
        </w:rPr>
      </w:pPr>
    </w:p>
    <w:p w:rsidR="00271442" w:rsidRDefault="00271442" w:rsidP="00D327B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  <w:i/>
          <w:sz w:val="28"/>
          <w:szCs w:val="28"/>
        </w:rPr>
      </w:pPr>
    </w:p>
    <w:p w:rsidR="00271442" w:rsidRDefault="00271442" w:rsidP="00D327B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  <w:i/>
          <w:sz w:val="28"/>
          <w:szCs w:val="28"/>
        </w:rPr>
      </w:pPr>
    </w:p>
    <w:p w:rsidR="00965EDD" w:rsidRPr="002F7AB8" w:rsidRDefault="00965EDD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</w:p>
    <w:p w:rsidR="00721D2E" w:rsidRPr="002F7AB8" w:rsidRDefault="00721D2E" w:rsidP="005748A7">
      <w:pPr>
        <w:pStyle w:val="formattext"/>
        <w:shd w:val="clear" w:color="auto" w:fill="FFFFFF"/>
        <w:spacing w:before="0" w:beforeAutospacing="0" w:after="0" w:afterAutospacing="0"/>
        <w:ind w:left="7080"/>
        <w:textAlignment w:val="baseline"/>
        <w:rPr>
          <w:sz w:val="30"/>
          <w:szCs w:val="30"/>
        </w:rPr>
      </w:pPr>
      <w:r w:rsidRPr="002F7AB8">
        <w:rPr>
          <w:sz w:val="30"/>
          <w:szCs w:val="30"/>
        </w:rPr>
        <w:lastRenderedPageBreak/>
        <w:t xml:space="preserve">Приложение </w:t>
      </w:r>
      <w:r w:rsidR="00965EDD" w:rsidRPr="002F7AB8">
        <w:rPr>
          <w:sz w:val="30"/>
          <w:szCs w:val="30"/>
        </w:rPr>
        <w:t xml:space="preserve">№ </w:t>
      </w:r>
      <w:r w:rsidRPr="002F7AB8">
        <w:rPr>
          <w:sz w:val="30"/>
          <w:szCs w:val="30"/>
        </w:rPr>
        <w:t xml:space="preserve">5 </w:t>
      </w:r>
      <w:r w:rsidR="00965EDD" w:rsidRPr="002F7AB8">
        <w:rPr>
          <w:sz w:val="30"/>
          <w:szCs w:val="30"/>
        </w:rPr>
        <w:t>к Руководству</w:t>
      </w:r>
    </w:p>
    <w:p w:rsidR="00D327B5" w:rsidRDefault="00D327B5" w:rsidP="00721D2E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</w:p>
    <w:p w:rsidR="00721D2E" w:rsidRDefault="00721D2E" w:rsidP="00721D2E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sz w:val="30"/>
          <w:szCs w:val="30"/>
        </w:rPr>
      </w:pPr>
      <w:r w:rsidRPr="002F7AB8">
        <w:rPr>
          <w:sz w:val="30"/>
          <w:szCs w:val="30"/>
        </w:rPr>
        <w:t>Переч</w:t>
      </w:r>
      <w:r w:rsidR="00765A5D" w:rsidRPr="002F7AB8">
        <w:rPr>
          <w:sz w:val="30"/>
          <w:szCs w:val="30"/>
        </w:rPr>
        <w:t>ень</w:t>
      </w:r>
      <w:r w:rsidRPr="002F7AB8">
        <w:rPr>
          <w:sz w:val="30"/>
          <w:szCs w:val="30"/>
        </w:rPr>
        <w:t xml:space="preserve"> показателей</w:t>
      </w:r>
      <w:r w:rsidR="00204D03" w:rsidRPr="002F7AB8">
        <w:rPr>
          <w:sz w:val="30"/>
          <w:szCs w:val="30"/>
        </w:rPr>
        <w:t xml:space="preserve"> безопасности</w:t>
      </w:r>
      <w:r w:rsidRPr="002F7AB8">
        <w:rPr>
          <w:sz w:val="30"/>
          <w:szCs w:val="30"/>
        </w:rPr>
        <w:t xml:space="preserve"> и методик, рекомендуемых для использования </w:t>
      </w:r>
      <w:proofErr w:type="gramStart"/>
      <w:r w:rsidRPr="002F7AB8">
        <w:rPr>
          <w:sz w:val="30"/>
          <w:szCs w:val="30"/>
        </w:rPr>
        <w:t xml:space="preserve">при </w:t>
      </w:r>
      <w:r w:rsidR="00965EDD" w:rsidRPr="002F7AB8">
        <w:rPr>
          <w:sz w:val="30"/>
          <w:szCs w:val="30"/>
        </w:rPr>
        <w:t>оценки</w:t>
      </w:r>
      <w:proofErr w:type="gramEnd"/>
      <w:r w:rsidR="00965EDD" w:rsidRPr="002F7AB8">
        <w:rPr>
          <w:sz w:val="30"/>
          <w:szCs w:val="30"/>
        </w:rPr>
        <w:t xml:space="preserve"> результатов </w:t>
      </w:r>
      <w:r w:rsidRPr="002F7AB8">
        <w:rPr>
          <w:sz w:val="30"/>
          <w:szCs w:val="30"/>
        </w:rPr>
        <w:t xml:space="preserve">испытаний отдельных видов </w:t>
      </w:r>
      <w:r w:rsidR="007639BB" w:rsidRPr="002F7AB8">
        <w:rPr>
          <w:sz w:val="30"/>
          <w:szCs w:val="30"/>
        </w:rPr>
        <w:t>БАД</w:t>
      </w:r>
    </w:p>
    <w:p w:rsidR="00204D03" w:rsidRDefault="004A3E02" w:rsidP="004A3E02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sz w:val="30"/>
          <w:szCs w:val="30"/>
        </w:rPr>
      </w:pPr>
      <w:r w:rsidRPr="004A3E02">
        <w:rPr>
          <w:sz w:val="30"/>
          <w:szCs w:val="30"/>
        </w:rPr>
        <w:t xml:space="preserve"> </w:t>
      </w:r>
      <w:r w:rsidR="00271442" w:rsidRPr="004A3E02">
        <w:rPr>
          <w:sz w:val="30"/>
          <w:szCs w:val="30"/>
        </w:rPr>
        <w:t>Справочная информация о показателях безопасности, предусмотренных техническими регламентами, и методиках, рекомендуемых для оценки результатов испытаний отдельных видов БАД, предусмотренных решением Коллегии Евразийской экономической комиссии от 24.12.20</w:t>
      </w:r>
      <w:r w:rsidRPr="004A3E02">
        <w:rPr>
          <w:sz w:val="30"/>
          <w:szCs w:val="30"/>
        </w:rPr>
        <w:t>19 № 236</w:t>
      </w:r>
    </w:p>
    <w:p w:rsidR="004A3E02" w:rsidRPr="004A3E02" w:rsidRDefault="004A3E02" w:rsidP="004A3E02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sz w:val="30"/>
          <w:szCs w:val="30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984"/>
        <w:gridCol w:w="1418"/>
        <w:gridCol w:w="2551"/>
        <w:gridCol w:w="2545"/>
      </w:tblGrid>
      <w:tr w:rsidR="002F7AB8" w:rsidRPr="002F7AB8" w:rsidTr="00A227E1">
        <w:trPr>
          <w:trHeight w:val="480"/>
          <w:tblHeader/>
        </w:trPr>
        <w:tc>
          <w:tcPr>
            <w:tcW w:w="714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</w:tcPr>
          <w:p w:rsidR="00204D03" w:rsidRPr="002F7AB8" w:rsidRDefault="00204D03" w:rsidP="00204D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969" w:type="dxa"/>
            <w:gridSpan w:val="2"/>
          </w:tcPr>
          <w:p w:rsidR="00204D03" w:rsidRPr="002F7AB8" w:rsidRDefault="00204D03" w:rsidP="00204D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Допустимые уровни*</w:t>
            </w:r>
          </w:p>
        </w:tc>
        <w:tc>
          <w:tcPr>
            <w:tcW w:w="2545" w:type="dxa"/>
          </w:tcPr>
          <w:p w:rsidR="00204D03" w:rsidRPr="002F7AB8" w:rsidRDefault="00842C9D" w:rsidP="00842C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на метод испытаний** </w:t>
            </w:r>
          </w:p>
        </w:tc>
      </w:tr>
      <w:tr w:rsidR="002F7AB8" w:rsidRPr="002F7AB8" w:rsidTr="00A227E1">
        <w:trPr>
          <w:trHeight w:val="134"/>
        </w:trPr>
        <w:tc>
          <w:tcPr>
            <w:tcW w:w="714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204D03" w:rsidRPr="002F7AB8" w:rsidRDefault="00204D03" w:rsidP="00204D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gridSpan w:val="2"/>
          </w:tcPr>
          <w:p w:rsidR="00204D03" w:rsidRPr="002F7AB8" w:rsidRDefault="00204D03" w:rsidP="00204D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F7AB8" w:rsidRPr="002F7AB8" w:rsidTr="00A227E1">
        <w:trPr>
          <w:trHeight w:val="480"/>
        </w:trPr>
        <w:tc>
          <w:tcPr>
            <w:tcW w:w="714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348C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Органолепти</w:t>
            </w:r>
            <w:r w:rsidR="0031348C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8595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proofErr w:type="gram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показатели (вкус, цвет, запах, внешний вид)</w:t>
            </w:r>
          </w:p>
        </w:tc>
        <w:tc>
          <w:tcPr>
            <w:tcW w:w="3969" w:type="dxa"/>
            <w:gridSpan w:val="2"/>
          </w:tcPr>
          <w:p w:rsidR="00204D03" w:rsidRPr="002F7AB8" w:rsidRDefault="003A5545" w:rsidP="006C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огласно документу, в соответствии с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которым </w:t>
            </w:r>
            <w:r w:rsidR="00965ED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произведена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к </w:t>
            </w:r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(ТУ, СТО, спецификация и пр.)</w:t>
            </w:r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ISO </w:t>
            </w:r>
            <w:r w:rsidR="003A5545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6658</w:t>
            </w:r>
            <w:r w:rsidR="0008595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-2016 и др. методы, имеющиеся в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аккредитации ИЛ (ИЛЦ)</w:t>
            </w:r>
          </w:p>
        </w:tc>
      </w:tr>
      <w:tr w:rsidR="002F7AB8" w:rsidRPr="002F7AB8" w:rsidTr="00A227E1">
        <w:trPr>
          <w:trHeight w:val="255"/>
        </w:trPr>
        <w:tc>
          <w:tcPr>
            <w:tcW w:w="714" w:type="dxa"/>
            <w:vMerge w:val="restart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1348C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Свинец, мг/кг, не более</w:t>
            </w:r>
          </w:p>
        </w:tc>
        <w:tc>
          <w:tcPr>
            <w:tcW w:w="1418" w:type="dxa"/>
          </w:tcPr>
          <w:p w:rsidR="003A5545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  <w:p w:rsidR="00204D03" w:rsidRPr="002F7AB8" w:rsidRDefault="00204D03" w:rsidP="003A5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преимущественно пищевых волокон; БАД на основе переработки </w:t>
            </w:r>
            <w:proofErr w:type="gram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мясо-молочного</w:t>
            </w:r>
            <w:proofErr w:type="gram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сырья,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субпродуктов, птицы; членистоногих, земноводных, продуктов пчеловодства (маточное молочко, прополис и др.) (сухие)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аминокислот кристаллических и смесей из них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04D03" w:rsidRPr="002F7AB8" w:rsidRDefault="00085950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</w:t>
            </w:r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рыбного жира </w:t>
            </w:r>
          </w:p>
        </w:tc>
        <w:tc>
          <w:tcPr>
            <w:tcW w:w="2545" w:type="dxa"/>
            <w:vMerge w:val="restart"/>
          </w:tcPr>
          <w:p w:rsidR="0031348C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EN 14083-2013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EN 14084-2014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26932-86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33824-2016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34141-2017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 EN 14082-2014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 EN 15763-2015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 1313-2002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 1314-2002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 1315-2002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04-64-2017</w:t>
            </w:r>
          </w:p>
        </w:tc>
      </w:tr>
      <w:tr w:rsidR="002F7AB8" w:rsidRPr="002F7AB8" w:rsidTr="00A227E1">
        <w:trPr>
          <w:trHeight w:val="195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чистых субстанций (витамины, минеральные вещества, органические и др.) или концентратов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(экстракты растений и </w:t>
            </w:r>
            <w:r w:rsidR="0008595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др.) с использованием различных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наполнителей,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сухие концентраты для напитков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5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природных минерало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(цеолиты и др.), в </w:t>
            </w:r>
            <w:proofErr w:type="spellStart"/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мумиё,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цветочная пыльца, сухие, чаи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65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растительной основе,</w:t>
            </w:r>
            <w:r w:rsidR="001C48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1C48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="001C48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цветочная пыльца жидкие 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(эликсиры, бальзамы, настойки и др.)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8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51" w:type="dxa"/>
          </w:tcPr>
          <w:p w:rsidR="00204D03" w:rsidRPr="002F7AB8" w:rsidRDefault="00085950" w:rsidP="0008595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рыбы, морских б</w:t>
            </w:r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еспозвоночных, ракообразных, моллюсков и др. морепродуктов, растительных морских организмов (водоросли и др.) (сухие)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5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пробиотических микроорганизмов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масел растительных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0F76E0">
        <w:trPr>
          <w:trHeight w:val="157"/>
        </w:trPr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одноклеточных водорослей (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спирулина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хлорелла и др.), дрожжей и их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лизатов</w:t>
            </w:r>
            <w:proofErr w:type="spellEnd"/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0F76E0">
        <w:trPr>
          <w:trHeight w:val="255"/>
        </w:trPr>
        <w:tc>
          <w:tcPr>
            <w:tcW w:w="714" w:type="dxa"/>
            <w:vMerge w:val="restart"/>
            <w:tcBorders>
              <w:bottom w:val="single" w:sz="4" w:space="0" w:color="auto"/>
            </w:tcBorders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1348C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Мышьяк, мг/кг, не более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преимущественно пищевых волокон</w:t>
            </w:r>
          </w:p>
        </w:tc>
        <w:tc>
          <w:tcPr>
            <w:tcW w:w="2545" w:type="dxa"/>
            <w:vMerge w:val="restart"/>
          </w:tcPr>
          <w:p w:rsidR="00204D03" w:rsidRPr="002F7AB8" w:rsidRDefault="00204D03" w:rsidP="00204D03">
            <w:pPr>
              <w:tabs>
                <w:tab w:val="left" w:pos="140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31707-2012 </w:t>
            </w:r>
            <w:r w:rsidR="0008595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(EN 14627:2005)</w:t>
            </w:r>
          </w:p>
          <w:p w:rsidR="00204D03" w:rsidRPr="002F7AB8" w:rsidRDefault="00204D03" w:rsidP="00204D03">
            <w:pPr>
              <w:tabs>
                <w:tab w:val="left" w:pos="140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26930-86</w:t>
            </w:r>
          </w:p>
          <w:p w:rsidR="00204D03" w:rsidRPr="002F7AB8" w:rsidRDefault="00204D03" w:rsidP="00204D03">
            <w:pPr>
              <w:tabs>
                <w:tab w:val="left" w:pos="140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31266-2004</w:t>
            </w:r>
          </w:p>
          <w:p w:rsidR="00204D03" w:rsidRPr="002F7AB8" w:rsidRDefault="00204D03" w:rsidP="00204D03">
            <w:pPr>
              <w:tabs>
                <w:tab w:val="left" w:pos="140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31628-2012</w:t>
            </w:r>
          </w:p>
          <w:p w:rsidR="00204D03" w:rsidRPr="002F7AB8" w:rsidRDefault="00204D03" w:rsidP="00204D03">
            <w:pPr>
              <w:tabs>
                <w:tab w:val="left" w:pos="140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33411-2015</w:t>
            </w:r>
          </w:p>
          <w:p w:rsidR="00204D03" w:rsidRPr="002F7AB8" w:rsidRDefault="00204D03" w:rsidP="00204D03">
            <w:pPr>
              <w:tabs>
                <w:tab w:val="left" w:pos="140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34141-2017</w:t>
            </w:r>
          </w:p>
          <w:p w:rsidR="00204D03" w:rsidRPr="002F7AB8" w:rsidRDefault="00204D03" w:rsidP="00204D03">
            <w:pPr>
              <w:tabs>
                <w:tab w:val="left" w:pos="140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 EN 14546-2015</w:t>
            </w:r>
          </w:p>
          <w:p w:rsidR="00204D03" w:rsidRPr="002F7AB8" w:rsidRDefault="00204D03" w:rsidP="00204D03">
            <w:pPr>
              <w:tabs>
                <w:tab w:val="left" w:pos="140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 EN 15763-2015</w:t>
            </w:r>
          </w:p>
          <w:p w:rsidR="00204D03" w:rsidRPr="002F7AB8" w:rsidRDefault="00204D03" w:rsidP="00204D03">
            <w:pPr>
              <w:tabs>
                <w:tab w:val="left" w:pos="140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Р 51766-2001</w:t>
            </w:r>
          </w:p>
          <w:p w:rsidR="00204D03" w:rsidRPr="002F7AB8" w:rsidRDefault="00204D03" w:rsidP="00204D03">
            <w:pPr>
              <w:tabs>
                <w:tab w:val="left" w:pos="140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04-64-2017</w:t>
            </w:r>
          </w:p>
        </w:tc>
      </w:tr>
      <w:tr w:rsidR="002F7AB8" w:rsidRPr="002F7AB8" w:rsidTr="000F76E0">
        <w:trPr>
          <w:trHeight w:val="150"/>
        </w:trPr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551" w:type="dxa"/>
          </w:tcPr>
          <w:p w:rsidR="00204D03" w:rsidRPr="002F7AB8" w:rsidRDefault="00204D03" w:rsidP="00A227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чистых субстанций (витамины, 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инеральные вещества, органические и др.) или концентратов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(экстракты растений и др.) с использованием различных наполнителей,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сухие концентраты для напитков,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природных минералов (цеолиты и др.)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0F76E0">
        <w:trPr>
          <w:trHeight w:val="127"/>
        </w:trPr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551" w:type="dxa"/>
          </w:tcPr>
          <w:p w:rsidR="00A227E1" w:rsidRPr="002F7AB8" w:rsidRDefault="00204D03" w:rsidP="00A227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мумиё, БАД на основе рыбы, морских</w:t>
            </w:r>
          </w:p>
          <w:p w:rsidR="00204D03" w:rsidRPr="002F7AB8" w:rsidRDefault="00204D03" w:rsidP="00A227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беспозвоночных, ракообразных, моллюсков и др. морепродуктов, растительных морских организмов (водоросли и др.) (сухие)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0F76E0">
        <w:trPr>
          <w:trHeight w:val="165"/>
        </w:trPr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цветочная пыльца, сухие, чаи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0F76E0">
        <w:trPr>
          <w:trHeight w:val="150"/>
        </w:trPr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растительной основе,</w:t>
            </w:r>
            <w:r w:rsidR="001C48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1C48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="001C48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цветочная пыльца жидкие 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(эликс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иры, бальзамы, настойки и др.),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пробиотических микроорганизмов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0F76E0">
        <w:trPr>
          <w:trHeight w:val="142"/>
        </w:trPr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переработки </w:t>
            </w:r>
            <w:proofErr w:type="gram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мясо-молочного</w:t>
            </w:r>
            <w:proofErr w:type="gram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сырья,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субпродуктов, птицы; членистоногих, земноводных, продуктов пчеловодства (маточное молочко, прополис и др.) (сухие)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0F76E0">
        <w:trPr>
          <w:trHeight w:val="165"/>
        </w:trPr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551" w:type="dxa"/>
          </w:tcPr>
          <w:p w:rsidR="00204D03" w:rsidRPr="002F7AB8" w:rsidRDefault="00204D03" w:rsidP="00A227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одноклеточных водорослей (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спирулина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хлорелла и др.), дрожжей и их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лизатов</w:t>
            </w:r>
            <w:proofErr w:type="spellEnd"/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основе аминокислот кристаллических и смесей из них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рыбного жира 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0F76E0">
        <w:trPr>
          <w:trHeight w:val="842"/>
        </w:trPr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масел растительных</w:t>
            </w:r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0F76E0">
        <w:trPr>
          <w:trHeight w:val="239"/>
        </w:trPr>
        <w:tc>
          <w:tcPr>
            <w:tcW w:w="714" w:type="dxa"/>
            <w:vMerge w:val="restart"/>
            <w:tcBorders>
              <w:top w:val="single" w:sz="4" w:space="0" w:color="auto"/>
            </w:tcBorders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1348C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Кадмий, мг/кг, не более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преимущественно пищевых волокон,</w:t>
            </w:r>
          </w:p>
          <w:p w:rsidR="00204D03" w:rsidRPr="002F7AB8" w:rsidRDefault="00204D03" w:rsidP="00A227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аминокислот кристаллических и смесей из них</w:t>
            </w:r>
          </w:p>
        </w:tc>
        <w:tc>
          <w:tcPr>
            <w:tcW w:w="2545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EN 14083-2013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EN 14084-2014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26933-86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33824-2016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34141-2017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 EN 14082-2014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 EN 15763-2015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 1313-2002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 1314-2002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РК ГОСТ Р 51301-2005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04-64-2017</w:t>
            </w:r>
          </w:p>
        </w:tc>
      </w:tr>
      <w:tr w:rsidR="002F7AB8" w:rsidRPr="002F7AB8" w:rsidTr="00A227E1">
        <w:trPr>
          <w:trHeight w:val="135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чистых субстанций (витамины, минеральные вещества, органические и др.) или концентратов (экстракты растений и др.) с использованием различных наполнителей,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сухие концентраты для напитков,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природных минералов (цеолиты и др.),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мумиё; 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цветочная пыльца, сухие, чаи,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переработки мясо-молочного сырья,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субпродуктов, птицы; членистоногих, земноводных, продуктов пчеловодства (маточное м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олочко, прополис и др.) (сухие),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одноклеточных водорослей (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спирулина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хлорелла и др.), дрожжей и их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лизатов</w:t>
            </w:r>
            <w:proofErr w:type="spellEnd"/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65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цветочная пыльца</w:t>
            </w:r>
            <w:r w:rsidR="001C48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жидкие 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(элик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сиры, бальзамы, настойки и др.),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пробиотических микроорганизмов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5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рыбы, морских беспозвоночных, ракообразных, моллюсков и др. морепродуктов, растительных морских организмов (водоросли и др.) (сухие)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5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рыбного жира </w:t>
            </w:r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5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масел растительных </w:t>
            </w:r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239"/>
        </w:trPr>
        <w:tc>
          <w:tcPr>
            <w:tcW w:w="714" w:type="dxa"/>
            <w:vMerge w:val="restart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1348C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Ртуть, мг/кг, не более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преимущественно пищевых волокон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аминокислот кристаллических и смесей из них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их основе масел растительных </w:t>
            </w:r>
          </w:p>
        </w:tc>
        <w:tc>
          <w:tcPr>
            <w:tcW w:w="2545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26927-86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33412-2015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34427-2018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34141-2017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 EN 15763-2015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Р 53183-2008 (ЕН 13806:2002)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МВИ.МН 1642-2001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МВИ.МН 2170-2004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04-64-2017</w:t>
            </w:r>
          </w:p>
        </w:tc>
      </w:tr>
      <w:tr w:rsidR="002F7AB8" w:rsidRPr="002F7AB8" w:rsidTr="00A227E1">
        <w:trPr>
          <w:trHeight w:val="21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чистых субстанций (витамины, минеральные вещества, органические и др.) или концентратов (экстракты растений и др.) с использованием различных наполнителей,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сухие концентраты для напитков,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природных минералов (цеолиты и др.),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мумиё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95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</w:t>
            </w:r>
            <w:r w:rsidR="001C48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еточная пыльца </w:t>
            </w:r>
            <w:r w:rsidR="001C48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жидкие 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(эликсиры, бальзамы, настойки и др.)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95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переработки </w:t>
            </w:r>
            <w:proofErr w:type="gram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мясо-молочного</w:t>
            </w:r>
            <w:proofErr w:type="gram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сырья,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субпродуктов, птицы; членистоногих, земноводных, продуктов пчеловодства (маточное молочко, прополис и др.) (сухие)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8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рыбы, морских беспозвоночных, ракообразных, моллюсков и др. морепродуктов, растительных морских организмов (водоросли и др.) - сухие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8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пробиотических микроорганизмов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27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цветочная пыльца, сухие, чаи,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одноклеточных водорослей (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спирулина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хлорелла и др.), дрожжей и их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лизатов</w:t>
            </w:r>
            <w:proofErr w:type="spellEnd"/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27"/>
        </w:trPr>
        <w:tc>
          <w:tcPr>
            <w:tcW w:w="714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31348C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растительных масел</w:t>
            </w:r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27"/>
        </w:trPr>
        <w:tc>
          <w:tcPr>
            <w:tcW w:w="714" w:type="dxa"/>
          </w:tcPr>
          <w:p w:rsidR="00204D03" w:rsidRPr="002F7AB8" w:rsidRDefault="0031348C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84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растительных масел</w:t>
            </w:r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27"/>
        </w:trPr>
        <w:tc>
          <w:tcPr>
            <w:tcW w:w="714" w:type="dxa"/>
          </w:tcPr>
          <w:p w:rsidR="00204D03" w:rsidRPr="002F7AB8" w:rsidRDefault="0031348C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84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51" w:type="dxa"/>
          </w:tcPr>
          <w:p w:rsidR="00204D03" w:rsidRPr="002F7AB8" w:rsidRDefault="00A227E1" w:rsidP="00A227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желатина, к</w:t>
            </w:r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онцентратов </w:t>
            </w:r>
            <w:proofErr w:type="spellStart"/>
            <w:proofErr w:type="gramStart"/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соединительноткан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белков (коллаген)</w:t>
            </w:r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27"/>
        </w:trPr>
        <w:tc>
          <w:tcPr>
            <w:tcW w:w="714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1348C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Никель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ксилита, сорбита,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манита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сахароспиртов</w:t>
            </w:r>
            <w:proofErr w:type="spellEnd"/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27"/>
        </w:trPr>
        <w:tc>
          <w:tcPr>
            <w:tcW w:w="714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1348C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окислительной порчи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858"/>
        </w:trPr>
        <w:tc>
          <w:tcPr>
            <w:tcW w:w="714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  <w:r w:rsidR="0031348C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204D03" w:rsidRPr="002F7AB8" w:rsidRDefault="00204D03" w:rsidP="00204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Перекисное число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рыбного жира, масел растительных </w:t>
            </w:r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27"/>
        </w:trPr>
        <w:tc>
          <w:tcPr>
            <w:tcW w:w="714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  <w:r w:rsidR="0031348C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204D03" w:rsidRPr="002F7AB8" w:rsidRDefault="00204D03" w:rsidP="00204D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Кислотное число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  <w:p w:rsidR="00204D03" w:rsidRPr="002F7AB8" w:rsidRDefault="00204D03" w:rsidP="003A5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рыбного жира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масел растительных</w:t>
            </w:r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480"/>
        </w:trPr>
        <w:tc>
          <w:tcPr>
            <w:tcW w:w="714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1348C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Микотоксины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gridSpan w:val="2"/>
          </w:tcPr>
          <w:p w:rsidR="00204D03" w:rsidRPr="002F7AB8" w:rsidRDefault="000F76E0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егламентируются для БАД на основе преимущественно пищевых волокон</w:t>
            </w:r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33303-2015</w:t>
            </w:r>
          </w:p>
        </w:tc>
      </w:tr>
      <w:tr w:rsidR="002F7AB8" w:rsidRPr="002F7AB8" w:rsidTr="00A227E1">
        <w:trPr>
          <w:trHeight w:val="480"/>
        </w:trPr>
        <w:tc>
          <w:tcPr>
            <w:tcW w:w="714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  <w:r w:rsidR="0031348C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Афлатоксин М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мг/кг, не более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0,0005</w:t>
            </w:r>
          </w:p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сырью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переработки молочного сырья (сухие)</w:t>
            </w:r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ISO 14501-2016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ISO 14675-2014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31709-2012 (ISO 14674:2005)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30711-2001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33601-2015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34049-2017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МВИ.МН 4620-2013</w:t>
            </w:r>
          </w:p>
        </w:tc>
      </w:tr>
      <w:tr w:rsidR="002F7AB8" w:rsidRPr="002F7AB8" w:rsidTr="00A227E1">
        <w:trPr>
          <w:trHeight w:val="480"/>
        </w:trPr>
        <w:tc>
          <w:tcPr>
            <w:tcW w:w="714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  <w:r w:rsidR="009D21F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Афлатоксин В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мг/кг, не более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изолятов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концентратов,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гидролизатов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текстуратов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растительных белков,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масел растительных</w:t>
            </w:r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246"/>
        </w:trPr>
        <w:tc>
          <w:tcPr>
            <w:tcW w:w="714" w:type="dxa"/>
            <w:vMerge w:val="restart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D21F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Пестициды: ГХЦГ 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α,β</w:t>
            </w:r>
            <w:proofErr w:type="gram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,γ-изомеры), мг/кг, не более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преимущественно пищевых волокон</w:t>
            </w:r>
          </w:p>
        </w:tc>
        <w:tc>
          <w:tcPr>
            <w:tcW w:w="2545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EN 1528-1-2014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EN 1528-2-2014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EN 1528-3-2014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EN 1528-4-2014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23452-2015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32122-2013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32689.1-2014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32689.2-2014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32689.3-2014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 EN 15662-2017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РК 2011-2010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24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551" w:type="dxa"/>
          </w:tcPr>
          <w:p w:rsidR="00204D03" w:rsidRPr="002F7AB8" w:rsidRDefault="00204D03" w:rsidP="001C48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чистых субстанций (витамины, минеральные вещества, органические и др.) или концентратов (экстракты растений и др.) с использованием различных наполнителей,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сухие концентраты для напитков (для композиций с включ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ением растительных 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компонентов),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цветочная пыльца, сухие, чаи; 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цветочная пыльца</w:t>
            </w:r>
            <w:r w:rsidR="001C48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жидкие (эликс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иры, бальзамы, настойки и др.),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переработки мясо-молочного сыр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ья, в </w:t>
            </w:r>
            <w:proofErr w:type="spellStart"/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субпродуктов, птицы,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членистоногих, земноводных, продуктов пчеловодства (маточное молочко, прополис и др.) (сухие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одноклеточных водорослей (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спирулина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хлорелла и др.), дрожжей и их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лизатов</w:t>
            </w:r>
            <w:proofErr w:type="spellEnd"/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C48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рыбного жира 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27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рыбы, морских беспозвоночных, ракообразных, моллюсков и др. морепродуктов, растительных морских организмов (водоросли и др.) – сухие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изолятов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концентратов,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гидролизатов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текстуратов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растительных белков,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масел растительных 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523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пробиотических микроорганизмов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04D03" w:rsidRPr="002F7AB8" w:rsidRDefault="00770100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</w:t>
            </w:r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продуктов </w:t>
            </w:r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переработки растительных масел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396"/>
        </w:trPr>
        <w:tc>
          <w:tcPr>
            <w:tcW w:w="714" w:type="dxa"/>
            <w:vMerge w:val="restart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9D21F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Пестициды: </w:t>
            </w:r>
            <w:r w:rsidR="000F76E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ДДТ и его метаболиты, мг/кг, не более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преимущественно пищевых волокон</w:t>
            </w:r>
          </w:p>
        </w:tc>
        <w:tc>
          <w:tcPr>
            <w:tcW w:w="2545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EN 1528-1-2014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EN 1528-2-2014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EN 1528-3-2014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EN 1528-4-2014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23452-2015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32122-2013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32689.1-2014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32689.2-2014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32689.3-2014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 EN 15662-2017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РК 2011-2010</w:t>
            </w:r>
          </w:p>
        </w:tc>
      </w:tr>
      <w:tr w:rsidR="002F7AB8" w:rsidRPr="002F7AB8" w:rsidTr="00A227E1">
        <w:trPr>
          <w:trHeight w:val="345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551" w:type="dxa"/>
          </w:tcPr>
          <w:p w:rsidR="00204D03" w:rsidRPr="002F7AB8" w:rsidRDefault="00204D03" w:rsidP="00A227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чистых субстанций (витамины, минеральные вещества, органические и др.) или концентратов (экстракты растений и др.) с использованием различных наполнителей,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сухие концентраты для напитков (для композиций с включе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нием растительных компонентов),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цветочная пыльца, сухие, чаи,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растительной основе,</w:t>
            </w:r>
            <w:r w:rsidR="001C48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1C48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="001C48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цветочная пыльца жидкие 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(элик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сиры, бальзамы, настойки и др.),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переработки мясо-молочного сырья,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субпродуктов, птицы; членистоногих, земноводных, продуктов пчеловодства (маточное м</w:t>
            </w:r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олочко, прополис и др.) (сухие),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одноклеточных водорослей (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спирулина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хлорелла и др.), дрожжей и их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лизатов</w:t>
            </w:r>
            <w:proofErr w:type="spellEnd"/>
            <w:r w:rsidR="00A227E1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продуктов переработки растительных масел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95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рыбы, морских беспозвоночных, ракообразных, моллюсков и др. морепродуктов, растительных морских организмов (водоросли и др.) - сухие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12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пробиотических микроорганизмов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12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масел растительных и рыбного жир</w:t>
            </w:r>
            <w:r w:rsidR="009E697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480"/>
        </w:trPr>
        <w:tc>
          <w:tcPr>
            <w:tcW w:w="714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D21F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Пестициды: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гептахлор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мг/кг, не более</w:t>
            </w:r>
          </w:p>
        </w:tc>
        <w:tc>
          <w:tcPr>
            <w:tcW w:w="3969" w:type="dxa"/>
            <w:gridSpan w:val="2"/>
          </w:tcPr>
          <w:p w:rsidR="00204D03" w:rsidRPr="002F7AB8" w:rsidRDefault="00A227E1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допускается </w:t>
            </w:r>
            <w:proofErr w:type="gramStart"/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(&lt;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,002)</w:t>
            </w:r>
          </w:p>
          <w:p w:rsidR="00204D03" w:rsidRPr="002F7AB8" w:rsidRDefault="00A227E1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всех видов БАД</w:t>
            </w:r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EN 1528-1-2014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EN 1528-2-2014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EN 1528-3-2014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EN 1528-4-2014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23452-2015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32122-2013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32689.1-2014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32689.2-2014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32689.3-2014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 EN 15662-2017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РК 2011-2010</w:t>
            </w:r>
          </w:p>
        </w:tc>
      </w:tr>
      <w:tr w:rsidR="002F7AB8" w:rsidRPr="002F7AB8" w:rsidTr="00A227E1">
        <w:trPr>
          <w:trHeight w:val="480"/>
        </w:trPr>
        <w:tc>
          <w:tcPr>
            <w:tcW w:w="714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D21F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Пестициды: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алдрин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мг/кг, не более</w:t>
            </w:r>
          </w:p>
        </w:tc>
        <w:tc>
          <w:tcPr>
            <w:tcW w:w="3969" w:type="dxa"/>
            <w:gridSpan w:val="2"/>
          </w:tcPr>
          <w:p w:rsidR="00204D03" w:rsidRPr="002F7AB8" w:rsidRDefault="00872C00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допускается (&lt;0,002)</w:t>
            </w:r>
          </w:p>
          <w:p w:rsidR="00204D03" w:rsidRPr="002F7AB8" w:rsidRDefault="00872C00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всех видов БАД</w:t>
            </w:r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EN 1528-1-2014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EN 1528-2-2014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EN 1528-3-2014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EN 1528-4-2014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23452-2015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32122-2013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32689.1-2014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32689.2-2014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32689.3-2014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 EN 15662-2017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РК 2011-2010</w:t>
            </w:r>
          </w:p>
        </w:tc>
      </w:tr>
      <w:tr w:rsidR="002F7AB8" w:rsidRPr="002F7AB8" w:rsidTr="00A227E1">
        <w:trPr>
          <w:trHeight w:val="480"/>
        </w:trPr>
        <w:tc>
          <w:tcPr>
            <w:tcW w:w="714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9D21F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2F7AB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Полихлорирован</w:t>
            </w:r>
            <w:r w:rsidR="001E354F" w:rsidRPr="002F7AB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  <w:r w:rsidRPr="002F7AB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ные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бифенилы</w:t>
            </w:r>
            <w:proofErr w:type="spellEnd"/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</w:t>
            </w:r>
            <w:proofErr w:type="gram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основе</w:t>
            </w:r>
            <w:proofErr w:type="gram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рыбного жира</w:t>
            </w:r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480"/>
        </w:trPr>
        <w:tc>
          <w:tcPr>
            <w:tcW w:w="714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9D21F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Диоксины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</w:tcPr>
          <w:p w:rsidR="00872C00" w:rsidRPr="002F7AB8" w:rsidRDefault="00872C00" w:rsidP="00872C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</w:p>
          <w:p w:rsidR="00204D03" w:rsidRPr="002F7AB8" w:rsidRDefault="00872C00" w:rsidP="00872C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</w:t>
            </w:r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кает-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</w:p>
        </w:tc>
        <w:tc>
          <w:tcPr>
            <w:tcW w:w="2551" w:type="dxa"/>
          </w:tcPr>
          <w:p w:rsidR="00204D03" w:rsidRPr="002F7AB8" w:rsidRDefault="00204D03" w:rsidP="00872C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переработки </w:t>
            </w:r>
            <w:proofErr w:type="gram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мясо-молочного</w:t>
            </w:r>
            <w:proofErr w:type="gram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рья, в </w:t>
            </w:r>
            <w:proofErr w:type="spellStart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субпродуктов, птицы,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членистоногих, земноводных, продуктов пчеловодства (маточное молочко,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прополис и др.) 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(сухие)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рыбы, морских беспозвоночных, ракообразных, моллюсков и др. морепродуктов, растительных морских организмов (водоросли и др.) (сухие)</w:t>
            </w:r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ГОСТ 34449-2018</w:t>
            </w:r>
          </w:p>
        </w:tc>
      </w:tr>
      <w:tr w:rsidR="002F7AB8" w:rsidRPr="002F7AB8" w:rsidTr="00A227E1">
        <w:trPr>
          <w:trHeight w:val="480"/>
        </w:trPr>
        <w:tc>
          <w:tcPr>
            <w:tcW w:w="714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9D21F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Меламин</w:t>
            </w:r>
          </w:p>
        </w:tc>
        <w:tc>
          <w:tcPr>
            <w:tcW w:w="1418" w:type="dxa"/>
          </w:tcPr>
          <w:p w:rsidR="00872C00" w:rsidRPr="002F7AB8" w:rsidRDefault="00872C00" w:rsidP="00872C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допускает-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4D03" w:rsidRPr="002F7AB8" w:rsidRDefault="00204D03" w:rsidP="00872C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(&lt;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мг/кг)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переработки молочного сырья</w:t>
            </w:r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ISO/TS 15495/IDF/RM 230-2012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34515-2019</w:t>
            </w:r>
          </w:p>
        </w:tc>
      </w:tr>
      <w:tr w:rsidR="002F7AB8" w:rsidRPr="002F7AB8" w:rsidTr="00A227E1">
        <w:trPr>
          <w:trHeight w:val="480"/>
        </w:trPr>
        <w:tc>
          <w:tcPr>
            <w:tcW w:w="714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9D21F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Нитраты, мг/кг, не более 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одноклеточных водорослей (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спирулина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хлорелла и др.)</w:t>
            </w:r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EN 12014-2-2014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EN 12014-5-2014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29270-95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5048-89</w:t>
            </w:r>
          </w:p>
        </w:tc>
      </w:tr>
      <w:tr w:rsidR="002F7AB8" w:rsidRPr="002F7AB8" w:rsidTr="00A227E1">
        <w:trPr>
          <w:trHeight w:val="469"/>
        </w:trPr>
        <w:tc>
          <w:tcPr>
            <w:tcW w:w="714" w:type="dxa"/>
            <w:vMerge w:val="restart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D21F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204D03" w:rsidRPr="002F7AB8" w:rsidRDefault="00872C00" w:rsidP="0020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Патогенные </w:t>
            </w:r>
            <w:proofErr w:type="spellStart"/>
            <w:proofErr w:type="gramStart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микроорганиз</w:t>
            </w:r>
            <w:proofErr w:type="spellEnd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-мы</w:t>
            </w:r>
            <w:proofErr w:type="gramEnd"/>
            <w:r w:rsidR="00204D03"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204D03" w:rsidRPr="002F7AB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204D03" w:rsidRPr="002F7AB8">
              <w:rPr>
                <w:rFonts w:ascii="Times New Roman" w:hAnsi="Times New Roman" w:cs="Times New Roman"/>
                <w:sz w:val="24"/>
                <w:szCs w:val="24"/>
              </w:rPr>
              <w:t>. сальмонеллы, масса продукта (г), в которой не допускается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204D03" w:rsidRPr="002F7AB8" w:rsidRDefault="00872C00" w:rsidP="0020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04D03"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ля всех видов БАД </w:t>
            </w:r>
          </w:p>
          <w:p w:rsidR="00FB2857" w:rsidRPr="002F7AB8" w:rsidRDefault="00FB2857" w:rsidP="00204D03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ISO 20837-2013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ISO 22118-2013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ISO 22119-2013</w:t>
            </w:r>
          </w:p>
          <w:p w:rsidR="00D209B2" w:rsidRPr="002F7AB8" w:rsidRDefault="00D209B2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Р 56145-2014</w:t>
            </w:r>
          </w:p>
          <w:p w:rsidR="00D209B2" w:rsidRPr="002F7AB8" w:rsidRDefault="00D209B2" w:rsidP="00D209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87057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 31659-2012 (ISO 6579:20224)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857" w:rsidRPr="002F7AB8" w:rsidRDefault="00FB2857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789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БАД на основе пищевых волокон, БАД - чаи детские сухие, БАД в виде сахаристых изделий</w:t>
            </w:r>
            <w:r w:rsidR="001C48E1"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(леденцы)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02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:rsidR="00204D03" w:rsidRPr="002F7AB8" w:rsidRDefault="0031348C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БАД жидкие</w:t>
            </w:r>
            <w:r w:rsidR="00204D03"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чистых культур пробиотических микроорганизмов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394"/>
        </w:trPr>
        <w:tc>
          <w:tcPr>
            <w:tcW w:w="714" w:type="dxa"/>
            <w:vMerge w:val="restart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9D21F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204D03" w:rsidRPr="002F7AB8" w:rsidRDefault="00204D03" w:rsidP="00872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мезофильных</w:t>
            </w:r>
            <w:proofErr w:type="spellEnd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 аэробных и факультативно-анаэробных </w:t>
            </w:r>
            <w:proofErr w:type="spellStart"/>
            <w:proofErr w:type="gramStart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микроорганиз</w:t>
            </w:r>
            <w:r w:rsidR="00872C00" w:rsidRPr="002F7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  <w:proofErr w:type="spellEnd"/>
            <w:proofErr w:type="gramEnd"/>
            <w:r w:rsidR="00872C00"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КМАФАнМ</w:t>
            </w:r>
            <w:proofErr w:type="spellEnd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), КОЕ/г, не более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5х10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БАД на растительной основе, в </w:t>
            </w:r>
            <w:proofErr w:type="spellStart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. цветочная пыльца: жидкие в виде сиропов, эликсиров, настоев, бальзамов и др., БАД - чаи (детские сухие)</w:t>
            </w:r>
          </w:p>
        </w:tc>
        <w:tc>
          <w:tcPr>
            <w:tcW w:w="2545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4.5 ГОСТ 9225-84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10444.15-94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555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БАД на основе природных минералов</w:t>
            </w:r>
            <w:r w:rsidR="00872C00"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 (цеолиты и др.), в </w:t>
            </w:r>
            <w:proofErr w:type="spellStart"/>
            <w:r w:rsidR="00872C00" w:rsidRPr="002F7AB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872C00"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. мумиё, </w:t>
            </w: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БАД на растительной основе, в </w:t>
            </w:r>
            <w:proofErr w:type="spellStart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. цветочная </w:t>
            </w:r>
            <w:r w:rsidRPr="002F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пыльца: </w:t>
            </w:r>
            <w:proofErr w:type="spellStart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таблетированные</w:t>
            </w:r>
            <w:proofErr w:type="spellEnd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872C00" w:rsidRPr="002F7AB8">
              <w:rPr>
                <w:rFonts w:ascii="Times New Roman" w:hAnsi="Times New Roman" w:cs="Times New Roman"/>
                <w:sz w:val="24"/>
                <w:szCs w:val="24"/>
              </w:rPr>
              <w:t>апсулированные, порошкообразные,</w:t>
            </w:r>
          </w:p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БАД на основе переработки </w:t>
            </w:r>
            <w:proofErr w:type="gramStart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мясо-молочного</w:t>
            </w:r>
            <w:proofErr w:type="gramEnd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 сырья, в </w:t>
            </w:r>
            <w:proofErr w:type="spellStart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. субпродуктов, птицы, членистоногих, земноводных, продуктов пчеловодства (маточное м</w:t>
            </w:r>
            <w:r w:rsidR="00872C00" w:rsidRPr="002F7AB8">
              <w:rPr>
                <w:rFonts w:ascii="Times New Roman" w:hAnsi="Times New Roman" w:cs="Times New Roman"/>
                <w:sz w:val="24"/>
                <w:szCs w:val="24"/>
              </w:rPr>
              <w:t>олочко, прополис и др.) – сухие,</w:t>
            </w: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 БАД на основе мясного с</w:t>
            </w:r>
            <w:r w:rsidR="00872C00"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ырья, в </w:t>
            </w:r>
            <w:proofErr w:type="spellStart"/>
            <w:r w:rsidR="00872C00" w:rsidRPr="002F7AB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872C00" w:rsidRPr="002F7AB8">
              <w:rPr>
                <w:rFonts w:ascii="Times New Roman" w:hAnsi="Times New Roman" w:cs="Times New Roman"/>
                <w:sz w:val="24"/>
                <w:szCs w:val="24"/>
              </w:rPr>
              <w:t>. субпродуктов птицы, БАД на основе молочного сырья,</w:t>
            </w: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 БАД на основе рыбы, морских беспозвоночных, ракообразных, моллюсков и др. морепродуктов, растительных морских организмов (водоросли и др.)</w:t>
            </w:r>
          </w:p>
          <w:p w:rsidR="00204D03" w:rsidRPr="002F7AB8" w:rsidRDefault="00872C00" w:rsidP="000F7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- сухие, </w:t>
            </w:r>
            <w:r w:rsidR="00204D03" w:rsidRPr="002F7AB8">
              <w:rPr>
                <w:rFonts w:ascii="Times New Roman" w:hAnsi="Times New Roman" w:cs="Times New Roman"/>
                <w:sz w:val="24"/>
                <w:szCs w:val="24"/>
              </w:rPr>
              <w:t>БАД на основе одноклеточных водорослей (</w:t>
            </w:r>
            <w:proofErr w:type="spellStart"/>
            <w:r w:rsidR="00204D03" w:rsidRPr="002F7AB8">
              <w:rPr>
                <w:rFonts w:ascii="Times New Roman" w:hAnsi="Times New Roman" w:cs="Times New Roman"/>
                <w:sz w:val="24"/>
                <w:szCs w:val="24"/>
              </w:rPr>
              <w:t>спирулина</w:t>
            </w:r>
            <w:proofErr w:type="spellEnd"/>
            <w:r w:rsidR="00204D03" w:rsidRPr="002F7AB8">
              <w:rPr>
                <w:rFonts w:ascii="Times New Roman" w:hAnsi="Times New Roman" w:cs="Times New Roman"/>
                <w:sz w:val="24"/>
                <w:szCs w:val="24"/>
              </w:rPr>
              <w:t>, хлорелла и др.),</w:t>
            </w:r>
            <w:r w:rsidR="000F76E0"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D03"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дрожжей и их </w:t>
            </w:r>
            <w:proofErr w:type="spellStart"/>
            <w:r w:rsidR="00204D03" w:rsidRPr="002F7AB8">
              <w:rPr>
                <w:rFonts w:ascii="Times New Roman" w:hAnsi="Times New Roman" w:cs="Times New Roman"/>
                <w:sz w:val="24"/>
                <w:szCs w:val="24"/>
              </w:rPr>
              <w:t>лизатов</w:t>
            </w:r>
            <w:proofErr w:type="spellEnd"/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54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5х10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преимущественно пищевых волокон (целлюлоза, камеди, пектин, гумми, микрокристаллическая целлюлоза, отруби,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фруктоолигосаха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хитозан</w:t>
            </w:r>
            <w:proofErr w:type="spellEnd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полисахариды),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чистых субстанций (витамины, минеральные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вещества, органические и др.) или концентратов (экстракты растений и др.) с использованием различных наполнителей,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сухие концентраты для напитков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72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5х10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цветочная пыльца: смеси высушенных лекарств. растений (чаи)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72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в виде </w:t>
            </w:r>
            <w:proofErr w:type="spellStart"/>
            <w:proofErr w:type="gram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пастило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-мармеладных</w:t>
            </w:r>
            <w:proofErr w:type="gram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изделий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72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БАД в виде сахаристых изделий</w:t>
            </w:r>
            <w:r w:rsidR="001C48E1"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(леденцы)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380"/>
        </w:trPr>
        <w:tc>
          <w:tcPr>
            <w:tcW w:w="714" w:type="dxa"/>
            <w:vMerge w:val="restart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9D21F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Бактерии группы кишечных палочек (</w:t>
            </w:r>
            <w:proofErr w:type="spellStart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колиформы</w:t>
            </w:r>
            <w:proofErr w:type="spellEnd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), не допускаются в массе продукта, (г)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- жидкие на основе чистых культур пробиотических ми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кроорганизмов концентрированные,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- жидкие на основе чистых культур пробиотических микроорганизмов неконцентрированные</w:t>
            </w:r>
          </w:p>
        </w:tc>
        <w:tc>
          <w:tcPr>
            <w:tcW w:w="2545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31747-2012 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(ISO 4831:2006, 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ISO 4832:2006)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375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- сухие на основе чистых культур пробиотических микроорганизмов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36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цветочная пыльца: жидкие в виде сиропов, элик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сиров, настоев, бальзамов и др.,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- сухие на основе чистых культур микроорганизмов с добавлением аминокислот, микроэлементов,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моно-,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 олигосахаридов и т.д.), </w:t>
            </w: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БАД в виде сахаристых изделий (леденцы)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7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преимущественно пищевых волокон (целлюлоза, камеди, пектин, гумми,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микрокристалличес</w:t>
            </w:r>
            <w:proofErr w:type="spellEnd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кая целлюлоза, отруби,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фруктоолигосаха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хитозан</w:t>
            </w:r>
            <w:proofErr w:type="spellEnd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полисахариды),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чистых субстанций (витамины, минеральные вещества, органические и др.) или концентратов (экстракты растений и др.) с использованием различных наполнителей,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сухие концентраты для напитков,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природных минерало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(цеолиты и др.), в </w:t>
            </w:r>
            <w:proofErr w:type="spellStart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мумиё,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цветочная пыльца: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таблетированные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апсулированные, порошкообразные,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цветочная пыльца: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таблетированные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капсулированные, порошкообразные с добавлением микроорганизмов -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пробиот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иков</w:t>
            </w:r>
            <w:proofErr w:type="spellEnd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БАД - чаи (детские сухие),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переработки мясо-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молочного сырья,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субпродуктов, птицы, членистоногих, земноводных, продуктов пчеловодства (маточное молочко, прополис и др.) 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сухие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мясного с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ырья, в </w:t>
            </w:r>
            <w:proofErr w:type="spellStart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субпродуктов птицы, БАД на основе молочного сырья,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рыбы, морских беспозвоночных, ракообразных, моллюсков и др. морепродуктов, растительных морских орган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измов (водоросли и др.) – сухие,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одноклеточных водорослей (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спирулина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хлорелла и др.), дрожжей и их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лизатов</w:t>
            </w:r>
            <w:proofErr w:type="spellEnd"/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в виде </w:t>
            </w:r>
            <w:proofErr w:type="spellStart"/>
            <w:proofErr w:type="gram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пастило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-мармеладных</w:t>
            </w:r>
            <w:proofErr w:type="gram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изделий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8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цветочная пыльца: смеси высушенных лекарственных растений (чаи)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306"/>
        </w:trPr>
        <w:tc>
          <w:tcPr>
            <w:tcW w:w="714" w:type="dxa"/>
            <w:vMerge w:val="restart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9D21F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E.coli</w:t>
            </w:r>
            <w:proofErr w:type="spellEnd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не допускаются в массе продукта, (г)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- сухие на основе чистых культур микроорганизмов с добавлением аминокислот, микроэлементов, моно-,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олигосахаридов и т.д.)</w:t>
            </w:r>
          </w:p>
        </w:tc>
        <w:tc>
          <w:tcPr>
            <w:tcW w:w="2545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30726-2001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31708-2012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Р 56145-2014</w:t>
            </w:r>
          </w:p>
        </w:tc>
      </w:tr>
      <w:tr w:rsidR="002F7AB8" w:rsidRPr="002F7AB8" w:rsidTr="00A227E1">
        <w:trPr>
          <w:trHeight w:val="375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преимущественно пищевых волокон (целлюлоза, камеди, пектин, гумми,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микрокристалличес</w:t>
            </w:r>
            <w:proofErr w:type="spellEnd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-кая 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целлюлоза, отруби,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фруктоолигосаха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хитозан</w:t>
            </w:r>
            <w:proofErr w:type="spellEnd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полисахариды),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чистых субстанций (витамины, минеральные вещества, органические и др.) или концентратов (экстракты растений и др.) с использованием различных наполнителей,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сухие концентраты для напитков,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цветочная пыльца: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таблетированные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капсулированные, порошкообразные без и с добавлением микроорганизмов -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отиков</w:t>
            </w:r>
            <w:proofErr w:type="spellEnd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БАД-чаи (детские сухие),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переработки мясо-молочного сырья,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субпродуктов, птицы, членистоногих, земноводных, продуктов пчеловодства (маточное м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олочко, прополис и др.) – сухие,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мясного с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ырья, в </w:t>
            </w:r>
            <w:proofErr w:type="spellStart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субпродуктов птицы,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молочного сырья; БАД на основе рыбы, морских беспозвоночных, ракообразных, моллюсков и др.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морепродуктов, растительных морских орган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измов (водоросли и др.) – сухие,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одноклеточных водорослей (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спирулина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хлорелла и др.), дрожжей и их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лизатов</w:t>
            </w:r>
            <w:proofErr w:type="spellEnd"/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27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цветочная пыльца: смеси высушенных лекарственных растений (чаи)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291"/>
        </w:trPr>
        <w:tc>
          <w:tcPr>
            <w:tcW w:w="714" w:type="dxa"/>
            <w:vMerge w:val="restart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D21F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S.aureus</w:t>
            </w:r>
            <w:proofErr w:type="spellEnd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не допускаются в массе продукта, (г)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- жидкие на основе чистых культур пробиотических ми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кроорганизмов концентрированные,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- жидкие на основе чистых культур пробиотических микроорганизмов неконцентрированные</w:t>
            </w:r>
          </w:p>
        </w:tc>
        <w:tc>
          <w:tcPr>
            <w:tcW w:w="2545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31746-2012 (ISO 6888-1:1999; ISO 6888-2:1999; ISO 6888-3:2003)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Р 56145-2014</w:t>
            </w:r>
          </w:p>
        </w:tc>
      </w:tr>
      <w:tr w:rsidR="002F7AB8" w:rsidRPr="002F7AB8" w:rsidTr="00A227E1">
        <w:trPr>
          <w:trHeight w:val="345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- сухие на основе чистых культур пробиотических микроорганизмов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30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before="100"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природных минерало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(цеолиты и др.), в </w:t>
            </w:r>
            <w:proofErr w:type="spellStart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мумиё,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цветочная пыльца: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таблетированные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капсулированные, порошкообразные без и с добавлением микроорганизмов -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отиков</w:t>
            </w:r>
            <w:proofErr w:type="spellEnd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БАД-чаи (детские сухие),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переработки мясо-молочного сырья,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субпродуктов,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птицы, членистоногих, земноводных, продуктов пчеловодства (маточное мо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лочко, прополис и др.) – сухие,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мясного с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ырья, в </w:t>
            </w:r>
            <w:proofErr w:type="spellStart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субпродуктов птицы, БАД на основе молочного сырья,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рыбы, морских беспозвоночных, ракообразных, моллюсков и др. морепродуктов, растительных морских орган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измов (водоросли и др.) – сухие,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- сухие на основе чистых культур микроорганизмов с добавлением аминокислот, микроэлементов, моно-,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олигосахаридов и т.д.)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299"/>
        </w:trPr>
        <w:tc>
          <w:tcPr>
            <w:tcW w:w="714" w:type="dxa"/>
            <w:vMerge w:val="restart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D21F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Плесени КОЕ/г, не более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- сухие на основе чистых культур 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пробиотических микроорганизмов,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- жидкие на основе чистых культур пробиотических микроорганизмов концент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рированные (в сумме с дрожжами),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- жидкие на основе чистых культур пробиотических микроорганизмов неконцентрированные (в сумме с дрожжами)</w:t>
            </w:r>
          </w:p>
        </w:tc>
        <w:tc>
          <w:tcPr>
            <w:tcW w:w="2545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ISO 17410-2013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ISO 21527-1-2013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ISO 21527-2-2013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10444.14-91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10444.12-2013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28805-90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6.4 ГОСТ 30712-2001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33566-2015</w:t>
            </w:r>
          </w:p>
          <w:p w:rsidR="00D209B2" w:rsidRPr="002F7AB8" w:rsidRDefault="00D209B2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09B2" w:rsidRPr="002F7AB8" w:rsidRDefault="00D209B2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03" w:rsidRPr="002F7AB8" w:rsidRDefault="00204D03" w:rsidP="005748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65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цветочная пыльца: жидкие в виде сиропов, эликсиров, настоев, бальзамов 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др., БАД-чаи (детские сухие),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- сухие на основе чистых культур микроорганизмов с добавлением аминокислот, микроэлементов, моно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proofErr w:type="spellStart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олигосахаридов и т.д.),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дрожжей и их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лизатов</w:t>
            </w:r>
            <w:proofErr w:type="spellEnd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в виде </w:t>
            </w:r>
            <w:proofErr w:type="spellStart"/>
            <w:proofErr w:type="gram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пастило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-мармеладных</w:t>
            </w:r>
            <w:proofErr w:type="gram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изделий, </w:t>
            </w: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БАД в виде сахаристого изделия</w:t>
            </w:r>
            <w:r w:rsidR="00E43F69"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(леденцы)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2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1" w:type="dxa"/>
          </w:tcPr>
          <w:p w:rsidR="00204D03" w:rsidRPr="002F7AB8" w:rsidRDefault="00204D03" w:rsidP="00872C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преимущественно пищевых волокон (целлюлоза, камеди, пектин, гумми, микрокристаллическая целлюлоза, отруби,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фруктоолигосахара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хитозан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полис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ахариды) 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сумме с дрожжами),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чистых субстанций (витамины, минеральные вещества, органические и др.) или концентратов (экстракты растений и др.) с использованием различных наполнителей,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сухие концентраты для напитков (в сумме с дрожжа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ми),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природных минералов (цеолиты и др.),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мумиё 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сумме с дрожжами)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цветочная пыльца: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таблетированные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капсулированные, порошкообразные без и с добавление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микроорганизмов – </w:t>
            </w:r>
            <w:proofErr w:type="spellStart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пробиотиков</w:t>
            </w:r>
            <w:proofErr w:type="spellEnd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одноклеточных водорослей (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спирулина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хлорелла и др.)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95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продуктов пчеловодства (маточное молочко, прополис и др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- сухие (в сумме с дрожжами),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растительных морских организмов (водоросли и др.) - сухие (в сумме с дрожжами)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95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цветочная пыльца: смеси высушенных лекарственных растений (чаи)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240"/>
        </w:trPr>
        <w:tc>
          <w:tcPr>
            <w:tcW w:w="714" w:type="dxa"/>
            <w:vMerge w:val="restart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D21F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Дрожжи, КОЕ/г, не более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- сухие на основе чистых культур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пробиотических микроорганизмов,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дрожжей и их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лизатов</w:t>
            </w:r>
            <w:proofErr w:type="spellEnd"/>
          </w:p>
        </w:tc>
        <w:tc>
          <w:tcPr>
            <w:tcW w:w="2545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ISO 17410-2013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ISO 21527-1-2013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ISO 21527-2-2013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10444.12-2013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28805-90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6.4 ГОСТ 30712-2001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33566-2015</w:t>
            </w:r>
          </w:p>
          <w:p w:rsidR="00D209B2" w:rsidRPr="002F7AB8" w:rsidRDefault="00D209B2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09B2" w:rsidRPr="002F7AB8" w:rsidRDefault="00D209B2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8A7" w:rsidRPr="002F7AB8" w:rsidRDefault="005748A7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21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1" w:type="dxa"/>
          </w:tcPr>
          <w:p w:rsidR="00204D03" w:rsidRPr="002F7AB8" w:rsidRDefault="00204D03" w:rsidP="00872C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цветочная пыльца: жидкие в виде сиропов, эликсиров, настоев, бальзамов и др., БАД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чаи (детские сухие),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- сухие на основе чистых культур микроорганизмов с добавлением аминокислот,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микроэлементов, моно-,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олигосахаридов и т.д.)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в виде </w:t>
            </w:r>
            <w:proofErr w:type="spellStart"/>
            <w:proofErr w:type="gram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пастило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-мармеладных</w:t>
            </w:r>
            <w:proofErr w:type="gram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изделий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БАД в виде сахаристого изделия</w:t>
            </w:r>
            <w:r w:rsidR="00E43F69"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(леденцы)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165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цветочная пыльца: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таблетированные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капсулированные, порошкообразные без и с добавлением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микроорганизмов – </w:t>
            </w:r>
            <w:proofErr w:type="spellStart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пробиотиков</w:t>
            </w:r>
            <w:proofErr w:type="spellEnd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цветочная пыльца: смеси высушенн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лекарственных растений (чаи),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основе одноклеточных водорослей (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спирулина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хлорелла и др.)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410"/>
        </w:trPr>
        <w:tc>
          <w:tcPr>
            <w:tcW w:w="714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9D21F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Живые клетки</w:t>
            </w:r>
          </w:p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продуцента,</w:t>
            </w:r>
          </w:p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не допускаются в</w:t>
            </w:r>
          </w:p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массе продукта, (г)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дрожжей и их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лизатов</w:t>
            </w:r>
            <w:proofErr w:type="spellEnd"/>
          </w:p>
        </w:tc>
        <w:tc>
          <w:tcPr>
            <w:tcW w:w="2545" w:type="dxa"/>
          </w:tcPr>
          <w:p w:rsidR="00461146" w:rsidRPr="002F7AB8" w:rsidRDefault="00A2483F" w:rsidP="00A248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B6B2F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 методики, утвержденные для конкретного вид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(рода, группы) микроорганизма, в</w:t>
            </w:r>
            <w:r w:rsidR="005B6B2F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случае их отсутствия,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ГОСТ 10444.15-94</w:t>
            </w:r>
          </w:p>
        </w:tc>
      </w:tr>
      <w:tr w:rsidR="002F7AB8" w:rsidRPr="002F7AB8" w:rsidTr="00B5287A">
        <w:trPr>
          <w:trHeight w:val="1586"/>
        </w:trPr>
        <w:tc>
          <w:tcPr>
            <w:tcW w:w="714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9D21F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B.cereus</w:t>
            </w:r>
            <w:proofErr w:type="spellEnd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не допускаются в</w:t>
            </w:r>
          </w:p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массе продукта, (г)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2х10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rPr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природных минералов 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(цеолиты и др.), в </w:t>
            </w:r>
            <w:proofErr w:type="spellStart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мумиё,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цветочная пыльца: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таблетированные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апсулированные, порошкообразные,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 на растительной основе, в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цветочная пыльца: жидкие в виде сиропов, эликсиров, настоев, бальзамов и др., БАД - чаи (детские</w:t>
            </w:r>
            <w:r w:rsidR="007701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сухие)</w:t>
            </w:r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ГОСТ ISO 21871-2013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10444.8-2013 (ISO 7932:2004)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410"/>
        </w:trPr>
        <w:tc>
          <w:tcPr>
            <w:tcW w:w="714" w:type="dxa"/>
            <w:vMerge w:val="restart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D21F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Радионуклиды: удельная активность цезия-137, Бк/кг(л), не более</w:t>
            </w: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1" w:type="dxa"/>
          </w:tcPr>
          <w:p w:rsidR="00204D03" w:rsidRPr="002F7AB8" w:rsidRDefault="00204D03" w:rsidP="003134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для детского возраста, БАД на основе растительных масел</w:t>
            </w:r>
          </w:p>
        </w:tc>
        <w:tc>
          <w:tcPr>
            <w:tcW w:w="2545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32161-2013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 1053-2015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РК 1623-2007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Р 54040-2010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МВИ 114-94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МВИ 179-95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МВИ.МН 1181-2011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МВИ.МН 1823-2007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МВИ.МН 2418-2005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МВИ.МН 4283-2012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МВИ.МН 4779-2013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МВИ.МН 4808-2013</w:t>
            </w:r>
          </w:p>
        </w:tc>
      </w:tr>
      <w:tr w:rsidR="002F7AB8" w:rsidRPr="002F7AB8" w:rsidTr="00A227E1">
        <w:trPr>
          <w:trHeight w:val="41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рыбы и рыбных продуктов (рыбный жир)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41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концентратов молочных белков,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лактулозы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сахара молочного, казеина,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казеинаты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гидролизатов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молочных белков</w:t>
            </w:r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410"/>
        </w:trPr>
        <w:tc>
          <w:tcPr>
            <w:tcW w:w="714" w:type="dxa"/>
            <w:vMerge w:val="restart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D21F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Радионуклиды: удельная активность стронция-90, Бк/кг(л), не более</w:t>
            </w:r>
          </w:p>
        </w:tc>
        <w:tc>
          <w:tcPr>
            <w:tcW w:w="1418" w:type="dxa"/>
          </w:tcPr>
          <w:p w:rsidR="00204D03" w:rsidRPr="002F7AB8" w:rsidRDefault="00204D03" w:rsidP="000859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204D03" w:rsidRPr="002F7AB8" w:rsidRDefault="0031348C" w:rsidP="003134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</w:t>
            </w:r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детского возраста</w:t>
            </w:r>
          </w:p>
        </w:tc>
        <w:tc>
          <w:tcPr>
            <w:tcW w:w="2545" w:type="dxa"/>
            <w:vMerge w:val="restart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32163-2013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 1053-2015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 1059-98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РК 1623-2007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МВИ.МН 1181-2011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МВИ.МН 2288-2005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МВИ.МН 4283-2012</w:t>
            </w:r>
          </w:p>
        </w:tc>
      </w:tr>
      <w:tr w:rsidR="002F7AB8" w:rsidRPr="002F7AB8" w:rsidTr="00A227E1">
        <w:trPr>
          <w:trHeight w:val="41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0859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растительных масел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 на основе концентратов молочных белков,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лактулозы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сахара молочного, казеина,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казеинаты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гидролизатов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молочных белков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410"/>
        </w:trPr>
        <w:tc>
          <w:tcPr>
            <w:tcW w:w="714" w:type="dxa"/>
            <w:vMerge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03" w:rsidRPr="002F7AB8" w:rsidRDefault="00204D03" w:rsidP="000859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1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на основе рыбы и рыбных продуктов (рыбный жир)</w:t>
            </w:r>
          </w:p>
        </w:tc>
        <w:tc>
          <w:tcPr>
            <w:tcW w:w="2545" w:type="dxa"/>
            <w:vMerge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B8" w:rsidRPr="002F7AB8" w:rsidTr="00A227E1">
        <w:trPr>
          <w:trHeight w:val="410"/>
        </w:trPr>
        <w:tc>
          <w:tcPr>
            <w:tcW w:w="714" w:type="dxa"/>
          </w:tcPr>
          <w:p w:rsidR="005B6B2F" w:rsidRPr="002F7AB8" w:rsidRDefault="005B6B2F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9D21F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5B6B2F" w:rsidRPr="002F7AB8" w:rsidRDefault="005B6B2F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Рекомбинантная ДНК ГММ</w:t>
            </w:r>
          </w:p>
        </w:tc>
        <w:tc>
          <w:tcPr>
            <w:tcW w:w="1418" w:type="dxa"/>
          </w:tcPr>
          <w:p w:rsidR="005B6B2F" w:rsidRPr="002F7AB8" w:rsidRDefault="005B6B2F" w:rsidP="00872C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(ниже </w:t>
            </w:r>
            <w:r w:rsidR="0008595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редела </w:t>
            </w: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обнаруже</w:t>
            </w:r>
            <w:r w:rsidR="00872C00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метода)</w:t>
            </w:r>
          </w:p>
        </w:tc>
        <w:tc>
          <w:tcPr>
            <w:tcW w:w="2551" w:type="dxa"/>
          </w:tcPr>
          <w:p w:rsidR="005B6B2F" w:rsidRPr="002F7AB8" w:rsidRDefault="005B6B2F" w:rsidP="005B6B2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БАД,</w:t>
            </w:r>
            <w:r w:rsidR="0031348C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содержащие</w:t>
            </w:r>
          </w:p>
          <w:p w:rsidR="005B6B2F" w:rsidRPr="002F7AB8" w:rsidRDefault="005B6B2F" w:rsidP="005B6B2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пробиотики</w:t>
            </w:r>
            <w:proofErr w:type="spellEnd"/>
          </w:p>
        </w:tc>
        <w:tc>
          <w:tcPr>
            <w:tcW w:w="2545" w:type="dxa"/>
          </w:tcPr>
          <w:p w:rsidR="005B6B2F" w:rsidRPr="002F7AB8" w:rsidRDefault="003A5545" w:rsidP="005B6B2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4.2.2305-</w:t>
            </w:r>
            <w:r w:rsidR="005B6B2F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07;</w:t>
            </w:r>
          </w:p>
          <w:p w:rsidR="005B6B2F" w:rsidRPr="002F7AB8" w:rsidRDefault="005B6B2F" w:rsidP="005B6B2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2.3.2.1830-04;</w:t>
            </w:r>
          </w:p>
          <w:p w:rsidR="005B6B2F" w:rsidRPr="002F7AB8" w:rsidRDefault="005B6B2F" w:rsidP="005B6B2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2.3.2.2789-10</w:t>
            </w:r>
          </w:p>
        </w:tc>
      </w:tr>
      <w:tr w:rsidR="002F7AB8" w:rsidRPr="002F7AB8" w:rsidTr="00A227E1">
        <w:trPr>
          <w:trHeight w:val="410"/>
        </w:trPr>
        <w:tc>
          <w:tcPr>
            <w:tcW w:w="714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  <w:r w:rsidR="009D21F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204D03" w:rsidRPr="002F7AB8" w:rsidRDefault="00204D03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</w:p>
        </w:tc>
        <w:tc>
          <w:tcPr>
            <w:tcW w:w="1418" w:type="dxa"/>
          </w:tcPr>
          <w:p w:rsidR="00204D03" w:rsidRPr="002F7AB8" w:rsidRDefault="00872C00" w:rsidP="000859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более 0,9%</w:t>
            </w:r>
          </w:p>
        </w:tc>
        <w:tc>
          <w:tcPr>
            <w:tcW w:w="2551" w:type="dxa"/>
          </w:tcPr>
          <w:p w:rsidR="00204D03" w:rsidRPr="002F7AB8" w:rsidRDefault="00204D03" w:rsidP="003134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330F2C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 для детского возраста,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БАД, содержащие сырьевые компоненты, имеющие ГМ-аналоги</w:t>
            </w:r>
          </w:p>
        </w:tc>
        <w:tc>
          <w:tcPr>
            <w:tcW w:w="2545" w:type="dxa"/>
          </w:tcPr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Р 52173-2003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Р 53214-2008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Р 53244-2008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ИСО 21569-2009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ИСО 21570-2009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ISO 21571-2018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ИСО 21572-2009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CEN/TS 15568-2015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 ISO 24276-2012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 ГОСТ Р 52173-2005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 ГОСТ Р 52174-2005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РК ИСО 24276-2010</w:t>
            </w:r>
          </w:p>
        </w:tc>
      </w:tr>
      <w:tr w:rsidR="002F7AB8" w:rsidRPr="002F7AB8" w:rsidTr="00A227E1">
        <w:trPr>
          <w:trHeight w:val="410"/>
        </w:trPr>
        <w:tc>
          <w:tcPr>
            <w:tcW w:w="714" w:type="dxa"/>
          </w:tcPr>
          <w:p w:rsidR="00204D03" w:rsidRPr="002F7AB8" w:rsidRDefault="00204D03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9D21F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204D03" w:rsidRPr="002F7AB8" w:rsidRDefault="00204D03" w:rsidP="00313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биологически активных веществ, </w:t>
            </w:r>
            <w:proofErr w:type="spellStart"/>
            <w:proofErr w:type="gramStart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характеризу</w:t>
            </w:r>
            <w:r w:rsidR="0031348C" w:rsidRPr="002F7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ющих</w:t>
            </w:r>
            <w:proofErr w:type="spellEnd"/>
            <w:proofErr w:type="gramEnd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 БАД </w:t>
            </w:r>
          </w:p>
        </w:tc>
        <w:tc>
          <w:tcPr>
            <w:tcW w:w="3969" w:type="dxa"/>
            <w:gridSpan w:val="2"/>
          </w:tcPr>
          <w:p w:rsidR="00204D03" w:rsidRPr="002F7AB8" w:rsidRDefault="00330F2C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документа</w:t>
            </w:r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соответствии с которым </w:t>
            </w:r>
            <w:r w:rsidR="00965ED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произведена </w:t>
            </w:r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(ТУ, СТО, спецификация и пр.)</w:t>
            </w:r>
          </w:p>
          <w:p w:rsidR="00204D03" w:rsidRPr="002F7AB8" w:rsidRDefault="00204D03" w:rsidP="00204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подлинности (качества)</w:t>
            </w:r>
          </w:p>
        </w:tc>
        <w:tc>
          <w:tcPr>
            <w:tcW w:w="2545" w:type="dxa"/>
          </w:tcPr>
          <w:p w:rsidR="00204D03" w:rsidRPr="002F7AB8" w:rsidRDefault="00330F2C" w:rsidP="005870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87057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тоды и методики, имеющиеся</w:t>
            </w:r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</w:t>
            </w:r>
            <w:r w:rsidR="00587057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4D03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аккредитации ИЛ (ИЛЦ)</w:t>
            </w:r>
          </w:p>
        </w:tc>
      </w:tr>
      <w:tr w:rsidR="002F7AB8" w:rsidRPr="002F7AB8" w:rsidTr="00A227E1">
        <w:trPr>
          <w:trHeight w:val="410"/>
        </w:trPr>
        <w:tc>
          <w:tcPr>
            <w:tcW w:w="714" w:type="dxa"/>
          </w:tcPr>
          <w:p w:rsidR="00FB2857" w:rsidRPr="002F7AB8" w:rsidRDefault="00FB2857" w:rsidP="003A55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9D21FD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FB2857" w:rsidRPr="002F7AB8" w:rsidRDefault="00FB2857" w:rsidP="0020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Пробиотические</w:t>
            </w:r>
            <w:proofErr w:type="spellEnd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микроорганиз</w:t>
            </w:r>
            <w:proofErr w:type="spellEnd"/>
            <w:r w:rsidR="00330F2C" w:rsidRPr="002F7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gramEnd"/>
            <w:r w:rsidRPr="002F7AB8">
              <w:rPr>
                <w:rFonts w:ascii="Times New Roman" w:hAnsi="Times New Roman" w:cs="Times New Roman"/>
                <w:sz w:val="24"/>
                <w:szCs w:val="24"/>
              </w:rPr>
              <w:t>, КОЕ</w:t>
            </w:r>
          </w:p>
        </w:tc>
        <w:tc>
          <w:tcPr>
            <w:tcW w:w="3969" w:type="dxa"/>
            <w:gridSpan w:val="2"/>
          </w:tcPr>
          <w:p w:rsidR="00FB2857" w:rsidRPr="002F7AB8" w:rsidRDefault="00330F2C" w:rsidP="00FB28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документа</w:t>
            </w:r>
            <w:r w:rsidR="00FB2857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</w:p>
          <w:p w:rsidR="00FB2857" w:rsidRPr="002F7AB8" w:rsidRDefault="00FB2857" w:rsidP="00330F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которым</w:t>
            </w:r>
            <w:r w:rsidR="006C00B7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013A"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произведена </w:t>
            </w: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 (ТУ, СТО, спецификация и пр.)</w:t>
            </w:r>
          </w:p>
          <w:p w:rsidR="00E43F69" w:rsidRPr="002F7AB8" w:rsidRDefault="00E43F69" w:rsidP="00330F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</w:tcPr>
          <w:p w:rsidR="00FB2857" w:rsidRPr="002F7AB8" w:rsidRDefault="00FB2857" w:rsidP="00FB28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Р 56201-2014, </w:t>
            </w:r>
          </w:p>
          <w:p w:rsidR="00FB2857" w:rsidRPr="002F7AB8" w:rsidRDefault="00FB2857" w:rsidP="00FB28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10444.11-2013, </w:t>
            </w:r>
          </w:p>
          <w:p w:rsidR="00FB2857" w:rsidRPr="002F7AB8" w:rsidRDefault="00FB2857" w:rsidP="00FB28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Р 56139-2014</w:t>
            </w:r>
          </w:p>
        </w:tc>
      </w:tr>
    </w:tbl>
    <w:p w:rsidR="00577524" w:rsidRDefault="00577524" w:rsidP="009C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F76E0" w:rsidRPr="002F7AB8" w:rsidRDefault="00B70CC4" w:rsidP="009C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*С</w:t>
      </w:r>
      <w:r w:rsidR="00204D03" w:rsidRPr="002F7AB8">
        <w:rPr>
          <w:rFonts w:ascii="Times New Roman" w:hAnsi="Times New Roman" w:cs="Times New Roman"/>
          <w:sz w:val="30"/>
          <w:szCs w:val="30"/>
        </w:rPr>
        <w:t xml:space="preserve">одержание </w:t>
      </w:r>
      <w:proofErr w:type="spellStart"/>
      <w:r w:rsidR="00204D03" w:rsidRPr="002F7AB8">
        <w:rPr>
          <w:rFonts w:ascii="Times New Roman" w:hAnsi="Times New Roman" w:cs="Times New Roman"/>
          <w:sz w:val="30"/>
          <w:szCs w:val="30"/>
        </w:rPr>
        <w:t>диоксинов</w:t>
      </w:r>
      <w:proofErr w:type="spellEnd"/>
      <w:r w:rsidR="00204D03" w:rsidRPr="002F7AB8">
        <w:rPr>
          <w:rFonts w:ascii="Times New Roman" w:hAnsi="Times New Roman" w:cs="Times New Roman"/>
          <w:sz w:val="30"/>
          <w:szCs w:val="30"/>
        </w:rPr>
        <w:t xml:space="preserve"> определяется в случае обоснованного предположения о возможном их наличии в сырье. Допустимый уровень </w:t>
      </w:r>
      <w:proofErr w:type="spellStart"/>
      <w:r w:rsidR="00204D03" w:rsidRPr="002F7AB8">
        <w:rPr>
          <w:rFonts w:ascii="Times New Roman" w:hAnsi="Times New Roman" w:cs="Times New Roman"/>
          <w:sz w:val="30"/>
          <w:szCs w:val="30"/>
        </w:rPr>
        <w:t>диоксинов</w:t>
      </w:r>
      <w:proofErr w:type="spellEnd"/>
      <w:r w:rsidR="00204D03" w:rsidRPr="002F7AB8">
        <w:rPr>
          <w:rFonts w:ascii="Times New Roman" w:hAnsi="Times New Roman" w:cs="Times New Roman"/>
          <w:sz w:val="30"/>
          <w:szCs w:val="30"/>
        </w:rPr>
        <w:t xml:space="preserve"> не нормируется в продуктах, содержащих менее 1 % жира</w:t>
      </w:r>
      <w:r w:rsidR="00587057" w:rsidRPr="002F7AB8">
        <w:rPr>
          <w:rFonts w:ascii="Times New Roman" w:hAnsi="Times New Roman" w:cs="Times New Roman"/>
          <w:sz w:val="30"/>
          <w:szCs w:val="30"/>
        </w:rPr>
        <w:t>.</w:t>
      </w:r>
    </w:p>
    <w:p w:rsidR="00204D03" w:rsidRPr="002F7AB8" w:rsidRDefault="00842C9D" w:rsidP="009C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**</w:t>
      </w:r>
      <w:r w:rsidR="00B70CC4" w:rsidRPr="002F7AB8">
        <w:rPr>
          <w:rFonts w:ascii="Times New Roman" w:hAnsi="Times New Roman" w:cs="Times New Roman"/>
          <w:sz w:val="30"/>
          <w:szCs w:val="30"/>
        </w:rPr>
        <w:t>П</w:t>
      </w:r>
      <w:r w:rsidR="00204D03" w:rsidRPr="002F7AB8">
        <w:rPr>
          <w:rFonts w:ascii="Times New Roman" w:hAnsi="Times New Roman" w:cs="Times New Roman"/>
          <w:sz w:val="30"/>
          <w:szCs w:val="30"/>
        </w:rPr>
        <w:t>риложения 1, 2, 3, 4 ТР ТС 021/2011</w:t>
      </w:r>
      <w:r w:rsidRPr="002F7AB8">
        <w:rPr>
          <w:rFonts w:ascii="Times New Roman" w:hAnsi="Times New Roman" w:cs="Times New Roman"/>
          <w:sz w:val="30"/>
          <w:szCs w:val="30"/>
        </w:rPr>
        <w:t>, а также иные методы исследований (испытаний) и измерений пищевой продукции, установленные в перечне международных и региональных (межгосударственных) стандартов, а в случае их отсутствия - национальные (государственные) стандарты, содержащие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о безопасности пищевой продукции и осуществления оценки соответствия объектов технического регулирования</w:t>
      </w:r>
      <w:r w:rsidR="00B00D69" w:rsidRPr="002F7AB8">
        <w:rPr>
          <w:rFonts w:ascii="Times New Roman" w:hAnsi="Times New Roman" w:cs="Times New Roman"/>
          <w:sz w:val="30"/>
          <w:szCs w:val="30"/>
        </w:rPr>
        <w:t>.</w:t>
      </w:r>
    </w:p>
    <w:p w:rsidR="00587057" w:rsidRPr="002F7AB8" w:rsidRDefault="00587057" w:rsidP="009C68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77524" w:rsidRDefault="00577524" w:rsidP="009C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E354F" w:rsidRPr="002F7AB8" w:rsidRDefault="00204D03" w:rsidP="009C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lastRenderedPageBreak/>
        <w:t>Примечание:</w:t>
      </w:r>
    </w:p>
    <w:p w:rsidR="00204D03" w:rsidRPr="002F7AB8" w:rsidRDefault="00204D03" w:rsidP="009C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AB8">
        <w:rPr>
          <w:rFonts w:ascii="Times New Roman" w:hAnsi="Times New Roman" w:cs="Times New Roman"/>
          <w:sz w:val="30"/>
          <w:szCs w:val="30"/>
        </w:rPr>
        <w:t>Показатели безопасности для БАД преимущественно на основе белков, аминокислот и их комплексов, растительных масел, липидов животного</w:t>
      </w:r>
      <w:r w:rsidR="003A5545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Pr="002F7AB8">
        <w:rPr>
          <w:rFonts w:ascii="Times New Roman" w:hAnsi="Times New Roman" w:cs="Times New Roman"/>
          <w:sz w:val="30"/>
          <w:szCs w:val="30"/>
        </w:rPr>
        <w:t xml:space="preserve">и растительного происхождения, на основе рыбного жира, усвояемых углеводов, в 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>. мед с добавками биологически активных компонентов, сиропы и др. регламентируются по основным пищевым продуктам</w:t>
      </w:r>
      <w:r w:rsidR="00587057" w:rsidRPr="002F7AB8">
        <w:rPr>
          <w:rFonts w:ascii="Times New Roman" w:hAnsi="Times New Roman" w:cs="Times New Roman"/>
          <w:sz w:val="30"/>
          <w:szCs w:val="30"/>
        </w:rPr>
        <w:t>, из которых производится БАД: «Яичные продукты сухие», «Продукты молочные сухие», «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Изоляты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 xml:space="preserve">, концентраты, 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гидролизаты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текстураты</w:t>
      </w:r>
      <w:proofErr w:type="spellEnd"/>
      <w:r w:rsidRPr="002F7AB8">
        <w:rPr>
          <w:rFonts w:ascii="Times New Roman" w:hAnsi="Times New Roman" w:cs="Times New Roman"/>
          <w:sz w:val="30"/>
          <w:szCs w:val="30"/>
        </w:rPr>
        <w:t xml:space="preserve"> растительных белков; пищевой шрот</w:t>
      </w:r>
      <w:r w:rsidR="00B00D69" w:rsidRPr="002F7AB8">
        <w:rPr>
          <w:rFonts w:ascii="Times New Roman" w:hAnsi="Times New Roman" w:cs="Times New Roman"/>
          <w:sz w:val="30"/>
          <w:szCs w:val="30"/>
        </w:rPr>
        <w:t xml:space="preserve"> </w:t>
      </w:r>
      <w:r w:rsidRPr="002F7AB8">
        <w:rPr>
          <w:rFonts w:ascii="Times New Roman" w:hAnsi="Times New Roman" w:cs="Times New Roman"/>
          <w:sz w:val="30"/>
          <w:szCs w:val="30"/>
        </w:rPr>
        <w:t>и из семян бобовых, масличных</w:t>
      </w:r>
      <w:r w:rsidR="00587057" w:rsidRPr="002F7AB8">
        <w:rPr>
          <w:rFonts w:ascii="Times New Roman" w:hAnsi="Times New Roman" w:cs="Times New Roman"/>
          <w:sz w:val="30"/>
          <w:szCs w:val="30"/>
        </w:rPr>
        <w:t xml:space="preserve"> и нетрадиционных культур»; «</w:t>
      </w:r>
      <w:r w:rsidRPr="002F7AB8">
        <w:rPr>
          <w:rFonts w:ascii="Times New Roman" w:hAnsi="Times New Roman" w:cs="Times New Roman"/>
          <w:sz w:val="30"/>
          <w:szCs w:val="30"/>
        </w:rPr>
        <w:t xml:space="preserve">Концентраты молочных сывороточных белков, казеин, </w:t>
      </w:r>
      <w:proofErr w:type="spellStart"/>
      <w:r w:rsidRPr="002F7AB8">
        <w:rPr>
          <w:rFonts w:ascii="Times New Roman" w:hAnsi="Times New Roman" w:cs="Times New Roman"/>
          <w:sz w:val="30"/>
          <w:szCs w:val="30"/>
        </w:rPr>
        <w:t>казеина</w:t>
      </w:r>
      <w:r w:rsidR="00587057" w:rsidRPr="002F7AB8">
        <w:rPr>
          <w:rFonts w:ascii="Times New Roman" w:hAnsi="Times New Roman" w:cs="Times New Roman"/>
          <w:sz w:val="30"/>
          <w:szCs w:val="30"/>
        </w:rPr>
        <w:t>ты</w:t>
      </w:r>
      <w:proofErr w:type="spellEnd"/>
      <w:r w:rsidR="00587057" w:rsidRPr="002F7AB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587057" w:rsidRPr="002F7AB8">
        <w:rPr>
          <w:rFonts w:ascii="Times New Roman" w:hAnsi="Times New Roman" w:cs="Times New Roman"/>
          <w:sz w:val="30"/>
          <w:szCs w:val="30"/>
        </w:rPr>
        <w:t>гидролизаты</w:t>
      </w:r>
      <w:proofErr w:type="spellEnd"/>
      <w:r w:rsidR="00587057" w:rsidRPr="002F7AB8">
        <w:rPr>
          <w:rFonts w:ascii="Times New Roman" w:hAnsi="Times New Roman" w:cs="Times New Roman"/>
          <w:sz w:val="30"/>
          <w:szCs w:val="30"/>
        </w:rPr>
        <w:t xml:space="preserve"> молочных белков», «Концентраты белков крови», «</w:t>
      </w:r>
      <w:r w:rsidRPr="002F7AB8">
        <w:rPr>
          <w:rFonts w:ascii="Times New Roman" w:hAnsi="Times New Roman" w:cs="Times New Roman"/>
          <w:sz w:val="30"/>
          <w:szCs w:val="30"/>
        </w:rPr>
        <w:t>Зародыши семян зерновых, зернобобовых и других культу</w:t>
      </w:r>
      <w:r w:rsidR="00587057" w:rsidRPr="002F7AB8">
        <w:rPr>
          <w:rFonts w:ascii="Times New Roman" w:hAnsi="Times New Roman" w:cs="Times New Roman"/>
          <w:sz w:val="30"/>
          <w:szCs w:val="30"/>
        </w:rPr>
        <w:t>р, хлопья и шрот из них, отруби», «</w:t>
      </w:r>
      <w:r w:rsidRPr="002F7AB8">
        <w:rPr>
          <w:rFonts w:ascii="Times New Roman" w:hAnsi="Times New Roman" w:cs="Times New Roman"/>
          <w:sz w:val="30"/>
          <w:szCs w:val="30"/>
        </w:rPr>
        <w:t>Аминокислоты кристаллические и с</w:t>
      </w:r>
      <w:r w:rsidR="00587057" w:rsidRPr="002F7AB8">
        <w:rPr>
          <w:rFonts w:ascii="Times New Roman" w:hAnsi="Times New Roman" w:cs="Times New Roman"/>
          <w:sz w:val="30"/>
          <w:szCs w:val="30"/>
        </w:rPr>
        <w:t>меси из них», «</w:t>
      </w:r>
      <w:r w:rsidR="00FB2857" w:rsidRPr="002F7AB8">
        <w:rPr>
          <w:rFonts w:ascii="Times New Roman" w:hAnsi="Times New Roman" w:cs="Times New Roman"/>
          <w:sz w:val="30"/>
          <w:szCs w:val="30"/>
        </w:rPr>
        <w:t>Масло растительно</w:t>
      </w:r>
      <w:r w:rsidR="00587057" w:rsidRPr="002F7AB8">
        <w:rPr>
          <w:rFonts w:ascii="Times New Roman" w:hAnsi="Times New Roman" w:cs="Times New Roman"/>
          <w:sz w:val="30"/>
          <w:szCs w:val="30"/>
        </w:rPr>
        <w:t>е, все виды», «</w:t>
      </w:r>
      <w:r w:rsidRPr="002F7AB8">
        <w:rPr>
          <w:rFonts w:ascii="Times New Roman" w:hAnsi="Times New Roman" w:cs="Times New Roman"/>
          <w:sz w:val="30"/>
          <w:szCs w:val="30"/>
        </w:rPr>
        <w:t>Продукты переработки растительных масел и жив</w:t>
      </w:r>
      <w:r w:rsidR="00587057" w:rsidRPr="002F7AB8">
        <w:rPr>
          <w:rFonts w:ascii="Times New Roman" w:hAnsi="Times New Roman" w:cs="Times New Roman"/>
          <w:sz w:val="30"/>
          <w:szCs w:val="30"/>
        </w:rPr>
        <w:t>отных жиров, включая жир рыбный», «</w:t>
      </w:r>
      <w:r w:rsidRPr="002F7AB8">
        <w:rPr>
          <w:rFonts w:ascii="Times New Roman" w:hAnsi="Times New Roman" w:cs="Times New Roman"/>
          <w:sz w:val="30"/>
          <w:szCs w:val="30"/>
        </w:rPr>
        <w:t xml:space="preserve">Рыбный </w:t>
      </w:r>
      <w:r w:rsidR="00587057" w:rsidRPr="002F7AB8">
        <w:rPr>
          <w:rFonts w:ascii="Times New Roman" w:hAnsi="Times New Roman" w:cs="Times New Roman"/>
          <w:sz w:val="30"/>
          <w:szCs w:val="30"/>
        </w:rPr>
        <w:t>жир и жир морских млекопитающих», «</w:t>
      </w:r>
      <w:r w:rsidRPr="002F7AB8">
        <w:rPr>
          <w:rFonts w:ascii="Times New Roman" w:hAnsi="Times New Roman" w:cs="Times New Roman"/>
          <w:sz w:val="30"/>
          <w:szCs w:val="30"/>
        </w:rPr>
        <w:t>Жир-сырец говяжий, свиной, бараний и др</w:t>
      </w:r>
      <w:r w:rsidR="00587057" w:rsidRPr="002F7AB8">
        <w:rPr>
          <w:rFonts w:ascii="Times New Roman" w:hAnsi="Times New Roman" w:cs="Times New Roman"/>
          <w:sz w:val="30"/>
          <w:szCs w:val="30"/>
        </w:rPr>
        <w:t>. убойных животных, шпик свиной», «Жиры животные, топленые», «Масло коровье», «Сахар», «</w:t>
      </w:r>
      <w:r w:rsidRPr="002F7AB8">
        <w:rPr>
          <w:rFonts w:ascii="Times New Roman" w:hAnsi="Times New Roman" w:cs="Times New Roman"/>
          <w:sz w:val="30"/>
          <w:szCs w:val="30"/>
        </w:rPr>
        <w:t xml:space="preserve">Сухие овощи, </w:t>
      </w:r>
      <w:r w:rsidR="00587057" w:rsidRPr="002F7AB8">
        <w:rPr>
          <w:rFonts w:ascii="Times New Roman" w:hAnsi="Times New Roman" w:cs="Times New Roman"/>
          <w:sz w:val="30"/>
          <w:szCs w:val="30"/>
        </w:rPr>
        <w:t>картофель, фрукты, ягоды, грибы», «</w:t>
      </w:r>
      <w:r w:rsidRPr="002F7AB8">
        <w:rPr>
          <w:rFonts w:ascii="Times New Roman" w:hAnsi="Times New Roman" w:cs="Times New Roman"/>
          <w:sz w:val="30"/>
          <w:szCs w:val="30"/>
        </w:rPr>
        <w:t>Крахмалы, п</w:t>
      </w:r>
      <w:r w:rsidR="00587057" w:rsidRPr="002F7AB8">
        <w:rPr>
          <w:rFonts w:ascii="Times New Roman" w:hAnsi="Times New Roman" w:cs="Times New Roman"/>
          <w:sz w:val="30"/>
          <w:szCs w:val="30"/>
        </w:rPr>
        <w:t>атока и продукты их переработки», «Мед»</w:t>
      </w:r>
      <w:r w:rsidRPr="002F7AB8">
        <w:rPr>
          <w:rFonts w:ascii="Times New Roman" w:hAnsi="Times New Roman" w:cs="Times New Roman"/>
          <w:sz w:val="30"/>
          <w:szCs w:val="30"/>
        </w:rPr>
        <w:t xml:space="preserve"> (для сиропов расчет показателей безопасности по сухому веществу (пункт </w:t>
      </w:r>
      <w:r w:rsidR="00587057" w:rsidRPr="002F7AB8">
        <w:rPr>
          <w:rFonts w:ascii="Times New Roman" w:hAnsi="Times New Roman" w:cs="Times New Roman"/>
          <w:sz w:val="30"/>
          <w:szCs w:val="30"/>
        </w:rPr>
        <w:t>«Сахар»</w:t>
      </w:r>
      <w:r w:rsidRPr="002F7AB8">
        <w:rPr>
          <w:rFonts w:ascii="Times New Roman" w:hAnsi="Times New Roman" w:cs="Times New Roman"/>
          <w:sz w:val="30"/>
          <w:szCs w:val="30"/>
        </w:rPr>
        <w:t>).</w:t>
      </w:r>
    </w:p>
    <w:p w:rsidR="00587057" w:rsidRPr="002F7AB8" w:rsidRDefault="00587057" w:rsidP="00204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04D03" w:rsidRPr="002F7AB8" w:rsidRDefault="008C191A" w:rsidP="00204D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AB8">
        <w:rPr>
          <w:rFonts w:ascii="Times New Roman" w:hAnsi="Times New Roman" w:cs="Times New Roman"/>
          <w:sz w:val="28"/>
          <w:szCs w:val="28"/>
        </w:rPr>
        <w:tab/>
      </w:r>
      <w:r w:rsidR="006A0BC7" w:rsidRPr="002F7AB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F7AB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F7AB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F7AB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F7AB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F7AB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F7AB8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04D03" w:rsidRPr="002F7AB8" w:rsidRDefault="00204D03" w:rsidP="00204D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E32" w:rsidRPr="002F7AB8" w:rsidRDefault="00D4623D" w:rsidP="00204D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F7AB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sectPr w:rsidR="00566E32" w:rsidRPr="002F7AB8" w:rsidSect="0003269E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05F" w:rsidRDefault="002B405F" w:rsidP="00D9198D">
      <w:pPr>
        <w:spacing w:after="0" w:line="240" w:lineRule="auto"/>
      </w:pPr>
      <w:r>
        <w:separator/>
      </w:r>
    </w:p>
  </w:endnote>
  <w:endnote w:type="continuationSeparator" w:id="0">
    <w:p w:rsidR="002B405F" w:rsidRDefault="002B405F" w:rsidP="00D9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05F" w:rsidRDefault="002B405F" w:rsidP="00D9198D">
      <w:pPr>
        <w:spacing w:after="0" w:line="240" w:lineRule="auto"/>
      </w:pPr>
      <w:r>
        <w:separator/>
      </w:r>
    </w:p>
  </w:footnote>
  <w:footnote w:type="continuationSeparator" w:id="0">
    <w:p w:rsidR="002B405F" w:rsidRDefault="002B405F" w:rsidP="00D9198D">
      <w:pPr>
        <w:spacing w:after="0" w:line="240" w:lineRule="auto"/>
      </w:pPr>
      <w:r>
        <w:continuationSeparator/>
      </w:r>
    </w:p>
  </w:footnote>
  <w:footnote w:id="1">
    <w:p w:rsidR="002B405F" w:rsidRPr="00EF1F61" w:rsidRDefault="002B405F" w:rsidP="00E063A7">
      <w:pPr>
        <w:pStyle w:val="afc"/>
        <w:jc w:val="both"/>
        <w:rPr>
          <w:rFonts w:ascii="Times New Roman" w:hAnsi="Times New Roman" w:cs="Times New Roman"/>
          <w:sz w:val="26"/>
          <w:szCs w:val="26"/>
        </w:rPr>
      </w:pPr>
      <w:r w:rsidRPr="00EF1F61">
        <w:rPr>
          <w:rStyle w:val="afe"/>
          <w:rFonts w:ascii="Times New Roman" w:hAnsi="Times New Roman" w:cs="Times New Roman"/>
          <w:sz w:val="26"/>
          <w:szCs w:val="26"/>
        </w:rPr>
        <w:footnoteRef/>
      </w:r>
      <w:r w:rsidRPr="00EF1F61">
        <w:rPr>
          <w:rFonts w:ascii="Times New Roman" w:hAnsi="Times New Roman" w:cs="Times New Roman"/>
          <w:sz w:val="26"/>
          <w:szCs w:val="26"/>
        </w:rPr>
        <w:t xml:space="preserve"> Подпункт 3 пункта 3 Порядка проведения государственного санитарно-эпидемиологического надзора (контроля) на таможенной границе Евразийского экономического союза и на таможенной территории Евразийского экономического союза, утвержденного решением Комиссии Таможенного союза от 28.05.2010 № 299                                 </w:t>
      </w:r>
      <w:proofErr w:type="gramStart"/>
      <w:r w:rsidRPr="00EF1F61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EF1F61">
        <w:rPr>
          <w:rFonts w:ascii="Times New Roman" w:hAnsi="Times New Roman" w:cs="Times New Roman"/>
          <w:sz w:val="26"/>
          <w:szCs w:val="26"/>
        </w:rPr>
        <w:t>О применении санитарных мер в Е</w:t>
      </w:r>
      <w:r w:rsidR="005E698F">
        <w:rPr>
          <w:rFonts w:ascii="Times New Roman" w:hAnsi="Times New Roman" w:cs="Times New Roman"/>
          <w:sz w:val="26"/>
          <w:szCs w:val="26"/>
        </w:rPr>
        <w:t>вразийском экономическом союзе»</w:t>
      </w:r>
      <w:r w:rsidRPr="00EF1F61">
        <w:rPr>
          <w:rFonts w:ascii="Times New Roman" w:hAnsi="Times New Roman" w:cs="Times New Roman"/>
          <w:sz w:val="26"/>
          <w:szCs w:val="26"/>
        </w:rPr>
        <w:t>.</w:t>
      </w:r>
    </w:p>
  </w:footnote>
  <w:footnote w:id="2">
    <w:p w:rsidR="002B405F" w:rsidRPr="00577FB2" w:rsidRDefault="002B405F" w:rsidP="0066458E">
      <w:pPr>
        <w:pStyle w:val="afc"/>
        <w:jc w:val="both"/>
      </w:pPr>
      <w:r w:rsidRPr="00577FB2">
        <w:rPr>
          <w:rStyle w:val="afe"/>
        </w:rPr>
        <w:footnoteRef/>
      </w:r>
      <w:r w:rsidRPr="00577FB2">
        <w:t xml:space="preserve"> </w:t>
      </w:r>
      <w:r w:rsidRPr="00577FB2">
        <w:rPr>
          <w:rFonts w:ascii="Times New Roman" w:hAnsi="Times New Roman" w:cs="Times New Roman"/>
          <w:sz w:val="26"/>
          <w:szCs w:val="26"/>
        </w:rPr>
        <w:t>Пункт 4 Правил оформления свидетельства о государственной регистрации продукции, утвержденных решением Коллегии Евразийской экономической комиссии от 30.06.2017 № 80 «О свидетельствах о государственной регистрации продукции» (далее – Правила оформления СГР);</w:t>
      </w:r>
    </w:p>
  </w:footnote>
  <w:footnote w:id="3">
    <w:p w:rsidR="002B405F" w:rsidRPr="00577FB2" w:rsidRDefault="002B405F" w:rsidP="0066458E">
      <w:pPr>
        <w:pStyle w:val="afc"/>
        <w:jc w:val="both"/>
      </w:pPr>
      <w:r w:rsidRPr="00577FB2">
        <w:rPr>
          <w:rFonts w:ascii="Times New Roman" w:hAnsi="Times New Roman" w:cs="Times New Roman"/>
          <w:sz w:val="26"/>
          <w:szCs w:val="26"/>
          <w:vertAlign w:val="superscript"/>
        </w:rPr>
        <w:footnoteRef/>
      </w:r>
      <w:r w:rsidRPr="00577FB2">
        <w:rPr>
          <w:rFonts w:ascii="Times New Roman" w:hAnsi="Times New Roman" w:cs="Times New Roman"/>
          <w:sz w:val="26"/>
          <w:szCs w:val="26"/>
        </w:rPr>
        <w:t xml:space="preserve"> Пункт 7 Правил оформления СГР;</w:t>
      </w:r>
    </w:p>
  </w:footnote>
  <w:footnote w:id="4">
    <w:p w:rsidR="002B405F" w:rsidRDefault="002B405F" w:rsidP="0066458E">
      <w:pPr>
        <w:pStyle w:val="afc"/>
        <w:jc w:val="both"/>
      </w:pPr>
      <w:r>
        <w:rPr>
          <w:rStyle w:val="afe"/>
        </w:rPr>
        <w:footnoteRef/>
      </w:r>
      <w:r>
        <w:t xml:space="preserve"> «</w:t>
      </w:r>
      <w:r w:rsidRPr="0066458E">
        <w:rPr>
          <w:rFonts w:ascii="Times New Roman" w:hAnsi="Times New Roman" w:cs="Times New Roman"/>
          <w:sz w:val="26"/>
          <w:szCs w:val="26"/>
        </w:rPr>
        <w:t xml:space="preserve">Подлинность БАД» - </w:t>
      </w:r>
      <w:proofErr w:type="gramStart"/>
      <w:r w:rsidRPr="0066458E">
        <w:rPr>
          <w:rFonts w:ascii="Times New Roman" w:hAnsi="Times New Roman" w:cs="Times New Roman"/>
          <w:sz w:val="26"/>
          <w:szCs w:val="26"/>
        </w:rPr>
        <w:t>характеристика</w:t>
      </w:r>
      <w:proofErr w:type="gramEnd"/>
      <w:r w:rsidRPr="0066458E">
        <w:rPr>
          <w:rFonts w:ascii="Times New Roman" w:hAnsi="Times New Roman" w:cs="Times New Roman"/>
          <w:sz w:val="26"/>
          <w:szCs w:val="26"/>
        </w:rPr>
        <w:t xml:space="preserve"> определяемая совокупностью физико-химических показателей</w:t>
      </w:r>
      <w:r>
        <w:rPr>
          <w:rFonts w:ascii="Times New Roman" w:hAnsi="Times New Roman" w:cs="Times New Roman"/>
          <w:sz w:val="26"/>
          <w:szCs w:val="26"/>
        </w:rPr>
        <w:t xml:space="preserve">, показателей биологической активности и количественного содержания биологически активных веществ в составе БАД, их происхождением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способои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производства.</w:t>
      </w:r>
      <w:r>
        <w:t xml:space="preserve"> </w:t>
      </w:r>
    </w:p>
  </w:footnote>
  <w:footnote w:id="5">
    <w:p w:rsidR="002B405F" w:rsidRPr="00577FB2" w:rsidRDefault="002B405F" w:rsidP="002A0613">
      <w:pPr>
        <w:pStyle w:val="afc"/>
        <w:jc w:val="both"/>
        <w:rPr>
          <w:rFonts w:ascii="Times New Roman" w:hAnsi="Times New Roman" w:cs="Times New Roman"/>
          <w:sz w:val="26"/>
          <w:szCs w:val="26"/>
        </w:rPr>
      </w:pPr>
      <w:r w:rsidRPr="00577FB2">
        <w:rPr>
          <w:rStyle w:val="afe"/>
          <w:rFonts w:ascii="Times New Roman" w:hAnsi="Times New Roman" w:cs="Times New Roman"/>
          <w:sz w:val="26"/>
          <w:szCs w:val="26"/>
        </w:rPr>
        <w:footnoteRef/>
      </w:r>
      <w:r w:rsidRPr="00577FB2">
        <w:rPr>
          <w:rFonts w:ascii="Times New Roman" w:hAnsi="Times New Roman" w:cs="Times New Roman"/>
          <w:sz w:val="26"/>
          <w:szCs w:val="26"/>
        </w:rPr>
        <w:t xml:space="preserve"> Пункт 4 Протокола о техническом регулировании в рамках евразийского экономического союза (Приложение № 9 к Договору о Союзе).</w:t>
      </w:r>
    </w:p>
  </w:footnote>
  <w:footnote w:id="6">
    <w:p w:rsidR="002B405F" w:rsidRPr="001B521D" w:rsidRDefault="002B405F">
      <w:pPr>
        <w:pStyle w:val="afc"/>
        <w:rPr>
          <w:rFonts w:ascii="Times New Roman" w:hAnsi="Times New Roman" w:cs="Times New Roman"/>
          <w:sz w:val="26"/>
          <w:szCs w:val="26"/>
        </w:rPr>
      </w:pPr>
      <w:r w:rsidRPr="001B521D">
        <w:rPr>
          <w:rStyle w:val="afe"/>
          <w:rFonts w:ascii="Times New Roman" w:hAnsi="Times New Roman" w:cs="Times New Roman"/>
          <w:sz w:val="26"/>
          <w:szCs w:val="26"/>
        </w:rPr>
        <w:footnoteRef/>
      </w:r>
      <w:r w:rsidRPr="001B521D">
        <w:rPr>
          <w:rFonts w:ascii="Times New Roman" w:hAnsi="Times New Roman" w:cs="Times New Roman"/>
          <w:sz w:val="26"/>
          <w:szCs w:val="26"/>
        </w:rPr>
        <w:t xml:space="preserve"> Пункт 11 Правил оформления СГР</w:t>
      </w:r>
    </w:p>
  </w:footnote>
  <w:footnote w:id="7">
    <w:p w:rsidR="002B405F" w:rsidRPr="00A332DC" w:rsidRDefault="002B405F" w:rsidP="00A332DC">
      <w:pPr>
        <w:pStyle w:val="afc"/>
        <w:jc w:val="both"/>
        <w:rPr>
          <w:rFonts w:ascii="Times New Roman" w:hAnsi="Times New Roman" w:cs="Times New Roman"/>
          <w:sz w:val="26"/>
          <w:szCs w:val="26"/>
        </w:rPr>
      </w:pPr>
      <w:r w:rsidRPr="002043C3">
        <w:rPr>
          <w:rStyle w:val="afe"/>
          <w:rFonts w:ascii="Times New Roman" w:hAnsi="Times New Roman" w:cs="Times New Roman"/>
          <w:sz w:val="26"/>
          <w:szCs w:val="26"/>
        </w:rPr>
        <w:footnoteRef/>
      </w:r>
      <w:r w:rsidRPr="002043C3">
        <w:rPr>
          <w:rFonts w:ascii="Times New Roman" w:hAnsi="Times New Roman" w:cs="Times New Roman"/>
          <w:sz w:val="26"/>
          <w:szCs w:val="26"/>
        </w:rPr>
        <w:t xml:space="preserve"> Пункт 1 части 4.12 статьи 4 технического регламента Таможенного союза «Пищевая продукция в части ее маркировки», утвержденного решением Комиссии Таможенного союза от 09.12.2011 № 881 «О принятии технического регламента Таможенного союза «Пищевая продукция в части ее маркировки».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870484"/>
      <w:docPartObj>
        <w:docPartGallery w:val="Page Numbers (Top of Page)"/>
        <w:docPartUnique/>
      </w:docPartObj>
    </w:sdtPr>
    <w:sdtEndPr/>
    <w:sdtContent>
      <w:p w:rsidR="002B405F" w:rsidRDefault="002B40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ACA">
          <w:rPr>
            <w:noProof/>
          </w:rPr>
          <w:t>2</w:t>
        </w:r>
        <w:r>
          <w:fldChar w:fldCharType="end"/>
        </w:r>
      </w:p>
    </w:sdtContent>
  </w:sdt>
  <w:p w:rsidR="002B405F" w:rsidRDefault="002B40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2038B"/>
    <w:multiLevelType w:val="multilevel"/>
    <w:tmpl w:val="47DA0C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9B3B10"/>
    <w:multiLevelType w:val="multilevel"/>
    <w:tmpl w:val="4C84D5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7C181C"/>
    <w:multiLevelType w:val="multilevel"/>
    <w:tmpl w:val="4B044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CD1502"/>
    <w:multiLevelType w:val="multilevel"/>
    <w:tmpl w:val="20EAFB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E22FBA"/>
    <w:multiLevelType w:val="hybridMultilevel"/>
    <w:tmpl w:val="4560C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08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54"/>
    <w:rsid w:val="000036CF"/>
    <w:rsid w:val="00006159"/>
    <w:rsid w:val="000119A3"/>
    <w:rsid w:val="00015725"/>
    <w:rsid w:val="00015937"/>
    <w:rsid w:val="000168F1"/>
    <w:rsid w:val="00022305"/>
    <w:rsid w:val="00031311"/>
    <w:rsid w:val="0003269E"/>
    <w:rsid w:val="000338F1"/>
    <w:rsid w:val="00034594"/>
    <w:rsid w:val="000368C4"/>
    <w:rsid w:val="00041619"/>
    <w:rsid w:val="00041A38"/>
    <w:rsid w:val="00041C8B"/>
    <w:rsid w:val="00046734"/>
    <w:rsid w:val="0004703D"/>
    <w:rsid w:val="00047E03"/>
    <w:rsid w:val="00050313"/>
    <w:rsid w:val="00050840"/>
    <w:rsid w:val="00053251"/>
    <w:rsid w:val="00055275"/>
    <w:rsid w:val="00055452"/>
    <w:rsid w:val="000563CB"/>
    <w:rsid w:val="00056978"/>
    <w:rsid w:val="00056C5E"/>
    <w:rsid w:val="00061B79"/>
    <w:rsid w:val="00063F31"/>
    <w:rsid w:val="0006400E"/>
    <w:rsid w:val="00066EA1"/>
    <w:rsid w:val="000677D5"/>
    <w:rsid w:val="00067DA5"/>
    <w:rsid w:val="00071B7F"/>
    <w:rsid w:val="0007237C"/>
    <w:rsid w:val="000737AA"/>
    <w:rsid w:val="0007546D"/>
    <w:rsid w:val="00077034"/>
    <w:rsid w:val="00080B41"/>
    <w:rsid w:val="00085950"/>
    <w:rsid w:val="00091E6B"/>
    <w:rsid w:val="000A1B1D"/>
    <w:rsid w:val="000A30E2"/>
    <w:rsid w:val="000B0BFF"/>
    <w:rsid w:val="000B1E07"/>
    <w:rsid w:val="000B4291"/>
    <w:rsid w:val="000B598E"/>
    <w:rsid w:val="000C0D04"/>
    <w:rsid w:val="000C2067"/>
    <w:rsid w:val="000C47D8"/>
    <w:rsid w:val="000C7C6A"/>
    <w:rsid w:val="000D0627"/>
    <w:rsid w:val="000D31A9"/>
    <w:rsid w:val="000D5073"/>
    <w:rsid w:val="000D5DC6"/>
    <w:rsid w:val="000D6E3A"/>
    <w:rsid w:val="000E07C0"/>
    <w:rsid w:val="000E1D0C"/>
    <w:rsid w:val="000E1EC6"/>
    <w:rsid w:val="000E2D24"/>
    <w:rsid w:val="000E66AA"/>
    <w:rsid w:val="000F238F"/>
    <w:rsid w:val="000F6000"/>
    <w:rsid w:val="000F74C3"/>
    <w:rsid w:val="000F76E0"/>
    <w:rsid w:val="0010125D"/>
    <w:rsid w:val="00105A20"/>
    <w:rsid w:val="00106797"/>
    <w:rsid w:val="00111EB8"/>
    <w:rsid w:val="00112453"/>
    <w:rsid w:val="00122F70"/>
    <w:rsid w:val="00124D08"/>
    <w:rsid w:val="00125C2B"/>
    <w:rsid w:val="00133F2D"/>
    <w:rsid w:val="001456DE"/>
    <w:rsid w:val="00147946"/>
    <w:rsid w:val="00150F34"/>
    <w:rsid w:val="0015293B"/>
    <w:rsid w:val="00156E43"/>
    <w:rsid w:val="001629B0"/>
    <w:rsid w:val="00162A88"/>
    <w:rsid w:val="00162CD0"/>
    <w:rsid w:val="0016404E"/>
    <w:rsid w:val="00167509"/>
    <w:rsid w:val="00172FBB"/>
    <w:rsid w:val="00174AF4"/>
    <w:rsid w:val="0017532E"/>
    <w:rsid w:val="0018283B"/>
    <w:rsid w:val="00184F87"/>
    <w:rsid w:val="00185D68"/>
    <w:rsid w:val="00186ED3"/>
    <w:rsid w:val="001877DE"/>
    <w:rsid w:val="00193578"/>
    <w:rsid w:val="00193F83"/>
    <w:rsid w:val="00195877"/>
    <w:rsid w:val="0019760F"/>
    <w:rsid w:val="001A01C8"/>
    <w:rsid w:val="001B0310"/>
    <w:rsid w:val="001B16CB"/>
    <w:rsid w:val="001B3C2C"/>
    <w:rsid w:val="001B521D"/>
    <w:rsid w:val="001B6D27"/>
    <w:rsid w:val="001C0CAA"/>
    <w:rsid w:val="001C48E1"/>
    <w:rsid w:val="001C59DD"/>
    <w:rsid w:val="001C5F00"/>
    <w:rsid w:val="001C7A7D"/>
    <w:rsid w:val="001D012D"/>
    <w:rsid w:val="001D0336"/>
    <w:rsid w:val="001D1FF5"/>
    <w:rsid w:val="001E354F"/>
    <w:rsid w:val="001E4FBA"/>
    <w:rsid w:val="001E572B"/>
    <w:rsid w:val="001F4C98"/>
    <w:rsid w:val="00204152"/>
    <w:rsid w:val="002043C3"/>
    <w:rsid w:val="00204D03"/>
    <w:rsid w:val="00204D5F"/>
    <w:rsid w:val="00205DA9"/>
    <w:rsid w:val="00206C9C"/>
    <w:rsid w:val="00211D90"/>
    <w:rsid w:val="00211EA7"/>
    <w:rsid w:val="00212F12"/>
    <w:rsid w:val="002139D6"/>
    <w:rsid w:val="00217DB2"/>
    <w:rsid w:val="002203DE"/>
    <w:rsid w:val="00223416"/>
    <w:rsid w:val="0023013C"/>
    <w:rsid w:val="002333E5"/>
    <w:rsid w:val="00233865"/>
    <w:rsid w:val="00234368"/>
    <w:rsid w:val="002355E8"/>
    <w:rsid w:val="002359FB"/>
    <w:rsid w:val="00237350"/>
    <w:rsid w:val="00237911"/>
    <w:rsid w:val="0024003C"/>
    <w:rsid w:val="00242A45"/>
    <w:rsid w:val="00245ECF"/>
    <w:rsid w:val="00253D80"/>
    <w:rsid w:val="002619EB"/>
    <w:rsid w:val="00262DC3"/>
    <w:rsid w:val="00265014"/>
    <w:rsid w:val="002656E5"/>
    <w:rsid w:val="00271442"/>
    <w:rsid w:val="00272E45"/>
    <w:rsid w:val="00274ACE"/>
    <w:rsid w:val="00274E94"/>
    <w:rsid w:val="002767C8"/>
    <w:rsid w:val="0028401E"/>
    <w:rsid w:val="00284D72"/>
    <w:rsid w:val="00292095"/>
    <w:rsid w:val="00295A21"/>
    <w:rsid w:val="002A0613"/>
    <w:rsid w:val="002A12F8"/>
    <w:rsid w:val="002A1B21"/>
    <w:rsid w:val="002A3E2D"/>
    <w:rsid w:val="002A48B1"/>
    <w:rsid w:val="002A7BCC"/>
    <w:rsid w:val="002B2F06"/>
    <w:rsid w:val="002B4007"/>
    <w:rsid w:val="002B405F"/>
    <w:rsid w:val="002C028B"/>
    <w:rsid w:val="002C1A09"/>
    <w:rsid w:val="002C25A7"/>
    <w:rsid w:val="002C2E81"/>
    <w:rsid w:val="002C682D"/>
    <w:rsid w:val="002D77DF"/>
    <w:rsid w:val="002E4E0A"/>
    <w:rsid w:val="002F1D59"/>
    <w:rsid w:val="002F2C33"/>
    <w:rsid w:val="002F7AB8"/>
    <w:rsid w:val="00301B07"/>
    <w:rsid w:val="00306735"/>
    <w:rsid w:val="003110C5"/>
    <w:rsid w:val="0031348C"/>
    <w:rsid w:val="00316410"/>
    <w:rsid w:val="00321399"/>
    <w:rsid w:val="00325759"/>
    <w:rsid w:val="00326872"/>
    <w:rsid w:val="00330F2C"/>
    <w:rsid w:val="0033148B"/>
    <w:rsid w:val="00332FC8"/>
    <w:rsid w:val="003356EA"/>
    <w:rsid w:val="0034050C"/>
    <w:rsid w:val="00340C39"/>
    <w:rsid w:val="00340D22"/>
    <w:rsid w:val="00341170"/>
    <w:rsid w:val="003444A9"/>
    <w:rsid w:val="00347D73"/>
    <w:rsid w:val="0035542E"/>
    <w:rsid w:val="00357EF6"/>
    <w:rsid w:val="00361184"/>
    <w:rsid w:val="00370363"/>
    <w:rsid w:val="00375682"/>
    <w:rsid w:val="00376DA3"/>
    <w:rsid w:val="003827B5"/>
    <w:rsid w:val="00382DC7"/>
    <w:rsid w:val="00383AEB"/>
    <w:rsid w:val="00384F73"/>
    <w:rsid w:val="00387C1A"/>
    <w:rsid w:val="003922E6"/>
    <w:rsid w:val="0039355A"/>
    <w:rsid w:val="003935F8"/>
    <w:rsid w:val="003938B5"/>
    <w:rsid w:val="00394BD3"/>
    <w:rsid w:val="003975F6"/>
    <w:rsid w:val="003A00A6"/>
    <w:rsid w:val="003A3893"/>
    <w:rsid w:val="003A3C45"/>
    <w:rsid w:val="003A46B6"/>
    <w:rsid w:val="003A5545"/>
    <w:rsid w:val="003A5E6F"/>
    <w:rsid w:val="003B1AEE"/>
    <w:rsid w:val="003B3090"/>
    <w:rsid w:val="003C19EB"/>
    <w:rsid w:val="003C290A"/>
    <w:rsid w:val="003C2D19"/>
    <w:rsid w:val="003C351C"/>
    <w:rsid w:val="003C5CFE"/>
    <w:rsid w:val="003D346A"/>
    <w:rsid w:val="003D4511"/>
    <w:rsid w:val="003D466A"/>
    <w:rsid w:val="003D505A"/>
    <w:rsid w:val="003D5D10"/>
    <w:rsid w:val="003D6183"/>
    <w:rsid w:val="003E45ED"/>
    <w:rsid w:val="003E5CF6"/>
    <w:rsid w:val="003F074B"/>
    <w:rsid w:val="003F7CDB"/>
    <w:rsid w:val="0040459F"/>
    <w:rsid w:val="004049B5"/>
    <w:rsid w:val="00405EB8"/>
    <w:rsid w:val="0041726A"/>
    <w:rsid w:val="00420AA6"/>
    <w:rsid w:val="00421862"/>
    <w:rsid w:val="00424693"/>
    <w:rsid w:val="004253F7"/>
    <w:rsid w:val="004268B5"/>
    <w:rsid w:val="004278BE"/>
    <w:rsid w:val="004318BF"/>
    <w:rsid w:val="00431CD1"/>
    <w:rsid w:val="00432343"/>
    <w:rsid w:val="00436680"/>
    <w:rsid w:val="0043732D"/>
    <w:rsid w:val="00437BE6"/>
    <w:rsid w:val="00440754"/>
    <w:rsid w:val="0044618E"/>
    <w:rsid w:val="00450475"/>
    <w:rsid w:val="00451597"/>
    <w:rsid w:val="00454403"/>
    <w:rsid w:val="00454D83"/>
    <w:rsid w:val="0045671A"/>
    <w:rsid w:val="00461146"/>
    <w:rsid w:val="00461715"/>
    <w:rsid w:val="00465381"/>
    <w:rsid w:val="004676D5"/>
    <w:rsid w:val="00470F0C"/>
    <w:rsid w:val="00471083"/>
    <w:rsid w:val="00471625"/>
    <w:rsid w:val="004771BE"/>
    <w:rsid w:val="00477671"/>
    <w:rsid w:val="00483588"/>
    <w:rsid w:val="0048482F"/>
    <w:rsid w:val="004858F0"/>
    <w:rsid w:val="004862AC"/>
    <w:rsid w:val="00486A11"/>
    <w:rsid w:val="004935BA"/>
    <w:rsid w:val="004A09E0"/>
    <w:rsid w:val="004A33B4"/>
    <w:rsid w:val="004A3E02"/>
    <w:rsid w:val="004A4D1C"/>
    <w:rsid w:val="004A5E5E"/>
    <w:rsid w:val="004A6226"/>
    <w:rsid w:val="004B1671"/>
    <w:rsid w:val="004C2D34"/>
    <w:rsid w:val="004C5367"/>
    <w:rsid w:val="004D02A7"/>
    <w:rsid w:val="004D2E7E"/>
    <w:rsid w:val="004D600A"/>
    <w:rsid w:val="004D7472"/>
    <w:rsid w:val="004F0261"/>
    <w:rsid w:val="004F2F61"/>
    <w:rsid w:val="004F3465"/>
    <w:rsid w:val="00502BEF"/>
    <w:rsid w:val="00505370"/>
    <w:rsid w:val="00506C4E"/>
    <w:rsid w:val="0050744A"/>
    <w:rsid w:val="00510B29"/>
    <w:rsid w:val="00511C1C"/>
    <w:rsid w:val="00514BDF"/>
    <w:rsid w:val="00514C65"/>
    <w:rsid w:val="00517A8D"/>
    <w:rsid w:val="00517F38"/>
    <w:rsid w:val="0052151B"/>
    <w:rsid w:val="00524768"/>
    <w:rsid w:val="00525967"/>
    <w:rsid w:val="00537DDC"/>
    <w:rsid w:val="00543853"/>
    <w:rsid w:val="00543CFA"/>
    <w:rsid w:val="0054448C"/>
    <w:rsid w:val="00551BE7"/>
    <w:rsid w:val="00552266"/>
    <w:rsid w:val="005632AA"/>
    <w:rsid w:val="00564230"/>
    <w:rsid w:val="0056502A"/>
    <w:rsid w:val="005657ED"/>
    <w:rsid w:val="00566E32"/>
    <w:rsid w:val="0057043D"/>
    <w:rsid w:val="00571D77"/>
    <w:rsid w:val="005748A7"/>
    <w:rsid w:val="00577524"/>
    <w:rsid w:val="00577FB2"/>
    <w:rsid w:val="00577FE8"/>
    <w:rsid w:val="00581DF0"/>
    <w:rsid w:val="00583D05"/>
    <w:rsid w:val="00584D4D"/>
    <w:rsid w:val="00587057"/>
    <w:rsid w:val="00596E23"/>
    <w:rsid w:val="005A013A"/>
    <w:rsid w:val="005A6659"/>
    <w:rsid w:val="005B4896"/>
    <w:rsid w:val="005B6B2F"/>
    <w:rsid w:val="005C10FB"/>
    <w:rsid w:val="005C4E8C"/>
    <w:rsid w:val="005C6E30"/>
    <w:rsid w:val="005D2A42"/>
    <w:rsid w:val="005D3B9E"/>
    <w:rsid w:val="005D6819"/>
    <w:rsid w:val="005E0AE3"/>
    <w:rsid w:val="005E4B23"/>
    <w:rsid w:val="005E54B6"/>
    <w:rsid w:val="005E5955"/>
    <w:rsid w:val="005E698F"/>
    <w:rsid w:val="005E7AC7"/>
    <w:rsid w:val="005F1A36"/>
    <w:rsid w:val="00603B03"/>
    <w:rsid w:val="0060558F"/>
    <w:rsid w:val="0060700E"/>
    <w:rsid w:val="0060730E"/>
    <w:rsid w:val="00610C0C"/>
    <w:rsid w:val="0061228F"/>
    <w:rsid w:val="00612F67"/>
    <w:rsid w:val="00614CE3"/>
    <w:rsid w:val="00630B4C"/>
    <w:rsid w:val="00630E9D"/>
    <w:rsid w:val="00636B8B"/>
    <w:rsid w:val="0063729E"/>
    <w:rsid w:val="00640090"/>
    <w:rsid w:val="00640941"/>
    <w:rsid w:val="00641DB6"/>
    <w:rsid w:val="00641DF0"/>
    <w:rsid w:val="006424AF"/>
    <w:rsid w:val="006443F8"/>
    <w:rsid w:val="00644FAD"/>
    <w:rsid w:val="00645BBC"/>
    <w:rsid w:val="00651098"/>
    <w:rsid w:val="00651810"/>
    <w:rsid w:val="0065760E"/>
    <w:rsid w:val="0066458E"/>
    <w:rsid w:val="006731E0"/>
    <w:rsid w:val="00681F7C"/>
    <w:rsid w:val="0068411E"/>
    <w:rsid w:val="006859B8"/>
    <w:rsid w:val="006868A5"/>
    <w:rsid w:val="00686A58"/>
    <w:rsid w:val="00691057"/>
    <w:rsid w:val="00693C99"/>
    <w:rsid w:val="00697FE3"/>
    <w:rsid w:val="006A0BC7"/>
    <w:rsid w:val="006A0CFA"/>
    <w:rsid w:val="006A24CC"/>
    <w:rsid w:val="006A2DE5"/>
    <w:rsid w:val="006A40B6"/>
    <w:rsid w:val="006B0AC3"/>
    <w:rsid w:val="006B7356"/>
    <w:rsid w:val="006C00B7"/>
    <w:rsid w:val="006C26BA"/>
    <w:rsid w:val="006C3394"/>
    <w:rsid w:val="006C47F6"/>
    <w:rsid w:val="006C66B2"/>
    <w:rsid w:val="006C7484"/>
    <w:rsid w:val="006D20D8"/>
    <w:rsid w:val="006D635F"/>
    <w:rsid w:val="006D7563"/>
    <w:rsid w:val="006F3DC9"/>
    <w:rsid w:val="006F4265"/>
    <w:rsid w:val="006F5A69"/>
    <w:rsid w:val="006F5AEC"/>
    <w:rsid w:val="00700C89"/>
    <w:rsid w:val="00702F5A"/>
    <w:rsid w:val="00704FF3"/>
    <w:rsid w:val="00715988"/>
    <w:rsid w:val="0071702C"/>
    <w:rsid w:val="00717A16"/>
    <w:rsid w:val="007209CD"/>
    <w:rsid w:val="00721D2E"/>
    <w:rsid w:val="007222FD"/>
    <w:rsid w:val="007237B3"/>
    <w:rsid w:val="00724C87"/>
    <w:rsid w:val="00726F2E"/>
    <w:rsid w:val="007307BB"/>
    <w:rsid w:val="00731D79"/>
    <w:rsid w:val="00732D80"/>
    <w:rsid w:val="00745BB2"/>
    <w:rsid w:val="00750660"/>
    <w:rsid w:val="007558A4"/>
    <w:rsid w:val="007572C1"/>
    <w:rsid w:val="007639BB"/>
    <w:rsid w:val="00765A5D"/>
    <w:rsid w:val="00765FDB"/>
    <w:rsid w:val="007670D0"/>
    <w:rsid w:val="00770100"/>
    <w:rsid w:val="00770EA0"/>
    <w:rsid w:val="00772B7F"/>
    <w:rsid w:val="0077458C"/>
    <w:rsid w:val="00775E96"/>
    <w:rsid w:val="0077741D"/>
    <w:rsid w:val="0077769D"/>
    <w:rsid w:val="00781BFB"/>
    <w:rsid w:val="00785BB5"/>
    <w:rsid w:val="00790BCE"/>
    <w:rsid w:val="00791A1A"/>
    <w:rsid w:val="00792287"/>
    <w:rsid w:val="00796C5D"/>
    <w:rsid w:val="007971AF"/>
    <w:rsid w:val="007A41D7"/>
    <w:rsid w:val="007A7600"/>
    <w:rsid w:val="007A7AB6"/>
    <w:rsid w:val="007B0B59"/>
    <w:rsid w:val="007B0B8A"/>
    <w:rsid w:val="007B158C"/>
    <w:rsid w:val="007B70E2"/>
    <w:rsid w:val="007C02A0"/>
    <w:rsid w:val="007C262B"/>
    <w:rsid w:val="007C2C3D"/>
    <w:rsid w:val="007C4520"/>
    <w:rsid w:val="007C5ED9"/>
    <w:rsid w:val="007C7A21"/>
    <w:rsid w:val="007D30F7"/>
    <w:rsid w:val="007D6B88"/>
    <w:rsid w:val="007D763D"/>
    <w:rsid w:val="007D7BF5"/>
    <w:rsid w:val="007D7F76"/>
    <w:rsid w:val="007E042E"/>
    <w:rsid w:val="007E2DB1"/>
    <w:rsid w:val="007E32F1"/>
    <w:rsid w:val="007E3CCE"/>
    <w:rsid w:val="007F3DCC"/>
    <w:rsid w:val="007F4E76"/>
    <w:rsid w:val="007F50EC"/>
    <w:rsid w:val="008000F4"/>
    <w:rsid w:val="0080076C"/>
    <w:rsid w:val="008051AE"/>
    <w:rsid w:val="0080537D"/>
    <w:rsid w:val="00807914"/>
    <w:rsid w:val="008145D2"/>
    <w:rsid w:val="00817F4E"/>
    <w:rsid w:val="00822D8A"/>
    <w:rsid w:val="008233E5"/>
    <w:rsid w:val="00832AB2"/>
    <w:rsid w:val="00832FBA"/>
    <w:rsid w:val="00840BDB"/>
    <w:rsid w:val="00841CFA"/>
    <w:rsid w:val="00842C9D"/>
    <w:rsid w:val="008448F4"/>
    <w:rsid w:val="008457FC"/>
    <w:rsid w:val="00845BE8"/>
    <w:rsid w:val="00846A38"/>
    <w:rsid w:val="00856F50"/>
    <w:rsid w:val="00863BBC"/>
    <w:rsid w:val="0086502A"/>
    <w:rsid w:val="00872C00"/>
    <w:rsid w:val="00877169"/>
    <w:rsid w:val="0088222B"/>
    <w:rsid w:val="00882EA9"/>
    <w:rsid w:val="008925AD"/>
    <w:rsid w:val="00897012"/>
    <w:rsid w:val="008A07F4"/>
    <w:rsid w:val="008A29EF"/>
    <w:rsid w:val="008A6C5C"/>
    <w:rsid w:val="008A7EEC"/>
    <w:rsid w:val="008B2B94"/>
    <w:rsid w:val="008B4512"/>
    <w:rsid w:val="008B542E"/>
    <w:rsid w:val="008B793D"/>
    <w:rsid w:val="008C16A2"/>
    <w:rsid w:val="008C191A"/>
    <w:rsid w:val="008C3C83"/>
    <w:rsid w:val="008C3F6C"/>
    <w:rsid w:val="008C6BD1"/>
    <w:rsid w:val="008D1739"/>
    <w:rsid w:val="008D3728"/>
    <w:rsid w:val="008D5DDA"/>
    <w:rsid w:val="008E2D54"/>
    <w:rsid w:val="008E51E7"/>
    <w:rsid w:val="008E7A01"/>
    <w:rsid w:val="008F0314"/>
    <w:rsid w:val="008F3270"/>
    <w:rsid w:val="008F34F7"/>
    <w:rsid w:val="008F60EC"/>
    <w:rsid w:val="00900A9A"/>
    <w:rsid w:val="009027DF"/>
    <w:rsid w:val="00907B00"/>
    <w:rsid w:val="00917237"/>
    <w:rsid w:val="00921EB7"/>
    <w:rsid w:val="00923295"/>
    <w:rsid w:val="009240AF"/>
    <w:rsid w:val="0092570F"/>
    <w:rsid w:val="00925C1C"/>
    <w:rsid w:val="00932D45"/>
    <w:rsid w:val="0093552B"/>
    <w:rsid w:val="0093705D"/>
    <w:rsid w:val="00941375"/>
    <w:rsid w:val="00943B4C"/>
    <w:rsid w:val="009447ED"/>
    <w:rsid w:val="00944C0A"/>
    <w:rsid w:val="009459C9"/>
    <w:rsid w:val="00946772"/>
    <w:rsid w:val="00946FC3"/>
    <w:rsid w:val="00951AB6"/>
    <w:rsid w:val="009542D5"/>
    <w:rsid w:val="00960FE7"/>
    <w:rsid w:val="00962D61"/>
    <w:rsid w:val="00965D81"/>
    <w:rsid w:val="00965EDD"/>
    <w:rsid w:val="009706FD"/>
    <w:rsid w:val="009770DE"/>
    <w:rsid w:val="00980752"/>
    <w:rsid w:val="009834F8"/>
    <w:rsid w:val="009914D0"/>
    <w:rsid w:val="009916FD"/>
    <w:rsid w:val="00992B81"/>
    <w:rsid w:val="009A0A82"/>
    <w:rsid w:val="009A123B"/>
    <w:rsid w:val="009A14E3"/>
    <w:rsid w:val="009A23B3"/>
    <w:rsid w:val="009A2E48"/>
    <w:rsid w:val="009A7F5F"/>
    <w:rsid w:val="009B3B8B"/>
    <w:rsid w:val="009B6EAA"/>
    <w:rsid w:val="009C233C"/>
    <w:rsid w:val="009C28FD"/>
    <w:rsid w:val="009C2962"/>
    <w:rsid w:val="009C3068"/>
    <w:rsid w:val="009C68A2"/>
    <w:rsid w:val="009D00D5"/>
    <w:rsid w:val="009D0434"/>
    <w:rsid w:val="009D18A4"/>
    <w:rsid w:val="009D21FD"/>
    <w:rsid w:val="009D3833"/>
    <w:rsid w:val="009D624E"/>
    <w:rsid w:val="009E11D8"/>
    <w:rsid w:val="009E39D7"/>
    <w:rsid w:val="009E5D48"/>
    <w:rsid w:val="009E697D"/>
    <w:rsid w:val="009F561A"/>
    <w:rsid w:val="009F6A94"/>
    <w:rsid w:val="00A01306"/>
    <w:rsid w:val="00A0223D"/>
    <w:rsid w:val="00A073D2"/>
    <w:rsid w:val="00A07D03"/>
    <w:rsid w:val="00A1359B"/>
    <w:rsid w:val="00A1479E"/>
    <w:rsid w:val="00A16DC8"/>
    <w:rsid w:val="00A171A9"/>
    <w:rsid w:val="00A227E1"/>
    <w:rsid w:val="00A2483F"/>
    <w:rsid w:val="00A277CC"/>
    <w:rsid w:val="00A332DC"/>
    <w:rsid w:val="00A33A18"/>
    <w:rsid w:val="00A35D16"/>
    <w:rsid w:val="00A4089D"/>
    <w:rsid w:val="00A448C6"/>
    <w:rsid w:val="00A44EFC"/>
    <w:rsid w:val="00A45101"/>
    <w:rsid w:val="00A455F4"/>
    <w:rsid w:val="00A4638E"/>
    <w:rsid w:val="00A465FB"/>
    <w:rsid w:val="00A52B1B"/>
    <w:rsid w:val="00A56A6C"/>
    <w:rsid w:val="00A61EC4"/>
    <w:rsid w:val="00A639F4"/>
    <w:rsid w:val="00A71501"/>
    <w:rsid w:val="00A71A66"/>
    <w:rsid w:val="00A75CAF"/>
    <w:rsid w:val="00A75E7C"/>
    <w:rsid w:val="00A76950"/>
    <w:rsid w:val="00A83184"/>
    <w:rsid w:val="00A86B2D"/>
    <w:rsid w:val="00A87CF6"/>
    <w:rsid w:val="00A957F7"/>
    <w:rsid w:val="00A95FC9"/>
    <w:rsid w:val="00A974BF"/>
    <w:rsid w:val="00AA2840"/>
    <w:rsid w:val="00AA6354"/>
    <w:rsid w:val="00AA788C"/>
    <w:rsid w:val="00AB4758"/>
    <w:rsid w:val="00AB56D5"/>
    <w:rsid w:val="00AB6BE9"/>
    <w:rsid w:val="00AC3577"/>
    <w:rsid w:val="00AC458E"/>
    <w:rsid w:val="00AC5A5D"/>
    <w:rsid w:val="00AC7E7F"/>
    <w:rsid w:val="00AD1D7D"/>
    <w:rsid w:val="00AD2FB8"/>
    <w:rsid w:val="00AD5096"/>
    <w:rsid w:val="00AE50DE"/>
    <w:rsid w:val="00AE612E"/>
    <w:rsid w:val="00AE7474"/>
    <w:rsid w:val="00AF1335"/>
    <w:rsid w:val="00AF153D"/>
    <w:rsid w:val="00AF1B17"/>
    <w:rsid w:val="00AF77B3"/>
    <w:rsid w:val="00B00D69"/>
    <w:rsid w:val="00B02663"/>
    <w:rsid w:val="00B029EF"/>
    <w:rsid w:val="00B03367"/>
    <w:rsid w:val="00B12ED5"/>
    <w:rsid w:val="00B14E5A"/>
    <w:rsid w:val="00B15AEB"/>
    <w:rsid w:val="00B23B26"/>
    <w:rsid w:val="00B3151B"/>
    <w:rsid w:val="00B34D36"/>
    <w:rsid w:val="00B35508"/>
    <w:rsid w:val="00B36AF1"/>
    <w:rsid w:val="00B37D8A"/>
    <w:rsid w:val="00B401DC"/>
    <w:rsid w:val="00B44CB9"/>
    <w:rsid w:val="00B45D57"/>
    <w:rsid w:val="00B46207"/>
    <w:rsid w:val="00B46515"/>
    <w:rsid w:val="00B50707"/>
    <w:rsid w:val="00B5287A"/>
    <w:rsid w:val="00B55091"/>
    <w:rsid w:val="00B56BFC"/>
    <w:rsid w:val="00B61DE3"/>
    <w:rsid w:val="00B64672"/>
    <w:rsid w:val="00B648BD"/>
    <w:rsid w:val="00B65820"/>
    <w:rsid w:val="00B70CC4"/>
    <w:rsid w:val="00B72EF1"/>
    <w:rsid w:val="00B736FE"/>
    <w:rsid w:val="00B7370C"/>
    <w:rsid w:val="00B744AD"/>
    <w:rsid w:val="00B75A5A"/>
    <w:rsid w:val="00B77FFC"/>
    <w:rsid w:val="00B835AC"/>
    <w:rsid w:val="00B9158E"/>
    <w:rsid w:val="00B91DC0"/>
    <w:rsid w:val="00B9405F"/>
    <w:rsid w:val="00BA1E60"/>
    <w:rsid w:val="00BA4D3E"/>
    <w:rsid w:val="00BA5ACA"/>
    <w:rsid w:val="00BA5C9C"/>
    <w:rsid w:val="00BB69AA"/>
    <w:rsid w:val="00BC0E61"/>
    <w:rsid w:val="00BC1FEA"/>
    <w:rsid w:val="00BD107F"/>
    <w:rsid w:val="00BD2C14"/>
    <w:rsid w:val="00BD45BF"/>
    <w:rsid w:val="00BD55D8"/>
    <w:rsid w:val="00BE10F5"/>
    <w:rsid w:val="00BE22E3"/>
    <w:rsid w:val="00BE791B"/>
    <w:rsid w:val="00BF2342"/>
    <w:rsid w:val="00BF6B03"/>
    <w:rsid w:val="00BF7881"/>
    <w:rsid w:val="00C00B8C"/>
    <w:rsid w:val="00C036F3"/>
    <w:rsid w:val="00C05D9B"/>
    <w:rsid w:val="00C07335"/>
    <w:rsid w:val="00C1269D"/>
    <w:rsid w:val="00C14805"/>
    <w:rsid w:val="00C149AC"/>
    <w:rsid w:val="00C16471"/>
    <w:rsid w:val="00C16AAA"/>
    <w:rsid w:val="00C23C1C"/>
    <w:rsid w:val="00C259C3"/>
    <w:rsid w:val="00C27668"/>
    <w:rsid w:val="00C2795E"/>
    <w:rsid w:val="00C31BD7"/>
    <w:rsid w:val="00C339C3"/>
    <w:rsid w:val="00C34C4A"/>
    <w:rsid w:val="00C37762"/>
    <w:rsid w:val="00C40A56"/>
    <w:rsid w:val="00C41219"/>
    <w:rsid w:val="00C419B0"/>
    <w:rsid w:val="00C421C8"/>
    <w:rsid w:val="00C427E5"/>
    <w:rsid w:val="00C42CDE"/>
    <w:rsid w:val="00C43608"/>
    <w:rsid w:val="00C44C46"/>
    <w:rsid w:val="00C459B2"/>
    <w:rsid w:val="00C5095C"/>
    <w:rsid w:val="00C51689"/>
    <w:rsid w:val="00C53449"/>
    <w:rsid w:val="00C5718E"/>
    <w:rsid w:val="00C57BB7"/>
    <w:rsid w:val="00C62333"/>
    <w:rsid w:val="00C6369E"/>
    <w:rsid w:val="00C7261C"/>
    <w:rsid w:val="00C72AF0"/>
    <w:rsid w:val="00C72B05"/>
    <w:rsid w:val="00C72E5A"/>
    <w:rsid w:val="00C85EB3"/>
    <w:rsid w:val="00C87BAB"/>
    <w:rsid w:val="00C9250F"/>
    <w:rsid w:val="00C978BB"/>
    <w:rsid w:val="00C97B0F"/>
    <w:rsid w:val="00CA0323"/>
    <w:rsid w:val="00CA1D6F"/>
    <w:rsid w:val="00CA20B9"/>
    <w:rsid w:val="00CB00E9"/>
    <w:rsid w:val="00CB2005"/>
    <w:rsid w:val="00CC2313"/>
    <w:rsid w:val="00CC23D8"/>
    <w:rsid w:val="00CC364F"/>
    <w:rsid w:val="00CC6011"/>
    <w:rsid w:val="00CD087C"/>
    <w:rsid w:val="00CD09A2"/>
    <w:rsid w:val="00CE27C2"/>
    <w:rsid w:val="00CE38FF"/>
    <w:rsid w:val="00CE6B4A"/>
    <w:rsid w:val="00CE7196"/>
    <w:rsid w:val="00CE7D3A"/>
    <w:rsid w:val="00CF3AD0"/>
    <w:rsid w:val="00CF4B29"/>
    <w:rsid w:val="00D021FD"/>
    <w:rsid w:val="00D02828"/>
    <w:rsid w:val="00D05BA0"/>
    <w:rsid w:val="00D124E4"/>
    <w:rsid w:val="00D125F8"/>
    <w:rsid w:val="00D12C8F"/>
    <w:rsid w:val="00D1333D"/>
    <w:rsid w:val="00D16B9C"/>
    <w:rsid w:val="00D209B2"/>
    <w:rsid w:val="00D21AAF"/>
    <w:rsid w:val="00D310BB"/>
    <w:rsid w:val="00D327B5"/>
    <w:rsid w:val="00D330D9"/>
    <w:rsid w:val="00D346DE"/>
    <w:rsid w:val="00D34B4C"/>
    <w:rsid w:val="00D37A0D"/>
    <w:rsid w:val="00D440FB"/>
    <w:rsid w:val="00D449DE"/>
    <w:rsid w:val="00D46100"/>
    <w:rsid w:val="00D4623D"/>
    <w:rsid w:val="00D50864"/>
    <w:rsid w:val="00D5154F"/>
    <w:rsid w:val="00D5164D"/>
    <w:rsid w:val="00D52B2D"/>
    <w:rsid w:val="00D5545F"/>
    <w:rsid w:val="00D5665D"/>
    <w:rsid w:val="00D578A5"/>
    <w:rsid w:val="00D67E44"/>
    <w:rsid w:val="00D71A9B"/>
    <w:rsid w:val="00D75B2A"/>
    <w:rsid w:val="00D82FDF"/>
    <w:rsid w:val="00D84548"/>
    <w:rsid w:val="00D9198D"/>
    <w:rsid w:val="00D945C2"/>
    <w:rsid w:val="00D96118"/>
    <w:rsid w:val="00D974ED"/>
    <w:rsid w:val="00D976F5"/>
    <w:rsid w:val="00DA42F6"/>
    <w:rsid w:val="00DA62CC"/>
    <w:rsid w:val="00DC24F5"/>
    <w:rsid w:val="00DC3077"/>
    <w:rsid w:val="00DC317F"/>
    <w:rsid w:val="00DC5900"/>
    <w:rsid w:val="00DC76B5"/>
    <w:rsid w:val="00DD1115"/>
    <w:rsid w:val="00DD4C4B"/>
    <w:rsid w:val="00DE0FAA"/>
    <w:rsid w:val="00DE411B"/>
    <w:rsid w:val="00DE5139"/>
    <w:rsid w:val="00DE72D3"/>
    <w:rsid w:val="00DE744E"/>
    <w:rsid w:val="00DF39B8"/>
    <w:rsid w:val="00DF478B"/>
    <w:rsid w:val="00DF681E"/>
    <w:rsid w:val="00E00133"/>
    <w:rsid w:val="00E001FA"/>
    <w:rsid w:val="00E012DD"/>
    <w:rsid w:val="00E015FE"/>
    <w:rsid w:val="00E063A7"/>
    <w:rsid w:val="00E06469"/>
    <w:rsid w:val="00E12627"/>
    <w:rsid w:val="00E2043A"/>
    <w:rsid w:val="00E2535B"/>
    <w:rsid w:val="00E25488"/>
    <w:rsid w:val="00E304FD"/>
    <w:rsid w:val="00E32B96"/>
    <w:rsid w:val="00E43F69"/>
    <w:rsid w:val="00E46358"/>
    <w:rsid w:val="00E5287A"/>
    <w:rsid w:val="00E52E3A"/>
    <w:rsid w:val="00E63FE6"/>
    <w:rsid w:val="00E6710A"/>
    <w:rsid w:val="00E702F5"/>
    <w:rsid w:val="00E72D51"/>
    <w:rsid w:val="00E74055"/>
    <w:rsid w:val="00E74F96"/>
    <w:rsid w:val="00E7503B"/>
    <w:rsid w:val="00E8138A"/>
    <w:rsid w:val="00E83614"/>
    <w:rsid w:val="00E87526"/>
    <w:rsid w:val="00E966F4"/>
    <w:rsid w:val="00EA0C33"/>
    <w:rsid w:val="00EA10CE"/>
    <w:rsid w:val="00EA13EE"/>
    <w:rsid w:val="00EA5961"/>
    <w:rsid w:val="00EA6C5F"/>
    <w:rsid w:val="00EA6EBB"/>
    <w:rsid w:val="00EC6863"/>
    <w:rsid w:val="00EC6997"/>
    <w:rsid w:val="00ED45A7"/>
    <w:rsid w:val="00ED4D25"/>
    <w:rsid w:val="00ED4EA8"/>
    <w:rsid w:val="00ED6AF3"/>
    <w:rsid w:val="00EF1C39"/>
    <w:rsid w:val="00EF1F61"/>
    <w:rsid w:val="00EF396E"/>
    <w:rsid w:val="00F05011"/>
    <w:rsid w:val="00F05C69"/>
    <w:rsid w:val="00F0700F"/>
    <w:rsid w:val="00F070DF"/>
    <w:rsid w:val="00F11631"/>
    <w:rsid w:val="00F147A9"/>
    <w:rsid w:val="00F170B3"/>
    <w:rsid w:val="00F21005"/>
    <w:rsid w:val="00F35587"/>
    <w:rsid w:val="00F408AD"/>
    <w:rsid w:val="00F425D7"/>
    <w:rsid w:val="00F43927"/>
    <w:rsid w:val="00F44FAB"/>
    <w:rsid w:val="00F50A9A"/>
    <w:rsid w:val="00F51423"/>
    <w:rsid w:val="00F602FA"/>
    <w:rsid w:val="00F6040B"/>
    <w:rsid w:val="00F63959"/>
    <w:rsid w:val="00F63DC9"/>
    <w:rsid w:val="00F64758"/>
    <w:rsid w:val="00F659A3"/>
    <w:rsid w:val="00F70154"/>
    <w:rsid w:val="00F7367A"/>
    <w:rsid w:val="00F75E15"/>
    <w:rsid w:val="00F81468"/>
    <w:rsid w:val="00F85D8E"/>
    <w:rsid w:val="00F860EF"/>
    <w:rsid w:val="00F87067"/>
    <w:rsid w:val="00F87E01"/>
    <w:rsid w:val="00F90F7A"/>
    <w:rsid w:val="00F93491"/>
    <w:rsid w:val="00F94DB8"/>
    <w:rsid w:val="00FA4697"/>
    <w:rsid w:val="00FA7DF6"/>
    <w:rsid w:val="00FB02A1"/>
    <w:rsid w:val="00FB2857"/>
    <w:rsid w:val="00FB4D9F"/>
    <w:rsid w:val="00FB66A7"/>
    <w:rsid w:val="00FB787F"/>
    <w:rsid w:val="00FB7E63"/>
    <w:rsid w:val="00FC5007"/>
    <w:rsid w:val="00FE1376"/>
    <w:rsid w:val="00FE16E5"/>
    <w:rsid w:val="00FE27AE"/>
    <w:rsid w:val="00FE2D70"/>
    <w:rsid w:val="00FE316C"/>
    <w:rsid w:val="00FE3D8C"/>
    <w:rsid w:val="00FE53DC"/>
    <w:rsid w:val="00FE642D"/>
    <w:rsid w:val="00FE69B2"/>
    <w:rsid w:val="00FE7E2F"/>
    <w:rsid w:val="00FF2D91"/>
    <w:rsid w:val="00FF4D31"/>
    <w:rsid w:val="00FF5BCA"/>
    <w:rsid w:val="00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5:chartTrackingRefBased/>
  <w15:docId w15:val="{50444DE7-4227-456E-93F0-53A200BF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073"/>
  </w:style>
  <w:style w:type="paragraph" w:styleId="1">
    <w:name w:val="heading 1"/>
    <w:basedOn w:val="a"/>
    <w:next w:val="a"/>
    <w:link w:val="10"/>
    <w:uiPriority w:val="9"/>
    <w:qFormat/>
    <w:rsid w:val="00704F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F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F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F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F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F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F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F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FF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198D"/>
  </w:style>
  <w:style w:type="paragraph" w:styleId="a5">
    <w:name w:val="footer"/>
    <w:basedOn w:val="a"/>
    <w:link w:val="a6"/>
    <w:uiPriority w:val="99"/>
    <w:unhideWhenUsed/>
    <w:rsid w:val="00D91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198D"/>
  </w:style>
  <w:style w:type="character" w:customStyle="1" w:styleId="CharStyle12">
    <w:name w:val="Char Style 12"/>
    <w:basedOn w:val="a0"/>
    <w:link w:val="Style11"/>
    <w:rsid w:val="00525967"/>
    <w:rPr>
      <w:sz w:val="27"/>
      <w:szCs w:val="27"/>
      <w:shd w:val="clear" w:color="auto" w:fill="FFFFFF"/>
    </w:rPr>
  </w:style>
  <w:style w:type="paragraph" w:customStyle="1" w:styleId="Style11">
    <w:name w:val="Style 11"/>
    <w:basedOn w:val="a"/>
    <w:link w:val="CharStyle12"/>
    <w:rsid w:val="00525967"/>
    <w:pPr>
      <w:widowControl w:val="0"/>
      <w:shd w:val="clear" w:color="auto" w:fill="FFFFFF"/>
      <w:spacing w:after="0" w:line="263" w:lineRule="exact"/>
      <w:ind w:hanging="2000"/>
    </w:pPr>
    <w:rPr>
      <w:sz w:val="27"/>
      <w:szCs w:val="27"/>
    </w:rPr>
  </w:style>
  <w:style w:type="character" w:customStyle="1" w:styleId="a7">
    <w:name w:val="Основной текст_"/>
    <w:basedOn w:val="a0"/>
    <w:link w:val="11"/>
    <w:rsid w:val="00F51423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rsid w:val="00F51423"/>
    <w:pPr>
      <w:widowControl w:val="0"/>
      <w:spacing w:after="0" w:line="3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Заголовок №3_"/>
    <w:basedOn w:val="a0"/>
    <w:link w:val="32"/>
    <w:rsid w:val="00F51423"/>
    <w:rPr>
      <w:rFonts w:ascii="Times New Roman" w:eastAsia="Times New Roman" w:hAnsi="Times New Roman" w:cs="Times New Roman"/>
      <w:b/>
      <w:bCs/>
      <w:color w:val="27AAC4"/>
      <w:sz w:val="26"/>
      <w:szCs w:val="26"/>
    </w:rPr>
  </w:style>
  <w:style w:type="paragraph" w:customStyle="1" w:styleId="32">
    <w:name w:val="Заголовок №3"/>
    <w:basedOn w:val="a"/>
    <w:link w:val="31"/>
    <w:rsid w:val="00F51423"/>
    <w:pPr>
      <w:widowControl w:val="0"/>
      <w:spacing w:after="0" w:line="386" w:lineRule="auto"/>
      <w:ind w:left="140" w:firstLine="80"/>
      <w:outlineLvl w:val="2"/>
    </w:pPr>
    <w:rPr>
      <w:rFonts w:ascii="Times New Roman" w:eastAsia="Times New Roman" w:hAnsi="Times New Roman" w:cs="Times New Roman"/>
      <w:b/>
      <w:bCs/>
      <w:color w:val="27AAC4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12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04FF3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04FF3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4FF3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04F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704F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704FF3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704FF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704FF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04FF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a">
    <w:name w:val="caption"/>
    <w:basedOn w:val="a"/>
    <w:next w:val="a"/>
    <w:uiPriority w:val="35"/>
    <w:semiHidden/>
    <w:unhideWhenUsed/>
    <w:qFormat/>
    <w:rsid w:val="00704FF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704F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704FF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704FF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704FF3"/>
    <w:rPr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704FF3"/>
    <w:rPr>
      <w:b/>
      <w:bCs/>
      <w:color w:val="auto"/>
    </w:rPr>
  </w:style>
  <w:style w:type="character" w:styleId="af0">
    <w:name w:val="Emphasis"/>
    <w:basedOn w:val="a0"/>
    <w:uiPriority w:val="20"/>
    <w:qFormat/>
    <w:rsid w:val="00704FF3"/>
    <w:rPr>
      <w:i/>
      <w:iCs/>
      <w:color w:val="auto"/>
    </w:rPr>
  </w:style>
  <w:style w:type="paragraph" w:styleId="af1">
    <w:name w:val="No Spacing"/>
    <w:uiPriority w:val="1"/>
    <w:qFormat/>
    <w:rsid w:val="00704FF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04FF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4FF3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af3"/>
    <w:uiPriority w:val="30"/>
    <w:qFormat/>
    <w:rsid w:val="00704FF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3">
    <w:name w:val="Выделенная цитата Знак"/>
    <w:basedOn w:val="a0"/>
    <w:link w:val="af2"/>
    <w:uiPriority w:val="30"/>
    <w:rsid w:val="00704FF3"/>
    <w:rPr>
      <w:i/>
      <w:iCs/>
      <w:color w:val="404040" w:themeColor="text1" w:themeTint="BF"/>
    </w:rPr>
  </w:style>
  <w:style w:type="character" w:styleId="af4">
    <w:name w:val="Subtle Emphasis"/>
    <w:basedOn w:val="a0"/>
    <w:uiPriority w:val="19"/>
    <w:qFormat/>
    <w:rsid w:val="00704FF3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704FF3"/>
    <w:rPr>
      <w:b/>
      <w:bCs/>
      <w:i/>
      <w:iCs/>
      <w:color w:val="auto"/>
    </w:rPr>
  </w:style>
  <w:style w:type="character" w:styleId="af6">
    <w:name w:val="Subtle Reference"/>
    <w:basedOn w:val="a0"/>
    <w:uiPriority w:val="31"/>
    <w:qFormat/>
    <w:rsid w:val="00704FF3"/>
    <w:rPr>
      <w:smallCaps/>
      <w:color w:val="404040" w:themeColor="text1" w:themeTint="BF"/>
    </w:rPr>
  </w:style>
  <w:style w:type="character" w:styleId="af7">
    <w:name w:val="Intense Reference"/>
    <w:basedOn w:val="a0"/>
    <w:uiPriority w:val="32"/>
    <w:qFormat/>
    <w:rsid w:val="00704FF3"/>
    <w:rPr>
      <w:b/>
      <w:bCs/>
      <w:smallCaps/>
      <w:color w:val="404040" w:themeColor="text1" w:themeTint="BF"/>
      <w:spacing w:val="5"/>
    </w:rPr>
  </w:style>
  <w:style w:type="character" w:styleId="af8">
    <w:name w:val="Book Title"/>
    <w:basedOn w:val="a0"/>
    <w:uiPriority w:val="33"/>
    <w:qFormat/>
    <w:rsid w:val="00704FF3"/>
    <w:rPr>
      <w:b/>
      <w:bCs/>
      <w:i/>
      <w:iC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704FF3"/>
    <w:pPr>
      <w:outlineLvl w:val="9"/>
    </w:pPr>
  </w:style>
  <w:style w:type="paragraph" w:customStyle="1" w:styleId="ConsPlusTitle">
    <w:name w:val="ConsPlusTitle"/>
    <w:rsid w:val="00FF5F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a">
    <w:name w:val="Table Grid"/>
    <w:basedOn w:val="a1"/>
    <w:uiPriority w:val="39"/>
    <w:rsid w:val="00FF5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2A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19">
    <w:name w:val="Char Style 19"/>
    <w:basedOn w:val="a0"/>
    <w:link w:val="Style18"/>
    <w:rsid w:val="0092570F"/>
    <w:rPr>
      <w:sz w:val="27"/>
      <w:szCs w:val="27"/>
      <w:shd w:val="clear" w:color="auto" w:fill="FFFFFF"/>
    </w:rPr>
  </w:style>
  <w:style w:type="paragraph" w:customStyle="1" w:styleId="Style18">
    <w:name w:val="Style 18"/>
    <w:basedOn w:val="a"/>
    <w:link w:val="CharStyle19"/>
    <w:rsid w:val="0092570F"/>
    <w:pPr>
      <w:widowControl w:val="0"/>
      <w:shd w:val="clear" w:color="auto" w:fill="FFFFFF"/>
      <w:spacing w:before="660" w:after="0" w:line="316" w:lineRule="exact"/>
      <w:ind w:hanging="360"/>
      <w:jc w:val="both"/>
    </w:pPr>
    <w:rPr>
      <w:sz w:val="27"/>
      <w:szCs w:val="27"/>
    </w:rPr>
  </w:style>
  <w:style w:type="character" w:customStyle="1" w:styleId="CharStyle35Exact">
    <w:name w:val="Char Style 35 Exact"/>
    <w:basedOn w:val="a0"/>
    <w:link w:val="Style34"/>
    <w:rsid w:val="0092570F"/>
    <w:rPr>
      <w:spacing w:val="2"/>
      <w:sz w:val="25"/>
      <w:szCs w:val="25"/>
      <w:shd w:val="clear" w:color="auto" w:fill="FFFFFF"/>
    </w:rPr>
  </w:style>
  <w:style w:type="paragraph" w:customStyle="1" w:styleId="Style34">
    <w:name w:val="Style 34"/>
    <w:basedOn w:val="a"/>
    <w:link w:val="CharStyle35Exact"/>
    <w:rsid w:val="0092570F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styleId="afb">
    <w:name w:val="Hyperlink"/>
    <w:basedOn w:val="a0"/>
    <w:uiPriority w:val="99"/>
    <w:unhideWhenUsed/>
    <w:rsid w:val="00015725"/>
    <w:rPr>
      <w:color w:val="0563C1" w:themeColor="hyperlink"/>
      <w:u w:val="single"/>
    </w:rPr>
  </w:style>
  <w:style w:type="paragraph" w:styleId="afc">
    <w:name w:val="footnote text"/>
    <w:basedOn w:val="a"/>
    <w:link w:val="afd"/>
    <w:uiPriority w:val="99"/>
    <w:semiHidden/>
    <w:unhideWhenUsed/>
    <w:rsid w:val="00DE411B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DE411B"/>
    <w:rPr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DE411B"/>
    <w:rPr>
      <w:vertAlign w:val="superscript"/>
    </w:rPr>
  </w:style>
  <w:style w:type="paragraph" w:styleId="aff">
    <w:name w:val="endnote text"/>
    <w:basedOn w:val="a"/>
    <w:link w:val="aff0"/>
    <w:uiPriority w:val="99"/>
    <w:semiHidden/>
    <w:unhideWhenUsed/>
    <w:rsid w:val="001D012D"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1D012D"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sid w:val="001D012D"/>
    <w:rPr>
      <w:vertAlign w:val="superscript"/>
    </w:rPr>
  </w:style>
  <w:style w:type="character" w:customStyle="1" w:styleId="CharStyle15">
    <w:name w:val="Char Style 15"/>
    <w:basedOn w:val="a0"/>
    <w:link w:val="Style14"/>
    <w:rsid w:val="0039355A"/>
    <w:rPr>
      <w:sz w:val="23"/>
      <w:szCs w:val="23"/>
      <w:shd w:val="clear" w:color="auto" w:fill="FFFFFF"/>
    </w:rPr>
  </w:style>
  <w:style w:type="character" w:customStyle="1" w:styleId="CharStyle45">
    <w:name w:val="Char Style 45"/>
    <w:basedOn w:val="a0"/>
    <w:link w:val="Style44"/>
    <w:rsid w:val="0039355A"/>
    <w:rPr>
      <w:sz w:val="20"/>
      <w:szCs w:val="20"/>
      <w:shd w:val="clear" w:color="auto" w:fill="FFFFFF"/>
    </w:rPr>
  </w:style>
  <w:style w:type="character" w:customStyle="1" w:styleId="CharStyle46">
    <w:name w:val="Char Style 46"/>
    <w:basedOn w:val="CharStyle45"/>
    <w:rsid w:val="0039355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CharStyle66">
    <w:name w:val="Char Style 66"/>
    <w:basedOn w:val="CharStyle15"/>
    <w:rsid w:val="0039355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"/>
    </w:rPr>
  </w:style>
  <w:style w:type="paragraph" w:customStyle="1" w:styleId="Style14">
    <w:name w:val="Style 14"/>
    <w:basedOn w:val="a"/>
    <w:link w:val="CharStyle15"/>
    <w:rsid w:val="0039355A"/>
    <w:pPr>
      <w:widowControl w:val="0"/>
      <w:shd w:val="clear" w:color="auto" w:fill="FFFFFF"/>
      <w:spacing w:after="0" w:line="307" w:lineRule="exact"/>
      <w:jc w:val="center"/>
    </w:pPr>
    <w:rPr>
      <w:sz w:val="23"/>
      <w:szCs w:val="23"/>
    </w:rPr>
  </w:style>
  <w:style w:type="paragraph" w:customStyle="1" w:styleId="Style44">
    <w:name w:val="Style 44"/>
    <w:basedOn w:val="a"/>
    <w:link w:val="CharStyle45"/>
    <w:rsid w:val="0039355A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CharStyle7">
    <w:name w:val="Char Style 7"/>
    <w:basedOn w:val="a0"/>
    <w:link w:val="Style6"/>
    <w:rsid w:val="005E7AC7"/>
    <w:rPr>
      <w:shd w:val="clear" w:color="auto" w:fill="FFFFFF"/>
    </w:rPr>
  </w:style>
  <w:style w:type="paragraph" w:customStyle="1" w:styleId="Style6">
    <w:name w:val="Style 6"/>
    <w:basedOn w:val="a"/>
    <w:link w:val="CharStyle7"/>
    <w:rsid w:val="005E7AC7"/>
    <w:pPr>
      <w:widowControl w:val="0"/>
      <w:shd w:val="clear" w:color="auto" w:fill="FFFFFF"/>
      <w:spacing w:after="180" w:line="0" w:lineRule="atLeast"/>
      <w:jc w:val="center"/>
    </w:pPr>
  </w:style>
  <w:style w:type="table" w:customStyle="1" w:styleId="12">
    <w:name w:val="Сетка таблицы1"/>
    <w:basedOn w:val="a1"/>
    <w:next w:val="afa"/>
    <w:uiPriority w:val="39"/>
    <w:rsid w:val="00486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2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annotation reference"/>
    <w:basedOn w:val="a0"/>
    <w:uiPriority w:val="99"/>
    <w:semiHidden/>
    <w:unhideWhenUsed/>
    <w:rsid w:val="0066458E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66458E"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66458E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66458E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66458E"/>
    <w:rPr>
      <w:b/>
      <w:bCs/>
      <w:sz w:val="20"/>
      <w:szCs w:val="20"/>
    </w:rPr>
  </w:style>
  <w:style w:type="paragraph" w:styleId="aff7">
    <w:name w:val="Revision"/>
    <w:hidden/>
    <w:uiPriority w:val="99"/>
    <w:semiHidden/>
    <w:rsid w:val="00664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196187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70A97-1F83-4949-A16B-BDA06EA1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57</Pages>
  <Words>10270</Words>
  <Characters>58545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Пугина Светлана Вячеславовна</dc:creator>
  <cp:keywords/>
  <dc:description/>
  <cp:lastModifiedBy>Пугина Светлана Вячеславовна</cp:lastModifiedBy>
  <cp:revision>10</cp:revision>
  <cp:lastPrinted>2025-12-05T06:39:00Z</cp:lastPrinted>
  <dcterms:created xsi:type="dcterms:W3CDTF">2025-12-24T16:41:00Z</dcterms:created>
  <dcterms:modified xsi:type="dcterms:W3CDTF">2026-06-24T14:30:00Z</dcterms:modified>
</cp:coreProperties>
</file>