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EF5BEC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55pt;margin-top:-48.25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553683595" r:id="rId6"/>
        </w:pict>
      </w:r>
      <w:r w:rsidR="009B6798">
        <w:rPr>
          <w:noProof/>
          <w:lang w:eastAsia="ru-RU"/>
        </w:rPr>
        <w:drawing>
          <wp:inline distT="0" distB="0" distL="0" distR="0" wp14:anchorId="4F535BDB" wp14:editId="4BF7BF6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A77440F" wp14:editId="4C7AEBA2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E80A81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1819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18195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18195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C7123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18195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1819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18195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6598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2125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C7123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C3B16" w:rsidRPr="007C706B" w:rsidRDefault="006C3B16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424CC" w:rsidRDefault="005424CC" w:rsidP="005424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4E7C6D" w:rsidRDefault="00621DF8" w:rsidP="0062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E7C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r w:rsidR="005A2D3C" w:rsidRPr="005A2D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проекте решения Совета Евразийской экономической комиссии «О</w:t>
      </w:r>
      <w:r w:rsidR="00EF5B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 утверждении</w:t>
      </w:r>
      <w:r w:rsidR="005A2D3C" w:rsidRPr="005A2D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Положени</w:t>
      </w:r>
      <w:r w:rsidR="00EF5B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5A2D3C" w:rsidRPr="005A2D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 Международном форуме</w:t>
      </w:r>
      <w:r w:rsidR="005A2D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A2D3C" w:rsidRPr="005A2D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«Антиконтрафакт»</w:t>
      </w:r>
      <w:r w:rsidR="00181954" w:rsidRPr="004E7C6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</w:p>
    <w:p w:rsidR="00621DF8" w:rsidRDefault="00621DF8" w:rsidP="00621DF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C3B16" w:rsidRPr="004E7C6D" w:rsidRDefault="006C3B16" w:rsidP="00621DF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21DF8" w:rsidRPr="004E7C6D" w:rsidRDefault="00621DF8" w:rsidP="00621D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1. Одобрить проект </w:t>
      </w:r>
      <w:r w:rsidR="00A108B9">
        <w:rPr>
          <w:rFonts w:ascii="Times New Roman" w:hAnsi="Times New Roman" w:cs="Times New Roman"/>
          <w:color w:val="000000"/>
          <w:sz w:val="30"/>
          <w:szCs w:val="30"/>
        </w:rPr>
        <w:t>решения</w:t>
      </w:r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 Совета Евразийской экономической комиссии «</w:t>
      </w:r>
      <w:r w:rsidR="00EF5BEC" w:rsidRPr="00EF5BEC">
        <w:rPr>
          <w:rFonts w:ascii="Times New Roman" w:hAnsi="Times New Roman" w:cs="Times New Roman"/>
          <w:color w:val="000000"/>
          <w:sz w:val="30"/>
          <w:szCs w:val="30"/>
        </w:rPr>
        <w:t>Об утверждении Положения о Международном форуме «Антиконтрафакт</w:t>
      </w:r>
      <w:r w:rsidR="00181954" w:rsidRPr="004E7C6D">
        <w:rPr>
          <w:rFonts w:ascii="Times New Roman" w:hAnsi="Times New Roman" w:cs="Times New Roman"/>
          <w:sz w:val="30"/>
          <w:szCs w:val="30"/>
        </w:rPr>
        <w:t>»</w:t>
      </w:r>
      <w:r w:rsidR="00181954"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C3B16">
        <w:rPr>
          <w:rFonts w:ascii="Times New Roman" w:hAnsi="Times New Roman" w:cs="Times New Roman"/>
          <w:color w:val="000000"/>
          <w:sz w:val="30"/>
          <w:szCs w:val="30"/>
        </w:rPr>
        <w:t xml:space="preserve">(прилагается) </w:t>
      </w:r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r w:rsidR="00113ABB" w:rsidRPr="004E7C6D">
        <w:rPr>
          <w:rFonts w:ascii="Times New Roman" w:hAnsi="Times New Roman" w:cs="Times New Roman"/>
          <w:color w:val="000000"/>
          <w:sz w:val="30"/>
          <w:szCs w:val="30"/>
        </w:rPr>
        <w:t>представить</w:t>
      </w:r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 его для рассмотрения Совет</w:t>
      </w:r>
      <w:r w:rsidR="00113ABB" w:rsidRPr="004E7C6D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</w:t>
      </w:r>
      <w:r w:rsidRPr="004E7C6D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bookmarkStart w:id="0" w:name="_GoBack"/>
      <w:bookmarkEnd w:id="0"/>
    </w:p>
    <w:p w:rsidR="00621DF8" w:rsidRPr="004E7C6D" w:rsidRDefault="00621DF8" w:rsidP="00621DF8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2. Настоящее </w:t>
      </w:r>
      <w:r w:rsidR="00FC3F77" w:rsidRPr="004E7C6D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E80A81" w:rsidRPr="004E7C6D">
        <w:rPr>
          <w:rFonts w:ascii="Times New Roman" w:hAnsi="Times New Roman" w:cs="Times New Roman"/>
          <w:color w:val="000000"/>
          <w:sz w:val="30"/>
          <w:szCs w:val="30"/>
        </w:rPr>
        <w:t>аспоряжение</w:t>
      </w:r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</w:t>
      </w:r>
      <w:r w:rsidR="009A6A88"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по истечении </w:t>
      </w:r>
      <w:r w:rsidR="0007197F" w:rsidRPr="004E7C6D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9A6A88"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10 календарных дней </w:t>
      </w:r>
      <w:proofErr w:type="gramStart"/>
      <w:r w:rsidR="009A6A88" w:rsidRPr="004E7C6D">
        <w:rPr>
          <w:rFonts w:ascii="Times New Roman" w:hAnsi="Times New Roman" w:cs="Times New Roman"/>
          <w:color w:val="000000"/>
          <w:sz w:val="30"/>
          <w:szCs w:val="30"/>
        </w:rPr>
        <w:t>с даты</w:t>
      </w:r>
      <w:proofErr w:type="gramEnd"/>
      <w:r w:rsidRPr="004E7C6D">
        <w:rPr>
          <w:rFonts w:ascii="Times New Roman" w:hAnsi="Times New Roman" w:cs="Times New Roman"/>
          <w:color w:val="000000"/>
          <w:sz w:val="30"/>
          <w:szCs w:val="30"/>
        </w:rPr>
        <w:t xml:space="preserve"> его опубликования</w:t>
      </w:r>
      <w:r w:rsidR="006C3B16">
        <w:rPr>
          <w:rFonts w:ascii="Times New Roman" w:hAnsi="Times New Roman" w:cs="Times New Roman"/>
          <w:color w:val="000000"/>
          <w:sz w:val="30"/>
          <w:szCs w:val="30"/>
        </w:rPr>
        <w:t xml:space="preserve"> на официальном сайте Евразийского экономического союза</w:t>
      </w:r>
      <w:r w:rsidRPr="004E7C6D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21DF8" w:rsidRDefault="00621DF8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p w:rsidR="00621DF8" w:rsidRDefault="00621DF8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621DF8" w:rsidRPr="00B33D86" w:rsidTr="0065737D">
        <w:tc>
          <w:tcPr>
            <w:tcW w:w="5196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1DF8" w:rsidRPr="00B33D86" w:rsidRDefault="00181954" w:rsidP="001819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621DF8" w:rsidRPr="00B33D86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Саркисян</w:t>
            </w:r>
          </w:p>
        </w:tc>
      </w:tr>
    </w:tbl>
    <w:p w:rsidR="005424CC" w:rsidRPr="00716CD5" w:rsidRDefault="005424CC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5424CC" w:rsidRPr="0071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614EE"/>
    <w:rsid w:val="0007197F"/>
    <w:rsid w:val="000F5856"/>
    <w:rsid w:val="00113ABB"/>
    <w:rsid w:val="0011543F"/>
    <w:rsid w:val="001610F2"/>
    <w:rsid w:val="00181954"/>
    <w:rsid w:val="002673A7"/>
    <w:rsid w:val="00277221"/>
    <w:rsid w:val="002C2587"/>
    <w:rsid w:val="00344DA3"/>
    <w:rsid w:val="003E7091"/>
    <w:rsid w:val="00461E9A"/>
    <w:rsid w:val="004A74D4"/>
    <w:rsid w:val="004E7C6D"/>
    <w:rsid w:val="005014FD"/>
    <w:rsid w:val="005424CC"/>
    <w:rsid w:val="00591BFD"/>
    <w:rsid w:val="005A2D3C"/>
    <w:rsid w:val="006135FE"/>
    <w:rsid w:val="00621DF8"/>
    <w:rsid w:val="006535A4"/>
    <w:rsid w:val="006C3B16"/>
    <w:rsid w:val="0070583C"/>
    <w:rsid w:val="007C706B"/>
    <w:rsid w:val="00865CCC"/>
    <w:rsid w:val="008E6571"/>
    <w:rsid w:val="009A6A88"/>
    <w:rsid w:val="009B6798"/>
    <w:rsid w:val="00A108B9"/>
    <w:rsid w:val="00A1598C"/>
    <w:rsid w:val="00B17186"/>
    <w:rsid w:val="00B84EEE"/>
    <w:rsid w:val="00C67E60"/>
    <w:rsid w:val="00C71234"/>
    <w:rsid w:val="00D16293"/>
    <w:rsid w:val="00D6598C"/>
    <w:rsid w:val="00E514B7"/>
    <w:rsid w:val="00E80A81"/>
    <w:rsid w:val="00EF5BEC"/>
    <w:rsid w:val="00FA6795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Жибитаев Алибек Дуйсенович</cp:lastModifiedBy>
  <cp:revision>3</cp:revision>
  <cp:lastPrinted>2017-04-14T10:57:00Z</cp:lastPrinted>
  <dcterms:created xsi:type="dcterms:W3CDTF">2017-04-14T10:57:00Z</dcterms:created>
  <dcterms:modified xsi:type="dcterms:W3CDTF">2017-04-14T11:00:00Z</dcterms:modified>
</cp:coreProperties>
</file>