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54" w:rsidRPr="0049499F" w:rsidRDefault="00E13253" w:rsidP="00CA644C">
      <w:pPr>
        <w:ind w:left="3969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</w:t>
      </w:r>
    </w:p>
    <w:p w:rsidR="00D64754" w:rsidRPr="0049499F" w:rsidRDefault="00CA644C" w:rsidP="00410993">
      <w:pPr>
        <w:spacing w:line="240" w:lineRule="auto"/>
        <w:ind w:left="3969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</w:t>
      </w:r>
      <w:r w:rsidR="00D64754" w:rsidRPr="0049499F">
        <w:rPr>
          <w:rFonts w:ascii="Times New Roman" w:hAnsi="Times New Roman"/>
          <w:sz w:val="30"/>
          <w:szCs w:val="30"/>
        </w:rPr>
        <w:t>Решени</w:t>
      </w:r>
      <w:r>
        <w:rPr>
          <w:rFonts w:ascii="Times New Roman" w:hAnsi="Times New Roman"/>
          <w:sz w:val="30"/>
          <w:szCs w:val="30"/>
        </w:rPr>
        <w:t>ю</w:t>
      </w:r>
      <w:r w:rsidR="00D64754" w:rsidRPr="0049499F">
        <w:rPr>
          <w:rFonts w:ascii="Times New Roman" w:hAnsi="Times New Roman"/>
          <w:sz w:val="30"/>
          <w:szCs w:val="30"/>
        </w:rPr>
        <w:t xml:space="preserve"> Коллегии</w:t>
      </w:r>
      <w:r w:rsidR="00D64754" w:rsidRPr="0049499F">
        <w:rPr>
          <w:rFonts w:ascii="Times New Roman" w:hAnsi="Times New Roman"/>
          <w:sz w:val="30"/>
          <w:szCs w:val="30"/>
        </w:rPr>
        <w:br/>
        <w:t>Евразийской экономической комиссии</w:t>
      </w:r>
      <w:r w:rsidR="00D64754" w:rsidRPr="0049499F">
        <w:rPr>
          <w:rFonts w:ascii="Times New Roman" w:hAnsi="Times New Roman"/>
          <w:sz w:val="30"/>
          <w:szCs w:val="30"/>
        </w:rPr>
        <w:br/>
        <w:t>от                       20</w:t>
      </w:r>
      <w:r>
        <w:rPr>
          <w:rFonts w:ascii="Times New Roman" w:hAnsi="Times New Roman"/>
          <w:sz w:val="30"/>
          <w:szCs w:val="30"/>
        </w:rPr>
        <w:t xml:space="preserve">    </w:t>
      </w:r>
      <w:r w:rsidR="00D64754" w:rsidRPr="0049499F">
        <w:rPr>
          <w:rFonts w:ascii="Times New Roman" w:hAnsi="Times New Roman"/>
          <w:sz w:val="30"/>
          <w:szCs w:val="30"/>
        </w:rPr>
        <w:t xml:space="preserve"> г.  №</w:t>
      </w:r>
    </w:p>
    <w:p w:rsidR="000E718D" w:rsidRPr="0049499F" w:rsidRDefault="000E718D" w:rsidP="0049499F">
      <w:pPr>
        <w:spacing w:after="0" w:line="360" w:lineRule="auto"/>
        <w:jc w:val="center"/>
        <w:rPr>
          <w:rFonts w:ascii="Times New Roman" w:hAnsi="Times New Roman"/>
          <w:b/>
          <w:spacing w:val="40"/>
          <w:sz w:val="30"/>
          <w:szCs w:val="30"/>
        </w:rPr>
      </w:pPr>
    </w:p>
    <w:p w:rsidR="00E13253" w:rsidRDefault="00E13253" w:rsidP="0049499F">
      <w:pPr>
        <w:spacing w:after="0" w:line="240" w:lineRule="auto"/>
        <w:jc w:val="center"/>
        <w:rPr>
          <w:rFonts w:ascii="Times New Roman" w:hAnsi="Times New Roman"/>
          <w:b/>
          <w:spacing w:val="40"/>
          <w:sz w:val="30"/>
          <w:szCs w:val="30"/>
        </w:rPr>
      </w:pPr>
      <w:r>
        <w:rPr>
          <w:rFonts w:ascii="Times New Roman" w:hAnsi="Times New Roman"/>
          <w:b/>
          <w:spacing w:val="40"/>
          <w:sz w:val="30"/>
          <w:szCs w:val="30"/>
        </w:rPr>
        <w:t>ИЗМЕНЕНИЯ,</w:t>
      </w:r>
    </w:p>
    <w:p w:rsidR="00AE0528" w:rsidRDefault="00E13253" w:rsidP="0049499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вносимые в </w:t>
      </w:r>
      <w:r w:rsidR="007B12C7">
        <w:rPr>
          <w:rFonts w:ascii="Times New Roman" w:hAnsi="Times New Roman"/>
          <w:b/>
          <w:sz w:val="30"/>
          <w:szCs w:val="30"/>
        </w:rPr>
        <w:t>Порядок информационного взаимодействия между уполномоченными операторами (органами) государств-членов Евразийского экономического союза при отслеживании перевозок с применением навигационных пломб</w:t>
      </w:r>
    </w:p>
    <w:p w:rsidR="00D12B15" w:rsidRDefault="00D12B15" w:rsidP="0049499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FC62F7" w:rsidRDefault="00E13253" w:rsidP="0083716A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F43D4C">
        <w:rPr>
          <w:rFonts w:ascii="Times New Roman" w:hAnsi="Times New Roman"/>
          <w:sz w:val="30"/>
          <w:szCs w:val="30"/>
        </w:rPr>
        <w:t> </w:t>
      </w:r>
      <w:proofErr w:type="gramStart"/>
      <w:r w:rsidR="00D12B15">
        <w:rPr>
          <w:rFonts w:ascii="Times New Roman" w:hAnsi="Times New Roman"/>
          <w:sz w:val="30"/>
          <w:szCs w:val="30"/>
        </w:rPr>
        <w:t>В</w:t>
      </w:r>
      <w:proofErr w:type="gramEnd"/>
      <w:r w:rsidR="000771AC">
        <w:rPr>
          <w:rFonts w:ascii="Times New Roman" w:hAnsi="Times New Roman"/>
          <w:sz w:val="30"/>
          <w:szCs w:val="30"/>
        </w:rPr>
        <w:t xml:space="preserve"> пункте 2:</w:t>
      </w:r>
    </w:p>
    <w:p w:rsidR="00FC62F7" w:rsidRDefault="00FC62F7" w:rsidP="0083716A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абзац седьмо</w:t>
      </w:r>
      <w:r w:rsidR="000771AC">
        <w:rPr>
          <w:rFonts w:ascii="Times New Roman" w:hAnsi="Times New Roman"/>
          <w:sz w:val="30"/>
          <w:szCs w:val="30"/>
        </w:rPr>
        <w:t>й</w:t>
      </w:r>
      <w:r>
        <w:rPr>
          <w:rFonts w:ascii="Times New Roman" w:hAnsi="Times New Roman"/>
          <w:sz w:val="30"/>
          <w:szCs w:val="30"/>
        </w:rPr>
        <w:t xml:space="preserve"> после слов «данные» </w:t>
      </w:r>
      <w:r w:rsidR="000771AC">
        <w:rPr>
          <w:rFonts w:ascii="Times New Roman" w:hAnsi="Times New Roman"/>
          <w:sz w:val="30"/>
          <w:szCs w:val="30"/>
        </w:rPr>
        <w:t xml:space="preserve">дополнить </w:t>
      </w:r>
      <w:r>
        <w:rPr>
          <w:rFonts w:ascii="Times New Roman" w:hAnsi="Times New Roman"/>
          <w:sz w:val="30"/>
          <w:szCs w:val="30"/>
        </w:rPr>
        <w:t>словами «в том числе», после слов «навигационной пломбы» словами «и нештатных ситуаций, произошедших с этой пломбой»;</w:t>
      </w:r>
    </w:p>
    <w:p w:rsidR="00FC62F7" w:rsidRDefault="000771AC" w:rsidP="0083716A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дополнить </w:t>
      </w:r>
      <w:r w:rsidR="00FC62F7">
        <w:rPr>
          <w:rFonts w:ascii="Times New Roman" w:hAnsi="Times New Roman"/>
          <w:sz w:val="30"/>
          <w:szCs w:val="30"/>
        </w:rPr>
        <w:t>абзацами следующего содержания:</w:t>
      </w:r>
    </w:p>
    <w:p w:rsidR="00FC62F7" w:rsidRPr="00FC62F7" w:rsidRDefault="00FC62F7" w:rsidP="00FC62F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FC62F7">
        <w:rPr>
          <w:rFonts w:ascii="Times New Roman" w:hAnsi="Times New Roman"/>
          <w:sz w:val="30"/>
          <w:szCs w:val="30"/>
        </w:rPr>
        <w:t>идентификатор навигационной пломбы» – 36-символьный уникальный номер, присвоенный информационной системой национального оператора навигационной пломбе при ее регистрации, сгенерированный (сформированного) в соответствии с реализацией стандарта UUID (</w:t>
      </w:r>
      <w:proofErr w:type="spellStart"/>
      <w:r w:rsidRPr="00FC62F7">
        <w:rPr>
          <w:rFonts w:ascii="Times New Roman" w:hAnsi="Times New Roman"/>
          <w:sz w:val="30"/>
          <w:szCs w:val="30"/>
        </w:rPr>
        <w:t>Universally</w:t>
      </w:r>
      <w:proofErr w:type="spellEnd"/>
      <w:r w:rsidRPr="00FC62F7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FC62F7">
        <w:rPr>
          <w:rFonts w:ascii="Times New Roman" w:hAnsi="Times New Roman"/>
          <w:sz w:val="30"/>
          <w:szCs w:val="30"/>
        </w:rPr>
        <w:t>Unique</w:t>
      </w:r>
      <w:proofErr w:type="spellEnd"/>
      <w:r w:rsidRPr="00FC62F7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FC62F7">
        <w:rPr>
          <w:rFonts w:ascii="Times New Roman" w:hAnsi="Times New Roman"/>
          <w:sz w:val="30"/>
          <w:szCs w:val="30"/>
        </w:rPr>
        <w:t>IDentifier</w:t>
      </w:r>
      <w:proofErr w:type="spellEnd"/>
      <w:r w:rsidRPr="00FC62F7">
        <w:rPr>
          <w:rFonts w:ascii="Times New Roman" w:hAnsi="Times New Roman"/>
          <w:sz w:val="30"/>
          <w:szCs w:val="30"/>
        </w:rPr>
        <w:t>);</w:t>
      </w:r>
    </w:p>
    <w:p w:rsidR="00FC62F7" w:rsidRDefault="00FC62F7" w:rsidP="00FC62F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62F7">
        <w:rPr>
          <w:rFonts w:ascii="Times New Roman" w:hAnsi="Times New Roman"/>
          <w:sz w:val="30"/>
          <w:szCs w:val="30"/>
        </w:rPr>
        <w:t>«уникальный идентификационный номер навигационной пломбы» – номер навигационной пломбы, присвоенный производителем, нанесенный на ее корпус, и сведения</w:t>
      </w:r>
      <w:r w:rsidR="00911624">
        <w:rPr>
          <w:rFonts w:ascii="Times New Roman" w:hAnsi="Times New Roman"/>
          <w:sz w:val="30"/>
          <w:szCs w:val="30"/>
        </w:rPr>
        <w:t>,</w:t>
      </w:r>
      <w:r w:rsidRPr="00FC62F7">
        <w:rPr>
          <w:rFonts w:ascii="Times New Roman" w:hAnsi="Times New Roman"/>
          <w:sz w:val="30"/>
          <w:szCs w:val="30"/>
        </w:rPr>
        <w:t xml:space="preserve"> о котором содержатся в этой пломбе.</w:t>
      </w:r>
    </w:p>
    <w:p w:rsidR="00F43D4C" w:rsidRDefault="00911624" w:rsidP="00FC62F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 w:rsidR="00FC62F7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Д</w:t>
      </w:r>
      <w:r w:rsidR="00F43D4C">
        <w:rPr>
          <w:rFonts w:ascii="Times New Roman" w:hAnsi="Times New Roman"/>
          <w:sz w:val="30"/>
          <w:szCs w:val="30"/>
        </w:rPr>
        <w:t xml:space="preserve">ополнить </w:t>
      </w:r>
      <w:r w:rsidR="007F3771">
        <w:rPr>
          <w:rFonts w:ascii="Times New Roman" w:hAnsi="Times New Roman"/>
          <w:sz w:val="30"/>
          <w:szCs w:val="30"/>
        </w:rPr>
        <w:t>р</w:t>
      </w:r>
      <w:r w:rsidR="0051484F">
        <w:rPr>
          <w:rFonts w:ascii="Times New Roman" w:hAnsi="Times New Roman"/>
          <w:sz w:val="30"/>
          <w:szCs w:val="30"/>
        </w:rPr>
        <w:t xml:space="preserve">аздел </w:t>
      </w:r>
      <w:r w:rsidR="0051484F">
        <w:rPr>
          <w:rFonts w:ascii="Times New Roman" w:hAnsi="Times New Roman"/>
          <w:sz w:val="30"/>
          <w:szCs w:val="30"/>
          <w:lang w:val="en-US"/>
        </w:rPr>
        <w:t>I</w:t>
      </w:r>
      <w:r w:rsidR="0051484F">
        <w:rPr>
          <w:rFonts w:ascii="Times New Roman" w:hAnsi="Times New Roman"/>
          <w:sz w:val="30"/>
          <w:szCs w:val="30"/>
        </w:rPr>
        <w:t xml:space="preserve"> </w:t>
      </w:r>
      <w:r w:rsidR="00F43D4C">
        <w:rPr>
          <w:rFonts w:ascii="Times New Roman" w:hAnsi="Times New Roman"/>
          <w:sz w:val="30"/>
          <w:szCs w:val="30"/>
        </w:rPr>
        <w:t>пунктом 6</w:t>
      </w:r>
      <w:r w:rsidR="00F43D4C" w:rsidRPr="00F43D4C">
        <w:rPr>
          <w:rFonts w:ascii="Times New Roman" w:hAnsi="Times New Roman"/>
          <w:sz w:val="30"/>
          <w:szCs w:val="30"/>
          <w:vertAlign w:val="superscript"/>
        </w:rPr>
        <w:t>1</w:t>
      </w:r>
      <w:r w:rsidR="00F43D4C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911624" w:rsidRPr="00911624" w:rsidRDefault="0051484F" w:rsidP="00911624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911624" w:rsidRPr="00911624">
        <w:rPr>
          <w:rFonts w:ascii="Times New Roman" w:hAnsi="Times New Roman"/>
          <w:sz w:val="30"/>
          <w:szCs w:val="30"/>
        </w:rPr>
        <w:t>6</w:t>
      </w:r>
      <w:r w:rsidR="00911624" w:rsidRPr="00911624">
        <w:rPr>
          <w:rFonts w:ascii="Times New Roman" w:hAnsi="Times New Roman"/>
          <w:sz w:val="30"/>
          <w:szCs w:val="30"/>
          <w:vertAlign w:val="superscript"/>
        </w:rPr>
        <w:t>1</w:t>
      </w:r>
      <w:r w:rsidR="00911624" w:rsidRPr="00911624">
        <w:rPr>
          <w:rFonts w:ascii="Times New Roman" w:hAnsi="Times New Roman"/>
          <w:sz w:val="30"/>
          <w:szCs w:val="30"/>
        </w:rPr>
        <w:t xml:space="preserve">. В случае выявления отправителем сообщения расхождений между сведениями, содержащимися в его информационной системе и сведениями, указанными в ранее направленном сообщении, отправитель </w:t>
      </w:r>
      <w:r w:rsidR="00911624" w:rsidRPr="00911624">
        <w:rPr>
          <w:rFonts w:ascii="Times New Roman" w:hAnsi="Times New Roman"/>
          <w:sz w:val="30"/>
          <w:szCs w:val="30"/>
        </w:rPr>
        <w:lastRenderedPageBreak/>
        <w:t>формирует сообщение об аннулировании сведений, содержащихся в ранее направленном сообщении.</w:t>
      </w:r>
    </w:p>
    <w:p w:rsidR="00911624" w:rsidRPr="00911624" w:rsidRDefault="00911624" w:rsidP="00911624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11624">
        <w:rPr>
          <w:rFonts w:ascii="Times New Roman" w:hAnsi="Times New Roman"/>
          <w:sz w:val="30"/>
          <w:szCs w:val="30"/>
        </w:rPr>
        <w:t>Сообщение об аннулировании сведений, содержащихся в ранее направленном сообщении, направляется всем получателям ранее направленного сообщения.</w:t>
      </w:r>
    </w:p>
    <w:p w:rsidR="00F43D4C" w:rsidRDefault="00911624" w:rsidP="00911624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11624">
        <w:rPr>
          <w:rFonts w:ascii="Times New Roman" w:hAnsi="Times New Roman"/>
          <w:sz w:val="30"/>
          <w:szCs w:val="30"/>
        </w:rPr>
        <w:t>Сообщение об аннулировании сведений, содержащихся в ранее направленном сообщении, не направляется, если с даты завершения отслеживания перевозки, в рамках которого ранее направлялось сообщение, п</w:t>
      </w:r>
      <w:r w:rsidR="0051484F">
        <w:rPr>
          <w:rFonts w:ascii="Times New Roman" w:hAnsi="Times New Roman"/>
          <w:sz w:val="30"/>
          <w:szCs w:val="30"/>
        </w:rPr>
        <w:t>рошло более 30 календарных дней».</w:t>
      </w:r>
    </w:p>
    <w:p w:rsidR="00F43D4C" w:rsidRDefault="00911624" w:rsidP="00FC62F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F43D4C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В</w:t>
      </w:r>
      <w:r w:rsidR="00F43D4C">
        <w:rPr>
          <w:rFonts w:ascii="Times New Roman" w:hAnsi="Times New Roman"/>
          <w:sz w:val="30"/>
          <w:szCs w:val="30"/>
        </w:rPr>
        <w:t xml:space="preserve"> таблице пункта 7 для кода события «А02» дополнить наименование события словами «при повторном наложении навигационной пломбы»</w:t>
      </w:r>
    </w:p>
    <w:p w:rsidR="00B60AC1" w:rsidRDefault="00911624" w:rsidP="00FC62F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</w:t>
      </w:r>
      <w:r w:rsidR="00F43D4C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В</w:t>
      </w:r>
      <w:r w:rsidR="00B60AC1">
        <w:rPr>
          <w:rFonts w:ascii="Times New Roman" w:hAnsi="Times New Roman"/>
          <w:sz w:val="30"/>
          <w:szCs w:val="30"/>
        </w:rPr>
        <w:t xml:space="preserve"> </w:t>
      </w:r>
      <w:r w:rsidR="00F43D4C">
        <w:rPr>
          <w:rFonts w:ascii="Times New Roman" w:hAnsi="Times New Roman"/>
          <w:sz w:val="30"/>
          <w:szCs w:val="30"/>
        </w:rPr>
        <w:t>пункт</w:t>
      </w:r>
      <w:r w:rsidR="00B60AC1">
        <w:rPr>
          <w:rFonts w:ascii="Times New Roman" w:hAnsi="Times New Roman"/>
          <w:sz w:val="30"/>
          <w:szCs w:val="30"/>
        </w:rPr>
        <w:t>е</w:t>
      </w:r>
      <w:r w:rsidR="00F43D4C">
        <w:rPr>
          <w:rFonts w:ascii="Times New Roman" w:hAnsi="Times New Roman"/>
          <w:sz w:val="30"/>
          <w:szCs w:val="30"/>
        </w:rPr>
        <w:t xml:space="preserve"> 12</w:t>
      </w:r>
      <w:r w:rsidR="00B60AC1">
        <w:rPr>
          <w:rFonts w:ascii="Times New Roman" w:hAnsi="Times New Roman"/>
          <w:sz w:val="30"/>
          <w:szCs w:val="30"/>
        </w:rPr>
        <w:t>:</w:t>
      </w:r>
    </w:p>
    <w:p w:rsidR="00B60AC1" w:rsidRDefault="00B60AC1" w:rsidP="00FC62F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исключить слова «</w:t>
      </w:r>
      <w:r w:rsidRPr="00B60AC1">
        <w:rPr>
          <w:rFonts w:ascii="Times New Roman" w:hAnsi="Times New Roman"/>
          <w:sz w:val="30"/>
          <w:szCs w:val="30"/>
        </w:rPr>
        <w:t>с у</w:t>
      </w:r>
      <w:r>
        <w:rPr>
          <w:rFonts w:ascii="Times New Roman" w:hAnsi="Times New Roman"/>
          <w:sz w:val="30"/>
          <w:szCs w:val="30"/>
        </w:rPr>
        <w:t>казанием кода отслеживания «01»»;</w:t>
      </w:r>
    </w:p>
    <w:p w:rsidR="00F43D4C" w:rsidRDefault="00B60AC1" w:rsidP="00FC62F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после слов «</w:t>
      </w:r>
      <w:r w:rsidR="003B1533">
        <w:rPr>
          <w:rFonts w:ascii="Times New Roman" w:hAnsi="Times New Roman"/>
          <w:sz w:val="30"/>
          <w:szCs w:val="30"/>
        </w:rPr>
        <w:t>состава сведений</w:t>
      </w:r>
      <w:r>
        <w:rPr>
          <w:rFonts w:ascii="Times New Roman" w:hAnsi="Times New Roman"/>
          <w:sz w:val="30"/>
          <w:szCs w:val="30"/>
        </w:rPr>
        <w:t>:» дополнить абзацем следующего содержания:</w:t>
      </w:r>
    </w:p>
    <w:p w:rsidR="00B60AC1" w:rsidRPr="00B60AC1" w:rsidRDefault="00B60AC1" w:rsidP="00B60AC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0AC1">
        <w:rPr>
          <w:rFonts w:ascii="Times New Roman" w:hAnsi="Times New Roman"/>
          <w:color w:val="000000" w:themeColor="text1"/>
          <w:sz w:val="30"/>
          <w:szCs w:val="30"/>
        </w:rPr>
        <w:t>«операторам проследования – с указанием кода отслеживания «01»;</w:t>
      </w:r>
    </w:p>
    <w:p w:rsidR="00B60AC1" w:rsidRPr="00B60AC1" w:rsidRDefault="00B60AC1" w:rsidP="00B60AC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0AC1">
        <w:rPr>
          <w:rFonts w:ascii="Times New Roman" w:hAnsi="Times New Roman"/>
          <w:color w:val="000000" w:themeColor="text1"/>
          <w:sz w:val="30"/>
          <w:szCs w:val="30"/>
        </w:rPr>
        <w:t xml:space="preserve">оператору регистрации – с указанием кода отслеживания «08». </w:t>
      </w:r>
    </w:p>
    <w:p w:rsidR="00FC62F7" w:rsidRDefault="00911624" w:rsidP="00FC62F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</w:t>
      </w:r>
      <w:r w:rsidR="00B60AC1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В</w:t>
      </w:r>
      <w:r w:rsidR="00FC62F7">
        <w:rPr>
          <w:rFonts w:ascii="Times New Roman" w:hAnsi="Times New Roman"/>
          <w:sz w:val="30"/>
          <w:szCs w:val="30"/>
        </w:rPr>
        <w:t xml:space="preserve"> абзаце втором пункта 17 </w:t>
      </w:r>
      <w:r w:rsidR="00EA0020">
        <w:rPr>
          <w:rFonts w:ascii="Times New Roman" w:hAnsi="Times New Roman"/>
          <w:sz w:val="30"/>
          <w:szCs w:val="30"/>
        </w:rPr>
        <w:t xml:space="preserve">Порядка </w:t>
      </w:r>
      <w:r w:rsidR="00FC62F7">
        <w:rPr>
          <w:rFonts w:ascii="Times New Roman" w:hAnsi="Times New Roman"/>
          <w:sz w:val="30"/>
          <w:szCs w:val="30"/>
        </w:rPr>
        <w:t xml:space="preserve">слова </w:t>
      </w:r>
      <w:r w:rsidR="00FC62F7" w:rsidRPr="00FC62F7">
        <w:rPr>
          <w:rFonts w:ascii="Times New Roman" w:hAnsi="Times New Roman"/>
          <w:sz w:val="30"/>
          <w:szCs w:val="30"/>
        </w:rPr>
        <w:t>«разделом XII» заменить словами «разделом VII»</w:t>
      </w:r>
      <w:r>
        <w:rPr>
          <w:rFonts w:ascii="Times New Roman" w:hAnsi="Times New Roman"/>
          <w:sz w:val="30"/>
          <w:szCs w:val="30"/>
        </w:rPr>
        <w:t>.</w:t>
      </w:r>
    </w:p>
    <w:p w:rsidR="00FC62F7" w:rsidRDefault="00911624" w:rsidP="00FC62F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</w:t>
      </w:r>
      <w:r w:rsidR="00FC62F7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В</w:t>
      </w:r>
      <w:r w:rsidR="000771AC">
        <w:rPr>
          <w:rFonts w:ascii="Times New Roman" w:hAnsi="Times New Roman"/>
          <w:sz w:val="30"/>
          <w:szCs w:val="30"/>
        </w:rPr>
        <w:t xml:space="preserve"> </w:t>
      </w:r>
      <w:r w:rsidR="00EA0020">
        <w:rPr>
          <w:rFonts w:ascii="Times New Roman" w:hAnsi="Times New Roman"/>
          <w:sz w:val="30"/>
          <w:szCs w:val="30"/>
        </w:rPr>
        <w:t>пункт</w:t>
      </w:r>
      <w:r w:rsidR="000771AC">
        <w:rPr>
          <w:rFonts w:ascii="Times New Roman" w:hAnsi="Times New Roman"/>
          <w:sz w:val="30"/>
          <w:szCs w:val="30"/>
        </w:rPr>
        <w:t>е</w:t>
      </w:r>
      <w:r w:rsidR="00EA0020">
        <w:rPr>
          <w:rFonts w:ascii="Times New Roman" w:hAnsi="Times New Roman"/>
          <w:sz w:val="30"/>
          <w:szCs w:val="30"/>
        </w:rPr>
        <w:t xml:space="preserve"> 18</w:t>
      </w:r>
      <w:r w:rsidR="0070514E">
        <w:rPr>
          <w:rFonts w:ascii="Times New Roman" w:hAnsi="Times New Roman"/>
          <w:sz w:val="30"/>
          <w:szCs w:val="30"/>
        </w:rPr>
        <w:t>:</w:t>
      </w:r>
    </w:p>
    <w:p w:rsidR="003B1533" w:rsidRDefault="0070514E" w:rsidP="00EA00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EA0020">
        <w:rPr>
          <w:rFonts w:ascii="Times New Roman" w:hAnsi="Times New Roman"/>
          <w:sz w:val="30"/>
          <w:szCs w:val="30"/>
        </w:rPr>
        <w:t xml:space="preserve"> абзаце первом</w:t>
      </w:r>
      <w:r w:rsidR="003B1533">
        <w:rPr>
          <w:rFonts w:ascii="Times New Roman" w:hAnsi="Times New Roman"/>
          <w:sz w:val="30"/>
          <w:szCs w:val="30"/>
        </w:rPr>
        <w:t>:</w:t>
      </w:r>
    </w:p>
    <w:p w:rsidR="00EA0020" w:rsidRDefault="003B1533" w:rsidP="00EA00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заменить </w:t>
      </w:r>
      <w:r w:rsidR="00EA0020" w:rsidRPr="00EA0020">
        <w:rPr>
          <w:rFonts w:ascii="Times New Roman" w:hAnsi="Times New Roman"/>
          <w:sz w:val="30"/>
          <w:szCs w:val="30"/>
        </w:rPr>
        <w:t>слова «оператору отслеживания» словами «оператору регистрации»;</w:t>
      </w:r>
    </w:p>
    <w:p w:rsidR="003B1533" w:rsidRPr="00EA0020" w:rsidRDefault="003B1533" w:rsidP="00EA00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исключить слова «</w:t>
      </w:r>
      <w:r w:rsidRPr="003B1533">
        <w:rPr>
          <w:rFonts w:ascii="Times New Roman" w:hAnsi="Times New Roman"/>
          <w:sz w:val="30"/>
          <w:szCs w:val="30"/>
        </w:rPr>
        <w:t>периода, за который необходимо представить сведения, и</w:t>
      </w:r>
      <w:r>
        <w:rPr>
          <w:rFonts w:ascii="Times New Roman" w:hAnsi="Times New Roman"/>
          <w:sz w:val="30"/>
          <w:szCs w:val="30"/>
        </w:rPr>
        <w:t>»;</w:t>
      </w:r>
    </w:p>
    <w:p w:rsidR="00EA0020" w:rsidRDefault="00EA0020" w:rsidP="00EA00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A0020">
        <w:rPr>
          <w:rFonts w:ascii="Times New Roman" w:hAnsi="Times New Roman"/>
          <w:sz w:val="30"/>
          <w:szCs w:val="30"/>
        </w:rPr>
        <w:lastRenderedPageBreak/>
        <w:t xml:space="preserve">дополнить абзац второй </w:t>
      </w:r>
      <w:r w:rsidR="0070514E">
        <w:rPr>
          <w:rFonts w:ascii="Times New Roman" w:hAnsi="Times New Roman"/>
          <w:sz w:val="30"/>
          <w:szCs w:val="30"/>
        </w:rPr>
        <w:t xml:space="preserve">словами </w:t>
      </w:r>
      <w:r w:rsidRPr="00EA0020">
        <w:rPr>
          <w:rFonts w:ascii="Times New Roman" w:hAnsi="Times New Roman"/>
          <w:sz w:val="30"/>
          <w:szCs w:val="30"/>
        </w:rPr>
        <w:t>«</w:t>
      </w:r>
      <w:r w:rsidR="00B60AC1" w:rsidRPr="00B60AC1">
        <w:rPr>
          <w:rFonts w:ascii="Times New Roman" w:hAnsi="Times New Roman"/>
          <w:sz w:val="30"/>
          <w:szCs w:val="30"/>
        </w:rPr>
        <w:t>обо всех уникальных номерах перевозок, отслеживание которых осуществлялось в указанный период с применением навигационной пломбы, идентификатор которой указан в запросе.</w:t>
      </w:r>
      <w:r w:rsidRPr="00EA0020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</w:p>
    <w:p w:rsidR="00EA0020" w:rsidRDefault="00911624" w:rsidP="00EA00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7.</w:t>
      </w:r>
      <w:r w:rsidR="00EA0020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Изложить</w:t>
      </w:r>
      <w:r w:rsidR="0051484F">
        <w:rPr>
          <w:rFonts w:ascii="Times New Roman" w:hAnsi="Times New Roman"/>
          <w:sz w:val="30"/>
          <w:szCs w:val="30"/>
        </w:rPr>
        <w:t xml:space="preserve"> абзац второй</w:t>
      </w:r>
      <w:r>
        <w:rPr>
          <w:rFonts w:ascii="Times New Roman" w:hAnsi="Times New Roman"/>
          <w:sz w:val="30"/>
          <w:szCs w:val="30"/>
        </w:rPr>
        <w:t xml:space="preserve"> пункт</w:t>
      </w:r>
      <w:r w:rsidR="0051484F">
        <w:rPr>
          <w:rFonts w:ascii="Times New Roman" w:hAnsi="Times New Roman"/>
          <w:sz w:val="30"/>
          <w:szCs w:val="30"/>
        </w:rPr>
        <w:t>а</w:t>
      </w:r>
      <w:r w:rsidR="00EA0020">
        <w:rPr>
          <w:rFonts w:ascii="Times New Roman" w:hAnsi="Times New Roman"/>
          <w:sz w:val="30"/>
          <w:szCs w:val="30"/>
        </w:rPr>
        <w:t xml:space="preserve"> 19 Порядка</w:t>
      </w:r>
      <w:r w:rsidR="0051484F">
        <w:rPr>
          <w:rFonts w:ascii="Times New Roman" w:hAnsi="Times New Roman"/>
          <w:sz w:val="30"/>
          <w:szCs w:val="30"/>
        </w:rPr>
        <w:t xml:space="preserve"> в следующей редакции</w:t>
      </w:r>
      <w:r w:rsidR="0070514E">
        <w:rPr>
          <w:rFonts w:ascii="Times New Roman" w:hAnsi="Times New Roman"/>
          <w:sz w:val="30"/>
          <w:szCs w:val="30"/>
        </w:rPr>
        <w:t>:</w:t>
      </w:r>
    </w:p>
    <w:p w:rsidR="00EA0020" w:rsidRDefault="00EA0020" w:rsidP="00EA00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A0020">
        <w:rPr>
          <w:rFonts w:ascii="Times New Roman" w:hAnsi="Times New Roman"/>
          <w:sz w:val="30"/>
          <w:szCs w:val="30"/>
        </w:rPr>
        <w:t>«Ответ на такой запрос должен содержать сведения, предусмотренные разделом VIII состава сведений полученные от этой навигационной пломбы</w:t>
      </w:r>
      <w:r>
        <w:rPr>
          <w:rFonts w:ascii="Times New Roman" w:hAnsi="Times New Roman"/>
          <w:sz w:val="30"/>
          <w:szCs w:val="30"/>
        </w:rPr>
        <w:t>.</w:t>
      </w:r>
    </w:p>
    <w:p w:rsidR="00E13253" w:rsidRDefault="00911624" w:rsidP="0083716A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D71D4C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В</w:t>
      </w:r>
      <w:r w:rsidR="00E13253">
        <w:rPr>
          <w:rFonts w:ascii="Times New Roman" w:hAnsi="Times New Roman"/>
          <w:sz w:val="30"/>
          <w:szCs w:val="30"/>
        </w:rPr>
        <w:t xml:space="preserve"> абзаце втором пункта</w:t>
      </w:r>
      <w:r w:rsidR="00981F4B">
        <w:rPr>
          <w:rFonts w:ascii="Times New Roman" w:hAnsi="Times New Roman"/>
          <w:sz w:val="30"/>
          <w:szCs w:val="30"/>
        </w:rPr>
        <w:t xml:space="preserve"> </w:t>
      </w:r>
      <w:r w:rsidR="00E13253">
        <w:rPr>
          <w:rFonts w:ascii="Times New Roman" w:hAnsi="Times New Roman"/>
          <w:sz w:val="30"/>
          <w:szCs w:val="30"/>
        </w:rPr>
        <w:t xml:space="preserve">26 </w:t>
      </w:r>
      <w:r w:rsidR="00981F4B">
        <w:rPr>
          <w:rFonts w:ascii="Times New Roman" w:hAnsi="Times New Roman"/>
          <w:sz w:val="30"/>
          <w:szCs w:val="30"/>
        </w:rPr>
        <w:t xml:space="preserve">Порядка </w:t>
      </w:r>
      <w:r w:rsidR="0051484F">
        <w:rPr>
          <w:rFonts w:ascii="Times New Roman" w:hAnsi="Times New Roman"/>
          <w:sz w:val="30"/>
          <w:szCs w:val="30"/>
        </w:rPr>
        <w:t>слова</w:t>
      </w:r>
      <w:r w:rsidR="00E13253">
        <w:rPr>
          <w:rFonts w:ascii="Times New Roman" w:hAnsi="Times New Roman"/>
          <w:sz w:val="30"/>
          <w:szCs w:val="30"/>
        </w:rPr>
        <w:t xml:space="preserve"> «</w:t>
      </w:r>
      <w:r w:rsidR="0051484F">
        <w:rPr>
          <w:rFonts w:ascii="Times New Roman" w:hAnsi="Times New Roman"/>
          <w:sz w:val="30"/>
          <w:szCs w:val="30"/>
        </w:rPr>
        <w:t xml:space="preserve">разделом </w:t>
      </w:r>
      <w:r w:rsidR="00E13253">
        <w:rPr>
          <w:rFonts w:ascii="Times New Roman" w:hAnsi="Times New Roman"/>
          <w:sz w:val="30"/>
          <w:szCs w:val="30"/>
          <w:lang w:val="en-US"/>
        </w:rPr>
        <w:t>IV</w:t>
      </w:r>
      <w:r w:rsidR="00E13253">
        <w:rPr>
          <w:rFonts w:ascii="Times New Roman" w:hAnsi="Times New Roman"/>
          <w:sz w:val="30"/>
          <w:szCs w:val="30"/>
        </w:rPr>
        <w:t xml:space="preserve">» заменить </w:t>
      </w:r>
      <w:r w:rsidR="0051484F">
        <w:rPr>
          <w:rFonts w:ascii="Times New Roman" w:hAnsi="Times New Roman"/>
          <w:sz w:val="30"/>
          <w:szCs w:val="30"/>
        </w:rPr>
        <w:t>словами</w:t>
      </w:r>
      <w:r w:rsidR="00E13253">
        <w:rPr>
          <w:rFonts w:ascii="Times New Roman" w:hAnsi="Times New Roman"/>
          <w:sz w:val="30"/>
          <w:szCs w:val="30"/>
        </w:rPr>
        <w:t xml:space="preserve"> «</w:t>
      </w:r>
      <w:r w:rsidR="0051484F">
        <w:rPr>
          <w:rFonts w:ascii="Times New Roman" w:hAnsi="Times New Roman"/>
          <w:sz w:val="30"/>
          <w:szCs w:val="30"/>
        </w:rPr>
        <w:t xml:space="preserve">разделом </w:t>
      </w:r>
      <w:r w:rsidR="00E13253">
        <w:rPr>
          <w:rFonts w:ascii="Times New Roman" w:hAnsi="Times New Roman"/>
          <w:sz w:val="30"/>
          <w:szCs w:val="30"/>
          <w:lang w:val="en-US"/>
        </w:rPr>
        <w:t>III</w:t>
      </w:r>
      <w:r w:rsidR="00E13253">
        <w:rPr>
          <w:rFonts w:ascii="Times New Roman" w:hAnsi="Times New Roman"/>
          <w:sz w:val="30"/>
          <w:szCs w:val="30"/>
        </w:rPr>
        <w:t>».</w:t>
      </w:r>
    </w:p>
    <w:p w:rsidR="0040522F" w:rsidRDefault="00911624" w:rsidP="0083716A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</w:r>
      <w:r w:rsidR="00EA0020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В</w:t>
      </w:r>
      <w:r w:rsidR="00EA0020">
        <w:rPr>
          <w:rFonts w:ascii="Times New Roman" w:hAnsi="Times New Roman"/>
          <w:sz w:val="30"/>
          <w:szCs w:val="30"/>
        </w:rPr>
        <w:t xml:space="preserve"> пункте 33 Порядка</w:t>
      </w:r>
      <w:r w:rsidR="0040522F">
        <w:rPr>
          <w:rFonts w:ascii="Times New Roman" w:hAnsi="Times New Roman"/>
          <w:sz w:val="30"/>
          <w:szCs w:val="30"/>
        </w:rPr>
        <w:t>:</w:t>
      </w:r>
    </w:p>
    <w:p w:rsidR="00EA0020" w:rsidRDefault="00EA0020" w:rsidP="0083716A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слова </w:t>
      </w:r>
      <w:r w:rsidRPr="00EA0020">
        <w:rPr>
          <w:rFonts w:ascii="Times New Roman" w:hAnsi="Times New Roman"/>
          <w:sz w:val="30"/>
          <w:szCs w:val="30"/>
        </w:rPr>
        <w:t xml:space="preserve">разделом IV» </w:t>
      </w:r>
      <w:r w:rsidR="0040522F">
        <w:rPr>
          <w:rFonts w:ascii="Times New Roman" w:hAnsi="Times New Roman"/>
          <w:sz w:val="30"/>
          <w:szCs w:val="30"/>
        </w:rPr>
        <w:t xml:space="preserve">заменить </w:t>
      </w:r>
      <w:r w:rsidRPr="00EA0020">
        <w:rPr>
          <w:rFonts w:ascii="Times New Roman" w:hAnsi="Times New Roman"/>
          <w:sz w:val="30"/>
          <w:szCs w:val="30"/>
        </w:rPr>
        <w:t>словами «разделом VIII»</w:t>
      </w:r>
      <w:r w:rsidR="0040522F">
        <w:rPr>
          <w:rFonts w:ascii="Times New Roman" w:hAnsi="Times New Roman"/>
          <w:sz w:val="30"/>
          <w:szCs w:val="30"/>
        </w:rPr>
        <w:t>;</w:t>
      </w:r>
    </w:p>
    <w:p w:rsidR="0040522F" w:rsidRDefault="0040522F" w:rsidP="0083716A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слова «события «В01»» исключить.</w:t>
      </w:r>
    </w:p>
    <w:p w:rsidR="00E13253" w:rsidRDefault="00911624" w:rsidP="0083716A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E13253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И</w:t>
      </w:r>
      <w:r w:rsidR="00D71D4C">
        <w:rPr>
          <w:rFonts w:ascii="Times New Roman" w:hAnsi="Times New Roman"/>
          <w:sz w:val="30"/>
          <w:szCs w:val="30"/>
        </w:rPr>
        <w:t>зложить пункт 34 в следующей редакции:</w:t>
      </w:r>
    </w:p>
    <w:p w:rsidR="00D71D4C" w:rsidRDefault="00EA0020" w:rsidP="0083716A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A0020">
        <w:rPr>
          <w:rFonts w:ascii="Times New Roman" w:hAnsi="Times New Roman"/>
          <w:sz w:val="30"/>
          <w:szCs w:val="30"/>
        </w:rPr>
        <w:t xml:space="preserve">«34. </w:t>
      </w:r>
      <w:r w:rsidR="0040522F" w:rsidRPr="0040522F">
        <w:rPr>
          <w:rFonts w:ascii="Times New Roman" w:hAnsi="Times New Roman"/>
          <w:sz w:val="30"/>
          <w:szCs w:val="30"/>
        </w:rPr>
        <w:t>Оператор отслеживания перевозки после получения сообщения, указанного в пункте 33 настоящего Порядка или в случае отсутствия сведений о завершении передачи документов (сведений) в навигационную пломбу до убытия объекта отслеживания с территории государства-члена где началось отслеживание перевозки направляет оператору проследования государства-члена, на территории которого возникла нештатная ситуация и (или) осуществлено несанкционированное действие, сообщение, содержащее сведения, предусмотренные разделом VII состава сведений, с указанием кода отслеживания «04» и кода нештатной ситуации в соответствии с разделом XIII состава сведений</w:t>
      </w:r>
      <w:r>
        <w:rPr>
          <w:rFonts w:ascii="Times New Roman" w:hAnsi="Times New Roman"/>
          <w:sz w:val="30"/>
          <w:szCs w:val="30"/>
        </w:rPr>
        <w:t>.</w:t>
      </w:r>
      <w:r w:rsidR="007F3771">
        <w:rPr>
          <w:rFonts w:ascii="Times New Roman" w:hAnsi="Times New Roman"/>
          <w:sz w:val="30"/>
          <w:szCs w:val="30"/>
        </w:rPr>
        <w:t>».</w:t>
      </w:r>
    </w:p>
    <w:p w:rsidR="00EA0020" w:rsidRDefault="00911624" w:rsidP="0083716A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11.</w:t>
      </w:r>
      <w:r w:rsidR="0040522F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И</w:t>
      </w:r>
      <w:r w:rsidR="00EA0020">
        <w:rPr>
          <w:rFonts w:ascii="Times New Roman" w:hAnsi="Times New Roman"/>
          <w:sz w:val="30"/>
          <w:szCs w:val="30"/>
        </w:rPr>
        <w:t xml:space="preserve">зложить пункт 2 раздела </w:t>
      </w:r>
      <w:r w:rsidR="00EA0020">
        <w:rPr>
          <w:rFonts w:ascii="Times New Roman" w:hAnsi="Times New Roman"/>
          <w:sz w:val="30"/>
          <w:szCs w:val="30"/>
          <w:lang w:val="en-US"/>
        </w:rPr>
        <w:t>I</w:t>
      </w:r>
      <w:r w:rsidR="00EA0020">
        <w:rPr>
          <w:rFonts w:ascii="Times New Roman" w:hAnsi="Times New Roman"/>
          <w:sz w:val="30"/>
          <w:szCs w:val="30"/>
        </w:rPr>
        <w:t xml:space="preserve"> Приложения 2 Порядка в следующей редакции:</w:t>
      </w:r>
    </w:p>
    <w:p w:rsidR="00EA0020" w:rsidRDefault="00EA0020" w:rsidP="0083716A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EA0020">
        <w:rPr>
          <w:rFonts w:ascii="Times New Roman" w:hAnsi="Times New Roman"/>
          <w:sz w:val="30"/>
          <w:szCs w:val="30"/>
        </w:rPr>
        <w:lastRenderedPageBreak/>
        <w:t>«Наименование национального оператора, в информационной системе которого зарегистрирована навигационная пломба»</w:t>
      </w:r>
      <w:r>
        <w:rPr>
          <w:rFonts w:ascii="Times New Roman" w:hAnsi="Times New Roman"/>
          <w:sz w:val="30"/>
          <w:szCs w:val="30"/>
        </w:rPr>
        <w:t>.</w:t>
      </w:r>
    </w:p>
    <w:p w:rsidR="00EA0020" w:rsidRPr="0070514E" w:rsidRDefault="00107846" w:rsidP="0083716A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</w:t>
      </w:r>
      <w:r w:rsidR="00EA0020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И</w:t>
      </w:r>
      <w:r w:rsidR="0040522F">
        <w:rPr>
          <w:rFonts w:ascii="Times New Roman" w:hAnsi="Times New Roman"/>
          <w:sz w:val="30"/>
          <w:szCs w:val="30"/>
        </w:rPr>
        <w:t>зложить р</w:t>
      </w:r>
      <w:r w:rsidR="00EA0020">
        <w:rPr>
          <w:rFonts w:ascii="Times New Roman" w:hAnsi="Times New Roman"/>
          <w:sz w:val="30"/>
          <w:szCs w:val="30"/>
        </w:rPr>
        <w:t xml:space="preserve">аздел </w:t>
      </w:r>
      <w:r w:rsidR="00EA0020">
        <w:rPr>
          <w:rFonts w:ascii="Times New Roman" w:hAnsi="Times New Roman"/>
          <w:sz w:val="30"/>
          <w:szCs w:val="30"/>
          <w:lang w:val="en-US"/>
        </w:rPr>
        <w:t>II</w:t>
      </w:r>
      <w:r w:rsidR="0040522F">
        <w:rPr>
          <w:rFonts w:ascii="Times New Roman" w:hAnsi="Times New Roman"/>
          <w:sz w:val="30"/>
          <w:szCs w:val="30"/>
        </w:rPr>
        <w:t xml:space="preserve"> в следующей редакции</w:t>
      </w:r>
      <w:r w:rsidR="0070514E">
        <w:rPr>
          <w:rFonts w:ascii="Times New Roman" w:hAnsi="Times New Roman"/>
          <w:sz w:val="30"/>
          <w:szCs w:val="30"/>
        </w:rPr>
        <w:t>:</w:t>
      </w:r>
    </w:p>
    <w:p w:rsidR="0040522F" w:rsidRPr="0040522F" w:rsidRDefault="0040522F" w:rsidP="0040522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40522F">
        <w:rPr>
          <w:rFonts w:ascii="Times New Roman" w:hAnsi="Times New Roman"/>
          <w:sz w:val="30"/>
          <w:szCs w:val="30"/>
        </w:rPr>
        <w:t>1. Идентификатор навигационной пломбы</w:t>
      </w:r>
    </w:p>
    <w:p w:rsidR="0040522F" w:rsidRPr="0040522F" w:rsidRDefault="0040522F" w:rsidP="0040522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0522F">
        <w:rPr>
          <w:rFonts w:ascii="Times New Roman" w:hAnsi="Times New Roman"/>
          <w:sz w:val="30"/>
          <w:szCs w:val="30"/>
        </w:rPr>
        <w:t>2. Уникальный идентификационный номер навигационной пломбы</w:t>
      </w:r>
    </w:p>
    <w:p w:rsidR="0040522F" w:rsidRPr="0040522F" w:rsidRDefault="0040522F" w:rsidP="0040522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0522F">
        <w:rPr>
          <w:rFonts w:ascii="Times New Roman" w:hAnsi="Times New Roman"/>
          <w:sz w:val="30"/>
          <w:szCs w:val="30"/>
        </w:rPr>
        <w:t>3. Модель навигационной пломбы</w:t>
      </w:r>
    </w:p>
    <w:p w:rsidR="0040522F" w:rsidRPr="0040522F" w:rsidRDefault="0040522F" w:rsidP="0040522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0522F">
        <w:rPr>
          <w:rFonts w:ascii="Times New Roman" w:hAnsi="Times New Roman"/>
          <w:sz w:val="30"/>
          <w:szCs w:val="30"/>
        </w:rPr>
        <w:t>4. Дата регистрации в информационной системе национального оператора, в информационной системе которого зарегистрирована навигационная пломба</w:t>
      </w:r>
    </w:p>
    <w:p w:rsidR="0040522F" w:rsidRPr="0040522F" w:rsidRDefault="0040522F" w:rsidP="0040522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0522F">
        <w:rPr>
          <w:rFonts w:ascii="Times New Roman" w:hAnsi="Times New Roman"/>
          <w:sz w:val="30"/>
          <w:szCs w:val="30"/>
        </w:rPr>
        <w:t>5. Наименование национального оператора, в информационной системе которого зарегистрирована навигационная пломба</w:t>
      </w:r>
    </w:p>
    <w:p w:rsidR="0040522F" w:rsidRPr="0040522F" w:rsidRDefault="0040522F" w:rsidP="0040522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0522F">
        <w:rPr>
          <w:rFonts w:ascii="Times New Roman" w:hAnsi="Times New Roman"/>
          <w:sz w:val="30"/>
          <w:szCs w:val="30"/>
        </w:rPr>
        <w:t>6. Код результата поиска принадлежности навигационной пломбы:</w:t>
      </w:r>
    </w:p>
    <w:p w:rsidR="0040522F" w:rsidRPr="0040522F" w:rsidRDefault="0040522F" w:rsidP="0040522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0522F">
        <w:rPr>
          <w:rFonts w:ascii="Times New Roman" w:hAnsi="Times New Roman"/>
          <w:sz w:val="30"/>
          <w:szCs w:val="30"/>
        </w:rPr>
        <w:t>000 – запрос обработан без ошибок/ сведения по перевозке (пломбе) найдены;</w:t>
      </w:r>
    </w:p>
    <w:p w:rsidR="00107846" w:rsidRDefault="0040522F" w:rsidP="0040522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0522F">
        <w:rPr>
          <w:rFonts w:ascii="Times New Roman" w:hAnsi="Times New Roman"/>
          <w:sz w:val="30"/>
          <w:szCs w:val="30"/>
        </w:rPr>
        <w:t xml:space="preserve">101 – </w:t>
      </w:r>
      <w:r w:rsidR="00107846" w:rsidRPr="0040522F">
        <w:rPr>
          <w:rFonts w:ascii="Times New Roman" w:hAnsi="Times New Roman"/>
          <w:sz w:val="30"/>
          <w:szCs w:val="30"/>
        </w:rPr>
        <w:t>ошибка: сведений по пломбе с указанным в запросе номером в информационной системе не найдено</w:t>
      </w:r>
      <w:r w:rsidR="00E64AF3">
        <w:rPr>
          <w:rFonts w:ascii="Times New Roman" w:hAnsi="Times New Roman"/>
          <w:sz w:val="30"/>
          <w:szCs w:val="30"/>
        </w:rPr>
        <w:t>;</w:t>
      </w:r>
    </w:p>
    <w:p w:rsidR="0040522F" w:rsidRPr="0040522F" w:rsidRDefault="00107846" w:rsidP="0040522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0522F">
        <w:rPr>
          <w:rFonts w:ascii="Times New Roman" w:hAnsi="Times New Roman"/>
          <w:sz w:val="30"/>
          <w:szCs w:val="30"/>
        </w:rPr>
        <w:t xml:space="preserve">203 – </w:t>
      </w:r>
      <w:r w:rsidR="0040522F" w:rsidRPr="0040522F">
        <w:rPr>
          <w:rFonts w:ascii="Times New Roman" w:hAnsi="Times New Roman"/>
          <w:sz w:val="30"/>
          <w:szCs w:val="30"/>
        </w:rPr>
        <w:t>ошибка: навигационная пломба с указанным в запросе номером в информационной системе зарегистрирована, но не может быть использована для осуществления отслеживания</w:t>
      </w:r>
      <w:r>
        <w:rPr>
          <w:rFonts w:ascii="Times New Roman" w:hAnsi="Times New Roman"/>
          <w:sz w:val="30"/>
          <w:szCs w:val="30"/>
        </w:rPr>
        <w:t>».</w:t>
      </w:r>
    </w:p>
    <w:p w:rsidR="00107846" w:rsidRPr="00107846" w:rsidRDefault="00107846" w:rsidP="0040522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</w:t>
      </w:r>
      <w:r w:rsidR="0040522F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 xml:space="preserve">В Разделе </w:t>
      </w:r>
      <w:r>
        <w:rPr>
          <w:rFonts w:ascii="Times New Roman" w:hAnsi="Times New Roman"/>
          <w:sz w:val="30"/>
          <w:szCs w:val="30"/>
          <w:lang w:val="en-US"/>
        </w:rPr>
        <w:t>III</w:t>
      </w:r>
      <w:r>
        <w:rPr>
          <w:rFonts w:ascii="Times New Roman" w:hAnsi="Times New Roman"/>
          <w:sz w:val="30"/>
          <w:szCs w:val="30"/>
        </w:rPr>
        <w:t>:</w:t>
      </w:r>
    </w:p>
    <w:p w:rsidR="00EA0020" w:rsidRPr="0040522F" w:rsidRDefault="00107846" w:rsidP="0040522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40522F">
        <w:rPr>
          <w:rFonts w:ascii="Times New Roman" w:hAnsi="Times New Roman"/>
          <w:sz w:val="30"/>
          <w:szCs w:val="30"/>
        </w:rPr>
        <w:t>пункте 1 слова «Уникальный идентификационный номер» заменить словами «Идентификатор»</w:t>
      </w:r>
      <w:r w:rsidR="0018297D">
        <w:rPr>
          <w:rFonts w:ascii="Times New Roman" w:hAnsi="Times New Roman"/>
          <w:sz w:val="30"/>
          <w:szCs w:val="30"/>
        </w:rPr>
        <w:t>;</w:t>
      </w:r>
    </w:p>
    <w:p w:rsidR="00C16F61" w:rsidRDefault="00C16F61" w:rsidP="0083716A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пункте 4</w:t>
      </w:r>
      <w:r w:rsidR="0018297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исключить слова «или «А08».</w:t>
      </w:r>
    </w:p>
    <w:p w:rsidR="00C16F61" w:rsidRPr="0070514E" w:rsidRDefault="00107846" w:rsidP="0083716A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14.</w:t>
      </w:r>
      <w:r w:rsidR="00C16F61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И</w:t>
      </w:r>
      <w:r w:rsidR="0018297D">
        <w:rPr>
          <w:rFonts w:ascii="Times New Roman" w:hAnsi="Times New Roman"/>
          <w:sz w:val="30"/>
          <w:szCs w:val="30"/>
        </w:rPr>
        <w:t xml:space="preserve">зложить </w:t>
      </w:r>
      <w:r w:rsidR="00C16F61">
        <w:rPr>
          <w:rFonts w:ascii="Times New Roman" w:hAnsi="Times New Roman"/>
          <w:sz w:val="30"/>
          <w:szCs w:val="30"/>
        </w:rPr>
        <w:t xml:space="preserve">Раздел </w:t>
      </w:r>
      <w:r w:rsidR="00C16F61">
        <w:rPr>
          <w:rFonts w:ascii="Times New Roman" w:hAnsi="Times New Roman"/>
          <w:sz w:val="30"/>
          <w:szCs w:val="30"/>
          <w:lang w:val="en-US"/>
        </w:rPr>
        <w:t>IV</w:t>
      </w:r>
      <w:r w:rsidR="0018297D">
        <w:rPr>
          <w:rFonts w:ascii="Times New Roman" w:hAnsi="Times New Roman"/>
          <w:sz w:val="30"/>
          <w:szCs w:val="30"/>
        </w:rPr>
        <w:t xml:space="preserve"> в следующей редакции:</w:t>
      </w:r>
    </w:p>
    <w:p w:rsidR="00107846" w:rsidRPr="00107846" w:rsidRDefault="0018297D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107846" w:rsidRPr="00107846">
        <w:rPr>
          <w:rFonts w:ascii="Times New Roman" w:hAnsi="Times New Roman"/>
          <w:sz w:val="30"/>
          <w:szCs w:val="30"/>
        </w:rPr>
        <w:t>1. Идентификатор навигационной пломбы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>2. Уникальный номер перевозки, за исключением кода события «А06»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lastRenderedPageBreak/>
        <w:t>3. Наименование национального оператора, в информационной системе которого зарегистрирована навигационная пломба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>4. Код события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 xml:space="preserve">5. Код результата операции: 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>000 – запрос обработан без ошибок/ сведения по перевозке (пломбе) найдены;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>101 – ошибка: сведений по пломбе с указанным в запросе номером в информационной системе не найдено;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>102 – ошибка: сведений по перевозке с указанным в запросе номером в информационной системе не найдено;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>201 – ошибка: действия с навигационной пломбой не совершены;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>202 – ошибка: навигационная пломба с указанным в запросе номером не применяется для отслеживания перевозки с указанным в запросе номером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>6.  Дата и время события, произошедшего с навигационной пломбой, зафиксированные информационной системой национального оператора при регистрации такого события.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>7. Код дистанционной операции при коде события «А05»: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>D0 – сообщение о совершении операции с применением специального устройства;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>D1 – запрос на совершение операции дистанционно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>8. Наименование контролирующего органа, принявшего решение о действии с навигационной пломбой, при коде события «А02», «А05» и «А08»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>9. Периодичность направления сообщений от навигационной пломбы при коде события «А07»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>10. При коде события «А08»: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>а) идентификатор новой навигационной пломбы;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lastRenderedPageBreak/>
        <w:t>б) наименование национального оператора, в информационной системе которого зарегистрирована новая навигационная пломба;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>в) причины замены навигационной пломбы;</w:t>
      </w:r>
    </w:p>
    <w:p w:rsidR="00107846" w:rsidRP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>г) место, дата и время замены навигационной пломбы;</w:t>
      </w:r>
    </w:p>
    <w:p w:rsidR="00107846" w:rsidRDefault="00107846" w:rsidP="00107846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07846">
        <w:rPr>
          <w:rFonts w:ascii="Times New Roman" w:hAnsi="Times New Roman"/>
          <w:sz w:val="30"/>
          <w:szCs w:val="30"/>
        </w:rPr>
        <w:t>д) наименование организации или органа государственной власти, осуществившие замену навигационной пломбы</w:t>
      </w:r>
      <w:r>
        <w:rPr>
          <w:rFonts w:ascii="Times New Roman" w:hAnsi="Times New Roman"/>
          <w:sz w:val="30"/>
          <w:szCs w:val="30"/>
        </w:rPr>
        <w:t>».</w:t>
      </w:r>
    </w:p>
    <w:p w:rsidR="00107846" w:rsidRDefault="00107846" w:rsidP="00C16F61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15.</w:t>
      </w:r>
      <w:r w:rsidR="00C16F61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 xml:space="preserve">В Разделе </w:t>
      </w:r>
      <w:r>
        <w:rPr>
          <w:rFonts w:ascii="Times New Roman" w:hAnsi="Times New Roman"/>
          <w:sz w:val="30"/>
          <w:szCs w:val="30"/>
          <w:lang w:val="en-US"/>
        </w:rPr>
        <w:t>V</w:t>
      </w:r>
      <w:r>
        <w:rPr>
          <w:rFonts w:ascii="Times New Roman" w:hAnsi="Times New Roman"/>
          <w:sz w:val="30"/>
          <w:szCs w:val="30"/>
        </w:rPr>
        <w:t>:</w:t>
      </w:r>
    </w:p>
    <w:p w:rsidR="00107846" w:rsidRDefault="007F3771" w:rsidP="00C16F61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заменить </w:t>
      </w:r>
      <w:r w:rsidR="00107846">
        <w:rPr>
          <w:rFonts w:ascii="Times New Roman" w:hAnsi="Times New Roman"/>
          <w:sz w:val="30"/>
          <w:szCs w:val="30"/>
        </w:rPr>
        <w:t xml:space="preserve">в </w:t>
      </w:r>
      <w:r>
        <w:rPr>
          <w:rFonts w:ascii="Times New Roman" w:hAnsi="Times New Roman"/>
          <w:sz w:val="30"/>
          <w:szCs w:val="30"/>
        </w:rPr>
        <w:t>пункте 1 с</w:t>
      </w:r>
      <w:r w:rsidR="00107846">
        <w:rPr>
          <w:rFonts w:ascii="Times New Roman" w:hAnsi="Times New Roman"/>
          <w:sz w:val="30"/>
          <w:szCs w:val="30"/>
        </w:rPr>
        <w:t>лова «уникальный идентификационной номер» словами «идентификатор»;</w:t>
      </w:r>
    </w:p>
    <w:p w:rsidR="00107846" w:rsidRPr="00107846" w:rsidRDefault="007F3771" w:rsidP="00C16F61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дополнить </w:t>
      </w:r>
      <w:r w:rsidR="00107846">
        <w:rPr>
          <w:rFonts w:ascii="Times New Roman" w:hAnsi="Times New Roman"/>
          <w:sz w:val="30"/>
          <w:szCs w:val="30"/>
        </w:rPr>
        <w:t>пункт 2 словами «</w:t>
      </w:r>
      <w:r w:rsidR="00107846" w:rsidRPr="00107846">
        <w:rPr>
          <w:rFonts w:ascii="Times New Roman" w:hAnsi="Times New Roman"/>
          <w:sz w:val="30"/>
          <w:szCs w:val="30"/>
        </w:rPr>
        <w:t>и в информационной системе которого зарегистрирована навигационная пломба</w:t>
      </w:r>
      <w:r w:rsidR="00107846">
        <w:rPr>
          <w:rFonts w:ascii="Times New Roman" w:hAnsi="Times New Roman"/>
          <w:sz w:val="30"/>
          <w:szCs w:val="30"/>
        </w:rPr>
        <w:t>».</w:t>
      </w:r>
    </w:p>
    <w:p w:rsidR="00C16F61" w:rsidRPr="00C16F61" w:rsidRDefault="00107846" w:rsidP="00C16F61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16. И</w:t>
      </w:r>
      <w:r w:rsidR="0018297D">
        <w:rPr>
          <w:rFonts w:ascii="Times New Roman" w:hAnsi="Times New Roman"/>
          <w:sz w:val="30"/>
          <w:szCs w:val="30"/>
        </w:rPr>
        <w:t xml:space="preserve">зложить </w:t>
      </w:r>
      <w:r w:rsidR="00C16F61" w:rsidRPr="00C16F61">
        <w:rPr>
          <w:rFonts w:ascii="Times New Roman" w:hAnsi="Times New Roman"/>
          <w:sz w:val="30"/>
          <w:szCs w:val="30"/>
        </w:rPr>
        <w:t>Раздел VI</w:t>
      </w:r>
      <w:r w:rsidR="0018297D">
        <w:rPr>
          <w:rFonts w:ascii="Times New Roman" w:hAnsi="Times New Roman"/>
          <w:sz w:val="30"/>
          <w:szCs w:val="30"/>
        </w:rPr>
        <w:t xml:space="preserve"> в следующей редакции:</w:t>
      </w:r>
    </w:p>
    <w:p w:rsidR="0018297D" w:rsidRPr="0018297D" w:rsidRDefault="0018297D" w:rsidP="0018297D">
      <w:pPr>
        <w:tabs>
          <w:tab w:val="left" w:pos="2970"/>
        </w:tabs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18297D">
        <w:rPr>
          <w:rFonts w:ascii="Times New Roman" w:hAnsi="Times New Roman"/>
          <w:sz w:val="30"/>
          <w:szCs w:val="30"/>
        </w:rPr>
        <w:t>1.</w:t>
      </w:r>
      <w:r>
        <w:rPr>
          <w:rFonts w:ascii="Times New Roman" w:hAnsi="Times New Roman"/>
          <w:sz w:val="30"/>
          <w:szCs w:val="30"/>
        </w:rPr>
        <w:t> </w:t>
      </w:r>
      <w:r w:rsidRPr="0018297D">
        <w:rPr>
          <w:rFonts w:ascii="Times New Roman" w:hAnsi="Times New Roman"/>
          <w:sz w:val="30"/>
          <w:szCs w:val="30"/>
        </w:rPr>
        <w:t>Идентификатор навигационной пломбы</w:t>
      </w:r>
    </w:p>
    <w:p w:rsidR="0018297D" w:rsidRPr="0018297D" w:rsidRDefault="0018297D" w:rsidP="0018297D">
      <w:pPr>
        <w:tabs>
          <w:tab w:val="left" w:pos="2970"/>
        </w:tabs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297D">
        <w:rPr>
          <w:rFonts w:ascii="Times New Roman" w:hAnsi="Times New Roman"/>
          <w:sz w:val="30"/>
          <w:szCs w:val="30"/>
        </w:rPr>
        <w:t>2.</w:t>
      </w:r>
      <w:r>
        <w:rPr>
          <w:rFonts w:ascii="Times New Roman" w:hAnsi="Times New Roman"/>
          <w:sz w:val="30"/>
          <w:szCs w:val="30"/>
        </w:rPr>
        <w:t> </w:t>
      </w:r>
      <w:r w:rsidRPr="0018297D">
        <w:rPr>
          <w:rFonts w:ascii="Times New Roman" w:hAnsi="Times New Roman"/>
          <w:sz w:val="30"/>
          <w:szCs w:val="30"/>
        </w:rPr>
        <w:t>Наименование национального оператора, в информационной системе которого зарегистрирована навигационная пломба</w:t>
      </w:r>
    </w:p>
    <w:p w:rsidR="0018297D" w:rsidRPr="0018297D" w:rsidRDefault="0018297D" w:rsidP="0018297D">
      <w:pPr>
        <w:tabs>
          <w:tab w:val="left" w:pos="2970"/>
        </w:tabs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297D">
        <w:rPr>
          <w:rFonts w:ascii="Times New Roman" w:hAnsi="Times New Roman"/>
          <w:sz w:val="30"/>
          <w:szCs w:val="30"/>
        </w:rPr>
        <w:t>3.</w:t>
      </w:r>
      <w:r>
        <w:rPr>
          <w:rFonts w:ascii="Times New Roman" w:hAnsi="Times New Roman"/>
          <w:sz w:val="30"/>
          <w:szCs w:val="30"/>
        </w:rPr>
        <w:t> </w:t>
      </w:r>
      <w:r w:rsidRPr="0018297D">
        <w:rPr>
          <w:rFonts w:ascii="Times New Roman" w:hAnsi="Times New Roman"/>
          <w:sz w:val="30"/>
          <w:szCs w:val="30"/>
        </w:rPr>
        <w:t xml:space="preserve">Код результата: </w:t>
      </w:r>
    </w:p>
    <w:p w:rsidR="0018297D" w:rsidRPr="0018297D" w:rsidRDefault="0018297D" w:rsidP="0018297D">
      <w:pPr>
        <w:tabs>
          <w:tab w:val="left" w:pos="2970"/>
        </w:tabs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297D">
        <w:rPr>
          <w:rFonts w:ascii="Times New Roman" w:hAnsi="Times New Roman"/>
          <w:sz w:val="30"/>
          <w:szCs w:val="30"/>
        </w:rPr>
        <w:t>000 - запрос обработан без ошибок/ сведения по перевозке (пломбе) найдены</w:t>
      </w:r>
    </w:p>
    <w:p w:rsidR="0018297D" w:rsidRDefault="0018297D" w:rsidP="0018297D">
      <w:pPr>
        <w:tabs>
          <w:tab w:val="left" w:pos="2970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297D">
        <w:rPr>
          <w:rFonts w:ascii="Times New Roman" w:hAnsi="Times New Roman"/>
          <w:sz w:val="30"/>
          <w:szCs w:val="30"/>
        </w:rPr>
        <w:t>201 - ошибка: действия с навигационной пломбой не совершены</w:t>
      </w:r>
      <w:r>
        <w:rPr>
          <w:rFonts w:ascii="Times New Roman" w:hAnsi="Times New Roman"/>
          <w:sz w:val="30"/>
          <w:szCs w:val="30"/>
        </w:rPr>
        <w:t>»</w:t>
      </w:r>
      <w:r w:rsidRPr="0018297D">
        <w:rPr>
          <w:rFonts w:ascii="Times New Roman" w:hAnsi="Times New Roman"/>
          <w:sz w:val="30"/>
          <w:szCs w:val="30"/>
        </w:rPr>
        <w:t xml:space="preserve"> </w:t>
      </w:r>
    </w:p>
    <w:p w:rsidR="00C16F61" w:rsidRPr="00C16F61" w:rsidRDefault="00107846" w:rsidP="0018297D">
      <w:pPr>
        <w:tabs>
          <w:tab w:val="left" w:pos="2970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17</w:t>
      </w:r>
      <w:r w:rsidR="00C16F61">
        <w:rPr>
          <w:rFonts w:ascii="Times New Roman" w:hAnsi="Times New Roman"/>
          <w:sz w:val="30"/>
          <w:szCs w:val="30"/>
        </w:rPr>
        <w:t>. </w:t>
      </w:r>
      <w:r w:rsidR="0070514E">
        <w:rPr>
          <w:rFonts w:ascii="Times New Roman" w:hAnsi="Times New Roman"/>
          <w:sz w:val="30"/>
          <w:szCs w:val="30"/>
        </w:rPr>
        <w:t>И</w:t>
      </w:r>
      <w:r w:rsidR="00C16F61" w:rsidRPr="00C16F61">
        <w:rPr>
          <w:rFonts w:ascii="Times New Roman" w:hAnsi="Times New Roman"/>
          <w:sz w:val="30"/>
          <w:szCs w:val="30"/>
        </w:rPr>
        <w:t>зложить раздел VII в следующей редакции:</w:t>
      </w:r>
    </w:p>
    <w:p w:rsidR="0051484F" w:rsidRPr="0051484F" w:rsidRDefault="00D420B0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51484F" w:rsidRPr="0051484F">
        <w:rPr>
          <w:rFonts w:ascii="Times New Roman" w:hAnsi="Times New Roman"/>
          <w:sz w:val="30"/>
          <w:szCs w:val="30"/>
        </w:rPr>
        <w:t>1. Уникальный номер перевозки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 xml:space="preserve">2. Наименование национального оператора, отслеживающего перевозку 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3. Код результата обработки: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000 – запрос обработан без ошибок/ сведения по перевозке (пломбе) найдены;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102 – ошибка: сведений по перевозке с указанным в запросе номером в информационной системе не найдено;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lastRenderedPageBreak/>
        <w:t>104 – сведения по уникальному номеру перевозки найдены, но могут быть представлены только оператору проследовани</w:t>
      </w:r>
      <w:r w:rsidR="00BE753B">
        <w:rPr>
          <w:rFonts w:ascii="Times New Roman" w:hAnsi="Times New Roman"/>
          <w:sz w:val="30"/>
          <w:szCs w:val="30"/>
        </w:rPr>
        <w:t>я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4. Код отслеживания перевозки: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01 – начало отслеживания;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02 – завершение отслеживания;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03 – сведения о перевозке;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04 – нештатная ситуация и (или) несанкционированные действия;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05 – снятие навигационной пломбы без прекращения наблюдения;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06 – деактивация навигационной пломбы в связи с ее заменой;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07 – перемещение объекта отслеживания через границу государства-члена в случае нештатной ситуации и (или) несанкционированных действий;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08 – начало отслеживания, инфор</w:t>
      </w:r>
      <w:r w:rsidR="00BE753B">
        <w:rPr>
          <w:rFonts w:ascii="Times New Roman" w:hAnsi="Times New Roman"/>
          <w:sz w:val="30"/>
          <w:szCs w:val="30"/>
        </w:rPr>
        <w:t>мация для оператора регистрации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5. Код события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6. Дата и время события, произошедшего с навигационной пломбой, зафиксированные информационной системой национального оператора при регистрации такого события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7. Код в соответствии с разделом XIII настоящего документа при коде отслеживания «04»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 xml:space="preserve">8. Сведения о навигационной пломбе: 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а) идентификатор навигационной пломбы;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б) уникальный идентификационный номер навигационной пломбы при коде отслеживания «01»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в) наименование национального оператора, в информационной системе которого зарегистрирована навигационная пломба;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 xml:space="preserve">г) данные, полученные от навигационной пломбы при коде отслеживания «03» и «04»: 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lastRenderedPageBreak/>
        <w:t xml:space="preserve">уровень заряда аккумуляторной батареи; 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 xml:space="preserve">географическая долгота; 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 xml:space="preserve">географическая широта; 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 xml:space="preserve">скорость перемещения; 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 xml:space="preserve">метка времени; 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код в соответствии с разделом XIII настоящего документа (при поступлении такой информации от оператора регистрации);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состояние запорного механизма навигационной пломбы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9. Сведения о новой навигационной пломбе при коде отслеживания «06»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 xml:space="preserve">а) идентификатор навигационной пломбы; 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б) уникальный идентификационный номер навигационной пломбы;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 xml:space="preserve">в) наименование национального оператора, в информационной системе которого зарегистрирована навигационная пломба 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10. Код вида транспортного средства при коде отслеживания «01»: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20 – железнодорожный транспорт;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30 – автодорожный транспорт за исключением транспортных средств, указанных в кодах 31 и 32;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31 – состав транспортных средств (тягач с полуприцепом или прицепом);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32 – состав транспортных средств (тягач с прицепом (-</w:t>
      </w:r>
      <w:proofErr w:type="spellStart"/>
      <w:r w:rsidRPr="0051484F">
        <w:rPr>
          <w:rFonts w:ascii="Times New Roman" w:hAnsi="Times New Roman"/>
          <w:sz w:val="30"/>
          <w:szCs w:val="30"/>
        </w:rPr>
        <w:t>ами</w:t>
      </w:r>
      <w:proofErr w:type="spellEnd"/>
      <w:r w:rsidRPr="0051484F">
        <w:rPr>
          <w:rFonts w:ascii="Times New Roman" w:hAnsi="Times New Roman"/>
          <w:sz w:val="30"/>
          <w:szCs w:val="30"/>
        </w:rPr>
        <w:t>) и полуприцепом (-</w:t>
      </w:r>
      <w:proofErr w:type="spellStart"/>
      <w:r w:rsidRPr="0051484F">
        <w:rPr>
          <w:rFonts w:ascii="Times New Roman" w:hAnsi="Times New Roman"/>
          <w:sz w:val="30"/>
          <w:szCs w:val="30"/>
        </w:rPr>
        <w:t>ами</w:t>
      </w:r>
      <w:proofErr w:type="spellEnd"/>
      <w:r w:rsidRPr="0051484F">
        <w:rPr>
          <w:rFonts w:ascii="Times New Roman" w:hAnsi="Times New Roman"/>
          <w:sz w:val="30"/>
          <w:szCs w:val="30"/>
        </w:rPr>
        <w:t>))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11. Регистрационный номер транспортного средства (идентификационный номер контейнера) при коде отслеживания «01»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12. Сведения о транспортном средстве для автомобильного транспорта при коде отслеживания перевозки «01»: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тип транспортного средства;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lastRenderedPageBreak/>
        <w:t>страна регистрации транспортного средства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13. Маршрут (в случае его установления) при коде отслеживания перевозки «01»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14. Код категории товара, подлежащего отслеживанию при коде отслеживания «01»: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01 – товары, перевозимые в соответствии с таможенной процедурой таможенного транзита;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 xml:space="preserve">02 – товары, вывозимые с таможенной территории Евразийского экономического союза (далее – Союз) в соответствии с таможенной процедурой экспорта, в отношении которых, одним или несколькими государствами-членами Союза применяются специальные экономические; 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 xml:space="preserve">03 – товары, перемещаемых между государствами-членами Союза в рамках взаимной торговли, в отношении которых одним или несколькими государствами-членами применяются специальные экономические меры; 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 xml:space="preserve">04 – алкогольная продукция, классифицируемая в товарных позициях 2203 00, 2204, 2205, 2206 00, 2207 и 2208 единой Товарной номенклатуры внешнеэкономической деятельности Евразийского экономического союза (далее – ТН ВЭД ЕАЭС), вывозимая с таможенной территории Союза в соответствии с таможенной процедурой экспорта; 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05 – алкогольная продукция, классифицируемая в товарных позициях 2203 00, 2204, 2205, 2206 00, 2207 и 2208 ТН ВЭД ЕАЭС, перемещаемая между государствами-членами Союза в рамках взаимной торговли;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lastRenderedPageBreak/>
        <w:t xml:space="preserve">06 – табак, табачные изделия, классифицируемые в товарных позициях 2401, 2402 и 2403 ТН ВЭД ЕАЭС, вывозимые с таможенной территории Союза в соответствии с таможенной процедурой экспорта; 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07 – табак, табачные изделия, классифицируемые в товарных позициях 2401, 2402 и 2403 ТН ВЭД ЕАЭС, перемещаемые между государствами-членами Союза в рамках взаимной торговли.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15. Сведения о документе, сопровождающем перевозку при коде отслеживания «01»: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регистрационный номер транзитной декларации (в случае кода категории товара 01);</w:t>
      </w:r>
    </w:p>
    <w:p w:rsidR="0051484F" w:rsidRPr="0051484F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>регистрационный номер декларации на товары (в случае кода категории товара 02, 04, 06);</w:t>
      </w:r>
    </w:p>
    <w:p w:rsidR="00C16F61" w:rsidRPr="00C16F61" w:rsidRDefault="0051484F" w:rsidP="0051484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1484F">
        <w:rPr>
          <w:rFonts w:ascii="Times New Roman" w:hAnsi="Times New Roman"/>
          <w:sz w:val="30"/>
          <w:szCs w:val="30"/>
        </w:rPr>
        <w:t xml:space="preserve">дата и регистрационный номер </w:t>
      </w:r>
      <w:proofErr w:type="spellStart"/>
      <w:proofErr w:type="gramStart"/>
      <w:r w:rsidRPr="0051484F">
        <w:rPr>
          <w:rFonts w:ascii="Times New Roman" w:hAnsi="Times New Roman"/>
          <w:sz w:val="30"/>
          <w:szCs w:val="30"/>
        </w:rPr>
        <w:t>товаро</w:t>
      </w:r>
      <w:proofErr w:type="spellEnd"/>
      <w:r w:rsidRPr="0051484F">
        <w:rPr>
          <w:rFonts w:ascii="Times New Roman" w:hAnsi="Times New Roman"/>
          <w:sz w:val="30"/>
          <w:szCs w:val="30"/>
        </w:rPr>
        <w:t>-транспортной</w:t>
      </w:r>
      <w:proofErr w:type="gramEnd"/>
      <w:r w:rsidRPr="0051484F">
        <w:rPr>
          <w:rFonts w:ascii="Times New Roman" w:hAnsi="Times New Roman"/>
          <w:sz w:val="30"/>
          <w:szCs w:val="30"/>
        </w:rPr>
        <w:t xml:space="preserve"> накладной (в случае кода категории товара 03, 05, 07).</w:t>
      </w:r>
      <w:r w:rsidR="0018297D">
        <w:rPr>
          <w:rFonts w:ascii="Times New Roman" w:hAnsi="Times New Roman"/>
          <w:sz w:val="30"/>
          <w:szCs w:val="30"/>
        </w:rPr>
        <w:t>»</w:t>
      </w:r>
    </w:p>
    <w:p w:rsidR="00C16F61" w:rsidRDefault="0051484F" w:rsidP="00C16F61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18.</w:t>
      </w:r>
      <w:r w:rsidR="0018297D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И</w:t>
      </w:r>
      <w:r w:rsidR="0018297D">
        <w:rPr>
          <w:rFonts w:ascii="Times New Roman" w:hAnsi="Times New Roman"/>
          <w:sz w:val="30"/>
          <w:szCs w:val="30"/>
        </w:rPr>
        <w:t xml:space="preserve">зложить </w:t>
      </w:r>
      <w:r w:rsidR="00C16F61" w:rsidRPr="00C16F61">
        <w:rPr>
          <w:rFonts w:ascii="Times New Roman" w:hAnsi="Times New Roman"/>
          <w:sz w:val="30"/>
          <w:szCs w:val="30"/>
        </w:rPr>
        <w:t>Раздел VIII</w:t>
      </w:r>
      <w:r w:rsidR="0018297D">
        <w:rPr>
          <w:rFonts w:ascii="Times New Roman" w:hAnsi="Times New Roman"/>
          <w:sz w:val="30"/>
          <w:szCs w:val="30"/>
        </w:rPr>
        <w:t xml:space="preserve"> в следующей редакции</w:t>
      </w:r>
      <w:r w:rsidR="0070514E">
        <w:rPr>
          <w:rFonts w:ascii="Times New Roman" w:hAnsi="Times New Roman"/>
          <w:sz w:val="30"/>
          <w:szCs w:val="30"/>
        </w:rPr>
        <w:t>:</w:t>
      </w:r>
    </w:p>
    <w:p w:rsidR="0018297D" w:rsidRPr="0018297D" w:rsidRDefault="00345005" w:rsidP="0018297D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18297D" w:rsidRPr="0018297D">
        <w:rPr>
          <w:rFonts w:ascii="Times New Roman" w:hAnsi="Times New Roman"/>
          <w:sz w:val="30"/>
          <w:szCs w:val="30"/>
        </w:rPr>
        <w:t>1.</w:t>
      </w:r>
      <w:r w:rsidR="0018297D" w:rsidRPr="0018297D">
        <w:rPr>
          <w:rFonts w:ascii="Times New Roman" w:hAnsi="Times New Roman"/>
          <w:sz w:val="30"/>
          <w:szCs w:val="30"/>
        </w:rPr>
        <w:tab/>
        <w:t>Идентификатор навигационной пломбы</w:t>
      </w:r>
    </w:p>
    <w:p w:rsidR="0018297D" w:rsidRPr="0018297D" w:rsidRDefault="0018297D" w:rsidP="0018297D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297D">
        <w:rPr>
          <w:rFonts w:ascii="Times New Roman" w:hAnsi="Times New Roman"/>
          <w:sz w:val="30"/>
          <w:szCs w:val="30"/>
        </w:rPr>
        <w:t>2.</w:t>
      </w:r>
      <w:r w:rsidRPr="0018297D">
        <w:rPr>
          <w:rFonts w:ascii="Times New Roman" w:hAnsi="Times New Roman"/>
          <w:sz w:val="30"/>
          <w:szCs w:val="30"/>
        </w:rPr>
        <w:tab/>
        <w:t>Код результата обработки:</w:t>
      </w:r>
    </w:p>
    <w:p w:rsidR="0018297D" w:rsidRPr="0018297D" w:rsidRDefault="0018297D" w:rsidP="0018297D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297D">
        <w:rPr>
          <w:rFonts w:ascii="Times New Roman" w:hAnsi="Times New Roman"/>
          <w:sz w:val="30"/>
          <w:szCs w:val="30"/>
        </w:rPr>
        <w:t>000 – запрос обработан без ошибок/ сведения по перевозке (пломбе) найдены;</w:t>
      </w:r>
    </w:p>
    <w:p w:rsidR="0018297D" w:rsidRPr="0018297D" w:rsidRDefault="0018297D" w:rsidP="0018297D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297D">
        <w:rPr>
          <w:rFonts w:ascii="Times New Roman" w:hAnsi="Times New Roman"/>
          <w:sz w:val="30"/>
          <w:szCs w:val="30"/>
        </w:rPr>
        <w:t>101 – ошибка: сведений по пломбе с указанным в запросе номером в информационной системе не найдено;</w:t>
      </w:r>
    </w:p>
    <w:p w:rsidR="0018297D" w:rsidRPr="0018297D" w:rsidRDefault="0018297D" w:rsidP="0018297D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297D">
        <w:rPr>
          <w:rFonts w:ascii="Times New Roman" w:hAnsi="Times New Roman"/>
          <w:sz w:val="30"/>
          <w:szCs w:val="30"/>
        </w:rPr>
        <w:t xml:space="preserve">103 – сведения по идентификатору навигационной пломбы найдены, но могут быть представлены только оператору отслеживания </w:t>
      </w:r>
    </w:p>
    <w:p w:rsidR="0018297D" w:rsidRPr="0018297D" w:rsidRDefault="0018297D" w:rsidP="0018297D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297D">
        <w:rPr>
          <w:rFonts w:ascii="Times New Roman" w:hAnsi="Times New Roman"/>
          <w:sz w:val="30"/>
          <w:szCs w:val="30"/>
        </w:rPr>
        <w:t>3. Данные, полученные от навигационной пломбы:</w:t>
      </w:r>
    </w:p>
    <w:p w:rsidR="0018297D" w:rsidRPr="0018297D" w:rsidRDefault="0018297D" w:rsidP="0018297D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297D">
        <w:rPr>
          <w:rFonts w:ascii="Times New Roman" w:hAnsi="Times New Roman"/>
          <w:sz w:val="30"/>
          <w:szCs w:val="30"/>
        </w:rPr>
        <w:t>а) уровень заряда аккумуляторной батареи:</w:t>
      </w:r>
    </w:p>
    <w:p w:rsidR="0018297D" w:rsidRPr="0018297D" w:rsidRDefault="0018297D" w:rsidP="0018297D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297D">
        <w:rPr>
          <w:rFonts w:ascii="Times New Roman" w:hAnsi="Times New Roman"/>
          <w:sz w:val="30"/>
          <w:szCs w:val="30"/>
        </w:rPr>
        <w:t>б) данные о навигационной пломбе:</w:t>
      </w:r>
    </w:p>
    <w:p w:rsidR="0018297D" w:rsidRPr="0018297D" w:rsidRDefault="0018297D" w:rsidP="0018297D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297D">
        <w:rPr>
          <w:rFonts w:ascii="Times New Roman" w:hAnsi="Times New Roman"/>
          <w:sz w:val="30"/>
          <w:szCs w:val="30"/>
        </w:rPr>
        <w:t>географическая долгота;</w:t>
      </w:r>
    </w:p>
    <w:p w:rsidR="0018297D" w:rsidRPr="0018297D" w:rsidRDefault="0018297D" w:rsidP="0018297D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297D">
        <w:rPr>
          <w:rFonts w:ascii="Times New Roman" w:hAnsi="Times New Roman"/>
          <w:sz w:val="30"/>
          <w:szCs w:val="30"/>
        </w:rPr>
        <w:t>географическая широта;</w:t>
      </w:r>
    </w:p>
    <w:p w:rsidR="0018297D" w:rsidRPr="0018297D" w:rsidRDefault="0018297D" w:rsidP="0018297D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297D">
        <w:rPr>
          <w:rFonts w:ascii="Times New Roman" w:hAnsi="Times New Roman"/>
          <w:sz w:val="30"/>
          <w:szCs w:val="30"/>
        </w:rPr>
        <w:lastRenderedPageBreak/>
        <w:t>скорость перемещения;</w:t>
      </w:r>
    </w:p>
    <w:p w:rsidR="0018297D" w:rsidRPr="0018297D" w:rsidRDefault="0018297D" w:rsidP="0018297D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297D">
        <w:rPr>
          <w:rFonts w:ascii="Times New Roman" w:hAnsi="Times New Roman"/>
          <w:sz w:val="30"/>
          <w:szCs w:val="30"/>
        </w:rPr>
        <w:t>метка времени;</w:t>
      </w:r>
    </w:p>
    <w:p w:rsidR="0018297D" w:rsidRPr="0018297D" w:rsidRDefault="0018297D" w:rsidP="0018297D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297D">
        <w:rPr>
          <w:rFonts w:ascii="Times New Roman" w:hAnsi="Times New Roman"/>
          <w:sz w:val="30"/>
          <w:szCs w:val="30"/>
        </w:rPr>
        <w:t>код в соответствии с разделом XIII настоящего документа;</w:t>
      </w:r>
    </w:p>
    <w:p w:rsidR="0018297D" w:rsidRPr="0018297D" w:rsidRDefault="0018297D" w:rsidP="0018297D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297D">
        <w:rPr>
          <w:rFonts w:ascii="Times New Roman" w:hAnsi="Times New Roman"/>
          <w:sz w:val="30"/>
          <w:szCs w:val="30"/>
        </w:rPr>
        <w:t>состояние запорного механизма навигационной пломбы</w:t>
      </w:r>
    </w:p>
    <w:p w:rsidR="0018297D" w:rsidRPr="00C16F61" w:rsidRDefault="0018297D" w:rsidP="0018297D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297D">
        <w:rPr>
          <w:rFonts w:ascii="Times New Roman" w:hAnsi="Times New Roman"/>
          <w:sz w:val="30"/>
          <w:szCs w:val="30"/>
        </w:rPr>
        <w:t>4. Дата и время события, произошедшего с навигационной пломбой зафиксированные в информационной системе, в которой зарегистрирована навигационная пломба</w:t>
      </w:r>
      <w:r w:rsidR="00345005">
        <w:rPr>
          <w:rFonts w:ascii="Times New Roman" w:hAnsi="Times New Roman"/>
          <w:sz w:val="30"/>
          <w:szCs w:val="30"/>
        </w:rPr>
        <w:t>»</w:t>
      </w:r>
    </w:p>
    <w:p w:rsidR="00C16F61" w:rsidRPr="00C16F61" w:rsidRDefault="0051484F" w:rsidP="00C16F61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19.</w:t>
      </w:r>
      <w:r w:rsidR="00C16F61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И</w:t>
      </w:r>
      <w:r w:rsidR="00C16F61" w:rsidRPr="00C16F61">
        <w:rPr>
          <w:rFonts w:ascii="Times New Roman" w:hAnsi="Times New Roman"/>
          <w:sz w:val="30"/>
          <w:szCs w:val="30"/>
        </w:rPr>
        <w:t xml:space="preserve">зложить </w:t>
      </w:r>
      <w:r w:rsidR="007F3771">
        <w:rPr>
          <w:rFonts w:ascii="Times New Roman" w:hAnsi="Times New Roman"/>
          <w:sz w:val="30"/>
          <w:szCs w:val="30"/>
        </w:rPr>
        <w:t xml:space="preserve">название и </w:t>
      </w:r>
      <w:r w:rsidR="00C16F61" w:rsidRPr="00C16F61">
        <w:rPr>
          <w:rFonts w:ascii="Times New Roman" w:hAnsi="Times New Roman"/>
          <w:sz w:val="30"/>
          <w:szCs w:val="30"/>
        </w:rPr>
        <w:t>раздел IX в следующей редакции:</w:t>
      </w:r>
    </w:p>
    <w:p w:rsidR="00C16F61" w:rsidRPr="00C16F61" w:rsidRDefault="00D420B0" w:rsidP="0051484F">
      <w:pPr>
        <w:spacing w:after="0" w:line="360" w:lineRule="auto"/>
        <w:ind w:firstLine="708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C16F61" w:rsidRPr="00C16F61">
        <w:rPr>
          <w:rFonts w:ascii="Times New Roman" w:hAnsi="Times New Roman"/>
          <w:sz w:val="30"/>
          <w:szCs w:val="30"/>
        </w:rPr>
        <w:t>IX. Состав сведений, содержащихся в запросе информации</w:t>
      </w:r>
    </w:p>
    <w:p w:rsidR="00C16F61" w:rsidRPr="00C16F61" w:rsidRDefault="00C16F61" w:rsidP="0051484F">
      <w:pPr>
        <w:spacing w:after="0" w:line="360" w:lineRule="auto"/>
        <w:ind w:firstLine="708"/>
        <w:jc w:val="center"/>
        <w:rPr>
          <w:rFonts w:ascii="Times New Roman" w:hAnsi="Times New Roman"/>
          <w:sz w:val="30"/>
          <w:szCs w:val="30"/>
        </w:rPr>
      </w:pPr>
      <w:r w:rsidRPr="00C16F61">
        <w:rPr>
          <w:rFonts w:ascii="Times New Roman" w:hAnsi="Times New Roman"/>
          <w:sz w:val="30"/>
          <w:szCs w:val="30"/>
        </w:rPr>
        <w:t>по идентификатору навигационной пломбы</w:t>
      </w:r>
    </w:p>
    <w:p w:rsidR="00C16F61" w:rsidRPr="00C16F61" w:rsidRDefault="00C16F61" w:rsidP="00C16F61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16F61">
        <w:rPr>
          <w:rFonts w:ascii="Times New Roman" w:hAnsi="Times New Roman"/>
          <w:sz w:val="30"/>
          <w:szCs w:val="30"/>
        </w:rPr>
        <w:t>1. Идентификатор навигационной пломбы</w:t>
      </w:r>
    </w:p>
    <w:p w:rsidR="00C16F61" w:rsidRPr="00C16F61" w:rsidRDefault="00C16F61" w:rsidP="00C16F61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16F61">
        <w:rPr>
          <w:rFonts w:ascii="Times New Roman" w:hAnsi="Times New Roman"/>
          <w:sz w:val="30"/>
          <w:szCs w:val="30"/>
        </w:rPr>
        <w:t>2. Уникальный номер перевозки при коде типа запроса Т1</w:t>
      </w:r>
    </w:p>
    <w:p w:rsidR="00C16F61" w:rsidRPr="00C16F61" w:rsidRDefault="00C16F61" w:rsidP="00C16F61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16F61">
        <w:rPr>
          <w:rFonts w:ascii="Times New Roman" w:hAnsi="Times New Roman"/>
          <w:sz w:val="30"/>
          <w:szCs w:val="30"/>
        </w:rPr>
        <w:t>3. Период предоставления сведений при коде типа запроса Т0:</w:t>
      </w:r>
    </w:p>
    <w:p w:rsidR="00C16F61" w:rsidRPr="00C16F61" w:rsidRDefault="00C16F61" w:rsidP="00C16F61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16F61">
        <w:rPr>
          <w:rFonts w:ascii="Times New Roman" w:hAnsi="Times New Roman"/>
          <w:sz w:val="30"/>
          <w:szCs w:val="30"/>
        </w:rPr>
        <w:t>а) дата начала периода;</w:t>
      </w:r>
    </w:p>
    <w:p w:rsidR="00C16F61" w:rsidRPr="00C16F61" w:rsidRDefault="00C16F61" w:rsidP="00C16F61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16F61">
        <w:rPr>
          <w:rFonts w:ascii="Times New Roman" w:hAnsi="Times New Roman"/>
          <w:sz w:val="30"/>
          <w:szCs w:val="30"/>
        </w:rPr>
        <w:t>б) дата окончания периода</w:t>
      </w:r>
    </w:p>
    <w:p w:rsidR="00C16F61" w:rsidRPr="00C16F61" w:rsidRDefault="00C16F61" w:rsidP="00C16F61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16F61">
        <w:rPr>
          <w:rFonts w:ascii="Times New Roman" w:hAnsi="Times New Roman"/>
          <w:sz w:val="30"/>
          <w:szCs w:val="30"/>
        </w:rPr>
        <w:t xml:space="preserve">4. Код типа запроса: </w:t>
      </w:r>
    </w:p>
    <w:p w:rsidR="00C16F61" w:rsidRPr="00C16F61" w:rsidRDefault="00C16F61" w:rsidP="00C16F61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16F61">
        <w:rPr>
          <w:rFonts w:ascii="Times New Roman" w:hAnsi="Times New Roman"/>
          <w:sz w:val="30"/>
          <w:szCs w:val="30"/>
        </w:rPr>
        <w:t>Т0 – запрос уникальных номеров перевозки по идентификатору навигационной пломбы;</w:t>
      </w:r>
    </w:p>
    <w:p w:rsidR="00EA0020" w:rsidRDefault="00C16F61" w:rsidP="00C16F61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16F61">
        <w:rPr>
          <w:rFonts w:ascii="Times New Roman" w:hAnsi="Times New Roman"/>
          <w:sz w:val="30"/>
          <w:szCs w:val="30"/>
        </w:rPr>
        <w:t>Т1 – запрос о технологических данных навигационной пломбы</w:t>
      </w:r>
      <w:r w:rsidR="00D420B0">
        <w:rPr>
          <w:rFonts w:ascii="Times New Roman" w:hAnsi="Times New Roman"/>
          <w:sz w:val="30"/>
          <w:szCs w:val="30"/>
        </w:rPr>
        <w:t>».</w:t>
      </w:r>
    </w:p>
    <w:p w:rsidR="00C16F61" w:rsidRDefault="0051484F" w:rsidP="00C16F61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20.</w:t>
      </w:r>
      <w:r w:rsidR="00345005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И</w:t>
      </w:r>
      <w:r w:rsidR="000771AC">
        <w:rPr>
          <w:rFonts w:ascii="Times New Roman" w:hAnsi="Times New Roman"/>
          <w:sz w:val="30"/>
          <w:szCs w:val="30"/>
        </w:rPr>
        <w:t xml:space="preserve">зложить </w:t>
      </w:r>
      <w:r w:rsidR="007F3771">
        <w:rPr>
          <w:rFonts w:ascii="Times New Roman" w:hAnsi="Times New Roman"/>
          <w:sz w:val="30"/>
          <w:szCs w:val="30"/>
        </w:rPr>
        <w:t xml:space="preserve">название и </w:t>
      </w:r>
      <w:r w:rsidR="000771AC">
        <w:rPr>
          <w:rFonts w:ascii="Times New Roman" w:hAnsi="Times New Roman"/>
          <w:sz w:val="30"/>
          <w:szCs w:val="30"/>
        </w:rPr>
        <w:t>р</w:t>
      </w:r>
      <w:r w:rsidR="00C16F61" w:rsidRPr="00C16F61">
        <w:rPr>
          <w:rFonts w:ascii="Times New Roman" w:hAnsi="Times New Roman"/>
          <w:sz w:val="30"/>
          <w:szCs w:val="30"/>
        </w:rPr>
        <w:t>аздел X</w:t>
      </w:r>
      <w:r w:rsidR="000771AC" w:rsidRPr="000771AC">
        <w:rPr>
          <w:rFonts w:ascii="Times New Roman" w:hAnsi="Times New Roman"/>
          <w:sz w:val="30"/>
          <w:szCs w:val="30"/>
        </w:rPr>
        <w:t xml:space="preserve"> </w:t>
      </w:r>
      <w:r w:rsidR="000771AC" w:rsidRPr="00C16F61">
        <w:rPr>
          <w:rFonts w:ascii="Times New Roman" w:hAnsi="Times New Roman"/>
          <w:sz w:val="30"/>
          <w:szCs w:val="30"/>
        </w:rPr>
        <w:t>в следующей редакции:</w:t>
      </w:r>
    </w:p>
    <w:p w:rsidR="00C16F61" w:rsidRPr="00C16F61" w:rsidRDefault="00D420B0" w:rsidP="0051484F">
      <w:pPr>
        <w:spacing w:after="0" w:line="360" w:lineRule="auto"/>
        <w:ind w:firstLine="708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C16F61" w:rsidRPr="00C16F61">
        <w:rPr>
          <w:rFonts w:ascii="Times New Roman" w:hAnsi="Times New Roman"/>
          <w:sz w:val="30"/>
          <w:szCs w:val="30"/>
        </w:rPr>
        <w:t>X. Состав сведений об уникальных номерах перевозки</w:t>
      </w:r>
    </w:p>
    <w:p w:rsidR="00C16F61" w:rsidRPr="00C16F61" w:rsidRDefault="00C16F61" w:rsidP="0051484F">
      <w:pPr>
        <w:spacing w:after="0" w:line="360" w:lineRule="auto"/>
        <w:ind w:firstLine="708"/>
        <w:jc w:val="center"/>
        <w:rPr>
          <w:rFonts w:ascii="Times New Roman" w:hAnsi="Times New Roman"/>
          <w:sz w:val="30"/>
          <w:szCs w:val="30"/>
        </w:rPr>
      </w:pPr>
      <w:r w:rsidRPr="00C16F61">
        <w:rPr>
          <w:rFonts w:ascii="Times New Roman" w:hAnsi="Times New Roman"/>
          <w:sz w:val="30"/>
          <w:szCs w:val="30"/>
        </w:rPr>
        <w:t>по идентификатору навигационной пломбы</w:t>
      </w:r>
    </w:p>
    <w:p w:rsidR="00345005" w:rsidRPr="00345005" w:rsidRDefault="00345005" w:rsidP="00345005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45005">
        <w:rPr>
          <w:rFonts w:ascii="Times New Roman" w:hAnsi="Times New Roman"/>
          <w:sz w:val="30"/>
          <w:szCs w:val="30"/>
        </w:rPr>
        <w:t>1. Идентификатор навигационной пломбы</w:t>
      </w:r>
    </w:p>
    <w:p w:rsidR="00345005" w:rsidRPr="00345005" w:rsidRDefault="00345005" w:rsidP="00345005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45005">
        <w:rPr>
          <w:rFonts w:ascii="Times New Roman" w:hAnsi="Times New Roman"/>
          <w:sz w:val="30"/>
          <w:szCs w:val="30"/>
        </w:rPr>
        <w:t>2. Код результата обработки запроса:</w:t>
      </w:r>
    </w:p>
    <w:p w:rsidR="00345005" w:rsidRPr="00345005" w:rsidRDefault="00345005" w:rsidP="00345005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45005">
        <w:rPr>
          <w:rFonts w:ascii="Times New Roman" w:hAnsi="Times New Roman"/>
          <w:sz w:val="30"/>
          <w:szCs w:val="30"/>
        </w:rPr>
        <w:t>000</w:t>
      </w:r>
      <w:r w:rsidR="00BE753B"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bookmarkEnd w:id="0"/>
      <w:r w:rsidRPr="00345005">
        <w:rPr>
          <w:rFonts w:ascii="Times New Roman" w:hAnsi="Times New Roman"/>
          <w:sz w:val="30"/>
          <w:szCs w:val="30"/>
        </w:rPr>
        <w:t>– запрос обработан без ошибок/ сведения по перевозке (пломбе) найдены</w:t>
      </w:r>
    </w:p>
    <w:p w:rsidR="00345005" w:rsidRPr="00345005" w:rsidRDefault="00345005" w:rsidP="00345005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45005">
        <w:rPr>
          <w:rFonts w:ascii="Times New Roman" w:hAnsi="Times New Roman"/>
          <w:sz w:val="30"/>
          <w:szCs w:val="30"/>
        </w:rPr>
        <w:t>101 – ошибка: сведений по пломбе с указанным в запросе номером в информационной системе не найдено</w:t>
      </w:r>
    </w:p>
    <w:p w:rsidR="00345005" w:rsidRPr="00345005" w:rsidRDefault="00345005" w:rsidP="00345005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45005">
        <w:rPr>
          <w:rFonts w:ascii="Times New Roman" w:hAnsi="Times New Roman"/>
          <w:sz w:val="30"/>
          <w:szCs w:val="30"/>
        </w:rPr>
        <w:lastRenderedPageBreak/>
        <w:t>3. Уникальный номер перевозки</w:t>
      </w:r>
    </w:p>
    <w:p w:rsidR="00345005" w:rsidRPr="00345005" w:rsidRDefault="00345005" w:rsidP="00345005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45005">
        <w:rPr>
          <w:rFonts w:ascii="Times New Roman" w:hAnsi="Times New Roman"/>
          <w:sz w:val="30"/>
          <w:szCs w:val="30"/>
        </w:rPr>
        <w:t>4. Наименование национального оператора, отслеживающего перевозку</w:t>
      </w:r>
    </w:p>
    <w:p w:rsidR="00EA0020" w:rsidRDefault="00345005" w:rsidP="00345005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45005">
        <w:rPr>
          <w:rFonts w:ascii="Times New Roman" w:hAnsi="Times New Roman"/>
          <w:sz w:val="30"/>
          <w:szCs w:val="30"/>
        </w:rPr>
        <w:t>5. Коды стран, по территории которых осуществлялась (осуществляется) перевозка</w:t>
      </w:r>
      <w:r w:rsidR="00D420B0">
        <w:rPr>
          <w:rFonts w:ascii="Times New Roman" w:hAnsi="Times New Roman"/>
          <w:sz w:val="30"/>
          <w:szCs w:val="30"/>
        </w:rPr>
        <w:t>».</w:t>
      </w:r>
    </w:p>
    <w:p w:rsidR="006A4950" w:rsidRDefault="0051484F" w:rsidP="00981F4B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21.</w:t>
      </w:r>
      <w:r w:rsidR="00345005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 xml:space="preserve">Исключить </w:t>
      </w:r>
      <w:r w:rsidR="0027295B">
        <w:rPr>
          <w:rFonts w:ascii="Times New Roman" w:hAnsi="Times New Roman"/>
          <w:sz w:val="30"/>
          <w:szCs w:val="30"/>
        </w:rPr>
        <w:t>Р</w:t>
      </w:r>
      <w:r w:rsidR="000771AC">
        <w:rPr>
          <w:rFonts w:ascii="Times New Roman" w:hAnsi="Times New Roman"/>
          <w:sz w:val="30"/>
          <w:szCs w:val="30"/>
        </w:rPr>
        <w:t xml:space="preserve">аздел </w:t>
      </w:r>
      <w:r w:rsidR="000771AC">
        <w:rPr>
          <w:rFonts w:ascii="Times New Roman" w:hAnsi="Times New Roman"/>
          <w:sz w:val="30"/>
          <w:szCs w:val="30"/>
          <w:lang w:val="en-US"/>
        </w:rPr>
        <w:t>XII</w:t>
      </w:r>
      <w:r w:rsidR="000771AC">
        <w:rPr>
          <w:rFonts w:ascii="Times New Roman" w:hAnsi="Times New Roman"/>
          <w:sz w:val="30"/>
          <w:szCs w:val="30"/>
        </w:rPr>
        <w:t>.</w:t>
      </w:r>
    </w:p>
    <w:p w:rsidR="007F3771" w:rsidRDefault="007F3771" w:rsidP="00981F4B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F3771" w:rsidRDefault="007F3771" w:rsidP="00981F4B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F3771" w:rsidRDefault="007F3771" w:rsidP="00981F4B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7F3771" w:rsidRDefault="007F3771" w:rsidP="007F3771">
      <w:pPr>
        <w:spacing w:after="0" w:line="360" w:lineRule="auto"/>
        <w:ind w:firstLine="708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</w:t>
      </w:r>
    </w:p>
    <w:sectPr w:rsidR="007F3771" w:rsidSect="001C3DFE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B15" w:rsidRDefault="00D12B15">
      <w:pPr>
        <w:spacing w:after="0" w:line="240" w:lineRule="auto"/>
      </w:pPr>
      <w:r>
        <w:separator/>
      </w:r>
    </w:p>
  </w:endnote>
  <w:endnote w:type="continuationSeparator" w:id="0">
    <w:p w:rsidR="00D12B15" w:rsidRDefault="00D1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B15" w:rsidRDefault="00D12B15">
      <w:pPr>
        <w:spacing w:after="0" w:line="240" w:lineRule="auto"/>
      </w:pPr>
      <w:r>
        <w:separator/>
      </w:r>
    </w:p>
  </w:footnote>
  <w:footnote w:type="continuationSeparator" w:id="0">
    <w:p w:rsidR="00D12B15" w:rsidRDefault="00D1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9432336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D12B15" w:rsidRPr="00981F4B" w:rsidRDefault="00D12B15">
        <w:pPr>
          <w:pStyle w:val="a6"/>
          <w:jc w:val="center"/>
          <w:rPr>
            <w:rFonts w:ascii="Times New Roman" w:hAnsi="Times New Roman"/>
            <w:sz w:val="30"/>
            <w:szCs w:val="30"/>
          </w:rPr>
        </w:pPr>
        <w:r w:rsidRPr="00981F4B">
          <w:rPr>
            <w:rFonts w:ascii="Times New Roman" w:hAnsi="Times New Roman"/>
            <w:sz w:val="30"/>
            <w:szCs w:val="30"/>
          </w:rPr>
          <w:fldChar w:fldCharType="begin"/>
        </w:r>
        <w:r w:rsidRPr="00981F4B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981F4B">
          <w:rPr>
            <w:rFonts w:ascii="Times New Roman" w:hAnsi="Times New Roman"/>
            <w:sz w:val="30"/>
            <w:szCs w:val="30"/>
          </w:rPr>
          <w:fldChar w:fldCharType="separate"/>
        </w:r>
        <w:r w:rsidR="00BE753B">
          <w:rPr>
            <w:rFonts w:ascii="Times New Roman" w:hAnsi="Times New Roman"/>
            <w:noProof/>
            <w:sz w:val="30"/>
            <w:szCs w:val="30"/>
          </w:rPr>
          <w:t>10</w:t>
        </w:r>
        <w:r w:rsidRPr="00981F4B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D12B15" w:rsidRDefault="00D12B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37FF7"/>
    <w:multiLevelType w:val="hybridMultilevel"/>
    <w:tmpl w:val="B2607B88"/>
    <w:lvl w:ilvl="0" w:tplc="6C4ACA84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9797C31"/>
    <w:multiLevelType w:val="hybridMultilevel"/>
    <w:tmpl w:val="4AB20B12"/>
    <w:lvl w:ilvl="0" w:tplc="9A1A5B2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F193A"/>
    <w:multiLevelType w:val="hybridMultilevel"/>
    <w:tmpl w:val="D95A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8035E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4" w15:restartNumberingAfterBreak="0">
    <w:nsid w:val="32A51075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5" w15:restartNumberingAfterBreak="0">
    <w:nsid w:val="694E2A41"/>
    <w:multiLevelType w:val="hybridMultilevel"/>
    <w:tmpl w:val="1CC6618A"/>
    <w:lvl w:ilvl="0" w:tplc="38AA21C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1058AA"/>
    <w:multiLevelType w:val="hybridMultilevel"/>
    <w:tmpl w:val="1BC47D9E"/>
    <w:lvl w:ilvl="0" w:tplc="D41833E4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54"/>
    <w:rsid w:val="00000C23"/>
    <w:rsid w:val="00002473"/>
    <w:rsid w:val="00003896"/>
    <w:rsid w:val="00006B15"/>
    <w:rsid w:val="0001223D"/>
    <w:rsid w:val="00013347"/>
    <w:rsid w:val="00015541"/>
    <w:rsid w:val="0002138B"/>
    <w:rsid w:val="00022258"/>
    <w:rsid w:val="000241FE"/>
    <w:rsid w:val="0002594F"/>
    <w:rsid w:val="00031934"/>
    <w:rsid w:val="0003400F"/>
    <w:rsid w:val="00034096"/>
    <w:rsid w:val="0003444C"/>
    <w:rsid w:val="00037EE7"/>
    <w:rsid w:val="00042EBF"/>
    <w:rsid w:val="00045796"/>
    <w:rsid w:val="00045853"/>
    <w:rsid w:val="000541D4"/>
    <w:rsid w:val="00054B9A"/>
    <w:rsid w:val="00054E20"/>
    <w:rsid w:val="000555DA"/>
    <w:rsid w:val="000606B4"/>
    <w:rsid w:val="000606D0"/>
    <w:rsid w:val="00060DEB"/>
    <w:rsid w:val="000625CE"/>
    <w:rsid w:val="00062831"/>
    <w:rsid w:val="000632B3"/>
    <w:rsid w:val="000642B4"/>
    <w:rsid w:val="00064824"/>
    <w:rsid w:val="000650C0"/>
    <w:rsid w:val="000666F2"/>
    <w:rsid w:val="00075122"/>
    <w:rsid w:val="00076E5B"/>
    <w:rsid w:val="000771AC"/>
    <w:rsid w:val="00082372"/>
    <w:rsid w:val="0008301A"/>
    <w:rsid w:val="000834FB"/>
    <w:rsid w:val="0008409B"/>
    <w:rsid w:val="00085B58"/>
    <w:rsid w:val="000900DA"/>
    <w:rsid w:val="00090152"/>
    <w:rsid w:val="0009148E"/>
    <w:rsid w:val="00091866"/>
    <w:rsid w:val="000938D4"/>
    <w:rsid w:val="000966B2"/>
    <w:rsid w:val="000A0B41"/>
    <w:rsid w:val="000B0940"/>
    <w:rsid w:val="000B0E22"/>
    <w:rsid w:val="000B550C"/>
    <w:rsid w:val="000B7987"/>
    <w:rsid w:val="000C2DC6"/>
    <w:rsid w:val="000C4FD4"/>
    <w:rsid w:val="000C5F02"/>
    <w:rsid w:val="000C70DF"/>
    <w:rsid w:val="000D0DCE"/>
    <w:rsid w:val="000D4659"/>
    <w:rsid w:val="000E1A1C"/>
    <w:rsid w:val="000E1B59"/>
    <w:rsid w:val="000E34C1"/>
    <w:rsid w:val="000E718D"/>
    <w:rsid w:val="000E765C"/>
    <w:rsid w:val="000F25DA"/>
    <w:rsid w:val="000F397E"/>
    <w:rsid w:val="000F5407"/>
    <w:rsid w:val="000F5CA1"/>
    <w:rsid w:val="000F6190"/>
    <w:rsid w:val="00105031"/>
    <w:rsid w:val="00107846"/>
    <w:rsid w:val="00116140"/>
    <w:rsid w:val="0012313E"/>
    <w:rsid w:val="00124462"/>
    <w:rsid w:val="00126F9D"/>
    <w:rsid w:val="001271F4"/>
    <w:rsid w:val="001312EE"/>
    <w:rsid w:val="001331F8"/>
    <w:rsid w:val="00143CA3"/>
    <w:rsid w:val="00146AB5"/>
    <w:rsid w:val="001523FD"/>
    <w:rsid w:val="00156187"/>
    <w:rsid w:val="00157201"/>
    <w:rsid w:val="0015728D"/>
    <w:rsid w:val="00162667"/>
    <w:rsid w:val="00162A33"/>
    <w:rsid w:val="0017044D"/>
    <w:rsid w:val="0017097A"/>
    <w:rsid w:val="00171155"/>
    <w:rsid w:val="00174247"/>
    <w:rsid w:val="0017775B"/>
    <w:rsid w:val="00177CCB"/>
    <w:rsid w:val="0018297D"/>
    <w:rsid w:val="00182B77"/>
    <w:rsid w:val="00183346"/>
    <w:rsid w:val="00183A82"/>
    <w:rsid w:val="001842BE"/>
    <w:rsid w:val="0018584F"/>
    <w:rsid w:val="00190901"/>
    <w:rsid w:val="0019245F"/>
    <w:rsid w:val="00193ABE"/>
    <w:rsid w:val="00193BF5"/>
    <w:rsid w:val="00194CD4"/>
    <w:rsid w:val="001A7C94"/>
    <w:rsid w:val="001B283A"/>
    <w:rsid w:val="001B319E"/>
    <w:rsid w:val="001B76CD"/>
    <w:rsid w:val="001C1E3D"/>
    <w:rsid w:val="001C3DFE"/>
    <w:rsid w:val="001D0A89"/>
    <w:rsid w:val="001D25FE"/>
    <w:rsid w:val="001D3044"/>
    <w:rsid w:val="001D323E"/>
    <w:rsid w:val="001D483B"/>
    <w:rsid w:val="001D56C2"/>
    <w:rsid w:val="001E09A6"/>
    <w:rsid w:val="001E69E7"/>
    <w:rsid w:val="001F004C"/>
    <w:rsid w:val="001F0FDB"/>
    <w:rsid w:val="001F3243"/>
    <w:rsid w:val="001F4DD9"/>
    <w:rsid w:val="00200517"/>
    <w:rsid w:val="002006C9"/>
    <w:rsid w:val="00201989"/>
    <w:rsid w:val="002023EB"/>
    <w:rsid w:val="00203F6F"/>
    <w:rsid w:val="002048E3"/>
    <w:rsid w:val="00205D20"/>
    <w:rsid w:val="002136F5"/>
    <w:rsid w:val="00213A27"/>
    <w:rsid w:val="00216C5C"/>
    <w:rsid w:val="00222449"/>
    <w:rsid w:val="0022366C"/>
    <w:rsid w:val="00226981"/>
    <w:rsid w:val="002277F6"/>
    <w:rsid w:val="00232B07"/>
    <w:rsid w:val="00234BE1"/>
    <w:rsid w:val="0023789D"/>
    <w:rsid w:val="00240775"/>
    <w:rsid w:val="00243445"/>
    <w:rsid w:val="00244F53"/>
    <w:rsid w:val="00245000"/>
    <w:rsid w:val="00252488"/>
    <w:rsid w:val="002536F5"/>
    <w:rsid w:val="00255400"/>
    <w:rsid w:val="00256D80"/>
    <w:rsid w:val="00257F48"/>
    <w:rsid w:val="002619B1"/>
    <w:rsid w:val="0026251D"/>
    <w:rsid w:val="00266D6F"/>
    <w:rsid w:val="0027140A"/>
    <w:rsid w:val="00272581"/>
    <w:rsid w:val="0027268B"/>
    <w:rsid w:val="0027295B"/>
    <w:rsid w:val="00274C9E"/>
    <w:rsid w:val="00286186"/>
    <w:rsid w:val="0029048A"/>
    <w:rsid w:val="00295728"/>
    <w:rsid w:val="002967F2"/>
    <w:rsid w:val="0029688E"/>
    <w:rsid w:val="00297CC9"/>
    <w:rsid w:val="002A37E9"/>
    <w:rsid w:val="002A5BCE"/>
    <w:rsid w:val="002A7072"/>
    <w:rsid w:val="002B1330"/>
    <w:rsid w:val="002B3BF6"/>
    <w:rsid w:val="002B7458"/>
    <w:rsid w:val="002C1F49"/>
    <w:rsid w:val="002C51CA"/>
    <w:rsid w:val="002D0576"/>
    <w:rsid w:val="002D1677"/>
    <w:rsid w:val="002D24CF"/>
    <w:rsid w:val="002D28DE"/>
    <w:rsid w:val="002D3933"/>
    <w:rsid w:val="002D4622"/>
    <w:rsid w:val="002D4745"/>
    <w:rsid w:val="002E05ED"/>
    <w:rsid w:val="002E4CB3"/>
    <w:rsid w:val="002E50F9"/>
    <w:rsid w:val="002F1268"/>
    <w:rsid w:val="002F4E7E"/>
    <w:rsid w:val="00300156"/>
    <w:rsid w:val="00300FAF"/>
    <w:rsid w:val="003032CD"/>
    <w:rsid w:val="003073CC"/>
    <w:rsid w:val="0031032E"/>
    <w:rsid w:val="003106C2"/>
    <w:rsid w:val="00311BD7"/>
    <w:rsid w:val="00312843"/>
    <w:rsid w:val="003165D0"/>
    <w:rsid w:val="003225B7"/>
    <w:rsid w:val="00326345"/>
    <w:rsid w:val="003330C2"/>
    <w:rsid w:val="00345005"/>
    <w:rsid w:val="003471E2"/>
    <w:rsid w:val="00354481"/>
    <w:rsid w:val="00355560"/>
    <w:rsid w:val="00355D2F"/>
    <w:rsid w:val="003565A1"/>
    <w:rsid w:val="003569ED"/>
    <w:rsid w:val="0036046B"/>
    <w:rsid w:val="00360ECC"/>
    <w:rsid w:val="0036290E"/>
    <w:rsid w:val="00366957"/>
    <w:rsid w:val="00375332"/>
    <w:rsid w:val="00376360"/>
    <w:rsid w:val="00376445"/>
    <w:rsid w:val="0037677A"/>
    <w:rsid w:val="0038158E"/>
    <w:rsid w:val="00387853"/>
    <w:rsid w:val="00391990"/>
    <w:rsid w:val="003945D4"/>
    <w:rsid w:val="00394EE7"/>
    <w:rsid w:val="00395806"/>
    <w:rsid w:val="003962D6"/>
    <w:rsid w:val="00396CC6"/>
    <w:rsid w:val="003A208A"/>
    <w:rsid w:val="003A2D31"/>
    <w:rsid w:val="003A48BC"/>
    <w:rsid w:val="003B1533"/>
    <w:rsid w:val="003B1737"/>
    <w:rsid w:val="003B319A"/>
    <w:rsid w:val="003B5A6C"/>
    <w:rsid w:val="003B627F"/>
    <w:rsid w:val="003C14CF"/>
    <w:rsid w:val="003C63A5"/>
    <w:rsid w:val="003C7FC8"/>
    <w:rsid w:val="003D0104"/>
    <w:rsid w:val="003D1125"/>
    <w:rsid w:val="003D11D2"/>
    <w:rsid w:val="003D57DA"/>
    <w:rsid w:val="003D6597"/>
    <w:rsid w:val="003E2050"/>
    <w:rsid w:val="003E3080"/>
    <w:rsid w:val="003E6080"/>
    <w:rsid w:val="003E76A7"/>
    <w:rsid w:val="003F0477"/>
    <w:rsid w:val="003F0B6B"/>
    <w:rsid w:val="003F115F"/>
    <w:rsid w:val="003F2CB9"/>
    <w:rsid w:val="003F4E62"/>
    <w:rsid w:val="0040522F"/>
    <w:rsid w:val="00410509"/>
    <w:rsid w:val="004107C0"/>
    <w:rsid w:val="00410993"/>
    <w:rsid w:val="004151B2"/>
    <w:rsid w:val="0041604B"/>
    <w:rsid w:val="0042336B"/>
    <w:rsid w:val="00430B2E"/>
    <w:rsid w:val="004310B0"/>
    <w:rsid w:val="00431134"/>
    <w:rsid w:val="00433567"/>
    <w:rsid w:val="004365D6"/>
    <w:rsid w:val="00436B25"/>
    <w:rsid w:val="0044185E"/>
    <w:rsid w:val="0044189E"/>
    <w:rsid w:val="004422B6"/>
    <w:rsid w:val="004423B9"/>
    <w:rsid w:val="004435FC"/>
    <w:rsid w:val="0044426E"/>
    <w:rsid w:val="004463E1"/>
    <w:rsid w:val="00450895"/>
    <w:rsid w:val="004520ED"/>
    <w:rsid w:val="0045784A"/>
    <w:rsid w:val="00460366"/>
    <w:rsid w:val="0046195C"/>
    <w:rsid w:val="00462557"/>
    <w:rsid w:val="004660F0"/>
    <w:rsid w:val="004743BD"/>
    <w:rsid w:val="00475D9B"/>
    <w:rsid w:val="00476AC4"/>
    <w:rsid w:val="00477974"/>
    <w:rsid w:val="00483B2A"/>
    <w:rsid w:val="00486E87"/>
    <w:rsid w:val="00491C85"/>
    <w:rsid w:val="00493A44"/>
    <w:rsid w:val="0049499F"/>
    <w:rsid w:val="0049795D"/>
    <w:rsid w:val="004A4B17"/>
    <w:rsid w:val="004A6CCE"/>
    <w:rsid w:val="004A7157"/>
    <w:rsid w:val="004B2008"/>
    <w:rsid w:val="004B6AC6"/>
    <w:rsid w:val="004C0FF4"/>
    <w:rsid w:val="004C36B9"/>
    <w:rsid w:val="004D1CA0"/>
    <w:rsid w:val="004D629A"/>
    <w:rsid w:val="004D6BB9"/>
    <w:rsid w:val="004D7631"/>
    <w:rsid w:val="004E0D13"/>
    <w:rsid w:val="004E1787"/>
    <w:rsid w:val="004E3B0C"/>
    <w:rsid w:val="004E69EA"/>
    <w:rsid w:val="00501117"/>
    <w:rsid w:val="00502B15"/>
    <w:rsid w:val="00505A80"/>
    <w:rsid w:val="0051347B"/>
    <w:rsid w:val="0051365D"/>
    <w:rsid w:val="00513FF8"/>
    <w:rsid w:val="0051484F"/>
    <w:rsid w:val="00526EF5"/>
    <w:rsid w:val="005302A7"/>
    <w:rsid w:val="00533551"/>
    <w:rsid w:val="0053726E"/>
    <w:rsid w:val="00543BFF"/>
    <w:rsid w:val="005450FB"/>
    <w:rsid w:val="00545A0D"/>
    <w:rsid w:val="00546C12"/>
    <w:rsid w:val="0055025D"/>
    <w:rsid w:val="00550858"/>
    <w:rsid w:val="00551144"/>
    <w:rsid w:val="005516B9"/>
    <w:rsid w:val="005519F4"/>
    <w:rsid w:val="005551D6"/>
    <w:rsid w:val="0056203F"/>
    <w:rsid w:val="0056229B"/>
    <w:rsid w:val="00565ECA"/>
    <w:rsid w:val="005668F4"/>
    <w:rsid w:val="00566F90"/>
    <w:rsid w:val="00574321"/>
    <w:rsid w:val="00574F24"/>
    <w:rsid w:val="005838D9"/>
    <w:rsid w:val="00583E9C"/>
    <w:rsid w:val="00584357"/>
    <w:rsid w:val="00584DF8"/>
    <w:rsid w:val="00587693"/>
    <w:rsid w:val="005A1512"/>
    <w:rsid w:val="005A18FA"/>
    <w:rsid w:val="005A2AE5"/>
    <w:rsid w:val="005A40F0"/>
    <w:rsid w:val="005A446F"/>
    <w:rsid w:val="005A4947"/>
    <w:rsid w:val="005B0304"/>
    <w:rsid w:val="005B2ADD"/>
    <w:rsid w:val="005B59A9"/>
    <w:rsid w:val="005C209F"/>
    <w:rsid w:val="005C2801"/>
    <w:rsid w:val="005C42A4"/>
    <w:rsid w:val="005C67CA"/>
    <w:rsid w:val="005D2F95"/>
    <w:rsid w:val="005D6DA1"/>
    <w:rsid w:val="005E0B84"/>
    <w:rsid w:val="005E1FD9"/>
    <w:rsid w:val="005E203E"/>
    <w:rsid w:val="005E3C74"/>
    <w:rsid w:val="005E7A41"/>
    <w:rsid w:val="005F1CD8"/>
    <w:rsid w:val="005F5500"/>
    <w:rsid w:val="0060159F"/>
    <w:rsid w:val="006056F6"/>
    <w:rsid w:val="006145E3"/>
    <w:rsid w:val="00616A9D"/>
    <w:rsid w:val="00617BE1"/>
    <w:rsid w:val="00627E22"/>
    <w:rsid w:val="0063016A"/>
    <w:rsid w:val="00630C7E"/>
    <w:rsid w:val="006312D8"/>
    <w:rsid w:val="00635289"/>
    <w:rsid w:val="00635CAB"/>
    <w:rsid w:val="00636672"/>
    <w:rsid w:val="006402D4"/>
    <w:rsid w:val="00642623"/>
    <w:rsid w:val="006443BA"/>
    <w:rsid w:val="006455EB"/>
    <w:rsid w:val="00645A2F"/>
    <w:rsid w:val="00654D7D"/>
    <w:rsid w:val="006600A0"/>
    <w:rsid w:val="00661115"/>
    <w:rsid w:val="006614B4"/>
    <w:rsid w:val="0066513D"/>
    <w:rsid w:val="00670082"/>
    <w:rsid w:val="0067393B"/>
    <w:rsid w:val="00676522"/>
    <w:rsid w:val="00680388"/>
    <w:rsid w:val="00681759"/>
    <w:rsid w:val="00681E0E"/>
    <w:rsid w:val="00684616"/>
    <w:rsid w:val="00691AA3"/>
    <w:rsid w:val="00691F7A"/>
    <w:rsid w:val="00693990"/>
    <w:rsid w:val="00696868"/>
    <w:rsid w:val="00697A39"/>
    <w:rsid w:val="006A07FA"/>
    <w:rsid w:val="006A4950"/>
    <w:rsid w:val="006A542C"/>
    <w:rsid w:val="006A5F57"/>
    <w:rsid w:val="006B46E8"/>
    <w:rsid w:val="006B54F2"/>
    <w:rsid w:val="006B691A"/>
    <w:rsid w:val="006C12F3"/>
    <w:rsid w:val="006C37AD"/>
    <w:rsid w:val="006C3F6F"/>
    <w:rsid w:val="006C76A0"/>
    <w:rsid w:val="006D2390"/>
    <w:rsid w:val="006D56BE"/>
    <w:rsid w:val="006D62B4"/>
    <w:rsid w:val="006D6F4C"/>
    <w:rsid w:val="006D7B0A"/>
    <w:rsid w:val="006E0A3C"/>
    <w:rsid w:val="006E6F8E"/>
    <w:rsid w:val="006F3407"/>
    <w:rsid w:val="006F350A"/>
    <w:rsid w:val="006F4950"/>
    <w:rsid w:val="006F5495"/>
    <w:rsid w:val="0070514E"/>
    <w:rsid w:val="0070533F"/>
    <w:rsid w:val="00706CAA"/>
    <w:rsid w:val="00720F98"/>
    <w:rsid w:val="00727A47"/>
    <w:rsid w:val="007321F7"/>
    <w:rsid w:val="0073308B"/>
    <w:rsid w:val="00736DA5"/>
    <w:rsid w:val="00744C06"/>
    <w:rsid w:val="007461C8"/>
    <w:rsid w:val="00746AD2"/>
    <w:rsid w:val="007513D9"/>
    <w:rsid w:val="00755732"/>
    <w:rsid w:val="007608C4"/>
    <w:rsid w:val="00761A5C"/>
    <w:rsid w:val="00765A6C"/>
    <w:rsid w:val="00772B17"/>
    <w:rsid w:val="00776089"/>
    <w:rsid w:val="007827A6"/>
    <w:rsid w:val="00783DB6"/>
    <w:rsid w:val="0079321B"/>
    <w:rsid w:val="00797B78"/>
    <w:rsid w:val="007A1D04"/>
    <w:rsid w:val="007A5567"/>
    <w:rsid w:val="007B12C7"/>
    <w:rsid w:val="007B3C5D"/>
    <w:rsid w:val="007B64F4"/>
    <w:rsid w:val="007C0D2B"/>
    <w:rsid w:val="007C4E9C"/>
    <w:rsid w:val="007D28A5"/>
    <w:rsid w:val="007D4968"/>
    <w:rsid w:val="007D5785"/>
    <w:rsid w:val="007D5A9D"/>
    <w:rsid w:val="007D632B"/>
    <w:rsid w:val="007E02E5"/>
    <w:rsid w:val="007E39D5"/>
    <w:rsid w:val="007E64D0"/>
    <w:rsid w:val="007F2CD0"/>
    <w:rsid w:val="007F3771"/>
    <w:rsid w:val="007F57F6"/>
    <w:rsid w:val="007F60F1"/>
    <w:rsid w:val="00804347"/>
    <w:rsid w:val="00807D9B"/>
    <w:rsid w:val="0081423D"/>
    <w:rsid w:val="008179A9"/>
    <w:rsid w:val="0082692E"/>
    <w:rsid w:val="00831897"/>
    <w:rsid w:val="008336CD"/>
    <w:rsid w:val="008365C9"/>
    <w:rsid w:val="0083716A"/>
    <w:rsid w:val="00840067"/>
    <w:rsid w:val="008420A0"/>
    <w:rsid w:val="008445F1"/>
    <w:rsid w:val="00844877"/>
    <w:rsid w:val="00845B22"/>
    <w:rsid w:val="0085122F"/>
    <w:rsid w:val="00851F6C"/>
    <w:rsid w:val="00853983"/>
    <w:rsid w:val="00856A58"/>
    <w:rsid w:val="008575A2"/>
    <w:rsid w:val="008621CD"/>
    <w:rsid w:val="00862819"/>
    <w:rsid w:val="00862C22"/>
    <w:rsid w:val="008643DE"/>
    <w:rsid w:val="00864407"/>
    <w:rsid w:val="008645EC"/>
    <w:rsid w:val="00870AD5"/>
    <w:rsid w:val="00875EDC"/>
    <w:rsid w:val="008870DB"/>
    <w:rsid w:val="008933E5"/>
    <w:rsid w:val="008939D7"/>
    <w:rsid w:val="008A2AE4"/>
    <w:rsid w:val="008A68C3"/>
    <w:rsid w:val="008B21E1"/>
    <w:rsid w:val="008B4300"/>
    <w:rsid w:val="008B5105"/>
    <w:rsid w:val="008B5B7F"/>
    <w:rsid w:val="008B6C86"/>
    <w:rsid w:val="008B7B62"/>
    <w:rsid w:val="008C4E51"/>
    <w:rsid w:val="008C790D"/>
    <w:rsid w:val="008C7ED0"/>
    <w:rsid w:val="008D0353"/>
    <w:rsid w:val="008D1108"/>
    <w:rsid w:val="008D34D6"/>
    <w:rsid w:val="008D36B7"/>
    <w:rsid w:val="008D3E4F"/>
    <w:rsid w:val="008D4D95"/>
    <w:rsid w:val="008E0482"/>
    <w:rsid w:val="008E1C12"/>
    <w:rsid w:val="008E672F"/>
    <w:rsid w:val="008E787C"/>
    <w:rsid w:val="008E79F7"/>
    <w:rsid w:val="008F00ED"/>
    <w:rsid w:val="008F2DF9"/>
    <w:rsid w:val="008F33AC"/>
    <w:rsid w:val="008F7253"/>
    <w:rsid w:val="00906231"/>
    <w:rsid w:val="009074DA"/>
    <w:rsid w:val="00911624"/>
    <w:rsid w:val="009148FF"/>
    <w:rsid w:val="0092061A"/>
    <w:rsid w:val="009225FB"/>
    <w:rsid w:val="0092397F"/>
    <w:rsid w:val="00924E08"/>
    <w:rsid w:val="00925C30"/>
    <w:rsid w:val="00926B08"/>
    <w:rsid w:val="0093309A"/>
    <w:rsid w:val="00933EDF"/>
    <w:rsid w:val="00934E75"/>
    <w:rsid w:val="00935FCF"/>
    <w:rsid w:val="00936D44"/>
    <w:rsid w:val="00955C62"/>
    <w:rsid w:val="00957F69"/>
    <w:rsid w:val="00964CE2"/>
    <w:rsid w:val="00971BFF"/>
    <w:rsid w:val="00971CE1"/>
    <w:rsid w:val="009764F4"/>
    <w:rsid w:val="00981050"/>
    <w:rsid w:val="00981C92"/>
    <w:rsid w:val="00981F4B"/>
    <w:rsid w:val="00990066"/>
    <w:rsid w:val="00990271"/>
    <w:rsid w:val="00990339"/>
    <w:rsid w:val="00991A16"/>
    <w:rsid w:val="009928A1"/>
    <w:rsid w:val="009A124D"/>
    <w:rsid w:val="009A1D8C"/>
    <w:rsid w:val="009A306C"/>
    <w:rsid w:val="009A6542"/>
    <w:rsid w:val="009B3C40"/>
    <w:rsid w:val="009B5944"/>
    <w:rsid w:val="009B7000"/>
    <w:rsid w:val="009C01E7"/>
    <w:rsid w:val="009C0F14"/>
    <w:rsid w:val="009C20EE"/>
    <w:rsid w:val="009D1239"/>
    <w:rsid w:val="009D1E78"/>
    <w:rsid w:val="009D2F93"/>
    <w:rsid w:val="009D5223"/>
    <w:rsid w:val="009D5E32"/>
    <w:rsid w:val="009E2046"/>
    <w:rsid w:val="009E7A6D"/>
    <w:rsid w:val="009F0375"/>
    <w:rsid w:val="00A004EC"/>
    <w:rsid w:val="00A01752"/>
    <w:rsid w:val="00A01E73"/>
    <w:rsid w:val="00A02F8A"/>
    <w:rsid w:val="00A05AF1"/>
    <w:rsid w:val="00A11A8E"/>
    <w:rsid w:val="00A1510A"/>
    <w:rsid w:val="00A17CEF"/>
    <w:rsid w:val="00A25A9B"/>
    <w:rsid w:val="00A26622"/>
    <w:rsid w:val="00A266D1"/>
    <w:rsid w:val="00A34619"/>
    <w:rsid w:val="00A419DD"/>
    <w:rsid w:val="00A421CE"/>
    <w:rsid w:val="00A46808"/>
    <w:rsid w:val="00A50B52"/>
    <w:rsid w:val="00A54C3D"/>
    <w:rsid w:val="00A56662"/>
    <w:rsid w:val="00A600A5"/>
    <w:rsid w:val="00A62394"/>
    <w:rsid w:val="00A7196E"/>
    <w:rsid w:val="00A73A15"/>
    <w:rsid w:val="00A8304F"/>
    <w:rsid w:val="00A84251"/>
    <w:rsid w:val="00A87216"/>
    <w:rsid w:val="00A8746F"/>
    <w:rsid w:val="00A87AEC"/>
    <w:rsid w:val="00A926FE"/>
    <w:rsid w:val="00A92C30"/>
    <w:rsid w:val="00A94AC9"/>
    <w:rsid w:val="00A95E5D"/>
    <w:rsid w:val="00AA08D4"/>
    <w:rsid w:val="00AA243B"/>
    <w:rsid w:val="00AA2C68"/>
    <w:rsid w:val="00AA40E0"/>
    <w:rsid w:val="00AA5CD0"/>
    <w:rsid w:val="00AA6CA5"/>
    <w:rsid w:val="00AB1306"/>
    <w:rsid w:val="00AB2BE2"/>
    <w:rsid w:val="00AB4527"/>
    <w:rsid w:val="00AC0EDA"/>
    <w:rsid w:val="00AC15F7"/>
    <w:rsid w:val="00AC20FB"/>
    <w:rsid w:val="00AC7EFB"/>
    <w:rsid w:val="00AD01F1"/>
    <w:rsid w:val="00AD0991"/>
    <w:rsid w:val="00AD1410"/>
    <w:rsid w:val="00AD2770"/>
    <w:rsid w:val="00AD3741"/>
    <w:rsid w:val="00AD3B8A"/>
    <w:rsid w:val="00AD3BBB"/>
    <w:rsid w:val="00AD5133"/>
    <w:rsid w:val="00AD6D9D"/>
    <w:rsid w:val="00AE0477"/>
    <w:rsid w:val="00AE0528"/>
    <w:rsid w:val="00AE23A4"/>
    <w:rsid w:val="00AE26DC"/>
    <w:rsid w:val="00AE5107"/>
    <w:rsid w:val="00AF0724"/>
    <w:rsid w:val="00AF277A"/>
    <w:rsid w:val="00AF3479"/>
    <w:rsid w:val="00AF509F"/>
    <w:rsid w:val="00AF5547"/>
    <w:rsid w:val="00AF73B5"/>
    <w:rsid w:val="00AF7877"/>
    <w:rsid w:val="00B05C17"/>
    <w:rsid w:val="00B06ADB"/>
    <w:rsid w:val="00B07799"/>
    <w:rsid w:val="00B07B5B"/>
    <w:rsid w:val="00B12951"/>
    <w:rsid w:val="00B12B4D"/>
    <w:rsid w:val="00B1312F"/>
    <w:rsid w:val="00B16E4F"/>
    <w:rsid w:val="00B201AB"/>
    <w:rsid w:val="00B21FA6"/>
    <w:rsid w:val="00B2273F"/>
    <w:rsid w:val="00B27396"/>
    <w:rsid w:val="00B34DE6"/>
    <w:rsid w:val="00B353DB"/>
    <w:rsid w:val="00B35985"/>
    <w:rsid w:val="00B426A3"/>
    <w:rsid w:val="00B54EF0"/>
    <w:rsid w:val="00B60AC1"/>
    <w:rsid w:val="00B60D4E"/>
    <w:rsid w:val="00B615D0"/>
    <w:rsid w:val="00B643C4"/>
    <w:rsid w:val="00B64EEE"/>
    <w:rsid w:val="00B66AFB"/>
    <w:rsid w:val="00B72898"/>
    <w:rsid w:val="00B733D0"/>
    <w:rsid w:val="00B73481"/>
    <w:rsid w:val="00B74767"/>
    <w:rsid w:val="00B74ED1"/>
    <w:rsid w:val="00B77DDE"/>
    <w:rsid w:val="00B830D8"/>
    <w:rsid w:val="00B84A29"/>
    <w:rsid w:val="00B85874"/>
    <w:rsid w:val="00B87152"/>
    <w:rsid w:val="00B87BE7"/>
    <w:rsid w:val="00B90508"/>
    <w:rsid w:val="00B92AE6"/>
    <w:rsid w:val="00B94A9C"/>
    <w:rsid w:val="00B94FCB"/>
    <w:rsid w:val="00B95BFD"/>
    <w:rsid w:val="00B972AE"/>
    <w:rsid w:val="00B975A1"/>
    <w:rsid w:val="00BA170A"/>
    <w:rsid w:val="00BA3FDC"/>
    <w:rsid w:val="00BC3AFC"/>
    <w:rsid w:val="00BC4979"/>
    <w:rsid w:val="00BC49FC"/>
    <w:rsid w:val="00BC4CFC"/>
    <w:rsid w:val="00BC6B60"/>
    <w:rsid w:val="00BD14B0"/>
    <w:rsid w:val="00BD29A0"/>
    <w:rsid w:val="00BD51C4"/>
    <w:rsid w:val="00BD680F"/>
    <w:rsid w:val="00BE62F5"/>
    <w:rsid w:val="00BE753B"/>
    <w:rsid w:val="00BF0F2C"/>
    <w:rsid w:val="00BF262E"/>
    <w:rsid w:val="00BF7405"/>
    <w:rsid w:val="00C003B6"/>
    <w:rsid w:val="00C02D6F"/>
    <w:rsid w:val="00C04709"/>
    <w:rsid w:val="00C05575"/>
    <w:rsid w:val="00C10D27"/>
    <w:rsid w:val="00C11950"/>
    <w:rsid w:val="00C16F61"/>
    <w:rsid w:val="00C17153"/>
    <w:rsid w:val="00C17C73"/>
    <w:rsid w:val="00C216D6"/>
    <w:rsid w:val="00C40348"/>
    <w:rsid w:val="00C43494"/>
    <w:rsid w:val="00C43F0A"/>
    <w:rsid w:val="00C469F0"/>
    <w:rsid w:val="00C471C7"/>
    <w:rsid w:val="00C47C73"/>
    <w:rsid w:val="00C514B0"/>
    <w:rsid w:val="00C524FD"/>
    <w:rsid w:val="00C54B79"/>
    <w:rsid w:val="00C56A25"/>
    <w:rsid w:val="00C60502"/>
    <w:rsid w:val="00C61579"/>
    <w:rsid w:val="00C6376E"/>
    <w:rsid w:val="00C63CD1"/>
    <w:rsid w:val="00C63F13"/>
    <w:rsid w:val="00C643B2"/>
    <w:rsid w:val="00C715A8"/>
    <w:rsid w:val="00C72C1E"/>
    <w:rsid w:val="00C7587E"/>
    <w:rsid w:val="00C766E9"/>
    <w:rsid w:val="00C832CE"/>
    <w:rsid w:val="00C8396A"/>
    <w:rsid w:val="00C84144"/>
    <w:rsid w:val="00C85F9A"/>
    <w:rsid w:val="00C92926"/>
    <w:rsid w:val="00C93EA6"/>
    <w:rsid w:val="00C94A16"/>
    <w:rsid w:val="00CA0495"/>
    <w:rsid w:val="00CA44C5"/>
    <w:rsid w:val="00CA644C"/>
    <w:rsid w:val="00CB1C10"/>
    <w:rsid w:val="00CB6F51"/>
    <w:rsid w:val="00CC073D"/>
    <w:rsid w:val="00CC0DA1"/>
    <w:rsid w:val="00CC10E1"/>
    <w:rsid w:val="00CC1ABF"/>
    <w:rsid w:val="00CC30D4"/>
    <w:rsid w:val="00CC5157"/>
    <w:rsid w:val="00CC7AFF"/>
    <w:rsid w:val="00CD044A"/>
    <w:rsid w:val="00CD5122"/>
    <w:rsid w:val="00CD6689"/>
    <w:rsid w:val="00CE204A"/>
    <w:rsid w:val="00CF14F3"/>
    <w:rsid w:val="00CF173F"/>
    <w:rsid w:val="00CF5826"/>
    <w:rsid w:val="00D0215A"/>
    <w:rsid w:val="00D02428"/>
    <w:rsid w:val="00D04C94"/>
    <w:rsid w:val="00D05858"/>
    <w:rsid w:val="00D06F4B"/>
    <w:rsid w:val="00D07F92"/>
    <w:rsid w:val="00D1298A"/>
    <w:rsid w:val="00D12B15"/>
    <w:rsid w:val="00D151E0"/>
    <w:rsid w:val="00D152A1"/>
    <w:rsid w:val="00D1591B"/>
    <w:rsid w:val="00D15AEA"/>
    <w:rsid w:val="00D244A2"/>
    <w:rsid w:val="00D24C96"/>
    <w:rsid w:val="00D31203"/>
    <w:rsid w:val="00D331F6"/>
    <w:rsid w:val="00D34127"/>
    <w:rsid w:val="00D34932"/>
    <w:rsid w:val="00D3512E"/>
    <w:rsid w:val="00D3596D"/>
    <w:rsid w:val="00D37D34"/>
    <w:rsid w:val="00D420B0"/>
    <w:rsid w:val="00D44ED8"/>
    <w:rsid w:val="00D45EEC"/>
    <w:rsid w:val="00D46B83"/>
    <w:rsid w:val="00D50205"/>
    <w:rsid w:val="00D52AD1"/>
    <w:rsid w:val="00D52D08"/>
    <w:rsid w:val="00D544A0"/>
    <w:rsid w:val="00D553FA"/>
    <w:rsid w:val="00D64754"/>
    <w:rsid w:val="00D661B8"/>
    <w:rsid w:val="00D66DFD"/>
    <w:rsid w:val="00D673CF"/>
    <w:rsid w:val="00D67428"/>
    <w:rsid w:val="00D71D4C"/>
    <w:rsid w:val="00D77E2B"/>
    <w:rsid w:val="00D816B5"/>
    <w:rsid w:val="00D83AD6"/>
    <w:rsid w:val="00D83EE8"/>
    <w:rsid w:val="00D844E8"/>
    <w:rsid w:val="00D94029"/>
    <w:rsid w:val="00DA214E"/>
    <w:rsid w:val="00DA23AE"/>
    <w:rsid w:val="00DA257F"/>
    <w:rsid w:val="00DB0786"/>
    <w:rsid w:val="00DB60ED"/>
    <w:rsid w:val="00DB77AF"/>
    <w:rsid w:val="00DB784B"/>
    <w:rsid w:val="00DC05AB"/>
    <w:rsid w:val="00DC27C4"/>
    <w:rsid w:val="00DC5F94"/>
    <w:rsid w:val="00DC65B0"/>
    <w:rsid w:val="00DD28E1"/>
    <w:rsid w:val="00DD5E0B"/>
    <w:rsid w:val="00DD62DF"/>
    <w:rsid w:val="00DD6B6B"/>
    <w:rsid w:val="00DD7276"/>
    <w:rsid w:val="00DE1C7A"/>
    <w:rsid w:val="00DE1ED1"/>
    <w:rsid w:val="00DE2511"/>
    <w:rsid w:val="00DE2BE6"/>
    <w:rsid w:val="00DF0F61"/>
    <w:rsid w:val="00DF59AC"/>
    <w:rsid w:val="00E02D43"/>
    <w:rsid w:val="00E11942"/>
    <w:rsid w:val="00E13253"/>
    <w:rsid w:val="00E14B98"/>
    <w:rsid w:val="00E150EF"/>
    <w:rsid w:val="00E16773"/>
    <w:rsid w:val="00E24968"/>
    <w:rsid w:val="00E25448"/>
    <w:rsid w:val="00E25466"/>
    <w:rsid w:val="00E25738"/>
    <w:rsid w:val="00E26EAC"/>
    <w:rsid w:val="00E3099A"/>
    <w:rsid w:val="00E33EFE"/>
    <w:rsid w:val="00E36335"/>
    <w:rsid w:val="00E36BD6"/>
    <w:rsid w:val="00E37194"/>
    <w:rsid w:val="00E428D8"/>
    <w:rsid w:val="00E47CFE"/>
    <w:rsid w:val="00E54D3D"/>
    <w:rsid w:val="00E56438"/>
    <w:rsid w:val="00E57A7C"/>
    <w:rsid w:val="00E64AF3"/>
    <w:rsid w:val="00E659D9"/>
    <w:rsid w:val="00E6627A"/>
    <w:rsid w:val="00E66AD9"/>
    <w:rsid w:val="00E67925"/>
    <w:rsid w:val="00E7490F"/>
    <w:rsid w:val="00E83853"/>
    <w:rsid w:val="00E86534"/>
    <w:rsid w:val="00E86B00"/>
    <w:rsid w:val="00E86F75"/>
    <w:rsid w:val="00E93245"/>
    <w:rsid w:val="00E978D6"/>
    <w:rsid w:val="00EA0020"/>
    <w:rsid w:val="00EA1309"/>
    <w:rsid w:val="00EA5CEC"/>
    <w:rsid w:val="00EB76F9"/>
    <w:rsid w:val="00EC3734"/>
    <w:rsid w:val="00EC5F4E"/>
    <w:rsid w:val="00EC6FDA"/>
    <w:rsid w:val="00ED0FC9"/>
    <w:rsid w:val="00ED2AD4"/>
    <w:rsid w:val="00ED3B69"/>
    <w:rsid w:val="00EE0407"/>
    <w:rsid w:val="00EE3C12"/>
    <w:rsid w:val="00EE4C81"/>
    <w:rsid w:val="00EE6031"/>
    <w:rsid w:val="00EE667D"/>
    <w:rsid w:val="00EE79F7"/>
    <w:rsid w:val="00EF1103"/>
    <w:rsid w:val="00EF215D"/>
    <w:rsid w:val="00EF45A8"/>
    <w:rsid w:val="00EF7315"/>
    <w:rsid w:val="00F004CE"/>
    <w:rsid w:val="00F01F28"/>
    <w:rsid w:val="00F05005"/>
    <w:rsid w:val="00F104A5"/>
    <w:rsid w:val="00F1168A"/>
    <w:rsid w:val="00F116D1"/>
    <w:rsid w:val="00F1368E"/>
    <w:rsid w:val="00F1748F"/>
    <w:rsid w:val="00F17579"/>
    <w:rsid w:val="00F177CA"/>
    <w:rsid w:val="00F17EF7"/>
    <w:rsid w:val="00F21D62"/>
    <w:rsid w:val="00F26255"/>
    <w:rsid w:val="00F30208"/>
    <w:rsid w:val="00F322BA"/>
    <w:rsid w:val="00F33015"/>
    <w:rsid w:val="00F34302"/>
    <w:rsid w:val="00F36989"/>
    <w:rsid w:val="00F40A77"/>
    <w:rsid w:val="00F40A98"/>
    <w:rsid w:val="00F42047"/>
    <w:rsid w:val="00F429AD"/>
    <w:rsid w:val="00F43D4C"/>
    <w:rsid w:val="00F54BAA"/>
    <w:rsid w:val="00F55A2E"/>
    <w:rsid w:val="00F562D5"/>
    <w:rsid w:val="00F648B0"/>
    <w:rsid w:val="00F65148"/>
    <w:rsid w:val="00F6605F"/>
    <w:rsid w:val="00F7318B"/>
    <w:rsid w:val="00F740DD"/>
    <w:rsid w:val="00F743B3"/>
    <w:rsid w:val="00F766E4"/>
    <w:rsid w:val="00F81047"/>
    <w:rsid w:val="00F8167F"/>
    <w:rsid w:val="00F85372"/>
    <w:rsid w:val="00F90476"/>
    <w:rsid w:val="00F92126"/>
    <w:rsid w:val="00F9233D"/>
    <w:rsid w:val="00F94269"/>
    <w:rsid w:val="00F94F05"/>
    <w:rsid w:val="00FA01C4"/>
    <w:rsid w:val="00FA0754"/>
    <w:rsid w:val="00FB4918"/>
    <w:rsid w:val="00FC1903"/>
    <w:rsid w:val="00FC4180"/>
    <w:rsid w:val="00FC62F7"/>
    <w:rsid w:val="00FC6D84"/>
    <w:rsid w:val="00FD0615"/>
    <w:rsid w:val="00FD286B"/>
    <w:rsid w:val="00FD3951"/>
    <w:rsid w:val="00FD3A12"/>
    <w:rsid w:val="00FD6169"/>
    <w:rsid w:val="00FE34D0"/>
    <w:rsid w:val="00FE546E"/>
    <w:rsid w:val="00FE743B"/>
    <w:rsid w:val="00FF283F"/>
    <w:rsid w:val="00FF5A7C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2FA84-7894-41AE-96B0-EFBCEFC8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1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qFormat/>
    <w:rsid w:val="00CC30D4"/>
    <w:pPr>
      <w:suppressAutoHyphens/>
      <w:spacing w:line="276" w:lineRule="auto"/>
      <w:ind w:firstLine="709"/>
      <w:jc w:val="both"/>
    </w:pPr>
    <w:rPr>
      <w:rFonts w:ascii="Times New Roman" w:eastAsia="NSimSun" w:hAnsi="Times New Roman" w:cs="Mangal"/>
      <w:kern w:val="2"/>
      <w:sz w:val="28"/>
      <w:szCs w:val="21"/>
      <w:lang w:eastAsia="zh-CN" w:bidi="hi-IN"/>
    </w:rPr>
  </w:style>
  <w:style w:type="table" w:styleId="a5">
    <w:name w:val="Table Grid"/>
    <w:basedOn w:val="a1"/>
    <w:uiPriority w:val="59"/>
    <w:rsid w:val="00D6475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D64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4754"/>
  </w:style>
  <w:style w:type="character" w:customStyle="1" w:styleId="a4">
    <w:name w:val="Без интервала Знак"/>
    <w:aliases w:val="простой Знак"/>
    <w:link w:val="a3"/>
    <w:locked/>
    <w:rsid w:val="00D64754"/>
    <w:rPr>
      <w:rFonts w:ascii="Times New Roman" w:eastAsia="NSimSun" w:hAnsi="Times New Roman" w:cs="Mangal"/>
      <w:kern w:val="2"/>
      <w:sz w:val="28"/>
      <w:szCs w:val="21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D6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64754"/>
    <w:rPr>
      <w:rFonts w:ascii="Tahoma" w:hAnsi="Tahoma" w:cs="Tahoma"/>
      <w:sz w:val="16"/>
      <w:szCs w:val="16"/>
    </w:rPr>
  </w:style>
  <w:style w:type="character" w:customStyle="1" w:styleId="CharStyle16">
    <w:name w:val="Char Style 16"/>
    <w:link w:val="Style15"/>
    <w:rsid w:val="00B60D4E"/>
    <w:rPr>
      <w:sz w:val="28"/>
      <w:szCs w:val="28"/>
      <w:shd w:val="clear" w:color="auto" w:fill="FFFFFF"/>
    </w:rPr>
  </w:style>
  <w:style w:type="paragraph" w:customStyle="1" w:styleId="Style15">
    <w:name w:val="Style 15"/>
    <w:basedOn w:val="a"/>
    <w:link w:val="CharStyle16"/>
    <w:rsid w:val="00B60D4E"/>
    <w:pPr>
      <w:widowControl w:val="0"/>
      <w:shd w:val="clear" w:color="auto" w:fill="FFFFFF"/>
      <w:spacing w:before="300" w:after="720" w:line="0" w:lineRule="atLeast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0E1B59"/>
    <w:pPr>
      <w:ind w:left="720"/>
      <w:contextualSpacing/>
    </w:pPr>
  </w:style>
  <w:style w:type="character" w:styleId="ab">
    <w:name w:val="Hyperlink"/>
    <w:uiPriority w:val="99"/>
    <w:unhideWhenUsed/>
    <w:rsid w:val="00EF215D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6D62B4"/>
    <w:rPr>
      <w:color w:val="800080"/>
      <w:u w:val="single"/>
    </w:rPr>
  </w:style>
  <w:style w:type="paragraph" w:customStyle="1" w:styleId="ConsPlusNormal">
    <w:name w:val="ConsPlusNormal"/>
    <w:rsid w:val="00194CD4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">
    <w:name w:val="Сетка таблицы1"/>
    <w:basedOn w:val="a1"/>
    <w:next w:val="a5"/>
    <w:uiPriority w:val="59"/>
    <w:rsid w:val="0009148E"/>
    <w:rPr>
      <w:rFonts w:eastAsia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er"/>
    <w:basedOn w:val="a"/>
    <w:link w:val="ae"/>
    <w:uiPriority w:val="99"/>
    <w:unhideWhenUsed/>
    <w:rsid w:val="000914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9148E"/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5"/>
    <w:uiPriority w:val="59"/>
    <w:rsid w:val="00146A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Основной с красной строки"/>
    <w:link w:val="af0"/>
    <w:qFormat/>
    <w:rsid w:val="008D4D95"/>
    <w:pPr>
      <w:widowControl w:val="0"/>
      <w:adjustRightInd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af0">
    <w:name w:val="_Основной с красной строки Знак"/>
    <w:link w:val="af"/>
    <w:rsid w:val="008D4D95"/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A5E48-7748-4EEF-86C0-42A98FF0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12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Гавричев Алексей Евгеньевич</dc:creator>
  <cp:lastModifiedBy>Теляшова Елена Валерьевна</cp:lastModifiedBy>
  <cp:revision>22</cp:revision>
  <cp:lastPrinted>2025-01-09T13:00:00Z</cp:lastPrinted>
  <dcterms:created xsi:type="dcterms:W3CDTF">2023-08-24T12:15:00Z</dcterms:created>
  <dcterms:modified xsi:type="dcterms:W3CDTF">2025-01-09T13:00:00Z</dcterms:modified>
</cp:coreProperties>
</file>